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3F2" w:rsidRDefault="003263F2" w:rsidP="003263F2">
      <w:pPr>
        <w:pStyle w:val="Heading1"/>
      </w:pPr>
    </w:p>
    <w:p w:rsidR="003263F2" w:rsidRDefault="003263F2" w:rsidP="003263F2">
      <w:pPr>
        <w:pStyle w:val="Heading1"/>
      </w:pPr>
      <w:r>
        <w:t xml:space="preserve">BOSNA I HERCEGOVINA                                                        </w:t>
      </w:r>
    </w:p>
    <w:p w:rsidR="003263F2" w:rsidRDefault="003263F2" w:rsidP="003263F2">
      <w:r>
        <w:t xml:space="preserve">    FEDERACIJA BOSNE I HERCEGOVINE</w:t>
      </w:r>
    </w:p>
    <w:p w:rsidR="003263F2" w:rsidRDefault="003263F2" w:rsidP="003263F2">
      <w:pPr>
        <w:pStyle w:val="Heading2"/>
        <w:spacing w:before="0" w:after="0"/>
        <w:rPr>
          <w:sz w:val="24"/>
        </w:rPr>
      </w:pPr>
      <w:r>
        <w:t>OSNOVNA ŠKOLA “ VAREŠ “ U VAREŠU</w:t>
      </w:r>
      <w:r>
        <w:tab/>
      </w:r>
      <w:r>
        <w:tab/>
        <w:t xml:space="preserve">          </w:t>
      </w:r>
    </w:p>
    <w:p w:rsidR="003263F2" w:rsidRPr="003200E9" w:rsidRDefault="003263F2" w:rsidP="003263F2">
      <w:pPr>
        <w:pStyle w:val="Heading1"/>
      </w:pPr>
      <w:r w:rsidRPr="003200E9">
        <w:t>Broj: 01-690/17</w:t>
      </w:r>
    </w:p>
    <w:p w:rsidR="003263F2" w:rsidRPr="00D9559B" w:rsidRDefault="003263F2" w:rsidP="003263F2">
      <w:pPr>
        <w:pStyle w:val="Heading1"/>
        <w:rPr>
          <w:u w:val="single"/>
        </w:rPr>
      </w:pPr>
      <w:r>
        <w:t>Vareš: 12. 09. 2017. god.</w:t>
      </w:r>
    </w:p>
    <w:p w:rsidR="003263F2" w:rsidRDefault="003263F2" w:rsidP="003263F2">
      <w:pPr>
        <w:rPr>
          <w:u w:val="single"/>
        </w:rPr>
      </w:pPr>
    </w:p>
    <w:p w:rsidR="003263F2" w:rsidRDefault="003263F2" w:rsidP="003263F2"/>
    <w:p w:rsidR="003263F2" w:rsidRDefault="003263F2" w:rsidP="003263F2"/>
    <w:p w:rsidR="003263F2" w:rsidRDefault="003263F2" w:rsidP="003263F2"/>
    <w:p w:rsidR="003263F2" w:rsidRPr="00324953" w:rsidRDefault="003263F2" w:rsidP="003263F2">
      <w:pPr>
        <w:pStyle w:val="Heading3"/>
        <w:rPr>
          <w:sz w:val="40"/>
          <w:szCs w:val="40"/>
        </w:rPr>
      </w:pPr>
      <w:r w:rsidRPr="00324953">
        <w:rPr>
          <w:sz w:val="40"/>
          <w:szCs w:val="40"/>
        </w:rPr>
        <w:t xml:space="preserve">          GODIŠNJI PLAN I PROGRAM RADA</w:t>
      </w:r>
    </w:p>
    <w:p w:rsidR="003263F2" w:rsidRPr="00324953" w:rsidRDefault="003263F2" w:rsidP="003263F2">
      <w:pPr>
        <w:rPr>
          <w:b/>
          <w:sz w:val="40"/>
          <w:szCs w:val="40"/>
        </w:rPr>
      </w:pPr>
    </w:p>
    <w:p w:rsidR="003263F2" w:rsidRPr="00324953" w:rsidRDefault="003263F2" w:rsidP="003263F2">
      <w:pPr>
        <w:rPr>
          <w:b/>
          <w:sz w:val="36"/>
          <w:szCs w:val="20"/>
        </w:rPr>
      </w:pPr>
      <w:r w:rsidRPr="00324953">
        <w:rPr>
          <w:b/>
          <w:sz w:val="36"/>
        </w:rPr>
        <w:t xml:space="preserve">            OSNOVNE ŠKOLE “ VAREŠ “ U VAREŠU</w:t>
      </w:r>
    </w:p>
    <w:p w:rsidR="003263F2" w:rsidRPr="00324953" w:rsidRDefault="003263F2" w:rsidP="003263F2">
      <w:pPr>
        <w:rPr>
          <w:b/>
          <w:sz w:val="36"/>
        </w:rPr>
      </w:pPr>
    </w:p>
    <w:p w:rsidR="003263F2" w:rsidRPr="00324953" w:rsidRDefault="003263F2" w:rsidP="003263F2">
      <w:pPr>
        <w:rPr>
          <w:b/>
          <w:sz w:val="36"/>
        </w:rPr>
      </w:pPr>
      <w:r w:rsidRPr="00324953">
        <w:rPr>
          <w:b/>
          <w:sz w:val="36"/>
        </w:rPr>
        <w:t xml:space="preserve">                ZA ŠKOLSKU 201</w:t>
      </w:r>
      <w:r>
        <w:rPr>
          <w:b/>
          <w:sz w:val="36"/>
        </w:rPr>
        <w:t>7</w:t>
      </w:r>
      <w:r w:rsidRPr="00324953">
        <w:rPr>
          <w:b/>
          <w:sz w:val="36"/>
        </w:rPr>
        <w:t xml:space="preserve"> / 201</w:t>
      </w:r>
      <w:r>
        <w:rPr>
          <w:b/>
          <w:sz w:val="36"/>
        </w:rPr>
        <w:t>8</w:t>
      </w:r>
      <w:r w:rsidRPr="00324953">
        <w:rPr>
          <w:b/>
          <w:sz w:val="36"/>
        </w:rPr>
        <w:t>. GODINU</w:t>
      </w:r>
    </w:p>
    <w:p w:rsidR="003263F2" w:rsidRDefault="003263F2" w:rsidP="003263F2">
      <w:r>
        <w:rPr>
          <w:noProof/>
          <w:lang w:val="hr-BA" w:eastAsia="hr-BA"/>
        </w:rPr>
        <w:drawing>
          <wp:anchor distT="0" distB="0" distL="114300" distR="114300" simplePos="0" relativeHeight="251660288" behindDoc="1" locked="0" layoutInCell="1" allowOverlap="1">
            <wp:simplePos x="0" y="0"/>
            <wp:positionH relativeFrom="column">
              <wp:posOffset>-114300</wp:posOffset>
            </wp:positionH>
            <wp:positionV relativeFrom="paragraph">
              <wp:posOffset>213995</wp:posOffset>
            </wp:positionV>
            <wp:extent cx="6067425" cy="4019550"/>
            <wp:effectExtent l="19050" t="0" r="9525" b="0"/>
            <wp:wrapTight wrapText="bothSides">
              <wp:wrapPolygon edited="0">
                <wp:start x="-68" y="0"/>
                <wp:lineTo x="-68" y="21498"/>
                <wp:lineTo x="21634" y="21498"/>
                <wp:lineTo x="21634" y="0"/>
                <wp:lineTo x="-68" y="0"/>
              </wp:wrapPolygon>
            </wp:wrapTight>
            <wp:docPr id="2" name="Picture 2" descr="school_1a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ool_1a_3"/>
                    <pic:cNvPicPr>
                      <a:picLocks noChangeAspect="1" noChangeArrowheads="1"/>
                    </pic:cNvPicPr>
                  </pic:nvPicPr>
                  <pic:blipFill>
                    <a:blip r:embed="rId7"/>
                    <a:srcRect/>
                    <a:stretch>
                      <a:fillRect/>
                    </a:stretch>
                  </pic:blipFill>
                  <pic:spPr bwMode="auto">
                    <a:xfrm>
                      <a:off x="0" y="0"/>
                      <a:ext cx="6067425" cy="4019550"/>
                    </a:xfrm>
                    <a:prstGeom prst="rect">
                      <a:avLst/>
                    </a:prstGeom>
                    <a:noFill/>
                    <a:ln w="9525">
                      <a:noFill/>
                      <a:miter lim="800000"/>
                      <a:headEnd/>
                      <a:tailEnd/>
                    </a:ln>
                  </pic:spPr>
                </pic:pic>
              </a:graphicData>
            </a:graphic>
          </wp:anchor>
        </w:drawing>
      </w:r>
    </w:p>
    <w:p w:rsidR="003263F2" w:rsidRDefault="003263F2" w:rsidP="003263F2"/>
    <w:p w:rsidR="003263F2" w:rsidRDefault="003263F2" w:rsidP="003263F2">
      <w:pPr>
        <w:jc w:val="both"/>
      </w:pPr>
    </w:p>
    <w:p w:rsidR="00BE507B" w:rsidRDefault="00BE507B"/>
    <w:p w:rsidR="003263F2" w:rsidRDefault="003263F2"/>
    <w:p w:rsidR="003263F2" w:rsidRDefault="003263F2"/>
    <w:p w:rsidR="003263F2" w:rsidRDefault="003263F2" w:rsidP="003263F2">
      <w:pPr>
        <w:jc w:val="center"/>
      </w:pPr>
      <w:r>
        <w:lastRenderedPageBreak/>
        <w:t>S A D R Ž A J</w:t>
      </w:r>
    </w:p>
    <w:tbl>
      <w:tblPr>
        <w:tblpPr w:leftFromText="180" w:rightFromText="180" w:vertAnchor="text" w:horzAnchor="margin" w:tblpX="-318" w:tblpY="5"/>
        <w:tblW w:w="10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5010"/>
        <w:gridCol w:w="456"/>
      </w:tblGrid>
      <w:tr w:rsidR="003263F2" w:rsidRPr="003A1BE1" w:rsidTr="00CB1C86">
        <w:tc>
          <w:tcPr>
            <w:tcW w:w="9799" w:type="dxa"/>
            <w:tcBorders>
              <w:top w:val="nil"/>
              <w:left w:val="nil"/>
              <w:bottom w:val="nil"/>
              <w:right w:val="nil"/>
            </w:tcBorders>
          </w:tcPr>
          <w:p w:rsidR="003263F2" w:rsidRPr="003A1BE1" w:rsidRDefault="003263F2" w:rsidP="00CB1C86">
            <w:r w:rsidRPr="003A1BE1">
              <w:t>UVOD…………………………………………………………………………………………………………………………………………………………...</w:t>
            </w:r>
          </w:p>
        </w:tc>
        <w:tc>
          <w:tcPr>
            <w:tcW w:w="515" w:type="dxa"/>
            <w:tcBorders>
              <w:top w:val="nil"/>
              <w:left w:val="nil"/>
              <w:bottom w:val="nil"/>
              <w:right w:val="nil"/>
            </w:tcBorders>
          </w:tcPr>
          <w:p w:rsidR="003263F2" w:rsidRPr="003A1BE1" w:rsidRDefault="003263F2" w:rsidP="00CB1C86">
            <w:pPr>
              <w:jc w:val="right"/>
            </w:pPr>
            <w:r w:rsidRPr="003A1BE1">
              <w:t>1</w:t>
            </w:r>
          </w:p>
        </w:tc>
      </w:tr>
      <w:tr w:rsidR="003263F2" w:rsidRPr="003A1BE1" w:rsidTr="00CB1C86">
        <w:tc>
          <w:tcPr>
            <w:tcW w:w="9799" w:type="dxa"/>
            <w:tcBorders>
              <w:top w:val="nil"/>
              <w:left w:val="nil"/>
              <w:bottom w:val="nil"/>
              <w:right w:val="nil"/>
            </w:tcBorders>
          </w:tcPr>
          <w:p w:rsidR="003263F2" w:rsidRPr="003A1BE1" w:rsidRDefault="003263F2" w:rsidP="00CB1C86">
            <w:r w:rsidRPr="003A1BE1">
              <w:t>CILJEVI I ZADACI…………………………………………………………………………………………………………………………………………...</w:t>
            </w:r>
          </w:p>
        </w:tc>
        <w:tc>
          <w:tcPr>
            <w:tcW w:w="515" w:type="dxa"/>
            <w:tcBorders>
              <w:top w:val="nil"/>
              <w:left w:val="nil"/>
              <w:bottom w:val="nil"/>
              <w:right w:val="nil"/>
            </w:tcBorders>
          </w:tcPr>
          <w:p w:rsidR="003263F2" w:rsidRPr="003A1BE1" w:rsidRDefault="003263F2" w:rsidP="00CB1C86">
            <w:pPr>
              <w:jc w:val="right"/>
            </w:pPr>
            <w:r w:rsidRPr="003A1BE1">
              <w:t>2</w:t>
            </w:r>
          </w:p>
        </w:tc>
      </w:tr>
      <w:tr w:rsidR="003263F2" w:rsidRPr="003A1BE1" w:rsidTr="00CB1C86">
        <w:tc>
          <w:tcPr>
            <w:tcW w:w="9799" w:type="dxa"/>
            <w:tcBorders>
              <w:top w:val="nil"/>
              <w:left w:val="nil"/>
              <w:bottom w:val="nil"/>
              <w:right w:val="nil"/>
            </w:tcBorders>
          </w:tcPr>
          <w:p w:rsidR="003263F2" w:rsidRPr="003A1BE1" w:rsidRDefault="003263F2" w:rsidP="00CB1C86">
            <w:r>
              <w:t xml:space="preserve">I </w:t>
            </w:r>
            <w:r w:rsidRPr="003A1BE1">
              <w:t xml:space="preserve"> KRAĆA </w:t>
            </w:r>
            <w:r>
              <w:t>HISTORIJA</w:t>
            </w:r>
            <w:r w:rsidRPr="003A1BE1">
              <w:t xml:space="preserve"> I </w:t>
            </w:r>
            <w:r>
              <w:t>RAD</w:t>
            </w:r>
            <w:r w:rsidRPr="003A1BE1">
              <w:t xml:space="preserve"> ŠKOLE………………………………………………………………………………………………………</w:t>
            </w:r>
            <w:r>
              <w:t>………….</w:t>
            </w:r>
          </w:p>
        </w:tc>
        <w:tc>
          <w:tcPr>
            <w:tcW w:w="515" w:type="dxa"/>
            <w:tcBorders>
              <w:top w:val="nil"/>
              <w:left w:val="nil"/>
              <w:bottom w:val="nil"/>
              <w:right w:val="nil"/>
            </w:tcBorders>
          </w:tcPr>
          <w:p w:rsidR="003263F2" w:rsidRPr="003A1BE1" w:rsidRDefault="003263F2" w:rsidP="00CB1C86">
            <w:pPr>
              <w:jc w:val="right"/>
            </w:pPr>
            <w:r w:rsidRPr="003A1BE1">
              <w:t>3</w:t>
            </w:r>
          </w:p>
        </w:tc>
      </w:tr>
      <w:tr w:rsidR="003263F2" w:rsidRPr="003A1BE1" w:rsidTr="00CB1C86">
        <w:tc>
          <w:tcPr>
            <w:tcW w:w="9799" w:type="dxa"/>
            <w:tcBorders>
              <w:top w:val="nil"/>
              <w:left w:val="nil"/>
              <w:bottom w:val="nil"/>
              <w:right w:val="nil"/>
            </w:tcBorders>
          </w:tcPr>
          <w:p w:rsidR="003263F2" w:rsidRPr="00AD2798" w:rsidRDefault="003263F2" w:rsidP="00CB1C86">
            <w:pPr>
              <w:rPr>
                <w:lang w:val="es-ES"/>
              </w:rPr>
            </w:pPr>
            <w:r w:rsidRPr="00AD2798">
              <w:rPr>
                <w:lang w:val="es-ES"/>
              </w:rPr>
              <w:t>II</w:t>
            </w:r>
            <w:r>
              <w:rPr>
                <w:lang w:val="es-ES"/>
              </w:rPr>
              <w:t xml:space="preserve"> </w:t>
            </w:r>
            <w:r w:rsidRPr="00AD2798">
              <w:rPr>
                <w:lang w:val="es-ES"/>
              </w:rPr>
              <w:t xml:space="preserve"> OPĆI PODACI O ŠKOLI………………………………………………………………………………………………………………………………..</w:t>
            </w:r>
          </w:p>
        </w:tc>
        <w:tc>
          <w:tcPr>
            <w:tcW w:w="515" w:type="dxa"/>
            <w:tcBorders>
              <w:top w:val="nil"/>
              <w:left w:val="nil"/>
              <w:bottom w:val="nil"/>
              <w:right w:val="nil"/>
            </w:tcBorders>
          </w:tcPr>
          <w:p w:rsidR="003263F2" w:rsidRPr="003A1BE1" w:rsidRDefault="003263F2" w:rsidP="00CB1C86">
            <w:pPr>
              <w:jc w:val="right"/>
            </w:pPr>
            <w:r w:rsidRPr="003A1BE1">
              <w:t>4</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numPr>
                <w:ilvl w:val="0"/>
                <w:numId w:val="1"/>
              </w:numPr>
              <w:spacing w:after="0" w:line="240" w:lineRule="auto"/>
            </w:pPr>
            <w:r w:rsidRPr="003A1BE1">
              <w:t>Opći podaci o školi……………………………………………………………………………………………………………………………..…</w:t>
            </w:r>
          </w:p>
        </w:tc>
        <w:tc>
          <w:tcPr>
            <w:tcW w:w="515" w:type="dxa"/>
            <w:tcBorders>
              <w:top w:val="nil"/>
              <w:left w:val="nil"/>
              <w:bottom w:val="nil"/>
              <w:right w:val="nil"/>
            </w:tcBorders>
          </w:tcPr>
          <w:p w:rsidR="003263F2" w:rsidRPr="003A1BE1" w:rsidRDefault="003263F2" w:rsidP="00CB1C86">
            <w:pPr>
              <w:jc w:val="right"/>
            </w:pPr>
            <w:r w:rsidRPr="003A1BE1">
              <w:t>4</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numPr>
                <w:ilvl w:val="0"/>
                <w:numId w:val="1"/>
              </w:numPr>
              <w:spacing w:after="0" w:line="240" w:lineRule="auto"/>
            </w:pPr>
            <w:r w:rsidRPr="003A1BE1">
              <w:t>Opći podaci o učenicima ………………………………………………………………………………………………………………………</w:t>
            </w:r>
          </w:p>
        </w:tc>
        <w:tc>
          <w:tcPr>
            <w:tcW w:w="515" w:type="dxa"/>
            <w:tcBorders>
              <w:top w:val="nil"/>
              <w:left w:val="nil"/>
              <w:bottom w:val="nil"/>
              <w:right w:val="nil"/>
            </w:tcBorders>
          </w:tcPr>
          <w:p w:rsidR="003263F2" w:rsidRPr="003A1BE1" w:rsidRDefault="003263F2" w:rsidP="00CB1C86">
            <w:pPr>
              <w:jc w:val="right"/>
            </w:pPr>
            <w:r w:rsidRPr="003A1BE1">
              <w:t>5</w:t>
            </w:r>
          </w:p>
        </w:tc>
      </w:tr>
      <w:tr w:rsidR="003263F2" w:rsidRPr="003A1BE1" w:rsidTr="00CB1C86">
        <w:tc>
          <w:tcPr>
            <w:tcW w:w="9799" w:type="dxa"/>
            <w:tcBorders>
              <w:top w:val="nil"/>
              <w:left w:val="nil"/>
              <w:bottom w:val="nil"/>
              <w:right w:val="nil"/>
            </w:tcBorders>
          </w:tcPr>
          <w:p w:rsidR="003263F2" w:rsidRPr="00AD2798" w:rsidRDefault="003263F2" w:rsidP="00CB1C86">
            <w:pPr>
              <w:pStyle w:val="ListParagraph"/>
              <w:numPr>
                <w:ilvl w:val="0"/>
                <w:numId w:val="1"/>
              </w:numPr>
              <w:spacing w:after="0" w:line="240" w:lineRule="auto"/>
              <w:rPr>
                <w:lang w:val="es-ES"/>
              </w:rPr>
            </w:pPr>
            <w:r w:rsidRPr="00AD2798">
              <w:rPr>
                <w:lang w:val="es-ES"/>
              </w:rPr>
              <w:t xml:space="preserve"> Uspjeh uč</w:t>
            </w:r>
            <w:r>
              <w:rPr>
                <w:lang w:val="es-ES"/>
              </w:rPr>
              <w:t>enika u učenju i vladanju u pret</w:t>
            </w:r>
            <w:r w:rsidRPr="00AD2798">
              <w:rPr>
                <w:lang w:val="es-ES"/>
              </w:rPr>
              <w:t>hodnom petogodišnjem</w:t>
            </w:r>
            <w:r>
              <w:rPr>
                <w:lang w:val="es-ES"/>
              </w:rPr>
              <w:t xml:space="preserve"> </w:t>
            </w:r>
            <w:r w:rsidRPr="00AD2798">
              <w:rPr>
                <w:lang w:val="es-ES"/>
              </w:rPr>
              <w:t>periodu…………….…………………….…….</w:t>
            </w:r>
          </w:p>
        </w:tc>
        <w:tc>
          <w:tcPr>
            <w:tcW w:w="515" w:type="dxa"/>
            <w:tcBorders>
              <w:top w:val="nil"/>
              <w:left w:val="nil"/>
              <w:bottom w:val="nil"/>
              <w:right w:val="nil"/>
            </w:tcBorders>
          </w:tcPr>
          <w:p w:rsidR="003263F2" w:rsidRPr="003A1BE1" w:rsidRDefault="003263F2" w:rsidP="00CB1C86">
            <w:pPr>
              <w:jc w:val="right"/>
            </w:pPr>
            <w:r w:rsidRPr="003A1BE1">
              <w:t>8</w:t>
            </w:r>
          </w:p>
        </w:tc>
      </w:tr>
      <w:tr w:rsidR="003263F2" w:rsidRPr="003A1BE1" w:rsidTr="00CB1C86">
        <w:tc>
          <w:tcPr>
            <w:tcW w:w="9799" w:type="dxa"/>
            <w:tcBorders>
              <w:top w:val="nil"/>
              <w:left w:val="nil"/>
              <w:bottom w:val="nil"/>
              <w:right w:val="nil"/>
            </w:tcBorders>
          </w:tcPr>
          <w:p w:rsidR="003263F2" w:rsidRPr="003A1BE1" w:rsidRDefault="003263F2" w:rsidP="00CB1C86">
            <w:r w:rsidRPr="003A1BE1">
              <w:t>III U</w:t>
            </w:r>
            <w:r>
              <w:t>SLOV</w:t>
            </w:r>
            <w:r w:rsidRPr="003A1BE1">
              <w:t xml:space="preserve">I RADA………………………………………………………………………………………………………………………………………….  </w:t>
            </w:r>
          </w:p>
        </w:tc>
        <w:tc>
          <w:tcPr>
            <w:tcW w:w="515" w:type="dxa"/>
            <w:tcBorders>
              <w:top w:val="nil"/>
              <w:left w:val="nil"/>
              <w:bottom w:val="nil"/>
              <w:right w:val="nil"/>
            </w:tcBorders>
          </w:tcPr>
          <w:p w:rsidR="003263F2" w:rsidRPr="003A1BE1" w:rsidRDefault="003263F2" w:rsidP="00CB1C86">
            <w:pPr>
              <w:jc w:val="right"/>
            </w:pPr>
            <w:r w:rsidRPr="003A1BE1">
              <w:t>1</w:t>
            </w:r>
            <w:r>
              <w:t>1</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numPr>
                <w:ilvl w:val="0"/>
                <w:numId w:val="2"/>
              </w:numPr>
              <w:spacing w:after="0" w:line="240" w:lineRule="auto"/>
            </w:pPr>
            <w:r w:rsidRPr="003A1BE1">
              <w:t>Školski prostor i namještaj……………………………………………………………………………………………………………………</w:t>
            </w:r>
          </w:p>
        </w:tc>
        <w:tc>
          <w:tcPr>
            <w:tcW w:w="515" w:type="dxa"/>
            <w:tcBorders>
              <w:top w:val="nil"/>
              <w:left w:val="nil"/>
              <w:bottom w:val="nil"/>
              <w:right w:val="nil"/>
            </w:tcBorders>
          </w:tcPr>
          <w:p w:rsidR="003263F2" w:rsidRPr="003A1BE1" w:rsidRDefault="003263F2" w:rsidP="00CB1C86">
            <w:pPr>
              <w:jc w:val="right"/>
            </w:pPr>
            <w:r w:rsidRPr="003A1BE1">
              <w:t>1</w:t>
            </w:r>
            <w:r>
              <w:t>2</w:t>
            </w:r>
          </w:p>
        </w:tc>
      </w:tr>
      <w:tr w:rsidR="003263F2" w:rsidRPr="003A1BE1" w:rsidTr="00CB1C86">
        <w:tc>
          <w:tcPr>
            <w:tcW w:w="9799" w:type="dxa"/>
            <w:tcBorders>
              <w:top w:val="nil"/>
              <w:left w:val="nil"/>
              <w:bottom w:val="nil"/>
              <w:right w:val="nil"/>
            </w:tcBorders>
          </w:tcPr>
          <w:p w:rsidR="003263F2" w:rsidRPr="00AD2798" w:rsidRDefault="003263F2" w:rsidP="00CB1C86">
            <w:pPr>
              <w:pStyle w:val="ListParagraph"/>
              <w:numPr>
                <w:ilvl w:val="0"/>
                <w:numId w:val="2"/>
              </w:numPr>
              <w:spacing w:after="0" w:line="240" w:lineRule="auto"/>
              <w:rPr>
                <w:lang w:val="es-ES"/>
              </w:rPr>
            </w:pPr>
            <w:r w:rsidRPr="00AD2798">
              <w:rPr>
                <w:lang w:val="es-ES"/>
              </w:rPr>
              <w:t xml:space="preserve"> Nastavna sredstva, pomagala i ostala oprema……………………………………………………………………………………..</w:t>
            </w:r>
          </w:p>
        </w:tc>
        <w:tc>
          <w:tcPr>
            <w:tcW w:w="515" w:type="dxa"/>
            <w:tcBorders>
              <w:top w:val="nil"/>
              <w:left w:val="nil"/>
              <w:bottom w:val="nil"/>
              <w:right w:val="nil"/>
            </w:tcBorders>
          </w:tcPr>
          <w:p w:rsidR="003263F2" w:rsidRPr="003A1BE1" w:rsidRDefault="003263F2" w:rsidP="00CB1C86">
            <w:pPr>
              <w:jc w:val="right"/>
            </w:pPr>
            <w:r w:rsidRPr="003A1BE1">
              <w:t>12</w:t>
            </w:r>
          </w:p>
        </w:tc>
      </w:tr>
      <w:tr w:rsidR="003263F2" w:rsidRPr="003A1BE1" w:rsidTr="00CB1C86">
        <w:tc>
          <w:tcPr>
            <w:tcW w:w="9799" w:type="dxa"/>
            <w:tcBorders>
              <w:top w:val="nil"/>
              <w:left w:val="nil"/>
              <w:bottom w:val="nil"/>
              <w:right w:val="nil"/>
            </w:tcBorders>
          </w:tcPr>
          <w:p w:rsidR="003263F2" w:rsidRPr="00AD2798" w:rsidRDefault="003263F2" w:rsidP="00CB1C86">
            <w:pPr>
              <w:rPr>
                <w:lang w:val="es-ES"/>
              </w:rPr>
            </w:pPr>
            <w:r w:rsidRPr="00AD2798">
              <w:rPr>
                <w:lang w:val="es-ES"/>
              </w:rPr>
              <w:t>IV SADRŽAJ I OBIM ODGOJNO – OBRAZOVNOG RADA………………………………………………………………………………..</w:t>
            </w:r>
          </w:p>
        </w:tc>
        <w:tc>
          <w:tcPr>
            <w:tcW w:w="515" w:type="dxa"/>
            <w:tcBorders>
              <w:top w:val="nil"/>
              <w:left w:val="nil"/>
              <w:bottom w:val="nil"/>
              <w:right w:val="nil"/>
            </w:tcBorders>
          </w:tcPr>
          <w:p w:rsidR="003263F2" w:rsidRPr="003A1BE1" w:rsidRDefault="003263F2" w:rsidP="00CB1C86">
            <w:pPr>
              <w:jc w:val="right"/>
            </w:pPr>
            <w:r w:rsidRPr="003A1BE1">
              <w:t>1</w:t>
            </w:r>
            <w:r>
              <w:t>4</w:t>
            </w:r>
          </w:p>
        </w:tc>
      </w:tr>
      <w:tr w:rsidR="003263F2" w:rsidRPr="003A1BE1" w:rsidTr="00CB1C86">
        <w:tc>
          <w:tcPr>
            <w:tcW w:w="9799" w:type="dxa"/>
            <w:tcBorders>
              <w:top w:val="nil"/>
              <w:left w:val="nil"/>
              <w:bottom w:val="nil"/>
              <w:right w:val="nil"/>
            </w:tcBorders>
          </w:tcPr>
          <w:p w:rsidR="003263F2" w:rsidRPr="00AD2798" w:rsidRDefault="003263F2" w:rsidP="00CB1C86">
            <w:pPr>
              <w:rPr>
                <w:lang w:val="es-ES"/>
              </w:rPr>
            </w:pPr>
            <w:r w:rsidRPr="00AD2798">
              <w:rPr>
                <w:lang w:val="es-ES"/>
              </w:rPr>
              <w:t>1.  Brojno stanje razreda, odjel</w:t>
            </w:r>
            <w:r>
              <w:rPr>
                <w:lang w:val="es-ES"/>
              </w:rPr>
              <w:t>jenja</w:t>
            </w:r>
            <w:r w:rsidRPr="00AD2798">
              <w:rPr>
                <w:lang w:val="es-ES"/>
              </w:rPr>
              <w:t xml:space="preserve"> i učenika……………………………………………………………………………………………….</w:t>
            </w:r>
          </w:p>
        </w:tc>
        <w:tc>
          <w:tcPr>
            <w:tcW w:w="515" w:type="dxa"/>
            <w:tcBorders>
              <w:top w:val="nil"/>
              <w:left w:val="nil"/>
              <w:bottom w:val="nil"/>
              <w:right w:val="nil"/>
            </w:tcBorders>
          </w:tcPr>
          <w:p w:rsidR="003263F2" w:rsidRPr="003A1BE1" w:rsidRDefault="003263F2" w:rsidP="00CB1C86">
            <w:pPr>
              <w:jc w:val="right"/>
            </w:pPr>
            <w:r>
              <w:t>15</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numPr>
                <w:ilvl w:val="0"/>
                <w:numId w:val="4"/>
              </w:numPr>
              <w:spacing w:after="0" w:line="240" w:lineRule="auto"/>
            </w:pPr>
            <w:r w:rsidRPr="003A1BE1">
              <w:t>na nivou  škole………………………………………………………………..………………………………………………………………….</w:t>
            </w:r>
          </w:p>
        </w:tc>
        <w:tc>
          <w:tcPr>
            <w:tcW w:w="515" w:type="dxa"/>
            <w:tcBorders>
              <w:top w:val="nil"/>
              <w:left w:val="nil"/>
              <w:bottom w:val="nil"/>
              <w:right w:val="nil"/>
            </w:tcBorders>
          </w:tcPr>
          <w:p w:rsidR="003263F2" w:rsidRPr="003A1BE1" w:rsidRDefault="003263F2" w:rsidP="00CB1C86">
            <w:pPr>
              <w:jc w:val="right"/>
            </w:pPr>
            <w:r w:rsidRPr="003A1BE1">
              <w:t>15</w:t>
            </w:r>
          </w:p>
        </w:tc>
      </w:tr>
      <w:tr w:rsidR="003263F2" w:rsidRPr="003A1BE1" w:rsidTr="00CB1C86">
        <w:tc>
          <w:tcPr>
            <w:tcW w:w="9799" w:type="dxa"/>
            <w:tcBorders>
              <w:top w:val="nil"/>
              <w:left w:val="nil"/>
              <w:bottom w:val="nil"/>
              <w:right w:val="nil"/>
            </w:tcBorders>
          </w:tcPr>
          <w:p w:rsidR="003263F2" w:rsidRPr="00AD2798" w:rsidRDefault="003263F2" w:rsidP="00CB1C86">
            <w:pPr>
              <w:pStyle w:val="ListParagraph"/>
              <w:numPr>
                <w:ilvl w:val="0"/>
                <w:numId w:val="3"/>
              </w:numPr>
              <w:spacing w:after="0" w:line="240" w:lineRule="auto"/>
              <w:rPr>
                <w:lang w:val="es-ES"/>
              </w:rPr>
            </w:pPr>
            <w:r w:rsidRPr="00AD2798">
              <w:rPr>
                <w:lang w:val="es-ES"/>
              </w:rPr>
              <w:t>organizacija nastave u svim V razredima …………………………………………………………………………………………….</w:t>
            </w:r>
          </w:p>
        </w:tc>
        <w:tc>
          <w:tcPr>
            <w:tcW w:w="515" w:type="dxa"/>
            <w:tcBorders>
              <w:top w:val="nil"/>
              <w:left w:val="nil"/>
              <w:bottom w:val="nil"/>
              <w:right w:val="nil"/>
            </w:tcBorders>
          </w:tcPr>
          <w:p w:rsidR="003263F2" w:rsidRPr="003A1BE1" w:rsidRDefault="003263F2" w:rsidP="00CB1C86">
            <w:pPr>
              <w:jc w:val="right"/>
            </w:pPr>
            <w:r w:rsidRPr="003A1BE1">
              <w:t>1</w:t>
            </w:r>
            <w:r>
              <w:t>8</w:t>
            </w:r>
          </w:p>
        </w:tc>
      </w:tr>
      <w:tr w:rsidR="003263F2" w:rsidRPr="003A1BE1" w:rsidTr="00CB1C86">
        <w:tc>
          <w:tcPr>
            <w:tcW w:w="9799" w:type="dxa"/>
            <w:tcBorders>
              <w:top w:val="nil"/>
              <w:left w:val="nil"/>
              <w:bottom w:val="nil"/>
              <w:right w:val="nil"/>
            </w:tcBorders>
          </w:tcPr>
          <w:p w:rsidR="003263F2" w:rsidRPr="00AD2798" w:rsidRDefault="003263F2" w:rsidP="00CB1C86">
            <w:pPr>
              <w:pStyle w:val="ListParagraph"/>
              <w:numPr>
                <w:ilvl w:val="0"/>
                <w:numId w:val="3"/>
              </w:numPr>
              <w:spacing w:after="0" w:line="240" w:lineRule="auto"/>
              <w:rPr>
                <w:lang w:val="es-ES"/>
              </w:rPr>
            </w:pPr>
            <w:r w:rsidRPr="00AD2798">
              <w:rPr>
                <w:lang w:val="es-ES"/>
              </w:rPr>
              <w:t>u odjel</w:t>
            </w:r>
            <w:r>
              <w:rPr>
                <w:lang w:val="es-ES"/>
              </w:rPr>
              <w:t>jenju</w:t>
            </w:r>
            <w:r w:rsidRPr="00AD2798">
              <w:rPr>
                <w:lang w:val="es-ES"/>
              </w:rPr>
              <w:t xml:space="preserve"> osnovne </w:t>
            </w:r>
            <w:r>
              <w:rPr>
                <w:lang w:val="es-ES"/>
              </w:rPr>
              <w:t>muzičke</w:t>
            </w:r>
            <w:r w:rsidRPr="00AD2798">
              <w:rPr>
                <w:lang w:val="es-ES"/>
              </w:rPr>
              <w:t xml:space="preserve"> škole…………………………………………………………………………………………………</w:t>
            </w:r>
          </w:p>
        </w:tc>
        <w:tc>
          <w:tcPr>
            <w:tcW w:w="515" w:type="dxa"/>
            <w:tcBorders>
              <w:top w:val="nil"/>
              <w:left w:val="nil"/>
              <w:bottom w:val="nil"/>
              <w:right w:val="nil"/>
            </w:tcBorders>
          </w:tcPr>
          <w:p w:rsidR="003263F2" w:rsidRPr="003A1BE1" w:rsidRDefault="003263F2" w:rsidP="00CB1C86">
            <w:pPr>
              <w:jc w:val="right"/>
            </w:pPr>
            <w:r w:rsidRPr="003A1BE1">
              <w:t>1</w:t>
            </w:r>
            <w:r>
              <w:t>9</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numPr>
                <w:ilvl w:val="0"/>
                <w:numId w:val="3"/>
              </w:numPr>
              <w:spacing w:after="0" w:line="240" w:lineRule="auto"/>
            </w:pPr>
            <w:r w:rsidRPr="003A1BE1">
              <w:t>u matičnoj školi……………………………………………………………………………………………………………………………………</w:t>
            </w:r>
          </w:p>
        </w:tc>
        <w:tc>
          <w:tcPr>
            <w:tcW w:w="515" w:type="dxa"/>
            <w:tcBorders>
              <w:top w:val="nil"/>
              <w:left w:val="nil"/>
              <w:bottom w:val="nil"/>
              <w:right w:val="nil"/>
            </w:tcBorders>
          </w:tcPr>
          <w:p w:rsidR="003263F2" w:rsidRPr="003A1BE1" w:rsidRDefault="003263F2" w:rsidP="00CB1C86">
            <w:pPr>
              <w:jc w:val="right"/>
            </w:pPr>
            <w:r>
              <w:t>19</w:t>
            </w:r>
          </w:p>
        </w:tc>
      </w:tr>
      <w:tr w:rsidR="003263F2" w:rsidRPr="003A1BE1" w:rsidTr="00CB1C86">
        <w:tc>
          <w:tcPr>
            <w:tcW w:w="9799" w:type="dxa"/>
            <w:tcBorders>
              <w:top w:val="nil"/>
              <w:left w:val="nil"/>
              <w:bottom w:val="nil"/>
              <w:right w:val="nil"/>
            </w:tcBorders>
          </w:tcPr>
          <w:p w:rsidR="003263F2" w:rsidRPr="00AD2798" w:rsidRDefault="003263F2" w:rsidP="00CB1C86">
            <w:pPr>
              <w:pStyle w:val="ListParagraph"/>
              <w:numPr>
                <w:ilvl w:val="0"/>
                <w:numId w:val="3"/>
              </w:numPr>
              <w:spacing w:after="0" w:line="240" w:lineRule="auto"/>
              <w:rPr>
                <w:lang w:val="es-ES"/>
              </w:rPr>
            </w:pPr>
            <w:r w:rsidRPr="00AD2798">
              <w:rPr>
                <w:lang w:val="es-ES"/>
              </w:rPr>
              <w:t>u  podru</w:t>
            </w:r>
            <w:r>
              <w:rPr>
                <w:lang w:val="es-ES"/>
              </w:rPr>
              <w:t>čnoj školi Dragovići ……………</w:t>
            </w:r>
            <w:r w:rsidRPr="00AD2798">
              <w:rPr>
                <w:lang w:val="es-ES"/>
              </w:rPr>
              <w:t>………………………………………………………………………………………………….</w:t>
            </w:r>
          </w:p>
        </w:tc>
        <w:tc>
          <w:tcPr>
            <w:tcW w:w="515" w:type="dxa"/>
            <w:tcBorders>
              <w:top w:val="nil"/>
              <w:left w:val="nil"/>
              <w:bottom w:val="nil"/>
              <w:right w:val="nil"/>
            </w:tcBorders>
          </w:tcPr>
          <w:p w:rsidR="003263F2" w:rsidRPr="003A1BE1" w:rsidRDefault="003263F2" w:rsidP="00CB1C86">
            <w:pPr>
              <w:jc w:val="right"/>
            </w:pPr>
            <w:r>
              <w:t>21</w:t>
            </w:r>
          </w:p>
        </w:tc>
      </w:tr>
      <w:tr w:rsidR="003263F2" w:rsidRPr="003A1BE1" w:rsidTr="00CB1C86">
        <w:tc>
          <w:tcPr>
            <w:tcW w:w="9799" w:type="dxa"/>
            <w:tcBorders>
              <w:top w:val="nil"/>
              <w:left w:val="nil"/>
              <w:bottom w:val="nil"/>
              <w:right w:val="nil"/>
            </w:tcBorders>
          </w:tcPr>
          <w:p w:rsidR="003263F2" w:rsidRPr="00AD2798" w:rsidRDefault="003263F2" w:rsidP="00CB1C86">
            <w:pPr>
              <w:pStyle w:val="ListParagraph"/>
              <w:numPr>
                <w:ilvl w:val="0"/>
                <w:numId w:val="3"/>
              </w:numPr>
              <w:spacing w:after="0" w:line="240" w:lineRule="auto"/>
              <w:rPr>
                <w:lang w:val="es-ES"/>
              </w:rPr>
            </w:pPr>
            <w:r>
              <w:rPr>
                <w:lang w:val="es-ES"/>
              </w:rPr>
              <w:t xml:space="preserve">u  područnoj školi  </w:t>
            </w:r>
            <w:r w:rsidRPr="00AD2798">
              <w:rPr>
                <w:lang w:val="es-ES"/>
              </w:rPr>
              <w:t xml:space="preserve"> </w:t>
            </w:r>
            <w:r>
              <w:rPr>
                <w:lang w:val="es-ES"/>
              </w:rPr>
              <w:t xml:space="preserve">Ligatići </w:t>
            </w:r>
            <w:r w:rsidRPr="00AD2798">
              <w:rPr>
                <w:lang w:val="es-ES"/>
              </w:rPr>
              <w:t>…………………………………………………………………………………………</w:t>
            </w:r>
            <w:r>
              <w:rPr>
                <w:lang w:val="es-ES"/>
              </w:rPr>
              <w:t>……….</w:t>
            </w:r>
            <w:r w:rsidRPr="00AD2798">
              <w:rPr>
                <w:lang w:val="es-ES"/>
              </w:rPr>
              <w:t>……………..</w:t>
            </w:r>
          </w:p>
        </w:tc>
        <w:tc>
          <w:tcPr>
            <w:tcW w:w="515" w:type="dxa"/>
            <w:tcBorders>
              <w:top w:val="nil"/>
              <w:left w:val="nil"/>
              <w:bottom w:val="nil"/>
              <w:right w:val="nil"/>
            </w:tcBorders>
          </w:tcPr>
          <w:p w:rsidR="003263F2" w:rsidRPr="003A1BE1" w:rsidRDefault="003263F2" w:rsidP="00CB1C86">
            <w:pPr>
              <w:jc w:val="right"/>
            </w:pPr>
            <w:r w:rsidRPr="003A1BE1">
              <w:t>22</w:t>
            </w:r>
          </w:p>
        </w:tc>
      </w:tr>
      <w:tr w:rsidR="003263F2" w:rsidRPr="003A1BE1" w:rsidTr="00CB1C86">
        <w:tc>
          <w:tcPr>
            <w:tcW w:w="9799" w:type="dxa"/>
            <w:tcBorders>
              <w:top w:val="nil"/>
              <w:left w:val="nil"/>
              <w:bottom w:val="nil"/>
              <w:right w:val="nil"/>
            </w:tcBorders>
          </w:tcPr>
          <w:p w:rsidR="003263F2" w:rsidRDefault="003263F2" w:rsidP="00CB1C86">
            <w:pPr>
              <w:pStyle w:val="ListParagraph"/>
              <w:numPr>
                <w:ilvl w:val="0"/>
                <w:numId w:val="3"/>
              </w:numPr>
              <w:spacing w:after="0" w:line="240" w:lineRule="auto"/>
              <w:rPr>
                <w:lang w:val="es-ES"/>
              </w:rPr>
            </w:pPr>
            <w:r w:rsidRPr="00AD2798">
              <w:rPr>
                <w:lang w:val="es-ES"/>
              </w:rPr>
              <w:t xml:space="preserve">u </w:t>
            </w:r>
            <w:r>
              <w:rPr>
                <w:lang w:val="es-ES"/>
              </w:rPr>
              <w:t xml:space="preserve"> područnoj školi Pogar  i Pržići ………………………………………………………………………………………………………….</w:t>
            </w:r>
          </w:p>
          <w:p w:rsidR="003263F2" w:rsidRPr="00AD2798" w:rsidRDefault="003263F2" w:rsidP="00CB1C86">
            <w:pPr>
              <w:pStyle w:val="ListParagraph"/>
              <w:numPr>
                <w:ilvl w:val="0"/>
                <w:numId w:val="3"/>
              </w:numPr>
              <w:spacing w:after="0" w:line="240" w:lineRule="auto"/>
              <w:rPr>
                <w:lang w:val="es-ES"/>
              </w:rPr>
            </w:pPr>
            <w:r>
              <w:rPr>
                <w:lang w:val="es-ES"/>
              </w:rPr>
              <w:t xml:space="preserve"> u područnoj školi Oćevija i Vijaka</w:t>
            </w:r>
            <w:r w:rsidRPr="00AD2798">
              <w:rPr>
                <w:lang w:val="es-ES"/>
              </w:rPr>
              <w:t xml:space="preserve"> </w:t>
            </w:r>
            <w:r>
              <w:rPr>
                <w:lang w:val="es-ES"/>
              </w:rPr>
              <w:t>….</w:t>
            </w:r>
            <w:r w:rsidRPr="00AD2798">
              <w:rPr>
                <w:lang w:val="es-ES"/>
              </w:rPr>
              <w:t>……………………………………………………………………………………………</w:t>
            </w:r>
            <w:r>
              <w:rPr>
                <w:lang w:val="es-ES"/>
              </w:rPr>
              <w:t>………</w:t>
            </w:r>
          </w:p>
        </w:tc>
        <w:tc>
          <w:tcPr>
            <w:tcW w:w="515" w:type="dxa"/>
            <w:tcBorders>
              <w:top w:val="nil"/>
              <w:left w:val="nil"/>
              <w:bottom w:val="nil"/>
              <w:right w:val="nil"/>
            </w:tcBorders>
          </w:tcPr>
          <w:p w:rsidR="003263F2" w:rsidRDefault="003263F2" w:rsidP="00CB1C86">
            <w:pPr>
              <w:jc w:val="right"/>
            </w:pPr>
            <w:r>
              <w:t>22</w:t>
            </w:r>
          </w:p>
          <w:p w:rsidR="003263F2" w:rsidRPr="003A1BE1" w:rsidRDefault="003263F2" w:rsidP="00CB1C86">
            <w:pPr>
              <w:jc w:val="right"/>
            </w:pPr>
            <w:r>
              <w:t>23</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numPr>
                <w:ilvl w:val="0"/>
                <w:numId w:val="3"/>
              </w:numPr>
              <w:spacing w:after="0" w:line="240" w:lineRule="auto"/>
            </w:pPr>
            <w:r w:rsidRPr="003A1BE1">
              <w:t>ukupan pregled učenika i odjel</w:t>
            </w:r>
            <w:r>
              <w:t>jenja</w:t>
            </w:r>
            <w:r w:rsidRPr="003A1BE1">
              <w:t>……………………………………………………………………………………………………..</w:t>
            </w:r>
          </w:p>
        </w:tc>
        <w:tc>
          <w:tcPr>
            <w:tcW w:w="515" w:type="dxa"/>
            <w:tcBorders>
              <w:top w:val="nil"/>
              <w:left w:val="nil"/>
              <w:bottom w:val="nil"/>
              <w:right w:val="nil"/>
            </w:tcBorders>
          </w:tcPr>
          <w:p w:rsidR="003263F2" w:rsidRPr="003A1BE1" w:rsidRDefault="003263F2" w:rsidP="00CB1C86">
            <w:pPr>
              <w:jc w:val="right"/>
            </w:pPr>
            <w:r>
              <w:t>25</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numPr>
                <w:ilvl w:val="0"/>
                <w:numId w:val="3"/>
              </w:numPr>
              <w:spacing w:after="0" w:line="240" w:lineRule="auto"/>
            </w:pPr>
            <w:r w:rsidRPr="003A1BE1">
              <w:t>pregled kombin</w:t>
            </w:r>
            <w:r>
              <w:t>ovani</w:t>
            </w:r>
            <w:r w:rsidRPr="003A1BE1">
              <w:t>h odjel</w:t>
            </w:r>
            <w:r>
              <w:t>jenja</w:t>
            </w:r>
            <w:r w:rsidRPr="003A1BE1">
              <w:t>………………………………………………………………………………………………………..</w:t>
            </w:r>
          </w:p>
        </w:tc>
        <w:tc>
          <w:tcPr>
            <w:tcW w:w="515" w:type="dxa"/>
            <w:tcBorders>
              <w:top w:val="nil"/>
              <w:left w:val="nil"/>
              <w:bottom w:val="nil"/>
              <w:right w:val="nil"/>
            </w:tcBorders>
          </w:tcPr>
          <w:p w:rsidR="003263F2" w:rsidRPr="003A1BE1" w:rsidRDefault="003263F2" w:rsidP="00CB1C86">
            <w:pPr>
              <w:jc w:val="right"/>
            </w:pPr>
            <w:r>
              <w:t>27</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spacing w:after="0" w:line="240" w:lineRule="auto"/>
              <w:ind w:left="0"/>
            </w:pPr>
            <w:r>
              <w:t>2. Sedmični</w:t>
            </w:r>
            <w:r w:rsidRPr="003A1BE1">
              <w:t xml:space="preserve"> fond </w:t>
            </w:r>
            <w:r>
              <w:t>časova</w:t>
            </w:r>
            <w:r w:rsidRPr="003A1BE1">
              <w:t xml:space="preserve"> stranih jezika i brojno stanje učenika prema stranom jeziku koji izučava………………</w:t>
            </w:r>
          </w:p>
        </w:tc>
        <w:tc>
          <w:tcPr>
            <w:tcW w:w="515" w:type="dxa"/>
            <w:tcBorders>
              <w:top w:val="nil"/>
              <w:left w:val="nil"/>
              <w:bottom w:val="nil"/>
              <w:right w:val="nil"/>
            </w:tcBorders>
          </w:tcPr>
          <w:p w:rsidR="003263F2" w:rsidRPr="003A1BE1" w:rsidRDefault="003263F2" w:rsidP="00CB1C86">
            <w:pPr>
              <w:jc w:val="right"/>
            </w:pPr>
            <w:r>
              <w:t>28</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numPr>
                <w:ilvl w:val="0"/>
                <w:numId w:val="3"/>
              </w:numPr>
              <w:spacing w:after="0" w:line="240" w:lineRule="auto"/>
            </w:pPr>
            <w:r>
              <w:t>sedmični fond časova</w:t>
            </w:r>
            <w:r w:rsidRPr="003A1BE1">
              <w:t xml:space="preserve"> nastave stranih jezika………………………………………………………………………………………</w:t>
            </w:r>
          </w:p>
        </w:tc>
        <w:tc>
          <w:tcPr>
            <w:tcW w:w="515" w:type="dxa"/>
            <w:tcBorders>
              <w:top w:val="nil"/>
              <w:left w:val="nil"/>
              <w:bottom w:val="nil"/>
              <w:right w:val="nil"/>
            </w:tcBorders>
          </w:tcPr>
          <w:p w:rsidR="003263F2" w:rsidRPr="003A1BE1" w:rsidRDefault="003263F2" w:rsidP="00CB1C86">
            <w:pPr>
              <w:jc w:val="right"/>
            </w:pPr>
            <w:r>
              <w:t>28</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numPr>
                <w:ilvl w:val="0"/>
                <w:numId w:val="3"/>
              </w:numPr>
              <w:spacing w:after="0" w:line="240" w:lineRule="auto"/>
            </w:pPr>
            <w:r w:rsidRPr="003A1BE1">
              <w:t>brojno stanje učenika prema stranom jeziku kojeg proučavaju…………………………………………………………..</w:t>
            </w:r>
          </w:p>
        </w:tc>
        <w:tc>
          <w:tcPr>
            <w:tcW w:w="515" w:type="dxa"/>
            <w:tcBorders>
              <w:top w:val="nil"/>
              <w:left w:val="nil"/>
              <w:bottom w:val="nil"/>
              <w:right w:val="nil"/>
            </w:tcBorders>
          </w:tcPr>
          <w:p w:rsidR="003263F2" w:rsidRPr="003A1BE1" w:rsidRDefault="003263F2" w:rsidP="00CB1C86">
            <w:pPr>
              <w:jc w:val="right"/>
            </w:pPr>
            <w:r>
              <w:t>29</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spacing w:after="0" w:line="240" w:lineRule="auto"/>
              <w:ind w:left="0"/>
              <w:jc w:val="both"/>
            </w:pPr>
            <w:r>
              <w:t>3. Sedmični</w:t>
            </w:r>
            <w:r w:rsidRPr="003A1BE1">
              <w:t xml:space="preserve"> fond </w:t>
            </w:r>
            <w:r>
              <w:t>časova</w:t>
            </w:r>
            <w:r w:rsidRPr="003A1BE1">
              <w:t xml:space="preserve"> nastave islam, vjeronauke/ kat.</w:t>
            </w:r>
            <w:r>
              <w:t xml:space="preserve"> vjeronauka/prav. vjeronauke i k</w:t>
            </w:r>
            <w:r w:rsidRPr="003A1BE1">
              <w:t>ulture i zajednice…</w:t>
            </w:r>
          </w:p>
        </w:tc>
        <w:tc>
          <w:tcPr>
            <w:tcW w:w="515" w:type="dxa"/>
            <w:tcBorders>
              <w:top w:val="nil"/>
              <w:left w:val="nil"/>
              <w:bottom w:val="nil"/>
              <w:right w:val="nil"/>
            </w:tcBorders>
          </w:tcPr>
          <w:p w:rsidR="003263F2" w:rsidRPr="003A1BE1" w:rsidRDefault="003263F2" w:rsidP="00CB1C86">
            <w:pPr>
              <w:jc w:val="right"/>
            </w:pPr>
            <w:r>
              <w:t>30</w:t>
            </w:r>
          </w:p>
        </w:tc>
      </w:tr>
      <w:tr w:rsidR="003263F2" w:rsidRPr="003A1BE1" w:rsidTr="00CB1C86">
        <w:tc>
          <w:tcPr>
            <w:tcW w:w="9799" w:type="dxa"/>
            <w:tcBorders>
              <w:top w:val="nil"/>
              <w:left w:val="nil"/>
              <w:bottom w:val="nil"/>
              <w:right w:val="nil"/>
            </w:tcBorders>
          </w:tcPr>
          <w:p w:rsidR="003263F2" w:rsidRPr="00AD2798" w:rsidRDefault="003263F2" w:rsidP="00CB1C86">
            <w:pPr>
              <w:pStyle w:val="ListParagraph"/>
              <w:numPr>
                <w:ilvl w:val="0"/>
                <w:numId w:val="3"/>
              </w:numPr>
              <w:spacing w:after="0" w:line="240" w:lineRule="auto"/>
              <w:rPr>
                <w:lang w:val="es-ES"/>
              </w:rPr>
            </w:pPr>
            <w:r w:rsidRPr="00AD2798">
              <w:rPr>
                <w:lang w:val="es-ES"/>
              </w:rPr>
              <w:t>brojno stanje učenika prema predmetu koji izučava…………………………………………………………………………….</w:t>
            </w:r>
          </w:p>
        </w:tc>
        <w:tc>
          <w:tcPr>
            <w:tcW w:w="515" w:type="dxa"/>
            <w:tcBorders>
              <w:top w:val="nil"/>
              <w:left w:val="nil"/>
              <w:bottom w:val="nil"/>
              <w:right w:val="nil"/>
            </w:tcBorders>
          </w:tcPr>
          <w:p w:rsidR="003263F2" w:rsidRPr="003A1BE1" w:rsidRDefault="003263F2" w:rsidP="00CB1C86">
            <w:pPr>
              <w:jc w:val="right"/>
            </w:pPr>
            <w:r>
              <w:t>31</w:t>
            </w:r>
          </w:p>
        </w:tc>
      </w:tr>
      <w:tr w:rsidR="003263F2" w:rsidRPr="003A1BE1" w:rsidTr="00CB1C86">
        <w:tc>
          <w:tcPr>
            <w:tcW w:w="9799" w:type="dxa"/>
            <w:tcBorders>
              <w:top w:val="nil"/>
              <w:left w:val="nil"/>
              <w:bottom w:val="nil"/>
              <w:right w:val="nil"/>
            </w:tcBorders>
          </w:tcPr>
          <w:p w:rsidR="003263F2" w:rsidRPr="003A1BE1" w:rsidRDefault="003263F2" w:rsidP="00CB1C86">
            <w:r>
              <w:t>4.  Pregled sedmičnog i godišnjeg fonda časova</w:t>
            </w:r>
            <w:r w:rsidRPr="003A1BE1">
              <w:t xml:space="preserve"> po predmetima……………………………………………………………..</w:t>
            </w:r>
          </w:p>
        </w:tc>
        <w:tc>
          <w:tcPr>
            <w:tcW w:w="515" w:type="dxa"/>
            <w:tcBorders>
              <w:top w:val="nil"/>
              <w:left w:val="nil"/>
              <w:bottom w:val="nil"/>
              <w:right w:val="nil"/>
            </w:tcBorders>
          </w:tcPr>
          <w:p w:rsidR="003263F2" w:rsidRPr="003A1BE1" w:rsidRDefault="003263F2" w:rsidP="00CB1C86">
            <w:r>
              <w:t xml:space="preserve"> 32</w:t>
            </w:r>
          </w:p>
        </w:tc>
      </w:tr>
      <w:tr w:rsidR="003263F2" w:rsidRPr="003A1BE1" w:rsidTr="00CB1C86">
        <w:tc>
          <w:tcPr>
            <w:tcW w:w="9799" w:type="dxa"/>
            <w:tcBorders>
              <w:top w:val="nil"/>
              <w:left w:val="nil"/>
              <w:bottom w:val="nil"/>
              <w:right w:val="nil"/>
            </w:tcBorders>
          </w:tcPr>
          <w:p w:rsidR="003263F2" w:rsidRPr="003A1BE1" w:rsidRDefault="003263F2" w:rsidP="00CB1C86">
            <w:r w:rsidRPr="003A1BE1">
              <w:t>5. Struktura nastavnika, rukovodn</w:t>
            </w:r>
            <w:r>
              <w:t>og osoblja, stručnih saradnika i sa</w:t>
            </w:r>
            <w:r w:rsidRPr="003A1BE1">
              <w:t>radnika……………………………………………..…</w:t>
            </w:r>
          </w:p>
        </w:tc>
        <w:tc>
          <w:tcPr>
            <w:tcW w:w="515" w:type="dxa"/>
            <w:tcBorders>
              <w:top w:val="nil"/>
              <w:left w:val="nil"/>
              <w:bottom w:val="nil"/>
              <w:right w:val="nil"/>
            </w:tcBorders>
          </w:tcPr>
          <w:p w:rsidR="003263F2" w:rsidRPr="003A1BE1" w:rsidRDefault="003263F2" w:rsidP="00CB1C86">
            <w:r>
              <w:t>34</w:t>
            </w:r>
          </w:p>
        </w:tc>
      </w:tr>
      <w:tr w:rsidR="003263F2" w:rsidRPr="003A1BE1" w:rsidTr="00CB1C86">
        <w:tc>
          <w:tcPr>
            <w:tcW w:w="9799" w:type="dxa"/>
            <w:tcBorders>
              <w:top w:val="nil"/>
              <w:left w:val="nil"/>
              <w:bottom w:val="nil"/>
              <w:right w:val="nil"/>
            </w:tcBorders>
          </w:tcPr>
          <w:p w:rsidR="003263F2" w:rsidRPr="003A1BE1" w:rsidRDefault="003263F2" w:rsidP="00CB1C86">
            <w:r w:rsidRPr="003A1BE1">
              <w:t>6.  Strukrura ostalog osoblja………………………………………………………………………………………………………………………….</w:t>
            </w:r>
          </w:p>
        </w:tc>
        <w:tc>
          <w:tcPr>
            <w:tcW w:w="515" w:type="dxa"/>
            <w:tcBorders>
              <w:top w:val="nil"/>
              <w:left w:val="nil"/>
              <w:bottom w:val="nil"/>
              <w:right w:val="nil"/>
            </w:tcBorders>
          </w:tcPr>
          <w:p w:rsidR="003263F2" w:rsidRPr="003A1BE1" w:rsidRDefault="003263F2" w:rsidP="00CB1C86">
            <w:r>
              <w:t>37</w:t>
            </w:r>
          </w:p>
        </w:tc>
      </w:tr>
      <w:tr w:rsidR="003263F2" w:rsidRPr="003A1BE1" w:rsidTr="00CB1C86">
        <w:tc>
          <w:tcPr>
            <w:tcW w:w="9799" w:type="dxa"/>
            <w:tcBorders>
              <w:top w:val="nil"/>
              <w:left w:val="nil"/>
              <w:bottom w:val="nil"/>
              <w:right w:val="nil"/>
            </w:tcBorders>
          </w:tcPr>
          <w:p w:rsidR="003263F2" w:rsidRPr="00AD2798" w:rsidRDefault="003263F2" w:rsidP="00CB1C86">
            <w:pPr>
              <w:rPr>
                <w:lang w:val="es-ES"/>
              </w:rPr>
            </w:pPr>
            <w:r>
              <w:rPr>
                <w:lang w:val="es-ES"/>
              </w:rPr>
              <w:t>7. Broj časova redovne</w:t>
            </w:r>
            <w:r w:rsidRPr="00AD2798">
              <w:rPr>
                <w:lang w:val="es-ES"/>
              </w:rPr>
              <w:t xml:space="preserve"> nastave po razredima…………………………………………………………………………………………..</w:t>
            </w:r>
          </w:p>
        </w:tc>
        <w:tc>
          <w:tcPr>
            <w:tcW w:w="515" w:type="dxa"/>
            <w:tcBorders>
              <w:top w:val="nil"/>
              <w:left w:val="nil"/>
              <w:bottom w:val="nil"/>
              <w:right w:val="nil"/>
            </w:tcBorders>
          </w:tcPr>
          <w:p w:rsidR="003263F2" w:rsidRPr="003A1BE1" w:rsidRDefault="003263F2" w:rsidP="00CB1C86">
            <w:r>
              <w:t>37</w:t>
            </w:r>
          </w:p>
        </w:tc>
      </w:tr>
      <w:tr w:rsidR="003263F2" w:rsidRPr="003A1BE1" w:rsidTr="00CB1C86">
        <w:tc>
          <w:tcPr>
            <w:tcW w:w="9799" w:type="dxa"/>
            <w:tcBorders>
              <w:top w:val="nil"/>
              <w:left w:val="nil"/>
              <w:bottom w:val="nil"/>
              <w:right w:val="nil"/>
            </w:tcBorders>
          </w:tcPr>
          <w:p w:rsidR="003263F2" w:rsidRPr="00AD2798" w:rsidRDefault="003263F2" w:rsidP="00CB1C86">
            <w:pPr>
              <w:rPr>
                <w:lang w:val="es-ES"/>
              </w:rPr>
            </w:pPr>
            <w:r w:rsidRPr="00AD2798">
              <w:rPr>
                <w:lang w:val="es-ES"/>
              </w:rPr>
              <w:t>8. Ostali oblici neposrednog odgojno-obrazovnog rada………………………………………………………………………………..</w:t>
            </w:r>
          </w:p>
        </w:tc>
        <w:tc>
          <w:tcPr>
            <w:tcW w:w="515" w:type="dxa"/>
            <w:tcBorders>
              <w:top w:val="nil"/>
              <w:left w:val="nil"/>
              <w:bottom w:val="nil"/>
              <w:right w:val="nil"/>
            </w:tcBorders>
          </w:tcPr>
          <w:p w:rsidR="003263F2" w:rsidRPr="003A1BE1" w:rsidRDefault="003263F2" w:rsidP="00CB1C86">
            <w:r>
              <w:t>39</w:t>
            </w:r>
          </w:p>
        </w:tc>
      </w:tr>
      <w:tr w:rsidR="003263F2" w:rsidRPr="003A1BE1" w:rsidTr="00CB1C86">
        <w:tc>
          <w:tcPr>
            <w:tcW w:w="9799" w:type="dxa"/>
            <w:tcBorders>
              <w:top w:val="nil"/>
              <w:left w:val="nil"/>
              <w:bottom w:val="nil"/>
              <w:right w:val="nil"/>
            </w:tcBorders>
          </w:tcPr>
          <w:p w:rsidR="003263F2" w:rsidRPr="003A1BE1" w:rsidRDefault="003263F2" w:rsidP="00CB1C86">
            <w:r w:rsidRPr="003A1BE1">
              <w:t>9. Obaveze za j</w:t>
            </w:r>
            <w:r>
              <w:t>anuar</w:t>
            </w:r>
            <w:r w:rsidRPr="003A1BE1">
              <w:t xml:space="preserve">, </w:t>
            </w:r>
            <w:r>
              <w:t>april</w:t>
            </w:r>
            <w:r w:rsidRPr="003A1BE1">
              <w:t xml:space="preserve">, </w:t>
            </w:r>
            <w:r>
              <w:t>juni</w:t>
            </w:r>
            <w:r w:rsidRPr="003A1BE1">
              <w:t xml:space="preserve"> i </w:t>
            </w:r>
            <w:r>
              <w:t>avgust</w:t>
            </w:r>
            <w:r w:rsidRPr="003A1BE1">
              <w:t xml:space="preserve">…………………………………………………………………………………………….. </w:t>
            </w:r>
          </w:p>
        </w:tc>
        <w:tc>
          <w:tcPr>
            <w:tcW w:w="515" w:type="dxa"/>
            <w:tcBorders>
              <w:top w:val="nil"/>
              <w:left w:val="nil"/>
              <w:bottom w:val="nil"/>
              <w:right w:val="nil"/>
            </w:tcBorders>
          </w:tcPr>
          <w:p w:rsidR="003263F2" w:rsidRPr="003A1BE1" w:rsidRDefault="003263F2" w:rsidP="00CB1C86">
            <w:r>
              <w:t>40</w:t>
            </w:r>
          </w:p>
        </w:tc>
      </w:tr>
      <w:tr w:rsidR="003263F2" w:rsidRPr="003A1BE1" w:rsidTr="00CB1C86">
        <w:tc>
          <w:tcPr>
            <w:tcW w:w="9799" w:type="dxa"/>
            <w:tcBorders>
              <w:top w:val="nil"/>
              <w:left w:val="nil"/>
              <w:bottom w:val="nil"/>
              <w:right w:val="nil"/>
            </w:tcBorders>
          </w:tcPr>
          <w:p w:rsidR="003263F2" w:rsidRPr="003A1BE1" w:rsidRDefault="003263F2" w:rsidP="00CB1C86">
            <w:r>
              <w:t xml:space="preserve">  - Rad van nastave</w:t>
            </w:r>
            <w:r w:rsidRPr="003A1BE1">
              <w:t>…………………………………………………………………………………………………………………………………</w:t>
            </w:r>
          </w:p>
        </w:tc>
        <w:tc>
          <w:tcPr>
            <w:tcW w:w="515" w:type="dxa"/>
            <w:tcBorders>
              <w:top w:val="nil"/>
              <w:left w:val="nil"/>
              <w:bottom w:val="nil"/>
              <w:right w:val="nil"/>
            </w:tcBorders>
          </w:tcPr>
          <w:p w:rsidR="003263F2" w:rsidRPr="003A1BE1" w:rsidRDefault="003263F2" w:rsidP="00CB1C86">
            <w:r>
              <w:t>40</w:t>
            </w:r>
          </w:p>
        </w:tc>
      </w:tr>
      <w:tr w:rsidR="003263F2" w:rsidRPr="003A1BE1" w:rsidTr="00CB1C86">
        <w:tc>
          <w:tcPr>
            <w:tcW w:w="9799" w:type="dxa"/>
            <w:tcBorders>
              <w:top w:val="nil"/>
              <w:left w:val="nil"/>
              <w:bottom w:val="nil"/>
              <w:right w:val="nil"/>
            </w:tcBorders>
          </w:tcPr>
          <w:p w:rsidR="003263F2" w:rsidRPr="00AD2798" w:rsidRDefault="003263F2" w:rsidP="00CB1C86">
            <w:pPr>
              <w:rPr>
                <w:lang w:val="es-ES"/>
              </w:rPr>
            </w:pPr>
            <w:r w:rsidRPr="00AD2798">
              <w:rPr>
                <w:lang w:val="es-ES"/>
              </w:rPr>
              <w:t>V</w:t>
            </w:r>
            <w:r>
              <w:rPr>
                <w:lang w:val="es-ES"/>
              </w:rPr>
              <w:t xml:space="preserve"> </w:t>
            </w:r>
            <w:r w:rsidRPr="00AD2798">
              <w:rPr>
                <w:lang w:val="es-ES"/>
              </w:rPr>
              <w:t xml:space="preserve"> PLANIRANJE ODGOJNO-OBRAZOVNOG RADA…………………………………………………………………………………………..</w:t>
            </w:r>
          </w:p>
        </w:tc>
        <w:tc>
          <w:tcPr>
            <w:tcW w:w="515" w:type="dxa"/>
            <w:tcBorders>
              <w:top w:val="nil"/>
              <w:left w:val="nil"/>
              <w:bottom w:val="nil"/>
              <w:right w:val="nil"/>
            </w:tcBorders>
          </w:tcPr>
          <w:p w:rsidR="003263F2" w:rsidRPr="003A1BE1" w:rsidRDefault="003263F2" w:rsidP="00CB1C86">
            <w:r>
              <w:t>42</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numPr>
                <w:ilvl w:val="0"/>
                <w:numId w:val="5"/>
              </w:numPr>
              <w:spacing w:after="0" w:line="240" w:lineRule="auto"/>
            </w:pPr>
            <w:r w:rsidRPr="003A1BE1">
              <w:t>Planiranje i programiranje nastave…………………………………………………………………………………………………………</w:t>
            </w:r>
          </w:p>
        </w:tc>
        <w:tc>
          <w:tcPr>
            <w:tcW w:w="515" w:type="dxa"/>
            <w:tcBorders>
              <w:top w:val="nil"/>
              <w:left w:val="nil"/>
              <w:bottom w:val="nil"/>
              <w:right w:val="nil"/>
            </w:tcBorders>
          </w:tcPr>
          <w:p w:rsidR="003263F2" w:rsidRPr="003A1BE1" w:rsidRDefault="003263F2" w:rsidP="00CB1C86">
            <w:r>
              <w:t>42</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numPr>
                <w:ilvl w:val="0"/>
                <w:numId w:val="5"/>
              </w:numPr>
              <w:spacing w:after="0" w:line="240" w:lineRule="auto"/>
            </w:pPr>
            <w:r w:rsidRPr="003A1BE1">
              <w:t>Razvojno planiranje………………………………………………………………………………………………………………………………..</w:t>
            </w:r>
          </w:p>
        </w:tc>
        <w:tc>
          <w:tcPr>
            <w:tcW w:w="515" w:type="dxa"/>
            <w:tcBorders>
              <w:top w:val="nil"/>
              <w:left w:val="nil"/>
              <w:bottom w:val="nil"/>
              <w:right w:val="nil"/>
            </w:tcBorders>
          </w:tcPr>
          <w:p w:rsidR="003263F2" w:rsidRPr="003A1BE1" w:rsidRDefault="003263F2" w:rsidP="00CB1C86">
            <w:r>
              <w:t>42</w:t>
            </w:r>
          </w:p>
        </w:tc>
      </w:tr>
      <w:tr w:rsidR="003263F2" w:rsidRPr="003A1BE1" w:rsidTr="00CB1C86">
        <w:tc>
          <w:tcPr>
            <w:tcW w:w="9799" w:type="dxa"/>
            <w:tcBorders>
              <w:top w:val="nil"/>
              <w:left w:val="nil"/>
              <w:bottom w:val="nil"/>
              <w:right w:val="nil"/>
            </w:tcBorders>
          </w:tcPr>
          <w:p w:rsidR="003263F2" w:rsidRPr="00AD2798" w:rsidRDefault="003263F2" w:rsidP="00CB1C86">
            <w:pPr>
              <w:pStyle w:val="ListParagraph"/>
              <w:numPr>
                <w:ilvl w:val="0"/>
                <w:numId w:val="3"/>
              </w:numPr>
              <w:spacing w:after="0" w:line="240" w:lineRule="auto"/>
              <w:rPr>
                <w:lang w:val="es-ES"/>
              </w:rPr>
            </w:pPr>
            <w:r w:rsidRPr="00AD2798">
              <w:rPr>
                <w:lang w:val="es-ES"/>
              </w:rPr>
              <w:t>pregled prioriteta po dimenzijama i oblastima indeksa inkluzivnosti……………………………………………………</w:t>
            </w:r>
          </w:p>
        </w:tc>
        <w:tc>
          <w:tcPr>
            <w:tcW w:w="515" w:type="dxa"/>
            <w:tcBorders>
              <w:top w:val="nil"/>
              <w:left w:val="nil"/>
              <w:bottom w:val="nil"/>
              <w:right w:val="nil"/>
            </w:tcBorders>
          </w:tcPr>
          <w:p w:rsidR="003263F2" w:rsidRPr="003A1BE1" w:rsidRDefault="003263F2" w:rsidP="00CB1C86">
            <w:r>
              <w:t>45</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numPr>
                <w:ilvl w:val="0"/>
                <w:numId w:val="3"/>
              </w:numPr>
              <w:spacing w:after="0" w:line="240" w:lineRule="auto"/>
            </w:pPr>
            <w:r w:rsidRPr="003A1BE1">
              <w:t>inkluzivna kultura………………………………………………………………………………………………………………………………..</w:t>
            </w:r>
          </w:p>
        </w:tc>
        <w:tc>
          <w:tcPr>
            <w:tcW w:w="515" w:type="dxa"/>
            <w:tcBorders>
              <w:top w:val="nil"/>
              <w:left w:val="nil"/>
              <w:bottom w:val="nil"/>
              <w:right w:val="nil"/>
            </w:tcBorders>
          </w:tcPr>
          <w:p w:rsidR="003263F2" w:rsidRPr="003A1BE1" w:rsidRDefault="003263F2" w:rsidP="00CB1C86">
            <w:r>
              <w:t>46</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numPr>
                <w:ilvl w:val="0"/>
                <w:numId w:val="3"/>
              </w:numPr>
              <w:spacing w:after="0" w:line="240" w:lineRule="auto"/>
            </w:pPr>
            <w:r w:rsidRPr="003A1BE1">
              <w:t>inkluzivna politika………………………………………………………………………………………………………………………………..</w:t>
            </w:r>
          </w:p>
        </w:tc>
        <w:tc>
          <w:tcPr>
            <w:tcW w:w="515" w:type="dxa"/>
            <w:tcBorders>
              <w:top w:val="nil"/>
              <w:left w:val="nil"/>
              <w:bottom w:val="nil"/>
              <w:right w:val="nil"/>
            </w:tcBorders>
          </w:tcPr>
          <w:p w:rsidR="003263F2" w:rsidRPr="003A1BE1" w:rsidRDefault="003263F2" w:rsidP="00CB1C86">
            <w:r>
              <w:t>50</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numPr>
                <w:ilvl w:val="0"/>
                <w:numId w:val="3"/>
              </w:numPr>
              <w:spacing w:after="0" w:line="240" w:lineRule="auto"/>
            </w:pPr>
            <w:r w:rsidRPr="003A1BE1">
              <w:t>inkluzivna praksa………………………………………………………………………………………………………………………………….</w:t>
            </w:r>
          </w:p>
        </w:tc>
        <w:tc>
          <w:tcPr>
            <w:tcW w:w="515" w:type="dxa"/>
            <w:tcBorders>
              <w:top w:val="nil"/>
              <w:left w:val="nil"/>
              <w:bottom w:val="nil"/>
              <w:right w:val="nil"/>
            </w:tcBorders>
          </w:tcPr>
          <w:p w:rsidR="003263F2" w:rsidRPr="003A1BE1" w:rsidRDefault="003263F2" w:rsidP="00CB1C86">
            <w:r>
              <w:t>51</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numPr>
                <w:ilvl w:val="0"/>
                <w:numId w:val="5"/>
              </w:numPr>
              <w:spacing w:after="0" w:line="240" w:lineRule="auto"/>
            </w:pPr>
            <w:r w:rsidRPr="003A1BE1">
              <w:t>Plan rada odjeljenskih zajednica…………………………………………………………………………………………………………...</w:t>
            </w:r>
          </w:p>
        </w:tc>
        <w:tc>
          <w:tcPr>
            <w:tcW w:w="515" w:type="dxa"/>
            <w:tcBorders>
              <w:top w:val="nil"/>
              <w:left w:val="nil"/>
              <w:bottom w:val="nil"/>
              <w:right w:val="nil"/>
            </w:tcBorders>
          </w:tcPr>
          <w:p w:rsidR="003263F2" w:rsidRPr="003A1BE1" w:rsidRDefault="003263F2" w:rsidP="00CB1C86">
            <w:r>
              <w:t>53</w:t>
            </w:r>
          </w:p>
        </w:tc>
      </w:tr>
      <w:tr w:rsidR="003263F2" w:rsidRPr="003A1BE1" w:rsidTr="00CB1C86">
        <w:tc>
          <w:tcPr>
            <w:tcW w:w="9799" w:type="dxa"/>
            <w:tcBorders>
              <w:top w:val="nil"/>
              <w:left w:val="nil"/>
              <w:bottom w:val="nil"/>
              <w:right w:val="nil"/>
            </w:tcBorders>
          </w:tcPr>
          <w:p w:rsidR="003263F2" w:rsidRDefault="003263F2" w:rsidP="00CB1C86">
            <w:pPr>
              <w:pStyle w:val="ListParagraph"/>
              <w:numPr>
                <w:ilvl w:val="0"/>
                <w:numId w:val="5"/>
              </w:numPr>
              <w:spacing w:after="0" w:line="240" w:lineRule="auto"/>
            </w:pPr>
            <w:r w:rsidRPr="003A1BE1">
              <w:t>Planiranje stručnog usavršavanja</w:t>
            </w:r>
            <w:r>
              <w:t>………………………………………………………………………………………………………….</w:t>
            </w:r>
          </w:p>
          <w:p w:rsidR="003263F2" w:rsidRPr="003A1BE1" w:rsidRDefault="003263F2" w:rsidP="00CB1C86">
            <w:pPr>
              <w:pStyle w:val="ListParagraph"/>
              <w:numPr>
                <w:ilvl w:val="0"/>
                <w:numId w:val="3"/>
              </w:numPr>
              <w:spacing w:after="0" w:line="240" w:lineRule="auto"/>
            </w:pPr>
            <w:r>
              <w:t>teme stručnog usavršavanja</w:t>
            </w:r>
            <w:r w:rsidRPr="003A1BE1">
              <w:t>…</w:t>
            </w:r>
            <w:r>
              <w:t>…</w:t>
            </w:r>
            <w:r w:rsidRPr="003A1BE1">
              <w:t>…………………………………………………………………………………………………………</w:t>
            </w:r>
          </w:p>
        </w:tc>
        <w:tc>
          <w:tcPr>
            <w:tcW w:w="515" w:type="dxa"/>
            <w:tcBorders>
              <w:top w:val="nil"/>
              <w:left w:val="nil"/>
              <w:bottom w:val="nil"/>
              <w:right w:val="nil"/>
            </w:tcBorders>
          </w:tcPr>
          <w:p w:rsidR="003263F2" w:rsidRDefault="003263F2" w:rsidP="00CB1C86">
            <w:r>
              <w:t>55</w:t>
            </w:r>
          </w:p>
          <w:p w:rsidR="003263F2" w:rsidRPr="003A1BE1" w:rsidRDefault="003263F2" w:rsidP="00CB1C86">
            <w:r>
              <w:t>56</w:t>
            </w:r>
          </w:p>
        </w:tc>
      </w:tr>
      <w:tr w:rsidR="003263F2" w:rsidRPr="003A1BE1" w:rsidTr="00CB1C86">
        <w:tc>
          <w:tcPr>
            <w:tcW w:w="9799" w:type="dxa"/>
            <w:tcBorders>
              <w:top w:val="nil"/>
              <w:left w:val="nil"/>
              <w:bottom w:val="nil"/>
              <w:right w:val="nil"/>
            </w:tcBorders>
          </w:tcPr>
          <w:p w:rsidR="003263F2" w:rsidRPr="00AD2798" w:rsidRDefault="003263F2" w:rsidP="00CB1C86">
            <w:pPr>
              <w:pStyle w:val="ListParagraph"/>
              <w:numPr>
                <w:ilvl w:val="0"/>
                <w:numId w:val="3"/>
              </w:numPr>
              <w:spacing w:after="0" w:line="240" w:lineRule="auto"/>
              <w:rPr>
                <w:lang w:val="es-ES"/>
              </w:rPr>
            </w:pPr>
            <w:r w:rsidRPr="00AD2798">
              <w:rPr>
                <w:lang w:val="es-ES"/>
              </w:rPr>
              <w:t>plan za realizacij</w:t>
            </w:r>
            <w:r>
              <w:rPr>
                <w:lang w:val="es-ES"/>
              </w:rPr>
              <w:t>u  oglednih časova</w:t>
            </w:r>
            <w:r w:rsidRPr="00AD2798">
              <w:rPr>
                <w:lang w:val="es-ES"/>
              </w:rPr>
              <w:t xml:space="preserve">………………………………………………………………………………………………………    </w:t>
            </w:r>
          </w:p>
        </w:tc>
        <w:tc>
          <w:tcPr>
            <w:tcW w:w="515" w:type="dxa"/>
            <w:tcBorders>
              <w:top w:val="nil"/>
              <w:left w:val="nil"/>
              <w:bottom w:val="nil"/>
              <w:right w:val="nil"/>
            </w:tcBorders>
          </w:tcPr>
          <w:p w:rsidR="003263F2" w:rsidRPr="003A1BE1" w:rsidRDefault="003263F2" w:rsidP="00CB1C86">
            <w:r>
              <w:t>57</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numPr>
                <w:ilvl w:val="0"/>
                <w:numId w:val="5"/>
              </w:numPr>
              <w:spacing w:after="0" w:line="240" w:lineRule="auto"/>
            </w:pPr>
            <w:r w:rsidRPr="003A1BE1">
              <w:t>Plan vannastavnih aktivnosti………………………………………………………………………………………………………………..</w:t>
            </w:r>
          </w:p>
        </w:tc>
        <w:tc>
          <w:tcPr>
            <w:tcW w:w="515" w:type="dxa"/>
            <w:tcBorders>
              <w:top w:val="nil"/>
              <w:left w:val="nil"/>
              <w:bottom w:val="nil"/>
              <w:right w:val="nil"/>
            </w:tcBorders>
          </w:tcPr>
          <w:p w:rsidR="003263F2" w:rsidRPr="003A1BE1" w:rsidRDefault="003263F2" w:rsidP="00CB1C86">
            <w:r>
              <w:t>58</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numPr>
                <w:ilvl w:val="0"/>
                <w:numId w:val="5"/>
              </w:numPr>
              <w:spacing w:after="0" w:line="240" w:lineRule="auto"/>
            </w:pPr>
            <w:r w:rsidRPr="003A1BE1">
              <w:t xml:space="preserve">Plan </w:t>
            </w:r>
            <w:r>
              <w:t>takmičenja</w:t>
            </w:r>
            <w:r w:rsidRPr="003A1BE1">
              <w:t>……………………………………………………………………………………………………………………………………….</w:t>
            </w:r>
          </w:p>
        </w:tc>
        <w:tc>
          <w:tcPr>
            <w:tcW w:w="515" w:type="dxa"/>
            <w:tcBorders>
              <w:top w:val="nil"/>
              <w:left w:val="nil"/>
              <w:bottom w:val="nil"/>
              <w:right w:val="nil"/>
            </w:tcBorders>
          </w:tcPr>
          <w:p w:rsidR="003263F2" w:rsidRPr="003A1BE1" w:rsidRDefault="003263F2" w:rsidP="00CB1C86">
            <w:r>
              <w:t>59</w:t>
            </w:r>
          </w:p>
        </w:tc>
      </w:tr>
      <w:tr w:rsidR="003263F2" w:rsidRPr="003A1BE1" w:rsidTr="00CB1C86">
        <w:tc>
          <w:tcPr>
            <w:tcW w:w="9799" w:type="dxa"/>
            <w:tcBorders>
              <w:top w:val="nil"/>
              <w:left w:val="nil"/>
              <w:bottom w:val="nil"/>
              <w:right w:val="nil"/>
            </w:tcBorders>
          </w:tcPr>
          <w:p w:rsidR="003263F2" w:rsidRPr="00AD2798" w:rsidRDefault="003263F2" w:rsidP="00CB1C86">
            <w:pPr>
              <w:pStyle w:val="ListParagraph"/>
              <w:numPr>
                <w:ilvl w:val="0"/>
                <w:numId w:val="5"/>
              </w:numPr>
              <w:spacing w:after="0" w:line="240" w:lineRule="auto"/>
              <w:rPr>
                <w:lang w:val="es-ES"/>
              </w:rPr>
            </w:pPr>
            <w:r w:rsidRPr="00AD2798">
              <w:rPr>
                <w:lang w:val="es-ES"/>
              </w:rPr>
              <w:t>Plan izleta , posjeta i ekskurzija………………………………………………………………………………………………………………</w:t>
            </w:r>
          </w:p>
        </w:tc>
        <w:tc>
          <w:tcPr>
            <w:tcW w:w="515" w:type="dxa"/>
            <w:tcBorders>
              <w:top w:val="nil"/>
              <w:left w:val="nil"/>
              <w:bottom w:val="nil"/>
              <w:right w:val="nil"/>
            </w:tcBorders>
          </w:tcPr>
          <w:p w:rsidR="003263F2" w:rsidRPr="003A1BE1" w:rsidRDefault="003263F2" w:rsidP="00CB1C86">
            <w:r>
              <w:t>60</w:t>
            </w:r>
          </w:p>
        </w:tc>
      </w:tr>
      <w:tr w:rsidR="003263F2" w:rsidRPr="003A1BE1" w:rsidTr="00CB1C86">
        <w:tc>
          <w:tcPr>
            <w:tcW w:w="9799" w:type="dxa"/>
            <w:tcBorders>
              <w:top w:val="nil"/>
              <w:left w:val="nil"/>
              <w:bottom w:val="nil"/>
              <w:right w:val="nil"/>
            </w:tcBorders>
          </w:tcPr>
          <w:p w:rsidR="003263F2" w:rsidRPr="00AD2798" w:rsidRDefault="003263F2" w:rsidP="00CB1C86">
            <w:pPr>
              <w:pStyle w:val="ListParagraph"/>
              <w:numPr>
                <w:ilvl w:val="0"/>
                <w:numId w:val="5"/>
              </w:numPr>
              <w:spacing w:after="0" w:line="240" w:lineRule="auto"/>
              <w:rPr>
                <w:lang w:val="es-ES"/>
              </w:rPr>
            </w:pPr>
            <w:r w:rsidRPr="00AD2798">
              <w:rPr>
                <w:lang w:val="es-ES"/>
              </w:rPr>
              <w:lastRenderedPageBreak/>
              <w:t xml:space="preserve">Planiranje nastavnog kalendara, smjena, rasporeda radnog vremena za </w:t>
            </w:r>
            <w:r>
              <w:rPr>
                <w:lang w:val="es-ES"/>
              </w:rPr>
              <w:t>nenastavno osoblje i dežurstv..</w:t>
            </w:r>
          </w:p>
        </w:tc>
        <w:tc>
          <w:tcPr>
            <w:tcW w:w="515" w:type="dxa"/>
            <w:tcBorders>
              <w:top w:val="nil"/>
              <w:left w:val="nil"/>
              <w:bottom w:val="nil"/>
              <w:right w:val="nil"/>
            </w:tcBorders>
          </w:tcPr>
          <w:p w:rsidR="003263F2" w:rsidRPr="003A1BE1" w:rsidRDefault="003263F2" w:rsidP="00CB1C86">
            <w:r>
              <w:t>60</w:t>
            </w:r>
          </w:p>
        </w:tc>
      </w:tr>
      <w:tr w:rsidR="003263F2" w:rsidRPr="003A1BE1" w:rsidTr="00CB1C86">
        <w:tc>
          <w:tcPr>
            <w:tcW w:w="9799" w:type="dxa"/>
            <w:tcBorders>
              <w:top w:val="nil"/>
              <w:left w:val="nil"/>
              <w:bottom w:val="nil"/>
              <w:right w:val="nil"/>
            </w:tcBorders>
          </w:tcPr>
          <w:p w:rsidR="003263F2" w:rsidRPr="00AD2798" w:rsidRDefault="003263F2" w:rsidP="00CB1C86">
            <w:pPr>
              <w:pStyle w:val="ListParagraph"/>
              <w:spacing w:after="0" w:line="240" w:lineRule="auto"/>
              <w:ind w:left="0"/>
              <w:rPr>
                <w:lang w:val="es-ES"/>
              </w:rPr>
            </w:pPr>
            <w:r>
              <w:rPr>
                <w:lang w:val="es-ES"/>
              </w:rPr>
              <w:t>VI SA</w:t>
            </w:r>
            <w:r w:rsidRPr="00AD2798">
              <w:rPr>
                <w:lang w:val="es-ES"/>
              </w:rPr>
              <w:t>RADNJA SA DRUŠTVENOM ZAJEDNICOM…………………………………………………………………………………………….</w:t>
            </w:r>
          </w:p>
        </w:tc>
        <w:tc>
          <w:tcPr>
            <w:tcW w:w="515" w:type="dxa"/>
            <w:tcBorders>
              <w:top w:val="nil"/>
              <w:left w:val="nil"/>
              <w:bottom w:val="nil"/>
              <w:right w:val="nil"/>
            </w:tcBorders>
          </w:tcPr>
          <w:p w:rsidR="003263F2" w:rsidRPr="003A1BE1" w:rsidRDefault="003263F2" w:rsidP="00CB1C86">
            <w:r>
              <w:t>61</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numPr>
                <w:ilvl w:val="0"/>
                <w:numId w:val="6"/>
              </w:numPr>
              <w:spacing w:after="0" w:line="240" w:lineRule="auto"/>
            </w:pPr>
            <w:r w:rsidRPr="003A1BE1">
              <w:t>S</w:t>
            </w:r>
            <w:r>
              <w:t>a</w:t>
            </w:r>
            <w:r w:rsidRPr="003A1BE1">
              <w:t xml:space="preserve">radnja sa </w:t>
            </w:r>
            <w:r>
              <w:t>porodicom</w:t>
            </w:r>
            <w:r w:rsidRPr="003A1BE1">
              <w:t>……………………………………………………………………………………………………………………………</w:t>
            </w:r>
          </w:p>
        </w:tc>
        <w:tc>
          <w:tcPr>
            <w:tcW w:w="515" w:type="dxa"/>
            <w:tcBorders>
              <w:top w:val="nil"/>
              <w:left w:val="nil"/>
              <w:bottom w:val="nil"/>
              <w:right w:val="nil"/>
            </w:tcBorders>
          </w:tcPr>
          <w:p w:rsidR="003263F2" w:rsidRPr="003A1BE1" w:rsidRDefault="003263F2" w:rsidP="00CB1C86">
            <w:r>
              <w:t>61</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numPr>
                <w:ilvl w:val="0"/>
                <w:numId w:val="6"/>
              </w:numPr>
              <w:spacing w:after="0" w:line="240" w:lineRule="auto"/>
            </w:pPr>
            <w:r>
              <w:t>Sa</w:t>
            </w:r>
            <w:r w:rsidRPr="003A1BE1">
              <w:t>radnja sa lokalnom zajednicom………………………………………………………………………………………………………….</w:t>
            </w:r>
          </w:p>
        </w:tc>
        <w:tc>
          <w:tcPr>
            <w:tcW w:w="515" w:type="dxa"/>
            <w:tcBorders>
              <w:top w:val="nil"/>
              <w:left w:val="nil"/>
              <w:bottom w:val="nil"/>
              <w:right w:val="nil"/>
            </w:tcBorders>
          </w:tcPr>
          <w:p w:rsidR="003263F2" w:rsidRPr="003A1BE1" w:rsidRDefault="003263F2" w:rsidP="00CB1C86">
            <w:r>
              <w:t>62</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numPr>
                <w:ilvl w:val="0"/>
                <w:numId w:val="3"/>
              </w:numPr>
              <w:spacing w:after="0" w:line="240" w:lineRule="auto"/>
            </w:pPr>
            <w:r w:rsidRPr="003A1BE1">
              <w:t xml:space="preserve">javne manifestacije……………………………………………………………………………………………………………………………..  </w:t>
            </w:r>
          </w:p>
        </w:tc>
        <w:tc>
          <w:tcPr>
            <w:tcW w:w="515" w:type="dxa"/>
            <w:tcBorders>
              <w:top w:val="nil"/>
              <w:left w:val="nil"/>
              <w:bottom w:val="nil"/>
              <w:right w:val="nil"/>
            </w:tcBorders>
          </w:tcPr>
          <w:p w:rsidR="003263F2" w:rsidRPr="003A1BE1" w:rsidRDefault="003263F2" w:rsidP="00CB1C86">
            <w:r>
              <w:t>62</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spacing w:after="0" w:line="240" w:lineRule="auto"/>
              <w:ind w:left="0"/>
              <w:jc w:val="both"/>
            </w:pPr>
            <w:r w:rsidRPr="003A1BE1">
              <w:t>VII PLANOVI RADA………………………………………………………………………………………………………………………………………</w:t>
            </w:r>
          </w:p>
        </w:tc>
        <w:tc>
          <w:tcPr>
            <w:tcW w:w="515" w:type="dxa"/>
            <w:tcBorders>
              <w:top w:val="nil"/>
              <w:left w:val="nil"/>
              <w:bottom w:val="nil"/>
              <w:right w:val="nil"/>
            </w:tcBorders>
          </w:tcPr>
          <w:p w:rsidR="003263F2" w:rsidRPr="003A1BE1" w:rsidRDefault="003263F2" w:rsidP="00CB1C86">
            <w:r>
              <w:t>64</w:t>
            </w:r>
          </w:p>
        </w:tc>
      </w:tr>
      <w:tr w:rsidR="003263F2" w:rsidRPr="003A1BE1" w:rsidTr="00CB1C86">
        <w:tc>
          <w:tcPr>
            <w:tcW w:w="9799" w:type="dxa"/>
            <w:tcBorders>
              <w:top w:val="nil"/>
              <w:left w:val="nil"/>
              <w:bottom w:val="nil"/>
              <w:right w:val="nil"/>
            </w:tcBorders>
          </w:tcPr>
          <w:p w:rsidR="003263F2" w:rsidRPr="003A1BE1" w:rsidRDefault="003263F2" w:rsidP="00CB1C86">
            <w:r w:rsidRPr="003A1BE1">
              <w:t>1.</w:t>
            </w:r>
            <w:r>
              <w:t xml:space="preserve"> </w:t>
            </w:r>
            <w:r w:rsidRPr="003A1BE1">
              <w:t xml:space="preserve">  Rad Učiteljskog / Nastavničkog vijeća………………………………………………………………………………………………………</w:t>
            </w:r>
          </w:p>
        </w:tc>
        <w:tc>
          <w:tcPr>
            <w:tcW w:w="515" w:type="dxa"/>
            <w:tcBorders>
              <w:top w:val="nil"/>
              <w:left w:val="nil"/>
              <w:bottom w:val="nil"/>
              <w:right w:val="nil"/>
            </w:tcBorders>
          </w:tcPr>
          <w:p w:rsidR="003263F2" w:rsidRPr="003A1BE1" w:rsidRDefault="003263F2" w:rsidP="00CB1C86">
            <w:r>
              <w:t>64</w:t>
            </w:r>
          </w:p>
        </w:tc>
      </w:tr>
      <w:tr w:rsidR="003263F2" w:rsidRPr="003A1BE1" w:rsidTr="00CB1C86">
        <w:tc>
          <w:tcPr>
            <w:tcW w:w="9799" w:type="dxa"/>
            <w:tcBorders>
              <w:top w:val="nil"/>
              <w:left w:val="nil"/>
              <w:bottom w:val="nil"/>
              <w:right w:val="nil"/>
            </w:tcBorders>
          </w:tcPr>
          <w:p w:rsidR="003263F2" w:rsidRPr="003A1BE1" w:rsidRDefault="003263F2" w:rsidP="00CB1C86">
            <w:r w:rsidRPr="003A1BE1">
              <w:t xml:space="preserve">2. </w:t>
            </w:r>
            <w:r>
              <w:t xml:space="preserve"> </w:t>
            </w:r>
            <w:r w:rsidRPr="003A1BE1">
              <w:t xml:space="preserve"> Rad odjeljenskih vijeća …………………………………………………………………………………………………………………………</w:t>
            </w:r>
          </w:p>
        </w:tc>
        <w:tc>
          <w:tcPr>
            <w:tcW w:w="515" w:type="dxa"/>
            <w:tcBorders>
              <w:top w:val="nil"/>
              <w:left w:val="nil"/>
              <w:bottom w:val="nil"/>
              <w:right w:val="nil"/>
            </w:tcBorders>
          </w:tcPr>
          <w:p w:rsidR="003263F2" w:rsidRPr="003A1BE1" w:rsidRDefault="003263F2" w:rsidP="00CB1C86">
            <w:r>
              <w:t>66</w:t>
            </w:r>
          </w:p>
        </w:tc>
      </w:tr>
      <w:tr w:rsidR="003263F2" w:rsidRPr="003A1BE1" w:rsidTr="00CB1C86">
        <w:tc>
          <w:tcPr>
            <w:tcW w:w="9799" w:type="dxa"/>
            <w:tcBorders>
              <w:top w:val="nil"/>
              <w:left w:val="nil"/>
              <w:bottom w:val="nil"/>
              <w:right w:val="nil"/>
            </w:tcBorders>
          </w:tcPr>
          <w:p w:rsidR="003263F2" w:rsidRPr="003A1BE1" w:rsidRDefault="003263F2" w:rsidP="00CB1C86">
            <w:r w:rsidRPr="003A1BE1">
              <w:t xml:space="preserve">3.  </w:t>
            </w:r>
            <w:r>
              <w:t xml:space="preserve"> </w:t>
            </w:r>
            <w:r w:rsidRPr="003A1BE1">
              <w:t>Rad stručnih aktiva………………………………………………………………………………………………………………………………..</w:t>
            </w:r>
          </w:p>
        </w:tc>
        <w:tc>
          <w:tcPr>
            <w:tcW w:w="515" w:type="dxa"/>
            <w:tcBorders>
              <w:top w:val="nil"/>
              <w:left w:val="nil"/>
              <w:bottom w:val="nil"/>
              <w:right w:val="nil"/>
            </w:tcBorders>
          </w:tcPr>
          <w:p w:rsidR="003263F2" w:rsidRPr="003A1BE1" w:rsidRDefault="003263F2" w:rsidP="00CB1C86">
            <w:r>
              <w:t>67</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spacing w:after="0" w:line="240" w:lineRule="auto"/>
              <w:ind w:left="0"/>
            </w:pPr>
            <w:r w:rsidRPr="003A1BE1">
              <w:t xml:space="preserve">4. </w:t>
            </w:r>
            <w:r>
              <w:t xml:space="preserve"> </w:t>
            </w:r>
            <w:r w:rsidRPr="003A1BE1">
              <w:t xml:space="preserve"> Rad razrednika ………………………………………………………………………………………………………………………………………</w:t>
            </w:r>
          </w:p>
        </w:tc>
        <w:tc>
          <w:tcPr>
            <w:tcW w:w="515" w:type="dxa"/>
            <w:tcBorders>
              <w:top w:val="nil"/>
              <w:left w:val="nil"/>
              <w:bottom w:val="nil"/>
              <w:right w:val="nil"/>
            </w:tcBorders>
          </w:tcPr>
          <w:p w:rsidR="003263F2" w:rsidRPr="003A1BE1" w:rsidRDefault="003263F2" w:rsidP="00CB1C86">
            <w:r>
              <w:t>67</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spacing w:after="0" w:line="240" w:lineRule="auto"/>
              <w:ind w:left="0"/>
            </w:pPr>
            <w:r w:rsidRPr="003A1BE1">
              <w:t>5</w:t>
            </w:r>
            <w:r>
              <w:t xml:space="preserve"> .  </w:t>
            </w:r>
            <w:r w:rsidRPr="003A1BE1">
              <w:t xml:space="preserve">Rad </w:t>
            </w:r>
            <w:r>
              <w:t>direktora</w:t>
            </w:r>
            <w:r w:rsidRPr="003A1BE1">
              <w:t xml:space="preserve">a, pomoćnika </w:t>
            </w:r>
            <w:r>
              <w:t>direktora</w:t>
            </w:r>
            <w:r w:rsidRPr="003A1BE1">
              <w:t xml:space="preserve">, pedagoga i </w:t>
            </w:r>
            <w:r>
              <w:t>bibliotekara</w:t>
            </w:r>
            <w:r w:rsidRPr="003A1BE1">
              <w:t>……………………………………………………………....</w:t>
            </w:r>
          </w:p>
        </w:tc>
        <w:tc>
          <w:tcPr>
            <w:tcW w:w="515" w:type="dxa"/>
            <w:tcBorders>
              <w:top w:val="nil"/>
              <w:left w:val="nil"/>
              <w:bottom w:val="nil"/>
              <w:right w:val="nil"/>
            </w:tcBorders>
          </w:tcPr>
          <w:p w:rsidR="003263F2" w:rsidRPr="003A1BE1" w:rsidRDefault="003263F2" w:rsidP="00CB1C86">
            <w:r>
              <w:t>68</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spacing w:after="0" w:line="240" w:lineRule="auto"/>
              <w:ind w:left="0"/>
            </w:pPr>
            <w:r w:rsidRPr="003A1BE1">
              <w:t xml:space="preserve">  -      poslovi</w:t>
            </w:r>
            <w:r>
              <w:t xml:space="preserve">  direktora škole u 40 časovnoj sedmici</w:t>
            </w:r>
            <w:r w:rsidRPr="003A1BE1">
              <w:t>………………………………………………………………………….</w:t>
            </w:r>
          </w:p>
        </w:tc>
        <w:tc>
          <w:tcPr>
            <w:tcW w:w="515" w:type="dxa"/>
            <w:tcBorders>
              <w:top w:val="nil"/>
              <w:left w:val="nil"/>
              <w:bottom w:val="nil"/>
              <w:right w:val="nil"/>
            </w:tcBorders>
          </w:tcPr>
          <w:p w:rsidR="003263F2" w:rsidRPr="003A1BE1" w:rsidRDefault="003263F2" w:rsidP="00CB1C86">
            <w:r>
              <w:t>68</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numPr>
                <w:ilvl w:val="0"/>
                <w:numId w:val="3"/>
              </w:numPr>
              <w:spacing w:after="0" w:line="240" w:lineRule="auto"/>
            </w:pPr>
            <w:r w:rsidRPr="003A1BE1">
              <w:t xml:space="preserve">poslovi pomoćnika </w:t>
            </w:r>
            <w:r>
              <w:t>direktora</w:t>
            </w:r>
            <w:r w:rsidRPr="003A1BE1">
              <w:t xml:space="preserve"> škole u 40 </w:t>
            </w:r>
            <w:r>
              <w:t>časovnoj sedmici</w:t>
            </w:r>
            <w:r w:rsidRPr="003A1BE1">
              <w:t>…………………………………………………………</w:t>
            </w:r>
          </w:p>
        </w:tc>
        <w:tc>
          <w:tcPr>
            <w:tcW w:w="515" w:type="dxa"/>
            <w:tcBorders>
              <w:top w:val="nil"/>
              <w:left w:val="nil"/>
              <w:bottom w:val="nil"/>
              <w:right w:val="nil"/>
            </w:tcBorders>
          </w:tcPr>
          <w:p w:rsidR="003263F2" w:rsidRPr="003A1BE1" w:rsidRDefault="003263F2" w:rsidP="00CB1C86">
            <w:r>
              <w:t>68</w:t>
            </w:r>
          </w:p>
        </w:tc>
      </w:tr>
      <w:tr w:rsidR="003263F2" w:rsidRPr="003A1BE1" w:rsidTr="00CB1C86">
        <w:tc>
          <w:tcPr>
            <w:tcW w:w="9799" w:type="dxa"/>
            <w:tcBorders>
              <w:top w:val="nil"/>
              <w:left w:val="nil"/>
              <w:bottom w:val="nil"/>
              <w:right w:val="nil"/>
            </w:tcBorders>
          </w:tcPr>
          <w:p w:rsidR="003263F2" w:rsidRPr="00AD2798" w:rsidRDefault="003263F2" w:rsidP="00CB1C86">
            <w:pPr>
              <w:pStyle w:val="ListParagraph"/>
              <w:numPr>
                <w:ilvl w:val="0"/>
                <w:numId w:val="3"/>
              </w:numPr>
              <w:spacing w:after="0" w:line="240" w:lineRule="auto"/>
              <w:rPr>
                <w:lang w:val="es-ES"/>
              </w:rPr>
            </w:pPr>
            <w:r w:rsidRPr="00AD2798">
              <w:rPr>
                <w:lang w:val="es-ES"/>
              </w:rPr>
              <w:t xml:space="preserve">rad pedagoga, psiloga i poslovi pedagoga u okviru 40 </w:t>
            </w:r>
            <w:r>
              <w:rPr>
                <w:lang w:val="es-ES"/>
              </w:rPr>
              <w:t>časovnoj</w:t>
            </w:r>
            <w:r w:rsidRPr="00AD2798">
              <w:rPr>
                <w:lang w:val="es-ES"/>
              </w:rPr>
              <w:t xml:space="preserve"> radno</w:t>
            </w:r>
            <w:r>
              <w:rPr>
                <w:lang w:val="es-ES"/>
              </w:rPr>
              <w:t>j</w:t>
            </w:r>
            <w:r w:rsidRPr="00AD2798">
              <w:rPr>
                <w:lang w:val="es-ES"/>
              </w:rPr>
              <w:t xml:space="preserve"> </w:t>
            </w:r>
            <w:r>
              <w:rPr>
                <w:lang w:val="es-ES"/>
              </w:rPr>
              <w:t>sedmici</w:t>
            </w:r>
            <w:r w:rsidRPr="00AD2798">
              <w:rPr>
                <w:lang w:val="es-ES"/>
              </w:rPr>
              <w:t xml:space="preserve">………………………………….. </w:t>
            </w:r>
          </w:p>
        </w:tc>
        <w:tc>
          <w:tcPr>
            <w:tcW w:w="515" w:type="dxa"/>
            <w:tcBorders>
              <w:top w:val="nil"/>
              <w:left w:val="nil"/>
              <w:bottom w:val="nil"/>
              <w:right w:val="nil"/>
            </w:tcBorders>
          </w:tcPr>
          <w:p w:rsidR="003263F2" w:rsidRPr="003A1BE1" w:rsidRDefault="003263F2" w:rsidP="00CB1C86">
            <w:r>
              <w:t>69</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numPr>
                <w:ilvl w:val="0"/>
                <w:numId w:val="3"/>
              </w:numPr>
              <w:spacing w:after="0" w:line="240" w:lineRule="auto"/>
            </w:pPr>
            <w:r w:rsidRPr="003A1BE1">
              <w:t>rad defektologa……………………………………………………………………………………………………………………………………</w:t>
            </w:r>
          </w:p>
        </w:tc>
        <w:tc>
          <w:tcPr>
            <w:tcW w:w="515" w:type="dxa"/>
            <w:tcBorders>
              <w:top w:val="nil"/>
              <w:left w:val="nil"/>
              <w:bottom w:val="nil"/>
              <w:right w:val="nil"/>
            </w:tcBorders>
          </w:tcPr>
          <w:p w:rsidR="003263F2" w:rsidRPr="003A1BE1" w:rsidRDefault="003263F2" w:rsidP="00CB1C86">
            <w:r>
              <w:t>70</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numPr>
                <w:ilvl w:val="0"/>
                <w:numId w:val="3"/>
              </w:numPr>
              <w:spacing w:after="0" w:line="240" w:lineRule="auto"/>
            </w:pPr>
            <w:r>
              <w:t>bibliotekar</w:t>
            </w:r>
            <w:r w:rsidRPr="003A1BE1">
              <w:t>…………………………………………………………………………………………………………………………………………….</w:t>
            </w:r>
          </w:p>
        </w:tc>
        <w:tc>
          <w:tcPr>
            <w:tcW w:w="515" w:type="dxa"/>
            <w:tcBorders>
              <w:top w:val="nil"/>
              <w:left w:val="nil"/>
              <w:bottom w:val="nil"/>
              <w:right w:val="nil"/>
            </w:tcBorders>
          </w:tcPr>
          <w:p w:rsidR="003263F2" w:rsidRPr="003A1BE1" w:rsidRDefault="003263F2" w:rsidP="00CB1C86">
            <w:r>
              <w:t>71</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numPr>
                <w:ilvl w:val="0"/>
                <w:numId w:val="3"/>
              </w:numPr>
              <w:spacing w:after="0" w:line="240" w:lineRule="auto"/>
            </w:pPr>
            <w:r w:rsidRPr="003A1BE1">
              <w:t>rad sa nadarenim učenicima……………………………………………………………………………………………………………….</w:t>
            </w:r>
          </w:p>
        </w:tc>
        <w:tc>
          <w:tcPr>
            <w:tcW w:w="515" w:type="dxa"/>
            <w:tcBorders>
              <w:top w:val="nil"/>
              <w:left w:val="nil"/>
              <w:bottom w:val="nil"/>
              <w:right w:val="nil"/>
            </w:tcBorders>
          </w:tcPr>
          <w:p w:rsidR="003263F2" w:rsidRPr="003A1BE1" w:rsidRDefault="003263F2" w:rsidP="00CB1C86">
            <w:r w:rsidRPr="003A1BE1">
              <w:t>7</w:t>
            </w:r>
            <w:r>
              <w:t>2</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numPr>
                <w:ilvl w:val="0"/>
                <w:numId w:val="3"/>
              </w:numPr>
              <w:spacing w:after="0" w:line="240" w:lineRule="auto"/>
            </w:pPr>
            <w:r w:rsidRPr="003A1BE1">
              <w:t>rad sa djecom sa poteškoćama……………………………………………………………………………………………………………</w:t>
            </w:r>
          </w:p>
        </w:tc>
        <w:tc>
          <w:tcPr>
            <w:tcW w:w="515" w:type="dxa"/>
            <w:tcBorders>
              <w:top w:val="nil"/>
              <w:left w:val="nil"/>
              <w:bottom w:val="nil"/>
              <w:right w:val="nil"/>
            </w:tcBorders>
          </w:tcPr>
          <w:p w:rsidR="003263F2" w:rsidRPr="003A1BE1" w:rsidRDefault="003263F2" w:rsidP="00CB1C86">
            <w:r>
              <w:t>72</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spacing w:after="0" w:line="240" w:lineRule="auto"/>
              <w:ind w:left="0"/>
            </w:pPr>
            <w:r w:rsidRPr="003A1BE1">
              <w:t xml:space="preserve">6.   Rad Vijeća učenika ……………………………………………………………………………………………………………………………….. </w:t>
            </w:r>
          </w:p>
        </w:tc>
        <w:tc>
          <w:tcPr>
            <w:tcW w:w="515" w:type="dxa"/>
            <w:tcBorders>
              <w:top w:val="nil"/>
              <w:left w:val="nil"/>
              <w:bottom w:val="nil"/>
              <w:right w:val="nil"/>
            </w:tcBorders>
          </w:tcPr>
          <w:p w:rsidR="003263F2" w:rsidRPr="003A1BE1" w:rsidRDefault="003263F2" w:rsidP="00CB1C86">
            <w:r>
              <w:t>72</w:t>
            </w:r>
          </w:p>
        </w:tc>
      </w:tr>
      <w:tr w:rsidR="003263F2" w:rsidRPr="003A1BE1" w:rsidTr="00CB1C86">
        <w:tc>
          <w:tcPr>
            <w:tcW w:w="9799" w:type="dxa"/>
            <w:tcBorders>
              <w:top w:val="nil"/>
              <w:left w:val="nil"/>
              <w:bottom w:val="nil"/>
              <w:right w:val="nil"/>
            </w:tcBorders>
          </w:tcPr>
          <w:p w:rsidR="003263F2" w:rsidRPr="00DC515A" w:rsidRDefault="003263F2" w:rsidP="00CB1C86">
            <w:pPr>
              <w:pStyle w:val="ListParagraph"/>
              <w:spacing w:after="0" w:line="240" w:lineRule="auto"/>
              <w:ind w:left="0"/>
            </w:pPr>
            <w:r w:rsidRPr="00DC515A">
              <w:t>7.  Rad Vijeća roditelja …………………………………………………………………………………………………………………………………</w:t>
            </w:r>
          </w:p>
        </w:tc>
        <w:tc>
          <w:tcPr>
            <w:tcW w:w="515" w:type="dxa"/>
            <w:tcBorders>
              <w:top w:val="nil"/>
              <w:left w:val="nil"/>
              <w:bottom w:val="nil"/>
              <w:right w:val="nil"/>
            </w:tcBorders>
          </w:tcPr>
          <w:p w:rsidR="003263F2" w:rsidRPr="003A1BE1" w:rsidRDefault="003263F2" w:rsidP="00CB1C86">
            <w:r>
              <w:t>72</w:t>
            </w:r>
          </w:p>
        </w:tc>
      </w:tr>
      <w:tr w:rsidR="003263F2" w:rsidRPr="003A1BE1" w:rsidTr="00CB1C86">
        <w:tc>
          <w:tcPr>
            <w:tcW w:w="9799" w:type="dxa"/>
            <w:tcBorders>
              <w:top w:val="nil"/>
              <w:left w:val="nil"/>
              <w:bottom w:val="nil"/>
              <w:right w:val="nil"/>
            </w:tcBorders>
          </w:tcPr>
          <w:p w:rsidR="003263F2" w:rsidRPr="00DC515A" w:rsidRDefault="003263F2" w:rsidP="00CB1C86">
            <w:pPr>
              <w:pStyle w:val="ListParagraph"/>
              <w:spacing w:after="0" w:line="240" w:lineRule="auto"/>
              <w:ind w:left="0"/>
            </w:pPr>
            <w:r w:rsidRPr="00DC515A">
              <w:t>VIII  ASPEKT “ KULTURA ZAŠTITE”………………………………………………………………………………………………………………..</w:t>
            </w:r>
          </w:p>
        </w:tc>
        <w:tc>
          <w:tcPr>
            <w:tcW w:w="515" w:type="dxa"/>
            <w:tcBorders>
              <w:top w:val="nil"/>
              <w:left w:val="nil"/>
              <w:bottom w:val="nil"/>
              <w:right w:val="nil"/>
            </w:tcBorders>
          </w:tcPr>
          <w:p w:rsidR="003263F2" w:rsidRPr="003A1BE1" w:rsidRDefault="003263F2" w:rsidP="00CB1C86">
            <w:r>
              <w:t>73</w:t>
            </w:r>
          </w:p>
        </w:tc>
      </w:tr>
      <w:tr w:rsidR="003263F2" w:rsidRPr="003A1BE1" w:rsidTr="00CB1C86">
        <w:tc>
          <w:tcPr>
            <w:tcW w:w="9799" w:type="dxa"/>
            <w:tcBorders>
              <w:top w:val="nil"/>
              <w:left w:val="nil"/>
              <w:bottom w:val="nil"/>
              <w:right w:val="nil"/>
            </w:tcBorders>
          </w:tcPr>
          <w:p w:rsidR="003263F2" w:rsidRPr="00AD2798" w:rsidRDefault="003263F2" w:rsidP="00CB1C86">
            <w:pPr>
              <w:rPr>
                <w:lang w:val="es-ES"/>
              </w:rPr>
            </w:pPr>
            <w:r w:rsidRPr="00AD2798">
              <w:rPr>
                <w:lang w:val="es-ES"/>
              </w:rPr>
              <w:t xml:space="preserve">-     </w:t>
            </w:r>
            <w:r>
              <w:rPr>
                <w:lang w:val="es-ES"/>
              </w:rPr>
              <w:t>saobraćajna</w:t>
            </w:r>
            <w:r w:rsidRPr="00AD2798">
              <w:rPr>
                <w:lang w:val="es-ES"/>
              </w:rPr>
              <w:t xml:space="preserve"> kultura i sigurnost u </w:t>
            </w:r>
            <w:r>
              <w:rPr>
                <w:lang w:val="es-ES"/>
              </w:rPr>
              <w:t>saobraćaju</w:t>
            </w:r>
            <w:r w:rsidRPr="00AD2798">
              <w:rPr>
                <w:lang w:val="es-ES"/>
              </w:rPr>
              <w:t>……………………………………………………………………………………………..</w:t>
            </w:r>
          </w:p>
        </w:tc>
        <w:tc>
          <w:tcPr>
            <w:tcW w:w="515" w:type="dxa"/>
            <w:tcBorders>
              <w:top w:val="nil"/>
              <w:left w:val="nil"/>
              <w:bottom w:val="nil"/>
              <w:right w:val="nil"/>
            </w:tcBorders>
          </w:tcPr>
          <w:p w:rsidR="003263F2" w:rsidRPr="003A1BE1" w:rsidRDefault="003263F2" w:rsidP="00CB1C86">
            <w:r>
              <w:t>73</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spacing w:after="0" w:line="240" w:lineRule="auto"/>
              <w:ind w:left="0"/>
            </w:pPr>
            <w:r w:rsidRPr="003A1BE1">
              <w:t>-     zdravstvena zaštita…………………………………………………………………………………………………………………………………</w:t>
            </w:r>
          </w:p>
        </w:tc>
        <w:tc>
          <w:tcPr>
            <w:tcW w:w="515" w:type="dxa"/>
            <w:tcBorders>
              <w:top w:val="nil"/>
              <w:left w:val="nil"/>
              <w:bottom w:val="nil"/>
              <w:right w:val="nil"/>
            </w:tcBorders>
          </w:tcPr>
          <w:p w:rsidR="003263F2" w:rsidRPr="003A1BE1" w:rsidRDefault="003263F2" w:rsidP="00CB1C86">
            <w:r>
              <w:t>73</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spacing w:after="0" w:line="240" w:lineRule="auto"/>
              <w:ind w:left="0"/>
            </w:pPr>
            <w:r w:rsidRPr="003A1BE1">
              <w:t xml:space="preserve">-   </w:t>
            </w:r>
            <w:r>
              <w:t xml:space="preserve">  zaštita od zagađenja ž</w:t>
            </w:r>
            <w:r w:rsidRPr="003A1BE1">
              <w:t>ivotnog prostora i jačanja ekološke kulture i čuvanje prirodnih resursa………………</w:t>
            </w:r>
          </w:p>
        </w:tc>
        <w:tc>
          <w:tcPr>
            <w:tcW w:w="515" w:type="dxa"/>
            <w:tcBorders>
              <w:top w:val="nil"/>
              <w:left w:val="nil"/>
              <w:bottom w:val="nil"/>
              <w:right w:val="nil"/>
            </w:tcBorders>
          </w:tcPr>
          <w:p w:rsidR="003263F2" w:rsidRPr="003A1BE1" w:rsidRDefault="003263F2" w:rsidP="00CB1C86">
            <w:r>
              <w:t>74</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spacing w:after="0" w:line="240" w:lineRule="auto"/>
              <w:ind w:left="0"/>
            </w:pPr>
            <w:r w:rsidRPr="003A1BE1">
              <w:t>-    zaštita od neeksplodiranih uboj</w:t>
            </w:r>
            <w:r>
              <w:t>ni</w:t>
            </w:r>
            <w:r w:rsidRPr="003A1BE1">
              <w:t>h sredstava…………………………………………………………………………………………..</w:t>
            </w:r>
          </w:p>
        </w:tc>
        <w:tc>
          <w:tcPr>
            <w:tcW w:w="515" w:type="dxa"/>
            <w:tcBorders>
              <w:top w:val="nil"/>
              <w:left w:val="nil"/>
              <w:bottom w:val="nil"/>
              <w:right w:val="nil"/>
            </w:tcBorders>
          </w:tcPr>
          <w:p w:rsidR="003263F2" w:rsidRPr="003A1BE1" w:rsidRDefault="003263F2" w:rsidP="00CB1C86">
            <w:r>
              <w:t>74</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spacing w:after="0" w:line="240" w:lineRule="auto"/>
              <w:ind w:left="0"/>
            </w:pPr>
            <w:r w:rsidRPr="003A1BE1">
              <w:t>-    s</w:t>
            </w:r>
            <w:r>
              <w:t>istem</w:t>
            </w:r>
            <w:r w:rsidRPr="003A1BE1">
              <w:t xml:space="preserve"> obavještavanja i sklanjanja……………………………………………………………………………………………………………</w:t>
            </w:r>
          </w:p>
        </w:tc>
        <w:tc>
          <w:tcPr>
            <w:tcW w:w="515" w:type="dxa"/>
            <w:tcBorders>
              <w:top w:val="nil"/>
              <w:left w:val="nil"/>
              <w:bottom w:val="nil"/>
              <w:right w:val="nil"/>
            </w:tcBorders>
          </w:tcPr>
          <w:p w:rsidR="003263F2" w:rsidRPr="003A1BE1" w:rsidRDefault="003263F2" w:rsidP="00CB1C86">
            <w:r>
              <w:t>75</w:t>
            </w:r>
          </w:p>
        </w:tc>
      </w:tr>
      <w:tr w:rsidR="003263F2" w:rsidRPr="003A1BE1" w:rsidTr="00CB1C86">
        <w:tc>
          <w:tcPr>
            <w:tcW w:w="9799" w:type="dxa"/>
            <w:tcBorders>
              <w:top w:val="nil"/>
              <w:left w:val="nil"/>
              <w:bottom w:val="nil"/>
              <w:right w:val="nil"/>
            </w:tcBorders>
          </w:tcPr>
          <w:p w:rsidR="003263F2" w:rsidRPr="00AD2798" w:rsidRDefault="003263F2" w:rsidP="00CB1C86">
            <w:pPr>
              <w:pStyle w:val="ListParagraph"/>
              <w:spacing w:after="0" w:line="240" w:lineRule="auto"/>
              <w:ind w:left="0"/>
              <w:rPr>
                <w:lang w:val="es-ES"/>
              </w:rPr>
            </w:pPr>
            <w:r w:rsidRPr="00DC515A">
              <w:rPr>
                <w:lang w:val="es-ES"/>
              </w:rPr>
              <w:t>IX</w:t>
            </w:r>
            <w:r>
              <w:rPr>
                <w:lang w:val="es-ES"/>
              </w:rPr>
              <w:t xml:space="preserve"> </w:t>
            </w:r>
            <w:r w:rsidRPr="00DC515A">
              <w:rPr>
                <w:lang w:val="es-ES"/>
              </w:rPr>
              <w:t xml:space="preserve"> AKTIVNOSTI</w:t>
            </w:r>
            <w:r w:rsidRPr="00AD2798">
              <w:rPr>
                <w:lang w:val="es-ES"/>
              </w:rPr>
              <w:t xml:space="preserve"> NA PREVENCIJI MALOLJETNIČKE DELINKVENCIJ</w:t>
            </w:r>
            <w:r>
              <w:rPr>
                <w:lang w:val="es-ES"/>
              </w:rPr>
              <w:t>E</w:t>
            </w:r>
            <w:r w:rsidRPr="00AD2798">
              <w:rPr>
                <w:lang w:val="es-ES"/>
              </w:rPr>
              <w:t>…………………………………………………………………..</w:t>
            </w:r>
          </w:p>
        </w:tc>
        <w:tc>
          <w:tcPr>
            <w:tcW w:w="515" w:type="dxa"/>
            <w:tcBorders>
              <w:top w:val="nil"/>
              <w:left w:val="nil"/>
              <w:bottom w:val="nil"/>
              <w:right w:val="nil"/>
            </w:tcBorders>
          </w:tcPr>
          <w:p w:rsidR="003263F2" w:rsidRPr="003A1BE1" w:rsidRDefault="003263F2" w:rsidP="00CB1C86">
            <w:r w:rsidRPr="003A1BE1">
              <w:t>7</w:t>
            </w:r>
            <w:r>
              <w:t>6</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spacing w:after="0" w:line="240" w:lineRule="auto"/>
              <w:ind w:left="0"/>
            </w:pPr>
            <w:r w:rsidRPr="003A1BE1">
              <w:t>EVIDENTNI LIST NASTAVNIKA……………………………………………………………………………………………………………………….</w:t>
            </w:r>
          </w:p>
        </w:tc>
        <w:tc>
          <w:tcPr>
            <w:tcW w:w="515" w:type="dxa"/>
            <w:tcBorders>
              <w:top w:val="nil"/>
              <w:left w:val="nil"/>
              <w:bottom w:val="nil"/>
              <w:right w:val="nil"/>
            </w:tcBorders>
          </w:tcPr>
          <w:p w:rsidR="003263F2" w:rsidRPr="003A1BE1" w:rsidRDefault="003263F2" w:rsidP="00CB1C86">
            <w:r>
              <w:t>78</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spacing w:after="0" w:line="240" w:lineRule="auto"/>
              <w:ind w:left="0"/>
            </w:pPr>
            <w:r w:rsidRPr="003A1BE1">
              <w:t xml:space="preserve">40 </w:t>
            </w:r>
            <w:r>
              <w:t>ČASOVNA RADNA SEDMICA</w:t>
            </w:r>
            <w:r w:rsidRPr="003A1BE1">
              <w:t xml:space="preserve"> NASTAVNIKA………………………………………………………………………………………………</w:t>
            </w:r>
          </w:p>
        </w:tc>
        <w:tc>
          <w:tcPr>
            <w:tcW w:w="515" w:type="dxa"/>
            <w:tcBorders>
              <w:top w:val="nil"/>
              <w:left w:val="nil"/>
              <w:bottom w:val="nil"/>
              <w:right w:val="nil"/>
            </w:tcBorders>
          </w:tcPr>
          <w:p w:rsidR="003263F2" w:rsidRPr="003A1BE1" w:rsidRDefault="003263F2" w:rsidP="00CB1C86">
            <w:r>
              <w:t>81</w:t>
            </w:r>
          </w:p>
        </w:tc>
      </w:tr>
      <w:tr w:rsidR="003263F2" w:rsidRPr="003A1BE1" w:rsidTr="00CB1C86">
        <w:tc>
          <w:tcPr>
            <w:tcW w:w="9799" w:type="dxa"/>
            <w:tcBorders>
              <w:top w:val="nil"/>
              <w:left w:val="nil"/>
              <w:bottom w:val="nil"/>
              <w:right w:val="nil"/>
            </w:tcBorders>
          </w:tcPr>
          <w:p w:rsidR="003263F2" w:rsidRPr="00AD2798" w:rsidRDefault="003263F2" w:rsidP="00CB1C86">
            <w:pPr>
              <w:pStyle w:val="ListParagraph"/>
              <w:spacing w:after="0" w:line="240" w:lineRule="auto"/>
              <w:ind w:left="0"/>
              <w:rPr>
                <w:lang w:val="es-ES"/>
              </w:rPr>
            </w:pPr>
            <w:r>
              <w:t>OSTALI UPOSLENICI ŠKOLE……………………………………………………………………………………………………………………………</w:t>
            </w:r>
          </w:p>
        </w:tc>
        <w:tc>
          <w:tcPr>
            <w:tcW w:w="515" w:type="dxa"/>
            <w:tcBorders>
              <w:top w:val="nil"/>
              <w:left w:val="nil"/>
              <w:bottom w:val="nil"/>
              <w:right w:val="nil"/>
            </w:tcBorders>
          </w:tcPr>
          <w:p w:rsidR="003263F2" w:rsidRPr="003A1BE1" w:rsidRDefault="003263F2" w:rsidP="00CB1C86">
            <w:r>
              <w:t>84</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spacing w:after="0" w:line="240" w:lineRule="auto"/>
              <w:ind w:left="0"/>
            </w:pPr>
            <w:r>
              <w:t>VERIFIKOVANA I INSTRUKTIVNA NASTAVA……………………………………………………………………………………………………</w:t>
            </w:r>
          </w:p>
        </w:tc>
        <w:tc>
          <w:tcPr>
            <w:tcW w:w="515" w:type="dxa"/>
            <w:tcBorders>
              <w:top w:val="nil"/>
              <w:left w:val="nil"/>
              <w:bottom w:val="nil"/>
              <w:right w:val="nil"/>
            </w:tcBorders>
          </w:tcPr>
          <w:p w:rsidR="003263F2" w:rsidRPr="003A1BE1" w:rsidRDefault="003263F2" w:rsidP="00CB1C86">
            <w:r>
              <w:t>85</w:t>
            </w:r>
          </w:p>
        </w:tc>
      </w:tr>
      <w:tr w:rsidR="003263F2" w:rsidRPr="003A1BE1" w:rsidTr="00CB1C86">
        <w:tc>
          <w:tcPr>
            <w:tcW w:w="9799" w:type="dxa"/>
            <w:tcBorders>
              <w:top w:val="nil"/>
              <w:left w:val="nil"/>
              <w:bottom w:val="nil"/>
              <w:right w:val="nil"/>
            </w:tcBorders>
          </w:tcPr>
          <w:p w:rsidR="003263F2" w:rsidRPr="00AD2798" w:rsidRDefault="003263F2" w:rsidP="00CB1C86">
            <w:pPr>
              <w:pStyle w:val="ListParagraph"/>
              <w:spacing w:after="0" w:line="240" w:lineRule="auto"/>
              <w:ind w:left="0"/>
              <w:rPr>
                <w:lang w:val="es-ES"/>
              </w:rPr>
            </w:pPr>
            <w:r>
              <w:rPr>
                <w:lang w:val="es-ES"/>
              </w:rPr>
              <w:t>RASPORED ČASOVA ZA NIŽ</w:t>
            </w:r>
            <w:r w:rsidRPr="00AD2798">
              <w:rPr>
                <w:lang w:val="es-ES"/>
              </w:rPr>
              <w:t>E RAZREDE U PODRUČNIM ŠKOLAMA……………………………………………</w:t>
            </w:r>
            <w:r>
              <w:rPr>
                <w:lang w:val="es-ES"/>
              </w:rPr>
              <w:t>…………………</w:t>
            </w:r>
            <w:r w:rsidRPr="00AD2798">
              <w:rPr>
                <w:lang w:val="es-ES"/>
              </w:rPr>
              <w:t>……</w:t>
            </w:r>
          </w:p>
        </w:tc>
        <w:tc>
          <w:tcPr>
            <w:tcW w:w="515" w:type="dxa"/>
            <w:tcBorders>
              <w:top w:val="nil"/>
              <w:left w:val="nil"/>
              <w:bottom w:val="nil"/>
              <w:right w:val="nil"/>
            </w:tcBorders>
          </w:tcPr>
          <w:p w:rsidR="003263F2" w:rsidRPr="003A1BE1" w:rsidRDefault="003263F2" w:rsidP="00CB1C86">
            <w:r>
              <w:t>86</w:t>
            </w:r>
          </w:p>
        </w:tc>
      </w:tr>
      <w:tr w:rsidR="003263F2" w:rsidRPr="003A1BE1" w:rsidTr="00CB1C86">
        <w:tc>
          <w:tcPr>
            <w:tcW w:w="9799" w:type="dxa"/>
            <w:tcBorders>
              <w:top w:val="nil"/>
              <w:left w:val="nil"/>
              <w:bottom w:val="nil"/>
              <w:right w:val="nil"/>
            </w:tcBorders>
          </w:tcPr>
          <w:p w:rsidR="003263F2" w:rsidRDefault="003263F2" w:rsidP="00CB1C86">
            <w:pPr>
              <w:pStyle w:val="ListParagraph"/>
              <w:spacing w:after="0" w:line="240" w:lineRule="auto"/>
              <w:ind w:left="0"/>
            </w:pPr>
            <w:r>
              <w:t>RASPORED ČASOVA</w:t>
            </w:r>
            <w:r w:rsidRPr="003A1BE1">
              <w:t xml:space="preserve"> ZA VIŠE RAZREDE……………………………………………………………………………………………………………</w:t>
            </w:r>
          </w:p>
          <w:p w:rsidR="003263F2" w:rsidRPr="003A1BE1" w:rsidRDefault="003263F2" w:rsidP="00CB1C86">
            <w:pPr>
              <w:pStyle w:val="ListParagraph"/>
              <w:spacing w:after="0" w:line="240" w:lineRule="auto"/>
              <w:ind w:left="0"/>
            </w:pPr>
            <w:r>
              <w:rPr>
                <w:lang w:val="es-ES"/>
              </w:rPr>
              <w:t>RASPORED ČASOVA ZA NIŽ</w:t>
            </w:r>
            <w:r w:rsidRPr="00AD2798">
              <w:rPr>
                <w:lang w:val="es-ES"/>
              </w:rPr>
              <w:t>E RAZREDE U MATIČNOJ</w:t>
            </w:r>
            <w:r>
              <w:rPr>
                <w:lang w:val="es-ES"/>
              </w:rPr>
              <w:t xml:space="preserve"> ŠKOLI……………………………………………………………………………..</w:t>
            </w:r>
          </w:p>
        </w:tc>
        <w:tc>
          <w:tcPr>
            <w:tcW w:w="515" w:type="dxa"/>
            <w:tcBorders>
              <w:top w:val="nil"/>
              <w:left w:val="nil"/>
              <w:bottom w:val="nil"/>
              <w:right w:val="nil"/>
            </w:tcBorders>
          </w:tcPr>
          <w:p w:rsidR="003263F2" w:rsidRDefault="003263F2" w:rsidP="00CB1C86">
            <w:r>
              <w:t>87</w:t>
            </w:r>
          </w:p>
          <w:p w:rsidR="003263F2" w:rsidRPr="003A1BE1" w:rsidRDefault="003263F2" w:rsidP="00CB1C86">
            <w:r>
              <w:rPr>
                <w:lang w:val="es-ES"/>
              </w:rPr>
              <w:t>88</w:t>
            </w:r>
          </w:p>
        </w:tc>
      </w:tr>
      <w:tr w:rsidR="003263F2" w:rsidRPr="003A1BE1" w:rsidTr="00CB1C86">
        <w:tc>
          <w:tcPr>
            <w:tcW w:w="9799" w:type="dxa"/>
            <w:tcBorders>
              <w:top w:val="nil"/>
              <w:left w:val="nil"/>
              <w:bottom w:val="nil"/>
              <w:right w:val="nil"/>
            </w:tcBorders>
          </w:tcPr>
          <w:p w:rsidR="003263F2" w:rsidRDefault="003263F2" w:rsidP="00CB1C86">
            <w:pPr>
              <w:pStyle w:val="ListParagraph"/>
              <w:spacing w:after="0" w:line="240" w:lineRule="auto"/>
              <w:ind w:left="0"/>
            </w:pPr>
            <w:r>
              <w:t>RASPORED ČASOVA RAZREDA OSNOVNE MUZIČKE ŠKOLE SOLFEĐO I HOR……………………………………………….</w:t>
            </w:r>
          </w:p>
          <w:p w:rsidR="003263F2" w:rsidRPr="003A1BE1" w:rsidRDefault="003263F2" w:rsidP="00CB1C86">
            <w:pPr>
              <w:pStyle w:val="ListParagraph"/>
              <w:spacing w:after="0" w:line="240" w:lineRule="auto"/>
              <w:ind w:left="0"/>
            </w:pPr>
            <w:r>
              <w:t>RASPORED ČASOVA RAZREDA OSNOVNE MUZIČKE ŠKOLE –………………………………………………………………………</w:t>
            </w:r>
          </w:p>
        </w:tc>
        <w:tc>
          <w:tcPr>
            <w:tcW w:w="515" w:type="dxa"/>
            <w:tcBorders>
              <w:top w:val="nil"/>
              <w:left w:val="nil"/>
              <w:bottom w:val="nil"/>
              <w:right w:val="nil"/>
            </w:tcBorders>
          </w:tcPr>
          <w:p w:rsidR="003263F2" w:rsidRDefault="003263F2" w:rsidP="00CB1C86">
            <w:r>
              <w:t>89</w:t>
            </w:r>
          </w:p>
          <w:p w:rsidR="003263F2" w:rsidRDefault="003263F2" w:rsidP="00CB1C86">
            <w:r>
              <w:t>89</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spacing w:after="0" w:line="240" w:lineRule="auto"/>
              <w:ind w:left="0"/>
            </w:pPr>
            <w:r w:rsidRPr="003A1BE1">
              <w:t>NASTAVNI KALENDAR ( ZA ŠKOLE SA NASTAVOM NA HRVATSKOM JEZIKU)…………………………………………………</w:t>
            </w:r>
          </w:p>
        </w:tc>
        <w:tc>
          <w:tcPr>
            <w:tcW w:w="515" w:type="dxa"/>
            <w:tcBorders>
              <w:top w:val="nil"/>
              <w:left w:val="nil"/>
              <w:bottom w:val="nil"/>
              <w:right w:val="nil"/>
            </w:tcBorders>
          </w:tcPr>
          <w:p w:rsidR="003263F2" w:rsidRPr="003A1BE1" w:rsidRDefault="003263F2" w:rsidP="00CB1C86">
            <w:r>
              <w:t>91</w:t>
            </w:r>
          </w:p>
        </w:tc>
      </w:tr>
      <w:tr w:rsidR="003263F2" w:rsidRPr="003A1BE1" w:rsidTr="00CB1C86">
        <w:tc>
          <w:tcPr>
            <w:tcW w:w="9799" w:type="dxa"/>
            <w:tcBorders>
              <w:top w:val="nil"/>
              <w:left w:val="nil"/>
              <w:bottom w:val="nil"/>
              <w:right w:val="nil"/>
            </w:tcBorders>
          </w:tcPr>
          <w:p w:rsidR="003263F2" w:rsidRPr="005C0347" w:rsidRDefault="003263F2" w:rsidP="00CB1C86">
            <w:pPr>
              <w:pStyle w:val="ListParagraph"/>
              <w:spacing w:after="0" w:line="240" w:lineRule="auto"/>
              <w:ind w:left="0"/>
            </w:pPr>
            <w:r w:rsidRPr="005C0347">
              <w:t>NASTAVNI KALENDAR ( ZA ŠKOLE SA NASTAVOM NA BOSANSKOM JEZIKU)…………………………………………………</w:t>
            </w:r>
          </w:p>
        </w:tc>
        <w:tc>
          <w:tcPr>
            <w:tcW w:w="515" w:type="dxa"/>
            <w:tcBorders>
              <w:top w:val="nil"/>
              <w:left w:val="nil"/>
              <w:bottom w:val="nil"/>
              <w:right w:val="nil"/>
            </w:tcBorders>
          </w:tcPr>
          <w:p w:rsidR="003263F2" w:rsidRPr="003A1BE1" w:rsidRDefault="003263F2" w:rsidP="00CB1C86">
            <w:r>
              <w:t>92</w:t>
            </w:r>
          </w:p>
        </w:tc>
      </w:tr>
      <w:tr w:rsidR="003263F2" w:rsidRPr="003A1BE1" w:rsidTr="00CB1C86">
        <w:tc>
          <w:tcPr>
            <w:tcW w:w="9799" w:type="dxa"/>
            <w:tcBorders>
              <w:top w:val="nil"/>
              <w:left w:val="nil"/>
              <w:bottom w:val="nil"/>
              <w:right w:val="nil"/>
            </w:tcBorders>
          </w:tcPr>
          <w:p w:rsidR="003263F2" w:rsidRPr="003A1BE1" w:rsidRDefault="003263F2" w:rsidP="00CB1C86">
            <w:pPr>
              <w:pStyle w:val="ListParagraph"/>
              <w:spacing w:after="0" w:line="240" w:lineRule="auto"/>
              <w:ind w:left="0"/>
            </w:pPr>
          </w:p>
        </w:tc>
        <w:tc>
          <w:tcPr>
            <w:tcW w:w="515" w:type="dxa"/>
            <w:tcBorders>
              <w:top w:val="nil"/>
              <w:left w:val="nil"/>
              <w:bottom w:val="nil"/>
              <w:right w:val="nil"/>
            </w:tcBorders>
          </w:tcPr>
          <w:p w:rsidR="003263F2" w:rsidRPr="003A1BE1" w:rsidRDefault="003263F2" w:rsidP="00CB1C86"/>
        </w:tc>
      </w:tr>
    </w:tbl>
    <w:p w:rsidR="003263F2" w:rsidRDefault="003263F2" w:rsidP="003263F2"/>
    <w:p w:rsidR="003263F2" w:rsidRDefault="003263F2" w:rsidP="003263F2"/>
    <w:p w:rsidR="003263F2" w:rsidRDefault="003263F2" w:rsidP="003263F2"/>
    <w:p w:rsidR="003263F2" w:rsidRDefault="003263F2"/>
    <w:p w:rsidR="003263F2" w:rsidRDefault="003263F2"/>
    <w:p w:rsidR="003263F2" w:rsidRDefault="003263F2"/>
    <w:p w:rsidR="003263F2" w:rsidRDefault="003263F2"/>
    <w:p w:rsidR="003263F2" w:rsidRDefault="003263F2"/>
    <w:p w:rsidR="003263F2" w:rsidRDefault="003263F2"/>
    <w:p w:rsidR="003263F2" w:rsidRDefault="003263F2"/>
    <w:p w:rsidR="003263F2" w:rsidRDefault="003263F2"/>
    <w:p w:rsidR="003263F2" w:rsidRPr="008E570F" w:rsidRDefault="003263F2" w:rsidP="003263F2">
      <w:pPr>
        <w:jc w:val="center"/>
        <w:rPr>
          <w:b/>
          <w:sz w:val="28"/>
          <w:szCs w:val="28"/>
        </w:rPr>
      </w:pPr>
    </w:p>
    <w:p w:rsidR="003263F2" w:rsidRPr="008E570F" w:rsidRDefault="003263F2" w:rsidP="003263F2">
      <w:pPr>
        <w:jc w:val="center"/>
        <w:rPr>
          <w:b/>
          <w:sz w:val="28"/>
          <w:szCs w:val="28"/>
        </w:rPr>
      </w:pPr>
    </w:p>
    <w:p w:rsidR="003263F2" w:rsidRPr="008E570F" w:rsidRDefault="003263F2" w:rsidP="003263F2">
      <w:pPr>
        <w:jc w:val="center"/>
        <w:rPr>
          <w:b/>
          <w:sz w:val="28"/>
          <w:szCs w:val="28"/>
        </w:rPr>
      </w:pPr>
    </w:p>
    <w:p w:rsidR="003263F2" w:rsidRPr="008E570F" w:rsidRDefault="003263F2" w:rsidP="003263F2">
      <w:pPr>
        <w:jc w:val="center"/>
        <w:rPr>
          <w:b/>
          <w:sz w:val="28"/>
          <w:szCs w:val="28"/>
        </w:rPr>
      </w:pPr>
      <w:r w:rsidRPr="008E570F">
        <w:rPr>
          <w:b/>
          <w:sz w:val="28"/>
          <w:szCs w:val="28"/>
        </w:rPr>
        <w:t xml:space="preserve">UVOD </w:t>
      </w:r>
    </w:p>
    <w:p w:rsidR="003263F2" w:rsidRPr="008E570F" w:rsidRDefault="003263F2" w:rsidP="003263F2"/>
    <w:p w:rsidR="003263F2" w:rsidRPr="008E570F" w:rsidRDefault="003263F2" w:rsidP="003263F2">
      <w:pPr>
        <w:ind w:firstLine="720"/>
        <w:jc w:val="both"/>
        <w:rPr>
          <w:sz w:val="22"/>
          <w:szCs w:val="22"/>
        </w:rPr>
      </w:pPr>
      <w:r w:rsidRPr="008E570F">
        <w:rPr>
          <w:sz w:val="22"/>
          <w:szCs w:val="22"/>
        </w:rPr>
        <w:t>Godišnji plan i program rada Osnovne škole „Vareš“ u Varešu ( u daljem tekstu Škola)</w:t>
      </w:r>
      <w:r w:rsidRPr="000B7CDE">
        <w:rPr>
          <w:sz w:val="22"/>
          <w:szCs w:val="22"/>
        </w:rPr>
        <w:t xml:space="preserve"> temelji</w:t>
      </w:r>
      <w:r w:rsidRPr="008E570F">
        <w:rPr>
          <w:sz w:val="22"/>
          <w:szCs w:val="22"/>
        </w:rPr>
        <w:t xml:space="preserve">se na Zakonu o osnovnoj školi („ Službene novine“ ZE – Do kantona br. 12/2 i 5/04.), Zakon o izmjenama i dopunama  zakona o osnovnoj školi („ Službene novine“ ZE – Do kantona br. 20/07 i 9/11), Okvirnog nastavnog plana i programa za </w:t>
      </w:r>
      <w:r>
        <w:rPr>
          <w:sz w:val="22"/>
          <w:szCs w:val="22"/>
        </w:rPr>
        <w:t>IV</w:t>
      </w:r>
      <w:r w:rsidRPr="008E570F">
        <w:rPr>
          <w:sz w:val="22"/>
          <w:szCs w:val="22"/>
        </w:rPr>
        <w:t xml:space="preserve">  razred devetogodišnje osnovne škole i Nastavnog plana i okvirnog programa za I, II, III, IV, V, VI, VII, VIII</w:t>
      </w:r>
      <w:r>
        <w:rPr>
          <w:sz w:val="22"/>
          <w:szCs w:val="22"/>
        </w:rPr>
        <w:t>, i IX</w:t>
      </w:r>
      <w:r w:rsidRPr="008E570F">
        <w:rPr>
          <w:sz w:val="22"/>
          <w:szCs w:val="22"/>
        </w:rPr>
        <w:t xml:space="preserve"> razred devetogodišnjeg osnovnog obrazovanja, Nastavnog plana i programa za osnovnu </w:t>
      </w:r>
      <w:r>
        <w:rPr>
          <w:sz w:val="22"/>
          <w:szCs w:val="22"/>
        </w:rPr>
        <w:t>muzičku</w:t>
      </w:r>
      <w:r w:rsidRPr="008E570F">
        <w:rPr>
          <w:sz w:val="22"/>
          <w:szCs w:val="22"/>
        </w:rPr>
        <w:t xml:space="preserve"> školu, Pravilima škole i dosadašnjoj razini razvoja pozitivnih tradicija škole.</w:t>
      </w:r>
    </w:p>
    <w:p w:rsidR="003263F2" w:rsidRPr="008E570F" w:rsidRDefault="003263F2" w:rsidP="003263F2">
      <w:pPr>
        <w:ind w:firstLine="720"/>
        <w:jc w:val="both"/>
        <w:rPr>
          <w:sz w:val="22"/>
          <w:szCs w:val="22"/>
        </w:rPr>
      </w:pPr>
      <w:r w:rsidRPr="008E570F">
        <w:rPr>
          <w:sz w:val="22"/>
          <w:szCs w:val="22"/>
        </w:rPr>
        <w:t>Program sadrži konkret</w:t>
      </w:r>
      <w:r>
        <w:rPr>
          <w:sz w:val="22"/>
          <w:szCs w:val="22"/>
        </w:rPr>
        <w:t>ne</w:t>
      </w:r>
      <w:r w:rsidRPr="008E570F">
        <w:rPr>
          <w:sz w:val="22"/>
          <w:szCs w:val="22"/>
        </w:rPr>
        <w:t xml:space="preserve"> zadatke, organizaciju i sadržaj rada i njime se utvrđuju ob</w:t>
      </w:r>
      <w:r>
        <w:rPr>
          <w:sz w:val="22"/>
          <w:szCs w:val="22"/>
        </w:rPr>
        <w:t>a</w:t>
      </w:r>
      <w:r w:rsidRPr="008E570F">
        <w:rPr>
          <w:sz w:val="22"/>
          <w:szCs w:val="22"/>
        </w:rPr>
        <w:t>veze svih nosi</w:t>
      </w:r>
      <w:r>
        <w:rPr>
          <w:sz w:val="22"/>
          <w:szCs w:val="22"/>
        </w:rPr>
        <w:t>telja</w:t>
      </w:r>
      <w:r w:rsidRPr="008E570F">
        <w:rPr>
          <w:sz w:val="22"/>
          <w:szCs w:val="22"/>
        </w:rPr>
        <w:t xml:space="preserve"> poslova u odgojno – obrazovnom procesu.</w:t>
      </w:r>
    </w:p>
    <w:p w:rsidR="003263F2" w:rsidRPr="008E570F" w:rsidRDefault="003263F2" w:rsidP="003263F2">
      <w:pPr>
        <w:ind w:firstLine="720"/>
        <w:jc w:val="both"/>
        <w:rPr>
          <w:sz w:val="22"/>
          <w:szCs w:val="22"/>
        </w:rPr>
      </w:pPr>
      <w:r w:rsidRPr="008E570F">
        <w:rPr>
          <w:sz w:val="22"/>
          <w:szCs w:val="22"/>
        </w:rPr>
        <w:t xml:space="preserve">S obzirom da u odgoju i obrazovanju, kao veoma složenom procesu, učestvuju subjekti i </w:t>
      </w:r>
      <w:r>
        <w:rPr>
          <w:sz w:val="22"/>
          <w:szCs w:val="22"/>
        </w:rPr>
        <w:t>faktori: škola, porodica</w:t>
      </w:r>
      <w:r w:rsidRPr="008E570F">
        <w:rPr>
          <w:sz w:val="22"/>
          <w:szCs w:val="22"/>
        </w:rPr>
        <w:t xml:space="preserve">, društvena sredina, </w:t>
      </w:r>
      <w:r>
        <w:rPr>
          <w:sz w:val="22"/>
          <w:szCs w:val="22"/>
        </w:rPr>
        <w:t>štampa</w:t>
      </w:r>
      <w:r w:rsidRPr="008E570F">
        <w:rPr>
          <w:sz w:val="22"/>
          <w:szCs w:val="22"/>
        </w:rPr>
        <w:t xml:space="preserve">, radio i TV, </w:t>
      </w:r>
      <w:r>
        <w:rPr>
          <w:sz w:val="22"/>
          <w:szCs w:val="22"/>
        </w:rPr>
        <w:t>s</w:t>
      </w:r>
      <w:r w:rsidRPr="008E570F">
        <w:rPr>
          <w:sz w:val="22"/>
          <w:szCs w:val="22"/>
        </w:rPr>
        <w:t>portske i  kulturne organizacije, programom se nastoji osigurati njihovo sinkroniz</w:t>
      </w:r>
      <w:r>
        <w:rPr>
          <w:sz w:val="22"/>
          <w:szCs w:val="22"/>
        </w:rPr>
        <w:t>acija</w:t>
      </w:r>
      <w:r w:rsidRPr="008E570F">
        <w:rPr>
          <w:sz w:val="22"/>
          <w:szCs w:val="22"/>
        </w:rPr>
        <w:t>, kontinuitet i sistematičnost.</w:t>
      </w:r>
    </w:p>
    <w:p w:rsidR="003263F2" w:rsidRPr="008E570F" w:rsidRDefault="003263F2" w:rsidP="003263F2">
      <w:pPr>
        <w:ind w:firstLine="720"/>
        <w:jc w:val="both"/>
        <w:rPr>
          <w:sz w:val="22"/>
          <w:szCs w:val="22"/>
        </w:rPr>
      </w:pPr>
      <w:r w:rsidRPr="008E570F">
        <w:rPr>
          <w:sz w:val="22"/>
          <w:szCs w:val="22"/>
        </w:rPr>
        <w:t xml:space="preserve">Kako u ovo vrijeme škola ima bitno obogaćenu i proširenu funkciju, otuda se nužno nameće potreba da se svi poslovi preciziraju, a zadaci realno odmjere, u </w:t>
      </w:r>
      <w:r>
        <w:rPr>
          <w:sz w:val="22"/>
          <w:szCs w:val="22"/>
        </w:rPr>
        <w:t>za</w:t>
      </w:r>
      <w:r w:rsidRPr="008E570F">
        <w:rPr>
          <w:sz w:val="22"/>
          <w:szCs w:val="22"/>
        </w:rPr>
        <w:t>visnosti od materijalnih i drugih mogućnosti škole, kako bi svi zahtjevi koji se postavljaju bili u potpunosti realiz</w:t>
      </w:r>
      <w:r>
        <w:rPr>
          <w:sz w:val="22"/>
          <w:szCs w:val="22"/>
        </w:rPr>
        <w:t>ovani.</w:t>
      </w:r>
    </w:p>
    <w:p w:rsidR="003263F2" w:rsidRPr="008E570F" w:rsidRDefault="003263F2" w:rsidP="003263F2">
      <w:pPr>
        <w:ind w:firstLine="720"/>
        <w:jc w:val="both"/>
        <w:rPr>
          <w:sz w:val="22"/>
          <w:szCs w:val="22"/>
        </w:rPr>
      </w:pPr>
      <w:r w:rsidRPr="008E570F">
        <w:rPr>
          <w:sz w:val="22"/>
          <w:szCs w:val="22"/>
        </w:rPr>
        <w:t xml:space="preserve">Naše opredjeljenje je bilo da se u </w:t>
      </w:r>
      <w:r w:rsidRPr="000B7CDE">
        <w:rPr>
          <w:sz w:val="22"/>
          <w:szCs w:val="22"/>
        </w:rPr>
        <w:t>koncipiranju</w:t>
      </w:r>
      <w:r w:rsidRPr="008E570F">
        <w:rPr>
          <w:sz w:val="22"/>
          <w:szCs w:val="22"/>
        </w:rPr>
        <w:t xml:space="preserve"> ovog plana i programa primjene sljedeći, po nama bitni, zahtjevi:</w:t>
      </w:r>
    </w:p>
    <w:p w:rsidR="003263F2" w:rsidRPr="008E570F" w:rsidRDefault="003263F2" w:rsidP="003263F2">
      <w:pPr>
        <w:ind w:firstLine="720"/>
        <w:jc w:val="both"/>
        <w:rPr>
          <w:sz w:val="22"/>
          <w:szCs w:val="22"/>
        </w:rPr>
      </w:pPr>
    </w:p>
    <w:p w:rsidR="003263F2" w:rsidRPr="008E570F" w:rsidRDefault="003263F2" w:rsidP="003263F2">
      <w:pPr>
        <w:numPr>
          <w:ilvl w:val="0"/>
          <w:numId w:val="54"/>
        </w:numPr>
        <w:jc w:val="both"/>
        <w:rPr>
          <w:sz w:val="22"/>
          <w:szCs w:val="22"/>
        </w:rPr>
      </w:pPr>
      <w:r w:rsidRPr="008E570F">
        <w:rPr>
          <w:sz w:val="22"/>
          <w:szCs w:val="22"/>
        </w:rPr>
        <w:t xml:space="preserve">Da se u potpunosti primjeni Metodologija za izradu Godišnjeg plana i    programa rada osnovne škole i osnovne </w:t>
      </w:r>
      <w:r>
        <w:rPr>
          <w:sz w:val="22"/>
          <w:szCs w:val="22"/>
        </w:rPr>
        <w:t>muzičke</w:t>
      </w:r>
      <w:r w:rsidRPr="008E570F">
        <w:rPr>
          <w:sz w:val="22"/>
          <w:szCs w:val="22"/>
        </w:rPr>
        <w:t xml:space="preserve"> škole;</w:t>
      </w:r>
    </w:p>
    <w:p w:rsidR="003263F2" w:rsidRPr="008E570F" w:rsidRDefault="003263F2" w:rsidP="003263F2">
      <w:pPr>
        <w:numPr>
          <w:ilvl w:val="0"/>
          <w:numId w:val="54"/>
        </w:numPr>
        <w:jc w:val="both"/>
        <w:rPr>
          <w:sz w:val="22"/>
          <w:szCs w:val="22"/>
        </w:rPr>
      </w:pPr>
      <w:r w:rsidRPr="008E570F">
        <w:rPr>
          <w:sz w:val="22"/>
          <w:szCs w:val="22"/>
        </w:rPr>
        <w:t>Da plan i program rada škole bude što je moguće više konkretan, odnosno bez suvišnih opisivanja;</w:t>
      </w:r>
    </w:p>
    <w:p w:rsidR="003263F2" w:rsidRPr="008E570F" w:rsidRDefault="003263F2" w:rsidP="003263F2">
      <w:pPr>
        <w:numPr>
          <w:ilvl w:val="0"/>
          <w:numId w:val="54"/>
        </w:numPr>
        <w:jc w:val="both"/>
        <w:rPr>
          <w:sz w:val="22"/>
          <w:szCs w:val="22"/>
        </w:rPr>
      </w:pPr>
      <w:r w:rsidRPr="008E570F">
        <w:rPr>
          <w:sz w:val="22"/>
          <w:szCs w:val="22"/>
        </w:rPr>
        <w:t xml:space="preserve">Da je realan, što znači da se ne planira ni ispod ni iznad objektivnih mogućnosti škole, već da se zadaci realno odmjere na osnovu materijalnih i kadrovskih kapaciteta kojima škola raspolaže, uzimajući pri tome u obzir i sredinu u kojoj škola </w:t>
      </w:r>
      <w:r w:rsidRPr="000B7CDE">
        <w:rPr>
          <w:sz w:val="22"/>
          <w:szCs w:val="22"/>
        </w:rPr>
        <w:t>djeluje</w:t>
      </w:r>
      <w:r w:rsidRPr="008E570F">
        <w:rPr>
          <w:sz w:val="22"/>
          <w:szCs w:val="22"/>
        </w:rPr>
        <w:t>;</w:t>
      </w:r>
    </w:p>
    <w:p w:rsidR="003263F2" w:rsidRPr="008E570F" w:rsidRDefault="003263F2" w:rsidP="003263F2">
      <w:pPr>
        <w:numPr>
          <w:ilvl w:val="0"/>
          <w:numId w:val="54"/>
        </w:numPr>
        <w:jc w:val="both"/>
        <w:rPr>
          <w:sz w:val="22"/>
          <w:szCs w:val="22"/>
        </w:rPr>
      </w:pPr>
      <w:r w:rsidRPr="008E570F">
        <w:rPr>
          <w:sz w:val="22"/>
          <w:szCs w:val="22"/>
        </w:rPr>
        <w:t>Da je funkcionalan, što će reći da je Plan i program urađen tako da svim subjektima u odgojno – obrazovnom procesu služi kao najsigurniji instrument za konkretnu radnu aktivnost. Iz ovog proizlazi da je Godišnji plan i program rada urađen tako da prvenstveno služi školi i konkretnim realizatorima programskih sadržaja;</w:t>
      </w:r>
    </w:p>
    <w:p w:rsidR="003263F2" w:rsidRPr="008E570F" w:rsidRDefault="003263F2" w:rsidP="003263F2">
      <w:pPr>
        <w:numPr>
          <w:ilvl w:val="0"/>
          <w:numId w:val="54"/>
        </w:numPr>
        <w:jc w:val="both"/>
        <w:rPr>
          <w:sz w:val="22"/>
          <w:szCs w:val="22"/>
        </w:rPr>
      </w:pPr>
      <w:r w:rsidRPr="008E570F">
        <w:rPr>
          <w:sz w:val="22"/>
          <w:szCs w:val="22"/>
        </w:rPr>
        <w:t xml:space="preserve">Da je informativan. Dakle, ovaj Godišnji plan i program rada je rađen tako da osigurava brzu i preciznu informaciju o svim bitnim pitanjima iz djelokruga </w:t>
      </w:r>
      <w:r>
        <w:rPr>
          <w:sz w:val="22"/>
          <w:szCs w:val="22"/>
        </w:rPr>
        <w:t>rada</w:t>
      </w:r>
      <w:r w:rsidRPr="008E570F">
        <w:rPr>
          <w:sz w:val="22"/>
          <w:szCs w:val="22"/>
        </w:rPr>
        <w:t xml:space="preserve"> osnovne škole i osnovne </w:t>
      </w:r>
      <w:r>
        <w:rPr>
          <w:sz w:val="22"/>
          <w:szCs w:val="22"/>
        </w:rPr>
        <w:t>muzičke</w:t>
      </w:r>
      <w:r w:rsidRPr="008E570F">
        <w:rPr>
          <w:sz w:val="22"/>
          <w:szCs w:val="22"/>
        </w:rPr>
        <w:t xml:space="preserve"> škole .</w:t>
      </w:r>
    </w:p>
    <w:p w:rsidR="003263F2" w:rsidRPr="008E570F" w:rsidRDefault="003263F2" w:rsidP="003263F2">
      <w:pPr>
        <w:jc w:val="both"/>
        <w:rPr>
          <w:sz w:val="22"/>
          <w:szCs w:val="22"/>
        </w:rPr>
      </w:pPr>
    </w:p>
    <w:p w:rsidR="003263F2" w:rsidRPr="008E570F" w:rsidRDefault="003263F2" w:rsidP="003263F2">
      <w:pPr>
        <w:jc w:val="both"/>
        <w:rPr>
          <w:sz w:val="22"/>
          <w:szCs w:val="22"/>
        </w:rPr>
      </w:pPr>
    </w:p>
    <w:p w:rsidR="003263F2" w:rsidRPr="008E570F" w:rsidRDefault="003263F2" w:rsidP="003263F2">
      <w:pPr>
        <w:jc w:val="both"/>
        <w:rPr>
          <w:sz w:val="22"/>
          <w:szCs w:val="22"/>
        </w:rPr>
      </w:pPr>
    </w:p>
    <w:p w:rsidR="003263F2" w:rsidRPr="008E570F" w:rsidRDefault="003263F2" w:rsidP="003263F2">
      <w:pPr>
        <w:jc w:val="both"/>
        <w:rPr>
          <w:sz w:val="22"/>
          <w:szCs w:val="22"/>
        </w:rPr>
      </w:pPr>
    </w:p>
    <w:p w:rsidR="003263F2" w:rsidRPr="008E570F" w:rsidRDefault="003263F2" w:rsidP="003263F2">
      <w:pPr>
        <w:jc w:val="both"/>
        <w:rPr>
          <w:sz w:val="22"/>
          <w:szCs w:val="22"/>
        </w:rPr>
      </w:pPr>
    </w:p>
    <w:p w:rsidR="003263F2" w:rsidRPr="008E570F" w:rsidRDefault="003263F2" w:rsidP="003263F2">
      <w:pPr>
        <w:rPr>
          <w:sz w:val="22"/>
          <w:szCs w:val="22"/>
          <w:lang w:val="hr-BA"/>
        </w:rPr>
      </w:pPr>
    </w:p>
    <w:p w:rsidR="003263F2" w:rsidRPr="008E570F" w:rsidRDefault="003263F2" w:rsidP="003263F2">
      <w:pPr>
        <w:rPr>
          <w:sz w:val="22"/>
          <w:szCs w:val="22"/>
          <w:lang w:val="hr-BA"/>
        </w:rPr>
      </w:pPr>
    </w:p>
    <w:p w:rsidR="003263F2" w:rsidRPr="008E570F" w:rsidRDefault="003263F2" w:rsidP="003263F2">
      <w:pPr>
        <w:rPr>
          <w:sz w:val="22"/>
          <w:szCs w:val="22"/>
          <w:lang w:val="hr-BA"/>
        </w:rPr>
      </w:pPr>
    </w:p>
    <w:p w:rsidR="003263F2" w:rsidRPr="008E570F" w:rsidRDefault="003263F2" w:rsidP="003263F2">
      <w:pPr>
        <w:rPr>
          <w:sz w:val="22"/>
          <w:szCs w:val="22"/>
          <w:lang w:val="hr-BA"/>
        </w:rPr>
      </w:pPr>
    </w:p>
    <w:p w:rsidR="003263F2" w:rsidRPr="008E570F" w:rsidRDefault="003263F2" w:rsidP="003263F2">
      <w:pPr>
        <w:rPr>
          <w:sz w:val="22"/>
          <w:szCs w:val="22"/>
          <w:lang w:val="hr-BA"/>
        </w:rPr>
      </w:pPr>
    </w:p>
    <w:p w:rsidR="003263F2" w:rsidRPr="008E570F" w:rsidRDefault="003263F2" w:rsidP="003263F2">
      <w:pPr>
        <w:rPr>
          <w:sz w:val="22"/>
          <w:szCs w:val="22"/>
          <w:lang w:val="hr-BA"/>
        </w:rPr>
      </w:pPr>
    </w:p>
    <w:p w:rsidR="003263F2" w:rsidRPr="008E570F" w:rsidRDefault="003263F2" w:rsidP="003263F2">
      <w:pPr>
        <w:rPr>
          <w:sz w:val="22"/>
          <w:szCs w:val="22"/>
          <w:lang w:val="hr-BA"/>
        </w:rPr>
      </w:pPr>
    </w:p>
    <w:p w:rsidR="003263F2" w:rsidRPr="008E570F" w:rsidRDefault="003263F2" w:rsidP="003263F2">
      <w:pPr>
        <w:rPr>
          <w:sz w:val="22"/>
          <w:szCs w:val="22"/>
          <w:lang w:val="hr-BA"/>
        </w:rPr>
      </w:pPr>
    </w:p>
    <w:p w:rsidR="003263F2" w:rsidRPr="008E570F" w:rsidRDefault="003263F2" w:rsidP="003263F2">
      <w:pPr>
        <w:rPr>
          <w:sz w:val="22"/>
          <w:szCs w:val="22"/>
          <w:lang w:val="hr-BA"/>
        </w:rPr>
      </w:pPr>
    </w:p>
    <w:p w:rsidR="003263F2" w:rsidRPr="008E570F" w:rsidRDefault="003263F2" w:rsidP="003263F2">
      <w:pPr>
        <w:rPr>
          <w:sz w:val="22"/>
          <w:szCs w:val="22"/>
          <w:lang w:val="hr-BA"/>
        </w:rPr>
      </w:pPr>
    </w:p>
    <w:p w:rsidR="003263F2" w:rsidRPr="008E570F" w:rsidRDefault="003263F2" w:rsidP="003263F2">
      <w:pPr>
        <w:rPr>
          <w:sz w:val="22"/>
          <w:szCs w:val="22"/>
          <w:lang w:val="hr-BA"/>
        </w:rPr>
      </w:pPr>
    </w:p>
    <w:p w:rsidR="003263F2" w:rsidRPr="008E570F" w:rsidRDefault="003263F2" w:rsidP="003263F2">
      <w:pPr>
        <w:pStyle w:val="Heading2"/>
        <w:tabs>
          <w:tab w:val="num" w:pos="1080"/>
        </w:tabs>
        <w:spacing w:before="0" w:after="0"/>
        <w:ind w:left="1080" w:hanging="720"/>
        <w:rPr>
          <w:i w:val="0"/>
          <w:iCs w:val="0"/>
          <w:sz w:val="22"/>
          <w:szCs w:val="22"/>
        </w:rPr>
      </w:pPr>
      <w:r w:rsidRPr="008E570F">
        <w:rPr>
          <w:rFonts w:ascii="Times New Roman" w:hAnsi="Times New Roman"/>
          <w:i w:val="0"/>
          <w:iCs w:val="0"/>
        </w:rPr>
        <w:lastRenderedPageBreak/>
        <w:t>CILJEVI I ZADACI</w:t>
      </w:r>
    </w:p>
    <w:p w:rsidR="003263F2" w:rsidRPr="008E570F" w:rsidRDefault="003263F2" w:rsidP="003263F2">
      <w:pPr>
        <w:pStyle w:val="BodyTextIndent"/>
        <w:jc w:val="both"/>
        <w:rPr>
          <w:sz w:val="22"/>
          <w:szCs w:val="22"/>
        </w:rPr>
      </w:pPr>
      <w:r w:rsidRPr="008E570F">
        <w:rPr>
          <w:sz w:val="22"/>
          <w:szCs w:val="22"/>
        </w:rPr>
        <w:t xml:space="preserve"> Godišnji plan i program rada daje presjek cjelokupnog rada škole za škols</w:t>
      </w:r>
      <w:r w:rsidRPr="008E570F">
        <w:rPr>
          <w:sz w:val="22"/>
          <w:szCs w:val="22"/>
          <w:lang w:val="hr-BA"/>
        </w:rPr>
        <w:t xml:space="preserve">ku </w:t>
      </w:r>
      <w:r>
        <w:rPr>
          <w:sz w:val="22"/>
          <w:szCs w:val="22"/>
        </w:rPr>
        <w:t>2017/2018.</w:t>
      </w:r>
      <w:r w:rsidRPr="008E570F">
        <w:rPr>
          <w:sz w:val="22"/>
          <w:szCs w:val="22"/>
        </w:rPr>
        <w:t xml:space="preserve"> godinu koji je programiran na </w:t>
      </w:r>
      <w:r>
        <w:rPr>
          <w:sz w:val="22"/>
          <w:szCs w:val="22"/>
        </w:rPr>
        <w:t>osnovi</w:t>
      </w:r>
      <w:r w:rsidRPr="008E570F">
        <w:rPr>
          <w:sz w:val="22"/>
          <w:szCs w:val="22"/>
        </w:rPr>
        <w:t xml:space="preserve">  normativnih i zakonskih akata iz oblasti obrazovanja u ZE- DO kantonu, a skladno sa Metodologijom za izradu Godišnjeg plana i programa rada redovne  i Metodologijom za izradu Godišnjeg plana i programa rada paralelne </w:t>
      </w:r>
      <w:r>
        <w:rPr>
          <w:sz w:val="22"/>
          <w:szCs w:val="22"/>
        </w:rPr>
        <w:t>muzičke</w:t>
      </w:r>
      <w:r w:rsidRPr="008E570F">
        <w:rPr>
          <w:sz w:val="22"/>
          <w:szCs w:val="22"/>
        </w:rPr>
        <w:t xml:space="preserve"> osnovne škole (Službene novine  Ze-do kantona br. 2 /12 od 17. 02. 2012. godine).</w:t>
      </w:r>
    </w:p>
    <w:p w:rsidR="003263F2" w:rsidRPr="008E570F" w:rsidRDefault="003263F2" w:rsidP="003263F2">
      <w:pPr>
        <w:ind w:firstLine="708"/>
        <w:jc w:val="both"/>
        <w:rPr>
          <w:sz w:val="22"/>
          <w:szCs w:val="22"/>
        </w:rPr>
      </w:pPr>
      <w:r w:rsidRPr="008E570F">
        <w:rPr>
          <w:sz w:val="22"/>
          <w:szCs w:val="22"/>
        </w:rPr>
        <w:t xml:space="preserve">Stvorene su realne mogućnosti za </w:t>
      </w:r>
      <w:r>
        <w:rPr>
          <w:sz w:val="22"/>
          <w:szCs w:val="22"/>
        </w:rPr>
        <w:t xml:space="preserve">realizaciju </w:t>
      </w:r>
      <w:r w:rsidRPr="008E570F">
        <w:rPr>
          <w:sz w:val="22"/>
          <w:szCs w:val="22"/>
        </w:rPr>
        <w:t xml:space="preserve"> Nastavnog plana i Okvirnog programa po svim segmentima od redov</w:t>
      </w:r>
      <w:r>
        <w:rPr>
          <w:sz w:val="22"/>
          <w:szCs w:val="22"/>
        </w:rPr>
        <w:t>n</w:t>
      </w:r>
      <w:r w:rsidRPr="008E570F">
        <w:rPr>
          <w:sz w:val="22"/>
          <w:szCs w:val="22"/>
        </w:rPr>
        <w:t xml:space="preserve">e nastave za redovnu osnovnu školu, paralelnu </w:t>
      </w:r>
      <w:r>
        <w:rPr>
          <w:sz w:val="22"/>
          <w:szCs w:val="22"/>
        </w:rPr>
        <w:t xml:space="preserve"> muzičku</w:t>
      </w:r>
      <w:r w:rsidRPr="008E570F">
        <w:rPr>
          <w:sz w:val="22"/>
          <w:szCs w:val="22"/>
        </w:rPr>
        <w:t xml:space="preserve"> osnovnu školu, preko dodatne nastave, dopunske, izborne nastave, do vannastavnih aktivnosti, s</w:t>
      </w:r>
      <w:r>
        <w:rPr>
          <w:sz w:val="22"/>
          <w:szCs w:val="22"/>
        </w:rPr>
        <w:t>a</w:t>
      </w:r>
      <w:r w:rsidRPr="008E570F">
        <w:rPr>
          <w:sz w:val="22"/>
          <w:szCs w:val="22"/>
        </w:rPr>
        <w:t>radnje sa roditeljima i društveno - političkom zajednicom.</w:t>
      </w:r>
    </w:p>
    <w:p w:rsidR="003263F2" w:rsidRPr="008E570F" w:rsidRDefault="003263F2" w:rsidP="003263F2">
      <w:pPr>
        <w:jc w:val="both"/>
        <w:rPr>
          <w:sz w:val="22"/>
          <w:szCs w:val="22"/>
        </w:rPr>
      </w:pPr>
      <w:r w:rsidRPr="008E570F">
        <w:rPr>
          <w:sz w:val="22"/>
          <w:szCs w:val="22"/>
        </w:rPr>
        <w:t>U ovoj školskoj godini od 1. 09. 2017. godine se u Osnovnoj školi «Vareš» radi po:</w:t>
      </w:r>
    </w:p>
    <w:p w:rsidR="003263F2" w:rsidRPr="008E570F" w:rsidRDefault="003263F2" w:rsidP="003263F2">
      <w:pPr>
        <w:numPr>
          <w:ilvl w:val="0"/>
          <w:numId w:val="53"/>
        </w:numPr>
        <w:jc w:val="both"/>
        <w:rPr>
          <w:sz w:val="22"/>
          <w:szCs w:val="22"/>
        </w:rPr>
      </w:pPr>
      <w:r w:rsidRPr="008E570F">
        <w:rPr>
          <w:sz w:val="22"/>
          <w:szCs w:val="22"/>
        </w:rPr>
        <w:t>Nastavnom</w:t>
      </w:r>
      <w:r>
        <w:rPr>
          <w:sz w:val="22"/>
          <w:szCs w:val="22"/>
        </w:rPr>
        <w:t xml:space="preserve"> planu i okvirnom programu za I,II</w:t>
      </w:r>
      <w:r w:rsidRPr="008E570F">
        <w:rPr>
          <w:sz w:val="22"/>
          <w:szCs w:val="22"/>
        </w:rPr>
        <w:t xml:space="preserve"> i </w:t>
      </w:r>
      <w:r>
        <w:rPr>
          <w:sz w:val="22"/>
          <w:szCs w:val="22"/>
        </w:rPr>
        <w:t>III</w:t>
      </w:r>
      <w:r w:rsidRPr="008E570F">
        <w:rPr>
          <w:sz w:val="22"/>
          <w:szCs w:val="22"/>
        </w:rPr>
        <w:t xml:space="preserve"> razred devetogodišnje  osnovne škole, Rješenje br. 10-1-38-14476-2/10  od 09. 06. 2010. godine koji je donijelo Ministarstvo za obrazovanje , nauku , kulturu i sport  Zeničko – dobojskog kantona na hrvatskom i bosanskom jeziku. </w:t>
      </w:r>
    </w:p>
    <w:p w:rsidR="003263F2" w:rsidRPr="008E570F" w:rsidRDefault="003263F2" w:rsidP="003263F2">
      <w:pPr>
        <w:numPr>
          <w:ilvl w:val="0"/>
          <w:numId w:val="53"/>
        </w:numPr>
        <w:jc w:val="both"/>
        <w:rPr>
          <w:sz w:val="22"/>
          <w:szCs w:val="22"/>
        </w:rPr>
      </w:pPr>
      <w:r w:rsidRPr="008E570F">
        <w:rPr>
          <w:sz w:val="22"/>
          <w:szCs w:val="22"/>
        </w:rPr>
        <w:t xml:space="preserve">Nastavnom planu i okvirnom programu za </w:t>
      </w:r>
      <w:r>
        <w:rPr>
          <w:sz w:val="22"/>
          <w:szCs w:val="22"/>
        </w:rPr>
        <w:t>IV</w:t>
      </w:r>
      <w:r w:rsidRPr="008E570F">
        <w:rPr>
          <w:sz w:val="22"/>
          <w:szCs w:val="22"/>
        </w:rPr>
        <w:t xml:space="preserve"> i </w:t>
      </w:r>
      <w:r>
        <w:rPr>
          <w:sz w:val="22"/>
          <w:szCs w:val="22"/>
        </w:rPr>
        <w:t>V</w:t>
      </w:r>
      <w:r w:rsidRPr="008E570F">
        <w:rPr>
          <w:sz w:val="22"/>
          <w:szCs w:val="22"/>
        </w:rPr>
        <w:t xml:space="preserve">  razred devetogodišnje osnovne škole,   </w:t>
      </w:r>
    </w:p>
    <w:p w:rsidR="003263F2" w:rsidRPr="008E570F" w:rsidRDefault="003263F2" w:rsidP="003263F2">
      <w:pPr>
        <w:ind w:left="360"/>
        <w:jc w:val="both"/>
        <w:rPr>
          <w:sz w:val="22"/>
          <w:szCs w:val="22"/>
        </w:rPr>
      </w:pPr>
      <w:r w:rsidRPr="008E570F">
        <w:rPr>
          <w:sz w:val="22"/>
          <w:szCs w:val="22"/>
        </w:rPr>
        <w:t xml:space="preserve">     br. 10-38-2385/08 od 13.06. 2008. godine i  Dopune u Nastavnom planu i Okvirnom </w:t>
      </w:r>
    </w:p>
    <w:p w:rsidR="003263F2" w:rsidRPr="008E570F" w:rsidRDefault="003263F2" w:rsidP="003263F2">
      <w:pPr>
        <w:ind w:left="708"/>
        <w:jc w:val="both"/>
        <w:rPr>
          <w:sz w:val="22"/>
          <w:szCs w:val="22"/>
        </w:rPr>
      </w:pPr>
      <w:r w:rsidRPr="008E570F">
        <w:rPr>
          <w:sz w:val="22"/>
          <w:szCs w:val="22"/>
        </w:rPr>
        <w:t>programu petog razreda br. 10-38-15682-2/09 od 17.06. 2009. godine koji  je donijelo Ministarstvo za obrazovanje , nauku , kulturu i sport  Zeničko – dobojskog kantona na hrvatskom i bosanskom jeziku.</w:t>
      </w:r>
    </w:p>
    <w:p w:rsidR="003263F2" w:rsidRPr="008E570F" w:rsidRDefault="003263F2" w:rsidP="003263F2">
      <w:pPr>
        <w:numPr>
          <w:ilvl w:val="0"/>
          <w:numId w:val="55"/>
        </w:numPr>
        <w:jc w:val="both"/>
        <w:rPr>
          <w:sz w:val="22"/>
          <w:szCs w:val="22"/>
        </w:rPr>
      </w:pPr>
      <w:r w:rsidRPr="008E570F">
        <w:rPr>
          <w:sz w:val="22"/>
          <w:szCs w:val="22"/>
        </w:rPr>
        <w:t xml:space="preserve">Nastavnom planu i okvirnom programu za </w:t>
      </w:r>
      <w:r>
        <w:rPr>
          <w:sz w:val="22"/>
          <w:szCs w:val="22"/>
        </w:rPr>
        <w:t>VI</w:t>
      </w:r>
      <w:r w:rsidRPr="008E570F">
        <w:rPr>
          <w:sz w:val="22"/>
          <w:szCs w:val="22"/>
        </w:rPr>
        <w:t xml:space="preserve">  razred devetogodišnje osnovne škole,   </w:t>
      </w:r>
    </w:p>
    <w:p w:rsidR="003263F2" w:rsidRPr="008E570F" w:rsidRDefault="003263F2" w:rsidP="003263F2">
      <w:pPr>
        <w:jc w:val="both"/>
        <w:rPr>
          <w:sz w:val="22"/>
          <w:szCs w:val="22"/>
        </w:rPr>
      </w:pPr>
      <w:r w:rsidRPr="008E570F">
        <w:rPr>
          <w:sz w:val="22"/>
          <w:szCs w:val="22"/>
        </w:rPr>
        <w:t xml:space="preserve">             br. 10-38-15682/09 od 12.06. 2009. godine.  NPiOP donijelo Ministarstvo za obrazovanje , </w:t>
      </w:r>
    </w:p>
    <w:p w:rsidR="003263F2" w:rsidRPr="008E570F" w:rsidRDefault="003263F2" w:rsidP="003263F2">
      <w:pPr>
        <w:jc w:val="both"/>
        <w:rPr>
          <w:sz w:val="22"/>
          <w:szCs w:val="22"/>
        </w:rPr>
      </w:pPr>
      <w:r w:rsidRPr="008E570F">
        <w:rPr>
          <w:sz w:val="22"/>
          <w:szCs w:val="22"/>
        </w:rPr>
        <w:t xml:space="preserve">nauku , kulturu i sport  Zeničko-dobojskog kantona na bosanskom i hrvatskom jeziku.    </w:t>
      </w:r>
    </w:p>
    <w:p w:rsidR="003263F2" w:rsidRPr="008E570F" w:rsidRDefault="003263F2" w:rsidP="003263F2">
      <w:pPr>
        <w:numPr>
          <w:ilvl w:val="0"/>
          <w:numId w:val="55"/>
        </w:numPr>
        <w:jc w:val="both"/>
        <w:rPr>
          <w:sz w:val="22"/>
          <w:szCs w:val="22"/>
        </w:rPr>
      </w:pPr>
      <w:r w:rsidRPr="008E570F">
        <w:rPr>
          <w:sz w:val="22"/>
          <w:szCs w:val="22"/>
        </w:rPr>
        <w:t>Nastavnom planu i okvirnom programu za V</w:t>
      </w:r>
      <w:r>
        <w:rPr>
          <w:sz w:val="22"/>
          <w:szCs w:val="22"/>
        </w:rPr>
        <w:t>II</w:t>
      </w:r>
      <w:r w:rsidRPr="008E570F">
        <w:rPr>
          <w:sz w:val="22"/>
          <w:szCs w:val="22"/>
        </w:rPr>
        <w:t xml:space="preserve"> razred devetogodišnje osnovne škole,   </w:t>
      </w:r>
    </w:p>
    <w:p w:rsidR="003263F2" w:rsidRPr="008E570F" w:rsidRDefault="003263F2" w:rsidP="003263F2">
      <w:pPr>
        <w:ind w:left="360"/>
        <w:jc w:val="both"/>
        <w:rPr>
          <w:sz w:val="22"/>
          <w:szCs w:val="22"/>
        </w:rPr>
      </w:pPr>
      <w:r w:rsidRPr="008E570F">
        <w:rPr>
          <w:sz w:val="22"/>
          <w:szCs w:val="22"/>
        </w:rPr>
        <w:t xml:space="preserve">      Rješenje br. 10-38-1562-1/10 od 09. 06. 2010. godine koji  je donijelo Ministarstvo za     </w:t>
      </w:r>
    </w:p>
    <w:p w:rsidR="003263F2" w:rsidRPr="008E570F" w:rsidRDefault="003263F2" w:rsidP="003263F2">
      <w:pPr>
        <w:ind w:left="360"/>
        <w:jc w:val="both"/>
        <w:rPr>
          <w:sz w:val="22"/>
          <w:szCs w:val="22"/>
        </w:rPr>
      </w:pPr>
      <w:r w:rsidRPr="008E570F">
        <w:rPr>
          <w:sz w:val="22"/>
          <w:szCs w:val="22"/>
        </w:rPr>
        <w:t xml:space="preserve">      obrazovanje , nauku , kulturu i sport  Zeničko – dobojskog kantona na hrvatskom i </w:t>
      </w:r>
    </w:p>
    <w:p w:rsidR="003263F2" w:rsidRPr="008E570F" w:rsidRDefault="003263F2" w:rsidP="003263F2">
      <w:pPr>
        <w:ind w:left="360"/>
        <w:rPr>
          <w:sz w:val="22"/>
          <w:szCs w:val="22"/>
        </w:rPr>
      </w:pPr>
      <w:r w:rsidRPr="008E570F">
        <w:rPr>
          <w:sz w:val="22"/>
          <w:szCs w:val="22"/>
        </w:rPr>
        <w:t xml:space="preserve">bosanskom jeziku. </w:t>
      </w:r>
    </w:p>
    <w:p w:rsidR="003263F2" w:rsidRPr="008E570F" w:rsidRDefault="003263F2" w:rsidP="003263F2">
      <w:pPr>
        <w:numPr>
          <w:ilvl w:val="0"/>
          <w:numId w:val="53"/>
        </w:numPr>
        <w:jc w:val="both"/>
        <w:rPr>
          <w:sz w:val="22"/>
          <w:szCs w:val="22"/>
        </w:rPr>
      </w:pPr>
      <w:r w:rsidRPr="008E570F">
        <w:rPr>
          <w:sz w:val="22"/>
          <w:szCs w:val="22"/>
        </w:rPr>
        <w:t xml:space="preserve">Nastavnom planu i okvirnom programu za </w:t>
      </w:r>
      <w:r>
        <w:rPr>
          <w:sz w:val="22"/>
          <w:szCs w:val="22"/>
        </w:rPr>
        <w:t>VIII</w:t>
      </w:r>
      <w:r w:rsidRPr="008E570F">
        <w:rPr>
          <w:sz w:val="22"/>
          <w:szCs w:val="22"/>
        </w:rPr>
        <w:t xml:space="preserve">i </w:t>
      </w:r>
      <w:r>
        <w:rPr>
          <w:sz w:val="22"/>
          <w:szCs w:val="22"/>
        </w:rPr>
        <w:t>IX</w:t>
      </w:r>
      <w:r w:rsidRPr="008E570F">
        <w:rPr>
          <w:sz w:val="22"/>
          <w:szCs w:val="22"/>
        </w:rPr>
        <w:t xml:space="preserve">  razred devetogodišnje osnovne škole.  Odluka o usvajanju NPiOP br. 10-1-38-30881- 2/10 od 23.12. 2010. godine. Odluku donijelo Ministarstvo za obrazovanje , nauku , kulturu i sport  Zeničko-dobojskog kantona   na bosanskom i hrvatskom jeziku </w:t>
      </w:r>
    </w:p>
    <w:p w:rsidR="003263F2" w:rsidRPr="008E570F" w:rsidRDefault="003263F2" w:rsidP="003263F2">
      <w:pPr>
        <w:numPr>
          <w:ilvl w:val="0"/>
          <w:numId w:val="53"/>
        </w:numPr>
        <w:jc w:val="both"/>
        <w:rPr>
          <w:sz w:val="22"/>
          <w:szCs w:val="22"/>
        </w:rPr>
      </w:pPr>
      <w:r w:rsidRPr="008E570F">
        <w:rPr>
          <w:sz w:val="22"/>
          <w:szCs w:val="22"/>
        </w:rPr>
        <w:t xml:space="preserve">Nastavnom planu i program  za Osnovnu  </w:t>
      </w:r>
      <w:r>
        <w:rPr>
          <w:sz w:val="22"/>
          <w:szCs w:val="22"/>
        </w:rPr>
        <w:t>muzičku</w:t>
      </w:r>
      <w:r w:rsidRPr="008E570F">
        <w:rPr>
          <w:sz w:val="22"/>
          <w:szCs w:val="22"/>
        </w:rPr>
        <w:t xml:space="preserve">  školu , Rješenje br. 12/03-38-845/2000, Zenica, 20. 09. 2000. godine.</w:t>
      </w:r>
    </w:p>
    <w:p w:rsidR="003263F2" w:rsidRPr="008E570F" w:rsidRDefault="003263F2" w:rsidP="003263F2">
      <w:pPr>
        <w:numPr>
          <w:ilvl w:val="0"/>
          <w:numId w:val="53"/>
        </w:numPr>
        <w:jc w:val="both"/>
        <w:rPr>
          <w:sz w:val="22"/>
          <w:szCs w:val="22"/>
        </w:rPr>
      </w:pPr>
      <w:r w:rsidRPr="008E570F">
        <w:rPr>
          <w:sz w:val="22"/>
          <w:szCs w:val="22"/>
        </w:rPr>
        <w:t>Nastavni plan i Okvirni program osnovne škole za izborni predmet Kultura i zajednica . Odluka o usvajanju  Nastavnog plana i Okvirnog programa osnovne škole  br. 10-38-5499-2/12 od 20.03. 2012. godine koju je donijelo Ministarstvo za obrazovanje , nauku , kulturu i sport  Zeničko-dobojskog kantona  na hrvatskom i na bosanskom jeziku.</w:t>
      </w:r>
    </w:p>
    <w:p w:rsidR="003263F2" w:rsidRPr="008E570F" w:rsidRDefault="003263F2" w:rsidP="003263F2">
      <w:pPr>
        <w:ind w:firstLine="708"/>
        <w:jc w:val="both"/>
        <w:rPr>
          <w:sz w:val="22"/>
          <w:szCs w:val="22"/>
        </w:rPr>
      </w:pPr>
      <w:r w:rsidRPr="008E570F">
        <w:rPr>
          <w:sz w:val="22"/>
          <w:szCs w:val="22"/>
        </w:rPr>
        <w:t>U školi se izvodi kabinetska nastava.</w:t>
      </w:r>
    </w:p>
    <w:p w:rsidR="003263F2" w:rsidRPr="008E570F" w:rsidRDefault="003263F2" w:rsidP="003263F2">
      <w:pPr>
        <w:numPr>
          <w:ilvl w:val="0"/>
          <w:numId w:val="53"/>
        </w:numPr>
        <w:jc w:val="both"/>
        <w:rPr>
          <w:sz w:val="22"/>
          <w:szCs w:val="22"/>
        </w:rPr>
      </w:pPr>
      <w:r w:rsidRPr="008E570F">
        <w:rPr>
          <w:sz w:val="22"/>
          <w:szCs w:val="22"/>
        </w:rPr>
        <w:t>Izmjenom i dopunjenom Nastavnom planu i okvirnog programa za osnovnu školu – informatika br. 10-38-10710-</w:t>
      </w:r>
      <w:r>
        <w:rPr>
          <w:sz w:val="22"/>
          <w:szCs w:val="22"/>
        </w:rPr>
        <w:t>2-01/16 od 7. 6. 2016. godine;</w:t>
      </w:r>
      <w:r w:rsidRPr="008E570F">
        <w:rPr>
          <w:sz w:val="22"/>
          <w:szCs w:val="22"/>
        </w:rPr>
        <w:t xml:space="preserve"> br. 10-38-10710</w:t>
      </w:r>
      <w:r>
        <w:rPr>
          <w:sz w:val="22"/>
          <w:szCs w:val="22"/>
        </w:rPr>
        <w:t>-4-01/16 od 20. 6. 2016. godine</w:t>
      </w:r>
      <w:r w:rsidRPr="00847CBE">
        <w:rPr>
          <w:sz w:val="22"/>
          <w:szCs w:val="22"/>
        </w:rPr>
        <w:t xml:space="preserve"> </w:t>
      </w:r>
      <w:r w:rsidRPr="008E570F">
        <w:rPr>
          <w:sz w:val="22"/>
          <w:szCs w:val="22"/>
        </w:rPr>
        <w:t>br. 10-38-10710-</w:t>
      </w:r>
      <w:r>
        <w:rPr>
          <w:sz w:val="22"/>
          <w:szCs w:val="22"/>
        </w:rPr>
        <w:t>2-1-01/16 od 31. 8</w:t>
      </w:r>
      <w:r w:rsidRPr="008E570F">
        <w:rPr>
          <w:sz w:val="22"/>
          <w:szCs w:val="22"/>
        </w:rPr>
        <w:t>. 2016. godine.</w:t>
      </w:r>
    </w:p>
    <w:p w:rsidR="003263F2" w:rsidRPr="008E570F" w:rsidRDefault="003263F2" w:rsidP="003263F2">
      <w:pPr>
        <w:ind w:firstLine="708"/>
        <w:jc w:val="both"/>
        <w:rPr>
          <w:sz w:val="22"/>
          <w:szCs w:val="22"/>
        </w:rPr>
      </w:pPr>
      <w:r w:rsidRPr="008E570F">
        <w:rPr>
          <w:sz w:val="22"/>
          <w:szCs w:val="22"/>
        </w:rPr>
        <w:t xml:space="preserve">Svi navedeni elementi naći će mjesto u daljoj obradi GPPR-a po segmentima kako su nabrojani, </w:t>
      </w:r>
      <w:r>
        <w:rPr>
          <w:sz w:val="22"/>
          <w:szCs w:val="22"/>
        </w:rPr>
        <w:t>realizacija</w:t>
      </w:r>
      <w:r w:rsidRPr="008E570F">
        <w:rPr>
          <w:sz w:val="22"/>
          <w:szCs w:val="22"/>
        </w:rPr>
        <w:t xml:space="preserve"> GPPR-a pratit će pedagoška služba škole kroz rad </w:t>
      </w:r>
      <w:r>
        <w:rPr>
          <w:sz w:val="22"/>
          <w:szCs w:val="22"/>
        </w:rPr>
        <w:t>odjeljenski</w:t>
      </w:r>
      <w:r w:rsidRPr="008E570F">
        <w:rPr>
          <w:sz w:val="22"/>
          <w:szCs w:val="22"/>
        </w:rPr>
        <w:t xml:space="preserve">h vijeća / Učiteljskog/ Nastavničkog vijeća, stručnih aktiva, te </w:t>
      </w:r>
      <w:r>
        <w:rPr>
          <w:sz w:val="22"/>
          <w:szCs w:val="22"/>
        </w:rPr>
        <w:t>direktnim</w:t>
      </w:r>
      <w:r w:rsidRPr="008E570F">
        <w:rPr>
          <w:sz w:val="22"/>
          <w:szCs w:val="22"/>
        </w:rPr>
        <w:t xml:space="preserve"> uvidom </w:t>
      </w:r>
      <w:r>
        <w:rPr>
          <w:sz w:val="22"/>
          <w:szCs w:val="22"/>
        </w:rPr>
        <w:t>direktor</w:t>
      </w:r>
      <w:r w:rsidRPr="008E570F">
        <w:rPr>
          <w:sz w:val="22"/>
          <w:szCs w:val="22"/>
        </w:rPr>
        <w:t xml:space="preserve">a  škole i pomoćnika </w:t>
      </w:r>
      <w:r>
        <w:rPr>
          <w:sz w:val="22"/>
          <w:szCs w:val="22"/>
        </w:rPr>
        <w:t>direktor</w:t>
      </w:r>
      <w:r w:rsidRPr="008E570F">
        <w:rPr>
          <w:sz w:val="22"/>
          <w:szCs w:val="22"/>
        </w:rPr>
        <w:t>a  škole.Ciljevi i zadaci NPiOP-a će se uspješno realizirati kroz kvalitetno i stručno planiranje nastavnog gradiva, stručnu zastupljenost nastave, te dobru organizaciju rada škole.</w:t>
      </w:r>
    </w:p>
    <w:p w:rsidR="003263F2" w:rsidRPr="008E570F" w:rsidRDefault="003263F2" w:rsidP="003263F2">
      <w:pPr>
        <w:ind w:firstLine="708"/>
        <w:jc w:val="both"/>
        <w:rPr>
          <w:sz w:val="22"/>
          <w:szCs w:val="22"/>
        </w:rPr>
      </w:pPr>
      <w:r w:rsidRPr="008E570F">
        <w:rPr>
          <w:sz w:val="22"/>
          <w:szCs w:val="22"/>
        </w:rPr>
        <w:t xml:space="preserve">Krajnji cilj GPPR-a je poticanje što boljih rezultata u učenju i vladanju učenika, a to se može postići isključivo aktivnim uključivanjem svih </w:t>
      </w:r>
      <w:r>
        <w:rPr>
          <w:sz w:val="22"/>
          <w:szCs w:val="22"/>
        </w:rPr>
        <w:t>faktora</w:t>
      </w:r>
      <w:r w:rsidRPr="008E570F">
        <w:rPr>
          <w:sz w:val="22"/>
          <w:szCs w:val="22"/>
        </w:rPr>
        <w:t xml:space="preserve"> koji utiču na odgojno – obrazovni rad u školi, dakle od efikasnog rada pedagoške službe, stručnim usavršavanjem učitelja, racionali</w:t>
      </w:r>
      <w:r>
        <w:rPr>
          <w:sz w:val="22"/>
          <w:szCs w:val="22"/>
        </w:rPr>
        <w:t>zacije</w:t>
      </w:r>
      <w:r w:rsidRPr="008E570F">
        <w:rPr>
          <w:sz w:val="22"/>
          <w:szCs w:val="22"/>
        </w:rPr>
        <w:t xml:space="preserve"> nastave, inoviranjem nastavnog procesa.</w:t>
      </w:r>
    </w:p>
    <w:p w:rsidR="003263F2" w:rsidRPr="008E570F" w:rsidRDefault="003263F2" w:rsidP="003263F2">
      <w:pPr>
        <w:ind w:firstLine="708"/>
        <w:jc w:val="both"/>
        <w:rPr>
          <w:sz w:val="22"/>
          <w:szCs w:val="22"/>
        </w:rPr>
      </w:pPr>
      <w:r w:rsidRPr="008E570F">
        <w:rPr>
          <w:sz w:val="22"/>
          <w:szCs w:val="22"/>
        </w:rPr>
        <w:t xml:space="preserve">S obzirom da se nastava izvodi na dva jezika hrvatskom i bosanskom broj učenika u </w:t>
      </w:r>
      <w:r>
        <w:rPr>
          <w:sz w:val="22"/>
          <w:szCs w:val="22"/>
        </w:rPr>
        <w:t>odjeljenjima</w:t>
      </w:r>
      <w:r w:rsidRPr="008E570F">
        <w:rPr>
          <w:sz w:val="22"/>
          <w:szCs w:val="22"/>
        </w:rPr>
        <w:t xml:space="preserve"> nije ravnomjerno raspoređen. P</w:t>
      </w:r>
      <w:r>
        <w:rPr>
          <w:sz w:val="22"/>
          <w:szCs w:val="22"/>
        </w:rPr>
        <w:t>odjel</w:t>
      </w:r>
      <w:r w:rsidRPr="008E570F">
        <w:rPr>
          <w:sz w:val="22"/>
          <w:szCs w:val="22"/>
        </w:rPr>
        <w:t xml:space="preserve">u predmeta na </w:t>
      </w:r>
      <w:r>
        <w:rPr>
          <w:sz w:val="22"/>
          <w:szCs w:val="22"/>
        </w:rPr>
        <w:t>nastavnike uz maksimalnu sa</w:t>
      </w:r>
      <w:r w:rsidRPr="008E570F">
        <w:rPr>
          <w:sz w:val="22"/>
          <w:szCs w:val="22"/>
        </w:rPr>
        <w:t>radnju izvršilo je Učiteljsko vijeće za nastava na hrvatskom jeziku i Nastavničko vijeće za nastavu na bosanskom jeziku. Trinaest učitelja izvodi nastavu na dva jezika.</w:t>
      </w:r>
    </w:p>
    <w:p w:rsidR="003263F2" w:rsidRPr="00A93BA8" w:rsidRDefault="003263F2" w:rsidP="003263F2">
      <w:pPr>
        <w:numPr>
          <w:ilvl w:val="0"/>
          <w:numId w:val="7"/>
        </w:numPr>
        <w:rPr>
          <w:b/>
          <w:sz w:val="28"/>
          <w:szCs w:val="28"/>
        </w:rPr>
      </w:pPr>
      <w:r w:rsidRPr="00A93BA8">
        <w:rPr>
          <w:b/>
          <w:sz w:val="28"/>
          <w:szCs w:val="28"/>
        </w:rPr>
        <w:lastRenderedPageBreak/>
        <w:t xml:space="preserve">Kraća historija i </w:t>
      </w:r>
      <w:r>
        <w:rPr>
          <w:b/>
          <w:sz w:val="28"/>
          <w:szCs w:val="28"/>
        </w:rPr>
        <w:t>rad</w:t>
      </w:r>
      <w:r w:rsidRPr="00A93BA8">
        <w:rPr>
          <w:b/>
          <w:sz w:val="28"/>
          <w:szCs w:val="28"/>
        </w:rPr>
        <w:t xml:space="preserve"> škole</w:t>
      </w:r>
    </w:p>
    <w:p w:rsidR="003263F2" w:rsidRPr="008E570F" w:rsidRDefault="003263F2" w:rsidP="003263F2">
      <w:pPr>
        <w:ind w:left="360"/>
        <w:rPr>
          <w:sz w:val="22"/>
          <w:szCs w:val="22"/>
        </w:rPr>
      </w:pPr>
    </w:p>
    <w:p w:rsidR="003263F2" w:rsidRPr="008E570F" w:rsidRDefault="003263F2" w:rsidP="003263F2">
      <w:pPr>
        <w:ind w:firstLine="708"/>
        <w:jc w:val="both"/>
        <w:rPr>
          <w:sz w:val="22"/>
          <w:szCs w:val="22"/>
        </w:rPr>
      </w:pPr>
      <w:r w:rsidRPr="008E570F">
        <w:rPr>
          <w:sz w:val="22"/>
          <w:szCs w:val="22"/>
        </w:rPr>
        <w:t>Nema sigurnih podataka kada je osnovana prva škola u Varešu. Jedan podatak kaže da je u Varešu sa malim prekidima, postojala škola još od 1836. godine. U ovoj školi su predavali franjevc</w:t>
      </w:r>
      <w:r>
        <w:rPr>
          <w:sz w:val="22"/>
          <w:szCs w:val="22"/>
        </w:rPr>
        <w:t>i.</w:t>
      </w:r>
      <w:r w:rsidRPr="008E570F">
        <w:rPr>
          <w:sz w:val="22"/>
          <w:szCs w:val="22"/>
        </w:rPr>
        <w:t xml:space="preserve"> Vjeronauka je bila glavni nastavni predmet. Uz njega su polaznici mladići, podučavani čitanju, pisanju i računanju.</w:t>
      </w:r>
    </w:p>
    <w:p w:rsidR="003263F2" w:rsidRPr="008E570F" w:rsidRDefault="003263F2" w:rsidP="003263F2">
      <w:pPr>
        <w:ind w:firstLine="708"/>
        <w:jc w:val="both"/>
        <w:rPr>
          <w:sz w:val="22"/>
          <w:szCs w:val="22"/>
        </w:rPr>
      </w:pPr>
      <w:r>
        <w:rPr>
          <w:sz w:val="22"/>
          <w:szCs w:val="22"/>
        </w:rPr>
        <w:t>Iz jednog izvješća od januara</w:t>
      </w:r>
      <w:r w:rsidRPr="008E570F">
        <w:rPr>
          <w:sz w:val="22"/>
          <w:szCs w:val="22"/>
        </w:rPr>
        <w:t>1853. godine vidi se da u Varešu radi ova franjevačka škola. U drugom izvješću iz 1855. godine vidi se da su ovu školu u Varešu pohađala 73 učenika, a za školu u Vijaci je bilo iznajmljeno pola privatne kuće. 1864. godine podignuta je posebna zgrada  za školu i nju je pohađalo 60 učenika</w:t>
      </w:r>
    </w:p>
    <w:p w:rsidR="003263F2" w:rsidRPr="008E570F" w:rsidRDefault="003263F2" w:rsidP="003263F2">
      <w:pPr>
        <w:ind w:firstLine="708"/>
        <w:jc w:val="both"/>
        <w:rPr>
          <w:sz w:val="22"/>
          <w:szCs w:val="22"/>
        </w:rPr>
      </w:pPr>
      <w:r w:rsidRPr="008E570F">
        <w:rPr>
          <w:sz w:val="22"/>
          <w:szCs w:val="22"/>
        </w:rPr>
        <w:t xml:space="preserve">Prva državna škola otvara se poslije Austro-ugarske okupacije 1886. godine pod nazivom        „ OPĆA PUČKA ŠKOLA“ u </w:t>
      </w:r>
      <w:r>
        <w:rPr>
          <w:sz w:val="22"/>
          <w:szCs w:val="22"/>
        </w:rPr>
        <w:t>decembru</w:t>
      </w:r>
      <w:r w:rsidRPr="008E570F">
        <w:rPr>
          <w:sz w:val="22"/>
          <w:szCs w:val="22"/>
        </w:rPr>
        <w:t xml:space="preserve"> je izvršen upis 57 učenika od kojih je 5 djevojčica.</w:t>
      </w:r>
    </w:p>
    <w:p w:rsidR="003263F2" w:rsidRPr="008E570F" w:rsidRDefault="003263F2" w:rsidP="003263F2">
      <w:pPr>
        <w:ind w:firstLine="708"/>
        <w:jc w:val="both"/>
        <w:rPr>
          <w:sz w:val="22"/>
          <w:szCs w:val="22"/>
        </w:rPr>
      </w:pPr>
      <w:r w:rsidRPr="008E570F">
        <w:rPr>
          <w:sz w:val="22"/>
          <w:szCs w:val="22"/>
        </w:rPr>
        <w:t>Dvije godine kasnije1888. godine sagrađena je i zgrada za školu u njoj djeluje Dječačka narodna osnovna škola, a Djevojačka  narodna osnovna škola djeluje u drugoj zgrad</w:t>
      </w:r>
      <w:r>
        <w:rPr>
          <w:sz w:val="22"/>
          <w:szCs w:val="22"/>
        </w:rPr>
        <w:t>i.</w:t>
      </w:r>
      <w:r w:rsidRPr="008E570F">
        <w:rPr>
          <w:sz w:val="22"/>
          <w:szCs w:val="22"/>
        </w:rPr>
        <w:t xml:space="preserve"> Ove dvije škole su se spojile tek 1922 /1923. godine. U ovoj zgradi škola radi do 1956. godine.</w:t>
      </w:r>
    </w:p>
    <w:p w:rsidR="003263F2" w:rsidRPr="008E570F" w:rsidRDefault="003263F2" w:rsidP="003263F2">
      <w:pPr>
        <w:ind w:firstLine="708"/>
        <w:jc w:val="both"/>
        <w:rPr>
          <w:sz w:val="22"/>
          <w:szCs w:val="22"/>
        </w:rPr>
      </w:pPr>
      <w:r w:rsidRPr="008E570F">
        <w:rPr>
          <w:sz w:val="22"/>
          <w:szCs w:val="22"/>
        </w:rPr>
        <w:t xml:space="preserve">Spajanjem učenika Niže realne gimnazije i Narodne osnovne škole osniva se 1956. godine Prva osmogodišnja škola u Varešu. </w:t>
      </w:r>
    </w:p>
    <w:p w:rsidR="003263F2" w:rsidRPr="008E570F" w:rsidRDefault="003263F2" w:rsidP="003263F2">
      <w:pPr>
        <w:ind w:firstLine="708"/>
        <w:jc w:val="both"/>
        <w:rPr>
          <w:sz w:val="22"/>
          <w:szCs w:val="22"/>
        </w:rPr>
      </w:pPr>
      <w:r w:rsidRPr="008E570F">
        <w:rPr>
          <w:sz w:val="22"/>
          <w:szCs w:val="22"/>
        </w:rPr>
        <w:t>Sadašnja školska zgrada</w:t>
      </w:r>
      <w:r>
        <w:rPr>
          <w:sz w:val="22"/>
          <w:szCs w:val="22"/>
        </w:rPr>
        <w:t xml:space="preserve"> je pravljena u vremenu od 10. juna 1958. do oktobra</w:t>
      </w:r>
      <w:r w:rsidRPr="008E570F">
        <w:rPr>
          <w:sz w:val="22"/>
          <w:szCs w:val="22"/>
        </w:rPr>
        <w:t xml:space="preserve"> 1959. godine. Tada je dobila naziv Osnovna škola“ Vladimir Nazor“. Odlukom Skupštine općine Vareš školi su pripojene i škole Duboštica, Pogar, Strica, a odlukom od 1965. godine i škole u Dragovićima i Borovic</w:t>
      </w:r>
      <w:r>
        <w:rPr>
          <w:sz w:val="22"/>
          <w:szCs w:val="22"/>
        </w:rPr>
        <w:t>i.</w:t>
      </w:r>
    </w:p>
    <w:p w:rsidR="003263F2" w:rsidRPr="008E570F" w:rsidRDefault="003263F2" w:rsidP="003263F2">
      <w:pPr>
        <w:ind w:firstLine="708"/>
        <w:jc w:val="both"/>
        <w:rPr>
          <w:sz w:val="22"/>
          <w:szCs w:val="22"/>
        </w:rPr>
      </w:pPr>
      <w:r w:rsidRPr="008E570F">
        <w:rPr>
          <w:sz w:val="22"/>
          <w:szCs w:val="22"/>
        </w:rPr>
        <w:t>U matičnoj školi pored 14 učionica ima zbornica, tri prostorije za upravu, 4 manje prostorije za smještaj učila i fiskulturna sala.</w:t>
      </w:r>
    </w:p>
    <w:p w:rsidR="003263F2" w:rsidRPr="008E570F" w:rsidRDefault="003263F2" w:rsidP="003263F2">
      <w:pPr>
        <w:ind w:firstLine="708"/>
        <w:jc w:val="both"/>
        <w:rPr>
          <w:sz w:val="22"/>
          <w:szCs w:val="22"/>
        </w:rPr>
      </w:pPr>
      <w:r w:rsidRPr="008E570F">
        <w:rPr>
          <w:sz w:val="22"/>
          <w:szCs w:val="22"/>
        </w:rPr>
        <w:t xml:space="preserve">Od 1978. – 1982. godine od mjesnog doprinosa dograđen je aneks škole sa 4 kabineta 2, kabineta za tehničku kulturu i 6 pomoćnih prostorija za učila i </w:t>
      </w:r>
      <w:r>
        <w:rPr>
          <w:sz w:val="22"/>
          <w:szCs w:val="22"/>
        </w:rPr>
        <w:t>nastavnike</w:t>
      </w:r>
      <w:r w:rsidRPr="008E570F">
        <w:rPr>
          <w:sz w:val="22"/>
          <w:szCs w:val="22"/>
        </w:rPr>
        <w:t>. Također je izgrađena</w:t>
      </w:r>
      <w:r>
        <w:rPr>
          <w:sz w:val="22"/>
          <w:szCs w:val="22"/>
        </w:rPr>
        <w:t xml:space="preserve"> i nova dvorana za  tjelesniodgoj</w:t>
      </w:r>
      <w:r w:rsidRPr="008E570F">
        <w:rPr>
          <w:sz w:val="22"/>
          <w:szCs w:val="22"/>
        </w:rPr>
        <w:t>. Od tog doprinosa napravljena je i nova škola u Borovici i Dragovićima.</w:t>
      </w:r>
    </w:p>
    <w:p w:rsidR="003263F2" w:rsidRPr="008E570F" w:rsidRDefault="003263F2" w:rsidP="003263F2">
      <w:pPr>
        <w:ind w:firstLine="708"/>
        <w:jc w:val="both"/>
        <w:rPr>
          <w:sz w:val="22"/>
          <w:szCs w:val="22"/>
        </w:rPr>
      </w:pPr>
      <w:r w:rsidRPr="008E570F">
        <w:rPr>
          <w:sz w:val="22"/>
          <w:szCs w:val="22"/>
        </w:rPr>
        <w:t xml:space="preserve">Škola pod nazivom OŠ  “Vladimir Nazor“ radi do 1992.  godine kada preuzimanjem vlasti od HVO škola mijenja naziv u OŠ „Fra Matija Divković“ i radi po Hrvatskom nastavnom planu i programu. Pod ovim nazivom škola radi do 1993. godine kada mijenja naziv u OŠ „Vareš“ u Varešu . </w:t>
      </w:r>
    </w:p>
    <w:p w:rsidR="003263F2" w:rsidRPr="008E570F" w:rsidRDefault="003263F2" w:rsidP="003263F2">
      <w:pPr>
        <w:ind w:firstLine="708"/>
        <w:jc w:val="both"/>
        <w:rPr>
          <w:sz w:val="22"/>
          <w:szCs w:val="22"/>
        </w:rPr>
      </w:pPr>
      <w:r w:rsidRPr="008E570F">
        <w:rPr>
          <w:sz w:val="22"/>
          <w:szCs w:val="22"/>
        </w:rPr>
        <w:t xml:space="preserve">Povratkom Hrvata nakon egzodusa,  na Pržićima  se 1994. godine otvara škola  OŠ „Fra Filip Lastrić“ u kojoj se nastava odvija po Hrvatskom nastavnom planu i programu . Škola  preseljava u Vareš u prostorije Caritasa 1999. godine.  2000. godine pod patronatom OSCE-a  dolazi do integracije OŠ „ Vareš“ i OŠ „ Fra Filip Lastrić“ u jedan pravni subjekt koji zadržava naziv OŠ „ Vareš“ u Varešu. Nastava se odvija po dva nastavna plana i  programa i to Nastavnom planu i programu Zavoda za školstvo Mostar i NPP Zeničko–dobojskog kantona. Škola ima jedan Upravni odbor, jednog </w:t>
      </w:r>
      <w:r>
        <w:rPr>
          <w:sz w:val="22"/>
          <w:szCs w:val="22"/>
        </w:rPr>
        <w:t>direktor</w:t>
      </w:r>
      <w:r w:rsidRPr="008E570F">
        <w:rPr>
          <w:sz w:val="22"/>
          <w:szCs w:val="22"/>
        </w:rPr>
        <w:t xml:space="preserve">a  i jednog zamjenika </w:t>
      </w:r>
      <w:r>
        <w:rPr>
          <w:sz w:val="22"/>
          <w:szCs w:val="22"/>
        </w:rPr>
        <w:t>direktor</w:t>
      </w:r>
      <w:r w:rsidRPr="008E570F">
        <w:rPr>
          <w:sz w:val="22"/>
          <w:szCs w:val="22"/>
        </w:rPr>
        <w:t>a koji nisu iz istog konstitutivnog naroda.</w:t>
      </w:r>
    </w:p>
    <w:p w:rsidR="003263F2" w:rsidRPr="008E570F" w:rsidRDefault="003263F2" w:rsidP="003263F2">
      <w:pPr>
        <w:ind w:firstLine="708"/>
        <w:jc w:val="both"/>
        <w:rPr>
          <w:sz w:val="22"/>
          <w:szCs w:val="22"/>
        </w:rPr>
      </w:pPr>
      <w:r w:rsidRPr="008E570F">
        <w:rPr>
          <w:sz w:val="22"/>
          <w:szCs w:val="22"/>
        </w:rPr>
        <w:t xml:space="preserve">Danas školu pohađa  mali broj učenika,  280 u odnosu na 1290 koliko ih je bilo 1991. godine Nastava se izvodi na bosanskom i na hrvatskom jeziku u odvojenim </w:t>
      </w:r>
      <w:r>
        <w:rPr>
          <w:sz w:val="22"/>
          <w:szCs w:val="22"/>
        </w:rPr>
        <w:t>odjeljenjima</w:t>
      </w:r>
      <w:r w:rsidRPr="008E570F">
        <w:rPr>
          <w:sz w:val="22"/>
          <w:szCs w:val="22"/>
        </w:rPr>
        <w:t xml:space="preserve">. Veći broj </w:t>
      </w:r>
      <w:r>
        <w:rPr>
          <w:sz w:val="22"/>
          <w:szCs w:val="22"/>
        </w:rPr>
        <w:t>nastavnika</w:t>
      </w:r>
      <w:r w:rsidRPr="008E570F">
        <w:rPr>
          <w:sz w:val="22"/>
          <w:szCs w:val="22"/>
        </w:rPr>
        <w:t xml:space="preserve"> predaje u oba dijela, učenici zajedno idu na ekskurzije, izlete, organiz</w:t>
      </w:r>
      <w:r>
        <w:rPr>
          <w:sz w:val="22"/>
          <w:szCs w:val="22"/>
        </w:rPr>
        <w:t>uju</w:t>
      </w:r>
      <w:r w:rsidRPr="008E570F">
        <w:rPr>
          <w:sz w:val="22"/>
          <w:szCs w:val="22"/>
        </w:rPr>
        <w:t xml:space="preserve"> priredbe, sportske aktivnost</w:t>
      </w:r>
      <w:r>
        <w:rPr>
          <w:sz w:val="22"/>
          <w:szCs w:val="22"/>
        </w:rPr>
        <w:t>.</w:t>
      </w:r>
      <w:r w:rsidRPr="008E570F">
        <w:rPr>
          <w:sz w:val="22"/>
          <w:szCs w:val="22"/>
        </w:rPr>
        <w:t xml:space="preserve"> Škola ima jedan Školski odbor, jednog </w:t>
      </w:r>
      <w:r>
        <w:rPr>
          <w:sz w:val="22"/>
          <w:szCs w:val="22"/>
        </w:rPr>
        <w:t>direktor</w:t>
      </w:r>
      <w:r w:rsidRPr="008E570F">
        <w:rPr>
          <w:sz w:val="22"/>
          <w:szCs w:val="22"/>
        </w:rPr>
        <w:t>a i jednu pedagošku službu škole.</w:t>
      </w:r>
    </w:p>
    <w:p w:rsidR="003263F2" w:rsidRPr="008E570F" w:rsidRDefault="003263F2" w:rsidP="003263F2">
      <w:pPr>
        <w:ind w:firstLine="708"/>
        <w:jc w:val="both"/>
        <w:rPr>
          <w:sz w:val="22"/>
          <w:szCs w:val="22"/>
        </w:rPr>
      </w:pPr>
      <w:r w:rsidRPr="008E570F">
        <w:rPr>
          <w:sz w:val="22"/>
          <w:szCs w:val="22"/>
        </w:rPr>
        <w:t>U čitavom periodu post</w:t>
      </w:r>
      <w:r>
        <w:rPr>
          <w:sz w:val="22"/>
          <w:szCs w:val="22"/>
        </w:rPr>
        <w:t>ojanja škole u Varešu učitelj</w:t>
      </w:r>
      <w:r w:rsidRPr="008E570F">
        <w:rPr>
          <w:sz w:val="22"/>
          <w:szCs w:val="22"/>
        </w:rPr>
        <w:t>i i učenici postižu dobre rezultate . Škola je uključena u mnoge projekte raznih međunarodnih vladinih i nevladinih organizacija.  Realizacijom projekata škola je uspjela izvršiti rekonstrukciju školskih objekata i opremiti školu sa nastavnim sredstvima i pomagalima.</w:t>
      </w: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r w:rsidRPr="008E570F">
        <w:rPr>
          <w:sz w:val="22"/>
          <w:szCs w:val="22"/>
        </w:rPr>
        <w:br/>
      </w:r>
    </w:p>
    <w:p w:rsidR="003263F2" w:rsidRPr="008E570F" w:rsidRDefault="003263F2" w:rsidP="003263F2">
      <w:pPr>
        <w:numPr>
          <w:ilvl w:val="0"/>
          <w:numId w:val="7"/>
        </w:numPr>
        <w:rPr>
          <w:b/>
          <w:sz w:val="28"/>
          <w:szCs w:val="28"/>
        </w:rPr>
      </w:pPr>
      <w:bookmarkStart w:id="0" w:name="_GoBack"/>
      <w:bookmarkEnd w:id="0"/>
      <w:r w:rsidRPr="008E570F">
        <w:rPr>
          <w:b/>
          <w:sz w:val="28"/>
          <w:szCs w:val="28"/>
        </w:rPr>
        <w:lastRenderedPageBreak/>
        <w:t>Opći podaci o školi i učenicima</w:t>
      </w:r>
    </w:p>
    <w:p w:rsidR="003263F2" w:rsidRPr="008E570F" w:rsidRDefault="003263F2" w:rsidP="003263F2">
      <w:pPr>
        <w:rPr>
          <w:sz w:val="22"/>
          <w:szCs w:val="22"/>
        </w:rPr>
      </w:pPr>
    </w:p>
    <w:p w:rsidR="003263F2" w:rsidRPr="008E570F" w:rsidRDefault="003263F2" w:rsidP="003263F2">
      <w:pPr>
        <w:numPr>
          <w:ilvl w:val="0"/>
          <w:numId w:val="8"/>
        </w:numPr>
        <w:rPr>
          <w:b/>
          <w:sz w:val="22"/>
          <w:szCs w:val="22"/>
        </w:rPr>
      </w:pPr>
      <w:r w:rsidRPr="008E570F">
        <w:rPr>
          <w:b/>
          <w:sz w:val="22"/>
          <w:szCs w:val="22"/>
        </w:rPr>
        <w:t>Opći podaci o školi</w:t>
      </w:r>
    </w:p>
    <w:p w:rsidR="003263F2" w:rsidRPr="008E570F" w:rsidRDefault="003263F2" w:rsidP="003263F2">
      <w:pPr>
        <w:rPr>
          <w:sz w:val="22"/>
          <w:szCs w:val="22"/>
        </w:rPr>
      </w:pPr>
    </w:p>
    <w:p w:rsidR="003263F2" w:rsidRPr="008E570F" w:rsidRDefault="003263F2" w:rsidP="003263F2">
      <w:pPr>
        <w:ind w:firstLine="360"/>
        <w:jc w:val="both"/>
        <w:rPr>
          <w:sz w:val="22"/>
          <w:szCs w:val="22"/>
        </w:rPr>
      </w:pPr>
      <w:r w:rsidRPr="008E570F">
        <w:rPr>
          <w:sz w:val="22"/>
          <w:szCs w:val="22"/>
        </w:rPr>
        <w:t xml:space="preserve">Osnovna škola»Vareš» u Varešu je javna ustanova u državnoj svojini u kojoj se vrši obrazovanje i odgoj učenika od  6 do 15 godina i  paralelno osnovno </w:t>
      </w:r>
      <w:r>
        <w:rPr>
          <w:sz w:val="22"/>
          <w:szCs w:val="22"/>
        </w:rPr>
        <w:t>muzičko</w:t>
      </w:r>
      <w:r w:rsidRPr="008E570F">
        <w:rPr>
          <w:sz w:val="22"/>
          <w:szCs w:val="22"/>
        </w:rPr>
        <w:t xml:space="preserve"> obrazovanje učenika od  9 do 15 godina.  Osnivač škole je Skupština  Zeničko–dobojskog kantona.                                          </w:t>
      </w:r>
      <w:r>
        <w:rPr>
          <w:sz w:val="22"/>
          <w:szCs w:val="22"/>
        </w:rPr>
        <w:t>Tabela</w:t>
      </w:r>
      <w:r w:rsidRPr="008E570F">
        <w:rPr>
          <w:sz w:val="22"/>
          <w:szCs w:val="22"/>
        </w:rPr>
        <w:t xml:space="preserve"> 1</w:t>
      </w:r>
    </w:p>
    <w:tbl>
      <w:tblPr>
        <w:tblW w:w="95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402"/>
        <w:gridCol w:w="1701"/>
        <w:gridCol w:w="311"/>
        <w:gridCol w:w="2028"/>
        <w:gridCol w:w="2132"/>
      </w:tblGrid>
      <w:tr w:rsidR="003263F2" w:rsidRPr="008E570F" w:rsidTr="00CB1C86">
        <w:trPr>
          <w:trHeight w:val="252"/>
        </w:trPr>
        <w:tc>
          <w:tcPr>
            <w:tcW w:w="3402" w:type="dxa"/>
            <w:shd w:val="clear" w:color="auto" w:fill="F3F3F3"/>
          </w:tcPr>
          <w:p w:rsidR="003263F2" w:rsidRPr="008E570F" w:rsidRDefault="003263F2" w:rsidP="00CB1C86">
            <w:pPr>
              <w:jc w:val="both"/>
              <w:rPr>
                <w:sz w:val="20"/>
                <w:szCs w:val="20"/>
              </w:rPr>
            </w:pPr>
            <w:r w:rsidRPr="008E570F">
              <w:rPr>
                <w:sz w:val="20"/>
                <w:szCs w:val="20"/>
              </w:rPr>
              <w:t>Naziv škole</w:t>
            </w:r>
          </w:p>
        </w:tc>
        <w:tc>
          <w:tcPr>
            <w:tcW w:w="6172" w:type="dxa"/>
            <w:gridSpan w:val="4"/>
          </w:tcPr>
          <w:p w:rsidR="003263F2" w:rsidRPr="008E570F" w:rsidRDefault="003263F2" w:rsidP="00CB1C86">
            <w:pPr>
              <w:jc w:val="both"/>
              <w:rPr>
                <w:sz w:val="20"/>
                <w:szCs w:val="20"/>
              </w:rPr>
            </w:pPr>
            <w:r w:rsidRPr="008E570F">
              <w:rPr>
                <w:sz w:val="20"/>
                <w:szCs w:val="20"/>
              </w:rPr>
              <w:t xml:space="preserve">Osnovna škola Vareš u Varešu </w:t>
            </w:r>
          </w:p>
        </w:tc>
      </w:tr>
      <w:tr w:rsidR="003263F2" w:rsidRPr="008E570F" w:rsidTr="00CB1C86">
        <w:trPr>
          <w:trHeight w:val="262"/>
        </w:trPr>
        <w:tc>
          <w:tcPr>
            <w:tcW w:w="3402" w:type="dxa"/>
            <w:shd w:val="clear" w:color="auto" w:fill="F3F3F3"/>
          </w:tcPr>
          <w:p w:rsidR="003263F2" w:rsidRPr="008E570F" w:rsidRDefault="003263F2" w:rsidP="00CB1C86">
            <w:pPr>
              <w:jc w:val="both"/>
              <w:rPr>
                <w:sz w:val="20"/>
                <w:szCs w:val="20"/>
              </w:rPr>
            </w:pPr>
            <w:r w:rsidRPr="008E570F">
              <w:rPr>
                <w:sz w:val="20"/>
                <w:szCs w:val="20"/>
              </w:rPr>
              <w:t>Adresa</w:t>
            </w:r>
          </w:p>
        </w:tc>
        <w:tc>
          <w:tcPr>
            <w:tcW w:w="6172" w:type="dxa"/>
            <w:gridSpan w:val="4"/>
          </w:tcPr>
          <w:p w:rsidR="003263F2" w:rsidRPr="008E570F" w:rsidRDefault="003263F2" w:rsidP="00CB1C86">
            <w:pPr>
              <w:jc w:val="both"/>
              <w:rPr>
                <w:sz w:val="20"/>
                <w:szCs w:val="20"/>
              </w:rPr>
            </w:pPr>
            <w:r w:rsidRPr="008E570F">
              <w:rPr>
                <w:sz w:val="20"/>
                <w:szCs w:val="20"/>
              </w:rPr>
              <w:t>Ul. Put mira br. 37 Vareš</w:t>
            </w:r>
          </w:p>
        </w:tc>
      </w:tr>
      <w:tr w:rsidR="003263F2" w:rsidRPr="008E570F" w:rsidTr="00CB1C86">
        <w:trPr>
          <w:trHeight w:val="252"/>
        </w:trPr>
        <w:tc>
          <w:tcPr>
            <w:tcW w:w="3402" w:type="dxa"/>
            <w:shd w:val="clear" w:color="auto" w:fill="F3F3F3"/>
          </w:tcPr>
          <w:p w:rsidR="003263F2" w:rsidRPr="008E570F" w:rsidRDefault="003263F2" w:rsidP="00CB1C86">
            <w:pPr>
              <w:jc w:val="both"/>
              <w:rPr>
                <w:sz w:val="20"/>
                <w:szCs w:val="20"/>
              </w:rPr>
            </w:pPr>
            <w:r w:rsidRPr="008E570F">
              <w:rPr>
                <w:sz w:val="20"/>
                <w:szCs w:val="20"/>
              </w:rPr>
              <w:t>Akt o osnivanju</w:t>
            </w:r>
          </w:p>
        </w:tc>
        <w:tc>
          <w:tcPr>
            <w:tcW w:w="6172" w:type="dxa"/>
            <w:gridSpan w:val="4"/>
          </w:tcPr>
          <w:p w:rsidR="003263F2" w:rsidRPr="008E570F" w:rsidRDefault="003263F2" w:rsidP="00CB1C86">
            <w:pPr>
              <w:jc w:val="both"/>
              <w:rPr>
                <w:sz w:val="20"/>
                <w:szCs w:val="20"/>
              </w:rPr>
            </w:pPr>
            <w:r w:rsidRPr="008E570F">
              <w:rPr>
                <w:sz w:val="20"/>
                <w:szCs w:val="20"/>
              </w:rPr>
              <w:t>Osnivač škole je Skupština  Zeničko–dobojskog kantona</w:t>
            </w:r>
          </w:p>
        </w:tc>
      </w:tr>
      <w:tr w:rsidR="003263F2" w:rsidRPr="008E570F" w:rsidTr="00CB1C86">
        <w:trPr>
          <w:trHeight w:val="252"/>
        </w:trPr>
        <w:tc>
          <w:tcPr>
            <w:tcW w:w="3402" w:type="dxa"/>
            <w:shd w:val="clear" w:color="auto" w:fill="F3F3F3"/>
          </w:tcPr>
          <w:p w:rsidR="003263F2" w:rsidRPr="008E570F" w:rsidRDefault="003263F2" w:rsidP="00CB1C86">
            <w:pPr>
              <w:jc w:val="both"/>
              <w:rPr>
                <w:sz w:val="20"/>
                <w:szCs w:val="20"/>
              </w:rPr>
            </w:pPr>
            <w:r w:rsidRPr="008E570F">
              <w:rPr>
                <w:sz w:val="20"/>
                <w:szCs w:val="20"/>
              </w:rPr>
              <w:t>Akt o upisu u sudski registar</w:t>
            </w:r>
          </w:p>
        </w:tc>
        <w:tc>
          <w:tcPr>
            <w:tcW w:w="6172" w:type="dxa"/>
            <w:gridSpan w:val="4"/>
          </w:tcPr>
          <w:p w:rsidR="003263F2" w:rsidRPr="008E570F" w:rsidRDefault="003263F2" w:rsidP="00CB1C86">
            <w:pPr>
              <w:jc w:val="both"/>
              <w:rPr>
                <w:sz w:val="20"/>
                <w:szCs w:val="20"/>
              </w:rPr>
            </w:pPr>
            <w:r w:rsidRPr="008E570F">
              <w:rPr>
                <w:sz w:val="20"/>
                <w:szCs w:val="20"/>
              </w:rPr>
              <w:t>Kantonalni sud u Zenici 043-0-Reg-11-000439 od 23. 3. 2012. god.</w:t>
            </w:r>
          </w:p>
        </w:tc>
      </w:tr>
      <w:tr w:rsidR="003263F2" w:rsidRPr="008E570F" w:rsidTr="00CB1C86">
        <w:trPr>
          <w:trHeight w:val="210"/>
        </w:trPr>
        <w:tc>
          <w:tcPr>
            <w:tcW w:w="3402" w:type="dxa"/>
            <w:shd w:val="clear" w:color="auto" w:fill="F3F3F3"/>
          </w:tcPr>
          <w:p w:rsidR="003263F2" w:rsidRPr="008E570F" w:rsidRDefault="003263F2" w:rsidP="00CB1C86">
            <w:pPr>
              <w:rPr>
                <w:sz w:val="20"/>
                <w:szCs w:val="20"/>
              </w:rPr>
            </w:pPr>
            <w:r w:rsidRPr="008E570F">
              <w:rPr>
                <w:sz w:val="20"/>
                <w:szCs w:val="20"/>
              </w:rPr>
              <w:t>Akt o upisu u registar Ministarstva</w:t>
            </w:r>
          </w:p>
        </w:tc>
        <w:tc>
          <w:tcPr>
            <w:tcW w:w="6172" w:type="dxa"/>
            <w:gridSpan w:val="4"/>
          </w:tcPr>
          <w:p w:rsidR="003263F2" w:rsidRPr="008E570F" w:rsidRDefault="003263F2" w:rsidP="00CB1C86">
            <w:pPr>
              <w:jc w:val="both"/>
              <w:rPr>
                <w:sz w:val="20"/>
                <w:szCs w:val="20"/>
              </w:rPr>
            </w:pPr>
            <w:r w:rsidRPr="008E570F">
              <w:rPr>
                <w:sz w:val="20"/>
                <w:szCs w:val="20"/>
              </w:rPr>
              <w:t>Registar osnovnih škola pod red br. 81 na st. 167 i 168</w:t>
            </w:r>
          </w:p>
        </w:tc>
      </w:tr>
      <w:tr w:rsidR="003263F2" w:rsidRPr="008E570F" w:rsidTr="00CB1C86">
        <w:trPr>
          <w:trHeight w:val="252"/>
        </w:trPr>
        <w:tc>
          <w:tcPr>
            <w:tcW w:w="3402" w:type="dxa"/>
            <w:shd w:val="clear" w:color="auto" w:fill="F3F3F3"/>
          </w:tcPr>
          <w:p w:rsidR="003263F2" w:rsidRPr="008E570F" w:rsidRDefault="003263F2" w:rsidP="00CB1C86">
            <w:pPr>
              <w:jc w:val="both"/>
              <w:rPr>
                <w:sz w:val="20"/>
                <w:szCs w:val="20"/>
              </w:rPr>
            </w:pPr>
            <w:r>
              <w:rPr>
                <w:sz w:val="20"/>
                <w:szCs w:val="20"/>
              </w:rPr>
              <w:t>Direktor</w:t>
            </w:r>
          </w:p>
        </w:tc>
        <w:tc>
          <w:tcPr>
            <w:tcW w:w="2012" w:type="dxa"/>
            <w:gridSpan w:val="2"/>
          </w:tcPr>
          <w:p w:rsidR="003263F2" w:rsidRPr="008E570F" w:rsidRDefault="003263F2" w:rsidP="00CB1C86">
            <w:pPr>
              <w:jc w:val="both"/>
              <w:rPr>
                <w:sz w:val="20"/>
                <w:szCs w:val="20"/>
              </w:rPr>
            </w:pPr>
            <w:r w:rsidRPr="008E570F">
              <w:rPr>
                <w:sz w:val="20"/>
                <w:szCs w:val="20"/>
              </w:rPr>
              <w:t>Muris Parić</w:t>
            </w:r>
          </w:p>
        </w:tc>
        <w:tc>
          <w:tcPr>
            <w:tcW w:w="2028" w:type="dxa"/>
            <w:shd w:val="clear" w:color="auto" w:fill="F3F3F3"/>
          </w:tcPr>
          <w:p w:rsidR="003263F2" w:rsidRPr="008E570F" w:rsidRDefault="003263F2" w:rsidP="00CB1C86">
            <w:pPr>
              <w:jc w:val="both"/>
              <w:rPr>
                <w:sz w:val="20"/>
                <w:szCs w:val="20"/>
              </w:rPr>
            </w:pPr>
            <w:r w:rsidRPr="008E570F">
              <w:rPr>
                <w:sz w:val="20"/>
                <w:szCs w:val="20"/>
              </w:rPr>
              <w:t>Telefon/ fax:</w:t>
            </w:r>
          </w:p>
        </w:tc>
        <w:tc>
          <w:tcPr>
            <w:tcW w:w="2132" w:type="dxa"/>
          </w:tcPr>
          <w:p w:rsidR="003263F2" w:rsidRPr="008E570F" w:rsidRDefault="003263F2" w:rsidP="00CB1C86">
            <w:pPr>
              <w:jc w:val="both"/>
              <w:rPr>
                <w:sz w:val="20"/>
                <w:szCs w:val="20"/>
                <w:lang w:val="hr-BA"/>
              </w:rPr>
            </w:pPr>
            <w:r w:rsidRPr="008E570F">
              <w:rPr>
                <w:sz w:val="20"/>
                <w:szCs w:val="20"/>
              </w:rPr>
              <w:t xml:space="preserve">032/465 - </w:t>
            </w:r>
            <w:r w:rsidRPr="008E570F">
              <w:rPr>
                <w:sz w:val="20"/>
                <w:szCs w:val="20"/>
                <w:lang w:val="hr-BA"/>
              </w:rPr>
              <w:t>329</w:t>
            </w:r>
          </w:p>
        </w:tc>
      </w:tr>
      <w:tr w:rsidR="003263F2" w:rsidRPr="008E570F" w:rsidTr="00CB1C86">
        <w:trPr>
          <w:trHeight w:val="252"/>
        </w:trPr>
        <w:tc>
          <w:tcPr>
            <w:tcW w:w="3402" w:type="dxa"/>
            <w:shd w:val="clear" w:color="auto" w:fill="F3F3F3"/>
          </w:tcPr>
          <w:p w:rsidR="003263F2" w:rsidRPr="008E570F" w:rsidRDefault="003263F2" w:rsidP="00CB1C86">
            <w:pPr>
              <w:jc w:val="both"/>
              <w:rPr>
                <w:sz w:val="20"/>
                <w:szCs w:val="20"/>
              </w:rPr>
            </w:pPr>
            <w:r w:rsidRPr="008E570F">
              <w:rPr>
                <w:sz w:val="20"/>
                <w:szCs w:val="20"/>
              </w:rPr>
              <w:t xml:space="preserve">Pomoćnik </w:t>
            </w:r>
          </w:p>
        </w:tc>
        <w:tc>
          <w:tcPr>
            <w:tcW w:w="2012" w:type="dxa"/>
            <w:gridSpan w:val="2"/>
          </w:tcPr>
          <w:p w:rsidR="003263F2" w:rsidRPr="008E570F" w:rsidRDefault="003263F2" w:rsidP="00CB1C86">
            <w:pPr>
              <w:jc w:val="both"/>
              <w:rPr>
                <w:sz w:val="20"/>
                <w:szCs w:val="20"/>
              </w:rPr>
            </w:pPr>
            <w:r w:rsidRPr="008E570F">
              <w:rPr>
                <w:sz w:val="20"/>
                <w:szCs w:val="20"/>
              </w:rPr>
              <w:t>Alma Mandić</w:t>
            </w:r>
          </w:p>
        </w:tc>
        <w:tc>
          <w:tcPr>
            <w:tcW w:w="2028" w:type="dxa"/>
            <w:shd w:val="clear" w:color="auto" w:fill="F3F3F3"/>
          </w:tcPr>
          <w:p w:rsidR="003263F2" w:rsidRPr="008E570F" w:rsidRDefault="003263F2" w:rsidP="00CB1C86">
            <w:pPr>
              <w:jc w:val="both"/>
              <w:rPr>
                <w:sz w:val="20"/>
                <w:szCs w:val="20"/>
              </w:rPr>
            </w:pPr>
            <w:r w:rsidRPr="008E570F">
              <w:rPr>
                <w:sz w:val="20"/>
                <w:szCs w:val="20"/>
              </w:rPr>
              <w:t>Telefon/fax</w:t>
            </w:r>
          </w:p>
        </w:tc>
        <w:tc>
          <w:tcPr>
            <w:tcW w:w="2132" w:type="dxa"/>
          </w:tcPr>
          <w:p w:rsidR="003263F2" w:rsidRPr="008E570F" w:rsidRDefault="003263F2" w:rsidP="00CB1C86">
            <w:pPr>
              <w:jc w:val="both"/>
              <w:rPr>
                <w:sz w:val="20"/>
                <w:szCs w:val="20"/>
                <w:lang w:val="hr-BA"/>
              </w:rPr>
            </w:pPr>
            <w:r w:rsidRPr="008E570F">
              <w:rPr>
                <w:sz w:val="20"/>
                <w:szCs w:val="20"/>
                <w:lang w:val="hr-BA"/>
              </w:rPr>
              <w:t>032/465 - 330</w:t>
            </w:r>
          </w:p>
        </w:tc>
      </w:tr>
      <w:tr w:rsidR="003263F2" w:rsidRPr="008E570F" w:rsidTr="00CB1C86">
        <w:trPr>
          <w:trHeight w:val="252"/>
        </w:trPr>
        <w:tc>
          <w:tcPr>
            <w:tcW w:w="3402" w:type="dxa"/>
            <w:shd w:val="clear" w:color="auto" w:fill="F3F3F3"/>
          </w:tcPr>
          <w:p w:rsidR="003263F2" w:rsidRPr="008E570F" w:rsidRDefault="003263F2" w:rsidP="00CB1C86">
            <w:pPr>
              <w:jc w:val="both"/>
              <w:rPr>
                <w:sz w:val="20"/>
                <w:szCs w:val="20"/>
              </w:rPr>
            </w:pPr>
            <w:r w:rsidRPr="008E570F">
              <w:rPr>
                <w:sz w:val="20"/>
                <w:szCs w:val="20"/>
              </w:rPr>
              <w:t>Pedagog</w:t>
            </w:r>
          </w:p>
        </w:tc>
        <w:tc>
          <w:tcPr>
            <w:tcW w:w="2012" w:type="dxa"/>
            <w:gridSpan w:val="2"/>
          </w:tcPr>
          <w:p w:rsidR="003263F2" w:rsidRPr="008E570F" w:rsidRDefault="003263F2" w:rsidP="00CB1C86">
            <w:pPr>
              <w:jc w:val="both"/>
              <w:rPr>
                <w:sz w:val="20"/>
                <w:szCs w:val="20"/>
              </w:rPr>
            </w:pPr>
            <w:r w:rsidRPr="008E570F">
              <w:rPr>
                <w:sz w:val="20"/>
                <w:szCs w:val="20"/>
              </w:rPr>
              <w:t>Suvada Karagić</w:t>
            </w:r>
          </w:p>
        </w:tc>
        <w:tc>
          <w:tcPr>
            <w:tcW w:w="2028" w:type="dxa"/>
            <w:shd w:val="clear" w:color="auto" w:fill="F3F3F3"/>
          </w:tcPr>
          <w:p w:rsidR="003263F2" w:rsidRPr="008E570F" w:rsidRDefault="003263F2" w:rsidP="00CB1C86">
            <w:pPr>
              <w:jc w:val="both"/>
              <w:rPr>
                <w:sz w:val="20"/>
                <w:szCs w:val="20"/>
              </w:rPr>
            </w:pPr>
            <w:r w:rsidRPr="008E570F">
              <w:rPr>
                <w:sz w:val="20"/>
                <w:szCs w:val="20"/>
              </w:rPr>
              <w:t>Telefon:</w:t>
            </w:r>
          </w:p>
        </w:tc>
        <w:tc>
          <w:tcPr>
            <w:tcW w:w="2132" w:type="dxa"/>
          </w:tcPr>
          <w:p w:rsidR="003263F2" w:rsidRPr="008E570F" w:rsidRDefault="003263F2" w:rsidP="00CB1C86">
            <w:pPr>
              <w:jc w:val="both"/>
              <w:rPr>
                <w:sz w:val="20"/>
                <w:szCs w:val="20"/>
              </w:rPr>
            </w:pPr>
            <w:r w:rsidRPr="008E570F">
              <w:rPr>
                <w:sz w:val="20"/>
                <w:szCs w:val="20"/>
              </w:rPr>
              <w:t>061/819 - 622</w:t>
            </w:r>
          </w:p>
        </w:tc>
      </w:tr>
      <w:tr w:rsidR="003263F2" w:rsidRPr="008E570F" w:rsidTr="00CB1C86">
        <w:trPr>
          <w:trHeight w:val="252"/>
        </w:trPr>
        <w:tc>
          <w:tcPr>
            <w:tcW w:w="3402" w:type="dxa"/>
            <w:shd w:val="clear" w:color="auto" w:fill="F3F3F3"/>
          </w:tcPr>
          <w:p w:rsidR="003263F2" w:rsidRPr="008E570F" w:rsidRDefault="003263F2" w:rsidP="00CB1C86">
            <w:pPr>
              <w:jc w:val="both"/>
              <w:rPr>
                <w:sz w:val="20"/>
                <w:szCs w:val="20"/>
              </w:rPr>
            </w:pPr>
            <w:r>
              <w:rPr>
                <w:sz w:val="20"/>
                <w:szCs w:val="20"/>
              </w:rPr>
              <w:t>Sekretar</w:t>
            </w:r>
          </w:p>
        </w:tc>
        <w:tc>
          <w:tcPr>
            <w:tcW w:w="2012" w:type="dxa"/>
            <w:gridSpan w:val="2"/>
          </w:tcPr>
          <w:p w:rsidR="003263F2" w:rsidRPr="008E570F" w:rsidRDefault="003263F2" w:rsidP="00CB1C86">
            <w:pPr>
              <w:jc w:val="both"/>
              <w:rPr>
                <w:sz w:val="20"/>
                <w:szCs w:val="20"/>
              </w:rPr>
            </w:pPr>
            <w:r w:rsidRPr="008E570F">
              <w:rPr>
                <w:sz w:val="20"/>
                <w:szCs w:val="20"/>
              </w:rPr>
              <w:t>Elma Balta</w:t>
            </w:r>
          </w:p>
        </w:tc>
        <w:tc>
          <w:tcPr>
            <w:tcW w:w="2028" w:type="dxa"/>
            <w:shd w:val="clear" w:color="auto" w:fill="F3F3F3"/>
          </w:tcPr>
          <w:p w:rsidR="003263F2" w:rsidRPr="008E570F" w:rsidRDefault="003263F2" w:rsidP="00CB1C86">
            <w:pPr>
              <w:jc w:val="both"/>
              <w:rPr>
                <w:sz w:val="20"/>
                <w:szCs w:val="20"/>
              </w:rPr>
            </w:pPr>
            <w:r w:rsidRPr="008E570F">
              <w:rPr>
                <w:sz w:val="20"/>
                <w:szCs w:val="20"/>
              </w:rPr>
              <w:t>Telefon:</w:t>
            </w:r>
          </w:p>
        </w:tc>
        <w:tc>
          <w:tcPr>
            <w:tcW w:w="2132" w:type="dxa"/>
          </w:tcPr>
          <w:p w:rsidR="003263F2" w:rsidRPr="008E570F" w:rsidRDefault="003263F2" w:rsidP="00CB1C86">
            <w:pPr>
              <w:jc w:val="both"/>
              <w:rPr>
                <w:sz w:val="20"/>
                <w:szCs w:val="20"/>
                <w:lang w:val="hr-BA"/>
              </w:rPr>
            </w:pPr>
            <w:r w:rsidRPr="008E570F">
              <w:rPr>
                <w:sz w:val="20"/>
                <w:szCs w:val="20"/>
              </w:rPr>
              <w:t>032/</w:t>
            </w:r>
            <w:r w:rsidRPr="008E570F">
              <w:rPr>
                <w:sz w:val="20"/>
                <w:szCs w:val="20"/>
                <w:lang w:val="hr-BA"/>
              </w:rPr>
              <w:t>465 - 331</w:t>
            </w:r>
          </w:p>
        </w:tc>
      </w:tr>
      <w:tr w:rsidR="003263F2" w:rsidRPr="008E570F" w:rsidTr="00CB1C86">
        <w:trPr>
          <w:trHeight w:val="262"/>
        </w:trPr>
        <w:tc>
          <w:tcPr>
            <w:tcW w:w="3402" w:type="dxa"/>
            <w:shd w:val="clear" w:color="auto" w:fill="F3F3F3"/>
          </w:tcPr>
          <w:p w:rsidR="003263F2" w:rsidRPr="008E570F" w:rsidRDefault="003263F2" w:rsidP="00CB1C86">
            <w:pPr>
              <w:jc w:val="both"/>
              <w:rPr>
                <w:sz w:val="20"/>
                <w:szCs w:val="20"/>
              </w:rPr>
            </w:pPr>
            <w:r w:rsidRPr="008E570F">
              <w:rPr>
                <w:sz w:val="20"/>
                <w:szCs w:val="20"/>
              </w:rPr>
              <w:t>Fax</w:t>
            </w:r>
          </w:p>
        </w:tc>
        <w:tc>
          <w:tcPr>
            <w:tcW w:w="6172" w:type="dxa"/>
            <w:gridSpan w:val="4"/>
          </w:tcPr>
          <w:p w:rsidR="003263F2" w:rsidRPr="008E570F" w:rsidRDefault="003263F2" w:rsidP="00CB1C86">
            <w:pPr>
              <w:jc w:val="both"/>
              <w:rPr>
                <w:sz w:val="20"/>
                <w:szCs w:val="20"/>
                <w:lang w:val="hr-BA"/>
              </w:rPr>
            </w:pPr>
            <w:r w:rsidRPr="008E570F">
              <w:rPr>
                <w:sz w:val="20"/>
                <w:szCs w:val="20"/>
              </w:rPr>
              <w:t xml:space="preserve">032/465 – </w:t>
            </w:r>
            <w:r w:rsidRPr="008E570F">
              <w:rPr>
                <w:sz w:val="20"/>
                <w:szCs w:val="20"/>
                <w:lang w:val="hr-BA"/>
              </w:rPr>
              <w:t>329 ; 032/465 - 330</w:t>
            </w:r>
          </w:p>
        </w:tc>
      </w:tr>
      <w:tr w:rsidR="003263F2" w:rsidRPr="008E570F" w:rsidTr="00CB1C86">
        <w:trPr>
          <w:trHeight w:val="252"/>
        </w:trPr>
        <w:tc>
          <w:tcPr>
            <w:tcW w:w="3402" w:type="dxa"/>
            <w:shd w:val="clear" w:color="auto" w:fill="F3F3F3"/>
          </w:tcPr>
          <w:p w:rsidR="003263F2" w:rsidRPr="008E570F" w:rsidRDefault="003263F2" w:rsidP="00CB1C86">
            <w:pPr>
              <w:jc w:val="both"/>
              <w:rPr>
                <w:sz w:val="20"/>
                <w:szCs w:val="20"/>
              </w:rPr>
            </w:pPr>
            <w:r w:rsidRPr="008E570F">
              <w:rPr>
                <w:sz w:val="20"/>
                <w:szCs w:val="20"/>
              </w:rPr>
              <w:t>E –mail</w:t>
            </w:r>
          </w:p>
        </w:tc>
        <w:tc>
          <w:tcPr>
            <w:tcW w:w="6172" w:type="dxa"/>
            <w:gridSpan w:val="4"/>
          </w:tcPr>
          <w:p w:rsidR="003263F2" w:rsidRPr="008E570F" w:rsidRDefault="003263F2" w:rsidP="00CB1C86">
            <w:pPr>
              <w:jc w:val="both"/>
              <w:rPr>
                <w:sz w:val="20"/>
                <w:szCs w:val="20"/>
              </w:rPr>
            </w:pPr>
            <w:r w:rsidRPr="008E570F">
              <w:rPr>
                <w:sz w:val="20"/>
                <w:szCs w:val="20"/>
              </w:rPr>
              <w:t>osvares@bih.net.ba</w:t>
            </w:r>
          </w:p>
        </w:tc>
      </w:tr>
      <w:tr w:rsidR="003263F2" w:rsidRPr="008E570F" w:rsidTr="00CB1C86">
        <w:trPr>
          <w:trHeight w:val="252"/>
        </w:trPr>
        <w:tc>
          <w:tcPr>
            <w:tcW w:w="3402" w:type="dxa"/>
            <w:shd w:val="clear" w:color="auto" w:fill="F3F3F3"/>
          </w:tcPr>
          <w:p w:rsidR="003263F2" w:rsidRPr="008E570F" w:rsidRDefault="003263F2" w:rsidP="00CB1C86">
            <w:pPr>
              <w:jc w:val="both"/>
              <w:rPr>
                <w:sz w:val="20"/>
                <w:szCs w:val="20"/>
              </w:rPr>
            </w:pPr>
            <w:r w:rsidRPr="008E570F">
              <w:rPr>
                <w:sz w:val="20"/>
                <w:szCs w:val="20"/>
              </w:rPr>
              <w:t>Web sajt</w:t>
            </w:r>
          </w:p>
        </w:tc>
        <w:tc>
          <w:tcPr>
            <w:tcW w:w="6172" w:type="dxa"/>
            <w:gridSpan w:val="4"/>
          </w:tcPr>
          <w:p w:rsidR="003263F2" w:rsidRPr="008E570F" w:rsidRDefault="003263F2" w:rsidP="00CB1C86">
            <w:pPr>
              <w:jc w:val="both"/>
              <w:rPr>
                <w:sz w:val="20"/>
                <w:szCs w:val="20"/>
              </w:rPr>
            </w:pPr>
            <w:r w:rsidRPr="008E570F">
              <w:rPr>
                <w:sz w:val="20"/>
                <w:szCs w:val="20"/>
              </w:rPr>
              <w:t>-</w:t>
            </w:r>
          </w:p>
        </w:tc>
      </w:tr>
      <w:tr w:rsidR="003263F2" w:rsidRPr="008E570F" w:rsidTr="00CB1C86">
        <w:trPr>
          <w:trHeight w:val="252"/>
        </w:trPr>
        <w:tc>
          <w:tcPr>
            <w:tcW w:w="3402" w:type="dxa"/>
            <w:shd w:val="clear" w:color="auto" w:fill="F3F3F3"/>
          </w:tcPr>
          <w:p w:rsidR="003263F2" w:rsidRPr="008E570F" w:rsidRDefault="003263F2" w:rsidP="00CB1C86">
            <w:pPr>
              <w:jc w:val="both"/>
              <w:rPr>
                <w:sz w:val="20"/>
                <w:szCs w:val="20"/>
              </w:rPr>
            </w:pPr>
            <w:r w:rsidRPr="008E570F">
              <w:rPr>
                <w:sz w:val="20"/>
                <w:szCs w:val="20"/>
              </w:rPr>
              <w:t>Broj učenika</w:t>
            </w:r>
          </w:p>
        </w:tc>
        <w:tc>
          <w:tcPr>
            <w:tcW w:w="1701" w:type="dxa"/>
            <w:shd w:val="clear" w:color="auto" w:fill="auto"/>
          </w:tcPr>
          <w:p w:rsidR="003263F2" w:rsidRPr="008E570F" w:rsidRDefault="003263F2" w:rsidP="00CB1C86">
            <w:pPr>
              <w:jc w:val="both"/>
              <w:rPr>
                <w:sz w:val="20"/>
                <w:szCs w:val="20"/>
              </w:rPr>
            </w:pPr>
            <w:r w:rsidRPr="008E570F">
              <w:rPr>
                <w:sz w:val="20"/>
                <w:szCs w:val="20"/>
              </w:rPr>
              <w:t>280</w:t>
            </w:r>
          </w:p>
        </w:tc>
        <w:tc>
          <w:tcPr>
            <w:tcW w:w="2339" w:type="dxa"/>
            <w:gridSpan w:val="2"/>
            <w:shd w:val="clear" w:color="auto" w:fill="F3F3F3"/>
          </w:tcPr>
          <w:p w:rsidR="003263F2" w:rsidRPr="008E570F" w:rsidRDefault="003263F2" w:rsidP="00CB1C86">
            <w:pPr>
              <w:jc w:val="both"/>
              <w:rPr>
                <w:sz w:val="20"/>
                <w:szCs w:val="20"/>
              </w:rPr>
            </w:pPr>
            <w:r w:rsidRPr="008E570F">
              <w:rPr>
                <w:sz w:val="20"/>
                <w:szCs w:val="20"/>
              </w:rPr>
              <w:t xml:space="preserve">Broj </w:t>
            </w:r>
            <w:r>
              <w:rPr>
                <w:sz w:val="20"/>
                <w:szCs w:val="20"/>
              </w:rPr>
              <w:t>odjeljenj</w:t>
            </w:r>
            <w:r w:rsidRPr="008E570F">
              <w:rPr>
                <w:sz w:val="20"/>
                <w:szCs w:val="20"/>
              </w:rPr>
              <w:t>a</w:t>
            </w:r>
          </w:p>
        </w:tc>
        <w:tc>
          <w:tcPr>
            <w:tcW w:w="2132" w:type="dxa"/>
            <w:shd w:val="clear" w:color="auto" w:fill="auto"/>
          </w:tcPr>
          <w:p w:rsidR="003263F2" w:rsidRPr="008E570F" w:rsidRDefault="003263F2" w:rsidP="00CB1C86">
            <w:pPr>
              <w:jc w:val="both"/>
              <w:rPr>
                <w:sz w:val="20"/>
                <w:szCs w:val="20"/>
              </w:rPr>
            </w:pPr>
            <w:r w:rsidRPr="008E570F">
              <w:rPr>
                <w:sz w:val="20"/>
                <w:szCs w:val="20"/>
              </w:rPr>
              <w:t>23</w:t>
            </w:r>
          </w:p>
        </w:tc>
      </w:tr>
      <w:tr w:rsidR="003263F2" w:rsidRPr="008E570F" w:rsidTr="00CB1C86">
        <w:trPr>
          <w:trHeight w:val="252"/>
        </w:trPr>
        <w:tc>
          <w:tcPr>
            <w:tcW w:w="3402" w:type="dxa"/>
            <w:shd w:val="clear" w:color="auto" w:fill="F3F3F3"/>
          </w:tcPr>
          <w:p w:rsidR="003263F2" w:rsidRPr="008E570F" w:rsidRDefault="003263F2" w:rsidP="00CB1C86">
            <w:pPr>
              <w:jc w:val="both"/>
              <w:rPr>
                <w:sz w:val="20"/>
                <w:szCs w:val="20"/>
              </w:rPr>
            </w:pPr>
            <w:r w:rsidRPr="008E570F">
              <w:rPr>
                <w:sz w:val="20"/>
                <w:szCs w:val="20"/>
              </w:rPr>
              <w:t>Broj nastavnog osoblja</w:t>
            </w:r>
          </w:p>
        </w:tc>
        <w:tc>
          <w:tcPr>
            <w:tcW w:w="1701" w:type="dxa"/>
            <w:shd w:val="clear" w:color="auto" w:fill="FFFFFF"/>
          </w:tcPr>
          <w:p w:rsidR="003263F2" w:rsidRPr="008E570F" w:rsidRDefault="003263F2" w:rsidP="00CB1C86">
            <w:pPr>
              <w:jc w:val="both"/>
              <w:rPr>
                <w:sz w:val="20"/>
                <w:szCs w:val="20"/>
                <w:lang w:val="hr-BA"/>
              </w:rPr>
            </w:pPr>
            <w:r w:rsidRPr="008E570F">
              <w:rPr>
                <w:sz w:val="20"/>
                <w:szCs w:val="20"/>
                <w:shd w:val="clear" w:color="auto" w:fill="FFFFFF"/>
                <w:lang w:val="hr-BA"/>
              </w:rPr>
              <w:t>29,87  (3</w:t>
            </w:r>
            <w:r w:rsidRPr="008E570F">
              <w:rPr>
                <w:sz w:val="20"/>
                <w:szCs w:val="20"/>
                <w:lang w:val="hr-BA"/>
              </w:rPr>
              <w:t>7 osoba)</w:t>
            </w:r>
          </w:p>
        </w:tc>
        <w:tc>
          <w:tcPr>
            <w:tcW w:w="2339" w:type="dxa"/>
            <w:gridSpan w:val="2"/>
            <w:shd w:val="clear" w:color="auto" w:fill="F3F3F3"/>
          </w:tcPr>
          <w:p w:rsidR="003263F2" w:rsidRPr="008E570F" w:rsidRDefault="003263F2" w:rsidP="00CB1C86">
            <w:pPr>
              <w:rPr>
                <w:sz w:val="20"/>
                <w:szCs w:val="20"/>
                <w:lang w:val="hr-BA"/>
              </w:rPr>
            </w:pPr>
            <w:r w:rsidRPr="008E570F">
              <w:rPr>
                <w:sz w:val="20"/>
                <w:szCs w:val="20"/>
                <w:lang w:val="hr-BA"/>
              </w:rPr>
              <w:t>Broj nenastavnog osoblja</w:t>
            </w:r>
          </w:p>
        </w:tc>
        <w:tc>
          <w:tcPr>
            <w:tcW w:w="2132" w:type="dxa"/>
            <w:shd w:val="clear" w:color="auto" w:fill="auto"/>
          </w:tcPr>
          <w:p w:rsidR="003263F2" w:rsidRPr="008E570F" w:rsidRDefault="003263F2" w:rsidP="00CB1C86">
            <w:pPr>
              <w:jc w:val="both"/>
              <w:rPr>
                <w:sz w:val="20"/>
                <w:szCs w:val="20"/>
                <w:lang w:val="hr-BA"/>
              </w:rPr>
            </w:pPr>
            <w:r w:rsidRPr="008E570F">
              <w:rPr>
                <w:sz w:val="20"/>
                <w:szCs w:val="20"/>
                <w:lang w:val="hr-BA"/>
              </w:rPr>
              <w:t>1</w:t>
            </w:r>
            <w:r>
              <w:rPr>
                <w:sz w:val="20"/>
                <w:szCs w:val="20"/>
                <w:lang w:val="hr-BA"/>
              </w:rPr>
              <w:t>7</w:t>
            </w:r>
            <w:r w:rsidRPr="008E570F">
              <w:rPr>
                <w:sz w:val="20"/>
                <w:szCs w:val="20"/>
                <w:lang w:val="hr-BA"/>
              </w:rPr>
              <w:t>,2 ( 1</w:t>
            </w:r>
            <w:r>
              <w:rPr>
                <w:sz w:val="20"/>
                <w:szCs w:val="20"/>
                <w:lang w:val="hr-BA"/>
              </w:rPr>
              <w:t>9</w:t>
            </w:r>
            <w:r w:rsidRPr="008E570F">
              <w:rPr>
                <w:sz w:val="20"/>
                <w:szCs w:val="20"/>
                <w:lang w:val="hr-BA"/>
              </w:rPr>
              <w:t xml:space="preserve"> osoba)</w:t>
            </w:r>
          </w:p>
        </w:tc>
      </w:tr>
      <w:tr w:rsidR="003263F2" w:rsidRPr="008E570F" w:rsidTr="00CB1C86">
        <w:trPr>
          <w:trHeight w:val="252"/>
        </w:trPr>
        <w:tc>
          <w:tcPr>
            <w:tcW w:w="3402" w:type="dxa"/>
            <w:shd w:val="clear" w:color="auto" w:fill="F3F3F3"/>
          </w:tcPr>
          <w:p w:rsidR="003263F2" w:rsidRPr="008E570F" w:rsidRDefault="003263F2" w:rsidP="00CB1C86">
            <w:pPr>
              <w:jc w:val="both"/>
              <w:rPr>
                <w:sz w:val="20"/>
                <w:szCs w:val="20"/>
              </w:rPr>
            </w:pPr>
            <w:r w:rsidRPr="008E570F">
              <w:rPr>
                <w:sz w:val="20"/>
                <w:szCs w:val="20"/>
              </w:rPr>
              <w:t>Broj područnih škola</w:t>
            </w:r>
          </w:p>
        </w:tc>
        <w:tc>
          <w:tcPr>
            <w:tcW w:w="6172" w:type="dxa"/>
            <w:gridSpan w:val="4"/>
          </w:tcPr>
          <w:p w:rsidR="003263F2" w:rsidRPr="008E570F" w:rsidRDefault="003263F2" w:rsidP="00CB1C86">
            <w:pPr>
              <w:jc w:val="both"/>
              <w:rPr>
                <w:sz w:val="20"/>
                <w:szCs w:val="20"/>
              </w:rPr>
            </w:pPr>
            <w:r w:rsidRPr="008E570F">
              <w:rPr>
                <w:sz w:val="20"/>
                <w:szCs w:val="20"/>
              </w:rPr>
              <w:t>6</w:t>
            </w:r>
          </w:p>
        </w:tc>
      </w:tr>
      <w:tr w:rsidR="003263F2" w:rsidRPr="008E570F" w:rsidTr="00CB1C86">
        <w:trPr>
          <w:trHeight w:val="225"/>
        </w:trPr>
        <w:tc>
          <w:tcPr>
            <w:tcW w:w="3402" w:type="dxa"/>
            <w:vMerge w:val="restart"/>
            <w:shd w:val="clear" w:color="auto" w:fill="F3F3F3"/>
            <w:vAlign w:val="center"/>
          </w:tcPr>
          <w:p w:rsidR="003263F2" w:rsidRPr="008E570F" w:rsidRDefault="003263F2" w:rsidP="00CB1C86">
            <w:pPr>
              <w:rPr>
                <w:sz w:val="20"/>
                <w:szCs w:val="20"/>
              </w:rPr>
            </w:pPr>
            <w:r w:rsidRPr="008E570F">
              <w:rPr>
                <w:sz w:val="20"/>
                <w:szCs w:val="20"/>
              </w:rPr>
              <w:t>Školsko područje(adresa/MZ)</w:t>
            </w:r>
          </w:p>
        </w:tc>
        <w:tc>
          <w:tcPr>
            <w:tcW w:w="6172" w:type="dxa"/>
            <w:gridSpan w:val="4"/>
          </w:tcPr>
          <w:p w:rsidR="003263F2" w:rsidRPr="008E570F" w:rsidRDefault="003263F2" w:rsidP="00CB1C86">
            <w:pPr>
              <w:jc w:val="both"/>
              <w:rPr>
                <w:sz w:val="20"/>
                <w:szCs w:val="20"/>
              </w:rPr>
            </w:pPr>
            <w:r w:rsidRPr="008E570F">
              <w:rPr>
                <w:sz w:val="20"/>
                <w:szCs w:val="20"/>
              </w:rPr>
              <w:t xml:space="preserve">PŠ  Pogar – MZ Pogar - udaljena </w:t>
            </w:r>
            <w:smartTag w:uri="urn:schemas-microsoft-com:office:smarttags" w:element="metricconverter">
              <w:smartTagPr>
                <w:attr w:name="ProductID" w:val="9 km"/>
              </w:smartTagPr>
              <w:r w:rsidRPr="008E570F">
                <w:rPr>
                  <w:sz w:val="20"/>
                  <w:szCs w:val="20"/>
                </w:rPr>
                <w:t>9 km</w:t>
              </w:r>
            </w:smartTag>
          </w:p>
        </w:tc>
      </w:tr>
      <w:tr w:rsidR="003263F2" w:rsidRPr="008E570F" w:rsidTr="00CB1C86">
        <w:trPr>
          <w:trHeight w:val="105"/>
        </w:trPr>
        <w:tc>
          <w:tcPr>
            <w:tcW w:w="3402" w:type="dxa"/>
            <w:vMerge/>
            <w:shd w:val="clear" w:color="auto" w:fill="F3F3F3"/>
          </w:tcPr>
          <w:p w:rsidR="003263F2" w:rsidRPr="008E570F" w:rsidRDefault="003263F2" w:rsidP="00CB1C86">
            <w:pPr>
              <w:jc w:val="both"/>
              <w:rPr>
                <w:sz w:val="20"/>
                <w:szCs w:val="20"/>
              </w:rPr>
            </w:pPr>
          </w:p>
        </w:tc>
        <w:tc>
          <w:tcPr>
            <w:tcW w:w="6172" w:type="dxa"/>
            <w:gridSpan w:val="4"/>
          </w:tcPr>
          <w:p w:rsidR="003263F2" w:rsidRPr="008E570F" w:rsidRDefault="003263F2" w:rsidP="00CB1C86">
            <w:pPr>
              <w:jc w:val="both"/>
              <w:rPr>
                <w:sz w:val="20"/>
                <w:szCs w:val="20"/>
              </w:rPr>
            </w:pPr>
            <w:r w:rsidRPr="008E570F">
              <w:rPr>
                <w:sz w:val="20"/>
                <w:szCs w:val="20"/>
              </w:rPr>
              <w:t xml:space="preserve">PŠ Dragovići – MZ Dragovići – </w:t>
            </w:r>
            <w:smartTag w:uri="urn:schemas-microsoft-com:office:smarttags" w:element="metricconverter">
              <w:smartTagPr>
                <w:attr w:name="ProductID" w:val="26 km"/>
              </w:smartTagPr>
              <w:r w:rsidRPr="008E570F">
                <w:rPr>
                  <w:sz w:val="20"/>
                  <w:szCs w:val="20"/>
                </w:rPr>
                <w:t>26 km</w:t>
              </w:r>
            </w:smartTag>
          </w:p>
        </w:tc>
      </w:tr>
      <w:tr w:rsidR="003263F2" w:rsidRPr="008E570F" w:rsidTr="00CB1C86">
        <w:trPr>
          <w:trHeight w:val="180"/>
        </w:trPr>
        <w:tc>
          <w:tcPr>
            <w:tcW w:w="3402" w:type="dxa"/>
            <w:vMerge/>
            <w:shd w:val="clear" w:color="auto" w:fill="F3F3F3"/>
          </w:tcPr>
          <w:p w:rsidR="003263F2" w:rsidRPr="008E570F" w:rsidRDefault="003263F2" w:rsidP="00CB1C86">
            <w:pPr>
              <w:jc w:val="both"/>
              <w:rPr>
                <w:sz w:val="20"/>
                <w:szCs w:val="20"/>
              </w:rPr>
            </w:pPr>
          </w:p>
        </w:tc>
        <w:tc>
          <w:tcPr>
            <w:tcW w:w="6172" w:type="dxa"/>
            <w:gridSpan w:val="4"/>
          </w:tcPr>
          <w:p w:rsidR="003263F2" w:rsidRPr="008E570F" w:rsidRDefault="003263F2" w:rsidP="00CB1C86">
            <w:pPr>
              <w:jc w:val="both"/>
              <w:rPr>
                <w:sz w:val="20"/>
                <w:szCs w:val="20"/>
              </w:rPr>
            </w:pPr>
            <w:r w:rsidRPr="008E570F">
              <w:rPr>
                <w:sz w:val="20"/>
                <w:szCs w:val="20"/>
              </w:rPr>
              <w:t xml:space="preserve">PŠ Vijaka – MZ Gornja Vijaka – </w:t>
            </w:r>
            <w:smartTag w:uri="urn:schemas-microsoft-com:office:smarttags" w:element="metricconverter">
              <w:smartTagPr>
                <w:attr w:name="ProductID" w:val="18 km"/>
              </w:smartTagPr>
              <w:r w:rsidRPr="008E570F">
                <w:rPr>
                  <w:sz w:val="20"/>
                  <w:szCs w:val="20"/>
                </w:rPr>
                <w:t>18 km</w:t>
              </w:r>
            </w:smartTag>
          </w:p>
        </w:tc>
      </w:tr>
      <w:tr w:rsidR="003263F2" w:rsidRPr="008E570F" w:rsidTr="00CB1C86">
        <w:trPr>
          <w:trHeight w:val="255"/>
        </w:trPr>
        <w:tc>
          <w:tcPr>
            <w:tcW w:w="3402" w:type="dxa"/>
            <w:vMerge/>
            <w:shd w:val="clear" w:color="auto" w:fill="F3F3F3"/>
          </w:tcPr>
          <w:p w:rsidR="003263F2" w:rsidRPr="008E570F" w:rsidRDefault="003263F2" w:rsidP="00CB1C86">
            <w:pPr>
              <w:jc w:val="both"/>
              <w:rPr>
                <w:sz w:val="20"/>
                <w:szCs w:val="20"/>
              </w:rPr>
            </w:pPr>
          </w:p>
        </w:tc>
        <w:tc>
          <w:tcPr>
            <w:tcW w:w="6172" w:type="dxa"/>
            <w:gridSpan w:val="4"/>
          </w:tcPr>
          <w:p w:rsidR="003263F2" w:rsidRPr="008E570F" w:rsidRDefault="003263F2" w:rsidP="00CB1C86">
            <w:pPr>
              <w:jc w:val="both"/>
              <w:rPr>
                <w:sz w:val="20"/>
                <w:szCs w:val="20"/>
              </w:rPr>
            </w:pPr>
            <w:r w:rsidRPr="008E570F">
              <w:rPr>
                <w:sz w:val="20"/>
                <w:szCs w:val="20"/>
              </w:rPr>
              <w:t xml:space="preserve">PŠ Oćevija – MZ Oćevija – </w:t>
            </w:r>
            <w:smartTag w:uri="urn:schemas-microsoft-com:office:smarttags" w:element="metricconverter">
              <w:smartTagPr>
                <w:attr w:name="ProductID" w:val="18 km"/>
              </w:smartTagPr>
              <w:r w:rsidRPr="008E570F">
                <w:rPr>
                  <w:sz w:val="20"/>
                  <w:szCs w:val="20"/>
                </w:rPr>
                <w:t>18 km</w:t>
              </w:r>
            </w:smartTag>
          </w:p>
        </w:tc>
      </w:tr>
      <w:tr w:rsidR="003263F2" w:rsidRPr="008E570F" w:rsidTr="00CB1C86">
        <w:trPr>
          <w:trHeight w:val="150"/>
        </w:trPr>
        <w:tc>
          <w:tcPr>
            <w:tcW w:w="3402" w:type="dxa"/>
            <w:vMerge/>
            <w:shd w:val="clear" w:color="auto" w:fill="F3F3F3"/>
          </w:tcPr>
          <w:p w:rsidR="003263F2" w:rsidRPr="008E570F" w:rsidRDefault="003263F2" w:rsidP="00CB1C86">
            <w:pPr>
              <w:jc w:val="both"/>
              <w:rPr>
                <w:sz w:val="20"/>
                <w:szCs w:val="20"/>
              </w:rPr>
            </w:pPr>
          </w:p>
        </w:tc>
        <w:tc>
          <w:tcPr>
            <w:tcW w:w="6172" w:type="dxa"/>
            <w:gridSpan w:val="4"/>
          </w:tcPr>
          <w:p w:rsidR="003263F2" w:rsidRPr="008E570F" w:rsidRDefault="003263F2" w:rsidP="00CB1C86">
            <w:pPr>
              <w:jc w:val="both"/>
              <w:rPr>
                <w:sz w:val="20"/>
                <w:szCs w:val="20"/>
              </w:rPr>
            </w:pPr>
            <w:r w:rsidRPr="008E570F">
              <w:rPr>
                <w:sz w:val="20"/>
                <w:szCs w:val="20"/>
              </w:rPr>
              <w:t xml:space="preserve">PŠ Ligatići – MZ Ligatići- </w:t>
            </w:r>
            <w:smartTag w:uri="urn:schemas-microsoft-com:office:smarttags" w:element="metricconverter">
              <w:smartTagPr>
                <w:attr w:name="ProductID" w:val="27 km"/>
              </w:smartTagPr>
              <w:r w:rsidRPr="008E570F">
                <w:rPr>
                  <w:sz w:val="20"/>
                  <w:szCs w:val="20"/>
                </w:rPr>
                <w:t>27 km</w:t>
              </w:r>
            </w:smartTag>
          </w:p>
        </w:tc>
      </w:tr>
      <w:tr w:rsidR="003263F2" w:rsidRPr="008E570F" w:rsidTr="00CB1C86">
        <w:trPr>
          <w:trHeight w:val="225"/>
        </w:trPr>
        <w:tc>
          <w:tcPr>
            <w:tcW w:w="3402" w:type="dxa"/>
            <w:vMerge/>
            <w:shd w:val="clear" w:color="auto" w:fill="F3F3F3"/>
          </w:tcPr>
          <w:p w:rsidR="003263F2" w:rsidRPr="008E570F" w:rsidRDefault="003263F2" w:rsidP="00CB1C86">
            <w:pPr>
              <w:jc w:val="both"/>
              <w:rPr>
                <w:sz w:val="20"/>
                <w:szCs w:val="20"/>
              </w:rPr>
            </w:pPr>
          </w:p>
        </w:tc>
        <w:tc>
          <w:tcPr>
            <w:tcW w:w="6172" w:type="dxa"/>
            <w:gridSpan w:val="4"/>
          </w:tcPr>
          <w:p w:rsidR="003263F2" w:rsidRPr="008E570F" w:rsidRDefault="003263F2" w:rsidP="00CB1C86">
            <w:pPr>
              <w:jc w:val="both"/>
              <w:rPr>
                <w:sz w:val="20"/>
                <w:szCs w:val="20"/>
              </w:rPr>
            </w:pPr>
            <w:r w:rsidRPr="008E570F">
              <w:rPr>
                <w:sz w:val="20"/>
                <w:szCs w:val="20"/>
              </w:rPr>
              <w:t xml:space="preserve">PŠ Pržići – MZ Pržići- </w:t>
            </w:r>
            <w:smartTag w:uri="urn:schemas-microsoft-com:office:smarttags" w:element="metricconverter">
              <w:smartTagPr>
                <w:attr w:name="ProductID" w:val="7 km"/>
              </w:smartTagPr>
              <w:r w:rsidRPr="008E570F">
                <w:rPr>
                  <w:sz w:val="20"/>
                  <w:szCs w:val="20"/>
                </w:rPr>
                <w:t>7 km</w:t>
              </w:r>
            </w:smartTag>
          </w:p>
        </w:tc>
      </w:tr>
    </w:tbl>
    <w:p w:rsidR="003263F2" w:rsidRPr="008E570F" w:rsidRDefault="003263F2" w:rsidP="003263F2">
      <w:pPr>
        <w:rPr>
          <w:sz w:val="20"/>
          <w:szCs w:val="20"/>
        </w:rPr>
      </w:pPr>
      <w:r>
        <w:rPr>
          <w:sz w:val="20"/>
          <w:szCs w:val="20"/>
        </w:rPr>
        <w:t>PARALELNOODJELJENJE</w:t>
      </w:r>
      <w:r w:rsidRPr="008E570F">
        <w:rPr>
          <w:sz w:val="20"/>
          <w:szCs w:val="20"/>
        </w:rPr>
        <w:t xml:space="preserve"> OSNOVNE  </w:t>
      </w:r>
      <w:r>
        <w:rPr>
          <w:sz w:val="20"/>
          <w:szCs w:val="20"/>
        </w:rPr>
        <w:t>MUZIČKE</w:t>
      </w:r>
      <w:r w:rsidRPr="008E570F">
        <w:rPr>
          <w:sz w:val="20"/>
          <w:szCs w:val="20"/>
        </w:rPr>
        <w:t xml:space="preserve">  ŠKOLE</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402"/>
        <w:gridCol w:w="1418"/>
        <w:gridCol w:w="760"/>
        <w:gridCol w:w="2092"/>
        <w:gridCol w:w="1967"/>
      </w:tblGrid>
      <w:tr w:rsidR="003263F2" w:rsidRPr="008E570F" w:rsidTr="00CB1C86">
        <w:tc>
          <w:tcPr>
            <w:tcW w:w="3402" w:type="dxa"/>
            <w:shd w:val="clear" w:color="auto" w:fill="F3F3F3"/>
          </w:tcPr>
          <w:p w:rsidR="003263F2" w:rsidRPr="008E570F" w:rsidRDefault="003263F2" w:rsidP="00CB1C86">
            <w:pPr>
              <w:jc w:val="both"/>
              <w:rPr>
                <w:sz w:val="20"/>
                <w:szCs w:val="20"/>
              </w:rPr>
            </w:pPr>
            <w:r w:rsidRPr="008E570F">
              <w:rPr>
                <w:sz w:val="20"/>
                <w:szCs w:val="20"/>
              </w:rPr>
              <w:t>Naziv škole</w:t>
            </w:r>
          </w:p>
        </w:tc>
        <w:tc>
          <w:tcPr>
            <w:tcW w:w="6237" w:type="dxa"/>
            <w:gridSpan w:val="4"/>
          </w:tcPr>
          <w:p w:rsidR="003263F2" w:rsidRPr="008E570F" w:rsidRDefault="003263F2" w:rsidP="00CB1C86">
            <w:pPr>
              <w:jc w:val="both"/>
              <w:rPr>
                <w:sz w:val="20"/>
                <w:szCs w:val="20"/>
              </w:rPr>
            </w:pPr>
            <w:r w:rsidRPr="008E570F">
              <w:rPr>
                <w:sz w:val="20"/>
                <w:szCs w:val="20"/>
              </w:rPr>
              <w:t xml:space="preserve">Osnovna škola Vareš u Varešu </w:t>
            </w:r>
          </w:p>
        </w:tc>
      </w:tr>
      <w:tr w:rsidR="003263F2" w:rsidRPr="008E570F" w:rsidTr="00CB1C86">
        <w:tc>
          <w:tcPr>
            <w:tcW w:w="3402" w:type="dxa"/>
            <w:shd w:val="clear" w:color="auto" w:fill="F3F3F3"/>
          </w:tcPr>
          <w:p w:rsidR="003263F2" w:rsidRPr="008E570F" w:rsidRDefault="003263F2" w:rsidP="00CB1C86">
            <w:pPr>
              <w:jc w:val="both"/>
              <w:rPr>
                <w:sz w:val="20"/>
                <w:szCs w:val="20"/>
              </w:rPr>
            </w:pPr>
            <w:r w:rsidRPr="008E570F">
              <w:rPr>
                <w:sz w:val="20"/>
                <w:szCs w:val="20"/>
              </w:rPr>
              <w:t>Adresa</w:t>
            </w:r>
          </w:p>
        </w:tc>
        <w:tc>
          <w:tcPr>
            <w:tcW w:w="6237" w:type="dxa"/>
            <w:gridSpan w:val="4"/>
          </w:tcPr>
          <w:p w:rsidR="003263F2" w:rsidRPr="008E570F" w:rsidRDefault="003263F2" w:rsidP="00CB1C86">
            <w:pPr>
              <w:jc w:val="both"/>
              <w:rPr>
                <w:sz w:val="20"/>
                <w:szCs w:val="20"/>
              </w:rPr>
            </w:pPr>
            <w:r w:rsidRPr="008E570F">
              <w:rPr>
                <w:sz w:val="20"/>
                <w:szCs w:val="20"/>
              </w:rPr>
              <w:t>Ul. Put mira br. 37 Vareš</w:t>
            </w:r>
          </w:p>
        </w:tc>
      </w:tr>
      <w:tr w:rsidR="003263F2" w:rsidRPr="008E570F" w:rsidTr="00CB1C86">
        <w:tc>
          <w:tcPr>
            <w:tcW w:w="3402" w:type="dxa"/>
            <w:shd w:val="clear" w:color="auto" w:fill="F3F3F3"/>
          </w:tcPr>
          <w:p w:rsidR="003263F2" w:rsidRPr="008E570F" w:rsidRDefault="003263F2" w:rsidP="00CB1C86">
            <w:pPr>
              <w:jc w:val="both"/>
              <w:rPr>
                <w:sz w:val="20"/>
                <w:szCs w:val="20"/>
              </w:rPr>
            </w:pPr>
            <w:r w:rsidRPr="008E570F">
              <w:rPr>
                <w:sz w:val="20"/>
                <w:szCs w:val="20"/>
              </w:rPr>
              <w:t>Akt o osnivanju</w:t>
            </w:r>
          </w:p>
        </w:tc>
        <w:tc>
          <w:tcPr>
            <w:tcW w:w="6237" w:type="dxa"/>
            <w:gridSpan w:val="4"/>
          </w:tcPr>
          <w:p w:rsidR="003263F2" w:rsidRPr="008E570F" w:rsidRDefault="003263F2" w:rsidP="00CB1C86">
            <w:pPr>
              <w:jc w:val="both"/>
              <w:rPr>
                <w:sz w:val="20"/>
                <w:szCs w:val="20"/>
              </w:rPr>
            </w:pPr>
            <w:r w:rsidRPr="008E570F">
              <w:rPr>
                <w:sz w:val="20"/>
                <w:szCs w:val="20"/>
              </w:rPr>
              <w:t>Rješenje br. 10-37-792/12 od 28.6.2012. godine</w:t>
            </w:r>
          </w:p>
        </w:tc>
      </w:tr>
      <w:tr w:rsidR="003263F2" w:rsidRPr="008E570F" w:rsidTr="00CB1C86">
        <w:tc>
          <w:tcPr>
            <w:tcW w:w="3402" w:type="dxa"/>
            <w:shd w:val="clear" w:color="auto" w:fill="F3F3F3"/>
          </w:tcPr>
          <w:p w:rsidR="003263F2" w:rsidRPr="008E570F" w:rsidRDefault="003263F2" w:rsidP="00CB1C86">
            <w:pPr>
              <w:jc w:val="both"/>
              <w:rPr>
                <w:sz w:val="20"/>
                <w:szCs w:val="20"/>
              </w:rPr>
            </w:pPr>
            <w:r w:rsidRPr="008E570F">
              <w:rPr>
                <w:sz w:val="20"/>
                <w:szCs w:val="20"/>
              </w:rPr>
              <w:t>Akt o upisu u sudski registar</w:t>
            </w:r>
          </w:p>
        </w:tc>
        <w:tc>
          <w:tcPr>
            <w:tcW w:w="6237" w:type="dxa"/>
            <w:gridSpan w:val="4"/>
          </w:tcPr>
          <w:p w:rsidR="003263F2" w:rsidRPr="008E570F" w:rsidRDefault="003263F2" w:rsidP="00CB1C86">
            <w:pPr>
              <w:jc w:val="both"/>
              <w:rPr>
                <w:sz w:val="20"/>
                <w:szCs w:val="20"/>
              </w:rPr>
            </w:pPr>
            <w:r w:rsidRPr="008E570F">
              <w:rPr>
                <w:sz w:val="20"/>
                <w:szCs w:val="20"/>
              </w:rPr>
              <w:t>Kantonalni sud u Zenici 043-0-Reg-11-000439 od 23.3.2012. god.</w:t>
            </w:r>
          </w:p>
        </w:tc>
      </w:tr>
      <w:tr w:rsidR="003263F2" w:rsidRPr="008E570F" w:rsidTr="00CB1C86">
        <w:tc>
          <w:tcPr>
            <w:tcW w:w="3402" w:type="dxa"/>
            <w:shd w:val="clear" w:color="auto" w:fill="F3F3F3"/>
          </w:tcPr>
          <w:p w:rsidR="003263F2" w:rsidRPr="008E570F" w:rsidRDefault="003263F2" w:rsidP="00CB1C86">
            <w:pPr>
              <w:rPr>
                <w:sz w:val="20"/>
                <w:szCs w:val="20"/>
              </w:rPr>
            </w:pPr>
            <w:r w:rsidRPr="008E570F">
              <w:rPr>
                <w:sz w:val="20"/>
                <w:szCs w:val="20"/>
              </w:rPr>
              <w:t>Akt o upisu u registar Ministarstva</w:t>
            </w:r>
          </w:p>
        </w:tc>
        <w:tc>
          <w:tcPr>
            <w:tcW w:w="6237" w:type="dxa"/>
            <w:gridSpan w:val="4"/>
          </w:tcPr>
          <w:p w:rsidR="003263F2" w:rsidRPr="008E570F" w:rsidRDefault="003263F2" w:rsidP="00CB1C86">
            <w:pPr>
              <w:jc w:val="both"/>
              <w:rPr>
                <w:sz w:val="20"/>
                <w:szCs w:val="20"/>
              </w:rPr>
            </w:pPr>
            <w:r w:rsidRPr="008E570F">
              <w:rPr>
                <w:sz w:val="20"/>
                <w:szCs w:val="20"/>
              </w:rPr>
              <w:t>Registar osnovnih škola pod red br. 81  na st.  167 i 168</w:t>
            </w:r>
          </w:p>
        </w:tc>
      </w:tr>
      <w:tr w:rsidR="003263F2" w:rsidRPr="008E570F" w:rsidTr="00CB1C86">
        <w:tc>
          <w:tcPr>
            <w:tcW w:w="3402" w:type="dxa"/>
            <w:shd w:val="clear" w:color="auto" w:fill="F3F3F3"/>
          </w:tcPr>
          <w:p w:rsidR="003263F2" w:rsidRPr="008E570F" w:rsidRDefault="003263F2" w:rsidP="00CB1C86">
            <w:pPr>
              <w:rPr>
                <w:sz w:val="20"/>
                <w:szCs w:val="20"/>
              </w:rPr>
            </w:pPr>
            <w:r>
              <w:rPr>
                <w:sz w:val="20"/>
                <w:szCs w:val="20"/>
              </w:rPr>
              <w:t>Direktor</w:t>
            </w:r>
          </w:p>
        </w:tc>
        <w:tc>
          <w:tcPr>
            <w:tcW w:w="2178" w:type="dxa"/>
            <w:gridSpan w:val="2"/>
          </w:tcPr>
          <w:p w:rsidR="003263F2" w:rsidRPr="008E570F" w:rsidRDefault="003263F2" w:rsidP="00CB1C86">
            <w:pPr>
              <w:jc w:val="both"/>
              <w:rPr>
                <w:sz w:val="20"/>
                <w:szCs w:val="20"/>
              </w:rPr>
            </w:pPr>
            <w:r w:rsidRPr="008E570F">
              <w:rPr>
                <w:sz w:val="20"/>
                <w:szCs w:val="20"/>
              </w:rPr>
              <w:t>Muris Parić</w:t>
            </w:r>
          </w:p>
        </w:tc>
        <w:tc>
          <w:tcPr>
            <w:tcW w:w="2092" w:type="dxa"/>
            <w:shd w:val="clear" w:color="auto" w:fill="F3F3F3"/>
          </w:tcPr>
          <w:p w:rsidR="003263F2" w:rsidRPr="008E570F" w:rsidRDefault="003263F2" w:rsidP="00CB1C86">
            <w:pPr>
              <w:jc w:val="both"/>
              <w:rPr>
                <w:sz w:val="20"/>
                <w:szCs w:val="20"/>
              </w:rPr>
            </w:pPr>
            <w:r w:rsidRPr="008E570F">
              <w:rPr>
                <w:sz w:val="20"/>
                <w:szCs w:val="20"/>
              </w:rPr>
              <w:t>Telefon/ fax:</w:t>
            </w:r>
          </w:p>
        </w:tc>
        <w:tc>
          <w:tcPr>
            <w:tcW w:w="1967" w:type="dxa"/>
          </w:tcPr>
          <w:p w:rsidR="003263F2" w:rsidRPr="008E570F" w:rsidRDefault="003263F2" w:rsidP="00CB1C86">
            <w:pPr>
              <w:jc w:val="both"/>
              <w:rPr>
                <w:sz w:val="20"/>
                <w:szCs w:val="20"/>
                <w:lang w:val="hr-BA"/>
              </w:rPr>
            </w:pPr>
            <w:r w:rsidRPr="008E570F">
              <w:rPr>
                <w:sz w:val="20"/>
                <w:szCs w:val="20"/>
              </w:rPr>
              <w:t xml:space="preserve">032/465 - </w:t>
            </w:r>
            <w:r w:rsidRPr="008E570F">
              <w:rPr>
                <w:sz w:val="20"/>
                <w:szCs w:val="20"/>
                <w:lang w:val="hr-BA"/>
              </w:rPr>
              <w:t>329</w:t>
            </w:r>
          </w:p>
        </w:tc>
      </w:tr>
      <w:tr w:rsidR="003263F2" w:rsidRPr="008E570F" w:rsidTr="00CB1C86">
        <w:tc>
          <w:tcPr>
            <w:tcW w:w="3402" w:type="dxa"/>
            <w:shd w:val="clear" w:color="auto" w:fill="F3F3F3"/>
          </w:tcPr>
          <w:p w:rsidR="003263F2" w:rsidRPr="008E570F" w:rsidRDefault="003263F2" w:rsidP="00CB1C86">
            <w:pPr>
              <w:rPr>
                <w:sz w:val="20"/>
                <w:szCs w:val="20"/>
              </w:rPr>
            </w:pPr>
            <w:r w:rsidRPr="008E570F">
              <w:rPr>
                <w:sz w:val="20"/>
                <w:szCs w:val="20"/>
              </w:rPr>
              <w:t xml:space="preserve">Pomoćnik </w:t>
            </w:r>
          </w:p>
        </w:tc>
        <w:tc>
          <w:tcPr>
            <w:tcW w:w="2178" w:type="dxa"/>
            <w:gridSpan w:val="2"/>
          </w:tcPr>
          <w:p w:rsidR="003263F2" w:rsidRPr="008E570F" w:rsidRDefault="003263F2" w:rsidP="00CB1C86">
            <w:pPr>
              <w:jc w:val="both"/>
              <w:rPr>
                <w:sz w:val="20"/>
                <w:szCs w:val="20"/>
              </w:rPr>
            </w:pPr>
            <w:r w:rsidRPr="008E570F">
              <w:rPr>
                <w:sz w:val="20"/>
                <w:szCs w:val="20"/>
              </w:rPr>
              <w:t>Alma Mandić</w:t>
            </w:r>
          </w:p>
        </w:tc>
        <w:tc>
          <w:tcPr>
            <w:tcW w:w="2092" w:type="dxa"/>
            <w:shd w:val="clear" w:color="auto" w:fill="F3F3F3"/>
          </w:tcPr>
          <w:p w:rsidR="003263F2" w:rsidRPr="008E570F" w:rsidRDefault="003263F2" w:rsidP="00CB1C86">
            <w:pPr>
              <w:jc w:val="both"/>
              <w:rPr>
                <w:sz w:val="20"/>
                <w:szCs w:val="20"/>
              </w:rPr>
            </w:pPr>
            <w:r w:rsidRPr="008E570F">
              <w:rPr>
                <w:sz w:val="20"/>
                <w:szCs w:val="20"/>
              </w:rPr>
              <w:t>Telefon/fax</w:t>
            </w:r>
          </w:p>
        </w:tc>
        <w:tc>
          <w:tcPr>
            <w:tcW w:w="1967" w:type="dxa"/>
          </w:tcPr>
          <w:p w:rsidR="003263F2" w:rsidRPr="008E570F" w:rsidRDefault="003263F2" w:rsidP="00CB1C86">
            <w:pPr>
              <w:jc w:val="both"/>
              <w:rPr>
                <w:sz w:val="20"/>
                <w:szCs w:val="20"/>
                <w:lang w:val="hr-BA"/>
              </w:rPr>
            </w:pPr>
            <w:r w:rsidRPr="008E570F">
              <w:rPr>
                <w:sz w:val="20"/>
                <w:szCs w:val="20"/>
                <w:lang w:val="hr-BA"/>
              </w:rPr>
              <w:t>032/465 - 330</w:t>
            </w:r>
          </w:p>
        </w:tc>
      </w:tr>
      <w:tr w:rsidR="003263F2" w:rsidRPr="008E570F" w:rsidTr="00CB1C86">
        <w:tc>
          <w:tcPr>
            <w:tcW w:w="3402" w:type="dxa"/>
            <w:shd w:val="clear" w:color="auto" w:fill="F3F3F3"/>
          </w:tcPr>
          <w:p w:rsidR="003263F2" w:rsidRPr="008E570F" w:rsidRDefault="003263F2" w:rsidP="00CB1C86">
            <w:pPr>
              <w:jc w:val="both"/>
              <w:rPr>
                <w:sz w:val="20"/>
                <w:szCs w:val="20"/>
              </w:rPr>
            </w:pPr>
            <w:r w:rsidRPr="008E570F">
              <w:rPr>
                <w:sz w:val="20"/>
                <w:szCs w:val="20"/>
              </w:rPr>
              <w:t>Pedagog</w:t>
            </w:r>
          </w:p>
        </w:tc>
        <w:tc>
          <w:tcPr>
            <w:tcW w:w="2178" w:type="dxa"/>
            <w:gridSpan w:val="2"/>
          </w:tcPr>
          <w:p w:rsidR="003263F2" w:rsidRPr="008E570F" w:rsidRDefault="003263F2" w:rsidP="00CB1C86">
            <w:pPr>
              <w:jc w:val="both"/>
              <w:rPr>
                <w:sz w:val="20"/>
                <w:szCs w:val="20"/>
              </w:rPr>
            </w:pPr>
            <w:r w:rsidRPr="008E570F">
              <w:rPr>
                <w:sz w:val="20"/>
                <w:szCs w:val="20"/>
              </w:rPr>
              <w:t>Suvada Karagić</w:t>
            </w:r>
          </w:p>
        </w:tc>
        <w:tc>
          <w:tcPr>
            <w:tcW w:w="2092" w:type="dxa"/>
            <w:shd w:val="clear" w:color="auto" w:fill="F3F3F3"/>
          </w:tcPr>
          <w:p w:rsidR="003263F2" w:rsidRPr="008E570F" w:rsidRDefault="003263F2" w:rsidP="00CB1C86">
            <w:pPr>
              <w:jc w:val="both"/>
              <w:rPr>
                <w:sz w:val="20"/>
                <w:szCs w:val="20"/>
              </w:rPr>
            </w:pPr>
            <w:r w:rsidRPr="008E570F">
              <w:rPr>
                <w:sz w:val="20"/>
                <w:szCs w:val="20"/>
              </w:rPr>
              <w:t>Telefon:</w:t>
            </w:r>
          </w:p>
        </w:tc>
        <w:tc>
          <w:tcPr>
            <w:tcW w:w="1967" w:type="dxa"/>
          </w:tcPr>
          <w:p w:rsidR="003263F2" w:rsidRPr="008E570F" w:rsidRDefault="003263F2" w:rsidP="00CB1C86">
            <w:pPr>
              <w:jc w:val="both"/>
              <w:rPr>
                <w:sz w:val="20"/>
                <w:szCs w:val="20"/>
              </w:rPr>
            </w:pPr>
            <w:r w:rsidRPr="008E570F">
              <w:rPr>
                <w:sz w:val="20"/>
                <w:szCs w:val="20"/>
              </w:rPr>
              <w:t>061/819 - 622</w:t>
            </w:r>
          </w:p>
        </w:tc>
      </w:tr>
      <w:tr w:rsidR="003263F2" w:rsidRPr="008E570F" w:rsidTr="00CB1C86">
        <w:tc>
          <w:tcPr>
            <w:tcW w:w="3402" w:type="dxa"/>
            <w:shd w:val="clear" w:color="auto" w:fill="F3F3F3"/>
          </w:tcPr>
          <w:p w:rsidR="003263F2" w:rsidRPr="008E570F" w:rsidRDefault="003263F2" w:rsidP="00CB1C86">
            <w:pPr>
              <w:jc w:val="both"/>
              <w:rPr>
                <w:sz w:val="20"/>
                <w:szCs w:val="20"/>
              </w:rPr>
            </w:pPr>
            <w:r>
              <w:rPr>
                <w:sz w:val="20"/>
                <w:szCs w:val="20"/>
              </w:rPr>
              <w:t>Sekretar</w:t>
            </w:r>
          </w:p>
        </w:tc>
        <w:tc>
          <w:tcPr>
            <w:tcW w:w="2178" w:type="dxa"/>
            <w:gridSpan w:val="2"/>
          </w:tcPr>
          <w:p w:rsidR="003263F2" w:rsidRPr="008E570F" w:rsidRDefault="003263F2" w:rsidP="00CB1C86">
            <w:pPr>
              <w:jc w:val="both"/>
              <w:rPr>
                <w:sz w:val="20"/>
                <w:szCs w:val="20"/>
              </w:rPr>
            </w:pPr>
            <w:r w:rsidRPr="008E570F">
              <w:rPr>
                <w:sz w:val="20"/>
                <w:szCs w:val="20"/>
              </w:rPr>
              <w:t>Elma Balta</w:t>
            </w:r>
          </w:p>
        </w:tc>
        <w:tc>
          <w:tcPr>
            <w:tcW w:w="2092" w:type="dxa"/>
            <w:shd w:val="clear" w:color="auto" w:fill="F3F3F3"/>
          </w:tcPr>
          <w:p w:rsidR="003263F2" w:rsidRPr="008E570F" w:rsidRDefault="003263F2" w:rsidP="00CB1C86">
            <w:pPr>
              <w:jc w:val="both"/>
              <w:rPr>
                <w:sz w:val="20"/>
                <w:szCs w:val="20"/>
              </w:rPr>
            </w:pPr>
            <w:r w:rsidRPr="008E570F">
              <w:rPr>
                <w:sz w:val="20"/>
                <w:szCs w:val="20"/>
              </w:rPr>
              <w:t>Telefon:</w:t>
            </w:r>
          </w:p>
        </w:tc>
        <w:tc>
          <w:tcPr>
            <w:tcW w:w="1967" w:type="dxa"/>
          </w:tcPr>
          <w:p w:rsidR="003263F2" w:rsidRPr="008E570F" w:rsidRDefault="003263F2" w:rsidP="00CB1C86">
            <w:pPr>
              <w:jc w:val="both"/>
              <w:rPr>
                <w:sz w:val="20"/>
                <w:szCs w:val="20"/>
                <w:lang w:val="hr-BA"/>
              </w:rPr>
            </w:pPr>
            <w:r w:rsidRPr="008E570F">
              <w:rPr>
                <w:sz w:val="20"/>
                <w:szCs w:val="20"/>
              </w:rPr>
              <w:t>032/</w:t>
            </w:r>
            <w:r w:rsidRPr="008E570F">
              <w:rPr>
                <w:sz w:val="20"/>
                <w:szCs w:val="20"/>
                <w:lang w:val="hr-BA"/>
              </w:rPr>
              <w:t>465 - 331</w:t>
            </w:r>
          </w:p>
        </w:tc>
      </w:tr>
      <w:tr w:rsidR="003263F2" w:rsidRPr="008E570F" w:rsidTr="00CB1C86">
        <w:tc>
          <w:tcPr>
            <w:tcW w:w="3402" w:type="dxa"/>
            <w:shd w:val="clear" w:color="auto" w:fill="F3F3F3"/>
          </w:tcPr>
          <w:p w:rsidR="003263F2" w:rsidRPr="008E570F" w:rsidRDefault="003263F2" w:rsidP="00CB1C86">
            <w:pPr>
              <w:jc w:val="both"/>
              <w:rPr>
                <w:sz w:val="20"/>
                <w:szCs w:val="20"/>
              </w:rPr>
            </w:pPr>
            <w:r w:rsidRPr="008E570F">
              <w:rPr>
                <w:sz w:val="20"/>
                <w:szCs w:val="20"/>
              </w:rPr>
              <w:t>Fax</w:t>
            </w:r>
          </w:p>
        </w:tc>
        <w:tc>
          <w:tcPr>
            <w:tcW w:w="6237" w:type="dxa"/>
            <w:gridSpan w:val="4"/>
          </w:tcPr>
          <w:p w:rsidR="003263F2" w:rsidRPr="008E570F" w:rsidRDefault="003263F2" w:rsidP="00CB1C86">
            <w:pPr>
              <w:jc w:val="both"/>
              <w:rPr>
                <w:sz w:val="20"/>
                <w:szCs w:val="20"/>
                <w:lang w:val="hr-BA"/>
              </w:rPr>
            </w:pPr>
            <w:r w:rsidRPr="008E570F">
              <w:rPr>
                <w:sz w:val="20"/>
                <w:szCs w:val="20"/>
              </w:rPr>
              <w:t xml:space="preserve">032/465 – </w:t>
            </w:r>
            <w:r w:rsidRPr="008E570F">
              <w:rPr>
                <w:sz w:val="20"/>
                <w:szCs w:val="20"/>
                <w:lang w:val="hr-BA"/>
              </w:rPr>
              <w:t>329 i  032/465 - 330</w:t>
            </w:r>
          </w:p>
        </w:tc>
      </w:tr>
      <w:tr w:rsidR="003263F2" w:rsidRPr="008E570F" w:rsidTr="00CB1C86">
        <w:tc>
          <w:tcPr>
            <w:tcW w:w="3402" w:type="dxa"/>
            <w:shd w:val="clear" w:color="auto" w:fill="F3F3F3"/>
          </w:tcPr>
          <w:p w:rsidR="003263F2" w:rsidRPr="008E570F" w:rsidRDefault="003263F2" w:rsidP="00CB1C86">
            <w:pPr>
              <w:jc w:val="both"/>
              <w:rPr>
                <w:sz w:val="20"/>
                <w:szCs w:val="20"/>
              </w:rPr>
            </w:pPr>
            <w:r w:rsidRPr="008E570F">
              <w:rPr>
                <w:sz w:val="20"/>
                <w:szCs w:val="20"/>
              </w:rPr>
              <w:t>E –mail</w:t>
            </w:r>
          </w:p>
        </w:tc>
        <w:tc>
          <w:tcPr>
            <w:tcW w:w="6237" w:type="dxa"/>
            <w:gridSpan w:val="4"/>
          </w:tcPr>
          <w:p w:rsidR="003263F2" w:rsidRPr="008E570F" w:rsidRDefault="003263F2" w:rsidP="00CB1C86">
            <w:pPr>
              <w:jc w:val="both"/>
              <w:rPr>
                <w:sz w:val="20"/>
                <w:szCs w:val="20"/>
              </w:rPr>
            </w:pPr>
            <w:r w:rsidRPr="008E570F">
              <w:rPr>
                <w:sz w:val="20"/>
                <w:szCs w:val="20"/>
              </w:rPr>
              <w:t>osvares@bih.net.ba</w:t>
            </w:r>
          </w:p>
        </w:tc>
      </w:tr>
      <w:tr w:rsidR="003263F2" w:rsidRPr="008E570F" w:rsidTr="00CB1C86">
        <w:tc>
          <w:tcPr>
            <w:tcW w:w="3402" w:type="dxa"/>
            <w:shd w:val="clear" w:color="auto" w:fill="F3F3F3"/>
          </w:tcPr>
          <w:p w:rsidR="003263F2" w:rsidRPr="008E570F" w:rsidRDefault="003263F2" w:rsidP="00CB1C86">
            <w:pPr>
              <w:jc w:val="both"/>
              <w:rPr>
                <w:sz w:val="20"/>
                <w:szCs w:val="20"/>
              </w:rPr>
            </w:pPr>
            <w:r w:rsidRPr="008E570F">
              <w:rPr>
                <w:sz w:val="20"/>
                <w:szCs w:val="20"/>
              </w:rPr>
              <w:t>Web sajt</w:t>
            </w:r>
          </w:p>
        </w:tc>
        <w:tc>
          <w:tcPr>
            <w:tcW w:w="6237" w:type="dxa"/>
            <w:gridSpan w:val="4"/>
          </w:tcPr>
          <w:p w:rsidR="003263F2" w:rsidRPr="008E570F" w:rsidRDefault="003263F2" w:rsidP="00CB1C86">
            <w:pPr>
              <w:jc w:val="both"/>
              <w:rPr>
                <w:sz w:val="20"/>
                <w:szCs w:val="20"/>
              </w:rPr>
            </w:pPr>
            <w:r w:rsidRPr="008E570F">
              <w:rPr>
                <w:sz w:val="20"/>
                <w:szCs w:val="20"/>
              </w:rPr>
              <w:t>-</w:t>
            </w:r>
          </w:p>
        </w:tc>
      </w:tr>
      <w:tr w:rsidR="003263F2" w:rsidRPr="008E570F" w:rsidTr="00CB1C86">
        <w:tc>
          <w:tcPr>
            <w:tcW w:w="3402" w:type="dxa"/>
            <w:shd w:val="clear" w:color="auto" w:fill="F3F3F3"/>
          </w:tcPr>
          <w:p w:rsidR="003263F2" w:rsidRPr="008E570F" w:rsidRDefault="003263F2" w:rsidP="00CB1C86">
            <w:pPr>
              <w:jc w:val="both"/>
              <w:rPr>
                <w:sz w:val="20"/>
                <w:szCs w:val="20"/>
              </w:rPr>
            </w:pPr>
            <w:r w:rsidRPr="008E570F">
              <w:rPr>
                <w:sz w:val="20"/>
                <w:szCs w:val="20"/>
              </w:rPr>
              <w:t>Broj učenika</w:t>
            </w:r>
          </w:p>
        </w:tc>
        <w:tc>
          <w:tcPr>
            <w:tcW w:w="1418" w:type="dxa"/>
            <w:shd w:val="clear" w:color="auto" w:fill="auto"/>
          </w:tcPr>
          <w:p w:rsidR="003263F2" w:rsidRPr="008E570F" w:rsidRDefault="003263F2" w:rsidP="00CB1C86">
            <w:pPr>
              <w:jc w:val="both"/>
              <w:rPr>
                <w:sz w:val="20"/>
                <w:szCs w:val="20"/>
              </w:rPr>
            </w:pPr>
            <w:r w:rsidRPr="008E570F">
              <w:rPr>
                <w:sz w:val="20"/>
                <w:szCs w:val="20"/>
              </w:rPr>
              <w:t>66</w:t>
            </w:r>
          </w:p>
        </w:tc>
        <w:tc>
          <w:tcPr>
            <w:tcW w:w="2852" w:type="dxa"/>
            <w:gridSpan w:val="2"/>
            <w:shd w:val="clear" w:color="auto" w:fill="F3F3F3"/>
          </w:tcPr>
          <w:p w:rsidR="003263F2" w:rsidRPr="008E570F" w:rsidRDefault="003263F2" w:rsidP="00CB1C86">
            <w:pPr>
              <w:jc w:val="both"/>
              <w:rPr>
                <w:sz w:val="20"/>
                <w:szCs w:val="20"/>
              </w:rPr>
            </w:pPr>
            <w:r w:rsidRPr="008E570F">
              <w:rPr>
                <w:sz w:val="20"/>
                <w:szCs w:val="20"/>
              </w:rPr>
              <w:t xml:space="preserve">Broj </w:t>
            </w:r>
            <w:r>
              <w:rPr>
                <w:sz w:val="20"/>
                <w:szCs w:val="20"/>
              </w:rPr>
              <w:t>odjeljenj</w:t>
            </w:r>
            <w:r w:rsidRPr="008E570F">
              <w:rPr>
                <w:sz w:val="20"/>
                <w:szCs w:val="20"/>
              </w:rPr>
              <w:t>a</w:t>
            </w:r>
          </w:p>
        </w:tc>
        <w:tc>
          <w:tcPr>
            <w:tcW w:w="1967" w:type="dxa"/>
            <w:shd w:val="clear" w:color="auto" w:fill="auto"/>
          </w:tcPr>
          <w:p w:rsidR="003263F2" w:rsidRPr="008E570F" w:rsidRDefault="003263F2" w:rsidP="00CB1C86">
            <w:pPr>
              <w:jc w:val="both"/>
              <w:rPr>
                <w:sz w:val="20"/>
                <w:szCs w:val="20"/>
              </w:rPr>
            </w:pPr>
            <w:r w:rsidRPr="008E570F">
              <w:rPr>
                <w:sz w:val="20"/>
                <w:szCs w:val="20"/>
              </w:rPr>
              <w:t>6</w:t>
            </w:r>
          </w:p>
        </w:tc>
      </w:tr>
      <w:tr w:rsidR="003263F2" w:rsidRPr="008E570F" w:rsidTr="00CB1C86">
        <w:trPr>
          <w:trHeight w:val="316"/>
        </w:trPr>
        <w:tc>
          <w:tcPr>
            <w:tcW w:w="3402" w:type="dxa"/>
            <w:shd w:val="clear" w:color="auto" w:fill="F3F3F3"/>
          </w:tcPr>
          <w:p w:rsidR="003263F2" w:rsidRPr="008E570F" w:rsidRDefault="003263F2" w:rsidP="00CB1C86">
            <w:pPr>
              <w:jc w:val="both"/>
              <w:rPr>
                <w:sz w:val="20"/>
                <w:szCs w:val="20"/>
              </w:rPr>
            </w:pPr>
            <w:r w:rsidRPr="008E570F">
              <w:rPr>
                <w:sz w:val="20"/>
                <w:szCs w:val="20"/>
              </w:rPr>
              <w:t>Broj nastavnog osoblja</w:t>
            </w:r>
          </w:p>
        </w:tc>
        <w:tc>
          <w:tcPr>
            <w:tcW w:w="1418" w:type="dxa"/>
            <w:shd w:val="clear" w:color="auto" w:fill="auto"/>
          </w:tcPr>
          <w:p w:rsidR="003263F2" w:rsidRPr="008E570F" w:rsidRDefault="003263F2" w:rsidP="00CB1C86">
            <w:pPr>
              <w:jc w:val="both"/>
              <w:rPr>
                <w:sz w:val="20"/>
                <w:szCs w:val="20"/>
                <w:lang w:val="hr-BA"/>
              </w:rPr>
            </w:pPr>
            <w:r w:rsidRPr="008E570F">
              <w:rPr>
                <w:sz w:val="20"/>
                <w:szCs w:val="20"/>
                <w:lang w:val="hr-BA"/>
              </w:rPr>
              <w:t>5.71</w:t>
            </w:r>
          </w:p>
        </w:tc>
        <w:tc>
          <w:tcPr>
            <w:tcW w:w="2852" w:type="dxa"/>
            <w:gridSpan w:val="2"/>
            <w:shd w:val="clear" w:color="auto" w:fill="auto"/>
          </w:tcPr>
          <w:p w:rsidR="003263F2" w:rsidRPr="008E570F" w:rsidRDefault="003263F2" w:rsidP="00CB1C86">
            <w:pPr>
              <w:rPr>
                <w:sz w:val="20"/>
                <w:szCs w:val="20"/>
                <w:lang w:val="hr-BA"/>
              </w:rPr>
            </w:pPr>
            <w:r w:rsidRPr="008E570F">
              <w:rPr>
                <w:sz w:val="20"/>
                <w:szCs w:val="20"/>
                <w:lang w:val="hr-BA"/>
              </w:rPr>
              <w:t>Broj nenastavnog osoblja</w:t>
            </w:r>
          </w:p>
        </w:tc>
        <w:tc>
          <w:tcPr>
            <w:tcW w:w="1967" w:type="dxa"/>
            <w:shd w:val="clear" w:color="auto" w:fill="auto"/>
          </w:tcPr>
          <w:p w:rsidR="003263F2" w:rsidRPr="008E570F" w:rsidRDefault="003263F2" w:rsidP="00CB1C86">
            <w:pPr>
              <w:jc w:val="both"/>
              <w:rPr>
                <w:sz w:val="20"/>
                <w:szCs w:val="20"/>
                <w:lang w:val="hr-BA"/>
              </w:rPr>
            </w:pPr>
            <w:r w:rsidRPr="008E570F">
              <w:rPr>
                <w:sz w:val="20"/>
                <w:szCs w:val="20"/>
                <w:lang w:val="hr-BA"/>
              </w:rPr>
              <w:t>1,50</w:t>
            </w:r>
          </w:p>
        </w:tc>
      </w:tr>
      <w:tr w:rsidR="003263F2" w:rsidRPr="008E570F" w:rsidTr="00CB1C86">
        <w:tc>
          <w:tcPr>
            <w:tcW w:w="3402" w:type="dxa"/>
            <w:shd w:val="clear" w:color="auto" w:fill="F3F3F3"/>
          </w:tcPr>
          <w:p w:rsidR="003263F2" w:rsidRPr="008E570F" w:rsidRDefault="003263F2" w:rsidP="00CB1C86">
            <w:pPr>
              <w:jc w:val="both"/>
              <w:rPr>
                <w:sz w:val="20"/>
                <w:szCs w:val="20"/>
              </w:rPr>
            </w:pPr>
            <w:r w:rsidRPr="008E570F">
              <w:rPr>
                <w:sz w:val="20"/>
                <w:szCs w:val="20"/>
              </w:rPr>
              <w:t>Broj područnih škola</w:t>
            </w:r>
          </w:p>
        </w:tc>
        <w:tc>
          <w:tcPr>
            <w:tcW w:w="6237" w:type="dxa"/>
            <w:gridSpan w:val="4"/>
          </w:tcPr>
          <w:p w:rsidR="003263F2" w:rsidRPr="008E570F" w:rsidRDefault="003263F2" w:rsidP="00CB1C86">
            <w:pPr>
              <w:jc w:val="both"/>
              <w:rPr>
                <w:sz w:val="20"/>
                <w:szCs w:val="20"/>
              </w:rPr>
            </w:pPr>
            <w:r w:rsidRPr="008E570F">
              <w:rPr>
                <w:sz w:val="20"/>
                <w:szCs w:val="20"/>
              </w:rPr>
              <w:t>-</w:t>
            </w:r>
          </w:p>
        </w:tc>
      </w:tr>
      <w:tr w:rsidR="003263F2" w:rsidRPr="008E570F" w:rsidTr="00CB1C86">
        <w:tc>
          <w:tcPr>
            <w:tcW w:w="3402" w:type="dxa"/>
            <w:tcBorders>
              <w:top w:val="single" w:sz="4" w:space="0" w:color="auto"/>
              <w:left w:val="single" w:sz="4" w:space="0" w:color="auto"/>
              <w:bottom w:val="single" w:sz="4" w:space="0" w:color="auto"/>
              <w:right w:val="single" w:sz="4" w:space="0" w:color="auto"/>
            </w:tcBorders>
            <w:shd w:val="clear" w:color="auto" w:fill="F3F3F3"/>
          </w:tcPr>
          <w:p w:rsidR="003263F2" w:rsidRPr="008E570F" w:rsidRDefault="003263F2" w:rsidP="00CB1C86">
            <w:pPr>
              <w:jc w:val="both"/>
              <w:rPr>
                <w:sz w:val="20"/>
                <w:szCs w:val="20"/>
              </w:rPr>
            </w:pPr>
            <w:r w:rsidRPr="008E570F">
              <w:rPr>
                <w:sz w:val="20"/>
                <w:szCs w:val="20"/>
              </w:rPr>
              <w:t>Školsko područje(adresa/MZ)</w:t>
            </w:r>
          </w:p>
        </w:tc>
        <w:tc>
          <w:tcPr>
            <w:tcW w:w="6237" w:type="dxa"/>
            <w:gridSpan w:val="4"/>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both"/>
              <w:rPr>
                <w:sz w:val="20"/>
                <w:szCs w:val="20"/>
              </w:rPr>
            </w:pPr>
            <w:r w:rsidRPr="008E570F">
              <w:rPr>
                <w:sz w:val="20"/>
                <w:szCs w:val="20"/>
              </w:rPr>
              <w:t xml:space="preserve">Općina Vareš </w:t>
            </w:r>
          </w:p>
        </w:tc>
      </w:tr>
    </w:tbl>
    <w:p w:rsidR="003263F2" w:rsidRPr="008E570F" w:rsidRDefault="003263F2" w:rsidP="003263F2">
      <w:pPr>
        <w:jc w:val="both"/>
        <w:rPr>
          <w:sz w:val="22"/>
          <w:szCs w:val="22"/>
        </w:rPr>
      </w:pPr>
    </w:p>
    <w:p w:rsidR="003263F2" w:rsidRPr="008E570F" w:rsidRDefault="003263F2" w:rsidP="003263F2">
      <w:pPr>
        <w:jc w:val="both"/>
        <w:rPr>
          <w:sz w:val="22"/>
          <w:szCs w:val="22"/>
        </w:rPr>
      </w:pPr>
      <w:r w:rsidRPr="008E570F">
        <w:rPr>
          <w:sz w:val="22"/>
          <w:szCs w:val="22"/>
        </w:rPr>
        <w:t xml:space="preserve">Karakteristike školskog područja. </w:t>
      </w:r>
    </w:p>
    <w:p w:rsidR="003263F2" w:rsidRPr="008E570F" w:rsidRDefault="003263F2" w:rsidP="003263F2">
      <w:pPr>
        <w:ind w:firstLine="360"/>
        <w:jc w:val="both"/>
        <w:rPr>
          <w:sz w:val="20"/>
          <w:szCs w:val="20"/>
        </w:rPr>
      </w:pPr>
      <w:r w:rsidRPr="008E570F">
        <w:rPr>
          <w:sz w:val="22"/>
          <w:szCs w:val="22"/>
        </w:rPr>
        <w:t>Područne škole su udaljene i povezane sa matičnom školom vrlo lo</w:t>
      </w:r>
      <w:r>
        <w:rPr>
          <w:sz w:val="22"/>
          <w:szCs w:val="22"/>
        </w:rPr>
        <w:t>šim pu</w:t>
      </w:r>
      <w:r w:rsidRPr="008E570F">
        <w:rPr>
          <w:sz w:val="22"/>
          <w:szCs w:val="22"/>
        </w:rPr>
        <w:t>tovima , a disperzija je takva da je svaka škola u posebnom pravcu. Iz sela samo u jutarnjim satima voze školski autobusi, prema Varešu. Komercijalnih linija nema . Sama nadmorska visina ( obronci planine Zvijezde ) govori o planinskoj surovoj klimi sa dosta snijega i leda. Socijalni status učenika je veoma loš; visok s</w:t>
      </w:r>
      <w:r>
        <w:rPr>
          <w:sz w:val="22"/>
          <w:szCs w:val="22"/>
        </w:rPr>
        <w:t>tepen neza</w:t>
      </w:r>
      <w:r w:rsidRPr="008E570F">
        <w:rPr>
          <w:sz w:val="22"/>
          <w:szCs w:val="22"/>
        </w:rPr>
        <w:t>poslenosti i nizak st</w:t>
      </w:r>
      <w:r>
        <w:rPr>
          <w:sz w:val="22"/>
          <w:szCs w:val="22"/>
        </w:rPr>
        <w:t>epen</w:t>
      </w:r>
      <w:r w:rsidRPr="008E570F">
        <w:rPr>
          <w:sz w:val="22"/>
          <w:szCs w:val="22"/>
        </w:rPr>
        <w:t xml:space="preserve"> obrazovanja  roditelja što se vidi iz priloženih </w:t>
      </w:r>
      <w:r>
        <w:rPr>
          <w:sz w:val="22"/>
          <w:szCs w:val="22"/>
        </w:rPr>
        <w:t>tabela</w:t>
      </w:r>
      <w:r w:rsidRPr="008E570F">
        <w:rPr>
          <w:sz w:val="22"/>
          <w:szCs w:val="22"/>
        </w:rPr>
        <w:t xml:space="preserve">. Učenici u paralelnu Osnovnu </w:t>
      </w:r>
      <w:r>
        <w:rPr>
          <w:sz w:val="22"/>
          <w:szCs w:val="22"/>
        </w:rPr>
        <w:t>muzičku</w:t>
      </w:r>
      <w:r w:rsidRPr="008E570F">
        <w:rPr>
          <w:sz w:val="22"/>
          <w:szCs w:val="22"/>
        </w:rPr>
        <w:t xml:space="preserve"> školu dolaze iz više mjesnih zajednica, a za prijevoz se sami snalaze</w:t>
      </w:r>
      <w:r w:rsidRPr="008E570F">
        <w:rPr>
          <w:sz w:val="20"/>
          <w:szCs w:val="20"/>
        </w:rPr>
        <w:t>.</w:t>
      </w:r>
    </w:p>
    <w:p w:rsidR="003263F2" w:rsidRDefault="003263F2" w:rsidP="003263F2">
      <w:pPr>
        <w:rPr>
          <w:b/>
          <w:sz w:val="22"/>
          <w:szCs w:val="22"/>
        </w:rPr>
      </w:pPr>
    </w:p>
    <w:p w:rsidR="003263F2" w:rsidRPr="008E570F" w:rsidRDefault="003263F2" w:rsidP="003263F2">
      <w:pPr>
        <w:rPr>
          <w:b/>
          <w:sz w:val="22"/>
          <w:szCs w:val="22"/>
        </w:rPr>
      </w:pPr>
    </w:p>
    <w:p w:rsidR="003263F2" w:rsidRPr="008E570F" w:rsidRDefault="003263F2" w:rsidP="003263F2">
      <w:pPr>
        <w:rPr>
          <w:b/>
          <w:sz w:val="22"/>
          <w:szCs w:val="22"/>
        </w:rPr>
      </w:pPr>
      <w:r w:rsidRPr="008E570F">
        <w:rPr>
          <w:b/>
          <w:sz w:val="22"/>
          <w:szCs w:val="22"/>
        </w:rPr>
        <w:lastRenderedPageBreak/>
        <w:t>Opći podaci o učenicima</w:t>
      </w:r>
    </w:p>
    <w:p w:rsidR="003263F2" w:rsidRPr="00A93BA8" w:rsidRDefault="003263F2" w:rsidP="003263F2">
      <w:pPr>
        <w:ind w:left="360"/>
        <w:jc w:val="center"/>
        <w:rPr>
          <w:sz w:val="22"/>
          <w:szCs w:val="22"/>
        </w:rPr>
      </w:pPr>
      <w:r w:rsidRPr="00A93BA8">
        <w:rPr>
          <w:sz w:val="22"/>
          <w:szCs w:val="22"/>
        </w:rPr>
        <w:t>OŠ „ Vareš“</w:t>
      </w:r>
    </w:p>
    <w:p w:rsidR="003263F2" w:rsidRPr="00A93BA8" w:rsidRDefault="003263F2" w:rsidP="003263F2">
      <w:pPr>
        <w:ind w:left="360"/>
        <w:jc w:val="right"/>
        <w:rPr>
          <w:sz w:val="22"/>
          <w:szCs w:val="22"/>
        </w:rPr>
      </w:pPr>
      <w:r w:rsidRPr="00A93BA8">
        <w:rPr>
          <w:sz w:val="22"/>
          <w:szCs w:val="22"/>
        </w:rPr>
        <w:t>Tabela 2</w:t>
      </w:r>
    </w:p>
    <w:tbl>
      <w:tblPr>
        <w:tblW w:w="10080" w:type="dxa"/>
        <w:tblInd w:w="-7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tblPr>
      <w:tblGrid>
        <w:gridCol w:w="720"/>
        <w:gridCol w:w="2880"/>
        <w:gridCol w:w="576"/>
        <w:gridCol w:w="661"/>
        <w:gridCol w:w="661"/>
        <w:gridCol w:w="661"/>
        <w:gridCol w:w="661"/>
        <w:gridCol w:w="661"/>
        <w:gridCol w:w="661"/>
        <w:gridCol w:w="661"/>
        <w:gridCol w:w="578"/>
        <w:gridCol w:w="699"/>
      </w:tblGrid>
      <w:tr w:rsidR="003263F2" w:rsidRPr="008E570F" w:rsidTr="00CB1C86">
        <w:trPr>
          <w:cantSplit/>
          <w:trHeight w:val="144"/>
        </w:trPr>
        <w:tc>
          <w:tcPr>
            <w:tcW w:w="720" w:type="dxa"/>
            <w:vMerge w:val="restart"/>
            <w:tcBorders>
              <w:top w:val="single" w:sz="4" w:space="0" w:color="auto"/>
              <w:left w:val="single" w:sz="4" w:space="0" w:color="auto"/>
              <w:bottom w:val="single" w:sz="4" w:space="0" w:color="auto"/>
            </w:tcBorders>
            <w:shd w:val="clear" w:color="auto" w:fill="F3F3F3"/>
            <w:vAlign w:val="center"/>
          </w:tcPr>
          <w:p w:rsidR="003263F2" w:rsidRPr="008E570F" w:rsidRDefault="003263F2" w:rsidP="00CB1C86">
            <w:pPr>
              <w:jc w:val="center"/>
            </w:pPr>
            <w:r w:rsidRPr="008E570F">
              <w:rPr>
                <w:sz w:val="22"/>
                <w:szCs w:val="22"/>
              </w:rPr>
              <w:t>Red. br.</w:t>
            </w:r>
          </w:p>
        </w:tc>
        <w:tc>
          <w:tcPr>
            <w:tcW w:w="2880" w:type="dxa"/>
            <w:vMerge w:val="restart"/>
            <w:tcBorders>
              <w:top w:val="single" w:sz="4" w:space="0" w:color="auto"/>
              <w:bottom w:val="single" w:sz="4" w:space="0" w:color="auto"/>
            </w:tcBorders>
            <w:shd w:val="clear" w:color="auto" w:fill="F3F3F3"/>
            <w:vAlign w:val="center"/>
          </w:tcPr>
          <w:p w:rsidR="003263F2" w:rsidRPr="008E570F" w:rsidRDefault="003263F2" w:rsidP="00CB1C86">
            <w:pPr>
              <w:jc w:val="center"/>
            </w:pPr>
            <w:r>
              <w:rPr>
                <w:sz w:val="22"/>
                <w:szCs w:val="22"/>
              </w:rPr>
              <w:t>Porodično okruženje</w:t>
            </w:r>
          </w:p>
        </w:tc>
        <w:tc>
          <w:tcPr>
            <w:tcW w:w="6480" w:type="dxa"/>
            <w:gridSpan w:val="10"/>
            <w:tcBorders>
              <w:top w:val="single" w:sz="4" w:space="0" w:color="auto"/>
              <w:bottom w:val="single" w:sz="4" w:space="0" w:color="auto"/>
              <w:right w:val="single" w:sz="4" w:space="0" w:color="auto"/>
            </w:tcBorders>
            <w:shd w:val="clear" w:color="auto" w:fill="F3F3F3"/>
            <w:vAlign w:val="center"/>
          </w:tcPr>
          <w:p w:rsidR="003263F2" w:rsidRPr="008E570F" w:rsidRDefault="003263F2" w:rsidP="00CB1C86">
            <w:pPr>
              <w:jc w:val="center"/>
            </w:pPr>
            <w:r w:rsidRPr="008E570F">
              <w:rPr>
                <w:sz w:val="22"/>
                <w:szCs w:val="22"/>
              </w:rPr>
              <w:t>Brojno stanje po razredima</w:t>
            </w:r>
          </w:p>
        </w:tc>
      </w:tr>
      <w:tr w:rsidR="003263F2" w:rsidRPr="008E570F" w:rsidTr="00CB1C86">
        <w:trPr>
          <w:cantSplit/>
          <w:trHeight w:val="144"/>
        </w:trPr>
        <w:tc>
          <w:tcPr>
            <w:tcW w:w="720" w:type="dxa"/>
            <w:vMerge/>
            <w:tcBorders>
              <w:top w:val="single" w:sz="4" w:space="0" w:color="auto"/>
              <w:left w:val="single" w:sz="4" w:space="0" w:color="auto"/>
              <w:bottom w:val="single" w:sz="4" w:space="0" w:color="auto"/>
            </w:tcBorders>
            <w:shd w:val="clear" w:color="auto" w:fill="F3F3F3"/>
          </w:tcPr>
          <w:p w:rsidR="003263F2" w:rsidRPr="008E570F" w:rsidRDefault="003263F2" w:rsidP="00CB1C86">
            <w:pPr>
              <w:jc w:val="both"/>
            </w:pPr>
          </w:p>
        </w:tc>
        <w:tc>
          <w:tcPr>
            <w:tcW w:w="2880" w:type="dxa"/>
            <w:vMerge/>
            <w:tcBorders>
              <w:top w:val="single" w:sz="4" w:space="0" w:color="auto"/>
              <w:bottom w:val="single" w:sz="4" w:space="0" w:color="auto"/>
            </w:tcBorders>
            <w:shd w:val="clear" w:color="auto" w:fill="F3F3F3"/>
            <w:vAlign w:val="center"/>
          </w:tcPr>
          <w:p w:rsidR="003263F2" w:rsidRPr="008E570F" w:rsidRDefault="003263F2" w:rsidP="00CB1C86">
            <w:pPr>
              <w:jc w:val="center"/>
            </w:pPr>
          </w:p>
        </w:tc>
        <w:tc>
          <w:tcPr>
            <w:tcW w:w="576" w:type="dxa"/>
            <w:tcBorders>
              <w:top w:val="single" w:sz="4" w:space="0" w:color="auto"/>
              <w:bottom w:val="single" w:sz="4" w:space="0" w:color="auto"/>
            </w:tcBorders>
            <w:shd w:val="clear" w:color="auto" w:fill="F3F3F3"/>
            <w:vAlign w:val="center"/>
          </w:tcPr>
          <w:p w:rsidR="003263F2" w:rsidRPr="008E570F" w:rsidRDefault="003263F2" w:rsidP="00CB1C86">
            <w:pPr>
              <w:jc w:val="center"/>
            </w:pPr>
            <w:r>
              <w:rPr>
                <w:sz w:val="22"/>
                <w:szCs w:val="22"/>
              </w:rPr>
              <w:t>I</w:t>
            </w:r>
          </w:p>
        </w:tc>
        <w:tc>
          <w:tcPr>
            <w:tcW w:w="661" w:type="dxa"/>
            <w:tcBorders>
              <w:top w:val="single" w:sz="4" w:space="0" w:color="auto"/>
              <w:bottom w:val="single" w:sz="4" w:space="0" w:color="auto"/>
            </w:tcBorders>
            <w:shd w:val="clear" w:color="auto" w:fill="F3F3F3"/>
            <w:vAlign w:val="center"/>
          </w:tcPr>
          <w:p w:rsidR="003263F2" w:rsidRPr="008E570F" w:rsidRDefault="003263F2" w:rsidP="00CB1C86">
            <w:pPr>
              <w:jc w:val="center"/>
            </w:pPr>
            <w:r>
              <w:rPr>
                <w:sz w:val="22"/>
                <w:szCs w:val="22"/>
              </w:rPr>
              <w:t>II</w:t>
            </w:r>
          </w:p>
        </w:tc>
        <w:tc>
          <w:tcPr>
            <w:tcW w:w="661" w:type="dxa"/>
            <w:tcBorders>
              <w:top w:val="single" w:sz="4" w:space="0" w:color="auto"/>
              <w:bottom w:val="single" w:sz="4" w:space="0" w:color="auto"/>
            </w:tcBorders>
            <w:shd w:val="clear" w:color="auto" w:fill="F3F3F3"/>
            <w:vAlign w:val="center"/>
          </w:tcPr>
          <w:p w:rsidR="003263F2" w:rsidRPr="008E570F" w:rsidRDefault="003263F2" w:rsidP="00CB1C86">
            <w:pPr>
              <w:jc w:val="center"/>
              <w:rPr>
                <w:lang w:val="hr-BA"/>
              </w:rPr>
            </w:pPr>
            <w:r>
              <w:rPr>
                <w:sz w:val="22"/>
                <w:szCs w:val="22"/>
                <w:lang w:val="hr-BA"/>
              </w:rPr>
              <w:t>I</w:t>
            </w:r>
            <w:r w:rsidRPr="008E570F">
              <w:rPr>
                <w:sz w:val="22"/>
                <w:szCs w:val="22"/>
                <w:lang w:val="hr-BA"/>
              </w:rPr>
              <w:t>I</w:t>
            </w:r>
            <w:r>
              <w:rPr>
                <w:sz w:val="22"/>
                <w:szCs w:val="22"/>
              </w:rPr>
              <w:t>I</w:t>
            </w:r>
          </w:p>
        </w:tc>
        <w:tc>
          <w:tcPr>
            <w:tcW w:w="661" w:type="dxa"/>
            <w:tcBorders>
              <w:top w:val="single" w:sz="4" w:space="0" w:color="auto"/>
              <w:bottom w:val="single" w:sz="4" w:space="0" w:color="auto"/>
            </w:tcBorders>
            <w:shd w:val="clear" w:color="auto" w:fill="F3F3F3"/>
            <w:vAlign w:val="center"/>
          </w:tcPr>
          <w:p w:rsidR="003263F2" w:rsidRPr="008E570F" w:rsidRDefault="003263F2" w:rsidP="00CB1C86">
            <w:pPr>
              <w:jc w:val="center"/>
            </w:pPr>
            <w:r>
              <w:rPr>
                <w:sz w:val="22"/>
                <w:szCs w:val="22"/>
              </w:rPr>
              <w:t>IV</w:t>
            </w:r>
          </w:p>
        </w:tc>
        <w:tc>
          <w:tcPr>
            <w:tcW w:w="661" w:type="dxa"/>
            <w:tcBorders>
              <w:top w:val="single" w:sz="4" w:space="0" w:color="auto"/>
              <w:bottom w:val="single" w:sz="4" w:space="0" w:color="auto"/>
            </w:tcBorders>
            <w:shd w:val="clear" w:color="auto" w:fill="F3F3F3"/>
            <w:vAlign w:val="center"/>
          </w:tcPr>
          <w:p w:rsidR="003263F2" w:rsidRPr="008E570F" w:rsidRDefault="003263F2" w:rsidP="00CB1C86">
            <w:pPr>
              <w:jc w:val="center"/>
            </w:pPr>
            <w:r>
              <w:rPr>
                <w:sz w:val="22"/>
                <w:szCs w:val="22"/>
              </w:rPr>
              <w:t>V</w:t>
            </w:r>
          </w:p>
        </w:tc>
        <w:tc>
          <w:tcPr>
            <w:tcW w:w="661" w:type="dxa"/>
            <w:tcBorders>
              <w:top w:val="single" w:sz="4" w:space="0" w:color="auto"/>
              <w:bottom w:val="single" w:sz="4" w:space="0" w:color="auto"/>
            </w:tcBorders>
            <w:shd w:val="clear" w:color="auto" w:fill="F3F3F3"/>
            <w:vAlign w:val="center"/>
          </w:tcPr>
          <w:p w:rsidR="003263F2" w:rsidRPr="008E570F" w:rsidRDefault="003263F2" w:rsidP="00CB1C86">
            <w:pPr>
              <w:jc w:val="center"/>
            </w:pPr>
            <w:r>
              <w:rPr>
                <w:sz w:val="22"/>
                <w:szCs w:val="22"/>
              </w:rPr>
              <w:t>VI</w:t>
            </w:r>
          </w:p>
        </w:tc>
        <w:tc>
          <w:tcPr>
            <w:tcW w:w="661" w:type="dxa"/>
            <w:tcBorders>
              <w:top w:val="single" w:sz="4" w:space="0" w:color="auto"/>
              <w:bottom w:val="single" w:sz="4" w:space="0" w:color="auto"/>
            </w:tcBorders>
            <w:shd w:val="clear" w:color="auto" w:fill="F3F3F3"/>
            <w:vAlign w:val="center"/>
          </w:tcPr>
          <w:p w:rsidR="003263F2" w:rsidRPr="008E570F" w:rsidRDefault="003263F2" w:rsidP="00CB1C86">
            <w:pPr>
              <w:jc w:val="center"/>
            </w:pPr>
            <w:r w:rsidRPr="008E570F">
              <w:rPr>
                <w:sz w:val="22"/>
                <w:szCs w:val="22"/>
              </w:rPr>
              <w:t>V</w:t>
            </w:r>
            <w:r>
              <w:rPr>
                <w:sz w:val="22"/>
                <w:szCs w:val="22"/>
              </w:rPr>
              <w:t>II</w:t>
            </w:r>
          </w:p>
        </w:tc>
        <w:tc>
          <w:tcPr>
            <w:tcW w:w="661" w:type="dxa"/>
            <w:tcBorders>
              <w:top w:val="single" w:sz="4" w:space="0" w:color="auto"/>
              <w:bottom w:val="single" w:sz="4" w:space="0" w:color="auto"/>
            </w:tcBorders>
            <w:shd w:val="clear" w:color="auto" w:fill="F3F3F3"/>
            <w:vAlign w:val="center"/>
          </w:tcPr>
          <w:p w:rsidR="003263F2" w:rsidRPr="008E570F" w:rsidRDefault="003263F2" w:rsidP="00CB1C86">
            <w:pPr>
              <w:jc w:val="center"/>
            </w:pPr>
            <w:r w:rsidRPr="008E570F">
              <w:rPr>
                <w:sz w:val="22"/>
                <w:szCs w:val="22"/>
              </w:rPr>
              <w:t>VI</w:t>
            </w:r>
            <w:r>
              <w:rPr>
                <w:sz w:val="22"/>
                <w:szCs w:val="22"/>
              </w:rPr>
              <w:t>II</w:t>
            </w:r>
          </w:p>
        </w:tc>
        <w:tc>
          <w:tcPr>
            <w:tcW w:w="578" w:type="dxa"/>
            <w:tcBorders>
              <w:top w:val="single" w:sz="4" w:space="0" w:color="auto"/>
              <w:bottom w:val="single" w:sz="4" w:space="0" w:color="auto"/>
            </w:tcBorders>
            <w:shd w:val="clear" w:color="auto" w:fill="F3F3F3"/>
            <w:vAlign w:val="center"/>
          </w:tcPr>
          <w:p w:rsidR="003263F2" w:rsidRPr="008E570F" w:rsidRDefault="003263F2" w:rsidP="00CB1C86">
            <w:pPr>
              <w:jc w:val="center"/>
            </w:pPr>
            <w:r>
              <w:rPr>
                <w:sz w:val="22"/>
                <w:szCs w:val="22"/>
              </w:rPr>
              <w:t>IX</w:t>
            </w:r>
          </w:p>
        </w:tc>
        <w:tc>
          <w:tcPr>
            <w:tcW w:w="699" w:type="dxa"/>
            <w:tcBorders>
              <w:top w:val="single" w:sz="4" w:space="0" w:color="auto"/>
              <w:bottom w:val="single" w:sz="4" w:space="0" w:color="auto"/>
              <w:right w:val="single" w:sz="4" w:space="0" w:color="auto"/>
            </w:tcBorders>
            <w:shd w:val="clear" w:color="auto" w:fill="F3F3F3"/>
            <w:vAlign w:val="center"/>
          </w:tcPr>
          <w:p w:rsidR="003263F2" w:rsidRPr="0076568F" w:rsidRDefault="003263F2" w:rsidP="00CB1C86">
            <w:pPr>
              <w:jc w:val="center"/>
              <w:rPr>
                <w:sz w:val="18"/>
                <w:szCs w:val="18"/>
              </w:rPr>
            </w:pPr>
            <w:r w:rsidRPr="0076568F">
              <w:rPr>
                <w:sz w:val="18"/>
                <w:szCs w:val="18"/>
              </w:rPr>
              <w:t>Svega</w:t>
            </w:r>
          </w:p>
        </w:tc>
      </w:tr>
      <w:tr w:rsidR="003263F2" w:rsidRPr="008E570F" w:rsidTr="00CB1C86">
        <w:trPr>
          <w:cantSplit/>
          <w:trHeight w:val="278"/>
        </w:trPr>
        <w:tc>
          <w:tcPr>
            <w:tcW w:w="72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1.</w:t>
            </w:r>
          </w:p>
        </w:tc>
        <w:tc>
          <w:tcPr>
            <w:tcW w:w="2880" w:type="dxa"/>
            <w:tcBorders>
              <w:top w:val="single" w:sz="4" w:space="0" w:color="auto"/>
              <w:bottom w:val="single" w:sz="4" w:space="0" w:color="auto"/>
            </w:tcBorders>
          </w:tcPr>
          <w:p w:rsidR="003263F2" w:rsidRPr="008E570F" w:rsidRDefault="003263F2" w:rsidP="00CB1C86">
            <w:pPr>
              <w:jc w:val="both"/>
            </w:pPr>
            <w:r w:rsidRPr="008E570F">
              <w:rPr>
                <w:sz w:val="22"/>
                <w:szCs w:val="22"/>
              </w:rPr>
              <w:t>Djeca sa oba roditelja</w:t>
            </w:r>
          </w:p>
        </w:tc>
        <w:tc>
          <w:tcPr>
            <w:tcW w:w="576"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25</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22</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31</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38</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31</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31</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31</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30</w:t>
            </w:r>
          </w:p>
        </w:tc>
        <w:tc>
          <w:tcPr>
            <w:tcW w:w="57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35</w:t>
            </w:r>
          </w:p>
        </w:tc>
        <w:tc>
          <w:tcPr>
            <w:tcW w:w="699" w:type="dxa"/>
            <w:tcBorders>
              <w:top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274</w:t>
            </w:r>
          </w:p>
        </w:tc>
      </w:tr>
      <w:tr w:rsidR="003263F2" w:rsidRPr="008E570F" w:rsidTr="00CB1C86">
        <w:trPr>
          <w:cantSplit/>
          <w:trHeight w:val="278"/>
        </w:trPr>
        <w:tc>
          <w:tcPr>
            <w:tcW w:w="72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2.</w:t>
            </w:r>
          </w:p>
        </w:tc>
        <w:tc>
          <w:tcPr>
            <w:tcW w:w="2880" w:type="dxa"/>
            <w:tcBorders>
              <w:top w:val="single" w:sz="4" w:space="0" w:color="auto"/>
              <w:bottom w:val="single" w:sz="4" w:space="0" w:color="auto"/>
            </w:tcBorders>
          </w:tcPr>
          <w:p w:rsidR="003263F2" w:rsidRPr="008E570F" w:rsidRDefault="003263F2" w:rsidP="00CB1C86">
            <w:pPr>
              <w:jc w:val="both"/>
            </w:pPr>
            <w:r w:rsidRPr="008E570F">
              <w:rPr>
                <w:sz w:val="22"/>
                <w:szCs w:val="22"/>
              </w:rPr>
              <w:t>Djeca bez majke</w:t>
            </w:r>
          </w:p>
        </w:tc>
        <w:tc>
          <w:tcPr>
            <w:tcW w:w="576"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57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99" w:type="dxa"/>
            <w:tcBorders>
              <w:top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3</w:t>
            </w:r>
          </w:p>
        </w:tc>
      </w:tr>
      <w:tr w:rsidR="003263F2" w:rsidRPr="008E570F" w:rsidTr="00CB1C86">
        <w:trPr>
          <w:cantSplit/>
          <w:trHeight w:val="278"/>
        </w:trPr>
        <w:tc>
          <w:tcPr>
            <w:tcW w:w="72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3.</w:t>
            </w:r>
          </w:p>
        </w:tc>
        <w:tc>
          <w:tcPr>
            <w:tcW w:w="2880" w:type="dxa"/>
            <w:tcBorders>
              <w:top w:val="single" w:sz="4" w:space="0" w:color="auto"/>
              <w:bottom w:val="single" w:sz="4" w:space="0" w:color="auto"/>
            </w:tcBorders>
          </w:tcPr>
          <w:p w:rsidR="003263F2" w:rsidRPr="008E570F" w:rsidRDefault="003263F2" w:rsidP="00CB1C86">
            <w:pPr>
              <w:jc w:val="both"/>
            </w:pPr>
            <w:r w:rsidRPr="008E570F">
              <w:rPr>
                <w:sz w:val="22"/>
                <w:szCs w:val="22"/>
              </w:rPr>
              <w:t>Djeca bez oca</w:t>
            </w:r>
          </w:p>
        </w:tc>
        <w:tc>
          <w:tcPr>
            <w:tcW w:w="576"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57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99" w:type="dxa"/>
            <w:tcBorders>
              <w:top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3</w:t>
            </w:r>
          </w:p>
        </w:tc>
      </w:tr>
      <w:tr w:rsidR="003263F2" w:rsidRPr="008E570F" w:rsidTr="00CB1C86">
        <w:trPr>
          <w:cantSplit/>
          <w:trHeight w:val="278"/>
        </w:trPr>
        <w:tc>
          <w:tcPr>
            <w:tcW w:w="72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4.</w:t>
            </w:r>
          </w:p>
        </w:tc>
        <w:tc>
          <w:tcPr>
            <w:tcW w:w="2880" w:type="dxa"/>
            <w:tcBorders>
              <w:top w:val="single" w:sz="4" w:space="0" w:color="auto"/>
              <w:bottom w:val="single" w:sz="4" w:space="0" w:color="auto"/>
            </w:tcBorders>
          </w:tcPr>
          <w:p w:rsidR="003263F2" w:rsidRPr="008E570F" w:rsidRDefault="003263F2" w:rsidP="00CB1C86">
            <w:pPr>
              <w:jc w:val="both"/>
            </w:pPr>
            <w:r w:rsidRPr="008E570F">
              <w:rPr>
                <w:sz w:val="22"/>
                <w:szCs w:val="22"/>
              </w:rPr>
              <w:t>Djeca bez oba roditelja</w:t>
            </w:r>
          </w:p>
        </w:tc>
        <w:tc>
          <w:tcPr>
            <w:tcW w:w="576"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57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99" w:type="dxa"/>
            <w:tcBorders>
              <w:top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0</w:t>
            </w:r>
          </w:p>
        </w:tc>
      </w:tr>
      <w:tr w:rsidR="003263F2" w:rsidRPr="008E570F" w:rsidTr="00CB1C86">
        <w:trPr>
          <w:cantSplit/>
          <w:trHeight w:val="278"/>
        </w:trPr>
        <w:tc>
          <w:tcPr>
            <w:tcW w:w="72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5.</w:t>
            </w:r>
          </w:p>
        </w:tc>
        <w:tc>
          <w:tcPr>
            <w:tcW w:w="2880" w:type="dxa"/>
            <w:tcBorders>
              <w:top w:val="single" w:sz="4" w:space="0" w:color="auto"/>
              <w:bottom w:val="single" w:sz="4" w:space="0" w:color="auto"/>
            </w:tcBorders>
          </w:tcPr>
          <w:p w:rsidR="003263F2" w:rsidRPr="008E570F" w:rsidRDefault="003263F2" w:rsidP="00CB1C86">
            <w:r w:rsidRPr="008E570F">
              <w:rPr>
                <w:sz w:val="22"/>
                <w:szCs w:val="22"/>
              </w:rPr>
              <w:t>Djeca roditelja RVI/HVIDRA</w:t>
            </w:r>
          </w:p>
        </w:tc>
        <w:tc>
          <w:tcPr>
            <w:tcW w:w="576"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3</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57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699" w:type="dxa"/>
            <w:tcBorders>
              <w:top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5</w:t>
            </w:r>
          </w:p>
        </w:tc>
      </w:tr>
      <w:tr w:rsidR="003263F2" w:rsidRPr="008E570F" w:rsidTr="00CB1C86">
        <w:trPr>
          <w:cantSplit/>
          <w:trHeight w:val="278"/>
        </w:trPr>
        <w:tc>
          <w:tcPr>
            <w:tcW w:w="72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6.</w:t>
            </w:r>
          </w:p>
        </w:tc>
        <w:tc>
          <w:tcPr>
            <w:tcW w:w="2880" w:type="dxa"/>
            <w:tcBorders>
              <w:top w:val="single" w:sz="4" w:space="0" w:color="auto"/>
              <w:bottom w:val="single" w:sz="4" w:space="0" w:color="auto"/>
            </w:tcBorders>
          </w:tcPr>
          <w:p w:rsidR="003263F2" w:rsidRPr="008E570F" w:rsidRDefault="003263F2" w:rsidP="00CB1C86">
            <w:pPr>
              <w:jc w:val="both"/>
            </w:pPr>
            <w:r w:rsidRPr="008E570F">
              <w:rPr>
                <w:sz w:val="22"/>
                <w:szCs w:val="22"/>
              </w:rPr>
              <w:t>Živi sa oba roditelja</w:t>
            </w:r>
          </w:p>
        </w:tc>
        <w:tc>
          <w:tcPr>
            <w:tcW w:w="576"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24</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28</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35</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24</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24</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28</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28</w:t>
            </w:r>
          </w:p>
        </w:tc>
        <w:tc>
          <w:tcPr>
            <w:tcW w:w="57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28</w:t>
            </w:r>
          </w:p>
        </w:tc>
        <w:tc>
          <w:tcPr>
            <w:tcW w:w="699" w:type="dxa"/>
            <w:tcBorders>
              <w:top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239</w:t>
            </w:r>
          </w:p>
        </w:tc>
      </w:tr>
      <w:tr w:rsidR="003263F2" w:rsidRPr="008E570F" w:rsidTr="00CB1C86">
        <w:trPr>
          <w:cantSplit/>
          <w:trHeight w:val="278"/>
        </w:trPr>
        <w:tc>
          <w:tcPr>
            <w:tcW w:w="72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7.</w:t>
            </w:r>
          </w:p>
        </w:tc>
        <w:tc>
          <w:tcPr>
            <w:tcW w:w="2880" w:type="dxa"/>
            <w:tcBorders>
              <w:top w:val="single" w:sz="4" w:space="0" w:color="auto"/>
              <w:bottom w:val="single" w:sz="4" w:space="0" w:color="auto"/>
            </w:tcBorders>
          </w:tcPr>
          <w:p w:rsidR="003263F2" w:rsidRPr="008E570F" w:rsidRDefault="003263F2" w:rsidP="00CB1C86">
            <w:r w:rsidRPr="008E570F">
              <w:rPr>
                <w:sz w:val="22"/>
                <w:szCs w:val="22"/>
              </w:rPr>
              <w:t>Živi sa jednim roditeljem</w:t>
            </w:r>
          </w:p>
        </w:tc>
        <w:tc>
          <w:tcPr>
            <w:tcW w:w="576"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3</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4</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7</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57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6</w:t>
            </w:r>
          </w:p>
        </w:tc>
        <w:tc>
          <w:tcPr>
            <w:tcW w:w="699" w:type="dxa"/>
            <w:tcBorders>
              <w:top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27</w:t>
            </w:r>
          </w:p>
        </w:tc>
      </w:tr>
      <w:tr w:rsidR="003263F2" w:rsidRPr="008E570F" w:rsidTr="00CB1C86">
        <w:trPr>
          <w:cantSplit/>
          <w:trHeight w:val="278"/>
        </w:trPr>
        <w:tc>
          <w:tcPr>
            <w:tcW w:w="72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8.</w:t>
            </w:r>
          </w:p>
        </w:tc>
        <w:tc>
          <w:tcPr>
            <w:tcW w:w="2880" w:type="dxa"/>
            <w:tcBorders>
              <w:top w:val="single" w:sz="4" w:space="0" w:color="auto"/>
              <w:bottom w:val="single" w:sz="4" w:space="0" w:color="auto"/>
            </w:tcBorders>
          </w:tcPr>
          <w:p w:rsidR="003263F2" w:rsidRPr="008E570F" w:rsidRDefault="003263F2" w:rsidP="00CB1C86">
            <w:pPr>
              <w:jc w:val="both"/>
            </w:pPr>
            <w:r w:rsidRPr="008E570F">
              <w:rPr>
                <w:sz w:val="22"/>
                <w:szCs w:val="22"/>
              </w:rPr>
              <w:t xml:space="preserve">Živi u drugoj </w:t>
            </w:r>
            <w:r>
              <w:rPr>
                <w:sz w:val="22"/>
                <w:szCs w:val="22"/>
              </w:rPr>
              <w:t>porodici</w:t>
            </w:r>
          </w:p>
        </w:tc>
        <w:tc>
          <w:tcPr>
            <w:tcW w:w="576"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57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99" w:type="dxa"/>
            <w:tcBorders>
              <w:top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2</w:t>
            </w:r>
          </w:p>
        </w:tc>
      </w:tr>
      <w:tr w:rsidR="003263F2" w:rsidRPr="008E570F" w:rsidTr="00CB1C86">
        <w:trPr>
          <w:cantSplit/>
          <w:trHeight w:val="278"/>
        </w:trPr>
        <w:tc>
          <w:tcPr>
            <w:tcW w:w="72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9.</w:t>
            </w:r>
          </w:p>
        </w:tc>
        <w:tc>
          <w:tcPr>
            <w:tcW w:w="2880" w:type="dxa"/>
            <w:tcBorders>
              <w:top w:val="single" w:sz="4" w:space="0" w:color="auto"/>
              <w:bottom w:val="single" w:sz="4" w:space="0" w:color="auto"/>
            </w:tcBorders>
          </w:tcPr>
          <w:p w:rsidR="003263F2" w:rsidRPr="008E570F" w:rsidRDefault="003263F2" w:rsidP="00CB1C86">
            <w:pPr>
              <w:jc w:val="both"/>
            </w:pPr>
            <w:r w:rsidRPr="008E570F">
              <w:rPr>
                <w:sz w:val="22"/>
                <w:szCs w:val="22"/>
              </w:rPr>
              <w:t>Živi u ustanovi za djecu bez roditeljskog staranja</w:t>
            </w:r>
          </w:p>
        </w:tc>
        <w:tc>
          <w:tcPr>
            <w:tcW w:w="576"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3</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3</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57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699" w:type="dxa"/>
            <w:tcBorders>
              <w:top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12</w:t>
            </w:r>
          </w:p>
        </w:tc>
      </w:tr>
    </w:tbl>
    <w:p w:rsidR="003263F2" w:rsidRPr="008E570F" w:rsidRDefault="003263F2" w:rsidP="003263F2">
      <w:pPr>
        <w:rPr>
          <w:sz w:val="22"/>
          <w:szCs w:val="22"/>
        </w:rPr>
      </w:pPr>
    </w:p>
    <w:p w:rsidR="003263F2" w:rsidRPr="008E570F" w:rsidRDefault="003263F2" w:rsidP="003263F2">
      <w:pPr>
        <w:jc w:val="center"/>
        <w:rPr>
          <w:sz w:val="22"/>
          <w:szCs w:val="22"/>
        </w:rPr>
      </w:pPr>
      <w:r w:rsidRPr="008E570F">
        <w:rPr>
          <w:sz w:val="22"/>
          <w:szCs w:val="22"/>
        </w:rPr>
        <w:t>Nastava na bosanskom jeziku</w:t>
      </w:r>
    </w:p>
    <w:p w:rsidR="003263F2" w:rsidRPr="008E570F" w:rsidRDefault="003263F2" w:rsidP="003263F2">
      <w:pPr>
        <w:jc w:val="right"/>
        <w:rPr>
          <w:sz w:val="22"/>
          <w:szCs w:val="22"/>
        </w:rPr>
      </w:pPr>
      <w:r>
        <w:rPr>
          <w:sz w:val="22"/>
          <w:szCs w:val="22"/>
        </w:rPr>
        <w:t>Tabela</w:t>
      </w:r>
      <w:r w:rsidRPr="008E570F">
        <w:rPr>
          <w:sz w:val="22"/>
          <w:szCs w:val="22"/>
        </w:rPr>
        <w:t xml:space="preserve">  2 B</w:t>
      </w:r>
    </w:p>
    <w:tbl>
      <w:tblPr>
        <w:tblW w:w="10080" w:type="dxa"/>
        <w:tblInd w:w="-7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tblPr>
      <w:tblGrid>
        <w:gridCol w:w="720"/>
        <w:gridCol w:w="2880"/>
        <w:gridCol w:w="576"/>
        <w:gridCol w:w="661"/>
        <w:gridCol w:w="661"/>
        <w:gridCol w:w="661"/>
        <w:gridCol w:w="661"/>
        <w:gridCol w:w="661"/>
        <w:gridCol w:w="661"/>
        <w:gridCol w:w="661"/>
        <w:gridCol w:w="578"/>
        <w:gridCol w:w="699"/>
      </w:tblGrid>
      <w:tr w:rsidR="003263F2" w:rsidRPr="008E570F" w:rsidTr="00CB1C86">
        <w:trPr>
          <w:cantSplit/>
          <w:trHeight w:val="144"/>
        </w:trPr>
        <w:tc>
          <w:tcPr>
            <w:tcW w:w="720" w:type="dxa"/>
            <w:vMerge w:val="restart"/>
            <w:tcBorders>
              <w:top w:val="single" w:sz="4" w:space="0" w:color="auto"/>
              <w:left w:val="single" w:sz="4" w:space="0" w:color="auto"/>
              <w:bottom w:val="single" w:sz="4" w:space="0" w:color="auto"/>
            </w:tcBorders>
            <w:shd w:val="clear" w:color="auto" w:fill="F3F3F3"/>
            <w:vAlign w:val="center"/>
          </w:tcPr>
          <w:p w:rsidR="003263F2" w:rsidRPr="008E570F" w:rsidRDefault="003263F2" w:rsidP="00CB1C86">
            <w:pPr>
              <w:jc w:val="center"/>
            </w:pPr>
            <w:r w:rsidRPr="008E570F">
              <w:rPr>
                <w:sz w:val="22"/>
                <w:szCs w:val="22"/>
              </w:rPr>
              <w:t>Red. br.</w:t>
            </w:r>
          </w:p>
        </w:tc>
        <w:tc>
          <w:tcPr>
            <w:tcW w:w="2880" w:type="dxa"/>
            <w:vMerge w:val="restart"/>
            <w:tcBorders>
              <w:top w:val="single" w:sz="4" w:space="0" w:color="auto"/>
              <w:bottom w:val="single" w:sz="4" w:space="0" w:color="auto"/>
            </w:tcBorders>
            <w:shd w:val="clear" w:color="auto" w:fill="F3F3F3"/>
            <w:vAlign w:val="center"/>
          </w:tcPr>
          <w:p w:rsidR="003263F2" w:rsidRPr="008E570F" w:rsidRDefault="003263F2" w:rsidP="00CB1C86">
            <w:pPr>
              <w:jc w:val="center"/>
            </w:pPr>
            <w:r>
              <w:rPr>
                <w:sz w:val="22"/>
                <w:szCs w:val="22"/>
              </w:rPr>
              <w:t>Porodično okruženje</w:t>
            </w:r>
          </w:p>
        </w:tc>
        <w:tc>
          <w:tcPr>
            <w:tcW w:w="6480" w:type="dxa"/>
            <w:gridSpan w:val="10"/>
            <w:tcBorders>
              <w:top w:val="single" w:sz="4" w:space="0" w:color="auto"/>
              <w:bottom w:val="single" w:sz="4" w:space="0" w:color="auto"/>
              <w:right w:val="single" w:sz="4" w:space="0" w:color="auto"/>
            </w:tcBorders>
            <w:shd w:val="clear" w:color="auto" w:fill="F3F3F3"/>
            <w:vAlign w:val="center"/>
          </w:tcPr>
          <w:p w:rsidR="003263F2" w:rsidRPr="008E570F" w:rsidRDefault="003263F2" w:rsidP="00CB1C86">
            <w:pPr>
              <w:jc w:val="center"/>
            </w:pPr>
            <w:r w:rsidRPr="008E570F">
              <w:rPr>
                <w:sz w:val="22"/>
                <w:szCs w:val="22"/>
              </w:rPr>
              <w:t>Brojno stanje po razredima</w:t>
            </w:r>
          </w:p>
        </w:tc>
      </w:tr>
      <w:tr w:rsidR="003263F2" w:rsidRPr="008E570F" w:rsidTr="00CB1C86">
        <w:trPr>
          <w:cantSplit/>
          <w:trHeight w:val="144"/>
        </w:trPr>
        <w:tc>
          <w:tcPr>
            <w:tcW w:w="720" w:type="dxa"/>
            <w:vMerge/>
            <w:tcBorders>
              <w:top w:val="single" w:sz="4" w:space="0" w:color="auto"/>
              <w:left w:val="single" w:sz="4" w:space="0" w:color="auto"/>
              <w:bottom w:val="single" w:sz="4" w:space="0" w:color="auto"/>
            </w:tcBorders>
            <w:shd w:val="clear" w:color="auto" w:fill="F3F3F3"/>
          </w:tcPr>
          <w:p w:rsidR="003263F2" w:rsidRPr="008E570F" w:rsidRDefault="003263F2" w:rsidP="00CB1C86">
            <w:pPr>
              <w:jc w:val="both"/>
            </w:pPr>
          </w:p>
        </w:tc>
        <w:tc>
          <w:tcPr>
            <w:tcW w:w="2880" w:type="dxa"/>
            <w:vMerge/>
            <w:tcBorders>
              <w:top w:val="single" w:sz="4" w:space="0" w:color="auto"/>
              <w:bottom w:val="single" w:sz="4" w:space="0" w:color="auto"/>
            </w:tcBorders>
            <w:shd w:val="clear" w:color="auto" w:fill="F3F3F3"/>
            <w:vAlign w:val="center"/>
          </w:tcPr>
          <w:p w:rsidR="003263F2" w:rsidRPr="008E570F" w:rsidRDefault="003263F2" w:rsidP="00CB1C86">
            <w:pPr>
              <w:jc w:val="center"/>
            </w:pPr>
          </w:p>
        </w:tc>
        <w:tc>
          <w:tcPr>
            <w:tcW w:w="576" w:type="dxa"/>
            <w:tcBorders>
              <w:top w:val="single" w:sz="4" w:space="0" w:color="auto"/>
              <w:bottom w:val="single" w:sz="4" w:space="0" w:color="auto"/>
            </w:tcBorders>
            <w:shd w:val="clear" w:color="auto" w:fill="F3F3F3"/>
            <w:vAlign w:val="center"/>
          </w:tcPr>
          <w:p w:rsidR="003263F2" w:rsidRPr="008E570F" w:rsidRDefault="003263F2" w:rsidP="00CB1C86">
            <w:pPr>
              <w:jc w:val="center"/>
            </w:pPr>
            <w:r>
              <w:rPr>
                <w:sz w:val="22"/>
                <w:szCs w:val="22"/>
              </w:rPr>
              <w:t>I</w:t>
            </w:r>
          </w:p>
        </w:tc>
        <w:tc>
          <w:tcPr>
            <w:tcW w:w="661" w:type="dxa"/>
            <w:tcBorders>
              <w:top w:val="single" w:sz="4" w:space="0" w:color="auto"/>
              <w:bottom w:val="single" w:sz="4" w:space="0" w:color="auto"/>
            </w:tcBorders>
            <w:shd w:val="clear" w:color="auto" w:fill="F3F3F3"/>
            <w:vAlign w:val="center"/>
          </w:tcPr>
          <w:p w:rsidR="003263F2" w:rsidRPr="008E570F" w:rsidRDefault="003263F2" w:rsidP="00CB1C86">
            <w:pPr>
              <w:jc w:val="center"/>
            </w:pPr>
            <w:r>
              <w:rPr>
                <w:sz w:val="22"/>
                <w:szCs w:val="22"/>
              </w:rPr>
              <w:t>II</w:t>
            </w:r>
          </w:p>
        </w:tc>
        <w:tc>
          <w:tcPr>
            <w:tcW w:w="661" w:type="dxa"/>
            <w:tcBorders>
              <w:top w:val="single" w:sz="4" w:space="0" w:color="auto"/>
              <w:bottom w:val="single" w:sz="4" w:space="0" w:color="auto"/>
            </w:tcBorders>
            <w:shd w:val="clear" w:color="auto" w:fill="F3F3F3"/>
            <w:vAlign w:val="center"/>
          </w:tcPr>
          <w:p w:rsidR="003263F2" w:rsidRPr="008E570F" w:rsidRDefault="003263F2" w:rsidP="00CB1C86">
            <w:pPr>
              <w:jc w:val="center"/>
              <w:rPr>
                <w:lang w:val="hr-BA"/>
              </w:rPr>
            </w:pPr>
            <w:r>
              <w:rPr>
                <w:sz w:val="22"/>
                <w:szCs w:val="22"/>
                <w:lang w:val="hr-BA"/>
              </w:rPr>
              <w:t>I</w:t>
            </w:r>
            <w:r w:rsidRPr="008E570F">
              <w:rPr>
                <w:sz w:val="22"/>
                <w:szCs w:val="22"/>
                <w:lang w:val="hr-BA"/>
              </w:rPr>
              <w:t>I</w:t>
            </w:r>
            <w:r>
              <w:rPr>
                <w:sz w:val="22"/>
                <w:szCs w:val="22"/>
              </w:rPr>
              <w:t>I</w:t>
            </w:r>
          </w:p>
        </w:tc>
        <w:tc>
          <w:tcPr>
            <w:tcW w:w="661" w:type="dxa"/>
            <w:tcBorders>
              <w:top w:val="single" w:sz="4" w:space="0" w:color="auto"/>
              <w:bottom w:val="single" w:sz="4" w:space="0" w:color="auto"/>
            </w:tcBorders>
            <w:shd w:val="clear" w:color="auto" w:fill="F3F3F3"/>
            <w:vAlign w:val="center"/>
          </w:tcPr>
          <w:p w:rsidR="003263F2" w:rsidRPr="008E570F" w:rsidRDefault="003263F2" w:rsidP="00CB1C86">
            <w:pPr>
              <w:jc w:val="center"/>
            </w:pPr>
            <w:r>
              <w:rPr>
                <w:sz w:val="22"/>
                <w:szCs w:val="22"/>
              </w:rPr>
              <w:t>IV</w:t>
            </w:r>
          </w:p>
        </w:tc>
        <w:tc>
          <w:tcPr>
            <w:tcW w:w="661" w:type="dxa"/>
            <w:tcBorders>
              <w:top w:val="single" w:sz="4" w:space="0" w:color="auto"/>
              <w:bottom w:val="single" w:sz="4" w:space="0" w:color="auto"/>
            </w:tcBorders>
            <w:shd w:val="clear" w:color="auto" w:fill="F3F3F3"/>
            <w:vAlign w:val="center"/>
          </w:tcPr>
          <w:p w:rsidR="003263F2" w:rsidRPr="008E570F" w:rsidRDefault="003263F2" w:rsidP="00CB1C86">
            <w:pPr>
              <w:jc w:val="center"/>
            </w:pPr>
            <w:r>
              <w:rPr>
                <w:sz w:val="22"/>
                <w:szCs w:val="22"/>
              </w:rPr>
              <w:t>V</w:t>
            </w:r>
          </w:p>
        </w:tc>
        <w:tc>
          <w:tcPr>
            <w:tcW w:w="661" w:type="dxa"/>
            <w:tcBorders>
              <w:top w:val="single" w:sz="4" w:space="0" w:color="auto"/>
              <w:bottom w:val="single" w:sz="4" w:space="0" w:color="auto"/>
            </w:tcBorders>
            <w:shd w:val="clear" w:color="auto" w:fill="F3F3F3"/>
            <w:vAlign w:val="center"/>
          </w:tcPr>
          <w:p w:rsidR="003263F2" w:rsidRPr="008E570F" w:rsidRDefault="003263F2" w:rsidP="00CB1C86">
            <w:pPr>
              <w:jc w:val="center"/>
            </w:pPr>
            <w:r>
              <w:rPr>
                <w:sz w:val="22"/>
                <w:szCs w:val="22"/>
              </w:rPr>
              <w:t>VI</w:t>
            </w:r>
          </w:p>
        </w:tc>
        <w:tc>
          <w:tcPr>
            <w:tcW w:w="661" w:type="dxa"/>
            <w:tcBorders>
              <w:top w:val="single" w:sz="4" w:space="0" w:color="auto"/>
              <w:bottom w:val="single" w:sz="4" w:space="0" w:color="auto"/>
            </w:tcBorders>
            <w:shd w:val="clear" w:color="auto" w:fill="F3F3F3"/>
            <w:vAlign w:val="center"/>
          </w:tcPr>
          <w:p w:rsidR="003263F2" w:rsidRPr="008E570F" w:rsidRDefault="003263F2" w:rsidP="00CB1C86">
            <w:pPr>
              <w:jc w:val="center"/>
            </w:pPr>
            <w:r w:rsidRPr="008E570F">
              <w:rPr>
                <w:sz w:val="22"/>
                <w:szCs w:val="22"/>
              </w:rPr>
              <w:t>V</w:t>
            </w:r>
            <w:r>
              <w:rPr>
                <w:sz w:val="22"/>
                <w:szCs w:val="22"/>
              </w:rPr>
              <w:t>II</w:t>
            </w:r>
          </w:p>
        </w:tc>
        <w:tc>
          <w:tcPr>
            <w:tcW w:w="661" w:type="dxa"/>
            <w:tcBorders>
              <w:top w:val="single" w:sz="4" w:space="0" w:color="auto"/>
              <w:bottom w:val="single" w:sz="4" w:space="0" w:color="auto"/>
            </w:tcBorders>
            <w:shd w:val="clear" w:color="auto" w:fill="F3F3F3"/>
            <w:vAlign w:val="center"/>
          </w:tcPr>
          <w:p w:rsidR="003263F2" w:rsidRPr="008E570F" w:rsidRDefault="003263F2" w:rsidP="00CB1C86">
            <w:pPr>
              <w:jc w:val="center"/>
            </w:pPr>
            <w:r w:rsidRPr="008E570F">
              <w:rPr>
                <w:sz w:val="22"/>
                <w:szCs w:val="22"/>
              </w:rPr>
              <w:t>VI</w:t>
            </w:r>
            <w:r>
              <w:rPr>
                <w:sz w:val="22"/>
                <w:szCs w:val="22"/>
              </w:rPr>
              <w:t>II</w:t>
            </w:r>
          </w:p>
        </w:tc>
        <w:tc>
          <w:tcPr>
            <w:tcW w:w="578" w:type="dxa"/>
            <w:tcBorders>
              <w:top w:val="single" w:sz="4" w:space="0" w:color="auto"/>
              <w:bottom w:val="single" w:sz="4" w:space="0" w:color="auto"/>
            </w:tcBorders>
            <w:shd w:val="clear" w:color="auto" w:fill="F3F3F3"/>
            <w:vAlign w:val="center"/>
          </w:tcPr>
          <w:p w:rsidR="003263F2" w:rsidRPr="008E570F" w:rsidRDefault="003263F2" w:rsidP="00CB1C86">
            <w:pPr>
              <w:jc w:val="center"/>
            </w:pPr>
            <w:r>
              <w:rPr>
                <w:sz w:val="22"/>
                <w:szCs w:val="22"/>
              </w:rPr>
              <w:t>IX</w:t>
            </w:r>
          </w:p>
        </w:tc>
        <w:tc>
          <w:tcPr>
            <w:tcW w:w="699" w:type="dxa"/>
            <w:tcBorders>
              <w:top w:val="single" w:sz="4" w:space="0" w:color="auto"/>
              <w:bottom w:val="single" w:sz="4" w:space="0" w:color="auto"/>
              <w:right w:val="single" w:sz="4" w:space="0" w:color="auto"/>
            </w:tcBorders>
            <w:shd w:val="clear" w:color="auto" w:fill="F3F3F3"/>
            <w:vAlign w:val="center"/>
          </w:tcPr>
          <w:p w:rsidR="003263F2" w:rsidRPr="0076568F" w:rsidRDefault="003263F2" w:rsidP="00CB1C86">
            <w:pPr>
              <w:jc w:val="center"/>
              <w:rPr>
                <w:sz w:val="18"/>
                <w:szCs w:val="18"/>
              </w:rPr>
            </w:pPr>
            <w:r w:rsidRPr="0076568F">
              <w:rPr>
                <w:sz w:val="18"/>
                <w:szCs w:val="18"/>
              </w:rPr>
              <w:t>Svega</w:t>
            </w:r>
          </w:p>
        </w:tc>
      </w:tr>
      <w:tr w:rsidR="003263F2" w:rsidRPr="008E570F" w:rsidTr="00CB1C86">
        <w:trPr>
          <w:cantSplit/>
          <w:trHeight w:val="278"/>
        </w:trPr>
        <w:tc>
          <w:tcPr>
            <w:tcW w:w="72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1.</w:t>
            </w:r>
          </w:p>
        </w:tc>
        <w:tc>
          <w:tcPr>
            <w:tcW w:w="2880" w:type="dxa"/>
            <w:tcBorders>
              <w:top w:val="single" w:sz="4" w:space="0" w:color="auto"/>
              <w:bottom w:val="single" w:sz="4" w:space="0" w:color="auto"/>
            </w:tcBorders>
          </w:tcPr>
          <w:p w:rsidR="003263F2" w:rsidRPr="008E570F" w:rsidRDefault="003263F2" w:rsidP="00CB1C86">
            <w:pPr>
              <w:jc w:val="both"/>
            </w:pPr>
            <w:r w:rsidRPr="008E570F">
              <w:rPr>
                <w:sz w:val="22"/>
                <w:szCs w:val="22"/>
              </w:rPr>
              <w:t>Djeca sa oba roditelja</w:t>
            </w:r>
          </w:p>
        </w:tc>
        <w:tc>
          <w:tcPr>
            <w:tcW w:w="576"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15</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16</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23</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23</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22</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19</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23</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12</w:t>
            </w:r>
          </w:p>
        </w:tc>
        <w:tc>
          <w:tcPr>
            <w:tcW w:w="57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18</w:t>
            </w:r>
          </w:p>
        </w:tc>
        <w:tc>
          <w:tcPr>
            <w:tcW w:w="699" w:type="dxa"/>
            <w:tcBorders>
              <w:top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171</w:t>
            </w:r>
          </w:p>
        </w:tc>
      </w:tr>
      <w:tr w:rsidR="003263F2" w:rsidRPr="008E570F" w:rsidTr="00CB1C86">
        <w:trPr>
          <w:cantSplit/>
          <w:trHeight w:val="278"/>
        </w:trPr>
        <w:tc>
          <w:tcPr>
            <w:tcW w:w="72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2.</w:t>
            </w:r>
          </w:p>
        </w:tc>
        <w:tc>
          <w:tcPr>
            <w:tcW w:w="2880" w:type="dxa"/>
            <w:tcBorders>
              <w:top w:val="single" w:sz="4" w:space="0" w:color="auto"/>
              <w:bottom w:val="single" w:sz="4" w:space="0" w:color="auto"/>
            </w:tcBorders>
          </w:tcPr>
          <w:p w:rsidR="003263F2" w:rsidRPr="008E570F" w:rsidRDefault="003263F2" w:rsidP="00CB1C86">
            <w:pPr>
              <w:jc w:val="both"/>
            </w:pPr>
            <w:r w:rsidRPr="008E570F">
              <w:rPr>
                <w:sz w:val="22"/>
                <w:szCs w:val="22"/>
              </w:rPr>
              <w:t>Djeca bez majke</w:t>
            </w:r>
          </w:p>
        </w:tc>
        <w:tc>
          <w:tcPr>
            <w:tcW w:w="576"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57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99" w:type="dxa"/>
            <w:tcBorders>
              <w:top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0</w:t>
            </w:r>
          </w:p>
        </w:tc>
      </w:tr>
      <w:tr w:rsidR="003263F2" w:rsidRPr="008E570F" w:rsidTr="00CB1C86">
        <w:trPr>
          <w:cantSplit/>
          <w:trHeight w:val="278"/>
        </w:trPr>
        <w:tc>
          <w:tcPr>
            <w:tcW w:w="72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3.</w:t>
            </w:r>
          </w:p>
        </w:tc>
        <w:tc>
          <w:tcPr>
            <w:tcW w:w="2880" w:type="dxa"/>
            <w:tcBorders>
              <w:top w:val="single" w:sz="4" w:space="0" w:color="auto"/>
              <w:bottom w:val="single" w:sz="4" w:space="0" w:color="auto"/>
            </w:tcBorders>
          </w:tcPr>
          <w:p w:rsidR="003263F2" w:rsidRPr="008E570F" w:rsidRDefault="003263F2" w:rsidP="00CB1C86">
            <w:pPr>
              <w:jc w:val="both"/>
            </w:pPr>
            <w:r w:rsidRPr="008E570F">
              <w:rPr>
                <w:sz w:val="22"/>
                <w:szCs w:val="22"/>
              </w:rPr>
              <w:t>Djeca bez oca</w:t>
            </w:r>
          </w:p>
        </w:tc>
        <w:tc>
          <w:tcPr>
            <w:tcW w:w="576"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57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99" w:type="dxa"/>
            <w:tcBorders>
              <w:top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0</w:t>
            </w:r>
          </w:p>
        </w:tc>
      </w:tr>
      <w:tr w:rsidR="003263F2" w:rsidRPr="008E570F" w:rsidTr="00CB1C86">
        <w:trPr>
          <w:cantSplit/>
          <w:trHeight w:val="278"/>
        </w:trPr>
        <w:tc>
          <w:tcPr>
            <w:tcW w:w="72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4.</w:t>
            </w:r>
          </w:p>
        </w:tc>
        <w:tc>
          <w:tcPr>
            <w:tcW w:w="2880" w:type="dxa"/>
            <w:tcBorders>
              <w:top w:val="single" w:sz="4" w:space="0" w:color="auto"/>
              <w:bottom w:val="single" w:sz="4" w:space="0" w:color="auto"/>
            </w:tcBorders>
          </w:tcPr>
          <w:p w:rsidR="003263F2" w:rsidRPr="008E570F" w:rsidRDefault="003263F2" w:rsidP="00CB1C86">
            <w:pPr>
              <w:jc w:val="both"/>
            </w:pPr>
            <w:r w:rsidRPr="008E570F">
              <w:rPr>
                <w:sz w:val="22"/>
                <w:szCs w:val="22"/>
              </w:rPr>
              <w:t>Djeca bez oba roditelja</w:t>
            </w:r>
          </w:p>
        </w:tc>
        <w:tc>
          <w:tcPr>
            <w:tcW w:w="576"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57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99" w:type="dxa"/>
            <w:tcBorders>
              <w:top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0</w:t>
            </w:r>
          </w:p>
        </w:tc>
      </w:tr>
      <w:tr w:rsidR="003263F2" w:rsidRPr="008E570F" w:rsidTr="00CB1C86">
        <w:trPr>
          <w:cantSplit/>
          <w:trHeight w:val="278"/>
        </w:trPr>
        <w:tc>
          <w:tcPr>
            <w:tcW w:w="72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5.</w:t>
            </w:r>
          </w:p>
        </w:tc>
        <w:tc>
          <w:tcPr>
            <w:tcW w:w="2880" w:type="dxa"/>
            <w:tcBorders>
              <w:top w:val="single" w:sz="4" w:space="0" w:color="auto"/>
              <w:bottom w:val="single" w:sz="4" w:space="0" w:color="auto"/>
            </w:tcBorders>
          </w:tcPr>
          <w:p w:rsidR="003263F2" w:rsidRPr="008E570F" w:rsidRDefault="003263F2" w:rsidP="00CB1C86">
            <w:r w:rsidRPr="008E570F">
              <w:rPr>
                <w:sz w:val="22"/>
                <w:szCs w:val="22"/>
              </w:rPr>
              <w:t>Djeca roditelja RVI/HVIDRA</w:t>
            </w:r>
          </w:p>
        </w:tc>
        <w:tc>
          <w:tcPr>
            <w:tcW w:w="576"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3</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57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99" w:type="dxa"/>
            <w:tcBorders>
              <w:top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4</w:t>
            </w:r>
          </w:p>
        </w:tc>
      </w:tr>
      <w:tr w:rsidR="003263F2" w:rsidRPr="008E570F" w:rsidTr="00CB1C86">
        <w:trPr>
          <w:cantSplit/>
          <w:trHeight w:val="278"/>
        </w:trPr>
        <w:tc>
          <w:tcPr>
            <w:tcW w:w="72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6.</w:t>
            </w:r>
          </w:p>
        </w:tc>
        <w:tc>
          <w:tcPr>
            <w:tcW w:w="2880" w:type="dxa"/>
            <w:tcBorders>
              <w:top w:val="single" w:sz="4" w:space="0" w:color="auto"/>
              <w:bottom w:val="single" w:sz="4" w:space="0" w:color="auto"/>
            </w:tcBorders>
          </w:tcPr>
          <w:p w:rsidR="003263F2" w:rsidRPr="008E570F" w:rsidRDefault="003263F2" w:rsidP="00CB1C86">
            <w:pPr>
              <w:jc w:val="both"/>
            </w:pPr>
            <w:r w:rsidRPr="008E570F">
              <w:rPr>
                <w:sz w:val="22"/>
                <w:szCs w:val="22"/>
              </w:rPr>
              <w:t>Živi sa oba roditelja</w:t>
            </w:r>
          </w:p>
        </w:tc>
        <w:tc>
          <w:tcPr>
            <w:tcW w:w="576"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14</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15</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21</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19</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17</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21</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11</w:t>
            </w:r>
          </w:p>
        </w:tc>
        <w:tc>
          <w:tcPr>
            <w:tcW w:w="57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14</w:t>
            </w:r>
          </w:p>
        </w:tc>
        <w:tc>
          <w:tcPr>
            <w:tcW w:w="699" w:type="dxa"/>
            <w:tcBorders>
              <w:top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152</w:t>
            </w:r>
          </w:p>
        </w:tc>
      </w:tr>
      <w:tr w:rsidR="003263F2" w:rsidRPr="008E570F" w:rsidTr="00CB1C86">
        <w:trPr>
          <w:cantSplit/>
          <w:trHeight w:val="278"/>
        </w:trPr>
        <w:tc>
          <w:tcPr>
            <w:tcW w:w="72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7.</w:t>
            </w:r>
          </w:p>
        </w:tc>
        <w:tc>
          <w:tcPr>
            <w:tcW w:w="2880" w:type="dxa"/>
            <w:tcBorders>
              <w:top w:val="single" w:sz="4" w:space="0" w:color="auto"/>
              <w:bottom w:val="single" w:sz="4" w:space="0" w:color="auto"/>
            </w:tcBorders>
          </w:tcPr>
          <w:p w:rsidR="003263F2" w:rsidRPr="008E570F" w:rsidRDefault="003263F2" w:rsidP="00CB1C86">
            <w:r w:rsidRPr="008E570F">
              <w:rPr>
                <w:sz w:val="22"/>
                <w:szCs w:val="22"/>
              </w:rPr>
              <w:t>Živi sa jednim roditeljem</w:t>
            </w:r>
          </w:p>
        </w:tc>
        <w:tc>
          <w:tcPr>
            <w:tcW w:w="576"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3</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57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4</w:t>
            </w:r>
          </w:p>
        </w:tc>
        <w:tc>
          <w:tcPr>
            <w:tcW w:w="699" w:type="dxa"/>
            <w:tcBorders>
              <w:top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17</w:t>
            </w:r>
          </w:p>
        </w:tc>
      </w:tr>
      <w:tr w:rsidR="003263F2" w:rsidRPr="008E570F" w:rsidTr="00CB1C86">
        <w:trPr>
          <w:cantSplit/>
          <w:trHeight w:val="278"/>
        </w:trPr>
        <w:tc>
          <w:tcPr>
            <w:tcW w:w="72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8.</w:t>
            </w:r>
          </w:p>
        </w:tc>
        <w:tc>
          <w:tcPr>
            <w:tcW w:w="2880" w:type="dxa"/>
            <w:tcBorders>
              <w:top w:val="single" w:sz="4" w:space="0" w:color="auto"/>
              <w:bottom w:val="single" w:sz="4" w:space="0" w:color="auto"/>
            </w:tcBorders>
          </w:tcPr>
          <w:p w:rsidR="003263F2" w:rsidRPr="008E570F" w:rsidRDefault="003263F2" w:rsidP="00CB1C86">
            <w:pPr>
              <w:jc w:val="both"/>
            </w:pPr>
            <w:r w:rsidRPr="008E570F">
              <w:rPr>
                <w:sz w:val="22"/>
                <w:szCs w:val="22"/>
              </w:rPr>
              <w:t xml:space="preserve">Živi u drugoj </w:t>
            </w:r>
            <w:r>
              <w:rPr>
                <w:sz w:val="22"/>
                <w:szCs w:val="22"/>
              </w:rPr>
              <w:t>porodici</w:t>
            </w:r>
          </w:p>
        </w:tc>
        <w:tc>
          <w:tcPr>
            <w:tcW w:w="576"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57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99" w:type="dxa"/>
            <w:tcBorders>
              <w:top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2</w:t>
            </w:r>
          </w:p>
        </w:tc>
      </w:tr>
      <w:tr w:rsidR="003263F2" w:rsidRPr="008E570F" w:rsidTr="00CB1C86">
        <w:trPr>
          <w:cantSplit/>
          <w:trHeight w:val="278"/>
        </w:trPr>
        <w:tc>
          <w:tcPr>
            <w:tcW w:w="72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9.</w:t>
            </w:r>
          </w:p>
        </w:tc>
        <w:tc>
          <w:tcPr>
            <w:tcW w:w="2880" w:type="dxa"/>
            <w:tcBorders>
              <w:top w:val="single" w:sz="4" w:space="0" w:color="auto"/>
              <w:bottom w:val="single" w:sz="4" w:space="0" w:color="auto"/>
            </w:tcBorders>
          </w:tcPr>
          <w:p w:rsidR="003263F2" w:rsidRPr="008E570F" w:rsidRDefault="003263F2" w:rsidP="00CB1C86">
            <w:pPr>
              <w:jc w:val="both"/>
            </w:pPr>
            <w:r w:rsidRPr="008E570F">
              <w:rPr>
                <w:sz w:val="22"/>
                <w:szCs w:val="22"/>
              </w:rPr>
              <w:t>Živi u ustanovi za djecu bez roditeljskog staranja</w:t>
            </w:r>
          </w:p>
        </w:tc>
        <w:tc>
          <w:tcPr>
            <w:tcW w:w="576"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57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99" w:type="dxa"/>
            <w:tcBorders>
              <w:top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0</w:t>
            </w:r>
          </w:p>
        </w:tc>
      </w:tr>
    </w:tbl>
    <w:p w:rsidR="003263F2" w:rsidRPr="008E570F" w:rsidRDefault="003263F2" w:rsidP="003263F2">
      <w:pPr>
        <w:jc w:val="right"/>
        <w:rPr>
          <w:sz w:val="22"/>
          <w:szCs w:val="22"/>
        </w:rPr>
      </w:pPr>
    </w:p>
    <w:p w:rsidR="003263F2" w:rsidRPr="008E570F" w:rsidRDefault="003263F2" w:rsidP="003263F2">
      <w:pPr>
        <w:jc w:val="center"/>
        <w:rPr>
          <w:sz w:val="22"/>
          <w:szCs w:val="22"/>
        </w:rPr>
      </w:pPr>
      <w:r w:rsidRPr="008E570F">
        <w:rPr>
          <w:sz w:val="22"/>
          <w:szCs w:val="22"/>
        </w:rPr>
        <w:t>Nastava na hrvatskom jeziku</w:t>
      </w:r>
    </w:p>
    <w:p w:rsidR="003263F2" w:rsidRPr="008E570F" w:rsidRDefault="003263F2" w:rsidP="003263F2">
      <w:pPr>
        <w:jc w:val="right"/>
        <w:rPr>
          <w:sz w:val="22"/>
          <w:szCs w:val="22"/>
        </w:rPr>
      </w:pPr>
      <w:r>
        <w:rPr>
          <w:sz w:val="22"/>
          <w:szCs w:val="22"/>
        </w:rPr>
        <w:t>Tabela</w:t>
      </w:r>
      <w:r w:rsidRPr="008E570F">
        <w:rPr>
          <w:sz w:val="22"/>
          <w:szCs w:val="22"/>
        </w:rPr>
        <w:t xml:space="preserve"> 2 H</w:t>
      </w:r>
    </w:p>
    <w:tbl>
      <w:tblPr>
        <w:tblW w:w="10080" w:type="dxa"/>
        <w:tblInd w:w="-7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tblPr>
      <w:tblGrid>
        <w:gridCol w:w="720"/>
        <w:gridCol w:w="2880"/>
        <w:gridCol w:w="549"/>
        <w:gridCol w:w="688"/>
        <w:gridCol w:w="661"/>
        <w:gridCol w:w="661"/>
        <w:gridCol w:w="661"/>
        <w:gridCol w:w="661"/>
        <w:gridCol w:w="661"/>
        <w:gridCol w:w="661"/>
        <w:gridCol w:w="578"/>
        <w:gridCol w:w="699"/>
      </w:tblGrid>
      <w:tr w:rsidR="003263F2" w:rsidRPr="008E570F" w:rsidTr="00CB1C86">
        <w:trPr>
          <w:cantSplit/>
          <w:trHeight w:val="144"/>
        </w:trPr>
        <w:tc>
          <w:tcPr>
            <w:tcW w:w="720" w:type="dxa"/>
            <w:vMerge w:val="restart"/>
            <w:tcBorders>
              <w:top w:val="single" w:sz="4" w:space="0" w:color="auto"/>
              <w:left w:val="single" w:sz="4" w:space="0" w:color="auto"/>
              <w:bottom w:val="single" w:sz="4" w:space="0" w:color="auto"/>
            </w:tcBorders>
            <w:shd w:val="clear" w:color="auto" w:fill="F3F3F3"/>
            <w:vAlign w:val="center"/>
          </w:tcPr>
          <w:p w:rsidR="003263F2" w:rsidRPr="008E570F" w:rsidRDefault="003263F2" w:rsidP="00CB1C86">
            <w:pPr>
              <w:jc w:val="center"/>
            </w:pPr>
            <w:r w:rsidRPr="008E570F">
              <w:rPr>
                <w:sz w:val="22"/>
                <w:szCs w:val="22"/>
              </w:rPr>
              <w:t>Red. br.</w:t>
            </w:r>
          </w:p>
        </w:tc>
        <w:tc>
          <w:tcPr>
            <w:tcW w:w="2880" w:type="dxa"/>
            <w:vMerge w:val="restart"/>
            <w:tcBorders>
              <w:top w:val="single" w:sz="4" w:space="0" w:color="auto"/>
              <w:bottom w:val="single" w:sz="4" w:space="0" w:color="auto"/>
            </w:tcBorders>
            <w:shd w:val="clear" w:color="auto" w:fill="F3F3F3"/>
            <w:vAlign w:val="center"/>
          </w:tcPr>
          <w:p w:rsidR="003263F2" w:rsidRPr="008E570F" w:rsidRDefault="003263F2" w:rsidP="00CB1C86">
            <w:pPr>
              <w:jc w:val="center"/>
            </w:pPr>
          </w:p>
        </w:tc>
        <w:tc>
          <w:tcPr>
            <w:tcW w:w="6480" w:type="dxa"/>
            <w:gridSpan w:val="10"/>
            <w:tcBorders>
              <w:top w:val="single" w:sz="4" w:space="0" w:color="auto"/>
              <w:bottom w:val="single" w:sz="4" w:space="0" w:color="auto"/>
              <w:right w:val="single" w:sz="4" w:space="0" w:color="auto"/>
            </w:tcBorders>
            <w:shd w:val="clear" w:color="auto" w:fill="F3F3F3"/>
            <w:vAlign w:val="center"/>
          </w:tcPr>
          <w:p w:rsidR="003263F2" w:rsidRPr="008E570F" w:rsidRDefault="003263F2" w:rsidP="00CB1C86">
            <w:pPr>
              <w:jc w:val="center"/>
            </w:pPr>
            <w:r w:rsidRPr="008E570F">
              <w:rPr>
                <w:sz w:val="22"/>
                <w:szCs w:val="22"/>
              </w:rPr>
              <w:t>Brojno stanje po razredima</w:t>
            </w:r>
          </w:p>
        </w:tc>
      </w:tr>
      <w:tr w:rsidR="003263F2" w:rsidRPr="008E570F" w:rsidTr="00CB1C86">
        <w:trPr>
          <w:cantSplit/>
          <w:trHeight w:val="144"/>
        </w:trPr>
        <w:tc>
          <w:tcPr>
            <w:tcW w:w="720" w:type="dxa"/>
            <w:vMerge/>
            <w:tcBorders>
              <w:top w:val="single" w:sz="4" w:space="0" w:color="auto"/>
              <w:left w:val="single" w:sz="4" w:space="0" w:color="auto"/>
              <w:bottom w:val="single" w:sz="4" w:space="0" w:color="auto"/>
            </w:tcBorders>
            <w:shd w:val="clear" w:color="auto" w:fill="F3F3F3"/>
          </w:tcPr>
          <w:p w:rsidR="003263F2" w:rsidRPr="008E570F" w:rsidRDefault="003263F2" w:rsidP="00CB1C86">
            <w:pPr>
              <w:jc w:val="both"/>
            </w:pPr>
          </w:p>
        </w:tc>
        <w:tc>
          <w:tcPr>
            <w:tcW w:w="2880" w:type="dxa"/>
            <w:vMerge/>
            <w:tcBorders>
              <w:top w:val="single" w:sz="4" w:space="0" w:color="auto"/>
              <w:bottom w:val="single" w:sz="4" w:space="0" w:color="auto"/>
            </w:tcBorders>
            <w:shd w:val="clear" w:color="auto" w:fill="F3F3F3"/>
            <w:vAlign w:val="center"/>
          </w:tcPr>
          <w:p w:rsidR="003263F2" w:rsidRPr="008E570F" w:rsidRDefault="003263F2" w:rsidP="00CB1C86">
            <w:pPr>
              <w:jc w:val="center"/>
            </w:pPr>
          </w:p>
        </w:tc>
        <w:tc>
          <w:tcPr>
            <w:tcW w:w="549" w:type="dxa"/>
            <w:tcBorders>
              <w:top w:val="single" w:sz="4" w:space="0" w:color="auto"/>
              <w:bottom w:val="single" w:sz="4" w:space="0" w:color="auto"/>
            </w:tcBorders>
            <w:shd w:val="clear" w:color="auto" w:fill="F3F3F3"/>
            <w:vAlign w:val="center"/>
          </w:tcPr>
          <w:p w:rsidR="003263F2" w:rsidRPr="008E570F" w:rsidRDefault="003263F2" w:rsidP="00CB1C86">
            <w:pPr>
              <w:jc w:val="center"/>
            </w:pPr>
            <w:r>
              <w:rPr>
                <w:sz w:val="22"/>
                <w:szCs w:val="22"/>
              </w:rPr>
              <w:t>I</w:t>
            </w:r>
          </w:p>
        </w:tc>
        <w:tc>
          <w:tcPr>
            <w:tcW w:w="688" w:type="dxa"/>
            <w:tcBorders>
              <w:top w:val="single" w:sz="4" w:space="0" w:color="auto"/>
              <w:bottom w:val="single" w:sz="4" w:space="0" w:color="auto"/>
            </w:tcBorders>
            <w:shd w:val="clear" w:color="auto" w:fill="F3F3F3"/>
            <w:vAlign w:val="center"/>
          </w:tcPr>
          <w:p w:rsidR="003263F2" w:rsidRPr="008E570F" w:rsidRDefault="003263F2" w:rsidP="00CB1C86">
            <w:pPr>
              <w:jc w:val="center"/>
            </w:pPr>
            <w:r>
              <w:rPr>
                <w:sz w:val="22"/>
                <w:szCs w:val="22"/>
              </w:rPr>
              <w:t>II</w:t>
            </w:r>
          </w:p>
        </w:tc>
        <w:tc>
          <w:tcPr>
            <w:tcW w:w="661" w:type="dxa"/>
            <w:tcBorders>
              <w:top w:val="single" w:sz="4" w:space="0" w:color="auto"/>
              <w:bottom w:val="single" w:sz="4" w:space="0" w:color="auto"/>
            </w:tcBorders>
            <w:shd w:val="clear" w:color="auto" w:fill="F3F3F3"/>
            <w:vAlign w:val="center"/>
          </w:tcPr>
          <w:p w:rsidR="003263F2" w:rsidRPr="008E570F" w:rsidRDefault="003263F2" w:rsidP="00CB1C86">
            <w:pPr>
              <w:jc w:val="center"/>
              <w:rPr>
                <w:lang w:val="hr-BA"/>
              </w:rPr>
            </w:pPr>
            <w:r w:rsidRPr="008E570F">
              <w:rPr>
                <w:sz w:val="22"/>
                <w:szCs w:val="22"/>
                <w:lang w:val="hr-BA"/>
              </w:rPr>
              <w:t>I</w:t>
            </w:r>
            <w:r>
              <w:rPr>
                <w:sz w:val="22"/>
                <w:szCs w:val="22"/>
              </w:rPr>
              <w:t>II</w:t>
            </w:r>
          </w:p>
        </w:tc>
        <w:tc>
          <w:tcPr>
            <w:tcW w:w="661" w:type="dxa"/>
            <w:tcBorders>
              <w:top w:val="single" w:sz="4" w:space="0" w:color="auto"/>
              <w:bottom w:val="single" w:sz="4" w:space="0" w:color="auto"/>
            </w:tcBorders>
            <w:shd w:val="clear" w:color="auto" w:fill="F3F3F3"/>
            <w:vAlign w:val="center"/>
          </w:tcPr>
          <w:p w:rsidR="003263F2" w:rsidRPr="008E570F" w:rsidRDefault="003263F2" w:rsidP="00CB1C86">
            <w:pPr>
              <w:jc w:val="center"/>
            </w:pPr>
            <w:r>
              <w:rPr>
                <w:sz w:val="22"/>
                <w:szCs w:val="22"/>
              </w:rPr>
              <w:t>IV</w:t>
            </w:r>
          </w:p>
        </w:tc>
        <w:tc>
          <w:tcPr>
            <w:tcW w:w="661" w:type="dxa"/>
            <w:tcBorders>
              <w:top w:val="single" w:sz="4" w:space="0" w:color="auto"/>
              <w:bottom w:val="single" w:sz="4" w:space="0" w:color="auto"/>
            </w:tcBorders>
            <w:shd w:val="clear" w:color="auto" w:fill="F3F3F3"/>
            <w:vAlign w:val="center"/>
          </w:tcPr>
          <w:p w:rsidR="003263F2" w:rsidRPr="008E570F" w:rsidRDefault="003263F2" w:rsidP="00CB1C86">
            <w:pPr>
              <w:jc w:val="center"/>
            </w:pPr>
            <w:r>
              <w:rPr>
                <w:sz w:val="22"/>
                <w:szCs w:val="22"/>
              </w:rPr>
              <w:t>V</w:t>
            </w:r>
          </w:p>
        </w:tc>
        <w:tc>
          <w:tcPr>
            <w:tcW w:w="661" w:type="dxa"/>
            <w:tcBorders>
              <w:top w:val="single" w:sz="4" w:space="0" w:color="auto"/>
              <w:bottom w:val="single" w:sz="4" w:space="0" w:color="auto"/>
            </w:tcBorders>
            <w:shd w:val="clear" w:color="auto" w:fill="F3F3F3"/>
            <w:vAlign w:val="center"/>
          </w:tcPr>
          <w:p w:rsidR="003263F2" w:rsidRPr="008E570F" w:rsidRDefault="003263F2" w:rsidP="00CB1C86">
            <w:pPr>
              <w:jc w:val="center"/>
            </w:pPr>
            <w:r>
              <w:rPr>
                <w:sz w:val="22"/>
                <w:szCs w:val="22"/>
              </w:rPr>
              <w:t>VI</w:t>
            </w:r>
          </w:p>
        </w:tc>
        <w:tc>
          <w:tcPr>
            <w:tcW w:w="661" w:type="dxa"/>
            <w:tcBorders>
              <w:top w:val="single" w:sz="4" w:space="0" w:color="auto"/>
              <w:bottom w:val="single" w:sz="4" w:space="0" w:color="auto"/>
            </w:tcBorders>
            <w:shd w:val="clear" w:color="auto" w:fill="F3F3F3"/>
            <w:vAlign w:val="center"/>
          </w:tcPr>
          <w:p w:rsidR="003263F2" w:rsidRPr="008E570F" w:rsidRDefault="003263F2" w:rsidP="00CB1C86">
            <w:pPr>
              <w:jc w:val="center"/>
            </w:pPr>
            <w:r w:rsidRPr="008E570F">
              <w:rPr>
                <w:sz w:val="22"/>
                <w:szCs w:val="22"/>
              </w:rPr>
              <w:t>V</w:t>
            </w:r>
            <w:r>
              <w:rPr>
                <w:sz w:val="22"/>
                <w:szCs w:val="22"/>
              </w:rPr>
              <w:t>II</w:t>
            </w:r>
          </w:p>
        </w:tc>
        <w:tc>
          <w:tcPr>
            <w:tcW w:w="661" w:type="dxa"/>
            <w:tcBorders>
              <w:top w:val="single" w:sz="4" w:space="0" w:color="auto"/>
              <w:bottom w:val="single" w:sz="4" w:space="0" w:color="auto"/>
            </w:tcBorders>
            <w:shd w:val="clear" w:color="auto" w:fill="F3F3F3"/>
            <w:vAlign w:val="center"/>
          </w:tcPr>
          <w:p w:rsidR="003263F2" w:rsidRPr="008E570F" w:rsidRDefault="003263F2" w:rsidP="00CB1C86">
            <w:pPr>
              <w:jc w:val="center"/>
            </w:pPr>
            <w:r w:rsidRPr="008E570F">
              <w:rPr>
                <w:sz w:val="22"/>
                <w:szCs w:val="22"/>
              </w:rPr>
              <w:t>VI</w:t>
            </w:r>
            <w:r>
              <w:rPr>
                <w:sz w:val="22"/>
                <w:szCs w:val="22"/>
              </w:rPr>
              <w:t>II</w:t>
            </w:r>
          </w:p>
        </w:tc>
        <w:tc>
          <w:tcPr>
            <w:tcW w:w="578" w:type="dxa"/>
            <w:tcBorders>
              <w:top w:val="single" w:sz="4" w:space="0" w:color="auto"/>
              <w:bottom w:val="single" w:sz="4" w:space="0" w:color="auto"/>
            </w:tcBorders>
            <w:shd w:val="clear" w:color="auto" w:fill="F3F3F3"/>
            <w:vAlign w:val="center"/>
          </w:tcPr>
          <w:p w:rsidR="003263F2" w:rsidRPr="008E570F" w:rsidRDefault="003263F2" w:rsidP="00CB1C86">
            <w:pPr>
              <w:jc w:val="center"/>
            </w:pPr>
            <w:r>
              <w:rPr>
                <w:sz w:val="22"/>
                <w:szCs w:val="22"/>
              </w:rPr>
              <w:t>IX</w:t>
            </w:r>
          </w:p>
        </w:tc>
        <w:tc>
          <w:tcPr>
            <w:tcW w:w="699" w:type="dxa"/>
            <w:tcBorders>
              <w:top w:val="single" w:sz="4" w:space="0" w:color="auto"/>
              <w:bottom w:val="single" w:sz="4" w:space="0" w:color="auto"/>
              <w:right w:val="single" w:sz="4" w:space="0" w:color="auto"/>
            </w:tcBorders>
            <w:shd w:val="clear" w:color="auto" w:fill="F3F3F3"/>
            <w:vAlign w:val="center"/>
          </w:tcPr>
          <w:p w:rsidR="003263F2" w:rsidRPr="0076568F" w:rsidRDefault="003263F2" w:rsidP="00CB1C86">
            <w:pPr>
              <w:jc w:val="center"/>
              <w:rPr>
                <w:sz w:val="18"/>
                <w:szCs w:val="18"/>
              </w:rPr>
            </w:pPr>
            <w:r w:rsidRPr="0076568F">
              <w:rPr>
                <w:sz w:val="18"/>
                <w:szCs w:val="18"/>
              </w:rPr>
              <w:t>Svega</w:t>
            </w:r>
          </w:p>
        </w:tc>
      </w:tr>
      <w:tr w:rsidR="003263F2" w:rsidRPr="008E570F" w:rsidTr="00CB1C86">
        <w:trPr>
          <w:cantSplit/>
          <w:trHeight w:val="278"/>
        </w:trPr>
        <w:tc>
          <w:tcPr>
            <w:tcW w:w="72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1.</w:t>
            </w:r>
          </w:p>
        </w:tc>
        <w:tc>
          <w:tcPr>
            <w:tcW w:w="2880" w:type="dxa"/>
            <w:tcBorders>
              <w:top w:val="single" w:sz="4" w:space="0" w:color="auto"/>
              <w:bottom w:val="single" w:sz="4" w:space="0" w:color="auto"/>
            </w:tcBorders>
          </w:tcPr>
          <w:p w:rsidR="003263F2" w:rsidRPr="008E570F" w:rsidRDefault="003263F2" w:rsidP="00CB1C86">
            <w:pPr>
              <w:jc w:val="both"/>
            </w:pPr>
            <w:r w:rsidRPr="008E570F">
              <w:rPr>
                <w:sz w:val="22"/>
                <w:szCs w:val="22"/>
              </w:rPr>
              <w:t>Djeca sa oba roditelja</w:t>
            </w:r>
          </w:p>
        </w:tc>
        <w:tc>
          <w:tcPr>
            <w:tcW w:w="549"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10</w:t>
            </w:r>
          </w:p>
        </w:tc>
        <w:tc>
          <w:tcPr>
            <w:tcW w:w="68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6</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8</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15</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9</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12</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8</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18</w:t>
            </w:r>
          </w:p>
        </w:tc>
        <w:tc>
          <w:tcPr>
            <w:tcW w:w="57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17</w:t>
            </w:r>
          </w:p>
        </w:tc>
        <w:tc>
          <w:tcPr>
            <w:tcW w:w="699" w:type="dxa"/>
            <w:tcBorders>
              <w:top w:val="single" w:sz="4" w:space="0" w:color="auto"/>
              <w:bottom w:val="single" w:sz="4" w:space="0" w:color="auto"/>
              <w:right w:val="single" w:sz="4" w:space="0" w:color="auto"/>
            </w:tcBorders>
            <w:vAlign w:val="center"/>
          </w:tcPr>
          <w:p w:rsidR="003263F2" w:rsidRPr="008E570F" w:rsidRDefault="0002131C" w:rsidP="00CB1C86">
            <w:pPr>
              <w:jc w:val="right"/>
            </w:pPr>
            <w:r w:rsidRPr="008E570F">
              <w:rPr>
                <w:sz w:val="22"/>
                <w:szCs w:val="22"/>
              </w:rPr>
              <w:fldChar w:fldCharType="begin"/>
            </w:r>
            <w:r w:rsidR="003263F2" w:rsidRPr="008E570F">
              <w:rPr>
                <w:sz w:val="22"/>
                <w:szCs w:val="22"/>
              </w:rPr>
              <w:instrText xml:space="preserve"> =SUM(LEFT) </w:instrText>
            </w:r>
            <w:r w:rsidRPr="008E570F">
              <w:rPr>
                <w:sz w:val="22"/>
                <w:szCs w:val="22"/>
              </w:rPr>
              <w:fldChar w:fldCharType="separate"/>
            </w:r>
            <w:r w:rsidR="003263F2" w:rsidRPr="008E570F">
              <w:rPr>
                <w:noProof/>
                <w:sz w:val="22"/>
                <w:szCs w:val="22"/>
              </w:rPr>
              <w:t>103</w:t>
            </w:r>
            <w:r w:rsidRPr="008E570F">
              <w:rPr>
                <w:sz w:val="22"/>
                <w:szCs w:val="22"/>
              </w:rPr>
              <w:fldChar w:fldCharType="end"/>
            </w:r>
          </w:p>
        </w:tc>
      </w:tr>
      <w:tr w:rsidR="003263F2" w:rsidRPr="008E570F" w:rsidTr="00CB1C86">
        <w:trPr>
          <w:cantSplit/>
          <w:trHeight w:val="278"/>
        </w:trPr>
        <w:tc>
          <w:tcPr>
            <w:tcW w:w="72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2.</w:t>
            </w:r>
          </w:p>
        </w:tc>
        <w:tc>
          <w:tcPr>
            <w:tcW w:w="2880" w:type="dxa"/>
            <w:tcBorders>
              <w:top w:val="single" w:sz="4" w:space="0" w:color="auto"/>
              <w:bottom w:val="single" w:sz="4" w:space="0" w:color="auto"/>
            </w:tcBorders>
          </w:tcPr>
          <w:p w:rsidR="003263F2" w:rsidRPr="008E570F" w:rsidRDefault="003263F2" w:rsidP="00CB1C86">
            <w:pPr>
              <w:jc w:val="both"/>
            </w:pPr>
            <w:r w:rsidRPr="008E570F">
              <w:rPr>
                <w:sz w:val="22"/>
                <w:szCs w:val="22"/>
              </w:rPr>
              <w:t>Djeca bez majke</w:t>
            </w:r>
          </w:p>
        </w:tc>
        <w:tc>
          <w:tcPr>
            <w:tcW w:w="549"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8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57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99" w:type="dxa"/>
            <w:tcBorders>
              <w:top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3</w:t>
            </w:r>
          </w:p>
        </w:tc>
      </w:tr>
      <w:tr w:rsidR="003263F2" w:rsidRPr="008E570F" w:rsidTr="00CB1C86">
        <w:trPr>
          <w:cantSplit/>
          <w:trHeight w:val="278"/>
        </w:trPr>
        <w:tc>
          <w:tcPr>
            <w:tcW w:w="72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3.</w:t>
            </w:r>
          </w:p>
        </w:tc>
        <w:tc>
          <w:tcPr>
            <w:tcW w:w="2880" w:type="dxa"/>
            <w:tcBorders>
              <w:top w:val="single" w:sz="4" w:space="0" w:color="auto"/>
              <w:bottom w:val="single" w:sz="4" w:space="0" w:color="auto"/>
            </w:tcBorders>
          </w:tcPr>
          <w:p w:rsidR="003263F2" w:rsidRPr="008E570F" w:rsidRDefault="003263F2" w:rsidP="00CB1C86">
            <w:pPr>
              <w:jc w:val="both"/>
            </w:pPr>
            <w:r w:rsidRPr="008E570F">
              <w:rPr>
                <w:sz w:val="22"/>
                <w:szCs w:val="22"/>
              </w:rPr>
              <w:t>Djeca bez oca</w:t>
            </w:r>
          </w:p>
        </w:tc>
        <w:tc>
          <w:tcPr>
            <w:tcW w:w="549"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8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57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99" w:type="dxa"/>
            <w:tcBorders>
              <w:top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3</w:t>
            </w:r>
          </w:p>
        </w:tc>
      </w:tr>
      <w:tr w:rsidR="003263F2" w:rsidRPr="008E570F" w:rsidTr="00CB1C86">
        <w:trPr>
          <w:cantSplit/>
          <w:trHeight w:val="278"/>
        </w:trPr>
        <w:tc>
          <w:tcPr>
            <w:tcW w:w="72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4.</w:t>
            </w:r>
          </w:p>
        </w:tc>
        <w:tc>
          <w:tcPr>
            <w:tcW w:w="2880" w:type="dxa"/>
            <w:tcBorders>
              <w:top w:val="single" w:sz="4" w:space="0" w:color="auto"/>
              <w:bottom w:val="single" w:sz="4" w:space="0" w:color="auto"/>
            </w:tcBorders>
          </w:tcPr>
          <w:p w:rsidR="003263F2" w:rsidRPr="008E570F" w:rsidRDefault="003263F2" w:rsidP="00CB1C86">
            <w:pPr>
              <w:jc w:val="both"/>
            </w:pPr>
            <w:r w:rsidRPr="008E570F">
              <w:rPr>
                <w:sz w:val="22"/>
                <w:szCs w:val="22"/>
              </w:rPr>
              <w:t>Djeca bez oba roditelja</w:t>
            </w:r>
          </w:p>
        </w:tc>
        <w:tc>
          <w:tcPr>
            <w:tcW w:w="549"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8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57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99" w:type="dxa"/>
            <w:tcBorders>
              <w:top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0</w:t>
            </w:r>
          </w:p>
        </w:tc>
      </w:tr>
      <w:tr w:rsidR="003263F2" w:rsidRPr="008E570F" w:rsidTr="00CB1C86">
        <w:trPr>
          <w:cantSplit/>
          <w:trHeight w:val="278"/>
        </w:trPr>
        <w:tc>
          <w:tcPr>
            <w:tcW w:w="72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5.</w:t>
            </w:r>
          </w:p>
        </w:tc>
        <w:tc>
          <w:tcPr>
            <w:tcW w:w="2880" w:type="dxa"/>
            <w:tcBorders>
              <w:top w:val="single" w:sz="4" w:space="0" w:color="auto"/>
              <w:bottom w:val="single" w:sz="4" w:space="0" w:color="auto"/>
            </w:tcBorders>
          </w:tcPr>
          <w:p w:rsidR="003263F2" w:rsidRPr="008E570F" w:rsidRDefault="003263F2" w:rsidP="00CB1C86">
            <w:r w:rsidRPr="008E570F">
              <w:rPr>
                <w:sz w:val="22"/>
                <w:szCs w:val="22"/>
              </w:rPr>
              <w:t>Djeca roditelja RVI/HVIDRA</w:t>
            </w:r>
          </w:p>
        </w:tc>
        <w:tc>
          <w:tcPr>
            <w:tcW w:w="549"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8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57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699" w:type="dxa"/>
            <w:tcBorders>
              <w:top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1</w:t>
            </w:r>
          </w:p>
        </w:tc>
      </w:tr>
      <w:tr w:rsidR="003263F2" w:rsidRPr="008E570F" w:rsidTr="00CB1C86">
        <w:trPr>
          <w:cantSplit/>
          <w:trHeight w:val="278"/>
        </w:trPr>
        <w:tc>
          <w:tcPr>
            <w:tcW w:w="72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6.</w:t>
            </w:r>
          </w:p>
        </w:tc>
        <w:tc>
          <w:tcPr>
            <w:tcW w:w="2880" w:type="dxa"/>
            <w:tcBorders>
              <w:top w:val="single" w:sz="4" w:space="0" w:color="auto"/>
              <w:bottom w:val="single" w:sz="4" w:space="0" w:color="auto"/>
            </w:tcBorders>
          </w:tcPr>
          <w:p w:rsidR="003263F2" w:rsidRPr="008E570F" w:rsidRDefault="003263F2" w:rsidP="00CB1C86">
            <w:pPr>
              <w:jc w:val="both"/>
            </w:pPr>
            <w:r w:rsidRPr="008E570F">
              <w:rPr>
                <w:sz w:val="22"/>
                <w:szCs w:val="22"/>
              </w:rPr>
              <w:t>Živi sa oba roditelja</w:t>
            </w:r>
          </w:p>
        </w:tc>
        <w:tc>
          <w:tcPr>
            <w:tcW w:w="549"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10</w:t>
            </w:r>
          </w:p>
        </w:tc>
        <w:tc>
          <w:tcPr>
            <w:tcW w:w="68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5</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8</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14</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5</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7</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7</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17</w:t>
            </w:r>
          </w:p>
        </w:tc>
        <w:tc>
          <w:tcPr>
            <w:tcW w:w="57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14</w:t>
            </w:r>
          </w:p>
        </w:tc>
        <w:tc>
          <w:tcPr>
            <w:tcW w:w="699" w:type="dxa"/>
            <w:tcBorders>
              <w:top w:val="single" w:sz="4" w:space="0" w:color="auto"/>
              <w:bottom w:val="single" w:sz="4" w:space="0" w:color="auto"/>
              <w:right w:val="single" w:sz="4" w:space="0" w:color="auto"/>
            </w:tcBorders>
            <w:vAlign w:val="center"/>
          </w:tcPr>
          <w:p w:rsidR="003263F2" w:rsidRPr="008E570F" w:rsidRDefault="0002131C" w:rsidP="00CB1C86">
            <w:pPr>
              <w:jc w:val="right"/>
            </w:pPr>
            <w:r w:rsidRPr="008E570F">
              <w:rPr>
                <w:sz w:val="22"/>
                <w:szCs w:val="22"/>
              </w:rPr>
              <w:fldChar w:fldCharType="begin"/>
            </w:r>
            <w:r w:rsidR="003263F2" w:rsidRPr="008E570F">
              <w:rPr>
                <w:sz w:val="22"/>
                <w:szCs w:val="22"/>
              </w:rPr>
              <w:instrText xml:space="preserve"> =SUM(LEFT) </w:instrText>
            </w:r>
            <w:r w:rsidRPr="008E570F">
              <w:rPr>
                <w:sz w:val="22"/>
                <w:szCs w:val="22"/>
              </w:rPr>
              <w:fldChar w:fldCharType="separate"/>
            </w:r>
            <w:r w:rsidR="003263F2" w:rsidRPr="008E570F">
              <w:rPr>
                <w:noProof/>
                <w:sz w:val="22"/>
                <w:szCs w:val="22"/>
              </w:rPr>
              <w:t>87</w:t>
            </w:r>
            <w:r w:rsidRPr="008E570F">
              <w:rPr>
                <w:sz w:val="22"/>
                <w:szCs w:val="22"/>
              </w:rPr>
              <w:fldChar w:fldCharType="end"/>
            </w:r>
          </w:p>
        </w:tc>
      </w:tr>
      <w:tr w:rsidR="003263F2" w:rsidRPr="008E570F" w:rsidTr="00CB1C86">
        <w:trPr>
          <w:cantSplit/>
          <w:trHeight w:val="278"/>
        </w:trPr>
        <w:tc>
          <w:tcPr>
            <w:tcW w:w="72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7.</w:t>
            </w:r>
          </w:p>
        </w:tc>
        <w:tc>
          <w:tcPr>
            <w:tcW w:w="2880" w:type="dxa"/>
            <w:tcBorders>
              <w:top w:val="single" w:sz="4" w:space="0" w:color="auto"/>
              <w:bottom w:val="single" w:sz="4" w:space="0" w:color="auto"/>
            </w:tcBorders>
          </w:tcPr>
          <w:p w:rsidR="003263F2" w:rsidRPr="008E570F" w:rsidRDefault="003263F2" w:rsidP="00CB1C86">
            <w:r w:rsidRPr="008E570F">
              <w:rPr>
                <w:sz w:val="22"/>
                <w:szCs w:val="22"/>
              </w:rPr>
              <w:t>Živi sa jednim roditeljem</w:t>
            </w:r>
          </w:p>
        </w:tc>
        <w:tc>
          <w:tcPr>
            <w:tcW w:w="549"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8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5</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57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w:t>
            </w:r>
          </w:p>
        </w:tc>
        <w:tc>
          <w:tcPr>
            <w:tcW w:w="699" w:type="dxa"/>
            <w:tcBorders>
              <w:top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10</w:t>
            </w:r>
          </w:p>
        </w:tc>
      </w:tr>
      <w:tr w:rsidR="003263F2" w:rsidRPr="008E570F" w:rsidTr="00CB1C86">
        <w:trPr>
          <w:cantSplit/>
          <w:trHeight w:val="278"/>
        </w:trPr>
        <w:tc>
          <w:tcPr>
            <w:tcW w:w="72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8.</w:t>
            </w:r>
          </w:p>
        </w:tc>
        <w:tc>
          <w:tcPr>
            <w:tcW w:w="2880" w:type="dxa"/>
            <w:tcBorders>
              <w:top w:val="single" w:sz="4" w:space="0" w:color="auto"/>
              <w:bottom w:val="single" w:sz="4" w:space="0" w:color="auto"/>
            </w:tcBorders>
          </w:tcPr>
          <w:p w:rsidR="003263F2" w:rsidRPr="008E570F" w:rsidRDefault="003263F2" w:rsidP="00CB1C86">
            <w:pPr>
              <w:jc w:val="both"/>
            </w:pPr>
            <w:r w:rsidRPr="008E570F">
              <w:rPr>
                <w:sz w:val="22"/>
                <w:szCs w:val="22"/>
              </w:rPr>
              <w:t xml:space="preserve">Živi u drugoj </w:t>
            </w:r>
            <w:r>
              <w:rPr>
                <w:sz w:val="22"/>
                <w:szCs w:val="22"/>
              </w:rPr>
              <w:t>porodici</w:t>
            </w:r>
          </w:p>
        </w:tc>
        <w:tc>
          <w:tcPr>
            <w:tcW w:w="549"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8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57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99" w:type="dxa"/>
            <w:tcBorders>
              <w:top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0</w:t>
            </w:r>
          </w:p>
        </w:tc>
      </w:tr>
      <w:tr w:rsidR="003263F2" w:rsidRPr="008E570F" w:rsidTr="00CB1C86">
        <w:trPr>
          <w:cantSplit/>
          <w:trHeight w:val="278"/>
        </w:trPr>
        <w:tc>
          <w:tcPr>
            <w:tcW w:w="72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9.</w:t>
            </w:r>
          </w:p>
        </w:tc>
        <w:tc>
          <w:tcPr>
            <w:tcW w:w="2880" w:type="dxa"/>
            <w:tcBorders>
              <w:top w:val="single" w:sz="4" w:space="0" w:color="auto"/>
              <w:bottom w:val="single" w:sz="4" w:space="0" w:color="auto"/>
            </w:tcBorders>
          </w:tcPr>
          <w:p w:rsidR="003263F2" w:rsidRPr="008E570F" w:rsidRDefault="003263F2" w:rsidP="00CB1C86">
            <w:pPr>
              <w:jc w:val="both"/>
            </w:pPr>
            <w:r w:rsidRPr="008E570F">
              <w:rPr>
                <w:sz w:val="22"/>
                <w:szCs w:val="22"/>
              </w:rPr>
              <w:t>Živi u ustanovi za djecu bez roditeljskog staranja</w:t>
            </w:r>
          </w:p>
        </w:tc>
        <w:tc>
          <w:tcPr>
            <w:tcW w:w="549"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8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3</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3</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2</w:t>
            </w:r>
          </w:p>
        </w:tc>
        <w:tc>
          <w:tcPr>
            <w:tcW w:w="66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578"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1</w:t>
            </w:r>
          </w:p>
        </w:tc>
        <w:tc>
          <w:tcPr>
            <w:tcW w:w="699" w:type="dxa"/>
            <w:tcBorders>
              <w:top w:val="single" w:sz="4" w:space="0" w:color="auto"/>
              <w:bottom w:val="single" w:sz="4" w:space="0" w:color="auto"/>
              <w:right w:val="single" w:sz="4" w:space="0" w:color="auto"/>
            </w:tcBorders>
            <w:vAlign w:val="center"/>
          </w:tcPr>
          <w:p w:rsidR="003263F2" w:rsidRPr="008E570F" w:rsidRDefault="0002131C" w:rsidP="00CB1C86">
            <w:pPr>
              <w:jc w:val="right"/>
            </w:pPr>
            <w:r w:rsidRPr="008E570F">
              <w:rPr>
                <w:sz w:val="22"/>
                <w:szCs w:val="22"/>
              </w:rPr>
              <w:fldChar w:fldCharType="begin"/>
            </w:r>
            <w:r w:rsidR="003263F2" w:rsidRPr="008E570F">
              <w:rPr>
                <w:sz w:val="22"/>
                <w:szCs w:val="22"/>
              </w:rPr>
              <w:instrText xml:space="preserve"> =SUM(LEFT) </w:instrText>
            </w:r>
            <w:r w:rsidRPr="008E570F">
              <w:rPr>
                <w:sz w:val="22"/>
                <w:szCs w:val="22"/>
              </w:rPr>
              <w:fldChar w:fldCharType="separate"/>
            </w:r>
            <w:r w:rsidR="003263F2" w:rsidRPr="008E570F">
              <w:rPr>
                <w:noProof/>
                <w:sz w:val="22"/>
                <w:szCs w:val="22"/>
              </w:rPr>
              <w:t>12</w:t>
            </w:r>
            <w:r w:rsidRPr="008E570F">
              <w:rPr>
                <w:sz w:val="22"/>
                <w:szCs w:val="22"/>
              </w:rPr>
              <w:fldChar w:fldCharType="end"/>
            </w:r>
          </w:p>
        </w:tc>
      </w:tr>
    </w:tbl>
    <w:p w:rsidR="003263F2" w:rsidRPr="008E570F" w:rsidRDefault="003263F2" w:rsidP="003263F2">
      <w:pPr>
        <w:jc w:val="center"/>
        <w:rPr>
          <w:b/>
          <w:sz w:val="22"/>
          <w:szCs w:val="22"/>
        </w:rPr>
      </w:pPr>
    </w:p>
    <w:p w:rsidR="003263F2" w:rsidRDefault="003263F2" w:rsidP="003263F2">
      <w:pPr>
        <w:rPr>
          <w:sz w:val="22"/>
          <w:szCs w:val="22"/>
        </w:rPr>
      </w:pPr>
    </w:p>
    <w:p w:rsidR="003263F2" w:rsidRDefault="003263F2" w:rsidP="003263F2">
      <w:pPr>
        <w:rPr>
          <w:sz w:val="22"/>
          <w:szCs w:val="22"/>
        </w:rPr>
      </w:pPr>
    </w:p>
    <w:p w:rsidR="003263F2"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r>
        <w:rPr>
          <w:sz w:val="22"/>
          <w:szCs w:val="22"/>
        </w:rPr>
        <w:lastRenderedPageBreak/>
        <w:t>PARALELNOODJELJENJE</w:t>
      </w:r>
      <w:r w:rsidRPr="008E570F">
        <w:rPr>
          <w:sz w:val="22"/>
          <w:szCs w:val="22"/>
        </w:rPr>
        <w:t xml:space="preserve"> OSNOVNE </w:t>
      </w:r>
      <w:r>
        <w:rPr>
          <w:sz w:val="22"/>
          <w:szCs w:val="22"/>
        </w:rPr>
        <w:t>MUZIČKE</w:t>
      </w:r>
      <w:r w:rsidRPr="008E570F">
        <w:rPr>
          <w:sz w:val="22"/>
          <w:szCs w:val="22"/>
        </w:rPr>
        <w:t xml:space="preserve">  ŠKOLE</w:t>
      </w:r>
    </w:p>
    <w:p w:rsidR="003263F2" w:rsidRPr="008E570F" w:rsidRDefault="003263F2" w:rsidP="003263F2">
      <w:pPr>
        <w:jc w:val="right"/>
        <w:rPr>
          <w:sz w:val="22"/>
          <w:szCs w:val="22"/>
        </w:rPr>
      </w:pPr>
      <w:r>
        <w:rPr>
          <w:sz w:val="22"/>
          <w:szCs w:val="22"/>
        </w:rPr>
        <w:t>Tabela</w:t>
      </w:r>
      <w:r w:rsidRPr="008E570F">
        <w:rPr>
          <w:sz w:val="22"/>
          <w:szCs w:val="22"/>
        </w:rPr>
        <w:t xml:space="preserve"> 2</w:t>
      </w:r>
    </w:p>
    <w:tbl>
      <w:tblPr>
        <w:tblW w:w="9977" w:type="dxa"/>
        <w:tblInd w:w="-7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tblPr>
      <w:tblGrid>
        <w:gridCol w:w="860"/>
        <w:gridCol w:w="3675"/>
        <w:gridCol w:w="774"/>
        <w:gridCol w:w="775"/>
        <w:gridCol w:w="759"/>
        <w:gridCol w:w="791"/>
        <w:gridCol w:w="772"/>
        <w:gridCol w:w="11"/>
        <w:gridCol w:w="764"/>
        <w:gridCol w:w="11"/>
        <w:gridCol w:w="765"/>
        <w:gridCol w:w="20"/>
      </w:tblGrid>
      <w:tr w:rsidR="003263F2" w:rsidRPr="008E570F" w:rsidTr="00CB1C86">
        <w:trPr>
          <w:gridAfter w:val="1"/>
          <w:wAfter w:w="20" w:type="dxa"/>
          <w:cantSplit/>
          <w:trHeight w:val="117"/>
        </w:trPr>
        <w:tc>
          <w:tcPr>
            <w:tcW w:w="860" w:type="dxa"/>
            <w:vMerge w:val="restart"/>
            <w:tcBorders>
              <w:top w:val="single" w:sz="4" w:space="0" w:color="auto"/>
              <w:left w:val="single" w:sz="4" w:space="0" w:color="auto"/>
            </w:tcBorders>
          </w:tcPr>
          <w:p w:rsidR="003263F2" w:rsidRPr="008E570F" w:rsidRDefault="003263F2" w:rsidP="00CB1C86">
            <w:pPr>
              <w:jc w:val="right"/>
            </w:pPr>
            <w:r w:rsidRPr="008E570F">
              <w:rPr>
                <w:sz w:val="22"/>
                <w:szCs w:val="22"/>
              </w:rPr>
              <w:t>Redni broj</w:t>
            </w:r>
          </w:p>
        </w:tc>
        <w:tc>
          <w:tcPr>
            <w:tcW w:w="3675" w:type="dxa"/>
            <w:vMerge w:val="restart"/>
            <w:tcBorders>
              <w:top w:val="single" w:sz="4" w:space="0" w:color="auto"/>
              <w:left w:val="single" w:sz="4" w:space="0" w:color="auto"/>
            </w:tcBorders>
            <w:vAlign w:val="center"/>
          </w:tcPr>
          <w:p w:rsidR="003263F2" w:rsidRPr="008E570F" w:rsidRDefault="003263F2" w:rsidP="00CB1C86">
            <w:r>
              <w:rPr>
                <w:sz w:val="22"/>
                <w:szCs w:val="22"/>
              </w:rPr>
              <w:t>Porodično okruženje</w:t>
            </w:r>
          </w:p>
        </w:tc>
        <w:tc>
          <w:tcPr>
            <w:tcW w:w="5422" w:type="dxa"/>
            <w:gridSpan w:val="9"/>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Brojno stanje po razredima</w:t>
            </w:r>
          </w:p>
        </w:tc>
      </w:tr>
      <w:tr w:rsidR="003263F2" w:rsidRPr="008E570F" w:rsidTr="00CB1C86">
        <w:trPr>
          <w:gridAfter w:val="1"/>
          <w:wAfter w:w="20" w:type="dxa"/>
          <w:cantSplit/>
          <w:trHeight w:val="116"/>
        </w:trPr>
        <w:tc>
          <w:tcPr>
            <w:tcW w:w="860" w:type="dxa"/>
            <w:vMerge/>
            <w:tcBorders>
              <w:left w:val="single" w:sz="4" w:space="0" w:color="auto"/>
            </w:tcBorders>
          </w:tcPr>
          <w:p w:rsidR="003263F2" w:rsidRPr="008E570F" w:rsidRDefault="003263F2" w:rsidP="00CB1C86">
            <w:pPr>
              <w:jc w:val="right"/>
            </w:pPr>
          </w:p>
        </w:tc>
        <w:tc>
          <w:tcPr>
            <w:tcW w:w="3675" w:type="dxa"/>
            <w:vMerge/>
            <w:tcBorders>
              <w:left w:val="single" w:sz="4" w:space="0" w:color="auto"/>
            </w:tcBorders>
            <w:vAlign w:val="center"/>
          </w:tcPr>
          <w:p w:rsidR="003263F2" w:rsidRPr="008E570F" w:rsidRDefault="003263F2" w:rsidP="00CB1C86"/>
        </w:tc>
        <w:tc>
          <w:tcPr>
            <w:tcW w:w="5422" w:type="dxa"/>
            <w:gridSpan w:val="9"/>
            <w:tcBorders>
              <w:top w:val="single" w:sz="4" w:space="0" w:color="auto"/>
              <w:left w:val="single" w:sz="4" w:space="0" w:color="auto"/>
              <w:bottom w:val="single" w:sz="4" w:space="0" w:color="auto"/>
            </w:tcBorders>
          </w:tcPr>
          <w:p w:rsidR="003263F2" w:rsidRPr="008E570F" w:rsidRDefault="003263F2" w:rsidP="00CB1C86">
            <w:pPr>
              <w:jc w:val="center"/>
            </w:pPr>
            <w:r>
              <w:rPr>
                <w:sz w:val="22"/>
                <w:szCs w:val="22"/>
              </w:rPr>
              <w:t>Muzička</w:t>
            </w:r>
            <w:r w:rsidRPr="008E570F">
              <w:rPr>
                <w:sz w:val="22"/>
                <w:szCs w:val="22"/>
              </w:rPr>
              <w:t xml:space="preserve"> škola</w:t>
            </w:r>
          </w:p>
        </w:tc>
      </w:tr>
      <w:tr w:rsidR="003263F2" w:rsidRPr="008E570F" w:rsidTr="00CB1C86">
        <w:trPr>
          <w:gridAfter w:val="1"/>
          <w:wAfter w:w="20" w:type="dxa"/>
          <w:cantSplit/>
          <w:trHeight w:val="130"/>
        </w:trPr>
        <w:tc>
          <w:tcPr>
            <w:tcW w:w="860" w:type="dxa"/>
            <w:vMerge/>
            <w:tcBorders>
              <w:left w:val="single" w:sz="4" w:space="0" w:color="auto"/>
              <w:bottom w:val="single" w:sz="4" w:space="0" w:color="auto"/>
            </w:tcBorders>
          </w:tcPr>
          <w:p w:rsidR="003263F2" w:rsidRPr="008E570F" w:rsidRDefault="003263F2" w:rsidP="00CB1C86">
            <w:pPr>
              <w:jc w:val="right"/>
            </w:pPr>
          </w:p>
        </w:tc>
        <w:tc>
          <w:tcPr>
            <w:tcW w:w="3675" w:type="dxa"/>
            <w:vMerge/>
            <w:tcBorders>
              <w:left w:val="single" w:sz="4" w:space="0" w:color="auto"/>
              <w:bottom w:val="single" w:sz="4" w:space="0" w:color="auto"/>
            </w:tcBorders>
          </w:tcPr>
          <w:p w:rsidR="003263F2" w:rsidRPr="008E570F" w:rsidRDefault="003263F2" w:rsidP="00CB1C86">
            <w:pPr>
              <w:jc w:val="right"/>
            </w:pPr>
          </w:p>
        </w:tc>
        <w:tc>
          <w:tcPr>
            <w:tcW w:w="774" w:type="dxa"/>
            <w:tcBorders>
              <w:top w:val="single" w:sz="4" w:space="0" w:color="auto"/>
              <w:left w:val="single" w:sz="4" w:space="0" w:color="auto"/>
              <w:bottom w:val="single" w:sz="4" w:space="0" w:color="auto"/>
            </w:tcBorders>
          </w:tcPr>
          <w:p w:rsidR="003263F2" w:rsidRPr="008E570F" w:rsidRDefault="003263F2" w:rsidP="00CB1C86">
            <w:pPr>
              <w:jc w:val="right"/>
            </w:pPr>
            <w:r>
              <w:rPr>
                <w:sz w:val="22"/>
                <w:szCs w:val="22"/>
              </w:rPr>
              <w:t>I</w:t>
            </w:r>
          </w:p>
        </w:tc>
        <w:tc>
          <w:tcPr>
            <w:tcW w:w="775" w:type="dxa"/>
            <w:tcBorders>
              <w:top w:val="single" w:sz="4" w:space="0" w:color="auto"/>
              <w:left w:val="single" w:sz="4" w:space="0" w:color="auto"/>
              <w:bottom w:val="single" w:sz="4" w:space="0" w:color="auto"/>
            </w:tcBorders>
          </w:tcPr>
          <w:p w:rsidR="003263F2" w:rsidRPr="008E570F" w:rsidRDefault="003263F2" w:rsidP="00CB1C86">
            <w:pPr>
              <w:jc w:val="right"/>
            </w:pPr>
            <w:r>
              <w:rPr>
                <w:sz w:val="22"/>
                <w:szCs w:val="22"/>
              </w:rPr>
              <w:t>II</w:t>
            </w:r>
          </w:p>
        </w:tc>
        <w:tc>
          <w:tcPr>
            <w:tcW w:w="759" w:type="dxa"/>
            <w:tcBorders>
              <w:top w:val="single" w:sz="4" w:space="0" w:color="auto"/>
              <w:left w:val="single" w:sz="4" w:space="0" w:color="auto"/>
              <w:bottom w:val="single" w:sz="4" w:space="0" w:color="auto"/>
            </w:tcBorders>
          </w:tcPr>
          <w:p w:rsidR="003263F2" w:rsidRPr="008E570F" w:rsidRDefault="003263F2" w:rsidP="00CB1C86">
            <w:pPr>
              <w:jc w:val="right"/>
            </w:pPr>
            <w:r>
              <w:rPr>
                <w:sz w:val="22"/>
                <w:szCs w:val="22"/>
              </w:rPr>
              <w:t>I</w:t>
            </w:r>
            <w:r w:rsidRPr="008E570F">
              <w:rPr>
                <w:sz w:val="22"/>
                <w:szCs w:val="22"/>
              </w:rPr>
              <w:t>I</w:t>
            </w:r>
            <w:r>
              <w:rPr>
                <w:sz w:val="22"/>
                <w:szCs w:val="22"/>
              </w:rPr>
              <w:t>I</w:t>
            </w:r>
          </w:p>
        </w:tc>
        <w:tc>
          <w:tcPr>
            <w:tcW w:w="791" w:type="dxa"/>
            <w:tcBorders>
              <w:top w:val="single" w:sz="4" w:space="0" w:color="auto"/>
              <w:left w:val="single" w:sz="4" w:space="0" w:color="auto"/>
              <w:bottom w:val="single" w:sz="4" w:space="0" w:color="auto"/>
            </w:tcBorders>
          </w:tcPr>
          <w:p w:rsidR="003263F2" w:rsidRPr="008E570F" w:rsidRDefault="003263F2" w:rsidP="00CB1C86">
            <w:pPr>
              <w:jc w:val="right"/>
            </w:pPr>
            <w:r>
              <w:rPr>
                <w:sz w:val="22"/>
                <w:szCs w:val="22"/>
              </w:rPr>
              <w:t>IV</w:t>
            </w:r>
          </w:p>
        </w:tc>
        <w:tc>
          <w:tcPr>
            <w:tcW w:w="772" w:type="dxa"/>
            <w:tcBorders>
              <w:top w:val="single" w:sz="4" w:space="0" w:color="auto"/>
              <w:left w:val="single" w:sz="4" w:space="0" w:color="auto"/>
              <w:bottom w:val="single" w:sz="4" w:space="0" w:color="auto"/>
            </w:tcBorders>
          </w:tcPr>
          <w:p w:rsidR="003263F2" w:rsidRPr="008E570F" w:rsidRDefault="003263F2" w:rsidP="00CB1C86">
            <w:pPr>
              <w:jc w:val="right"/>
            </w:pPr>
            <w:r>
              <w:rPr>
                <w:sz w:val="22"/>
                <w:szCs w:val="22"/>
              </w:rPr>
              <w:t>V</w:t>
            </w:r>
          </w:p>
        </w:tc>
        <w:tc>
          <w:tcPr>
            <w:tcW w:w="775" w:type="dxa"/>
            <w:gridSpan w:val="2"/>
            <w:tcBorders>
              <w:top w:val="single" w:sz="4" w:space="0" w:color="auto"/>
              <w:left w:val="single" w:sz="4" w:space="0" w:color="auto"/>
              <w:bottom w:val="single" w:sz="4" w:space="0" w:color="auto"/>
            </w:tcBorders>
          </w:tcPr>
          <w:p w:rsidR="003263F2" w:rsidRPr="008E570F" w:rsidRDefault="003263F2" w:rsidP="00CB1C86">
            <w:pPr>
              <w:jc w:val="right"/>
            </w:pPr>
            <w:r>
              <w:rPr>
                <w:sz w:val="22"/>
                <w:szCs w:val="22"/>
              </w:rPr>
              <w:t>VI</w:t>
            </w:r>
          </w:p>
        </w:tc>
        <w:tc>
          <w:tcPr>
            <w:tcW w:w="776" w:type="dxa"/>
            <w:gridSpan w:val="2"/>
            <w:tcBorders>
              <w:top w:val="single" w:sz="4" w:space="0" w:color="auto"/>
              <w:left w:val="single" w:sz="4" w:space="0" w:color="auto"/>
              <w:bottom w:val="single" w:sz="4" w:space="0" w:color="auto"/>
            </w:tcBorders>
          </w:tcPr>
          <w:p w:rsidR="003263F2" w:rsidRPr="008E570F" w:rsidRDefault="003263F2" w:rsidP="00CB1C86">
            <w:pPr>
              <w:jc w:val="right"/>
            </w:pPr>
            <w:r w:rsidRPr="008E570F">
              <w:rPr>
                <w:sz w:val="22"/>
                <w:szCs w:val="22"/>
              </w:rPr>
              <w:t>S</w:t>
            </w:r>
            <w:r>
              <w:rPr>
                <w:sz w:val="22"/>
                <w:szCs w:val="22"/>
              </w:rPr>
              <w:t>V</w:t>
            </w:r>
          </w:p>
        </w:tc>
      </w:tr>
      <w:tr w:rsidR="003263F2" w:rsidRPr="008E570F" w:rsidTr="00CB1C86">
        <w:trPr>
          <w:cantSplit/>
          <w:trHeight w:val="254"/>
        </w:trPr>
        <w:tc>
          <w:tcPr>
            <w:tcW w:w="86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1.</w:t>
            </w:r>
          </w:p>
        </w:tc>
        <w:tc>
          <w:tcPr>
            <w:tcW w:w="3675" w:type="dxa"/>
            <w:tcBorders>
              <w:top w:val="single" w:sz="4" w:space="0" w:color="auto"/>
              <w:bottom w:val="single" w:sz="4" w:space="0" w:color="auto"/>
            </w:tcBorders>
          </w:tcPr>
          <w:p w:rsidR="003263F2" w:rsidRPr="008E570F" w:rsidRDefault="003263F2" w:rsidP="00CB1C86">
            <w:pPr>
              <w:jc w:val="both"/>
            </w:pPr>
            <w:r w:rsidRPr="008E570F">
              <w:rPr>
                <w:sz w:val="22"/>
                <w:szCs w:val="22"/>
              </w:rPr>
              <w:t>Djeca sa oba roditelja</w:t>
            </w:r>
          </w:p>
        </w:tc>
        <w:tc>
          <w:tcPr>
            <w:tcW w:w="774" w:type="dxa"/>
            <w:tcBorders>
              <w:top w:val="single" w:sz="4" w:space="0" w:color="auto"/>
              <w:bottom w:val="single" w:sz="4" w:space="0" w:color="auto"/>
            </w:tcBorders>
          </w:tcPr>
          <w:p w:rsidR="003263F2" w:rsidRPr="008E570F" w:rsidRDefault="003263F2" w:rsidP="00CB1C86">
            <w:pPr>
              <w:jc w:val="right"/>
            </w:pPr>
            <w:r w:rsidRPr="008E570F">
              <w:rPr>
                <w:sz w:val="22"/>
                <w:szCs w:val="22"/>
              </w:rPr>
              <w:t>16</w:t>
            </w:r>
          </w:p>
        </w:tc>
        <w:tc>
          <w:tcPr>
            <w:tcW w:w="775" w:type="dxa"/>
            <w:tcBorders>
              <w:top w:val="single" w:sz="4" w:space="0" w:color="auto"/>
              <w:bottom w:val="single" w:sz="4" w:space="0" w:color="auto"/>
            </w:tcBorders>
          </w:tcPr>
          <w:p w:rsidR="003263F2" w:rsidRPr="008E570F" w:rsidRDefault="003263F2" w:rsidP="00CB1C86">
            <w:pPr>
              <w:jc w:val="right"/>
            </w:pPr>
            <w:r w:rsidRPr="008E570F">
              <w:rPr>
                <w:sz w:val="22"/>
                <w:szCs w:val="22"/>
              </w:rPr>
              <w:t>11</w:t>
            </w:r>
          </w:p>
        </w:tc>
        <w:tc>
          <w:tcPr>
            <w:tcW w:w="759" w:type="dxa"/>
            <w:tcBorders>
              <w:top w:val="single" w:sz="4" w:space="0" w:color="auto"/>
              <w:bottom w:val="single" w:sz="4" w:space="0" w:color="auto"/>
            </w:tcBorders>
          </w:tcPr>
          <w:p w:rsidR="003263F2" w:rsidRPr="008E570F" w:rsidRDefault="003263F2" w:rsidP="00CB1C86">
            <w:pPr>
              <w:jc w:val="right"/>
            </w:pPr>
            <w:r w:rsidRPr="008E570F">
              <w:rPr>
                <w:sz w:val="22"/>
                <w:szCs w:val="22"/>
              </w:rPr>
              <w:t>9</w:t>
            </w:r>
          </w:p>
        </w:tc>
        <w:tc>
          <w:tcPr>
            <w:tcW w:w="791" w:type="dxa"/>
            <w:tcBorders>
              <w:top w:val="single" w:sz="4" w:space="0" w:color="auto"/>
              <w:bottom w:val="single" w:sz="4" w:space="0" w:color="auto"/>
            </w:tcBorders>
          </w:tcPr>
          <w:p w:rsidR="003263F2" w:rsidRPr="008E570F" w:rsidRDefault="003263F2" w:rsidP="00CB1C86">
            <w:pPr>
              <w:jc w:val="right"/>
            </w:pPr>
            <w:r w:rsidRPr="008E570F">
              <w:rPr>
                <w:sz w:val="22"/>
                <w:szCs w:val="22"/>
              </w:rPr>
              <w:t>12</w:t>
            </w:r>
          </w:p>
        </w:tc>
        <w:tc>
          <w:tcPr>
            <w:tcW w:w="783" w:type="dxa"/>
            <w:gridSpan w:val="2"/>
            <w:tcBorders>
              <w:top w:val="single" w:sz="4" w:space="0" w:color="auto"/>
              <w:bottom w:val="single" w:sz="4" w:space="0" w:color="auto"/>
            </w:tcBorders>
          </w:tcPr>
          <w:p w:rsidR="003263F2" w:rsidRPr="008E570F" w:rsidRDefault="003263F2" w:rsidP="00CB1C86">
            <w:pPr>
              <w:jc w:val="right"/>
            </w:pPr>
            <w:r w:rsidRPr="008E570F">
              <w:rPr>
                <w:sz w:val="22"/>
                <w:szCs w:val="22"/>
              </w:rPr>
              <w:t>9</w:t>
            </w:r>
          </w:p>
        </w:tc>
        <w:tc>
          <w:tcPr>
            <w:tcW w:w="775" w:type="dxa"/>
            <w:gridSpan w:val="2"/>
            <w:tcBorders>
              <w:top w:val="single" w:sz="4" w:space="0" w:color="auto"/>
              <w:bottom w:val="single" w:sz="4" w:space="0" w:color="auto"/>
            </w:tcBorders>
          </w:tcPr>
          <w:p w:rsidR="003263F2" w:rsidRPr="008E570F" w:rsidRDefault="003263F2" w:rsidP="00CB1C86">
            <w:pPr>
              <w:jc w:val="right"/>
            </w:pPr>
            <w:r w:rsidRPr="008E570F">
              <w:rPr>
                <w:sz w:val="22"/>
                <w:szCs w:val="22"/>
              </w:rPr>
              <w:t>8</w:t>
            </w:r>
          </w:p>
        </w:tc>
        <w:tc>
          <w:tcPr>
            <w:tcW w:w="785" w:type="dxa"/>
            <w:gridSpan w:val="2"/>
            <w:tcBorders>
              <w:top w:val="single" w:sz="4" w:space="0" w:color="auto"/>
              <w:bottom w:val="single" w:sz="4" w:space="0" w:color="auto"/>
            </w:tcBorders>
          </w:tcPr>
          <w:p w:rsidR="003263F2" w:rsidRPr="008E570F" w:rsidRDefault="0002131C" w:rsidP="00CB1C86">
            <w:pPr>
              <w:jc w:val="right"/>
            </w:pPr>
            <w:r w:rsidRPr="008E570F">
              <w:rPr>
                <w:sz w:val="22"/>
                <w:szCs w:val="22"/>
              </w:rPr>
              <w:fldChar w:fldCharType="begin"/>
            </w:r>
            <w:r w:rsidR="003263F2" w:rsidRPr="008E570F">
              <w:rPr>
                <w:sz w:val="22"/>
                <w:szCs w:val="22"/>
              </w:rPr>
              <w:instrText xml:space="preserve"> =SUM(LEFT) </w:instrText>
            </w:r>
            <w:r w:rsidRPr="008E570F">
              <w:rPr>
                <w:sz w:val="22"/>
                <w:szCs w:val="22"/>
              </w:rPr>
              <w:fldChar w:fldCharType="separate"/>
            </w:r>
            <w:r w:rsidR="003263F2" w:rsidRPr="008E570F">
              <w:rPr>
                <w:noProof/>
                <w:sz w:val="22"/>
                <w:szCs w:val="22"/>
              </w:rPr>
              <w:t>65</w:t>
            </w:r>
            <w:r w:rsidRPr="008E570F">
              <w:rPr>
                <w:sz w:val="22"/>
                <w:szCs w:val="22"/>
              </w:rPr>
              <w:fldChar w:fldCharType="end"/>
            </w:r>
          </w:p>
        </w:tc>
      </w:tr>
      <w:tr w:rsidR="003263F2" w:rsidRPr="008E570F" w:rsidTr="00CB1C86">
        <w:trPr>
          <w:cantSplit/>
          <w:trHeight w:val="254"/>
        </w:trPr>
        <w:tc>
          <w:tcPr>
            <w:tcW w:w="86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2.</w:t>
            </w:r>
          </w:p>
        </w:tc>
        <w:tc>
          <w:tcPr>
            <w:tcW w:w="3675" w:type="dxa"/>
            <w:tcBorders>
              <w:top w:val="single" w:sz="4" w:space="0" w:color="auto"/>
              <w:bottom w:val="single" w:sz="4" w:space="0" w:color="auto"/>
            </w:tcBorders>
          </w:tcPr>
          <w:p w:rsidR="003263F2" w:rsidRPr="008E570F" w:rsidRDefault="003263F2" w:rsidP="00CB1C86">
            <w:pPr>
              <w:jc w:val="both"/>
            </w:pPr>
            <w:r w:rsidRPr="008E570F">
              <w:rPr>
                <w:sz w:val="22"/>
                <w:szCs w:val="22"/>
              </w:rPr>
              <w:t>Djeca bez majke</w:t>
            </w:r>
          </w:p>
        </w:tc>
        <w:tc>
          <w:tcPr>
            <w:tcW w:w="774" w:type="dxa"/>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75" w:type="dxa"/>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59" w:type="dxa"/>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91" w:type="dxa"/>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83" w:type="dxa"/>
            <w:gridSpan w:val="2"/>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75" w:type="dxa"/>
            <w:gridSpan w:val="2"/>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85" w:type="dxa"/>
            <w:gridSpan w:val="2"/>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r>
      <w:tr w:rsidR="003263F2" w:rsidRPr="008E570F" w:rsidTr="00CB1C86">
        <w:trPr>
          <w:cantSplit/>
          <w:trHeight w:val="254"/>
        </w:trPr>
        <w:tc>
          <w:tcPr>
            <w:tcW w:w="86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3.</w:t>
            </w:r>
          </w:p>
        </w:tc>
        <w:tc>
          <w:tcPr>
            <w:tcW w:w="3675" w:type="dxa"/>
            <w:tcBorders>
              <w:top w:val="single" w:sz="4" w:space="0" w:color="auto"/>
              <w:bottom w:val="single" w:sz="4" w:space="0" w:color="auto"/>
            </w:tcBorders>
          </w:tcPr>
          <w:p w:rsidR="003263F2" w:rsidRPr="008E570F" w:rsidRDefault="003263F2" w:rsidP="00CB1C86">
            <w:pPr>
              <w:jc w:val="both"/>
            </w:pPr>
            <w:r w:rsidRPr="008E570F">
              <w:rPr>
                <w:sz w:val="22"/>
                <w:szCs w:val="22"/>
              </w:rPr>
              <w:t>Djeca bez oca</w:t>
            </w:r>
          </w:p>
        </w:tc>
        <w:tc>
          <w:tcPr>
            <w:tcW w:w="774" w:type="dxa"/>
            <w:tcBorders>
              <w:top w:val="single" w:sz="4" w:space="0" w:color="auto"/>
              <w:bottom w:val="single" w:sz="4" w:space="0" w:color="auto"/>
            </w:tcBorders>
          </w:tcPr>
          <w:p w:rsidR="003263F2" w:rsidRPr="008E570F" w:rsidRDefault="003263F2" w:rsidP="00CB1C86">
            <w:pPr>
              <w:jc w:val="right"/>
            </w:pPr>
            <w:r w:rsidRPr="008E570F">
              <w:rPr>
                <w:sz w:val="22"/>
                <w:szCs w:val="22"/>
              </w:rPr>
              <w:t>1</w:t>
            </w:r>
          </w:p>
        </w:tc>
        <w:tc>
          <w:tcPr>
            <w:tcW w:w="775" w:type="dxa"/>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59" w:type="dxa"/>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91" w:type="dxa"/>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83" w:type="dxa"/>
            <w:gridSpan w:val="2"/>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75" w:type="dxa"/>
            <w:gridSpan w:val="2"/>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85" w:type="dxa"/>
            <w:gridSpan w:val="2"/>
            <w:tcBorders>
              <w:top w:val="single" w:sz="4" w:space="0" w:color="auto"/>
              <w:bottom w:val="single" w:sz="4" w:space="0" w:color="auto"/>
            </w:tcBorders>
          </w:tcPr>
          <w:p w:rsidR="003263F2" w:rsidRPr="008E570F" w:rsidRDefault="003263F2" w:rsidP="00CB1C86">
            <w:pPr>
              <w:jc w:val="right"/>
            </w:pPr>
            <w:r w:rsidRPr="008E570F">
              <w:rPr>
                <w:sz w:val="22"/>
                <w:szCs w:val="22"/>
              </w:rPr>
              <w:t>1</w:t>
            </w:r>
          </w:p>
        </w:tc>
      </w:tr>
      <w:tr w:rsidR="003263F2" w:rsidRPr="008E570F" w:rsidTr="00CB1C86">
        <w:trPr>
          <w:cantSplit/>
          <w:trHeight w:val="254"/>
        </w:trPr>
        <w:tc>
          <w:tcPr>
            <w:tcW w:w="86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4.</w:t>
            </w:r>
          </w:p>
        </w:tc>
        <w:tc>
          <w:tcPr>
            <w:tcW w:w="3675" w:type="dxa"/>
            <w:tcBorders>
              <w:top w:val="single" w:sz="4" w:space="0" w:color="auto"/>
              <w:bottom w:val="single" w:sz="4" w:space="0" w:color="auto"/>
            </w:tcBorders>
          </w:tcPr>
          <w:p w:rsidR="003263F2" w:rsidRPr="008E570F" w:rsidRDefault="003263F2" w:rsidP="00CB1C86">
            <w:pPr>
              <w:jc w:val="both"/>
            </w:pPr>
            <w:r w:rsidRPr="008E570F">
              <w:rPr>
                <w:sz w:val="22"/>
                <w:szCs w:val="22"/>
              </w:rPr>
              <w:t>Djeca bez oba roditelja</w:t>
            </w:r>
          </w:p>
        </w:tc>
        <w:tc>
          <w:tcPr>
            <w:tcW w:w="774" w:type="dxa"/>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75" w:type="dxa"/>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59" w:type="dxa"/>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91" w:type="dxa"/>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83" w:type="dxa"/>
            <w:gridSpan w:val="2"/>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75" w:type="dxa"/>
            <w:gridSpan w:val="2"/>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85" w:type="dxa"/>
            <w:gridSpan w:val="2"/>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r>
      <w:tr w:rsidR="003263F2" w:rsidRPr="008E570F" w:rsidTr="00CB1C86">
        <w:trPr>
          <w:cantSplit/>
          <w:trHeight w:val="254"/>
        </w:trPr>
        <w:tc>
          <w:tcPr>
            <w:tcW w:w="86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5.</w:t>
            </w:r>
          </w:p>
        </w:tc>
        <w:tc>
          <w:tcPr>
            <w:tcW w:w="3675" w:type="dxa"/>
            <w:tcBorders>
              <w:top w:val="single" w:sz="4" w:space="0" w:color="auto"/>
              <w:bottom w:val="single" w:sz="4" w:space="0" w:color="auto"/>
            </w:tcBorders>
          </w:tcPr>
          <w:p w:rsidR="003263F2" w:rsidRPr="008E570F" w:rsidRDefault="003263F2" w:rsidP="00CB1C86">
            <w:r w:rsidRPr="008E570F">
              <w:rPr>
                <w:sz w:val="22"/>
                <w:szCs w:val="22"/>
              </w:rPr>
              <w:t>Djeca roditelja RVI/HVIDRA</w:t>
            </w:r>
          </w:p>
        </w:tc>
        <w:tc>
          <w:tcPr>
            <w:tcW w:w="774" w:type="dxa"/>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75" w:type="dxa"/>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59" w:type="dxa"/>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91" w:type="dxa"/>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83" w:type="dxa"/>
            <w:gridSpan w:val="2"/>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75" w:type="dxa"/>
            <w:gridSpan w:val="2"/>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85" w:type="dxa"/>
            <w:gridSpan w:val="2"/>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r>
      <w:tr w:rsidR="003263F2" w:rsidRPr="008E570F" w:rsidTr="00CB1C86">
        <w:trPr>
          <w:cantSplit/>
          <w:trHeight w:val="254"/>
        </w:trPr>
        <w:tc>
          <w:tcPr>
            <w:tcW w:w="86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6.</w:t>
            </w:r>
          </w:p>
        </w:tc>
        <w:tc>
          <w:tcPr>
            <w:tcW w:w="3675" w:type="dxa"/>
            <w:tcBorders>
              <w:top w:val="single" w:sz="4" w:space="0" w:color="auto"/>
              <w:bottom w:val="single" w:sz="4" w:space="0" w:color="auto"/>
            </w:tcBorders>
          </w:tcPr>
          <w:p w:rsidR="003263F2" w:rsidRPr="008E570F" w:rsidRDefault="003263F2" w:rsidP="00CB1C86">
            <w:pPr>
              <w:jc w:val="both"/>
            </w:pPr>
            <w:r w:rsidRPr="008E570F">
              <w:rPr>
                <w:sz w:val="22"/>
                <w:szCs w:val="22"/>
              </w:rPr>
              <w:t>Živi sa oba roditelja</w:t>
            </w:r>
          </w:p>
        </w:tc>
        <w:tc>
          <w:tcPr>
            <w:tcW w:w="774" w:type="dxa"/>
            <w:tcBorders>
              <w:top w:val="single" w:sz="4" w:space="0" w:color="auto"/>
              <w:bottom w:val="single" w:sz="4" w:space="0" w:color="auto"/>
            </w:tcBorders>
          </w:tcPr>
          <w:p w:rsidR="003263F2" w:rsidRPr="008E570F" w:rsidRDefault="003263F2" w:rsidP="00CB1C86">
            <w:pPr>
              <w:jc w:val="right"/>
            </w:pPr>
            <w:r w:rsidRPr="008E570F">
              <w:rPr>
                <w:sz w:val="22"/>
                <w:szCs w:val="22"/>
              </w:rPr>
              <w:t>14</w:t>
            </w:r>
          </w:p>
        </w:tc>
        <w:tc>
          <w:tcPr>
            <w:tcW w:w="775" w:type="dxa"/>
            <w:tcBorders>
              <w:top w:val="single" w:sz="4" w:space="0" w:color="auto"/>
              <w:bottom w:val="single" w:sz="4" w:space="0" w:color="auto"/>
            </w:tcBorders>
          </w:tcPr>
          <w:p w:rsidR="003263F2" w:rsidRPr="008E570F" w:rsidRDefault="003263F2" w:rsidP="00CB1C86">
            <w:pPr>
              <w:jc w:val="right"/>
            </w:pPr>
            <w:r w:rsidRPr="008E570F">
              <w:rPr>
                <w:sz w:val="22"/>
                <w:szCs w:val="22"/>
              </w:rPr>
              <w:t>8</w:t>
            </w:r>
          </w:p>
        </w:tc>
        <w:tc>
          <w:tcPr>
            <w:tcW w:w="759" w:type="dxa"/>
            <w:tcBorders>
              <w:top w:val="single" w:sz="4" w:space="0" w:color="auto"/>
              <w:bottom w:val="single" w:sz="4" w:space="0" w:color="auto"/>
            </w:tcBorders>
          </w:tcPr>
          <w:p w:rsidR="003263F2" w:rsidRPr="008E570F" w:rsidRDefault="003263F2" w:rsidP="00CB1C86">
            <w:pPr>
              <w:jc w:val="right"/>
            </w:pPr>
            <w:r w:rsidRPr="008E570F">
              <w:rPr>
                <w:sz w:val="22"/>
                <w:szCs w:val="22"/>
              </w:rPr>
              <w:t>8</w:t>
            </w:r>
          </w:p>
        </w:tc>
        <w:tc>
          <w:tcPr>
            <w:tcW w:w="791" w:type="dxa"/>
            <w:tcBorders>
              <w:top w:val="single" w:sz="4" w:space="0" w:color="auto"/>
              <w:bottom w:val="single" w:sz="4" w:space="0" w:color="auto"/>
            </w:tcBorders>
          </w:tcPr>
          <w:p w:rsidR="003263F2" w:rsidRPr="008E570F" w:rsidRDefault="003263F2" w:rsidP="00CB1C86">
            <w:pPr>
              <w:jc w:val="right"/>
            </w:pPr>
            <w:r w:rsidRPr="008E570F">
              <w:rPr>
                <w:sz w:val="22"/>
                <w:szCs w:val="22"/>
              </w:rPr>
              <w:t>10</w:t>
            </w:r>
          </w:p>
        </w:tc>
        <w:tc>
          <w:tcPr>
            <w:tcW w:w="783" w:type="dxa"/>
            <w:gridSpan w:val="2"/>
            <w:tcBorders>
              <w:top w:val="single" w:sz="4" w:space="0" w:color="auto"/>
              <w:bottom w:val="single" w:sz="4" w:space="0" w:color="auto"/>
            </w:tcBorders>
          </w:tcPr>
          <w:p w:rsidR="003263F2" w:rsidRPr="008E570F" w:rsidRDefault="003263F2" w:rsidP="00CB1C86">
            <w:pPr>
              <w:jc w:val="right"/>
            </w:pPr>
            <w:r w:rsidRPr="008E570F">
              <w:rPr>
                <w:sz w:val="22"/>
                <w:szCs w:val="22"/>
              </w:rPr>
              <w:t>9</w:t>
            </w:r>
          </w:p>
        </w:tc>
        <w:tc>
          <w:tcPr>
            <w:tcW w:w="775" w:type="dxa"/>
            <w:gridSpan w:val="2"/>
            <w:tcBorders>
              <w:top w:val="single" w:sz="4" w:space="0" w:color="auto"/>
              <w:bottom w:val="single" w:sz="4" w:space="0" w:color="auto"/>
            </w:tcBorders>
          </w:tcPr>
          <w:p w:rsidR="003263F2" w:rsidRPr="008E570F" w:rsidRDefault="003263F2" w:rsidP="00CB1C86">
            <w:pPr>
              <w:jc w:val="right"/>
            </w:pPr>
            <w:r w:rsidRPr="008E570F">
              <w:rPr>
                <w:sz w:val="22"/>
                <w:szCs w:val="22"/>
              </w:rPr>
              <w:t>5</w:t>
            </w:r>
          </w:p>
        </w:tc>
        <w:tc>
          <w:tcPr>
            <w:tcW w:w="785" w:type="dxa"/>
            <w:gridSpan w:val="2"/>
            <w:tcBorders>
              <w:top w:val="single" w:sz="4" w:space="0" w:color="auto"/>
              <w:bottom w:val="single" w:sz="4" w:space="0" w:color="auto"/>
            </w:tcBorders>
          </w:tcPr>
          <w:p w:rsidR="003263F2" w:rsidRPr="008E570F" w:rsidRDefault="003263F2" w:rsidP="00CB1C86">
            <w:pPr>
              <w:jc w:val="right"/>
            </w:pPr>
            <w:r w:rsidRPr="008E570F">
              <w:rPr>
                <w:sz w:val="22"/>
                <w:szCs w:val="22"/>
              </w:rPr>
              <w:t>54</w:t>
            </w:r>
          </w:p>
        </w:tc>
      </w:tr>
      <w:tr w:rsidR="003263F2" w:rsidRPr="008E570F" w:rsidTr="00CB1C86">
        <w:trPr>
          <w:cantSplit/>
          <w:trHeight w:val="254"/>
        </w:trPr>
        <w:tc>
          <w:tcPr>
            <w:tcW w:w="86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7.</w:t>
            </w:r>
          </w:p>
        </w:tc>
        <w:tc>
          <w:tcPr>
            <w:tcW w:w="3675" w:type="dxa"/>
            <w:tcBorders>
              <w:top w:val="single" w:sz="4" w:space="0" w:color="auto"/>
              <w:bottom w:val="single" w:sz="4" w:space="0" w:color="auto"/>
            </w:tcBorders>
          </w:tcPr>
          <w:p w:rsidR="003263F2" w:rsidRPr="008E570F" w:rsidRDefault="003263F2" w:rsidP="00CB1C86">
            <w:r w:rsidRPr="008E570F">
              <w:rPr>
                <w:sz w:val="22"/>
                <w:szCs w:val="22"/>
              </w:rPr>
              <w:t>Živi sa jednim roditeljem</w:t>
            </w:r>
          </w:p>
        </w:tc>
        <w:tc>
          <w:tcPr>
            <w:tcW w:w="774" w:type="dxa"/>
            <w:tcBorders>
              <w:top w:val="single" w:sz="4" w:space="0" w:color="auto"/>
              <w:bottom w:val="single" w:sz="4" w:space="0" w:color="auto"/>
            </w:tcBorders>
          </w:tcPr>
          <w:p w:rsidR="003263F2" w:rsidRPr="008E570F" w:rsidRDefault="003263F2" w:rsidP="00CB1C86">
            <w:pPr>
              <w:jc w:val="right"/>
            </w:pPr>
            <w:r w:rsidRPr="008E570F">
              <w:rPr>
                <w:sz w:val="22"/>
                <w:szCs w:val="22"/>
              </w:rPr>
              <w:t>3</w:t>
            </w:r>
          </w:p>
        </w:tc>
        <w:tc>
          <w:tcPr>
            <w:tcW w:w="775" w:type="dxa"/>
            <w:tcBorders>
              <w:top w:val="single" w:sz="4" w:space="0" w:color="auto"/>
              <w:bottom w:val="single" w:sz="4" w:space="0" w:color="auto"/>
            </w:tcBorders>
          </w:tcPr>
          <w:p w:rsidR="003263F2" w:rsidRPr="008E570F" w:rsidRDefault="003263F2" w:rsidP="00CB1C86">
            <w:pPr>
              <w:jc w:val="right"/>
            </w:pPr>
            <w:r w:rsidRPr="008E570F">
              <w:rPr>
                <w:sz w:val="22"/>
                <w:szCs w:val="22"/>
              </w:rPr>
              <w:t>3</w:t>
            </w:r>
          </w:p>
        </w:tc>
        <w:tc>
          <w:tcPr>
            <w:tcW w:w="759" w:type="dxa"/>
            <w:tcBorders>
              <w:top w:val="single" w:sz="4" w:space="0" w:color="auto"/>
              <w:bottom w:val="single" w:sz="4" w:space="0" w:color="auto"/>
            </w:tcBorders>
          </w:tcPr>
          <w:p w:rsidR="003263F2" w:rsidRPr="008E570F" w:rsidRDefault="003263F2" w:rsidP="00CB1C86">
            <w:pPr>
              <w:jc w:val="right"/>
            </w:pPr>
            <w:r w:rsidRPr="008E570F">
              <w:rPr>
                <w:sz w:val="22"/>
                <w:szCs w:val="22"/>
              </w:rPr>
              <w:t>1</w:t>
            </w:r>
          </w:p>
        </w:tc>
        <w:tc>
          <w:tcPr>
            <w:tcW w:w="791" w:type="dxa"/>
            <w:tcBorders>
              <w:top w:val="single" w:sz="4" w:space="0" w:color="auto"/>
              <w:bottom w:val="single" w:sz="4" w:space="0" w:color="auto"/>
            </w:tcBorders>
          </w:tcPr>
          <w:p w:rsidR="003263F2" w:rsidRPr="008E570F" w:rsidRDefault="003263F2" w:rsidP="00CB1C86">
            <w:pPr>
              <w:jc w:val="right"/>
            </w:pPr>
            <w:r w:rsidRPr="008E570F">
              <w:rPr>
                <w:sz w:val="22"/>
                <w:szCs w:val="22"/>
              </w:rPr>
              <w:t>2</w:t>
            </w:r>
          </w:p>
        </w:tc>
        <w:tc>
          <w:tcPr>
            <w:tcW w:w="783" w:type="dxa"/>
            <w:gridSpan w:val="2"/>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75" w:type="dxa"/>
            <w:gridSpan w:val="2"/>
            <w:tcBorders>
              <w:top w:val="single" w:sz="4" w:space="0" w:color="auto"/>
              <w:bottom w:val="single" w:sz="4" w:space="0" w:color="auto"/>
            </w:tcBorders>
          </w:tcPr>
          <w:p w:rsidR="003263F2" w:rsidRPr="008E570F" w:rsidRDefault="003263F2" w:rsidP="00CB1C86">
            <w:pPr>
              <w:jc w:val="right"/>
            </w:pPr>
            <w:r w:rsidRPr="008E570F">
              <w:rPr>
                <w:sz w:val="22"/>
                <w:szCs w:val="22"/>
              </w:rPr>
              <w:t>3</w:t>
            </w:r>
          </w:p>
        </w:tc>
        <w:tc>
          <w:tcPr>
            <w:tcW w:w="785" w:type="dxa"/>
            <w:gridSpan w:val="2"/>
            <w:tcBorders>
              <w:top w:val="single" w:sz="4" w:space="0" w:color="auto"/>
              <w:bottom w:val="single" w:sz="4" w:space="0" w:color="auto"/>
            </w:tcBorders>
          </w:tcPr>
          <w:p w:rsidR="003263F2" w:rsidRPr="008E570F" w:rsidRDefault="003263F2" w:rsidP="00CB1C86">
            <w:pPr>
              <w:jc w:val="right"/>
            </w:pPr>
            <w:r w:rsidRPr="008E570F">
              <w:rPr>
                <w:sz w:val="22"/>
                <w:szCs w:val="22"/>
              </w:rPr>
              <w:t>12</w:t>
            </w:r>
          </w:p>
        </w:tc>
      </w:tr>
      <w:tr w:rsidR="003263F2" w:rsidRPr="008E570F" w:rsidTr="00CB1C86">
        <w:trPr>
          <w:cantSplit/>
          <w:trHeight w:val="254"/>
        </w:trPr>
        <w:tc>
          <w:tcPr>
            <w:tcW w:w="860" w:type="dxa"/>
            <w:tcBorders>
              <w:top w:val="single" w:sz="4" w:space="0" w:color="auto"/>
              <w:left w:val="single" w:sz="4" w:space="0" w:color="auto"/>
              <w:bottom w:val="single" w:sz="4" w:space="0" w:color="auto"/>
            </w:tcBorders>
          </w:tcPr>
          <w:p w:rsidR="003263F2" w:rsidRPr="008E570F" w:rsidRDefault="003263F2" w:rsidP="00CB1C86">
            <w:pPr>
              <w:jc w:val="center"/>
            </w:pPr>
            <w:r w:rsidRPr="008E570F">
              <w:rPr>
                <w:sz w:val="22"/>
                <w:szCs w:val="22"/>
              </w:rPr>
              <w:t>8.</w:t>
            </w:r>
          </w:p>
        </w:tc>
        <w:tc>
          <w:tcPr>
            <w:tcW w:w="3675" w:type="dxa"/>
            <w:tcBorders>
              <w:top w:val="single" w:sz="4" w:space="0" w:color="auto"/>
              <w:bottom w:val="single" w:sz="4" w:space="0" w:color="auto"/>
            </w:tcBorders>
          </w:tcPr>
          <w:p w:rsidR="003263F2" w:rsidRPr="008E570F" w:rsidRDefault="003263F2" w:rsidP="00CB1C86">
            <w:pPr>
              <w:jc w:val="both"/>
            </w:pPr>
            <w:r w:rsidRPr="008E570F">
              <w:rPr>
                <w:sz w:val="22"/>
                <w:szCs w:val="22"/>
              </w:rPr>
              <w:t>Živi u drugoj</w:t>
            </w:r>
            <w:r>
              <w:rPr>
                <w:sz w:val="22"/>
                <w:szCs w:val="22"/>
              </w:rPr>
              <w:t xml:space="preserve"> porodici</w:t>
            </w:r>
          </w:p>
        </w:tc>
        <w:tc>
          <w:tcPr>
            <w:tcW w:w="774" w:type="dxa"/>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75" w:type="dxa"/>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59" w:type="dxa"/>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91" w:type="dxa"/>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83" w:type="dxa"/>
            <w:gridSpan w:val="2"/>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75" w:type="dxa"/>
            <w:gridSpan w:val="2"/>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c>
          <w:tcPr>
            <w:tcW w:w="785" w:type="dxa"/>
            <w:gridSpan w:val="2"/>
            <w:tcBorders>
              <w:top w:val="single" w:sz="4" w:space="0" w:color="auto"/>
              <w:bottom w:val="single" w:sz="4" w:space="0" w:color="auto"/>
            </w:tcBorders>
          </w:tcPr>
          <w:p w:rsidR="003263F2" w:rsidRPr="008E570F" w:rsidRDefault="003263F2" w:rsidP="00CB1C86">
            <w:pPr>
              <w:jc w:val="right"/>
            </w:pPr>
            <w:r w:rsidRPr="008E570F">
              <w:rPr>
                <w:sz w:val="22"/>
                <w:szCs w:val="22"/>
              </w:rPr>
              <w:t>0</w:t>
            </w:r>
          </w:p>
        </w:tc>
      </w:tr>
      <w:tr w:rsidR="003263F2" w:rsidRPr="008E570F" w:rsidTr="00CB1C86">
        <w:trPr>
          <w:cantSplit/>
          <w:trHeight w:val="254"/>
        </w:trPr>
        <w:tc>
          <w:tcPr>
            <w:tcW w:w="860" w:type="dxa"/>
            <w:tcBorders>
              <w:top w:val="single" w:sz="4" w:space="0" w:color="auto"/>
              <w:left w:val="single" w:sz="4" w:space="0" w:color="auto"/>
              <w:bottom w:val="single" w:sz="4" w:space="0" w:color="auto"/>
            </w:tcBorders>
            <w:vAlign w:val="center"/>
          </w:tcPr>
          <w:p w:rsidR="003263F2" w:rsidRPr="008E570F" w:rsidRDefault="003263F2" w:rsidP="00CB1C86">
            <w:pPr>
              <w:jc w:val="center"/>
            </w:pPr>
            <w:r w:rsidRPr="008E570F">
              <w:rPr>
                <w:sz w:val="22"/>
                <w:szCs w:val="22"/>
              </w:rPr>
              <w:t>9.</w:t>
            </w:r>
          </w:p>
        </w:tc>
        <w:tc>
          <w:tcPr>
            <w:tcW w:w="3675" w:type="dxa"/>
            <w:tcBorders>
              <w:top w:val="single" w:sz="4" w:space="0" w:color="auto"/>
              <w:bottom w:val="single" w:sz="4" w:space="0" w:color="auto"/>
            </w:tcBorders>
          </w:tcPr>
          <w:p w:rsidR="003263F2" w:rsidRPr="008E570F" w:rsidRDefault="003263F2" w:rsidP="00CB1C86">
            <w:pPr>
              <w:jc w:val="both"/>
            </w:pPr>
            <w:r w:rsidRPr="008E570F">
              <w:rPr>
                <w:sz w:val="22"/>
                <w:szCs w:val="22"/>
              </w:rPr>
              <w:t>Živi u ustanovi za djecu bez roditeljskog staranja</w:t>
            </w:r>
          </w:p>
        </w:tc>
        <w:tc>
          <w:tcPr>
            <w:tcW w:w="774"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775"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759"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791" w:type="dxa"/>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783" w:type="dxa"/>
            <w:gridSpan w:val="2"/>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775" w:type="dxa"/>
            <w:gridSpan w:val="2"/>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c>
          <w:tcPr>
            <w:tcW w:w="785" w:type="dxa"/>
            <w:gridSpan w:val="2"/>
            <w:tcBorders>
              <w:top w:val="single" w:sz="4" w:space="0" w:color="auto"/>
              <w:bottom w:val="single" w:sz="4" w:space="0" w:color="auto"/>
            </w:tcBorders>
            <w:vAlign w:val="center"/>
          </w:tcPr>
          <w:p w:rsidR="003263F2" w:rsidRPr="008E570F" w:rsidRDefault="003263F2" w:rsidP="00CB1C86">
            <w:pPr>
              <w:jc w:val="right"/>
            </w:pPr>
            <w:r w:rsidRPr="008E570F">
              <w:rPr>
                <w:sz w:val="22"/>
                <w:szCs w:val="22"/>
              </w:rPr>
              <w:t>0</w:t>
            </w:r>
          </w:p>
        </w:tc>
      </w:tr>
    </w:tbl>
    <w:p w:rsidR="003263F2" w:rsidRPr="008E570F" w:rsidRDefault="003263F2" w:rsidP="003263F2">
      <w:pPr>
        <w:jc w:val="center"/>
        <w:rPr>
          <w:b/>
          <w:sz w:val="22"/>
          <w:szCs w:val="22"/>
        </w:rPr>
      </w:pPr>
    </w:p>
    <w:p w:rsidR="003263F2" w:rsidRPr="008E570F" w:rsidRDefault="003263F2" w:rsidP="003263F2">
      <w:pPr>
        <w:jc w:val="center"/>
        <w:rPr>
          <w:b/>
          <w:sz w:val="22"/>
          <w:szCs w:val="22"/>
        </w:rPr>
      </w:pPr>
      <w:r w:rsidRPr="008E570F">
        <w:rPr>
          <w:b/>
          <w:sz w:val="22"/>
          <w:szCs w:val="22"/>
        </w:rPr>
        <w:t>OŠ «Vareš“</w:t>
      </w:r>
    </w:p>
    <w:p w:rsidR="003263F2" w:rsidRPr="008E570F" w:rsidRDefault="003263F2" w:rsidP="003263F2">
      <w:pPr>
        <w:jc w:val="right"/>
        <w:rPr>
          <w:sz w:val="22"/>
          <w:szCs w:val="22"/>
        </w:rPr>
      </w:pPr>
      <w:r>
        <w:rPr>
          <w:sz w:val="22"/>
          <w:szCs w:val="22"/>
        </w:rPr>
        <w:t>Tabela</w:t>
      </w:r>
      <w:r w:rsidRPr="008E570F">
        <w:rPr>
          <w:sz w:val="22"/>
          <w:szCs w:val="22"/>
        </w:rPr>
        <w:t xml:space="preserve"> 3</w:t>
      </w:r>
    </w:p>
    <w:tbl>
      <w:tblPr>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61"/>
        <w:gridCol w:w="2000"/>
        <w:gridCol w:w="775"/>
        <w:gridCol w:w="776"/>
        <w:gridCol w:w="776"/>
        <w:gridCol w:w="776"/>
        <w:gridCol w:w="776"/>
        <w:gridCol w:w="776"/>
        <w:gridCol w:w="776"/>
        <w:gridCol w:w="776"/>
        <w:gridCol w:w="778"/>
      </w:tblGrid>
      <w:tr w:rsidR="003263F2" w:rsidRPr="008E570F" w:rsidTr="00CB1C86">
        <w:trPr>
          <w:cantSplit/>
          <w:trHeight w:val="161"/>
        </w:trPr>
        <w:tc>
          <w:tcPr>
            <w:tcW w:w="861" w:type="dxa"/>
            <w:vMerge w:val="restart"/>
            <w:shd w:val="clear" w:color="auto" w:fill="F3F3F3"/>
            <w:vAlign w:val="center"/>
          </w:tcPr>
          <w:p w:rsidR="003263F2" w:rsidRPr="008E570F" w:rsidRDefault="003263F2" w:rsidP="00CB1C86">
            <w:pPr>
              <w:jc w:val="center"/>
            </w:pPr>
            <w:r w:rsidRPr="008E570F">
              <w:rPr>
                <w:sz w:val="22"/>
                <w:szCs w:val="22"/>
              </w:rPr>
              <w:t>Red. br.</w:t>
            </w:r>
          </w:p>
        </w:tc>
        <w:tc>
          <w:tcPr>
            <w:tcW w:w="2000" w:type="dxa"/>
            <w:vMerge w:val="restart"/>
            <w:shd w:val="clear" w:color="auto" w:fill="F3F3F3"/>
            <w:vAlign w:val="center"/>
          </w:tcPr>
          <w:p w:rsidR="003263F2" w:rsidRPr="008E570F" w:rsidRDefault="003263F2" w:rsidP="00CB1C86">
            <w:pPr>
              <w:jc w:val="center"/>
            </w:pPr>
            <w:r w:rsidRPr="008E570F">
              <w:rPr>
                <w:sz w:val="22"/>
                <w:szCs w:val="22"/>
              </w:rPr>
              <w:t>Obrazovni</w:t>
            </w:r>
          </w:p>
          <w:p w:rsidR="003263F2" w:rsidRPr="008E570F" w:rsidRDefault="003263F2" w:rsidP="00CB1C86">
            <w:pPr>
              <w:jc w:val="center"/>
            </w:pPr>
            <w:r w:rsidRPr="008E570F">
              <w:rPr>
                <w:sz w:val="22"/>
                <w:szCs w:val="22"/>
              </w:rPr>
              <w:t>status roditelja</w:t>
            </w:r>
          </w:p>
        </w:tc>
        <w:tc>
          <w:tcPr>
            <w:tcW w:w="6985" w:type="dxa"/>
            <w:gridSpan w:val="9"/>
            <w:shd w:val="clear" w:color="auto" w:fill="F3F3F3"/>
            <w:vAlign w:val="center"/>
          </w:tcPr>
          <w:p w:rsidR="003263F2" w:rsidRPr="008E570F" w:rsidRDefault="003263F2" w:rsidP="00CB1C86">
            <w:pPr>
              <w:jc w:val="center"/>
            </w:pPr>
            <w:r w:rsidRPr="008E570F">
              <w:rPr>
                <w:sz w:val="22"/>
                <w:szCs w:val="22"/>
              </w:rPr>
              <w:t>Školska sprema</w:t>
            </w:r>
          </w:p>
        </w:tc>
      </w:tr>
      <w:tr w:rsidR="003263F2" w:rsidRPr="008E570F" w:rsidTr="00CB1C86">
        <w:trPr>
          <w:cantSplit/>
          <w:trHeight w:val="1134"/>
        </w:trPr>
        <w:tc>
          <w:tcPr>
            <w:tcW w:w="861" w:type="dxa"/>
            <w:vMerge/>
            <w:shd w:val="clear" w:color="auto" w:fill="F3F3F3"/>
          </w:tcPr>
          <w:p w:rsidR="003263F2" w:rsidRPr="008E570F" w:rsidRDefault="003263F2" w:rsidP="00CB1C86">
            <w:pPr>
              <w:jc w:val="both"/>
            </w:pPr>
          </w:p>
        </w:tc>
        <w:tc>
          <w:tcPr>
            <w:tcW w:w="2000" w:type="dxa"/>
            <w:vMerge/>
            <w:shd w:val="clear" w:color="auto" w:fill="F3F3F3"/>
            <w:vAlign w:val="center"/>
          </w:tcPr>
          <w:p w:rsidR="003263F2" w:rsidRPr="008E570F" w:rsidRDefault="003263F2" w:rsidP="00CB1C86">
            <w:pPr>
              <w:jc w:val="center"/>
            </w:pPr>
          </w:p>
        </w:tc>
        <w:tc>
          <w:tcPr>
            <w:tcW w:w="775" w:type="dxa"/>
            <w:shd w:val="clear" w:color="auto" w:fill="F3F3F3"/>
            <w:textDirection w:val="btLr"/>
            <w:vAlign w:val="center"/>
          </w:tcPr>
          <w:p w:rsidR="003263F2" w:rsidRPr="008E570F" w:rsidRDefault="003263F2" w:rsidP="00CB1C86">
            <w:pPr>
              <w:ind w:left="113" w:right="113"/>
              <w:jc w:val="center"/>
            </w:pPr>
            <w:r w:rsidRPr="008E570F">
              <w:rPr>
                <w:sz w:val="22"/>
                <w:szCs w:val="22"/>
              </w:rPr>
              <w:t>Bez škole</w:t>
            </w:r>
          </w:p>
        </w:tc>
        <w:tc>
          <w:tcPr>
            <w:tcW w:w="776" w:type="dxa"/>
            <w:shd w:val="clear" w:color="auto" w:fill="F3F3F3"/>
            <w:textDirection w:val="btLr"/>
            <w:vAlign w:val="center"/>
          </w:tcPr>
          <w:p w:rsidR="003263F2" w:rsidRPr="008E570F" w:rsidRDefault="003263F2" w:rsidP="00CB1C86">
            <w:pPr>
              <w:ind w:left="113" w:right="113"/>
              <w:jc w:val="center"/>
            </w:pPr>
            <w:r w:rsidRPr="008E570F">
              <w:rPr>
                <w:sz w:val="22"/>
                <w:szCs w:val="22"/>
              </w:rPr>
              <w:t>OŠ</w:t>
            </w:r>
          </w:p>
        </w:tc>
        <w:tc>
          <w:tcPr>
            <w:tcW w:w="776" w:type="dxa"/>
            <w:shd w:val="clear" w:color="auto" w:fill="F3F3F3"/>
            <w:textDirection w:val="btLr"/>
            <w:vAlign w:val="center"/>
          </w:tcPr>
          <w:p w:rsidR="003263F2" w:rsidRPr="008E570F" w:rsidRDefault="003263F2" w:rsidP="00CB1C86">
            <w:pPr>
              <w:ind w:left="113" w:right="113"/>
              <w:jc w:val="center"/>
            </w:pPr>
            <w:r w:rsidRPr="008E570F">
              <w:rPr>
                <w:sz w:val="22"/>
                <w:szCs w:val="22"/>
              </w:rPr>
              <w:t>SSS III</w:t>
            </w:r>
          </w:p>
        </w:tc>
        <w:tc>
          <w:tcPr>
            <w:tcW w:w="776" w:type="dxa"/>
            <w:shd w:val="clear" w:color="auto" w:fill="F3F3F3"/>
            <w:textDirection w:val="btLr"/>
            <w:vAlign w:val="center"/>
          </w:tcPr>
          <w:p w:rsidR="003263F2" w:rsidRPr="008E570F" w:rsidRDefault="003263F2" w:rsidP="00CB1C86">
            <w:pPr>
              <w:ind w:left="113" w:right="113"/>
              <w:jc w:val="center"/>
            </w:pPr>
            <w:r w:rsidRPr="008E570F">
              <w:rPr>
                <w:sz w:val="22"/>
                <w:szCs w:val="22"/>
              </w:rPr>
              <w:t>SSS IV</w:t>
            </w:r>
          </w:p>
        </w:tc>
        <w:tc>
          <w:tcPr>
            <w:tcW w:w="776" w:type="dxa"/>
            <w:shd w:val="clear" w:color="auto" w:fill="F3F3F3"/>
            <w:textDirection w:val="btLr"/>
            <w:vAlign w:val="center"/>
          </w:tcPr>
          <w:p w:rsidR="003263F2" w:rsidRPr="008E570F" w:rsidRDefault="003263F2" w:rsidP="00CB1C86">
            <w:pPr>
              <w:ind w:left="113" w:right="113"/>
              <w:jc w:val="center"/>
            </w:pPr>
            <w:r w:rsidRPr="008E570F">
              <w:rPr>
                <w:sz w:val="22"/>
                <w:szCs w:val="22"/>
              </w:rPr>
              <w:t>VKV</w:t>
            </w:r>
          </w:p>
        </w:tc>
        <w:tc>
          <w:tcPr>
            <w:tcW w:w="776" w:type="dxa"/>
            <w:shd w:val="clear" w:color="auto" w:fill="F3F3F3"/>
            <w:textDirection w:val="btLr"/>
            <w:vAlign w:val="center"/>
          </w:tcPr>
          <w:p w:rsidR="003263F2" w:rsidRPr="008E570F" w:rsidRDefault="003263F2" w:rsidP="00CB1C86">
            <w:pPr>
              <w:ind w:left="113" w:right="113"/>
              <w:jc w:val="center"/>
            </w:pPr>
            <w:r w:rsidRPr="008E570F">
              <w:rPr>
                <w:sz w:val="22"/>
                <w:szCs w:val="22"/>
              </w:rPr>
              <w:t>VŠ</w:t>
            </w:r>
          </w:p>
        </w:tc>
        <w:tc>
          <w:tcPr>
            <w:tcW w:w="776" w:type="dxa"/>
            <w:shd w:val="clear" w:color="auto" w:fill="F3F3F3"/>
            <w:textDirection w:val="btLr"/>
            <w:vAlign w:val="center"/>
          </w:tcPr>
          <w:p w:rsidR="003263F2" w:rsidRPr="008E570F" w:rsidRDefault="003263F2" w:rsidP="00CB1C86">
            <w:pPr>
              <w:ind w:left="113" w:right="113"/>
              <w:jc w:val="center"/>
            </w:pPr>
            <w:r w:rsidRPr="008E570F">
              <w:rPr>
                <w:sz w:val="22"/>
                <w:szCs w:val="22"/>
              </w:rPr>
              <w:t>VSS</w:t>
            </w:r>
          </w:p>
        </w:tc>
        <w:tc>
          <w:tcPr>
            <w:tcW w:w="776" w:type="dxa"/>
            <w:shd w:val="clear" w:color="auto" w:fill="F3F3F3"/>
            <w:textDirection w:val="btLr"/>
            <w:vAlign w:val="center"/>
          </w:tcPr>
          <w:p w:rsidR="003263F2" w:rsidRPr="008E570F" w:rsidRDefault="003263F2" w:rsidP="00CB1C86">
            <w:pPr>
              <w:ind w:left="113" w:right="113"/>
              <w:jc w:val="center"/>
            </w:pPr>
            <w:r w:rsidRPr="008E570F">
              <w:rPr>
                <w:sz w:val="22"/>
                <w:szCs w:val="22"/>
              </w:rPr>
              <w:t>VSS 2,3</w:t>
            </w:r>
          </w:p>
        </w:tc>
        <w:tc>
          <w:tcPr>
            <w:tcW w:w="778" w:type="dxa"/>
            <w:shd w:val="clear" w:color="auto" w:fill="F3F3F3"/>
            <w:textDirection w:val="btLr"/>
            <w:vAlign w:val="center"/>
          </w:tcPr>
          <w:p w:rsidR="003263F2" w:rsidRPr="008E570F" w:rsidRDefault="003263F2" w:rsidP="00CB1C86">
            <w:pPr>
              <w:ind w:left="113" w:right="113"/>
              <w:jc w:val="center"/>
            </w:pPr>
            <w:r w:rsidRPr="008E570F">
              <w:rPr>
                <w:sz w:val="22"/>
                <w:szCs w:val="22"/>
              </w:rPr>
              <w:t>Svega</w:t>
            </w:r>
          </w:p>
        </w:tc>
      </w:tr>
      <w:tr w:rsidR="003263F2" w:rsidRPr="008E570F" w:rsidTr="00CB1C86">
        <w:trPr>
          <w:cantSplit/>
          <w:trHeight w:val="293"/>
        </w:trPr>
        <w:tc>
          <w:tcPr>
            <w:tcW w:w="861" w:type="dxa"/>
            <w:vAlign w:val="center"/>
          </w:tcPr>
          <w:p w:rsidR="003263F2" w:rsidRPr="008E570F" w:rsidRDefault="003263F2" w:rsidP="00CB1C86">
            <w:pPr>
              <w:jc w:val="center"/>
            </w:pPr>
            <w:r w:rsidRPr="008E570F">
              <w:rPr>
                <w:sz w:val="22"/>
                <w:szCs w:val="22"/>
              </w:rPr>
              <w:t>1.</w:t>
            </w:r>
          </w:p>
        </w:tc>
        <w:tc>
          <w:tcPr>
            <w:tcW w:w="2000" w:type="dxa"/>
          </w:tcPr>
          <w:p w:rsidR="003263F2" w:rsidRPr="008E570F" w:rsidRDefault="003263F2" w:rsidP="00CB1C86">
            <w:pPr>
              <w:jc w:val="both"/>
            </w:pPr>
            <w:r w:rsidRPr="008E570F">
              <w:rPr>
                <w:sz w:val="22"/>
                <w:szCs w:val="22"/>
              </w:rPr>
              <w:t>Oca</w:t>
            </w:r>
          </w:p>
        </w:tc>
        <w:tc>
          <w:tcPr>
            <w:tcW w:w="775" w:type="dxa"/>
          </w:tcPr>
          <w:p w:rsidR="003263F2" w:rsidRPr="008E570F" w:rsidRDefault="003263F2" w:rsidP="00CB1C86">
            <w:pPr>
              <w:jc w:val="both"/>
            </w:pPr>
            <w:r w:rsidRPr="008E570F">
              <w:rPr>
                <w:sz w:val="22"/>
                <w:szCs w:val="22"/>
              </w:rPr>
              <w:t>3</w:t>
            </w:r>
          </w:p>
        </w:tc>
        <w:tc>
          <w:tcPr>
            <w:tcW w:w="776" w:type="dxa"/>
          </w:tcPr>
          <w:p w:rsidR="003263F2" w:rsidRPr="008E570F" w:rsidRDefault="003263F2" w:rsidP="00CB1C86">
            <w:pPr>
              <w:jc w:val="both"/>
            </w:pPr>
            <w:r w:rsidRPr="008E570F">
              <w:rPr>
                <w:sz w:val="22"/>
                <w:szCs w:val="22"/>
              </w:rPr>
              <w:t>30</w:t>
            </w:r>
          </w:p>
        </w:tc>
        <w:tc>
          <w:tcPr>
            <w:tcW w:w="776" w:type="dxa"/>
          </w:tcPr>
          <w:p w:rsidR="003263F2" w:rsidRPr="008E570F" w:rsidRDefault="003263F2" w:rsidP="00CB1C86">
            <w:pPr>
              <w:jc w:val="both"/>
            </w:pPr>
            <w:r w:rsidRPr="008E570F">
              <w:rPr>
                <w:sz w:val="22"/>
                <w:szCs w:val="22"/>
              </w:rPr>
              <w:t>137</w:t>
            </w:r>
          </w:p>
        </w:tc>
        <w:tc>
          <w:tcPr>
            <w:tcW w:w="776" w:type="dxa"/>
          </w:tcPr>
          <w:p w:rsidR="003263F2" w:rsidRPr="008E570F" w:rsidRDefault="003263F2" w:rsidP="00CB1C86">
            <w:pPr>
              <w:jc w:val="both"/>
            </w:pPr>
            <w:r w:rsidRPr="008E570F">
              <w:rPr>
                <w:sz w:val="22"/>
                <w:szCs w:val="22"/>
              </w:rPr>
              <w:t>88</w:t>
            </w:r>
          </w:p>
        </w:tc>
        <w:tc>
          <w:tcPr>
            <w:tcW w:w="776" w:type="dxa"/>
          </w:tcPr>
          <w:p w:rsidR="003263F2" w:rsidRPr="008E570F" w:rsidRDefault="003263F2" w:rsidP="00CB1C86">
            <w:pPr>
              <w:jc w:val="both"/>
            </w:pPr>
            <w:r w:rsidRPr="008E570F">
              <w:rPr>
                <w:sz w:val="22"/>
                <w:szCs w:val="22"/>
              </w:rPr>
              <w:t>0</w:t>
            </w:r>
          </w:p>
        </w:tc>
        <w:tc>
          <w:tcPr>
            <w:tcW w:w="776" w:type="dxa"/>
          </w:tcPr>
          <w:p w:rsidR="003263F2" w:rsidRPr="008E570F" w:rsidRDefault="003263F2" w:rsidP="00CB1C86">
            <w:pPr>
              <w:jc w:val="both"/>
            </w:pPr>
            <w:r w:rsidRPr="008E570F">
              <w:rPr>
                <w:sz w:val="22"/>
                <w:szCs w:val="22"/>
              </w:rPr>
              <w:t>1</w:t>
            </w:r>
          </w:p>
        </w:tc>
        <w:tc>
          <w:tcPr>
            <w:tcW w:w="776" w:type="dxa"/>
          </w:tcPr>
          <w:p w:rsidR="003263F2" w:rsidRPr="008E570F" w:rsidRDefault="003263F2" w:rsidP="00CB1C86">
            <w:pPr>
              <w:jc w:val="both"/>
            </w:pPr>
            <w:r w:rsidRPr="008E570F">
              <w:rPr>
                <w:sz w:val="22"/>
                <w:szCs w:val="22"/>
              </w:rPr>
              <w:t>18</w:t>
            </w:r>
          </w:p>
        </w:tc>
        <w:tc>
          <w:tcPr>
            <w:tcW w:w="776" w:type="dxa"/>
          </w:tcPr>
          <w:p w:rsidR="003263F2" w:rsidRPr="008E570F" w:rsidRDefault="003263F2" w:rsidP="00CB1C86">
            <w:pPr>
              <w:jc w:val="both"/>
            </w:pPr>
            <w:r w:rsidRPr="008E570F">
              <w:rPr>
                <w:sz w:val="22"/>
                <w:szCs w:val="22"/>
              </w:rPr>
              <w:t>0</w:t>
            </w:r>
          </w:p>
        </w:tc>
        <w:tc>
          <w:tcPr>
            <w:tcW w:w="778" w:type="dxa"/>
          </w:tcPr>
          <w:p w:rsidR="003263F2" w:rsidRPr="008E570F" w:rsidRDefault="003263F2" w:rsidP="00CB1C86">
            <w:pPr>
              <w:jc w:val="both"/>
            </w:pPr>
            <w:r w:rsidRPr="008E570F">
              <w:rPr>
                <w:sz w:val="22"/>
                <w:szCs w:val="22"/>
              </w:rPr>
              <w:t>277</w:t>
            </w:r>
          </w:p>
        </w:tc>
      </w:tr>
      <w:tr w:rsidR="003263F2" w:rsidRPr="008E570F" w:rsidTr="00CB1C86">
        <w:trPr>
          <w:cantSplit/>
          <w:trHeight w:val="310"/>
        </w:trPr>
        <w:tc>
          <w:tcPr>
            <w:tcW w:w="861" w:type="dxa"/>
          </w:tcPr>
          <w:p w:rsidR="003263F2" w:rsidRPr="008E570F" w:rsidRDefault="003263F2" w:rsidP="00CB1C86">
            <w:pPr>
              <w:jc w:val="center"/>
            </w:pPr>
            <w:r w:rsidRPr="008E570F">
              <w:rPr>
                <w:sz w:val="22"/>
                <w:szCs w:val="22"/>
              </w:rPr>
              <w:t>2.</w:t>
            </w:r>
          </w:p>
        </w:tc>
        <w:tc>
          <w:tcPr>
            <w:tcW w:w="2000" w:type="dxa"/>
          </w:tcPr>
          <w:p w:rsidR="003263F2" w:rsidRPr="008E570F" w:rsidRDefault="003263F2" w:rsidP="00CB1C86">
            <w:pPr>
              <w:jc w:val="both"/>
            </w:pPr>
            <w:r w:rsidRPr="008E570F">
              <w:rPr>
                <w:sz w:val="22"/>
                <w:szCs w:val="22"/>
              </w:rPr>
              <w:t>Majke</w:t>
            </w:r>
          </w:p>
        </w:tc>
        <w:tc>
          <w:tcPr>
            <w:tcW w:w="775" w:type="dxa"/>
          </w:tcPr>
          <w:p w:rsidR="003263F2" w:rsidRPr="008E570F" w:rsidRDefault="003263F2" w:rsidP="00CB1C86">
            <w:pPr>
              <w:jc w:val="both"/>
            </w:pPr>
            <w:r w:rsidRPr="008E570F">
              <w:rPr>
                <w:sz w:val="22"/>
                <w:szCs w:val="22"/>
              </w:rPr>
              <w:t>7</w:t>
            </w:r>
          </w:p>
        </w:tc>
        <w:tc>
          <w:tcPr>
            <w:tcW w:w="776" w:type="dxa"/>
          </w:tcPr>
          <w:p w:rsidR="003263F2" w:rsidRPr="008E570F" w:rsidRDefault="003263F2" w:rsidP="00CB1C86">
            <w:pPr>
              <w:jc w:val="both"/>
            </w:pPr>
            <w:r w:rsidRPr="008E570F">
              <w:rPr>
                <w:sz w:val="22"/>
                <w:szCs w:val="22"/>
              </w:rPr>
              <w:t>63</w:t>
            </w:r>
          </w:p>
        </w:tc>
        <w:tc>
          <w:tcPr>
            <w:tcW w:w="776" w:type="dxa"/>
          </w:tcPr>
          <w:p w:rsidR="003263F2" w:rsidRPr="008E570F" w:rsidRDefault="003263F2" w:rsidP="00CB1C86">
            <w:pPr>
              <w:jc w:val="both"/>
            </w:pPr>
            <w:r w:rsidRPr="008E570F">
              <w:rPr>
                <w:sz w:val="22"/>
                <w:szCs w:val="22"/>
              </w:rPr>
              <w:t>104</w:t>
            </w:r>
          </w:p>
        </w:tc>
        <w:tc>
          <w:tcPr>
            <w:tcW w:w="776" w:type="dxa"/>
          </w:tcPr>
          <w:p w:rsidR="003263F2" w:rsidRPr="008E570F" w:rsidRDefault="003263F2" w:rsidP="00CB1C86">
            <w:pPr>
              <w:jc w:val="both"/>
            </w:pPr>
            <w:r w:rsidRPr="008E570F">
              <w:rPr>
                <w:sz w:val="22"/>
                <w:szCs w:val="22"/>
              </w:rPr>
              <w:t>79</w:t>
            </w:r>
          </w:p>
        </w:tc>
        <w:tc>
          <w:tcPr>
            <w:tcW w:w="776" w:type="dxa"/>
          </w:tcPr>
          <w:p w:rsidR="003263F2" w:rsidRPr="008E570F" w:rsidRDefault="003263F2" w:rsidP="00CB1C86">
            <w:pPr>
              <w:jc w:val="both"/>
            </w:pPr>
            <w:r w:rsidRPr="008E570F">
              <w:rPr>
                <w:sz w:val="22"/>
                <w:szCs w:val="22"/>
              </w:rPr>
              <w:t>0</w:t>
            </w:r>
          </w:p>
        </w:tc>
        <w:tc>
          <w:tcPr>
            <w:tcW w:w="776" w:type="dxa"/>
          </w:tcPr>
          <w:p w:rsidR="003263F2" w:rsidRPr="008E570F" w:rsidRDefault="003263F2" w:rsidP="00CB1C86">
            <w:pPr>
              <w:jc w:val="both"/>
            </w:pPr>
            <w:r w:rsidRPr="008E570F">
              <w:rPr>
                <w:sz w:val="22"/>
                <w:szCs w:val="22"/>
              </w:rPr>
              <w:t>4</w:t>
            </w:r>
          </w:p>
        </w:tc>
        <w:tc>
          <w:tcPr>
            <w:tcW w:w="776" w:type="dxa"/>
          </w:tcPr>
          <w:p w:rsidR="003263F2" w:rsidRPr="008E570F" w:rsidRDefault="003263F2" w:rsidP="00CB1C86">
            <w:pPr>
              <w:jc w:val="both"/>
            </w:pPr>
            <w:r w:rsidRPr="008E570F">
              <w:rPr>
                <w:sz w:val="22"/>
                <w:szCs w:val="22"/>
              </w:rPr>
              <w:t>20</w:t>
            </w:r>
          </w:p>
        </w:tc>
        <w:tc>
          <w:tcPr>
            <w:tcW w:w="776" w:type="dxa"/>
          </w:tcPr>
          <w:p w:rsidR="003263F2" w:rsidRPr="008E570F" w:rsidRDefault="003263F2" w:rsidP="00CB1C86">
            <w:pPr>
              <w:jc w:val="both"/>
            </w:pPr>
            <w:r w:rsidRPr="008E570F">
              <w:rPr>
                <w:sz w:val="22"/>
                <w:szCs w:val="22"/>
              </w:rPr>
              <w:t>0</w:t>
            </w:r>
          </w:p>
        </w:tc>
        <w:tc>
          <w:tcPr>
            <w:tcW w:w="778" w:type="dxa"/>
          </w:tcPr>
          <w:p w:rsidR="003263F2" w:rsidRPr="008E570F" w:rsidRDefault="003263F2" w:rsidP="00CB1C86">
            <w:pPr>
              <w:jc w:val="both"/>
            </w:pPr>
            <w:r w:rsidRPr="008E570F">
              <w:rPr>
                <w:sz w:val="22"/>
                <w:szCs w:val="22"/>
              </w:rPr>
              <w:t>277</w:t>
            </w:r>
          </w:p>
        </w:tc>
      </w:tr>
    </w:tbl>
    <w:p w:rsidR="003263F2" w:rsidRPr="008E570F" w:rsidRDefault="003263F2" w:rsidP="003263F2">
      <w:pPr>
        <w:jc w:val="center"/>
        <w:rPr>
          <w:sz w:val="22"/>
          <w:szCs w:val="22"/>
        </w:rPr>
      </w:pPr>
    </w:p>
    <w:p w:rsidR="003263F2" w:rsidRPr="008E570F" w:rsidRDefault="003263F2" w:rsidP="003263F2">
      <w:pPr>
        <w:jc w:val="center"/>
        <w:rPr>
          <w:sz w:val="22"/>
          <w:szCs w:val="22"/>
        </w:rPr>
      </w:pPr>
      <w:r w:rsidRPr="008E570F">
        <w:rPr>
          <w:sz w:val="22"/>
          <w:szCs w:val="22"/>
        </w:rPr>
        <w:t>Nastava na bosanskom jeziku</w:t>
      </w:r>
    </w:p>
    <w:p w:rsidR="003263F2" w:rsidRPr="008E570F" w:rsidRDefault="003263F2" w:rsidP="003263F2">
      <w:pPr>
        <w:jc w:val="right"/>
        <w:rPr>
          <w:sz w:val="22"/>
          <w:szCs w:val="22"/>
        </w:rPr>
      </w:pPr>
      <w:r>
        <w:rPr>
          <w:sz w:val="22"/>
          <w:szCs w:val="22"/>
        </w:rPr>
        <w:t>Tabela</w:t>
      </w:r>
      <w:r w:rsidRPr="008E570F">
        <w:rPr>
          <w:sz w:val="22"/>
          <w:szCs w:val="22"/>
        </w:rPr>
        <w:t xml:space="preserve"> 3B</w:t>
      </w:r>
    </w:p>
    <w:tbl>
      <w:tblP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61"/>
        <w:gridCol w:w="1767"/>
        <w:gridCol w:w="802"/>
        <w:gridCol w:w="803"/>
        <w:gridCol w:w="802"/>
        <w:gridCol w:w="803"/>
        <w:gridCol w:w="802"/>
        <w:gridCol w:w="803"/>
        <w:gridCol w:w="802"/>
        <w:gridCol w:w="803"/>
        <w:gridCol w:w="803"/>
      </w:tblGrid>
      <w:tr w:rsidR="003263F2" w:rsidRPr="008E570F" w:rsidTr="00CB1C86">
        <w:trPr>
          <w:cantSplit/>
          <w:trHeight w:val="144"/>
        </w:trPr>
        <w:tc>
          <w:tcPr>
            <w:tcW w:w="861" w:type="dxa"/>
            <w:vMerge w:val="restart"/>
            <w:shd w:val="clear" w:color="auto" w:fill="F3F3F3"/>
            <w:vAlign w:val="center"/>
          </w:tcPr>
          <w:p w:rsidR="003263F2" w:rsidRPr="008E570F" w:rsidRDefault="003263F2" w:rsidP="00CB1C86">
            <w:pPr>
              <w:jc w:val="center"/>
            </w:pPr>
            <w:r w:rsidRPr="008E570F">
              <w:rPr>
                <w:sz w:val="22"/>
                <w:szCs w:val="22"/>
              </w:rPr>
              <w:t>Red. br.</w:t>
            </w:r>
          </w:p>
        </w:tc>
        <w:tc>
          <w:tcPr>
            <w:tcW w:w="1767" w:type="dxa"/>
            <w:vMerge w:val="restart"/>
            <w:shd w:val="clear" w:color="auto" w:fill="F3F3F3"/>
            <w:vAlign w:val="center"/>
          </w:tcPr>
          <w:p w:rsidR="003263F2" w:rsidRPr="008E570F" w:rsidRDefault="003263F2" w:rsidP="00CB1C86">
            <w:pPr>
              <w:jc w:val="center"/>
            </w:pPr>
            <w:r w:rsidRPr="008E570F">
              <w:rPr>
                <w:sz w:val="22"/>
                <w:szCs w:val="22"/>
              </w:rPr>
              <w:t>Obrazovni</w:t>
            </w:r>
          </w:p>
          <w:p w:rsidR="003263F2" w:rsidRPr="008E570F" w:rsidRDefault="003263F2" w:rsidP="00CB1C86">
            <w:pPr>
              <w:jc w:val="center"/>
            </w:pPr>
            <w:r w:rsidRPr="008E570F">
              <w:rPr>
                <w:sz w:val="22"/>
                <w:szCs w:val="22"/>
              </w:rPr>
              <w:t>status roditelja</w:t>
            </w:r>
          </w:p>
        </w:tc>
        <w:tc>
          <w:tcPr>
            <w:tcW w:w="7223" w:type="dxa"/>
            <w:gridSpan w:val="9"/>
            <w:shd w:val="clear" w:color="auto" w:fill="F3F3F3"/>
            <w:vAlign w:val="center"/>
          </w:tcPr>
          <w:p w:rsidR="003263F2" w:rsidRPr="008E570F" w:rsidRDefault="003263F2" w:rsidP="00CB1C86">
            <w:pPr>
              <w:jc w:val="center"/>
            </w:pPr>
            <w:r w:rsidRPr="008E570F">
              <w:rPr>
                <w:sz w:val="22"/>
                <w:szCs w:val="22"/>
              </w:rPr>
              <w:t>Školska sprema</w:t>
            </w:r>
          </w:p>
        </w:tc>
      </w:tr>
      <w:tr w:rsidR="003263F2" w:rsidRPr="008E570F" w:rsidTr="00CB1C86">
        <w:trPr>
          <w:cantSplit/>
          <w:trHeight w:val="1261"/>
        </w:trPr>
        <w:tc>
          <w:tcPr>
            <w:tcW w:w="861" w:type="dxa"/>
            <w:vMerge/>
            <w:shd w:val="clear" w:color="auto" w:fill="F3F3F3"/>
          </w:tcPr>
          <w:p w:rsidR="003263F2" w:rsidRPr="008E570F" w:rsidRDefault="003263F2" w:rsidP="00CB1C86">
            <w:pPr>
              <w:jc w:val="both"/>
            </w:pPr>
          </w:p>
        </w:tc>
        <w:tc>
          <w:tcPr>
            <w:tcW w:w="1767" w:type="dxa"/>
            <w:vMerge/>
            <w:shd w:val="clear" w:color="auto" w:fill="F3F3F3"/>
            <w:vAlign w:val="center"/>
          </w:tcPr>
          <w:p w:rsidR="003263F2" w:rsidRPr="008E570F" w:rsidRDefault="003263F2" w:rsidP="00CB1C86">
            <w:pPr>
              <w:jc w:val="center"/>
            </w:pPr>
          </w:p>
        </w:tc>
        <w:tc>
          <w:tcPr>
            <w:tcW w:w="802" w:type="dxa"/>
            <w:shd w:val="clear" w:color="auto" w:fill="F3F3F3"/>
            <w:textDirection w:val="btLr"/>
            <w:vAlign w:val="center"/>
          </w:tcPr>
          <w:p w:rsidR="003263F2" w:rsidRPr="008E570F" w:rsidRDefault="003263F2" w:rsidP="00CB1C86">
            <w:pPr>
              <w:ind w:left="113" w:right="113"/>
              <w:jc w:val="center"/>
            </w:pPr>
            <w:r w:rsidRPr="008E570F">
              <w:rPr>
                <w:sz w:val="22"/>
                <w:szCs w:val="22"/>
              </w:rPr>
              <w:t>Bez škole</w:t>
            </w:r>
          </w:p>
        </w:tc>
        <w:tc>
          <w:tcPr>
            <w:tcW w:w="803" w:type="dxa"/>
            <w:shd w:val="clear" w:color="auto" w:fill="F3F3F3"/>
            <w:textDirection w:val="btLr"/>
            <w:vAlign w:val="center"/>
          </w:tcPr>
          <w:p w:rsidR="003263F2" w:rsidRPr="008E570F" w:rsidRDefault="003263F2" w:rsidP="00CB1C86">
            <w:pPr>
              <w:ind w:left="113" w:right="113"/>
              <w:jc w:val="center"/>
            </w:pPr>
            <w:r w:rsidRPr="008E570F">
              <w:rPr>
                <w:sz w:val="22"/>
                <w:szCs w:val="22"/>
              </w:rPr>
              <w:t>OŠ</w:t>
            </w:r>
          </w:p>
        </w:tc>
        <w:tc>
          <w:tcPr>
            <w:tcW w:w="802" w:type="dxa"/>
            <w:shd w:val="clear" w:color="auto" w:fill="F3F3F3"/>
            <w:textDirection w:val="btLr"/>
            <w:vAlign w:val="center"/>
          </w:tcPr>
          <w:p w:rsidR="003263F2" w:rsidRPr="008E570F" w:rsidRDefault="003263F2" w:rsidP="00CB1C86">
            <w:pPr>
              <w:ind w:left="113" w:right="113"/>
              <w:jc w:val="center"/>
            </w:pPr>
            <w:r w:rsidRPr="008E570F">
              <w:rPr>
                <w:sz w:val="22"/>
                <w:szCs w:val="22"/>
              </w:rPr>
              <w:t>SSS III</w:t>
            </w:r>
          </w:p>
        </w:tc>
        <w:tc>
          <w:tcPr>
            <w:tcW w:w="803" w:type="dxa"/>
            <w:shd w:val="clear" w:color="auto" w:fill="F3F3F3"/>
            <w:textDirection w:val="btLr"/>
            <w:vAlign w:val="center"/>
          </w:tcPr>
          <w:p w:rsidR="003263F2" w:rsidRPr="008E570F" w:rsidRDefault="003263F2" w:rsidP="00CB1C86">
            <w:pPr>
              <w:ind w:left="113" w:right="113"/>
              <w:jc w:val="center"/>
            </w:pPr>
            <w:r w:rsidRPr="008E570F">
              <w:rPr>
                <w:sz w:val="22"/>
                <w:szCs w:val="22"/>
              </w:rPr>
              <w:t>SSS IV</w:t>
            </w:r>
          </w:p>
        </w:tc>
        <w:tc>
          <w:tcPr>
            <w:tcW w:w="802" w:type="dxa"/>
            <w:shd w:val="clear" w:color="auto" w:fill="F3F3F3"/>
            <w:textDirection w:val="btLr"/>
            <w:vAlign w:val="center"/>
          </w:tcPr>
          <w:p w:rsidR="003263F2" w:rsidRPr="008E570F" w:rsidRDefault="003263F2" w:rsidP="00CB1C86">
            <w:pPr>
              <w:ind w:left="113" w:right="113"/>
              <w:jc w:val="center"/>
            </w:pPr>
            <w:r w:rsidRPr="008E570F">
              <w:rPr>
                <w:sz w:val="22"/>
                <w:szCs w:val="22"/>
              </w:rPr>
              <w:t>VKV</w:t>
            </w:r>
          </w:p>
        </w:tc>
        <w:tc>
          <w:tcPr>
            <w:tcW w:w="803" w:type="dxa"/>
            <w:shd w:val="clear" w:color="auto" w:fill="F3F3F3"/>
            <w:textDirection w:val="btLr"/>
            <w:vAlign w:val="center"/>
          </w:tcPr>
          <w:p w:rsidR="003263F2" w:rsidRPr="008E570F" w:rsidRDefault="003263F2" w:rsidP="00CB1C86">
            <w:pPr>
              <w:ind w:left="113" w:right="113"/>
              <w:jc w:val="center"/>
            </w:pPr>
            <w:r w:rsidRPr="008E570F">
              <w:rPr>
                <w:sz w:val="22"/>
                <w:szCs w:val="22"/>
              </w:rPr>
              <w:t>VŠ</w:t>
            </w:r>
          </w:p>
        </w:tc>
        <w:tc>
          <w:tcPr>
            <w:tcW w:w="802" w:type="dxa"/>
            <w:shd w:val="clear" w:color="auto" w:fill="F3F3F3"/>
            <w:textDirection w:val="btLr"/>
            <w:vAlign w:val="center"/>
          </w:tcPr>
          <w:p w:rsidR="003263F2" w:rsidRPr="008E570F" w:rsidRDefault="003263F2" w:rsidP="00CB1C86">
            <w:pPr>
              <w:ind w:left="113" w:right="113"/>
              <w:jc w:val="center"/>
            </w:pPr>
            <w:r w:rsidRPr="008E570F">
              <w:rPr>
                <w:sz w:val="22"/>
                <w:szCs w:val="22"/>
              </w:rPr>
              <w:t>VSS</w:t>
            </w:r>
          </w:p>
        </w:tc>
        <w:tc>
          <w:tcPr>
            <w:tcW w:w="803" w:type="dxa"/>
            <w:shd w:val="clear" w:color="auto" w:fill="F3F3F3"/>
            <w:textDirection w:val="btLr"/>
            <w:vAlign w:val="center"/>
          </w:tcPr>
          <w:p w:rsidR="003263F2" w:rsidRPr="008E570F" w:rsidRDefault="003263F2" w:rsidP="00CB1C86">
            <w:pPr>
              <w:ind w:left="113" w:right="113"/>
              <w:jc w:val="center"/>
            </w:pPr>
            <w:r w:rsidRPr="008E570F">
              <w:rPr>
                <w:sz w:val="22"/>
                <w:szCs w:val="22"/>
              </w:rPr>
              <w:t>VSS 2,3</w:t>
            </w:r>
          </w:p>
        </w:tc>
        <w:tc>
          <w:tcPr>
            <w:tcW w:w="803" w:type="dxa"/>
            <w:shd w:val="clear" w:color="auto" w:fill="F3F3F3"/>
            <w:textDirection w:val="btLr"/>
            <w:vAlign w:val="center"/>
          </w:tcPr>
          <w:p w:rsidR="003263F2" w:rsidRPr="008E570F" w:rsidRDefault="003263F2" w:rsidP="00CB1C86">
            <w:pPr>
              <w:ind w:left="113" w:right="113"/>
              <w:jc w:val="center"/>
            </w:pPr>
            <w:r w:rsidRPr="008E570F">
              <w:rPr>
                <w:sz w:val="22"/>
                <w:szCs w:val="22"/>
              </w:rPr>
              <w:t>Svega</w:t>
            </w:r>
          </w:p>
        </w:tc>
      </w:tr>
      <w:tr w:rsidR="003263F2" w:rsidRPr="008E570F" w:rsidTr="00CB1C86">
        <w:trPr>
          <w:cantSplit/>
          <w:trHeight w:val="254"/>
        </w:trPr>
        <w:tc>
          <w:tcPr>
            <w:tcW w:w="861" w:type="dxa"/>
          </w:tcPr>
          <w:p w:rsidR="003263F2" w:rsidRPr="008E570F" w:rsidRDefault="003263F2" w:rsidP="00CB1C86">
            <w:pPr>
              <w:jc w:val="center"/>
            </w:pPr>
            <w:r w:rsidRPr="008E570F">
              <w:rPr>
                <w:sz w:val="22"/>
                <w:szCs w:val="22"/>
              </w:rPr>
              <w:t>1.</w:t>
            </w:r>
          </w:p>
        </w:tc>
        <w:tc>
          <w:tcPr>
            <w:tcW w:w="1767" w:type="dxa"/>
          </w:tcPr>
          <w:p w:rsidR="003263F2" w:rsidRPr="008E570F" w:rsidRDefault="003263F2" w:rsidP="00CB1C86">
            <w:pPr>
              <w:jc w:val="both"/>
            </w:pPr>
            <w:r w:rsidRPr="008E570F">
              <w:rPr>
                <w:sz w:val="22"/>
                <w:szCs w:val="22"/>
              </w:rPr>
              <w:t>Oca</w:t>
            </w:r>
          </w:p>
        </w:tc>
        <w:tc>
          <w:tcPr>
            <w:tcW w:w="802" w:type="dxa"/>
          </w:tcPr>
          <w:p w:rsidR="003263F2" w:rsidRPr="008E570F" w:rsidRDefault="003263F2" w:rsidP="00CB1C86">
            <w:pPr>
              <w:jc w:val="both"/>
            </w:pPr>
            <w:r w:rsidRPr="008E570F">
              <w:rPr>
                <w:sz w:val="22"/>
                <w:szCs w:val="22"/>
              </w:rPr>
              <w:t>0</w:t>
            </w:r>
          </w:p>
        </w:tc>
        <w:tc>
          <w:tcPr>
            <w:tcW w:w="803" w:type="dxa"/>
          </w:tcPr>
          <w:p w:rsidR="003263F2" w:rsidRPr="008E570F" w:rsidRDefault="003263F2" w:rsidP="00CB1C86">
            <w:pPr>
              <w:jc w:val="both"/>
            </w:pPr>
            <w:r w:rsidRPr="008E570F">
              <w:rPr>
                <w:sz w:val="22"/>
                <w:szCs w:val="22"/>
              </w:rPr>
              <w:t>14</w:t>
            </w:r>
          </w:p>
        </w:tc>
        <w:tc>
          <w:tcPr>
            <w:tcW w:w="802" w:type="dxa"/>
          </w:tcPr>
          <w:p w:rsidR="003263F2" w:rsidRPr="008E570F" w:rsidRDefault="003263F2" w:rsidP="00CB1C86">
            <w:pPr>
              <w:jc w:val="both"/>
            </w:pPr>
            <w:r w:rsidRPr="008E570F">
              <w:rPr>
                <w:sz w:val="22"/>
                <w:szCs w:val="22"/>
              </w:rPr>
              <w:t>86</w:t>
            </w:r>
          </w:p>
        </w:tc>
        <w:tc>
          <w:tcPr>
            <w:tcW w:w="803" w:type="dxa"/>
          </w:tcPr>
          <w:p w:rsidR="003263F2" w:rsidRPr="008E570F" w:rsidRDefault="003263F2" w:rsidP="00CB1C86">
            <w:pPr>
              <w:jc w:val="both"/>
            </w:pPr>
            <w:r w:rsidRPr="008E570F">
              <w:rPr>
                <w:sz w:val="22"/>
                <w:szCs w:val="22"/>
              </w:rPr>
              <w:t>56</w:t>
            </w:r>
          </w:p>
        </w:tc>
        <w:tc>
          <w:tcPr>
            <w:tcW w:w="802" w:type="dxa"/>
          </w:tcPr>
          <w:p w:rsidR="003263F2" w:rsidRPr="008E570F" w:rsidRDefault="003263F2" w:rsidP="00CB1C86">
            <w:pPr>
              <w:jc w:val="both"/>
            </w:pPr>
            <w:r w:rsidRPr="008E570F">
              <w:rPr>
                <w:sz w:val="22"/>
                <w:szCs w:val="22"/>
              </w:rPr>
              <w:t>0</w:t>
            </w:r>
          </w:p>
        </w:tc>
        <w:tc>
          <w:tcPr>
            <w:tcW w:w="803" w:type="dxa"/>
          </w:tcPr>
          <w:p w:rsidR="003263F2" w:rsidRPr="008E570F" w:rsidRDefault="003263F2" w:rsidP="00CB1C86">
            <w:pPr>
              <w:jc w:val="both"/>
            </w:pPr>
            <w:r w:rsidRPr="008E570F">
              <w:rPr>
                <w:sz w:val="22"/>
                <w:szCs w:val="22"/>
              </w:rPr>
              <w:t>1</w:t>
            </w:r>
          </w:p>
        </w:tc>
        <w:tc>
          <w:tcPr>
            <w:tcW w:w="802" w:type="dxa"/>
          </w:tcPr>
          <w:p w:rsidR="003263F2" w:rsidRPr="008E570F" w:rsidRDefault="003263F2" w:rsidP="00CB1C86">
            <w:pPr>
              <w:jc w:val="both"/>
            </w:pPr>
            <w:r w:rsidRPr="008E570F">
              <w:rPr>
                <w:sz w:val="22"/>
                <w:szCs w:val="22"/>
              </w:rPr>
              <w:t>12</w:t>
            </w:r>
          </w:p>
        </w:tc>
        <w:tc>
          <w:tcPr>
            <w:tcW w:w="803" w:type="dxa"/>
          </w:tcPr>
          <w:p w:rsidR="003263F2" w:rsidRPr="008E570F" w:rsidRDefault="003263F2" w:rsidP="00CB1C86">
            <w:pPr>
              <w:jc w:val="both"/>
            </w:pPr>
            <w:r w:rsidRPr="008E570F">
              <w:rPr>
                <w:sz w:val="22"/>
                <w:szCs w:val="22"/>
              </w:rPr>
              <w:t>0</w:t>
            </w:r>
          </w:p>
        </w:tc>
        <w:tc>
          <w:tcPr>
            <w:tcW w:w="803" w:type="dxa"/>
          </w:tcPr>
          <w:p w:rsidR="003263F2" w:rsidRPr="008E570F" w:rsidRDefault="0002131C" w:rsidP="00CB1C86">
            <w:pPr>
              <w:jc w:val="both"/>
            </w:pPr>
            <w:r w:rsidRPr="008E570F">
              <w:rPr>
                <w:sz w:val="22"/>
                <w:szCs w:val="22"/>
              </w:rPr>
              <w:fldChar w:fldCharType="begin"/>
            </w:r>
            <w:r w:rsidR="003263F2" w:rsidRPr="008E570F">
              <w:rPr>
                <w:sz w:val="22"/>
                <w:szCs w:val="22"/>
              </w:rPr>
              <w:instrText xml:space="preserve"> =SUM(LEFT) </w:instrText>
            </w:r>
            <w:r w:rsidRPr="008E570F">
              <w:rPr>
                <w:sz w:val="22"/>
                <w:szCs w:val="22"/>
              </w:rPr>
              <w:fldChar w:fldCharType="separate"/>
            </w:r>
            <w:r w:rsidR="003263F2" w:rsidRPr="008E570F">
              <w:rPr>
                <w:noProof/>
                <w:sz w:val="22"/>
                <w:szCs w:val="22"/>
              </w:rPr>
              <w:t>1</w:t>
            </w:r>
            <w:r w:rsidRPr="008E570F">
              <w:rPr>
                <w:sz w:val="22"/>
                <w:szCs w:val="22"/>
              </w:rPr>
              <w:fldChar w:fldCharType="end"/>
            </w:r>
            <w:r w:rsidR="003263F2" w:rsidRPr="008E570F">
              <w:rPr>
                <w:sz w:val="22"/>
                <w:szCs w:val="22"/>
              </w:rPr>
              <w:t>71</w:t>
            </w:r>
          </w:p>
        </w:tc>
      </w:tr>
      <w:tr w:rsidR="003263F2" w:rsidRPr="008E570F" w:rsidTr="00CB1C86">
        <w:trPr>
          <w:cantSplit/>
          <w:trHeight w:val="283"/>
        </w:trPr>
        <w:tc>
          <w:tcPr>
            <w:tcW w:w="861" w:type="dxa"/>
          </w:tcPr>
          <w:p w:rsidR="003263F2" w:rsidRPr="008E570F" w:rsidRDefault="003263F2" w:rsidP="00CB1C86">
            <w:pPr>
              <w:jc w:val="center"/>
            </w:pPr>
            <w:r w:rsidRPr="008E570F">
              <w:rPr>
                <w:sz w:val="22"/>
                <w:szCs w:val="22"/>
              </w:rPr>
              <w:t>2.</w:t>
            </w:r>
          </w:p>
        </w:tc>
        <w:tc>
          <w:tcPr>
            <w:tcW w:w="1767" w:type="dxa"/>
          </w:tcPr>
          <w:p w:rsidR="003263F2" w:rsidRPr="008E570F" w:rsidRDefault="003263F2" w:rsidP="00CB1C86">
            <w:pPr>
              <w:jc w:val="both"/>
            </w:pPr>
            <w:r w:rsidRPr="008E570F">
              <w:rPr>
                <w:sz w:val="22"/>
                <w:szCs w:val="22"/>
              </w:rPr>
              <w:t>Majka</w:t>
            </w:r>
          </w:p>
        </w:tc>
        <w:tc>
          <w:tcPr>
            <w:tcW w:w="802" w:type="dxa"/>
          </w:tcPr>
          <w:p w:rsidR="003263F2" w:rsidRPr="008E570F" w:rsidRDefault="003263F2" w:rsidP="00CB1C86">
            <w:pPr>
              <w:jc w:val="both"/>
            </w:pPr>
            <w:r w:rsidRPr="008E570F">
              <w:rPr>
                <w:sz w:val="22"/>
                <w:szCs w:val="22"/>
              </w:rPr>
              <w:t>5</w:t>
            </w:r>
          </w:p>
        </w:tc>
        <w:tc>
          <w:tcPr>
            <w:tcW w:w="803" w:type="dxa"/>
          </w:tcPr>
          <w:p w:rsidR="003263F2" w:rsidRPr="008E570F" w:rsidRDefault="003263F2" w:rsidP="00CB1C86">
            <w:pPr>
              <w:jc w:val="both"/>
            </w:pPr>
            <w:r w:rsidRPr="008E570F">
              <w:rPr>
                <w:sz w:val="22"/>
                <w:szCs w:val="22"/>
              </w:rPr>
              <w:t>37</w:t>
            </w:r>
          </w:p>
        </w:tc>
        <w:tc>
          <w:tcPr>
            <w:tcW w:w="802" w:type="dxa"/>
          </w:tcPr>
          <w:p w:rsidR="003263F2" w:rsidRPr="008E570F" w:rsidRDefault="003263F2" w:rsidP="00CB1C86">
            <w:pPr>
              <w:jc w:val="both"/>
            </w:pPr>
            <w:r w:rsidRPr="008E570F">
              <w:rPr>
                <w:sz w:val="22"/>
                <w:szCs w:val="22"/>
              </w:rPr>
              <w:t>63</w:t>
            </w:r>
          </w:p>
        </w:tc>
        <w:tc>
          <w:tcPr>
            <w:tcW w:w="803" w:type="dxa"/>
          </w:tcPr>
          <w:p w:rsidR="003263F2" w:rsidRPr="008E570F" w:rsidRDefault="003263F2" w:rsidP="00CB1C86">
            <w:pPr>
              <w:jc w:val="both"/>
            </w:pPr>
            <w:r w:rsidRPr="008E570F">
              <w:rPr>
                <w:sz w:val="22"/>
                <w:szCs w:val="22"/>
              </w:rPr>
              <w:t>50</w:t>
            </w:r>
          </w:p>
        </w:tc>
        <w:tc>
          <w:tcPr>
            <w:tcW w:w="802" w:type="dxa"/>
          </w:tcPr>
          <w:p w:rsidR="003263F2" w:rsidRPr="008E570F" w:rsidRDefault="003263F2" w:rsidP="00CB1C86">
            <w:pPr>
              <w:jc w:val="both"/>
            </w:pPr>
            <w:r w:rsidRPr="008E570F">
              <w:rPr>
                <w:sz w:val="22"/>
                <w:szCs w:val="22"/>
              </w:rPr>
              <w:t>0</w:t>
            </w:r>
          </w:p>
        </w:tc>
        <w:tc>
          <w:tcPr>
            <w:tcW w:w="803" w:type="dxa"/>
          </w:tcPr>
          <w:p w:rsidR="003263F2" w:rsidRPr="008E570F" w:rsidRDefault="003263F2" w:rsidP="00CB1C86">
            <w:pPr>
              <w:jc w:val="both"/>
            </w:pPr>
            <w:r w:rsidRPr="008E570F">
              <w:rPr>
                <w:sz w:val="22"/>
                <w:szCs w:val="22"/>
              </w:rPr>
              <w:t>3</w:t>
            </w:r>
          </w:p>
        </w:tc>
        <w:tc>
          <w:tcPr>
            <w:tcW w:w="802" w:type="dxa"/>
          </w:tcPr>
          <w:p w:rsidR="003263F2" w:rsidRPr="008E570F" w:rsidRDefault="003263F2" w:rsidP="00CB1C86">
            <w:pPr>
              <w:jc w:val="both"/>
            </w:pPr>
            <w:r w:rsidRPr="008E570F">
              <w:rPr>
                <w:sz w:val="22"/>
                <w:szCs w:val="22"/>
              </w:rPr>
              <w:t>13</w:t>
            </w:r>
          </w:p>
        </w:tc>
        <w:tc>
          <w:tcPr>
            <w:tcW w:w="803" w:type="dxa"/>
          </w:tcPr>
          <w:p w:rsidR="003263F2" w:rsidRPr="008E570F" w:rsidRDefault="003263F2" w:rsidP="00CB1C86">
            <w:pPr>
              <w:jc w:val="both"/>
            </w:pPr>
            <w:r w:rsidRPr="008E570F">
              <w:rPr>
                <w:sz w:val="22"/>
                <w:szCs w:val="22"/>
              </w:rPr>
              <w:t>0</w:t>
            </w:r>
          </w:p>
        </w:tc>
        <w:tc>
          <w:tcPr>
            <w:tcW w:w="803" w:type="dxa"/>
          </w:tcPr>
          <w:p w:rsidR="003263F2" w:rsidRPr="008E570F" w:rsidRDefault="003263F2" w:rsidP="00CB1C86">
            <w:pPr>
              <w:jc w:val="both"/>
            </w:pPr>
            <w:r w:rsidRPr="008E570F">
              <w:rPr>
                <w:sz w:val="22"/>
                <w:szCs w:val="22"/>
              </w:rPr>
              <w:t>171</w:t>
            </w:r>
          </w:p>
        </w:tc>
      </w:tr>
    </w:tbl>
    <w:p w:rsidR="003263F2" w:rsidRPr="008E570F" w:rsidRDefault="003263F2" w:rsidP="003263F2">
      <w:pPr>
        <w:ind w:firstLine="708"/>
        <w:rPr>
          <w:sz w:val="22"/>
          <w:szCs w:val="22"/>
        </w:rPr>
      </w:pPr>
    </w:p>
    <w:p w:rsidR="003263F2" w:rsidRPr="008E570F" w:rsidRDefault="003263F2" w:rsidP="003263F2">
      <w:pPr>
        <w:ind w:firstLine="708"/>
        <w:jc w:val="center"/>
        <w:rPr>
          <w:sz w:val="22"/>
          <w:szCs w:val="22"/>
        </w:rPr>
      </w:pPr>
    </w:p>
    <w:p w:rsidR="003263F2" w:rsidRPr="008E570F" w:rsidRDefault="003263F2" w:rsidP="003263F2">
      <w:pPr>
        <w:ind w:firstLine="708"/>
        <w:jc w:val="center"/>
        <w:rPr>
          <w:sz w:val="22"/>
          <w:szCs w:val="22"/>
        </w:rPr>
      </w:pPr>
      <w:r w:rsidRPr="008E570F">
        <w:rPr>
          <w:sz w:val="22"/>
          <w:szCs w:val="22"/>
        </w:rPr>
        <w:t>Nastava na hrvatskom jeziku</w:t>
      </w:r>
    </w:p>
    <w:p w:rsidR="003263F2" w:rsidRPr="008E570F" w:rsidRDefault="003263F2" w:rsidP="003263F2">
      <w:pPr>
        <w:jc w:val="right"/>
        <w:rPr>
          <w:sz w:val="22"/>
          <w:szCs w:val="22"/>
        </w:rPr>
      </w:pPr>
      <w:r>
        <w:rPr>
          <w:sz w:val="22"/>
          <w:szCs w:val="22"/>
        </w:rPr>
        <w:t>Tabela</w:t>
      </w:r>
      <w:r w:rsidRPr="008E570F">
        <w:rPr>
          <w:sz w:val="22"/>
          <w:szCs w:val="22"/>
        </w:rPr>
        <w:t xml:space="preserve"> 3 H</w:t>
      </w:r>
    </w:p>
    <w:tbl>
      <w:tblPr>
        <w:tblW w:w="9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61"/>
        <w:gridCol w:w="1767"/>
        <w:gridCol w:w="802"/>
        <w:gridCol w:w="802"/>
        <w:gridCol w:w="802"/>
        <w:gridCol w:w="802"/>
        <w:gridCol w:w="803"/>
        <w:gridCol w:w="802"/>
        <w:gridCol w:w="802"/>
        <w:gridCol w:w="802"/>
        <w:gridCol w:w="803"/>
      </w:tblGrid>
      <w:tr w:rsidR="003263F2" w:rsidRPr="008E570F" w:rsidTr="00CB1C86">
        <w:trPr>
          <w:cantSplit/>
          <w:trHeight w:val="143"/>
        </w:trPr>
        <w:tc>
          <w:tcPr>
            <w:tcW w:w="861" w:type="dxa"/>
            <w:vMerge w:val="restart"/>
            <w:shd w:val="clear" w:color="auto" w:fill="F3F3F3"/>
            <w:vAlign w:val="center"/>
          </w:tcPr>
          <w:p w:rsidR="003263F2" w:rsidRPr="008E570F" w:rsidRDefault="003263F2" w:rsidP="00CB1C86">
            <w:pPr>
              <w:jc w:val="center"/>
            </w:pPr>
            <w:r w:rsidRPr="008E570F">
              <w:rPr>
                <w:sz w:val="22"/>
                <w:szCs w:val="22"/>
              </w:rPr>
              <w:t>Red. br.</w:t>
            </w:r>
          </w:p>
        </w:tc>
        <w:tc>
          <w:tcPr>
            <w:tcW w:w="1767" w:type="dxa"/>
            <w:vMerge w:val="restart"/>
            <w:shd w:val="clear" w:color="auto" w:fill="F3F3F3"/>
            <w:vAlign w:val="center"/>
          </w:tcPr>
          <w:p w:rsidR="003263F2" w:rsidRPr="008E570F" w:rsidRDefault="003263F2" w:rsidP="00CB1C86">
            <w:pPr>
              <w:jc w:val="center"/>
            </w:pPr>
            <w:r w:rsidRPr="008E570F">
              <w:rPr>
                <w:sz w:val="22"/>
                <w:szCs w:val="22"/>
              </w:rPr>
              <w:t>Obrazovni</w:t>
            </w:r>
          </w:p>
          <w:p w:rsidR="003263F2" w:rsidRPr="008E570F" w:rsidRDefault="003263F2" w:rsidP="00CB1C86">
            <w:pPr>
              <w:jc w:val="center"/>
            </w:pPr>
            <w:r w:rsidRPr="008E570F">
              <w:rPr>
                <w:sz w:val="22"/>
                <w:szCs w:val="22"/>
              </w:rPr>
              <w:t>status roditelja</w:t>
            </w:r>
          </w:p>
        </w:tc>
        <w:tc>
          <w:tcPr>
            <w:tcW w:w="7220" w:type="dxa"/>
            <w:gridSpan w:val="9"/>
            <w:shd w:val="clear" w:color="auto" w:fill="F3F3F3"/>
            <w:vAlign w:val="center"/>
          </w:tcPr>
          <w:p w:rsidR="003263F2" w:rsidRPr="008E570F" w:rsidRDefault="003263F2" w:rsidP="00CB1C86">
            <w:pPr>
              <w:jc w:val="center"/>
            </w:pPr>
            <w:r w:rsidRPr="008E570F">
              <w:rPr>
                <w:sz w:val="22"/>
                <w:szCs w:val="22"/>
              </w:rPr>
              <w:t>Školska sprema</w:t>
            </w:r>
          </w:p>
        </w:tc>
      </w:tr>
      <w:tr w:rsidR="003263F2" w:rsidRPr="008E570F" w:rsidTr="00CB1C86">
        <w:trPr>
          <w:cantSplit/>
          <w:trHeight w:val="1157"/>
        </w:trPr>
        <w:tc>
          <w:tcPr>
            <w:tcW w:w="861" w:type="dxa"/>
            <w:vMerge/>
            <w:shd w:val="clear" w:color="auto" w:fill="F3F3F3"/>
          </w:tcPr>
          <w:p w:rsidR="003263F2" w:rsidRPr="008E570F" w:rsidRDefault="003263F2" w:rsidP="00CB1C86">
            <w:pPr>
              <w:jc w:val="both"/>
            </w:pPr>
          </w:p>
        </w:tc>
        <w:tc>
          <w:tcPr>
            <w:tcW w:w="1767" w:type="dxa"/>
            <w:vMerge/>
            <w:shd w:val="clear" w:color="auto" w:fill="F3F3F3"/>
            <w:vAlign w:val="center"/>
          </w:tcPr>
          <w:p w:rsidR="003263F2" w:rsidRPr="008E570F" w:rsidRDefault="003263F2" w:rsidP="00CB1C86">
            <w:pPr>
              <w:jc w:val="center"/>
            </w:pPr>
          </w:p>
        </w:tc>
        <w:tc>
          <w:tcPr>
            <w:tcW w:w="802" w:type="dxa"/>
            <w:shd w:val="clear" w:color="auto" w:fill="F3F3F3"/>
            <w:textDirection w:val="btLr"/>
            <w:vAlign w:val="center"/>
          </w:tcPr>
          <w:p w:rsidR="003263F2" w:rsidRPr="008E570F" w:rsidRDefault="003263F2" w:rsidP="00CB1C86">
            <w:pPr>
              <w:ind w:left="113" w:right="113"/>
              <w:jc w:val="center"/>
            </w:pPr>
            <w:r w:rsidRPr="008E570F">
              <w:rPr>
                <w:sz w:val="22"/>
                <w:szCs w:val="22"/>
              </w:rPr>
              <w:t>Bez škole</w:t>
            </w:r>
          </w:p>
        </w:tc>
        <w:tc>
          <w:tcPr>
            <w:tcW w:w="802" w:type="dxa"/>
            <w:shd w:val="clear" w:color="auto" w:fill="F3F3F3"/>
            <w:textDirection w:val="btLr"/>
            <w:vAlign w:val="center"/>
          </w:tcPr>
          <w:p w:rsidR="003263F2" w:rsidRPr="008E570F" w:rsidRDefault="003263F2" w:rsidP="00CB1C86">
            <w:pPr>
              <w:ind w:left="113" w:right="113"/>
              <w:jc w:val="center"/>
            </w:pPr>
            <w:r w:rsidRPr="008E570F">
              <w:rPr>
                <w:sz w:val="22"/>
                <w:szCs w:val="22"/>
              </w:rPr>
              <w:t>OŠ</w:t>
            </w:r>
          </w:p>
        </w:tc>
        <w:tc>
          <w:tcPr>
            <w:tcW w:w="802" w:type="dxa"/>
            <w:shd w:val="clear" w:color="auto" w:fill="F3F3F3"/>
            <w:textDirection w:val="btLr"/>
            <w:vAlign w:val="center"/>
          </w:tcPr>
          <w:p w:rsidR="003263F2" w:rsidRPr="008E570F" w:rsidRDefault="003263F2" w:rsidP="00CB1C86">
            <w:pPr>
              <w:ind w:left="113" w:right="113"/>
              <w:jc w:val="center"/>
            </w:pPr>
            <w:r w:rsidRPr="008E570F">
              <w:rPr>
                <w:sz w:val="22"/>
                <w:szCs w:val="22"/>
              </w:rPr>
              <w:t>SSS III</w:t>
            </w:r>
          </w:p>
        </w:tc>
        <w:tc>
          <w:tcPr>
            <w:tcW w:w="802" w:type="dxa"/>
            <w:shd w:val="clear" w:color="auto" w:fill="F3F3F3"/>
            <w:textDirection w:val="btLr"/>
            <w:vAlign w:val="center"/>
          </w:tcPr>
          <w:p w:rsidR="003263F2" w:rsidRPr="008E570F" w:rsidRDefault="003263F2" w:rsidP="00CB1C86">
            <w:pPr>
              <w:ind w:left="113" w:right="113"/>
              <w:jc w:val="center"/>
            </w:pPr>
            <w:r w:rsidRPr="008E570F">
              <w:rPr>
                <w:sz w:val="22"/>
                <w:szCs w:val="22"/>
              </w:rPr>
              <w:t>SSS IV</w:t>
            </w:r>
          </w:p>
        </w:tc>
        <w:tc>
          <w:tcPr>
            <w:tcW w:w="803" w:type="dxa"/>
            <w:shd w:val="clear" w:color="auto" w:fill="F3F3F3"/>
            <w:textDirection w:val="btLr"/>
            <w:vAlign w:val="center"/>
          </w:tcPr>
          <w:p w:rsidR="003263F2" w:rsidRPr="008E570F" w:rsidRDefault="003263F2" w:rsidP="00CB1C86">
            <w:pPr>
              <w:ind w:left="113" w:right="113"/>
              <w:jc w:val="center"/>
            </w:pPr>
            <w:r w:rsidRPr="008E570F">
              <w:rPr>
                <w:sz w:val="22"/>
                <w:szCs w:val="22"/>
              </w:rPr>
              <w:t>VKV</w:t>
            </w:r>
          </w:p>
        </w:tc>
        <w:tc>
          <w:tcPr>
            <w:tcW w:w="802" w:type="dxa"/>
            <w:shd w:val="clear" w:color="auto" w:fill="F3F3F3"/>
            <w:textDirection w:val="btLr"/>
            <w:vAlign w:val="center"/>
          </w:tcPr>
          <w:p w:rsidR="003263F2" w:rsidRPr="008E570F" w:rsidRDefault="003263F2" w:rsidP="00CB1C86">
            <w:pPr>
              <w:ind w:left="113" w:right="113"/>
              <w:jc w:val="center"/>
            </w:pPr>
            <w:r w:rsidRPr="008E570F">
              <w:rPr>
                <w:sz w:val="22"/>
                <w:szCs w:val="22"/>
              </w:rPr>
              <w:t>VŠ</w:t>
            </w:r>
          </w:p>
        </w:tc>
        <w:tc>
          <w:tcPr>
            <w:tcW w:w="802" w:type="dxa"/>
            <w:shd w:val="clear" w:color="auto" w:fill="F3F3F3"/>
            <w:textDirection w:val="btLr"/>
            <w:vAlign w:val="center"/>
          </w:tcPr>
          <w:p w:rsidR="003263F2" w:rsidRPr="008E570F" w:rsidRDefault="003263F2" w:rsidP="00CB1C86">
            <w:pPr>
              <w:ind w:left="113" w:right="113"/>
              <w:jc w:val="center"/>
            </w:pPr>
            <w:r w:rsidRPr="008E570F">
              <w:rPr>
                <w:sz w:val="22"/>
                <w:szCs w:val="22"/>
              </w:rPr>
              <w:t>VSS</w:t>
            </w:r>
          </w:p>
        </w:tc>
        <w:tc>
          <w:tcPr>
            <w:tcW w:w="802" w:type="dxa"/>
            <w:shd w:val="clear" w:color="auto" w:fill="F3F3F3"/>
            <w:textDirection w:val="btLr"/>
            <w:vAlign w:val="center"/>
          </w:tcPr>
          <w:p w:rsidR="003263F2" w:rsidRPr="008E570F" w:rsidRDefault="003263F2" w:rsidP="00CB1C86">
            <w:pPr>
              <w:ind w:left="113" w:right="113"/>
              <w:jc w:val="center"/>
            </w:pPr>
            <w:r w:rsidRPr="008E570F">
              <w:rPr>
                <w:sz w:val="22"/>
                <w:szCs w:val="22"/>
              </w:rPr>
              <w:t>VSS 2,3</w:t>
            </w:r>
          </w:p>
        </w:tc>
        <w:tc>
          <w:tcPr>
            <w:tcW w:w="803" w:type="dxa"/>
            <w:shd w:val="clear" w:color="auto" w:fill="F3F3F3"/>
            <w:textDirection w:val="btLr"/>
            <w:vAlign w:val="center"/>
          </w:tcPr>
          <w:p w:rsidR="003263F2" w:rsidRPr="008E570F" w:rsidRDefault="003263F2" w:rsidP="00CB1C86">
            <w:pPr>
              <w:ind w:left="113" w:right="113"/>
              <w:jc w:val="center"/>
            </w:pPr>
            <w:r w:rsidRPr="008E570F">
              <w:rPr>
                <w:sz w:val="22"/>
                <w:szCs w:val="22"/>
              </w:rPr>
              <w:t>Svega</w:t>
            </w:r>
          </w:p>
        </w:tc>
      </w:tr>
      <w:tr w:rsidR="003263F2" w:rsidRPr="008E570F" w:rsidTr="00CB1C86">
        <w:trPr>
          <w:cantSplit/>
          <w:trHeight w:val="261"/>
        </w:trPr>
        <w:tc>
          <w:tcPr>
            <w:tcW w:w="861" w:type="dxa"/>
            <w:vAlign w:val="center"/>
          </w:tcPr>
          <w:p w:rsidR="003263F2" w:rsidRPr="008E570F" w:rsidRDefault="003263F2" w:rsidP="00CB1C86">
            <w:pPr>
              <w:jc w:val="center"/>
            </w:pPr>
            <w:r w:rsidRPr="008E570F">
              <w:rPr>
                <w:sz w:val="22"/>
                <w:szCs w:val="22"/>
              </w:rPr>
              <w:t>1.</w:t>
            </w:r>
          </w:p>
        </w:tc>
        <w:tc>
          <w:tcPr>
            <w:tcW w:w="1767" w:type="dxa"/>
          </w:tcPr>
          <w:p w:rsidR="003263F2" w:rsidRPr="008E570F" w:rsidRDefault="003263F2" w:rsidP="00CB1C86">
            <w:pPr>
              <w:jc w:val="both"/>
            </w:pPr>
            <w:r w:rsidRPr="008E570F">
              <w:rPr>
                <w:sz w:val="22"/>
                <w:szCs w:val="22"/>
              </w:rPr>
              <w:t>Otac</w:t>
            </w:r>
          </w:p>
        </w:tc>
        <w:tc>
          <w:tcPr>
            <w:tcW w:w="802" w:type="dxa"/>
          </w:tcPr>
          <w:p w:rsidR="003263F2" w:rsidRPr="008E570F" w:rsidRDefault="003263F2" w:rsidP="00CB1C86">
            <w:pPr>
              <w:jc w:val="both"/>
            </w:pPr>
            <w:r w:rsidRPr="008E570F">
              <w:rPr>
                <w:sz w:val="22"/>
                <w:szCs w:val="22"/>
              </w:rPr>
              <w:t>3</w:t>
            </w:r>
          </w:p>
        </w:tc>
        <w:tc>
          <w:tcPr>
            <w:tcW w:w="802" w:type="dxa"/>
          </w:tcPr>
          <w:p w:rsidR="003263F2" w:rsidRPr="008E570F" w:rsidRDefault="003263F2" w:rsidP="00CB1C86">
            <w:pPr>
              <w:jc w:val="both"/>
            </w:pPr>
            <w:r w:rsidRPr="008E570F">
              <w:rPr>
                <w:sz w:val="22"/>
                <w:szCs w:val="22"/>
              </w:rPr>
              <w:t>14</w:t>
            </w:r>
          </w:p>
        </w:tc>
        <w:tc>
          <w:tcPr>
            <w:tcW w:w="802" w:type="dxa"/>
          </w:tcPr>
          <w:p w:rsidR="003263F2" w:rsidRPr="008E570F" w:rsidRDefault="003263F2" w:rsidP="00CB1C86">
            <w:pPr>
              <w:jc w:val="both"/>
            </w:pPr>
            <w:r w:rsidRPr="008E570F">
              <w:rPr>
                <w:sz w:val="22"/>
                <w:szCs w:val="22"/>
              </w:rPr>
              <w:t>51</w:t>
            </w:r>
          </w:p>
        </w:tc>
        <w:tc>
          <w:tcPr>
            <w:tcW w:w="802" w:type="dxa"/>
          </w:tcPr>
          <w:p w:rsidR="003263F2" w:rsidRPr="008E570F" w:rsidRDefault="003263F2" w:rsidP="00CB1C86">
            <w:pPr>
              <w:jc w:val="both"/>
            </w:pPr>
            <w:r w:rsidRPr="008E570F">
              <w:rPr>
                <w:sz w:val="22"/>
                <w:szCs w:val="22"/>
              </w:rPr>
              <w:t>32</w:t>
            </w:r>
          </w:p>
        </w:tc>
        <w:tc>
          <w:tcPr>
            <w:tcW w:w="803" w:type="dxa"/>
          </w:tcPr>
          <w:p w:rsidR="003263F2" w:rsidRPr="008E570F" w:rsidRDefault="003263F2" w:rsidP="00CB1C86">
            <w:pPr>
              <w:jc w:val="both"/>
            </w:pPr>
            <w:r w:rsidRPr="008E570F">
              <w:rPr>
                <w:sz w:val="22"/>
                <w:szCs w:val="22"/>
              </w:rPr>
              <w:t>0</w:t>
            </w:r>
          </w:p>
        </w:tc>
        <w:tc>
          <w:tcPr>
            <w:tcW w:w="802" w:type="dxa"/>
          </w:tcPr>
          <w:p w:rsidR="003263F2" w:rsidRPr="008E570F" w:rsidRDefault="003263F2" w:rsidP="00CB1C86">
            <w:pPr>
              <w:jc w:val="both"/>
            </w:pPr>
            <w:r w:rsidRPr="008E570F">
              <w:rPr>
                <w:sz w:val="22"/>
                <w:szCs w:val="22"/>
              </w:rPr>
              <w:t>0</w:t>
            </w:r>
          </w:p>
        </w:tc>
        <w:tc>
          <w:tcPr>
            <w:tcW w:w="802" w:type="dxa"/>
          </w:tcPr>
          <w:p w:rsidR="003263F2" w:rsidRPr="008E570F" w:rsidRDefault="003263F2" w:rsidP="00CB1C86">
            <w:pPr>
              <w:jc w:val="both"/>
            </w:pPr>
            <w:r w:rsidRPr="008E570F">
              <w:rPr>
                <w:sz w:val="22"/>
                <w:szCs w:val="22"/>
              </w:rPr>
              <w:t>6</w:t>
            </w:r>
          </w:p>
        </w:tc>
        <w:tc>
          <w:tcPr>
            <w:tcW w:w="802" w:type="dxa"/>
          </w:tcPr>
          <w:p w:rsidR="003263F2" w:rsidRPr="008E570F" w:rsidRDefault="003263F2" w:rsidP="00CB1C86">
            <w:pPr>
              <w:jc w:val="both"/>
            </w:pPr>
            <w:r w:rsidRPr="008E570F">
              <w:rPr>
                <w:sz w:val="22"/>
                <w:szCs w:val="22"/>
              </w:rPr>
              <w:t>-</w:t>
            </w:r>
          </w:p>
        </w:tc>
        <w:tc>
          <w:tcPr>
            <w:tcW w:w="803" w:type="dxa"/>
          </w:tcPr>
          <w:p w:rsidR="003263F2" w:rsidRPr="008E570F" w:rsidRDefault="003263F2" w:rsidP="00CB1C86">
            <w:pPr>
              <w:jc w:val="both"/>
            </w:pPr>
            <w:r w:rsidRPr="008E570F">
              <w:rPr>
                <w:sz w:val="22"/>
                <w:szCs w:val="22"/>
              </w:rPr>
              <w:t>106</w:t>
            </w:r>
          </w:p>
        </w:tc>
      </w:tr>
      <w:tr w:rsidR="003263F2" w:rsidRPr="008E570F" w:rsidTr="00CB1C86">
        <w:trPr>
          <w:cantSplit/>
          <w:trHeight w:val="276"/>
        </w:trPr>
        <w:tc>
          <w:tcPr>
            <w:tcW w:w="861" w:type="dxa"/>
          </w:tcPr>
          <w:p w:rsidR="003263F2" w:rsidRPr="008E570F" w:rsidRDefault="003263F2" w:rsidP="00CB1C86">
            <w:pPr>
              <w:jc w:val="center"/>
            </w:pPr>
            <w:r w:rsidRPr="008E570F">
              <w:rPr>
                <w:sz w:val="22"/>
                <w:szCs w:val="22"/>
              </w:rPr>
              <w:t>2.</w:t>
            </w:r>
          </w:p>
        </w:tc>
        <w:tc>
          <w:tcPr>
            <w:tcW w:w="1767" w:type="dxa"/>
          </w:tcPr>
          <w:p w:rsidR="003263F2" w:rsidRPr="008E570F" w:rsidRDefault="003263F2" w:rsidP="00CB1C86">
            <w:pPr>
              <w:jc w:val="both"/>
            </w:pPr>
            <w:r w:rsidRPr="008E570F">
              <w:rPr>
                <w:sz w:val="22"/>
                <w:szCs w:val="22"/>
              </w:rPr>
              <w:t>Majka</w:t>
            </w:r>
          </w:p>
        </w:tc>
        <w:tc>
          <w:tcPr>
            <w:tcW w:w="802" w:type="dxa"/>
          </w:tcPr>
          <w:p w:rsidR="003263F2" w:rsidRPr="008E570F" w:rsidRDefault="003263F2" w:rsidP="00CB1C86">
            <w:pPr>
              <w:jc w:val="both"/>
            </w:pPr>
            <w:r w:rsidRPr="008E570F">
              <w:rPr>
                <w:sz w:val="22"/>
                <w:szCs w:val="22"/>
              </w:rPr>
              <w:t>2</w:t>
            </w:r>
          </w:p>
        </w:tc>
        <w:tc>
          <w:tcPr>
            <w:tcW w:w="802" w:type="dxa"/>
          </w:tcPr>
          <w:p w:rsidR="003263F2" w:rsidRPr="008E570F" w:rsidRDefault="003263F2" w:rsidP="00CB1C86">
            <w:pPr>
              <w:jc w:val="both"/>
            </w:pPr>
            <w:r w:rsidRPr="008E570F">
              <w:rPr>
                <w:sz w:val="22"/>
                <w:szCs w:val="22"/>
              </w:rPr>
              <w:t>26</w:t>
            </w:r>
          </w:p>
        </w:tc>
        <w:tc>
          <w:tcPr>
            <w:tcW w:w="802" w:type="dxa"/>
          </w:tcPr>
          <w:p w:rsidR="003263F2" w:rsidRPr="008E570F" w:rsidRDefault="003263F2" w:rsidP="00CB1C86">
            <w:pPr>
              <w:jc w:val="both"/>
            </w:pPr>
            <w:r w:rsidRPr="008E570F">
              <w:rPr>
                <w:sz w:val="22"/>
                <w:szCs w:val="22"/>
              </w:rPr>
              <w:t>41</w:t>
            </w:r>
          </w:p>
        </w:tc>
        <w:tc>
          <w:tcPr>
            <w:tcW w:w="802" w:type="dxa"/>
          </w:tcPr>
          <w:p w:rsidR="003263F2" w:rsidRPr="008E570F" w:rsidRDefault="003263F2" w:rsidP="00CB1C86">
            <w:pPr>
              <w:jc w:val="both"/>
            </w:pPr>
            <w:r w:rsidRPr="008E570F">
              <w:rPr>
                <w:sz w:val="22"/>
                <w:szCs w:val="22"/>
              </w:rPr>
              <w:t>29</w:t>
            </w:r>
          </w:p>
        </w:tc>
        <w:tc>
          <w:tcPr>
            <w:tcW w:w="803" w:type="dxa"/>
          </w:tcPr>
          <w:p w:rsidR="003263F2" w:rsidRPr="008E570F" w:rsidRDefault="003263F2" w:rsidP="00CB1C86">
            <w:pPr>
              <w:jc w:val="both"/>
            </w:pPr>
            <w:r w:rsidRPr="008E570F">
              <w:rPr>
                <w:sz w:val="22"/>
                <w:szCs w:val="22"/>
              </w:rPr>
              <w:t>0</w:t>
            </w:r>
          </w:p>
        </w:tc>
        <w:tc>
          <w:tcPr>
            <w:tcW w:w="802" w:type="dxa"/>
          </w:tcPr>
          <w:p w:rsidR="003263F2" w:rsidRPr="008E570F" w:rsidRDefault="003263F2" w:rsidP="00CB1C86">
            <w:pPr>
              <w:jc w:val="both"/>
            </w:pPr>
            <w:r w:rsidRPr="008E570F">
              <w:rPr>
                <w:sz w:val="22"/>
                <w:szCs w:val="22"/>
              </w:rPr>
              <w:t>1</w:t>
            </w:r>
          </w:p>
        </w:tc>
        <w:tc>
          <w:tcPr>
            <w:tcW w:w="802" w:type="dxa"/>
          </w:tcPr>
          <w:p w:rsidR="003263F2" w:rsidRPr="008E570F" w:rsidRDefault="003263F2" w:rsidP="00CB1C86">
            <w:pPr>
              <w:jc w:val="both"/>
            </w:pPr>
            <w:r w:rsidRPr="008E570F">
              <w:rPr>
                <w:sz w:val="22"/>
                <w:szCs w:val="22"/>
              </w:rPr>
              <w:t>7</w:t>
            </w:r>
          </w:p>
        </w:tc>
        <w:tc>
          <w:tcPr>
            <w:tcW w:w="802" w:type="dxa"/>
          </w:tcPr>
          <w:p w:rsidR="003263F2" w:rsidRPr="008E570F" w:rsidRDefault="003263F2" w:rsidP="00CB1C86">
            <w:pPr>
              <w:jc w:val="both"/>
            </w:pPr>
            <w:r w:rsidRPr="008E570F">
              <w:rPr>
                <w:sz w:val="22"/>
                <w:szCs w:val="22"/>
              </w:rPr>
              <w:t>-</w:t>
            </w:r>
          </w:p>
        </w:tc>
        <w:tc>
          <w:tcPr>
            <w:tcW w:w="803" w:type="dxa"/>
          </w:tcPr>
          <w:p w:rsidR="003263F2" w:rsidRPr="008E570F" w:rsidRDefault="003263F2" w:rsidP="00CB1C86">
            <w:pPr>
              <w:jc w:val="both"/>
            </w:pPr>
            <w:r w:rsidRPr="008E570F">
              <w:rPr>
                <w:sz w:val="22"/>
                <w:szCs w:val="22"/>
              </w:rPr>
              <w:t>106</w:t>
            </w:r>
          </w:p>
        </w:tc>
      </w:tr>
    </w:tbl>
    <w:p w:rsidR="003263F2" w:rsidRPr="008E570F" w:rsidRDefault="003263F2" w:rsidP="003263F2">
      <w:pPr>
        <w:jc w:val="center"/>
        <w:rPr>
          <w:sz w:val="22"/>
          <w:szCs w:val="22"/>
        </w:rPr>
      </w:pPr>
    </w:p>
    <w:p w:rsidR="003263F2" w:rsidRPr="008E570F" w:rsidRDefault="003263F2" w:rsidP="003263F2">
      <w:pPr>
        <w:jc w:val="center"/>
        <w:rPr>
          <w:sz w:val="22"/>
          <w:szCs w:val="22"/>
        </w:rPr>
      </w:pPr>
    </w:p>
    <w:p w:rsidR="003263F2" w:rsidRPr="008E570F" w:rsidRDefault="003263F2" w:rsidP="003263F2">
      <w:pPr>
        <w:jc w:val="center"/>
        <w:rPr>
          <w:sz w:val="22"/>
          <w:szCs w:val="22"/>
        </w:rPr>
      </w:pPr>
    </w:p>
    <w:p w:rsidR="003263F2" w:rsidRPr="008E570F" w:rsidRDefault="003263F2" w:rsidP="003263F2">
      <w:pPr>
        <w:jc w:val="center"/>
        <w:rPr>
          <w:sz w:val="22"/>
          <w:szCs w:val="22"/>
        </w:rPr>
      </w:pPr>
    </w:p>
    <w:p w:rsidR="003263F2" w:rsidRPr="008E570F" w:rsidRDefault="003263F2" w:rsidP="003263F2">
      <w:pPr>
        <w:jc w:val="center"/>
        <w:rPr>
          <w:sz w:val="22"/>
          <w:szCs w:val="22"/>
        </w:rPr>
      </w:pPr>
    </w:p>
    <w:p w:rsidR="003263F2" w:rsidRPr="008E570F" w:rsidRDefault="003263F2" w:rsidP="003263F2">
      <w:pPr>
        <w:rPr>
          <w:sz w:val="22"/>
          <w:szCs w:val="22"/>
        </w:rPr>
      </w:pPr>
      <w:r>
        <w:rPr>
          <w:sz w:val="22"/>
          <w:szCs w:val="22"/>
        </w:rPr>
        <w:lastRenderedPageBreak/>
        <w:t>PARALELNOODJELJENJE</w:t>
      </w:r>
      <w:r w:rsidRPr="008E570F">
        <w:rPr>
          <w:sz w:val="22"/>
          <w:szCs w:val="22"/>
        </w:rPr>
        <w:t xml:space="preserve"> OSNOVNE  </w:t>
      </w:r>
      <w:r>
        <w:rPr>
          <w:sz w:val="22"/>
          <w:szCs w:val="22"/>
        </w:rPr>
        <w:t>MUZIČKE</w:t>
      </w:r>
      <w:r w:rsidRPr="008E570F">
        <w:rPr>
          <w:sz w:val="22"/>
          <w:szCs w:val="22"/>
        </w:rPr>
        <w:t xml:space="preserve"> ŠKOLE</w:t>
      </w:r>
    </w:p>
    <w:p w:rsidR="003263F2" w:rsidRPr="008E570F" w:rsidRDefault="003263F2" w:rsidP="003263F2">
      <w:pPr>
        <w:jc w:val="right"/>
        <w:rPr>
          <w:sz w:val="22"/>
          <w:szCs w:val="22"/>
        </w:rPr>
      </w:pPr>
      <w:r>
        <w:rPr>
          <w:sz w:val="22"/>
          <w:szCs w:val="22"/>
        </w:rPr>
        <w:t>Tabela</w:t>
      </w:r>
      <w:r w:rsidRPr="008E570F">
        <w:rPr>
          <w:sz w:val="22"/>
          <w:szCs w:val="22"/>
        </w:rPr>
        <w:t xml:space="preserve"> 3</w:t>
      </w:r>
    </w:p>
    <w:tbl>
      <w:tblPr>
        <w:tblW w:w="9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61"/>
        <w:gridCol w:w="2000"/>
        <w:gridCol w:w="775"/>
        <w:gridCol w:w="776"/>
        <w:gridCol w:w="776"/>
        <w:gridCol w:w="776"/>
        <w:gridCol w:w="776"/>
        <w:gridCol w:w="776"/>
        <w:gridCol w:w="776"/>
        <w:gridCol w:w="776"/>
        <w:gridCol w:w="778"/>
      </w:tblGrid>
      <w:tr w:rsidR="003263F2" w:rsidRPr="008E570F" w:rsidTr="00CB1C86">
        <w:trPr>
          <w:cantSplit/>
          <w:trHeight w:val="161"/>
        </w:trPr>
        <w:tc>
          <w:tcPr>
            <w:tcW w:w="861" w:type="dxa"/>
            <w:vMerge w:val="restart"/>
            <w:shd w:val="clear" w:color="auto" w:fill="F3F3F3"/>
            <w:vAlign w:val="center"/>
          </w:tcPr>
          <w:p w:rsidR="003263F2" w:rsidRPr="008E570F" w:rsidRDefault="003263F2" w:rsidP="00CB1C86">
            <w:pPr>
              <w:jc w:val="center"/>
            </w:pPr>
            <w:r w:rsidRPr="008E570F">
              <w:rPr>
                <w:sz w:val="22"/>
                <w:szCs w:val="22"/>
              </w:rPr>
              <w:t>Red. br.</w:t>
            </w:r>
          </w:p>
        </w:tc>
        <w:tc>
          <w:tcPr>
            <w:tcW w:w="2000" w:type="dxa"/>
            <w:vMerge w:val="restart"/>
            <w:shd w:val="clear" w:color="auto" w:fill="F3F3F3"/>
            <w:vAlign w:val="center"/>
          </w:tcPr>
          <w:p w:rsidR="003263F2" w:rsidRPr="008E570F" w:rsidRDefault="003263F2" w:rsidP="00CB1C86">
            <w:pPr>
              <w:jc w:val="center"/>
            </w:pPr>
            <w:r w:rsidRPr="008E570F">
              <w:rPr>
                <w:sz w:val="22"/>
                <w:szCs w:val="22"/>
              </w:rPr>
              <w:t>Obrazovni</w:t>
            </w:r>
          </w:p>
          <w:p w:rsidR="003263F2" w:rsidRPr="008E570F" w:rsidRDefault="003263F2" w:rsidP="00CB1C86">
            <w:pPr>
              <w:jc w:val="center"/>
            </w:pPr>
            <w:r w:rsidRPr="008E570F">
              <w:rPr>
                <w:sz w:val="22"/>
                <w:szCs w:val="22"/>
              </w:rPr>
              <w:t>status roditelja</w:t>
            </w:r>
          </w:p>
        </w:tc>
        <w:tc>
          <w:tcPr>
            <w:tcW w:w="6985" w:type="dxa"/>
            <w:gridSpan w:val="9"/>
            <w:shd w:val="clear" w:color="auto" w:fill="F3F3F3"/>
            <w:vAlign w:val="center"/>
          </w:tcPr>
          <w:p w:rsidR="003263F2" w:rsidRPr="008E570F" w:rsidRDefault="003263F2" w:rsidP="00CB1C86">
            <w:pPr>
              <w:jc w:val="center"/>
            </w:pPr>
            <w:r w:rsidRPr="008E570F">
              <w:rPr>
                <w:sz w:val="22"/>
                <w:szCs w:val="22"/>
              </w:rPr>
              <w:t>Školska sprema</w:t>
            </w:r>
          </w:p>
        </w:tc>
      </w:tr>
      <w:tr w:rsidR="003263F2" w:rsidRPr="008E570F" w:rsidTr="00CB1C86">
        <w:trPr>
          <w:cantSplit/>
          <w:trHeight w:val="1134"/>
        </w:trPr>
        <w:tc>
          <w:tcPr>
            <w:tcW w:w="861" w:type="dxa"/>
            <w:vMerge/>
            <w:shd w:val="clear" w:color="auto" w:fill="F3F3F3"/>
          </w:tcPr>
          <w:p w:rsidR="003263F2" w:rsidRPr="008E570F" w:rsidRDefault="003263F2" w:rsidP="00CB1C86">
            <w:pPr>
              <w:jc w:val="both"/>
            </w:pPr>
          </w:p>
        </w:tc>
        <w:tc>
          <w:tcPr>
            <w:tcW w:w="2000" w:type="dxa"/>
            <w:vMerge/>
            <w:shd w:val="clear" w:color="auto" w:fill="F3F3F3"/>
            <w:vAlign w:val="center"/>
          </w:tcPr>
          <w:p w:rsidR="003263F2" w:rsidRPr="008E570F" w:rsidRDefault="003263F2" w:rsidP="00CB1C86">
            <w:pPr>
              <w:jc w:val="center"/>
            </w:pPr>
          </w:p>
        </w:tc>
        <w:tc>
          <w:tcPr>
            <w:tcW w:w="775" w:type="dxa"/>
            <w:shd w:val="clear" w:color="auto" w:fill="F3F3F3"/>
            <w:textDirection w:val="btLr"/>
            <w:vAlign w:val="center"/>
          </w:tcPr>
          <w:p w:rsidR="003263F2" w:rsidRPr="008E570F" w:rsidRDefault="003263F2" w:rsidP="00CB1C86">
            <w:pPr>
              <w:ind w:left="113" w:right="113"/>
              <w:jc w:val="center"/>
            </w:pPr>
            <w:r w:rsidRPr="008E570F">
              <w:rPr>
                <w:sz w:val="22"/>
                <w:szCs w:val="22"/>
              </w:rPr>
              <w:t>Bez škole</w:t>
            </w:r>
          </w:p>
        </w:tc>
        <w:tc>
          <w:tcPr>
            <w:tcW w:w="776" w:type="dxa"/>
            <w:shd w:val="clear" w:color="auto" w:fill="F3F3F3"/>
            <w:textDirection w:val="btLr"/>
            <w:vAlign w:val="center"/>
          </w:tcPr>
          <w:p w:rsidR="003263F2" w:rsidRPr="008E570F" w:rsidRDefault="003263F2" w:rsidP="00CB1C86">
            <w:pPr>
              <w:ind w:left="113" w:right="113"/>
              <w:jc w:val="center"/>
            </w:pPr>
            <w:r w:rsidRPr="008E570F">
              <w:rPr>
                <w:sz w:val="22"/>
                <w:szCs w:val="22"/>
              </w:rPr>
              <w:t>OŠ</w:t>
            </w:r>
          </w:p>
        </w:tc>
        <w:tc>
          <w:tcPr>
            <w:tcW w:w="776" w:type="dxa"/>
            <w:shd w:val="clear" w:color="auto" w:fill="F3F3F3"/>
            <w:textDirection w:val="btLr"/>
            <w:vAlign w:val="center"/>
          </w:tcPr>
          <w:p w:rsidR="003263F2" w:rsidRPr="008E570F" w:rsidRDefault="003263F2" w:rsidP="00CB1C86">
            <w:pPr>
              <w:ind w:left="113" w:right="113"/>
              <w:jc w:val="center"/>
            </w:pPr>
            <w:r w:rsidRPr="008E570F">
              <w:rPr>
                <w:sz w:val="22"/>
                <w:szCs w:val="22"/>
              </w:rPr>
              <w:t>SSS III</w:t>
            </w:r>
          </w:p>
        </w:tc>
        <w:tc>
          <w:tcPr>
            <w:tcW w:w="776" w:type="dxa"/>
            <w:shd w:val="clear" w:color="auto" w:fill="F3F3F3"/>
            <w:textDirection w:val="btLr"/>
            <w:vAlign w:val="center"/>
          </w:tcPr>
          <w:p w:rsidR="003263F2" w:rsidRPr="008E570F" w:rsidRDefault="003263F2" w:rsidP="00CB1C86">
            <w:pPr>
              <w:ind w:left="113" w:right="113"/>
              <w:jc w:val="center"/>
            </w:pPr>
            <w:r w:rsidRPr="008E570F">
              <w:rPr>
                <w:sz w:val="22"/>
                <w:szCs w:val="22"/>
              </w:rPr>
              <w:t>SSS IV</w:t>
            </w:r>
          </w:p>
        </w:tc>
        <w:tc>
          <w:tcPr>
            <w:tcW w:w="776" w:type="dxa"/>
            <w:shd w:val="clear" w:color="auto" w:fill="F3F3F3"/>
            <w:textDirection w:val="btLr"/>
            <w:vAlign w:val="center"/>
          </w:tcPr>
          <w:p w:rsidR="003263F2" w:rsidRPr="008E570F" w:rsidRDefault="003263F2" w:rsidP="00CB1C86">
            <w:pPr>
              <w:ind w:left="113" w:right="113"/>
              <w:jc w:val="center"/>
            </w:pPr>
            <w:r w:rsidRPr="008E570F">
              <w:rPr>
                <w:sz w:val="22"/>
                <w:szCs w:val="22"/>
              </w:rPr>
              <w:t>VKV</w:t>
            </w:r>
          </w:p>
        </w:tc>
        <w:tc>
          <w:tcPr>
            <w:tcW w:w="776" w:type="dxa"/>
            <w:shd w:val="clear" w:color="auto" w:fill="F3F3F3"/>
            <w:textDirection w:val="btLr"/>
            <w:vAlign w:val="center"/>
          </w:tcPr>
          <w:p w:rsidR="003263F2" w:rsidRPr="008E570F" w:rsidRDefault="003263F2" w:rsidP="00CB1C86">
            <w:pPr>
              <w:ind w:left="113" w:right="113"/>
              <w:jc w:val="center"/>
            </w:pPr>
            <w:r w:rsidRPr="008E570F">
              <w:rPr>
                <w:sz w:val="22"/>
                <w:szCs w:val="22"/>
              </w:rPr>
              <w:t>VŠ</w:t>
            </w:r>
          </w:p>
        </w:tc>
        <w:tc>
          <w:tcPr>
            <w:tcW w:w="776" w:type="dxa"/>
            <w:shd w:val="clear" w:color="auto" w:fill="F3F3F3"/>
            <w:textDirection w:val="btLr"/>
            <w:vAlign w:val="center"/>
          </w:tcPr>
          <w:p w:rsidR="003263F2" w:rsidRPr="008E570F" w:rsidRDefault="003263F2" w:rsidP="00CB1C86">
            <w:pPr>
              <w:ind w:left="113" w:right="113"/>
              <w:jc w:val="center"/>
            </w:pPr>
            <w:r w:rsidRPr="008E570F">
              <w:rPr>
                <w:sz w:val="22"/>
                <w:szCs w:val="22"/>
              </w:rPr>
              <w:t>VSS</w:t>
            </w:r>
          </w:p>
        </w:tc>
        <w:tc>
          <w:tcPr>
            <w:tcW w:w="776" w:type="dxa"/>
            <w:shd w:val="clear" w:color="auto" w:fill="F3F3F3"/>
            <w:textDirection w:val="btLr"/>
            <w:vAlign w:val="center"/>
          </w:tcPr>
          <w:p w:rsidR="003263F2" w:rsidRPr="008E570F" w:rsidRDefault="003263F2" w:rsidP="00CB1C86">
            <w:pPr>
              <w:ind w:left="113" w:right="113"/>
              <w:jc w:val="center"/>
            </w:pPr>
            <w:r w:rsidRPr="008E570F">
              <w:rPr>
                <w:sz w:val="22"/>
                <w:szCs w:val="22"/>
              </w:rPr>
              <w:t>VSS 2,3</w:t>
            </w:r>
          </w:p>
        </w:tc>
        <w:tc>
          <w:tcPr>
            <w:tcW w:w="778" w:type="dxa"/>
            <w:shd w:val="clear" w:color="auto" w:fill="F3F3F3"/>
            <w:textDirection w:val="btLr"/>
            <w:vAlign w:val="center"/>
          </w:tcPr>
          <w:p w:rsidR="003263F2" w:rsidRPr="008E570F" w:rsidRDefault="003263F2" w:rsidP="00CB1C86">
            <w:pPr>
              <w:ind w:left="113" w:right="113"/>
              <w:jc w:val="center"/>
            </w:pPr>
            <w:r w:rsidRPr="008E570F">
              <w:rPr>
                <w:sz w:val="22"/>
                <w:szCs w:val="22"/>
              </w:rPr>
              <w:t>Svega</w:t>
            </w:r>
          </w:p>
        </w:tc>
      </w:tr>
      <w:tr w:rsidR="003263F2" w:rsidRPr="008E570F" w:rsidTr="00CB1C86">
        <w:trPr>
          <w:cantSplit/>
          <w:trHeight w:val="293"/>
        </w:trPr>
        <w:tc>
          <w:tcPr>
            <w:tcW w:w="9846" w:type="dxa"/>
            <w:gridSpan w:val="11"/>
            <w:vAlign w:val="center"/>
          </w:tcPr>
          <w:p w:rsidR="003263F2" w:rsidRPr="008E570F" w:rsidRDefault="003263F2" w:rsidP="00CB1C86">
            <w:pPr>
              <w:jc w:val="both"/>
            </w:pPr>
            <w:r>
              <w:rPr>
                <w:sz w:val="22"/>
                <w:szCs w:val="22"/>
              </w:rPr>
              <w:t>Muzička</w:t>
            </w:r>
            <w:r w:rsidRPr="008E570F">
              <w:rPr>
                <w:sz w:val="22"/>
                <w:szCs w:val="22"/>
              </w:rPr>
              <w:t xml:space="preserve"> škola</w:t>
            </w:r>
          </w:p>
        </w:tc>
      </w:tr>
      <w:tr w:rsidR="003263F2" w:rsidRPr="008E570F" w:rsidTr="00CB1C86">
        <w:trPr>
          <w:cantSplit/>
          <w:trHeight w:val="293"/>
        </w:trPr>
        <w:tc>
          <w:tcPr>
            <w:tcW w:w="861" w:type="dxa"/>
            <w:vAlign w:val="center"/>
          </w:tcPr>
          <w:p w:rsidR="003263F2" w:rsidRPr="008E570F" w:rsidRDefault="003263F2" w:rsidP="00CB1C86">
            <w:pPr>
              <w:jc w:val="center"/>
            </w:pPr>
            <w:r w:rsidRPr="008E570F">
              <w:rPr>
                <w:sz w:val="22"/>
                <w:szCs w:val="22"/>
              </w:rPr>
              <w:t>1.</w:t>
            </w:r>
          </w:p>
        </w:tc>
        <w:tc>
          <w:tcPr>
            <w:tcW w:w="2000" w:type="dxa"/>
          </w:tcPr>
          <w:p w:rsidR="003263F2" w:rsidRPr="008E570F" w:rsidRDefault="003263F2" w:rsidP="00CB1C86">
            <w:pPr>
              <w:jc w:val="both"/>
            </w:pPr>
            <w:r w:rsidRPr="008E570F">
              <w:rPr>
                <w:sz w:val="22"/>
                <w:szCs w:val="22"/>
              </w:rPr>
              <w:t>Oca</w:t>
            </w:r>
          </w:p>
        </w:tc>
        <w:tc>
          <w:tcPr>
            <w:tcW w:w="775" w:type="dxa"/>
          </w:tcPr>
          <w:p w:rsidR="003263F2" w:rsidRPr="008E570F" w:rsidRDefault="003263F2" w:rsidP="00CB1C86">
            <w:pPr>
              <w:jc w:val="both"/>
            </w:pPr>
            <w:r w:rsidRPr="008E570F">
              <w:rPr>
                <w:sz w:val="22"/>
                <w:szCs w:val="22"/>
              </w:rPr>
              <w:t>0</w:t>
            </w:r>
          </w:p>
        </w:tc>
        <w:tc>
          <w:tcPr>
            <w:tcW w:w="776" w:type="dxa"/>
          </w:tcPr>
          <w:p w:rsidR="003263F2" w:rsidRPr="008E570F" w:rsidRDefault="003263F2" w:rsidP="00CB1C86">
            <w:pPr>
              <w:jc w:val="both"/>
            </w:pPr>
            <w:r w:rsidRPr="008E570F">
              <w:rPr>
                <w:sz w:val="22"/>
                <w:szCs w:val="22"/>
              </w:rPr>
              <w:t>0</w:t>
            </w:r>
          </w:p>
        </w:tc>
        <w:tc>
          <w:tcPr>
            <w:tcW w:w="776" w:type="dxa"/>
          </w:tcPr>
          <w:p w:rsidR="003263F2" w:rsidRPr="008E570F" w:rsidRDefault="003263F2" w:rsidP="00CB1C86">
            <w:pPr>
              <w:jc w:val="both"/>
            </w:pPr>
            <w:r w:rsidRPr="008E570F">
              <w:rPr>
                <w:sz w:val="22"/>
                <w:szCs w:val="22"/>
              </w:rPr>
              <w:t>27</w:t>
            </w:r>
          </w:p>
        </w:tc>
        <w:tc>
          <w:tcPr>
            <w:tcW w:w="776" w:type="dxa"/>
          </w:tcPr>
          <w:p w:rsidR="003263F2" w:rsidRPr="008E570F" w:rsidRDefault="003263F2" w:rsidP="00CB1C86">
            <w:pPr>
              <w:jc w:val="both"/>
            </w:pPr>
            <w:r w:rsidRPr="008E570F">
              <w:rPr>
                <w:sz w:val="22"/>
                <w:szCs w:val="22"/>
              </w:rPr>
              <w:t>33</w:t>
            </w:r>
          </w:p>
        </w:tc>
        <w:tc>
          <w:tcPr>
            <w:tcW w:w="776" w:type="dxa"/>
          </w:tcPr>
          <w:p w:rsidR="003263F2" w:rsidRPr="008E570F" w:rsidRDefault="003263F2" w:rsidP="00CB1C86">
            <w:pPr>
              <w:jc w:val="both"/>
            </w:pPr>
            <w:r w:rsidRPr="008E570F">
              <w:rPr>
                <w:sz w:val="22"/>
                <w:szCs w:val="22"/>
              </w:rPr>
              <w:t>0</w:t>
            </w:r>
          </w:p>
        </w:tc>
        <w:tc>
          <w:tcPr>
            <w:tcW w:w="776" w:type="dxa"/>
          </w:tcPr>
          <w:p w:rsidR="003263F2" w:rsidRPr="008E570F" w:rsidRDefault="003263F2" w:rsidP="00CB1C86">
            <w:pPr>
              <w:jc w:val="both"/>
            </w:pPr>
            <w:r w:rsidRPr="008E570F">
              <w:rPr>
                <w:sz w:val="22"/>
                <w:szCs w:val="22"/>
              </w:rPr>
              <w:t>0</w:t>
            </w:r>
          </w:p>
        </w:tc>
        <w:tc>
          <w:tcPr>
            <w:tcW w:w="776" w:type="dxa"/>
          </w:tcPr>
          <w:p w:rsidR="003263F2" w:rsidRPr="008E570F" w:rsidRDefault="003263F2" w:rsidP="00CB1C86">
            <w:pPr>
              <w:jc w:val="both"/>
            </w:pPr>
            <w:r w:rsidRPr="008E570F">
              <w:rPr>
                <w:sz w:val="22"/>
                <w:szCs w:val="22"/>
              </w:rPr>
              <w:t>5</w:t>
            </w:r>
          </w:p>
        </w:tc>
        <w:tc>
          <w:tcPr>
            <w:tcW w:w="776" w:type="dxa"/>
          </w:tcPr>
          <w:p w:rsidR="003263F2" w:rsidRPr="008E570F" w:rsidRDefault="003263F2" w:rsidP="00CB1C86">
            <w:pPr>
              <w:jc w:val="both"/>
            </w:pPr>
            <w:r w:rsidRPr="008E570F">
              <w:rPr>
                <w:sz w:val="22"/>
                <w:szCs w:val="22"/>
              </w:rPr>
              <w:t>0</w:t>
            </w:r>
          </w:p>
        </w:tc>
        <w:tc>
          <w:tcPr>
            <w:tcW w:w="778" w:type="dxa"/>
          </w:tcPr>
          <w:p w:rsidR="003263F2" w:rsidRPr="008E570F" w:rsidRDefault="003263F2" w:rsidP="00CB1C86">
            <w:pPr>
              <w:jc w:val="both"/>
            </w:pPr>
            <w:r w:rsidRPr="008E570F">
              <w:rPr>
                <w:sz w:val="22"/>
                <w:szCs w:val="22"/>
              </w:rPr>
              <w:t>65</w:t>
            </w:r>
          </w:p>
        </w:tc>
      </w:tr>
      <w:tr w:rsidR="003263F2" w:rsidRPr="008E570F" w:rsidTr="00CB1C86">
        <w:trPr>
          <w:cantSplit/>
          <w:trHeight w:val="310"/>
        </w:trPr>
        <w:tc>
          <w:tcPr>
            <w:tcW w:w="861" w:type="dxa"/>
          </w:tcPr>
          <w:p w:rsidR="003263F2" w:rsidRPr="008E570F" w:rsidRDefault="003263F2" w:rsidP="00CB1C86">
            <w:pPr>
              <w:jc w:val="center"/>
            </w:pPr>
            <w:r w:rsidRPr="008E570F">
              <w:rPr>
                <w:sz w:val="22"/>
                <w:szCs w:val="22"/>
              </w:rPr>
              <w:t>2.</w:t>
            </w:r>
          </w:p>
        </w:tc>
        <w:tc>
          <w:tcPr>
            <w:tcW w:w="2000" w:type="dxa"/>
          </w:tcPr>
          <w:p w:rsidR="003263F2" w:rsidRPr="008E570F" w:rsidRDefault="003263F2" w:rsidP="00CB1C86">
            <w:pPr>
              <w:jc w:val="both"/>
            </w:pPr>
            <w:r w:rsidRPr="008E570F">
              <w:rPr>
                <w:sz w:val="22"/>
                <w:szCs w:val="22"/>
              </w:rPr>
              <w:t>Majke</w:t>
            </w:r>
          </w:p>
        </w:tc>
        <w:tc>
          <w:tcPr>
            <w:tcW w:w="775" w:type="dxa"/>
          </w:tcPr>
          <w:p w:rsidR="003263F2" w:rsidRPr="008E570F" w:rsidRDefault="003263F2" w:rsidP="00CB1C86">
            <w:pPr>
              <w:jc w:val="both"/>
            </w:pPr>
            <w:r w:rsidRPr="008E570F">
              <w:rPr>
                <w:sz w:val="22"/>
                <w:szCs w:val="22"/>
              </w:rPr>
              <w:t>0</w:t>
            </w:r>
          </w:p>
        </w:tc>
        <w:tc>
          <w:tcPr>
            <w:tcW w:w="776" w:type="dxa"/>
          </w:tcPr>
          <w:p w:rsidR="003263F2" w:rsidRPr="008E570F" w:rsidRDefault="003263F2" w:rsidP="00CB1C86">
            <w:pPr>
              <w:jc w:val="both"/>
            </w:pPr>
            <w:r w:rsidRPr="008E570F">
              <w:rPr>
                <w:sz w:val="22"/>
                <w:szCs w:val="22"/>
              </w:rPr>
              <w:t>3</w:t>
            </w:r>
          </w:p>
        </w:tc>
        <w:tc>
          <w:tcPr>
            <w:tcW w:w="776" w:type="dxa"/>
          </w:tcPr>
          <w:p w:rsidR="003263F2" w:rsidRPr="008E570F" w:rsidRDefault="003263F2" w:rsidP="00CB1C86">
            <w:pPr>
              <w:jc w:val="both"/>
            </w:pPr>
            <w:r w:rsidRPr="008E570F">
              <w:rPr>
                <w:sz w:val="22"/>
                <w:szCs w:val="22"/>
              </w:rPr>
              <w:t>25</w:t>
            </w:r>
          </w:p>
        </w:tc>
        <w:tc>
          <w:tcPr>
            <w:tcW w:w="776" w:type="dxa"/>
          </w:tcPr>
          <w:p w:rsidR="003263F2" w:rsidRPr="008E570F" w:rsidRDefault="003263F2" w:rsidP="00CB1C86">
            <w:pPr>
              <w:jc w:val="both"/>
            </w:pPr>
            <w:r w:rsidRPr="008E570F">
              <w:rPr>
                <w:sz w:val="22"/>
                <w:szCs w:val="22"/>
              </w:rPr>
              <w:t>32</w:t>
            </w:r>
          </w:p>
        </w:tc>
        <w:tc>
          <w:tcPr>
            <w:tcW w:w="776" w:type="dxa"/>
          </w:tcPr>
          <w:p w:rsidR="003263F2" w:rsidRPr="008E570F" w:rsidRDefault="003263F2" w:rsidP="00CB1C86">
            <w:pPr>
              <w:jc w:val="both"/>
            </w:pPr>
            <w:r w:rsidRPr="008E570F">
              <w:rPr>
                <w:sz w:val="22"/>
                <w:szCs w:val="22"/>
              </w:rPr>
              <w:t>0</w:t>
            </w:r>
          </w:p>
        </w:tc>
        <w:tc>
          <w:tcPr>
            <w:tcW w:w="776" w:type="dxa"/>
          </w:tcPr>
          <w:p w:rsidR="003263F2" w:rsidRPr="008E570F" w:rsidRDefault="003263F2" w:rsidP="00CB1C86">
            <w:pPr>
              <w:jc w:val="both"/>
            </w:pPr>
            <w:r w:rsidRPr="008E570F">
              <w:rPr>
                <w:sz w:val="22"/>
                <w:szCs w:val="22"/>
              </w:rPr>
              <w:t>0</w:t>
            </w:r>
          </w:p>
        </w:tc>
        <w:tc>
          <w:tcPr>
            <w:tcW w:w="776" w:type="dxa"/>
          </w:tcPr>
          <w:p w:rsidR="003263F2" w:rsidRPr="008E570F" w:rsidRDefault="003263F2" w:rsidP="00CB1C86">
            <w:pPr>
              <w:jc w:val="both"/>
            </w:pPr>
            <w:r w:rsidRPr="008E570F">
              <w:rPr>
                <w:sz w:val="22"/>
                <w:szCs w:val="22"/>
              </w:rPr>
              <w:t>6</w:t>
            </w:r>
          </w:p>
        </w:tc>
        <w:tc>
          <w:tcPr>
            <w:tcW w:w="776" w:type="dxa"/>
          </w:tcPr>
          <w:p w:rsidR="003263F2" w:rsidRPr="008E570F" w:rsidRDefault="003263F2" w:rsidP="00CB1C86">
            <w:pPr>
              <w:jc w:val="both"/>
            </w:pPr>
            <w:r w:rsidRPr="008E570F">
              <w:rPr>
                <w:sz w:val="22"/>
                <w:szCs w:val="22"/>
              </w:rPr>
              <w:t>0</w:t>
            </w:r>
          </w:p>
        </w:tc>
        <w:tc>
          <w:tcPr>
            <w:tcW w:w="778" w:type="dxa"/>
          </w:tcPr>
          <w:p w:rsidR="003263F2" w:rsidRPr="008E570F" w:rsidRDefault="003263F2" w:rsidP="00CB1C86">
            <w:pPr>
              <w:jc w:val="both"/>
            </w:pPr>
            <w:r w:rsidRPr="008E570F">
              <w:rPr>
                <w:sz w:val="22"/>
                <w:szCs w:val="22"/>
              </w:rPr>
              <w:t>66</w:t>
            </w:r>
          </w:p>
        </w:tc>
      </w:tr>
    </w:tbl>
    <w:p w:rsidR="003263F2" w:rsidRPr="008E570F" w:rsidRDefault="003263F2" w:rsidP="003263F2">
      <w:pPr>
        <w:jc w:val="center"/>
        <w:rPr>
          <w:sz w:val="22"/>
          <w:szCs w:val="22"/>
        </w:rPr>
      </w:pPr>
    </w:p>
    <w:p w:rsidR="003263F2" w:rsidRPr="008E570F" w:rsidRDefault="003263F2" w:rsidP="003263F2">
      <w:pPr>
        <w:jc w:val="center"/>
        <w:rPr>
          <w:b/>
          <w:sz w:val="22"/>
          <w:szCs w:val="22"/>
        </w:rPr>
      </w:pPr>
      <w:r w:rsidRPr="008E570F">
        <w:rPr>
          <w:b/>
          <w:sz w:val="22"/>
          <w:szCs w:val="22"/>
        </w:rPr>
        <w:t>OŠ «Vareš“</w:t>
      </w:r>
    </w:p>
    <w:p w:rsidR="003263F2" w:rsidRPr="008E570F" w:rsidRDefault="003263F2" w:rsidP="003263F2">
      <w:pPr>
        <w:jc w:val="right"/>
        <w:rPr>
          <w:sz w:val="22"/>
          <w:szCs w:val="22"/>
        </w:rPr>
      </w:pPr>
      <w:r>
        <w:rPr>
          <w:sz w:val="22"/>
          <w:szCs w:val="22"/>
        </w:rPr>
        <w:t>Tabela</w:t>
      </w:r>
      <w:r w:rsidRPr="008E570F">
        <w:rPr>
          <w:sz w:val="22"/>
          <w:szCs w:val="22"/>
        </w:rPr>
        <w:t xml:space="preserve"> 4</w:t>
      </w:r>
    </w:p>
    <w:tbl>
      <w:tblPr>
        <w:tblW w:w="991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7"/>
        <w:gridCol w:w="2703"/>
        <w:gridCol w:w="2207"/>
        <w:gridCol w:w="2144"/>
        <w:gridCol w:w="2144"/>
      </w:tblGrid>
      <w:tr w:rsidR="003263F2" w:rsidRPr="008E570F" w:rsidTr="00CB1C86">
        <w:trPr>
          <w:cantSplit/>
          <w:trHeight w:val="246"/>
        </w:trPr>
        <w:tc>
          <w:tcPr>
            <w:tcW w:w="717" w:type="dxa"/>
            <w:vMerge w:val="restart"/>
            <w:shd w:val="clear" w:color="auto" w:fill="F3F3F3"/>
            <w:vAlign w:val="center"/>
          </w:tcPr>
          <w:p w:rsidR="003263F2" w:rsidRPr="008E570F" w:rsidRDefault="003263F2" w:rsidP="00CB1C86">
            <w:pPr>
              <w:jc w:val="right"/>
            </w:pPr>
            <w:r w:rsidRPr="008E570F">
              <w:rPr>
                <w:sz w:val="22"/>
                <w:szCs w:val="22"/>
              </w:rPr>
              <w:t>Red. br.</w:t>
            </w:r>
          </w:p>
        </w:tc>
        <w:tc>
          <w:tcPr>
            <w:tcW w:w="2703" w:type="dxa"/>
            <w:vMerge w:val="restart"/>
            <w:shd w:val="clear" w:color="auto" w:fill="F3F3F3"/>
            <w:vAlign w:val="center"/>
          </w:tcPr>
          <w:p w:rsidR="003263F2" w:rsidRPr="008E570F" w:rsidRDefault="003263F2" w:rsidP="00CB1C86">
            <w:r w:rsidRPr="008E570F">
              <w:rPr>
                <w:sz w:val="22"/>
                <w:szCs w:val="22"/>
              </w:rPr>
              <w:t>Način dolaska u školu</w:t>
            </w:r>
          </w:p>
        </w:tc>
        <w:tc>
          <w:tcPr>
            <w:tcW w:w="6495" w:type="dxa"/>
            <w:gridSpan w:val="3"/>
            <w:shd w:val="clear" w:color="auto" w:fill="F3F3F3"/>
          </w:tcPr>
          <w:p w:rsidR="003263F2" w:rsidRPr="008E570F" w:rsidRDefault="003263F2" w:rsidP="00CB1C86">
            <w:pPr>
              <w:jc w:val="center"/>
            </w:pPr>
            <w:r w:rsidRPr="008E570F">
              <w:rPr>
                <w:sz w:val="22"/>
                <w:szCs w:val="22"/>
              </w:rPr>
              <w:t>Broj učenika koji dolaze</w:t>
            </w:r>
          </w:p>
        </w:tc>
      </w:tr>
      <w:tr w:rsidR="003263F2" w:rsidRPr="008E570F" w:rsidTr="00CB1C86">
        <w:trPr>
          <w:cantSplit/>
          <w:trHeight w:val="132"/>
        </w:trPr>
        <w:tc>
          <w:tcPr>
            <w:tcW w:w="717" w:type="dxa"/>
            <w:vMerge/>
            <w:shd w:val="clear" w:color="auto" w:fill="F3F3F3"/>
          </w:tcPr>
          <w:p w:rsidR="003263F2" w:rsidRPr="008E570F" w:rsidRDefault="003263F2" w:rsidP="00CB1C86">
            <w:pPr>
              <w:jc w:val="right"/>
            </w:pPr>
          </w:p>
        </w:tc>
        <w:tc>
          <w:tcPr>
            <w:tcW w:w="2703" w:type="dxa"/>
            <w:vMerge/>
            <w:shd w:val="clear" w:color="auto" w:fill="F3F3F3"/>
            <w:vAlign w:val="center"/>
          </w:tcPr>
          <w:p w:rsidR="003263F2" w:rsidRPr="008E570F" w:rsidRDefault="003263F2" w:rsidP="00CB1C86"/>
        </w:tc>
        <w:tc>
          <w:tcPr>
            <w:tcW w:w="2207" w:type="dxa"/>
            <w:shd w:val="clear" w:color="auto" w:fill="F3F3F3"/>
          </w:tcPr>
          <w:p w:rsidR="003263F2" w:rsidRPr="008E570F" w:rsidRDefault="003263F2" w:rsidP="00CB1C86">
            <w:pPr>
              <w:jc w:val="center"/>
            </w:pPr>
            <w:r w:rsidRPr="008E570F">
              <w:rPr>
                <w:sz w:val="22"/>
                <w:szCs w:val="22"/>
              </w:rPr>
              <w:t>pješice</w:t>
            </w:r>
          </w:p>
        </w:tc>
        <w:tc>
          <w:tcPr>
            <w:tcW w:w="2144" w:type="dxa"/>
            <w:shd w:val="clear" w:color="auto" w:fill="F3F3F3"/>
          </w:tcPr>
          <w:p w:rsidR="003263F2" w:rsidRPr="008E570F" w:rsidRDefault="003263F2" w:rsidP="00CB1C86">
            <w:pPr>
              <w:jc w:val="center"/>
            </w:pPr>
            <w:r w:rsidRPr="008E570F">
              <w:rPr>
                <w:sz w:val="22"/>
                <w:szCs w:val="22"/>
              </w:rPr>
              <w:t>autobusom</w:t>
            </w:r>
          </w:p>
        </w:tc>
        <w:tc>
          <w:tcPr>
            <w:tcW w:w="2144" w:type="dxa"/>
            <w:shd w:val="clear" w:color="auto" w:fill="F3F3F3"/>
          </w:tcPr>
          <w:p w:rsidR="003263F2" w:rsidRPr="008E570F" w:rsidRDefault="003263F2" w:rsidP="00CB1C86">
            <w:pPr>
              <w:jc w:val="center"/>
            </w:pPr>
            <w:r w:rsidRPr="008E570F">
              <w:rPr>
                <w:sz w:val="22"/>
                <w:szCs w:val="22"/>
              </w:rPr>
              <w:t>željeznicom</w:t>
            </w:r>
          </w:p>
        </w:tc>
      </w:tr>
      <w:tr w:rsidR="003263F2" w:rsidRPr="008E570F" w:rsidTr="00CB1C86">
        <w:trPr>
          <w:trHeight w:val="246"/>
        </w:trPr>
        <w:tc>
          <w:tcPr>
            <w:tcW w:w="717" w:type="dxa"/>
          </w:tcPr>
          <w:p w:rsidR="003263F2" w:rsidRPr="008E570F" w:rsidRDefault="003263F2" w:rsidP="00CB1C86">
            <w:pPr>
              <w:jc w:val="right"/>
            </w:pPr>
            <w:r w:rsidRPr="008E570F">
              <w:rPr>
                <w:sz w:val="22"/>
                <w:szCs w:val="22"/>
              </w:rPr>
              <w:t>1.</w:t>
            </w:r>
          </w:p>
        </w:tc>
        <w:tc>
          <w:tcPr>
            <w:tcW w:w="2703" w:type="dxa"/>
            <w:vAlign w:val="center"/>
          </w:tcPr>
          <w:p w:rsidR="003263F2" w:rsidRPr="008E570F" w:rsidRDefault="003263F2" w:rsidP="00CB1C86">
            <w:r w:rsidRPr="008E570F">
              <w:rPr>
                <w:sz w:val="22"/>
                <w:szCs w:val="22"/>
              </w:rPr>
              <w:t xml:space="preserve">Udaljenost do </w:t>
            </w:r>
            <w:smartTag w:uri="urn:schemas-microsoft-com:office:smarttags" w:element="metricconverter">
              <w:smartTagPr>
                <w:attr w:name="ProductID" w:val="5 km"/>
              </w:smartTagPr>
              <w:r w:rsidRPr="008E570F">
                <w:rPr>
                  <w:sz w:val="22"/>
                  <w:szCs w:val="22"/>
                </w:rPr>
                <w:t>5 km</w:t>
              </w:r>
            </w:smartTag>
          </w:p>
        </w:tc>
        <w:tc>
          <w:tcPr>
            <w:tcW w:w="2207" w:type="dxa"/>
          </w:tcPr>
          <w:p w:rsidR="003263F2" w:rsidRPr="008E570F" w:rsidRDefault="003263F2" w:rsidP="00CB1C86">
            <w:pPr>
              <w:jc w:val="center"/>
            </w:pPr>
            <w:r w:rsidRPr="008E570F">
              <w:rPr>
                <w:sz w:val="22"/>
                <w:szCs w:val="22"/>
              </w:rPr>
              <w:t>219</w:t>
            </w:r>
          </w:p>
        </w:tc>
        <w:tc>
          <w:tcPr>
            <w:tcW w:w="2144" w:type="dxa"/>
          </w:tcPr>
          <w:p w:rsidR="003263F2" w:rsidRPr="008E570F" w:rsidRDefault="003263F2" w:rsidP="00CB1C86">
            <w:pPr>
              <w:jc w:val="center"/>
            </w:pPr>
            <w:r w:rsidRPr="008E570F">
              <w:rPr>
                <w:sz w:val="22"/>
                <w:szCs w:val="22"/>
              </w:rPr>
              <w:t>-</w:t>
            </w:r>
          </w:p>
        </w:tc>
        <w:tc>
          <w:tcPr>
            <w:tcW w:w="2144" w:type="dxa"/>
          </w:tcPr>
          <w:p w:rsidR="003263F2" w:rsidRPr="008E570F" w:rsidRDefault="003263F2" w:rsidP="00CB1C86">
            <w:pPr>
              <w:jc w:val="center"/>
            </w:pPr>
            <w:r w:rsidRPr="008E570F">
              <w:rPr>
                <w:sz w:val="22"/>
                <w:szCs w:val="22"/>
              </w:rPr>
              <w:t>-</w:t>
            </w:r>
          </w:p>
        </w:tc>
      </w:tr>
      <w:tr w:rsidR="003263F2" w:rsidRPr="008E570F" w:rsidTr="00CB1C86">
        <w:trPr>
          <w:trHeight w:val="391"/>
        </w:trPr>
        <w:tc>
          <w:tcPr>
            <w:tcW w:w="717" w:type="dxa"/>
          </w:tcPr>
          <w:p w:rsidR="003263F2" w:rsidRPr="008E570F" w:rsidRDefault="003263F2" w:rsidP="00CB1C86">
            <w:pPr>
              <w:jc w:val="right"/>
            </w:pPr>
            <w:r w:rsidRPr="008E570F">
              <w:rPr>
                <w:sz w:val="22"/>
                <w:szCs w:val="22"/>
              </w:rPr>
              <w:t>2.</w:t>
            </w:r>
          </w:p>
        </w:tc>
        <w:tc>
          <w:tcPr>
            <w:tcW w:w="2703" w:type="dxa"/>
            <w:vAlign w:val="center"/>
          </w:tcPr>
          <w:p w:rsidR="003263F2" w:rsidRPr="008E570F" w:rsidRDefault="003263F2" w:rsidP="00CB1C86">
            <w:r w:rsidRPr="008E570F">
              <w:rPr>
                <w:sz w:val="22"/>
                <w:szCs w:val="22"/>
              </w:rPr>
              <w:t xml:space="preserve">Udaljenost preko </w:t>
            </w:r>
            <w:smartTag w:uri="urn:schemas-microsoft-com:office:smarttags" w:element="metricconverter">
              <w:smartTagPr>
                <w:attr w:name="ProductID" w:val="5 km"/>
              </w:smartTagPr>
              <w:r w:rsidRPr="008E570F">
                <w:rPr>
                  <w:sz w:val="22"/>
                  <w:szCs w:val="22"/>
                </w:rPr>
                <w:t>5 km</w:t>
              </w:r>
            </w:smartTag>
          </w:p>
        </w:tc>
        <w:tc>
          <w:tcPr>
            <w:tcW w:w="2207" w:type="dxa"/>
          </w:tcPr>
          <w:p w:rsidR="003263F2" w:rsidRPr="008E570F" w:rsidRDefault="003263F2" w:rsidP="00CB1C86">
            <w:pPr>
              <w:jc w:val="center"/>
            </w:pPr>
            <w:r w:rsidRPr="008E570F">
              <w:rPr>
                <w:sz w:val="22"/>
                <w:szCs w:val="22"/>
              </w:rPr>
              <w:t>-</w:t>
            </w:r>
          </w:p>
        </w:tc>
        <w:tc>
          <w:tcPr>
            <w:tcW w:w="2144" w:type="dxa"/>
          </w:tcPr>
          <w:p w:rsidR="003263F2" w:rsidRPr="008E570F" w:rsidRDefault="003263F2" w:rsidP="00CB1C86">
            <w:pPr>
              <w:jc w:val="center"/>
            </w:pPr>
            <w:r w:rsidRPr="008E570F">
              <w:rPr>
                <w:sz w:val="22"/>
                <w:szCs w:val="22"/>
              </w:rPr>
              <w:t>61</w:t>
            </w:r>
          </w:p>
        </w:tc>
        <w:tc>
          <w:tcPr>
            <w:tcW w:w="2144" w:type="dxa"/>
          </w:tcPr>
          <w:p w:rsidR="003263F2" w:rsidRPr="008E570F" w:rsidRDefault="003263F2" w:rsidP="00CB1C86">
            <w:pPr>
              <w:jc w:val="center"/>
            </w:pPr>
            <w:r w:rsidRPr="008E570F">
              <w:rPr>
                <w:sz w:val="22"/>
                <w:szCs w:val="22"/>
              </w:rPr>
              <w:t>-</w:t>
            </w:r>
          </w:p>
        </w:tc>
      </w:tr>
    </w:tbl>
    <w:p w:rsidR="003263F2" w:rsidRPr="008E570F" w:rsidRDefault="003263F2" w:rsidP="003263F2">
      <w:pPr>
        <w:jc w:val="right"/>
        <w:rPr>
          <w:sz w:val="22"/>
          <w:szCs w:val="22"/>
        </w:rPr>
      </w:pPr>
    </w:p>
    <w:p w:rsidR="003263F2" w:rsidRPr="008E570F" w:rsidRDefault="003263F2" w:rsidP="003263F2">
      <w:pPr>
        <w:jc w:val="center"/>
        <w:rPr>
          <w:sz w:val="22"/>
          <w:szCs w:val="22"/>
        </w:rPr>
      </w:pPr>
      <w:r w:rsidRPr="008E570F">
        <w:rPr>
          <w:sz w:val="22"/>
          <w:szCs w:val="22"/>
        </w:rPr>
        <w:t>Nastava na bosanskom jeziku</w:t>
      </w:r>
    </w:p>
    <w:p w:rsidR="003263F2" w:rsidRPr="008E570F" w:rsidRDefault="003263F2" w:rsidP="003263F2">
      <w:pPr>
        <w:jc w:val="right"/>
        <w:rPr>
          <w:sz w:val="22"/>
          <w:szCs w:val="22"/>
        </w:rPr>
      </w:pPr>
      <w:r>
        <w:rPr>
          <w:sz w:val="22"/>
          <w:szCs w:val="22"/>
        </w:rPr>
        <w:t>Tabela</w:t>
      </w:r>
      <w:r w:rsidRPr="008E570F">
        <w:rPr>
          <w:sz w:val="22"/>
          <w:szCs w:val="22"/>
        </w:rPr>
        <w:t xml:space="preserve"> 4B</w:t>
      </w:r>
    </w:p>
    <w:tbl>
      <w:tblPr>
        <w:tblW w:w="991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7"/>
        <w:gridCol w:w="2703"/>
        <w:gridCol w:w="2207"/>
        <w:gridCol w:w="2144"/>
        <w:gridCol w:w="2144"/>
      </w:tblGrid>
      <w:tr w:rsidR="003263F2" w:rsidRPr="008E570F" w:rsidTr="00CB1C86">
        <w:trPr>
          <w:cantSplit/>
          <w:trHeight w:val="246"/>
        </w:trPr>
        <w:tc>
          <w:tcPr>
            <w:tcW w:w="717" w:type="dxa"/>
            <w:vMerge w:val="restart"/>
            <w:shd w:val="clear" w:color="auto" w:fill="F3F3F3"/>
            <w:vAlign w:val="center"/>
          </w:tcPr>
          <w:p w:rsidR="003263F2" w:rsidRPr="008E570F" w:rsidRDefault="003263F2" w:rsidP="00CB1C86">
            <w:pPr>
              <w:jc w:val="right"/>
            </w:pPr>
            <w:r w:rsidRPr="008E570F">
              <w:rPr>
                <w:sz w:val="22"/>
                <w:szCs w:val="22"/>
              </w:rPr>
              <w:t>Red. br.</w:t>
            </w:r>
          </w:p>
        </w:tc>
        <w:tc>
          <w:tcPr>
            <w:tcW w:w="2703" w:type="dxa"/>
            <w:vMerge w:val="restart"/>
            <w:shd w:val="clear" w:color="auto" w:fill="F3F3F3"/>
            <w:vAlign w:val="center"/>
          </w:tcPr>
          <w:p w:rsidR="003263F2" w:rsidRPr="008E570F" w:rsidRDefault="003263F2" w:rsidP="00CB1C86">
            <w:r w:rsidRPr="008E570F">
              <w:rPr>
                <w:sz w:val="22"/>
                <w:szCs w:val="22"/>
              </w:rPr>
              <w:t>Način dolaska u školu</w:t>
            </w:r>
          </w:p>
        </w:tc>
        <w:tc>
          <w:tcPr>
            <w:tcW w:w="6495" w:type="dxa"/>
            <w:gridSpan w:val="3"/>
            <w:shd w:val="clear" w:color="auto" w:fill="F3F3F3"/>
          </w:tcPr>
          <w:p w:rsidR="003263F2" w:rsidRPr="008E570F" w:rsidRDefault="003263F2" w:rsidP="00CB1C86">
            <w:pPr>
              <w:jc w:val="center"/>
            </w:pPr>
            <w:r w:rsidRPr="008E570F">
              <w:rPr>
                <w:sz w:val="22"/>
                <w:szCs w:val="22"/>
              </w:rPr>
              <w:t>Broj učenika koji dolaze</w:t>
            </w:r>
          </w:p>
        </w:tc>
      </w:tr>
      <w:tr w:rsidR="003263F2" w:rsidRPr="008E570F" w:rsidTr="00CB1C86">
        <w:trPr>
          <w:cantSplit/>
          <w:trHeight w:val="132"/>
        </w:trPr>
        <w:tc>
          <w:tcPr>
            <w:tcW w:w="717" w:type="dxa"/>
            <w:vMerge/>
            <w:shd w:val="clear" w:color="auto" w:fill="F3F3F3"/>
          </w:tcPr>
          <w:p w:rsidR="003263F2" w:rsidRPr="008E570F" w:rsidRDefault="003263F2" w:rsidP="00CB1C86">
            <w:pPr>
              <w:jc w:val="right"/>
            </w:pPr>
          </w:p>
        </w:tc>
        <w:tc>
          <w:tcPr>
            <w:tcW w:w="2703" w:type="dxa"/>
            <w:vMerge/>
            <w:shd w:val="clear" w:color="auto" w:fill="F3F3F3"/>
            <w:vAlign w:val="center"/>
          </w:tcPr>
          <w:p w:rsidR="003263F2" w:rsidRPr="008E570F" w:rsidRDefault="003263F2" w:rsidP="00CB1C86"/>
        </w:tc>
        <w:tc>
          <w:tcPr>
            <w:tcW w:w="2207" w:type="dxa"/>
            <w:shd w:val="clear" w:color="auto" w:fill="F3F3F3"/>
          </w:tcPr>
          <w:p w:rsidR="003263F2" w:rsidRPr="008E570F" w:rsidRDefault="003263F2" w:rsidP="00CB1C86">
            <w:pPr>
              <w:jc w:val="center"/>
            </w:pPr>
            <w:r w:rsidRPr="008E570F">
              <w:rPr>
                <w:sz w:val="22"/>
                <w:szCs w:val="22"/>
              </w:rPr>
              <w:t>pješice</w:t>
            </w:r>
          </w:p>
        </w:tc>
        <w:tc>
          <w:tcPr>
            <w:tcW w:w="2144" w:type="dxa"/>
            <w:shd w:val="clear" w:color="auto" w:fill="F3F3F3"/>
          </w:tcPr>
          <w:p w:rsidR="003263F2" w:rsidRPr="008E570F" w:rsidRDefault="003263F2" w:rsidP="00CB1C86">
            <w:pPr>
              <w:jc w:val="center"/>
            </w:pPr>
            <w:r w:rsidRPr="008E570F">
              <w:rPr>
                <w:sz w:val="22"/>
                <w:szCs w:val="22"/>
              </w:rPr>
              <w:t>autobusom</w:t>
            </w:r>
          </w:p>
        </w:tc>
        <w:tc>
          <w:tcPr>
            <w:tcW w:w="2144" w:type="dxa"/>
            <w:shd w:val="clear" w:color="auto" w:fill="F3F3F3"/>
          </w:tcPr>
          <w:p w:rsidR="003263F2" w:rsidRPr="008E570F" w:rsidRDefault="003263F2" w:rsidP="00CB1C86">
            <w:pPr>
              <w:jc w:val="center"/>
            </w:pPr>
            <w:r w:rsidRPr="008E570F">
              <w:rPr>
                <w:sz w:val="22"/>
                <w:szCs w:val="22"/>
              </w:rPr>
              <w:t>željeznicom</w:t>
            </w:r>
          </w:p>
        </w:tc>
      </w:tr>
      <w:tr w:rsidR="003263F2" w:rsidRPr="008E570F" w:rsidTr="00CB1C86">
        <w:trPr>
          <w:trHeight w:val="128"/>
        </w:trPr>
        <w:tc>
          <w:tcPr>
            <w:tcW w:w="717" w:type="dxa"/>
          </w:tcPr>
          <w:p w:rsidR="003263F2" w:rsidRPr="008E570F" w:rsidRDefault="003263F2" w:rsidP="00CB1C86">
            <w:pPr>
              <w:jc w:val="right"/>
            </w:pPr>
            <w:r w:rsidRPr="008E570F">
              <w:rPr>
                <w:sz w:val="22"/>
                <w:szCs w:val="22"/>
              </w:rPr>
              <w:t>1.</w:t>
            </w:r>
          </w:p>
        </w:tc>
        <w:tc>
          <w:tcPr>
            <w:tcW w:w="2703" w:type="dxa"/>
            <w:vAlign w:val="center"/>
          </w:tcPr>
          <w:p w:rsidR="003263F2" w:rsidRPr="008E570F" w:rsidRDefault="003263F2" w:rsidP="00CB1C86">
            <w:r w:rsidRPr="008E570F">
              <w:rPr>
                <w:sz w:val="22"/>
                <w:szCs w:val="22"/>
              </w:rPr>
              <w:t xml:space="preserve">Udaljenost do </w:t>
            </w:r>
            <w:smartTag w:uri="urn:schemas-microsoft-com:office:smarttags" w:element="metricconverter">
              <w:smartTagPr>
                <w:attr w:name="ProductID" w:val="5 km"/>
              </w:smartTagPr>
              <w:r w:rsidRPr="008E570F">
                <w:rPr>
                  <w:sz w:val="22"/>
                  <w:szCs w:val="22"/>
                </w:rPr>
                <w:t>5 km</w:t>
              </w:r>
            </w:smartTag>
          </w:p>
        </w:tc>
        <w:tc>
          <w:tcPr>
            <w:tcW w:w="2207" w:type="dxa"/>
          </w:tcPr>
          <w:p w:rsidR="003263F2" w:rsidRPr="008E570F" w:rsidRDefault="003263F2" w:rsidP="00CB1C86">
            <w:pPr>
              <w:jc w:val="center"/>
            </w:pPr>
            <w:r w:rsidRPr="008E570F">
              <w:rPr>
                <w:sz w:val="22"/>
                <w:szCs w:val="22"/>
              </w:rPr>
              <w:t>148</w:t>
            </w:r>
          </w:p>
        </w:tc>
        <w:tc>
          <w:tcPr>
            <w:tcW w:w="2144" w:type="dxa"/>
          </w:tcPr>
          <w:p w:rsidR="003263F2" w:rsidRPr="008E570F" w:rsidRDefault="003263F2" w:rsidP="00CB1C86">
            <w:pPr>
              <w:jc w:val="center"/>
            </w:pPr>
            <w:r w:rsidRPr="008E570F">
              <w:rPr>
                <w:sz w:val="22"/>
                <w:szCs w:val="22"/>
              </w:rPr>
              <w:t>-</w:t>
            </w:r>
          </w:p>
        </w:tc>
        <w:tc>
          <w:tcPr>
            <w:tcW w:w="2144" w:type="dxa"/>
          </w:tcPr>
          <w:p w:rsidR="003263F2" w:rsidRPr="008E570F" w:rsidRDefault="003263F2" w:rsidP="00CB1C86">
            <w:pPr>
              <w:jc w:val="center"/>
            </w:pPr>
            <w:r w:rsidRPr="008E570F">
              <w:rPr>
                <w:sz w:val="22"/>
                <w:szCs w:val="22"/>
              </w:rPr>
              <w:t>-</w:t>
            </w:r>
          </w:p>
        </w:tc>
      </w:tr>
      <w:tr w:rsidR="003263F2" w:rsidRPr="008E570F" w:rsidTr="00CB1C86">
        <w:trPr>
          <w:trHeight w:val="391"/>
        </w:trPr>
        <w:tc>
          <w:tcPr>
            <w:tcW w:w="717" w:type="dxa"/>
          </w:tcPr>
          <w:p w:rsidR="003263F2" w:rsidRPr="008E570F" w:rsidRDefault="003263F2" w:rsidP="00CB1C86">
            <w:pPr>
              <w:jc w:val="right"/>
            </w:pPr>
            <w:r w:rsidRPr="008E570F">
              <w:rPr>
                <w:sz w:val="22"/>
                <w:szCs w:val="22"/>
              </w:rPr>
              <w:t>2.</w:t>
            </w:r>
          </w:p>
        </w:tc>
        <w:tc>
          <w:tcPr>
            <w:tcW w:w="2703" w:type="dxa"/>
            <w:vAlign w:val="center"/>
          </w:tcPr>
          <w:p w:rsidR="003263F2" w:rsidRPr="008E570F" w:rsidRDefault="003263F2" w:rsidP="00CB1C86">
            <w:r w:rsidRPr="008E570F">
              <w:rPr>
                <w:sz w:val="22"/>
                <w:szCs w:val="22"/>
              </w:rPr>
              <w:t xml:space="preserve">Udaljenost preko </w:t>
            </w:r>
            <w:smartTag w:uri="urn:schemas-microsoft-com:office:smarttags" w:element="metricconverter">
              <w:smartTagPr>
                <w:attr w:name="ProductID" w:val="5 km"/>
              </w:smartTagPr>
              <w:r w:rsidRPr="008E570F">
                <w:rPr>
                  <w:sz w:val="22"/>
                  <w:szCs w:val="22"/>
                </w:rPr>
                <w:t>5 km</w:t>
              </w:r>
            </w:smartTag>
          </w:p>
        </w:tc>
        <w:tc>
          <w:tcPr>
            <w:tcW w:w="2207" w:type="dxa"/>
          </w:tcPr>
          <w:p w:rsidR="003263F2" w:rsidRPr="008E570F" w:rsidRDefault="003263F2" w:rsidP="00CB1C86">
            <w:pPr>
              <w:jc w:val="center"/>
            </w:pPr>
          </w:p>
        </w:tc>
        <w:tc>
          <w:tcPr>
            <w:tcW w:w="2144" w:type="dxa"/>
          </w:tcPr>
          <w:p w:rsidR="003263F2" w:rsidRPr="008E570F" w:rsidRDefault="003263F2" w:rsidP="00CB1C86">
            <w:pPr>
              <w:jc w:val="center"/>
            </w:pPr>
            <w:r w:rsidRPr="008E570F">
              <w:rPr>
                <w:sz w:val="22"/>
                <w:szCs w:val="22"/>
              </w:rPr>
              <w:t>23</w:t>
            </w:r>
          </w:p>
        </w:tc>
        <w:tc>
          <w:tcPr>
            <w:tcW w:w="2144" w:type="dxa"/>
          </w:tcPr>
          <w:p w:rsidR="003263F2" w:rsidRPr="008E570F" w:rsidRDefault="003263F2" w:rsidP="00CB1C86">
            <w:pPr>
              <w:jc w:val="center"/>
            </w:pPr>
            <w:r w:rsidRPr="008E570F">
              <w:rPr>
                <w:sz w:val="22"/>
                <w:szCs w:val="22"/>
              </w:rPr>
              <w:t>-</w:t>
            </w:r>
          </w:p>
        </w:tc>
      </w:tr>
    </w:tbl>
    <w:p w:rsidR="003263F2" w:rsidRPr="008E570F" w:rsidRDefault="003263F2" w:rsidP="003263F2">
      <w:pPr>
        <w:jc w:val="center"/>
        <w:rPr>
          <w:sz w:val="22"/>
          <w:szCs w:val="22"/>
        </w:rPr>
      </w:pPr>
    </w:p>
    <w:p w:rsidR="003263F2" w:rsidRPr="008E570F" w:rsidRDefault="003263F2" w:rsidP="003263F2">
      <w:pPr>
        <w:jc w:val="center"/>
        <w:rPr>
          <w:sz w:val="22"/>
          <w:szCs w:val="22"/>
        </w:rPr>
      </w:pPr>
      <w:r w:rsidRPr="008E570F">
        <w:rPr>
          <w:sz w:val="22"/>
          <w:szCs w:val="22"/>
        </w:rPr>
        <w:t>Nastava na hrvatskom jeziku</w:t>
      </w:r>
    </w:p>
    <w:p w:rsidR="003263F2" w:rsidRPr="008E570F" w:rsidRDefault="003263F2" w:rsidP="003263F2">
      <w:pPr>
        <w:jc w:val="right"/>
        <w:rPr>
          <w:sz w:val="22"/>
          <w:szCs w:val="22"/>
        </w:rPr>
      </w:pPr>
      <w:r>
        <w:rPr>
          <w:sz w:val="22"/>
          <w:szCs w:val="22"/>
        </w:rPr>
        <w:t>Tabela</w:t>
      </w:r>
      <w:r w:rsidRPr="008E570F">
        <w:rPr>
          <w:sz w:val="22"/>
          <w:szCs w:val="22"/>
        </w:rPr>
        <w:t xml:space="preserve"> 4H</w:t>
      </w: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2700"/>
        <w:gridCol w:w="2160"/>
        <w:gridCol w:w="2160"/>
        <w:gridCol w:w="2079"/>
      </w:tblGrid>
      <w:tr w:rsidR="003263F2" w:rsidRPr="008E570F" w:rsidTr="00CB1C86">
        <w:trPr>
          <w:cantSplit/>
          <w:trHeight w:val="291"/>
        </w:trPr>
        <w:tc>
          <w:tcPr>
            <w:tcW w:w="720" w:type="dxa"/>
            <w:vMerge w:val="restart"/>
            <w:tcBorders>
              <w:top w:val="single" w:sz="4" w:space="0" w:color="auto"/>
              <w:left w:val="single" w:sz="4" w:space="0" w:color="auto"/>
              <w:bottom w:val="single" w:sz="4" w:space="0" w:color="auto"/>
              <w:right w:val="single" w:sz="4" w:space="0" w:color="auto"/>
            </w:tcBorders>
            <w:shd w:val="clear" w:color="auto" w:fill="F3F3F3"/>
            <w:vAlign w:val="center"/>
          </w:tcPr>
          <w:p w:rsidR="003263F2" w:rsidRPr="008E570F" w:rsidRDefault="003263F2" w:rsidP="00CB1C86">
            <w:pPr>
              <w:jc w:val="center"/>
            </w:pPr>
            <w:r w:rsidRPr="008E570F">
              <w:rPr>
                <w:sz w:val="22"/>
                <w:szCs w:val="22"/>
              </w:rPr>
              <w:t>Red. br.</w:t>
            </w:r>
          </w:p>
        </w:tc>
        <w:tc>
          <w:tcPr>
            <w:tcW w:w="2700" w:type="dxa"/>
            <w:vMerge w:val="restart"/>
            <w:tcBorders>
              <w:top w:val="single" w:sz="4" w:space="0" w:color="auto"/>
              <w:left w:val="single" w:sz="4" w:space="0" w:color="auto"/>
              <w:bottom w:val="single" w:sz="4" w:space="0" w:color="auto"/>
              <w:right w:val="single" w:sz="4" w:space="0" w:color="auto"/>
            </w:tcBorders>
            <w:shd w:val="clear" w:color="auto" w:fill="F3F3F3"/>
            <w:vAlign w:val="center"/>
          </w:tcPr>
          <w:p w:rsidR="003263F2" w:rsidRPr="008E570F" w:rsidRDefault="003263F2" w:rsidP="00CB1C86">
            <w:r w:rsidRPr="008E570F">
              <w:rPr>
                <w:sz w:val="22"/>
                <w:szCs w:val="22"/>
              </w:rPr>
              <w:t>Način dolaska u školu</w:t>
            </w:r>
          </w:p>
        </w:tc>
        <w:tc>
          <w:tcPr>
            <w:tcW w:w="6399" w:type="dxa"/>
            <w:gridSpan w:val="3"/>
            <w:tcBorders>
              <w:top w:val="single" w:sz="4" w:space="0" w:color="auto"/>
              <w:left w:val="single" w:sz="4" w:space="0" w:color="auto"/>
              <w:bottom w:val="single" w:sz="4" w:space="0" w:color="auto"/>
              <w:right w:val="single" w:sz="4" w:space="0" w:color="auto"/>
            </w:tcBorders>
            <w:shd w:val="clear" w:color="auto" w:fill="F3F3F3"/>
          </w:tcPr>
          <w:p w:rsidR="003263F2" w:rsidRPr="008E570F" w:rsidRDefault="003263F2" w:rsidP="00CB1C86">
            <w:pPr>
              <w:jc w:val="center"/>
            </w:pPr>
            <w:r w:rsidRPr="008E570F">
              <w:rPr>
                <w:sz w:val="22"/>
                <w:szCs w:val="22"/>
              </w:rPr>
              <w:t>Broj učenika koji dolaze</w:t>
            </w:r>
          </w:p>
        </w:tc>
      </w:tr>
      <w:tr w:rsidR="003263F2" w:rsidRPr="008E570F" w:rsidTr="00CB1C86">
        <w:trPr>
          <w:cantSplit/>
          <w:trHeight w:val="164"/>
        </w:trPr>
        <w:tc>
          <w:tcPr>
            <w:tcW w:w="720" w:type="dxa"/>
            <w:vMerge/>
            <w:tcBorders>
              <w:top w:val="single" w:sz="4" w:space="0" w:color="auto"/>
              <w:left w:val="single" w:sz="4" w:space="0" w:color="auto"/>
              <w:bottom w:val="single" w:sz="4" w:space="0" w:color="auto"/>
              <w:right w:val="single" w:sz="4" w:space="0" w:color="auto"/>
            </w:tcBorders>
            <w:shd w:val="clear" w:color="auto" w:fill="F3F3F3"/>
          </w:tcPr>
          <w:p w:rsidR="003263F2" w:rsidRPr="008E570F" w:rsidRDefault="003263F2" w:rsidP="00CB1C86">
            <w:pPr>
              <w:jc w:val="both"/>
            </w:pPr>
          </w:p>
        </w:tc>
        <w:tc>
          <w:tcPr>
            <w:tcW w:w="2700" w:type="dxa"/>
            <w:vMerge/>
            <w:tcBorders>
              <w:top w:val="single" w:sz="4" w:space="0" w:color="auto"/>
              <w:left w:val="single" w:sz="4" w:space="0" w:color="auto"/>
              <w:bottom w:val="single" w:sz="4" w:space="0" w:color="auto"/>
              <w:right w:val="single" w:sz="4" w:space="0" w:color="auto"/>
            </w:tcBorders>
            <w:shd w:val="clear" w:color="auto" w:fill="F3F3F3"/>
            <w:vAlign w:val="center"/>
          </w:tcPr>
          <w:p w:rsidR="003263F2" w:rsidRPr="008E570F" w:rsidRDefault="003263F2" w:rsidP="00CB1C86"/>
        </w:tc>
        <w:tc>
          <w:tcPr>
            <w:tcW w:w="2160" w:type="dxa"/>
            <w:tcBorders>
              <w:top w:val="single" w:sz="4" w:space="0" w:color="auto"/>
              <w:left w:val="single" w:sz="4" w:space="0" w:color="auto"/>
              <w:bottom w:val="single" w:sz="4" w:space="0" w:color="auto"/>
              <w:right w:val="single" w:sz="4" w:space="0" w:color="auto"/>
            </w:tcBorders>
            <w:shd w:val="clear" w:color="auto" w:fill="F3F3F3"/>
          </w:tcPr>
          <w:p w:rsidR="003263F2" w:rsidRPr="008E570F" w:rsidRDefault="003263F2" w:rsidP="00CB1C86">
            <w:pPr>
              <w:jc w:val="center"/>
            </w:pPr>
            <w:r w:rsidRPr="008E570F">
              <w:rPr>
                <w:sz w:val="22"/>
                <w:szCs w:val="22"/>
              </w:rPr>
              <w:t>pješice</w:t>
            </w:r>
          </w:p>
        </w:tc>
        <w:tc>
          <w:tcPr>
            <w:tcW w:w="2160" w:type="dxa"/>
            <w:tcBorders>
              <w:top w:val="single" w:sz="4" w:space="0" w:color="auto"/>
              <w:left w:val="single" w:sz="4" w:space="0" w:color="auto"/>
              <w:bottom w:val="single" w:sz="4" w:space="0" w:color="auto"/>
              <w:right w:val="single" w:sz="4" w:space="0" w:color="auto"/>
            </w:tcBorders>
            <w:shd w:val="clear" w:color="auto" w:fill="F3F3F3"/>
          </w:tcPr>
          <w:p w:rsidR="003263F2" w:rsidRPr="008E570F" w:rsidRDefault="003263F2" w:rsidP="00CB1C86">
            <w:pPr>
              <w:jc w:val="center"/>
            </w:pPr>
            <w:r w:rsidRPr="008E570F">
              <w:rPr>
                <w:sz w:val="22"/>
                <w:szCs w:val="22"/>
              </w:rPr>
              <w:t>autobusom</w:t>
            </w:r>
          </w:p>
        </w:tc>
        <w:tc>
          <w:tcPr>
            <w:tcW w:w="2079" w:type="dxa"/>
            <w:tcBorders>
              <w:top w:val="single" w:sz="4" w:space="0" w:color="auto"/>
              <w:left w:val="single" w:sz="4" w:space="0" w:color="auto"/>
              <w:bottom w:val="single" w:sz="4" w:space="0" w:color="auto"/>
            </w:tcBorders>
            <w:shd w:val="clear" w:color="auto" w:fill="F3F3F3"/>
          </w:tcPr>
          <w:p w:rsidR="003263F2" w:rsidRPr="008E570F" w:rsidRDefault="003263F2" w:rsidP="00CB1C86">
            <w:pPr>
              <w:jc w:val="center"/>
            </w:pPr>
            <w:r w:rsidRPr="008E570F">
              <w:rPr>
                <w:sz w:val="22"/>
                <w:szCs w:val="22"/>
              </w:rPr>
              <w:t>željeznicom</w:t>
            </w:r>
          </w:p>
        </w:tc>
      </w:tr>
      <w:tr w:rsidR="003263F2" w:rsidRPr="008E570F" w:rsidTr="00CB1C86">
        <w:trPr>
          <w:trHeight w:val="308"/>
        </w:trPr>
        <w:tc>
          <w:tcPr>
            <w:tcW w:w="72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pPr>
            <w:r w:rsidRPr="008E570F">
              <w:rPr>
                <w:sz w:val="22"/>
                <w:szCs w:val="22"/>
              </w:rPr>
              <w:t>1.</w:t>
            </w:r>
          </w:p>
        </w:tc>
        <w:tc>
          <w:tcPr>
            <w:tcW w:w="270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 xml:space="preserve">Udaljenost do </w:t>
            </w:r>
            <w:smartTag w:uri="urn:schemas-microsoft-com:office:smarttags" w:element="metricconverter">
              <w:smartTagPr>
                <w:attr w:name="ProductID" w:val="5 km"/>
              </w:smartTagPr>
              <w:r w:rsidRPr="008E570F">
                <w:rPr>
                  <w:sz w:val="22"/>
                  <w:szCs w:val="22"/>
                </w:rPr>
                <w:t>5 km</w:t>
              </w:r>
            </w:smartTag>
          </w:p>
        </w:tc>
        <w:tc>
          <w:tcPr>
            <w:tcW w:w="216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pPr>
            <w:r w:rsidRPr="008E570F">
              <w:rPr>
                <w:sz w:val="22"/>
                <w:szCs w:val="22"/>
              </w:rPr>
              <w:t>71</w:t>
            </w:r>
          </w:p>
        </w:tc>
        <w:tc>
          <w:tcPr>
            <w:tcW w:w="216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pPr>
            <w:r w:rsidRPr="008E570F">
              <w:rPr>
                <w:sz w:val="22"/>
                <w:szCs w:val="22"/>
              </w:rPr>
              <w:t>-</w:t>
            </w:r>
          </w:p>
        </w:tc>
        <w:tc>
          <w:tcPr>
            <w:tcW w:w="2079" w:type="dxa"/>
            <w:tcBorders>
              <w:top w:val="single" w:sz="4" w:space="0" w:color="auto"/>
              <w:left w:val="single" w:sz="4" w:space="0" w:color="auto"/>
              <w:bottom w:val="single" w:sz="4" w:space="0" w:color="auto"/>
            </w:tcBorders>
            <w:vAlign w:val="center"/>
          </w:tcPr>
          <w:p w:rsidR="003263F2" w:rsidRPr="008E570F" w:rsidRDefault="003263F2" w:rsidP="00CB1C86">
            <w:pPr>
              <w:jc w:val="center"/>
            </w:pPr>
            <w:r w:rsidRPr="008E570F">
              <w:rPr>
                <w:sz w:val="22"/>
                <w:szCs w:val="22"/>
              </w:rPr>
              <w:t>-</w:t>
            </w:r>
          </w:p>
        </w:tc>
      </w:tr>
      <w:tr w:rsidR="003263F2" w:rsidRPr="008E570F" w:rsidTr="00CB1C86">
        <w:trPr>
          <w:trHeight w:val="308"/>
        </w:trPr>
        <w:tc>
          <w:tcPr>
            <w:tcW w:w="720" w:type="dxa"/>
            <w:tcBorders>
              <w:top w:val="single" w:sz="4" w:space="0" w:color="auto"/>
            </w:tcBorders>
          </w:tcPr>
          <w:p w:rsidR="003263F2" w:rsidRPr="008E570F" w:rsidRDefault="003263F2" w:rsidP="00CB1C86">
            <w:pPr>
              <w:jc w:val="right"/>
            </w:pPr>
            <w:r w:rsidRPr="008E570F">
              <w:rPr>
                <w:sz w:val="22"/>
                <w:szCs w:val="22"/>
              </w:rPr>
              <w:t>2.</w:t>
            </w:r>
          </w:p>
        </w:tc>
        <w:tc>
          <w:tcPr>
            <w:tcW w:w="2700" w:type="dxa"/>
            <w:tcBorders>
              <w:top w:val="single" w:sz="4" w:space="0" w:color="auto"/>
            </w:tcBorders>
            <w:vAlign w:val="center"/>
          </w:tcPr>
          <w:p w:rsidR="003263F2" w:rsidRPr="008E570F" w:rsidRDefault="003263F2" w:rsidP="00CB1C86">
            <w:r w:rsidRPr="008E570F">
              <w:rPr>
                <w:sz w:val="22"/>
                <w:szCs w:val="22"/>
              </w:rPr>
              <w:t xml:space="preserve">Udaljenost preko </w:t>
            </w:r>
            <w:smartTag w:uri="urn:schemas-microsoft-com:office:smarttags" w:element="metricconverter">
              <w:smartTagPr>
                <w:attr w:name="ProductID" w:val="5 km"/>
              </w:smartTagPr>
              <w:r w:rsidRPr="008E570F">
                <w:rPr>
                  <w:sz w:val="22"/>
                  <w:szCs w:val="22"/>
                </w:rPr>
                <w:t>5 km</w:t>
              </w:r>
            </w:smartTag>
          </w:p>
        </w:tc>
        <w:tc>
          <w:tcPr>
            <w:tcW w:w="2160" w:type="dxa"/>
            <w:tcBorders>
              <w:top w:val="single" w:sz="4" w:space="0" w:color="auto"/>
            </w:tcBorders>
            <w:vAlign w:val="center"/>
          </w:tcPr>
          <w:p w:rsidR="003263F2" w:rsidRPr="008E570F" w:rsidRDefault="003263F2" w:rsidP="00CB1C86">
            <w:pPr>
              <w:jc w:val="center"/>
            </w:pPr>
            <w:r w:rsidRPr="008E570F">
              <w:rPr>
                <w:sz w:val="22"/>
                <w:szCs w:val="22"/>
              </w:rPr>
              <w:t>-</w:t>
            </w:r>
          </w:p>
        </w:tc>
        <w:tc>
          <w:tcPr>
            <w:tcW w:w="2160" w:type="dxa"/>
            <w:tcBorders>
              <w:top w:val="single" w:sz="4" w:space="0" w:color="auto"/>
            </w:tcBorders>
            <w:vAlign w:val="center"/>
          </w:tcPr>
          <w:p w:rsidR="003263F2" w:rsidRPr="008E570F" w:rsidRDefault="003263F2" w:rsidP="00CB1C86">
            <w:pPr>
              <w:jc w:val="center"/>
            </w:pPr>
            <w:r w:rsidRPr="008E570F">
              <w:rPr>
                <w:sz w:val="22"/>
                <w:szCs w:val="22"/>
              </w:rPr>
              <w:t>38</w:t>
            </w:r>
          </w:p>
        </w:tc>
        <w:tc>
          <w:tcPr>
            <w:tcW w:w="2079" w:type="dxa"/>
            <w:tcBorders>
              <w:top w:val="single" w:sz="4" w:space="0" w:color="auto"/>
            </w:tcBorders>
            <w:vAlign w:val="center"/>
          </w:tcPr>
          <w:p w:rsidR="003263F2" w:rsidRPr="008E570F" w:rsidRDefault="003263F2" w:rsidP="00CB1C86">
            <w:pPr>
              <w:jc w:val="center"/>
            </w:pPr>
            <w:r w:rsidRPr="008E570F">
              <w:rPr>
                <w:sz w:val="22"/>
                <w:szCs w:val="22"/>
              </w:rPr>
              <w:t>-</w:t>
            </w:r>
          </w:p>
        </w:tc>
      </w:tr>
    </w:tbl>
    <w:p w:rsidR="003263F2" w:rsidRPr="008E570F" w:rsidRDefault="003263F2" w:rsidP="003263F2">
      <w:pPr>
        <w:rPr>
          <w:sz w:val="22"/>
          <w:szCs w:val="22"/>
        </w:rPr>
      </w:pPr>
    </w:p>
    <w:p w:rsidR="003263F2" w:rsidRPr="008E570F" w:rsidRDefault="003263F2" w:rsidP="003263F2">
      <w:pPr>
        <w:rPr>
          <w:sz w:val="22"/>
          <w:szCs w:val="22"/>
        </w:rPr>
      </w:pPr>
      <w:r>
        <w:rPr>
          <w:sz w:val="22"/>
          <w:szCs w:val="22"/>
        </w:rPr>
        <w:t>PARALELNOODJELJENJE</w:t>
      </w:r>
      <w:r w:rsidRPr="008E570F">
        <w:rPr>
          <w:sz w:val="22"/>
          <w:szCs w:val="22"/>
        </w:rPr>
        <w:t xml:space="preserve">  OSNOVNE </w:t>
      </w:r>
      <w:r>
        <w:rPr>
          <w:sz w:val="22"/>
          <w:szCs w:val="22"/>
        </w:rPr>
        <w:t>MUZIČKE</w:t>
      </w:r>
      <w:r w:rsidRPr="008E570F">
        <w:rPr>
          <w:sz w:val="22"/>
          <w:szCs w:val="22"/>
        </w:rPr>
        <w:t xml:space="preserve">  ŠKOLE</w:t>
      </w:r>
    </w:p>
    <w:p w:rsidR="003263F2" w:rsidRPr="008E570F" w:rsidRDefault="003263F2" w:rsidP="003263F2">
      <w:pPr>
        <w:ind w:firstLine="708"/>
        <w:jc w:val="right"/>
        <w:rPr>
          <w:sz w:val="22"/>
          <w:szCs w:val="22"/>
        </w:rPr>
      </w:pPr>
      <w:r>
        <w:rPr>
          <w:sz w:val="22"/>
          <w:szCs w:val="22"/>
        </w:rPr>
        <w:t>Tabela</w:t>
      </w:r>
      <w:r w:rsidRPr="008E570F">
        <w:rPr>
          <w:sz w:val="22"/>
          <w:szCs w:val="22"/>
        </w:rPr>
        <w:t xml:space="preserve">  4</w:t>
      </w: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2700"/>
        <w:gridCol w:w="2160"/>
        <w:gridCol w:w="2160"/>
        <w:gridCol w:w="2079"/>
      </w:tblGrid>
      <w:tr w:rsidR="003263F2" w:rsidRPr="008E570F" w:rsidTr="00CB1C86">
        <w:trPr>
          <w:cantSplit/>
          <w:trHeight w:val="291"/>
        </w:trPr>
        <w:tc>
          <w:tcPr>
            <w:tcW w:w="720" w:type="dxa"/>
            <w:vMerge w:val="restart"/>
            <w:tcBorders>
              <w:top w:val="single" w:sz="4" w:space="0" w:color="auto"/>
              <w:left w:val="single" w:sz="4" w:space="0" w:color="auto"/>
              <w:bottom w:val="single" w:sz="4" w:space="0" w:color="auto"/>
              <w:right w:val="single" w:sz="4" w:space="0" w:color="auto"/>
            </w:tcBorders>
            <w:shd w:val="clear" w:color="auto" w:fill="F3F3F3"/>
            <w:vAlign w:val="center"/>
          </w:tcPr>
          <w:p w:rsidR="003263F2" w:rsidRPr="008E570F" w:rsidRDefault="003263F2" w:rsidP="00CB1C86">
            <w:pPr>
              <w:jc w:val="center"/>
            </w:pPr>
            <w:r w:rsidRPr="008E570F">
              <w:rPr>
                <w:sz w:val="22"/>
                <w:szCs w:val="22"/>
              </w:rPr>
              <w:t>Red. br.</w:t>
            </w:r>
          </w:p>
        </w:tc>
        <w:tc>
          <w:tcPr>
            <w:tcW w:w="2700" w:type="dxa"/>
            <w:vMerge w:val="restart"/>
            <w:tcBorders>
              <w:top w:val="single" w:sz="4" w:space="0" w:color="auto"/>
              <w:left w:val="single" w:sz="4" w:space="0" w:color="auto"/>
              <w:bottom w:val="single" w:sz="4" w:space="0" w:color="auto"/>
              <w:right w:val="single" w:sz="4" w:space="0" w:color="auto"/>
            </w:tcBorders>
            <w:shd w:val="clear" w:color="auto" w:fill="F3F3F3"/>
            <w:vAlign w:val="center"/>
          </w:tcPr>
          <w:p w:rsidR="003263F2" w:rsidRPr="008E570F" w:rsidRDefault="003263F2" w:rsidP="00CB1C86">
            <w:r w:rsidRPr="008E570F">
              <w:rPr>
                <w:sz w:val="22"/>
                <w:szCs w:val="22"/>
              </w:rPr>
              <w:t>Način dolaska u školu</w:t>
            </w:r>
          </w:p>
        </w:tc>
        <w:tc>
          <w:tcPr>
            <w:tcW w:w="6399" w:type="dxa"/>
            <w:gridSpan w:val="3"/>
            <w:tcBorders>
              <w:top w:val="single" w:sz="4" w:space="0" w:color="auto"/>
              <w:left w:val="single" w:sz="4" w:space="0" w:color="auto"/>
              <w:bottom w:val="single" w:sz="4" w:space="0" w:color="auto"/>
              <w:right w:val="single" w:sz="4" w:space="0" w:color="auto"/>
            </w:tcBorders>
            <w:shd w:val="clear" w:color="auto" w:fill="F3F3F3"/>
          </w:tcPr>
          <w:p w:rsidR="003263F2" w:rsidRPr="008E570F" w:rsidRDefault="003263F2" w:rsidP="00CB1C86">
            <w:pPr>
              <w:jc w:val="center"/>
            </w:pPr>
            <w:r w:rsidRPr="008E570F">
              <w:rPr>
                <w:sz w:val="22"/>
                <w:szCs w:val="22"/>
              </w:rPr>
              <w:t>Broj učenika koji dolaze</w:t>
            </w:r>
          </w:p>
        </w:tc>
      </w:tr>
      <w:tr w:rsidR="003263F2" w:rsidRPr="008E570F" w:rsidTr="00CB1C86">
        <w:trPr>
          <w:cantSplit/>
          <w:trHeight w:val="164"/>
        </w:trPr>
        <w:tc>
          <w:tcPr>
            <w:tcW w:w="720" w:type="dxa"/>
            <w:vMerge/>
            <w:tcBorders>
              <w:top w:val="single" w:sz="4" w:space="0" w:color="auto"/>
              <w:left w:val="single" w:sz="4" w:space="0" w:color="auto"/>
              <w:bottom w:val="single" w:sz="4" w:space="0" w:color="auto"/>
              <w:right w:val="single" w:sz="4" w:space="0" w:color="auto"/>
            </w:tcBorders>
            <w:shd w:val="clear" w:color="auto" w:fill="F3F3F3"/>
          </w:tcPr>
          <w:p w:rsidR="003263F2" w:rsidRPr="008E570F" w:rsidRDefault="003263F2" w:rsidP="00CB1C86">
            <w:pPr>
              <w:jc w:val="both"/>
            </w:pPr>
          </w:p>
        </w:tc>
        <w:tc>
          <w:tcPr>
            <w:tcW w:w="2700" w:type="dxa"/>
            <w:vMerge/>
            <w:tcBorders>
              <w:top w:val="single" w:sz="4" w:space="0" w:color="auto"/>
              <w:left w:val="single" w:sz="4" w:space="0" w:color="auto"/>
              <w:bottom w:val="single" w:sz="4" w:space="0" w:color="auto"/>
              <w:right w:val="single" w:sz="4" w:space="0" w:color="auto"/>
            </w:tcBorders>
            <w:shd w:val="clear" w:color="auto" w:fill="F3F3F3"/>
            <w:vAlign w:val="center"/>
          </w:tcPr>
          <w:p w:rsidR="003263F2" w:rsidRPr="008E570F" w:rsidRDefault="003263F2" w:rsidP="00CB1C86"/>
        </w:tc>
        <w:tc>
          <w:tcPr>
            <w:tcW w:w="2160" w:type="dxa"/>
            <w:tcBorders>
              <w:top w:val="single" w:sz="4" w:space="0" w:color="auto"/>
              <w:left w:val="single" w:sz="4" w:space="0" w:color="auto"/>
              <w:bottom w:val="single" w:sz="4" w:space="0" w:color="auto"/>
              <w:right w:val="single" w:sz="4" w:space="0" w:color="auto"/>
            </w:tcBorders>
            <w:shd w:val="clear" w:color="auto" w:fill="F3F3F3"/>
          </w:tcPr>
          <w:p w:rsidR="003263F2" w:rsidRPr="008E570F" w:rsidRDefault="003263F2" w:rsidP="00CB1C86">
            <w:pPr>
              <w:jc w:val="center"/>
            </w:pPr>
            <w:r w:rsidRPr="008E570F">
              <w:rPr>
                <w:sz w:val="22"/>
                <w:szCs w:val="22"/>
              </w:rPr>
              <w:t>pješice</w:t>
            </w:r>
          </w:p>
        </w:tc>
        <w:tc>
          <w:tcPr>
            <w:tcW w:w="2160" w:type="dxa"/>
            <w:tcBorders>
              <w:top w:val="single" w:sz="4" w:space="0" w:color="auto"/>
              <w:left w:val="single" w:sz="4" w:space="0" w:color="auto"/>
              <w:bottom w:val="single" w:sz="4" w:space="0" w:color="auto"/>
              <w:right w:val="single" w:sz="4" w:space="0" w:color="auto"/>
            </w:tcBorders>
            <w:shd w:val="clear" w:color="auto" w:fill="F3F3F3"/>
          </w:tcPr>
          <w:p w:rsidR="003263F2" w:rsidRPr="008E570F" w:rsidRDefault="003263F2" w:rsidP="00CB1C86">
            <w:pPr>
              <w:jc w:val="center"/>
            </w:pPr>
            <w:r w:rsidRPr="008E570F">
              <w:rPr>
                <w:sz w:val="22"/>
                <w:szCs w:val="22"/>
              </w:rPr>
              <w:t>autobusom</w:t>
            </w:r>
          </w:p>
        </w:tc>
        <w:tc>
          <w:tcPr>
            <w:tcW w:w="2079" w:type="dxa"/>
            <w:tcBorders>
              <w:top w:val="single" w:sz="4" w:space="0" w:color="auto"/>
              <w:left w:val="single" w:sz="4" w:space="0" w:color="auto"/>
              <w:bottom w:val="single" w:sz="4" w:space="0" w:color="auto"/>
            </w:tcBorders>
            <w:shd w:val="clear" w:color="auto" w:fill="F3F3F3"/>
          </w:tcPr>
          <w:p w:rsidR="003263F2" w:rsidRPr="008E570F" w:rsidRDefault="003263F2" w:rsidP="00CB1C86">
            <w:pPr>
              <w:jc w:val="center"/>
            </w:pPr>
            <w:r w:rsidRPr="008E570F">
              <w:rPr>
                <w:sz w:val="22"/>
                <w:szCs w:val="22"/>
              </w:rPr>
              <w:t>željeznicom</w:t>
            </w:r>
          </w:p>
        </w:tc>
      </w:tr>
      <w:tr w:rsidR="003263F2" w:rsidRPr="008E570F" w:rsidTr="00CB1C86">
        <w:trPr>
          <w:trHeight w:val="308"/>
        </w:trPr>
        <w:tc>
          <w:tcPr>
            <w:tcW w:w="72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pPr>
            <w:r w:rsidRPr="008E570F">
              <w:rPr>
                <w:sz w:val="22"/>
                <w:szCs w:val="22"/>
              </w:rPr>
              <w:t>1.</w:t>
            </w:r>
          </w:p>
        </w:tc>
        <w:tc>
          <w:tcPr>
            <w:tcW w:w="270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 xml:space="preserve">Udaljenost do </w:t>
            </w:r>
            <w:smartTag w:uri="urn:schemas-microsoft-com:office:smarttags" w:element="metricconverter">
              <w:smartTagPr>
                <w:attr w:name="ProductID" w:val="5 km"/>
              </w:smartTagPr>
              <w:r w:rsidRPr="008E570F">
                <w:rPr>
                  <w:sz w:val="22"/>
                  <w:szCs w:val="22"/>
                </w:rPr>
                <w:t>5 km</w:t>
              </w:r>
            </w:smartTag>
          </w:p>
        </w:tc>
        <w:tc>
          <w:tcPr>
            <w:tcW w:w="216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pPr>
            <w:r w:rsidRPr="008E570F">
              <w:rPr>
                <w:sz w:val="22"/>
                <w:szCs w:val="22"/>
              </w:rPr>
              <w:t>48</w:t>
            </w:r>
          </w:p>
        </w:tc>
        <w:tc>
          <w:tcPr>
            <w:tcW w:w="216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pPr>
            <w:r w:rsidRPr="008E570F">
              <w:rPr>
                <w:sz w:val="22"/>
                <w:szCs w:val="22"/>
              </w:rPr>
              <w:t>-</w:t>
            </w:r>
          </w:p>
        </w:tc>
        <w:tc>
          <w:tcPr>
            <w:tcW w:w="2079" w:type="dxa"/>
            <w:tcBorders>
              <w:top w:val="single" w:sz="4" w:space="0" w:color="auto"/>
              <w:left w:val="single" w:sz="4" w:space="0" w:color="auto"/>
              <w:bottom w:val="single" w:sz="4" w:space="0" w:color="auto"/>
            </w:tcBorders>
            <w:vAlign w:val="center"/>
          </w:tcPr>
          <w:p w:rsidR="003263F2" w:rsidRPr="008E570F" w:rsidRDefault="003263F2" w:rsidP="00CB1C86">
            <w:pPr>
              <w:jc w:val="center"/>
            </w:pPr>
            <w:r w:rsidRPr="008E570F">
              <w:rPr>
                <w:sz w:val="22"/>
                <w:szCs w:val="22"/>
              </w:rPr>
              <w:t>-</w:t>
            </w:r>
          </w:p>
        </w:tc>
      </w:tr>
      <w:tr w:rsidR="003263F2" w:rsidRPr="008E570F" w:rsidTr="00CB1C86">
        <w:trPr>
          <w:trHeight w:val="308"/>
        </w:trPr>
        <w:tc>
          <w:tcPr>
            <w:tcW w:w="720" w:type="dxa"/>
            <w:tcBorders>
              <w:top w:val="single" w:sz="4" w:space="0" w:color="auto"/>
            </w:tcBorders>
          </w:tcPr>
          <w:p w:rsidR="003263F2" w:rsidRPr="008E570F" w:rsidRDefault="003263F2" w:rsidP="00CB1C86">
            <w:pPr>
              <w:jc w:val="right"/>
            </w:pPr>
            <w:r w:rsidRPr="008E570F">
              <w:rPr>
                <w:sz w:val="22"/>
                <w:szCs w:val="22"/>
              </w:rPr>
              <w:t>2.</w:t>
            </w:r>
          </w:p>
        </w:tc>
        <w:tc>
          <w:tcPr>
            <w:tcW w:w="2700" w:type="dxa"/>
            <w:tcBorders>
              <w:top w:val="single" w:sz="4" w:space="0" w:color="auto"/>
            </w:tcBorders>
            <w:vAlign w:val="center"/>
          </w:tcPr>
          <w:p w:rsidR="003263F2" w:rsidRPr="008E570F" w:rsidRDefault="003263F2" w:rsidP="00CB1C86">
            <w:r w:rsidRPr="008E570F">
              <w:rPr>
                <w:sz w:val="22"/>
                <w:szCs w:val="22"/>
              </w:rPr>
              <w:t xml:space="preserve">Udaljenost preko </w:t>
            </w:r>
            <w:smartTag w:uri="urn:schemas-microsoft-com:office:smarttags" w:element="metricconverter">
              <w:smartTagPr>
                <w:attr w:name="ProductID" w:val="5 km"/>
              </w:smartTagPr>
              <w:r w:rsidRPr="008E570F">
                <w:rPr>
                  <w:sz w:val="22"/>
                  <w:szCs w:val="22"/>
                </w:rPr>
                <w:t>5 km</w:t>
              </w:r>
            </w:smartTag>
          </w:p>
        </w:tc>
        <w:tc>
          <w:tcPr>
            <w:tcW w:w="2160" w:type="dxa"/>
            <w:tcBorders>
              <w:top w:val="single" w:sz="4" w:space="0" w:color="auto"/>
            </w:tcBorders>
            <w:vAlign w:val="center"/>
          </w:tcPr>
          <w:p w:rsidR="003263F2" w:rsidRPr="008E570F" w:rsidRDefault="003263F2" w:rsidP="00CB1C86">
            <w:pPr>
              <w:jc w:val="center"/>
            </w:pPr>
            <w:r w:rsidRPr="008E570F">
              <w:rPr>
                <w:sz w:val="22"/>
                <w:szCs w:val="22"/>
              </w:rPr>
              <w:t>-</w:t>
            </w:r>
          </w:p>
        </w:tc>
        <w:tc>
          <w:tcPr>
            <w:tcW w:w="2160" w:type="dxa"/>
            <w:tcBorders>
              <w:top w:val="single" w:sz="4" w:space="0" w:color="auto"/>
            </w:tcBorders>
            <w:vAlign w:val="center"/>
          </w:tcPr>
          <w:p w:rsidR="003263F2" w:rsidRPr="008E570F" w:rsidRDefault="003263F2" w:rsidP="00CB1C86">
            <w:pPr>
              <w:jc w:val="center"/>
            </w:pPr>
            <w:r w:rsidRPr="008E570F">
              <w:rPr>
                <w:sz w:val="22"/>
                <w:szCs w:val="22"/>
              </w:rPr>
              <w:t>18</w:t>
            </w:r>
          </w:p>
        </w:tc>
        <w:tc>
          <w:tcPr>
            <w:tcW w:w="2079" w:type="dxa"/>
            <w:tcBorders>
              <w:top w:val="single" w:sz="4" w:space="0" w:color="auto"/>
            </w:tcBorders>
            <w:vAlign w:val="center"/>
          </w:tcPr>
          <w:p w:rsidR="003263F2" w:rsidRPr="008E570F" w:rsidRDefault="003263F2" w:rsidP="00CB1C86">
            <w:pPr>
              <w:jc w:val="center"/>
            </w:pPr>
            <w:r w:rsidRPr="008E570F">
              <w:rPr>
                <w:sz w:val="22"/>
                <w:szCs w:val="22"/>
              </w:rPr>
              <w:t>-</w:t>
            </w:r>
          </w:p>
        </w:tc>
      </w:tr>
    </w:tbl>
    <w:p w:rsidR="003263F2" w:rsidRPr="008E570F" w:rsidRDefault="003263F2" w:rsidP="003263F2">
      <w:pPr>
        <w:ind w:firstLine="708"/>
        <w:jc w:val="both"/>
        <w:rPr>
          <w:sz w:val="22"/>
          <w:szCs w:val="22"/>
        </w:rPr>
      </w:pPr>
    </w:p>
    <w:p w:rsidR="003263F2" w:rsidRPr="008E570F" w:rsidRDefault="003263F2" w:rsidP="003263F2">
      <w:pPr>
        <w:shd w:val="clear" w:color="auto" w:fill="FFFFFF"/>
        <w:ind w:firstLine="708"/>
        <w:jc w:val="both"/>
        <w:rPr>
          <w:sz w:val="22"/>
          <w:szCs w:val="22"/>
        </w:rPr>
      </w:pPr>
      <w:r w:rsidRPr="008E570F">
        <w:rPr>
          <w:sz w:val="22"/>
          <w:szCs w:val="22"/>
        </w:rPr>
        <w:t xml:space="preserve">Prijevoz učenika – vozara na našoj školskoj mreži je specifičan, zbog toga što svaka mjesna zajednica iz koje vozare učenici ima poseban pravac. Prijevoz će vršiti d.o.o. „ Ljaljić – turs“ iz Čelića  koji je  prošao na tenderu u otvorenom postupku za prijevoz učenika OŠ „ Vareš“ u Varešu  za I i </w:t>
      </w:r>
      <w:r>
        <w:rPr>
          <w:sz w:val="22"/>
          <w:szCs w:val="22"/>
        </w:rPr>
        <w:t>II</w:t>
      </w:r>
      <w:r w:rsidRPr="008E570F">
        <w:rPr>
          <w:sz w:val="22"/>
          <w:szCs w:val="22"/>
        </w:rPr>
        <w:t xml:space="preserve"> polugodište  školske 2017/2018. godine  Iz sela  mali broj učenika vozari u jednom pravcu. Prometnice su u vrlo lošem stanju. Zime su hladne sa dosta snijega. Na pojedinim mjestima snježni smetovi su veći od dva metra što često onemogućava prijevoz učenika.  </w:t>
      </w:r>
    </w:p>
    <w:p w:rsidR="003263F2" w:rsidRPr="008E570F" w:rsidRDefault="003263F2" w:rsidP="003263F2">
      <w:pPr>
        <w:shd w:val="clear" w:color="auto" w:fill="FFFFFF"/>
        <w:ind w:firstLine="708"/>
        <w:jc w:val="both"/>
        <w:rPr>
          <w:sz w:val="22"/>
          <w:szCs w:val="22"/>
        </w:rPr>
      </w:pPr>
      <w:r w:rsidRPr="008E570F">
        <w:rPr>
          <w:sz w:val="22"/>
          <w:szCs w:val="22"/>
        </w:rPr>
        <w:t xml:space="preserve">Nastava se u školi odvija u dvije smjene  ( </w:t>
      </w:r>
      <w:r>
        <w:rPr>
          <w:sz w:val="22"/>
          <w:szCs w:val="22"/>
        </w:rPr>
        <w:t>I smjena – redovn</w:t>
      </w:r>
      <w:r w:rsidRPr="008E570F">
        <w:rPr>
          <w:sz w:val="22"/>
          <w:szCs w:val="22"/>
        </w:rPr>
        <w:t xml:space="preserve">a osnovna škola, </w:t>
      </w:r>
      <w:r>
        <w:rPr>
          <w:sz w:val="22"/>
          <w:szCs w:val="22"/>
        </w:rPr>
        <w:t>II</w:t>
      </w:r>
      <w:r w:rsidRPr="008E570F">
        <w:rPr>
          <w:sz w:val="22"/>
          <w:szCs w:val="22"/>
        </w:rPr>
        <w:t xml:space="preserve"> smjena – osnovna </w:t>
      </w:r>
      <w:r>
        <w:rPr>
          <w:sz w:val="22"/>
          <w:szCs w:val="22"/>
        </w:rPr>
        <w:t>muzička</w:t>
      </w:r>
      <w:r w:rsidRPr="008E570F">
        <w:rPr>
          <w:sz w:val="22"/>
          <w:szCs w:val="22"/>
        </w:rPr>
        <w:t xml:space="preserve"> škola. Za sve učenike koji stanuju  na većoj razdaljini osiguran je prijevoz.</w:t>
      </w:r>
    </w:p>
    <w:p w:rsidR="003263F2" w:rsidRPr="008E570F" w:rsidRDefault="003263F2" w:rsidP="003263F2">
      <w:pPr>
        <w:shd w:val="clear" w:color="auto" w:fill="FFFFFF"/>
        <w:ind w:firstLine="708"/>
        <w:jc w:val="both"/>
        <w:rPr>
          <w:sz w:val="22"/>
          <w:szCs w:val="22"/>
        </w:rPr>
      </w:pPr>
    </w:p>
    <w:p w:rsidR="003263F2" w:rsidRPr="008E570F" w:rsidRDefault="003263F2" w:rsidP="003263F2">
      <w:pPr>
        <w:shd w:val="clear" w:color="auto" w:fill="FFFFFF"/>
        <w:ind w:firstLine="708"/>
        <w:jc w:val="both"/>
        <w:rPr>
          <w:sz w:val="22"/>
          <w:szCs w:val="22"/>
        </w:rPr>
      </w:pPr>
    </w:p>
    <w:p w:rsidR="003263F2" w:rsidRPr="008E570F" w:rsidRDefault="003263F2" w:rsidP="003263F2">
      <w:pPr>
        <w:shd w:val="clear" w:color="auto" w:fill="FFFFFF"/>
        <w:ind w:firstLine="708"/>
        <w:jc w:val="both"/>
        <w:rPr>
          <w:sz w:val="22"/>
          <w:szCs w:val="22"/>
        </w:rPr>
      </w:pPr>
    </w:p>
    <w:p w:rsidR="003263F2" w:rsidRPr="008E570F" w:rsidRDefault="003263F2" w:rsidP="003263F2">
      <w:pPr>
        <w:shd w:val="clear" w:color="auto" w:fill="FFFFFF"/>
        <w:ind w:firstLine="708"/>
        <w:jc w:val="both"/>
        <w:rPr>
          <w:sz w:val="22"/>
          <w:szCs w:val="22"/>
        </w:rPr>
      </w:pPr>
    </w:p>
    <w:p w:rsidR="003263F2" w:rsidRPr="008E570F" w:rsidRDefault="003263F2" w:rsidP="003263F2">
      <w:pPr>
        <w:numPr>
          <w:ilvl w:val="0"/>
          <w:numId w:val="8"/>
        </w:numPr>
        <w:rPr>
          <w:b/>
          <w:sz w:val="22"/>
          <w:szCs w:val="22"/>
        </w:rPr>
      </w:pPr>
      <w:r w:rsidRPr="008E570F">
        <w:rPr>
          <w:b/>
          <w:sz w:val="22"/>
          <w:szCs w:val="22"/>
        </w:rPr>
        <w:lastRenderedPageBreak/>
        <w:t>Uspjeh učenika u učenju i vladanju u prethodnom petogodišnjem periodu</w:t>
      </w:r>
    </w:p>
    <w:p w:rsidR="003263F2" w:rsidRPr="008E570F" w:rsidRDefault="003263F2" w:rsidP="003263F2">
      <w:pPr>
        <w:ind w:left="360"/>
        <w:rPr>
          <w:sz w:val="22"/>
          <w:szCs w:val="22"/>
        </w:rPr>
      </w:pPr>
    </w:p>
    <w:p w:rsidR="003263F2" w:rsidRPr="008E570F" w:rsidRDefault="003263F2" w:rsidP="003263F2">
      <w:pPr>
        <w:ind w:left="360"/>
        <w:rPr>
          <w:sz w:val="22"/>
          <w:szCs w:val="22"/>
        </w:rPr>
      </w:pPr>
      <w:r w:rsidRPr="008E570F">
        <w:rPr>
          <w:sz w:val="22"/>
          <w:szCs w:val="22"/>
        </w:rPr>
        <w:t xml:space="preserve">USPJEH </w:t>
      </w:r>
      <w:r>
        <w:rPr>
          <w:sz w:val="22"/>
          <w:szCs w:val="22"/>
        </w:rPr>
        <w:t>REDOVNIH</w:t>
      </w:r>
      <w:r w:rsidRPr="008E570F">
        <w:rPr>
          <w:sz w:val="22"/>
          <w:szCs w:val="22"/>
        </w:rPr>
        <w:t xml:space="preserve"> UČENIKA</w:t>
      </w:r>
    </w:p>
    <w:p w:rsidR="003263F2" w:rsidRPr="008E570F" w:rsidRDefault="003263F2" w:rsidP="003263F2">
      <w:pPr>
        <w:jc w:val="center"/>
        <w:rPr>
          <w:sz w:val="22"/>
          <w:szCs w:val="22"/>
        </w:rPr>
      </w:pPr>
      <w:r w:rsidRPr="008E570F">
        <w:rPr>
          <w:sz w:val="22"/>
          <w:szCs w:val="22"/>
        </w:rPr>
        <w:t xml:space="preserve">                                                           OŠ «Vareš»                                                 </w:t>
      </w:r>
      <w:r>
        <w:rPr>
          <w:sz w:val="22"/>
          <w:szCs w:val="22"/>
        </w:rPr>
        <w:t>Tabela</w:t>
      </w:r>
      <w:r w:rsidRPr="008E570F">
        <w:rPr>
          <w:sz w:val="22"/>
          <w:szCs w:val="22"/>
        </w:rPr>
        <w:t xml:space="preserve"> 5a</w:t>
      </w:r>
    </w:p>
    <w:tbl>
      <w:tblPr>
        <w:tblW w:w="9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708"/>
        <w:gridCol w:w="848"/>
        <w:gridCol w:w="806"/>
        <w:gridCol w:w="807"/>
        <w:gridCol w:w="805"/>
        <w:gridCol w:w="806"/>
        <w:gridCol w:w="805"/>
        <w:gridCol w:w="806"/>
        <w:gridCol w:w="805"/>
        <w:gridCol w:w="811"/>
      </w:tblGrid>
      <w:tr w:rsidR="003263F2" w:rsidRPr="008E570F" w:rsidTr="00CB1C86">
        <w:trPr>
          <w:cantSplit/>
          <w:trHeight w:val="264"/>
        </w:trPr>
        <w:tc>
          <w:tcPr>
            <w:tcW w:w="1668" w:type="dxa"/>
            <w:vMerge w:val="restart"/>
            <w:shd w:val="clear" w:color="auto" w:fill="F3F3F3"/>
            <w:vAlign w:val="center"/>
          </w:tcPr>
          <w:p w:rsidR="003263F2" w:rsidRPr="00A55E36" w:rsidRDefault="003263F2" w:rsidP="00CB1C86">
            <w:pPr>
              <w:jc w:val="center"/>
            </w:pPr>
            <w:r w:rsidRPr="00A55E36">
              <w:rPr>
                <w:sz w:val="22"/>
                <w:szCs w:val="22"/>
              </w:rPr>
              <w:t>USPJEH U UČENJU</w:t>
            </w:r>
          </w:p>
        </w:tc>
        <w:tc>
          <w:tcPr>
            <w:tcW w:w="1556" w:type="dxa"/>
            <w:gridSpan w:val="2"/>
            <w:shd w:val="clear" w:color="auto" w:fill="F3F3F3"/>
          </w:tcPr>
          <w:p w:rsidR="003263F2" w:rsidRPr="008E570F" w:rsidRDefault="003263F2" w:rsidP="00CB1C86">
            <w:pPr>
              <w:jc w:val="center"/>
              <w:rPr>
                <w:lang w:val="hr-BA"/>
              </w:rPr>
            </w:pPr>
            <w:r>
              <w:rPr>
                <w:sz w:val="22"/>
                <w:szCs w:val="22"/>
                <w:lang w:val="hr-BA"/>
              </w:rPr>
              <w:t>2012</w:t>
            </w:r>
            <w:r w:rsidRPr="008E570F">
              <w:rPr>
                <w:sz w:val="22"/>
                <w:szCs w:val="22"/>
                <w:lang w:val="hr-BA"/>
              </w:rPr>
              <w:t>/2013.</w:t>
            </w:r>
          </w:p>
        </w:tc>
        <w:tc>
          <w:tcPr>
            <w:tcW w:w="1613" w:type="dxa"/>
            <w:gridSpan w:val="2"/>
            <w:shd w:val="clear" w:color="auto" w:fill="F3F3F3"/>
          </w:tcPr>
          <w:p w:rsidR="003263F2" w:rsidRPr="008E570F" w:rsidRDefault="003263F2" w:rsidP="00CB1C86">
            <w:pPr>
              <w:jc w:val="center"/>
              <w:rPr>
                <w:lang w:val="hr-BA"/>
              </w:rPr>
            </w:pPr>
            <w:r w:rsidRPr="008E570F">
              <w:rPr>
                <w:sz w:val="22"/>
                <w:szCs w:val="22"/>
                <w:lang w:val="hr-BA"/>
              </w:rPr>
              <w:t>2013/2014.</w:t>
            </w:r>
          </w:p>
        </w:tc>
        <w:tc>
          <w:tcPr>
            <w:tcW w:w="1611" w:type="dxa"/>
            <w:gridSpan w:val="2"/>
            <w:shd w:val="clear" w:color="auto" w:fill="F3F3F3"/>
          </w:tcPr>
          <w:p w:rsidR="003263F2" w:rsidRPr="008E570F" w:rsidRDefault="003263F2" w:rsidP="00CB1C86">
            <w:pPr>
              <w:jc w:val="center"/>
              <w:rPr>
                <w:lang w:val="hr-BA"/>
              </w:rPr>
            </w:pPr>
            <w:r>
              <w:rPr>
                <w:sz w:val="22"/>
                <w:szCs w:val="22"/>
                <w:lang w:val="hr-BA"/>
              </w:rPr>
              <w:t>2014</w:t>
            </w:r>
            <w:r w:rsidRPr="008E570F">
              <w:rPr>
                <w:sz w:val="22"/>
                <w:szCs w:val="22"/>
                <w:lang w:val="hr-BA"/>
              </w:rPr>
              <w:t>/2015.</w:t>
            </w:r>
          </w:p>
        </w:tc>
        <w:tc>
          <w:tcPr>
            <w:tcW w:w="1611" w:type="dxa"/>
            <w:gridSpan w:val="2"/>
            <w:shd w:val="clear" w:color="auto" w:fill="F3F3F3"/>
          </w:tcPr>
          <w:p w:rsidR="003263F2" w:rsidRPr="008E570F" w:rsidRDefault="003263F2" w:rsidP="00CB1C86">
            <w:pPr>
              <w:jc w:val="center"/>
              <w:rPr>
                <w:lang w:val="hr-BA"/>
              </w:rPr>
            </w:pPr>
            <w:r>
              <w:rPr>
                <w:sz w:val="22"/>
                <w:szCs w:val="22"/>
                <w:lang w:val="hr-BA"/>
              </w:rPr>
              <w:t>2015</w:t>
            </w:r>
            <w:r w:rsidRPr="008E570F">
              <w:rPr>
                <w:sz w:val="22"/>
                <w:szCs w:val="22"/>
                <w:lang w:val="hr-BA"/>
              </w:rPr>
              <w:t>/2016.</w:t>
            </w:r>
          </w:p>
        </w:tc>
        <w:tc>
          <w:tcPr>
            <w:tcW w:w="1616" w:type="dxa"/>
            <w:gridSpan w:val="2"/>
            <w:shd w:val="clear" w:color="auto" w:fill="F3F3F3"/>
          </w:tcPr>
          <w:p w:rsidR="003263F2" w:rsidRPr="008E570F" w:rsidRDefault="003263F2" w:rsidP="00CB1C86">
            <w:pPr>
              <w:jc w:val="center"/>
              <w:rPr>
                <w:lang w:val="hr-BA"/>
              </w:rPr>
            </w:pPr>
            <w:r>
              <w:rPr>
                <w:sz w:val="22"/>
                <w:szCs w:val="22"/>
                <w:lang w:val="hr-BA"/>
              </w:rPr>
              <w:t>2016</w:t>
            </w:r>
            <w:r w:rsidRPr="008E570F">
              <w:rPr>
                <w:sz w:val="22"/>
                <w:szCs w:val="22"/>
                <w:lang w:val="hr-BA"/>
              </w:rPr>
              <w:t>/2017.</w:t>
            </w:r>
          </w:p>
        </w:tc>
      </w:tr>
      <w:tr w:rsidR="003263F2" w:rsidRPr="008E570F" w:rsidTr="00CB1C86">
        <w:trPr>
          <w:cantSplit/>
          <w:trHeight w:val="141"/>
        </w:trPr>
        <w:tc>
          <w:tcPr>
            <w:tcW w:w="1668" w:type="dxa"/>
            <w:vMerge/>
            <w:shd w:val="clear" w:color="auto" w:fill="F3F3F3"/>
          </w:tcPr>
          <w:p w:rsidR="003263F2" w:rsidRPr="008E570F" w:rsidRDefault="003263F2" w:rsidP="00CB1C86"/>
        </w:tc>
        <w:tc>
          <w:tcPr>
            <w:tcW w:w="708" w:type="dxa"/>
            <w:shd w:val="clear" w:color="auto" w:fill="F3F3F3"/>
          </w:tcPr>
          <w:p w:rsidR="003263F2" w:rsidRPr="008E570F" w:rsidRDefault="003263F2" w:rsidP="00CB1C86">
            <w:r w:rsidRPr="008E570F">
              <w:rPr>
                <w:sz w:val="22"/>
                <w:szCs w:val="22"/>
              </w:rPr>
              <w:t>Br.</w:t>
            </w:r>
          </w:p>
        </w:tc>
        <w:tc>
          <w:tcPr>
            <w:tcW w:w="848" w:type="dxa"/>
            <w:shd w:val="clear" w:color="auto" w:fill="F3F3F3"/>
          </w:tcPr>
          <w:p w:rsidR="003263F2" w:rsidRPr="008E570F" w:rsidRDefault="003263F2" w:rsidP="00CB1C86">
            <w:r w:rsidRPr="008E570F">
              <w:rPr>
                <w:sz w:val="22"/>
                <w:szCs w:val="22"/>
              </w:rPr>
              <w:t>%</w:t>
            </w:r>
          </w:p>
        </w:tc>
        <w:tc>
          <w:tcPr>
            <w:tcW w:w="806" w:type="dxa"/>
            <w:shd w:val="clear" w:color="auto" w:fill="F3F3F3"/>
          </w:tcPr>
          <w:p w:rsidR="003263F2" w:rsidRPr="008E570F" w:rsidRDefault="003263F2" w:rsidP="00CB1C86">
            <w:r w:rsidRPr="008E570F">
              <w:rPr>
                <w:sz w:val="22"/>
                <w:szCs w:val="22"/>
              </w:rPr>
              <w:t>Br.</w:t>
            </w:r>
          </w:p>
        </w:tc>
        <w:tc>
          <w:tcPr>
            <w:tcW w:w="807" w:type="dxa"/>
            <w:shd w:val="clear" w:color="auto" w:fill="F3F3F3"/>
          </w:tcPr>
          <w:p w:rsidR="003263F2" w:rsidRPr="008E570F" w:rsidRDefault="003263F2" w:rsidP="00CB1C86">
            <w:r w:rsidRPr="008E570F">
              <w:rPr>
                <w:sz w:val="22"/>
                <w:szCs w:val="22"/>
              </w:rPr>
              <w:t>%</w:t>
            </w:r>
          </w:p>
        </w:tc>
        <w:tc>
          <w:tcPr>
            <w:tcW w:w="805" w:type="dxa"/>
            <w:shd w:val="clear" w:color="auto" w:fill="F3F3F3"/>
          </w:tcPr>
          <w:p w:rsidR="003263F2" w:rsidRPr="008E570F" w:rsidRDefault="003263F2" w:rsidP="00CB1C86">
            <w:r w:rsidRPr="008E570F">
              <w:rPr>
                <w:sz w:val="22"/>
                <w:szCs w:val="22"/>
              </w:rPr>
              <w:t>Br.</w:t>
            </w:r>
          </w:p>
        </w:tc>
        <w:tc>
          <w:tcPr>
            <w:tcW w:w="806" w:type="dxa"/>
            <w:shd w:val="clear" w:color="auto" w:fill="F3F3F3"/>
          </w:tcPr>
          <w:p w:rsidR="003263F2" w:rsidRPr="008E570F" w:rsidRDefault="003263F2" w:rsidP="00CB1C86">
            <w:r w:rsidRPr="008E570F">
              <w:rPr>
                <w:sz w:val="22"/>
                <w:szCs w:val="22"/>
              </w:rPr>
              <w:t>%</w:t>
            </w:r>
          </w:p>
        </w:tc>
        <w:tc>
          <w:tcPr>
            <w:tcW w:w="805" w:type="dxa"/>
            <w:shd w:val="clear" w:color="auto" w:fill="F3F3F3"/>
          </w:tcPr>
          <w:p w:rsidR="003263F2" w:rsidRPr="008E570F" w:rsidRDefault="003263F2" w:rsidP="00CB1C86">
            <w:r w:rsidRPr="008E570F">
              <w:rPr>
                <w:sz w:val="22"/>
                <w:szCs w:val="22"/>
              </w:rPr>
              <w:t>Br.</w:t>
            </w:r>
          </w:p>
        </w:tc>
        <w:tc>
          <w:tcPr>
            <w:tcW w:w="806" w:type="dxa"/>
            <w:shd w:val="clear" w:color="auto" w:fill="F3F3F3"/>
          </w:tcPr>
          <w:p w:rsidR="003263F2" w:rsidRPr="008E570F" w:rsidRDefault="003263F2" w:rsidP="00CB1C86">
            <w:r w:rsidRPr="008E570F">
              <w:rPr>
                <w:sz w:val="22"/>
                <w:szCs w:val="22"/>
              </w:rPr>
              <w:t>%</w:t>
            </w:r>
          </w:p>
        </w:tc>
        <w:tc>
          <w:tcPr>
            <w:tcW w:w="805" w:type="dxa"/>
            <w:shd w:val="clear" w:color="auto" w:fill="F3F3F3"/>
          </w:tcPr>
          <w:p w:rsidR="003263F2" w:rsidRPr="008E570F" w:rsidRDefault="003263F2" w:rsidP="00CB1C86">
            <w:r w:rsidRPr="008E570F">
              <w:rPr>
                <w:sz w:val="22"/>
                <w:szCs w:val="22"/>
              </w:rPr>
              <w:t>Br.</w:t>
            </w:r>
          </w:p>
        </w:tc>
        <w:tc>
          <w:tcPr>
            <w:tcW w:w="811" w:type="dxa"/>
            <w:shd w:val="clear" w:color="auto" w:fill="F3F3F3"/>
          </w:tcPr>
          <w:p w:rsidR="003263F2" w:rsidRPr="008E570F" w:rsidRDefault="003263F2" w:rsidP="00CB1C86">
            <w:r w:rsidRPr="008E570F">
              <w:rPr>
                <w:sz w:val="22"/>
                <w:szCs w:val="22"/>
              </w:rPr>
              <w:t>%</w:t>
            </w:r>
          </w:p>
        </w:tc>
      </w:tr>
      <w:tr w:rsidR="003263F2" w:rsidRPr="008E570F" w:rsidTr="00CB1C86">
        <w:trPr>
          <w:cantSplit/>
          <w:trHeight w:val="264"/>
        </w:trPr>
        <w:tc>
          <w:tcPr>
            <w:tcW w:w="1668" w:type="dxa"/>
          </w:tcPr>
          <w:p w:rsidR="003263F2" w:rsidRPr="008E570F" w:rsidRDefault="003263F2" w:rsidP="00CB1C86">
            <w:r w:rsidRPr="008E570F">
              <w:rPr>
                <w:sz w:val="22"/>
                <w:szCs w:val="22"/>
              </w:rPr>
              <w:t>Broj učenika</w:t>
            </w:r>
          </w:p>
        </w:tc>
        <w:tc>
          <w:tcPr>
            <w:tcW w:w="708" w:type="dxa"/>
            <w:shd w:val="clear" w:color="auto" w:fill="auto"/>
          </w:tcPr>
          <w:p w:rsidR="003263F2" w:rsidRPr="008E570F" w:rsidRDefault="003263F2" w:rsidP="00CB1C86">
            <w:pPr>
              <w:jc w:val="right"/>
            </w:pPr>
            <w:r w:rsidRPr="008E570F">
              <w:rPr>
                <w:sz w:val="22"/>
                <w:szCs w:val="22"/>
              </w:rPr>
              <w:t>355</w:t>
            </w:r>
          </w:p>
        </w:tc>
        <w:tc>
          <w:tcPr>
            <w:tcW w:w="848" w:type="dxa"/>
            <w:shd w:val="clear" w:color="auto" w:fill="F3F3F3"/>
          </w:tcPr>
          <w:p w:rsidR="003263F2" w:rsidRPr="008E570F" w:rsidRDefault="003263F2" w:rsidP="00CB1C86">
            <w:pPr>
              <w:jc w:val="right"/>
            </w:pPr>
          </w:p>
        </w:tc>
        <w:tc>
          <w:tcPr>
            <w:tcW w:w="806" w:type="dxa"/>
          </w:tcPr>
          <w:p w:rsidR="003263F2" w:rsidRPr="008E570F" w:rsidRDefault="003263F2" w:rsidP="00CB1C86">
            <w:pPr>
              <w:jc w:val="right"/>
            </w:pPr>
            <w:r w:rsidRPr="008E570F">
              <w:rPr>
                <w:sz w:val="22"/>
                <w:szCs w:val="22"/>
              </w:rPr>
              <w:t>348</w:t>
            </w:r>
          </w:p>
        </w:tc>
        <w:tc>
          <w:tcPr>
            <w:tcW w:w="807" w:type="dxa"/>
            <w:shd w:val="clear" w:color="auto" w:fill="F3F3F3"/>
          </w:tcPr>
          <w:p w:rsidR="003263F2" w:rsidRPr="008E570F" w:rsidRDefault="003263F2" w:rsidP="00CB1C86">
            <w:pPr>
              <w:jc w:val="right"/>
            </w:pPr>
          </w:p>
        </w:tc>
        <w:tc>
          <w:tcPr>
            <w:tcW w:w="805" w:type="dxa"/>
          </w:tcPr>
          <w:p w:rsidR="003263F2" w:rsidRPr="008E570F" w:rsidRDefault="003263F2" w:rsidP="00CB1C86">
            <w:pPr>
              <w:jc w:val="right"/>
            </w:pPr>
            <w:r w:rsidRPr="008E570F">
              <w:rPr>
                <w:sz w:val="22"/>
                <w:szCs w:val="22"/>
              </w:rPr>
              <w:t>346</w:t>
            </w:r>
          </w:p>
        </w:tc>
        <w:tc>
          <w:tcPr>
            <w:tcW w:w="806" w:type="dxa"/>
            <w:shd w:val="clear" w:color="auto" w:fill="F3F3F3"/>
          </w:tcPr>
          <w:p w:rsidR="003263F2" w:rsidRPr="008E570F" w:rsidRDefault="003263F2" w:rsidP="00CB1C86">
            <w:pPr>
              <w:jc w:val="right"/>
            </w:pPr>
          </w:p>
        </w:tc>
        <w:tc>
          <w:tcPr>
            <w:tcW w:w="805" w:type="dxa"/>
          </w:tcPr>
          <w:p w:rsidR="003263F2" w:rsidRPr="008E570F" w:rsidRDefault="003263F2" w:rsidP="00CB1C86">
            <w:pPr>
              <w:jc w:val="right"/>
            </w:pPr>
            <w:r w:rsidRPr="008E570F">
              <w:rPr>
                <w:sz w:val="22"/>
                <w:szCs w:val="22"/>
              </w:rPr>
              <w:t>320</w:t>
            </w:r>
          </w:p>
        </w:tc>
        <w:tc>
          <w:tcPr>
            <w:tcW w:w="806" w:type="dxa"/>
            <w:shd w:val="clear" w:color="auto" w:fill="F3F3F3"/>
          </w:tcPr>
          <w:p w:rsidR="003263F2" w:rsidRPr="008E570F" w:rsidRDefault="003263F2" w:rsidP="00CB1C86">
            <w:pPr>
              <w:jc w:val="right"/>
            </w:pPr>
          </w:p>
        </w:tc>
        <w:tc>
          <w:tcPr>
            <w:tcW w:w="805" w:type="dxa"/>
          </w:tcPr>
          <w:p w:rsidR="003263F2" w:rsidRPr="008E570F" w:rsidRDefault="003263F2" w:rsidP="00CB1C86">
            <w:pPr>
              <w:jc w:val="right"/>
            </w:pPr>
            <w:r w:rsidRPr="008E570F">
              <w:rPr>
                <w:sz w:val="22"/>
                <w:szCs w:val="22"/>
              </w:rPr>
              <w:t>297</w:t>
            </w:r>
          </w:p>
        </w:tc>
        <w:tc>
          <w:tcPr>
            <w:tcW w:w="811" w:type="dxa"/>
            <w:shd w:val="clear" w:color="auto" w:fill="F3F3F3"/>
          </w:tcPr>
          <w:p w:rsidR="003263F2" w:rsidRPr="008E570F" w:rsidRDefault="003263F2" w:rsidP="00CB1C86">
            <w:pPr>
              <w:jc w:val="right"/>
            </w:pPr>
          </w:p>
        </w:tc>
      </w:tr>
      <w:tr w:rsidR="003263F2" w:rsidRPr="008E570F" w:rsidTr="00CB1C86">
        <w:trPr>
          <w:cantSplit/>
          <w:trHeight w:val="264"/>
        </w:trPr>
        <w:tc>
          <w:tcPr>
            <w:tcW w:w="1668" w:type="dxa"/>
          </w:tcPr>
          <w:p w:rsidR="003263F2" w:rsidRPr="008E570F" w:rsidRDefault="003263F2" w:rsidP="00CB1C86">
            <w:r w:rsidRPr="008E570F">
              <w:rPr>
                <w:sz w:val="22"/>
                <w:szCs w:val="22"/>
              </w:rPr>
              <w:t>Odličan</w:t>
            </w:r>
          </w:p>
        </w:tc>
        <w:tc>
          <w:tcPr>
            <w:tcW w:w="708" w:type="dxa"/>
            <w:shd w:val="clear" w:color="auto" w:fill="auto"/>
          </w:tcPr>
          <w:p w:rsidR="003263F2" w:rsidRPr="008E570F" w:rsidRDefault="003263F2" w:rsidP="00CB1C86">
            <w:pPr>
              <w:jc w:val="right"/>
            </w:pPr>
            <w:r w:rsidRPr="008E570F">
              <w:rPr>
                <w:sz w:val="22"/>
                <w:szCs w:val="22"/>
              </w:rPr>
              <w:t>146</w:t>
            </w:r>
          </w:p>
        </w:tc>
        <w:tc>
          <w:tcPr>
            <w:tcW w:w="848" w:type="dxa"/>
            <w:shd w:val="clear" w:color="auto" w:fill="auto"/>
          </w:tcPr>
          <w:p w:rsidR="003263F2" w:rsidRPr="008E570F" w:rsidRDefault="003263F2" w:rsidP="00CB1C86">
            <w:pPr>
              <w:jc w:val="right"/>
            </w:pPr>
            <w:r w:rsidRPr="008E570F">
              <w:rPr>
                <w:sz w:val="22"/>
                <w:szCs w:val="22"/>
              </w:rPr>
              <w:t>45,06</w:t>
            </w:r>
          </w:p>
        </w:tc>
        <w:tc>
          <w:tcPr>
            <w:tcW w:w="806" w:type="dxa"/>
          </w:tcPr>
          <w:p w:rsidR="003263F2" w:rsidRPr="008E570F" w:rsidRDefault="003263F2" w:rsidP="00CB1C86">
            <w:pPr>
              <w:jc w:val="right"/>
            </w:pPr>
            <w:r w:rsidRPr="008E570F">
              <w:rPr>
                <w:sz w:val="22"/>
                <w:szCs w:val="22"/>
              </w:rPr>
              <w:t>142</w:t>
            </w:r>
          </w:p>
        </w:tc>
        <w:tc>
          <w:tcPr>
            <w:tcW w:w="807" w:type="dxa"/>
          </w:tcPr>
          <w:p w:rsidR="003263F2" w:rsidRPr="008E570F" w:rsidRDefault="003263F2" w:rsidP="00CB1C86">
            <w:pPr>
              <w:jc w:val="right"/>
            </w:pPr>
            <w:r w:rsidRPr="008E570F">
              <w:rPr>
                <w:sz w:val="22"/>
                <w:szCs w:val="22"/>
              </w:rPr>
              <w:t>45,8</w:t>
            </w:r>
          </w:p>
        </w:tc>
        <w:tc>
          <w:tcPr>
            <w:tcW w:w="805" w:type="dxa"/>
          </w:tcPr>
          <w:p w:rsidR="003263F2" w:rsidRPr="008E570F" w:rsidRDefault="003263F2" w:rsidP="00CB1C86">
            <w:pPr>
              <w:jc w:val="right"/>
            </w:pPr>
            <w:r w:rsidRPr="008E570F">
              <w:rPr>
                <w:sz w:val="22"/>
                <w:szCs w:val="22"/>
              </w:rPr>
              <w:t>141</w:t>
            </w:r>
          </w:p>
        </w:tc>
        <w:tc>
          <w:tcPr>
            <w:tcW w:w="806" w:type="dxa"/>
          </w:tcPr>
          <w:p w:rsidR="003263F2" w:rsidRPr="008E570F" w:rsidRDefault="003263F2" w:rsidP="00CB1C86">
            <w:pPr>
              <w:jc w:val="right"/>
            </w:pPr>
            <w:r w:rsidRPr="008E570F">
              <w:rPr>
                <w:sz w:val="22"/>
                <w:szCs w:val="22"/>
              </w:rPr>
              <w:t>40,75</w:t>
            </w:r>
          </w:p>
        </w:tc>
        <w:tc>
          <w:tcPr>
            <w:tcW w:w="805" w:type="dxa"/>
          </w:tcPr>
          <w:p w:rsidR="003263F2" w:rsidRPr="008E570F" w:rsidRDefault="003263F2" w:rsidP="00CB1C86">
            <w:pPr>
              <w:jc w:val="right"/>
            </w:pPr>
            <w:r w:rsidRPr="008E570F">
              <w:rPr>
                <w:sz w:val="22"/>
                <w:szCs w:val="22"/>
              </w:rPr>
              <w:t>149</w:t>
            </w:r>
          </w:p>
        </w:tc>
        <w:tc>
          <w:tcPr>
            <w:tcW w:w="806" w:type="dxa"/>
          </w:tcPr>
          <w:p w:rsidR="003263F2" w:rsidRPr="008E570F" w:rsidRDefault="003263F2" w:rsidP="00CB1C86">
            <w:pPr>
              <w:jc w:val="right"/>
            </w:pPr>
            <w:r w:rsidRPr="008E570F">
              <w:rPr>
                <w:sz w:val="22"/>
                <w:szCs w:val="22"/>
              </w:rPr>
              <w:t>46,56</w:t>
            </w:r>
          </w:p>
        </w:tc>
        <w:tc>
          <w:tcPr>
            <w:tcW w:w="805" w:type="dxa"/>
          </w:tcPr>
          <w:p w:rsidR="003263F2" w:rsidRPr="008E570F" w:rsidRDefault="003263F2" w:rsidP="00CB1C86">
            <w:pPr>
              <w:jc w:val="right"/>
            </w:pPr>
            <w:r w:rsidRPr="008E570F">
              <w:rPr>
                <w:sz w:val="22"/>
                <w:szCs w:val="22"/>
              </w:rPr>
              <w:t>142</w:t>
            </w:r>
          </w:p>
        </w:tc>
        <w:tc>
          <w:tcPr>
            <w:tcW w:w="811" w:type="dxa"/>
          </w:tcPr>
          <w:p w:rsidR="003263F2" w:rsidRPr="008E570F" w:rsidRDefault="003263F2" w:rsidP="00CB1C86">
            <w:pPr>
              <w:jc w:val="right"/>
            </w:pPr>
            <w:r w:rsidRPr="008E570F">
              <w:rPr>
                <w:sz w:val="22"/>
                <w:szCs w:val="22"/>
              </w:rPr>
              <w:t>47,81</w:t>
            </w:r>
          </w:p>
        </w:tc>
      </w:tr>
      <w:tr w:rsidR="003263F2" w:rsidRPr="008E570F" w:rsidTr="00CB1C86">
        <w:trPr>
          <w:cantSplit/>
          <w:trHeight w:val="264"/>
        </w:trPr>
        <w:tc>
          <w:tcPr>
            <w:tcW w:w="1668" w:type="dxa"/>
          </w:tcPr>
          <w:p w:rsidR="003263F2" w:rsidRPr="008E570F" w:rsidRDefault="003263F2" w:rsidP="00CB1C86">
            <w:r w:rsidRPr="008E570F">
              <w:rPr>
                <w:sz w:val="22"/>
                <w:szCs w:val="22"/>
              </w:rPr>
              <w:t>Vrlo dobar</w:t>
            </w:r>
          </w:p>
        </w:tc>
        <w:tc>
          <w:tcPr>
            <w:tcW w:w="708" w:type="dxa"/>
            <w:shd w:val="clear" w:color="auto" w:fill="auto"/>
          </w:tcPr>
          <w:p w:rsidR="003263F2" w:rsidRPr="008E570F" w:rsidRDefault="003263F2" w:rsidP="00CB1C86">
            <w:pPr>
              <w:jc w:val="right"/>
            </w:pPr>
            <w:r w:rsidRPr="008E570F">
              <w:rPr>
                <w:sz w:val="22"/>
                <w:szCs w:val="22"/>
              </w:rPr>
              <w:t>115</w:t>
            </w:r>
          </w:p>
        </w:tc>
        <w:tc>
          <w:tcPr>
            <w:tcW w:w="848" w:type="dxa"/>
            <w:shd w:val="clear" w:color="auto" w:fill="auto"/>
          </w:tcPr>
          <w:p w:rsidR="003263F2" w:rsidRPr="008E570F" w:rsidRDefault="003263F2" w:rsidP="00CB1C86">
            <w:pPr>
              <w:jc w:val="right"/>
            </w:pPr>
            <w:r w:rsidRPr="008E570F">
              <w:rPr>
                <w:sz w:val="22"/>
                <w:szCs w:val="22"/>
              </w:rPr>
              <w:t>35,49</w:t>
            </w:r>
          </w:p>
        </w:tc>
        <w:tc>
          <w:tcPr>
            <w:tcW w:w="806" w:type="dxa"/>
          </w:tcPr>
          <w:p w:rsidR="003263F2" w:rsidRPr="008E570F" w:rsidRDefault="003263F2" w:rsidP="00CB1C86">
            <w:r w:rsidRPr="008E570F">
              <w:rPr>
                <w:sz w:val="22"/>
                <w:szCs w:val="22"/>
              </w:rPr>
              <w:t xml:space="preserve">    108</w:t>
            </w:r>
          </w:p>
        </w:tc>
        <w:tc>
          <w:tcPr>
            <w:tcW w:w="807" w:type="dxa"/>
          </w:tcPr>
          <w:p w:rsidR="003263F2" w:rsidRPr="008E570F" w:rsidRDefault="003263F2" w:rsidP="00CB1C86">
            <w:pPr>
              <w:jc w:val="right"/>
            </w:pPr>
            <w:r w:rsidRPr="008E570F">
              <w:rPr>
                <w:sz w:val="22"/>
                <w:szCs w:val="22"/>
              </w:rPr>
              <w:t>34,48</w:t>
            </w:r>
          </w:p>
        </w:tc>
        <w:tc>
          <w:tcPr>
            <w:tcW w:w="805" w:type="dxa"/>
          </w:tcPr>
          <w:p w:rsidR="003263F2" w:rsidRPr="008E570F" w:rsidRDefault="003263F2" w:rsidP="00CB1C86">
            <w:pPr>
              <w:jc w:val="right"/>
            </w:pPr>
            <w:r w:rsidRPr="008E570F">
              <w:rPr>
                <w:sz w:val="22"/>
                <w:szCs w:val="22"/>
              </w:rPr>
              <w:t>103</w:t>
            </w:r>
          </w:p>
        </w:tc>
        <w:tc>
          <w:tcPr>
            <w:tcW w:w="806" w:type="dxa"/>
          </w:tcPr>
          <w:p w:rsidR="003263F2" w:rsidRPr="008E570F" w:rsidRDefault="003263F2" w:rsidP="00CB1C86">
            <w:pPr>
              <w:jc w:val="right"/>
            </w:pPr>
            <w:r w:rsidRPr="008E570F">
              <w:rPr>
                <w:sz w:val="22"/>
                <w:szCs w:val="22"/>
              </w:rPr>
              <w:t>29,76</w:t>
            </w:r>
          </w:p>
        </w:tc>
        <w:tc>
          <w:tcPr>
            <w:tcW w:w="805" w:type="dxa"/>
          </w:tcPr>
          <w:p w:rsidR="003263F2" w:rsidRPr="008E570F" w:rsidRDefault="003263F2" w:rsidP="00CB1C86">
            <w:pPr>
              <w:jc w:val="right"/>
            </w:pPr>
            <w:r w:rsidRPr="008E570F">
              <w:rPr>
                <w:sz w:val="22"/>
                <w:szCs w:val="22"/>
              </w:rPr>
              <w:t>92</w:t>
            </w:r>
          </w:p>
        </w:tc>
        <w:tc>
          <w:tcPr>
            <w:tcW w:w="806" w:type="dxa"/>
          </w:tcPr>
          <w:p w:rsidR="003263F2" w:rsidRPr="008E570F" w:rsidRDefault="003263F2" w:rsidP="00CB1C86">
            <w:pPr>
              <w:jc w:val="right"/>
            </w:pPr>
            <w:r w:rsidRPr="008E570F">
              <w:rPr>
                <w:sz w:val="22"/>
                <w:szCs w:val="22"/>
              </w:rPr>
              <w:t>28,75</w:t>
            </w:r>
          </w:p>
        </w:tc>
        <w:tc>
          <w:tcPr>
            <w:tcW w:w="805" w:type="dxa"/>
          </w:tcPr>
          <w:p w:rsidR="003263F2" w:rsidRPr="008E570F" w:rsidRDefault="003263F2" w:rsidP="00CB1C86">
            <w:pPr>
              <w:jc w:val="right"/>
            </w:pPr>
            <w:r w:rsidRPr="008E570F">
              <w:rPr>
                <w:sz w:val="22"/>
                <w:szCs w:val="22"/>
              </w:rPr>
              <w:t>76</w:t>
            </w:r>
          </w:p>
        </w:tc>
        <w:tc>
          <w:tcPr>
            <w:tcW w:w="811" w:type="dxa"/>
          </w:tcPr>
          <w:p w:rsidR="003263F2" w:rsidRPr="008E570F" w:rsidRDefault="003263F2" w:rsidP="00CB1C86">
            <w:pPr>
              <w:jc w:val="right"/>
            </w:pPr>
            <w:r w:rsidRPr="008E570F">
              <w:rPr>
                <w:sz w:val="22"/>
                <w:szCs w:val="22"/>
              </w:rPr>
              <w:t>25,58</w:t>
            </w:r>
          </w:p>
        </w:tc>
      </w:tr>
      <w:tr w:rsidR="003263F2" w:rsidRPr="008E570F" w:rsidTr="00CB1C86">
        <w:trPr>
          <w:cantSplit/>
          <w:trHeight w:val="264"/>
        </w:trPr>
        <w:tc>
          <w:tcPr>
            <w:tcW w:w="1668" w:type="dxa"/>
          </w:tcPr>
          <w:p w:rsidR="003263F2" w:rsidRPr="008E570F" w:rsidRDefault="003263F2" w:rsidP="00CB1C86">
            <w:r w:rsidRPr="008E570F">
              <w:rPr>
                <w:sz w:val="22"/>
                <w:szCs w:val="22"/>
              </w:rPr>
              <w:t>Dobar</w:t>
            </w:r>
          </w:p>
        </w:tc>
        <w:tc>
          <w:tcPr>
            <w:tcW w:w="708" w:type="dxa"/>
            <w:shd w:val="clear" w:color="auto" w:fill="auto"/>
          </w:tcPr>
          <w:p w:rsidR="003263F2" w:rsidRPr="008E570F" w:rsidRDefault="003263F2" w:rsidP="00CB1C86">
            <w:pPr>
              <w:jc w:val="right"/>
            </w:pPr>
            <w:r w:rsidRPr="008E570F">
              <w:rPr>
                <w:sz w:val="22"/>
                <w:szCs w:val="22"/>
              </w:rPr>
              <w:t>51</w:t>
            </w:r>
          </w:p>
        </w:tc>
        <w:tc>
          <w:tcPr>
            <w:tcW w:w="848" w:type="dxa"/>
            <w:shd w:val="clear" w:color="auto" w:fill="auto"/>
          </w:tcPr>
          <w:p w:rsidR="003263F2" w:rsidRPr="008E570F" w:rsidRDefault="003263F2" w:rsidP="00CB1C86">
            <w:pPr>
              <w:jc w:val="right"/>
            </w:pPr>
            <w:r w:rsidRPr="008E570F">
              <w:rPr>
                <w:sz w:val="22"/>
                <w:szCs w:val="22"/>
              </w:rPr>
              <w:t>15,74</w:t>
            </w:r>
          </w:p>
        </w:tc>
        <w:tc>
          <w:tcPr>
            <w:tcW w:w="806" w:type="dxa"/>
          </w:tcPr>
          <w:p w:rsidR="003263F2" w:rsidRPr="008E570F" w:rsidRDefault="003263F2" w:rsidP="00CB1C86">
            <w:pPr>
              <w:jc w:val="right"/>
            </w:pPr>
            <w:r w:rsidRPr="008E570F">
              <w:rPr>
                <w:sz w:val="22"/>
                <w:szCs w:val="22"/>
              </w:rPr>
              <w:t>57</w:t>
            </w:r>
          </w:p>
        </w:tc>
        <w:tc>
          <w:tcPr>
            <w:tcW w:w="807" w:type="dxa"/>
          </w:tcPr>
          <w:p w:rsidR="003263F2" w:rsidRPr="008E570F" w:rsidRDefault="003263F2" w:rsidP="00CB1C86">
            <w:pPr>
              <w:jc w:val="right"/>
            </w:pPr>
            <w:r w:rsidRPr="008E570F">
              <w:rPr>
                <w:sz w:val="22"/>
                <w:szCs w:val="22"/>
              </w:rPr>
              <w:t>18,39</w:t>
            </w:r>
          </w:p>
        </w:tc>
        <w:tc>
          <w:tcPr>
            <w:tcW w:w="805" w:type="dxa"/>
          </w:tcPr>
          <w:p w:rsidR="003263F2" w:rsidRPr="008E570F" w:rsidRDefault="003263F2" w:rsidP="00CB1C86">
            <w:pPr>
              <w:jc w:val="right"/>
            </w:pPr>
            <w:r w:rsidRPr="008E570F">
              <w:rPr>
                <w:sz w:val="22"/>
                <w:szCs w:val="22"/>
              </w:rPr>
              <w:t>58</w:t>
            </w:r>
          </w:p>
        </w:tc>
        <w:tc>
          <w:tcPr>
            <w:tcW w:w="806" w:type="dxa"/>
          </w:tcPr>
          <w:p w:rsidR="003263F2" w:rsidRPr="008E570F" w:rsidRDefault="003263F2" w:rsidP="00CB1C86">
            <w:pPr>
              <w:jc w:val="right"/>
            </w:pPr>
            <w:r w:rsidRPr="008E570F">
              <w:rPr>
                <w:sz w:val="22"/>
                <w:szCs w:val="22"/>
              </w:rPr>
              <w:t>16,76</w:t>
            </w:r>
          </w:p>
        </w:tc>
        <w:tc>
          <w:tcPr>
            <w:tcW w:w="805" w:type="dxa"/>
          </w:tcPr>
          <w:p w:rsidR="003263F2" w:rsidRPr="008E570F" w:rsidRDefault="003263F2" w:rsidP="00CB1C86">
            <w:pPr>
              <w:jc w:val="right"/>
            </w:pPr>
            <w:r w:rsidRPr="008E570F">
              <w:rPr>
                <w:sz w:val="22"/>
                <w:szCs w:val="22"/>
              </w:rPr>
              <w:t>43</w:t>
            </w:r>
          </w:p>
        </w:tc>
        <w:tc>
          <w:tcPr>
            <w:tcW w:w="806" w:type="dxa"/>
          </w:tcPr>
          <w:p w:rsidR="003263F2" w:rsidRPr="008E570F" w:rsidRDefault="003263F2" w:rsidP="00CB1C86">
            <w:pPr>
              <w:jc w:val="right"/>
            </w:pPr>
            <w:r w:rsidRPr="008E570F">
              <w:rPr>
                <w:sz w:val="22"/>
                <w:szCs w:val="22"/>
              </w:rPr>
              <w:t>13,43</w:t>
            </w:r>
          </w:p>
        </w:tc>
        <w:tc>
          <w:tcPr>
            <w:tcW w:w="805" w:type="dxa"/>
          </w:tcPr>
          <w:p w:rsidR="003263F2" w:rsidRPr="008E570F" w:rsidRDefault="003263F2" w:rsidP="00CB1C86">
            <w:pPr>
              <w:jc w:val="right"/>
            </w:pPr>
            <w:r w:rsidRPr="008E570F">
              <w:rPr>
                <w:sz w:val="22"/>
                <w:szCs w:val="22"/>
              </w:rPr>
              <w:t>47</w:t>
            </w:r>
          </w:p>
        </w:tc>
        <w:tc>
          <w:tcPr>
            <w:tcW w:w="811" w:type="dxa"/>
          </w:tcPr>
          <w:p w:rsidR="003263F2" w:rsidRPr="008E570F" w:rsidRDefault="003263F2" w:rsidP="00CB1C86">
            <w:pPr>
              <w:jc w:val="right"/>
            </w:pPr>
            <w:r w:rsidRPr="008E570F">
              <w:rPr>
                <w:sz w:val="22"/>
                <w:szCs w:val="22"/>
              </w:rPr>
              <w:t>15,82</w:t>
            </w:r>
          </w:p>
        </w:tc>
      </w:tr>
      <w:tr w:rsidR="003263F2" w:rsidRPr="008E570F" w:rsidTr="00CB1C86">
        <w:trPr>
          <w:cantSplit/>
          <w:trHeight w:val="264"/>
        </w:trPr>
        <w:tc>
          <w:tcPr>
            <w:tcW w:w="1668" w:type="dxa"/>
          </w:tcPr>
          <w:p w:rsidR="003263F2" w:rsidRPr="008E570F" w:rsidRDefault="003263F2" w:rsidP="00CB1C86">
            <w:r w:rsidRPr="008E570F">
              <w:rPr>
                <w:sz w:val="22"/>
                <w:szCs w:val="22"/>
              </w:rPr>
              <w:t>Dovoljan</w:t>
            </w:r>
          </w:p>
        </w:tc>
        <w:tc>
          <w:tcPr>
            <w:tcW w:w="708" w:type="dxa"/>
            <w:shd w:val="clear" w:color="auto" w:fill="auto"/>
          </w:tcPr>
          <w:p w:rsidR="003263F2" w:rsidRPr="008E570F" w:rsidRDefault="003263F2" w:rsidP="00CB1C86">
            <w:pPr>
              <w:jc w:val="right"/>
            </w:pPr>
            <w:r w:rsidRPr="008E570F">
              <w:rPr>
                <w:sz w:val="22"/>
                <w:szCs w:val="22"/>
              </w:rPr>
              <w:t>12</w:t>
            </w:r>
          </w:p>
        </w:tc>
        <w:tc>
          <w:tcPr>
            <w:tcW w:w="848" w:type="dxa"/>
            <w:shd w:val="clear" w:color="auto" w:fill="auto"/>
          </w:tcPr>
          <w:p w:rsidR="003263F2" w:rsidRPr="008E570F" w:rsidRDefault="003263F2" w:rsidP="00CB1C86">
            <w:pPr>
              <w:jc w:val="right"/>
            </w:pPr>
            <w:r w:rsidRPr="008E570F">
              <w:rPr>
                <w:sz w:val="22"/>
                <w:szCs w:val="22"/>
              </w:rPr>
              <w:t>3,70</w:t>
            </w:r>
          </w:p>
        </w:tc>
        <w:tc>
          <w:tcPr>
            <w:tcW w:w="806" w:type="dxa"/>
          </w:tcPr>
          <w:p w:rsidR="003263F2" w:rsidRPr="008E570F" w:rsidRDefault="003263F2" w:rsidP="00CB1C86">
            <w:pPr>
              <w:jc w:val="right"/>
            </w:pPr>
            <w:r w:rsidRPr="008E570F">
              <w:rPr>
                <w:sz w:val="22"/>
                <w:szCs w:val="22"/>
              </w:rPr>
              <w:t>3</w:t>
            </w:r>
          </w:p>
        </w:tc>
        <w:tc>
          <w:tcPr>
            <w:tcW w:w="807" w:type="dxa"/>
          </w:tcPr>
          <w:p w:rsidR="003263F2" w:rsidRPr="008E570F" w:rsidRDefault="003263F2" w:rsidP="00CB1C86">
            <w:pPr>
              <w:jc w:val="right"/>
            </w:pPr>
            <w:r w:rsidRPr="008E570F">
              <w:rPr>
                <w:sz w:val="22"/>
                <w:szCs w:val="22"/>
              </w:rPr>
              <w:t>0,97</w:t>
            </w:r>
          </w:p>
        </w:tc>
        <w:tc>
          <w:tcPr>
            <w:tcW w:w="805" w:type="dxa"/>
          </w:tcPr>
          <w:p w:rsidR="003263F2" w:rsidRPr="008E570F" w:rsidRDefault="003263F2" w:rsidP="00CB1C86">
            <w:pPr>
              <w:jc w:val="right"/>
            </w:pPr>
            <w:r w:rsidRPr="008E570F">
              <w:rPr>
                <w:sz w:val="22"/>
                <w:szCs w:val="22"/>
              </w:rPr>
              <w:t>5</w:t>
            </w:r>
          </w:p>
        </w:tc>
        <w:tc>
          <w:tcPr>
            <w:tcW w:w="806" w:type="dxa"/>
          </w:tcPr>
          <w:p w:rsidR="003263F2" w:rsidRPr="008E570F" w:rsidRDefault="003263F2" w:rsidP="00CB1C86">
            <w:pPr>
              <w:jc w:val="right"/>
            </w:pPr>
            <w:r w:rsidRPr="008E570F">
              <w:rPr>
                <w:sz w:val="22"/>
                <w:szCs w:val="22"/>
              </w:rPr>
              <w:t>1,44</w:t>
            </w:r>
          </w:p>
        </w:tc>
        <w:tc>
          <w:tcPr>
            <w:tcW w:w="805" w:type="dxa"/>
          </w:tcPr>
          <w:p w:rsidR="003263F2" w:rsidRPr="008E570F" w:rsidRDefault="003263F2" w:rsidP="00CB1C86">
            <w:pPr>
              <w:jc w:val="right"/>
            </w:pPr>
            <w:r w:rsidRPr="008E570F">
              <w:rPr>
                <w:sz w:val="22"/>
                <w:szCs w:val="22"/>
              </w:rPr>
              <w:t>2</w:t>
            </w:r>
          </w:p>
        </w:tc>
        <w:tc>
          <w:tcPr>
            <w:tcW w:w="806" w:type="dxa"/>
          </w:tcPr>
          <w:p w:rsidR="003263F2" w:rsidRPr="008E570F" w:rsidRDefault="003263F2" w:rsidP="00CB1C86">
            <w:pPr>
              <w:jc w:val="right"/>
            </w:pPr>
            <w:r w:rsidRPr="008E570F">
              <w:rPr>
                <w:sz w:val="22"/>
                <w:szCs w:val="22"/>
              </w:rPr>
              <w:t>0,62</w:t>
            </w:r>
          </w:p>
        </w:tc>
        <w:tc>
          <w:tcPr>
            <w:tcW w:w="805" w:type="dxa"/>
          </w:tcPr>
          <w:p w:rsidR="003263F2" w:rsidRPr="008E570F" w:rsidRDefault="003263F2" w:rsidP="00CB1C86">
            <w:pPr>
              <w:jc w:val="right"/>
            </w:pPr>
            <w:r w:rsidRPr="008E570F">
              <w:rPr>
                <w:sz w:val="22"/>
                <w:szCs w:val="22"/>
              </w:rPr>
              <w:t>2</w:t>
            </w:r>
          </w:p>
        </w:tc>
        <w:tc>
          <w:tcPr>
            <w:tcW w:w="811" w:type="dxa"/>
          </w:tcPr>
          <w:p w:rsidR="003263F2" w:rsidRPr="008E570F" w:rsidRDefault="003263F2" w:rsidP="00CB1C86">
            <w:pPr>
              <w:jc w:val="right"/>
            </w:pPr>
            <w:r w:rsidRPr="008E570F">
              <w:rPr>
                <w:sz w:val="22"/>
                <w:szCs w:val="22"/>
              </w:rPr>
              <w:t>0,67</w:t>
            </w:r>
          </w:p>
        </w:tc>
      </w:tr>
      <w:tr w:rsidR="003263F2" w:rsidRPr="008E570F" w:rsidTr="00CB1C86">
        <w:trPr>
          <w:cantSplit/>
          <w:trHeight w:val="264"/>
        </w:trPr>
        <w:tc>
          <w:tcPr>
            <w:tcW w:w="1668" w:type="dxa"/>
          </w:tcPr>
          <w:p w:rsidR="003263F2" w:rsidRPr="008E570F" w:rsidRDefault="003263F2" w:rsidP="00CB1C86">
            <w:r w:rsidRPr="008E570F">
              <w:rPr>
                <w:sz w:val="22"/>
                <w:szCs w:val="22"/>
              </w:rPr>
              <w:t>Ukupno prolazi</w:t>
            </w:r>
          </w:p>
        </w:tc>
        <w:tc>
          <w:tcPr>
            <w:tcW w:w="708" w:type="dxa"/>
            <w:shd w:val="clear" w:color="auto" w:fill="auto"/>
          </w:tcPr>
          <w:p w:rsidR="003263F2" w:rsidRPr="008E570F" w:rsidRDefault="003263F2" w:rsidP="00CB1C86">
            <w:pPr>
              <w:jc w:val="right"/>
            </w:pPr>
            <w:r w:rsidRPr="008E570F">
              <w:rPr>
                <w:sz w:val="22"/>
                <w:szCs w:val="22"/>
              </w:rPr>
              <w:t>324</w:t>
            </w:r>
          </w:p>
        </w:tc>
        <w:tc>
          <w:tcPr>
            <w:tcW w:w="848" w:type="dxa"/>
            <w:shd w:val="clear" w:color="auto" w:fill="auto"/>
          </w:tcPr>
          <w:p w:rsidR="003263F2" w:rsidRPr="008E570F" w:rsidRDefault="003263F2" w:rsidP="00CB1C86">
            <w:pPr>
              <w:jc w:val="right"/>
            </w:pPr>
            <w:r w:rsidRPr="008E570F">
              <w:rPr>
                <w:sz w:val="22"/>
                <w:szCs w:val="22"/>
              </w:rPr>
              <w:t>91,16</w:t>
            </w:r>
          </w:p>
        </w:tc>
        <w:tc>
          <w:tcPr>
            <w:tcW w:w="806" w:type="dxa"/>
          </w:tcPr>
          <w:p w:rsidR="003263F2" w:rsidRPr="008E570F" w:rsidRDefault="003263F2" w:rsidP="00CB1C86">
            <w:pPr>
              <w:jc w:val="right"/>
            </w:pPr>
            <w:r w:rsidRPr="008E570F">
              <w:rPr>
                <w:sz w:val="22"/>
                <w:szCs w:val="22"/>
              </w:rPr>
              <w:t>310</w:t>
            </w:r>
          </w:p>
        </w:tc>
        <w:tc>
          <w:tcPr>
            <w:tcW w:w="807" w:type="dxa"/>
          </w:tcPr>
          <w:p w:rsidR="003263F2" w:rsidRPr="008E570F" w:rsidRDefault="003263F2" w:rsidP="00CB1C86">
            <w:pPr>
              <w:jc w:val="right"/>
            </w:pPr>
            <w:r w:rsidRPr="008E570F">
              <w:rPr>
                <w:sz w:val="22"/>
                <w:szCs w:val="22"/>
              </w:rPr>
              <w:t>89,08</w:t>
            </w:r>
          </w:p>
        </w:tc>
        <w:tc>
          <w:tcPr>
            <w:tcW w:w="805" w:type="dxa"/>
          </w:tcPr>
          <w:p w:rsidR="003263F2" w:rsidRPr="008E570F" w:rsidRDefault="0002131C" w:rsidP="00CB1C86">
            <w:pPr>
              <w:jc w:val="right"/>
            </w:pPr>
            <w:r w:rsidRPr="008E570F">
              <w:rPr>
                <w:sz w:val="22"/>
                <w:szCs w:val="22"/>
              </w:rPr>
              <w:fldChar w:fldCharType="begin"/>
            </w:r>
            <w:r w:rsidR="003263F2" w:rsidRPr="008E570F">
              <w:rPr>
                <w:sz w:val="22"/>
                <w:szCs w:val="22"/>
              </w:rPr>
              <w:instrText xml:space="preserve"> =SUM(ABOVE) </w:instrText>
            </w:r>
            <w:r w:rsidRPr="008E570F">
              <w:rPr>
                <w:sz w:val="22"/>
                <w:szCs w:val="22"/>
              </w:rPr>
              <w:fldChar w:fldCharType="separate"/>
            </w:r>
            <w:r w:rsidR="003263F2" w:rsidRPr="008E570F">
              <w:rPr>
                <w:noProof/>
                <w:sz w:val="22"/>
                <w:szCs w:val="22"/>
              </w:rPr>
              <w:t>307</w:t>
            </w:r>
            <w:r w:rsidRPr="008E570F">
              <w:rPr>
                <w:sz w:val="22"/>
                <w:szCs w:val="22"/>
              </w:rPr>
              <w:fldChar w:fldCharType="end"/>
            </w:r>
          </w:p>
        </w:tc>
        <w:tc>
          <w:tcPr>
            <w:tcW w:w="806" w:type="dxa"/>
          </w:tcPr>
          <w:p w:rsidR="003263F2" w:rsidRPr="008E570F" w:rsidRDefault="003263F2" w:rsidP="00CB1C86">
            <w:pPr>
              <w:jc w:val="right"/>
            </w:pPr>
            <w:r w:rsidRPr="008E570F">
              <w:rPr>
                <w:sz w:val="22"/>
                <w:szCs w:val="22"/>
              </w:rPr>
              <w:t>88,73</w:t>
            </w:r>
          </w:p>
        </w:tc>
        <w:tc>
          <w:tcPr>
            <w:tcW w:w="805" w:type="dxa"/>
          </w:tcPr>
          <w:p w:rsidR="003263F2" w:rsidRPr="008E570F" w:rsidRDefault="003263F2" w:rsidP="00CB1C86">
            <w:pPr>
              <w:jc w:val="right"/>
            </w:pPr>
            <w:r w:rsidRPr="008E570F">
              <w:rPr>
                <w:sz w:val="22"/>
                <w:szCs w:val="22"/>
              </w:rPr>
              <w:t>286</w:t>
            </w:r>
          </w:p>
        </w:tc>
        <w:tc>
          <w:tcPr>
            <w:tcW w:w="806" w:type="dxa"/>
          </w:tcPr>
          <w:p w:rsidR="003263F2" w:rsidRPr="008E570F" w:rsidRDefault="003263F2" w:rsidP="00CB1C86">
            <w:pPr>
              <w:jc w:val="right"/>
            </w:pPr>
            <w:r w:rsidRPr="008E570F">
              <w:rPr>
                <w:sz w:val="22"/>
                <w:szCs w:val="22"/>
              </w:rPr>
              <w:t>89,37</w:t>
            </w:r>
          </w:p>
        </w:tc>
        <w:tc>
          <w:tcPr>
            <w:tcW w:w="805" w:type="dxa"/>
          </w:tcPr>
          <w:p w:rsidR="003263F2" w:rsidRPr="008E570F" w:rsidRDefault="003263F2" w:rsidP="00CB1C86">
            <w:pPr>
              <w:jc w:val="right"/>
            </w:pPr>
            <w:r w:rsidRPr="008E570F">
              <w:rPr>
                <w:sz w:val="22"/>
                <w:szCs w:val="22"/>
              </w:rPr>
              <w:t>267</w:t>
            </w:r>
          </w:p>
        </w:tc>
        <w:tc>
          <w:tcPr>
            <w:tcW w:w="811" w:type="dxa"/>
          </w:tcPr>
          <w:p w:rsidR="003263F2" w:rsidRPr="008E570F" w:rsidRDefault="003263F2" w:rsidP="00CB1C86">
            <w:pPr>
              <w:jc w:val="right"/>
            </w:pPr>
            <w:r w:rsidRPr="008E570F">
              <w:rPr>
                <w:sz w:val="22"/>
                <w:szCs w:val="22"/>
              </w:rPr>
              <w:t>89,89</w:t>
            </w:r>
          </w:p>
        </w:tc>
      </w:tr>
      <w:tr w:rsidR="003263F2" w:rsidRPr="008E570F" w:rsidTr="00CB1C86">
        <w:trPr>
          <w:cantSplit/>
          <w:trHeight w:val="264"/>
        </w:trPr>
        <w:tc>
          <w:tcPr>
            <w:tcW w:w="1668" w:type="dxa"/>
          </w:tcPr>
          <w:p w:rsidR="003263F2" w:rsidRPr="008E570F" w:rsidRDefault="003263F2" w:rsidP="00CB1C86">
            <w:r w:rsidRPr="008E570F">
              <w:rPr>
                <w:sz w:val="22"/>
                <w:szCs w:val="22"/>
              </w:rPr>
              <w:t>Nedovoljan</w:t>
            </w:r>
          </w:p>
        </w:tc>
        <w:tc>
          <w:tcPr>
            <w:tcW w:w="708" w:type="dxa"/>
            <w:shd w:val="clear" w:color="auto" w:fill="auto"/>
          </w:tcPr>
          <w:p w:rsidR="003263F2" w:rsidRPr="008E570F" w:rsidRDefault="003263F2" w:rsidP="00CB1C86">
            <w:pPr>
              <w:jc w:val="right"/>
            </w:pPr>
            <w:r w:rsidRPr="008E570F">
              <w:rPr>
                <w:sz w:val="22"/>
                <w:szCs w:val="22"/>
              </w:rPr>
              <w:t>0</w:t>
            </w:r>
          </w:p>
        </w:tc>
        <w:tc>
          <w:tcPr>
            <w:tcW w:w="848" w:type="dxa"/>
            <w:shd w:val="clear" w:color="auto" w:fill="auto"/>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w:t>
            </w:r>
          </w:p>
        </w:tc>
        <w:tc>
          <w:tcPr>
            <w:tcW w:w="807"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5</w:t>
            </w:r>
          </w:p>
        </w:tc>
        <w:tc>
          <w:tcPr>
            <w:tcW w:w="811" w:type="dxa"/>
          </w:tcPr>
          <w:p w:rsidR="003263F2" w:rsidRPr="008E570F" w:rsidRDefault="003263F2" w:rsidP="00CB1C86">
            <w:pPr>
              <w:jc w:val="right"/>
            </w:pPr>
            <w:r w:rsidRPr="008E570F">
              <w:rPr>
                <w:sz w:val="22"/>
                <w:szCs w:val="22"/>
              </w:rPr>
              <w:t>1,68</w:t>
            </w:r>
          </w:p>
        </w:tc>
      </w:tr>
      <w:tr w:rsidR="003263F2" w:rsidRPr="008E570F" w:rsidTr="00CB1C86">
        <w:trPr>
          <w:cantSplit/>
          <w:trHeight w:val="278"/>
        </w:trPr>
        <w:tc>
          <w:tcPr>
            <w:tcW w:w="1668" w:type="dxa"/>
          </w:tcPr>
          <w:p w:rsidR="003263F2" w:rsidRPr="008E570F" w:rsidRDefault="003263F2" w:rsidP="00CB1C86">
            <w:r w:rsidRPr="008E570F">
              <w:rPr>
                <w:sz w:val="22"/>
                <w:szCs w:val="22"/>
              </w:rPr>
              <w:t>Prevedeni</w:t>
            </w:r>
          </w:p>
        </w:tc>
        <w:tc>
          <w:tcPr>
            <w:tcW w:w="708" w:type="dxa"/>
            <w:shd w:val="clear" w:color="auto" w:fill="auto"/>
          </w:tcPr>
          <w:p w:rsidR="003263F2" w:rsidRPr="008E570F" w:rsidRDefault="003263F2" w:rsidP="00CB1C86">
            <w:pPr>
              <w:jc w:val="right"/>
            </w:pPr>
            <w:r w:rsidRPr="008E570F">
              <w:rPr>
                <w:sz w:val="22"/>
                <w:szCs w:val="22"/>
              </w:rPr>
              <w:t>-</w:t>
            </w:r>
          </w:p>
        </w:tc>
        <w:tc>
          <w:tcPr>
            <w:tcW w:w="848" w:type="dxa"/>
            <w:shd w:val="clear" w:color="auto" w:fill="auto"/>
          </w:tcPr>
          <w:p w:rsidR="003263F2" w:rsidRPr="008E570F" w:rsidRDefault="003263F2" w:rsidP="00CB1C86">
            <w:pPr>
              <w:jc w:val="right"/>
            </w:pPr>
            <w:r w:rsidRPr="008E570F">
              <w:rPr>
                <w:sz w:val="22"/>
                <w:szCs w:val="22"/>
              </w:rPr>
              <w:t>-</w:t>
            </w:r>
          </w:p>
        </w:tc>
        <w:tc>
          <w:tcPr>
            <w:tcW w:w="806" w:type="dxa"/>
          </w:tcPr>
          <w:p w:rsidR="003263F2" w:rsidRPr="008E570F" w:rsidRDefault="003263F2" w:rsidP="00CB1C86">
            <w:pPr>
              <w:jc w:val="right"/>
            </w:pPr>
            <w:r w:rsidRPr="008E570F">
              <w:rPr>
                <w:sz w:val="22"/>
                <w:szCs w:val="22"/>
              </w:rPr>
              <w:t>-</w:t>
            </w:r>
          </w:p>
        </w:tc>
        <w:tc>
          <w:tcPr>
            <w:tcW w:w="807" w:type="dxa"/>
          </w:tcPr>
          <w:p w:rsidR="003263F2" w:rsidRPr="008E570F" w:rsidRDefault="003263F2" w:rsidP="00CB1C86">
            <w:pPr>
              <w:jc w:val="right"/>
            </w:pPr>
            <w:r w:rsidRPr="008E570F">
              <w:rPr>
                <w:sz w:val="22"/>
                <w:szCs w:val="22"/>
              </w:rPr>
              <w:t>-</w:t>
            </w:r>
          </w:p>
        </w:tc>
        <w:tc>
          <w:tcPr>
            <w:tcW w:w="805" w:type="dxa"/>
          </w:tcPr>
          <w:p w:rsidR="003263F2" w:rsidRPr="008E570F" w:rsidRDefault="003263F2" w:rsidP="00CB1C86">
            <w:pPr>
              <w:jc w:val="right"/>
            </w:pPr>
            <w:r w:rsidRPr="008E570F">
              <w:rPr>
                <w:sz w:val="22"/>
                <w:szCs w:val="22"/>
              </w:rPr>
              <w:t>-</w:t>
            </w:r>
          </w:p>
        </w:tc>
        <w:tc>
          <w:tcPr>
            <w:tcW w:w="806" w:type="dxa"/>
          </w:tcPr>
          <w:p w:rsidR="003263F2" w:rsidRPr="008E570F" w:rsidRDefault="003263F2" w:rsidP="00CB1C86">
            <w:pPr>
              <w:jc w:val="right"/>
            </w:pPr>
            <w:r w:rsidRPr="008E570F">
              <w:rPr>
                <w:sz w:val="22"/>
                <w:szCs w:val="22"/>
              </w:rPr>
              <w:t>-</w:t>
            </w:r>
          </w:p>
        </w:tc>
        <w:tc>
          <w:tcPr>
            <w:tcW w:w="805" w:type="dxa"/>
          </w:tcPr>
          <w:p w:rsidR="003263F2" w:rsidRPr="008E570F" w:rsidRDefault="003263F2" w:rsidP="00CB1C86">
            <w:pPr>
              <w:jc w:val="right"/>
            </w:pPr>
            <w:r w:rsidRPr="008E570F">
              <w:rPr>
                <w:sz w:val="22"/>
                <w:szCs w:val="22"/>
              </w:rPr>
              <w:t>-</w:t>
            </w:r>
          </w:p>
        </w:tc>
        <w:tc>
          <w:tcPr>
            <w:tcW w:w="806" w:type="dxa"/>
          </w:tcPr>
          <w:p w:rsidR="003263F2" w:rsidRPr="008E570F" w:rsidRDefault="003263F2" w:rsidP="00CB1C86">
            <w:pPr>
              <w:jc w:val="right"/>
            </w:pPr>
            <w:r w:rsidRPr="008E570F">
              <w:rPr>
                <w:sz w:val="22"/>
                <w:szCs w:val="22"/>
              </w:rPr>
              <w:t>-</w:t>
            </w:r>
          </w:p>
        </w:tc>
        <w:tc>
          <w:tcPr>
            <w:tcW w:w="805" w:type="dxa"/>
          </w:tcPr>
          <w:p w:rsidR="003263F2" w:rsidRPr="008E570F" w:rsidRDefault="003263F2" w:rsidP="00CB1C86">
            <w:pPr>
              <w:jc w:val="right"/>
            </w:pPr>
            <w:r w:rsidRPr="008E570F">
              <w:rPr>
                <w:sz w:val="22"/>
                <w:szCs w:val="22"/>
              </w:rPr>
              <w:t>1</w:t>
            </w:r>
          </w:p>
        </w:tc>
        <w:tc>
          <w:tcPr>
            <w:tcW w:w="811" w:type="dxa"/>
          </w:tcPr>
          <w:p w:rsidR="003263F2" w:rsidRPr="008E570F" w:rsidRDefault="003263F2" w:rsidP="00CB1C86">
            <w:pPr>
              <w:jc w:val="right"/>
            </w:pPr>
            <w:r w:rsidRPr="008E570F">
              <w:rPr>
                <w:sz w:val="22"/>
                <w:szCs w:val="22"/>
              </w:rPr>
              <w:t>0,33</w:t>
            </w:r>
          </w:p>
        </w:tc>
      </w:tr>
      <w:tr w:rsidR="003263F2" w:rsidRPr="008E570F" w:rsidTr="00CB1C86">
        <w:trPr>
          <w:cantSplit/>
          <w:trHeight w:val="278"/>
        </w:trPr>
        <w:tc>
          <w:tcPr>
            <w:tcW w:w="1668" w:type="dxa"/>
          </w:tcPr>
          <w:p w:rsidR="003263F2" w:rsidRPr="008E570F" w:rsidRDefault="003263F2" w:rsidP="00CB1C86">
            <w:r w:rsidRPr="008E570F">
              <w:rPr>
                <w:sz w:val="22"/>
                <w:szCs w:val="22"/>
              </w:rPr>
              <w:t>Neocijenjeni</w:t>
            </w:r>
          </w:p>
        </w:tc>
        <w:tc>
          <w:tcPr>
            <w:tcW w:w="708" w:type="dxa"/>
            <w:shd w:val="clear" w:color="auto" w:fill="auto"/>
          </w:tcPr>
          <w:p w:rsidR="003263F2" w:rsidRPr="008E570F" w:rsidRDefault="003263F2" w:rsidP="00CB1C86">
            <w:pPr>
              <w:jc w:val="right"/>
            </w:pPr>
            <w:r w:rsidRPr="008E570F">
              <w:rPr>
                <w:sz w:val="22"/>
                <w:szCs w:val="22"/>
              </w:rPr>
              <w:t>-</w:t>
            </w:r>
          </w:p>
        </w:tc>
        <w:tc>
          <w:tcPr>
            <w:tcW w:w="848" w:type="dxa"/>
            <w:shd w:val="clear" w:color="auto" w:fill="auto"/>
          </w:tcPr>
          <w:p w:rsidR="003263F2" w:rsidRPr="008E570F" w:rsidRDefault="003263F2" w:rsidP="00CB1C86">
            <w:pPr>
              <w:jc w:val="right"/>
            </w:pPr>
            <w:r w:rsidRPr="008E570F">
              <w:rPr>
                <w:sz w:val="22"/>
                <w:szCs w:val="22"/>
              </w:rPr>
              <w:t>-</w:t>
            </w:r>
          </w:p>
        </w:tc>
        <w:tc>
          <w:tcPr>
            <w:tcW w:w="806" w:type="dxa"/>
          </w:tcPr>
          <w:p w:rsidR="003263F2" w:rsidRPr="008E570F" w:rsidRDefault="003263F2" w:rsidP="00CB1C86">
            <w:pPr>
              <w:jc w:val="right"/>
            </w:pPr>
            <w:r w:rsidRPr="008E570F">
              <w:rPr>
                <w:sz w:val="22"/>
                <w:szCs w:val="22"/>
              </w:rPr>
              <w:t>-</w:t>
            </w:r>
          </w:p>
        </w:tc>
        <w:tc>
          <w:tcPr>
            <w:tcW w:w="807" w:type="dxa"/>
          </w:tcPr>
          <w:p w:rsidR="003263F2" w:rsidRPr="008E570F" w:rsidRDefault="003263F2" w:rsidP="00CB1C86">
            <w:pPr>
              <w:jc w:val="right"/>
            </w:pPr>
            <w:r w:rsidRPr="008E570F">
              <w:rPr>
                <w:sz w:val="22"/>
                <w:szCs w:val="22"/>
              </w:rPr>
              <w:t>-</w:t>
            </w:r>
          </w:p>
        </w:tc>
        <w:tc>
          <w:tcPr>
            <w:tcW w:w="805" w:type="dxa"/>
          </w:tcPr>
          <w:p w:rsidR="003263F2" w:rsidRPr="008E570F" w:rsidRDefault="003263F2" w:rsidP="00CB1C86">
            <w:pPr>
              <w:jc w:val="right"/>
            </w:pPr>
            <w:r w:rsidRPr="008E570F">
              <w:rPr>
                <w:sz w:val="22"/>
                <w:szCs w:val="22"/>
              </w:rPr>
              <w:t>-</w:t>
            </w:r>
          </w:p>
        </w:tc>
        <w:tc>
          <w:tcPr>
            <w:tcW w:w="806" w:type="dxa"/>
          </w:tcPr>
          <w:p w:rsidR="003263F2" w:rsidRPr="008E570F" w:rsidRDefault="003263F2" w:rsidP="00CB1C86">
            <w:pPr>
              <w:jc w:val="right"/>
            </w:pPr>
            <w:r w:rsidRPr="008E570F">
              <w:rPr>
                <w:sz w:val="22"/>
                <w:szCs w:val="22"/>
              </w:rPr>
              <w:t>-</w:t>
            </w:r>
          </w:p>
        </w:tc>
        <w:tc>
          <w:tcPr>
            <w:tcW w:w="805" w:type="dxa"/>
          </w:tcPr>
          <w:p w:rsidR="003263F2" w:rsidRPr="008E570F" w:rsidRDefault="003263F2" w:rsidP="00CB1C86">
            <w:pPr>
              <w:jc w:val="right"/>
            </w:pPr>
            <w:r w:rsidRPr="008E570F">
              <w:rPr>
                <w:sz w:val="22"/>
                <w:szCs w:val="22"/>
              </w:rPr>
              <w:t>-</w:t>
            </w:r>
          </w:p>
        </w:tc>
        <w:tc>
          <w:tcPr>
            <w:tcW w:w="806" w:type="dxa"/>
          </w:tcPr>
          <w:p w:rsidR="003263F2" w:rsidRPr="008E570F" w:rsidRDefault="003263F2" w:rsidP="00CB1C86">
            <w:pPr>
              <w:jc w:val="right"/>
            </w:pPr>
            <w:r w:rsidRPr="008E570F">
              <w:rPr>
                <w:sz w:val="22"/>
                <w:szCs w:val="22"/>
              </w:rPr>
              <w:t>-</w:t>
            </w:r>
          </w:p>
        </w:tc>
        <w:tc>
          <w:tcPr>
            <w:tcW w:w="805" w:type="dxa"/>
          </w:tcPr>
          <w:p w:rsidR="003263F2" w:rsidRPr="008E570F" w:rsidRDefault="003263F2" w:rsidP="00CB1C86">
            <w:pPr>
              <w:jc w:val="right"/>
            </w:pPr>
            <w:r w:rsidRPr="008E570F">
              <w:rPr>
                <w:sz w:val="22"/>
                <w:szCs w:val="22"/>
              </w:rPr>
              <w:t>-</w:t>
            </w:r>
          </w:p>
        </w:tc>
        <w:tc>
          <w:tcPr>
            <w:tcW w:w="811" w:type="dxa"/>
          </w:tcPr>
          <w:p w:rsidR="003263F2" w:rsidRPr="008E570F" w:rsidRDefault="003263F2" w:rsidP="00CB1C86">
            <w:pPr>
              <w:jc w:val="right"/>
            </w:pPr>
            <w:r w:rsidRPr="008E570F">
              <w:rPr>
                <w:sz w:val="22"/>
                <w:szCs w:val="22"/>
              </w:rPr>
              <w:t>-</w:t>
            </w:r>
          </w:p>
        </w:tc>
      </w:tr>
      <w:tr w:rsidR="003263F2" w:rsidRPr="008E570F" w:rsidTr="00CB1C86">
        <w:trPr>
          <w:cantSplit/>
          <w:trHeight w:val="278"/>
        </w:trPr>
        <w:tc>
          <w:tcPr>
            <w:tcW w:w="1668" w:type="dxa"/>
          </w:tcPr>
          <w:p w:rsidR="003263F2" w:rsidRPr="008E570F" w:rsidRDefault="003263F2" w:rsidP="00CB1C86">
            <w:r w:rsidRPr="008E570F">
              <w:rPr>
                <w:sz w:val="22"/>
                <w:szCs w:val="22"/>
              </w:rPr>
              <w:t>Opisna ocjena</w:t>
            </w:r>
          </w:p>
        </w:tc>
        <w:tc>
          <w:tcPr>
            <w:tcW w:w="708" w:type="dxa"/>
            <w:shd w:val="clear" w:color="auto" w:fill="auto"/>
          </w:tcPr>
          <w:p w:rsidR="003263F2" w:rsidRPr="008E570F" w:rsidRDefault="003263F2" w:rsidP="00CB1C86">
            <w:pPr>
              <w:jc w:val="right"/>
            </w:pPr>
            <w:r w:rsidRPr="008E570F">
              <w:rPr>
                <w:sz w:val="22"/>
                <w:szCs w:val="22"/>
              </w:rPr>
              <w:t>31</w:t>
            </w:r>
          </w:p>
        </w:tc>
        <w:tc>
          <w:tcPr>
            <w:tcW w:w="848" w:type="dxa"/>
            <w:shd w:val="clear" w:color="auto" w:fill="auto"/>
          </w:tcPr>
          <w:p w:rsidR="003263F2" w:rsidRPr="008E570F" w:rsidRDefault="003263F2" w:rsidP="00CB1C86">
            <w:pPr>
              <w:jc w:val="right"/>
            </w:pPr>
            <w:r w:rsidRPr="008E570F">
              <w:rPr>
                <w:sz w:val="22"/>
                <w:szCs w:val="22"/>
              </w:rPr>
              <w:t>8,74</w:t>
            </w:r>
          </w:p>
        </w:tc>
        <w:tc>
          <w:tcPr>
            <w:tcW w:w="806" w:type="dxa"/>
          </w:tcPr>
          <w:p w:rsidR="003263F2" w:rsidRPr="008E570F" w:rsidRDefault="003263F2" w:rsidP="00CB1C86">
            <w:pPr>
              <w:jc w:val="right"/>
            </w:pPr>
            <w:r w:rsidRPr="008E570F">
              <w:rPr>
                <w:sz w:val="22"/>
                <w:szCs w:val="22"/>
              </w:rPr>
              <w:t>38</w:t>
            </w:r>
          </w:p>
        </w:tc>
        <w:tc>
          <w:tcPr>
            <w:tcW w:w="807" w:type="dxa"/>
          </w:tcPr>
          <w:p w:rsidR="003263F2" w:rsidRPr="008E570F" w:rsidRDefault="003263F2" w:rsidP="00CB1C86">
            <w:pPr>
              <w:jc w:val="right"/>
            </w:pPr>
            <w:r w:rsidRPr="008E570F">
              <w:rPr>
                <w:sz w:val="22"/>
                <w:szCs w:val="22"/>
              </w:rPr>
              <w:t>10,91</w:t>
            </w:r>
          </w:p>
        </w:tc>
        <w:tc>
          <w:tcPr>
            <w:tcW w:w="805" w:type="dxa"/>
          </w:tcPr>
          <w:p w:rsidR="003263F2" w:rsidRPr="008E570F" w:rsidRDefault="003263F2" w:rsidP="00CB1C86">
            <w:pPr>
              <w:jc w:val="right"/>
            </w:pPr>
            <w:r w:rsidRPr="008E570F">
              <w:rPr>
                <w:sz w:val="22"/>
                <w:szCs w:val="22"/>
              </w:rPr>
              <w:t>39</w:t>
            </w:r>
          </w:p>
        </w:tc>
        <w:tc>
          <w:tcPr>
            <w:tcW w:w="806" w:type="dxa"/>
          </w:tcPr>
          <w:p w:rsidR="003263F2" w:rsidRPr="008E570F" w:rsidRDefault="003263F2" w:rsidP="00CB1C86">
            <w:pPr>
              <w:jc w:val="right"/>
            </w:pPr>
            <w:r w:rsidRPr="008E570F">
              <w:rPr>
                <w:sz w:val="22"/>
                <w:szCs w:val="22"/>
              </w:rPr>
              <w:t>12,27</w:t>
            </w:r>
          </w:p>
        </w:tc>
        <w:tc>
          <w:tcPr>
            <w:tcW w:w="805" w:type="dxa"/>
          </w:tcPr>
          <w:p w:rsidR="003263F2" w:rsidRPr="008E570F" w:rsidRDefault="003263F2" w:rsidP="00CB1C86">
            <w:pPr>
              <w:jc w:val="right"/>
            </w:pPr>
            <w:r w:rsidRPr="008E570F">
              <w:rPr>
                <w:sz w:val="22"/>
                <w:szCs w:val="22"/>
              </w:rPr>
              <w:t>34</w:t>
            </w:r>
          </w:p>
        </w:tc>
        <w:tc>
          <w:tcPr>
            <w:tcW w:w="806" w:type="dxa"/>
          </w:tcPr>
          <w:p w:rsidR="003263F2" w:rsidRPr="008E570F" w:rsidRDefault="003263F2" w:rsidP="00CB1C86">
            <w:pPr>
              <w:jc w:val="right"/>
            </w:pPr>
            <w:r w:rsidRPr="008E570F">
              <w:rPr>
                <w:sz w:val="22"/>
                <w:szCs w:val="22"/>
              </w:rPr>
              <w:t>10,63</w:t>
            </w:r>
          </w:p>
        </w:tc>
        <w:tc>
          <w:tcPr>
            <w:tcW w:w="805" w:type="dxa"/>
          </w:tcPr>
          <w:p w:rsidR="003263F2" w:rsidRPr="008E570F" w:rsidRDefault="003263F2" w:rsidP="00CB1C86">
            <w:pPr>
              <w:jc w:val="right"/>
            </w:pPr>
            <w:r w:rsidRPr="008E570F">
              <w:rPr>
                <w:sz w:val="22"/>
                <w:szCs w:val="22"/>
              </w:rPr>
              <w:t>24</w:t>
            </w:r>
          </w:p>
        </w:tc>
        <w:tc>
          <w:tcPr>
            <w:tcW w:w="811" w:type="dxa"/>
          </w:tcPr>
          <w:p w:rsidR="003263F2" w:rsidRPr="008E570F" w:rsidRDefault="003263F2" w:rsidP="00CB1C86">
            <w:pPr>
              <w:jc w:val="right"/>
            </w:pPr>
            <w:r w:rsidRPr="008E570F">
              <w:rPr>
                <w:sz w:val="22"/>
                <w:szCs w:val="22"/>
              </w:rPr>
              <w:t>8,08</w:t>
            </w:r>
          </w:p>
        </w:tc>
      </w:tr>
      <w:tr w:rsidR="003263F2" w:rsidRPr="008E570F" w:rsidTr="00CB1C86">
        <w:trPr>
          <w:cantSplit/>
          <w:trHeight w:val="278"/>
        </w:trPr>
        <w:tc>
          <w:tcPr>
            <w:tcW w:w="9675" w:type="dxa"/>
            <w:gridSpan w:val="11"/>
            <w:shd w:val="clear" w:color="auto" w:fill="F3F3F3"/>
          </w:tcPr>
          <w:p w:rsidR="003263F2" w:rsidRPr="008E570F" w:rsidRDefault="003263F2" w:rsidP="00CB1C86">
            <w:pPr>
              <w:jc w:val="right"/>
            </w:pPr>
          </w:p>
        </w:tc>
      </w:tr>
      <w:tr w:rsidR="003263F2" w:rsidRPr="008E570F" w:rsidTr="00CB1C86">
        <w:trPr>
          <w:cantSplit/>
          <w:trHeight w:val="278"/>
        </w:trPr>
        <w:tc>
          <w:tcPr>
            <w:tcW w:w="1668" w:type="dxa"/>
          </w:tcPr>
          <w:p w:rsidR="003263F2" w:rsidRPr="008E570F" w:rsidRDefault="003263F2" w:rsidP="00CB1C86">
            <w:r w:rsidRPr="008E570F">
              <w:rPr>
                <w:sz w:val="22"/>
                <w:szCs w:val="22"/>
              </w:rPr>
              <w:t>Srednja ocjena</w:t>
            </w:r>
          </w:p>
        </w:tc>
        <w:tc>
          <w:tcPr>
            <w:tcW w:w="1556" w:type="dxa"/>
            <w:gridSpan w:val="2"/>
          </w:tcPr>
          <w:p w:rsidR="003263F2" w:rsidRPr="008E570F" w:rsidRDefault="003263F2" w:rsidP="00CB1C86">
            <w:pPr>
              <w:jc w:val="right"/>
            </w:pPr>
            <w:r w:rsidRPr="008E570F">
              <w:rPr>
                <w:sz w:val="22"/>
                <w:szCs w:val="22"/>
              </w:rPr>
              <w:t>4,22</w:t>
            </w:r>
          </w:p>
        </w:tc>
        <w:tc>
          <w:tcPr>
            <w:tcW w:w="1613" w:type="dxa"/>
            <w:gridSpan w:val="2"/>
          </w:tcPr>
          <w:p w:rsidR="003263F2" w:rsidRPr="008E570F" w:rsidRDefault="003263F2" w:rsidP="00CB1C86">
            <w:pPr>
              <w:jc w:val="right"/>
            </w:pPr>
            <w:r w:rsidRPr="008E570F">
              <w:rPr>
                <w:sz w:val="22"/>
                <w:szCs w:val="22"/>
              </w:rPr>
              <w:t>4,25</w:t>
            </w:r>
          </w:p>
        </w:tc>
        <w:tc>
          <w:tcPr>
            <w:tcW w:w="1611" w:type="dxa"/>
            <w:gridSpan w:val="2"/>
          </w:tcPr>
          <w:p w:rsidR="003263F2" w:rsidRPr="008E570F" w:rsidRDefault="003263F2" w:rsidP="00CB1C86">
            <w:pPr>
              <w:jc w:val="right"/>
            </w:pPr>
            <w:r w:rsidRPr="008E570F">
              <w:rPr>
                <w:sz w:val="22"/>
                <w:szCs w:val="22"/>
              </w:rPr>
              <w:t>4,24</w:t>
            </w:r>
          </w:p>
        </w:tc>
        <w:tc>
          <w:tcPr>
            <w:tcW w:w="1611" w:type="dxa"/>
            <w:gridSpan w:val="2"/>
          </w:tcPr>
          <w:p w:rsidR="003263F2" w:rsidRPr="008E570F" w:rsidRDefault="003263F2" w:rsidP="00CB1C86">
            <w:pPr>
              <w:jc w:val="right"/>
            </w:pPr>
            <w:r w:rsidRPr="008E570F">
              <w:rPr>
                <w:sz w:val="22"/>
                <w:szCs w:val="22"/>
              </w:rPr>
              <w:t>4,36</w:t>
            </w:r>
          </w:p>
        </w:tc>
        <w:tc>
          <w:tcPr>
            <w:tcW w:w="1616" w:type="dxa"/>
            <w:gridSpan w:val="2"/>
          </w:tcPr>
          <w:p w:rsidR="003263F2" w:rsidRPr="008E570F" w:rsidRDefault="003263F2" w:rsidP="00CB1C86">
            <w:pPr>
              <w:jc w:val="right"/>
            </w:pPr>
            <w:r w:rsidRPr="008E570F">
              <w:rPr>
                <w:sz w:val="22"/>
                <w:szCs w:val="22"/>
              </w:rPr>
              <w:t>4,27</w:t>
            </w:r>
          </w:p>
        </w:tc>
      </w:tr>
    </w:tbl>
    <w:p w:rsidR="003263F2" w:rsidRPr="008E570F" w:rsidRDefault="003263F2" w:rsidP="003263F2">
      <w:pPr>
        <w:jc w:val="right"/>
        <w:rPr>
          <w:sz w:val="22"/>
          <w:szCs w:val="22"/>
        </w:rPr>
      </w:pPr>
    </w:p>
    <w:p w:rsidR="003263F2" w:rsidRPr="008E570F" w:rsidRDefault="003263F2" w:rsidP="003263F2">
      <w:pPr>
        <w:jc w:val="center"/>
        <w:rPr>
          <w:sz w:val="22"/>
          <w:szCs w:val="22"/>
        </w:rPr>
      </w:pPr>
      <w:r w:rsidRPr="008E570F">
        <w:rPr>
          <w:sz w:val="22"/>
          <w:szCs w:val="22"/>
        </w:rPr>
        <w:t xml:space="preserve">                                                     Nastava na bosanskom jeziku                     </w:t>
      </w:r>
      <w:r>
        <w:rPr>
          <w:sz w:val="22"/>
          <w:szCs w:val="22"/>
        </w:rPr>
        <w:t>Tabela</w:t>
      </w:r>
      <w:r w:rsidRPr="008E570F">
        <w:rPr>
          <w:sz w:val="22"/>
          <w:szCs w:val="22"/>
        </w:rPr>
        <w:t xml:space="preserve"> 5a/B</w:t>
      </w:r>
    </w:p>
    <w:tbl>
      <w:tblPr>
        <w:tblW w:w="9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708"/>
        <w:gridCol w:w="848"/>
        <w:gridCol w:w="806"/>
        <w:gridCol w:w="807"/>
        <w:gridCol w:w="805"/>
        <w:gridCol w:w="806"/>
        <w:gridCol w:w="805"/>
        <w:gridCol w:w="806"/>
        <w:gridCol w:w="805"/>
        <w:gridCol w:w="811"/>
      </w:tblGrid>
      <w:tr w:rsidR="003263F2" w:rsidRPr="008E570F" w:rsidTr="00CB1C86">
        <w:trPr>
          <w:cantSplit/>
          <w:trHeight w:val="264"/>
        </w:trPr>
        <w:tc>
          <w:tcPr>
            <w:tcW w:w="1668" w:type="dxa"/>
            <w:vMerge w:val="restart"/>
            <w:shd w:val="clear" w:color="auto" w:fill="F3F3F3"/>
            <w:vAlign w:val="center"/>
          </w:tcPr>
          <w:p w:rsidR="003263F2" w:rsidRPr="008E570F" w:rsidRDefault="003263F2" w:rsidP="00CB1C86">
            <w:pPr>
              <w:jc w:val="center"/>
            </w:pPr>
            <w:r w:rsidRPr="008E570F">
              <w:rPr>
                <w:sz w:val="22"/>
                <w:szCs w:val="22"/>
              </w:rPr>
              <w:t>USPJEH U UČENJU</w:t>
            </w:r>
          </w:p>
        </w:tc>
        <w:tc>
          <w:tcPr>
            <w:tcW w:w="1556" w:type="dxa"/>
            <w:gridSpan w:val="2"/>
            <w:shd w:val="clear" w:color="auto" w:fill="F3F3F3"/>
          </w:tcPr>
          <w:p w:rsidR="003263F2" w:rsidRPr="008E570F" w:rsidRDefault="003263F2" w:rsidP="00CB1C86">
            <w:pPr>
              <w:jc w:val="center"/>
              <w:rPr>
                <w:lang w:val="hr-BA"/>
              </w:rPr>
            </w:pPr>
            <w:r>
              <w:rPr>
                <w:sz w:val="22"/>
                <w:szCs w:val="22"/>
                <w:lang w:val="hr-BA"/>
              </w:rPr>
              <w:t>2012</w:t>
            </w:r>
            <w:r w:rsidRPr="008E570F">
              <w:rPr>
                <w:sz w:val="22"/>
                <w:szCs w:val="22"/>
                <w:lang w:val="hr-BA"/>
              </w:rPr>
              <w:t>/2013.</w:t>
            </w:r>
          </w:p>
        </w:tc>
        <w:tc>
          <w:tcPr>
            <w:tcW w:w="1613" w:type="dxa"/>
            <w:gridSpan w:val="2"/>
            <w:shd w:val="clear" w:color="auto" w:fill="F3F3F3"/>
          </w:tcPr>
          <w:p w:rsidR="003263F2" w:rsidRPr="008E570F" w:rsidRDefault="003263F2" w:rsidP="00CB1C86">
            <w:pPr>
              <w:jc w:val="center"/>
              <w:rPr>
                <w:lang w:val="hr-BA"/>
              </w:rPr>
            </w:pPr>
            <w:r>
              <w:rPr>
                <w:sz w:val="22"/>
                <w:szCs w:val="22"/>
                <w:lang w:val="hr-BA"/>
              </w:rPr>
              <w:t>2013</w:t>
            </w:r>
            <w:r w:rsidRPr="008E570F">
              <w:rPr>
                <w:sz w:val="22"/>
                <w:szCs w:val="22"/>
                <w:lang w:val="hr-BA"/>
              </w:rPr>
              <w:t>/2014.</w:t>
            </w:r>
          </w:p>
        </w:tc>
        <w:tc>
          <w:tcPr>
            <w:tcW w:w="1611" w:type="dxa"/>
            <w:gridSpan w:val="2"/>
            <w:shd w:val="clear" w:color="auto" w:fill="F3F3F3"/>
          </w:tcPr>
          <w:p w:rsidR="003263F2" w:rsidRPr="008E570F" w:rsidRDefault="003263F2" w:rsidP="00CB1C86">
            <w:pPr>
              <w:jc w:val="center"/>
              <w:rPr>
                <w:lang w:val="hr-BA"/>
              </w:rPr>
            </w:pPr>
            <w:r>
              <w:rPr>
                <w:sz w:val="22"/>
                <w:szCs w:val="22"/>
                <w:lang w:val="hr-BA"/>
              </w:rPr>
              <w:t>2014</w:t>
            </w:r>
            <w:r w:rsidRPr="008E570F">
              <w:rPr>
                <w:sz w:val="22"/>
                <w:szCs w:val="22"/>
                <w:lang w:val="hr-BA"/>
              </w:rPr>
              <w:t>/2015.</w:t>
            </w:r>
          </w:p>
        </w:tc>
        <w:tc>
          <w:tcPr>
            <w:tcW w:w="1611" w:type="dxa"/>
            <w:gridSpan w:val="2"/>
            <w:shd w:val="clear" w:color="auto" w:fill="F3F3F3"/>
          </w:tcPr>
          <w:p w:rsidR="003263F2" w:rsidRPr="008E570F" w:rsidRDefault="003263F2" w:rsidP="00CB1C86">
            <w:pPr>
              <w:jc w:val="center"/>
              <w:rPr>
                <w:lang w:val="hr-BA"/>
              </w:rPr>
            </w:pPr>
            <w:r>
              <w:rPr>
                <w:sz w:val="22"/>
                <w:szCs w:val="22"/>
                <w:lang w:val="hr-BA"/>
              </w:rPr>
              <w:t>2015</w:t>
            </w:r>
            <w:r w:rsidRPr="008E570F">
              <w:rPr>
                <w:sz w:val="22"/>
                <w:szCs w:val="22"/>
                <w:lang w:val="hr-BA"/>
              </w:rPr>
              <w:t>/2016.</w:t>
            </w:r>
          </w:p>
        </w:tc>
        <w:tc>
          <w:tcPr>
            <w:tcW w:w="1616" w:type="dxa"/>
            <w:gridSpan w:val="2"/>
            <w:shd w:val="clear" w:color="auto" w:fill="F3F3F3"/>
          </w:tcPr>
          <w:p w:rsidR="003263F2" w:rsidRPr="008E570F" w:rsidRDefault="003263F2" w:rsidP="00CB1C86">
            <w:pPr>
              <w:jc w:val="center"/>
              <w:rPr>
                <w:lang w:val="hr-BA"/>
              </w:rPr>
            </w:pPr>
            <w:r>
              <w:rPr>
                <w:sz w:val="22"/>
                <w:szCs w:val="22"/>
                <w:lang w:val="hr-BA"/>
              </w:rPr>
              <w:t>2016</w:t>
            </w:r>
            <w:r w:rsidRPr="008E570F">
              <w:rPr>
                <w:sz w:val="22"/>
                <w:szCs w:val="22"/>
                <w:lang w:val="hr-BA"/>
              </w:rPr>
              <w:t>/2017.</w:t>
            </w:r>
          </w:p>
        </w:tc>
      </w:tr>
      <w:tr w:rsidR="003263F2" w:rsidRPr="008E570F" w:rsidTr="00CB1C86">
        <w:trPr>
          <w:cantSplit/>
          <w:trHeight w:val="141"/>
        </w:trPr>
        <w:tc>
          <w:tcPr>
            <w:tcW w:w="1668" w:type="dxa"/>
            <w:vMerge/>
            <w:shd w:val="clear" w:color="auto" w:fill="F3F3F3"/>
          </w:tcPr>
          <w:p w:rsidR="003263F2" w:rsidRPr="008E570F" w:rsidRDefault="003263F2" w:rsidP="00CB1C86"/>
        </w:tc>
        <w:tc>
          <w:tcPr>
            <w:tcW w:w="708" w:type="dxa"/>
            <w:shd w:val="clear" w:color="auto" w:fill="F3F3F3"/>
          </w:tcPr>
          <w:p w:rsidR="003263F2" w:rsidRPr="008E570F" w:rsidRDefault="003263F2" w:rsidP="00CB1C86">
            <w:r w:rsidRPr="008E570F">
              <w:rPr>
                <w:sz w:val="22"/>
                <w:szCs w:val="22"/>
              </w:rPr>
              <w:t>Br</w:t>
            </w:r>
          </w:p>
        </w:tc>
        <w:tc>
          <w:tcPr>
            <w:tcW w:w="848" w:type="dxa"/>
            <w:shd w:val="clear" w:color="auto" w:fill="F3F3F3"/>
          </w:tcPr>
          <w:p w:rsidR="003263F2" w:rsidRPr="008E570F" w:rsidRDefault="003263F2" w:rsidP="00CB1C86">
            <w:r w:rsidRPr="008E570F">
              <w:rPr>
                <w:sz w:val="22"/>
                <w:szCs w:val="22"/>
              </w:rPr>
              <w:t>%</w:t>
            </w:r>
          </w:p>
        </w:tc>
        <w:tc>
          <w:tcPr>
            <w:tcW w:w="806" w:type="dxa"/>
            <w:shd w:val="clear" w:color="auto" w:fill="F3F3F3"/>
          </w:tcPr>
          <w:p w:rsidR="003263F2" w:rsidRPr="008E570F" w:rsidRDefault="003263F2" w:rsidP="00CB1C86">
            <w:r w:rsidRPr="008E570F">
              <w:rPr>
                <w:sz w:val="22"/>
                <w:szCs w:val="22"/>
              </w:rPr>
              <w:t>Br.</w:t>
            </w:r>
          </w:p>
        </w:tc>
        <w:tc>
          <w:tcPr>
            <w:tcW w:w="807" w:type="dxa"/>
            <w:shd w:val="clear" w:color="auto" w:fill="F3F3F3"/>
          </w:tcPr>
          <w:p w:rsidR="003263F2" w:rsidRPr="008E570F" w:rsidRDefault="003263F2" w:rsidP="00CB1C86">
            <w:r w:rsidRPr="008E570F">
              <w:rPr>
                <w:sz w:val="22"/>
                <w:szCs w:val="22"/>
              </w:rPr>
              <w:t>%</w:t>
            </w:r>
          </w:p>
        </w:tc>
        <w:tc>
          <w:tcPr>
            <w:tcW w:w="805" w:type="dxa"/>
            <w:shd w:val="clear" w:color="auto" w:fill="F3F3F3"/>
          </w:tcPr>
          <w:p w:rsidR="003263F2" w:rsidRPr="008E570F" w:rsidRDefault="003263F2" w:rsidP="00CB1C86">
            <w:r w:rsidRPr="008E570F">
              <w:rPr>
                <w:sz w:val="22"/>
                <w:szCs w:val="22"/>
              </w:rPr>
              <w:t>Br.</w:t>
            </w:r>
          </w:p>
        </w:tc>
        <w:tc>
          <w:tcPr>
            <w:tcW w:w="806" w:type="dxa"/>
            <w:shd w:val="clear" w:color="auto" w:fill="F3F3F3"/>
          </w:tcPr>
          <w:p w:rsidR="003263F2" w:rsidRPr="008E570F" w:rsidRDefault="003263F2" w:rsidP="00CB1C86">
            <w:r w:rsidRPr="008E570F">
              <w:rPr>
                <w:sz w:val="22"/>
                <w:szCs w:val="22"/>
              </w:rPr>
              <w:t>%</w:t>
            </w:r>
          </w:p>
        </w:tc>
        <w:tc>
          <w:tcPr>
            <w:tcW w:w="805" w:type="dxa"/>
            <w:shd w:val="clear" w:color="auto" w:fill="F3F3F3"/>
          </w:tcPr>
          <w:p w:rsidR="003263F2" w:rsidRPr="008E570F" w:rsidRDefault="003263F2" w:rsidP="00CB1C86">
            <w:r w:rsidRPr="008E570F">
              <w:rPr>
                <w:sz w:val="22"/>
                <w:szCs w:val="22"/>
              </w:rPr>
              <w:t>Br.</w:t>
            </w:r>
          </w:p>
        </w:tc>
        <w:tc>
          <w:tcPr>
            <w:tcW w:w="806" w:type="dxa"/>
            <w:shd w:val="clear" w:color="auto" w:fill="F3F3F3"/>
          </w:tcPr>
          <w:p w:rsidR="003263F2" w:rsidRPr="008E570F" w:rsidRDefault="003263F2" w:rsidP="00CB1C86">
            <w:r w:rsidRPr="008E570F">
              <w:rPr>
                <w:sz w:val="22"/>
                <w:szCs w:val="22"/>
              </w:rPr>
              <w:t>%</w:t>
            </w:r>
          </w:p>
        </w:tc>
        <w:tc>
          <w:tcPr>
            <w:tcW w:w="805" w:type="dxa"/>
            <w:shd w:val="clear" w:color="auto" w:fill="F3F3F3"/>
          </w:tcPr>
          <w:p w:rsidR="003263F2" w:rsidRPr="008E570F" w:rsidRDefault="003263F2" w:rsidP="00CB1C86">
            <w:r w:rsidRPr="008E570F">
              <w:rPr>
                <w:sz w:val="22"/>
                <w:szCs w:val="22"/>
              </w:rPr>
              <w:t>Br.</w:t>
            </w:r>
          </w:p>
        </w:tc>
        <w:tc>
          <w:tcPr>
            <w:tcW w:w="811" w:type="dxa"/>
            <w:shd w:val="clear" w:color="auto" w:fill="F3F3F3"/>
          </w:tcPr>
          <w:p w:rsidR="003263F2" w:rsidRPr="008E570F" w:rsidRDefault="003263F2" w:rsidP="00CB1C86">
            <w:r w:rsidRPr="008E570F">
              <w:rPr>
                <w:sz w:val="22"/>
                <w:szCs w:val="22"/>
              </w:rPr>
              <w:t>%</w:t>
            </w:r>
          </w:p>
        </w:tc>
      </w:tr>
      <w:tr w:rsidR="003263F2" w:rsidRPr="008E570F" w:rsidTr="00CB1C86">
        <w:trPr>
          <w:cantSplit/>
          <w:trHeight w:val="264"/>
        </w:trPr>
        <w:tc>
          <w:tcPr>
            <w:tcW w:w="1668" w:type="dxa"/>
          </w:tcPr>
          <w:p w:rsidR="003263F2" w:rsidRPr="008E570F" w:rsidRDefault="003263F2" w:rsidP="00CB1C86">
            <w:r w:rsidRPr="008E570F">
              <w:rPr>
                <w:sz w:val="22"/>
                <w:szCs w:val="22"/>
              </w:rPr>
              <w:t>Broj učenika</w:t>
            </w:r>
          </w:p>
        </w:tc>
        <w:tc>
          <w:tcPr>
            <w:tcW w:w="708" w:type="dxa"/>
            <w:shd w:val="clear" w:color="auto" w:fill="auto"/>
          </w:tcPr>
          <w:p w:rsidR="003263F2" w:rsidRPr="008E570F" w:rsidRDefault="003263F2" w:rsidP="00CB1C86">
            <w:pPr>
              <w:jc w:val="right"/>
            </w:pPr>
            <w:r w:rsidRPr="008E570F">
              <w:rPr>
                <w:sz w:val="22"/>
                <w:szCs w:val="22"/>
              </w:rPr>
              <w:t>197</w:t>
            </w:r>
          </w:p>
        </w:tc>
        <w:tc>
          <w:tcPr>
            <w:tcW w:w="848" w:type="dxa"/>
            <w:shd w:val="clear" w:color="auto" w:fill="F3F3F3"/>
          </w:tcPr>
          <w:p w:rsidR="003263F2" w:rsidRPr="008E570F" w:rsidRDefault="003263F2" w:rsidP="00CB1C86">
            <w:pPr>
              <w:jc w:val="right"/>
            </w:pPr>
          </w:p>
        </w:tc>
        <w:tc>
          <w:tcPr>
            <w:tcW w:w="806" w:type="dxa"/>
          </w:tcPr>
          <w:p w:rsidR="003263F2" w:rsidRPr="008E570F" w:rsidRDefault="003263F2" w:rsidP="00CB1C86">
            <w:pPr>
              <w:jc w:val="right"/>
            </w:pPr>
            <w:r w:rsidRPr="008E570F">
              <w:rPr>
                <w:sz w:val="22"/>
                <w:szCs w:val="22"/>
              </w:rPr>
              <w:t>193</w:t>
            </w:r>
          </w:p>
        </w:tc>
        <w:tc>
          <w:tcPr>
            <w:tcW w:w="807" w:type="dxa"/>
            <w:shd w:val="clear" w:color="auto" w:fill="F3F3F3"/>
          </w:tcPr>
          <w:p w:rsidR="003263F2" w:rsidRPr="008E570F" w:rsidRDefault="003263F2" w:rsidP="00CB1C86">
            <w:pPr>
              <w:jc w:val="right"/>
            </w:pPr>
          </w:p>
        </w:tc>
        <w:tc>
          <w:tcPr>
            <w:tcW w:w="805" w:type="dxa"/>
          </w:tcPr>
          <w:p w:rsidR="003263F2" w:rsidRPr="008E570F" w:rsidRDefault="003263F2" w:rsidP="00CB1C86">
            <w:pPr>
              <w:jc w:val="right"/>
            </w:pPr>
            <w:r w:rsidRPr="008E570F">
              <w:rPr>
                <w:sz w:val="22"/>
                <w:szCs w:val="22"/>
              </w:rPr>
              <w:t>199</w:t>
            </w:r>
          </w:p>
        </w:tc>
        <w:tc>
          <w:tcPr>
            <w:tcW w:w="806" w:type="dxa"/>
            <w:shd w:val="clear" w:color="auto" w:fill="F3F3F3"/>
          </w:tcPr>
          <w:p w:rsidR="003263F2" w:rsidRPr="008E570F" w:rsidRDefault="003263F2" w:rsidP="00CB1C86">
            <w:pPr>
              <w:jc w:val="right"/>
            </w:pPr>
          </w:p>
        </w:tc>
        <w:tc>
          <w:tcPr>
            <w:tcW w:w="805" w:type="dxa"/>
          </w:tcPr>
          <w:p w:rsidR="003263F2" w:rsidRPr="008E570F" w:rsidRDefault="003263F2" w:rsidP="00CB1C86">
            <w:pPr>
              <w:jc w:val="right"/>
            </w:pPr>
            <w:r w:rsidRPr="008E570F">
              <w:rPr>
                <w:sz w:val="22"/>
                <w:szCs w:val="22"/>
              </w:rPr>
              <w:t>194</w:t>
            </w:r>
          </w:p>
        </w:tc>
        <w:tc>
          <w:tcPr>
            <w:tcW w:w="806" w:type="dxa"/>
            <w:shd w:val="clear" w:color="auto" w:fill="F3F3F3"/>
          </w:tcPr>
          <w:p w:rsidR="003263F2" w:rsidRPr="008E570F" w:rsidRDefault="003263F2" w:rsidP="00CB1C86">
            <w:pPr>
              <w:jc w:val="right"/>
            </w:pPr>
          </w:p>
        </w:tc>
        <w:tc>
          <w:tcPr>
            <w:tcW w:w="805" w:type="dxa"/>
          </w:tcPr>
          <w:p w:rsidR="003263F2" w:rsidRPr="008E570F" w:rsidRDefault="003263F2" w:rsidP="00CB1C86">
            <w:pPr>
              <w:jc w:val="right"/>
            </w:pPr>
            <w:r w:rsidRPr="008E570F">
              <w:rPr>
                <w:sz w:val="22"/>
                <w:szCs w:val="22"/>
              </w:rPr>
              <w:t>179</w:t>
            </w:r>
          </w:p>
        </w:tc>
        <w:tc>
          <w:tcPr>
            <w:tcW w:w="811" w:type="dxa"/>
            <w:shd w:val="clear" w:color="auto" w:fill="F3F3F3"/>
          </w:tcPr>
          <w:p w:rsidR="003263F2" w:rsidRPr="008E570F" w:rsidRDefault="003263F2" w:rsidP="00CB1C86">
            <w:pPr>
              <w:jc w:val="right"/>
            </w:pPr>
          </w:p>
        </w:tc>
      </w:tr>
      <w:tr w:rsidR="003263F2" w:rsidRPr="008E570F" w:rsidTr="00CB1C86">
        <w:trPr>
          <w:cantSplit/>
          <w:trHeight w:val="264"/>
        </w:trPr>
        <w:tc>
          <w:tcPr>
            <w:tcW w:w="1668" w:type="dxa"/>
          </w:tcPr>
          <w:p w:rsidR="003263F2" w:rsidRPr="008E570F" w:rsidRDefault="003263F2" w:rsidP="00CB1C86">
            <w:r w:rsidRPr="008E570F">
              <w:rPr>
                <w:sz w:val="22"/>
                <w:szCs w:val="22"/>
              </w:rPr>
              <w:t>Odličan</w:t>
            </w:r>
          </w:p>
        </w:tc>
        <w:tc>
          <w:tcPr>
            <w:tcW w:w="708" w:type="dxa"/>
            <w:shd w:val="clear" w:color="auto" w:fill="auto"/>
          </w:tcPr>
          <w:p w:rsidR="003263F2" w:rsidRPr="008E570F" w:rsidRDefault="003263F2" w:rsidP="00CB1C86">
            <w:pPr>
              <w:jc w:val="right"/>
            </w:pPr>
            <w:r w:rsidRPr="008E570F">
              <w:rPr>
                <w:sz w:val="22"/>
                <w:szCs w:val="22"/>
              </w:rPr>
              <w:t>78</w:t>
            </w:r>
          </w:p>
        </w:tc>
        <w:tc>
          <w:tcPr>
            <w:tcW w:w="848" w:type="dxa"/>
            <w:shd w:val="clear" w:color="auto" w:fill="auto"/>
          </w:tcPr>
          <w:p w:rsidR="003263F2" w:rsidRPr="008E570F" w:rsidRDefault="003263F2" w:rsidP="00CB1C86">
            <w:pPr>
              <w:jc w:val="right"/>
            </w:pPr>
            <w:r w:rsidRPr="008E570F">
              <w:rPr>
                <w:sz w:val="22"/>
                <w:szCs w:val="22"/>
              </w:rPr>
              <w:t>43,58</w:t>
            </w:r>
          </w:p>
        </w:tc>
        <w:tc>
          <w:tcPr>
            <w:tcW w:w="806" w:type="dxa"/>
          </w:tcPr>
          <w:p w:rsidR="003263F2" w:rsidRPr="008E570F" w:rsidRDefault="003263F2" w:rsidP="00CB1C86">
            <w:pPr>
              <w:jc w:val="right"/>
            </w:pPr>
            <w:r w:rsidRPr="008E570F">
              <w:rPr>
                <w:sz w:val="22"/>
                <w:szCs w:val="22"/>
              </w:rPr>
              <w:t>77</w:t>
            </w:r>
          </w:p>
        </w:tc>
        <w:tc>
          <w:tcPr>
            <w:tcW w:w="807" w:type="dxa"/>
          </w:tcPr>
          <w:p w:rsidR="003263F2" w:rsidRPr="008E570F" w:rsidRDefault="003263F2" w:rsidP="00CB1C86">
            <w:pPr>
              <w:jc w:val="right"/>
            </w:pPr>
            <w:r w:rsidRPr="008E570F">
              <w:rPr>
                <w:sz w:val="22"/>
                <w:szCs w:val="22"/>
              </w:rPr>
              <w:t>45,3</w:t>
            </w:r>
          </w:p>
        </w:tc>
        <w:tc>
          <w:tcPr>
            <w:tcW w:w="805" w:type="dxa"/>
          </w:tcPr>
          <w:p w:rsidR="003263F2" w:rsidRPr="008E570F" w:rsidRDefault="003263F2" w:rsidP="00CB1C86">
            <w:pPr>
              <w:jc w:val="right"/>
            </w:pPr>
            <w:r w:rsidRPr="008E570F">
              <w:rPr>
                <w:sz w:val="22"/>
                <w:szCs w:val="22"/>
              </w:rPr>
              <w:t>77</w:t>
            </w:r>
          </w:p>
        </w:tc>
        <w:tc>
          <w:tcPr>
            <w:tcW w:w="806" w:type="dxa"/>
          </w:tcPr>
          <w:p w:rsidR="003263F2" w:rsidRPr="008E570F" w:rsidRDefault="003263F2" w:rsidP="00CB1C86">
            <w:pPr>
              <w:jc w:val="right"/>
            </w:pPr>
            <w:r w:rsidRPr="008E570F">
              <w:rPr>
                <w:sz w:val="22"/>
                <w:szCs w:val="22"/>
              </w:rPr>
              <w:t>38,69</w:t>
            </w:r>
          </w:p>
        </w:tc>
        <w:tc>
          <w:tcPr>
            <w:tcW w:w="805" w:type="dxa"/>
          </w:tcPr>
          <w:p w:rsidR="003263F2" w:rsidRPr="008E570F" w:rsidRDefault="003263F2" w:rsidP="00CB1C86">
            <w:pPr>
              <w:jc w:val="right"/>
            </w:pPr>
            <w:r w:rsidRPr="008E570F">
              <w:rPr>
                <w:sz w:val="22"/>
                <w:szCs w:val="22"/>
              </w:rPr>
              <w:t>84</w:t>
            </w:r>
          </w:p>
        </w:tc>
        <w:tc>
          <w:tcPr>
            <w:tcW w:w="806" w:type="dxa"/>
          </w:tcPr>
          <w:p w:rsidR="003263F2" w:rsidRPr="008E570F" w:rsidRDefault="003263F2" w:rsidP="00CB1C86">
            <w:pPr>
              <w:jc w:val="right"/>
            </w:pPr>
            <w:r w:rsidRPr="008E570F">
              <w:rPr>
                <w:sz w:val="22"/>
                <w:szCs w:val="22"/>
              </w:rPr>
              <w:t>43,29</w:t>
            </w:r>
          </w:p>
        </w:tc>
        <w:tc>
          <w:tcPr>
            <w:tcW w:w="805" w:type="dxa"/>
          </w:tcPr>
          <w:p w:rsidR="003263F2" w:rsidRPr="008E570F" w:rsidRDefault="003263F2" w:rsidP="00CB1C86">
            <w:pPr>
              <w:jc w:val="right"/>
            </w:pPr>
            <w:r w:rsidRPr="008E570F">
              <w:rPr>
                <w:sz w:val="22"/>
                <w:szCs w:val="22"/>
              </w:rPr>
              <w:t>88</w:t>
            </w:r>
          </w:p>
        </w:tc>
        <w:tc>
          <w:tcPr>
            <w:tcW w:w="811" w:type="dxa"/>
          </w:tcPr>
          <w:p w:rsidR="003263F2" w:rsidRPr="008E570F" w:rsidRDefault="003263F2" w:rsidP="00CB1C86">
            <w:pPr>
              <w:jc w:val="right"/>
            </w:pPr>
            <w:r w:rsidRPr="008E570F">
              <w:rPr>
                <w:sz w:val="22"/>
                <w:szCs w:val="22"/>
              </w:rPr>
              <w:t>49,16</w:t>
            </w:r>
          </w:p>
        </w:tc>
      </w:tr>
      <w:tr w:rsidR="003263F2" w:rsidRPr="008E570F" w:rsidTr="00CB1C86">
        <w:trPr>
          <w:cantSplit/>
          <w:trHeight w:val="264"/>
        </w:trPr>
        <w:tc>
          <w:tcPr>
            <w:tcW w:w="1668" w:type="dxa"/>
          </w:tcPr>
          <w:p w:rsidR="003263F2" w:rsidRPr="008E570F" w:rsidRDefault="003263F2" w:rsidP="00CB1C86">
            <w:r w:rsidRPr="008E570F">
              <w:rPr>
                <w:sz w:val="22"/>
                <w:szCs w:val="22"/>
              </w:rPr>
              <w:t>Vrlo dobar</w:t>
            </w:r>
          </w:p>
        </w:tc>
        <w:tc>
          <w:tcPr>
            <w:tcW w:w="708" w:type="dxa"/>
            <w:shd w:val="clear" w:color="auto" w:fill="auto"/>
          </w:tcPr>
          <w:p w:rsidR="003263F2" w:rsidRPr="008E570F" w:rsidRDefault="003263F2" w:rsidP="00CB1C86">
            <w:pPr>
              <w:jc w:val="right"/>
            </w:pPr>
            <w:r w:rsidRPr="008E570F">
              <w:rPr>
                <w:sz w:val="22"/>
                <w:szCs w:val="22"/>
              </w:rPr>
              <w:t>61</w:t>
            </w:r>
          </w:p>
        </w:tc>
        <w:tc>
          <w:tcPr>
            <w:tcW w:w="848" w:type="dxa"/>
            <w:shd w:val="clear" w:color="auto" w:fill="auto"/>
          </w:tcPr>
          <w:p w:rsidR="003263F2" w:rsidRPr="008E570F" w:rsidRDefault="003263F2" w:rsidP="00CB1C86">
            <w:pPr>
              <w:jc w:val="right"/>
            </w:pPr>
            <w:r w:rsidRPr="008E570F">
              <w:rPr>
                <w:sz w:val="22"/>
                <w:szCs w:val="22"/>
              </w:rPr>
              <w:t>34,08</w:t>
            </w:r>
          </w:p>
        </w:tc>
        <w:tc>
          <w:tcPr>
            <w:tcW w:w="806" w:type="dxa"/>
          </w:tcPr>
          <w:p w:rsidR="003263F2" w:rsidRPr="008E570F" w:rsidRDefault="003263F2" w:rsidP="00CB1C86">
            <w:pPr>
              <w:jc w:val="right"/>
            </w:pPr>
            <w:r w:rsidRPr="008E570F">
              <w:rPr>
                <w:sz w:val="22"/>
                <w:szCs w:val="22"/>
              </w:rPr>
              <w:t>56</w:t>
            </w:r>
          </w:p>
        </w:tc>
        <w:tc>
          <w:tcPr>
            <w:tcW w:w="807" w:type="dxa"/>
          </w:tcPr>
          <w:p w:rsidR="003263F2" w:rsidRPr="008E570F" w:rsidRDefault="003263F2" w:rsidP="00CB1C86">
            <w:pPr>
              <w:jc w:val="right"/>
            </w:pPr>
            <w:r w:rsidRPr="008E570F">
              <w:rPr>
                <w:sz w:val="22"/>
                <w:szCs w:val="22"/>
              </w:rPr>
              <w:t>32,94</w:t>
            </w:r>
          </w:p>
        </w:tc>
        <w:tc>
          <w:tcPr>
            <w:tcW w:w="805" w:type="dxa"/>
          </w:tcPr>
          <w:p w:rsidR="003263F2" w:rsidRPr="008E570F" w:rsidRDefault="003263F2" w:rsidP="00CB1C86">
            <w:pPr>
              <w:jc w:val="right"/>
            </w:pPr>
            <w:r w:rsidRPr="008E570F">
              <w:rPr>
                <w:sz w:val="22"/>
                <w:szCs w:val="22"/>
              </w:rPr>
              <w:t>59</w:t>
            </w:r>
          </w:p>
        </w:tc>
        <w:tc>
          <w:tcPr>
            <w:tcW w:w="806" w:type="dxa"/>
          </w:tcPr>
          <w:p w:rsidR="003263F2" w:rsidRPr="008E570F" w:rsidRDefault="003263F2" w:rsidP="00CB1C86">
            <w:pPr>
              <w:jc w:val="right"/>
            </w:pPr>
            <w:r w:rsidRPr="008E570F">
              <w:rPr>
                <w:sz w:val="22"/>
                <w:szCs w:val="22"/>
              </w:rPr>
              <w:t>29,64</w:t>
            </w:r>
          </w:p>
        </w:tc>
        <w:tc>
          <w:tcPr>
            <w:tcW w:w="805" w:type="dxa"/>
          </w:tcPr>
          <w:p w:rsidR="003263F2" w:rsidRPr="008E570F" w:rsidRDefault="003263F2" w:rsidP="00CB1C86">
            <w:pPr>
              <w:jc w:val="right"/>
            </w:pPr>
            <w:r w:rsidRPr="008E570F">
              <w:rPr>
                <w:sz w:val="22"/>
                <w:szCs w:val="22"/>
              </w:rPr>
              <w:t>61</w:t>
            </w:r>
          </w:p>
        </w:tc>
        <w:tc>
          <w:tcPr>
            <w:tcW w:w="806" w:type="dxa"/>
          </w:tcPr>
          <w:p w:rsidR="003263F2" w:rsidRPr="008E570F" w:rsidRDefault="003263F2" w:rsidP="00CB1C86">
            <w:pPr>
              <w:jc w:val="right"/>
            </w:pPr>
            <w:r w:rsidRPr="008E570F">
              <w:rPr>
                <w:sz w:val="22"/>
                <w:szCs w:val="22"/>
              </w:rPr>
              <w:t>31,44</w:t>
            </w:r>
          </w:p>
        </w:tc>
        <w:tc>
          <w:tcPr>
            <w:tcW w:w="805" w:type="dxa"/>
          </w:tcPr>
          <w:p w:rsidR="003263F2" w:rsidRPr="008E570F" w:rsidRDefault="003263F2" w:rsidP="00CB1C86">
            <w:pPr>
              <w:jc w:val="right"/>
            </w:pPr>
            <w:r w:rsidRPr="008E570F">
              <w:rPr>
                <w:sz w:val="22"/>
                <w:szCs w:val="22"/>
              </w:rPr>
              <w:t>38</w:t>
            </w:r>
          </w:p>
        </w:tc>
        <w:tc>
          <w:tcPr>
            <w:tcW w:w="811" w:type="dxa"/>
          </w:tcPr>
          <w:p w:rsidR="003263F2" w:rsidRPr="008E570F" w:rsidRDefault="003263F2" w:rsidP="00CB1C86">
            <w:pPr>
              <w:jc w:val="right"/>
            </w:pPr>
            <w:r w:rsidRPr="008E570F">
              <w:rPr>
                <w:sz w:val="22"/>
                <w:szCs w:val="22"/>
              </w:rPr>
              <w:t>21,22</w:t>
            </w:r>
          </w:p>
        </w:tc>
      </w:tr>
      <w:tr w:rsidR="003263F2" w:rsidRPr="008E570F" w:rsidTr="00CB1C86">
        <w:trPr>
          <w:cantSplit/>
          <w:trHeight w:val="286"/>
        </w:trPr>
        <w:tc>
          <w:tcPr>
            <w:tcW w:w="1668" w:type="dxa"/>
          </w:tcPr>
          <w:p w:rsidR="003263F2" w:rsidRPr="008E570F" w:rsidRDefault="003263F2" w:rsidP="00CB1C86">
            <w:r w:rsidRPr="008E570F">
              <w:rPr>
                <w:sz w:val="22"/>
                <w:szCs w:val="22"/>
              </w:rPr>
              <w:t>Dobar</w:t>
            </w:r>
          </w:p>
        </w:tc>
        <w:tc>
          <w:tcPr>
            <w:tcW w:w="708" w:type="dxa"/>
            <w:shd w:val="clear" w:color="auto" w:fill="auto"/>
          </w:tcPr>
          <w:p w:rsidR="003263F2" w:rsidRPr="008E570F" w:rsidRDefault="003263F2" w:rsidP="00CB1C86">
            <w:pPr>
              <w:jc w:val="right"/>
            </w:pPr>
            <w:r w:rsidRPr="008E570F">
              <w:rPr>
                <w:sz w:val="22"/>
                <w:szCs w:val="22"/>
              </w:rPr>
              <w:t>31</w:t>
            </w:r>
          </w:p>
        </w:tc>
        <w:tc>
          <w:tcPr>
            <w:tcW w:w="848" w:type="dxa"/>
            <w:shd w:val="clear" w:color="auto" w:fill="auto"/>
          </w:tcPr>
          <w:p w:rsidR="003263F2" w:rsidRPr="008E570F" w:rsidRDefault="003263F2" w:rsidP="00CB1C86">
            <w:pPr>
              <w:jc w:val="right"/>
            </w:pPr>
            <w:r w:rsidRPr="008E570F">
              <w:rPr>
                <w:sz w:val="22"/>
                <w:szCs w:val="22"/>
              </w:rPr>
              <w:t>17,32</w:t>
            </w:r>
          </w:p>
        </w:tc>
        <w:tc>
          <w:tcPr>
            <w:tcW w:w="806" w:type="dxa"/>
          </w:tcPr>
          <w:p w:rsidR="003263F2" w:rsidRPr="008E570F" w:rsidRDefault="003263F2" w:rsidP="00CB1C86">
            <w:pPr>
              <w:jc w:val="right"/>
            </w:pPr>
            <w:r w:rsidRPr="008E570F">
              <w:rPr>
                <w:sz w:val="22"/>
                <w:szCs w:val="22"/>
              </w:rPr>
              <w:t>34</w:t>
            </w:r>
          </w:p>
        </w:tc>
        <w:tc>
          <w:tcPr>
            <w:tcW w:w="807" w:type="dxa"/>
          </w:tcPr>
          <w:p w:rsidR="003263F2" w:rsidRPr="008E570F" w:rsidRDefault="003263F2" w:rsidP="00CB1C86">
            <w:pPr>
              <w:jc w:val="right"/>
            </w:pPr>
            <w:r w:rsidRPr="008E570F">
              <w:rPr>
                <w:sz w:val="22"/>
                <w:szCs w:val="22"/>
              </w:rPr>
              <w:t>20,00</w:t>
            </w:r>
          </w:p>
        </w:tc>
        <w:tc>
          <w:tcPr>
            <w:tcW w:w="805" w:type="dxa"/>
          </w:tcPr>
          <w:p w:rsidR="003263F2" w:rsidRPr="008E570F" w:rsidRDefault="003263F2" w:rsidP="00CB1C86">
            <w:pPr>
              <w:jc w:val="right"/>
            </w:pPr>
            <w:r w:rsidRPr="008E570F">
              <w:rPr>
                <w:sz w:val="22"/>
                <w:szCs w:val="22"/>
              </w:rPr>
              <w:t>37</w:t>
            </w:r>
          </w:p>
        </w:tc>
        <w:tc>
          <w:tcPr>
            <w:tcW w:w="806" w:type="dxa"/>
          </w:tcPr>
          <w:p w:rsidR="003263F2" w:rsidRPr="008E570F" w:rsidRDefault="003263F2" w:rsidP="00CB1C86">
            <w:pPr>
              <w:jc w:val="right"/>
            </w:pPr>
            <w:r w:rsidRPr="008E570F">
              <w:rPr>
                <w:sz w:val="22"/>
                <w:szCs w:val="22"/>
              </w:rPr>
              <w:t>18,59</w:t>
            </w:r>
          </w:p>
        </w:tc>
        <w:tc>
          <w:tcPr>
            <w:tcW w:w="805" w:type="dxa"/>
          </w:tcPr>
          <w:p w:rsidR="003263F2" w:rsidRPr="008E570F" w:rsidRDefault="003263F2" w:rsidP="00CB1C86">
            <w:pPr>
              <w:jc w:val="right"/>
            </w:pPr>
            <w:r w:rsidRPr="008E570F">
              <w:rPr>
                <w:sz w:val="22"/>
                <w:szCs w:val="22"/>
              </w:rPr>
              <w:t>22</w:t>
            </w:r>
          </w:p>
        </w:tc>
        <w:tc>
          <w:tcPr>
            <w:tcW w:w="806" w:type="dxa"/>
          </w:tcPr>
          <w:p w:rsidR="003263F2" w:rsidRPr="008E570F" w:rsidRDefault="003263F2" w:rsidP="00CB1C86">
            <w:pPr>
              <w:jc w:val="right"/>
            </w:pPr>
            <w:r w:rsidRPr="008E570F">
              <w:rPr>
                <w:sz w:val="22"/>
                <w:szCs w:val="22"/>
              </w:rPr>
              <w:t>11,34</w:t>
            </w:r>
          </w:p>
        </w:tc>
        <w:tc>
          <w:tcPr>
            <w:tcW w:w="805" w:type="dxa"/>
          </w:tcPr>
          <w:p w:rsidR="003263F2" w:rsidRPr="008E570F" w:rsidRDefault="003263F2" w:rsidP="00CB1C86">
            <w:pPr>
              <w:jc w:val="right"/>
            </w:pPr>
            <w:r w:rsidRPr="008E570F">
              <w:rPr>
                <w:sz w:val="22"/>
                <w:szCs w:val="22"/>
              </w:rPr>
              <w:t>29</w:t>
            </w:r>
          </w:p>
        </w:tc>
        <w:tc>
          <w:tcPr>
            <w:tcW w:w="811" w:type="dxa"/>
          </w:tcPr>
          <w:p w:rsidR="003263F2" w:rsidRPr="008E570F" w:rsidRDefault="003263F2" w:rsidP="00CB1C86">
            <w:pPr>
              <w:jc w:val="right"/>
            </w:pPr>
            <w:r w:rsidRPr="008E570F">
              <w:rPr>
                <w:sz w:val="22"/>
                <w:szCs w:val="22"/>
              </w:rPr>
              <w:t>16,28</w:t>
            </w:r>
          </w:p>
        </w:tc>
      </w:tr>
      <w:tr w:rsidR="003263F2" w:rsidRPr="008E570F" w:rsidTr="00CB1C86">
        <w:trPr>
          <w:cantSplit/>
          <w:trHeight w:val="264"/>
        </w:trPr>
        <w:tc>
          <w:tcPr>
            <w:tcW w:w="1668" w:type="dxa"/>
          </w:tcPr>
          <w:p w:rsidR="003263F2" w:rsidRPr="008E570F" w:rsidRDefault="003263F2" w:rsidP="00CB1C86">
            <w:r w:rsidRPr="008E570F">
              <w:rPr>
                <w:sz w:val="22"/>
                <w:szCs w:val="22"/>
              </w:rPr>
              <w:t>Dovoljan</w:t>
            </w:r>
          </w:p>
        </w:tc>
        <w:tc>
          <w:tcPr>
            <w:tcW w:w="708" w:type="dxa"/>
            <w:shd w:val="clear" w:color="auto" w:fill="auto"/>
          </w:tcPr>
          <w:p w:rsidR="003263F2" w:rsidRPr="008E570F" w:rsidRDefault="003263F2" w:rsidP="00CB1C86">
            <w:pPr>
              <w:jc w:val="right"/>
            </w:pPr>
            <w:r w:rsidRPr="008E570F">
              <w:rPr>
                <w:sz w:val="22"/>
                <w:szCs w:val="22"/>
              </w:rPr>
              <w:t>9</w:t>
            </w:r>
          </w:p>
        </w:tc>
        <w:tc>
          <w:tcPr>
            <w:tcW w:w="848" w:type="dxa"/>
            <w:shd w:val="clear" w:color="auto" w:fill="auto"/>
          </w:tcPr>
          <w:p w:rsidR="003263F2" w:rsidRPr="008E570F" w:rsidRDefault="003263F2" w:rsidP="00CB1C86">
            <w:pPr>
              <w:jc w:val="right"/>
            </w:pPr>
            <w:r w:rsidRPr="008E570F">
              <w:rPr>
                <w:sz w:val="22"/>
                <w:szCs w:val="22"/>
              </w:rPr>
              <w:t>5,03</w:t>
            </w:r>
          </w:p>
        </w:tc>
        <w:tc>
          <w:tcPr>
            <w:tcW w:w="806" w:type="dxa"/>
          </w:tcPr>
          <w:p w:rsidR="003263F2" w:rsidRPr="008E570F" w:rsidRDefault="003263F2" w:rsidP="00CB1C86">
            <w:pPr>
              <w:jc w:val="right"/>
            </w:pPr>
            <w:r w:rsidRPr="008E570F">
              <w:rPr>
                <w:sz w:val="22"/>
                <w:szCs w:val="22"/>
              </w:rPr>
              <w:t>3</w:t>
            </w:r>
          </w:p>
        </w:tc>
        <w:tc>
          <w:tcPr>
            <w:tcW w:w="807" w:type="dxa"/>
          </w:tcPr>
          <w:p w:rsidR="003263F2" w:rsidRPr="008E570F" w:rsidRDefault="003263F2" w:rsidP="00CB1C86">
            <w:pPr>
              <w:jc w:val="right"/>
            </w:pPr>
            <w:r w:rsidRPr="008E570F">
              <w:rPr>
                <w:sz w:val="22"/>
                <w:szCs w:val="22"/>
              </w:rPr>
              <w:t>1,76</w:t>
            </w:r>
          </w:p>
        </w:tc>
        <w:tc>
          <w:tcPr>
            <w:tcW w:w="805" w:type="dxa"/>
          </w:tcPr>
          <w:p w:rsidR="003263F2" w:rsidRPr="008E570F" w:rsidRDefault="003263F2" w:rsidP="00CB1C86">
            <w:pPr>
              <w:jc w:val="right"/>
            </w:pPr>
            <w:r w:rsidRPr="008E570F">
              <w:rPr>
                <w:sz w:val="22"/>
                <w:szCs w:val="22"/>
              </w:rPr>
              <w:t>3</w:t>
            </w:r>
          </w:p>
        </w:tc>
        <w:tc>
          <w:tcPr>
            <w:tcW w:w="806" w:type="dxa"/>
          </w:tcPr>
          <w:p w:rsidR="003263F2" w:rsidRPr="008E570F" w:rsidRDefault="003263F2" w:rsidP="00CB1C86">
            <w:pPr>
              <w:jc w:val="right"/>
            </w:pPr>
            <w:r w:rsidRPr="008E570F">
              <w:rPr>
                <w:sz w:val="22"/>
                <w:szCs w:val="22"/>
              </w:rPr>
              <w:t>1,50</w:t>
            </w:r>
          </w:p>
        </w:tc>
        <w:tc>
          <w:tcPr>
            <w:tcW w:w="805" w:type="dxa"/>
          </w:tcPr>
          <w:p w:rsidR="003263F2" w:rsidRPr="008E570F" w:rsidRDefault="003263F2" w:rsidP="00CB1C86">
            <w:pPr>
              <w:jc w:val="right"/>
            </w:pPr>
            <w:r w:rsidRPr="008E570F">
              <w:rPr>
                <w:sz w:val="22"/>
                <w:szCs w:val="22"/>
              </w:rPr>
              <w:t>2</w:t>
            </w:r>
          </w:p>
        </w:tc>
        <w:tc>
          <w:tcPr>
            <w:tcW w:w="806" w:type="dxa"/>
          </w:tcPr>
          <w:p w:rsidR="003263F2" w:rsidRPr="008E570F" w:rsidRDefault="003263F2" w:rsidP="00CB1C86">
            <w:pPr>
              <w:jc w:val="right"/>
            </w:pPr>
            <w:r w:rsidRPr="008E570F">
              <w:rPr>
                <w:sz w:val="22"/>
                <w:szCs w:val="22"/>
              </w:rPr>
              <w:t>1,03</w:t>
            </w:r>
          </w:p>
        </w:tc>
        <w:tc>
          <w:tcPr>
            <w:tcW w:w="805" w:type="dxa"/>
          </w:tcPr>
          <w:p w:rsidR="003263F2" w:rsidRPr="008E570F" w:rsidRDefault="003263F2" w:rsidP="00CB1C86">
            <w:pPr>
              <w:jc w:val="right"/>
            </w:pPr>
            <w:r w:rsidRPr="008E570F">
              <w:rPr>
                <w:sz w:val="22"/>
                <w:szCs w:val="22"/>
              </w:rPr>
              <w:t>2</w:t>
            </w:r>
          </w:p>
        </w:tc>
        <w:tc>
          <w:tcPr>
            <w:tcW w:w="811" w:type="dxa"/>
          </w:tcPr>
          <w:p w:rsidR="003263F2" w:rsidRPr="008E570F" w:rsidRDefault="003263F2" w:rsidP="00CB1C86">
            <w:pPr>
              <w:jc w:val="right"/>
            </w:pPr>
            <w:r w:rsidRPr="008E570F">
              <w:rPr>
                <w:sz w:val="22"/>
                <w:szCs w:val="22"/>
              </w:rPr>
              <w:t>1,11</w:t>
            </w:r>
          </w:p>
        </w:tc>
      </w:tr>
      <w:tr w:rsidR="003263F2" w:rsidRPr="008E570F" w:rsidTr="00CB1C86">
        <w:trPr>
          <w:cantSplit/>
          <w:trHeight w:val="264"/>
        </w:trPr>
        <w:tc>
          <w:tcPr>
            <w:tcW w:w="1668" w:type="dxa"/>
          </w:tcPr>
          <w:p w:rsidR="003263F2" w:rsidRPr="008E570F" w:rsidRDefault="003263F2" w:rsidP="00CB1C86">
            <w:r w:rsidRPr="008E570F">
              <w:rPr>
                <w:sz w:val="22"/>
                <w:szCs w:val="22"/>
              </w:rPr>
              <w:t>Ukupno prolazi</w:t>
            </w:r>
          </w:p>
        </w:tc>
        <w:tc>
          <w:tcPr>
            <w:tcW w:w="708" w:type="dxa"/>
            <w:shd w:val="clear" w:color="auto" w:fill="auto"/>
          </w:tcPr>
          <w:p w:rsidR="003263F2" w:rsidRPr="008E570F" w:rsidRDefault="003263F2" w:rsidP="00CB1C86">
            <w:pPr>
              <w:jc w:val="right"/>
            </w:pPr>
            <w:r w:rsidRPr="008E570F">
              <w:rPr>
                <w:sz w:val="22"/>
                <w:szCs w:val="22"/>
              </w:rPr>
              <w:t>179</w:t>
            </w:r>
          </w:p>
        </w:tc>
        <w:tc>
          <w:tcPr>
            <w:tcW w:w="848" w:type="dxa"/>
            <w:shd w:val="clear" w:color="auto" w:fill="auto"/>
          </w:tcPr>
          <w:p w:rsidR="003263F2" w:rsidRPr="008E570F" w:rsidRDefault="003263F2" w:rsidP="00CB1C86">
            <w:pPr>
              <w:jc w:val="right"/>
            </w:pPr>
            <w:r w:rsidRPr="008E570F">
              <w:rPr>
                <w:sz w:val="22"/>
                <w:szCs w:val="22"/>
              </w:rPr>
              <w:t>90,86</w:t>
            </w:r>
          </w:p>
        </w:tc>
        <w:tc>
          <w:tcPr>
            <w:tcW w:w="806" w:type="dxa"/>
          </w:tcPr>
          <w:p w:rsidR="003263F2" w:rsidRPr="008E570F" w:rsidRDefault="003263F2" w:rsidP="00CB1C86">
            <w:pPr>
              <w:jc w:val="right"/>
            </w:pPr>
            <w:r w:rsidRPr="008E570F">
              <w:rPr>
                <w:sz w:val="22"/>
                <w:szCs w:val="22"/>
              </w:rPr>
              <w:t>170</w:t>
            </w:r>
          </w:p>
        </w:tc>
        <w:tc>
          <w:tcPr>
            <w:tcW w:w="807" w:type="dxa"/>
          </w:tcPr>
          <w:p w:rsidR="003263F2" w:rsidRPr="008E570F" w:rsidRDefault="003263F2" w:rsidP="00CB1C86">
            <w:pPr>
              <w:jc w:val="right"/>
            </w:pPr>
            <w:r w:rsidRPr="008E570F">
              <w:rPr>
                <w:sz w:val="22"/>
                <w:szCs w:val="22"/>
              </w:rPr>
              <w:t>88,08</w:t>
            </w:r>
          </w:p>
        </w:tc>
        <w:tc>
          <w:tcPr>
            <w:tcW w:w="805" w:type="dxa"/>
          </w:tcPr>
          <w:p w:rsidR="003263F2" w:rsidRPr="008E570F" w:rsidRDefault="003263F2" w:rsidP="00CB1C86">
            <w:pPr>
              <w:jc w:val="right"/>
            </w:pPr>
            <w:r w:rsidRPr="008E570F">
              <w:rPr>
                <w:sz w:val="22"/>
                <w:szCs w:val="22"/>
              </w:rPr>
              <w:t>176</w:t>
            </w:r>
          </w:p>
        </w:tc>
        <w:tc>
          <w:tcPr>
            <w:tcW w:w="806" w:type="dxa"/>
          </w:tcPr>
          <w:p w:rsidR="003263F2" w:rsidRPr="008E570F" w:rsidRDefault="003263F2" w:rsidP="00CB1C86">
            <w:pPr>
              <w:jc w:val="right"/>
            </w:pPr>
            <w:r w:rsidRPr="008E570F">
              <w:rPr>
                <w:sz w:val="22"/>
                <w:szCs w:val="22"/>
              </w:rPr>
              <w:t>88,44</w:t>
            </w:r>
          </w:p>
        </w:tc>
        <w:tc>
          <w:tcPr>
            <w:tcW w:w="805" w:type="dxa"/>
          </w:tcPr>
          <w:p w:rsidR="003263F2" w:rsidRPr="008E570F" w:rsidRDefault="003263F2" w:rsidP="00CB1C86">
            <w:pPr>
              <w:jc w:val="right"/>
            </w:pPr>
            <w:r w:rsidRPr="008E570F">
              <w:rPr>
                <w:sz w:val="22"/>
                <w:szCs w:val="22"/>
              </w:rPr>
              <w:t>169</w:t>
            </w:r>
          </w:p>
        </w:tc>
        <w:tc>
          <w:tcPr>
            <w:tcW w:w="806" w:type="dxa"/>
          </w:tcPr>
          <w:p w:rsidR="003263F2" w:rsidRPr="008E570F" w:rsidRDefault="003263F2" w:rsidP="00CB1C86">
            <w:pPr>
              <w:jc w:val="right"/>
            </w:pPr>
            <w:r w:rsidRPr="008E570F">
              <w:rPr>
                <w:sz w:val="22"/>
                <w:szCs w:val="22"/>
              </w:rPr>
              <w:t>87,11</w:t>
            </w:r>
          </w:p>
        </w:tc>
        <w:tc>
          <w:tcPr>
            <w:tcW w:w="805" w:type="dxa"/>
          </w:tcPr>
          <w:p w:rsidR="003263F2" w:rsidRPr="008E570F" w:rsidRDefault="003263F2" w:rsidP="00CB1C86">
            <w:pPr>
              <w:jc w:val="right"/>
            </w:pPr>
            <w:r w:rsidRPr="008E570F">
              <w:rPr>
                <w:sz w:val="22"/>
                <w:szCs w:val="22"/>
              </w:rPr>
              <w:t>157</w:t>
            </w:r>
          </w:p>
        </w:tc>
        <w:tc>
          <w:tcPr>
            <w:tcW w:w="811" w:type="dxa"/>
          </w:tcPr>
          <w:p w:rsidR="003263F2" w:rsidRPr="008E570F" w:rsidRDefault="003263F2" w:rsidP="00CB1C86">
            <w:pPr>
              <w:jc w:val="right"/>
            </w:pPr>
            <w:r w:rsidRPr="008E570F">
              <w:rPr>
                <w:sz w:val="22"/>
                <w:szCs w:val="22"/>
              </w:rPr>
              <w:t>87,70</w:t>
            </w:r>
          </w:p>
        </w:tc>
      </w:tr>
      <w:tr w:rsidR="003263F2" w:rsidRPr="008E570F" w:rsidTr="00CB1C86">
        <w:trPr>
          <w:cantSplit/>
          <w:trHeight w:val="264"/>
        </w:trPr>
        <w:tc>
          <w:tcPr>
            <w:tcW w:w="1668" w:type="dxa"/>
          </w:tcPr>
          <w:p w:rsidR="003263F2" w:rsidRPr="008E570F" w:rsidRDefault="003263F2" w:rsidP="00CB1C86">
            <w:r w:rsidRPr="008E570F">
              <w:rPr>
                <w:sz w:val="22"/>
                <w:szCs w:val="22"/>
              </w:rPr>
              <w:t>Nedovoljan</w:t>
            </w:r>
          </w:p>
        </w:tc>
        <w:tc>
          <w:tcPr>
            <w:tcW w:w="708" w:type="dxa"/>
            <w:shd w:val="clear" w:color="auto" w:fill="auto"/>
          </w:tcPr>
          <w:p w:rsidR="003263F2" w:rsidRPr="008E570F" w:rsidRDefault="003263F2" w:rsidP="00CB1C86">
            <w:pPr>
              <w:jc w:val="right"/>
            </w:pPr>
            <w:r w:rsidRPr="008E570F">
              <w:rPr>
                <w:sz w:val="22"/>
                <w:szCs w:val="22"/>
              </w:rPr>
              <w:t>0</w:t>
            </w:r>
          </w:p>
        </w:tc>
        <w:tc>
          <w:tcPr>
            <w:tcW w:w="848" w:type="dxa"/>
            <w:shd w:val="clear" w:color="auto" w:fill="auto"/>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w:t>
            </w:r>
          </w:p>
        </w:tc>
        <w:tc>
          <w:tcPr>
            <w:tcW w:w="807"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4</w:t>
            </w:r>
          </w:p>
        </w:tc>
        <w:tc>
          <w:tcPr>
            <w:tcW w:w="811" w:type="dxa"/>
          </w:tcPr>
          <w:p w:rsidR="003263F2" w:rsidRPr="008E570F" w:rsidRDefault="003263F2" w:rsidP="00CB1C86">
            <w:pPr>
              <w:jc w:val="right"/>
            </w:pPr>
            <w:r w:rsidRPr="008E570F">
              <w:rPr>
                <w:sz w:val="22"/>
                <w:szCs w:val="22"/>
              </w:rPr>
              <w:t>2,23</w:t>
            </w:r>
          </w:p>
        </w:tc>
      </w:tr>
      <w:tr w:rsidR="003263F2" w:rsidRPr="008E570F" w:rsidTr="00CB1C86">
        <w:trPr>
          <w:cantSplit/>
          <w:trHeight w:val="278"/>
        </w:trPr>
        <w:tc>
          <w:tcPr>
            <w:tcW w:w="1668" w:type="dxa"/>
          </w:tcPr>
          <w:p w:rsidR="003263F2" w:rsidRPr="008E570F" w:rsidRDefault="003263F2" w:rsidP="00CB1C86">
            <w:r w:rsidRPr="008E570F">
              <w:rPr>
                <w:sz w:val="22"/>
                <w:szCs w:val="22"/>
              </w:rPr>
              <w:t>Prevedeni</w:t>
            </w:r>
          </w:p>
        </w:tc>
        <w:tc>
          <w:tcPr>
            <w:tcW w:w="708" w:type="dxa"/>
            <w:shd w:val="clear" w:color="auto" w:fill="auto"/>
          </w:tcPr>
          <w:p w:rsidR="003263F2" w:rsidRPr="008E570F" w:rsidRDefault="003263F2" w:rsidP="00CB1C86">
            <w:pPr>
              <w:jc w:val="right"/>
            </w:pPr>
            <w:r w:rsidRPr="008E570F">
              <w:rPr>
                <w:sz w:val="22"/>
                <w:szCs w:val="22"/>
              </w:rPr>
              <w:t>-</w:t>
            </w:r>
          </w:p>
        </w:tc>
        <w:tc>
          <w:tcPr>
            <w:tcW w:w="848" w:type="dxa"/>
            <w:shd w:val="clear" w:color="auto" w:fill="auto"/>
          </w:tcPr>
          <w:p w:rsidR="003263F2" w:rsidRPr="008E570F" w:rsidRDefault="003263F2" w:rsidP="00CB1C86">
            <w:pPr>
              <w:jc w:val="right"/>
            </w:pPr>
            <w:r w:rsidRPr="008E570F">
              <w:rPr>
                <w:sz w:val="22"/>
                <w:szCs w:val="22"/>
              </w:rPr>
              <w:t>-</w:t>
            </w:r>
          </w:p>
        </w:tc>
        <w:tc>
          <w:tcPr>
            <w:tcW w:w="806" w:type="dxa"/>
          </w:tcPr>
          <w:p w:rsidR="003263F2" w:rsidRPr="008E570F" w:rsidRDefault="003263F2" w:rsidP="00CB1C86">
            <w:pPr>
              <w:jc w:val="right"/>
            </w:pPr>
            <w:r w:rsidRPr="008E570F">
              <w:rPr>
                <w:sz w:val="22"/>
                <w:szCs w:val="22"/>
              </w:rPr>
              <w:t>-</w:t>
            </w:r>
          </w:p>
        </w:tc>
        <w:tc>
          <w:tcPr>
            <w:tcW w:w="807" w:type="dxa"/>
          </w:tcPr>
          <w:p w:rsidR="003263F2" w:rsidRPr="008E570F" w:rsidRDefault="003263F2" w:rsidP="00CB1C86">
            <w:pPr>
              <w:jc w:val="right"/>
            </w:pPr>
            <w:r w:rsidRPr="008E570F">
              <w:rPr>
                <w:sz w:val="22"/>
                <w:szCs w:val="22"/>
              </w:rPr>
              <w:t>-</w:t>
            </w:r>
          </w:p>
        </w:tc>
        <w:tc>
          <w:tcPr>
            <w:tcW w:w="805" w:type="dxa"/>
          </w:tcPr>
          <w:p w:rsidR="003263F2" w:rsidRPr="008E570F" w:rsidRDefault="003263F2" w:rsidP="00CB1C86">
            <w:pPr>
              <w:jc w:val="right"/>
            </w:pPr>
            <w:r w:rsidRPr="008E570F">
              <w:rPr>
                <w:sz w:val="22"/>
                <w:szCs w:val="22"/>
              </w:rPr>
              <w:t>-</w:t>
            </w:r>
          </w:p>
        </w:tc>
        <w:tc>
          <w:tcPr>
            <w:tcW w:w="806" w:type="dxa"/>
          </w:tcPr>
          <w:p w:rsidR="003263F2" w:rsidRPr="008E570F" w:rsidRDefault="003263F2" w:rsidP="00CB1C86">
            <w:pPr>
              <w:jc w:val="right"/>
            </w:pPr>
            <w:r w:rsidRPr="008E570F">
              <w:rPr>
                <w:sz w:val="22"/>
                <w:szCs w:val="22"/>
              </w:rPr>
              <w:t>-</w:t>
            </w:r>
          </w:p>
        </w:tc>
        <w:tc>
          <w:tcPr>
            <w:tcW w:w="805" w:type="dxa"/>
          </w:tcPr>
          <w:p w:rsidR="003263F2" w:rsidRPr="008E570F" w:rsidRDefault="003263F2" w:rsidP="00CB1C86">
            <w:pPr>
              <w:jc w:val="right"/>
            </w:pPr>
            <w:r w:rsidRPr="008E570F">
              <w:rPr>
                <w:sz w:val="22"/>
                <w:szCs w:val="22"/>
              </w:rPr>
              <w:t>-</w:t>
            </w:r>
          </w:p>
        </w:tc>
        <w:tc>
          <w:tcPr>
            <w:tcW w:w="806" w:type="dxa"/>
          </w:tcPr>
          <w:p w:rsidR="003263F2" w:rsidRPr="008E570F" w:rsidRDefault="003263F2" w:rsidP="00CB1C86">
            <w:pPr>
              <w:jc w:val="right"/>
            </w:pPr>
            <w:r w:rsidRPr="008E570F">
              <w:rPr>
                <w:sz w:val="22"/>
                <w:szCs w:val="22"/>
              </w:rPr>
              <w:t>-</w:t>
            </w:r>
          </w:p>
        </w:tc>
        <w:tc>
          <w:tcPr>
            <w:tcW w:w="805" w:type="dxa"/>
          </w:tcPr>
          <w:p w:rsidR="003263F2" w:rsidRPr="008E570F" w:rsidRDefault="003263F2" w:rsidP="00CB1C86">
            <w:pPr>
              <w:jc w:val="right"/>
            </w:pPr>
            <w:r w:rsidRPr="008E570F">
              <w:rPr>
                <w:sz w:val="22"/>
                <w:szCs w:val="22"/>
              </w:rPr>
              <w:t>1</w:t>
            </w:r>
          </w:p>
        </w:tc>
        <w:tc>
          <w:tcPr>
            <w:tcW w:w="811" w:type="dxa"/>
          </w:tcPr>
          <w:p w:rsidR="003263F2" w:rsidRPr="008E570F" w:rsidRDefault="003263F2" w:rsidP="00CB1C86">
            <w:pPr>
              <w:jc w:val="right"/>
            </w:pPr>
            <w:r w:rsidRPr="008E570F">
              <w:rPr>
                <w:sz w:val="22"/>
                <w:szCs w:val="22"/>
              </w:rPr>
              <w:t>0,55</w:t>
            </w:r>
          </w:p>
        </w:tc>
      </w:tr>
      <w:tr w:rsidR="003263F2" w:rsidRPr="008E570F" w:rsidTr="00CB1C86">
        <w:trPr>
          <w:cantSplit/>
          <w:trHeight w:val="278"/>
        </w:trPr>
        <w:tc>
          <w:tcPr>
            <w:tcW w:w="1668" w:type="dxa"/>
          </w:tcPr>
          <w:p w:rsidR="003263F2" w:rsidRPr="008E570F" w:rsidRDefault="003263F2" w:rsidP="00CB1C86">
            <w:r w:rsidRPr="008E570F">
              <w:rPr>
                <w:sz w:val="22"/>
                <w:szCs w:val="22"/>
              </w:rPr>
              <w:t>Neocijenjeni</w:t>
            </w:r>
          </w:p>
        </w:tc>
        <w:tc>
          <w:tcPr>
            <w:tcW w:w="708" w:type="dxa"/>
            <w:shd w:val="clear" w:color="auto" w:fill="auto"/>
          </w:tcPr>
          <w:p w:rsidR="003263F2" w:rsidRPr="008E570F" w:rsidRDefault="003263F2" w:rsidP="00CB1C86">
            <w:pPr>
              <w:jc w:val="right"/>
            </w:pPr>
            <w:r w:rsidRPr="008E570F">
              <w:rPr>
                <w:sz w:val="22"/>
                <w:szCs w:val="22"/>
              </w:rPr>
              <w:t>-</w:t>
            </w:r>
          </w:p>
        </w:tc>
        <w:tc>
          <w:tcPr>
            <w:tcW w:w="848" w:type="dxa"/>
            <w:shd w:val="clear" w:color="auto" w:fill="auto"/>
          </w:tcPr>
          <w:p w:rsidR="003263F2" w:rsidRPr="008E570F" w:rsidRDefault="003263F2" w:rsidP="00CB1C86">
            <w:pPr>
              <w:jc w:val="right"/>
            </w:pPr>
            <w:r w:rsidRPr="008E570F">
              <w:rPr>
                <w:sz w:val="22"/>
                <w:szCs w:val="22"/>
              </w:rPr>
              <w:t>-</w:t>
            </w:r>
          </w:p>
        </w:tc>
        <w:tc>
          <w:tcPr>
            <w:tcW w:w="806" w:type="dxa"/>
          </w:tcPr>
          <w:p w:rsidR="003263F2" w:rsidRPr="008E570F" w:rsidRDefault="003263F2" w:rsidP="00CB1C86">
            <w:pPr>
              <w:jc w:val="right"/>
            </w:pPr>
            <w:r w:rsidRPr="008E570F">
              <w:rPr>
                <w:sz w:val="22"/>
                <w:szCs w:val="22"/>
              </w:rPr>
              <w:t>-</w:t>
            </w:r>
          </w:p>
        </w:tc>
        <w:tc>
          <w:tcPr>
            <w:tcW w:w="807" w:type="dxa"/>
          </w:tcPr>
          <w:p w:rsidR="003263F2" w:rsidRPr="008E570F" w:rsidRDefault="003263F2" w:rsidP="00CB1C86">
            <w:pPr>
              <w:jc w:val="right"/>
            </w:pPr>
            <w:r w:rsidRPr="008E570F">
              <w:rPr>
                <w:sz w:val="22"/>
                <w:szCs w:val="22"/>
              </w:rPr>
              <w:t>-</w:t>
            </w:r>
          </w:p>
        </w:tc>
        <w:tc>
          <w:tcPr>
            <w:tcW w:w="805" w:type="dxa"/>
          </w:tcPr>
          <w:p w:rsidR="003263F2" w:rsidRPr="008E570F" w:rsidRDefault="003263F2" w:rsidP="00CB1C86">
            <w:pPr>
              <w:jc w:val="right"/>
            </w:pPr>
            <w:r w:rsidRPr="008E570F">
              <w:rPr>
                <w:sz w:val="22"/>
                <w:szCs w:val="22"/>
              </w:rPr>
              <w:t>-</w:t>
            </w:r>
          </w:p>
        </w:tc>
        <w:tc>
          <w:tcPr>
            <w:tcW w:w="806" w:type="dxa"/>
          </w:tcPr>
          <w:p w:rsidR="003263F2" w:rsidRPr="008E570F" w:rsidRDefault="003263F2" w:rsidP="00CB1C86">
            <w:pPr>
              <w:jc w:val="right"/>
            </w:pPr>
            <w:r w:rsidRPr="008E570F">
              <w:rPr>
                <w:sz w:val="22"/>
                <w:szCs w:val="22"/>
              </w:rPr>
              <w:t>-</w:t>
            </w:r>
          </w:p>
        </w:tc>
        <w:tc>
          <w:tcPr>
            <w:tcW w:w="805" w:type="dxa"/>
          </w:tcPr>
          <w:p w:rsidR="003263F2" w:rsidRPr="008E570F" w:rsidRDefault="003263F2" w:rsidP="00CB1C86">
            <w:pPr>
              <w:jc w:val="right"/>
            </w:pPr>
            <w:r w:rsidRPr="008E570F">
              <w:rPr>
                <w:sz w:val="22"/>
                <w:szCs w:val="22"/>
              </w:rPr>
              <w:t>-</w:t>
            </w:r>
          </w:p>
        </w:tc>
        <w:tc>
          <w:tcPr>
            <w:tcW w:w="806" w:type="dxa"/>
          </w:tcPr>
          <w:p w:rsidR="003263F2" w:rsidRPr="008E570F" w:rsidRDefault="003263F2" w:rsidP="00CB1C86">
            <w:pPr>
              <w:jc w:val="right"/>
            </w:pPr>
            <w:r w:rsidRPr="008E570F">
              <w:rPr>
                <w:sz w:val="22"/>
                <w:szCs w:val="22"/>
              </w:rPr>
              <w:t>-</w:t>
            </w:r>
          </w:p>
        </w:tc>
        <w:tc>
          <w:tcPr>
            <w:tcW w:w="805" w:type="dxa"/>
          </w:tcPr>
          <w:p w:rsidR="003263F2" w:rsidRPr="008E570F" w:rsidRDefault="003263F2" w:rsidP="00CB1C86">
            <w:pPr>
              <w:jc w:val="right"/>
            </w:pPr>
            <w:r w:rsidRPr="008E570F">
              <w:rPr>
                <w:sz w:val="22"/>
                <w:szCs w:val="22"/>
              </w:rPr>
              <w:t>-</w:t>
            </w:r>
          </w:p>
        </w:tc>
        <w:tc>
          <w:tcPr>
            <w:tcW w:w="811" w:type="dxa"/>
          </w:tcPr>
          <w:p w:rsidR="003263F2" w:rsidRPr="008E570F" w:rsidRDefault="003263F2" w:rsidP="00CB1C86">
            <w:pPr>
              <w:jc w:val="right"/>
            </w:pPr>
            <w:r w:rsidRPr="008E570F">
              <w:rPr>
                <w:sz w:val="22"/>
                <w:szCs w:val="22"/>
              </w:rPr>
              <w:t>-</w:t>
            </w:r>
          </w:p>
        </w:tc>
      </w:tr>
      <w:tr w:rsidR="003263F2" w:rsidRPr="008E570F" w:rsidTr="00CB1C86">
        <w:trPr>
          <w:cantSplit/>
          <w:trHeight w:val="278"/>
        </w:trPr>
        <w:tc>
          <w:tcPr>
            <w:tcW w:w="1668" w:type="dxa"/>
          </w:tcPr>
          <w:p w:rsidR="003263F2" w:rsidRPr="008E570F" w:rsidRDefault="003263F2" w:rsidP="00CB1C86">
            <w:r w:rsidRPr="008E570F">
              <w:rPr>
                <w:sz w:val="22"/>
                <w:szCs w:val="22"/>
              </w:rPr>
              <w:t>Opisna ocjena</w:t>
            </w:r>
          </w:p>
        </w:tc>
        <w:tc>
          <w:tcPr>
            <w:tcW w:w="708" w:type="dxa"/>
            <w:shd w:val="clear" w:color="auto" w:fill="auto"/>
          </w:tcPr>
          <w:p w:rsidR="003263F2" w:rsidRPr="008E570F" w:rsidRDefault="003263F2" w:rsidP="00CB1C86">
            <w:pPr>
              <w:jc w:val="right"/>
            </w:pPr>
            <w:r w:rsidRPr="008E570F">
              <w:rPr>
                <w:sz w:val="22"/>
                <w:szCs w:val="22"/>
              </w:rPr>
              <w:t>18</w:t>
            </w:r>
          </w:p>
        </w:tc>
        <w:tc>
          <w:tcPr>
            <w:tcW w:w="848" w:type="dxa"/>
            <w:shd w:val="clear" w:color="auto" w:fill="auto"/>
          </w:tcPr>
          <w:p w:rsidR="003263F2" w:rsidRPr="008E570F" w:rsidRDefault="003263F2" w:rsidP="00CB1C86">
            <w:pPr>
              <w:jc w:val="right"/>
            </w:pPr>
            <w:r w:rsidRPr="008E570F">
              <w:rPr>
                <w:sz w:val="22"/>
                <w:szCs w:val="22"/>
              </w:rPr>
              <w:t>9,14</w:t>
            </w:r>
          </w:p>
        </w:tc>
        <w:tc>
          <w:tcPr>
            <w:tcW w:w="806" w:type="dxa"/>
          </w:tcPr>
          <w:p w:rsidR="003263F2" w:rsidRPr="008E570F" w:rsidRDefault="003263F2" w:rsidP="00CB1C86">
            <w:pPr>
              <w:jc w:val="right"/>
            </w:pPr>
            <w:r w:rsidRPr="008E570F">
              <w:rPr>
                <w:sz w:val="22"/>
                <w:szCs w:val="22"/>
              </w:rPr>
              <w:t>23</w:t>
            </w:r>
          </w:p>
        </w:tc>
        <w:tc>
          <w:tcPr>
            <w:tcW w:w="807" w:type="dxa"/>
          </w:tcPr>
          <w:p w:rsidR="003263F2" w:rsidRPr="008E570F" w:rsidRDefault="003263F2" w:rsidP="00CB1C86">
            <w:pPr>
              <w:jc w:val="right"/>
            </w:pPr>
            <w:r w:rsidRPr="008E570F">
              <w:rPr>
                <w:sz w:val="22"/>
                <w:szCs w:val="22"/>
              </w:rPr>
              <w:t>11,91</w:t>
            </w:r>
          </w:p>
        </w:tc>
        <w:tc>
          <w:tcPr>
            <w:tcW w:w="805" w:type="dxa"/>
          </w:tcPr>
          <w:p w:rsidR="003263F2" w:rsidRPr="008E570F" w:rsidRDefault="003263F2" w:rsidP="00CB1C86">
            <w:pPr>
              <w:jc w:val="right"/>
            </w:pPr>
            <w:r w:rsidRPr="008E570F">
              <w:rPr>
                <w:sz w:val="22"/>
                <w:szCs w:val="22"/>
              </w:rPr>
              <w:t>23</w:t>
            </w:r>
          </w:p>
        </w:tc>
        <w:tc>
          <w:tcPr>
            <w:tcW w:w="806" w:type="dxa"/>
          </w:tcPr>
          <w:p w:rsidR="003263F2" w:rsidRPr="008E570F" w:rsidRDefault="003263F2" w:rsidP="00CB1C86">
            <w:pPr>
              <w:jc w:val="right"/>
            </w:pPr>
            <w:r w:rsidRPr="008E570F">
              <w:rPr>
                <w:sz w:val="22"/>
                <w:szCs w:val="22"/>
              </w:rPr>
              <w:t>11,56</w:t>
            </w:r>
          </w:p>
        </w:tc>
        <w:tc>
          <w:tcPr>
            <w:tcW w:w="805" w:type="dxa"/>
          </w:tcPr>
          <w:p w:rsidR="003263F2" w:rsidRPr="008E570F" w:rsidRDefault="003263F2" w:rsidP="00CB1C86">
            <w:pPr>
              <w:jc w:val="right"/>
            </w:pPr>
            <w:r w:rsidRPr="008E570F">
              <w:rPr>
                <w:sz w:val="22"/>
                <w:szCs w:val="22"/>
              </w:rPr>
              <w:t>25</w:t>
            </w:r>
          </w:p>
        </w:tc>
        <w:tc>
          <w:tcPr>
            <w:tcW w:w="806" w:type="dxa"/>
          </w:tcPr>
          <w:p w:rsidR="003263F2" w:rsidRPr="008E570F" w:rsidRDefault="003263F2" w:rsidP="00CB1C86">
            <w:pPr>
              <w:jc w:val="right"/>
            </w:pPr>
            <w:r w:rsidRPr="008E570F">
              <w:rPr>
                <w:sz w:val="22"/>
                <w:szCs w:val="22"/>
              </w:rPr>
              <w:t>12,89</w:t>
            </w:r>
          </w:p>
        </w:tc>
        <w:tc>
          <w:tcPr>
            <w:tcW w:w="805" w:type="dxa"/>
          </w:tcPr>
          <w:p w:rsidR="003263F2" w:rsidRPr="008E570F" w:rsidRDefault="003263F2" w:rsidP="00CB1C86">
            <w:pPr>
              <w:jc w:val="right"/>
            </w:pPr>
            <w:r w:rsidRPr="008E570F">
              <w:rPr>
                <w:sz w:val="22"/>
                <w:szCs w:val="22"/>
              </w:rPr>
              <w:t>17</w:t>
            </w:r>
          </w:p>
        </w:tc>
        <w:tc>
          <w:tcPr>
            <w:tcW w:w="811" w:type="dxa"/>
          </w:tcPr>
          <w:p w:rsidR="003263F2" w:rsidRPr="008E570F" w:rsidRDefault="003263F2" w:rsidP="00CB1C86">
            <w:pPr>
              <w:jc w:val="right"/>
            </w:pPr>
            <w:r w:rsidRPr="008E570F">
              <w:rPr>
                <w:sz w:val="22"/>
                <w:szCs w:val="22"/>
              </w:rPr>
              <w:t>9,49</w:t>
            </w:r>
          </w:p>
        </w:tc>
      </w:tr>
      <w:tr w:rsidR="003263F2" w:rsidRPr="008E570F" w:rsidTr="00CB1C86">
        <w:trPr>
          <w:cantSplit/>
          <w:trHeight w:val="278"/>
        </w:trPr>
        <w:tc>
          <w:tcPr>
            <w:tcW w:w="9675" w:type="dxa"/>
            <w:gridSpan w:val="11"/>
            <w:shd w:val="clear" w:color="auto" w:fill="F3F3F3"/>
          </w:tcPr>
          <w:p w:rsidR="003263F2" w:rsidRPr="008E570F" w:rsidRDefault="003263F2" w:rsidP="00CB1C86">
            <w:pPr>
              <w:jc w:val="right"/>
            </w:pPr>
          </w:p>
        </w:tc>
      </w:tr>
      <w:tr w:rsidR="003263F2" w:rsidRPr="008E570F" w:rsidTr="00CB1C86">
        <w:trPr>
          <w:cantSplit/>
          <w:trHeight w:val="60"/>
        </w:trPr>
        <w:tc>
          <w:tcPr>
            <w:tcW w:w="1668" w:type="dxa"/>
          </w:tcPr>
          <w:p w:rsidR="003263F2" w:rsidRPr="008E570F" w:rsidRDefault="003263F2" w:rsidP="00CB1C86">
            <w:r w:rsidRPr="008E570F">
              <w:rPr>
                <w:sz w:val="22"/>
                <w:szCs w:val="22"/>
              </w:rPr>
              <w:t>Srednja ocjena</w:t>
            </w:r>
          </w:p>
        </w:tc>
        <w:tc>
          <w:tcPr>
            <w:tcW w:w="1556" w:type="dxa"/>
            <w:gridSpan w:val="2"/>
          </w:tcPr>
          <w:p w:rsidR="003263F2" w:rsidRPr="008E570F" w:rsidRDefault="003263F2" w:rsidP="00CB1C86">
            <w:pPr>
              <w:jc w:val="right"/>
            </w:pPr>
            <w:r w:rsidRPr="008E570F">
              <w:rPr>
                <w:sz w:val="22"/>
                <w:szCs w:val="22"/>
              </w:rPr>
              <w:t>4,16</w:t>
            </w:r>
          </w:p>
        </w:tc>
        <w:tc>
          <w:tcPr>
            <w:tcW w:w="1613" w:type="dxa"/>
            <w:gridSpan w:val="2"/>
          </w:tcPr>
          <w:p w:rsidR="003263F2" w:rsidRPr="008E570F" w:rsidRDefault="003263F2" w:rsidP="00CB1C86">
            <w:pPr>
              <w:jc w:val="right"/>
            </w:pPr>
            <w:r w:rsidRPr="008E570F">
              <w:rPr>
                <w:sz w:val="22"/>
                <w:szCs w:val="22"/>
              </w:rPr>
              <w:t>4,22</w:t>
            </w:r>
          </w:p>
        </w:tc>
        <w:tc>
          <w:tcPr>
            <w:tcW w:w="1611" w:type="dxa"/>
            <w:gridSpan w:val="2"/>
          </w:tcPr>
          <w:p w:rsidR="003263F2" w:rsidRPr="008E570F" w:rsidRDefault="003263F2" w:rsidP="00CB1C86">
            <w:pPr>
              <w:jc w:val="right"/>
            </w:pPr>
            <w:r w:rsidRPr="008E570F">
              <w:rPr>
                <w:sz w:val="22"/>
                <w:szCs w:val="22"/>
              </w:rPr>
              <w:t>4,19</w:t>
            </w:r>
          </w:p>
        </w:tc>
        <w:tc>
          <w:tcPr>
            <w:tcW w:w="1611" w:type="dxa"/>
            <w:gridSpan w:val="2"/>
          </w:tcPr>
          <w:p w:rsidR="003263F2" w:rsidRPr="008E570F" w:rsidRDefault="003263F2" w:rsidP="00CB1C86">
            <w:pPr>
              <w:jc w:val="right"/>
            </w:pPr>
            <w:r w:rsidRPr="008E570F">
              <w:rPr>
                <w:sz w:val="22"/>
                <w:szCs w:val="22"/>
              </w:rPr>
              <w:t>4,34</w:t>
            </w:r>
          </w:p>
        </w:tc>
        <w:tc>
          <w:tcPr>
            <w:tcW w:w="1616" w:type="dxa"/>
            <w:gridSpan w:val="2"/>
          </w:tcPr>
          <w:p w:rsidR="003263F2" w:rsidRPr="008E570F" w:rsidRDefault="003263F2" w:rsidP="00CB1C86">
            <w:pPr>
              <w:jc w:val="right"/>
            </w:pPr>
            <w:r w:rsidRPr="008E570F">
              <w:rPr>
                <w:sz w:val="22"/>
                <w:szCs w:val="22"/>
              </w:rPr>
              <w:t>4</w:t>
            </w:r>
            <w:r>
              <w:rPr>
                <w:sz w:val="22"/>
                <w:szCs w:val="22"/>
              </w:rPr>
              <w:t>,</w:t>
            </w:r>
            <w:r w:rsidRPr="008E570F">
              <w:rPr>
                <w:sz w:val="22"/>
                <w:szCs w:val="22"/>
              </w:rPr>
              <w:t>2</w:t>
            </w:r>
            <w:r>
              <w:rPr>
                <w:sz w:val="22"/>
                <w:szCs w:val="22"/>
              </w:rPr>
              <w:t>4</w:t>
            </w:r>
          </w:p>
        </w:tc>
      </w:tr>
    </w:tbl>
    <w:p w:rsidR="003263F2" w:rsidRPr="008E570F" w:rsidRDefault="003263F2" w:rsidP="003263F2">
      <w:pPr>
        <w:jc w:val="right"/>
        <w:rPr>
          <w:sz w:val="22"/>
          <w:szCs w:val="22"/>
        </w:rPr>
      </w:pPr>
    </w:p>
    <w:p w:rsidR="003263F2" w:rsidRPr="008E570F" w:rsidRDefault="003263F2" w:rsidP="003263F2">
      <w:pPr>
        <w:jc w:val="right"/>
        <w:rPr>
          <w:sz w:val="22"/>
          <w:szCs w:val="22"/>
        </w:rPr>
      </w:pPr>
      <w:r w:rsidRPr="008E570F">
        <w:rPr>
          <w:sz w:val="22"/>
          <w:szCs w:val="22"/>
        </w:rPr>
        <w:t xml:space="preserve">Nastava na hrvatskom jeziku                      </w:t>
      </w:r>
      <w:r>
        <w:rPr>
          <w:sz w:val="22"/>
          <w:szCs w:val="22"/>
        </w:rPr>
        <w:t>Tabela</w:t>
      </w:r>
      <w:r w:rsidRPr="008E570F">
        <w:rPr>
          <w:sz w:val="22"/>
          <w:szCs w:val="22"/>
        </w:rPr>
        <w:t xml:space="preserve"> 5a/H</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110"/>
        <w:gridCol w:w="599"/>
        <w:gridCol w:w="814"/>
        <w:gridCol w:w="806"/>
        <w:gridCol w:w="807"/>
        <w:gridCol w:w="805"/>
        <w:gridCol w:w="806"/>
        <w:gridCol w:w="805"/>
        <w:gridCol w:w="806"/>
        <w:gridCol w:w="805"/>
        <w:gridCol w:w="775"/>
      </w:tblGrid>
      <w:tr w:rsidR="003263F2" w:rsidRPr="008E570F" w:rsidTr="00CB1C86">
        <w:trPr>
          <w:cantSplit/>
          <w:trHeight w:val="264"/>
        </w:trPr>
        <w:tc>
          <w:tcPr>
            <w:tcW w:w="1701" w:type="dxa"/>
            <w:vMerge w:val="restart"/>
            <w:shd w:val="clear" w:color="auto" w:fill="F3F3F3"/>
            <w:vAlign w:val="center"/>
          </w:tcPr>
          <w:p w:rsidR="003263F2" w:rsidRPr="008E570F" w:rsidRDefault="003263F2" w:rsidP="00CB1C86">
            <w:pPr>
              <w:jc w:val="center"/>
            </w:pPr>
            <w:r w:rsidRPr="008E570F">
              <w:rPr>
                <w:sz w:val="22"/>
                <w:szCs w:val="22"/>
              </w:rPr>
              <w:t>USPJEH U UČENJU</w:t>
            </w:r>
          </w:p>
        </w:tc>
        <w:tc>
          <w:tcPr>
            <w:tcW w:w="1523" w:type="dxa"/>
            <w:gridSpan w:val="3"/>
            <w:shd w:val="clear" w:color="auto" w:fill="F3F3F3"/>
          </w:tcPr>
          <w:p w:rsidR="003263F2" w:rsidRPr="008E570F" w:rsidRDefault="003263F2" w:rsidP="00CB1C86">
            <w:pPr>
              <w:jc w:val="center"/>
              <w:rPr>
                <w:lang w:val="hr-BA"/>
              </w:rPr>
            </w:pPr>
            <w:r>
              <w:rPr>
                <w:sz w:val="22"/>
                <w:szCs w:val="22"/>
                <w:lang w:val="hr-BA"/>
              </w:rPr>
              <w:t>2012</w:t>
            </w:r>
            <w:r w:rsidRPr="008E570F">
              <w:rPr>
                <w:sz w:val="22"/>
                <w:szCs w:val="22"/>
                <w:lang w:val="hr-BA"/>
              </w:rPr>
              <w:t>/2013.</w:t>
            </w:r>
          </w:p>
        </w:tc>
        <w:tc>
          <w:tcPr>
            <w:tcW w:w="1613" w:type="dxa"/>
            <w:gridSpan w:val="2"/>
            <w:shd w:val="clear" w:color="auto" w:fill="F3F3F3"/>
          </w:tcPr>
          <w:p w:rsidR="003263F2" w:rsidRPr="008E570F" w:rsidRDefault="003263F2" w:rsidP="00CB1C86">
            <w:pPr>
              <w:jc w:val="center"/>
              <w:rPr>
                <w:lang w:val="hr-BA"/>
              </w:rPr>
            </w:pPr>
            <w:r>
              <w:rPr>
                <w:sz w:val="22"/>
                <w:szCs w:val="22"/>
                <w:lang w:val="hr-BA"/>
              </w:rPr>
              <w:t>2013</w:t>
            </w:r>
            <w:r w:rsidRPr="008E570F">
              <w:rPr>
                <w:sz w:val="22"/>
                <w:szCs w:val="22"/>
                <w:lang w:val="hr-BA"/>
              </w:rPr>
              <w:t>/2014.</w:t>
            </w:r>
          </w:p>
        </w:tc>
        <w:tc>
          <w:tcPr>
            <w:tcW w:w="1611" w:type="dxa"/>
            <w:gridSpan w:val="2"/>
            <w:shd w:val="clear" w:color="auto" w:fill="F3F3F3"/>
          </w:tcPr>
          <w:p w:rsidR="003263F2" w:rsidRPr="008E570F" w:rsidRDefault="003263F2" w:rsidP="00CB1C86">
            <w:pPr>
              <w:jc w:val="center"/>
              <w:rPr>
                <w:lang w:val="hr-BA"/>
              </w:rPr>
            </w:pPr>
            <w:r>
              <w:rPr>
                <w:sz w:val="22"/>
                <w:szCs w:val="22"/>
                <w:lang w:val="hr-BA"/>
              </w:rPr>
              <w:t>2014</w:t>
            </w:r>
            <w:r w:rsidRPr="008E570F">
              <w:rPr>
                <w:sz w:val="22"/>
                <w:szCs w:val="22"/>
                <w:lang w:val="hr-BA"/>
              </w:rPr>
              <w:t>/2015.</w:t>
            </w:r>
          </w:p>
        </w:tc>
        <w:tc>
          <w:tcPr>
            <w:tcW w:w="1611" w:type="dxa"/>
            <w:gridSpan w:val="2"/>
            <w:shd w:val="clear" w:color="auto" w:fill="F3F3F3"/>
          </w:tcPr>
          <w:p w:rsidR="003263F2" w:rsidRPr="008E570F" w:rsidRDefault="003263F2" w:rsidP="00CB1C86">
            <w:pPr>
              <w:jc w:val="center"/>
              <w:rPr>
                <w:lang w:val="hr-BA"/>
              </w:rPr>
            </w:pPr>
            <w:r>
              <w:rPr>
                <w:sz w:val="22"/>
                <w:szCs w:val="22"/>
                <w:lang w:val="hr-BA"/>
              </w:rPr>
              <w:t>2015</w:t>
            </w:r>
            <w:r w:rsidRPr="008E570F">
              <w:rPr>
                <w:sz w:val="22"/>
                <w:szCs w:val="22"/>
                <w:lang w:val="hr-BA"/>
              </w:rPr>
              <w:t>/2016.</w:t>
            </w:r>
          </w:p>
        </w:tc>
        <w:tc>
          <w:tcPr>
            <w:tcW w:w="1580" w:type="dxa"/>
            <w:gridSpan w:val="2"/>
            <w:shd w:val="clear" w:color="auto" w:fill="F3F3F3"/>
          </w:tcPr>
          <w:p w:rsidR="003263F2" w:rsidRPr="008E570F" w:rsidRDefault="003263F2" w:rsidP="00CB1C86">
            <w:pPr>
              <w:jc w:val="center"/>
              <w:rPr>
                <w:lang w:val="hr-BA"/>
              </w:rPr>
            </w:pPr>
            <w:r>
              <w:rPr>
                <w:sz w:val="22"/>
                <w:szCs w:val="22"/>
                <w:lang w:val="hr-BA"/>
              </w:rPr>
              <w:t>2016</w:t>
            </w:r>
            <w:r w:rsidRPr="008E570F">
              <w:rPr>
                <w:sz w:val="22"/>
                <w:szCs w:val="22"/>
                <w:lang w:val="hr-BA"/>
              </w:rPr>
              <w:t>/2017.</w:t>
            </w:r>
          </w:p>
        </w:tc>
      </w:tr>
      <w:tr w:rsidR="003263F2" w:rsidRPr="008E570F" w:rsidTr="00CB1C86">
        <w:trPr>
          <w:cantSplit/>
          <w:trHeight w:val="141"/>
        </w:trPr>
        <w:tc>
          <w:tcPr>
            <w:tcW w:w="1701" w:type="dxa"/>
            <w:vMerge/>
            <w:shd w:val="clear" w:color="auto" w:fill="F3F3F3"/>
          </w:tcPr>
          <w:p w:rsidR="003263F2" w:rsidRPr="008E570F" w:rsidRDefault="003263F2" w:rsidP="00CB1C86"/>
        </w:tc>
        <w:tc>
          <w:tcPr>
            <w:tcW w:w="709" w:type="dxa"/>
            <w:gridSpan w:val="2"/>
            <w:shd w:val="clear" w:color="auto" w:fill="F3F3F3"/>
          </w:tcPr>
          <w:p w:rsidR="003263F2" w:rsidRPr="008E570F" w:rsidRDefault="003263F2" w:rsidP="00CB1C86">
            <w:r w:rsidRPr="008E570F">
              <w:rPr>
                <w:sz w:val="22"/>
                <w:szCs w:val="22"/>
              </w:rPr>
              <w:t>Br</w:t>
            </w:r>
          </w:p>
        </w:tc>
        <w:tc>
          <w:tcPr>
            <w:tcW w:w="814" w:type="dxa"/>
            <w:shd w:val="clear" w:color="auto" w:fill="F3F3F3"/>
          </w:tcPr>
          <w:p w:rsidR="003263F2" w:rsidRPr="008E570F" w:rsidRDefault="003263F2" w:rsidP="00CB1C86">
            <w:r w:rsidRPr="008E570F">
              <w:rPr>
                <w:sz w:val="22"/>
                <w:szCs w:val="22"/>
              </w:rPr>
              <w:t>%</w:t>
            </w:r>
          </w:p>
        </w:tc>
        <w:tc>
          <w:tcPr>
            <w:tcW w:w="806" w:type="dxa"/>
            <w:shd w:val="clear" w:color="auto" w:fill="F3F3F3"/>
          </w:tcPr>
          <w:p w:rsidR="003263F2" w:rsidRPr="008E570F" w:rsidRDefault="003263F2" w:rsidP="00CB1C86">
            <w:r w:rsidRPr="008E570F">
              <w:rPr>
                <w:sz w:val="22"/>
                <w:szCs w:val="22"/>
              </w:rPr>
              <w:t>Br.</w:t>
            </w:r>
          </w:p>
        </w:tc>
        <w:tc>
          <w:tcPr>
            <w:tcW w:w="807" w:type="dxa"/>
            <w:shd w:val="clear" w:color="auto" w:fill="F3F3F3"/>
          </w:tcPr>
          <w:p w:rsidR="003263F2" w:rsidRPr="008E570F" w:rsidRDefault="003263F2" w:rsidP="00CB1C86">
            <w:r w:rsidRPr="008E570F">
              <w:rPr>
                <w:sz w:val="22"/>
                <w:szCs w:val="22"/>
              </w:rPr>
              <w:t>%</w:t>
            </w:r>
          </w:p>
        </w:tc>
        <w:tc>
          <w:tcPr>
            <w:tcW w:w="805" w:type="dxa"/>
            <w:shd w:val="clear" w:color="auto" w:fill="F3F3F3"/>
          </w:tcPr>
          <w:p w:rsidR="003263F2" w:rsidRPr="008E570F" w:rsidRDefault="003263F2" w:rsidP="00CB1C86">
            <w:r w:rsidRPr="008E570F">
              <w:rPr>
                <w:sz w:val="22"/>
                <w:szCs w:val="22"/>
              </w:rPr>
              <w:t>Br.</w:t>
            </w:r>
          </w:p>
        </w:tc>
        <w:tc>
          <w:tcPr>
            <w:tcW w:w="806" w:type="dxa"/>
            <w:shd w:val="clear" w:color="auto" w:fill="F3F3F3"/>
          </w:tcPr>
          <w:p w:rsidR="003263F2" w:rsidRPr="008E570F" w:rsidRDefault="003263F2" w:rsidP="00CB1C86">
            <w:r w:rsidRPr="008E570F">
              <w:rPr>
                <w:sz w:val="22"/>
                <w:szCs w:val="22"/>
              </w:rPr>
              <w:t>%</w:t>
            </w:r>
          </w:p>
        </w:tc>
        <w:tc>
          <w:tcPr>
            <w:tcW w:w="805" w:type="dxa"/>
            <w:shd w:val="clear" w:color="auto" w:fill="F3F3F3"/>
          </w:tcPr>
          <w:p w:rsidR="003263F2" w:rsidRPr="008E570F" w:rsidRDefault="003263F2" w:rsidP="00CB1C86">
            <w:r w:rsidRPr="008E570F">
              <w:rPr>
                <w:sz w:val="22"/>
                <w:szCs w:val="22"/>
              </w:rPr>
              <w:t>Br.</w:t>
            </w:r>
          </w:p>
        </w:tc>
        <w:tc>
          <w:tcPr>
            <w:tcW w:w="806" w:type="dxa"/>
            <w:shd w:val="clear" w:color="auto" w:fill="F3F3F3"/>
          </w:tcPr>
          <w:p w:rsidR="003263F2" w:rsidRPr="008E570F" w:rsidRDefault="003263F2" w:rsidP="00CB1C86">
            <w:r w:rsidRPr="008E570F">
              <w:rPr>
                <w:sz w:val="22"/>
                <w:szCs w:val="22"/>
              </w:rPr>
              <w:t>%</w:t>
            </w:r>
          </w:p>
        </w:tc>
        <w:tc>
          <w:tcPr>
            <w:tcW w:w="805" w:type="dxa"/>
            <w:shd w:val="clear" w:color="auto" w:fill="F3F3F3"/>
          </w:tcPr>
          <w:p w:rsidR="003263F2" w:rsidRPr="008E570F" w:rsidRDefault="003263F2" w:rsidP="00CB1C86">
            <w:r w:rsidRPr="008E570F">
              <w:rPr>
                <w:sz w:val="22"/>
                <w:szCs w:val="22"/>
              </w:rPr>
              <w:t xml:space="preserve">Br </w:t>
            </w:r>
          </w:p>
        </w:tc>
        <w:tc>
          <w:tcPr>
            <w:tcW w:w="775" w:type="dxa"/>
            <w:shd w:val="clear" w:color="auto" w:fill="F3F3F3"/>
          </w:tcPr>
          <w:p w:rsidR="003263F2" w:rsidRPr="008E570F" w:rsidRDefault="003263F2" w:rsidP="00CB1C86">
            <w:r w:rsidRPr="008E570F">
              <w:rPr>
                <w:sz w:val="22"/>
                <w:szCs w:val="22"/>
              </w:rPr>
              <w:t>%</w:t>
            </w:r>
          </w:p>
        </w:tc>
      </w:tr>
      <w:tr w:rsidR="003263F2" w:rsidRPr="008E570F" w:rsidTr="00CB1C86">
        <w:trPr>
          <w:cantSplit/>
          <w:trHeight w:val="264"/>
        </w:trPr>
        <w:tc>
          <w:tcPr>
            <w:tcW w:w="1701" w:type="dxa"/>
          </w:tcPr>
          <w:p w:rsidR="003263F2" w:rsidRPr="008E570F" w:rsidRDefault="003263F2" w:rsidP="00CB1C86">
            <w:r w:rsidRPr="008E570F">
              <w:rPr>
                <w:sz w:val="22"/>
                <w:szCs w:val="22"/>
              </w:rPr>
              <w:t>Broj učenika</w:t>
            </w:r>
          </w:p>
        </w:tc>
        <w:tc>
          <w:tcPr>
            <w:tcW w:w="709" w:type="dxa"/>
            <w:gridSpan w:val="2"/>
            <w:shd w:val="clear" w:color="auto" w:fill="auto"/>
          </w:tcPr>
          <w:p w:rsidR="003263F2" w:rsidRPr="008E570F" w:rsidRDefault="003263F2" w:rsidP="00CB1C86">
            <w:pPr>
              <w:jc w:val="right"/>
            </w:pPr>
            <w:r w:rsidRPr="008E570F">
              <w:rPr>
                <w:sz w:val="22"/>
                <w:szCs w:val="22"/>
              </w:rPr>
              <w:t>158</w:t>
            </w:r>
          </w:p>
        </w:tc>
        <w:tc>
          <w:tcPr>
            <w:tcW w:w="814" w:type="dxa"/>
            <w:shd w:val="clear" w:color="auto" w:fill="F3F3F3"/>
          </w:tcPr>
          <w:p w:rsidR="003263F2" w:rsidRPr="008E570F" w:rsidRDefault="003263F2" w:rsidP="00CB1C86">
            <w:pPr>
              <w:jc w:val="right"/>
            </w:pPr>
          </w:p>
        </w:tc>
        <w:tc>
          <w:tcPr>
            <w:tcW w:w="806" w:type="dxa"/>
          </w:tcPr>
          <w:p w:rsidR="003263F2" w:rsidRPr="008E570F" w:rsidRDefault="003263F2" w:rsidP="00CB1C86">
            <w:pPr>
              <w:jc w:val="right"/>
            </w:pPr>
            <w:r w:rsidRPr="008E570F">
              <w:rPr>
                <w:sz w:val="22"/>
                <w:szCs w:val="22"/>
              </w:rPr>
              <w:t>152</w:t>
            </w:r>
          </w:p>
        </w:tc>
        <w:tc>
          <w:tcPr>
            <w:tcW w:w="807" w:type="dxa"/>
            <w:shd w:val="clear" w:color="auto" w:fill="F3F3F3"/>
          </w:tcPr>
          <w:p w:rsidR="003263F2" w:rsidRPr="008E570F" w:rsidRDefault="003263F2" w:rsidP="00CB1C86">
            <w:pPr>
              <w:jc w:val="right"/>
            </w:pPr>
          </w:p>
        </w:tc>
        <w:tc>
          <w:tcPr>
            <w:tcW w:w="805" w:type="dxa"/>
          </w:tcPr>
          <w:p w:rsidR="003263F2" w:rsidRPr="008E570F" w:rsidRDefault="003263F2" w:rsidP="00CB1C86">
            <w:pPr>
              <w:jc w:val="right"/>
            </w:pPr>
            <w:r w:rsidRPr="008E570F">
              <w:rPr>
                <w:sz w:val="22"/>
                <w:szCs w:val="22"/>
              </w:rPr>
              <w:t>147</w:t>
            </w:r>
          </w:p>
        </w:tc>
        <w:tc>
          <w:tcPr>
            <w:tcW w:w="806" w:type="dxa"/>
            <w:shd w:val="clear" w:color="auto" w:fill="F3F3F3"/>
          </w:tcPr>
          <w:p w:rsidR="003263F2" w:rsidRPr="008E570F" w:rsidRDefault="003263F2" w:rsidP="00CB1C86">
            <w:pPr>
              <w:jc w:val="right"/>
            </w:pPr>
          </w:p>
        </w:tc>
        <w:tc>
          <w:tcPr>
            <w:tcW w:w="805" w:type="dxa"/>
          </w:tcPr>
          <w:p w:rsidR="003263F2" w:rsidRPr="008E570F" w:rsidRDefault="003263F2" w:rsidP="00CB1C86">
            <w:pPr>
              <w:jc w:val="right"/>
            </w:pPr>
            <w:r w:rsidRPr="008E570F">
              <w:rPr>
                <w:sz w:val="22"/>
                <w:szCs w:val="22"/>
              </w:rPr>
              <w:t>126</w:t>
            </w:r>
          </w:p>
        </w:tc>
        <w:tc>
          <w:tcPr>
            <w:tcW w:w="806" w:type="dxa"/>
            <w:shd w:val="clear" w:color="auto" w:fill="F3F3F3"/>
          </w:tcPr>
          <w:p w:rsidR="003263F2" w:rsidRPr="008E570F" w:rsidRDefault="003263F2" w:rsidP="00CB1C86">
            <w:pPr>
              <w:jc w:val="right"/>
            </w:pPr>
          </w:p>
        </w:tc>
        <w:tc>
          <w:tcPr>
            <w:tcW w:w="805" w:type="dxa"/>
          </w:tcPr>
          <w:p w:rsidR="003263F2" w:rsidRPr="008E570F" w:rsidRDefault="003263F2" w:rsidP="00CB1C86">
            <w:pPr>
              <w:jc w:val="right"/>
            </w:pPr>
            <w:r w:rsidRPr="008E570F">
              <w:rPr>
                <w:sz w:val="22"/>
                <w:szCs w:val="22"/>
              </w:rPr>
              <w:t>118</w:t>
            </w:r>
          </w:p>
        </w:tc>
        <w:tc>
          <w:tcPr>
            <w:tcW w:w="775" w:type="dxa"/>
            <w:shd w:val="clear" w:color="auto" w:fill="F3F3F3"/>
          </w:tcPr>
          <w:p w:rsidR="003263F2" w:rsidRPr="008E570F" w:rsidRDefault="003263F2" w:rsidP="00CB1C86">
            <w:pPr>
              <w:jc w:val="right"/>
            </w:pPr>
          </w:p>
        </w:tc>
      </w:tr>
      <w:tr w:rsidR="003263F2" w:rsidRPr="008E570F" w:rsidTr="00CB1C86">
        <w:trPr>
          <w:cantSplit/>
          <w:trHeight w:val="264"/>
        </w:trPr>
        <w:tc>
          <w:tcPr>
            <w:tcW w:w="1701" w:type="dxa"/>
          </w:tcPr>
          <w:p w:rsidR="003263F2" w:rsidRPr="008E570F" w:rsidRDefault="003263F2" w:rsidP="00CB1C86">
            <w:r w:rsidRPr="008E570F">
              <w:rPr>
                <w:sz w:val="22"/>
                <w:szCs w:val="22"/>
              </w:rPr>
              <w:t>Odličan</w:t>
            </w:r>
          </w:p>
        </w:tc>
        <w:tc>
          <w:tcPr>
            <w:tcW w:w="709" w:type="dxa"/>
            <w:gridSpan w:val="2"/>
            <w:shd w:val="clear" w:color="auto" w:fill="auto"/>
          </w:tcPr>
          <w:p w:rsidR="003263F2" w:rsidRPr="008E570F" w:rsidRDefault="003263F2" w:rsidP="00CB1C86">
            <w:pPr>
              <w:jc w:val="right"/>
            </w:pPr>
            <w:r w:rsidRPr="008E570F">
              <w:rPr>
                <w:sz w:val="22"/>
                <w:szCs w:val="22"/>
              </w:rPr>
              <w:t>68</w:t>
            </w:r>
          </w:p>
        </w:tc>
        <w:tc>
          <w:tcPr>
            <w:tcW w:w="814" w:type="dxa"/>
            <w:shd w:val="clear" w:color="auto" w:fill="auto"/>
          </w:tcPr>
          <w:p w:rsidR="003263F2" w:rsidRPr="008E570F" w:rsidRDefault="003263F2" w:rsidP="00CB1C86">
            <w:pPr>
              <w:jc w:val="right"/>
            </w:pPr>
            <w:r w:rsidRPr="008E570F">
              <w:rPr>
                <w:sz w:val="22"/>
                <w:szCs w:val="22"/>
              </w:rPr>
              <w:t>46,90</w:t>
            </w:r>
          </w:p>
        </w:tc>
        <w:tc>
          <w:tcPr>
            <w:tcW w:w="806" w:type="dxa"/>
          </w:tcPr>
          <w:p w:rsidR="003263F2" w:rsidRPr="008E570F" w:rsidRDefault="003263F2" w:rsidP="00CB1C86">
            <w:pPr>
              <w:jc w:val="right"/>
            </w:pPr>
            <w:r w:rsidRPr="008E570F">
              <w:rPr>
                <w:sz w:val="22"/>
                <w:szCs w:val="22"/>
              </w:rPr>
              <w:t>65</w:t>
            </w:r>
          </w:p>
        </w:tc>
        <w:tc>
          <w:tcPr>
            <w:tcW w:w="807" w:type="dxa"/>
          </w:tcPr>
          <w:p w:rsidR="003263F2" w:rsidRPr="008E570F" w:rsidRDefault="003263F2" w:rsidP="00CB1C86">
            <w:pPr>
              <w:jc w:val="right"/>
            </w:pPr>
            <w:r w:rsidRPr="008E570F">
              <w:rPr>
                <w:sz w:val="22"/>
                <w:szCs w:val="22"/>
              </w:rPr>
              <w:t>46,4</w:t>
            </w:r>
          </w:p>
        </w:tc>
        <w:tc>
          <w:tcPr>
            <w:tcW w:w="805" w:type="dxa"/>
          </w:tcPr>
          <w:p w:rsidR="003263F2" w:rsidRPr="008E570F" w:rsidRDefault="003263F2" w:rsidP="00CB1C86">
            <w:pPr>
              <w:jc w:val="right"/>
            </w:pPr>
            <w:r w:rsidRPr="008E570F">
              <w:rPr>
                <w:sz w:val="22"/>
                <w:szCs w:val="22"/>
              </w:rPr>
              <w:t>64</w:t>
            </w:r>
          </w:p>
        </w:tc>
        <w:tc>
          <w:tcPr>
            <w:tcW w:w="806" w:type="dxa"/>
          </w:tcPr>
          <w:p w:rsidR="003263F2" w:rsidRPr="008E570F" w:rsidRDefault="003263F2" w:rsidP="00CB1C86">
            <w:pPr>
              <w:jc w:val="right"/>
            </w:pPr>
            <w:r w:rsidRPr="008E570F">
              <w:rPr>
                <w:sz w:val="22"/>
                <w:szCs w:val="22"/>
              </w:rPr>
              <w:t>43,35</w:t>
            </w:r>
          </w:p>
        </w:tc>
        <w:tc>
          <w:tcPr>
            <w:tcW w:w="805" w:type="dxa"/>
          </w:tcPr>
          <w:p w:rsidR="003263F2" w:rsidRPr="008E570F" w:rsidRDefault="003263F2" w:rsidP="00CB1C86">
            <w:pPr>
              <w:jc w:val="right"/>
            </w:pPr>
            <w:r w:rsidRPr="008E570F">
              <w:rPr>
                <w:sz w:val="22"/>
                <w:szCs w:val="22"/>
              </w:rPr>
              <w:t>65</w:t>
            </w:r>
          </w:p>
        </w:tc>
        <w:tc>
          <w:tcPr>
            <w:tcW w:w="806" w:type="dxa"/>
          </w:tcPr>
          <w:p w:rsidR="003263F2" w:rsidRPr="008E570F" w:rsidRDefault="003263F2" w:rsidP="00CB1C86">
            <w:pPr>
              <w:jc w:val="right"/>
            </w:pPr>
            <w:r w:rsidRPr="008E570F">
              <w:rPr>
                <w:sz w:val="22"/>
                <w:szCs w:val="22"/>
              </w:rPr>
              <w:t>55,58</w:t>
            </w:r>
          </w:p>
        </w:tc>
        <w:tc>
          <w:tcPr>
            <w:tcW w:w="805" w:type="dxa"/>
          </w:tcPr>
          <w:p w:rsidR="003263F2" w:rsidRPr="008E570F" w:rsidRDefault="003263F2" w:rsidP="00CB1C86">
            <w:pPr>
              <w:jc w:val="right"/>
            </w:pPr>
            <w:r w:rsidRPr="008E570F">
              <w:rPr>
                <w:sz w:val="22"/>
                <w:szCs w:val="22"/>
              </w:rPr>
              <w:t>54</w:t>
            </w:r>
          </w:p>
        </w:tc>
        <w:tc>
          <w:tcPr>
            <w:tcW w:w="775" w:type="dxa"/>
          </w:tcPr>
          <w:p w:rsidR="003263F2" w:rsidRPr="008E570F" w:rsidRDefault="003263F2" w:rsidP="00CB1C86">
            <w:pPr>
              <w:jc w:val="right"/>
            </w:pPr>
            <w:r w:rsidRPr="008E570F">
              <w:rPr>
                <w:sz w:val="22"/>
                <w:szCs w:val="22"/>
              </w:rPr>
              <w:t>45,76</w:t>
            </w:r>
          </w:p>
        </w:tc>
      </w:tr>
      <w:tr w:rsidR="003263F2" w:rsidRPr="008E570F" w:rsidTr="00CB1C86">
        <w:trPr>
          <w:cantSplit/>
          <w:trHeight w:val="264"/>
        </w:trPr>
        <w:tc>
          <w:tcPr>
            <w:tcW w:w="1701" w:type="dxa"/>
          </w:tcPr>
          <w:p w:rsidR="003263F2" w:rsidRPr="008E570F" w:rsidRDefault="003263F2" w:rsidP="00CB1C86">
            <w:r w:rsidRPr="008E570F">
              <w:rPr>
                <w:sz w:val="22"/>
                <w:szCs w:val="22"/>
              </w:rPr>
              <w:t>Vrlo dobar</w:t>
            </w:r>
          </w:p>
        </w:tc>
        <w:tc>
          <w:tcPr>
            <w:tcW w:w="709" w:type="dxa"/>
            <w:gridSpan w:val="2"/>
            <w:shd w:val="clear" w:color="auto" w:fill="auto"/>
          </w:tcPr>
          <w:p w:rsidR="003263F2" w:rsidRPr="008E570F" w:rsidRDefault="003263F2" w:rsidP="00CB1C86">
            <w:pPr>
              <w:jc w:val="right"/>
            </w:pPr>
            <w:r w:rsidRPr="008E570F">
              <w:rPr>
                <w:sz w:val="22"/>
                <w:szCs w:val="22"/>
              </w:rPr>
              <w:t>54</w:t>
            </w:r>
          </w:p>
        </w:tc>
        <w:tc>
          <w:tcPr>
            <w:tcW w:w="814" w:type="dxa"/>
            <w:shd w:val="clear" w:color="auto" w:fill="auto"/>
          </w:tcPr>
          <w:p w:rsidR="003263F2" w:rsidRPr="008E570F" w:rsidRDefault="003263F2" w:rsidP="00CB1C86">
            <w:pPr>
              <w:jc w:val="right"/>
            </w:pPr>
            <w:r w:rsidRPr="008E570F">
              <w:rPr>
                <w:sz w:val="22"/>
                <w:szCs w:val="22"/>
              </w:rPr>
              <w:t>37,24</w:t>
            </w:r>
          </w:p>
        </w:tc>
        <w:tc>
          <w:tcPr>
            <w:tcW w:w="806" w:type="dxa"/>
          </w:tcPr>
          <w:p w:rsidR="003263F2" w:rsidRPr="008E570F" w:rsidRDefault="003263F2" w:rsidP="00CB1C86">
            <w:pPr>
              <w:jc w:val="right"/>
            </w:pPr>
            <w:r w:rsidRPr="008E570F">
              <w:rPr>
                <w:sz w:val="22"/>
                <w:szCs w:val="22"/>
              </w:rPr>
              <w:t>52</w:t>
            </w:r>
          </w:p>
        </w:tc>
        <w:tc>
          <w:tcPr>
            <w:tcW w:w="807" w:type="dxa"/>
          </w:tcPr>
          <w:p w:rsidR="003263F2" w:rsidRPr="008E570F" w:rsidRDefault="003263F2" w:rsidP="00CB1C86">
            <w:pPr>
              <w:jc w:val="right"/>
            </w:pPr>
            <w:r w:rsidRPr="008E570F">
              <w:rPr>
                <w:sz w:val="22"/>
                <w:szCs w:val="22"/>
              </w:rPr>
              <w:t>37,14</w:t>
            </w:r>
          </w:p>
        </w:tc>
        <w:tc>
          <w:tcPr>
            <w:tcW w:w="805" w:type="dxa"/>
          </w:tcPr>
          <w:p w:rsidR="003263F2" w:rsidRPr="008E570F" w:rsidRDefault="003263F2" w:rsidP="00CB1C86">
            <w:pPr>
              <w:jc w:val="right"/>
            </w:pPr>
            <w:r w:rsidRPr="008E570F">
              <w:rPr>
                <w:sz w:val="22"/>
                <w:szCs w:val="22"/>
              </w:rPr>
              <w:t>44</w:t>
            </w:r>
          </w:p>
        </w:tc>
        <w:tc>
          <w:tcPr>
            <w:tcW w:w="806" w:type="dxa"/>
          </w:tcPr>
          <w:p w:rsidR="003263F2" w:rsidRPr="008E570F" w:rsidRDefault="003263F2" w:rsidP="00CB1C86">
            <w:pPr>
              <w:jc w:val="right"/>
            </w:pPr>
            <w:r w:rsidRPr="008E570F">
              <w:rPr>
                <w:sz w:val="22"/>
                <w:szCs w:val="22"/>
              </w:rPr>
              <w:t>29,93</w:t>
            </w:r>
          </w:p>
        </w:tc>
        <w:tc>
          <w:tcPr>
            <w:tcW w:w="805" w:type="dxa"/>
          </w:tcPr>
          <w:p w:rsidR="003263F2" w:rsidRPr="008E570F" w:rsidRDefault="003263F2" w:rsidP="00CB1C86">
            <w:pPr>
              <w:jc w:val="right"/>
            </w:pPr>
            <w:r w:rsidRPr="008E570F">
              <w:rPr>
                <w:sz w:val="22"/>
                <w:szCs w:val="22"/>
              </w:rPr>
              <w:t>31</w:t>
            </w:r>
          </w:p>
        </w:tc>
        <w:tc>
          <w:tcPr>
            <w:tcW w:w="806" w:type="dxa"/>
          </w:tcPr>
          <w:p w:rsidR="003263F2" w:rsidRPr="008E570F" w:rsidRDefault="003263F2" w:rsidP="00CB1C86">
            <w:pPr>
              <w:jc w:val="right"/>
            </w:pPr>
            <w:r w:rsidRPr="008E570F">
              <w:rPr>
                <w:sz w:val="22"/>
                <w:szCs w:val="22"/>
              </w:rPr>
              <w:t>24,60</w:t>
            </w:r>
          </w:p>
        </w:tc>
        <w:tc>
          <w:tcPr>
            <w:tcW w:w="805" w:type="dxa"/>
          </w:tcPr>
          <w:p w:rsidR="003263F2" w:rsidRPr="008E570F" w:rsidRDefault="003263F2" w:rsidP="00CB1C86">
            <w:pPr>
              <w:jc w:val="right"/>
            </w:pPr>
            <w:r w:rsidRPr="008E570F">
              <w:rPr>
                <w:sz w:val="22"/>
                <w:szCs w:val="22"/>
              </w:rPr>
              <w:t>38</w:t>
            </w:r>
          </w:p>
        </w:tc>
        <w:tc>
          <w:tcPr>
            <w:tcW w:w="775" w:type="dxa"/>
          </w:tcPr>
          <w:p w:rsidR="003263F2" w:rsidRPr="008E570F" w:rsidRDefault="003263F2" w:rsidP="00CB1C86">
            <w:pPr>
              <w:jc w:val="right"/>
            </w:pPr>
            <w:r w:rsidRPr="008E570F">
              <w:rPr>
                <w:sz w:val="22"/>
                <w:szCs w:val="22"/>
              </w:rPr>
              <w:t>32,28</w:t>
            </w:r>
          </w:p>
        </w:tc>
      </w:tr>
      <w:tr w:rsidR="003263F2" w:rsidRPr="008E570F" w:rsidTr="00CB1C86">
        <w:trPr>
          <w:cantSplit/>
          <w:trHeight w:val="264"/>
        </w:trPr>
        <w:tc>
          <w:tcPr>
            <w:tcW w:w="1701" w:type="dxa"/>
          </w:tcPr>
          <w:p w:rsidR="003263F2" w:rsidRPr="008E570F" w:rsidRDefault="003263F2" w:rsidP="00CB1C86">
            <w:r w:rsidRPr="008E570F">
              <w:rPr>
                <w:sz w:val="22"/>
                <w:szCs w:val="22"/>
              </w:rPr>
              <w:t>Dobar</w:t>
            </w:r>
          </w:p>
        </w:tc>
        <w:tc>
          <w:tcPr>
            <w:tcW w:w="709" w:type="dxa"/>
            <w:gridSpan w:val="2"/>
            <w:shd w:val="clear" w:color="auto" w:fill="auto"/>
          </w:tcPr>
          <w:p w:rsidR="003263F2" w:rsidRPr="008E570F" w:rsidRDefault="003263F2" w:rsidP="00CB1C86">
            <w:pPr>
              <w:jc w:val="right"/>
            </w:pPr>
            <w:r w:rsidRPr="008E570F">
              <w:rPr>
                <w:sz w:val="22"/>
                <w:szCs w:val="22"/>
              </w:rPr>
              <w:t>20</w:t>
            </w:r>
          </w:p>
        </w:tc>
        <w:tc>
          <w:tcPr>
            <w:tcW w:w="814" w:type="dxa"/>
            <w:shd w:val="clear" w:color="auto" w:fill="auto"/>
          </w:tcPr>
          <w:p w:rsidR="003263F2" w:rsidRPr="008E570F" w:rsidRDefault="003263F2" w:rsidP="00CB1C86">
            <w:pPr>
              <w:jc w:val="right"/>
            </w:pPr>
            <w:r w:rsidRPr="008E570F">
              <w:rPr>
                <w:sz w:val="22"/>
                <w:szCs w:val="22"/>
              </w:rPr>
              <w:t>13,79</w:t>
            </w:r>
          </w:p>
        </w:tc>
        <w:tc>
          <w:tcPr>
            <w:tcW w:w="806" w:type="dxa"/>
          </w:tcPr>
          <w:p w:rsidR="003263F2" w:rsidRPr="008E570F" w:rsidRDefault="003263F2" w:rsidP="00CB1C86">
            <w:pPr>
              <w:jc w:val="right"/>
            </w:pPr>
            <w:r w:rsidRPr="008E570F">
              <w:rPr>
                <w:sz w:val="22"/>
                <w:szCs w:val="22"/>
              </w:rPr>
              <w:t>23</w:t>
            </w:r>
          </w:p>
        </w:tc>
        <w:tc>
          <w:tcPr>
            <w:tcW w:w="807" w:type="dxa"/>
          </w:tcPr>
          <w:p w:rsidR="003263F2" w:rsidRPr="008E570F" w:rsidRDefault="003263F2" w:rsidP="00CB1C86">
            <w:pPr>
              <w:jc w:val="right"/>
            </w:pPr>
            <w:r w:rsidRPr="008E570F">
              <w:rPr>
                <w:sz w:val="22"/>
                <w:szCs w:val="22"/>
              </w:rPr>
              <w:t>16,43</w:t>
            </w:r>
          </w:p>
        </w:tc>
        <w:tc>
          <w:tcPr>
            <w:tcW w:w="805" w:type="dxa"/>
          </w:tcPr>
          <w:p w:rsidR="003263F2" w:rsidRPr="008E570F" w:rsidRDefault="003263F2" w:rsidP="00CB1C86">
            <w:pPr>
              <w:jc w:val="right"/>
            </w:pPr>
            <w:r w:rsidRPr="008E570F">
              <w:rPr>
                <w:sz w:val="22"/>
                <w:szCs w:val="22"/>
              </w:rPr>
              <w:t>21</w:t>
            </w:r>
          </w:p>
        </w:tc>
        <w:tc>
          <w:tcPr>
            <w:tcW w:w="806" w:type="dxa"/>
          </w:tcPr>
          <w:p w:rsidR="003263F2" w:rsidRPr="008E570F" w:rsidRDefault="003263F2" w:rsidP="00CB1C86">
            <w:pPr>
              <w:jc w:val="right"/>
            </w:pPr>
            <w:r w:rsidRPr="008E570F">
              <w:rPr>
                <w:sz w:val="22"/>
                <w:szCs w:val="22"/>
              </w:rPr>
              <w:t>14,28</w:t>
            </w:r>
          </w:p>
        </w:tc>
        <w:tc>
          <w:tcPr>
            <w:tcW w:w="805" w:type="dxa"/>
          </w:tcPr>
          <w:p w:rsidR="003263F2" w:rsidRPr="008E570F" w:rsidRDefault="003263F2" w:rsidP="00CB1C86">
            <w:pPr>
              <w:jc w:val="right"/>
            </w:pPr>
            <w:r w:rsidRPr="008E570F">
              <w:rPr>
                <w:sz w:val="22"/>
                <w:szCs w:val="22"/>
              </w:rPr>
              <w:t>21</w:t>
            </w:r>
          </w:p>
        </w:tc>
        <w:tc>
          <w:tcPr>
            <w:tcW w:w="806" w:type="dxa"/>
          </w:tcPr>
          <w:p w:rsidR="003263F2" w:rsidRPr="008E570F" w:rsidRDefault="003263F2" w:rsidP="00CB1C86">
            <w:pPr>
              <w:jc w:val="right"/>
            </w:pPr>
            <w:r w:rsidRPr="008E570F">
              <w:rPr>
                <w:sz w:val="22"/>
                <w:szCs w:val="22"/>
              </w:rPr>
              <w:t>16.16</w:t>
            </w:r>
          </w:p>
        </w:tc>
        <w:tc>
          <w:tcPr>
            <w:tcW w:w="805" w:type="dxa"/>
          </w:tcPr>
          <w:p w:rsidR="003263F2" w:rsidRPr="008E570F" w:rsidRDefault="003263F2" w:rsidP="00CB1C86">
            <w:pPr>
              <w:jc w:val="right"/>
            </w:pPr>
            <w:r w:rsidRPr="008E570F">
              <w:rPr>
                <w:sz w:val="22"/>
                <w:szCs w:val="22"/>
              </w:rPr>
              <w:t>18</w:t>
            </w:r>
          </w:p>
        </w:tc>
        <w:tc>
          <w:tcPr>
            <w:tcW w:w="775" w:type="dxa"/>
          </w:tcPr>
          <w:p w:rsidR="003263F2" w:rsidRPr="008E570F" w:rsidRDefault="003263F2" w:rsidP="00CB1C86">
            <w:pPr>
              <w:jc w:val="right"/>
            </w:pPr>
            <w:r w:rsidRPr="008E570F">
              <w:rPr>
                <w:sz w:val="22"/>
                <w:szCs w:val="22"/>
              </w:rPr>
              <w:t>15,25</w:t>
            </w:r>
          </w:p>
        </w:tc>
      </w:tr>
      <w:tr w:rsidR="003263F2" w:rsidRPr="008E570F" w:rsidTr="00CB1C86">
        <w:trPr>
          <w:cantSplit/>
          <w:trHeight w:val="264"/>
        </w:trPr>
        <w:tc>
          <w:tcPr>
            <w:tcW w:w="1701" w:type="dxa"/>
          </w:tcPr>
          <w:p w:rsidR="003263F2" w:rsidRPr="008E570F" w:rsidRDefault="003263F2" w:rsidP="00CB1C86">
            <w:r w:rsidRPr="008E570F">
              <w:rPr>
                <w:sz w:val="22"/>
                <w:szCs w:val="22"/>
              </w:rPr>
              <w:t>Dovoljan</w:t>
            </w:r>
          </w:p>
        </w:tc>
        <w:tc>
          <w:tcPr>
            <w:tcW w:w="709" w:type="dxa"/>
            <w:gridSpan w:val="2"/>
            <w:shd w:val="clear" w:color="auto" w:fill="auto"/>
          </w:tcPr>
          <w:p w:rsidR="003263F2" w:rsidRPr="008E570F" w:rsidRDefault="003263F2" w:rsidP="00CB1C86">
            <w:pPr>
              <w:jc w:val="right"/>
            </w:pPr>
            <w:r w:rsidRPr="008E570F">
              <w:rPr>
                <w:sz w:val="22"/>
                <w:szCs w:val="22"/>
              </w:rPr>
              <w:t>3</w:t>
            </w:r>
          </w:p>
        </w:tc>
        <w:tc>
          <w:tcPr>
            <w:tcW w:w="814" w:type="dxa"/>
            <w:shd w:val="clear" w:color="auto" w:fill="auto"/>
          </w:tcPr>
          <w:p w:rsidR="003263F2" w:rsidRPr="008E570F" w:rsidRDefault="003263F2" w:rsidP="00CB1C86">
            <w:pPr>
              <w:jc w:val="right"/>
            </w:pPr>
            <w:r w:rsidRPr="008E570F">
              <w:rPr>
                <w:sz w:val="22"/>
                <w:szCs w:val="22"/>
              </w:rPr>
              <w:t>2,07</w:t>
            </w:r>
          </w:p>
        </w:tc>
        <w:tc>
          <w:tcPr>
            <w:tcW w:w="806" w:type="dxa"/>
          </w:tcPr>
          <w:p w:rsidR="003263F2" w:rsidRPr="008E570F" w:rsidRDefault="003263F2" w:rsidP="00CB1C86">
            <w:pPr>
              <w:jc w:val="right"/>
            </w:pPr>
            <w:r w:rsidRPr="008E570F">
              <w:rPr>
                <w:sz w:val="22"/>
                <w:szCs w:val="22"/>
              </w:rPr>
              <w:t>0</w:t>
            </w:r>
          </w:p>
        </w:tc>
        <w:tc>
          <w:tcPr>
            <w:tcW w:w="807"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2</w:t>
            </w:r>
          </w:p>
        </w:tc>
        <w:tc>
          <w:tcPr>
            <w:tcW w:w="806" w:type="dxa"/>
          </w:tcPr>
          <w:p w:rsidR="003263F2" w:rsidRPr="008E570F" w:rsidRDefault="003263F2" w:rsidP="00CB1C86">
            <w:pPr>
              <w:jc w:val="right"/>
            </w:pPr>
            <w:r w:rsidRPr="008E570F">
              <w:rPr>
                <w:sz w:val="22"/>
                <w:szCs w:val="22"/>
              </w:rPr>
              <w:t>1,36</w:t>
            </w:r>
          </w:p>
        </w:tc>
        <w:tc>
          <w:tcPr>
            <w:tcW w:w="805" w:type="dxa"/>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0.00</w:t>
            </w:r>
          </w:p>
        </w:tc>
        <w:tc>
          <w:tcPr>
            <w:tcW w:w="805" w:type="dxa"/>
          </w:tcPr>
          <w:p w:rsidR="003263F2" w:rsidRPr="008E570F" w:rsidRDefault="003263F2" w:rsidP="00CB1C86">
            <w:pPr>
              <w:jc w:val="right"/>
            </w:pPr>
            <w:r w:rsidRPr="008E570F">
              <w:rPr>
                <w:sz w:val="22"/>
                <w:szCs w:val="22"/>
              </w:rPr>
              <w:t>0</w:t>
            </w:r>
          </w:p>
        </w:tc>
        <w:tc>
          <w:tcPr>
            <w:tcW w:w="775" w:type="dxa"/>
          </w:tcPr>
          <w:p w:rsidR="003263F2" w:rsidRPr="008E570F" w:rsidRDefault="003263F2" w:rsidP="00CB1C86">
            <w:pPr>
              <w:jc w:val="right"/>
            </w:pPr>
            <w:r w:rsidRPr="008E570F">
              <w:rPr>
                <w:sz w:val="22"/>
                <w:szCs w:val="22"/>
              </w:rPr>
              <w:t>0</w:t>
            </w:r>
          </w:p>
        </w:tc>
      </w:tr>
      <w:tr w:rsidR="003263F2" w:rsidRPr="008E570F" w:rsidTr="00CB1C86">
        <w:trPr>
          <w:cantSplit/>
          <w:trHeight w:val="264"/>
        </w:trPr>
        <w:tc>
          <w:tcPr>
            <w:tcW w:w="1701" w:type="dxa"/>
          </w:tcPr>
          <w:p w:rsidR="003263F2" w:rsidRPr="008E570F" w:rsidRDefault="003263F2" w:rsidP="00CB1C86">
            <w:r w:rsidRPr="008E570F">
              <w:rPr>
                <w:sz w:val="22"/>
                <w:szCs w:val="22"/>
              </w:rPr>
              <w:t>Ukupno prolazi</w:t>
            </w:r>
          </w:p>
        </w:tc>
        <w:tc>
          <w:tcPr>
            <w:tcW w:w="709" w:type="dxa"/>
            <w:gridSpan w:val="2"/>
            <w:shd w:val="clear" w:color="auto" w:fill="auto"/>
          </w:tcPr>
          <w:p w:rsidR="003263F2" w:rsidRPr="008E570F" w:rsidRDefault="003263F2" w:rsidP="00CB1C86">
            <w:pPr>
              <w:jc w:val="right"/>
            </w:pPr>
            <w:r w:rsidRPr="008E570F">
              <w:rPr>
                <w:sz w:val="22"/>
                <w:szCs w:val="22"/>
              </w:rPr>
              <w:t>145</w:t>
            </w:r>
          </w:p>
        </w:tc>
        <w:tc>
          <w:tcPr>
            <w:tcW w:w="814" w:type="dxa"/>
            <w:shd w:val="clear" w:color="auto" w:fill="auto"/>
          </w:tcPr>
          <w:p w:rsidR="003263F2" w:rsidRPr="008E570F" w:rsidRDefault="003263F2" w:rsidP="00CB1C86">
            <w:pPr>
              <w:jc w:val="right"/>
            </w:pPr>
            <w:r w:rsidRPr="008E570F">
              <w:rPr>
                <w:sz w:val="22"/>
                <w:szCs w:val="22"/>
              </w:rPr>
              <w:t>91,77</w:t>
            </w:r>
          </w:p>
        </w:tc>
        <w:tc>
          <w:tcPr>
            <w:tcW w:w="806" w:type="dxa"/>
          </w:tcPr>
          <w:p w:rsidR="003263F2" w:rsidRPr="008E570F" w:rsidRDefault="003263F2" w:rsidP="00CB1C86">
            <w:pPr>
              <w:jc w:val="right"/>
            </w:pPr>
            <w:r w:rsidRPr="008E570F">
              <w:rPr>
                <w:sz w:val="22"/>
                <w:szCs w:val="22"/>
              </w:rPr>
              <w:t>140</w:t>
            </w:r>
          </w:p>
        </w:tc>
        <w:tc>
          <w:tcPr>
            <w:tcW w:w="807" w:type="dxa"/>
          </w:tcPr>
          <w:p w:rsidR="003263F2" w:rsidRPr="008E570F" w:rsidRDefault="003263F2" w:rsidP="00CB1C86">
            <w:pPr>
              <w:jc w:val="right"/>
            </w:pPr>
            <w:r w:rsidRPr="008E570F">
              <w:rPr>
                <w:sz w:val="22"/>
                <w:szCs w:val="22"/>
              </w:rPr>
              <w:t>92,10</w:t>
            </w:r>
          </w:p>
        </w:tc>
        <w:tc>
          <w:tcPr>
            <w:tcW w:w="805" w:type="dxa"/>
          </w:tcPr>
          <w:p w:rsidR="003263F2" w:rsidRPr="008E570F" w:rsidRDefault="003263F2" w:rsidP="00CB1C86">
            <w:pPr>
              <w:jc w:val="right"/>
            </w:pPr>
            <w:r w:rsidRPr="008E570F">
              <w:rPr>
                <w:sz w:val="22"/>
                <w:szCs w:val="22"/>
              </w:rPr>
              <w:t>131</w:t>
            </w:r>
          </w:p>
        </w:tc>
        <w:tc>
          <w:tcPr>
            <w:tcW w:w="806" w:type="dxa"/>
          </w:tcPr>
          <w:p w:rsidR="003263F2" w:rsidRPr="008E570F" w:rsidRDefault="003263F2" w:rsidP="00CB1C86">
            <w:pPr>
              <w:jc w:val="right"/>
            </w:pPr>
            <w:r w:rsidRPr="008E570F">
              <w:rPr>
                <w:sz w:val="22"/>
                <w:szCs w:val="22"/>
              </w:rPr>
              <w:t>89,12</w:t>
            </w:r>
          </w:p>
        </w:tc>
        <w:tc>
          <w:tcPr>
            <w:tcW w:w="805" w:type="dxa"/>
          </w:tcPr>
          <w:p w:rsidR="003263F2" w:rsidRPr="008E570F" w:rsidRDefault="003263F2" w:rsidP="00CB1C86">
            <w:pPr>
              <w:jc w:val="right"/>
            </w:pPr>
            <w:r w:rsidRPr="008E570F">
              <w:rPr>
                <w:sz w:val="22"/>
                <w:szCs w:val="22"/>
              </w:rPr>
              <w:t>117</w:t>
            </w:r>
          </w:p>
        </w:tc>
        <w:tc>
          <w:tcPr>
            <w:tcW w:w="806" w:type="dxa"/>
          </w:tcPr>
          <w:p w:rsidR="003263F2" w:rsidRPr="008E570F" w:rsidRDefault="003263F2" w:rsidP="00CB1C86">
            <w:pPr>
              <w:jc w:val="right"/>
            </w:pPr>
            <w:r w:rsidRPr="008E570F">
              <w:rPr>
                <w:sz w:val="22"/>
                <w:szCs w:val="22"/>
              </w:rPr>
              <w:t>92,85</w:t>
            </w:r>
          </w:p>
        </w:tc>
        <w:tc>
          <w:tcPr>
            <w:tcW w:w="805" w:type="dxa"/>
          </w:tcPr>
          <w:p w:rsidR="003263F2" w:rsidRPr="008E570F" w:rsidRDefault="003263F2" w:rsidP="00CB1C86">
            <w:pPr>
              <w:jc w:val="right"/>
            </w:pPr>
            <w:r w:rsidRPr="008E570F">
              <w:rPr>
                <w:sz w:val="22"/>
                <w:szCs w:val="22"/>
              </w:rPr>
              <w:t>110</w:t>
            </w:r>
          </w:p>
        </w:tc>
        <w:tc>
          <w:tcPr>
            <w:tcW w:w="775" w:type="dxa"/>
          </w:tcPr>
          <w:p w:rsidR="003263F2" w:rsidRPr="008E570F" w:rsidRDefault="003263F2" w:rsidP="00CB1C86">
            <w:pPr>
              <w:jc w:val="right"/>
            </w:pPr>
            <w:r w:rsidRPr="008E570F">
              <w:rPr>
                <w:sz w:val="22"/>
                <w:szCs w:val="22"/>
              </w:rPr>
              <w:t>93,22</w:t>
            </w:r>
          </w:p>
        </w:tc>
      </w:tr>
      <w:tr w:rsidR="003263F2" w:rsidRPr="008E570F" w:rsidTr="00CB1C86">
        <w:trPr>
          <w:cantSplit/>
          <w:trHeight w:val="264"/>
        </w:trPr>
        <w:tc>
          <w:tcPr>
            <w:tcW w:w="1701" w:type="dxa"/>
          </w:tcPr>
          <w:p w:rsidR="003263F2" w:rsidRPr="008E570F" w:rsidRDefault="003263F2" w:rsidP="00CB1C86">
            <w:r w:rsidRPr="008E570F">
              <w:rPr>
                <w:sz w:val="22"/>
                <w:szCs w:val="22"/>
              </w:rPr>
              <w:t>Nedovoljan</w:t>
            </w:r>
          </w:p>
        </w:tc>
        <w:tc>
          <w:tcPr>
            <w:tcW w:w="709" w:type="dxa"/>
            <w:gridSpan w:val="2"/>
            <w:shd w:val="clear" w:color="auto" w:fill="auto"/>
          </w:tcPr>
          <w:p w:rsidR="003263F2" w:rsidRPr="008E570F" w:rsidRDefault="003263F2" w:rsidP="00CB1C86">
            <w:pPr>
              <w:jc w:val="right"/>
            </w:pPr>
            <w:r w:rsidRPr="008E570F">
              <w:rPr>
                <w:sz w:val="22"/>
                <w:szCs w:val="22"/>
              </w:rPr>
              <w:t>-</w:t>
            </w:r>
          </w:p>
        </w:tc>
        <w:tc>
          <w:tcPr>
            <w:tcW w:w="814" w:type="dxa"/>
            <w:shd w:val="clear" w:color="auto" w:fill="auto"/>
          </w:tcPr>
          <w:p w:rsidR="003263F2" w:rsidRPr="008E570F" w:rsidRDefault="003263F2" w:rsidP="00CB1C86">
            <w:pPr>
              <w:jc w:val="right"/>
            </w:pPr>
            <w:r w:rsidRPr="008E570F">
              <w:rPr>
                <w:sz w:val="22"/>
                <w:szCs w:val="22"/>
              </w:rPr>
              <w:t>-</w:t>
            </w:r>
          </w:p>
        </w:tc>
        <w:tc>
          <w:tcPr>
            <w:tcW w:w="806" w:type="dxa"/>
          </w:tcPr>
          <w:p w:rsidR="003263F2" w:rsidRPr="008E570F" w:rsidRDefault="003263F2" w:rsidP="00CB1C86">
            <w:pPr>
              <w:jc w:val="right"/>
            </w:pPr>
            <w:r w:rsidRPr="008E570F">
              <w:rPr>
                <w:sz w:val="22"/>
                <w:szCs w:val="22"/>
              </w:rPr>
              <w:t>-</w:t>
            </w:r>
          </w:p>
        </w:tc>
        <w:tc>
          <w:tcPr>
            <w:tcW w:w="807" w:type="dxa"/>
          </w:tcPr>
          <w:p w:rsidR="003263F2" w:rsidRPr="008E570F" w:rsidRDefault="003263F2" w:rsidP="00CB1C86">
            <w:pPr>
              <w:jc w:val="right"/>
            </w:pPr>
            <w:r w:rsidRPr="008E570F">
              <w:rPr>
                <w:sz w:val="22"/>
                <w:szCs w:val="22"/>
              </w:rPr>
              <w:t>-</w:t>
            </w:r>
          </w:p>
        </w:tc>
        <w:tc>
          <w:tcPr>
            <w:tcW w:w="805" w:type="dxa"/>
          </w:tcPr>
          <w:p w:rsidR="003263F2" w:rsidRPr="008E570F" w:rsidRDefault="003263F2" w:rsidP="00CB1C86">
            <w:pPr>
              <w:jc w:val="right"/>
            </w:pPr>
            <w:r w:rsidRPr="008E570F">
              <w:rPr>
                <w:sz w:val="22"/>
                <w:szCs w:val="22"/>
              </w:rPr>
              <w:t>-</w:t>
            </w:r>
          </w:p>
        </w:tc>
        <w:tc>
          <w:tcPr>
            <w:tcW w:w="806" w:type="dxa"/>
          </w:tcPr>
          <w:p w:rsidR="003263F2" w:rsidRPr="008E570F" w:rsidRDefault="003263F2" w:rsidP="00CB1C86">
            <w:pPr>
              <w:jc w:val="right"/>
            </w:pPr>
            <w:r w:rsidRPr="008E570F">
              <w:rPr>
                <w:sz w:val="22"/>
                <w:szCs w:val="22"/>
              </w:rPr>
              <w:t>-</w:t>
            </w:r>
          </w:p>
        </w:tc>
        <w:tc>
          <w:tcPr>
            <w:tcW w:w="805" w:type="dxa"/>
          </w:tcPr>
          <w:p w:rsidR="003263F2" w:rsidRPr="008E570F" w:rsidRDefault="003263F2" w:rsidP="00CB1C86">
            <w:pPr>
              <w:jc w:val="right"/>
            </w:pPr>
            <w:r w:rsidRPr="008E570F">
              <w:rPr>
                <w:sz w:val="22"/>
                <w:szCs w:val="22"/>
              </w:rPr>
              <w:t>-</w:t>
            </w:r>
          </w:p>
        </w:tc>
        <w:tc>
          <w:tcPr>
            <w:tcW w:w="806" w:type="dxa"/>
          </w:tcPr>
          <w:p w:rsidR="003263F2" w:rsidRPr="008E570F" w:rsidRDefault="003263F2" w:rsidP="00CB1C86">
            <w:pPr>
              <w:jc w:val="right"/>
            </w:pPr>
            <w:r w:rsidRPr="008E570F">
              <w:rPr>
                <w:sz w:val="22"/>
                <w:szCs w:val="22"/>
              </w:rPr>
              <w:t>-</w:t>
            </w:r>
          </w:p>
        </w:tc>
        <w:tc>
          <w:tcPr>
            <w:tcW w:w="805" w:type="dxa"/>
          </w:tcPr>
          <w:p w:rsidR="003263F2" w:rsidRPr="008E570F" w:rsidRDefault="003263F2" w:rsidP="00CB1C86">
            <w:pPr>
              <w:jc w:val="right"/>
            </w:pPr>
            <w:r w:rsidRPr="008E570F">
              <w:rPr>
                <w:sz w:val="22"/>
                <w:szCs w:val="22"/>
              </w:rPr>
              <w:t>1</w:t>
            </w:r>
          </w:p>
        </w:tc>
        <w:tc>
          <w:tcPr>
            <w:tcW w:w="775" w:type="dxa"/>
          </w:tcPr>
          <w:p w:rsidR="003263F2" w:rsidRPr="008E570F" w:rsidRDefault="003263F2" w:rsidP="00CB1C86">
            <w:pPr>
              <w:jc w:val="right"/>
            </w:pPr>
            <w:r w:rsidRPr="008E570F">
              <w:rPr>
                <w:sz w:val="22"/>
                <w:szCs w:val="22"/>
              </w:rPr>
              <w:t>0,84</w:t>
            </w:r>
          </w:p>
        </w:tc>
      </w:tr>
      <w:tr w:rsidR="003263F2" w:rsidRPr="008E570F" w:rsidTr="00CB1C86">
        <w:trPr>
          <w:cantSplit/>
          <w:trHeight w:val="278"/>
        </w:trPr>
        <w:tc>
          <w:tcPr>
            <w:tcW w:w="1701" w:type="dxa"/>
          </w:tcPr>
          <w:p w:rsidR="003263F2" w:rsidRPr="008E570F" w:rsidRDefault="003263F2" w:rsidP="00CB1C86">
            <w:r w:rsidRPr="008E570F">
              <w:rPr>
                <w:sz w:val="22"/>
                <w:szCs w:val="22"/>
              </w:rPr>
              <w:t>Prevedeni</w:t>
            </w:r>
          </w:p>
        </w:tc>
        <w:tc>
          <w:tcPr>
            <w:tcW w:w="709" w:type="dxa"/>
            <w:gridSpan w:val="2"/>
            <w:shd w:val="clear" w:color="auto" w:fill="auto"/>
          </w:tcPr>
          <w:p w:rsidR="003263F2" w:rsidRPr="008E570F" w:rsidRDefault="003263F2" w:rsidP="00CB1C86">
            <w:pPr>
              <w:jc w:val="right"/>
            </w:pPr>
            <w:r w:rsidRPr="008E570F">
              <w:rPr>
                <w:sz w:val="22"/>
                <w:szCs w:val="22"/>
              </w:rPr>
              <w:t>-</w:t>
            </w:r>
          </w:p>
        </w:tc>
        <w:tc>
          <w:tcPr>
            <w:tcW w:w="814" w:type="dxa"/>
            <w:shd w:val="clear" w:color="auto" w:fill="auto"/>
          </w:tcPr>
          <w:p w:rsidR="003263F2" w:rsidRPr="008E570F" w:rsidRDefault="003263F2" w:rsidP="00CB1C86">
            <w:pPr>
              <w:jc w:val="right"/>
            </w:pPr>
            <w:r w:rsidRPr="008E570F">
              <w:rPr>
                <w:sz w:val="22"/>
                <w:szCs w:val="22"/>
              </w:rPr>
              <w:t>-</w:t>
            </w:r>
          </w:p>
        </w:tc>
        <w:tc>
          <w:tcPr>
            <w:tcW w:w="806" w:type="dxa"/>
          </w:tcPr>
          <w:p w:rsidR="003263F2" w:rsidRPr="008E570F" w:rsidRDefault="003263F2" w:rsidP="00CB1C86">
            <w:pPr>
              <w:jc w:val="right"/>
            </w:pPr>
            <w:r w:rsidRPr="008E570F">
              <w:rPr>
                <w:sz w:val="22"/>
                <w:szCs w:val="22"/>
              </w:rPr>
              <w:t>-</w:t>
            </w:r>
          </w:p>
        </w:tc>
        <w:tc>
          <w:tcPr>
            <w:tcW w:w="807" w:type="dxa"/>
          </w:tcPr>
          <w:p w:rsidR="003263F2" w:rsidRPr="008E570F" w:rsidRDefault="003263F2" w:rsidP="00CB1C86">
            <w:pPr>
              <w:jc w:val="right"/>
            </w:pPr>
            <w:r w:rsidRPr="008E570F">
              <w:rPr>
                <w:sz w:val="22"/>
                <w:szCs w:val="22"/>
              </w:rPr>
              <w:t>-</w:t>
            </w:r>
          </w:p>
        </w:tc>
        <w:tc>
          <w:tcPr>
            <w:tcW w:w="805" w:type="dxa"/>
          </w:tcPr>
          <w:p w:rsidR="003263F2" w:rsidRPr="008E570F" w:rsidRDefault="003263F2" w:rsidP="00CB1C86">
            <w:pPr>
              <w:jc w:val="right"/>
            </w:pPr>
            <w:r w:rsidRPr="008E570F">
              <w:rPr>
                <w:sz w:val="22"/>
                <w:szCs w:val="22"/>
              </w:rPr>
              <w:t>-</w:t>
            </w:r>
          </w:p>
        </w:tc>
        <w:tc>
          <w:tcPr>
            <w:tcW w:w="806" w:type="dxa"/>
          </w:tcPr>
          <w:p w:rsidR="003263F2" w:rsidRPr="008E570F" w:rsidRDefault="003263F2" w:rsidP="00CB1C86">
            <w:pPr>
              <w:jc w:val="right"/>
            </w:pPr>
            <w:r w:rsidRPr="008E570F">
              <w:rPr>
                <w:sz w:val="22"/>
                <w:szCs w:val="22"/>
              </w:rPr>
              <w:t>-</w:t>
            </w:r>
          </w:p>
        </w:tc>
        <w:tc>
          <w:tcPr>
            <w:tcW w:w="805" w:type="dxa"/>
          </w:tcPr>
          <w:p w:rsidR="003263F2" w:rsidRPr="008E570F" w:rsidRDefault="003263F2" w:rsidP="00CB1C86">
            <w:pPr>
              <w:jc w:val="right"/>
            </w:pPr>
            <w:r w:rsidRPr="008E570F">
              <w:rPr>
                <w:sz w:val="22"/>
                <w:szCs w:val="22"/>
              </w:rPr>
              <w:t>-</w:t>
            </w:r>
          </w:p>
        </w:tc>
        <w:tc>
          <w:tcPr>
            <w:tcW w:w="806" w:type="dxa"/>
          </w:tcPr>
          <w:p w:rsidR="003263F2" w:rsidRPr="008E570F" w:rsidRDefault="003263F2" w:rsidP="00CB1C86">
            <w:pPr>
              <w:jc w:val="right"/>
            </w:pPr>
            <w:r w:rsidRPr="008E570F">
              <w:rPr>
                <w:sz w:val="22"/>
                <w:szCs w:val="22"/>
              </w:rPr>
              <w:t>-</w:t>
            </w:r>
          </w:p>
        </w:tc>
        <w:tc>
          <w:tcPr>
            <w:tcW w:w="805" w:type="dxa"/>
          </w:tcPr>
          <w:p w:rsidR="003263F2" w:rsidRPr="008E570F" w:rsidRDefault="003263F2" w:rsidP="00CB1C86">
            <w:pPr>
              <w:jc w:val="right"/>
            </w:pPr>
            <w:r w:rsidRPr="008E570F">
              <w:rPr>
                <w:sz w:val="22"/>
                <w:szCs w:val="22"/>
              </w:rPr>
              <w:t>-</w:t>
            </w:r>
          </w:p>
        </w:tc>
        <w:tc>
          <w:tcPr>
            <w:tcW w:w="775" w:type="dxa"/>
          </w:tcPr>
          <w:p w:rsidR="003263F2" w:rsidRPr="008E570F" w:rsidRDefault="003263F2" w:rsidP="00CB1C86">
            <w:pPr>
              <w:jc w:val="right"/>
            </w:pPr>
            <w:r w:rsidRPr="008E570F">
              <w:rPr>
                <w:sz w:val="22"/>
                <w:szCs w:val="22"/>
              </w:rPr>
              <w:t>-</w:t>
            </w:r>
          </w:p>
        </w:tc>
      </w:tr>
      <w:tr w:rsidR="003263F2" w:rsidRPr="008E570F" w:rsidTr="00CB1C86">
        <w:trPr>
          <w:cantSplit/>
          <w:trHeight w:val="278"/>
        </w:trPr>
        <w:tc>
          <w:tcPr>
            <w:tcW w:w="1701" w:type="dxa"/>
          </w:tcPr>
          <w:p w:rsidR="003263F2" w:rsidRPr="008E570F" w:rsidRDefault="003263F2" w:rsidP="00CB1C86">
            <w:r w:rsidRPr="008E570F">
              <w:rPr>
                <w:sz w:val="22"/>
                <w:szCs w:val="22"/>
              </w:rPr>
              <w:t>Neocijenjeni</w:t>
            </w:r>
          </w:p>
        </w:tc>
        <w:tc>
          <w:tcPr>
            <w:tcW w:w="709" w:type="dxa"/>
            <w:gridSpan w:val="2"/>
            <w:shd w:val="clear" w:color="auto" w:fill="auto"/>
          </w:tcPr>
          <w:p w:rsidR="003263F2" w:rsidRPr="008E570F" w:rsidRDefault="003263F2" w:rsidP="00CB1C86">
            <w:pPr>
              <w:jc w:val="right"/>
            </w:pPr>
            <w:r w:rsidRPr="008E570F">
              <w:rPr>
                <w:sz w:val="22"/>
                <w:szCs w:val="22"/>
              </w:rPr>
              <w:t>-</w:t>
            </w:r>
          </w:p>
        </w:tc>
        <w:tc>
          <w:tcPr>
            <w:tcW w:w="814" w:type="dxa"/>
            <w:shd w:val="clear" w:color="auto" w:fill="auto"/>
          </w:tcPr>
          <w:p w:rsidR="003263F2" w:rsidRPr="008E570F" w:rsidRDefault="003263F2" w:rsidP="00CB1C86">
            <w:pPr>
              <w:jc w:val="right"/>
            </w:pPr>
            <w:r w:rsidRPr="008E570F">
              <w:rPr>
                <w:sz w:val="22"/>
                <w:szCs w:val="22"/>
              </w:rPr>
              <w:t>-</w:t>
            </w:r>
          </w:p>
        </w:tc>
        <w:tc>
          <w:tcPr>
            <w:tcW w:w="806" w:type="dxa"/>
          </w:tcPr>
          <w:p w:rsidR="003263F2" w:rsidRPr="008E570F" w:rsidRDefault="003263F2" w:rsidP="00CB1C86">
            <w:pPr>
              <w:jc w:val="right"/>
            </w:pPr>
            <w:r w:rsidRPr="008E570F">
              <w:rPr>
                <w:sz w:val="22"/>
                <w:szCs w:val="22"/>
              </w:rPr>
              <w:t>-</w:t>
            </w:r>
          </w:p>
        </w:tc>
        <w:tc>
          <w:tcPr>
            <w:tcW w:w="807" w:type="dxa"/>
          </w:tcPr>
          <w:p w:rsidR="003263F2" w:rsidRPr="008E570F" w:rsidRDefault="003263F2" w:rsidP="00CB1C86">
            <w:pPr>
              <w:jc w:val="right"/>
            </w:pPr>
            <w:r w:rsidRPr="008E570F">
              <w:rPr>
                <w:sz w:val="22"/>
                <w:szCs w:val="22"/>
              </w:rPr>
              <w:t>-</w:t>
            </w:r>
          </w:p>
        </w:tc>
        <w:tc>
          <w:tcPr>
            <w:tcW w:w="805" w:type="dxa"/>
          </w:tcPr>
          <w:p w:rsidR="003263F2" w:rsidRPr="008E570F" w:rsidRDefault="003263F2" w:rsidP="00CB1C86">
            <w:pPr>
              <w:jc w:val="right"/>
            </w:pPr>
            <w:r w:rsidRPr="008E570F">
              <w:rPr>
                <w:sz w:val="22"/>
                <w:szCs w:val="22"/>
              </w:rPr>
              <w:t>-</w:t>
            </w:r>
          </w:p>
        </w:tc>
        <w:tc>
          <w:tcPr>
            <w:tcW w:w="806" w:type="dxa"/>
          </w:tcPr>
          <w:p w:rsidR="003263F2" w:rsidRPr="008E570F" w:rsidRDefault="003263F2" w:rsidP="00CB1C86">
            <w:pPr>
              <w:jc w:val="right"/>
            </w:pPr>
            <w:r w:rsidRPr="008E570F">
              <w:rPr>
                <w:sz w:val="22"/>
                <w:szCs w:val="22"/>
              </w:rPr>
              <w:t>-</w:t>
            </w:r>
          </w:p>
        </w:tc>
        <w:tc>
          <w:tcPr>
            <w:tcW w:w="805" w:type="dxa"/>
          </w:tcPr>
          <w:p w:rsidR="003263F2" w:rsidRPr="008E570F" w:rsidRDefault="003263F2" w:rsidP="00CB1C86">
            <w:pPr>
              <w:jc w:val="right"/>
            </w:pPr>
            <w:r w:rsidRPr="008E570F">
              <w:rPr>
                <w:sz w:val="22"/>
                <w:szCs w:val="22"/>
              </w:rPr>
              <w:t>-</w:t>
            </w:r>
          </w:p>
        </w:tc>
        <w:tc>
          <w:tcPr>
            <w:tcW w:w="806" w:type="dxa"/>
          </w:tcPr>
          <w:p w:rsidR="003263F2" w:rsidRPr="008E570F" w:rsidRDefault="003263F2" w:rsidP="00CB1C86">
            <w:pPr>
              <w:jc w:val="right"/>
            </w:pPr>
            <w:r w:rsidRPr="008E570F">
              <w:rPr>
                <w:sz w:val="22"/>
                <w:szCs w:val="22"/>
              </w:rPr>
              <w:t>-</w:t>
            </w:r>
          </w:p>
        </w:tc>
        <w:tc>
          <w:tcPr>
            <w:tcW w:w="805" w:type="dxa"/>
          </w:tcPr>
          <w:p w:rsidR="003263F2" w:rsidRPr="008E570F" w:rsidRDefault="003263F2" w:rsidP="00CB1C86">
            <w:pPr>
              <w:jc w:val="right"/>
            </w:pPr>
            <w:r w:rsidRPr="008E570F">
              <w:rPr>
                <w:sz w:val="22"/>
                <w:szCs w:val="22"/>
              </w:rPr>
              <w:t>-</w:t>
            </w:r>
          </w:p>
        </w:tc>
        <w:tc>
          <w:tcPr>
            <w:tcW w:w="775" w:type="dxa"/>
          </w:tcPr>
          <w:p w:rsidR="003263F2" w:rsidRPr="008E570F" w:rsidRDefault="003263F2" w:rsidP="00CB1C86">
            <w:pPr>
              <w:jc w:val="right"/>
            </w:pPr>
            <w:r w:rsidRPr="008E570F">
              <w:rPr>
                <w:sz w:val="22"/>
                <w:szCs w:val="22"/>
              </w:rPr>
              <w:t>-</w:t>
            </w:r>
          </w:p>
        </w:tc>
      </w:tr>
      <w:tr w:rsidR="003263F2" w:rsidRPr="008E570F" w:rsidTr="00CB1C86">
        <w:trPr>
          <w:cantSplit/>
          <w:trHeight w:val="278"/>
        </w:trPr>
        <w:tc>
          <w:tcPr>
            <w:tcW w:w="1701" w:type="dxa"/>
          </w:tcPr>
          <w:p w:rsidR="003263F2" w:rsidRPr="008E570F" w:rsidRDefault="003263F2" w:rsidP="00CB1C86">
            <w:r w:rsidRPr="008E570F">
              <w:rPr>
                <w:sz w:val="22"/>
                <w:szCs w:val="22"/>
              </w:rPr>
              <w:t>Opisna ocjena</w:t>
            </w:r>
          </w:p>
        </w:tc>
        <w:tc>
          <w:tcPr>
            <w:tcW w:w="709" w:type="dxa"/>
            <w:gridSpan w:val="2"/>
            <w:shd w:val="clear" w:color="auto" w:fill="auto"/>
          </w:tcPr>
          <w:p w:rsidR="003263F2" w:rsidRPr="008E570F" w:rsidRDefault="003263F2" w:rsidP="00CB1C86">
            <w:pPr>
              <w:jc w:val="right"/>
            </w:pPr>
            <w:r w:rsidRPr="008E570F">
              <w:rPr>
                <w:sz w:val="22"/>
                <w:szCs w:val="22"/>
              </w:rPr>
              <w:t>13</w:t>
            </w:r>
          </w:p>
        </w:tc>
        <w:tc>
          <w:tcPr>
            <w:tcW w:w="814" w:type="dxa"/>
            <w:shd w:val="clear" w:color="auto" w:fill="auto"/>
          </w:tcPr>
          <w:p w:rsidR="003263F2" w:rsidRPr="008E570F" w:rsidRDefault="003263F2" w:rsidP="00CB1C86">
            <w:pPr>
              <w:jc w:val="right"/>
            </w:pPr>
            <w:r w:rsidRPr="008E570F">
              <w:rPr>
                <w:sz w:val="22"/>
                <w:szCs w:val="22"/>
              </w:rPr>
              <w:t>8,23</w:t>
            </w:r>
          </w:p>
        </w:tc>
        <w:tc>
          <w:tcPr>
            <w:tcW w:w="806" w:type="dxa"/>
          </w:tcPr>
          <w:p w:rsidR="003263F2" w:rsidRPr="008E570F" w:rsidRDefault="003263F2" w:rsidP="00CB1C86">
            <w:pPr>
              <w:jc w:val="right"/>
            </w:pPr>
            <w:r w:rsidRPr="008E570F">
              <w:rPr>
                <w:sz w:val="22"/>
                <w:szCs w:val="22"/>
              </w:rPr>
              <w:t>12</w:t>
            </w:r>
          </w:p>
        </w:tc>
        <w:tc>
          <w:tcPr>
            <w:tcW w:w="807" w:type="dxa"/>
          </w:tcPr>
          <w:p w:rsidR="003263F2" w:rsidRPr="008E570F" w:rsidRDefault="003263F2" w:rsidP="00CB1C86">
            <w:pPr>
              <w:jc w:val="right"/>
            </w:pPr>
            <w:r w:rsidRPr="008E570F">
              <w:rPr>
                <w:sz w:val="22"/>
                <w:szCs w:val="22"/>
              </w:rPr>
              <w:t>7,9</w:t>
            </w:r>
          </w:p>
        </w:tc>
        <w:tc>
          <w:tcPr>
            <w:tcW w:w="805" w:type="dxa"/>
          </w:tcPr>
          <w:p w:rsidR="003263F2" w:rsidRPr="008E570F" w:rsidRDefault="003263F2" w:rsidP="00CB1C86">
            <w:pPr>
              <w:jc w:val="right"/>
            </w:pPr>
            <w:r w:rsidRPr="008E570F">
              <w:rPr>
                <w:sz w:val="22"/>
                <w:szCs w:val="22"/>
              </w:rPr>
              <w:t>16</w:t>
            </w:r>
          </w:p>
        </w:tc>
        <w:tc>
          <w:tcPr>
            <w:tcW w:w="806" w:type="dxa"/>
          </w:tcPr>
          <w:p w:rsidR="003263F2" w:rsidRPr="008E570F" w:rsidRDefault="003263F2" w:rsidP="00CB1C86">
            <w:pPr>
              <w:jc w:val="right"/>
            </w:pPr>
            <w:r w:rsidRPr="008E570F">
              <w:rPr>
                <w:sz w:val="22"/>
                <w:szCs w:val="22"/>
              </w:rPr>
              <w:t>10,88</w:t>
            </w:r>
          </w:p>
        </w:tc>
        <w:tc>
          <w:tcPr>
            <w:tcW w:w="805" w:type="dxa"/>
          </w:tcPr>
          <w:p w:rsidR="003263F2" w:rsidRPr="008E570F" w:rsidRDefault="003263F2" w:rsidP="00CB1C86">
            <w:pPr>
              <w:jc w:val="right"/>
            </w:pPr>
            <w:r w:rsidRPr="008E570F">
              <w:rPr>
                <w:sz w:val="22"/>
                <w:szCs w:val="22"/>
              </w:rPr>
              <w:t>9</w:t>
            </w:r>
          </w:p>
        </w:tc>
        <w:tc>
          <w:tcPr>
            <w:tcW w:w="806" w:type="dxa"/>
          </w:tcPr>
          <w:p w:rsidR="003263F2" w:rsidRPr="008E570F" w:rsidRDefault="003263F2" w:rsidP="00CB1C86">
            <w:pPr>
              <w:jc w:val="right"/>
            </w:pPr>
            <w:r w:rsidRPr="008E570F">
              <w:rPr>
                <w:sz w:val="22"/>
                <w:szCs w:val="22"/>
              </w:rPr>
              <w:t>7,14</w:t>
            </w:r>
          </w:p>
        </w:tc>
        <w:tc>
          <w:tcPr>
            <w:tcW w:w="805" w:type="dxa"/>
          </w:tcPr>
          <w:p w:rsidR="003263F2" w:rsidRPr="008E570F" w:rsidRDefault="003263F2" w:rsidP="00CB1C86">
            <w:pPr>
              <w:jc w:val="right"/>
            </w:pPr>
            <w:r w:rsidRPr="008E570F">
              <w:rPr>
                <w:sz w:val="22"/>
                <w:szCs w:val="22"/>
              </w:rPr>
              <w:t>7</w:t>
            </w:r>
          </w:p>
        </w:tc>
        <w:tc>
          <w:tcPr>
            <w:tcW w:w="775" w:type="dxa"/>
          </w:tcPr>
          <w:p w:rsidR="003263F2" w:rsidRPr="008E570F" w:rsidRDefault="003263F2" w:rsidP="00CB1C86">
            <w:pPr>
              <w:jc w:val="right"/>
            </w:pPr>
            <w:r w:rsidRPr="008E570F">
              <w:rPr>
                <w:sz w:val="22"/>
                <w:szCs w:val="22"/>
              </w:rPr>
              <w:t>5,93</w:t>
            </w:r>
          </w:p>
        </w:tc>
      </w:tr>
      <w:tr w:rsidR="003263F2" w:rsidRPr="008E570F" w:rsidTr="00CB1C86">
        <w:trPr>
          <w:cantSplit/>
          <w:trHeight w:val="278"/>
        </w:trPr>
        <w:tc>
          <w:tcPr>
            <w:tcW w:w="9639" w:type="dxa"/>
            <w:gridSpan w:val="12"/>
            <w:shd w:val="clear" w:color="auto" w:fill="F3F3F3"/>
          </w:tcPr>
          <w:p w:rsidR="003263F2" w:rsidRPr="008E570F" w:rsidRDefault="003263F2" w:rsidP="00CB1C86">
            <w:pPr>
              <w:jc w:val="right"/>
            </w:pPr>
          </w:p>
        </w:tc>
      </w:tr>
      <w:tr w:rsidR="003263F2" w:rsidRPr="008E570F" w:rsidTr="00CB1C86">
        <w:trPr>
          <w:cantSplit/>
          <w:trHeight w:val="278"/>
        </w:trPr>
        <w:tc>
          <w:tcPr>
            <w:tcW w:w="1811" w:type="dxa"/>
            <w:gridSpan w:val="2"/>
          </w:tcPr>
          <w:p w:rsidR="003263F2" w:rsidRPr="008E570F" w:rsidRDefault="003263F2" w:rsidP="00CB1C86">
            <w:r w:rsidRPr="008E570F">
              <w:rPr>
                <w:sz w:val="22"/>
                <w:szCs w:val="22"/>
              </w:rPr>
              <w:t>Srednja ocjena</w:t>
            </w:r>
          </w:p>
        </w:tc>
        <w:tc>
          <w:tcPr>
            <w:tcW w:w="1413" w:type="dxa"/>
            <w:gridSpan w:val="2"/>
          </w:tcPr>
          <w:p w:rsidR="003263F2" w:rsidRPr="008E570F" w:rsidRDefault="003263F2" w:rsidP="00CB1C86">
            <w:pPr>
              <w:jc w:val="right"/>
            </w:pPr>
            <w:r w:rsidRPr="008E570F">
              <w:rPr>
                <w:sz w:val="22"/>
                <w:szCs w:val="22"/>
              </w:rPr>
              <w:t>4,29</w:t>
            </w:r>
          </w:p>
        </w:tc>
        <w:tc>
          <w:tcPr>
            <w:tcW w:w="1613" w:type="dxa"/>
            <w:gridSpan w:val="2"/>
          </w:tcPr>
          <w:p w:rsidR="003263F2" w:rsidRPr="008E570F" w:rsidRDefault="003263F2" w:rsidP="00CB1C86">
            <w:pPr>
              <w:jc w:val="right"/>
            </w:pPr>
            <w:r w:rsidRPr="008E570F">
              <w:rPr>
                <w:sz w:val="22"/>
                <w:szCs w:val="22"/>
              </w:rPr>
              <w:t>4,30</w:t>
            </w:r>
          </w:p>
        </w:tc>
        <w:tc>
          <w:tcPr>
            <w:tcW w:w="1611" w:type="dxa"/>
            <w:gridSpan w:val="2"/>
          </w:tcPr>
          <w:p w:rsidR="003263F2" w:rsidRPr="008E570F" w:rsidRDefault="003263F2" w:rsidP="00CB1C86">
            <w:pPr>
              <w:jc w:val="right"/>
            </w:pPr>
            <w:r w:rsidRPr="008E570F">
              <w:rPr>
                <w:sz w:val="22"/>
                <w:szCs w:val="22"/>
              </w:rPr>
              <w:t>4,30</w:t>
            </w:r>
          </w:p>
        </w:tc>
        <w:tc>
          <w:tcPr>
            <w:tcW w:w="1611" w:type="dxa"/>
            <w:gridSpan w:val="2"/>
          </w:tcPr>
          <w:p w:rsidR="003263F2" w:rsidRPr="008E570F" w:rsidRDefault="003263F2" w:rsidP="00CB1C86">
            <w:pPr>
              <w:jc w:val="right"/>
            </w:pPr>
            <w:r w:rsidRPr="008E570F">
              <w:rPr>
                <w:sz w:val="22"/>
                <w:szCs w:val="22"/>
              </w:rPr>
              <w:t>4,38</w:t>
            </w:r>
          </w:p>
        </w:tc>
        <w:tc>
          <w:tcPr>
            <w:tcW w:w="1580" w:type="dxa"/>
            <w:gridSpan w:val="2"/>
          </w:tcPr>
          <w:p w:rsidR="003263F2" w:rsidRPr="008E570F" w:rsidRDefault="003263F2" w:rsidP="00CB1C86">
            <w:pPr>
              <w:jc w:val="right"/>
            </w:pPr>
            <w:r w:rsidRPr="008E570F">
              <w:rPr>
                <w:sz w:val="22"/>
                <w:szCs w:val="22"/>
              </w:rPr>
              <w:t>4,30</w:t>
            </w:r>
          </w:p>
        </w:tc>
      </w:tr>
    </w:tbl>
    <w:p w:rsidR="003263F2" w:rsidRPr="008E570F" w:rsidRDefault="003263F2" w:rsidP="003263F2">
      <w:pPr>
        <w:rPr>
          <w:sz w:val="22"/>
          <w:szCs w:val="22"/>
        </w:rPr>
      </w:pPr>
      <w:r>
        <w:rPr>
          <w:sz w:val="22"/>
          <w:szCs w:val="22"/>
        </w:rPr>
        <w:lastRenderedPageBreak/>
        <w:t>PARALELNOODJELJENJE</w:t>
      </w:r>
      <w:r w:rsidRPr="008E570F">
        <w:rPr>
          <w:sz w:val="22"/>
          <w:szCs w:val="22"/>
        </w:rPr>
        <w:t xml:space="preserve"> OSNOVNE </w:t>
      </w:r>
      <w:r>
        <w:rPr>
          <w:sz w:val="22"/>
          <w:szCs w:val="22"/>
        </w:rPr>
        <w:t>MUZIČKE</w:t>
      </w:r>
      <w:r w:rsidRPr="008E570F">
        <w:rPr>
          <w:sz w:val="22"/>
          <w:szCs w:val="22"/>
        </w:rPr>
        <w:t xml:space="preserve">  ŠKOLE</w:t>
      </w:r>
    </w:p>
    <w:p w:rsidR="003263F2" w:rsidRPr="008E570F" w:rsidRDefault="003263F2" w:rsidP="003263F2">
      <w:pPr>
        <w:ind w:firstLine="360"/>
        <w:jc w:val="right"/>
        <w:rPr>
          <w:sz w:val="22"/>
          <w:szCs w:val="22"/>
        </w:rPr>
      </w:pPr>
      <w:r w:rsidRPr="008E570F">
        <w:rPr>
          <w:sz w:val="22"/>
          <w:szCs w:val="22"/>
        </w:rPr>
        <w:t xml:space="preserve">Tabela  5  </w:t>
      </w:r>
    </w:p>
    <w:tbl>
      <w:tblPr>
        <w:tblW w:w="95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90"/>
        <w:gridCol w:w="698"/>
        <w:gridCol w:w="699"/>
        <w:gridCol w:w="797"/>
        <w:gridCol w:w="798"/>
        <w:gridCol w:w="796"/>
        <w:gridCol w:w="797"/>
        <w:gridCol w:w="796"/>
        <w:gridCol w:w="797"/>
        <w:gridCol w:w="679"/>
        <w:gridCol w:w="919"/>
      </w:tblGrid>
      <w:tr w:rsidR="003263F2" w:rsidRPr="008E570F" w:rsidTr="00CB1C86">
        <w:trPr>
          <w:cantSplit/>
          <w:trHeight w:val="273"/>
        </w:trPr>
        <w:tc>
          <w:tcPr>
            <w:tcW w:w="1790" w:type="dxa"/>
            <w:vMerge w:val="restart"/>
            <w:shd w:val="clear" w:color="auto" w:fill="D9D9D9"/>
            <w:vAlign w:val="center"/>
          </w:tcPr>
          <w:p w:rsidR="003263F2" w:rsidRPr="008E570F" w:rsidRDefault="003263F2" w:rsidP="00CB1C86">
            <w:pPr>
              <w:jc w:val="center"/>
            </w:pPr>
            <w:r w:rsidRPr="008E570F">
              <w:rPr>
                <w:sz w:val="22"/>
                <w:szCs w:val="22"/>
              </w:rPr>
              <w:t>USPJEH U UČENJU</w:t>
            </w:r>
          </w:p>
        </w:tc>
        <w:tc>
          <w:tcPr>
            <w:tcW w:w="1397" w:type="dxa"/>
            <w:gridSpan w:val="2"/>
            <w:shd w:val="clear" w:color="auto" w:fill="D9D9D9"/>
          </w:tcPr>
          <w:p w:rsidR="003263F2" w:rsidRPr="008E570F" w:rsidRDefault="003263F2" w:rsidP="00CB1C86">
            <w:pPr>
              <w:jc w:val="center"/>
              <w:rPr>
                <w:lang w:val="hr-BA"/>
              </w:rPr>
            </w:pPr>
            <w:r>
              <w:rPr>
                <w:sz w:val="22"/>
                <w:szCs w:val="22"/>
                <w:lang w:val="hr-BA"/>
              </w:rPr>
              <w:t>2012</w:t>
            </w:r>
            <w:r w:rsidRPr="008E570F">
              <w:rPr>
                <w:sz w:val="22"/>
                <w:szCs w:val="22"/>
                <w:lang w:val="hr-BA"/>
              </w:rPr>
              <w:t>/2013.</w:t>
            </w:r>
          </w:p>
        </w:tc>
        <w:tc>
          <w:tcPr>
            <w:tcW w:w="1595" w:type="dxa"/>
            <w:gridSpan w:val="2"/>
            <w:shd w:val="clear" w:color="auto" w:fill="D9D9D9"/>
          </w:tcPr>
          <w:p w:rsidR="003263F2" w:rsidRPr="008E570F" w:rsidRDefault="003263F2" w:rsidP="00CB1C86">
            <w:pPr>
              <w:jc w:val="center"/>
              <w:rPr>
                <w:lang w:val="hr-BA"/>
              </w:rPr>
            </w:pPr>
            <w:r>
              <w:rPr>
                <w:sz w:val="22"/>
                <w:szCs w:val="22"/>
                <w:lang w:val="hr-BA"/>
              </w:rPr>
              <w:t>2013</w:t>
            </w:r>
            <w:r w:rsidRPr="008E570F">
              <w:rPr>
                <w:sz w:val="22"/>
                <w:szCs w:val="22"/>
                <w:lang w:val="hr-BA"/>
              </w:rPr>
              <w:t>/2014.</w:t>
            </w:r>
          </w:p>
        </w:tc>
        <w:tc>
          <w:tcPr>
            <w:tcW w:w="1593" w:type="dxa"/>
            <w:gridSpan w:val="2"/>
            <w:shd w:val="clear" w:color="auto" w:fill="D9D9D9"/>
          </w:tcPr>
          <w:p w:rsidR="003263F2" w:rsidRPr="008E570F" w:rsidRDefault="003263F2" w:rsidP="00CB1C86">
            <w:pPr>
              <w:jc w:val="center"/>
              <w:rPr>
                <w:lang w:val="hr-BA"/>
              </w:rPr>
            </w:pPr>
            <w:r>
              <w:rPr>
                <w:sz w:val="22"/>
                <w:szCs w:val="22"/>
                <w:lang w:val="hr-BA"/>
              </w:rPr>
              <w:t>2014</w:t>
            </w:r>
            <w:r w:rsidRPr="008E570F">
              <w:rPr>
                <w:sz w:val="22"/>
                <w:szCs w:val="22"/>
                <w:lang w:val="hr-BA"/>
              </w:rPr>
              <w:t>/2015.</w:t>
            </w:r>
          </w:p>
        </w:tc>
        <w:tc>
          <w:tcPr>
            <w:tcW w:w="1593" w:type="dxa"/>
            <w:gridSpan w:val="2"/>
            <w:shd w:val="clear" w:color="auto" w:fill="D9D9D9"/>
          </w:tcPr>
          <w:p w:rsidR="003263F2" w:rsidRPr="008E570F" w:rsidRDefault="003263F2" w:rsidP="00CB1C86">
            <w:pPr>
              <w:jc w:val="center"/>
              <w:rPr>
                <w:lang w:val="hr-BA"/>
              </w:rPr>
            </w:pPr>
            <w:r>
              <w:rPr>
                <w:sz w:val="22"/>
                <w:szCs w:val="22"/>
                <w:lang w:val="hr-BA"/>
              </w:rPr>
              <w:t>2015</w:t>
            </w:r>
            <w:r w:rsidRPr="008E570F">
              <w:rPr>
                <w:sz w:val="22"/>
                <w:szCs w:val="22"/>
                <w:lang w:val="hr-BA"/>
              </w:rPr>
              <w:t>/2016.</w:t>
            </w:r>
          </w:p>
        </w:tc>
        <w:tc>
          <w:tcPr>
            <w:tcW w:w="1598" w:type="dxa"/>
            <w:gridSpan w:val="2"/>
            <w:shd w:val="clear" w:color="auto" w:fill="D9D9D9"/>
          </w:tcPr>
          <w:p w:rsidR="003263F2" w:rsidRPr="008E570F" w:rsidRDefault="003263F2" w:rsidP="00CB1C86">
            <w:pPr>
              <w:jc w:val="center"/>
              <w:rPr>
                <w:lang w:val="hr-BA"/>
              </w:rPr>
            </w:pPr>
            <w:r>
              <w:rPr>
                <w:sz w:val="22"/>
                <w:szCs w:val="22"/>
                <w:lang w:val="hr-BA"/>
              </w:rPr>
              <w:t>2016</w:t>
            </w:r>
            <w:r w:rsidRPr="008E570F">
              <w:rPr>
                <w:sz w:val="22"/>
                <w:szCs w:val="22"/>
                <w:lang w:val="hr-BA"/>
              </w:rPr>
              <w:t>/2017.</w:t>
            </w:r>
          </w:p>
        </w:tc>
      </w:tr>
      <w:tr w:rsidR="003263F2" w:rsidRPr="008E570F" w:rsidTr="00CB1C86">
        <w:trPr>
          <w:cantSplit/>
          <w:trHeight w:val="146"/>
        </w:trPr>
        <w:tc>
          <w:tcPr>
            <w:tcW w:w="1790" w:type="dxa"/>
            <w:vMerge/>
            <w:shd w:val="clear" w:color="auto" w:fill="F3F3F3"/>
          </w:tcPr>
          <w:p w:rsidR="003263F2" w:rsidRPr="008E570F" w:rsidRDefault="003263F2" w:rsidP="00CB1C86"/>
        </w:tc>
        <w:tc>
          <w:tcPr>
            <w:tcW w:w="698" w:type="dxa"/>
            <w:shd w:val="clear" w:color="auto" w:fill="F3F3F3"/>
          </w:tcPr>
          <w:p w:rsidR="003263F2" w:rsidRPr="008E570F" w:rsidRDefault="003263F2" w:rsidP="00CB1C86">
            <w:r w:rsidRPr="008E570F">
              <w:rPr>
                <w:sz w:val="22"/>
                <w:szCs w:val="22"/>
              </w:rPr>
              <w:t>Br.</w:t>
            </w:r>
          </w:p>
        </w:tc>
        <w:tc>
          <w:tcPr>
            <w:tcW w:w="699" w:type="dxa"/>
            <w:shd w:val="clear" w:color="auto" w:fill="F3F3F3"/>
          </w:tcPr>
          <w:p w:rsidR="003263F2" w:rsidRPr="008E570F" w:rsidRDefault="003263F2" w:rsidP="00CB1C86">
            <w:r w:rsidRPr="008E570F">
              <w:rPr>
                <w:sz w:val="22"/>
                <w:szCs w:val="22"/>
              </w:rPr>
              <w:t>%</w:t>
            </w:r>
          </w:p>
        </w:tc>
        <w:tc>
          <w:tcPr>
            <w:tcW w:w="797" w:type="dxa"/>
            <w:shd w:val="clear" w:color="auto" w:fill="F3F3F3"/>
          </w:tcPr>
          <w:p w:rsidR="003263F2" w:rsidRPr="008E570F" w:rsidRDefault="003263F2" w:rsidP="00CB1C86">
            <w:r w:rsidRPr="008E570F">
              <w:rPr>
                <w:sz w:val="22"/>
                <w:szCs w:val="22"/>
              </w:rPr>
              <w:t>Br.</w:t>
            </w:r>
          </w:p>
        </w:tc>
        <w:tc>
          <w:tcPr>
            <w:tcW w:w="798" w:type="dxa"/>
            <w:shd w:val="clear" w:color="auto" w:fill="F3F3F3"/>
          </w:tcPr>
          <w:p w:rsidR="003263F2" w:rsidRPr="008E570F" w:rsidRDefault="003263F2" w:rsidP="00CB1C86">
            <w:r w:rsidRPr="008E570F">
              <w:rPr>
                <w:sz w:val="22"/>
                <w:szCs w:val="22"/>
              </w:rPr>
              <w:t>%</w:t>
            </w:r>
          </w:p>
        </w:tc>
        <w:tc>
          <w:tcPr>
            <w:tcW w:w="796" w:type="dxa"/>
            <w:shd w:val="clear" w:color="auto" w:fill="F3F3F3"/>
          </w:tcPr>
          <w:p w:rsidR="003263F2" w:rsidRPr="008E570F" w:rsidRDefault="003263F2" w:rsidP="00CB1C86">
            <w:r w:rsidRPr="008E570F">
              <w:rPr>
                <w:sz w:val="22"/>
                <w:szCs w:val="22"/>
              </w:rPr>
              <w:t>Br.</w:t>
            </w:r>
          </w:p>
        </w:tc>
        <w:tc>
          <w:tcPr>
            <w:tcW w:w="797" w:type="dxa"/>
            <w:shd w:val="clear" w:color="auto" w:fill="F3F3F3"/>
          </w:tcPr>
          <w:p w:rsidR="003263F2" w:rsidRPr="008E570F" w:rsidRDefault="003263F2" w:rsidP="00CB1C86">
            <w:r w:rsidRPr="008E570F">
              <w:rPr>
                <w:sz w:val="22"/>
                <w:szCs w:val="22"/>
              </w:rPr>
              <w:t>%</w:t>
            </w:r>
          </w:p>
        </w:tc>
        <w:tc>
          <w:tcPr>
            <w:tcW w:w="796" w:type="dxa"/>
            <w:shd w:val="clear" w:color="auto" w:fill="F3F3F3"/>
          </w:tcPr>
          <w:p w:rsidR="003263F2" w:rsidRPr="008E570F" w:rsidRDefault="003263F2" w:rsidP="00CB1C86">
            <w:r w:rsidRPr="008E570F">
              <w:rPr>
                <w:sz w:val="22"/>
                <w:szCs w:val="22"/>
              </w:rPr>
              <w:t>Br.</w:t>
            </w:r>
          </w:p>
        </w:tc>
        <w:tc>
          <w:tcPr>
            <w:tcW w:w="797" w:type="dxa"/>
            <w:shd w:val="clear" w:color="auto" w:fill="F3F3F3"/>
          </w:tcPr>
          <w:p w:rsidR="003263F2" w:rsidRPr="008E570F" w:rsidRDefault="003263F2" w:rsidP="00CB1C86">
            <w:r w:rsidRPr="008E570F">
              <w:rPr>
                <w:sz w:val="22"/>
                <w:szCs w:val="22"/>
              </w:rPr>
              <w:t>%</w:t>
            </w:r>
          </w:p>
        </w:tc>
        <w:tc>
          <w:tcPr>
            <w:tcW w:w="679" w:type="dxa"/>
            <w:shd w:val="clear" w:color="auto" w:fill="F3F3F3"/>
          </w:tcPr>
          <w:p w:rsidR="003263F2" w:rsidRPr="008E570F" w:rsidRDefault="003263F2" w:rsidP="00CB1C86">
            <w:r w:rsidRPr="008E570F">
              <w:rPr>
                <w:sz w:val="22"/>
                <w:szCs w:val="22"/>
              </w:rPr>
              <w:t>Br.</w:t>
            </w:r>
          </w:p>
        </w:tc>
        <w:tc>
          <w:tcPr>
            <w:tcW w:w="919" w:type="dxa"/>
            <w:shd w:val="clear" w:color="auto" w:fill="F3F3F3"/>
          </w:tcPr>
          <w:p w:rsidR="003263F2" w:rsidRPr="008E570F" w:rsidRDefault="003263F2" w:rsidP="00CB1C86">
            <w:r w:rsidRPr="008E570F">
              <w:rPr>
                <w:sz w:val="22"/>
                <w:szCs w:val="22"/>
              </w:rPr>
              <w:t>%</w:t>
            </w:r>
          </w:p>
        </w:tc>
      </w:tr>
      <w:tr w:rsidR="003263F2" w:rsidRPr="008E570F" w:rsidTr="00CB1C86">
        <w:trPr>
          <w:cantSplit/>
          <w:trHeight w:val="273"/>
        </w:trPr>
        <w:tc>
          <w:tcPr>
            <w:tcW w:w="1790" w:type="dxa"/>
          </w:tcPr>
          <w:p w:rsidR="003263F2" w:rsidRPr="008E570F" w:rsidRDefault="003263F2" w:rsidP="00CB1C86">
            <w:r w:rsidRPr="008E570F">
              <w:rPr>
                <w:sz w:val="22"/>
                <w:szCs w:val="22"/>
              </w:rPr>
              <w:t>Broj učenika</w:t>
            </w:r>
          </w:p>
        </w:tc>
        <w:tc>
          <w:tcPr>
            <w:tcW w:w="698" w:type="dxa"/>
            <w:shd w:val="clear" w:color="auto" w:fill="auto"/>
          </w:tcPr>
          <w:p w:rsidR="003263F2" w:rsidRPr="008E570F" w:rsidRDefault="003263F2" w:rsidP="00CB1C86">
            <w:pPr>
              <w:jc w:val="right"/>
            </w:pPr>
            <w:r w:rsidRPr="008E570F">
              <w:rPr>
                <w:sz w:val="22"/>
                <w:szCs w:val="22"/>
              </w:rPr>
              <w:t>18</w:t>
            </w:r>
          </w:p>
        </w:tc>
        <w:tc>
          <w:tcPr>
            <w:tcW w:w="699" w:type="dxa"/>
            <w:shd w:val="clear" w:color="auto" w:fill="D9D9D9"/>
          </w:tcPr>
          <w:p w:rsidR="003263F2" w:rsidRPr="008E570F" w:rsidRDefault="003263F2" w:rsidP="00CB1C86">
            <w:pPr>
              <w:jc w:val="right"/>
            </w:pPr>
          </w:p>
        </w:tc>
        <w:tc>
          <w:tcPr>
            <w:tcW w:w="797" w:type="dxa"/>
          </w:tcPr>
          <w:p w:rsidR="003263F2" w:rsidRPr="008E570F" w:rsidRDefault="003263F2" w:rsidP="00CB1C86">
            <w:pPr>
              <w:jc w:val="right"/>
            </w:pPr>
            <w:r w:rsidRPr="008E570F">
              <w:rPr>
                <w:sz w:val="22"/>
                <w:szCs w:val="22"/>
              </w:rPr>
              <w:t>26</w:t>
            </w:r>
          </w:p>
        </w:tc>
        <w:tc>
          <w:tcPr>
            <w:tcW w:w="798" w:type="dxa"/>
            <w:shd w:val="clear" w:color="auto" w:fill="D9D9D9"/>
          </w:tcPr>
          <w:p w:rsidR="003263F2" w:rsidRPr="008E570F" w:rsidRDefault="003263F2" w:rsidP="00CB1C86">
            <w:pPr>
              <w:jc w:val="right"/>
            </w:pPr>
          </w:p>
        </w:tc>
        <w:tc>
          <w:tcPr>
            <w:tcW w:w="796" w:type="dxa"/>
          </w:tcPr>
          <w:p w:rsidR="003263F2" w:rsidRPr="008E570F" w:rsidRDefault="003263F2" w:rsidP="00CB1C86">
            <w:pPr>
              <w:jc w:val="right"/>
            </w:pPr>
            <w:r w:rsidRPr="008E570F">
              <w:rPr>
                <w:sz w:val="22"/>
                <w:szCs w:val="22"/>
              </w:rPr>
              <w:t>39</w:t>
            </w:r>
          </w:p>
        </w:tc>
        <w:tc>
          <w:tcPr>
            <w:tcW w:w="797" w:type="dxa"/>
            <w:shd w:val="clear" w:color="auto" w:fill="D9D9D9"/>
          </w:tcPr>
          <w:p w:rsidR="003263F2" w:rsidRPr="008E570F" w:rsidRDefault="003263F2" w:rsidP="00CB1C86">
            <w:pPr>
              <w:jc w:val="right"/>
            </w:pPr>
          </w:p>
        </w:tc>
        <w:tc>
          <w:tcPr>
            <w:tcW w:w="796" w:type="dxa"/>
          </w:tcPr>
          <w:p w:rsidR="003263F2" w:rsidRPr="008E570F" w:rsidRDefault="003263F2" w:rsidP="00CB1C86">
            <w:pPr>
              <w:jc w:val="right"/>
            </w:pPr>
            <w:r w:rsidRPr="008E570F">
              <w:rPr>
                <w:sz w:val="22"/>
                <w:szCs w:val="22"/>
              </w:rPr>
              <w:t>50</w:t>
            </w:r>
          </w:p>
        </w:tc>
        <w:tc>
          <w:tcPr>
            <w:tcW w:w="797" w:type="dxa"/>
            <w:shd w:val="clear" w:color="auto" w:fill="D9D9D9"/>
          </w:tcPr>
          <w:p w:rsidR="003263F2" w:rsidRPr="008E570F" w:rsidRDefault="003263F2" w:rsidP="00CB1C86">
            <w:pPr>
              <w:jc w:val="right"/>
            </w:pPr>
          </w:p>
        </w:tc>
        <w:tc>
          <w:tcPr>
            <w:tcW w:w="679" w:type="dxa"/>
          </w:tcPr>
          <w:p w:rsidR="003263F2" w:rsidRPr="008E570F" w:rsidRDefault="003263F2" w:rsidP="00CB1C86">
            <w:pPr>
              <w:jc w:val="right"/>
            </w:pPr>
            <w:r w:rsidRPr="008E570F">
              <w:rPr>
                <w:sz w:val="22"/>
                <w:szCs w:val="22"/>
              </w:rPr>
              <w:t>54</w:t>
            </w:r>
          </w:p>
        </w:tc>
        <w:tc>
          <w:tcPr>
            <w:tcW w:w="919" w:type="dxa"/>
            <w:shd w:val="clear" w:color="auto" w:fill="D9D9D9"/>
          </w:tcPr>
          <w:p w:rsidR="003263F2" w:rsidRPr="008E570F" w:rsidRDefault="003263F2" w:rsidP="00CB1C86">
            <w:pPr>
              <w:jc w:val="right"/>
            </w:pPr>
          </w:p>
        </w:tc>
      </w:tr>
      <w:tr w:rsidR="003263F2" w:rsidRPr="008E570F" w:rsidTr="00CB1C86">
        <w:trPr>
          <w:cantSplit/>
          <w:trHeight w:val="273"/>
        </w:trPr>
        <w:tc>
          <w:tcPr>
            <w:tcW w:w="1790" w:type="dxa"/>
          </w:tcPr>
          <w:p w:rsidR="003263F2" w:rsidRPr="008E570F" w:rsidRDefault="003263F2" w:rsidP="00CB1C86">
            <w:r w:rsidRPr="008E570F">
              <w:rPr>
                <w:sz w:val="22"/>
                <w:szCs w:val="22"/>
              </w:rPr>
              <w:t>Odličan</w:t>
            </w:r>
          </w:p>
        </w:tc>
        <w:tc>
          <w:tcPr>
            <w:tcW w:w="698" w:type="dxa"/>
            <w:shd w:val="clear" w:color="auto" w:fill="auto"/>
          </w:tcPr>
          <w:p w:rsidR="003263F2" w:rsidRPr="008E570F" w:rsidRDefault="003263F2" w:rsidP="00CB1C86">
            <w:pPr>
              <w:jc w:val="right"/>
            </w:pPr>
            <w:r w:rsidRPr="008E570F">
              <w:rPr>
                <w:sz w:val="22"/>
                <w:szCs w:val="22"/>
              </w:rPr>
              <w:t>13</w:t>
            </w:r>
          </w:p>
        </w:tc>
        <w:tc>
          <w:tcPr>
            <w:tcW w:w="699" w:type="dxa"/>
            <w:shd w:val="clear" w:color="auto" w:fill="auto"/>
          </w:tcPr>
          <w:p w:rsidR="003263F2" w:rsidRPr="008E570F" w:rsidRDefault="003263F2" w:rsidP="00CB1C86">
            <w:pPr>
              <w:jc w:val="right"/>
            </w:pPr>
            <w:r w:rsidRPr="008E570F">
              <w:rPr>
                <w:sz w:val="22"/>
                <w:szCs w:val="22"/>
              </w:rPr>
              <w:t>72,2</w:t>
            </w:r>
          </w:p>
        </w:tc>
        <w:tc>
          <w:tcPr>
            <w:tcW w:w="797" w:type="dxa"/>
          </w:tcPr>
          <w:p w:rsidR="003263F2" w:rsidRPr="008E570F" w:rsidRDefault="003263F2" w:rsidP="00CB1C86">
            <w:pPr>
              <w:jc w:val="right"/>
            </w:pPr>
            <w:r w:rsidRPr="008E570F">
              <w:rPr>
                <w:sz w:val="22"/>
                <w:szCs w:val="22"/>
              </w:rPr>
              <w:t>14</w:t>
            </w:r>
          </w:p>
        </w:tc>
        <w:tc>
          <w:tcPr>
            <w:tcW w:w="798" w:type="dxa"/>
          </w:tcPr>
          <w:p w:rsidR="003263F2" w:rsidRPr="008E570F" w:rsidRDefault="003263F2" w:rsidP="00CB1C86">
            <w:pPr>
              <w:jc w:val="right"/>
            </w:pPr>
            <w:r w:rsidRPr="008E570F">
              <w:rPr>
                <w:sz w:val="22"/>
                <w:szCs w:val="22"/>
              </w:rPr>
              <w:t>53,85</w:t>
            </w:r>
          </w:p>
        </w:tc>
        <w:tc>
          <w:tcPr>
            <w:tcW w:w="796" w:type="dxa"/>
          </w:tcPr>
          <w:p w:rsidR="003263F2" w:rsidRPr="008E570F" w:rsidRDefault="003263F2" w:rsidP="00CB1C86">
            <w:pPr>
              <w:jc w:val="right"/>
            </w:pPr>
            <w:r w:rsidRPr="008E570F">
              <w:rPr>
                <w:sz w:val="22"/>
                <w:szCs w:val="22"/>
              </w:rPr>
              <w:t>23</w:t>
            </w:r>
          </w:p>
        </w:tc>
        <w:tc>
          <w:tcPr>
            <w:tcW w:w="797" w:type="dxa"/>
          </w:tcPr>
          <w:p w:rsidR="003263F2" w:rsidRPr="008E570F" w:rsidRDefault="003263F2" w:rsidP="00CB1C86">
            <w:pPr>
              <w:jc w:val="right"/>
            </w:pPr>
            <w:r w:rsidRPr="008E570F">
              <w:rPr>
                <w:sz w:val="22"/>
                <w:szCs w:val="22"/>
              </w:rPr>
              <w:t>58,97</w:t>
            </w:r>
          </w:p>
        </w:tc>
        <w:tc>
          <w:tcPr>
            <w:tcW w:w="796" w:type="dxa"/>
          </w:tcPr>
          <w:p w:rsidR="003263F2" w:rsidRPr="008E570F" w:rsidRDefault="003263F2" w:rsidP="00CB1C86">
            <w:pPr>
              <w:jc w:val="right"/>
            </w:pPr>
            <w:r w:rsidRPr="008E570F">
              <w:rPr>
                <w:sz w:val="22"/>
                <w:szCs w:val="22"/>
              </w:rPr>
              <w:t>27</w:t>
            </w:r>
          </w:p>
        </w:tc>
        <w:tc>
          <w:tcPr>
            <w:tcW w:w="797" w:type="dxa"/>
          </w:tcPr>
          <w:p w:rsidR="003263F2" w:rsidRPr="008E570F" w:rsidRDefault="003263F2" w:rsidP="00CB1C86">
            <w:pPr>
              <w:jc w:val="right"/>
            </w:pPr>
            <w:r w:rsidRPr="008E570F">
              <w:rPr>
                <w:sz w:val="22"/>
                <w:szCs w:val="22"/>
              </w:rPr>
              <w:t>54,00</w:t>
            </w:r>
          </w:p>
        </w:tc>
        <w:tc>
          <w:tcPr>
            <w:tcW w:w="679" w:type="dxa"/>
          </w:tcPr>
          <w:p w:rsidR="003263F2" w:rsidRPr="008E570F" w:rsidRDefault="003263F2" w:rsidP="00CB1C86">
            <w:pPr>
              <w:jc w:val="right"/>
            </w:pPr>
            <w:r w:rsidRPr="008E570F">
              <w:rPr>
                <w:sz w:val="22"/>
                <w:szCs w:val="22"/>
              </w:rPr>
              <w:t>31</w:t>
            </w:r>
          </w:p>
        </w:tc>
        <w:tc>
          <w:tcPr>
            <w:tcW w:w="919" w:type="dxa"/>
          </w:tcPr>
          <w:p w:rsidR="003263F2" w:rsidRPr="008E570F" w:rsidRDefault="003263F2" w:rsidP="00CB1C86">
            <w:pPr>
              <w:jc w:val="right"/>
            </w:pPr>
            <w:r w:rsidRPr="008E570F">
              <w:rPr>
                <w:sz w:val="22"/>
                <w:szCs w:val="22"/>
              </w:rPr>
              <w:t>57,40</w:t>
            </w:r>
          </w:p>
        </w:tc>
      </w:tr>
      <w:tr w:rsidR="003263F2" w:rsidRPr="008E570F" w:rsidTr="00CB1C86">
        <w:trPr>
          <w:cantSplit/>
          <w:trHeight w:val="273"/>
        </w:trPr>
        <w:tc>
          <w:tcPr>
            <w:tcW w:w="1790" w:type="dxa"/>
          </w:tcPr>
          <w:p w:rsidR="003263F2" w:rsidRPr="008E570F" w:rsidRDefault="003263F2" w:rsidP="00CB1C86">
            <w:r w:rsidRPr="008E570F">
              <w:rPr>
                <w:sz w:val="22"/>
                <w:szCs w:val="22"/>
              </w:rPr>
              <w:t>Vrlo dobar</w:t>
            </w:r>
          </w:p>
        </w:tc>
        <w:tc>
          <w:tcPr>
            <w:tcW w:w="698" w:type="dxa"/>
            <w:shd w:val="clear" w:color="auto" w:fill="auto"/>
          </w:tcPr>
          <w:p w:rsidR="003263F2" w:rsidRPr="008E570F" w:rsidRDefault="003263F2" w:rsidP="00CB1C86">
            <w:pPr>
              <w:jc w:val="right"/>
            </w:pPr>
            <w:r w:rsidRPr="008E570F">
              <w:rPr>
                <w:sz w:val="22"/>
                <w:szCs w:val="22"/>
              </w:rPr>
              <w:t>5</w:t>
            </w:r>
          </w:p>
        </w:tc>
        <w:tc>
          <w:tcPr>
            <w:tcW w:w="699" w:type="dxa"/>
            <w:shd w:val="clear" w:color="auto" w:fill="auto"/>
          </w:tcPr>
          <w:p w:rsidR="003263F2" w:rsidRPr="008E570F" w:rsidRDefault="003263F2" w:rsidP="00CB1C86">
            <w:pPr>
              <w:jc w:val="right"/>
            </w:pPr>
            <w:r w:rsidRPr="008E570F">
              <w:rPr>
                <w:sz w:val="22"/>
                <w:szCs w:val="22"/>
              </w:rPr>
              <w:t>27,8</w:t>
            </w:r>
          </w:p>
        </w:tc>
        <w:tc>
          <w:tcPr>
            <w:tcW w:w="797" w:type="dxa"/>
          </w:tcPr>
          <w:p w:rsidR="003263F2" w:rsidRPr="008E570F" w:rsidRDefault="003263F2" w:rsidP="00CB1C86">
            <w:pPr>
              <w:jc w:val="right"/>
            </w:pPr>
            <w:r w:rsidRPr="008E570F">
              <w:rPr>
                <w:sz w:val="22"/>
                <w:szCs w:val="22"/>
              </w:rPr>
              <w:t>8</w:t>
            </w:r>
          </w:p>
        </w:tc>
        <w:tc>
          <w:tcPr>
            <w:tcW w:w="798" w:type="dxa"/>
          </w:tcPr>
          <w:p w:rsidR="003263F2" w:rsidRPr="008E570F" w:rsidRDefault="003263F2" w:rsidP="00CB1C86">
            <w:pPr>
              <w:jc w:val="right"/>
            </w:pPr>
            <w:r w:rsidRPr="008E570F">
              <w:rPr>
                <w:sz w:val="22"/>
                <w:szCs w:val="22"/>
              </w:rPr>
              <w:t>30,77</w:t>
            </w:r>
          </w:p>
        </w:tc>
        <w:tc>
          <w:tcPr>
            <w:tcW w:w="796" w:type="dxa"/>
          </w:tcPr>
          <w:p w:rsidR="003263F2" w:rsidRPr="008E570F" w:rsidRDefault="003263F2" w:rsidP="00CB1C86">
            <w:pPr>
              <w:jc w:val="right"/>
            </w:pPr>
            <w:r w:rsidRPr="008E570F">
              <w:rPr>
                <w:sz w:val="22"/>
                <w:szCs w:val="22"/>
              </w:rPr>
              <w:t>12</w:t>
            </w:r>
          </w:p>
        </w:tc>
        <w:tc>
          <w:tcPr>
            <w:tcW w:w="797" w:type="dxa"/>
          </w:tcPr>
          <w:p w:rsidR="003263F2" w:rsidRPr="008E570F" w:rsidRDefault="003263F2" w:rsidP="00CB1C86">
            <w:pPr>
              <w:jc w:val="right"/>
            </w:pPr>
            <w:r w:rsidRPr="008E570F">
              <w:rPr>
                <w:sz w:val="22"/>
                <w:szCs w:val="22"/>
              </w:rPr>
              <w:t>30,77</w:t>
            </w:r>
          </w:p>
        </w:tc>
        <w:tc>
          <w:tcPr>
            <w:tcW w:w="796" w:type="dxa"/>
          </w:tcPr>
          <w:p w:rsidR="003263F2" w:rsidRPr="008E570F" w:rsidRDefault="003263F2" w:rsidP="00CB1C86">
            <w:pPr>
              <w:jc w:val="right"/>
            </w:pPr>
            <w:r w:rsidRPr="008E570F">
              <w:rPr>
                <w:sz w:val="22"/>
                <w:szCs w:val="22"/>
              </w:rPr>
              <w:t>14</w:t>
            </w:r>
          </w:p>
        </w:tc>
        <w:tc>
          <w:tcPr>
            <w:tcW w:w="797" w:type="dxa"/>
          </w:tcPr>
          <w:p w:rsidR="003263F2" w:rsidRPr="008E570F" w:rsidRDefault="003263F2" w:rsidP="00CB1C86">
            <w:pPr>
              <w:jc w:val="right"/>
            </w:pPr>
            <w:r w:rsidRPr="008E570F">
              <w:rPr>
                <w:sz w:val="22"/>
                <w:szCs w:val="22"/>
              </w:rPr>
              <w:t>28,00</w:t>
            </w:r>
          </w:p>
        </w:tc>
        <w:tc>
          <w:tcPr>
            <w:tcW w:w="679" w:type="dxa"/>
          </w:tcPr>
          <w:p w:rsidR="003263F2" w:rsidRPr="008E570F" w:rsidRDefault="003263F2" w:rsidP="00CB1C86">
            <w:pPr>
              <w:jc w:val="right"/>
            </w:pPr>
            <w:r w:rsidRPr="008E570F">
              <w:rPr>
                <w:sz w:val="22"/>
                <w:szCs w:val="22"/>
              </w:rPr>
              <w:t>13</w:t>
            </w:r>
          </w:p>
        </w:tc>
        <w:tc>
          <w:tcPr>
            <w:tcW w:w="919" w:type="dxa"/>
          </w:tcPr>
          <w:p w:rsidR="003263F2" w:rsidRPr="008E570F" w:rsidRDefault="003263F2" w:rsidP="00CB1C86">
            <w:pPr>
              <w:jc w:val="right"/>
            </w:pPr>
            <w:r w:rsidRPr="008E570F">
              <w:rPr>
                <w:sz w:val="22"/>
                <w:szCs w:val="22"/>
              </w:rPr>
              <w:t>24,07</w:t>
            </w:r>
          </w:p>
        </w:tc>
      </w:tr>
      <w:tr w:rsidR="003263F2" w:rsidRPr="008E570F" w:rsidTr="00CB1C86">
        <w:trPr>
          <w:cantSplit/>
          <w:trHeight w:val="273"/>
        </w:trPr>
        <w:tc>
          <w:tcPr>
            <w:tcW w:w="1790" w:type="dxa"/>
          </w:tcPr>
          <w:p w:rsidR="003263F2" w:rsidRPr="008E570F" w:rsidRDefault="003263F2" w:rsidP="00CB1C86">
            <w:r w:rsidRPr="008E570F">
              <w:rPr>
                <w:sz w:val="22"/>
                <w:szCs w:val="22"/>
              </w:rPr>
              <w:t>Dobar</w:t>
            </w:r>
          </w:p>
        </w:tc>
        <w:tc>
          <w:tcPr>
            <w:tcW w:w="698" w:type="dxa"/>
            <w:shd w:val="clear" w:color="auto" w:fill="auto"/>
          </w:tcPr>
          <w:p w:rsidR="003263F2" w:rsidRPr="008E570F" w:rsidRDefault="003263F2" w:rsidP="00CB1C86">
            <w:pPr>
              <w:jc w:val="right"/>
            </w:pPr>
            <w:r w:rsidRPr="008E570F">
              <w:rPr>
                <w:sz w:val="22"/>
                <w:szCs w:val="22"/>
              </w:rPr>
              <w:t>0</w:t>
            </w:r>
          </w:p>
        </w:tc>
        <w:tc>
          <w:tcPr>
            <w:tcW w:w="699" w:type="dxa"/>
            <w:shd w:val="clear" w:color="auto" w:fill="auto"/>
          </w:tcPr>
          <w:p w:rsidR="003263F2" w:rsidRPr="008E570F" w:rsidRDefault="003263F2" w:rsidP="00CB1C86">
            <w:pPr>
              <w:jc w:val="right"/>
            </w:pPr>
            <w:r w:rsidRPr="008E570F">
              <w:rPr>
                <w:sz w:val="22"/>
                <w:szCs w:val="22"/>
              </w:rPr>
              <w:t>0</w:t>
            </w:r>
          </w:p>
        </w:tc>
        <w:tc>
          <w:tcPr>
            <w:tcW w:w="797" w:type="dxa"/>
          </w:tcPr>
          <w:p w:rsidR="003263F2" w:rsidRPr="008E570F" w:rsidRDefault="003263F2" w:rsidP="00CB1C86">
            <w:pPr>
              <w:jc w:val="right"/>
            </w:pPr>
            <w:r w:rsidRPr="008E570F">
              <w:rPr>
                <w:sz w:val="22"/>
                <w:szCs w:val="22"/>
              </w:rPr>
              <w:t>4</w:t>
            </w:r>
          </w:p>
        </w:tc>
        <w:tc>
          <w:tcPr>
            <w:tcW w:w="798" w:type="dxa"/>
          </w:tcPr>
          <w:p w:rsidR="003263F2" w:rsidRPr="008E570F" w:rsidRDefault="003263F2" w:rsidP="00CB1C86">
            <w:pPr>
              <w:jc w:val="right"/>
            </w:pPr>
            <w:r w:rsidRPr="008E570F">
              <w:rPr>
                <w:sz w:val="22"/>
                <w:szCs w:val="22"/>
              </w:rPr>
              <w:t>15,38</w:t>
            </w:r>
          </w:p>
        </w:tc>
        <w:tc>
          <w:tcPr>
            <w:tcW w:w="796" w:type="dxa"/>
          </w:tcPr>
          <w:p w:rsidR="003263F2" w:rsidRPr="008E570F" w:rsidRDefault="003263F2" w:rsidP="00CB1C86">
            <w:pPr>
              <w:jc w:val="right"/>
            </w:pPr>
            <w:r w:rsidRPr="008E570F">
              <w:rPr>
                <w:sz w:val="22"/>
                <w:szCs w:val="22"/>
              </w:rPr>
              <w:t>4</w:t>
            </w:r>
          </w:p>
        </w:tc>
        <w:tc>
          <w:tcPr>
            <w:tcW w:w="797" w:type="dxa"/>
          </w:tcPr>
          <w:p w:rsidR="003263F2" w:rsidRPr="008E570F" w:rsidRDefault="003263F2" w:rsidP="00CB1C86">
            <w:pPr>
              <w:jc w:val="right"/>
            </w:pPr>
            <w:r w:rsidRPr="008E570F">
              <w:rPr>
                <w:sz w:val="22"/>
                <w:szCs w:val="22"/>
              </w:rPr>
              <w:t>10,26</w:t>
            </w:r>
          </w:p>
        </w:tc>
        <w:tc>
          <w:tcPr>
            <w:tcW w:w="796" w:type="dxa"/>
          </w:tcPr>
          <w:p w:rsidR="003263F2" w:rsidRPr="008E570F" w:rsidRDefault="003263F2" w:rsidP="00CB1C86">
            <w:pPr>
              <w:jc w:val="right"/>
            </w:pPr>
            <w:r w:rsidRPr="008E570F">
              <w:rPr>
                <w:sz w:val="22"/>
                <w:szCs w:val="22"/>
              </w:rPr>
              <w:t>9</w:t>
            </w:r>
          </w:p>
        </w:tc>
        <w:tc>
          <w:tcPr>
            <w:tcW w:w="797" w:type="dxa"/>
          </w:tcPr>
          <w:p w:rsidR="003263F2" w:rsidRPr="008E570F" w:rsidRDefault="003263F2" w:rsidP="00CB1C86">
            <w:pPr>
              <w:jc w:val="right"/>
            </w:pPr>
            <w:r w:rsidRPr="008E570F">
              <w:rPr>
                <w:sz w:val="22"/>
                <w:szCs w:val="22"/>
              </w:rPr>
              <w:t>18,00</w:t>
            </w:r>
          </w:p>
        </w:tc>
        <w:tc>
          <w:tcPr>
            <w:tcW w:w="679" w:type="dxa"/>
          </w:tcPr>
          <w:p w:rsidR="003263F2" w:rsidRPr="008E570F" w:rsidRDefault="003263F2" w:rsidP="00CB1C86">
            <w:pPr>
              <w:jc w:val="right"/>
            </w:pPr>
            <w:r w:rsidRPr="008E570F">
              <w:rPr>
                <w:sz w:val="22"/>
                <w:szCs w:val="22"/>
              </w:rPr>
              <w:t>7</w:t>
            </w:r>
          </w:p>
        </w:tc>
        <w:tc>
          <w:tcPr>
            <w:tcW w:w="919" w:type="dxa"/>
          </w:tcPr>
          <w:p w:rsidR="003263F2" w:rsidRPr="008E570F" w:rsidRDefault="003263F2" w:rsidP="00CB1C86">
            <w:pPr>
              <w:jc w:val="right"/>
            </w:pPr>
            <w:r w:rsidRPr="008E570F">
              <w:rPr>
                <w:sz w:val="22"/>
                <w:szCs w:val="22"/>
              </w:rPr>
              <w:t>12,96</w:t>
            </w:r>
          </w:p>
        </w:tc>
      </w:tr>
      <w:tr w:rsidR="003263F2" w:rsidRPr="008E570F" w:rsidTr="00CB1C86">
        <w:trPr>
          <w:cantSplit/>
          <w:trHeight w:val="273"/>
        </w:trPr>
        <w:tc>
          <w:tcPr>
            <w:tcW w:w="1790" w:type="dxa"/>
          </w:tcPr>
          <w:p w:rsidR="003263F2" w:rsidRPr="008E570F" w:rsidRDefault="003263F2" w:rsidP="00CB1C86">
            <w:r w:rsidRPr="008E570F">
              <w:rPr>
                <w:sz w:val="22"/>
                <w:szCs w:val="22"/>
              </w:rPr>
              <w:t>Dovoljan</w:t>
            </w:r>
          </w:p>
        </w:tc>
        <w:tc>
          <w:tcPr>
            <w:tcW w:w="698" w:type="dxa"/>
            <w:shd w:val="clear" w:color="auto" w:fill="auto"/>
          </w:tcPr>
          <w:p w:rsidR="003263F2" w:rsidRPr="008E570F" w:rsidRDefault="003263F2" w:rsidP="00CB1C86">
            <w:pPr>
              <w:jc w:val="right"/>
            </w:pPr>
            <w:r w:rsidRPr="008E570F">
              <w:rPr>
                <w:sz w:val="22"/>
                <w:szCs w:val="22"/>
              </w:rPr>
              <w:t>0</w:t>
            </w:r>
          </w:p>
        </w:tc>
        <w:tc>
          <w:tcPr>
            <w:tcW w:w="699" w:type="dxa"/>
            <w:shd w:val="clear" w:color="auto" w:fill="auto"/>
          </w:tcPr>
          <w:p w:rsidR="003263F2" w:rsidRPr="008E570F" w:rsidRDefault="003263F2" w:rsidP="00CB1C86">
            <w:pPr>
              <w:jc w:val="right"/>
            </w:pPr>
            <w:r w:rsidRPr="008E570F">
              <w:rPr>
                <w:sz w:val="22"/>
                <w:szCs w:val="22"/>
              </w:rPr>
              <w:t>0</w:t>
            </w:r>
          </w:p>
        </w:tc>
        <w:tc>
          <w:tcPr>
            <w:tcW w:w="797" w:type="dxa"/>
          </w:tcPr>
          <w:p w:rsidR="003263F2" w:rsidRPr="008E570F" w:rsidRDefault="003263F2" w:rsidP="00CB1C86">
            <w:pPr>
              <w:jc w:val="right"/>
            </w:pPr>
            <w:r w:rsidRPr="008E570F">
              <w:rPr>
                <w:sz w:val="22"/>
                <w:szCs w:val="22"/>
              </w:rPr>
              <w:t>0</w:t>
            </w:r>
          </w:p>
        </w:tc>
        <w:tc>
          <w:tcPr>
            <w:tcW w:w="798" w:type="dxa"/>
          </w:tcPr>
          <w:p w:rsidR="003263F2" w:rsidRPr="008E570F" w:rsidRDefault="003263F2" w:rsidP="00CB1C86">
            <w:pPr>
              <w:jc w:val="right"/>
            </w:pPr>
            <w:r w:rsidRPr="008E570F">
              <w:rPr>
                <w:sz w:val="22"/>
                <w:szCs w:val="22"/>
              </w:rPr>
              <w:t>0</w:t>
            </w:r>
          </w:p>
        </w:tc>
        <w:tc>
          <w:tcPr>
            <w:tcW w:w="796" w:type="dxa"/>
          </w:tcPr>
          <w:p w:rsidR="003263F2" w:rsidRPr="008E570F" w:rsidRDefault="003263F2" w:rsidP="00CB1C86">
            <w:pPr>
              <w:jc w:val="right"/>
            </w:pPr>
            <w:r w:rsidRPr="008E570F">
              <w:rPr>
                <w:sz w:val="22"/>
                <w:szCs w:val="22"/>
              </w:rPr>
              <w:t>0</w:t>
            </w:r>
          </w:p>
        </w:tc>
        <w:tc>
          <w:tcPr>
            <w:tcW w:w="797" w:type="dxa"/>
          </w:tcPr>
          <w:p w:rsidR="003263F2" w:rsidRPr="008E570F" w:rsidRDefault="003263F2" w:rsidP="00CB1C86">
            <w:pPr>
              <w:jc w:val="right"/>
            </w:pPr>
            <w:r w:rsidRPr="008E570F">
              <w:rPr>
                <w:sz w:val="22"/>
                <w:szCs w:val="22"/>
              </w:rPr>
              <w:t>0</w:t>
            </w:r>
          </w:p>
        </w:tc>
        <w:tc>
          <w:tcPr>
            <w:tcW w:w="796" w:type="dxa"/>
          </w:tcPr>
          <w:p w:rsidR="003263F2" w:rsidRPr="008E570F" w:rsidRDefault="003263F2" w:rsidP="00CB1C86">
            <w:pPr>
              <w:jc w:val="right"/>
            </w:pPr>
            <w:r w:rsidRPr="008E570F">
              <w:rPr>
                <w:sz w:val="22"/>
                <w:szCs w:val="22"/>
              </w:rPr>
              <w:t>0</w:t>
            </w:r>
          </w:p>
        </w:tc>
        <w:tc>
          <w:tcPr>
            <w:tcW w:w="797" w:type="dxa"/>
          </w:tcPr>
          <w:p w:rsidR="003263F2" w:rsidRPr="008E570F" w:rsidRDefault="003263F2" w:rsidP="00CB1C86">
            <w:pPr>
              <w:jc w:val="right"/>
            </w:pPr>
            <w:r w:rsidRPr="008E570F">
              <w:rPr>
                <w:sz w:val="22"/>
                <w:szCs w:val="22"/>
              </w:rPr>
              <w:t>0</w:t>
            </w:r>
          </w:p>
        </w:tc>
        <w:tc>
          <w:tcPr>
            <w:tcW w:w="679" w:type="dxa"/>
          </w:tcPr>
          <w:p w:rsidR="003263F2" w:rsidRPr="008E570F" w:rsidRDefault="003263F2" w:rsidP="00CB1C86">
            <w:pPr>
              <w:jc w:val="right"/>
            </w:pPr>
            <w:r w:rsidRPr="008E570F">
              <w:rPr>
                <w:sz w:val="22"/>
                <w:szCs w:val="22"/>
              </w:rPr>
              <w:t>3</w:t>
            </w:r>
          </w:p>
        </w:tc>
        <w:tc>
          <w:tcPr>
            <w:tcW w:w="919" w:type="dxa"/>
          </w:tcPr>
          <w:p w:rsidR="003263F2" w:rsidRPr="008E570F" w:rsidRDefault="003263F2" w:rsidP="00CB1C86">
            <w:pPr>
              <w:jc w:val="right"/>
            </w:pPr>
            <w:r w:rsidRPr="008E570F">
              <w:rPr>
                <w:sz w:val="22"/>
                <w:szCs w:val="22"/>
              </w:rPr>
              <w:t>5,56</w:t>
            </w:r>
          </w:p>
        </w:tc>
      </w:tr>
      <w:tr w:rsidR="003263F2" w:rsidRPr="008E570F" w:rsidTr="00CB1C86">
        <w:trPr>
          <w:cantSplit/>
          <w:trHeight w:val="273"/>
        </w:trPr>
        <w:tc>
          <w:tcPr>
            <w:tcW w:w="1790" w:type="dxa"/>
          </w:tcPr>
          <w:p w:rsidR="003263F2" w:rsidRPr="008E570F" w:rsidRDefault="003263F2" w:rsidP="00CB1C86">
            <w:r w:rsidRPr="008E570F">
              <w:rPr>
                <w:sz w:val="22"/>
                <w:szCs w:val="22"/>
              </w:rPr>
              <w:t>Ukupno prolazi</w:t>
            </w:r>
          </w:p>
        </w:tc>
        <w:tc>
          <w:tcPr>
            <w:tcW w:w="698" w:type="dxa"/>
            <w:shd w:val="clear" w:color="auto" w:fill="auto"/>
          </w:tcPr>
          <w:p w:rsidR="003263F2" w:rsidRPr="008E570F" w:rsidRDefault="003263F2" w:rsidP="00CB1C86">
            <w:pPr>
              <w:jc w:val="right"/>
            </w:pPr>
            <w:r w:rsidRPr="008E570F">
              <w:rPr>
                <w:sz w:val="22"/>
                <w:szCs w:val="22"/>
              </w:rPr>
              <w:t>18</w:t>
            </w:r>
          </w:p>
        </w:tc>
        <w:tc>
          <w:tcPr>
            <w:tcW w:w="699" w:type="dxa"/>
            <w:shd w:val="clear" w:color="auto" w:fill="auto"/>
          </w:tcPr>
          <w:p w:rsidR="003263F2" w:rsidRPr="008E570F" w:rsidRDefault="003263F2" w:rsidP="00CB1C86">
            <w:pPr>
              <w:jc w:val="right"/>
            </w:pPr>
            <w:r w:rsidRPr="008E570F">
              <w:rPr>
                <w:sz w:val="22"/>
                <w:szCs w:val="22"/>
              </w:rPr>
              <w:t>100</w:t>
            </w:r>
          </w:p>
        </w:tc>
        <w:tc>
          <w:tcPr>
            <w:tcW w:w="797" w:type="dxa"/>
          </w:tcPr>
          <w:p w:rsidR="003263F2" w:rsidRPr="008E570F" w:rsidRDefault="003263F2" w:rsidP="00CB1C86">
            <w:pPr>
              <w:jc w:val="right"/>
            </w:pPr>
            <w:r w:rsidRPr="008E570F">
              <w:rPr>
                <w:sz w:val="22"/>
                <w:szCs w:val="22"/>
              </w:rPr>
              <w:t>26</w:t>
            </w:r>
          </w:p>
        </w:tc>
        <w:tc>
          <w:tcPr>
            <w:tcW w:w="798" w:type="dxa"/>
          </w:tcPr>
          <w:p w:rsidR="003263F2" w:rsidRPr="008E570F" w:rsidRDefault="003263F2" w:rsidP="00CB1C86">
            <w:pPr>
              <w:jc w:val="right"/>
            </w:pPr>
            <w:r w:rsidRPr="008E570F">
              <w:rPr>
                <w:sz w:val="22"/>
                <w:szCs w:val="22"/>
              </w:rPr>
              <w:t>100</w:t>
            </w:r>
          </w:p>
        </w:tc>
        <w:tc>
          <w:tcPr>
            <w:tcW w:w="796" w:type="dxa"/>
          </w:tcPr>
          <w:p w:rsidR="003263F2" w:rsidRPr="008E570F" w:rsidRDefault="003263F2" w:rsidP="00CB1C86">
            <w:pPr>
              <w:jc w:val="right"/>
            </w:pPr>
            <w:r w:rsidRPr="008E570F">
              <w:rPr>
                <w:sz w:val="22"/>
                <w:szCs w:val="22"/>
              </w:rPr>
              <w:t>39</w:t>
            </w:r>
          </w:p>
        </w:tc>
        <w:tc>
          <w:tcPr>
            <w:tcW w:w="797" w:type="dxa"/>
          </w:tcPr>
          <w:p w:rsidR="003263F2" w:rsidRPr="008E570F" w:rsidRDefault="003263F2" w:rsidP="00CB1C86">
            <w:pPr>
              <w:jc w:val="right"/>
            </w:pPr>
            <w:r w:rsidRPr="008E570F">
              <w:rPr>
                <w:sz w:val="22"/>
                <w:szCs w:val="22"/>
              </w:rPr>
              <w:t>100</w:t>
            </w:r>
          </w:p>
        </w:tc>
        <w:tc>
          <w:tcPr>
            <w:tcW w:w="796" w:type="dxa"/>
          </w:tcPr>
          <w:p w:rsidR="003263F2" w:rsidRPr="008E570F" w:rsidRDefault="003263F2" w:rsidP="00CB1C86">
            <w:pPr>
              <w:jc w:val="right"/>
            </w:pPr>
            <w:r w:rsidRPr="008E570F">
              <w:rPr>
                <w:sz w:val="22"/>
                <w:szCs w:val="22"/>
              </w:rPr>
              <w:t>50</w:t>
            </w:r>
          </w:p>
        </w:tc>
        <w:tc>
          <w:tcPr>
            <w:tcW w:w="797" w:type="dxa"/>
          </w:tcPr>
          <w:p w:rsidR="003263F2" w:rsidRPr="008E570F" w:rsidRDefault="003263F2" w:rsidP="00CB1C86">
            <w:pPr>
              <w:jc w:val="right"/>
            </w:pPr>
            <w:r w:rsidRPr="008E570F">
              <w:rPr>
                <w:sz w:val="22"/>
                <w:szCs w:val="22"/>
              </w:rPr>
              <w:t>100</w:t>
            </w:r>
          </w:p>
        </w:tc>
        <w:tc>
          <w:tcPr>
            <w:tcW w:w="679" w:type="dxa"/>
          </w:tcPr>
          <w:p w:rsidR="003263F2" w:rsidRPr="008E570F" w:rsidRDefault="003263F2" w:rsidP="00CB1C86">
            <w:pPr>
              <w:jc w:val="right"/>
            </w:pPr>
            <w:r w:rsidRPr="008E570F">
              <w:rPr>
                <w:sz w:val="22"/>
                <w:szCs w:val="22"/>
              </w:rPr>
              <w:t>54</w:t>
            </w:r>
          </w:p>
        </w:tc>
        <w:tc>
          <w:tcPr>
            <w:tcW w:w="919" w:type="dxa"/>
          </w:tcPr>
          <w:p w:rsidR="003263F2" w:rsidRPr="008E570F" w:rsidRDefault="003263F2" w:rsidP="00CB1C86">
            <w:pPr>
              <w:jc w:val="right"/>
            </w:pPr>
            <w:r w:rsidRPr="008E570F">
              <w:rPr>
                <w:sz w:val="22"/>
                <w:szCs w:val="22"/>
              </w:rPr>
              <w:t>100</w:t>
            </w:r>
          </w:p>
        </w:tc>
      </w:tr>
      <w:tr w:rsidR="003263F2" w:rsidRPr="008E570F" w:rsidTr="00CB1C86">
        <w:trPr>
          <w:cantSplit/>
          <w:trHeight w:val="273"/>
        </w:trPr>
        <w:tc>
          <w:tcPr>
            <w:tcW w:w="1790" w:type="dxa"/>
          </w:tcPr>
          <w:p w:rsidR="003263F2" w:rsidRPr="008E570F" w:rsidRDefault="003263F2" w:rsidP="00CB1C86">
            <w:r w:rsidRPr="008E570F">
              <w:rPr>
                <w:sz w:val="22"/>
                <w:szCs w:val="22"/>
              </w:rPr>
              <w:t>Nedovoljan</w:t>
            </w:r>
          </w:p>
        </w:tc>
        <w:tc>
          <w:tcPr>
            <w:tcW w:w="698" w:type="dxa"/>
            <w:shd w:val="clear" w:color="auto" w:fill="auto"/>
          </w:tcPr>
          <w:p w:rsidR="003263F2" w:rsidRPr="008E570F" w:rsidRDefault="003263F2" w:rsidP="00CB1C86">
            <w:pPr>
              <w:jc w:val="right"/>
            </w:pPr>
            <w:r w:rsidRPr="008E570F">
              <w:rPr>
                <w:sz w:val="22"/>
                <w:szCs w:val="22"/>
              </w:rPr>
              <w:t>0</w:t>
            </w:r>
          </w:p>
        </w:tc>
        <w:tc>
          <w:tcPr>
            <w:tcW w:w="699" w:type="dxa"/>
            <w:shd w:val="clear" w:color="auto" w:fill="auto"/>
          </w:tcPr>
          <w:p w:rsidR="003263F2" w:rsidRPr="008E570F" w:rsidRDefault="003263F2" w:rsidP="00CB1C86">
            <w:pPr>
              <w:jc w:val="right"/>
            </w:pPr>
            <w:r w:rsidRPr="008E570F">
              <w:rPr>
                <w:sz w:val="22"/>
                <w:szCs w:val="22"/>
              </w:rPr>
              <w:t>0</w:t>
            </w:r>
          </w:p>
        </w:tc>
        <w:tc>
          <w:tcPr>
            <w:tcW w:w="797" w:type="dxa"/>
          </w:tcPr>
          <w:p w:rsidR="003263F2" w:rsidRPr="008E570F" w:rsidRDefault="003263F2" w:rsidP="00CB1C86">
            <w:pPr>
              <w:jc w:val="right"/>
            </w:pPr>
            <w:r w:rsidRPr="008E570F">
              <w:rPr>
                <w:sz w:val="22"/>
                <w:szCs w:val="22"/>
              </w:rPr>
              <w:t>0</w:t>
            </w:r>
          </w:p>
        </w:tc>
        <w:tc>
          <w:tcPr>
            <w:tcW w:w="798" w:type="dxa"/>
          </w:tcPr>
          <w:p w:rsidR="003263F2" w:rsidRPr="008E570F" w:rsidRDefault="003263F2" w:rsidP="00CB1C86">
            <w:pPr>
              <w:jc w:val="right"/>
            </w:pPr>
            <w:r w:rsidRPr="008E570F">
              <w:rPr>
                <w:sz w:val="22"/>
                <w:szCs w:val="22"/>
              </w:rPr>
              <w:t>0</w:t>
            </w:r>
          </w:p>
        </w:tc>
        <w:tc>
          <w:tcPr>
            <w:tcW w:w="796" w:type="dxa"/>
          </w:tcPr>
          <w:p w:rsidR="003263F2" w:rsidRPr="008E570F" w:rsidRDefault="003263F2" w:rsidP="00CB1C86">
            <w:pPr>
              <w:jc w:val="right"/>
            </w:pPr>
            <w:r w:rsidRPr="008E570F">
              <w:rPr>
                <w:sz w:val="22"/>
                <w:szCs w:val="22"/>
              </w:rPr>
              <w:t>0</w:t>
            </w:r>
          </w:p>
        </w:tc>
        <w:tc>
          <w:tcPr>
            <w:tcW w:w="797" w:type="dxa"/>
          </w:tcPr>
          <w:p w:rsidR="003263F2" w:rsidRPr="008E570F" w:rsidRDefault="003263F2" w:rsidP="00CB1C86">
            <w:pPr>
              <w:jc w:val="right"/>
            </w:pPr>
            <w:r w:rsidRPr="008E570F">
              <w:rPr>
                <w:sz w:val="22"/>
                <w:szCs w:val="22"/>
              </w:rPr>
              <w:t>0</w:t>
            </w:r>
          </w:p>
        </w:tc>
        <w:tc>
          <w:tcPr>
            <w:tcW w:w="796" w:type="dxa"/>
          </w:tcPr>
          <w:p w:rsidR="003263F2" w:rsidRPr="008E570F" w:rsidRDefault="003263F2" w:rsidP="00CB1C86">
            <w:pPr>
              <w:jc w:val="right"/>
            </w:pPr>
            <w:r w:rsidRPr="008E570F">
              <w:rPr>
                <w:sz w:val="22"/>
                <w:szCs w:val="22"/>
              </w:rPr>
              <w:t>0</w:t>
            </w:r>
          </w:p>
        </w:tc>
        <w:tc>
          <w:tcPr>
            <w:tcW w:w="797" w:type="dxa"/>
          </w:tcPr>
          <w:p w:rsidR="003263F2" w:rsidRPr="008E570F" w:rsidRDefault="003263F2" w:rsidP="00CB1C86">
            <w:pPr>
              <w:jc w:val="right"/>
            </w:pPr>
            <w:r w:rsidRPr="008E570F">
              <w:rPr>
                <w:sz w:val="22"/>
                <w:szCs w:val="22"/>
              </w:rPr>
              <w:t>0</w:t>
            </w:r>
          </w:p>
        </w:tc>
        <w:tc>
          <w:tcPr>
            <w:tcW w:w="679" w:type="dxa"/>
          </w:tcPr>
          <w:p w:rsidR="003263F2" w:rsidRPr="008E570F" w:rsidRDefault="003263F2" w:rsidP="00CB1C86">
            <w:pPr>
              <w:jc w:val="right"/>
            </w:pPr>
          </w:p>
        </w:tc>
        <w:tc>
          <w:tcPr>
            <w:tcW w:w="919" w:type="dxa"/>
          </w:tcPr>
          <w:p w:rsidR="003263F2" w:rsidRPr="008E570F" w:rsidRDefault="003263F2" w:rsidP="00CB1C86">
            <w:pPr>
              <w:jc w:val="right"/>
            </w:pPr>
            <w:r w:rsidRPr="008E570F">
              <w:rPr>
                <w:sz w:val="22"/>
                <w:szCs w:val="22"/>
              </w:rPr>
              <w:t>0</w:t>
            </w:r>
          </w:p>
        </w:tc>
      </w:tr>
      <w:tr w:rsidR="003263F2" w:rsidRPr="008E570F" w:rsidTr="00CB1C86">
        <w:trPr>
          <w:cantSplit/>
          <w:trHeight w:val="287"/>
        </w:trPr>
        <w:tc>
          <w:tcPr>
            <w:tcW w:w="1790" w:type="dxa"/>
          </w:tcPr>
          <w:p w:rsidR="003263F2" w:rsidRPr="008E570F" w:rsidRDefault="003263F2" w:rsidP="00CB1C86">
            <w:r w:rsidRPr="008E570F">
              <w:rPr>
                <w:sz w:val="22"/>
                <w:szCs w:val="22"/>
              </w:rPr>
              <w:t>Prevedeni</w:t>
            </w:r>
          </w:p>
        </w:tc>
        <w:tc>
          <w:tcPr>
            <w:tcW w:w="698" w:type="dxa"/>
            <w:shd w:val="clear" w:color="auto" w:fill="auto"/>
          </w:tcPr>
          <w:p w:rsidR="003263F2" w:rsidRPr="008E570F" w:rsidRDefault="003263F2" w:rsidP="00CB1C86">
            <w:pPr>
              <w:jc w:val="right"/>
            </w:pPr>
            <w:r w:rsidRPr="008E570F">
              <w:rPr>
                <w:sz w:val="22"/>
                <w:szCs w:val="22"/>
              </w:rPr>
              <w:t>0</w:t>
            </w:r>
          </w:p>
        </w:tc>
        <w:tc>
          <w:tcPr>
            <w:tcW w:w="699" w:type="dxa"/>
            <w:shd w:val="clear" w:color="auto" w:fill="auto"/>
          </w:tcPr>
          <w:p w:rsidR="003263F2" w:rsidRPr="008E570F" w:rsidRDefault="003263F2" w:rsidP="00CB1C86">
            <w:pPr>
              <w:jc w:val="right"/>
            </w:pPr>
            <w:r w:rsidRPr="008E570F">
              <w:rPr>
                <w:sz w:val="22"/>
                <w:szCs w:val="22"/>
              </w:rPr>
              <w:t>0</w:t>
            </w:r>
          </w:p>
        </w:tc>
        <w:tc>
          <w:tcPr>
            <w:tcW w:w="797" w:type="dxa"/>
          </w:tcPr>
          <w:p w:rsidR="003263F2" w:rsidRPr="008E570F" w:rsidRDefault="003263F2" w:rsidP="00CB1C86">
            <w:pPr>
              <w:jc w:val="right"/>
            </w:pPr>
            <w:r w:rsidRPr="008E570F">
              <w:rPr>
                <w:sz w:val="22"/>
                <w:szCs w:val="22"/>
              </w:rPr>
              <w:t>0</w:t>
            </w:r>
          </w:p>
        </w:tc>
        <w:tc>
          <w:tcPr>
            <w:tcW w:w="798" w:type="dxa"/>
          </w:tcPr>
          <w:p w:rsidR="003263F2" w:rsidRPr="008E570F" w:rsidRDefault="003263F2" w:rsidP="00CB1C86">
            <w:pPr>
              <w:jc w:val="right"/>
            </w:pPr>
            <w:r w:rsidRPr="008E570F">
              <w:rPr>
                <w:sz w:val="22"/>
                <w:szCs w:val="22"/>
              </w:rPr>
              <w:t>0</w:t>
            </w:r>
          </w:p>
        </w:tc>
        <w:tc>
          <w:tcPr>
            <w:tcW w:w="796" w:type="dxa"/>
          </w:tcPr>
          <w:p w:rsidR="003263F2" w:rsidRPr="008E570F" w:rsidRDefault="003263F2" w:rsidP="00CB1C86">
            <w:pPr>
              <w:jc w:val="right"/>
            </w:pPr>
            <w:r w:rsidRPr="008E570F">
              <w:rPr>
                <w:sz w:val="22"/>
                <w:szCs w:val="22"/>
              </w:rPr>
              <w:t>0</w:t>
            </w:r>
          </w:p>
        </w:tc>
        <w:tc>
          <w:tcPr>
            <w:tcW w:w="797" w:type="dxa"/>
          </w:tcPr>
          <w:p w:rsidR="003263F2" w:rsidRPr="008E570F" w:rsidRDefault="003263F2" w:rsidP="00CB1C86">
            <w:pPr>
              <w:jc w:val="right"/>
            </w:pPr>
            <w:r w:rsidRPr="008E570F">
              <w:rPr>
                <w:sz w:val="22"/>
                <w:szCs w:val="22"/>
              </w:rPr>
              <w:t>0</w:t>
            </w:r>
          </w:p>
        </w:tc>
        <w:tc>
          <w:tcPr>
            <w:tcW w:w="796" w:type="dxa"/>
          </w:tcPr>
          <w:p w:rsidR="003263F2" w:rsidRPr="008E570F" w:rsidRDefault="003263F2" w:rsidP="00CB1C86">
            <w:pPr>
              <w:jc w:val="right"/>
            </w:pPr>
            <w:r w:rsidRPr="008E570F">
              <w:rPr>
                <w:sz w:val="22"/>
                <w:szCs w:val="22"/>
              </w:rPr>
              <w:t>0</w:t>
            </w:r>
          </w:p>
        </w:tc>
        <w:tc>
          <w:tcPr>
            <w:tcW w:w="797" w:type="dxa"/>
          </w:tcPr>
          <w:p w:rsidR="003263F2" w:rsidRPr="008E570F" w:rsidRDefault="003263F2" w:rsidP="00CB1C86">
            <w:pPr>
              <w:jc w:val="right"/>
            </w:pPr>
            <w:r w:rsidRPr="008E570F">
              <w:rPr>
                <w:sz w:val="22"/>
                <w:szCs w:val="22"/>
              </w:rPr>
              <w:t>0</w:t>
            </w:r>
          </w:p>
        </w:tc>
        <w:tc>
          <w:tcPr>
            <w:tcW w:w="679" w:type="dxa"/>
          </w:tcPr>
          <w:p w:rsidR="003263F2" w:rsidRPr="008E570F" w:rsidRDefault="003263F2" w:rsidP="00CB1C86">
            <w:pPr>
              <w:jc w:val="right"/>
            </w:pPr>
          </w:p>
        </w:tc>
        <w:tc>
          <w:tcPr>
            <w:tcW w:w="919" w:type="dxa"/>
          </w:tcPr>
          <w:p w:rsidR="003263F2" w:rsidRPr="008E570F" w:rsidRDefault="003263F2" w:rsidP="00CB1C86">
            <w:pPr>
              <w:jc w:val="right"/>
            </w:pPr>
            <w:r w:rsidRPr="008E570F">
              <w:rPr>
                <w:sz w:val="22"/>
                <w:szCs w:val="22"/>
              </w:rPr>
              <w:t>0</w:t>
            </w:r>
          </w:p>
        </w:tc>
      </w:tr>
      <w:tr w:rsidR="003263F2" w:rsidRPr="008E570F" w:rsidTr="00CB1C86">
        <w:trPr>
          <w:cantSplit/>
          <w:trHeight w:val="287"/>
        </w:trPr>
        <w:tc>
          <w:tcPr>
            <w:tcW w:w="1790" w:type="dxa"/>
          </w:tcPr>
          <w:p w:rsidR="003263F2" w:rsidRPr="008E570F" w:rsidRDefault="003263F2" w:rsidP="00CB1C86">
            <w:r w:rsidRPr="008E570F">
              <w:rPr>
                <w:sz w:val="22"/>
                <w:szCs w:val="22"/>
              </w:rPr>
              <w:t>Neocijenjeni</w:t>
            </w:r>
          </w:p>
        </w:tc>
        <w:tc>
          <w:tcPr>
            <w:tcW w:w="698" w:type="dxa"/>
            <w:shd w:val="clear" w:color="auto" w:fill="auto"/>
          </w:tcPr>
          <w:p w:rsidR="003263F2" w:rsidRPr="008E570F" w:rsidRDefault="003263F2" w:rsidP="00CB1C86">
            <w:pPr>
              <w:jc w:val="right"/>
            </w:pPr>
            <w:r w:rsidRPr="008E570F">
              <w:rPr>
                <w:sz w:val="22"/>
                <w:szCs w:val="22"/>
              </w:rPr>
              <w:t>0</w:t>
            </w:r>
          </w:p>
        </w:tc>
        <w:tc>
          <w:tcPr>
            <w:tcW w:w="699" w:type="dxa"/>
            <w:shd w:val="clear" w:color="auto" w:fill="auto"/>
          </w:tcPr>
          <w:p w:rsidR="003263F2" w:rsidRPr="008E570F" w:rsidRDefault="003263F2" w:rsidP="00CB1C86">
            <w:pPr>
              <w:jc w:val="right"/>
            </w:pPr>
            <w:r w:rsidRPr="008E570F">
              <w:rPr>
                <w:sz w:val="22"/>
                <w:szCs w:val="22"/>
              </w:rPr>
              <w:t>0</w:t>
            </w:r>
          </w:p>
        </w:tc>
        <w:tc>
          <w:tcPr>
            <w:tcW w:w="797" w:type="dxa"/>
          </w:tcPr>
          <w:p w:rsidR="003263F2" w:rsidRPr="008E570F" w:rsidRDefault="003263F2" w:rsidP="00CB1C86">
            <w:pPr>
              <w:jc w:val="right"/>
            </w:pPr>
            <w:r w:rsidRPr="008E570F">
              <w:rPr>
                <w:sz w:val="22"/>
                <w:szCs w:val="22"/>
              </w:rPr>
              <w:t>0</w:t>
            </w:r>
          </w:p>
        </w:tc>
        <w:tc>
          <w:tcPr>
            <w:tcW w:w="798" w:type="dxa"/>
          </w:tcPr>
          <w:p w:rsidR="003263F2" w:rsidRPr="008E570F" w:rsidRDefault="003263F2" w:rsidP="00CB1C86">
            <w:pPr>
              <w:jc w:val="right"/>
            </w:pPr>
            <w:r w:rsidRPr="008E570F">
              <w:rPr>
                <w:sz w:val="22"/>
                <w:szCs w:val="22"/>
              </w:rPr>
              <w:t>0</w:t>
            </w:r>
          </w:p>
        </w:tc>
        <w:tc>
          <w:tcPr>
            <w:tcW w:w="796" w:type="dxa"/>
          </w:tcPr>
          <w:p w:rsidR="003263F2" w:rsidRPr="008E570F" w:rsidRDefault="003263F2" w:rsidP="00CB1C86">
            <w:pPr>
              <w:jc w:val="right"/>
            </w:pPr>
            <w:r w:rsidRPr="008E570F">
              <w:rPr>
                <w:sz w:val="22"/>
                <w:szCs w:val="22"/>
              </w:rPr>
              <w:t>0</w:t>
            </w:r>
          </w:p>
        </w:tc>
        <w:tc>
          <w:tcPr>
            <w:tcW w:w="797" w:type="dxa"/>
          </w:tcPr>
          <w:p w:rsidR="003263F2" w:rsidRPr="008E570F" w:rsidRDefault="003263F2" w:rsidP="00CB1C86">
            <w:pPr>
              <w:jc w:val="right"/>
            </w:pPr>
            <w:r w:rsidRPr="008E570F">
              <w:rPr>
                <w:sz w:val="22"/>
                <w:szCs w:val="22"/>
              </w:rPr>
              <w:t>0</w:t>
            </w:r>
          </w:p>
        </w:tc>
        <w:tc>
          <w:tcPr>
            <w:tcW w:w="796" w:type="dxa"/>
          </w:tcPr>
          <w:p w:rsidR="003263F2" w:rsidRPr="008E570F" w:rsidRDefault="003263F2" w:rsidP="00CB1C86">
            <w:pPr>
              <w:jc w:val="right"/>
            </w:pPr>
            <w:r w:rsidRPr="008E570F">
              <w:rPr>
                <w:sz w:val="22"/>
                <w:szCs w:val="22"/>
              </w:rPr>
              <w:t>0</w:t>
            </w:r>
          </w:p>
        </w:tc>
        <w:tc>
          <w:tcPr>
            <w:tcW w:w="797" w:type="dxa"/>
          </w:tcPr>
          <w:p w:rsidR="003263F2" w:rsidRPr="008E570F" w:rsidRDefault="003263F2" w:rsidP="00CB1C86">
            <w:pPr>
              <w:jc w:val="right"/>
            </w:pPr>
            <w:r w:rsidRPr="008E570F">
              <w:rPr>
                <w:sz w:val="22"/>
                <w:szCs w:val="22"/>
              </w:rPr>
              <w:t>0</w:t>
            </w:r>
          </w:p>
        </w:tc>
        <w:tc>
          <w:tcPr>
            <w:tcW w:w="679" w:type="dxa"/>
          </w:tcPr>
          <w:p w:rsidR="003263F2" w:rsidRPr="008E570F" w:rsidRDefault="003263F2" w:rsidP="00CB1C86">
            <w:pPr>
              <w:jc w:val="right"/>
            </w:pPr>
          </w:p>
        </w:tc>
        <w:tc>
          <w:tcPr>
            <w:tcW w:w="919" w:type="dxa"/>
          </w:tcPr>
          <w:p w:rsidR="003263F2" w:rsidRPr="008E570F" w:rsidRDefault="003263F2" w:rsidP="00CB1C86">
            <w:pPr>
              <w:jc w:val="right"/>
            </w:pPr>
            <w:r w:rsidRPr="008E570F">
              <w:rPr>
                <w:sz w:val="22"/>
                <w:szCs w:val="22"/>
              </w:rPr>
              <w:t>0</w:t>
            </w:r>
          </w:p>
        </w:tc>
      </w:tr>
      <w:tr w:rsidR="003263F2" w:rsidRPr="008E570F" w:rsidTr="00CB1C86">
        <w:trPr>
          <w:cantSplit/>
          <w:trHeight w:val="287"/>
        </w:trPr>
        <w:tc>
          <w:tcPr>
            <w:tcW w:w="1790" w:type="dxa"/>
          </w:tcPr>
          <w:p w:rsidR="003263F2" w:rsidRPr="008E570F" w:rsidRDefault="003263F2" w:rsidP="00CB1C86">
            <w:r w:rsidRPr="008E570F">
              <w:rPr>
                <w:sz w:val="22"/>
                <w:szCs w:val="22"/>
              </w:rPr>
              <w:t>Opisna ocjena</w:t>
            </w:r>
          </w:p>
        </w:tc>
        <w:tc>
          <w:tcPr>
            <w:tcW w:w="698" w:type="dxa"/>
            <w:shd w:val="clear" w:color="auto" w:fill="auto"/>
          </w:tcPr>
          <w:p w:rsidR="003263F2" w:rsidRPr="008E570F" w:rsidRDefault="003263F2" w:rsidP="00CB1C86">
            <w:pPr>
              <w:jc w:val="right"/>
            </w:pPr>
            <w:r w:rsidRPr="008E570F">
              <w:rPr>
                <w:sz w:val="22"/>
                <w:szCs w:val="22"/>
              </w:rPr>
              <w:t>0</w:t>
            </w:r>
          </w:p>
        </w:tc>
        <w:tc>
          <w:tcPr>
            <w:tcW w:w="699" w:type="dxa"/>
            <w:shd w:val="clear" w:color="auto" w:fill="auto"/>
          </w:tcPr>
          <w:p w:rsidR="003263F2" w:rsidRPr="008E570F" w:rsidRDefault="003263F2" w:rsidP="00CB1C86">
            <w:pPr>
              <w:jc w:val="right"/>
            </w:pPr>
            <w:r w:rsidRPr="008E570F">
              <w:rPr>
                <w:sz w:val="22"/>
                <w:szCs w:val="22"/>
              </w:rPr>
              <w:t>0</w:t>
            </w:r>
          </w:p>
        </w:tc>
        <w:tc>
          <w:tcPr>
            <w:tcW w:w="797" w:type="dxa"/>
          </w:tcPr>
          <w:p w:rsidR="003263F2" w:rsidRPr="008E570F" w:rsidRDefault="003263F2" w:rsidP="00CB1C86">
            <w:pPr>
              <w:jc w:val="right"/>
            </w:pPr>
            <w:r w:rsidRPr="008E570F">
              <w:rPr>
                <w:sz w:val="22"/>
                <w:szCs w:val="22"/>
              </w:rPr>
              <w:t>0</w:t>
            </w:r>
          </w:p>
        </w:tc>
        <w:tc>
          <w:tcPr>
            <w:tcW w:w="798" w:type="dxa"/>
          </w:tcPr>
          <w:p w:rsidR="003263F2" w:rsidRPr="008E570F" w:rsidRDefault="003263F2" w:rsidP="00CB1C86">
            <w:pPr>
              <w:jc w:val="right"/>
            </w:pPr>
            <w:r w:rsidRPr="008E570F">
              <w:rPr>
                <w:sz w:val="22"/>
                <w:szCs w:val="22"/>
              </w:rPr>
              <w:t>0</w:t>
            </w:r>
          </w:p>
        </w:tc>
        <w:tc>
          <w:tcPr>
            <w:tcW w:w="796" w:type="dxa"/>
          </w:tcPr>
          <w:p w:rsidR="003263F2" w:rsidRPr="008E570F" w:rsidRDefault="003263F2" w:rsidP="00CB1C86">
            <w:pPr>
              <w:jc w:val="right"/>
            </w:pPr>
            <w:r w:rsidRPr="008E570F">
              <w:rPr>
                <w:sz w:val="22"/>
                <w:szCs w:val="22"/>
              </w:rPr>
              <w:t>0</w:t>
            </w:r>
          </w:p>
        </w:tc>
        <w:tc>
          <w:tcPr>
            <w:tcW w:w="797" w:type="dxa"/>
          </w:tcPr>
          <w:p w:rsidR="003263F2" w:rsidRPr="008E570F" w:rsidRDefault="003263F2" w:rsidP="00CB1C86">
            <w:pPr>
              <w:jc w:val="right"/>
            </w:pPr>
            <w:r w:rsidRPr="008E570F">
              <w:rPr>
                <w:sz w:val="22"/>
                <w:szCs w:val="22"/>
              </w:rPr>
              <w:t>0</w:t>
            </w:r>
          </w:p>
        </w:tc>
        <w:tc>
          <w:tcPr>
            <w:tcW w:w="796" w:type="dxa"/>
          </w:tcPr>
          <w:p w:rsidR="003263F2" w:rsidRPr="008E570F" w:rsidRDefault="003263F2" w:rsidP="00CB1C86">
            <w:pPr>
              <w:jc w:val="right"/>
            </w:pPr>
            <w:r w:rsidRPr="008E570F">
              <w:rPr>
                <w:sz w:val="22"/>
                <w:szCs w:val="22"/>
              </w:rPr>
              <w:t>0</w:t>
            </w:r>
          </w:p>
        </w:tc>
        <w:tc>
          <w:tcPr>
            <w:tcW w:w="797" w:type="dxa"/>
          </w:tcPr>
          <w:p w:rsidR="003263F2" w:rsidRPr="008E570F" w:rsidRDefault="003263F2" w:rsidP="00CB1C86">
            <w:pPr>
              <w:jc w:val="right"/>
            </w:pPr>
            <w:r w:rsidRPr="008E570F">
              <w:rPr>
                <w:sz w:val="22"/>
                <w:szCs w:val="22"/>
              </w:rPr>
              <w:t>0</w:t>
            </w:r>
          </w:p>
        </w:tc>
        <w:tc>
          <w:tcPr>
            <w:tcW w:w="679" w:type="dxa"/>
          </w:tcPr>
          <w:p w:rsidR="003263F2" w:rsidRPr="008E570F" w:rsidRDefault="003263F2" w:rsidP="00CB1C86">
            <w:pPr>
              <w:jc w:val="right"/>
            </w:pPr>
          </w:p>
        </w:tc>
        <w:tc>
          <w:tcPr>
            <w:tcW w:w="919" w:type="dxa"/>
          </w:tcPr>
          <w:p w:rsidR="003263F2" w:rsidRPr="008E570F" w:rsidRDefault="003263F2" w:rsidP="00CB1C86">
            <w:pPr>
              <w:jc w:val="right"/>
            </w:pPr>
            <w:r w:rsidRPr="008E570F">
              <w:rPr>
                <w:sz w:val="22"/>
                <w:szCs w:val="22"/>
              </w:rPr>
              <w:t>0</w:t>
            </w:r>
          </w:p>
        </w:tc>
      </w:tr>
      <w:tr w:rsidR="003263F2" w:rsidRPr="008E570F" w:rsidTr="00CB1C86">
        <w:trPr>
          <w:cantSplit/>
          <w:trHeight w:val="287"/>
        </w:trPr>
        <w:tc>
          <w:tcPr>
            <w:tcW w:w="9566" w:type="dxa"/>
            <w:gridSpan w:val="11"/>
            <w:shd w:val="clear" w:color="auto" w:fill="F3F3F3"/>
          </w:tcPr>
          <w:p w:rsidR="003263F2" w:rsidRPr="008E570F" w:rsidRDefault="003263F2" w:rsidP="00CB1C86">
            <w:pPr>
              <w:jc w:val="right"/>
            </w:pPr>
          </w:p>
        </w:tc>
      </w:tr>
      <w:tr w:rsidR="003263F2" w:rsidRPr="008E570F" w:rsidTr="00CB1C86">
        <w:trPr>
          <w:cantSplit/>
          <w:trHeight w:val="287"/>
        </w:trPr>
        <w:tc>
          <w:tcPr>
            <w:tcW w:w="1790" w:type="dxa"/>
          </w:tcPr>
          <w:p w:rsidR="003263F2" w:rsidRPr="008E570F" w:rsidRDefault="003263F2" w:rsidP="00CB1C86">
            <w:r w:rsidRPr="008E570F">
              <w:rPr>
                <w:sz w:val="22"/>
                <w:szCs w:val="22"/>
              </w:rPr>
              <w:t>Srednja ocjena</w:t>
            </w:r>
          </w:p>
        </w:tc>
        <w:tc>
          <w:tcPr>
            <w:tcW w:w="1397" w:type="dxa"/>
            <w:gridSpan w:val="2"/>
          </w:tcPr>
          <w:p w:rsidR="003263F2" w:rsidRPr="008E570F" w:rsidRDefault="003263F2" w:rsidP="00CB1C86">
            <w:pPr>
              <w:jc w:val="right"/>
            </w:pPr>
            <w:r w:rsidRPr="008E570F">
              <w:rPr>
                <w:sz w:val="22"/>
                <w:szCs w:val="22"/>
              </w:rPr>
              <w:t>4,72</w:t>
            </w:r>
          </w:p>
        </w:tc>
        <w:tc>
          <w:tcPr>
            <w:tcW w:w="1595" w:type="dxa"/>
            <w:gridSpan w:val="2"/>
          </w:tcPr>
          <w:p w:rsidR="003263F2" w:rsidRPr="008E570F" w:rsidRDefault="003263F2" w:rsidP="00CB1C86">
            <w:pPr>
              <w:jc w:val="right"/>
            </w:pPr>
            <w:r w:rsidRPr="008E570F">
              <w:rPr>
                <w:sz w:val="22"/>
                <w:szCs w:val="22"/>
              </w:rPr>
              <w:t>4,38</w:t>
            </w:r>
          </w:p>
        </w:tc>
        <w:tc>
          <w:tcPr>
            <w:tcW w:w="1593" w:type="dxa"/>
            <w:gridSpan w:val="2"/>
          </w:tcPr>
          <w:p w:rsidR="003263F2" w:rsidRPr="008E570F" w:rsidRDefault="003263F2" w:rsidP="00CB1C86">
            <w:pPr>
              <w:jc w:val="right"/>
            </w:pPr>
            <w:r w:rsidRPr="008E570F">
              <w:rPr>
                <w:sz w:val="22"/>
                <w:szCs w:val="22"/>
              </w:rPr>
              <w:t>4,49</w:t>
            </w:r>
          </w:p>
        </w:tc>
        <w:tc>
          <w:tcPr>
            <w:tcW w:w="1593" w:type="dxa"/>
            <w:gridSpan w:val="2"/>
          </w:tcPr>
          <w:p w:rsidR="003263F2" w:rsidRPr="008E570F" w:rsidRDefault="003263F2" w:rsidP="00CB1C86">
            <w:pPr>
              <w:jc w:val="right"/>
            </w:pPr>
            <w:r w:rsidRPr="008E570F">
              <w:rPr>
                <w:sz w:val="22"/>
                <w:szCs w:val="22"/>
              </w:rPr>
              <w:t>4,36</w:t>
            </w:r>
          </w:p>
        </w:tc>
        <w:tc>
          <w:tcPr>
            <w:tcW w:w="1598" w:type="dxa"/>
            <w:gridSpan w:val="2"/>
          </w:tcPr>
          <w:p w:rsidR="003263F2" w:rsidRPr="008E570F" w:rsidRDefault="003263F2" w:rsidP="00CB1C86">
            <w:pPr>
              <w:jc w:val="right"/>
            </w:pPr>
            <w:r w:rsidRPr="008E570F">
              <w:rPr>
                <w:sz w:val="22"/>
                <w:szCs w:val="22"/>
              </w:rPr>
              <w:t>4,33</w:t>
            </w:r>
          </w:p>
        </w:tc>
      </w:tr>
    </w:tbl>
    <w:p w:rsidR="003263F2" w:rsidRPr="008E570F" w:rsidRDefault="003263F2" w:rsidP="003263F2">
      <w:pPr>
        <w:jc w:val="center"/>
        <w:rPr>
          <w:sz w:val="22"/>
          <w:szCs w:val="22"/>
        </w:rPr>
      </w:pPr>
    </w:p>
    <w:p w:rsidR="003263F2" w:rsidRPr="008E570F" w:rsidRDefault="003263F2" w:rsidP="003263F2">
      <w:pPr>
        <w:jc w:val="center"/>
        <w:rPr>
          <w:sz w:val="22"/>
          <w:szCs w:val="22"/>
        </w:rPr>
      </w:pPr>
      <w:r w:rsidRPr="008E570F">
        <w:rPr>
          <w:sz w:val="22"/>
          <w:szCs w:val="22"/>
        </w:rPr>
        <w:t xml:space="preserve">                                                                 OŠ „ Vareš“                                          </w:t>
      </w:r>
      <w:r>
        <w:rPr>
          <w:sz w:val="22"/>
          <w:szCs w:val="22"/>
        </w:rPr>
        <w:t>Tabela</w:t>
      </w:r>
      <w:r w:rsidRPr="008E570F">
        <w:rPr>
          <w:sz w:val="22"/>
          <w:szCs w:val="22"/>
        </w:rPr>
        <w:t xml:space="preserve"> 5b</w:t>
      </w:r>
    </w:p>
    <w:p w:rsidR="003263F2" w:rsidRPr="008E570F" w:rsidRDefault="003263F2" w:rsidP="003263F2">
      <w:pPr>
        <w:jc w:val="center"/>
        <w:rPr>
          <w:sz w:val="22"/>
          <w:szCs w:val="22"/>
        </w:rPr>
      </w:pPr>
    </w:p>
    <w:tbl>
      <w:tblPr>
        <w:tblW w:w="97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81"/>
        <w:gridCol w:w="567"/>
        <w:gridCol w:w="848"/>
        <w:gridCol w:w="806"/>
        <w:gridCol w:w="807"/>
        <w:gridCol w:w="805"/>
        <w:gridCol w:w="806"/>
        <w:gridCol w:w="805"/>
        <w:gridCol w:w="806"/>
        <w:gridCol w:w="805"/>
        <w:gridCol w:w="811"/>
      </w:tblGrid>
      <w:tr w:rsidR="003263F2" w:rsidRPr="008E570F" w:rsidTr="00CB1C86">
        <w:trPr>
          <w:cantSplit/>
          <w:trHeight w:val="264"/>
        </w:trPr>
        <w:tc>
          <w:tcPr>
            <w:tcW w:w="1881" w:type="dxa"/>
            <w:vMerge w:val="restart"/>
            <w:shd w:val="clear" w:color="auto" w:fill="F3F3F3"/>
            <w:vAlign w:val="center"/>
          </w:tcPr>
          <w:p w:rsidR="003263F2" w:rsidRPr="008E570F" w:rsidRDefault="003263F2" w:rsidP="00CB1C86">
            <w:pPr>
              <w:jc w:val="center"/>
            </w:pPr>
            <w:r w:rsidRPr="008E570F">
              <w:rPr>
                <w:sz w:val="22"/>
                <w:szCs w:val="22"/>
              </w:rPr>
              <w:t>USPJEH U VLADANJU</w:t>
            </w:r>
          </w:p>
        </w:tc>
        <w:tc>
          <w:tcPr>
            <w:tcW w:w="1415" w:type="dxa"/>
            <w:gridSpan w:val="2"/>
            <w:shd w:val="clear" w:color="auto" w:fill="F3F3F3"/>
          </w:tcPr>
          <w:p w:rsidR="003263F2" w:rsidRPr="008E570F" w:rsidRDefault="003263F2" w:rsidP="00CB1C86">
            <w:pPr>
              <w:jc w:val="center"/>
              <w:rPr>
                <w:lang w:val="hr-BA"/>
              </w:rPr>
            </w:pPr>
            <w:r>
              <w:rPr>
                <w:sz w:val="22"/>
                <w:szCs w:val="22"/>
                <w:lang w:val="hr-BA"/>
              </w:rPr>
              <w:t>2012</w:t>
            </w:r>
            <w:r w:rsidRPr="008E570F">
              <w:rPr>
                <w:sz w:val="22"/>
                <w:szCs w:val="22"/>
                <w:lang w:val="hr-BA"/>
              </w:rPr>
              <w:t>/2013.</w:t>
            </w:r>
          </w:p>
        </w:tc>
        <w:tc>
          <w:tcPr>
            <w:tcW w:w="1613" w:type="dxa"/>
            <w:gridSpan w:val="2"/>
            <w:shd w:val="clear" w:color="auto" w:fill="F3F3F3"/>
          </w:tcPr>
          <w:p w:rsidR="003263F2" w:rsidRPr="008E570F" w:rsidRDefault="003263F2" w:rsidP="00CB1C86">
            <w:pPr>
              <w:jc w:val="center"/>
              <w:rPr>
                <w:lang w:val="hr-BA"/>
              </w:rPr>
            </w:pPr>
            <w:r>
              <w:rPr>
                <w:sz w:val="22"/>
                <w:szCs w:val="22"/>
                <w:lang w:val="hr-BA"/>
              </w:rPr>
              <w:t>2013</w:t>
            </w:r>
            <w:r w:rsidRPr="008E570F">
              <w:rPr>
                <w:sz w:val="22"/>
                <w:szCs w:val="22"/>
                <w:lang w:val="hr-BA"/>
              </w:rPr>
              <w:t>/2014.</w:t>
            </w:r>
          </w:p>
        </w:tc>
        <w:tc>
          <w:tcPr>
            <w:tcW w:w="1611" w:type="dxa"/>
            <w:gridSpan w:val="2"/>
            <w:shd w:val="clear" w:color="auto" w:fill="F3F3F3"/>
          </w:tcPr>
          <w:p w:rsidR="003263F2" w:rsidRPr="008E570F" w:rsidRDefault="003263F2" w:rsidP="00CB1C86">
            <w:pPr>
              <w:jc w:val="center"/>
              <w:rPr>
                <w:lang w:val="hr-BA"/>
              </w:rPr>
            </w:pPr>
            <w:r>
              <w:rPr>
                <w:sz w:val="22"/>
                <w:szCs w:val="22"/>
                <w:lang w:val="hr-BA"/>
              </w:rPr>
              <w:t>2014</w:t>
            </w:r>
            <w:r w:rsidRPr="008E570F">
              <w:rPr>
                <w:sz w:val="22"/>
                <w:szCs w:val="22"/>
                <w:lang w:val="hr-BA"/>
              </w:rPr>
              <w:t>/2015.</w:t>
            </w:r>
          </w:p>
        </w:tc>
        <w:tc>
          <w:tcPr>
            <w:tcW w:w="1611" w:type="dxa"/>
            <w:gridSpan w:val="2"/>
            <w:shd w:val="clear" w:color="auto" w:fill="F3F3F3"/>
          </w:tcPr>
          <w:p w:rsidR="003263F2" w:rsidRPr="008E570F" w:rsidRDefault="003263F2" w:rsidP="00CB1C86">
            <w:pPr>
              <w:jc w:val="center"/>
              <w:rPr>
                <w:lang w:val="hr-BA"/>
              </w:rPr>
            </w:pPr>
            <w:r>
              <w:rPr>
                <w:sz w:val="22"/>
                <w:szCs w:val="22"/>
                <w:lang w:val="hr-BA"/>
              </w:rPr>
              <w:t>2015</w:t>
            </w:r>
            <w:r w:rsidRPr="008E570F">
              <w:rPr>
                <w:sz w:val="22"/>
                <w:szCs w:val="22"/>
                <w:lang w:val="hr-BA"/>
              </w:rPr>
              <w:t>/2016.</w:t>
            </w:r>
          </w:p>
        </w:tc>
        <w:tc>
          <w:tcPr>
            <w:tcW w:w="1616" w:type="dxa"/>
            <w:gridSpan w:val="2"/>
            <w:shd w:val="clear" w:color="auto" w:fill="F3F3F3"/>
          </w:tcPr>
          <w:p w:rsidR="003263F2" w:rsidRPr="008E570F" w:rsidRDefault="003263F2" w:rsidP="00CB1C86">
            <w:pPr>
              <w:jc w:val="center"/>
              <w:rPr>
                <w:lang w:val="hr-BA"/>
              </w:rPr>
            </w:pPr>
            <w:r>
              <w:rPr>
                <w:sz w:val="22"/>
                <w:szCs w:val="22"/>
                <w:lang w:val="hr-BA"/>
              </w:rPr>
              <w:t>2016</w:t>
            </w:r>
            <w:r w:rsidRPr="008E570F">
              <w:rPr>
                <w:sz w:val="22"/>
                <w:szCs w:val="22"/>
                <w:lang w:val="hr-BA"/>
              </w:rPr>
              <w:t>/2017.</w:t>
            </w:r>
          </w:p>
        </w:tc>
      </w:tr>
      <w:tr w:rsidR="003263F2" w:rsidRPr="008E570F" w:rsidTr="00CB1C86">
        <w:trPr>
          <w:cantSplit/>
          <w:trHeight w:val="141"/>
        </w:trPr>
        <w:tc>
          <w:tcPr>
            <w:tcW w:w="1881" w:type="dxa"/>
            <w:vMerge/>
            <w:shd w:val="clear" w:color="auto" w:fill="F3F3F3"/>
          </w:tcPr>
          <w:p w:rsidR="003263F2" w:rsidRPr="008E570F" w:rsidRDefault="003263F2" w:rsidP="00CB1C86"/>
        </w:tc>
        <w:tc>
          <w:tcPr>
            <w:tcW w:w="567" w:type="dxa"/>
            <w:shd w:val="clear" w:color="auto" w:fill="F3F3F3"/>
          </w:tcPr>
          <w:p w:rsidR="003263F2" w:rsidRPr="008E570F" w:rsidRDefault="003263F2" w:rsidP="00CB1C86">
            <w:r w:rsidRPr="008E570F">
              <w:rPr>
                <w:sz w:val="22"/>
                <w:szCs w:val="22"/>
              </w:rPr>
              <w:t>Br</w:t>
            </w:r>
          </w:p>
        </w:tc>
        <w:tc>
          <w:tcPr>
            <w:tcW w:w="848" w:type="dxa"/>
            <w:shd w:val="clear" w:color="auto" w:fill="F3F3F3"/>
          </w:tcPr>
          <w:p w:rsidR="003263F2" w:rsidRPr="008E570F" w:rsidRDefault="003263F2" w:rsidP="00CB1C86">
            <w:r w:rsidRPr="008E570F">
              <w:rPr>
                <w:sz w:val="22"/>
                <w:szCs w:val="22"/>
              </w:rPr>
              <w:t>%</w:t>
            </w:r>
          </w:p>
        </w:tc>
        <w:tc>
          <w:tcPr>
            <w:tcW w:w="806" w:type="dxa"/>
            <w:shd w:val="clear" w:color="auto" w:fill="F3F3F3"/>
          </w:tcPr>
          <w:p w:rsidR="003263F2" w:rsidRPr="008E570F" w:rsidRDefault="003263F2" w:rsidP="00CB1C86">
            <w:r w:rsidRPr="008E570F">
              <w:rPr>
                <w:sz w:val="22"/>
                <w:szCs w:val="22"/>
              </w:rPr>
              <w:t>Br.</w:t>
            </w:r>
          </w:p>
        </w:tc>
        <w:tc>
          <w:tcPr>
            <w:tcW w:w="807" w:type="dxa"/>
            <w:shd w:val="clear" w:color="auto" w:fill="F3F3F3"/>
          </w:tcPr>
          <w:p w:rsidR="003263F2" w:rsidRPr="008E570F" w:rsidRDefault="003263F2" w:rsidP="00CB1C86">
            <w:r w:rsidRPr="008E570F">
              <w:rPr>
                <w:sz w:val="22"/>
                <w:szCs w:val="22"/>
              </w:rPr>
              <w:t>%</w:t>
            </w:r>
          </w:p>
        </w:tc>
        <w:tc>
          <w:tcPr>
            <w:tcW w:w="805" w:type="dxa"/>
            <w:shd w:val="clear" w:color="auto" w:fill="F3F3F3"/>
          </w:tcPr>
          <w:p w:rsidR="003263F2" w:rsidRPr="008E570F" w:rsidRDefault="003263F2" w:rsidP="00CB1C86">
            <w:r w:rsidRPr="008E570F">
              <w:rPr>
                <w:sz w:val="22"/>
                <w:szCs w:val="22"/>
              </w:rPr>
              <w:t>Br</w:t>
            </w:r>
          </w:p>
        </w:tc>
        <w:tc>
          <w:tcPr>
            <w:tcW w:w="806" w:type="dxa"/>
            <w:shd w:val="clear" w:color="auto" w:fill="F3F3F3"/>
          </w:tcPr>
          <w:p w:rsidR="003263F2" w:rsidRPr="008E570F" w:rsidRDefault="003263F2" w:rsidP="00CB1C86">
            <w:r w:rsidRPr="008E570F">
              <w:rPr>
                <w:sz w:val="22"/>
                <w:szCs w:val="22"/>
              </w:rPr>
              <w:t>%</w:t>
            </w:r>
          </w:p>
        </w:tc>
        <w:tc>
          <w:tcPr>
            <w:tcW w:w="805" w:type="dxa"/>
            <w:shd w:val="clear" w:color="auto" w:fill="F3F3F3"/>
          </w:tcPr>
          <w:p w:rsidR="003263F2" w:rsidRPr="008E570F" w:rsidRDefault="003263F2" w:rsidP="00CB1C86">
            <w:r w:rsidRPr="008E570F">
              <w:rPr>
                <w:sz w:val="22"/>
                <w:szCs w:val="22"/>
              </w:rPr>
              <w:t>Br.</w:t>
            </w:r>
          </w:p>
        </w:tc>
        <w:tc>
          <w:tcPr>
            <w:tcW w:w="806" w:type="dxa"/>
            <w:shd w:val="clear" w:color="auto" w:fill="F3F3F3"/>
          </w:tcPr>
          <w:p w:rsidR="003263F2" w:rsidRPr="008E570F" w:rsidRDefault="003263F2" w:rsidP="00CB1C86">
            <w:r w:rsidRPr="008E570F">
              <w:rPr>
                <w:sz w:val="22"/>
                <w:szCs w:val="22"/>
              </w:rPr>
              <w:t>%</w:t>
            </w:r>
          </w:p>
        </w:tc>
        <w:tc>
          <w:tcPr>
            <w:tcW w:w="805" w:type="dxa"/>
            <w:shd w:val="clear" w:color="auto" w:fill="F3F3F3"/>
          </w:tcPr>
          <w:p w:rsidR="003263F2" w:rsidRPr="008E570F" w:rsidRDefault="003263F2" w:rsidP="00CB1C86">
            <w:r w:rsidRPr="008E570F">
              <w:rPr>
                <w:sz w:val="22"/>
                <w:szCs w:val="22"/>
              </w:rPr>
              <w:t>Br.</w:t>
            </w:r>
          </w:p>
        </w:tc>
        <w:tc>
          <w:tcPr>
            <w:tcW w:w="811" w:type="dxa"/>
            <w:shd w:val="clear" w:color="auto" w:fill="F3F3F3"/>
          </w:tcPr>
          <w:p w:rsidR="003263F2" w:rsidRPr="008E570F" w:rsidRDefault="003263F2" w:rsidP="00CB1C86">
            <w:r w:rsidRPr="008E570F">
              <w:rPr>
                <w:sz w:val="22"/>
                <w:szCs w:val="22"/>
              </w:rPr>
              <w:t>%</w:t>
            </w:r>
          </w:p>
        </w:tc>
      </w:tr>
      <w:tr w:rsidR="003263F2" w:rsidRPr="008E570F" w:rsidTr="00CB1C86">
        <w:trPr>
          <w:cantSplit/>
          <w:trHeight w:val="264"/>
        </w:trPr>
        <w:tc>
          <w:tcPr>
            <w:tcW w:w="1881" w:type="dxa"/>
          </w:tcPr>
          <w:p w:rsidR="003263F2" w:rsidRPr="008E570F" w:rsidRDefault="003263F2" w:rsidP="00CB1C86">
            <w:r w:rsidRPr="008E570F">
              <w:rPr>
                <w:sz w:val="22"/>
                <w:szCs w:val="22"/>
              </w:rPr>
              <w:t>Broj učenika</w:t>
            </w:r>
          </w:p>
        </w:tc>
        <w:tc>
          <w:tcPr>
            <w:tcW w:w="567" w:type="dxa"/>
            <w:shd w:val="clear" w:color="auto" w:fill="auto"/>
          </w:tcPr>
          <w:p w:rsidR="003263F2" w:rsidRPr="008E570F" w:rsidRDefault="003263F2" w:rsidP="00CB1C86">
            <w:pPr>
              <w:jc w:val="right"/>
            </w:pPr>
            <w:r w:rsidRPr="008E570F">
              <w:rPr>
                <w:sz w:val="22"/>
                <w:szCs w:val="22"/>
              </w:rPr>
              <w:t>355</w:t>
            </w:r>
          </w:p>
        </w:tc>
        <w:tc>
          <w:tcPr>
            <w:tcW w:w="848" w:type="dxa"/>
            <w:shd w:val="clear" w:color="auto" w:fill="F3F3F3"/>
          </w:tcPr>
          <w:p w:rsidR="003263F2" w:rsidRPr="008E570F" w:rsidRDefault="003263F2" w:rsidP="00CB1C86">
            <w:pPr>
              <w:jc w:val="right"/>
            </w:pPr>
          </w:p>
        </w:tc>
        <w:tc>
          <w:tcPr>
            <w:tcW w:w="806" w:type="dxa"/>
          </w:tcPr>
          <w:p w:rsidR="003263F2" w:rsidRPr="008E570F" w:rsidRDefault="003263F2" w:rsidP="00CB1C86">
            <w:pPr>
              <w:jc w:val="right"/>
            </w:pPr>
            <w:r w:rsidRPr="008E570F">
              <w:rPr>
                <w:sz w:val="22"/>
                <w:szCs w:val="22"/>
              </w:rPr>
              <w:t>345</w:t>
            </w:r>
          </w:p>
        </w:tc>
        <w:tc>
          <w:tcPr>
            <w:tcW w:w="807" w:type="dxa"/>
            <w:shd w:val="clear" w:color="auto" w:fill="F3F3F3"/>
          </w:tcPr>
          <w:p w:rsidR="003263F2" w:rsidRPr="008E570F" w:rsidRDefault="003263F2" w:rsidP="00CB1C86">
            <w:pPr>
              <w:jc w:val="right"/>
            </w:pPr>
          </w:p>
        </w:tc>
        <w:tc>
          <w:tcPr>
            <w:tcW w:w="805" w:type="dxa"/>
          </w:tcPr>
          <w:p w:rsidR="003263F2" w:rsidRPr="008E570F" w:rsidRDefault="003263F2" w:rsidP="00CB1C86">
            <w:pPr>
              <w:jc w:val="right"/>
            </w:pPr>
            <w:r w:rsidRPr="008E570F">
              <w:rPr>
                <w:sz w:val="22"/>
                <w:szCs w:val="22"/>
              </w:rPr>
              <w:t>346</w:t>
            </w:r>
          </w:p>
        </w:tc>
        <w:tc>
          <w:tcPr>
            <w:tcW w:w="806" w:type="dxa"/>
            <w:shd w:val="clear" w:color="auto" w:fill="F3F3F3"/>
          </w:tcPr>
          <w:p w:rsidR="003263F2" w:rsidRPr="008E570F" w:rsidRDefault="003263F2" w:rsidP="00CB1C86">
            <w:pPr>
              <w:jc w:val="right"/>
            </w:pPr>
          </w:p>
        </w:tc>
        <w:tc>
          <w:tcPr>
            <w:tcW w:w="805" w:type="dxa"/>
          </w:tcPr>
          <w:p w:rsidR="003263F2" w:rsidRPr="008E570F" w:rsidRDefault="003263F2" w:rsidP="00CB1C86">
            <w:pPr>
              <w:jc w:val="right"/>
            </w:pPr>
            <w:r w:rsidRPr="008E570F">
              <w:rPr>
                <w:sz w:val="22"/>
                <w:szCs w:val="22"/>
              </w:rPr>
              <w:t>320</w:t>
            </w:r>
          </w:p>
        </w:tc>
        <w:tc>
          <w:tcPr>
            <w:tcW w:w="806" w:type="dxa"/>
            <w:shd w:val="clear" w:color="auto" w:fill="F3F3F3"/>
          </w:tcPr>
          <w:p w:rsidR="003263F2" w:rsidRPr="008E570F" w:rsidRDefault="003263F2" w:rsidP="00CB1C86">
            <w:pPr>
              <w:jc w:val="right"/>
            </w:pPr>
          </w:p>
        </w:tc>
        <w:tc>
          <w:tcPr>
            <w:tcW w:w="805" w:type="dxa"/>
          </w:tcPr>
          <w:p w:rsidR="003263F2" w:rsidRPr="008E570F" w:rsidRDefault="003263F2" w:rsidP="00CB1C86">
            <w:pPr>
              <w:jc w:val="right"/>
            </w:pPr>
            <w:r w:rsidRPr="008E570F">
              <w:rPr>
                <w:sz w:val="22"/>
                <w:szCs w:val="22"/>
              </w:rPr>
              <w:t>297</w:t>
            </w:r>
          </w:p>
        </w:tc>
        <w:tc>
          <w:tcPr>
            <w:tcW w:w="811" w:type="dxa"/>
            <w:shd w:val="clear" w:color="auto" w:fill="F3F3F3"/>
          </w:tcPr>
          <w:p w:rsidR="003263F2" w:rsidRPr="008E570F" w:rsidRDefault="003263F2" w:rsidP="00CB1C86">
            <w:pPr>
              <w:jc w:val="right"/>
            </w:pPr>
          </w:p>
        </w:tc>
      </w:tr>
      <w:tr w:rsidR="003263F2" w:rsidRPr="008E570F" w:rsidTr="00CB1C86">
        <w:trPr>
          <w:cantSplit/>
          <w:trHeight w:val="264"/>
        </w:trPr>
        <w:tc>
          <w:tcPr>
            <w:tcW w:w="1881" w:type="dxa"/>
          </w:tcPr>
          <w:p w:rsidR="003263F2" w:rsidRPr="008E570F" w:rsidRDefault="003263F2" w:rsidP="00CB1C86">
            <w:r w:rsidRPr="008E570F">
              <w:rPr>
                <w:sz w:val="22"/>
                <w:szCs w:val="22"/>
              </w:rPr>
              <w:t>Primjerno/Uzorno</w:t>
            </w:r>
          </w:p>
        </w:tc>
        <w:tc>
          <w:tcPr>
            <w:tcW w:w="567" w:type="dxa"/>
            <w:shd w:val="clear" w:color="auto" w:fill="auto"/>
          </w:tcPr>
          <w:p w:rsidR="003263F2" w:rsidRPr="008E570F" w:rsidRDefault="003263F2" w:rsidP="00CB1C86">
            <w:pPr>
              <w:jc w:val="right"/>
            </w:pPr>
            <w:r w:rsidRPr="008E570F">
              <w:rPr>
                <w:sz w:val="22"/>
                <w:szCs w:val="22"/>
              </w:rPr>
              <w:t>307</w:t>
            </w:r>
          </w:p>
        </w:tc>
        <w:tc>
          <w:tcPr>
            <w:tcW w:w="848" w:type="dxa"/>
            <w:shd w:val="clear" w:color="auto" w:fill="auto"/>
          </w:tcPr>
          <w:p w:rsidR="003263F2" w:rsidRPr="008E570F" w:rsidRDefault="003263F2" w:rsidP="00CB1C86">
            <w:pPr>
              <w:jc w:val="right"/>
            </w:pPr>
            <w:r w:rsidRPr="008E570F">
              <w:rPr>
                <w:sz w:val="22"/>
                <w:szCs w:val="22"/>
              </w:rPr>
              <w:t>86,48</w:t>
            </w:r>
          </w:p>
        </w:tc>
        <w:tc>
          <w:tcPr>
            <w:tcW w:w="806" w:type="dxa"/>
          </w:tcPr>
          <w:p w:rsidR="003263F2" w:rsidRPr="008E570F" w:rsidRDefault="003263F2" w:rsidP="00CB1C86">
            <w:pPr>
              <w:jc w:val="right"/>
            </w:pPr>
            <w:r w:rsidRPr="008E570F">
              <w:rPr>
                <w:sz w:val="22"/>
                <w:szCs w:val="22"/>
              </w:rPr>
              <w:t>297</w:t>
            </w:r>
          </w:p>
        </w:tc>
        <w:tc>
          <w:tcPr>
            <w:tcW w:w="807" w:type="dxa"/>
          </w:tcPr>
          <w:p w:rsidR="003263F2" w:rsidRPr="008E570F" w:rsidRDefault="003263F2" w:rsidP="00CB1C86">
            <w:pPr>
              <w:jc w:val="right"/>
            </w:pPr>
            <w:r w:rsidRPr="008E570F">
              <w:rPr>
                <w:sz w:val="22"/>
                <w:szCs w:val="22"/>
              </w:rPr>
              <w:t>96,09</w:t>
            </w:r>
          </w:p>
        </w:tc>
        <w:tc>
          <w:tcPr>
            <w:tcW w:w="805" w:type="dxa"/>
          </w:tcPr>
          <w:p w:rsidR="003263F2" w:rsidRPr="008E570F" w:rsidRDefault="003263F2" w:rsidP="00CB1C86">
            <w:pPr>
              <w:jc w:val="right"/>
            </w:pPr>
            <w:r w:rsidRPr="008E570F">
              <w:rPr>
                <w:sz w:val="22"/>
                <w:szCs w:val="22"/>
              </w:rPr>
              <w:t>316</w:t>
            </w:r>
          </w:p>
        </w:tc>
        <w:tc>
          <w:tcPr>
            <w:tcW w:w="806" w:type="dxa"/>
          </w:tcPr>
          <w:p w:rsidR="003263F2" w:rsidRPr="008E570F" w:rsidRDefault="003263F2" w:rsidP="00CB1C86">
            <w:pPr>
              <w:jc w:val="right"/>
            </w:pPr>
            <w:r w:rsidRPr="008E570F">
              <w:rPr>
                <w:sz w:val="22"/>
                <w:szCs w:val="22"/>
              </w:rPr>
              <w:t>91,33</w:t>
            </w:r>
          </w:p>
        </w:tc>
        <w:tc>
          <w:tcPr>
            <w:tcW w:w="805" w:type="dxa"/>
          </w:tcPr>
          <w:p w:rsidR="003263F2" w:rsidRPr="008E570F" w:rsidRDefault="003263F2" w:rsidP="00CB1C86">
            <w:pPr>
              <w:jc w:val="right"/>
            </w:pPr>
            <w:r w:rsidRPr="008E570F">
              <w:rPr>
                <w:sz w:val="22"/>
                <w:szCs w:val="22"/>
              </w:rPr>
              <w:t>294</w:t>
            </w:r>
          </w:p>
        </w:tc>
        <w:tc>
          <w:tcPr>
            <w:tcW w:w="806" w:type="dxa"/>
          </w:tcPr>
          <w:p w:rsidR="003263F2" w:rsidRPr="008E570F" w:rsidRDefault="003263F2" w:rsidP="00CB1C86">
            <w:pPr>
              <w:jc w:val="right"/>
            </w:pPr>
            <w:r w:rsidRPr="008E570F">
              <w:rPr>
                <w:sz w:val="22"/>
                <w:szCs w:val="22"/>
              </w:rPr>
              <w:t>91,88</w:t>
            </w:r>
          </w:p>
        </w:tc>
        <w:tc>
          <w:tcPr>
            <w:tcW w:w="805" w:type="dxa"/>
          </w:tcPr>
          <w:p w:rsidR="003263F2" w:rsidRPr="008E570F" w:rsidRDefault="003263F2" w:rsidP="00CB1C86">
            <w:pPr>
              <w:jc w:val="right"/>
            </w:pPr>
            <w:r w:rsidRPr="008E570F">
              <w:rPr>
                <w:sz w:val="22"/>
                <w:szCs w:val="22"/>
              </w:rPr>
              <w:t>273</w:t>
            </w:r>
          </w:p>
        </w:tc>
        <w:tc>
          <w:tcPr>
            <w:tcW w:w="811" w:type="dxa"/>
          </w:tcPr>
          <w:p w:rsidR="003263F2" w:rsidRPr="008E570F" w:rsidRDefault="003263F2" w:rsidP="00CB1C86">
            <w:pPr>
              <w:jc w:val="right"/>
            </w:pPr>
            <w:r w:rsidRPr="008E570F">
              <w:rPr>
                <w:sz w:val="22"/>
                <w:szCs w:val="22"/>
              </w:rPr>
              <w:t>91,92</w:t>
            </w:r>
          </w:p>
        </w:tc>
      </w:tr>
      <w:tr w:rsidR="003263F2" w:rsidRPr="008E570F" w:rsidTr="00CB1C86">
        <w:trPr>
          <w:cantSplit/>
          <w:trHeight w:val="264"/>
        </w:trPr>
        <w:tc>
          <w:tcPr>
            <w:tcW w:w="1881" w:type="dxa"/>
          </w:tcPr>
          <w:p w:rsidR="003263F2" w:rsidRPr="008E570F" w:rsidRDefault="003263F2" w:rsidP="00CB1C86">
            <w:r w:rsidRPr="008E570F">
              <w:rPr>
                <w:sz w:val="22"/>
                <w:szCs w:val="22"/>
              </w:rPr>
              <w:t>Vrlo dobro</w:t>
            </w:r>
          </w:p>
        </w:tc>
        <w:tc>
          <w:tcPr>
            <w:tcW w:w="567" w:type="dxa"/>
            <w:shd w:val="clear" w:color="auto" w:fill="auto"/>
          </w:tcPr>
          <w:p w:rsidR="003263F2" w:rsidRPr="008E570F" w:rsidRDefault="003263F2" w:rsidP="00CB1C86">
            <w:pPr>
              <w:jc w:val="right"/>
            </w:pPr>
            <w:r w:rsidRPr="008E570F">
              <w:rPr>
                <w:sz w:val="22"/>
                <w:szCs w:val="22"/>
              </w:rPr>
              <w:t>29</w:t>
            </w:r>
          </w:p>
        </w:tc>
        <w:tc>
          <w:tcPr>
            <w:tcW w:w="848" w:type="dxa"/>
            <w:shd w:val="clear" w:color="auto" w:fill="auto"/>
          </w:tcPr>
          <w:p w:rsidR="003263F2" w:rsidRPr="008E570F" w:rsidRDefault="003263F2" w:rsidP="00CB1C86">
            <w:pPr>
              <w:jc w:val="right"/>
            </w:pPr>
            <w:r w:rsidRPr="008E570F">
              <w:rPr>
                <w:sz w:val="22"/>
                <w:szCs w:val="22"/>
              </w:rPr>
              <w:t>8,17</w:t>
            </w:r>
          </w:p>
        </w:tc>
        <w:tc>
          <w:tcPr>
            <w:tcW w:w="806" w:type="dxa"/>
          </w:tcPr>
          <w:p w:rsidR="003263F2" w:rsidRPr="008E570F" w:rsidRDefault="003263F2" w:rsidP="00CB1C86">
            <w:pPr>
              <w:jc w:val="right"/>
            </w:pPr>
            <w:r w:rsidRPr="008E570F">
              <w:rPr>
                <w:sz w:val="22"/>
                <w:szCs w:val="22"/>
              </w:rPr>
              <w:t>21</w:t>
            </w:r>
          </w:p>
        </w:tc>
        <w:tc>
          <w:tcPr>
            <w:tcW w:w="807" w:type="dxa"/>
          </w:tcPr>
          <w:p w:rsidR="003263F2" w:rsidRPr="008E570F" w:rsidRDefault="003263F2" w:rsidP="00CB1C86">
            <w:pPr>
              <w:jc w:val="right"/>
            </w:pPr>
            <w:r w:rsidRPr="008E570F">
              <w:rPr>
                <w:sz w:val="22"/>
                <w:szCs w:val="22"/>
              </w:rPr>
              <w:t>6,09</w:t>
            </w:r>
          </w:p>
        </w:tc>
        <w:tc>
          <w:tcPr>
            <w:tcW w:w="805" w:type="dxa"/>
          </w:tcPr>
          <w:p w:rsidR="003263F2" w:rsidRPr="008E570F" w:rsidRDefault="003263F2" w:rsidP="00CB1C86">
            <w:pPr>
              <w:jc w:val="right"/>
            </w:pPr>
            <w:r w:rsidRPr="008E570F">
              <w:rPr>
                <w:sz w:val="22"/>
                <w:szCs w:val="22"/>
              </w:rPr>
              <w:t>11</w:t>
            </w:r>
          </w:p>
        </w:tc>
        <w:tc>
          <w:tcPr>
            <w:tcW w:w="806" w:type="dxa"/>
          </w:tcPr>
          <w:p w:rsidR="003263F2" w:rsidRPr="008E570F" w:rsidRDefault="003263F2" w:rsidP="00CB1C86">
            <w:pPr>
              <w:jc w:val="right"/>
            </w:pPr>
            <w:r w:rsidRPr="008E570F">
              <w:rPr>
                <w:sz w:val="22"/>
                <w:szCs w:val="22"/>
              </w:rPr>
              <w:t>3,18</w:t>
            </w:r>
          </w:p>
        </w:tc>
        <w:tc>
          <w:tcPr>
            <w:tcW w:w="805" w:type="dxa"/>
          </w:tcPr>
          <w:p w:rsidR="003263F2" w:rsidRPr="008E570F" w:rsidRDefault="003263F2" w:rsidP="00CB1C86">
            <w:pPr>
              <w:jc w:val="right"/>
            </w:pPr>
            <w:r w:rsidRPr="008E570F">
              <w:rPr>
                <w:sz w:val="22"/>
                <w:szCs w:val="22"/>
              </w:rPr>
              <w:t>13</w:t>
            </w:r>
          </w:p>
        </w:tc>
        <w:tc>
          <w:tcPr>
            <w:tcW w:w="806" w:type="dxa"/>
          </w:tcPr>
          <w:p w:rsidR="003263F2" w:rsidRPr="008E570F" w:rsidRDefault="003263F2" w:rsidP="00CB1C86">
            <w:pPr>
              <w:jc w:val="right"/>
            </w:pPr>
            <w:r w:rsidRPr="008E570F">
              <w:rPr>
                <w:sz w:val="22"/>
                <w:szCs w:val="22"/>
              </w:rPr>
              <w:t>4,06</w:t>
            </w:r>
          </w:p>
        </w:tc>
        <w:tc>
          <w:tcPr>
            <w:tcW w:w="805" w:type="dxa"/>
          </w:tcPr>
          <w:p w:rsidR="003263F2" w:rsidRPr="008E570F" w:rsidRDefault="003263F2" w:rsidP="00CB1C86">
            <w:pPr>
              <w:jc w:val="right"/>
            </w:pPr>
            <w:r w:rsidRPr="008E570F">
              <w:rPr>
                <w:sz w:val="22"/>
                <w:szCs w:val="22"/>
              </w:rPr>
              <w:t>10</w:t>
            </w:r>
          </w:p>
        </w:tc>
        <w:tc>
          <w:tcPr>
            <w:tcW w:w="811" w:type="dxa"/>
          </w:tcPr>
          <w:p w:rsidR="003263F2" w:rsidRPr="008E570F" w:rsidRDefault="003263F2" w:rsidP="00CB1C86">
            <w:pPr>
              <w:jc w:val="right"/>
            </w:pPr>
            <w:r w:rsidRPr="008E570F">
              <w:rPr>
                <w:sz w:val="22"/>
                <w:szCs w:val="22"/>
              </w:rPr>
              <w:t>3,37</w:t>
            </w:r>
          </w:p>
        </w:tc>
      </w:tr>
      <w:tr w:rsidR="003263F2" w:rsidRPr="008E570F" w:rsidTr="00CB1C86">
        <w:trPr>
          <w:cantSplit/>
          <w:trHeight w:val="264"/>
        </w:trPr>
        <w:tc>
          <w:tcPr>
            <w:tcW w:w="1881" w:type="dxa"/>
          </w:tcPr>
          <w:p w:rsidR="003263F2" w:rsidRPr="008E570F" w:rsidRDefault="003263F2" w:rsidP="00CB1C86">
            <w:r w:rsidRPr="008E570F">
              <w:rPr>
                <w:sz w:val="22"/>
                <w:szCs w:val="22"/>
              </w:rPr>
              <w:t>Dobro</w:t>
            </w:r>
          </w:p>
        </w:tc>
        <w:tc>
          <w:tcPr>
            <w:tcW w:w="567" w:type="dxa"/>
            <w:shd w:val="clear" w:color="auto" w:fill="auto"/>
          </w:tcPr>
          <w:p w:rsidR="003263F2" w:rsidRPr="008E570F" w:rsidRDefault="003263F2" w:rsidP="00CB1C86">
            <w:pPr>
              <w:jc w:val="right"/>
            </w:pPr>
            <w:r w:rsidRPr="008E570F">
              <w:rPr>
                <w:sz w:val="22"/>
                <w:szCs w:val="22"/>
              </w:rPr>
              <w:t>10</w:t>
            </w:r>
          </w:p>
        </w:tc>
        <w:tc>
          <w:tcPr>
            <w:tcW w:w="848" w:type="dxa"/>
            <w:shd w:val="clear" w:color="auto" w:fill="auto"/>
          </w:tcPr>
          <w:p w:rsidR="003263F2" w:rsidRPr="008E570F" w:rsidRDefault="003263F2" w:rsidP="00CB1C86">
            <w:pPr>
              <w:jc w:val="right"/>
            </w:pPr>
            <w:r w:rsidRPr="008E570F">
              <w:rPr>
                <w:sz w:val="22"/>
                <w:szCs w:val="22"/>
              </w:rPr>
              <w:t>2,82</w:t>
            </w:r>
          </w:p>
        </w:tc>
        <w:tc>
          <w:tcPr>
            <w:tcW w:w="806" w:type="dxa"/>
          </w:tcPr>
          <w:p w:rsidR="003263F2" w:rsidRPr="008E570F" w:rsidRDefault="003263F2" w:rsidP="00CB1C86">
            <w:pPr>
              <w:jc w:val="right"/>
            </w:pPr>
            <w:r w:rsidRPr="008E570F">
              <w:rPr>
                <w:sz w:val="22"/>
                <w:szCs w:val="22"/>
              </w:rPr>
              <w:t>5</w:t>
            </w:r>
          </w:p>
        </w:tc>
        <w:tc>
          <w:tcPr>
            <w:tcW w:w="807" w:type="dxa"/>
          </w:tcPr>
          <w:p w:rsidR="003263F2" w:rsidRPr="008E570F" w:rsidRDefault="003263F2" w:rsidP="00CB1C86">
            <w:pPr>
              <w:jc w:val="right"/>
            </w:pPr>
            <w:r w:rsidRPr="008E570F">
              <w:rPr>
                <w:sz w:val="22"/>
                <w:szCs w:val="22"/>
              </w:rPr>
              <w:t>1,45</w:t>
            </w:r>
          </w:p>
        </w:tc>
        <w:tc>
          <w:tcPr>
            <w:tcW w:w="805" w:type="dxa"/>
          </w:tcPr>
          <w:p w:rsidR="003263F2" w:rsidRPr="008E570F" w:rsidRDefault="003263F2" w:rsidP="00CB1C86">
            <w:pPr>
              <w:jc w:val="right"/>
            </w:pPr>
            <w:r w:rsidRPr="008E570F">
              <w:rPr>
                <w:sz w:val="22"/>
                <w:szCs w:val="22"/>
              </w:rPr>
              <w:t>10</w:t>
            </w:r>
          </w:p>
        </w:tc>
        <w:tc>
          <w:tcPr>
            <w:tcW w:w="806" w:type="dxa"/>
          </w:tcPr>
          <w:p w:rsidR="003263F2" w:rsidRPr="008E570F" w:rsidRDefault="003263F2" w:rsidP="00CB1C86">
            <w:pPr>
              <w:jc w:val="right"/>
            </w:pPr>
            <w:r w:rsidRPr="008E570F">
              <w:rPr>
                <w:sz w:val="22"/>
                <w:szCs w:val="22"/>
              </w:rPr>
              <w:t>2,89</w:t>
            </w:r>
          </w:p>
        </w:tc>
        <w:tc>
          <w:tcPr>
            <w:tcW w:w="805" w:type="dxa"/>
          </w:tcPr>
          <w:p w:rsidR="003263F2" w:rsidRPr="008E570F" w:rsidRDefault="003263F2" w:rsidP="00CB1C86">
            <w:pPr>
              <w:jc w:val="right"/>
            </w:pPr>
            <w:r w:rsidRPr="008E570F">
              <w:rPr>
                <w:sz w:val="22"/>
                <w:szCs w:val="22"/>
              </w:rPr>
              <w:t>10</w:t>
            </w:r>
          </w:p>
        </w:tc>
        <w:tc>
          <w:tcPr>
            <w:tcW w:w="806" w:type="dxa"/>
          </w:tcPr>
          <w:p w:rsidR="003263F2" w:rsidRPr="008E570F" w:rsidRDefault="003263F2" w:rsidP="00CB1C86">
            <w:pPr>
              <w:jc w:val="right"/>
            </w:pPr>
            <w:r w:rsidRPr="008E570F">
              <w:rPr>
                <w:sz w:val="22"/>
                <w:szCs w:val="22"/>
              </w:rPr>
              <w:t>3,12</w:t>
            </w:r>
          </w:p>
        </w:tc>
        <w:tc>
          <w:tcPr>
            <w:tcW w:w="805" w:type="dxa"/>
          </w:tcPr>
          <w:p w:rsidR="003263F2" w:rsidRPr="008E570F" w:rsidRDefault="003263F2" w:rsidP="00CB1C86">
            <w:pPr>
              <w:jc w:val="right"/>
            </w:pPr>
            <w:r w:rsidRPr="008E570F">
              <w:rPr>
                <w:sz w:val="22"/>
                <w:szCs w:val="22"/>
              </w:rPr>
              <w:t>7</w:t>
            </w:r>
          </w:p>
        </w:tc>
        <w:tc>
          <w:tcPr>
            <w:tcW w:w="811" w:type="dxa"/>
          </w:tcPr>
          <w:p w:rsidR="003263F2" w:rsidRPr="008E570F" w:rsidRDefault="003263F2" w:rsidP="00CB1C86">
            <w:pPr>
              <w:jc w:val="right"/>
            </w:pPr>
            <w:r w:rsidRPr="008E570F">
              <w:rPr>
                <w:sz w:val="22"/>
                <w:szCs w:val="22"/>
              </w:rPr>
              <w:t>2,36</w:t>
            </w:r>
          </w:p>
        </w:tc>
      </w:tr>
      <w:tr w:rsidR="003263F2" w:rsidRPr="008E570F" w:rsidTr="00CB1C86">
        <w:trPr>
          <w:cantSplit/>
          <w:trHeight w:val="264"/>
        </w:trPr>
        <w:tc>
          <w:tcPr>
            <w:tcW w:w="1881" w:type="dxa"/>
          </w:tcPr>
          <w:p w:rsidR="003263F2" w:rsidRPr="008E570F" w:rsidRDefault="003263F2" w:rsidP="00CB1C86">
            <w:r w:rsidRPr="008E570F">
              <w:rPr>
                <w:sz w:val="22"/>
                <w:szCs w:val="22"/>
              </w:rPr>
              <w:t xml:space="preserve">Zadovoljava </w:t>
            </w:r>
          </w:p>
        </w:tc>
        <w:tc>
          <w:tcPr>
            <w:tcW w:w="567" w:type="dxa"/>
            <w:shd w:val="clear" w:color="auto" w:fill="auto"/>
          </w:tcPr>
          <w:p w:rsidR="003263F2" w:rsidRPr="008E570F" w:rsidRDefault="003263F2" w:rsidP="00CB1C86">
            <w:pPr>
              <w:jc w:val="right"/>
            </w:pPr>
            <w:r w:rsidRPr="008E570F">
              <w:rPr>
                <w:sz w:val="22"/>
                <w:szCs w:val="22"/>
              </w:rPr>
              <w:t>8</w:t>
            </w:r>
          </w:p>
        </w:tc>
        <w:tc>
          <w:tcPr>
            <w:tcW w:w="848" w:type="dxa"/>
            <w:shd w:val="clear" w:color="auto" w:fill="auto"/>
          </w:tcPr>
          <w:p w:rsidR="003263F2" w:rsidRPr="008E570F" w:rsidRDefault="003263F2" w:rsidP="00CB1C86">
            <w:pPr>
              <w:jc w:val="right"/>
            </w:pPr>
            <w:r w:rsidRPr="008E570F">
              <w:rPr>
                <w:sz w:val="22"/>
                <w:szCs w:val="22"/>
              </w:rPr>
              <w:t>2,52</w:t>
            </w:r>
          </w:p>
        </w:tc>
        <w:tc>
          <w:tcPr>
            <w:tcW w:w="806" w:type="dxa"/>
          </w:tcPr>
          <w:p w:rsidR="003263F2" w:rsidRPr="008E570F" w:rsidRDefault="003263F2" w:rsidP="00CB1C86">
            <w:pPr>
              <w:jc w:val="right"/>
            </w:pPr>
            <w:r w:rsidRPr="008E570F">
              <w:rPr>
                <w:sz w:val="22"/>
                <w:szCs w:val="22"/>
              </w:rPr>
              <w:t>11</w:t>
            </w:r>
          </w:p>
        </w:tc>
        <w:tc>
          <w:tcPr>
            <w:tcW w:w="807" w:type="dxa"/>
          </w:tcPr>
          <w:p w:rsidR="003263F2" w:rsidRPr="008E570F" w:rsidRDefault="003263F2" w:rsidP="00CB1C86">
            <w:pPr>
              <w:jc w:val="right"/>
            </w:pPr>
            <w:r w:rsidRPr="008E570F">
              <w:rPr>
                <w:sz w:val="22"/>
                <w:szCs w:val="22"/>
              </w:rPr>
              <w:t>3,19</w:t>
            </w:r>
          </w:p>
        </w:tc>
        <w:tc>
          <w:tcPr>
            <w:tcW w:w="805" w:type="dxa"/>
          </w:tcPr>
          <w:p w:rsidR="003263F2" w:rsidRPr="008E570F" w:rsidRDefault="003263F2" w:rsidP="00CB1C86">
            <w:pPr>
              <w:jc w:val="right"/>
            </w:pPr>
            <w:r w:rsidRPr="008E570F">
              <w:rPr>
                <w:sz w:val="22"/>
                <w:szCs w:val="22"/>
              </w:rPr>
              <w:t>7</w:t>
            </w:r>
          </w:p>
        </w:tc>
        <w:tc>
          <w:tcPr>
            <w:tcW w:w="806" w:type="dxa"/>
          </w:tcPr>
          <w:p w:rsidR="003263F2" w:rsidRPr="008E570F" w:rsidRDefault="003263F2" w:rsidP="00CB1C86">
            <w:pPr>
              <w:jc w:val="right"/>
            </w:pPr>
            <w:r w:rsidRPr="008E570F">
              <w:rPr>
                <w:sz w:val="22"/>
                <w:szCs w:val="22"/>
              </w:rPr>
              <w:t>2,02</w:t>
            </w:r>
          </w:p>
        </w:tc>
        <w:tc>
          <w:tcPr>
            <w:tcW w:w="805" w:type="dxa"/>
          </w:tcPr>
          <w:p w:rsidR="003263F2" w:rsidRPr="008E570F" w:rsidRDefault="003263F2" w:rsidP="00CB1C86">
            <w:pPr>
              <w:jc w:val="right"/>
            </w:pPr>
            <w:r w:rsidRPr="008E570F">
              <w:rPr>
                <w:sz w:val="22"/>
                <w:szCs w:val="22"/>
              </w:rPr>
              <w:t>2</w:t>
            </w:r>
          </w:p>
        </w:tc>
        <w:tc>
          <w:tcPr>
            <w:tcW w:w="806" w:type="dxa"/>
          </w:tcPr>
          <w:p w:rsidR="003263F2" w:rsidRPr="008E570F" w:rsidRDefault="003263F2" w:rsidP="00CB1C86">
            <w:pPr>
              <w:jc w:val="right"/>
            </w:pPr>
            <w:r w:rsidRPr="008E570F">
              <w:rPr>
                <w:sz w:val="22"/>
                <w:szCs w:val="22"/>
              </w:rPr>
              <w:t>0,63</w:t>
            </w:r>
          </w:p>
        </w:tc>
        <w:tc>
          <w:tcPr>
            <w:tcW w:w="805" w:type="dxa"/>
          </w:tcPr>
          <w:p w:rsidR="003263F2" w:rsidRPr="008E570F" w:rsidRDefault="003263F2" w:rsidP="00CB1C86">
            <w:pPr>
              <w:jc w:val="right"/>
            </w:pPr>
            <w:r w:rsidRPr="008E570F">
              <w:rPr>
                <w:sz w:val="22"/>
                <w:szCs w:val="22"/>
              </w:rPr>
              <w:t>6</w:t>
            </w:r>
          </w:p>
        </w:tc>
        <w:tc>
          <w:tcPr>
            <w:tcW w:w="811" w:type="dxa"/>
          </w:tcPr>
          <w:p w:rsidR="003263F2" w:rsidRPr="008E570F" w:rsidRDefault="003263F2" w:rsidP="00CB1C86">
            <w:pPr>
              <w:jc w:val="right"/>
            </w:pPr>
            <w:r w:rsidRPr="008E570F">
              <w:rPr>
                <w:sz w:val="22"/>
                <w:szCs w:val="22"/>
              </w:rPr>
              <w:t>2,02</w:t>
            </w:r>
          </w:p>
        </w:tc>
      </w:tr>
      <w:tr w:rsidR="003263F2" w:rsidRPr="008E570F" w:rsidTr="00CB1C86">
        <w:trPr>
          <w:cantSplit/>
          <w:trHeight w:val="264"/>
        </w:trPr>
        <w:tc>
          <w:tcPr>
            <w:tcW w:w="1881" w:type="dxa"/>
          </w:tcPr>
          <w:p w:rsidR="003263F2" w:rsidRPr="008E570F" w:rsidRDefault="003263F2" w:rsidP="00CB1C86">
            <w:r w:rsidRPr="008E570F">
              <w:rPr>
                <w:sz w:val="22"/>
                <w:szCs w:val="22"/>
              </w:rPr>
              <w:t>Loše</w:t>
            </w:r>
          </w:p>
        </w:tc>
        <w:tc>
          <w:tcPr>
            <w:tcW w:w="567" w:type="dxa"/>
            <w:shd w:val="clear" w:color="auto" w:fill="auto"/>
          </w:tcPr>
          <w:p w:rsidR="003263F2" w:rsidRPr="008E570F" w:rsidRDefault="003263F2" w:rsidP="00CB1C86">
            <w:pPr>
              <w:jc w:val="right"/>
            </w:pPr>
            <w:r w:rsidRPr="008E570F">
              <w:rPr>
                <w:sz w:val="22"/>
                <w:szCs w:val="22"/>
              </w:rPr>
              <w:t>1</w:t>
            </w:r>
          </w:p>
        </w:tc>
        <w:tc>
          <w:tcPr>
            <w:tcW w:w="848" w:type="dxa"/>
            <w:shd w:val="clear" w:color="auto" w:fill="auto"/>
          </w:tcPr>
          <w:p w:rsidR="003263F2" w:rsidRPr="008E570F" w:rsidRDefault="003263F2" w:rsidP="00CB1C86">
            <w:pPr>
              <w:jc w:val="right"/>
            </w:pPr>
            <w:r w:rsidRPr="008E570F">
              <w:rPr>
                <w:sz w:val="22"/>
                <w:szCs w:val="22"/>
              </w:rPr>
              <w:t>0,28</w:t>
            </w:r>
          </w:p>
        </w:tc>
        <w:tc>
          <w:tcPr>
            <w:tcW w:w="806" w:type="dxa"/>
          </w:tcPr>
          <w:p w:rsidR="003263F2" w:rsidRPr="008E570F" w:rsidRDefault="003263F2" w:rsidP="00CB1C86">
            <w:pPr>
              <w:jc w:val="right"/>
            </w:pPr>
            <w:r w:rsidRPr="008E570F">
              <w:rPr>
                <w:sz w:val="22"/>
                <w:szCs w:val="22"/>
              </w:rPr>
              <w:t>11</w:t>
            </w:r>
          </w:p>
        </w:tc>
        <w:tc>
          <w:tcPr>
            <w:tcW w:w="807" w:type="dxa"/>
          </w:tcPr>
          <w:p w:rsidR="003263F2" w:rsidRPr="008E570F" w:rsidRDefault="003263F2" w:rsidP="00CB1C86">
            <w:pPr>
              <w:jc w:val="right"/>
            </w:pPr>
            <w:r w:rsidRPr="008E570F">
              <w:rPr>
                <w:sz w:val="22"/>
                <w:szCs w:val="22"/>
              </w:rPr>
              <w:t>3,19</w:t>
            </w:r>
          </w:p>
        </w:tc>
        <w:tc>
          <w:tcPr>
            <w:tcW w:w="805" w:type="dxa"/>
          </w:tcPr>
          <w:p w:rsidR="003263F2" w:rsidRPr="008E570F" w:rsidRDefault="003263F2" w:rsidP="00CB1C86">
            <w:pPr>
              <w:jc w:val="right"/>
            </w:pPr>
            <w:r w:rsidRPr="008E570F">
              <w:rPr>
                <w:sz w:val="22"/>
                <w:szCs w:val="22"/>
              </w:rPr>
              <w:t>2</w:t>
            </w:r>
          </w:p>
        </w:tc>
        <w:tc>
          <w:tcPr>
            <w:tcW w:w="806" w:type="dxa"/>
          </w:tcPr>
          <w:p w:rsidR="003263F2" w:rsidRPr="008E570F" w:rsidRDefault="003263F2" w:rsidP="00CB1C86">
            <w:pPr>
              <w:jc w:val="right"/>
            </w:pPr>
            <w:r w:rsidRPr="008E570F">
              <w:rPr>
                <w:sz w:val="22"/>
                <w:szCs w:val="22"/>
              </w:rPr>
              <w:t>0,58</w:t>
            </w:r>
          </w:p>
        </w:tc>
        <w:tc>
          <w:tcPr>
            <w:tcW w:w="805" w:type="dxa"/>
          </w:tcPr>
          <w:p w:rsidR="003263F2" w:rsidRPr="008E570F" w:rsidRDefault="003263F2" w:rsidP="00CB1C86">
            <w:pPr>
              <w:jc w:val="right"/>
            </w:pPr>
            <w:r w:rsidRPr="008E570F">
              <w:rPr>
                <w:sz w:val="22"/>
                <w:szCs w:val="22"/>
              </w:rPr>
              <w:t>1</w:t>
            </w:r>
          </w:p>
        </w:tc>
        <w:tc>
          <w:tcPr>
            <w:tcW w:w="806" w:type="dxa"/>
          </w:tcPr>
          <w:p w:rsidR="003263F2" w:rsidRPr="008E570F" w:rsidRDefault="003263F2" w:rsidP="00CB1C86">
            <w:pPr>
              <w:jc w:val="right"/>
            </w:pPr>
            <w:r w:rsidRPr="008E570F">
              <w:rPr>
                <w:sz w:val="22"/>
                <w:szCs w:val="22"/>
              </w:rPr>
              <w:t>0,31</w:t>
            </w:r>
          </w:p>
        </w:tc>
        <w:tc>
          <w:tcPr>
            <w:tcW w:w="805" w:type="dxa"/>
          </w:tcPr>
          <w:p w:rsidR="003263F2" w:rsidRPr="008E570F" w:rsidRDefault="003263F2" w:rsidP="00CB1C86">
            <w:pPr>
              <w:jc w:val="right"/>
            </w:pPr>
            <w:r w:rsidRPr="008E570F">
              <w:rPr>
                <w:sz w:val="22"/>
                <w:szCs w:val="22"/>
              </w:rPr>
              <w:t>1</w:t>
            </w:r>
          </w:p>
        </w:tc>
        <w:tc>
          <w:tcPr>
            <w:tcW w:w="811" w:type="dxa"/>
          </w:tcPr>
          <w:p w:rsidR="003263F2" w:rsidRPr="008E570F" w:rsidRDefault="003263F2" w:rsidP="00CB1C86">
            <w:pPr>
              <w:jc w:val="right"/>
            </w:pPr>
            <w:r w:rsidRPr="008E570F">
              <w:rPr>
                <w:sz w:val="22"/>
                <w:szCs w:val="22"/>
              </w:rPr>
              <w:t>0,34</w:t>
            </w:r>
          </w:p>
        </w:tc>
      </w:tr>
      <w:tr w:rsidR="003263F2" w:rsidRPr="008E570F" w:rsidTr="00CB1C86">
        <w:trPr>
          <w:cantSplit/>
          <w:trHeight w:val="264"/>
        </w:trPr>
        <w:tc>
          <w:tcPr>
            <w:tcW w:w="1881" w:type="dxa"/>
          </w:tcPr>
          <w:p w:rsidR="003263F2" w:rsidRPr="008E570F" w:rsidRDefault="003263F2" w:rsidP="00CB1C86">
            <w:r w:rsidRPr="008E570F">
              <w:rPr>
                <w:sz w:val="22"/>
                <w:szCs w:val="22"/>
              </w:rPr>
              <w:t>Neocijenjeni</w:t>
            </w:r>
          </w:p>
        </w:tc>
        <w:tc>
          <w:tcPr>
            <w:tcW w:w="567" w:type="dxa"/>
            <w:shd w:val="clear" w:color="auto" w:fill="auto"/>
          </w:tcPr>
          <w:p w:rsidR="003263F2" w:rsidRPr="008E570F" w:rsidRDefault="003263F2" w:rsidP="00CB1C86">
            <w:pPr>
              <w:jc w:val="right"/>
            </w:pPr>
            <w:r w:rsidRPr="008E570F">
              <w:rPr>
                <w:sz w:val="22"/>
                <w:szCs w:val="22"/>
              </w:rPr>
              <w:t>0</w:t>
            </w:r>
          </w:p>
        </w:tc>
        <w:tc>
          <w:tcPr>
            <w:tcW w:w="848" w:type="dxa"/>
            <w:shd w:val="clear" w:color="auto" w:fill="auto"/>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w:t>
            </w:r>
          </w:p>
        </w:tc>
        <w:tc>
          <w:tcPr>
            <w:tcW w:w="807"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0</w:t>
            </w:r>
          </w:p>
        </w:tc>
        <w:tc>
          <w:tcPr>
            <w:tcW w:w="811" w:type="dxa"/>
          </w:tcPr>
          <w:p w:rsidR="003263F2" w:rsidRPr="008E570F" w:rsidRDefault="003263F2" w:rsidP="00CB1C86">
            <w:pPr>
              <w:jc w:val="right"/>
            </w:pPr>
            <w:r w:rsidRPr="008E570F">
              <w:rPr>
                <w:sz w:val="22"/>
                <w:szCs w:val="22"/>
              </w:rPr>
              <w:t>0</w:t>
            </w:r>
          </w:p>
        </w:tc>
      </w:tr>
      <w:tr w:rsidR="003263F2" w:rsidRPr="008E570F" w:rsidTr="00CB1C86">
        <w:trPr>
          <w:cantSplit/>
          <w:trHeight w:val="278"/>
        </w:trPr>
        <w:tc>
          <w:tcPr>
            <w:tcW w:w="1881" w:type="dxa"/>
          </w:tcPr>
          <w:p w:rsidR="003263F2" w:rsidRPr="008E570F" w:rsidRDefault="003263F2" w:rsidP="00CB1C86">
            <w:r w:rsidRPr="008E570F">
              <w:rPr>
                <w:sz w:val="22"/>
                <w:szCs w:val="22"/>
              </w:rPr>
              <w:t>IZOSTANCI</w:t>
            </w:r>
          </w:p>
        </w:tc>
        <w:tc>
          <w:tcPr>
            <w:tcW w:w="7866" w:type="dxa"/>
            <w:gridSpan w:val="10"/>
            <w:shd w:val="clear" w:color="auto" w:fill="auto"/>
          </w:tcPr>
          <w:p w:rsidR="003263F2" w:rsidRPr="008E570F" w:rsidRDefault="003263F2" w:rsidP="00CB1C86">
            <w:pPr>
              <w:jc w:val="right"/>
            </w:pPr>
          </w:p>
        </w:tc>
      </w:tr>
      <w:tr w:rsidR="003263F2" w:rsidRPr="008E570F" w:rsidTr="00CB1C86">
        <w:trPr>
          <w:cantSplit/>
          <w:trHeight w:val="278"/>
        </w:trPr>
        <w:tc>
          <w:tcPr>
            <w:tcW w:w="1881" w:type="dxa"/>
          </w:tcPr>
          <w:p w:rsidR="003263F2" w:rsidRPr="008E570F" w:rsidRDefault="003263F2" w:rsidP="00CB1C86">
            <w:r w:rsidRPr="008E570F">
              <w:rPr>
                <w:sz w:val="22"/>
                <w:szCs w:val="22"/>
              </w:rPr>
              <w:t>Opravdani</w:t>
            </w:r>
          </w:p>
        </w:tc>
        <w:tc>
          <w:tcPr>
            <w:tcW w:w="1415" w:type="dxa"/>
            <w:gridSpan w:val="2"/>
            <w:shd w:val="clear" w:color="auto" w:fill="auto"/>
          </w:tcPr>
          <w:p w:rsidR="003263F2" w:rsidRPr="008E570F" w:rsidRDefault="003263F2" w:rsidP="00CB1C86">
            <w:pPr>
              <w:jc w:val="right"/>
            </w:pPr>
            <w:r w:rsidRPr="008E570F">
              <w:rPr>
                <w:sz w:val="22"/>
                <w:szCs w:val="22"/>
              </w:rPr>
              <w:t>12147</w:t>
            </w:r>
          </w:p>
        </w:tc>
        <w:tc>
          <w:tcPr>
            <w:tcW w:w="1613" w:type="dxa"/>
            <w:gridSpan w:val="2"/>
            <w:shd w:val="clear" w:color="auto" w:fill="auto"/>
          </w:tcPr>
          <w:p w:rsidR="003263F2" w:rsidRPr="008E570F" w:rsidRDefault="003263F2" w:rsidP="00CB1C86">
            <w:pPr>
              <w:jc w:val="right"/>
            </w:pPr>
            <w:r w:rsidRPr="008E570F">
              <w:rPr>
                <w:sz w:val="22"/>
                <w:szCs w:val="22"/>
              </w:rPr>
              <w:t>18313</w:t>
            </w:r>
          </w:p>
        </w:tc>
        <w:tc>
          <w:tcPr>
            <w:tcW w:w="1611" w:type="dxa"/>
            <w:gridSpan w:val="2"/>
            <w:shd w:val="clear" w:color="auto" w:fill="auto"/>
          </w:tcPr>
          <w:p w:rsidR="003263F2" w:rsidRPr="008E570F" w:rsidRDefault="003263F2" w:rsidP="00CB1C86">
            <w:pPr>
              <w:jc w:val="right"/>
            </w:pPr>
            <w:r w:rsidRPr="008E570F">
              <w:rPr>
                <w:sz w:val="22"/>
                <w:szCs w:val="22"/>
              </w:rPr>
              <w:t>18840</w:t>
            </w:r>
          </w:p>
        </w:tc>
        <w:tc>
          <w:tcPr>
            <w:tcW w:w="1611" w:type="dxa"/>
            <w:gridSpan w:val="2"/>
            <w:shd w:val="clear" w:color="auto" w:fill="auto"/>
          </w:tcPr>
          <w:p w:rsidR="003263F2" w:rsidRPr="008E570F" w:rsidRDefault="003263F2" w:rsidP="00CB1C86">
            <w:pPr>
              <w:jc w:val="right"/>
            </w:pPr>
            <w:r w:rsidRPr="008E570F">
              <w:rPr>
                <w:sz w:val="22"/>
                <w:szCs w:val="22"/>
              </w:rPr>
              <w:t>15950</w:t>
            </w:r>
          </w:p>
        </w:tc>
        <w:tc>
          <w:tcPr>
            <w:tcW w:w="1616" w:type="dxa"/>
            <w:gridSpan w:val="2"/>
            <w:shd w:val="clear" w:color="auto" w:fill="auto"/>
          </w:tcPr>
          <w:p w:rsidR="003263F2" w:rsidRPr="008E570F" w:rsidRDefault="003263F2" w:rsidP="00CB1C86">
            <w:pPr>
              <w:jc w:val="right"/>
            </w:pPr>
            <w:r w:rsidRPr="008E570F">
              <w:rPr>
                <w:sz w:val="22"/>
                <w:szCs w:val="22"/>
              </w:rPr>
              <w:t>15787</w:t>
            </w:r>
          </w:p>
        </w:tc>
      </w:tr>
      <w:tr w:rsidR="003263F2" w:rsidRPr="008E570F" w:rsidTr="00CB1C86">
        <w:trPr>
          <w:cantSplit/>
          <w:trHeight w:val="278"/>
        </w:trPr>
        <w:tc>
          <w:tcPr>
            <w:tcW w:w="1881" w:type="dxa"/>
          </w:tcPr>
          <w:p w:rsidR="003263F2" w:rsidRPr="008E570F" w:rsidRDefault="003263F2" w:rsidP="00CB1C86">
            <w:r w:rsidRPr="008E570F">
              <w:rPr>
                <w:sz w:val="22"/>
                <w:szCs w:val="22"/>
              </w:rPr>
              <w:t>Neopravdani</w:t>
            </w:r>
          </w:p>
        </w:tc>
        <w:tc>
          <w:tcPr>
            <w:tcW w:w="1415" w:type="dxa"/>
            <w:gridSpan w:val="2"/>
            <w:shd w:val="clear" w:color="auto" w:fill="auto"/>
          </w:tcPr>
          <w:p w:rsidR="003263F2" w:rsidRPr="008E570F" w:rsidRDefault="003263F2" w:rsidP="00CB1C86">
            <w:pPr>
              <w:jc w:val="right"/>
            </w:pPr>
            <w:r w:rsidRPr="008E570F">
              <w:rPr>
                <w:sz w:val="22"/>
                <w:szCs w:val="22"/>
              </w:rPr>
              <w:t>287</w:t>
            </w:r>
          </w:p>
        </w:tc>
        <w:tc>
          <w:tcPr>
            <w:tcW w:w="1613" w:type="dxa"/>
            <w:gridSpan w:val="2"/>
            <w:shd w:val="clear" w:color="auto" w:fill="auto"/>
          </w:tcPr>
          <w:p w:rsidR="003263F2" w:rsidRPr="008E570F" w:rsidRDefault="003263F2" w:rsidP="00CB1C86">
            <w:pPr>
              <w:jc w:val="right"/>
            </w:pPr>
            <w:r w:rsidRPr="008E570F">
              <w:rPr>
                <w:sz w:val="22"/>
                <w:szCs w:val="22"/>
              </w:rPr>
              <w:t>462</w:t>
            </w:r>
          </w:p>
        </w:tc>
        <w:tc>
          <w:tcPr>
            <w:tcW w:w="1611" w:type="dxa"/>
            <w:gridSpan w:val="2"/>
            <w:shd w:val="clear" w:color="auto" w:fill="auto"/>
          </w:tcPr>
          <w:p w:rsidR="003263F2" w:rsidRPr="008E570F" w:rsidRDefault="003263F2" w:rsidP="00CB1C86">
            <w:pPr>
              <w:jc w:val="right"/>
            </w:pPr>
            <w:r w:rsidRPr="008E570F">
              <w:rPr>
                <w:sz w:val="22"/>
                <w:szCs w:val="22"/>
              </w:rPr>
              <w:t>464</w:t>
            </w:r>
          </w:p>
        </w:tc>
        <w:tc>
          <w:tcPr>
            <w:tcW w:w="1611" w:type="dxa"/>
            <w:gridSpan w:val="2"/>
            <w:shd w:val="clear" w:color="auto" w:fill="auto"/>
          </w:tcPr>
          <w:p w:rsidR="003263F2" w:rsidRPr="008E570F" w:rsidRDefault="003263F2" w:rsidP="00CB1C86">
            <w:pPr>
              <w:jc w:val="right"/>
            </w:pPr>
            <w:r w:rsidRPr="008E570F">
              <w:rPr>
                <w:sz w:val="22"/>
                <w:szCs w:val="22"/>
              </w:rPr>
              <w:t>126</w:t>
            </w:r>
          </w:p>
        </w:tc>
        <w:tc>
          <w:tcPr>
            <w:tcW w:w="1616" w:type="dxa"/>
            <w:gridSpan w:val="2"/>
            <w:shd w:val="clear" w:color="auto" w:fill="auto"/>
          </w:tcPr>
          <w:p w:rsidR="003263F2" w:rsidRPr="008E570F" w:rsidRDefault="003263F2" w:rsidP="00CB1C86">
            <w:pPr>
              <w:jc w:val="right"/>
            </w:pPr>
            <w:r w:rsidRPr="008E570F">
              <w:rPr>
                <w:sz w:val="22"/>
                <w:szCs w:val="22"/>
              </w:rPr>
              <w:t>260</w:t>
            </w:r>
          </w:p>
        </w:tc>
      </w:tr>
      <w:tr w:rsidR="003263F2" w:rsidRPr="008E570F" w:rsidTr="00CB1C86">
        <w:trPr>
          <w:cantSplit/>
          <w:trHeight w:val="260"/>
        </w:trPr>
        <w:tc>
          <w:tcPr>
            <w:tcW w:w="1881" w:type="dxa"/>
            <w:shd w:val="clear" w:color="auto" w:fill="F3F3F3"/>
          </w:tcPr>
          <w:p w:rsidR="003263F2" w:rsidRPr="008E570F" w:rsidRDefault="003263F2" w:rsidP="00CB1C86">
            <w:r w:rsidRPr="008E570F">
              <w:rPr>
                <w:sz w:val="22"/>
                <w:szCs w:val="22"/>
              </w:rPr>
              <w:t>Ukupno</w:t>
            </w:r>
          </w:p>
        </w:tc>
        <w:tc>
          <w:tcPr>
            <w:tcW w:w="1415" w:type="dxa"/>
            <w:gridSpan w:val="2"/>
            <w:shd w:val="clear" w:color="auto" w:fill="auto"/>
          </w:tcPr>
          <w:p w:rsidR="003263F2" w:rsidRPr="008E570F" w:rsidRDefault="003263F2" w:rsidP="00CB1C86">
            <w:pPr>
              <w:jc w:val="right"/>
            </w:pPr>
            <w:r w:rsidRPr="008E570F">
              <w:rPr>
                <w:sz w:val="22"/>
                <w:szCs w:val="22"/>
              </w:rPr>
              <w:t>12434</w:t>
            </w:r>
          </w:p>
        </w:tc>
        <w:tc>
          <w:tcPr>
            <w:tcW w:w="1613" w:type="dxa"/>
            <w:gridSpan w:val="2"/>
            <w:shd w:val="clear" w:color="auto" w:fill="auto"/>
          </w:tcPr>
          <w:p w:rsidR="003263F2" w:rsidRPr="008E570F" w:rsidRDefault="003263F2" w:rsidP="00CB1C86">
            <w:pPr>
              <w:jc w:val="right"/>
            </w:pPr>
            <w:r w:rsidRPr="008E570F">
              <w:rPr>
                <w:sz w:val="22"/>
                <w:szCs w:val="22"/>
              </w:rPr>
              <w:t>18755</w:t>
            </w:r>
          </w:p>
        </w:tc>
        <w:tc>
          <w:tcPr>
            <w:tcW w:w="1611" w:type="dxa"/>
            <w:gridSpan w:val="2"/>
            <w:shd w:val="clear" w:color="auto" w:fill="auto"/>
          </w:tcPr>
          <w:p w:rsidR="003263F2" w:rsidRPr="008E570F" w:rsidRDefault="003263F2" w:rsidP="00CB1C86">
            <w:pPr>
              <w:jc w:val="right"/>
            </w:pPr>
            <w:r w:rsidRPr="008E570F">
              <w:rPr>
                <w:sz w:val="22"/>
                <w:szCs w:val="22"/>
              </w:rPr>
              <w:t>19304</w:t>
            </w:r>
          </w:p>
        </w:tc>
        <w:tc>
          <w:tcPr>
            <w:tcW w:w="1611" w:type="dxa"/>
            <w:gridSpan w:val="2"/>
            <w:shd w:val="clear" w:color="auto" w:fill="auto"/>
          </w:tcPr>
          <w:p w:rsidR="003263F2" w:rsidRPr="008E570F" w:rsidRDefault="003263F2" w:rsidP="00CB1C86">
            <w:pPr>
              <w:jc w:val="right"/>
            </w:pPr>
            <w:r w:rsidRPr="008E570F">
              <w:rPr>
                <w:sz w:val="22"/>
                <w:szCs w:val="22"/>
              </w:rPr>
              <w:t>16076</w:t>
            </w:r>
          </w:p>
        </w:tc>
        <w:tc>
          <w:tcPr>
            <w:tcW w:w="1616" w:type="dxa"/>
            <w:gridSpan w:val="2"/>
            <w:shd w:val="clear" w:color="auto" w:fill="auto"/>
          </w:tcPr>
          <w:p w:rsidR="003263F2" w:rsidRPr="008E570F" w:rsidRDefault="003263F2" w:rsidP="00CB1C86">
            <w:pPr>
              <w:jc w:val="right"/>
            </w:pPr>
            <w:r w:rsidRPr="008E570F">
              <w:rPr>
                <w:sz w:val="22"/>
                <w:szCs w:val="22"/>
              </w:rPr>
              <w:t>16047</w:t>
            </w:r>
          </w:p>
        </w:tc>
      </w:tr>
    </w:tbl>
    <w:p w:rsidR="003263F2" w:rsidRPr="008E570F" w:rsidRDefault="003263F2" w:rsidP="003263F2">
      <w:pPr>
        <w:jc w:val="center"/>
        <w:rPr>
          <w:sz w:val="22"/>
          <w:szCs w:val="22"/>
        </w:rPr>
      </w:pPr>
    </w:p>
    <w:p w:rsidR="003263F2" w:rsidRPr="008E570F" w:rsidRDefault="003263F2" w:rsidP="003263F2">
      <w:pPr>
        <w:jc w:val="center"/>
        <w:rPr>
          <w:sz w:val="22"/>
          <w:szCs w:val="22"/>
        </w:rPr>
      </w:pPr>
      <w:r w:rsidRPr="008E570F">
        <w:rPr>
          <w:sz w:val="22"/>
          <w:szCs w:val="22"/>
        </w:rPr>
        <w:t>Nastava na bosanskom jeziku</w:t>
      </w:r>
    </w:p>
    <w:p w:rsidR="003263F2" w:rsidRPr="008E570F" w:rsidRDefault="003263F2" w:rsidP="003263F2">
      <w:pPr>
        <w:jc w:val="right"/>
        <w:rPr>
          <w:sz w:val="22"/>
          <w:szCs w:val="22"/>
        </w:rPr>
      </w:pPr>
      <w:r w:rsidRPr="008E570F">
        <w:rPr>
          <w:sz w:val="22"/>
          <w:szCs w:val="22"/>
        </w:rPr>
        <w:t>Tabela 5b/B</w:t>
      </w:r>
    </w:p>
    <w:tbl>
      <w:tblPr>
        <w:tblW w:w="97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40"/>
        <w:gridCol w:w="708"/>
        <w:gridCol w:w="848"/>
        <w:gridCol w:w="806"/>
        <w:gridCol w:w="807"/>
        <w:gridCol w:w="805"/>
        <w:gridCol w:w="806"/>
        <w:gridCol w:w="805"/>
        <w:gridCol w:w="806"/>
        <w:gridCol w:w="805"/>
        <w:gridCol w:w="811"/>
      </w:tblGrid>
      <w:tr w:rsidR="003263F2" w:rsidRPr="008E570F" w:rsidTr="00CB1C86">
        <w:trPr>
          <w:cantSplit/>
          <w:trHeight w:val="264"/>
        </w:trPr>
        <w:tc>
          <w:tcPr>
            <w:tcW w:w="1740" w:type="dxa"/>
            <w:vMerge w:val="restart"/>
            <w:shd w:val="clear" w:color="auto" w:fill="F3F3F3"/>
            <w:vAlign w:val="center"/>
          </w:tcPr>
          <w:p w:rsidR="003263F2" w:rsidRPr="008E570F" w:rsidRDefault="003263F2" w:rsidP="00CB1C86">
            <w:pPr>
              <w:jc w:val="center"/>
            </w:pPr>
            <w:r w:rsidRPr="008E570F">
              <w:rPr>
                <w:sz w:val="22"/>
                <w:szCs w:val="22"/>
              </w:rPr>
              <w:t>USPJEH U VLADANJU</w:t>
            </w:r>
          </w:p>
        </w:tc>
        <w:tc>
          <w:tcPr>
            <w:tcW w:w="1556" w:type="dxa"/>
            <w:gridSpan w:val="2"/>
            <w:shd w:val="clear" w:color="auto" w:fill="F3F3F3"/>
          </w:tcPr>
          <w:p w:rsidR="003263F2" w:rsidRPr="008E570F" w:rsidRDefault="003263F2" w:rsidP="00CB1C86">
            <w:pPr>
              <w:jc w:val="center"/>
              <w:rPr>
                <w:lang w:val="hr-BA"/>
              </w:rPr>
            </w:pPr>
            <w:r>
              <w:rPr>
                <w:sz w:val="22"/>
                <w:szCs w:val="22"/>
                <w:lang w:val="hr-BA"/>
              </w:rPr>
              <w:t>2012</w:t>
            </w:r>
            <w:r w:rsidRPr="008E570F">
              <w:rPr>
                <w:sz w:val="22"/>
                <w:szCs w:val="22"/>
                <w:lang w:val="hr-BA"/>
              </w:rPr>
              <w:t>/2013.</w:t>
            </w:r>
          </w:p>
        </w:tc>
        <w:tc>
          <w:tcPr>
            <w:tcW w:w="1613" w:type="dxa"/>
            <w:gridSpan w:val="2"/>
            <w:shd w:val="clear" w:color="auto" w:fill="F3F3F3"/>
          </w:tcPr>
          <w:p w:rsidR="003263F2" w:rsidRPr="008E570F" w:rsidRDefault="003263F2" w:rsidP="00CB1C86">
            <w:pPr>
              <w:jc w:val="center"/>
              <w:rPr>
                <w:lang w:val="hr-BA"/>
              </w:rPr>
            </w:pPr>
            <w:r>
              <w:rPr>
                <w:sz w:val="22"/>
                <w:szCs w:val="22"/>
                <w:lang w:val="hr-BA"/>
              </w:rPr>
              <w:t>2013</w:t>
            </w:r>
            <w:r w:rsidRPr="008E570F">
              <w:rPr>
                <w:sz w:val="22"/>
                <w:szCs w:val="22"/>
                <w:lang w:val="hr-BA"/>
              </w:rPr>
              <w:t>/2014.</w:t>
            </w:r>
          </w:p>
        </w:tc>
        <w:tc>
          <w:tcPr>
            <w:tcW w:w="1611" w:type="dxa"/>
            <w:gridSpan w:val="2"/>
            <w:shd w:val="clear" w:color="auto" w:fill="F3F3F3"/>
          </w:tcPr>
          <w:p w:rsidR="003263F2" w:rsidRPr="008E570F" w:rsidRDefault="003263F2" w:rsidP="00CB1C86">
            <w:pPr>
              <w:jc w:val="center"/>
              <w:rPr>
                <w:lang w:val="hr-BA"/>
              </w:rPr>
            </w:pPr>
            <w:r>
              <w:rPr>
                <w:sz w:val="22"/>
                <w:szCs w:val="22"/>
                <w:lang w:val="hr-BA"/>
              </w:rPr>
              <w:t>2014</w:t>
            </w:r>
            <w:r w:rsidRPr="008E570F">
              <w:rPr>
                <w:sz w:val="22"/>
                <w:szCs w:val="22"/>
                <w:lang w:val="hr-BA"/>
              </w:rPr>
              <w:t>/2015.</w:t>
            </w:r>
          </w:p>
        </w:tc>
        <w:tc>
          <w:tcPr>
            <w:tcW w:w="1611" w:type="dxa"/>
            <w:gridSpan w:val="2"/>
            <w:shd w:val="clear" w:color="auto" w:fill="F3F3F3"/>
          </w:tcPr>
          <w:p w:rsidR="003263F2" w:rsidRPr="008E570F" w:rsidRDefault="003263F2" w:rsidP="00CB1C86">
            <w:pPr>
              <w:jc w:val="center"/>
              <w:rPr>
                <w:lang w:val="hr-BA"/>
              </w:rPr>
            </w:pPr>
            <w:r>
              <w:rPr>
                <w:sz w:val="22"/>
                <w:szCs w:val="22"/>
                <w:lang w:val="hr-BA"/>
              </w:rPr>
              <w:t>2015</w:t>
            </w:r>
            <w:r w:rsidRPr="008E570F">
              <w:rPr>
                <w:sz w:val="22"/>
                <w:szCs w:val="22"/>
                <w:lang w:val="hr-BA"/>
              </w:rPr>
              <w:t>/2016.</w:t>
            </w:r>
          </w:p>
        </w:tc>
        <w:tc>
          <w:tcPr>
            <w:tcW w:w="1616" w:type="dxa"/>
            <w:gridSpan w:val="2"/>
            <w:shd w:val="clear" w:color="auto" w:fill="F3F3F3"/>
          </w:tcPr>
          <w:p w:rsidR="003263F2" w:rsidRPr="008E570F" w:rsidRDefault="003263F2" w:rsidP="00CB1C86">
            <w:pPr>
              <w:jc w:val="center"/>
              <w:rPr>
                <w:lang w:val="hr-BA"/>
              </w:rPr>
            </w:pPr>
            <w:r>
              <w:rPr>
                <w:sz w:val="22"/>
                <w:szCs w:val="22"/>
                <w:lang w:val="hr-BA"/>
              </w:rPr>
              <w:t>2016</w:t>
            </w:r>
            <w:r w:rsidRPr="008E570F">
              <w:rPr>
                <w:sz w:val="22"/>
                <w:szCs w:val="22"/>
                <w:lang w:val="hr-BA"/>
              </w:rPr>
              <w:t>/2017.</w:t>
            </w:r>
          </w:p>
        </w:tc>
      </w:tr>
      <w:tr w:rsidR="003263F2" w:rsidRPr="008E570F" w:rsidTr="00CB1C86">
        <w:trPr>
          <w:cantSplit/>
          <w:trHeight w:val="141"/>
        </w:trPr>
        <w:tc>
          <w:tcPr>
            <w:tcW w:w="1740" w:type="dxa"/>
            <w:vMerge/>
            <w:shd w:val="clear" w:color="auto" w:fill="F3F3F3"/>
          </w:tcPr>
          <w:p w:rsidR="003263F2" w:rsidRPr="008E570F" w:rsidRDefault="003263F2" w:rsidP="00CB1C86"/>
        </w:tc>
        <w:tc>
          <w:tcPr>
            <w:tcW w:w="708" w:type="dxa"/>
            <w:shd w:val="clear" w:color="auto" w:fill="F3F3F3"/>
          </w:tcPr>
          <w:p w:rsidR="003263F2" w:rsidRPr="008E570F" w:rsidRDefault="003263F2" w:rsidP="00CB1C86">
            <w:r w:rsidRPr="008E570F">
              <w:rPr>
                <w:sz w:val="22"/>
                <w:szCs w:val="22"/>
              </w:rPr>
              <w:t>Br</w:t>
            </w:r>
          </w:p>
        </w:tc>
        <w:tc>
          <w:tcPr>
            <w:tcW w:w="848" w:type="dxa"/>
            <w:shd w:val="clear" w:color="auto" w:fill="F3F3F3"/>
          </w:tcPr>
          <w:p w:rsidR="003263F2" w:rsidRPr="008E570F" w:rsidRDefault="003263F2" w:rsidP="00CB1C86">
            <w:r w:rsidRPr="008E570F">
              <w:rPr>
                <w:sz w:val="22"/>
                <w:szCs w:val="22"/>
              </w:rPr>
              <w:t>%</w:t>
            </w:r>
          </w:p>
        </w:tc>
        <w:tc>
          <w:tcPr>
            <w:tcW w:w="806" w:type="dxa"/>
            <w:shd w:val="clear" w:color="auto" w:fill="F3F3F3"/>
          </w:tcPr>
          <w:p w:rsidR="003263F2" w:rsidRPr="008E570F" w:rsidRDefault="003263F2" w:rsidP="00CB1C86">
            <w:r w:rsidRPr="008E570F">
              <w:rPr>
                <w:sz w:val="22"/>
                <w:szCs w:val="22"/>
              </w:rPr>
              <w:t>Br.</w:t>
            </w:r>
          </w:p>
        </w:tc>
        <w:tc>
          <w:tcPr>
            <w:tcW w:w="807" w:type="dxa"/>
            <w:shd w:val="clear" w:color="auto" w:fill="F3F3F3"/>
          </w:tcPr>
          <w:p w:rsidR="003263F2" w:rsidRPr="008E570F" w:rsidRDefault="003263F2" w:rsidP="00CB1C86">
            <w:r w:rsidRPr="008E570F">
              <w:rPr>
                <w:sz w:val="22"/>
                <w:szCs w:val="22"/>
              </w:rPr>
              <w:t>%</w:t>
            </w:r>
          </w:p>
        </w:tc>
        <w:tc>
          <w:tcPr>
            <w:tcW w:w="805" w:type="dxa"/>
            <w:shd w:val="clear" w:color="auto" w:fill="F3F3F3"/>
          </w:tcPr>
          <w:p w:rsidR="003263F2" w:rsidRPr="008E570F" w:rsidRDefault="003263F2" w:rsidP="00CB1C86">
            <w:r w:rsidRPr="008E570F">
              <w:rPr>
                <w:sz w:val="22"/>
                <w:szCs w:val="22"/>
              </w:rPr>
              <w:t>Br</w:t>
            </w:r>
          </w:p>
        </w:tc>
        <w:tc>
          <w:tcPr>
            <w:tcW w:w="806" w:type="dxa"/>
            <w:shd w:val="clear" w:color="auto" w:fill="F3F3F3"/>
          </w:tcPr>
          <w:p w:rsidR="003263F2" w:rsidRPr="008E570F" w:rsidRDefault="003263F2" w:rsidP="00CB1C86">
            <w:r w:rsidRPr="008E570F">
              <w:rPr>
                <w:sz w:val="22"/>
                <w:szCs w:val="22"/>
              </w:rPr>
              <w:t>%</w:t>
            </w:r>
          </w:p>
        </w:tc>
        <w:tc>
          <w:tcPr>
            <w:tcW w:w="805" w:type="dxa"/>
            <w:shd w:val="clear" w:color="auto" w:fill="F3F3F3"/>
          </w:tcPr>
          <w:p w:rsidR="003263F2" w:rsidRPr="008E570F" w:rsidRDefault="003263F2" w:rsidP="00CB1C86">
            <w:r w:rsidRPr="008E570F">
              <w:rPr>
                <w:sz w:val="22"/>
                <w:szCs w:val="22"/>
              </w:rPr>
              <w:t>Br.</w:t>
            </w:r>
          </w:p>
        </w:tc>
        <w:tc>
          <w:tcPr>
            <w:tcW w:w="806" w:type="dxa"/>
            <w:shd w:val="clear" w:color="auto" w:fill="F3F3F3"/>
          </w:tcPr>
          <w:p w:rsidR="003263F2" w:rsidRPr="008E570F" w:rsidRDefault="003263F2" w:rsidP="00CB1C86">
            <w:pPr>
              <w:spacing w:line="360" w:lineRule="auto"/>
            </w:pPr>
            <w:r w:rsidRPr="008E570F">
              <w:rPr>
                <w:sz w:val="22"/>
                <w:szCs w:val="22"/>
              </w:rPr>
              <w:t>%</w:t>
            </w:r>
          </w:p>
        </w:tc>
        <w:tc>
          <w:tcPr>
            <w:tcW w:w="805" w:type="dxa"/>
            <w:shd w:val="clear" w:color="auto" w:fill="F3F3F3"/>
          </w:tcPr>
          <w:p w:rsidR="003263F2" w:rsidRPr="008E570F" w:rsidRDefault="003263F2" w:rsidP="00CB1C86">
            <w:r w:rsidRPr="008E570F">
              <w:rPr>
                <w:sz w:val="22"/>
                <w:szCs w:val="22"/>
              </w:rPr>
              <w:t>Br.</w:t>
            </w:r>
          </w:p>
        </w:tc>
        <w:tc>
          <w:tcPr>
            <w:tcW w:w="811" w:type="dxa"/>
            <w:shd w:val="clear" w:color="auto" w:fill="F3F3F3"/>
          </w:tcPr>
          <w:p w:rsidR="003263F2" w:rsidRPr="008E570F" w:rsidRDefault="003263F2" w:rsidP="00CB1C86">
            <w:pPr>
              <w:spacing w:line="360" w:lineRule="auto"/>
            </w:pPr>
            <w:r w:rsidRPr="008E570F">
              <w:rPr>
                <w:sz w:val="22"/>
                <w:szCs w:val="22"/>
              </w:rPr>
              <w:t>%</w:t>
            </w:r>
          </w:p>
        </w:tc>
      </w:tr>
      <w:tr w:rsidR="003263F2" w:rsidRPr="008E570F" w:rsidTr="00CB1C86">
        <w:trPr>
          <w:cantSplit/>
          <w:trHeight w:val="264"/>
        </w:trPr>
        <w:tc>
          <w:tcPr>
            <w:tcW w:w="1740" w:type="dxa"/>
          </w:tcPr>
          <w:p w:rsidR="003263F2" w:rsidRPr="008E570F" w:rsidRDefault="003263F2" w:rsidP="00CB1C86">
            <w:r w:rsidRPr="008E570F">
              <w:rPr>
                <w:sz w:val="22"/>
                <w:szCs w:val="22"/>
              </w:rPr>
              <w:t>Broj učenika</w:t>
            </w:r>
          </w:p>
        </w:tc>
        <w:tc>
          <w:tcPr>
            <w:tcW w:w="708" w:type="dxa"/>
            <w:shd w:val="clear" w:color="auto" w:fill="auto"/>
          </w:tcPr>
          <w:p w:rsidR="003263F2" w:rsidRPr="008E570F" w:rsidRDefault="003263F2" w:rsidP="00CB1C86">
            <w:pPr>
              <w:jc w:val="right"/>
            </w:pPr>
            <w:r w:rsidRPr="008E570F">
              <w:rPr>
                <w:sz w:val="22"/>
                <w:szCs w:val="22"/>
              </w:rPr>
              <w:t>197</w:t>
            </w:r>
          </w:p>
        </w:tc>
        <w:tc>
          <w:tcPr>
            <w:tcW w:w="848" w:type="dxa"/>
            <w:shd w:val="clear" w:color="auto" w:fill="F3F3F3"/>
          </w:tcPr>
          <w:p w:rsidR="003263F2" w:rsidRPr="008E570F" w:rsidRDefault="003263F2" w:rsidP="00CB1C86">
            <w:pPr>
              <w:jc w:val="right"/>
            </w:pPr>
          </w:p>
        </w:tc>
        <w:tc>
          <w:tcPr>
            <w:tcW w:w="806" w:type="dxa"/>
          </w:tcPr>
          <w:p w:rsidR="003263F2" w:rsidRPr="008E570F" w:rsidRDefault="003263F2" w:rsidP="00CB1C86">
            <w:pPr>
              <w:jc w:val="right"/>
            </w:pPr>
            <w:r w:rsidRPr="008E570F">
              <w:rPr>
                <w:sz w:val="22"/>
                <w:szCs w:val="22"/>
              </w:rPr>
              <w:t>193</w:t>
            </w:r>
          </w:p>
        </w:tc>
        <w:tc>
          <w:tcPr>
            <w:tcW w:w="807" w:type="dxa"/>
            <w:shd w:val="clear" w:color="auto" w:fill="F3F3F3"/>
          </w:tcPr>
          <w:p w:rsidR="003263F2" w:rsidRPr="008E570F" w:rsidRDefault="003263F2" w:rsidP="00CB1C86">
            <w:pPr>
              <w:jc w:val="right"/>
            </w:pPr>
          </w:p>
        </w:tc>
        <w:tc>
          <w:tcPr>
            <w:tcW w:w="805" w:type="dxa"/>
          </w:tcPr>
          <w:p w:rsidR="003263F2" w:rsidRPr="008E570F" w:rsidRDefault="003263F2" w:rsidP="00CB1C86">
            <w:pPr>
              <w:jc w:val="right"/>
            </w:pPr>
            <w:r w:rsidRPr="008E570F">
              <w:rPr>
                <w:sz w:val="22"/>
                <w:szCs w:val="22"/>
              </w:rPr>
              <w:t>199</w:t>
            </w:r>
          </w:p>
        </w:tc>
        <w:tc>
          <w:tcPr>
            <w:tcW w:w="806" w:type="dxa"/>
            <w:shd w:val="clear" w:color="auto" w:fill="F3F3F3"/>
          </w:tcPr>
          <w:p w:rsidR="003263F2" w:rsidRPr="008E570F" w:rsidRDefault="003263F2" w:rsidP="00CB1C86">
            <w:pPr>
              <w:jc w:val="right"/>
            </w:pPr>
          </w:p>
        </w:tc>
        <w:tc>
          <w:tcPr>
            <w:tcW w:w="805" w:type="dxa"/>
          </w:tcPr>
          <w:p w:rsidR="003263F2" w:rsidRPr="008E570F" w:rsidRDefault="003263F2" w:rsidP="00CB1C86">
            <w:pPr>
              <w:jc w:val="right"/>
            </w:pPr>
            <w:r w:rsidRPr="008E570F">
              <w:rPr>
                <w:sz w:val="22"/>
                <w:szCs w:val="22"/>
              </w:rPr>
              <w:t>194</w:t>
            </w:r>
          </w:p>
        </w:tc>
        <w:tc>
          <w:tcPr>
            <w:tcW w:w="806" w:type="dxa"/>
            <w:shd w:val="clear" w:color="auto" w:fill="F3F3F3"/>
          </w:tcPr>
          <w:p w:rsidR="003263F2" w:rsidRPr="008E570F" w:rsidRDefault="003263F2" w:rsidP="00CB1C86">
            <w:pPr>
              <w:jc w:val="right"/>
            </w:pPr>
          </w:p>
        </w:tc>
        <w:tc>
          <w:tcPr>
            <w:tcW w:w="805" w:type="dxa"/>
          </w:tcPr>
          <w:p w:rsidR="003263F2" w:rsidRPr="008E570F" w:rsidRDefault="003263F2" w:rsidP="00CB1C86">
            <w:pPr>
              <w:jc w:val="right"/>
            </w:pPr>
            <w:r w:rsidRPr="008E570F">
              <w:rPr>
                <w:sz w:val="22"/>
                <w:szCs w:val="22"/>
              </w:rPr>
              <w:t>179</w:t>
            </w:r>
          </w:p>
        </w:tc>
        <w:tc>
          <w:tcPr>
            <w:tcW w:w="811" w:type="dxa"/>
            <w:shd w:val="clear" w:color="auto" w:fill="F3F3F3"/>
          </w:tcPr>
          <w:p w:rsidR="003263F2" w:rsidRPr="008E570F" w:rsidRDefault="003263F2" w:rsidP="00CB1C86">
            <w:pPr>
              <w:jc w:val="right"/>
            </w:pPr>
          </w:p>
        </w:tc>
      </w:tr>
      <w:tr w:rsidR="003263F2" w:rsidRPr="008E570F" w:rsidTr="00CB1C86">
        <w:trPr>
          <w:cantSplit/>
          <w:trHeight w:val="264"/>
        </w:trPr>
        <w:tc>
          <w:tcPr>
            <w:tcW w:w="1740" w:type="dxa"/>
          </w:tcPr>
          <w:p w:rsidR="003263F2" w:rsidRPr="008E570F" w:rsidRDefault="003263F2" w:rsidP="00CB1C86">
            <w:r w:rsidRPr="008E570F">
              <w:rPr>
                <w:sz w:val="22"/>
                <w:szCs w:val="22"/>
              </w:rPr>
              <w:t>Primjerno</w:t>
            </w:r>
          </w:p>
        </w:tc>
        <w:tc>
          <w:tcPr>
            <w:tcW w:w="708" w:type="dxa"/>
            <w:shd w:val="clear" w:color="auto" w:fill="auto"/>
          </w:tcPr>
          <w:p w:rsidR="003263F2" w:rsidRPr="008E570F" w:rsidRDefault="003263F2" w:rsidP="00CB1C86">
            <w:pPr>
              <w:jc w:val="right"/>
            </w:pPr>
            <w:r w:rsidRPr="008E570F">
              <w:rPr>
                <w:sz w:val="22"/>
                <w:szCs w:val="22"/>
              </w:rPr>
              <w:t>161</w:t>
            </w:r>
          </w:p>
        </w:tc>
        <w:tc>
          <w:tcPr>
            <w:tcW w:w="848" w:type="dxa"/>
            <w:shd w:val="clear" w:color="auto" w:fill="auto"/>
          </w:tcPr>
          <w:p w:rsidR="003263F2" w:rsidRPr="008E570F" w:rsidRDefault="003263F2" w:rsidP="00CB1C86">
            <w:pPr>
              <w:jc w:val="right"/>
            </w:pPr>
            <w:r w:rsidRPr="008E570F">
              <w:rPr>
                <w:sz w:val="22"/>
                <w:szCs w:val="22"/>
              </w:rPr>
              <w:t>81,73</w:t>
            </w:r>
          </w:p>
        </w:tc>
        <w:tc>
          <w:tcPr>
            <w:tcW w:w="806" w:type="dxa"/>
          </w:tcPr>
          <w:p w:rsidR="003263F2" w:rsidRPr="008E570F" w:rsidRDefault="003263F2" w:rsidP="00CB1C86">
            <w:pPr>
              <w:jc w:val="right"/>
            </w:pPr>
            <w:r w:rsidRPr="008E570F">
              <w:rPr>
                <w:sz w:val="22"/>
                <w:szCs w:val="22"/>
              </w:rPr>
              <w:t>163</w:t>
            </w:r>
          </w:p>
        </w:tc>
        <w:tc>
          <w:tcPr>
            <w:tcW w:w="807" w:type="dxa"/>
          </w:tcPr>
          <w:p w:rsidR="003263F2" w:rsidRPr="008E570F" w:rsidRDefault="003263F2" w:rsidP="00CB1C86">
            <w:pPr>
              <w:jc w:val="right"/>
            </w:pPr>
            <w:r w:rsidRPr="008E570F">
              <w:rPr>
                <w:sz w:val="22"/>
                <w:szCs w:val="22"/>
              </w:rPr>
              <w:t>84,46</w:t>
            </w:r>
          </w:p>
        </w:tc>
        <w:tc>
          <w:tcPr>
            <w:tcW w:w="805" w:type="dxa"/>
          </w:tcPr>
          <w:p w:rsidR="003263F2" w:rsidRPr="008E570F" w:rsidRDefault="003263F2" w:rsidP="00CB1C86">
            <w:pPr>
              <w:jc w:val="right"/>
            </w:pPr>
            <w:r w:rsidRPr="008E570F">
              <w:rPr>
                <w:sz w:val="22"/>
                <w:szCs w:val="22"/>
              </w:rPr>
              <w:t>175</w:t>
            </w:r>
          </w:p>
        </w:tc>
        <w:tc>
          <w:tcPr>
            <w:tcW w:w="806" w:type="dxa"/>
          </w:tcPr>
          <w:p w:rsidR="003263F2" w:rsidRPr="008E570F" w:rsidRDefault="003263F2" w:rsidP="00CB1C86">
            <w:pPr>
              <w:jc w:val="right"/>
            </w:pPr>
            <w:r w:rsidRPr="008E570F">
              <w:rPr>
                <w:sz w:val="22"/>
                <w:szCs w:val="22"/>
              </w:rPr>
              <w:t>87,94</w:t>
            </w:r>
          </w:p>
        </w:tc>
        <w:tc>
          <w:tcPr>
            <w:tcW w:w="805" w:type="dxa"/>
          </w:tcPr>
          <w:p w:rsidR="003263F2" w:rsidRPr="008E570F" w:rsidRDefault="003263F2" w:rsidP="00CB1C86">
            <w:pPr>
              <w:jc w:val="right"/>
            </w:pPr>
            <w:r w:rsidRPr="008E570F">
              <w:rPr>
                <w:sz w:val="22"/>
                <w:szCs w:val="22"/>
              </w:rPr>
              <w:t>177</w:t>
            </w:r>
          </w:p>
        </w:tc>
        <w:tc>
          <w:tcPr>
            <w:tcW w:w="806" w:type="dxa"/>
          </w:tcPr>
          <w:p w:rsidR="003263F2" w:rsidRPr="008E570F" w:rsidRDefault="003263F2" w:rsidP="00CB1C86">
            <w:pPr>
              <w:jc w:val="right"/>
            </w:pPr>
            <w:r w:rsidRPr="008E570F">
              <w:rPr>
                <w:sz w:val="22"/>
                <w:szCs w:val="22"/>
              </w:rPr>
              <w:t>91,23</w:t>
            </w:r>
          </w:p>
        </w:tc>
        <w:tc>
          <w:tcPr>
            <w:tcW w:w="805" w:type="dxa"/>
          </w:tcPr>
          <w:p w:rsidR="003263F2" w:rsidRPr="008E570F" w:rsidRDefault="003263F2" w:rsidP="00CB1C86">
            <w:pPr>
              <w:jc w:val="right"/>
            </w:pPr>
            <w:r w:rsidRPr="008E570F">
              <w:rPr>
                <w:sz w:val="22"/>
                <w:szCs w:val="22"/>
              </w:rPr>
              <w:t>167</w:t>
            </w:r>
          </w:p>
        </w:tc>
        <w:tc>
          <w:tcPr>
            <w:tcW w:w="811" w:type="dxa"/>
          </w:tcPr>
          <w:p w:rsidR="003263F2" w:rsidRPr="008E570F" w:rsidRDefault="003263F2" w:rsidP="00CB1C86">
            <w:pPr>
              <w:jc w:val="right"/>
            </w:pPr>
            <w:r w:rsidRPr="008E570F">
              <w:rPr>
                <w:sz w:val="22"/>
                <w:szCs w:val="22"/>
              </w:rPr>
              <w:t>93,30</w:t>
            </w:r>
          </w:p>
        </w:tc>
      </w:tr>
      <w:tr w:rsidR="003263F2" w:rsidRPr="008E570F" w:rsidTr="00CB1C86">
        <w:trPr>
          <w:cantSplit/>
          <w:trHeight w:val="264"/>
        </w:trPr>
        <w:tc>
          <w:tcPr>
            <w:tcW w:w="1740" w:type="dxa"/>
          </w:tcPr>
          <w:p w:rsidR="003263F2" w:rsidRPr="008E570F" w:rsidRDefault="003263F2" w:rsidP="00CB1C86">
            <w:r w:rsidRPr="008E570F">
              <w:rPr>
                <w:sz w:val="22"/>
                <w:szCs w:val="22"/>
              </w:rPr>
              <w:t>Vrlo dobro</w:t>
            </w:r>
          </w:p>
        </w:tc>
        <w:tc>
          <w:tcPr>
            <w:tcW w:w="708" w:type="dxa"/>
            <w:shd w:val="clear" w:color="auto" w:fill="auto"/>
          </w:tcPr>
          <w:p w:rsidR="003263F2" w:rsidRPr="008E570F" w:rsidRDefault="003263F2" w:rsidP="00CB1C86">
            <w:pPr>
              <w:jc w:val="right"/>
            </w:pPr>
            <w:r w:rsidRPr="008E570F">
              <w:rPr>
                <w:sz w:val="22"/>
                <w:szCs w:val="22"/>
              </w:rPr>
              <w:t>23</w:t>
            </w:r>
          </w:p>
        </w:tc>
        <w:tc>
          <w:tcPr>
            <w:tcW w:w="848" w:type="dxa"/>
            <w:shd w:val="clear" w:color="auto" w:fill="auto"/>
          </w:tcPr>
          <w:p w:rsidR="003263F2" w:rsidRPr="008E570F" w:rsidRDefault="003263F2" w:rsidP="00CB1C86">
            <w:pPr>
              <w:jc w:val="right"/>
            </w:pPr>
            <w:r w:rsidRPr="008E570F">
              <w:rPr>
                <w:sz w:val="22"/>
                <w:szCs w:val="22"/>
              </w:rPr>
              <w:t>11,58</w:t>
            </w:r>
          </w:p>
        </w:tc>
        <w:tc>
          <w:tcPr>
            <w:tcW w:w="806" w:type="dxa"/>
          </w:tcPr>
          <w:p w:rsidR="003263F2" w:rsidRPr="008E570F" w:rsidRDefault="003263F2" w:rsidP="00CB1C86">
            <w:pPr>
              <w:jc w:val="right"/>
            </w:pPr>
            <w:r w:rsidRPr="008E570F">
              <w:rPr>
                <w:sz w:val="22"/>
                <w:szCs w:val="22"/>
              </w:rPr>
              <w:t>12</w:t>
            </w:r>
          </w:p>
        </w:tc>
        <w:tc>
          <w:tcPr>
            <w:tcW w:w="807" w:type="dxa"/>
          </w:tcPr>
          <w:p w:rsidR="003263F2" w:rsidRPr="008E570F" w:rsidRDefault="003263F2" w:rsidP="00CB1C86">
            <w:pPr>
              <w:jc w:val="right"/>
            </w:pPr>
            <w:r w:rsidRPr="008E570F">
              <w:rPr>
                <w:sz w:val="22"/>
                <w:szCs w:val="22"/>
              </w:rPr>
              <w:t>6,22</w:t>
            </w:r>
          </w:p>
        </w:tc>
        <w:tc>
          <w:tcPr>
            <w:tcW w:w="805" w:type="dxa"/>
          </w:tcPr>
          <w:p w:rsidR="003263F2" w:rsidRPr="008E570F" w:rsidRDefault="003263F2" w:rsidP="00CB1C86">
            <w:pPr>
              <w:jc w:val="right"/>
            </w:pPr>
            <w:r w:rsidRPr="008E570F">
              <w:rPr>
                <w:sz w:val="22"/>
                <w:szCs w:val="22"/>
              </w:rPr>
              <w:t>8</w:t>
            </w:r>
          </w:p>
        </w:tc>
        <w:tc>
          <w:tcPr>
            <w:tcW w:w="806" w:type="dxa"/>
          </w:tcPr>
          <w:p w:rsidR="003263F2" w:rsidRPr="008E570F" w:rsidRDefault="003263F2" w:rsidP="00CB1C86">
            <w:pPr>
              <w:jc w:val="right"/>
            </w:pPr>
            <w:r w:rsidRPr="008E570F">
              <w:rPr>
                <w:sz w:val="22"/>
                <w:szCs w:val="22"/>
              </w:rPr>
              <w:t>4,02</w:t>
            </w:r>
          </w:p>
        </w:tc>
        <w:tc>
          <w:tcPr>
            <w:tcW w:w="805" w:type="dxa"/>
          </w:tcPr>
          <w:p w:rsidR="003263F2" w:rsidRPr="008E570F" w:rsidRDefault="003263F2" w:rsidP="00CB1C86">
            <w:pPr>
              <w:jc w:val="right"/>
            </w:pPr>
            <w:r w:rsidRPr="008E570F">
              <w:rPr>
                <w:sz w:val="22"/>
                <w:szCs w:val="22"/>
              </w:rPr>
              <w:t>8</w:t>
            </w:r>
          </w:p>
        </w:tc>
        <w:tc>
          <w:tcPr>
            <w:tcW w:w="806" w:type="dxa"/>
          </w:tcPr>
          <w:p w:rsidR="003263F2" w:rsidRPr="008E570F" w:rsidRDefault="003263F2" w:rsidP="00CB1C86">
            <w:pPr>
              <w:jc w:val="right"/>
            </w:pPr>
            <w:r w:rsidRPr="008E570F">
              <w:rPr>
                <w:sz w:val="22"/>
                <w:szCs w:val="22"/>
              </w:rPr>
              <w:t>4,12</w:t>
            </w:r>
          </w:p>
        </w:tc>
        <w:tc>
          <w:tcPr>
            <w:tcW w:w="805" w:type="dxa"/>
          </w:tcPr>
          <w:p w:rsidR="003263F2" w:rsidRPr="008E570F" w:rsidRDefault="003263F2" w:rsidP="00CB1C86">
            <w:pPr>
              <w:jc w:val="right"/>
            </w:pPr>
            <w:r w:rsidRPr="008E570F">
              <w:rPr>
                <w:sz w:val="22"/>
                <w:szCs w:val="22"/>
              </w:rPr>
              <w:t>5</w:t>
            </w:r>
          </w:p>
        </w:tc>
        <w:tc>
          <w:tcPr>
            <w:tcW w:w="811" w:type="dxa"/>
          </w:tcPr>
          <w:p w:rsidR="003263F2" w:rsidRPr="008E570F" w:rsidRDefault="003263F2" w:rsidP="00CB1C86">
            <w:pPr>
              <w:jc w:val="right"/>
            </w:pPr>
            <w:r w:rsidRPr="008E570F">
              <w:rPr>
                <w:sz w:val="22"/>
                <w:szCs w:val="22"/>
              </w:rPr>
              <w:t>2,79</w:t>
            </w:r>
          </w:p>
        </w:tc>
      </w:tr>
      <w:tr w:rsidR="003263F2" w:rsidRPr="008E570F" w:rsidTr="00CB1C86">
        <w:trPr>
          <w:cantSplit/>
          <w:trHeight w:val="264"/>
        </w:trPr>
        <w:tc>
          <w:tcPr>
            <w:tcW w:w="1740" w:type="dxa"/>
          </w:tcPr>
          <w:p w:rsidR="003263F2" w:rsidRPr="008E570F" w:rsidRDefault="003263F2" w:rsidP="00CB1C86">
            <w:r w:rsidRPr="008E570F">
              <w:rPr>
                <w:sz w:val="22"/>
                <w:szCs w:val="22"/>
              </w:rPr>
              <w:t>Dobro</w:t>
            </w:r>
          </w:p>
        </w:tc>
        <w:tc>
          <w:tcPr>
            <w:tcW w:w="708" w:type="dxa"/>
            <w:shd w:val="clear" w:color="auto" w:fill="auto"/>
          </w:tcPr>
          <w:p w:rsidR="003263F2" w:rsidRPr="008E570F" w:rsidRDefault="003263F2" w:rsidP="00CB1C86">
            <w:pPr>
              <w:jc w:val="right"/>
            </w:pPr>
            <w:r w:rsidRPr="008E570F">
              <w:rPr>
                <w:sz w:val="22"/>
                <w:szCs w:val="22"/>
              </w:rPr>
              <w:t>5</w:t>
            </w:r>
          </w:p>
        </w:tc>
        <w:tc>
          <w:tcPr>
            <w:tcW w:w="848" w:type="dxa"/>
            <w:shd w:val="clear" w:color="auto" w:fill="auto"/>
          </w:tcPr>
          <w:p w:rsidR="003263F2" w:rsidRPr="008E570F" w:rsidRDefault="003263F2" w:rsidP="00CB1C86">
            <w:pPr>
              <w:jc w:val="right"/>
            </w:pPr>
            <w:r w:rsidRPr="008E570F">
              <w:rPr>
                <w:sz w:val="22"/>
                <w:szCs w:val="22"/>
              </w:rPr>
              <w:t>2,54</w:t>
            </w:r>
          </w:p>
        </w:tc>
        <w:tc>
          <w:tcPr>
            <w:tcW w:w="806" w:type="dxa"/>
          </w:tcPr>
          <w:p w:rsidR="003263F2" w:rsidRPr="008E570F" w:rsidRDefault="003263F2" w:rsidP="00CB1C86">
            <w:pPr>
              <w:jc w:val="right"/>
            </w:pPr>
            <w:r w:rsidRPr="008E570F">
              <w:rPr>
                <w:sz w:val="22"/>
                <w:szCs w:val="22"/>
              </w:rPr>
              <w:t>4</w:t>
            </w:r>
          </w:p>
        </w:tc>
        <w:tc>
          <w:tcPr>
            <w:tcW w:w="807" w:type="dxa"/>
          </w:tcPr>
          <w:p w:rsidR="003263F2" w:rsidRPr="008E570F" w:rsidRDefault="003263F2" w:rsidP="00CB1C86">
            <w:pPr>
              <w:jc w:val="right"/>
            </w:pPr>
            <w:r w:rsidRPr="008E570F">
              <w:rPr>
                <w:sz w:val="22"/>
                <w:szCs w:val="22"/>
              </w:rPr>
              <w:t>2,07</w:t>
            </w:r>
          </w:p>
        </w:tc>
        <w:tc>
          <w:tcPr>
            <w:tcW w:w="805" w:type="dxa"/>
          </w:tcPr>
          <w:p w:rsidR="003263F2" w:rsidRPr="008E570F" w:rsidRDefault="003263F2" w:rsidP="00CB1C86">
            <w:pPr>
              <w:jc w:val="right"/>
            </w:pPr>
            <w:r w:rsidRPr="008E570F">
              <w:rPr>
                <w:sz w:val="22"/>
                <w:szCs w:val="22"/>
              </w:rPr>
              <w:t>7</w:t>
            </w:r>
          </w:p>
        </w:tc>
        <w:tc>
          <w:tcPr>
            <w:tcW w:w="806" w:type="dxa"/>
          </w:tcPr>
          <w:p w:rsidR="003263F2" w:rsidRPr="008E570F" w:rsidRDefault="003263F2" w:rsidP="00CB1C86">
            <w:pPr>
              <w:jc w:val="right"/>
            </w:pPr>
            <w:r w:rsidRPr="008E570F">
              <w:rPr>
                <w:sz w:val="22"/>
                <w:szCs w:val="22"/>
              </w:rPr>
              <w:t>3,52</w:t>
            </w:r>
          </w:p>
        </w:tc>
        <w:tc>
          <w:tcPr>
            <w:tcW w:w="805" w:type="dxa"/>
          </w:tcPr>
          <w:p w:rsidR="003263F2" w:rsidRPr="008E570F" w:rsidRDefault="003263F2" w:rsidP="00CB1C86">
            <w:pPr>
              <w:jc w:val="right"/>
            </w:pPr>
            <w:r w:rsidRPr="008E570F">
              <w:rPr>
                <w:sz w:val="22"/>
                <w:szCs w:val="22"/>
              </w:rPr>
              <w:t>7</w:t>
            </w:r>
          </w:p>
        </w:tc>
        <w:tc>
          <w:tcPr>
            <w:tcW w:w="806" w:type="dxa"/>
          </w:tcPr>
          <w:p w:rsidR="003263F2" w:rsidRPr="008E570F" w:rsidRDefault="003263F2" w:rsidP="00CB1C86">
            <w:pPr>
              <w:jc w:val="right"/>
            </w:pPr>
            <w:r w:rsidRPr="008E570F">
              <w:rPr>
                <w:sz w:val="22"/>
                <w:szCs w:val="22"/>
              </w:rPr>
              <w:t>3,60</w:t>
            </w:r>
          </w:p>
        </w:tc>
        <w:tc>
          <w:tcPr>
            <w:tcW w:w="805" w:type="dxa"/>
          </w:tcPr>
          <w:p w:rsidR="003263F2" w:rsidRPr="008E570F" w:rsidRDefault="003263F2" w:rsidP="00CB1C86">
            <w:pPr>
              <w:jc w:val="right"/>
            </w:pPr>
            <w:r w:rsidRPr="008E570F">
              <w:rPr>
                <w:sz w:val="22"/>
                <w:szCs w:val="22"/>
              </w:rPr>
              <w:t>4</w:t>
            </w:r>
          </w:p>
        </w:tc>
        <w:tc>
          <w:tcPr>
            <w:tcW w:w="811" w:type="dxa"/>
          </w:tcPr>
          <w:p w:rsidR="003263F2" w:rsidRPr="008E570F" w:rsidRDefault="003263F2" w:rsidP="00CB1C86">
            <w:pPr>
              <w:jc w:val="right"/>
            </w:pPr>
            <w:r w:rsidRPr="008E570F">
              <w:rPr>
                <w:sz w:val="22"/>
                <w:szCs w:val="22"/>
              </w:rPr>
              <w:t>2,23</w:t>
            </w:r>
          </w:p>
        </w:tc>
      </w:tr>
      <w:tr w:rsidR="003263F2" w:rsidRPr="008E570F" w:rsidTr="00CB1C86">
        <w:trPr>
          <w:cantSplit/>
          <w:trHeight w:val="264"/>
        </w:trPr>
        <w:tc>
          <w:tcPr>
            <w:tcW w:w="1740" w:type="dxa"/>
          </w:tcPr>
          <w:p w:rsidR="003263F2" w:rsidRPr="008E570F" w:rsidRDefault="003263F2" w:rsidP="00CB1C86">
            <w:r w:rsidRPr="008E570F">
              <w:rPr>
                <w:sz w:val="22"/>
                <w:szCs w:val="22"/>
              </w:rPr>
              <w:t>Zadovoljava</w:t>
            </w:r>
          </w:p>
        </w:tc>
        <w:tc>
          <w:tcPr>
            <w:tcW w:w="708" w:type="dxa"/>
            <w:shd w:val="clear" w:color="auto" w:fill="auto"/>
          </w:tcPr>
          <w:p w:rsidR="003263F2" w:rsidRPr="008E570F" w:rsidRDefault="003263F2" w:rsidP="00CB1C86">
            <w:pPr>
              <w:jc w:val="right"/>
            </w:pPr>
            <w:r w:rsidRPr="008E570F">
              <w:rPr>
                <w:sz w:val="22"/>
                <w:szCs w:val="22"/>
              </w:rPr>
              <w:t>7</w:t>
            </w:r>
          </w:p>
        </w:tc>
        <w:tc>
          <w:tcPr>
            <w:tcW w:w="848" w:type="dxa"/>
            <w:shd w:val="clear" w:color="auto" w:fill="auto"/>
          </w:tcPr>
          <w:p w:rsidR="003263F2" w:rsidRPr="008E570F" w:rsidRDefault="003263F2" w:rsidP="00CB1C86">
            <w:pPr>
              <w:jc w:val="right"/>
            </w:pPr>
            <w:r w:rsidRPr="008E570F">
              <w:rPr>
                <w:sz w:val="22"/>
                <w:szCs w:val="22"/>
              </w:rPr>
              <w:t>3,55</w:t>
            </w:r>
          </w:p>
        </w:tc>
        <w:tc>
          <w:tcPr>
            <w:tcW w:w="806" w:type="dxa"/>
          </w:tcPr>
          <w:p w:rsidR="003263F2" w:rsidRPr="008E570F" w:rsidRDefault="003263F2" w:rsidP="00CB1C86">
            <w:pPr>
              <w:jc w:val="right"/>
            </w:pPr>
            <w:r w:rsidRPr="008E570F">
              <w:rPr>
                <w:sz w:val="22"/>
                <w:szCs w:val="22"/>
              </w:rPr>
              <w:t>6</w:t>
            </w:r>
          </w:p>
        </w:tc>
        <w:tc>
          <w:tcPr>
            <w:tcW w:w="807" w:type="dxa"/>
          </w:tcPr>
          <w:p w:rsidR="003263F2" w:rsidRPr="008E570F" w:rsidRDefault="003263F2" w:rsidP="00CB1C86">
            <w:pPr>
              <w:jc w:val="right"/>
            </w:pPr>
            <w:r w:rsidRPr="008E570F">
              <w:rPr>
                <w:sz w:val="22"/>
                <w:szCs w:val="22"/>
              </w:rPr>
              <w:t>3,11</w:t>
            </w:r>
          </w:p>
        </w:tc>
        <w:tc>
          <w:tcPr>
            <w:tcW w:w="805" w:type="dxa"/>
          </w:tcPr>
          <w:p w:rsidR="003263F2" w:rsidRPr="008E570F" w:rsidRDefault="003263F2" w:rsidP="00CB1C86">
            <w:pPr>
              <w:jc w:val="right"/>
            </w:pPr>
            <w:r w:rsidRPr="008E570F">
              <w:rPr>
                <w:sz w:val="22"/>
                <w:szCs w:val="22"/>
              </w:rPr>
              <w:t>7</w:t>
            </w:r>
          </w:p>
        </w:tc>
        <w:tc>
          <w:tcPr>
            <w:tcW w:w="806" w:type="dxa"/>
          </w:tcPr>
          <w:p w:rsidR="003263F2" w:rsidRPr="008E570F" w:rsidRDefault="003263F2" w:rsidP="00CB1C86">
            <w:pPr>
              <w:jc w:val="right"/>
            </w:pPr>
            <w:r w:rsidRPr="008E570F">
              <w:rPr>
                <w:sz w:val="22"/>
                <w:szCs w:val="22"/>
              </w:rPr>
              <w:t>3,52</w:t>
            </w:r>
          </w:p>
        </w:tc>
        <w:tc>
          <w:tcPr>
            <w:tcW w:w="805" w:type="dxa"/>
          </w:tcPr>
          <w:p w:rsidR="003263F2" w:rsidRPr="008E570F" w:rsidRDefault="003263F2" w:rsidP="00CB1C86">
            <w:pPr>
              <w:jc w:val="right"/>
            </w:pPr>
            <w:r w:rsidRPr="008E570F">
              <w:rPr>
                <w:sz w:val="22"/>
                <w:szCs w:val="22"/>
              </w:rPr>
              <w:t>1</w:t>
            </w:r>
          </w:p>
        </w:tc>
        <w:tc>
          <w:tcPr>
            <w:tcW w:w="806" w:type="dxa"/>
          </w:tcPr>
          <w:p w:rsidR="003263F2" w:rsidRPr="008E570F" w:rsidRDefault="003263F2" w:rsidP="00CB1C86">
            <w:pPr>
              <w:jc w:val="right"/>
            </w:pPr>
            <w:r w:rsidRPr="008E570F">
              <w:rPr>
                <w:sz w:val="22"/>
                <w:szCs w:val="22"/>
              </w:rPr>
              <w:t>0,52</w:t>
            </w:r>
          </w:p>
        </w:tc>
        <w:tc>
          <w:tcPr>
            <w:tcW w:w="805" w:type="dxa"/>
          </w:tcPr>
          <w:p w:rsidR="003263F2" w:rsidRPr="008E570F" w:rsidRDefault="003263F2" w:rsidP="00CB1C86">
            <w:pPr>
              <w:jc w:val="right"/>
            </w:pPr>
            <w:r w:rsidRPr="008E570F">
              <w:rPr>
                <w:sz w:val="22"/>
                <w:szCs w:val="22"/>
              </w:rPr>
              <w:t>2</w:t>
            </w:r>
          </w:p>
        </w:tc>
        <w:tc>
          <w:tcPr>
            <w:tcW w:w="811" w:type="dxa"/>
          </w:tcPr>
          <w:p w:rsidR="003263F2" w:rsidRPr="008E570F" w:rsidRDefault="003263F2" w:rsidP="00CB1C86">
            <w:pPr>
              <w:jc w:val="right"/>
            </w:pPr>
            <w:r w:rsidRPr="008E570F">
              <w:rPr>
                <w:sz w:val="22"/>
                <w:szCs w:val="22"/>
              </w:rPr>
              <w:t>1,12</w:t>
            </w:r>
          </w:p>
        </w:tc>
      </w:tr>
      <w:tr w:rsidR="003263F2" w:rsidRPr="008E570F" w:rsidTr="00CB1C86">
        <w:trPr>
          <w:cantSplit/>
          <w:trHeight w:val="264"/>
        </w:trPr>
        <w:tc>
          <w:tcPr>
            <w:tcW w:w="1740" w:type="dxa"/>
          </w:tcPr>
          <w:p w:rsidR="003263F2" w:rsidRPr="008E570F" w:rsidRDefault="003263F2" w:rsidP="00CB1C86">
            <w:r w:rsidRPr="008E570F">
              <w:rPr>
                <w:sz w:val="22"/>
                <w:szCs w:val="22"/>
              </w:rPr>
              <w:t>Loše</w:t>
            </w:r>
          </w:p>
        </w:tc>
        <w:tc>
          <w:tcPr>
            <w:tcW w:w="708" w:type="dxa"/>
            <w:shd w:val="clear" w:color="auto" w:fill="auto"/>
          </w:tcPr>
          <w:p w:rsidR="003263F2" w:rsidRPr="008E570F" w:rsidRDefault="003263F2" w:rsidP="00CB1C86">
            <w:pPr>
              <w:jc w:val="right"/>
            </w:pPr>
            <w:r w:rsidRPr="008E570F">
              <w:rPr>
                <w:sz w:val="22"/>
                <w:szCs w:val="22"/>
              </w:rPr>
              <w:t>1</w:t>
            </w:r>
          </w:p>
        </w:tc>
        <w:tc>
          <w:tcPr>
            <w:tcW w:w="848" w:type="dxa"/>
            <w:shd w:val="clear" w:color="auto" w:fill="auto"/>
          </w:tcPr>
          <w:p w:rsidR="003263F2" w:rsidRPr="008E570F" w:rsidRDefault="003263F2" w:rsidP="00CB1C86">
            <w:pPr>
              <w:jc w:val="right"/>
            </w:pPr>
            <w:r w:rsidRPr="008E570F">
              <w:rPr>
                <w:sz w:val="22"/>
                <w:szCs w:val="22"/>
              </w:rPr>
              <w:t>0,51</w:t>
            </w:r>
          </w:p>
        </w:tc>
        <w:tc>
          <w:tcPr>
            <w:tcW w:w="806" w:type="dxa"/>
          </w:tcPr>
          <w:p w:rsidR="003263F2" w:rsidRPr="008E570F" w:rsidRDefault="003263F2" w:rsidP="00CB1C86">
            <w:pPr>
              <w:jc w:val="right"/>
            </w:pPr>
            <w:r w:rsidRPr="008E570F">
              <w:rPr>
                <w:sz w:val="22"/>
                <w:szCs w:val="22"/>
              </w:rPr>
              <w:t>8</w:t>
            </w:r>
          </w:p>
        </w:tc>
        <w:tc>
          <w:tcPr>
            <w:tcW w:w="807" w:type="dxa"/>
          </w:tcPr>
          <w:p w:rsidR="003263F2" w:rsidRPr="008E570F" w:rsidRDefault="003263F2" w:rsidP="00CB1C86">
            <w:pPr>
              <w:jc w:val="right"/>
            </w:pPr>
            <w:r w:rsidRPr="008E570F">
              <w:rPr>
                <w:sz w:val="22"/>
                <w:szCs w:val="22"/>
              </w:rPr>
              <w:t>4,15</w:t>
            </w:r>
          </w:p>
        </w:tc>
        <w:tc>
          <w:tcPr>
            <w:tcW w:w="805" w:type="dxa"/>
          </w:tcPr>
          <w:p w:rsidR="003263F2" w:rsidRPr="008E570F" w:rsidRDefault="003263F2" w:rsidP="00CB1C86">
            <w:pPr>
              <w:jc w:val="right"/>
            </w:pPr>
            <w:r w:rsidRPr="008E570F">
              <w:rPr>
                <w:sz w:val="22"/>
                <w:szCs w:val="22"/>
              </w:rPr>
              <w:t>2</w:t>
            </w:r>
          </w:p>
        </w:tc>
        <w:tc>
          <w:tcPr>
            <w:tcW w:w="806" w:type="dxa"/>
          </w:tcPr>
          <w:p w:rsidR="003263F2" w:rsidRPr="008E570F" w:rsidRDefault="003263F2" w:rsidP="00CB1C86">
            <w:pPr>
              <w:jc w:val="right"/>
            </w:pPr>
            <w:r w:rsidRPr="008E570F">
              <w:rPr>
                <w:sz w:val="22"/>
                <w:szCs w:val="22"/>
              </w:rPr>
              <w:t>1,01</w:t>
            </w:r>
          </w:p>
        </w:tc>
        <w:tc>
          <w:tcPr>
            <w:tcW w:w="805" w:type="dxa"/>
          </w:tcPr>
          <w:p w:rsidR="003263F2" w:rsidRPr="008E570F" w:rsidRDefault="003263F2" w:rsidP="00CB1C86">
            <w:pPr>
              <w:jc w:val="right"/>
            </w:pPr>
            <w:r w:rsidRPr="008E570F">
              <w:rPr>
                <w:sz w:val="22"/>
                <w:szCs w:val="22"/>
              </w:rPr>
              <w:t>1</w:t>
            </w:r>
          </w:p>
        </w:tc>
        <w:tc>
          <w:tcPr>
            <w:tcW w:w="806" w:type="dxa"/>
          </w:tcPr>
          <w:p w:rsidR="003263F2" w:rsidRPr="008E570F" w:rsidRDefault="003263F2" w:rsidP="00CB1C86">
            <w:pPr>
              <w:jc w:val="right"/>
            </w:pPr>
            <w:r w:rsidRPr="008E570F">
              <w:rPr>
                <w:sz w:val="22"/>
                <w:szCs w:val="22"/>
              </w:rPr>
              <w:t>0,52</w:t>
            </w:r>
          </w:p>
        </w:tc>
        <w:tc>
          <w:tcPr>
            <w:tcW w:w="805" w:type="dxa"/>
          </w:tcPr>
          <w:p w:rsidR="003263F2" w:rsidRPr="008E570F" w:rsidRDefault="003263F2" w:rsidP="00CB1C86">
            <w:pPr>
              <w:jc w:val="right"/>
            </w:pPr>
            <w:r w:rsidRPr="008E570F">
              <w:rPr>
                <w:sz w:val="22"/>
                <w:szCs w:val="22"/>
              </w:rPr>
              <w:t>1</w:t>
            </w:r>
          </w:p>
        </w:tc>
        <w:tc>
          <w:tcPr>
            <w:tcW w:w="811" w:type="dxa"/>
          </w:tcPr>
          <w:p w:rsidR="003263F2" w:rsidRPr="008E570F" w:rsidRDefault="003263F2" w:rsidP="00CB1C86">
            <w:pPr>
              <w:jc w:val="right"/>
            </w:pPr>
            <w:r w:rsidRPr="008E570F">
              <w:rPr>
                <w:sz w:val="22"/>
                <w:szCs w:val="22"/>
              </w:rPr>
              <w:t>0,56</w:t>
            </w:r>
          </w:p>
        </w:tc>
      </w:tr>
      <w:tr w:rsidR="003263F2" w:rsidRPr="008E570F" w:rsidTr="00CB1C86">
        <w:trPr>
          <w:cantSplit/>
          <w:trHeight w:val="264"/>
        </w:trPr>
        <w:tc>
          <w:tcPr>
            <w:tcW w:w="1740" w:type="dxa"/>
          </w:tcPr>
          <w:p w:rsidR="003263F2" w:rsidRPr="008E570F" w:rsidRDefault="003263F2" w:rsidP="00CB1C86">
            <w:r w:rsidRPr="008E570F">
              <w:rPr>
                <w:sz w:val="22"/>
                <w:szCs w:val="22"/>
              </w:rPr>
              <w:t>Neocijenjeni</w:t>
            </w:r>
          </w:p>
        </w:tc>
        <w:tc>
          <w:tcPr>
            <w:tcW w:w="708" w:type="dxa"/>
            <w:shd w:val="clear" w:color="auto" w:fill="auto"/>
          </w:tcPr>
          <w:p w:rsidR="003263F2" w:rsidRPr="008E570F" w:rsidRDefault="003263F2" w:rsidP="00CB1C86">
            <w:pPr>
              <w:jc w:val="right"/>
            </w:pPr>
            <w:r w:rsidRPr="008E570F">
              <w:rPr>
                <w:sz w:val="22"/>
                <w:szCs w:val="22"/>
              </w:rPr>
              <w:t>0</w:t>
            </w:r>
          </w:p>
        </w:tc>
        <w:tc>
          <w:tcPr>
            <w:tcW w:w="848" w:type="dxa"/>
            <w:shd w:val="clear" w:color="auto" w:fill="auto"/>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w:t>
            </w:r>
          </w:p>
        </w:tc>
        <w:tc>
          <w:tcPr>
            <w:tcW w:w="807"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0</w:t>
            </w:r>
          </w:p>
        </w:tc>
        <w:tc>
          <w:tcPr>
            <w:tcW w:w="811" w:type="dxa"/>
          </w:tcPr>
          <w:p w:rsidR="003263F2" w:rsidRPr="008E570F" w:rsidRDefault="003263F2" w:rsidP="00CB1C86">
            <w:pPr>
              <w:jc w:val="right"/>
            </w:pPr>
            <w:r w:rsidRPr="008E570F">
              <w:rPr>
                <w:sz w:val="22"/>
                <w:szCs w:val="22"/>
              </w:rPr>
              <w:t>0</w:t>
            </w:r>
          </w:p>
        </w:tc>
      </w:tr>
      <w:tr w:rsidR="003263F2" w:rsidRPr="008E570F" w:rsidTr="00CB1C86">
        <w:trPr>
          <w:cantSplit/>
          <w:trHeight w:val="278"/>
        </w:trPr>
        <w:tc>
          <w:tcPr>
            <w:tcW w:w="1740" w:type="dxa"/>
          </w:tcPr>
          <w:p w:rsidR="003263F2" w:rsidRPr="008E570F" w:rsidRDefault="003263F2" w:rsidP="00CB1C86">
            <w:r w:rsidRPr="008E570F">
              <w:rPr>
                <w:sz w:val="22"/>
                <w:szCs w:val="22"/>
              </w:rPr>
              <w:t>IZOSTANCI</w:t>
            </w:r>
          </w:p>
        </w:tc>
        <w:tc>
          <w:tcPr>
            <w:tcW w:w="8007" w:type="dxa"/>
            <w:gridSpan w:val="10"/>
            <w:shd w:val="clear" w:color="auto" w:fill="auto"/>
          </w:tcPr>
          <w:p w:rsidR="003263F2" w:rsidRPr="008E570F" w:rsidRDefault="003263F2" w:rsidP="00CB1C86">
            <w:pPr>
              <w:jc w:val="right"/>
            </w:pPr>
          </w:p>
        </w:tc>
      </w:tr>
      <w:tr w:rsidR="003263F2" w:rsidRPr="008E570F" w:rsidTr="00CB1C86">
        <w:trPr>
          <w:cantSplit/>
          <w:trHeight w:val="278"/>
        </w:trPr>
        <w:tc>
          <w:tcPr>
            <w:tcW w:w="1740" w:type="dxa"/>
          </w:tcPr>
          <w:p w:rsidR="003263F2" w:rsidRPr="008E570F" w:rsidRDefault="003263F2" w:rsidP="00CB1C86">
            <w:r w:rsidRPr="008E570F">
              <w:rPr>
                <w:sz w:val="22"/>
                <w:szCs w:val="22"/>
              </w:rPr>
              <w:t>Opravdani</w:t>
            </w:r>
          </w:p>
        </w:tc>
        <w:tc>
          <w:tcPr>
            <w:tcW w:w="1556" w:type="dxa"/>
            <w:gridSpan w:val="2"/>
            <w:shd w:val="clear" w:color="auto" w:fill="auto"/>
          </w:tcPr>
          <w:p w:rsidR="003263F2" w:rsidRPr="008E570F" w:rsidRDefault="003263F2" w:rsidP="00CB1C86">
            <w:pPr>
              <w:jc w:val="right"/>
            </w:pPr>
            <w:r w:rsidRPr="008E570F">
              <w:rPr>
                <w:sz w:val="22"/>
                <w:szCs w:val="22"/>
              </w:rPr>
              <w:t>7145</w:t>
            </w:r>
          </w:p>
        </w:tc>
        <w:tc>
          <w:tcPr>
            <w:tcW w:w="1613" w:type="dxa"/>
            <w:gridSpan w:val="2"/>
            <w:shd w:val="clear" w:color="auto" w:fill="auto"/>
          </w:tcPr>
          <w:p w:rsidR="003263F2" w:rsidRPr="008E570F" w:rsidRDefault="003263F2" w:rsidP="00CB1C86">
            <w:pPr>
              <w:jc w:val="right"/>
            </w:pPr>
            <w:r w:rsidRPr="008E570F">
              <w:rPr>
                <w:sz w:val="22"/>
                <w:szCs w:val="22"/>
              </w:rPr>
              <w:t>9323</w:t>
            </w:r>
          </w:p>
        </w:tc>
        <w:tc>
          <w:tcPr>
            <w:tcW w:w="1611" w:type="dxa"/>
            <w:gridSpan w:val="2"/>
            <w:shd w:val="clear" w:color="auto" w:fill="auto"/>
          </w:tcPr>
          <w:p w:rsidR="003263F2" w:rsidRPr="008E570F" w:rsidRDefault="003263F2" w:rsidP="00CB1C86">
            <w:pPr>
              <w:jc w:val="right"/>
            </w:pPr>
            <w:r w:rsidRPr="008E570F">
              <w:rPr>
                <w:sz w:val="22"/>
                <w:szCs w:val="22"/>
              </w:rPr>
              <w:t>10619</w:t>
            </w:r>
          </w:p>
        </w:tc>
        <w:tc>
          <w:tcPr>
            <w:tcW w:w="1611" w:type="dxa"/>
            <w:gridSpan w:val="2"/>
            <w:shd w:val="clear" w:color="auto" w:fill="auto"/>
          </w:tcPr>
          <w:p w:rsidR="003263F2" w:rsidRPr="008E570F" w:rsidRDefault="003263F2" w:rsidP="00CB1C86">
            <w:pPr>
              <w:jc w:val="right"/>
            </w:pPr>
            <w:r w:rsidRPr="008E570F">
              <w:rPr>
                <w:sz w:val="22"/>
                <w:szCs w:val="22"/>
              </w:rPr>
              <w:t>9890</w:t>
            </w:r>
          </w:p>
        </w:tc>
        <w:tc>
          <w:tcPr>
            <w:tcW w:w="1616" w:type="dxa"/>
            <w:gridSpan w:val="2"/>
            <w:shd w:val="clear" w:color="auto" w:fill="auto"/>
          </w:tcPr>
          <w:p w:rsidR="003263F2" w:rsidRPr="008E570F" w:rsidRDefault="003263F2" w:rsidP="00CB1C86">
            <w:pPr>
              <w:jc w:val="right"/>
            </w:pPr>
            <w:r w:rsidRPr="008E570F">
              <w:rPr>
                <w:sz w:val="22"/>
                <w:szCs w:val="22"/>
              </w:rPr>
              <w:t>10742</w:t>
            </w:r>
          </w:p>
        </w:tc>
      </w:tr>
      <w:tr w:rsidR="003263F2" w:rsidRPr="008E570F" w:rsidTr="00CB1C86">
        <w:trPr>
          <w:cantSplit/>
          <w:trHeight w:val="278"/>
        </w:trPr>
        <w:tc>
          <w:tcPr>
            <w:tcW w:w="1740" w:type="dxa"/>
          </w:tcPr>
          <w:p w:rsidR="003263F2" w:rsidRPr="008E570F" w:rsidRDefault="003263F2" w:rsidP="00CB1C86">
            <w:r w:rsidRPr="008E570F">
              <w:rPr>
                <w:sz w:val="22"/>
                <w:szCs w:val="22"/>
              </w:rPr>
              <w:t>Neopravdani</w:t>
            </w:r>
          </w:p>
        </w:tc>
        <w:tc>
          <w:tcPr>
            <w:tcW w:w="1556" w:type="dxa"/>
            <w:gridSpan w:val="2"/>
            <w:shd w:val="clear" w:color="auto" w:fill="auto"/>
          </w:tcPr>
          <w:p w:rsidR="003263F2" w:rsidRPr="008E570F" w:rsidRDefault="003263F2" w:rsidP="00CB1C86">
            <w:pPr>
              <w:jc w:val="right"/>
            </w:pPr>
            <w:r w:rsidRPr="008E570F">
              <w:rPr>
                <w:sz w:val="22"/>
                <w:szCs w:val="22"/>
              </w:rPr>
              <w:t>221</w:t>
            </w:r>
          </w:p>
        </w:tc>
        <w:tc>
          <w:tcPr>
            <w:tcW w:w="1613" w:type="dxa"/>
            <w:gridSpan w:val="2"/>
            <w:shd w:val="clear" w:color="auto" w:fill="auto"/>
          </w:tcPr>
          <w:p w:rsidR="003263F2" w:rsidRPr="008E570F" w:rsidRDefault="003263F2" w:rsidP="00CB1C86">
            <w:pPr>
              <w:jc w:val="right"/>
            </w:pPr>
            <w:r w:rsidRPr="008E570F">
              <w:rPr>
                <w:sz w:val="22"/>
                <w:szCs w:val="22"/>
              </w:rPr>
              <w:t>336</w:t>
            </w:r>
          </w:p>
        </w:tc>
        <w:tc>
          <w:tcPr>
            <w:tcW w:w="1611" w:type="dxa"/>
            <w:gridSpan w:val="2"/>
            <w:shd w:val="clear" w:color="auto" w:fill="auto"/>
          </w:tcPr>
          <w:p w:rsidR="003263F2" w:rsidRPr="008E570F" w:rsidRDefault="003263F2" w:rsidP="00CB1C86">
            <w:pPr>
              <w:jc w:val="right"/>
            </w:pPr>
            <w:r w:rsidRPr="008E570F">
              <w:rPr>
                <w:sz w:val="22"/>
                <w:szCs w:val="22"/>
              </w:rPr>
              <w:t>410</w:t>
            </w:r>
          </w:p>
        </w:tc>
        <w:tc>
          <w:tcPr>
            <w:tcW w:w="1611" w:type="dxa"/>
            <w:gridSpan w:val="2"/>
            <w:shd w:val="clear" w:color="auto" w:fill="auto"/>
          </w:tcPr>
          <w:p w:rsidR="003263F2" w:rsidRPr="008E570F" w:rsidRDefault="003263F2" w:rsidP="00CB1C86">
            <w:pPr>
              <w:jc w:val="right"/>
            </w:pPr>
            <w:r w:rsidRPr="008E570F">
              <w:rPr>
                <w:sz w:val="22"/>
                <w:szCs w:val="22"/>
              </w:rPr>
              <w:t>88</w:t>
            </w:r>
          </w:p>
        </w:tc>
        <w:tc>
          <w:tcPr>
            <w:tcW w:w="1616" w:type="dxa"/>
            <w:gridSpan w:val="2"/>
            <w:shd w:val="clear" w:color="auto" w:fill="auto"/>
          </w:tcPr>
          <w:p w:rsidR="003263F2" w:rsidRPr="008E570F" w:rsidRDefault="003263F2" w:rsidP="00CB1C86">
            <w:pPr>
              <w:jc w:val="right"/>
            </w:pPr>
            <w:r w:rsidRPr="008E570F">
              <w:rPr>
                <w:sz w:val="22"/>
                <w:szCs w:val="22"/>
              </w:rPr>
              <w:t>198</w:t>
            </w:r>
          </w:p>
        </w:tc>
      </w:tr>
      <w:tr w:rsidR="003263F2" w:rsidRPr="008E570F" w:rsidTr="00CB1C86">
        <w:trPr>
          <w:cantSplit/>
          <w:trHeight w:val="278"/>
        </w:trPr>
        <w:tc>
          <w:tcPr>
            <w:tcW w:w="1740" w:type="dxa"/>
            <w:shd w:val="clear" w:color="auto" w:fill="F3F3F3"/>
          </w:tcPr>
          <w:p w:rsidR="003263F2" w:rsidRPr="008E570F" w:rsidRDefault="003263F2" w:rsidP="00CB1C86">
            <w:r w:rsidRPr="008E570F">
              <w:rPr>
                <w:sz w:val="22"/>
                <w:szCs w:val="22"/>
              </w:rPr>
              <w:t>Ukupno</w:t>
            </w:r>
          </w:p>
        </w:tc>
        <w:tc>
          <w:tcPr>
            <w:tcW w:w="1556" w:type="dxa"/>
            <w:gridSpan w:val="2"/>
            <w:shd w:val="clear" w:color="auto" w:fill="auto"/>
          </w:tcPr>
          <w:p w:rsidR="003263F2" w:rsidRPr="008E570F" w:rsidRDefault="003263F2" w:rsidP="00CB1C86">
            <w:pPr>
              <w:jc w:val="right"/>
            </w:pPr>
            <w:r w:rsidRPr="008E570F">
              <w:rPr>
                <w:sz w:val="22"/>
                <w:szCs w:val="22"/>
              </w:rPr>
              <w:t>7366</w:t>
            </w:r>
          </w:p>
        </w:tc>
        <w:tc>
          <w:tcPr>
            <w:tcW w:w="1613" w:type="dxa"/>
            <w:gridSpan w:val="2"/>
            <w:shd w:val="clear" w:color="auto" w:fill="auto"/>
          </w:tcPr>
          <w:p w:rsidR="003263F2" w:rsidRPr="008E570F" w:rsidRDefault="003263F2" w:rsidP="00CB1C86">
            <w:pPr>
              <w:jc w:val="right"/>
            </w:pPr>
            <w:r w:rsidRPr="008E570F">
              <w:rPr>
                <w:sz w:val="22"/>
                <w:szCs w:val="22"/>
              </w:rPr>
              <w:t>9659</w:t>
            </w:r>
          </w:p>
        </w:tc>
        <w:tc>
          <w:tcPr>
            <w:tcW w:w="1611" w:type="dxa"/>
            <w:gridSpan w:val="2"/>
            <w:shd w:val="clear" w:color="auto" w:fill="auto"/>
          </w:tcPr>
          <w:p w:rsidR="003263F2" w:rsidRPr="008E570F" w:rsidRDefault="003263F2" w:rsidP="00CB1C86">
            <w:pPr>
              <w:jc w:val="right"/>
            </w:pPr>
            <w:r w:rsidRPr="008E570F">
              <w:rPr>
                <w:sz w:val="22"/>
                <w:szCs w:val="22"/>
              </w:rPr>
              <w:t>11029</w:t>
            </w:r>
          </w:p>
        </w:tc>
        <w:tc>
          <w:tcPr>
            <w:tcW w:w="1611" w:type="dxa"/>
            <w:gridSpan w:val="2"/>
            <w:shd w:val="clear" w:color="auto" w:fill="auto"/>
          </w:tcPr>
          <w:p w:rsidR="003263F2" w:rsidRPr="008E570F" w:rsidRDefault="003263F2" w:rsidP="00CB1C86">
            <w:pPr>
              <w:jc w:val="right"/>
            </w:pPr>
            <w:r w:rsidRPr="008E570F">
              <w:rPr>
                <w:sz w:val="22"/>
                <w:szCs w:val="22"/>
              </w:rPr>
              <w:t>9978</w:t>
            </w:r>
          </w:p>
        </w:tc>
        <w:tc>
          <w:tcPr>
            <w:tcW w:w="1616" w:type="dxa"/>
            <w:gridSpan w:val="2"/>
            <w:shd w:val="clear" w:color="auto" w:fill="auto"/>
          </w:tcPr>
          <w:p w:rsidR="003263F2" w:rsidRPr="008E570F" w:rsidRDefault="003263F2" w:rsidP="00CB1C86">
            <w:pPr>
              <w:jc w:val="right"/>
            </w:pPr>
            <w:r w:rsidRPr="008E570F">
              <w:rPr>
                <w:sz w:val="22"/>
                <w:szCs w:val="22"/>
              </w:rPr>
              <w:t>10940</w:t>
            </w:r>
          </w:p>
        </w:tc>
      </w:tr>
    </w:tbl>
    <w:p w:rsidR="003263F2" w:rsidRPr="008E570F" w:rsidRDefault="003263F2" w:rsidP="003263F2">
      <w:pPr>
        <w:jc w:val="center"/>
        <w:rPr>
          <w:sz w:val="22"/>
          <w:szCs w:val="22"/>
        </w:rPr>
      </w:pPr>
    </w:p>
    <w:p w:rsidR="003263F2" w:rsidRPr="008E570F" w:rsidRDefault="003263F2" w:rsidP="003263F2">
      <w:pPr>
        <w:jc w:val="center"/>
        <w:rPr>
          <w:sz w:val="22"/>
          <w:szCs w:val="22"/>
        </w:rPr>
      </w:pPr>
    </w:p>
    <w:p w:rsidR="003263F2" w:rsidRPr="008E570F" w:rsidRDefault="003263F2" w:rsidP="003263F2">
      <w:pPr>
        <w:jc w:val="center"/>
        <w:rPr>
          <w:sz w:val="22"/>
          <w:szCs w:val="22"/>
        </w:rPr>
      </w:pPr>
      <w:r w:rsidRPr="008E570F">
        <w:rPr>
          <w:sz w:val="22"/>
          <w:szCs w:val="22"/>
        </w:rPr>
        <w:lastRenderedPageBreak/>
        <w:t>Nastava na hrvatskom jeziku</w:t>
      </w:r>
    </w:p>
    <w:p w:rsidR="003263F2" w:rsidRPr="008E570F" w:rsidRDefault="003263F2" w:rsidP="003263F2">
      <w:pPr>
        <w:jc w:val="right"/>
        <w:rPr>
          <w:sz w:val="22"/>
          <w:szCs w:val="22"/>
        </w:rPr>
      </w:pPr>
      <w:r w:rsidRPr="008E570F">
        <w:rPr>
          <w:sz w:val="22"/>
          <w:szCs w:val="22"/>
        </w:rPr>
        <w:t>Tabela 5b/H</w:t>
      </w:r>
    </w:p>
    <w:tbl>
      <w:tblPr>
        <w:tblW w:w="97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83"/>
        <w:gridCol w:w="565"/>
        <w:gridCol w:w="848"/>
        <w:gridCol w:w="806"/>
        <w:gridCol w:w="807"/>
        <w:gridCol w:w="805"/>
        <w:gridCol w:w="806"/>
        <w:gridCol w:w="805"/>
        <w:gridCol w:w="806"/>
        <w:gridCol w:w="805"/>
        <w:gridCol w:w="811"/>
      </w:tblGrid>
      <w:tr w:rsidR="003263F2" w:rsidRPr="008E570F" w:rsidTr="00CB1C86">
        <w:trPr>
          <w:cantSplit/>
          <w:trHeight w:val="264"/>
        </w:trPr>
        <w:tc>
          <w:tcPr>
            <w:tcW w:w="1883" w:type="dxa"/>
            <w:vMerge w:val="restart"/>
            <w:shd w:val="clear" w:color="auto" w:fill="F3F3F3"/>
            <w:vAlign w:val="center"/>
          </w:tcPr>
          <w:p w:rsidR="003263F2" w:rsidRPr="008E570F" w:rsidRDefault="003263F2" w:rsidP="00CB1C86">
            <w:pPr>
              <w:jc w:val="center"/>
            </w:pPr>
            <w:r w:rsidRPr="008E570F">
              <w:rPr>
                <w:sz w:val="22"/>
                <w:szCs w:val="22"/>
              </w:rPr>
              <w:t>USPJEH U VLADANJU</w:t>
            </w:r>
          </w:p>
        </w:tc>
        <w:tc>
          <w:tcPr>
            <w:tcW w:w="1413" w:type="dxa"/>
            <w:gridSpan w:val="2"/>
            <w:shd w:val="clear" w:color="auto" w:fill="F3F3F3"/>
          </w:tcPr>
          <w:p w:rsidR="003263F2" w:rsidRPr="008E570F" w:rsidRDefault="003263F2" w:rsidP="00CB1C86">
            <w:pPr>
              <w:jc w:val="center"/>
              <w:rPr>
                <w:lang w:val="hr-BA"/>
              </w:rPr>
            </w:pPr>
            <w:r w:rsidRPr="008E570F">
              <w:rPr>
                <w:sz w:val="22"/>
                <w:szCs w:val="22"/>
                <w:lang w:val="hr-BA"/>
              </w:rPr>
              <w:t>2012/2013.</w:t>
            </w:r>
          </w:p>
        </w:tc>
        <w:tc>
          <w:tcPr>
            <w:tcW w:w="1613" w:type="dxa"/>
            <w:gridSpan w:val="2"/>
            <w:shd w:val="clear" w:color="auto" w:fill="F3F3F3"/>
          </w:tcPr>
          <w:p w:rsidR="003263F2" w:rsidRPr="008E570F" w:rsidRDefault="003263F2" w:rsidP="00CB1C86">
            <w:pPr>
              <w:jc w:val="center"/>
              <w:rPr>
                <w:lang w:val="hr-BA"/>
              </w:rPr>
            </w:pPr>
            <w:r w:rsidRPr="008E570F">
              <w:rPr>
                <w:sz w:val="22"/>
                <w:szCs w:val="22"/>
                <w:lang w:val="hr-BA"/>
              </w:rPr>
              <w:t>2013/2014.</w:t>
            </w:r>
          </w:p>
        </w:tc>
        <w:tc>
          <w:tcPr>
            <w:tcW w:w="1611" w:type="dxa"/>
            <w:gridSpan w:val="2"/>
            <w:shd w:val="clear" w:color="auto" w:fill="F3F3F3"/>
          </w:tcPr>
          <w:p w:rsidR="003263F2" w:rsidRPr="008E570F" w:rsidRDefault="003263F2" w:rsidP="00CB1C86">
            <w:pPr>
              <w:jc w:val="center"/>
              <w:rPr>
                <w:lang w:val="hr-BA"/>
              </w:rPr>
            </w:pPr>
            <w:r w:rsidRPr="008E570F">
              <w:rPr>
                <w:sz w:val="22"/>
                <w:szCs w:val="22"/>
                <w:lang w:val="hr-BA"/>
              </w:rPr>
              <w:t>2014/2015.</w:t>
            </w:r>
          </w:p>
        </w:tc>
        <w:tc>
          <w:tcPr>
            <w:tcW w:w="1611" w:type="dxa"/>
            <w:gridSpan w:val="2"/>
            <w:shd w:val="clear" w:color="auto" w:fill="F3F3F3"/>
          </w:tcPr>
          <w:p w:rsidR="003263F2" w:rsidRPr="008E570F" w:rsidRDefault="003263F2" w:rsidP="00CB1C86">
            <w:pPr>
              <w:jc w:val="center"/>
              <w:rPr>
                <w:lang w:val="hr-BA"/>
              </w:rPr>
            </w:pPr>
            <w:r w:rsidRPr="008E570F">
              <w:rPr>
                <w:sz w:val="22"/>
                <w:szCs w:val="22"/>
                <w:lang w:val="hr-BA"/>
              </w:rPr>
              <w:t>2015/2016.</w:t>
            </w:r>
          </w:p>
        </w:tc>
        <w:tc>
          <w:tcPr>
            <w:tcW w:w="1616" w:type="dxa"/>
            <w:gridSpan w:val="2"/>
            <w:shd w:val="clear" w:color="auto" w:fill="F3F3F3"/>
          </w:tcPr>
          <w:p w:rsidR="003263F2" w:rsidRPr="008E570F" w:rsidRDefault="003263F2" w:rsidP="00CB1C86">
            <w:pPr>
              <w:jc w:val="center"/>
              <w:rPr>
                <w:lang w:val="hr-BA"/>
              </w:rPr>
            </w:pPr>
            <w:r w:rsidRPr="008E570F">
              <w:rPr>
                <w:sz w:val="22"/>
                <w:szCs w:val="22"/>
                <w:lang w:val="hr-BA"/>
              </w:rPr>
              <w:t>2016/2017.</w:t>
            </w:r>
          </w:p>
        </w:tc>
      </w:tr>
      <w:tr w:rsidR="003263F2" w:rsidRPr="008E570F" w:rsidTr="00CB1C86">
        <w:trPr>
          <w:cantSplit/>
          <w:trHeight w:val="141"/>
        </w:trPr>
        <w:tc>
          <w:tcPr>
            <w:tcW w:w="1883" w:type="dxa"/>
            <w:vMerge/>
            <w:shd w:val="clear" w:color="auto" w:fill="F3F3F3"/>
          </w:tcPr>
          <w:p w:rsidR="003263F2" w:rsidRPr="008E570F" w:rsidRDefault="003263F2" w:rsidP="00CB1C86"/>
        </w:tc>
        <w:tc>
          <w:tcPr>
            <w:tcW w:w="565" w:type="dxa"/>
            <w:shd w:val="clear" w:color="auto" w:fill="F3F3F3"/>
          </w:tcPr>
          <w:p w:rsidR="003263F2" w:rsidRPr="008E570F" w:rsidRDefault="003263F2" w:rsidP="00CB1C86">
            <w:r w:rsidRPr="008E570F">
              <w:rPr>
                <w:sz w:val="22"/>
                <w:szCs w:val="22"/>
              </w:rPr>
              <w:t>Br</w:t>
            </w:r>
          </w:p>
        </w:tc>
        <w:tc>
          <w:tcPr>
            <w:tcW w:w="848" w:type="dxa"/>
            <w:shd w:val="clear" w:color="auto" w:fill="F3F3F3"/>
          </w:tcPr>
          <w:p w:rsidR="003263F2" w:rsidRPr="008E570F" w:rsidRDefault="003263F2" w:rsidP="00CB1C86">
            <w:r w:rsidRPr="008E570F">
              <w:rPr>
                <w:sz w:val="22"/>
                <w:szCs w:val="22"/>
              </w:rPr>
              <w:t>%</w:t>
            </w:r>
          </w:p>
        </w:tc>
        <w:tc>
          <w:tcPr>
            <w:tcW w:w="806" w:type="dxa"/>
            <w:shd w:val="clear" w:color="auto" w:fill="F3F3F3"/>
          </w:tcPr>
          <w:p w:rsidR="003263F2" w:rsidRPr="008E570F" w:rsidRDefault="003263F2" w:rsidP="00CB1C86">
            <w:r w:rsidRPr="008E570F">
              <w:rPr>
                <w:sz w:val="22"/>
                <w:szCs w:val="22"/>
              </w:rPr>
              <w:t xml:space="preserve">Br. </w:t>
            </w:r>
          </w:p>
        </w:tc>
        <w:tc>
          <w:tcPr>
            <w:tcW w:w="807" w:type="dxa"/>
            <w:shd w:val="clear" w:color="auto" w:fill="F3F3F3"/>
          </w:tcPr>
          <w:p w:rsidR="003263F2" w:rsidRPr="008E570F" w:rsidRDefault="003263F2" w:rsidP="00CB1C86">
            <w:r w:rsidRPr="008E570F">
              <w:rPr>
                <w:sz w:val="22"/>
                <w:szCs w:val="22"/>
              </w:rPr>
              <w:t xml:space="preserve">Br. </w:t>
            </w:r>
          </w:p>
        </w:tc>
        <w:tc>
          <w:tcPr>
            <w:tcW w:w="805" w:type="dxa"/>
            <w:shd w:val="clear" w:color="auto" w:fill="F3F3F3"/>
          </w:tcPr>
          <w:p w:rsidR="003263F2" w:rsidRPr="008E570F" w:rsidRDefault="003263F2" w:rsidP="00CB1C86">
            <w:r w:rsidRPr="008E570F">
              <w:rPr>
                <w:sz w:val="22"/>
                <w:szCs w:val="22"/>
              </w:rPr>
              <w:t>Br.</w:t>
            </w:r>
          </w:p>
        </w:tc>
        <w:tc>
          <w:tcPr>
            <w:tcW w:w="806" w:type="dxa"/>
            <w:shd w:val="clear" w:color="auto" w:fill="F3F3F3"/>
          </w:tcPr>
          <w:p w:rsidR="003263F2" w:rsidRPr="008E570F" w:rsidRDefault="003263F2" w:rsidP="00CB1C86">
            <w:r w:rsidRPr="008E570F">
              <w:rPr>
                <w:sz w:val="22"/>
                <w:szCs w:val="22"/>
              </w:rPr>
              <w:t>%</w:t>
            </w:r>
          </w:p>
        </w:tc>
        <w:tc>
          <w:tcPr>
            <w:tcW w:w="805" w:type="dxa"/>
            <w:shd w:val="clear" w:color="auto" w:fill="F3F3F3"/>
          </w:tcPr>
          <w:p w:rsidR="003263F2" w:rsidRPr="008E570F" w:rsidRDefault="003263F2" w:rsidP="00CB1C86">
            <w:r w:rsidRPr="008E570F">
              <w:rPr>
                <w:sz w:val="22"/>
                <w:szCs w:val="22"/>
              </w:rPr>
              <w:t>Br.</w:t>
            </w:r>
          </w:p>
        </w:tc>
        <w:tc>
          <w:tcPr>
            <w:tcW w:w="806" w:type="dxa"/>
            <w:shd w:val="clear" w:color="auto" w:fill="F3F3F3"/>
          </w:tcPr>
          <w:p w:rsidR="003263F2" w:rsidRPr="008E570F" w:rsidRDefault="003263F2" w:rsidP="00CB1C86">
            <w:r w:rsidRPr="008E570F">
              <w:rPr>
                <w:sz w:val="22"/>
                <w:szCs w:val="22"/>
              </w:rPr>
              <w:t>%</w:t>
            </w:r>
          </w:p>
        </w:tc>
        <w:tc>
          <w:tcPr>
            <w:tcW w:w="805" w:type="dxa"/>
            <w:shd w:val="clear" w:color="auto" w:fill="F3F3F3"/>
          </w:tcPr>
          <w:p w:rsidR="003263F2" w:rsidRPr="008E570F" w:rsidRDefault="003263F2" w:rsidP="00CB1C86">
            <w:r w:rsidRPr="008E570F">
              <w:rPr>
                <w:sz w:val="22"/>
                <w:szCs w:val="22"/>
              </w:rPr>
              <w:t>Br.</w:t>
            </w:r>
          </w:p>
        </w:tc>
        <w:tc>
          <w:tcPr>
            <w:tcW w:w="811" w:type="dxa"/>
            <w:shd w:val="clear" w:color="auto" w:fill="F3F3F3"/>
          </w:tcPr>
          <w:p w:rsidR="003263F2" w:rsidRPr="008E570F" w:rsidRDefault="003263F2" w:rsidP="00CB1C86">
            <w:r w:rsidRPr="008E570F">
              <w:rPr>
                <w:sz w:val="22"/>
                <w:szCs w:val="22"/>
              </w:rPr>
              <w:t>%</w:t>
            </w:r>
          </w:p>
        </w:tc>
      </w:tr>
      <w:tr w:rsidR="003263F2" w:rsidRPr="008E570F" w:rsidTr="00CB1C86">
        <w:trPr>
          <w:cantSplit/>
          <w:trHeight w:val="264"/>
        </w:trPr>
        <w:tc>
          <w:tcPr>
            <w:tcW w:w="1883" w:type="dxa"/>
          </w:tcPr>
          <w:p w:rsidR="003263F2" w:rsidRPr="008E570F" w:rsidRDefault="003263F2" w:rsidP="00CB1C86">
            <w:r w:rsidRPr="008E570F">
              <w:rPr>
                <w:sz w:val="22"/>
                <w:szCs w:val="22"/>
              </w:rPr>
              <w:t>Broj učenika</w:t>
            </w:r>
          </w:p>
        </w:tc>
        <w:tc>
          <w:tcPr>
            <w:tcW w:w="565" w:type="dxa"/>
            <w:shd w:val="clear" w:color="auto" w:fill="auto"/>
          </w:tcPr>
          <w:p w:rsidR="003263F2" w:rsidRPr="008E570F" w:rsidRDefault="003263F2" w:rsidP="00CB1C86">
            <w:pPr>
              <w:jc w:val="right"/>
            </w:pPr>
            <w:r w:rsidRPr="008E570F">
              <w:rPr>
                <w:sz w:val="22"/>
                <w:szCs w:val="22"/>
              </w:rPr>
              <w:t>158</w:t>
            </w:r>
          </w:p>
        </w:tc>
        <w:tc>
          <w:tcPr>
            <w:tcW w:w="848" w:type="dxa"/>
            <w:shd w:val="clear" w:color="auto" w:fill="F3F3F3"/>
          </w:tcPr>
          <w:p w:rsidR="003263F2" w:rsidRPr="008E570F" w:rsidRDefault="003263F2" w:rsidP="00CB1C86">
            <w:pPr>
              <w:jc w:val="right"/>
            </w:pPr>
          </w:p>
        </w:tc>
        <w:tc>
          <w:tcPr>
            <w:tcW w:w="806" w:type="dxa"/>
          </w:tcPr>
          <w:p w:rsidR="003263F2" w:rsidRPr="008E570F" w:rsidRDefault="003263F2" w:rsidP="00CB1C86">
            <w:pPr>
              <w:jc w:val="right"/>
            </w:pPr>
            <w:r w:rsidRPr="008E570F">
              <w:rPr>
                <w:sz w:val="22"/>
                <w:szCs w:val="22"/>
              </w:rPr>
              <w:t>152</w:t>
            </w:r>
          </w:p>
        </w:tc>
        <w:tc>
          <w:tcPr>
            <w:tcW w:w="807" w:type="dxa"/>
            <w:shd w:val="clear" w:color="auto" w:fill="F3F3F3"/>
          </w:tcPr>
          <w:p w:rsidR="003263F2" w:rsidRPr="008E570F" w:rsidRDefault="003263F2" w:rsidP="00CB1C86">
            <w:pPr>
              <w:jc w:val="right"/>
            </w:pPr>
          </w:p>
        </w:tc>
        <w:tc>
          <w:tcPr>
            <w:tcW w:w="805" w:type="dxa"/>
          </w:tcPr>
          <w:p w:rsidR="003263F2" w:rsidRPr="008E570F" w:rsidRDefault="003263F2" w:rsidP="00CB1C86">
            <w:pPr>
              <w:jc w:val="right"/>
            </w:pPr>
            <w:r w:rsidRPr="008E570F">
              <w:rPr>
                <w:sz w:val="22"/>
                <w:szCs w:val="22"/>
              </w:rPr>
              <w:t>147</w:t>
            </w:r>
          </w:p>
        </w:tc>
        <w:tc>
          <w:tcPr>
            <w:tcW w:w="806" w:type="dxa"/>
            <w:shd w:val="clear" w:color="auto" w:fill="F3F3F3"/>
          </w:tcPr>
          <w:p w:rsidR="003263F2" w:rsidRPr="008E570F" w:rsidRDefault="003263F2" w:rsidP="00CB1C86">
            <w:pPr>
              <w:jc w:val="right"/>
            </w:pPr>
          </w:p>
        </w:tc>
        <w:tc>
          <w:tcPr>
            <w:tcW w:w="805" w:type="dxa"/>
          </w:tcPr>
          <w:p w:rsidR="003263F2" w:rsidRPr="008E570F" w:rsidRDefault="003263F2" w:rsidP="00CB1C86">
            <w:pPr>
              <w:jc w:val="right"/>
            </w:pPr>
            <w:r w:rsidRPr="008E570F">
              <w:rPr>
                <w:sz w:val="22"/>
                <w:szCs w:val="22"/>
              </w:rPr>
              <w:t>126</w:t>
            </w:r>
          </w:p>
        </w:tc>
        <w:tc>
          <w:tcPr>
            <w:tcW w:w="806" w:type="dxa"/>
            <w:shd w:val="clear" w:color="auto" w:fill="F3F3F3"/>
          </w:tcPr>
          <w:p w:rsidR="003263F2" w:rsidRPr="008E570F" w:rsidRDefault="003263F2" w:rsidP="00CB1C86">
            <w:pPr>
              <w:jc w:val="right"/>
            </w:pPr>
          </w:p>
        </w:tc>
        <w:tc>
          <w:tcPr>
            <w:tcW w:w="805" w:type="dxa"/>
          </w:tcPr>
          <w:p w:rsidR="003263F2" w:rsidRPr="008E570F" w:rsidRDefault="003263F2" w:rsidP="00CB1C86">
            <w:pPr>
              <w:jc w:val="right"/>
            </w:pPr>
            <w:r w:rsidRPr="008E570F">
              <w:rPr>
                <w:sz w:val="22"/>
                <w:szCs w:val="22"/>
              </w:rPr>
              <w:t>118</w:t>
            </w:r>
          </w:p>
        </w:tc>
        <w:tc>
          <w:tcPr>
            <w:tcW w:w="811" w:type="dxa"/>
            <w:shd w:val="clear" w:color="auto" w:fill="F3F3F3"/>
          </w:tcPr>
          <w:p w:rsidR="003263F2" w:rsidRPr="008E570F" w:rsidRDefault="003263F2" w:rsidP="00CB1C86">
            <w:pPr>
              <w:jc w:val="right"/>
            </w:pPr>
          </w:p>
        </w:tc>
      </w:tr>
      <w:tr w:rsidR="003263F2" w:rsidRPr="008E570F" w:rsidTr="00CB1C86">
        <w:trPr>
          <w:cantSplit/>
          <w:trHeight w:val="264"/>
        </w:trPr>
        <w:tc>
          <w:tcPr>
            <w:tcW w:w="1883" w:type="dxa"/>
          </w:tcPr>
          <w:p w:rsidR="003263F2" w:rsidRPr="008E570F" w:rsidRDefault="003263F2" w:rsidP="00CB1C86">
            <w:r w:rsidRPr="008E570F">
              <w:rPr>
                <w:sz w:val="22"/>
                <w:szCs w:val="22"/>
              </w:rPr>
              <w:t>Uzorno</w:t>
            </w:r>
          </w:p>
        </w:tc>
        <w:tc>
          <w:tcPr>
            <w:tcW w:w="565" w:type="dxa"/>
            <w:shd w:val="clear" w:color="auto" w:fill="auto"/>
          </w:tcPr>
          <w:p w:rsidR="003263F2" w:rsidRPr="008E570F" w:rsidRDefault="003263F2" w:rsidP="00CB1C86">
            <w:pPr>
              <w:jc w:val="right"/>
            </w:pPr>
            <w:r w:rsidRPr="008E570F">
              <w:rPr>
                <w:sz w:val="22"/>
                <w:szCs w:val="22"/>
              </w:rPr>
              <w:t>146</w:t>
            </w:r>
          </w:p>
        </w:tc>
        <w:tc>
          <w:tcPr>
            <w:tcW w:w="848" w:type="dxa"/>
            <w:shd w:val="clear" w:color="auto" w:fill="auto"/>
          </w:tcPr>
          <w:p w:rsidR="003263F2" w:rsidRPr="008E570F" w:rsidRDefault="003263F2" w:rsidP="00CB1C86">
            <w:pPr>
              <w:jc w:val="right"/>
            </w:pPr>
            <w:r w:rsidRPr="008E570F">
              <w:rPr>
                <w:sz w:val="22"/>
                <w:szCs w:val="22"/>
              </w:rPr>
              <w:t>92,41</w:t>
            </w:r>
          </w:p>
        </w:tc>
        <w:tc>
          <w:tcPr>
            <w:tcW w:w="806" w:type="dxa"/>
          </w:tcPr>
          <w:p w:rsidR="003263F2" w:rsidRPr="008E570F" w:rsidRDefault="003263F2" w:rsidP="00CB1C86">
            <w:pPr>
              <w:jc w:val="right"/>
            </w:pPr>
            <w:r w:rsidRPr="008E570F">
              <w:rPr>
                <w:sz w:val="22"/>
                <w:szCs w:val="22"/>
              </w:rPr>
              <w:t>134</w:t>
            </w:r>
          </w:p>
        </w:tc>
        <w:tc>
          <w:tcPr>
            <w:tcW w:w="807" w:type="dxa"/>
          </w:tcPr>
          <w:p w:rsidR="003263F2" w:rsidRPr="008E570F" w:rsidRDefault="003263F2" w:rsidP="00CB1C86">
            <w:pPr>
              <w:jc w:val="right"/>
            </w:pPr>
            <w:r w:rsidRPr="008E570F">
              <w:rPr>
                <w:sz w:val="22"/>
                <w:szCs w:val="22"/>
              </w:rPr>
              <w:t>88,16</w:t>
            </w:r>
          </w:p>
        </w:tc>
        <w:tc>
          <w:tcPr>
            <w:tcW w:w="805" w:type="dxa"/>
          </w:tcPr>
          <w:p w:rsidR="003263F2" w:rsidRPr="008E570F" w:rsidRDefault="003263F2" w:rsidP="00CB1C86">
            <w:pPr>
              <w:jc w:val="right"/>
            </w:pPr>
            <w:r w:rsidRPr="008E570F">
              <w:rPr>
                <w:sz w:val="22"/>
                <w:szCs w:val="22"/>
              </w:rPr>
              <w:t>141</w:t>
            </w:r>
          </w:p>
        </w:tc>
        <w:tc>
          <w:tcPr>
            <w:tcW w:w="806" w:type="dxa"/>
          </w:tcPr>
          <w:p w:rsidR="003263F2" w:rsidRPr="008E570F" w:rsidRDefault="003263F2" w:rsidP="00CB1C86">
            <w:pPr>
              <w:jc w:val="right"/>
            </w:pPr>
            <w:r w:rsidRPr="008E570F">
              <w:rPr>
                <w:sz w:val="22"/>
                <w:szCs w:val="22"/>
              </w:rPr>
              <w:t>95,92</w:t>
            </w:r>
          </w:p>
        </w:tc>
        <w:tc>
          <w:tcPr>
            <w:tcW w:w="805" w:type="dxa"/>
          </w:tcPr>
          <w:p w:rsidR="003263F2" w:rsidRPr="008E570F" w:rsidRDefault="003263F2" w:rsidP="00CB1C86">
            <w:pPr>
              <w:jc w:val="right"/>
            </w:pPr>
            <w:r w:rsidRPr="008E570F">
              <w:rPr>
                <w:sz w:val="22"/>
                <w:szCs w:val="22"/>
              </w:rPr>
              <w:t>117</w:t>
            </w:r>
          </w:p>
        </w:tc>
        <w:tc>
          <w:tcPr>
            <w:tcW w:w="806" w:type="dxa"/>
          </w:tcPr>
          <w:p w:rsidR="003263F2" w:rsidRPr="008E570F" w:rsidRDefault="003263F2" w:rsidP="00CB1C86">
            <w:pPr>
              <w:jc w:val="right"/>
            </w:pPr>
            <w:r w:rsidRPr="008E570F">
              <w:rPr>
                <w:sz w:val="22"/>
                <w:szCs w:val="22"/>
              </w:rPr>
              <w:t>92,95</w:t>
            </w:r>
          </w:p>
        </w:tc>
        <w:tc>
          <w:tcPr>
            <w:tcW w:w="805" w:type="dxa"/>
          </w:tcPr>
          <w:p w:rsidR="003263F2" w:rsidRPr="008E570F" w:rsidRDefault="003263F2" w:rsidP="00CB1C86">
            <w:pPr>
              <w:jc w:val="right"/>
            </w:pPr>
            <w:r w:rsidRPr="008E570F">
              <w:rPr>
                <w:sz w:val="22"/>
                <w:szCs w:val="22"/>
              </w:rPr>
              <w:t>106</w:t>
            </w:r>
          </w:p>
        </w:tc>
        <w:tc>
          <w:tcPr>
            <w:tcW w:w="811" w:type="dxa"/>
          </w:tcPr>
          <w:p w:rsidR="003263F2" w:rsidRPr="008E570F" w:rsidRDefault="003263F2" w:rsidP="00CB1C86">
            <w:pPr>
              <w:jc w:val="right"/>
            </w:pPr>
            <w:r w:rsidRPr="008E570F">
              <w:rPr>
                <w:sz w:val="22"/>
                <w:szCs w:val="22"/>
              </w:rPr>
              <w:t>89,83</w:t>
            </w:r>
          </w:p>
        </w:tc>
      </w:tr>
      <w:tr w:rsidR="003263F2" w:rsidRPr="008E570F" w:rsidTr="00CB1C86">
        <w:trPr>
          <w:cantSplit/>
          <w:trHeight w:val="264"/>
        </w:trPr>
        <w:tc>
          <w:tcPr>
            <w:tcW w:w="1883" w:type="dxa"/>
          </w:tcPr>
          <w:p w:rsidR="003263F2" w:rsidRPr="008E570F" w:rsidRDefault="003263F2" w:rsidP="00CB1C86">
            <w:r w:rsidRPr="008E570F">
              <w:rPr>
                <w:sz w:val="22"/>
                <w:szCs w:val="22"/>
              </w:rPr>
              <w:t>Vrlo dobro</w:t>
            </w:r>
          </w:p>
        </w:tc>
        <w:tc>
          <w:tcPr>
            <w:tcW w:w="565" w:type="dxa"/>
            <w:shd w:val="clear" w:color="auto" w:fill="auto"/>
          </w:tcPr>
          <w:p w:rsidR="003263F2" w:rsidRPr="008E570F" w:rsidRDefault="003263F2" w:rsidP="00CB1C86">
            <w:pPr>
              <w:jc w:val="right"/>
            </w:pPr>
            <w:r w:rsidRPr="008E570F">
              <w:rPr>
                <w:sz w:val="22"/>
                <w:szCs w:val="22"/>
              </w:rPr>
              <w:t>6</w:t>
            </w:r>
          </w:p>
        </w:tc>
        <w:tc>
          <w:tcPr>
            <w:tcW w:w="848" w:type="dxa"/>
            <w:shd w:val="clear" w:color="auto" w:fill="auto"/>
          </w:tcPr>
          <w:p w:rsidR="003263F2" w:rsidRPr="008E570F" w:rsidRDefault="003263F2" w:rsidP="00CB1C86">
            <w:pPr>
              <w:jc w:val="right"/>
            </w:pPr>
            <w:r w:rsidRPr="008E570F">
              <w:rPr>
                <w:sz w:val="22"/>
                <w:szCs w:val="22"/>
              </w:rPr>
              <w:t>3,80</w:t>
            </w:r>
          </w:p>
        </w:tc>
        <w:tc>
          <w:tcPr>
            <w:tcW w:w="806" w:type="dxa"/>
          </w:tcPr>
          <w:p w:rsidR="003263F2" w:rsidRPr="008E570F" w:rsidRDefault="003263F2" w:rsidP="00CB1C86">
            <w:pPr>
              <w:jc w:val="right"/>
            </w:pPr>
            <w:r w:rsidRPr="008E570F">
              <w:rPr>
                <w:sz w:val="22"/>
                <w:szCs w:val="22"/>
              </w:rPr>
              <w:t>9</w:t>
            </w:r>
          </w:p>
        </w:tc>
        <w:tc>
          <w:tcPr>
            <w:tcW w:w="807" w:type="dxa"/>
          </w:tcPr>
          <w:p w:rsidR="003263F2" w:rsidRPr="008E570F" w:rsidRDefault="003263F2" w:rsidP="00CB1C86">
            <w:pPr>
              <w:jc w:val="right"/>
            </w:pPr>
            <w:r w:rsidRPr="008E570F">
              <w:rPr>
                <w:sz w:val="22"/>
                <w:szCs w:val="22"/>
              </w:rPr>
              <w:t>5,92</w:t>
            </w:r>
          </w:p>
        </w:tc>
        <w:tc>
          <w:tcPr>
            <w:tcW w:w="805" w:type="dxa"/>
          </w:tcPr>
          <w:p w:rsidR="003263F2" w:rsidRPr="008E570F" w:rsidRDefault="003263F2" w:rsidP="00CB1C86">
            <w:pPr>
              <w:jc w:val="right"/>
            </w:pPr>
            <w:r w:rsidRPr="008E570F">
              <w:rPr>
                <w:sz w:val="22"/>
                <w:szCs w:val="22"/>
              </w:rPr>
              <w:t>3</w:t>
            </w:r>
          </w:p>
        </w:tc>
        <w:tc>
          <w:tcPr>
            <w:tcW w:w="806" w:type="dxa"/>
          </w:tcPr>
          <w:p w:rsidR="003263F2" w:rsidRPr="008E570F" w:rsidRDefault="003263F2" w:rsidP="00CB1C86">
            <w:pPr>
              <w:jc w:val="right"/>
            </w:pPr>
            <w:r w:rsidRPr="008E570F">
              <w:rPr>
                <w:sz w:val="22"/>
                <w:szCs w:val="22"/>
              </w:rPr>
              <w:t>2,04</w:t>
            </w:r>
          </w:p>
        </w:tc>
        <w:tc>
          <w:tcPr>
            <w:tcW w:w="805" w:type="dxa"/>
          </w:tcPr>
          <w:p w:rsidR="003263F2" w:rsidRPr="008E570F" w:rsidRDefault="003263F2" w:rsidP="00CB1C86">
            <w:pPr>
              <w:jc w:val="right"/>
            </w:pPr>
            <w:r w:rsidRPr="008E570F">
              <w:rPr>
                <w:sz w:val="22"/>
                <w:szCs w:val="22"/>
              </w:rPr>
              <w:t>5</w:t>
            </w:r>
          </w:p>
        </w:tc>
        <w:tc>
          <w:tcPr>
            <w:tcW w:w="806" w:type="dxa"/>
          </w:tcPr>
          <w:p w:rsidR="003263F2" w:rsidRPr="008E570F" w:rsidRDefault="003263F2" w:rsidP="00CB1C86">
            <w:pPr>
              <w:jc w:val="right"/>
            </w:pPr>
            <w:r w:rsidRPr="008E570F">
              <w:rPr>
                <w:sz w:val="22"/>
                <w:szCs w:val="22"/>
              </w:rPr>
              <w:t>3,96</w:t>
            </w:r>
          </w:p>
        </w:tc>
        <w:tc>
          <w:tcPr>
            <w:tcW w:w="805" w:type="dxa"/>
          </w:tcPr>
          <w:p w:rsidR="003263F2" w:rsidRPr="008E570F" w:rsidRDefault="003263F2" w:rsidP="00CB1C86">
            <w:pPr>
              <w:jc w:val="right"/>
            </w:pPr>
            <w:r w:rsidRPr="008E570F">
              <w:rPr>
                <w:sz w:val="22"/>
                <w:szCs w:val="22"/>
              </w:rPr>
              <w:t>5</w:t>
            </w:r>
          </w:p>
        </w:tc>
        <w:tc>
          <w:tcPr>
            <w:tcW w:w="811" w:type="dxa"/>
          </w:tcPr>
          <w:p w:rsidR="003263F2" w:rsidRPr="008E570F" w:rsidRDefault="003263F2" w:rsidP="00CB1C86">
            <w:pPr>
              <w:jc w:val="right"/>
            </w:pPr>
            <w:r w:rsidRPr="008E570F">
              <w:rPr>
                <w:sz w:val="22"/>
                <w:szCs w:val="22"/>
              </w:rPr>
              <w:t>4,24</w:t>
            </w:r>
          </w:p>
        </w:tc>
      </w:tr>
      <w:tr w:rsidR="003263F2" w:rsidRPr="008E570F" w:rsidTr="00CB1C86">
        <w:trPr>
          <w:cantSplit/>
          <w:trHeight w:val="264"/>
        </w:trPr>
        <w:tc>
          <w:tcPr>
            <w:tcW w:w="1883" w:type="dxa"/>
          </w:tcPr>
          <w:p w:rsidR="003263F2" w:rsidRPr="008E570F" w:rsidRDefault="003263F2" w:rsidP="00CB1C86">
            <w:r w:rsidRPr="008E570F">
              <w:rPr>
                <w:sz w:val="22"/>
                <w:szCs w:val="22"/>
              </w:rPr>
              <w:t>Dobro</w:t>
            </w:r>
          </w:p>
        </w:tc>
        <w:tc>
          <w:tcPr>
            <w:tcW w:w="565" w:type="dxa"/>
            <w:shd w:val="clear" w:color="auto" w:fill="auto"/>
          </w:tcPr>
          <w:p w:rsidR="003263F2" w:rsidRPr="008E570F" w:rsidRDefault="003263F2" w:rsidP="00CB1C86">
            <w:pPr>
              <w:jc w:val="right"/>
            </w:pPr>
            <w:r w:rsidRPr="008E570F">
              <w:rPr>
                <w:sz w:val="22"/>
                <w:szCs w:val="22"/>
              </w:rPr>
              <w:t>5</w:t>
            </w:r>
          </w:p>
        </w:tc>
        <w:tc>
          <w:tcPr>
            <w:tcW w:w="848" w:type="dxa"/>
            <w:shd w:val="clear" w:color="auto" w:fill="auto"/>
          </w:tcPr>
          <w:p w:rsidR="003263F2" w:rsidRPr="008E570F" w:rsidRDefault="003263F2" w:rsidP="00CB1C86">
            <w:pPr>
              <w:jc w:val="right"/>
            </w:pPr>
            <w:r w:rsidRPr="008E570F">
              <w:rPr>
                <w:sz w:val="22"/>
                <w:szCs w:val="22"/>
              </w:rPr>
              <w:t>3,60</w:t>
            </w:r>
          </w:p>
        </w:tc>
        <w:tc>
          <w:tcPr>
            <w:tcW w:w="806" w:type="dxa"/>
          </w:tcPr>
          <w:p w:rsidR="003263F2" w:rsidRPr="008E570F" w:rsidRDefault="003263F2" w:rsidP="00CB1C86">
            <w:pPr>
              <w:jc w:val="right"/>
            </w:pPr>
            <w:r w:rsidRPr="008E570F">
              <w:rPr>
                <w:sz w:val="22"/>
                <w:szCs w:val="22"/>
              </w:rPr>
              <w:t>1</w:t>
            </w:r>
          </w:p>
        </w:tc>
        <w:tc>
          <w:tcPr>
            <w:tcW w:w="807" w:type="dxa"/>
          </w:tcPr>
          <w:p w:rsidR="003263F2" w:rsidRPr="008E570F" w:rsidRDefault="003263F2" w:rsidP="00CB1C86">
            <w:pPr>
              <w:jc w:val="right"/>
            </w:pPr>
            <w:r w:rsidRPr="008E570F">
              <w:rPr>
                <w:sz w:val="22"/>
                <w:szCs w:val="22"/>
              </w:rPr>
              <w:t>0,66</w:t>
            </w:r>
          </w:p>
        </w:tc>
        <w:tc>
          <w:tcPr>
            <w:tcW w:w="805" w:type="dxa"/>
          </w:tcPr>
          <w:p w:rsidR="003263F2" w:rsidRPr="008E570F" w:rsidRDefault="003263F2" w:rsidP="00CB1C86">
            <w:pPr>
              <w:jc w:val="right"/>
            </w:pPr>
            <w:r w:rsidRPr="008E570F">
              <w:rPr>
                <w:sz w:val="22"/>
                <w:szCs w:val="22"/>
              </w:rPr>
              <w:t>3</w:t>
            </w:r>
          </w:p>
        </w:tc>
        <w:tc>
          <w:tcPr>
            <w:tcW w:w="806" w:type="dxa"/>
          </w:tcPr>
          <w:p w:rsidR="003263F2" w:rsidRPr="008E570F" w:rsidRDefault="003263F2" w:rsidP="00CB1C86">
            <w:pPr>
              <w:jc w:val="right"/>
            </w:pPr>
            <w:r w:rsidRPr="008E570F">
              <w:rPr>
                <w:sz w:val="22"/>
                <w:szCs w:val="22"/>
              </w:rPr>
              <w:t>2,04</w:t>
            </w:r>
          </w:p>
        </w:tc>
        <w:tc>
          <w:tcPr>
            <w:tcW w:w="805" w:type="dxa"/>
          </w:tcPr>
          <w:p w:rsidR="003263F2" w:rsidRPr="008E570F" w:rsidRDefault="003263F2" w:rsidP="00CB1C86">
            <w:pPr>
              <w:jc w:val="right"/>
            </w:pPr>
            <w:r w:rsidRPr="008E570F">
              <w:rPr>
                <w:sz w:val="22"/>
                <w:szCs w:val="22"/>
              </w:rPr>
              <w:t>3</w:t>
            </w:r>
          </w:p>
        </w:tc>
        <w:tc>
          <w:tcPr>
            <w:tcW w:w="806" w:type="dxa"/>
          </w:tcPr>
          <w:p w:rsidR="003263F2" w:rsidRPr="008E570F" w:rsidRDefault="003263F2" w:rsidP="00CB1C86">
            <w:pPr>
              <w:jc w:val="right"/>
            </w:pPr>
            <w:r w:rsidRPr="008E570F">
              <w:rPr>
                <w:sz w:val="22"/>
                <w:szCs w:val="22"/>
              </w:rPr>
              <w:t>2,38</w:t>
            </w:r>
          </w:p>
        </w:tc>
        <w:tc>
          <w:tcPr>
            <w:tcW w:w="805" w:type="dxa"/>
          </w:tcPr>
          <w:p w:rsidR="003263F2" w:rsidRPr="008E570F" w:rsidRDefault="003263F2" w:rsidP="00CB1C86">
            <w:pPr>
              <w:jc w:val="right"/>
            </w:pPr>
            <w:r w:rsidRPr="008E570F">
              <w:rPr>
                <w:sz w:val="22"/>
                <w:szCs w:val="22"/>
              </w:rPr>
              <w:t>3</w:t>
            </w:r>
          </w:p>
        </w:tc>
        <w:tc>
          <w:tcPr>
            <w:tcW w:w="811" w:type="dxa"/>
          </w:tcPr>
          <w:p w:rsidR="003263F2" w:rsidRPr="008E570F" w:rsidRDefault="003263F2" w:rsidP="00CB1C86">
            <w:pPr>
              <w:jc w:val="right"/>
            </w:pPr>
            <w:r w:rsidRPr="008E570F">
              <w:rPr>
                <w:sz w:val="22"/>
                <w:szCs w:val="22"/>
              </w:rPr>
              <w:t>2,54</w:t>
            </w:r>
          </w:p>
        </w:tc>
      </w:tr>
      <w:tr w:rsidR="003263F2" w:rsidRPr="008E570F" w:rsidTr="00CB1C86">
        <w:trPr>
          <w:cantSplit/>
          <w:trHeight w:val="264"/>
        </w:trPr>
        <w:tc>
          <w:tcPr>
            <w:tcW w:w="1883" w:type="dxa"/>
          </w:tcPr>
          <w:p w:rsidR="003263F2" w:rsidRPr="008E570F" w:rsidRDefault="003263F2" w:rsidP="00CB1C86">
            <w:r w:rsidRPr="008E570F">
              <w:rPr>
                <w:sz w:val="22"/>
                <w:szCs w:val="22"/>
              </w:rPr>
              <w:t xml:space="preserve">Zadovoljavajuće </w:t>
            </w:r>
          </w:p>
        </w:tc>
        <w:tc>
          <w:tcPr>
            <w:tcW w:w="565" w:type="dxa"/>
            <w:shd w:val="clear" w:color="auto" w:fill="auto"/>
          </w:tcPr>
          <w:p w:rsidR="003263F2" w:rsidRPr="008E570F" w:rsidRDefault="003263F2" w:rsidP="00CB1C86">
            <w:pPr>
              <w:jc w:val="right"/>
            </w:pPr>
            <w:r w:rsidRPr="008E570F">
              <w:rPr>
                <w:sz w:val="22"/>
                <w:szCs w:val="22"/>
              </w:rPr>
              <w:t>1</w:t>
            </w:r>
          </w:p>
        </w:tc>
        <w:tc>
          <w:tcPr>
            <w:tcW w:w="848" w:type="dxa"/>
            <w:shd w:val="clear" w:color="auto" w:fill="auto"/>
          </w:tcPr>
          <w:p w:rsidR="003263F2" w:rsidRPr="008E570F" w:rsidRDefault="003263F2" w:rsidP="00CB1C86">
            <w:pPr>
              <w:jc w:val="right"/>
            </w:pPr>
            <w:r w:rsidRPr="008E570F">
              <w:rPr>
                <w:sz w:val="22"/>
                <w:szCs w:val="22"/>
              </w:rPr>
              <w:t>0,63</w:t>
            </w:r>
          </w:p>
        </w:tc>
        <w:tc>
          <w:tcPr>
            <w:tcW w:w="806" w:type="dxa"/>
          </w:tcPr>
          <w:p w:rsidR="003263F2" w:rsidRPr="008E570F" w:rsidRDefault="003263F2" w:rsidP="00CB1C86">
            <w:pPr>
              <w:jc w:val="right"/>
            </w:pPr>
            <w:r w:rsidRPr="008E570F">
              <w:rPr>
                <w:sz w:val="22"/>
                <w:szCs w:val="22"/>
              </w:rPr>
              <w:t>5</w:t>
            </w:r>
          </w:p>
        </w:tc>
        <w:tc>
          <w:tcPr>
            <w:tcW w:w="807" w:type="dxa"/>
          </w:tcPr>
          <w:p w:rsidR="003263F2" w:rsidRPr="008E570F" w:rsidRDefault="003263F2" w:rsidP="00CB1C86">
            <w:pPr>
              <w:jc w:val="right"/>
            </w:pPr>
            <w:r w:rsidRPr="008E570F">
              <w:rPr>
                <w:sz w:val="22"/>
                <w:szCs w:val="22"/>
              </w:rPr>
              <w:t>3,29</w:t>
            </w:r>
          </w:p>
        </w:tc>
        <w:tc>
          <w:tcPr>
            <w:tcW w:w="805" w:type="dxa"/>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1</w:t>
            </w:r>
          </w:p>
        </w:tc>
        <w:tc>
          <w:tcPr>
            <w:tcW w:w="806" w:type="dxa"/>
          </w:tcPr>
          <w:p w:rsidR="003263F2" w:rsidRPr="008E570F" w:rsidRDefault="003263F2" w:rsidP="00CB1C86">
            <w:pPr>
              <w:jc w:val="right"/>
            </w:pPr>
            <w:r w:rsidRPr="008E570F">
              <w:rPr>
                <w:sz w:val="22"/>
                <w:szCs w:val="22"/>
              </w:rPr>
              <w:t>0,77</w:t>
            </w:r>
          </w:p>
        </w:tc>
        <w:tc>
          <w:tcPr>
            <w:tcW w:w="805" w:type="dxa"/>
          </w:tcPr>
          <w:p w:rsidR="003263F2" w:rsidRPr="008E570F" w:rsidRDefault="003263F2" w:rsidP="00CB1C86">
            <w:pPr>
              <w:jc w:val="right"/>
            </w:pPr>
            <w:r w:rsidRPr="008E570F">
              <w:rPr>
                <w:sz w:val="22"/>
                <w:szCs w:val="22"/>
              </w:rPr>
              <w:t>4</w:t>
            </w:r>
          </w:p>
        </w:tc>
        <w:tc>
          <w:tcPr>
            <w:tcW w:w="811" w:type="dxa"/>
          </w:tcPr>
          <w:p w:rsidR="003263F2" w:rsidRPr="008E570F" w:rsidRDefault="003263F2" w:rsidP="00CB1C86">
            <w:pPr>
              <w:jc w:val="right"/>
            </w:pPr>
            <w:r w:rsidRPr="008E570F">
              <w:rPr>
                <w:sz w:val="22"/>
                <w:szCs w:val="22"/>
              </w:rPr>
              <w:t>3,39</w:t>
            </w:r>
          </w:p>
        </w:tc>
      </w:tr>
      <w:tr w:rsidR="003263F2" w:rsidRPr="008E570F" w:rsidTr="00CB1C86">
        <w:trPr>
          <w:cantSplit/>
          <w:trHeight w:val="264"/>
        </w:trPr>
        <w:tc>
          <w:tcPr>
            <w:tcW w:w="1883" w:type="dxa"/>
          </w:tcPr>
          <w:p w:rsidR="003263F2" w:rsidRPr="008E570F" w:rsidRDefault="003263F2" w:rsidP="00CB1C86">
            <w:r w:rsidRPr="008E570F">
              <w:rPr>
                <w:sz w:val="22"/>
                <w:szCs w:val="22"/>
              </w:rPr>
              <w:t>Loše</w:t>
            </w:r>
          </w:p>
        </w:tc>
        <w:tc>
          <w:tcPr>
            <w:tcW w:w="565" w:type="dxa"/>
            <w:shd w:val="clear" w:color="auto" w:fill="auto"/>
          </w:tcPr>
          <w:p w:rsidR="003263F2" w:rsidRPr="008E570F" w:rsidRDefault="003263F2" w:rsidP="00CB1C86">
            <w:pPr>
              <w:jc w:val="right"/>
            </w:pPr>
            <w:r w:rsidRPr="008E570F">
              <w:rPr>
                <w:sz w:val="22"/>
                <w:szCs w:val="22"/>
              </w:rPr>
              <w:t>0</w:t>
            </w:r>
          </w:p>
        </w:tc>
        <w:tc>
          <w:tcPr>
            <w:tcW w:w="848" w:type="dxa"/>
            <w:shd w:val="clear" w:color="auto" w:fill="auto"/>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3</w:t>
            </w:r>
          </w:p>
        </w:tc>
        <w:tc>
          <w:tcPr>
            <w:tcW w:w="807" w:type="dxa"/>
          </w:tcPr>
          <w:p w:rsidR="003263F2" w:rsidRPr="008E570F" w:rsidRDefault="003263F2" w:rsidP="00CB1C86">
            <w:pPr>
              <w:jc w:val="right"/>
            </w:pPr>
            <w:r w:rsidRPr="008E570F">
              <w:rPr>
                <w:sz w:val="22"/>
                <w:szCs w:val="22"/>
              </w:rPr>
              <w:t>1,97</w:t>
            </w:r>
          </w:p>
        </w:tc>
        <w:tc>
          <w:tcPr>
            <w:tcW w:w="805" w:type="dxa"/>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0</w:t>
            </w:r>
          </w:p>
        </w:tc>
        <w:tc>
          <w:tcPr>
            <w:tcW w:w="811" w:type="dxa"/>
          </w:tcPr>
          <w:p w:rsidR="003263F2" w:rsidRPr="008E570F" w:rsidRDefault="003263F2" w:rsidP="00CB1C86">
            <w:pPr>
              <w:jc w:val="right"/>
            </w:pPr>
            <w:r w:rsidRPr="008E570F">
              <w:rPr>
                <w:sz w:val="22"/>
                <w:szCs w:val="22"/>
              </w:rPr>
              <w:t>0</w:t>
            </w:r>
          </w:p>
        </w:tc>
      </w:tr>
      <w:tr w:rsidR="003263F2" w:rsidRPr="008E570F" w:rsidTr="00CB1C86">
        <w:trPr>
          <w:cantSplit/>
          <w:trHeight w:val="264"/>
        </w:trPr>
        <w:tc>
          <w:tcPr>
            <w:tcW w:w="1883" w:type="dxa"/>
          </w:tcPr>
          <w:p w:rsidR="003263F2" w:rsidRPr="008E570F" w:rsidRDefault="003263F2" w:rsidP="00CB1C86">
            <w:r w:rsidRPr="008E570F">
              <w:rPr>
                <w:sz w:val="22"/>
                <w:szCs w:val="22"/>
              </w:rPr>
              <w:t>Neocijenjeni</w:t>
            </w:r>
          </w:p>
        </w:tc>
        <w:tc>
          <w:tcPr>
            <w:tcW w:w="565" w:type="dxa"/>
            <w:shd w:val="clear" w:color="auto" w:fill="auto"/>
          </w:tcPr>
          <w:p w:rsidR="003263F2" w:rsidRPr="008E570F" w:rsidRDefault="003263F2" w:rsidP="00CB1C86">
            <w:pPr>
              <w:jc w:val="right"/>
            </w:pPr>
            <w:r w:rsidRPr="008E570F">
              <w:rPr>
                <w:sz w:val="22"/>
                <w:szCs w:val="22"/>
              </w:rPr>
              <w:t>0</w:t>
            </w:r>
          </w:p>
        </w:tc>
        <w:tc>
          <w:tcPr>
            <w:tcW w:w="848" w:type="dxa"/>
            <w:shd w:val="clear" w:color="auto" w:fill="auto"/>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w:t>
            </w:r>
          </w:p>
        </w:tc>
        <w:tc>
          <w:tcPr>
            <w:tcW w:w="807"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0</w:t>
            </w:r>
          </w:p>
        </w:tc>
        <w:tc>
          <w:tcPr>
            <w:tcW w:w="811" w:type="dxa"/>
          </w:tcPr>
          <w:p w:rsidR="003263F2" w:rsidRPr="008E570F" w:rsidRDefault="003263F2" w:rsidP="00CB1C86">
            <w:pPr>
              <w:jc w:val="right"/>
            </w:pPr>
            <w:r w:rsidRPr="008E570F">
              <w:rPr>
                <w:sz w:val="22"/>
                <w:szCs w:val="22"/>
              </w:rPr>
              <w:t>0</w:t>
            </w:r>
          </w:p>
        </w:tc>
      </w:tr>
      <w:tr w:rsidR="003263F2" w:rsidRPr="008E570F" w:rsidTr="00CB1C86">
        <w:trPr>
          <w:cantSplit/>
          <w:trHeight w:val="278"/>
        </w:trPr>
        <w:tc>
          <w:tcPr>
            <w:tcW w:w="1883" w:type="dxa"/>
          </w:tcPr>
          <w:p w:rsidR="003263F2" w:rsidRPr="008E570F" w:rsidRDefault="003263F2" w:rsidP="00CB1C86">
            <w:r w:rsidRPr="008E570F">
              <w:rPr>
                <w:sz w:val="22"/>
                <w:szCs w:val="22"/>
              </w:rPr>
              <w:t>IZOSTANCI</w:t>
            </w:r>
          </w:p>
        </w:tc>
        <w:tc>
          <w:tcPr>
            <w:tcW w:w="7864" w:type="dxa"/>
            <w:gridSpan w:val="10"/>
            <w:shd w:val="clear" w:color="auto" w:fill="auto"/>
          </w:tcPr>
          <w:p w:rsidR="003263F2" w:rsidRPr="008E570F" w:rsidRDefault="003263F2" w:rsidP="00CB1C86">
            <w:pPr>
              <w:jc w:val="right"/>
            </w:pPr>
          </w:p>
        </w:tc>
      </w:tr>
      <w:tr w:rsidR="003263F2" w:rsidRPr="008E570F" w:rsidTr="00CB1C86">
        <w:trPr>
          <w:cantSplit/>
          <w:trHeight w:val="278"/>
        </w:trPr>
        <w:tc>
          <w:tcPr>
            <w:tcW w:w="1883" w:type="dxa"/>
          </w:tcPr>
          <w:p w:rsidR="003263F2" w:rsidRPr="008E570F" w:rsidRDefault="003263F2" w:rsidP="00CB1C86">
            <w:r w:rsidRPr="008E570F">
              <w:rPr>
                <w:sz w:val="22"/>
                <w:szCs w:val="22"/>
              </w:rPr>
              <w:t>Opravdani</w:t>
            </w:r>
          </w:p>
        </w:tc>
        <w:tc>
          <w:tcPr>
            <w:tcW w:w="1413" w:type="dxa"/>
            <w:gridSpan w:val="2"/>
            <w:shd w:val="clear" w:color="auto" w:fill="auto"/>
          </w:tcPr>
          <w:p w:rsidR="003263F2" w:rsidRPr="008E570F" w:rsidRDefault="003263F2" w:rsidP="00CB1C86">
            <w:pPr>
              <w:jc w:val="right"/>
            </w:pPr>
            <w:r w:rsidRPr="008E570F">
              <w:rPr>
                <w:sz w:val="22"/>
                <w:szCs w:val="22"/>
              </w:rPr>
              <w:t>5002</w:t>
            </w:r>
          </w:p>
        </w:tc>
        <w:tc>
          <w:tcPr>
            <w:tcW w:w="1613" w:type="dxa"/>
            <w:gridSpan w:val="2"/>
            <w:shd w:val="clear" w:color="auto" w:fill="auto"/>
          </w:tcPr>
          <w:p w:rsidR="003263F2" w:rsidRPr="008E570F" w:rsidRDefault="003263F2" w:rsidP="00CB1C86">
            <w:pPr>
              <w:jc w:val="right"/>
            </w:pPr>
            <w:r w:rsidRPr="008E570F">
              <w:rPr>
                <w:sz w:val="22"/>
                <w:szCs w:val="22"/>
              </w:rPr>
              <w:t>8990</w:t>
            </w:r>
          </w:p>
        </w:tc>
        <w:tc>
          <w:tcPr>
            <w:tcW w:w="1611" w:type="dxa"/>
            <w:gridSpan w:val="2"/>
            <w:shd w:val="clear" w:color="auto" w:fill="auto"/>
          </w:tcPr>
          <w:p w:rsidR="003263F2" w:rsidRPr="008E570F" w:rsidRDefault="003263F2" w:rsidP="00CB1C86">
            <w:pPr>
              <w:jc w:val="right"/>
            </w:pPr>
            <w:r w:rsidRPr="008E570F">
              <w:rPr>
                <w:sz w:val="22"/>
                <w:szCs w:val="22"/>
              </w:rPr>
              <w:t>8221</w:t>
            </w:r>
          </w:p>
        </w:tc>
        <w:tc>
          <w:tcPr>
            <w:tcW w:w="1611" w:type="dxa"/>
            <w:gridSpan w:val="2"/>
            <w:shd w:val="clear" w:color="auto" w:fill="auto"/>
          </w:tcPr>
          <w:p w:rsidR="003263F2" w:rsidRPr="008E570F" w:rsidRDefault="003263F2" w:rsidP="00CB1C86">
            <w:pPr>
              <w:jc w:val="right"/>
            </w:pPr>
            <w:r w:rsidRPr="008E570F">
              <w:rPr>
                <w:sz w:val="22"/>
                <w:szCs w:val="22"/>
              </w:rPr>
              <w:t>6060</w:t>
            </w:r>
          </w:p>
        </w:tc>
        <w:tc>
          <w:tcPr>
            <w:tcW w:w="1616" w:type="dxa"/>
            <w:gridSpan w:val="2"/>
            <w:shd w:val="clear" w:color="auto" w:fill="auto"/>
          </w:tcPr>
          <w:p w:rsidR="003263F2" w:rsidRPr="008E570F" w:rsidRDefault="003263F2" w:rsidP="00CB1C86">
            <w:pPr>
              <w:jc w:val="right"/>
            </w:pPr>
            <w:r w:rsidRPr="008E570F">
              <w:rPr>
                <w:sz w:val="22"/>
                <w:szCs w:val="22"/>
              </w:rPr>
              <w:t>5045</w:t>
            </w:r>
          </w:p>
        </w:tc>
      </w:tr>
      <w:tr w:rsidR="003263F2" w:rsidRPr="008E570F" w:rsidTr="00CB1C86">
        <w:trPr>
          <w:cantSplit/>
          <w:trHeight w:val="278"/>
        </w:trPr>
        <w:tc>
          <w:tcPr>
            <w:tcW w:w="1883" w:type="dxa"/>
          </w:tcPr>
          <w:p w:rsidR="003263F2" w:rsidRPr="008E570F" w:rsidRDefault="003263F2" w:rsidP="00CB1C86">
            <w:r w:rsidRPr="008E570F">
              <w:rPr>
                <w:sz w:val="22"/>
                <w:szCs w:val="22"/>
              </w:rPr>
              <w:t>Neopravdani</w:t>
            </w:r>
          </w:p>
        </w:tc>
        <w:tc>
          <w:tcPr>
            <w:tcW w:w="1413" w:type="dxa"/>
            <w:gridSpan w:val="2"/>
            <w:shd w:val="clear" w:color="auto" w:fill="auto"/>
          </w:tcPr>
          <w:p w:rsidR="003263F2" w:rsidRPr="008E570F" w:rsidRDefault="003263F2" w:rsidP="00CB1C86">
            <w:pPr>
              <w:jc w:val="right"/>
            </w:pPr>
            <w:r w:rsidRPr="008E570F">
              <w:rPr>
                <w:sz w:val="22"/>
                <w:szCs w:val="22"/>
              </w:rPr>
              <w:t>66</w:t>
            </w:r>
          </w:p>
        </w:tc>
        <w:tc>
          <w:tcPr>
            <w:tcW w:w="1613" w:type="dxa"/>
            <w:gridSpan w:val="2"/>
            <w:shd w:val="clear" w:color="auto" w:fill="auto"/>
          </w:tcPr>
          <w:p w:rsidR="003263F2" w:rsidRPr="008E570F" w:rsidRDefault="003263F2" w:rsidP="00CB1C86">
            <w:pPr>
              <w:jc w:val="right"/>
            </w:pPr>
            <w:r w:rsidRPr="008E570F">
              <w:rPr>
                <w:sz w:val="22"/>
                <w:szCs w:val="22"/>
              </w:rPr>
              <w:t>126</w:t>
            </w:r>
          </w:p>
        </w:tc>
        <w:tc>
          <w:tcPr>
            <w:tcW w:w="1611" w:type="dxa"/>
            <w:gridSpan w:val="2"/>
            <w:shd w:val="clear" w:color="auto" w:fill="auto"/>
          </w:tcPr>
          <w:p w:rsidR="003263F2" w:rsidRPr="008E570F" w:rsidRDefault="003263F2" w:rsidP="00CB1C86">
            <w:pPr>
              <w:jc w:val="right"/>
            </w:pPr>
            <w:r w:rsidRPr="008E570F">
              <w:rPr>
                <w:sz w:val="22"/>
                <w:szCs w:val="22"/>
              </w:rPr>
              <w:t>54</w:t>
            </w:r>
          </w:p>
        </w:tc>
        <w:tc>
          <w:tcPr>
            <w:tcW w:w="1611" w:type="dxa"/>
            <w:gridSpan w:val="2"/>
            <w:shd w:val="clear" w:color="auto" w:fill="auto"/>
          </w:tcPr>
          <w:p w:rsidR="003263F2" w:rsidRPr="008E570F" w:rsidRDefault="003263F2" w:rsidP="00CB1C86">
            <w:pPr>
              <w:jc w:val="right"/>
            </w:pPr>
            <w:r w:rsidRPr="008E570F">
              <w:rPr>
                <w:sz w:val="22"/>
                <w:szCs w:val="22"/>
              </w:rPr>
              <w:t>38</w:t>
            </w:r>
          </w:p>
        </w:tc>
        <w:tc>
          <w:tcPr>
            <w:tcW w:w="1616" w:type="dxa"/>
            <w:gridSpan w:val="2"/>
            <w:shd w:val="clear" w:color="auto" w:fill="auto"/>
          </w:tcPr>
          <w:p w:rsidR="003263F2" w:rsidRPr="008E570F" w:rsidRDefault="003263F2" w:rsidP="00CB1C86">
            <w:pPr>
              <w:jc w:val="right"/>
            </w:pPr>
            <w:r w:rsidRPr="008E570F">
              <w:rPr>
                <w:sz w:val="22"/>
                <w:szCs w:val="22"/>
              </w:rPr>
              <w:t>62</w:t>
            </w:r>
          </w:p>
        </w:tc>
      </w:tr>
      <w:tr w:rsidR="003263F2" w:rsidRPr="008E570F" w:rsidTr="00CB1C86">
        <w:trPr>
          <w:cantSplit/>
          <w:trHeight w:val="278"/>
        </w:trPr>
        <w:tc>
          <w:tcPr>
            <w:tcW w:w="1883" w:type="dxa"/>
            <w:shd w:val="clear" w:color="auto" w:fill="F3F3F3"/>
          </w:tcPr>
          <w:p w:rsidR="003263F2" w:rsidRPr="008E570F" w:rsidRDefault="003263F2" w:rsidP="00CB1C86">
            <w:r w:rsidRPr="008E570F">
              <w:rPr>
                <w:sz w:val="22"/>
                <w:szCs w:val="22"/>
              </w:rPr>
              <w:t>Ukupno</w:t>
            </w:r>
          </w:p>
        </w:tc>
        <w:tc>
          <w:tcPr>
            <w:tcW w:w="1413" w:type="dxa"/>
            <w:gridSpan w:val="2"/>
            <w:shd w:val="clear" w:color="auto" w:fill="auto"/>
          </w:tcPr>
          <w:p w:rsidR="003263F2" w:rsidRPr="008E570F" w:rsidRDefault="003263F2" w:rsidP="00CB1C86">
            <w:pPr>
              <w:jc w:val="right"/>
            </w:pPr>
            <w:r w:rsidRPr="008E570F">
              <w:rPr>
                <w:sz w:val="22"/>
                <w:szCs w:val="22"/>
              </w:rPr>
              <w:t>5068</w:t>
            </w:r>
          </w:p>
        </w:tc>
        <w:tc>
          <w:tcPr>
            <w:tcW w:w="1613" w:type="dxa"/>
            <w:gridSpan w:val="2"/>
            <w:shd w:val="clear" w:color="auto" w:fill="auto"/>
          </w:tcPr>
          <w:p w:rsidR="003263F2" w:rsidRPr="008E570F" w:rsidRDefault="003263F2" w:rsidP="00CB1C86">
            <w:pPr>
              <w:jc w:val="right"/>
            </w:pPr>
            <w:r w:rsidRPr="008E570F">
              <w:rPr>
                <w:sz w:val="22"/>
                <w:szCs w:val="22"/>
              </w:rPr>
              <w:t>9116</w:t>
            </w:r>
          </w:p>
        </w:tc>
        <w:tc>
          <w:tcPr>
            <w:tcW w:w="1611" w:type="dxa"/>
            <w:gridSpan w:val="2"/>
            <w:shd w:val="clear" w:color="auto" w:fill="auto"/>
          </w:tcPr>
          <w:p w:rsidR="003263F2" w:rsidRPr="008E570F" w:rsidRDefault="003263F2" w:rsidP="00CB1C86">
            <w:pPr>
              <w:jc w:val="right"/>
            </w:pPr>
            <w:r w:rsidRPr="008E570F">
              <w:rPr>
                <w:sz w:val="22"/>
                <w:szCs w:val="22"/>
              </w:rPr>
              <w:t>8275</w:t>
            </w:r>
          </w:p>
        </w:tc>
        <w:tc>
          <w:tcPr>
            <w:tcW w:w="1611" w:type="dxa"/>
            <w:gridSpan w:val="2"/>
            <w:shd w:val="clear" w:color="auto" w:fill="auto"/>
          </w:tcPr>
          <w:p w:rsidR="003263F2" w:rsidRPr="008E570F" w:rsidRDefault="003263F2" w:rsidP="00CB1C86">
            <w:pPr>
              <w:jc w:val="right"/>
            </w:pPr>
            <w:r w:rsidRPr="008E570F">
              <w:rPr>
                <w:sz w:val="22"/>
                <w:szCs w:val="22"/>
              </w:rPr>
              <w:t>6098</w:t>
            </w:r>
          </w:p>
        </w:tc>
        <w:tc>
          <w:tcPr>
            <w:tcW w:w="1616" w:type="dxa"/>
            <w:gridSpan w:val="2"/>
            <w:shd w:val="clear" w:color="auto" w:fill="auto"/>
          </w:tcPr>
          <w:p w:rsidR="003263F2" w:rsidRPr="008E570F" w:rsidRDefault="003263F2" w:rsidP="00CB1C86">
            <w:pPr>
              <w:jc w:val="right"/>
            </w:pPr>
            <w:r w:rsidRPr="008E570F">
              <w:rPr>
                <w:sz w:val="22"/>
                <w:szCs w:val="22"/>
              </w:rPr>
              <w:t>5107</w:t>
            </w:r>
          </w:p>
        </w:tc>
      </w:tr>
    </w:tbl>
    <w:p w:rsidR="003263F2" w:rsidRPr="008E570F" w:rsidRDefault="003263F2" w:rsidP="003263F2">
      <w:pPr>
        <w:rPr>
          <w:sz w:val="22"/>
          <w:szCs w:val="22"/>
        </w:rPr>
      </w:pPr>
    </w:p>
    <w:p w:rsidR="003263F2" w:rsidRPr="008E570F" w:rsidRDefault="003263F2" w:rsidP="003263F2">
      <w:pPr>
        <w:rPr>
          <w:sz w:val="22"/>
          <w:szCs w:val="22"/>
        </w:rPr>
      </w:pPr>
      <w:r>
        <w:rPr>
          <w:sz w:val="22"/>
          <w:szCs w:val="22"/>
        </w:rPr>
        <w:t>PARALELNOODJELJENJE</w:t>
      </w:r>
      <w:r w:rsidRPr="008E570F">
        <w:rPr>
          <w:sz w:val="22"/>
          <w:szCs w:val="22"/>
        </w:rPr>
        <w:t xml:space="preserve"> OSNOVNE </w:t>
      </w:r>
      <w:r>
        <w:rPr>
          <w:sz w:val="22"/>
          <w:szCs w:val="22"/>
        </w:rPr>
        <w:t>MUZIČKE</w:t>
      </w:r>
      <w:r w:rsidRPr="008E570F">
        <w:rPr>
          <w:sz w:val="22"/>
          <w:szCs w:val="22"/>
        </w:rPr>
        <w:t xml:space="preserve">  ŠKOLE</w:t>
      </w:r>
    </w:p>
    <w:p w:rsidR="003263F2" w:rsidRPr="008E570F" w:rsidRDefault="003263F2" w:rsidP="003263F2">
      <w:pPr>
        <w:jc w:val="right"/>
        <w:rPr>
          <w:sz w:val="22"/>
          <w:szCs w:val="22"/>
        </w:rPr>
      </w:pPr>
      <w:r>
        <w:rPr>
          <w:sz w:val="22"/>
          <w:szCs w:val="22"/>
        </w:rPr>
        <w:t>Tabela</w:t>
      </w:r>
      <w:r w:rsidRPr="008E570F">
        <w:rPr>
          <w:sz w:val="22"/>
          <w:szCs w:val="22"/>
        </w:rPr>
        <w:t xml:space="preserve"> 6</w:t>
      </w:r>
    </w:p>
    <w:tbl>
      <w:tblPr>
        <w:tblW w:w="97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83"/>
        <w:gridCol w:w="706"/>
        <w:gridCol w:w="707"/>
        <w:gridCol w:w="806"/>
        <w:gridCol w:w="807"/>
        <w:gridCol w:w="805"/>
        <w:gridCol w:w="806"/>
        <w:gridCol w:w="805"/>
        <w:gridCol w:w="806"/>
        <w:gridCol w:w="805"/>
        <w:gridCol w:w="811"/>
      </w:tblGrid>
      <w:tr w:rsidR="003263F2" w:rsidRPr="008E570F" w:rsidTr="00CB1C86">
        <w:trPr>
          <w:cantSplit/>
          <w:trHeight w:val="264"/>
        </w:trPr>
        <w:tc>
          <w:tcPr>
            <w:tcW w:w="1883" w:type="dxa"/>
            <w:vMerge w:val="restart"/>
            <w:shd w:val="clear" w:color="auto" w:fill="F3F3F3"/>
            <w:vAlign w:val="center"/>
          </w:tcPr>
          <w:p w:rsidR="003263F2" w:rsidRPr="008E570F" w:rsidRDefault="003263F2" w:rsidP="00CB1C86">
            <w:pPr>
              <w:jc w:val="center"/>
            </w:pPr>
            <w:r w:rsidRPr="008E570F">
              <w:rPr>
                <w:sz w:val="22"/>
                <w:szCs w:val="22"/>
              </w:rPr>
              <w:t>USPJEH U VLADANJU</w:t>
            </w:r>
          </w:p>
        </w:tc>
        <w:tc>
          <w:tcPr>
            <w:tcW w:w="1413" w:type="dxa"/>
            <w:gridSpan w:val="2"/>
            <w:shd w:val="clear" w:color="auto" w:fill="F3F3F3"/>
          </w:tcPr>
          <w:p w:rsidR="003263F2" w:rsidRPr="008E570F" w:rsidRDefault="003263F2" w:rsidP="00CB1C86">
            <w:pPr>
              <w:jc w:val="center"/>
              <w:rPr>
                <w:lang w:val="hr-BA"/>
              </w:rPr>
            </w:pPr>
            <w:r w:rsidRPr="008E570F">
              <w:rPr>
                <w:sz w:val="22"/>
                <w:szCs w:val="22"/>
                <w:lang w:val="hr-BA"/>
              </w:rPr>
              <w:t>2012/2013.</w:t>
            </w:r>
          </w:p>
        </w:tc>
        <w:tc>
          <w:tcPr>
            <w:tcW w:w="1613" w:type="dxa"/>
            <w:gridSpan w:val="2"/>
            <w:shd w:val="clear" w:color="auto" w:fill="F3F3F3"/>
          </w:tcPr>
          <w:p w:rsidR="003263F2" w:rsidRPr="008E570F" w:rsidRDefault="003263F2" w:rsidP="00CB1C86">
            <w:pPr>
              <w:jc w:val="center"/>
              <w:rPr>
                <w:lang w:val="hr-BA"/>
              </w:rPr>
            </w:pPr>
            <w:r w:rsidRPr="008E570F">
              <w:rPr>
                <w:sz w:val="22"/>
                <w:szCs w:val="22"/>
                <w:lang w:val="hr-BA"/>
              </w:rPr>
              <w:t>2013/2014.</w:t>
            </w:r>
          </w:p>
        </w:tc>
        <w:tc>
          <w:tcPr>
            <w:tcW w:w="1611" w:type="dxa"/>
            <w:gridSpan w:val="2"/>
            <w:shd w:val="clear" w:color="auto" w:fill="F3F3F3"/>
          </w:tcPr>
          <w:p w:rsidR="003263F2" w:rsidRPr="008E570F" w:rsidRDefault="003263F2" w:rsidP="00CB1C86">
            <w:pPr>
              <w:jc w:val="center"/>
              <w:rPr>
                <w:lang w:val="hr-BA"/>
              </w:rPr>
            </w:pPr>
            <w:r w:rsidRPr="008E570F">
              <w:rPr>
                <w:sz w:val="22"/>
                <w:szCs w:val="22"/>
                <w:lang w:val="hr-BA"/>
              </w:rPr>
              <w:t>2014/2015.</w:t>
            </w:r>
          </w:p>
        </w:tc>
        <w:tc>
          <w:tcPr>
            <w:tcW w:w="1611" w:type="dxa"/>
            <w:gridSpan w:val="2"/>
            <w:shd w:val="clear" w:color="auto" w:fill="F3F3F3"/>
          </w:tcPr>
          <w:p w:rsidR="003263F2" w:rsidRPr="008E570F" w:rsidRDefault="003263F2" w:rsidP="00CB1C86">
            <w:pPr>
              <w:jc w:val="center"/>
              <w:rPr>
                <w:lang w:val="hr-BA"/>
              </w:rPr>
            </w:pPr>
            <w:r w:rsidRPr="008E570F">
              <w:rPr>
                <w:sz w:val="22"/>
                <w:szCs w:val="22"/>
                <w:lang w:val="hr-BA"/>
              </w:rPr>
              <w:t>2015/2016.</w:t>
            </w:r>
          </w:p>
        </w:tc>
        <w:tc>
          <w:tcPr>
            <w:tcW w:w="1616" w:type="dxa"/>
            <w:gridSpan w:val="2"/>
            <w:shd w:val="clear" w:color="auto" w:fill="F3F3F3"/>
          </w:tcPr>
          <w:p w:rsidR="003263F2" w:rsidRPr="008E570F" w:rsidRDefault="003263F2" w:rsidP="00CB1C86">
            <w:pPr>
              <w:jc w:val="center"/>
              <w:rPr>
                <w:lang w:val="hr-BA"/>
              </w:rPr>
            </w:pPr>
            <w:r w:rsidRPr="008E570F">
              <w:rPr>
                <w:sz w:val="22"/>
                <w:szCs w:val="22"/>
                <w:lang w:val="hr-BA"/>
              </w:rPr>
              <w:t>2016/2017.</w:t>
            </w:r>
          </w:p>
        </w:tc>
      </w:tr>
      <w:tr w:rsidR="003263F2" w:rsidRPr="008E570F" w:rsidTr="00CB1C86">
        <w:trPr>
          <w:cantSplit/>
          <w:trHeight w:val="141"/>
        </w:trPr>
        <w:tc>
          <w:tcPr>
            <w:tcW w:w="1883" w:type="dxa"/>
            <w:vMerge/>
            <w:shd w:val="clear" w:color="auto" w:fill="F3F3F3"/>
          </w:tcPr>
          <w:p w:rsidR="003263F2" w:rsidRPr="008E570F" w:rsidRDefault="003263F2" w:rsidP="00CB1C86"/>
        </w:tc>
        <w:tc>
          <w:tcPr>
            <w:tcW w:w="706" w:type="dxa"/>
            <w:shd w:val="clear" w:color="auto" w:fill="F3F3F3"/>
          </w:tcPr>
          <w:p w:rsidR="003263F2" w:rsidRPr="008E570F" w:rsidRDefault="003263F2" w:rsidP="00CB1C86">
            <w:r w:rsidRPr="008E570F">
              <w:rPr>
                <w:sz w:val="22"/>
                <w:szCs w:val="22"/>
              </w:rPr>
              <w:t>Br.</w:t>
            </w:r>
          </w:p>
        </w:tc>
        <w:tc>
          <w:tcPr>
            <w:tcW w:w="707" w:type="dxa"/>
            <w:shd w:val="clear" w:color="auto" w:fill="F3F3F3"/>
          </w:tcPr>
          <w:p w:rsidR="003263F2" w:rsidRPr="008E570F" w:rsidRDefault="003263F2" w:rsidP="00CB1C86">
            <w:r w:rsidRPr="008E570F">
              <w:rPr>
                <w:sz w:val="22"/>
                <w:szCs w:val="22"/>
              </w:rPr>
              <w:t>%</w:t>
            </w:r>
          </w:p>
        </w:tc>
        <w:tc>
          <w:tcPr>
            <w:tcW w:w="806" w:type="dxa"/>
            <w:shd w:val="clear" w:color="auto" w:fill="F3F3F3"/>
          </w:tcPr>
          <w:p w:rsidR="003263F2" w:rsidRPr="008E570F" w:rsidRDefault="003263F2" w:rsidP="00CB1C86">
            <w:r w:rsidRPr="008E570F">
              <w:rPr>
                <w:sz w:val="22"/>
                <w:szCs w:val="22"/>
              </w:rPr>
              <w:t xml:space="preserve">Br. </w:t>
            </w:r>
          </w:p>
        </w:tc>
        <w:tc>
          <w:tcPr>
            <w:tcW w:w="807" w:type="dxa"/>
            <w:shd w:val="clear" w:color="auto" w:fill="F3F3F3"/>
          </w:tcPr>
          <w:p w:rsidR="003263F2" w:rsidRPr="008E570F" w:rsidRDefault="003263F2" w:rsidP="00CB1C86">
            <w:r w:rsidRPr="008E570F">
              <w:rPr>
                <w:sz w:val="22"/>
                <w:szCs w:val="22"/>
              </w:rPr>
              <w:t>%</w:t>
            </w:r>
          </w:p>
        </w:tc>
        <w:tc>
          <w:tcPr>
            <w:tcW w:w="805" w:type="dxa"/>
            <w:shd w:val="clear" w:color="auto" w:fill="F3F3F3"/>
          </w:tcPr>
          <w:p w:rsidR="003263F2" w:rsidRPr="008E570F" w:rsidRDefault="003263F2" w:rsidP="00CB1C86">
            <w:r w:rsidRPr="008E570F">
              <w:rPr>
                <w:sz w:val="22"/>
                <w:szCs w:val="22"/>
              </w:rPr>
              <w:t>Br.</w:t>
            </w:r>
          </w:p>
        </w:tc>
        <w:tc>
          <w:tcPr>
            <w:tcW w:w="806" w:type="dxa"/>
            <w:shd w:val="clear" w:color="auto" w:fill="F3F3F3"/>
          </w:tcPr>
          <w:p w:rsidR="003263F2" w:rsidRPr="008E570F" w:rsidRDefault="003263F2" w:rsidP="00CB1C86">
            <w:r w:rsidRPr="008E570F">
              <w:rPr>
                <w:sz w:val="22"/>
                <w:szCs w:val="22"/>
              </w:rPr>
              <w:t>%</w:t>
            </w:r>
          </w:p>
        </w:tc>
        <w:tc>
          <w:tcPr>
            <w:tcW w:w="805" w:type="dxa"/>
            <w:shd w:val="clear" w:color="auto" w:fill="F3F3F3"/>
          </w:tcPr>
          <w:p w:rsidR="003263F2" w:rsidRPr="008E570F" w:rsidRDefault="003263F2" w:rsidP="00CB1C86">
            <w:r w:rsidRPr="008E570F">
              <w:rPr>
                <w:sz w:val="22"/>
                <w:szCs w:val="22"/>
              </w:rPr>
              <w:t>Br.</w:t>
            </w:r>
          </w:p>
        </w:tc>
        <w:tc>
          <w:tcPr>
            <w:tcW w:w="806" w:type="dxa"/>
            <w:shd w:val="clear" w:color="auto" w:fill="F3F3F3"/>
          </w:tcPr>
          <w:p w:rsidR="003263F2" w:rsidRPr="008E570F" w:rsidRDefault="003263F2" w:rsidP="00CB1C86">
            <w:r w:rsidRPr="008E570F">
              <w:rPr>
                <w:sz w:val="22"/>
                <w:szCs w:val="22"/>
              </w:rPr>
              <w:t>%</w:t>
            </w:r>
          </w:p>
        </w:tc>
        <w:tc>
          <w:tcPr>
            <w:tcW w:w="805" w:type="dxa"/>
            <w:shd w:val="clear" w:color="auto" w:fill="F3F3F3"/>
          </w:tcPr>
          <w:p w:rsidR="003263F2" w:rsidRPr="008E570F" w:rsidRDefault="003263F2" w:rsidP="00CB1C86">
            <w:r w:rsidRPr="008E570F">
              <w:rPr>
                <w:sz w:val="22"/>
                <w:szCs w:val="22"/>
              </w:rPr>
              <w:t>Br.</w:t>
            </w:r>
          </w:p>
        </w:tc>
        <w:tc>
          <w:tcPr>
            <w:tcW w:w="811" w:type="dxa"/>
            <w:shd w:val="clear" w:color="auto" w:fill="F3F3F3"/>
          </w:tcPr>
          <w:p w:rsidR="003263F2" w:rsidRPr="008E570F" w:rsidRDefault="003263F2" w:rsidP="00CB1C86">
            <w:r w:rsidRPr="008E570F">
              <w:rPr>
                <w:sz w:val="22"/>
                <w:szCs w:val="22"/>
              </w:rPr>
              <w:t>%</w:t>
            </w:r>
          </w:p>
        </w:tc>
      </w:tr>
      <w:tr w:rsidR="003263F2" w:rsidRPr="008E570F" w:rsidTr="00CB1C86">
        <w:trPr>
          <w:cantSplit/>
          <w:trHeight w:val="264"/>
        </w:trPr>
        <w:tc>
          <w:tcPr>
            <w:tcW w:w="1883" w:type="dxa"/>
          </w:tcPr>
          <w:p w:rsidR="003263F2" w:rsidRPr="008E570F" w:rsidRDefault="003263F2" w:rsidP="00CB1C86">
            <w:r w:rsidRPr="008E570F">
              <w:rPr>
                <w:sz w:val="22"/>
                <w:szCs w:val="22"/>
              </w:rPr>
              <w:t>Broj učenika</w:t>
            </w:r>
          </w:p>
        </w:tc>
        <w:tc>
          <w:tcPr>
            <w:tcW w:w="706" w:type="dxa"/>
            <w:shd w:val="clear" w:color="auto" w:fill="auto"/>
          </w:tcPr>
          <w:p w:rsidR="003263F2" w:rsidRPr="008E570F" w:rsidRDefault="003263F2" w:rsidP="00CB1C86">
            <w:pPr>
              <w:jc w:val="right"/>
            </w:pPr>
            <w:r w:rsidRPr="008E570F">
              <w:rPr>
                <w:sz w:val="22"/>
                <w:szCs w:val="22"/>
              </w:rPr>
              <w:t>18</w:t>
            </w:r>
          </w:p>
        </w:tc>
        <w:tc>
          <w:tcPr>
            <w:tcW w:w="707" w:type="dxa"/>
            <w:shd w:val="clear" w:color="auto" w:fill="F3F3F3"/>
          </w:tcPr>
          <w:p w:rsidR="003263F2" w:rsidRPr="008E570F" w:rsidRDefault="003263F2" w:rsidP="00CB1C86">
            <w:pPr>
              <w:jc w:val="right"/>
            </w:pPr>
          </w:p>
        </w:tc>
        <w:tc>
          <w:tcPr>
            <w:tcW w:w="806" w:type="dxa"/>
          </w:tcPr>
          <w:p w:rsidR="003263F2" w:rsidRPr="008E570F" w:rsidRDefault="003263F2" w:rsidP="00CB1C86">
            <w:pPr>
              <w:jc w:val="right"/>
            </w:pPr>
            <w:r w:rsidRPr="008E570F">
              <w:rPr>
                <w:sz w:val="22"/>
                <w:szCs w:val="22"/>
              </w:rPr>
              <w:t>26</w:t>
            </w:r>
          </w:p>
        </w:tc>
        <w:tc>
          <w:tcPr>
            <w:tcW w:w="807" w:type="dxa"/>
            <w:shd w:val="clear" w:color="auto" w:fill="F3F3F3"/>
          </w:tcPr>
          <w:p w:rsidR="003263F2" w:rsidRPr="008E570F" w:rsidRDefault="003263F2" w:rsidP="00CB1C86">
            <w:pPr>
              <w:jc w:val="right"/>
            </w:pPr>
          </w:p>
        </w:tc>
        <w:tc>
          <w:tcPr>
            <w:tcW w:w="805" w:type="dxa"/>
          </w:tcPr>
          <w:p w:rsidR="003263F2" w:rsidRPr="008E570F" w:rsidRDefault="003263F2" w:rsidP="00CB1C86">
            <w:pPr>
              <w:jc w:val="right"/>
            </w:pPr>
            <w:r w:rsidRPr="008E570F">
              <w:rPr>
                <w:sz w:val="22"/>
                <w:szCs w:val="22"/>
              </w:rPr>
              <w:t>39</w:t>
            </w:r>
          </w:p>
        </w:tc>
        <w:tc>
          <w:tcPr>
            <w:tcW w:w="806" w:type="dxa"/>
            <w:shd w:val="clear" w:color="auto" w:fill="F3F3F3"/>
          </w:tcPr>
          <w:p w:rsidR="003263F2" w:rsidRPr="008E570F" w:rsidRDefault="003263F2" w:rsidP="00CB1C86">
            <w:pPr>
              <w:jc w:val="right"/>
            </w:pPr>
          </w:p>
        </w:tc>
        <w:tc>
          <w:tcPr>
            <w:tcW w:w="805" w:type="dxa"/>
          </w:tcPr>
          <w:p w:rsidR="003263F2" w:rsidRPr="008E570F" w:rsidRDefault="003263F2" w:rsidP="00CB1C86">
            <w:pPr>
              <w:jc w:val="right"/>
            </w:pPr>
            <w:r w:rsidRPr="008E570F">
              <w:rPr>
                <w:sz w:val="22"/>
                <w:szCs w:val="22"/>
              </w:rPr>
              <w:t>50</w:t>
            </w:r>
          </w:p>
        </w:tc>
        <w:tc>
          <w:tcPr>
            <w:tcW w:w="806" w:type="dxa"/>
            <w:shd w:val="clear" w:color="auto" w:fill="F3F3F3"/>
          </w:tcPr>
          <w:p w:rsidR="003263F2" w:rsidRPr="008E570F" w:rsidRDefault="003263F2" w:rsidP="00CB1C86">
            <w:pPr>
              <w:jc w:val="right"/>
            </w:pPr>
          </w:p>
        </w:tc>
        <w:tc>
          <w:tcPr>
            <w:tcW w:w="805" w:type="dxa"/>
          </w:tcPr>
          <w:p w:rsidR="003263F2" w:rsidRPr="008E570F" w:rsidRDefault="003263F2" w:rsidP="00CB1C86">
            <w:pPr>
              <w:jc w:val="right"/>
            </w:pPr>
            <w:r w:rsidRPr="008E570F">
              <w:rPr>
                <w:sz w:val="22"/>
                <w:szCs w:val="22"/>
              </w:rPr>
              <w:t>54</w:t>
            </w:r>
          </w:p>
        </w:tc>
        <w:tc>
          <w:tcPr>
            <w:tcW w:w="811" w:type="dxa"/>
            <w:shd w:val="clear" w:color="auto" w:fill="F3F3F3"/>
          </w:tcPr>
          <w:p w:rsidR="003263F2" w:rsidRPr="008E570F" w:rsidRDefault="003263F2" w:rsidP="00CB1C86">
            <w:pPr>
              <w:jc w:val="right"/>
            </w:pPr>
          </w:p>
        </w:tc>
      </w:tr>
      <w:tr w:rsidR="003263F2" w:rsidRPr="008E570F" w:rsidTr="00CB1C86">
        <w:trPr>
          <w:cantSplit/>
          <w:trHeight w:val="264"/>
        </w:trPr>
        <w:tc>
          <w:tcPr>
            <w:tcW w:w="1883" w:type="dxa"/>
          </w:tcPr>
          <w:p w:rsidR="003263F2" w:rsidRPr="008E570F" w:rsidRDefault="003263F2" w:rsidP="00CB1C86">
            <w:r w:rsidRPr="008E570F">
              <w:rPr>
                <w:sz w:val="22"/>
                <w:szCs w:val="22"/>
              </w:rPr>
              <w:t>Uzorno/primjerno</w:t>
            </w:r>
          </w:p>
        </w:tc>
        <w:tc>
          <w:tcPr>
            <w:tcW w:w="706" w:type="dxa"/>
            <w:shd w:val="clear" w:color="auto" w:fill="auto"/>
          </w:tcPr>
          <w:p w:rsidR="003263F2" w:rsidRPr="008E570F" w:rsidRDefault="003263F2" w:rsidP="00CB1C86">
            <w:pPr>
              <w:jc w:val="right"/>
            </w:pPr>
            <w:r w:rsidRPr="008E570F">
              <w:rPr>
                <w:sz w:val="22"/>
                <w:szCs w:val="22"/>
              </w:rPr>
              <w:t>18</w:t>
            </w:r>
          </w:p>
        </w:tc>
        <w:tc>
          <w:tcPr>
            <w:tcW w:w="707" w:type="dxa"/>
            <w:shd w:val="clear" w:color="auto" w:fill="auto"/>
          </w:tcPr>
          <w:p w:rsidR="003263F2" w:rsidRPr="008E570F" w:rsidRDefault="003263F2" w:rsidP="00CB1C86">
            <w:pPr>
              <w:jc w:val="right"/>
            </w:pPr>
            <w:r w:rsidRPr="008E570F">
              <w:rPr>
                <w:sz w:val="22"/>
                <w:szCs w:val="22"/>
              </w:rPr>
              <w:t>100</w:t>
            </w:r>
          </w:p>
        </w:tc>
        <w:tc>
          <w:tcPr>
            <w:tcW w:w="806" w:type="dxa"/>
          </w:tcPr>
          <w:p w:rsidR="003263F2" w:rsidRPr="008E570F" w:rsidRDefault="003263F2" w:rsidP="00CB1C86">
            <w:pPr>
              <w:jc w:val="right"/>
            </w:pPr>
            <w:r w:rsidRPr="008E570F">
              <w:rPr>
                <w:sz w:val="22"/>
                <w:szCs w:val="22"/>
              </w:rPr>
              <w:t>26</w:t>
            </w:r>
          </w:p>
        </w:tc>
        <w:tc>
          <w:tcPr>
            <w:tcW w:w="807" w:type="dxa"/>
          </w:tcPr>
          <w:p w:rsidR="003263F2" w:rsidRPr="008E570F" w:rsidRDefault="003263F2" w:rsidP="00CB1C86">
            <w:pPr>
              <w:jc w:val="right"/>
            </w:pPr>
            <w:r w:rsidRPr="008E570F">
              <w:rPr>
                <w:sz w:val="22"/>
                <w:szCs w:val="22"/>
              </w:rPr>
              <w:t>100</w:t>
            </w:r>
          </w:p>
        </w:tc>
        <w:tc>
          <w:tcPr>
            <w:tcW w:w="805" w:type="dxa"/>
          </w:tcPr>
          <w:p w:rsidR="003263F2" w:rsidRPr="008E570F" w:rsidRDefault="003263F2" w:rsidP="00CB1C86">
            <w:pPr>
              <w:jc w:val="right"/>
            </w:pPr>
            <w:r w:rsidRPr="008E570F">
              <w:rPr>
                <w:sz w:val="22"/>
                <w:szCs w:val="22"/>
              </w:rPr>
              <w:t>35</w:t>
            </w:r>
          </w:p>
        </w:tc>
        <w:tc>
          <w:tcPr>
            <w:tcW w:w="806" w:type="dxa"/>
          </w:tcPr>
          <w:p w:rsidR="003263F2" w:rsidRPr="008E570F" w:rsidRDefault="003263F2" w:rsidP="00CB1C86">
            <w:pPr>
              <w:jc w:val="right"/>
            </w:pPr>
            <w:r w:rsidRPr="008E570F">
              <w:rPr>
                <w:sz w:val="22"/>
                <w:szCs w:val="22"/>
              </w:rPr>
              <w:t>89,74</w:t>
            </w:r>
          </w:p>
        </w:tc>
        <w:tc>
          <w:tcPr>
            <w:tcW w:w="805" w:type="dxa"/>
          </w:tcPr>
          <w:p w:rsidR="003263F2" w:rsidRPr="008E570F" w:rsidRDefault="003263F2" w:rsidP="00CB1C86">
            <w:pPr>
              <w:jc w:val="right"/>
            </w:pPr>
            <w:r w:rsidRPr="008E570F">
              <w:rPr>
                <w:sz w:val="22"/>
                <w:szCs w:val="22"/>
              </w:rPr>
              <w:t>43</w:t>
            </w:r>
          </w:p>
        </w:tc>
        <w:tc>
          <w:tcPr>
            <w:tcW w:w="806" w:type="dxa"/>
          </w:tcPr>
          <w:p w:rsidR="003263F2" w:rsidRPr="008E570F" w:rsidRDefault="003263F2" w:rsidP="00CB1C86">
            <w:pPr>
              <w:jc w:val="right"/>
            </w:pPr>
            <w:r w:rsidRPr="008E570F">
              <w:rPr>
                <w:sz w:val="22"/>
                <w:szCs w:val="22"/>
              </w:rPr>
              <w:t>86,00</w:t>
            </w:r>
          </w:p>
        </w:tc>
        <w:tc>
          <w:tcPr>
            <w:tcW w:w="805" w:type="dxa"/>
          </w:tcPr>
          <w:p w:rsidR="003263F2" w:rsidRPr="008E570F" w:rsidRDefault="003263F2" w:rsidP="00CB1C86">
            <w:pPr>
              <w:jc w:val="right"/>
            </w:pPr>
            <w:r w:rsidRPr="008E570F">
              <w:rPr>
                <w:sz w:val="22"/>
                <w:szCs w:val="22"/>
              </w:rPr>
              <w:t>45</w:t>
            </w:r>
          </w:p>
        </w:tc>
        <w:tc>
          <w:tcPr>
            <w:tcW w:w="811" w:type="dxa"/>
          </w:tcPr>
          <w:p w:rsidR="003263F2" w:rsidRPr="008E570F" w:rsidRDefault="003263F2" w:rsidP="00CB1C86">
            <w:pPr>
              <w:jc w:val="right"/>
            </w:pPr>
            <w:r w:rsidRPr="008E570F">
              <w:rPr>
                <w:sz w:val="22"/>
                <w:szCs w:val="22"/>
              </w:rPr>
              <w:t>83,33</w:t>
            </w:r>
          </w:p>
        </w:tc>
      </w:tr>
      <w:tr w:rsidR="003263F2" w:rsidRPr="008E570F" w:rsidTr="00CB1C86">
        <w:trPr>
          <w:cantSplit/>
          <w:trHeight w:val="264"/>
        </w:trPr>
        <w:tc>
          <w:tcPr>
            <w:tcW w:w="1883" w:type="dxa"/>
          </w:tcPr>
          <w:p w:rsidR="003263F2" w:rsidRPr="008E570F" w:rsidRDefault="003263F2" w:rsidP="00CB1C86">
            <w:r w:rsidRPr="008E570F">
              <w:rPr>
                <w:sz w:val="22"/>
                <w:szCs w:val="22"/>
              </w:rPr>
              <w:t>Vrlo dobro</w:t>
            </w:r>
          </w:p>
        </w:tc>
        <w:tc>
          <w:tcPr>
            <w:tcW w:w="706" w:type="dxa"/>
            <w:shd w:val="clear" w:color="auto" w:fill="auto"/>
          </w:tcPr>
          <w:p w:rsidR="003263F2" w:rsidRPr="008E570F" w:rsidRDefault="003263F2" w:rsidP="00CB1C86">
            <w:pPr>
              <w:jc w:val="right"/>
            </w:pPr>
            <w:r w:rsidRPr="008E570F">
              <w:rPr>
                <w:sz w:val="22"/>
                <w:szCs w:val="22"/>
              </w:rPr>
              <w:t>0</w:t>
            </w:r>
          </w:p>
        </w:tc>
        <w:tc>
          <w:tcPr>
            <w:tcW w:w="707" w:type="dxa"/>
            <w:shd w:val="clear" w:color="auto" w:fill="auto"/>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w:t>
            </w:r>
          </w:p>
        </w:tc>
        <w:tc>
          <w:tcPr>
            <w:tcW w:w="807"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2</w:t>
            </w:r>
          </w:p>
        </w:tc>
        <w:tc>
          <w:tcPr>
            <w:tcW w:w="806" w:type="dxa"/>
          </w:tcPr>
          <w:p w:rsidR="003263F2" w:rsidRPr="008E570F" w:rsidRDefault="003263F2" w:rsidP="00CB1C86">
            <w:pPr>
              <w:jc w:val="right"/>
            </w:pPr>
            <w:r w:rsidRPr="008E570F">
              <w:rPr>
                <w:sz w:val="22"/>
                <w:szCs w:val="22"/>
              </w:rPr>
              <w:t>5,13</w:t>
            </w:r>
          </w:p>
        </w:tc>
        <w:tc>
          <w:tcPr>
            <w:tcW w:w="805" w:type="dxa"/>
          </w:tcPr>
          <w:p w:rsidR="003263F2" w:rsidRPr="008E570F" w:rsidRDefault="003263F2" w:rsidP="00CB1C86">
            <w:pPr>
              <w:jc w:val="right"/>
            </w:pPr>
            <w:r w:rsidRPr="008E570F">
              <w:rPr>
                <w:sz w:val="22"/>
                <w:szCs w:val="22"/>
              </w:rPr>
              <w:t>2</w:t>
            </w:r>
          </w:p>
        </w:tc>
        <w:tc>
          <w:tcPr>
            <w:tcW w:w="806" w:type="dxa"/>
          </w:tcPr>
          <w:p w:rsidR="003263F2" w:rsidRPr="008E570F" w:rsidRDefault="003263F2" w:rsidP="00CB1C86">
            <w:pPr>
              <w:jc w:val="right"/>
            </w:pPr>
            <w:r w:rsidRPr="008E570F">
              <w:rPr>
                <w:sz w:val="22"/>
                <w:szCs w:val="22"/>
              </w:rPr>
              <w:t>4,00</w:t>
            </w:r>
          </w:p>
        </w:tc>
        <w:tc>
          <w:tcPr>
            <w:tcW w:w="805" w:type="dxa"/>
          </w:tcPr>
          <w:p w:rsidR="003263F2" w:rsidRPr="008E570F" w:rsidRDefault="003263F2" w:rsidP="00CB1C86">
            <w:pPr>
              <w:jc w:val="right"/>
            </w:pPr>
            <w:r w:rsidRPr="008E570F">
              <w:rPr>
                <w:sz w:val="22"/>
                <w:szCs w:val="22"/>
              </w:rPr>
              <w:t>5</w:t>
            </w:r>
          </w:p>
        </w:tc>
        <w:tc>
          <w:tcPr>
            <w:tcW w:w="811" w:type="dxa"/>
          </w:tcPr>
          <w:p w:rsidR="003263F2" w:rsidRPr="008E570F" w:rsidRDefault="003263F2" w:rsidP="00CB1C86">
            <w:pPr>
              <w:jc w:val="right"/>
            </w:pPr>
            <w:r w:rsidRPr="008E570F">
              <w:rPr>
                <w:sz w:val="22"/>
                <w:szCs w:val="22"/>
              </w:rPr>
              <w:t>9,26</w:t>
            </w:r>
          </w:p>
        </w:tc>
      </w:tr>
      <w:tr w:rsidR="003263F2" w:rsidRPr="008E570F" w:rsidTr="00CB1C86">
        <w:trPr>
          <w:cantSplit/>
          <w:trHeight w:val="264"/>
        </w:trPr>
        <w:tc>
          <w:tcPr>
            <w:tcW w:w="1883" w:type="dxa"/>
          </w:tcPr>
          <w:p w:rsidR="003263F2" w:rsidRPr="008E570F" w:rsidRDefault="003263F2" w:rsidP="00CB1C86">
            <w:r w:rsidRPr="008E570F">
              <w:rPr>
                <w:sz w:val="22"/>
                <w:szCs w:val="22"/>
              </w:rPr>
              <w:t>Dobro</w:t>
            </w:r>
          </w:p>
        </w:tc>
        <w:tc>
          <w:tcPr>
            <w:tcW w:w="706" w:type="dxa"/>
            <w:shd w:val="clear" w:color="auto" w:fill="auto"/>
          </w:tcPr>
          <w:p w:rsidR="003263F2" w:rsidRPr="008E570F" w:rsidRDefault="003263F2" w:rsidP="00CB1C86">
            <w:pPr>
              <w:jc w:val="right"/>
            </w:pPr>
            <w:r w:rsidRPr="008E570F">
              <w:rPr>
                <w:sz w:val="22"/>
                <w:szCs w:val="22"/>
              </w:rPr>
              <w:t>0</w:t>
            </w:r>
          </w:p>
        </w:tc>
        <w:tc>
          <w:tcPr>
            <w:tcW w:w="707" w:type="dxa"/>
            <w:shd w:val="clear" w:color="auto" w:fill="auto"/>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w:t>
            </w:r>
          </w:p>
        </w:tc>
        <w:tc>
          <w:tcPr>
            <w:tcW w:w="807"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1</w:t>
            </w:r>
          </w:p>
        </w:tc>
        <w:tc>
          <w:tcPr>
            <w:tcW w:w="806" w:type="dxa"/>
          </w:tcPr>
          <w:p w:rsidR="003263F2" w:rsidRPr="008E570F" w:rsidRDefault="003263F2" w:rsidP="00CB1C86">
            <w:pPr>
              <w:jc w:val="right"/>
            </w:pPr>
            <w:r w:rsidRPr="008E570F">
              <w:rPr>
                <w:sz w:val="22"/>
                <w:szCs w:val="22"/>
              </w:rPr>
              <w:t>2,56</w:t>
            </w:r>
          </w:p>
        </w:tc>
        <w:tc>
          <w:tcPr>
            <w:tcW w:w="805" w:type="dxa"/>
          </w:tcPr>
          <w:p w:rsidR="003263F2" w:rsidRPr="008E570F" w:rsidRDefault="003263F2" w:rsidP="00CB1C86">
            <w:pPr>
              <w:jc w:val="right"/>
            </w:pPr>
            <w:r w:rsidRPr="008E570F">
              <w:rPr>
                <w:sz w:val="22"/>
                <w:szCs w:val="22"/>
              </w:rPr>
              <w:t>4</w:t>
            </w:r>
          </w:p>
        </w:tc>
        <w:tc>
          <w:tcPr>
            <w:tcW w:w="806" w:type="dxa"/>
          </w:tcPr>
          <w:p w:rsidR="003263F2" w:rsidRPr="008E570F" w:rsidRDefault="003263F2" w:rsidP="00CB1C86">
            <w:pPr>
              <w:jc w:val="right"/>
            </w:pPr>
            <w:r w:rsidRPr="008E570F">
              <w:rPr>
                <w:sz w:val="22"/>
                <w:szCs w:val="22"/>
              </w:rPr>
              <w:t>8,00</w:t>
            </w:r>
          </w:p>
        </w:tc>
        <w:tc>
          <w:tcPr>
            <w:tcW w:w="805" w:type="dxa"/>
          </w:tcPr>
          <w:p w:rsidR="003263F2" w:rsidRPr="008E570F" w:rsidRDefault="003263F2" w:rsidP="00CB1C86">
            <w:pPr>
              <w:jc w:val="right"/>
            </w:pPr>
            <w:r w:rsidRPr="008E570F">
              <w:rPr>
                <w:sz w:val="22"/>
                <w:szCs w:val="22"/>
              </w:rPr>
              <w:t>1</w:t>
            </w:r>
          </w:p>
        </w:tc>
        <w:tc>
          <w:tcPr>
            <w:tcW w:w="811" w:type="dxa"/>
          </w:tcPr>
          <w:p w:rsidR="003263F2" w:rsidRPr="008E570F" w:rsidRDefault="003263F2" w:rsidP="00CB1C86">
            <w:pPr>
              <w:jc w:val="right"/>
            </w:pPr>
            <w:r w:rsidRPr="008E570F">
              <w:rPr>
                <w:sz w:val="22"/>
                <w:szCs w:val="22"/>
              </w:rPr>
              <w:t>1,85</w:t>
            </w:r>
          </w:p>
        </w:tc>
      </w:tr>
      <w:tr w:rsidR="003263F2" w:rsidRPr="008E570F" w:rsidTr="00CB1C86">
        <w:trPr>
          <w:cantSplit/>
          <w:trHeight w:val="264"/>
        </w:trPr>
        <w:tc>
          <w:tcPr>
            <w:tcW w:w="1883" w:type="dxa"/>
          </w:tcPr>
          <w:p w:rsidR="003263F2" w:rsidRPr="008E570F" w:rsidRDefault="003263F2" w:rsidP="00CB1C86">
            <w:r>
              <w:rPr>
                <w:sz w:val="22"/>
                <w:szCs w:val="22"/>
              </w:rPr>
              <w:t>Zadovoljava</w:t>
            </w:r>
          </w:p>
        </w:tc>
        <w:tc>
          <w:tcPr>
            <w:tcW w:w="706" w:type="dxa"/>
            <w:shd w:val="clear" w:color="auto" w:fill="auto"/>
          </w:tcPr>
          <w:p w:rsidR="003263F2" w:rsidRPr="008E570F" w:rsidRDefault="003263F2" w:rsidP="00CB1C86">
            <w:pPr>
              <w:jc w:val="right"/>
            </w:pPr>
            <w:r w:rsidRPr="008E570F">
              <w:rPr>
                <w:sz w:val="22"/>
                <w:szCs w:val="22"/>
              </w:rPr>
              <w:t>0</w:t>
            </w:r>
          </w:p>
        </w:tc>
        <w:tc>
          <w:tcPr>
            <w:tcW w:w="707" w:type="dxa"/>
            <w:shd w:val="clear" w:color="auto" w:fill="auto"/>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w:t>
            </w:r>
          </w:p>
        </w:tc>
        <w:tc>
          <w:tcPr>
            <w:tcW w:w="807"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1</w:t>
            </w:r>
          </w:p>
        </w:tc>
        <w:tc>
          <w:tcPr>
            <w:tcW w:w="806" w:type="dxa"/>
          </w:tcPr>
          <w:p w:rsidR="003263F2" w:rsidRPr="008E570F" w:rsidRDefault="003263F2" w:rsidP="00CB1C86">
            <w:pPr>
              <w:jc w:val="right"/>
            </w:pPr>
            <w:r w:rsidRPr="008E570F">
              <w:rPr>
                <w:sz w:val="22"/>
                <w:szCs w:val="22"/>
              </w:rPr>
              <w:t>2,56</w:t>
            </w:r>
          </w:p>
        </w:tc>
        <w:tc>
          <w:tcPr>
            <w:tcW w:w="805" w:type="dxa"/>
          </w:tcPr>
          <w:p w:rsidR="003263F2" w:rsidRPr="008E570F" w:rsidRDefault="003263F2" w:rsidP="00CB1C86">
            <w:pPr>
              <w:jc w:val="right"/>
            </w:pPr>
            <w:r w:rsidRPr="008E570F">
              <w:rPr>
                <w:sz w:val="22"/>
                <w:szCs w:val="22"/>
              </w:rPr>
              <w:t>1</w:t>
            </w:r>
          </w:p>
        </w:tc>
        <w:tc>
          <w:tcPr>
            <w:tcW w:w="806" w:type="dxa"/>
          </w:tcPr>
          <w:p w:rsidR="003263F2" w:rsidRPr="008E570F" w:rsidRDefault="003263F2" w:rsidP="00CB1C86">
            <w:pPr>
              <w:jc w:val="right"/>
            </w:pPr>
            <w:r w:rsidRPr="008E570F">
              <w:rPr>
                <w:sz w:val="22"/>
                <w:szCs w:val="22"/>
              </w:rPr>
              <w:t>2,00</w:t>
            </w:r>
          </w:p>
        </w:tc>
        <w:tc>
          <w:tcPr>
            <w:tcW w:w="805" w:type="dxa"/>
          </w:tcPr>
          <w:p w:rsidR="003263F2" w:rsidRPr="008E570F" w:rsidRDefault="003263F2" w:rsidP="00CB1C86">
            <w:pPr>
              <w:jc w:val="right"/>
            </w:pPr>
            <w:r w:rsidRPr="008E570F">
              <w:rPr>
                <w:sz w:val="22"/>
                <w:szCs w:val="22"/>
              </w:rPr>
              <w:t>3</w:t>
            </w:r>
          </w:p>
        </w:tc>
        <w:tc>
          <w:tcPr>
            <w:tcW w:w="811" w:type="dxa"/>
          </w:tcPr>
          <w:p w:rsidR="003263F2" w:rsidRPr="008E570F" w:rsidRDefault="003263F2" w:rsidP="00CB1C86">
            <w:pPr>
              <w:jc w:val="right"/>
            </w:pPr>
            <w:r w:rsidRPr="008E570F">
              <w:rPr>
                <w:sz w:val="22"/>
                <w:szCs w:val="22"/>
              </w:rPr>
              <w:t>5,56</w:t>
            </w:r>
          </w:p>
        </w:tc>
      </w:tr>
      <w:tr w:rsidR="003263F2" w:rsidRPr="008E570F" w:rsidTr="00CB1C86">
        <w:trPr>
          <w:cantSplit/>
          <w:trHeight w:val="264"/>
        </w:trPr>
        <w:tc>
          <w:tcPr>
            <w:tcW w:w="1883" w:type="dxa"/>
          </w:tcPr>
          <w:p w:rsidR="003263F2" w:rsidRPr="008E570F" w:rsidRDefault="003263F2" w:rsidP="00CB1C86">
            <w:r w:rsidRPr="008E570F">
              <w:rPr>
                <w:sz w:val="22"/>
                <w:szCs w:val="22"/>
              </w:rPr>
              <w:t>Loše</w:t>
            </w:r>
          </w:p>
        </w:tc>
        <w:tc>
          <w:tcPr>
            <w:tcW w:w="706" w:type="dxa"/>
            <w:shd w:val="clear" w:color="auto" w:fill="auto"/>
          </w:tcPr>
          <w:p w:rsidR="003263F2" w:rsidRPr="008E570F" w:rsidRDefault="003263F2" w:rsidP="00CB1C86">
            <w:pPr>
              <w:jc w:val="right"/>
            </w:pPr>
            <w:r w:rsidRPr="008E570F">
              <w:rPr>
                <w:sz w:val="22"/>
                <w:szCs w:val="22"/>
              </w:rPr>
              <w:t>0</w:t>
            </w:r>
          </w:p>
        </w:tc>
        <w:tc>
          <w:tcPr>
            <w:tcW w:w="707" w:type="dxa"/>
            <w:shd w:val="clear" w:color="auto" w:fill="auto"/>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w:t>
            </w:r>
          </w:p>
        </w:tc>
        <w:tc>
          <w:tcPr>
            <w:tcW w:w="807"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0</w:t>
            </w:r>
          </w:p>
        </w:tc>
        <w:tc>
          <w:tcPr>
            <w:tcW w:w="811" w:type="dxa"/>
          </w:tcPr>
          <w:p w:rsidR="003263F2" w:rsidRPr="008E570F" w:rsidRDefault="003263F2" w:rsidP="00CB1C86">
            <w:pPr>
              <w:jc w:val="right"/>
            </w:pPr>
            <w:r w:rsidRPr="008E570F">
              <w:rPr>
                <w:sz w:val="22"/>
                <w:szCs w:val="22"/>
              </w:rPr>
              <w:t>0</w:t>
            </w:r>
          </w:p>
        </w:tc>
      </w:tr>
      <w:tr w:rsidR="003263F2" w:rsidRPr="008E570F" w:rsidTr="00CB1C86">
        <w:trPr>
          <w:cantSplit/>
          <w:trHeight w:val="264"/>
        </w:trPr>
        <w:tc>
          <w:tcPr>
            <w:tcW w:w="1883" w:type="dxa"/>
          </w:tcPr>
          <w:p w:rsidR="003263F2" w:rsidRPr="008E570F" w:rsidRDefault="003263F2" w:rsidP="00CB1C86">
            <w:r w:rsidRPr="008E570F">
              <w:rPr>
                <w:sz w:val="22"/>
                <w:szCs w:val="22"/>
              </w:rPr>
              <w:t>Neocijenjeni</w:t>
            </w:r>
          </w:p>
        </w:tc>
        <w:tc>
          <w:tcPr>
            <w:tcW w:w="706" w:type="dxa"/>
            <w:shd w:val="clear" w:color="auto" w:fill="auto"/>
          </w:tcPr>
          <w:p w:rsidR="003263F2" w:rsidRPr="008E570F" w:rsidRDefault="003263F2" w:rsidP="00CB1C86">
            <w:pPr>
              <w:jc w:val="right"/>
            </w:pPr>
            <w:r w:rsidRPr="008E570F">
              <w:rPr>
                <w:sz w:val="22"/>
                <w:szCs w:val="22"/>
              </w:rPr>
              <w:t>0</w:t>
            </w:r>
          </w:p>
        </w:tc>
        <w:tc>
          <w:tcPr>
            <w:tcW w:w="707" w:type="dxa"/>
            <w:shd w:val="clear" w:color="auto" w:fill="auto"/>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w:t>
            </w:r>
          </w:p>
        </w:tc>
        <w:tc>
          <w:tcPr>
            <w:tcW w:w="807"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0</w:t>
            </w:r>
          </w:p>
        </w:tc>
        <w:tc>
          <w:tcPr>
            <w:tcW w:w="806" w:type="dxa"/>
          </w:tcPr>
          <w:p w:rsidR="003263F2" w:rsidRPr="008E570F" w:rsidRDefault="003263F2" w:rsidP="00CB1C86">
            <w:pPr>
              <w:jc w:val="right"/>
            </w:pPr>
            <w:r w:rsidRPr="008E570F">
              <w:rPr>
                <w:sz w:val="22"/>
                <w:szCs w:val="22"/>
              </w:rPr>
              <w:t>0</w:t>
            </w:r>
          </w:p>
        </w:tc>
        <w:tc>
          <w:tcPr>
            <w:tcW w:w="805" w:type="dxa"/>
          </w:tcPr>
          <w:p w:rsidR="003263F2" w:rsidRPr="008E570F" w:rsidRDefault="003263F2" w:rsidP="00CB1C86">
            <w:pPr>
              <w:jc w:val="right"/>
            </w:pPr>
            <w:r w:rsidRPr="008E570F">
              <w:rPr>
                <w:sz w:val="22"/>
                <w:szCs w:val="22"/>
              </w:rPr>
              <w:t>0</w:t>
            </w:r>
          </w:p>
        </w:tc>
        <w:tc>
          <w:tcPr>
            <w:tcW w:w="811" w:type="dxa"/>
          </w:tcPr>
          <w:p w:rsidR="003263F2" w:rsidRPr="008E570F" w:rsidRDefault="003263F2" w:rsidP="00CB1C86">
            <w:pPr>
              <w:jc w:val="right"/>
            </w:pPr>
            <w:r w:rsidRPr="008E570F">
              <w:rPr>
                <w:sz w:val="22"/>
                <w:szCs w:val="22"/>
              </w:rPr>
              <w:t>0</w:t>
            </w:r>
          </w:p>
        </w:tc>
      </w:tr>
      <w:tr w:rsidR="003263F2" w:rsidRPr="008E570F" w:rsidTr="00CB1C86">
        <w:trPr>
          <w:cantSplit/>
          <w:trHeight w:val="278"/>
        </w:trPr>
        <w:tc>
          <w:tcPr>
            <w:tcW w:w="1883" w:type="dxa"/>
          </w:tcPr>
          <w:p w:rsidR="003263F2" w:rsidRPr="008E570F" w:rsidRDefault="003263F2" w:rsidP="00CB1C86">
            <w:r w:rsidRPr="008E570F">
              <w:rPr>
                <w:sz w:val="22"/>
                <w:szCs w:val="22"/>
              </w:rPr>
              <w:t>IZOSTANCI</w:t>
            </w:r>
          </w:p>
        </w:tc>
        <w:tc>
          <w:tcPr>
            <w:tcW w:w="7864" w:type="dxa"/>
            <w:gridSpan w:val="10"/>
            <w:shd w:val="clear" w:color="auto" w:fill="auto"/>
          </w:tcPr>
          <w:p w:rsidR="003263F2" w:rsidRPr="008E570F" w:rsidRDefault="003263F2" w:rsidP="00CB1C86">
            <w:pPr>
              <w:jc w:val="right"/>
            </w:pPr>
          </w:p>
        </w:tc>
      </w:tr>
      <w:tr w:rsidR="003263F2" w:rsidRPr="008E570F" w:rsidTr="00CB1C86">
        <w:trPr>
          <w:cantSplit/>
          <w:trHeight w:val="278"/>
        </w:trPr>
        <w:tc>
          <w:tcPr>
            <w:tcW w:w="1883" w:type="dxa"/>
          </w:tcPr>
          <w:p w:rsidR="003263F2" w:rsidRPr="008E570F" w:rsidRDefault="003263F2" w:rsidP="00CB1C86">
            <w:r w:rsidRPr="008E570F">
              <w:rPr>
                <w:sz w:val="22"/>
                <w:szCs w:val="22"/>
              </w:rPr>
              <w:t>Opravdani</w:t>
            </w:r>
          </w:p>
        </w:tc>
        <w:tc>
          <w:tcPr>
            <w:tcW w:w="1413" w:type="dxa"/>
            <w:gridSpan w:val="2"/>
            <w:shd w:val="clear" w:color="auto" w:fill="auto"/>
          </w:tcPr>
          <w:p w:rsidR="003263F2" w:rsidRPr="008E570F" w:rsidRDefault="003263F2" w:rsidP="00CB1C86">
            <w:pPr>
              <w:jc w:val="right"/>
            </w:pPr>
            <w:r w:rsidRPr="008E570F">
              <w:rPr>
                <w:sz w:val="22"/>
                <w:szCs w:val="22"/>
              </w:rPr>
              <w:t>53</w:t>
            </w:r>
          </w:p>
        </w:tc>
        <w:tc>
          <w:tcPr>
            <w:tcW w:w="1613" w:type="dxa"/>
            <w:gridSpan w:val="2"/>
            <w:shd w:val="clear" w:color="auto" w:fill="auto"/>
          </w:tcPr>
          <w:p w:rsidR="003263F2" w:rsidRPr="008E570F" w:rsidRDefault="003263F2" w:rsidP="00CB1C86">
            <w:pPr>
              <w:jc w:val="right"/>
            </w:pPr>
            <w:r w:rsidRPr="008E570F">
              <w:rPr>
                <w:sz w:val="22"/>
                <w:szCs w:val="22"/>
              </w:rPr>
              <w:t>376</w:t>
            </w:r>
          </w:p>
        </w:tc>
        <w:tc>
          <w:tcPr>
            <w:tcW w:w="1611" w:type="dxa"/>
            <w:gridSpan w:val="2"/>
            <w:shd w:val="clear" w:color="auto" w:fill="auto"/>
          </w:tcPr>
          <w:p w:rsidR="003263F2" w:rsidRPr="008E570F" w:rsidRDefault="003263F2" w:rsidP="00CB1C86">
            <w:pPr>
              <w:jc w:val="right"/>
            </w:pPr>
            <w:r w:rsidRPr="008E570F">
              <w:rPr>
                <w:sz w:val="22"/>
                <w:szCs w:val="22"/>
              </w:rPr>
              <w:t>585</w:t>
            </w:r>
          </w:p>
        </w:tc>
        <w:tc>
          <w:tcPr>
            <w:tcW w:w="1611" w:type="dxa"/>
            <w:gridSpan w:val="2"/>
            <w:shd w:val="clear" w:color="auto" w:fill="auto"/>
          </w:tcPr>
          <w:p w:rsidR="003263F2" w:rsidRPr="008E570F" w:rsidRDefault="003263F2" w:rsidP="00CB1C86">
            <w:pPr>
              <w:jc w:val="right"/>
            </w:pPr>
            <w:r w:rsidRPr="008E570F">
              <w:rPr>
                <w:sz w:val="22"/>
                <w:szCs w:val="22"/>
              </w:rPr>
              <w:t>800</w:t>
            </w:r>
          </w:p>
        </w:tc>
        <w:tc>
          <w:tcPr>
            <w:tcW w:w="1616" w:type="dxa"/>
            <w:gridSpan w:val="2"/>
            <w:shd w:val="clear" w:color="auto" w:fill="auto"/>
          </w:tcPr>
          <w:p w:rsidR="003263F2" w:rsidRPr="008E570F" w:rsidRDefault="003263F2" w:rsidP="00CB1C86">
            <w:pPr>
              <w:jc w:val="right"/>
            </w:pPr>
            <w:r w:rsidRPr="008E570F">
              <w:rPr>
                <w:sz w:val="22"/>
                <w:szCs w:val="22"/>
              </w:rPr>
              <w:t>1145</w:t>
            </w:r>
          </w:p>
        </w:tc>
      </w:tr>
      <w:tr w:rsidR="003263F2" w:rsidRPr="008E570F" w:rsidTr="00CB1C86">
        <w:trPr>
          <w:cantSplit/>
          <w:trHeight w:val="278"/>
        </w:trPr>
        <w:tc>
          <w:tcPr>
            <w:tcW w:w="1883" w:type="dxa"/>
          </w:tcPr>
          <w:p w:rsidR="003263F2" w:rsidRPr="008E570F" w:rsidRDefault="003263F2" w:rsidP="00CB1C86">
            <w:r w:rsidRPr="008E570F">
              <w:rPr>
                <w:sz w:val="22"/>
                <w:szCs w:val="22"/>
              </w:rPr>
              <w:t>Neopravdani</w:t>
            </w:r>
          </w:p>
        </w:tc>
        <w:tc>
          <w:tcPr>
            <w:tcW w:w="1413" w:type="dxa"/>
            <w:gridSpan w:val="2"/>
            <w:shd w:val="clear" w:color="auto" w:fill="auto"/>
          </w:tcPr>
          <w:p w:rsidR="003263F2" w:rsidRPr="008E570F" w:rsidRDefault="003263F2" w:rsidP="00CB1C86">
            <w:pPr>
              <w:jc w:val="right"/>
            </w:pPr>
            <w:r w:rsidRPr="008E570F">
              <w:rPr>
                <w:sz w:val="22"/>
                <w:szCs w:val="22"/>
              </w:rPr>
              <w:t>0</w:t>
            </w:r>
          </w:p>
        </w:tc>
        <w:tc>
          <w:tcPr>
            <w:tcW w:w="1613" w:type="dxa"/>
            <w:gridSpan w:val="2"/>
            <w:shd w:val="clear" w:color="auto" w:fill="auto"/>
          </w:tcPr>
          <w:p w:rsidR="003263F2" w:rsidRPr="008E570F" w:rsidRDefault="003263F2" w:rsidP="00CB1C86">
            <w:pPr>
              <w:jc w:val="right"/>
            </w:pPr>
            <w:r w:rsidRPr="008E570F">
              <w:rPr>
                <w:sz w:val="22"/>
                <w:szCs w:val="22"/>
              </w:rPr>
              <w:t>16</w:t>
            </w:r>
          </w:p>
        </w:tc>
        <w:tc>
          <w:tcPr>
            <w:tcW w:w="1611" w:type="dxa"/>
            <w:gridSpan w:val="2"/>
            <w:shd w:val="clear" w:color="auto" w:fill="auto"/>
          </w:tcPr>
          <w:p w:rsidR="003263F2" w:rsidRPr="008E570F" w:rsidRDefault="003263F2" w:rsidP="00CB1C86">
            <w:pPr>
              <w:jc w:val="right"/>
            </w:pPr>
            <w:r w:rsidRPr="008E570F">
              <w:rPr>
                <w:sz w:val="22"/>
                <w:szCs w:val="22"/>
              </w:rPr>
              <w:t>123</w:t>
            </w:r>
          </w:p>
        </w:tc>
        <w:tc>
          <w:tcPr>
            <w:tcW w:w="1611" w:type="dxa"/>
            <w:gridSpan w:val="2"/>
            <w:shd w:val="clear" w:color="auto" w:fill="auto"/>
          </w:tcPr>
          <w:p w:rsidR="003263F2" w:rsidRPr="008E570F" w:rsidRDefault="003263F2" w:rsidP="00CB1C86">
            <w:pPr>
              <w:jc w:val="right"/>
            </w:pPr>
            <w:r w:rsidRPr="008E570F">
              <w:rPr>
                <w:sz w:val="22"/>
                <w:szCs w:val="22"/>
              </w:rPr>
              <w:t>114</w:t>
            </w:r>
          </w:p>
        </w:tc>
        <w:tc>
          <w:tcPr>
            <w:tcW w:w="1616" w:type="dxa"/>
            <w:gridSpan w:val="2"/>
            <w:shd w:val="clear" w:color="auto" w:fill="auto"/>
          </w:tcPr>
          <w:p w:rsidR="003263F2" w:rsidRPr="008E570F" w:rsidRDefault="003263F2" w:rsidP="00CB1C86">
            <w:pPr>
              <w:jc w:val="right"/>
            </w:pPr>
            <w:r w:rsidRPr="008E570F">
              <w:rPr>
                <w:sz w:val="22"/>
                <w:szCs w:val="22"/>
              </w:rPr>
              <w:t>119</w:t>
            </w:r>
          </w:p>
        </w:tc>
      </w:tr>
      <w:tr w:rsidR="003263F2" w:rsidRPr="008E570F" w:rsidTr="00CB1C86">
        <w:trPr>
          <w:cantSplit/>
          <w:trHeight w:val="278"/>
        </w:trPr>
        <w:tc>
          <w:tcPr>
            <w:tcW w:w="1883" w:type="dxa"/>
            <w:shd w:val="clear" w:color="auto" w:fill="F3F3F3"/>
          </w:tcPr>
          <w:p w:rsidR="003263F2" w:rsidRPr="008E570F" w:rsidRDefault="003263F2" w:rsidP="00CB1C86">
            <w:r w:rsidRPr="008E570F">
              <w:rPr>
                <w:sz w:val="22"/>
                <w:szCs w:val="22"/>
              </w:rPr>
              <w:t>Ukupno</w:t>
            </w:r>
          </w:p>
        </w:tc>
        <w:tc>
          <w:tcPr>
            <w:tcW w:w="1413" w:type="dxa"/>
            <w:gridSpan w:val="2"/>
            <w:shd w:val="clear" w:color="auto" w:fill="auto"/>
          </w:tcPr>
          <w:p w:rsidR="003263F2" w:rsidRPr="008E570F" w:rsidRDefault="003263F2" w:rsidP="00CB1C86">
            <w:pPr>
              <w:jc w:val="right"/>
            </w:pPr>
            <w:r w:rsidRPr="008E570F">
              <w:rPr>
                <w:sz w:val="22"/>
                <w:szCs w:val="22"/>
              </w:rPr>
              <w:t>53</w:t>
            </w:r>
          </w:p>
        </w:tc>
        <w:tc>
          <w:tcPr>
            <w:tcW w:w="1613" w:type="dxa"/>
            <w:gridSpan w:val="2"/>
            <w:shd w:val="clear" w:color="auto" w:fill="auto"/>
          </w:tcPr>
          <w:p w:rsidR="003263F2" w:rsidRPr="008E570F" w:rsidRDefault="003263F2" w:rsidP="00CB1C86">
            <w:pPr>
              <w:jc w:val="right"/>
            </w:pPr>
            <w:r w:rsidRPr="008E570F">
              <w:rPr>
                <w:sz w:val="22"/>
                <w:szCs w:val="22"/>
              </w:rPr>
              <w:t>392</w:t>
            </w:r>
          </w:p>
        </w:tc>
        <w:tc>
          <w:tcPr>
            <w:tcW w:w="1611" w:type="dxa"/>
            <w:gridSpan w:val="2"/>
            <w:shd w:val="clear" w:color="auto" w:fill="auto"/>
          </w:tcPr>
          <w:p w:rsidR="003263F2" w:rsidRPr="008E570F" w:rsidRDefault="003263F2" w:rsidP="00CB1C86">
            <w:pPr>
              <w:jc w:val="right"/>
            </w:pPr>
            <w:r w:rsidRPr="008E570F">
              <w:rPr>
                <w:sz w:val="22"/>
                <w:szCs w:val="22"/>
              </w:rPr>
              <w:t>708</w:t>
            </w:r>
          </w:p>
        </w:tc>
        <w:tc>
          <w:tcPr>
            <w:tcW w:w="1611" w:type="dxa"/>
            <w:gridSpan w:val="2"/>
            <w:shd w:val="clear" w:color="auto" w:fill="auto"/>
          </w:tcPr>
          <w:p w:rsidR="003263F2" w:rsidRPr="008E570F" w:rsidRDefault="003263F2" w:rsidP="00CB1C86">
            <w:pPr>
              <w:jc w:val="right"/>
            </w:pPr>
            <w:r w:rsidRPr="008E570F">
              <w:rPr>
                <w:sz w:val="22"/>
                <w:szCs w:val="22"/>
              </w:rPr>
              <w:t>914</w:t>
            </w:r>
          </w:p>
        </w:tc>
        <w:tc>
          <w:tcPr>
            <w:tcW w:w="1616" w:type="dxa"/>
            <w:gridSpan w:val="2"/>
            <w:shd w:val="clear" w:color="auto" w:fill="auto"/>
          </w:tcPr>
          <w:p w:rsidR="003263F2" w:rsidRPr="008E570F" w:rsidRDefault="003263F2" w:rsidP="00CB1C86">
            <w:pPr>
              <w:jc w:val="right"/>
            </w:pPr>
            <w:r w:rsidRPr="008E570F">
              <w:rPr>
                <w:sz w:val="22"/>
                <w:szCs w:val="22"/>
              </w:rPr>
              <w:t>1264</w:t>
            </w:r>
          </w:p>
        </w:tc>
      </w:tr>
    </w:tbl>
    <w:p w:rsidR="003263F2" w:rsidRPr="008E570F" w:rsidRDefault="003263F2" w:rsidP="003263F2">
      <w:pPr>
        <w:rPr>
          <w:sz w:val="22"/>
          <w:szCs w:val="22"/>
        </w:rPr>
      </w:pPr>
    </w:p>
    <w:p w:rsidR="003263F2" w:rsidRPr="008E570F" w:rsidRDefault="003263F2" w:rsidP="003263F2">
      <w:pPr>
        <w:rPr>
          <w:sz w:val="22"/>
          <w:szCs w:val="22"/>
        </w:rPr>
      </w:pPr>
      <w:r>
        <w:rPr>
          <w:sz w:val="22"/>
          <w:szCs w:val="22"/>
        </w:rPr>
        <w:t xml:space="preserve">USPJEH  </w:t>
      </w:r>
      <w:r w:rsidRPr="008E570F">
        <w:rPr>
          <w:sz w:val="22"/>
          <w:szCs w:val="22"/>
        </w:rPr>
        <w:t>VANREDNIH KANDIDATA</w:t>
      </w:r>
    </w:p>
    <w:p w:rsidR="003263F2" w:rsidRPr="008E570F" w:rsidRDefault="003263F2" w:rsidP="003263F2">
      <w:pPr>
        <w:rPr>
          <w:sz w:val="22"/>
          <w:szCs w:val="22"/>
        </w:rPr>
      </w:pPr>
    </w:p>
    <w:p w:rsidR="003263F2" w:rsidRPr="008E570F" w:rsidRDefault="003263F2" w:rsidP="003263F2">
      <w:pPr>
        <w:jc w:val="center"/>
        <w:rPr>
          <w:sz w:val="22"/>
          <w:szCs w:val="22"/>
        </w:rPr>
      </w:pPr>
      <w:r w:rsidRPr="008E570F">
        <w:rPr>
          <w:sz w:val="22"/>
          <w:szCs w:val="22"/>
        </w:rPr>
        <w:t xml:space="preserve">                                                        OŠ «Vareš»                                                         </w:t>
      </w:r>
      <w:r>
        <w:rPr>
          <w:sz w:val="22"/>
          <w:szCs w:val="22"/>
        </w:rPr>
        <w:t>Tabela</w:t>
      </w:r>
      <w:r w:rsidRPr="008E570F">
        <w:rPr>
          <w:sz w:val="22"/>
          <w:szCs w:val="22"/>
        </w:rPr>
        <w:t xml:space="preserve"> 5c</w:t>
      </w:r>
    </w:p>
    <w:tbl>
      <w:tblPr>
        <w:tblW w:w="9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11"/>
        <w:gridCol w:w="786"/>
        <w:gridCol w:w="571"/>
        <w:gridCol w:w="215"/>
        <w:gridCol w:w="787"/>
        <w:gridCol w:w="667"/>
        <w:gridCol w:w="119"/>
        <w:gridCol w:w="787"/>
        <w:gridCol w:w="705"/>
        <w:gridCol w:w="81"/>
        <w:gridCol w:w="786"/>
        <w:gridCol w:w="744"/>
        <w:gridCol w:w="43"/>
        <w:gridCol w:w="786"/>
        <w:gridCol w:w="787"/>
      </w:tblGrid>
      <w:tr w:rsidR="003263F2" w:rsidRPr="008E570F" w:rsidTr="00CB1C86">
        <w:trPr>
          <w:cantSplit/>
          <w:trHeight w:val="264"/>
        </w:trPr>
        <w:tc>
          <w:tcPr>
            <w:tcW w:w="1811" w:type="dxa"/>
            <w:vMerge w:val="restart"/>
            <w:shd w:val="clear" w:color="auto" w:fill="F3F3F3"/>
            <w:vAlign w:val="center"/>
          </w:tcPr>
          <w:p w:rsidR="003263F2" w:rsidRPr="008E570F" w:rsidRDefault="003263F2" w:rsidP="00CB1C86">
            <w:pPr>
              <w:jc w:val="center"/>
            </w:pPr>
            <w:r w:rsidRPr="008E570F">
              <w:rPr>
                <w:sz w:val="22"/>
                <w:szCs w:val="22"/>
              </w:rPr>
              <w:t>USPJEH U UČENJU</w:t>
            </w:r>
          </w:p>
        </w:tc>
        <w:tc>
          <w:tcPr>
            <w:tcW w:w="1572" w:type="dxa"/>
            <w:gridSpan w:val="3"/>
            <w:shd w:val="clear" w:color="auto" w:fill="F3F3F3"/>
          </w:tcPr>
          <w:p w:rsidR="003263F2" w:rsidRPr="008E570F" w:rsidRDefault="003263F2" w:rsidP="00CB1C86">
            <w:pPr>
              <w:jc w:val="center"/>
              <w:rPr>
                <w:lang w:val="hr-BA"/>
              </w:rPr>
            </w:pPr>
            <w:r w:rsidRPr="008E570F">
              <w:rPr>
                <w:sz w:val="22"/>
                <w:szCs w:val="22"/>
                <w:lang w:val="hr-BA"/>
              </w:rPr>
              <w:t>2012/2013.</w:t>
            </w:r>
          </w:p>
        </w:tc>
        <w:tc>
          <w:tcPr>
            <w:tcW w:w="1573" w:type="dxa"/>
            <w:gridSpan w:val="3"/>
            <w:shd w:val="clear" w:color="auto" w:fill="F3F3F3"/>
          </w:tcPr>
          <w:p w:rsidR="003263F2" w:rsidRPr="008E570F" w:rsidRDefault="003263F2" w:rsidP="00CB1C86">
            <w:pPr>
              <w:jc w:val="center"/>
              <w:rPr>
                <w:lang w:val="hr-BA"/>
              </w:rPr>
            </w:pPr>
            <w:r w:rsidRPr="008E570F">
              <w:rPr>
                <w:sz w:val="22"/>
                <w:szCs w:val="22"/>
                <w:lang w:val="hr-BA"/>
              </w:rPr>
              <w:t>2013/2014.</w:t>
            </w:r>
          </w:p>
        </w:tc>
        <w:tc>
          <w:tcPr>
            <w:tcW w:w="1573" w:type="dxa"/>
            <w:gridSpan w:val="3"/>
            <w:shd w:val="clear" w:color="auto" w:fill="F3F3F3"/>
          </w:tcPr>
          <w:p w:rsidR="003263F2" w:rsidRPr="008E570F" w:rsidRDefault="003263F2" w:rsidP="00CB1C86">
            <w:pPr>
              <w:jc w:val="center"/>
              <w:rPr>
                <w:lang w:val="hr-BA"/>
              </w:rPr>
            </w:pPr>
            <w:r w:rsidRPr="008E570F">
              <w:rPr>
                <w:sz w:val="22"/>
                <w:szCs w:val="22"/>
                <w:lang w:val="hr-BA"/>
              </w:rPr>
              <w:t>2014/2015.</w:t>
            </w:r>
          </w:p>
        </w:tc>
        <w:tc>
          <w:tcPr>
            <w:tcW w:w="1573" w:type="dxa"/>
            <w:gridSpan w:val="3"/>
            <w:shd w:val="clear" w:color="auto" w:fill="F3F3F3"/>
          </w:tcPr>
          <w:p w:rsidR="003263F2" w:rsidRPr="008E570F" w:rsidRDefault="003263F2" w:rsidP="00CB1C86">
            <w:pPr>
              <w:jc w:val="center"/>
              <w:rPr>
                <w:lang w:val="hr-BA"/>
              </w:rPr>
            </w:pPr>
            <w:r w:rsidRPr="008E570F">
              <w:rPr>
                <w:sz w:val="22"/>
                <w:szCs w:val="22"/>
                <w:lang w:val="hr-BA"/>
              </w:rPr>
              <w:t>2015/2016.</w:t>
            </w:r>
          </w:p>
        </w:tc>
        <w:tc>
          <w:tcPr>
            <w:tcW w:w="1573" w:type="dxa"/>
            <w:gridSpan w:val="2"/>
            <w:shd w:val="clear" w:color="auto" w:fill="F3F3F3"/>
          </w:tcPr>
          <w:p w:rsidR="003263F2" w:rsidRPr="008E570F" w:rsidRDefault="003263F2" w:rsidP="00CB1C86">
            <w:pPr>
              <w:jc w:val="center"/>
              <w:rPr>
                <w:lang w:val="hr-BA"/>
              </w:rPr>
            </w:pPr>
            <w:r w:rsidRPr="008E570F">
              <w:rPr>
                <w:sz w:val="22"/>
                <w:szCs w:val="22"/>
                <w:lang w:val="hr-BA"/>
              </w:rPr>
              <w:t>2016/2017.</w:t>
            </w:r>
          </w:p>
        </w:tc>
      </w:tr>
      <w:tr w:rsidR="003263F2" w:rsidRPr="008E570F" w:rsidTr="00CB1C86">
        <w:trPr>
          <w:cantSplit/>
          <w:trHeight w:val="141"/>
        </w:trPr>
        <w:tc>
          <w:tcPr>
            <w:tcW w:w="1811" w:type="dxa"/>
            <w:vMerge/>
            <w:shd w:val="clear" w:color="auto" w:fill="F3F3F3"/>
          </w:tcPr>
          <w:p w:rsidR="003263F2" w:rsidRPr="008E570F" w:rsidRDefault="003263F2" w:rsidP="00CB1C86"/>
        </w:tc>
        <w:tc>
          <w:tcPr>
            <w:tcW w:w="786" w:type="dxa"/>
            <w:shd w:val="clear" w:color="auto" w:fill="F3F3F3"/>
          </w:tcPr>
          <w:p w:rsidR="003263F2" w:rsidRPr="008E570F" w:rsidRDefault="003263F2" w:rsidP="00CB1C86">
            <w:r w:rsidRPr="008E570F">
              <w:rPr>
                <w:sz w:val="22"/>
                <w:szCs w:val="22"/>
              </w:rPr>
              <w:t>Br.</w:t>
            </w:r>
          </w:p>
        </w:tc>
        <w:tc>
          <w:tcPr>
            <w:tcW w:w="786" w:type="dxa"/>
            <w:gridSpan w:val="2"/>
            <w:shd w:val="clear" w:color="auto" w:fill="F3F3F3"/>
          </w:tcPr>
          <w:p w:rsidR="003263F2" w:rsidRPr="008E570F" w:rsidRDefault="003263F2" w:rsidP="00CB1C86">
            <w:r w:rsidRPr="008E570F">
              <w:rPr>
                <w:sz w:val="22"/>
                <w:szCs w:val="22"/>
              </w:rPr>
              <w:t>%</w:t>
            </w:r>
          </w:p>
        </w:tc>
        <w:tc>
          <w:tcPr>
            <w:tcW w:w="787" w:type="dxa"/>
            <w:shd w:val="clear" w:color="auto" w:fill="F3F3F3"/>
          </w:tcPr>
          <w:p w:rsidR="003263F2" w:rsidRPr="008E570F" w:rsidRDefault="003263F2" w:rsidP="00CB1C86">
            <w:r w:rsidRPr="008E570F">
              <w:rPr>
                <w:sz w:val="22"/>
                <w:szCs w:val="22"/>
              </w:rPr>
              <w:t>Br.</w:t>
            </w:r>
          </w:p>
        </w:tc>
        <w:tc>
          <w:tcPr>
            <w:tcW w:w="786" w:type="dxa"/>
            <w:gridSpan w:val="2"/>
            <w:shd w:val="clear" w:color="auto" w:fill="F3F3F3"/>
          </w:tcPr>
          <w:p w:rsidR="003263F2" w:rsidRPr="008E570F" w:rsidRDefault="003263F2" w:rsidP="00CB1C86">
            <w:r w:rsidRPr="008E570F">
              <w:rPr>
                <w:sz w:val="22"/>
                <w:szCs w:val="22"/>
              </w:rPr>
              <w:t>%</w:t>
            </w:r>
          </w:p>
        </w:tc>
        <w:tc>
          <w:tcPr>
            <w:tcW w:w="787" w:type="dxa"/>
            <w:shd w:val="clear" w:color="auto" w:fill="F3F3F3"/>
          </w:tcPr>
          <w:p w:rsidR="003263F2" w:rsidRPr="008E570F" w:rsidRDefault="003263F2" w:rsidP="00CB1C86">
            <w:r w:rsidRPr="008E570F">
              <w:rPr>
                <w:sz w:val="22"/>
                <w:szCs w:val="22"/>
              </w:rPr>
              <w:t>Br.</w:t>
            </w:r>
          </w:p>
        </w:tc>
        <w:tc>
          <w:tcPr>
            <w:tcW w:w="786" w:type="dxa"/>
            <w:gridSpan w:val="2"/>
            <w:shd w:val="clear" w:color="auto" w:fill="F3F3F3"/>
          </w:tcPr>
          <w:p w:rsidR="003263F2" w:rsidRPr="008E570F" w:rsidRDefault="003263F2" w:rsidP="00CB1C86">
            <w:r w:rsidRPr="008E570F">
              <w:rPr>
                <w:sz w:val="22"/>
                <w:szCs w:val="22"/>
              </w:rPr>
              <w:t>%</w:t>
            </w:r>
          </w:p>
        </w:tc>
        <w:tc>
          <w:tcPr>
            <w:tcW w:w="786" w:type="dxa"/>
            <w:shd w:val="clear" w:color="auto" w:fill="F3F3F3"/>
          </w:tcPr>
          <w:p w:rsidR="003263F2" w:rsidRPr="008E570F" w:rsidRDefault="003263F2" w:rsidP="00CB1C86">
            <w:r w:rsidRPr="008E570F">
              <w:rPr>
                <w:sz w:val="22"/>
                <w:szCs w:val="22"/>
              </w:rPr>
              <w:t>Br.</w:t>
            </w:r>
          </w:p>
        </w:tc>
        <w:tc>
          <w:tcPr>
            <w:tcW w:w="787" w:type="dxa"/>
            <w:gridSpan w:val="2"/>
            <w:shd w:val="clear" w:color="auto" w:fill="F3F3F3"/>
          </w:tcPr>
          <w:p w:rsidR="003263F2" w:rsidRPr="008E570F" w:rsidRDefault="003263F2" w:rsidP="00CB1C86">
            <w:r w:rsidRPr="008E570F">
              <w:rPr>
                <w:sz w:val="22"/>
                <w:szCs w:val="22"/>
              </w:rPr>
              <w:t>%</w:t>
            </w:r>
          </w:p>
        </w:tc>
        <w:tc>
          <w:tcPr>
            <w:tcW w:w="786" w:type="dxa"/>
            <w:shd w:val="clear" w:color="auto" w:fill="F3F3F3"/>
          </w:tcPr>
          <w:p w:rsidR="003263F2" w:rsidRPr="008E570F" w:rsidRDefault="003263F2" w:rsidP="00CB1C86">
            <w:r w:rsidRPr="008E570F">
              <w:rPr>
                <w:sz w:val="22"/>
                <w:szCs w:val="22"/>
              </w:rPr>
              <w:t xml:space="preserve">Br. </w:t>
            </w:r>
          </w:p>
        </w:tc>
        <w:tc>
          <w:tcPr>
            <w:tcW w:w="787" w:type="dxa"/>
            <w:shd w:val="clear" w:color="auto" w:fill="F3F3F3"/>
          </w:tcPr>
          <w:p w:rsidR="003263F2" w:rsidRPr="008E570F" w:rsidRDefault="003263F2" w:rsidP="00CB1C86">
            <w:r w:rsidRPr="008E570F">
              <w:rPr>
                <w:sz w:val="22"/>
                <w:szCs w:val="22"/>
              </w:rPr>
              <w:t>%</w:t>
            </w:r>
          </w:p>
        </w:tc>
      </w:tr>
      <w:tr w:rsidR="003263F2" w:rsidRPr="008E570F" w:rsidTr="00CB1C86">
        <w:trPr>
          <w:cantSplit/>
          <w:trHeight w:val="264"/>
        </w:trPr>
        <w:tc>
          <w:tcPr>
            <w:tcW w:w="1811" w:type="dxa"/>
          </w:tcPr>
          <w:p w:rsidR="003263F2" w:rsidRPr="008E570F" w:rsidRDefault="003263F2" w:rsidP="00CB1C86">
            <w:r w:rsidRPr="008E570F">
              <w:rPr>
                <w:sz w:val="22"/>
                <w:szCs w:val="22"/>
              </w:rPr>
              <w:t>Broj učenika</w:t>
            </w:r>
          </w:p>
        </w:tc>
        <w:tc>
          <w:tcPr>
            <w:tcW w:w="786" w:type="dxa"/>
            <w:shd w:val="clear" w:color="auto" w:fill="auto"/>
          </w:tcPr>
          <w:p w:rsidR="003263F2" w:rsidRPr="008E570F" w:rsidRDefault="003263F2" w:rsidP="00CB1C86">
            <w:pPr>
              <w:jc w:val="center"/>
              <w:rPr>
                <w:sz w:val="20"/>
                <w:szCs w:val="20"/>
                <w:lang w:val="hr-BA"/>
              </w:rPr>
            </w:pPr>
            <w:r w:rsidRPr="008E570F">
              <w:rPr>
                <w:sz w:val="20"/>
                <w:szCs w:val="20"/>
                <w:lang w:val="hr-BA"/>
              </w:rPr>
              <w:t>-</w:t>
            </w:r>
          </w:p>
        </w:tc>
        <w:tc>
          <w:tcPr>
            <w:tcW w:w="786" w:type="dxa"/>
            <w:gridSpan w:val="2"/>
            <w:shd w:val="clear" w:color="auto" w:fill="F3F3F3"/>
          </w:tcPr>
          <w:p w:rsidR="003263F2" w:rsidRPr="008E570F" w:rsidRDefault="003263F2" w:rsidP="00CB1C86">
            <w:pPr>
              <w:jc w:val="center"/>
              <w:rPr>
                <w:sz w:val="20"/>
                <w:szCs w:val="20"/>
              </w:rPr>
            </w:pPr>
          </w:p>
        </w:tc>
        <w:tc>
          <w:tcPr>
            <w:tcW w:w="787" w:type="dxa"/>
          </w:tcPr>
          <w:p w:rsidR="003263F2" w:rsidRPr="008E570F" w:rsidRDefault="003263F2" w:rsidP="00CB1C86">
            <w:pPr>
              <w:jc w:val="center"/>
              <w:rPr>
                <w:sz w:val="20"/>
                <w:szCs w:val="20"/>
              </w:rPr>
            </w:pPr>
            <w:r w:rsidRPr="008E570F">
              <w:rPr>
                <w:sz w:val="20"/>
                <w:szCs w:val="20"/>
              </w:rPr>
              <w:t>-</w:t>
            </w:r>
          </w:p>
        </w:tc>
        <w:tc>
          <w:tcPr>
            <w:tcW w:w="786" w:type="dxa"/>
            <w:gridSpan w:val="2"/>
            <w:shd w:val="clear" w:color="auto" w:fill="F3F3F3"/>
          </w:tcPr>
          <w:p w:rsidR="003263F2" w:rsidRPr="008E570F" w:rsidRDefault="003263F2" w:rsidP="00CB1C86">
            <w:pPr>
              <w:jc w:val="center"/>
              <w:rPr>
                <w:sz w:val="20"/>
                <w:szCs w:val="20"/>
              </w:rPr>
            </w:pPr>
          </w:p>
        </w:tc>
        <w:tc>
          <w:tcPr>
            <w:tcW w:w="787" w:type="dxa"/>
          </w:tcPr>
          <w:p w:rsidR="003263F2" w:rsidRPr="008E570F" w:rsidRDefault="003263F2" w:rsidP="00CB1C86">
            <w:pPr>
              <w:jc w:val="center"/>
              <w:rPr>
                <w:sz w:val="20"/>
                <w:szCs w:val="20"/>
              </w:rPr>
            </w:pPr>
            <w:r w:rsidRPr="008E570F">
              <w:rPr>
                <w:sz w:val="20"/>
                <w:szCs w:val="20"/>
              </w:rPr>
              <w:t>-</w:t>
            </w:r>
          </w:p>
        </w:tc>
        <w:tc>
          <w:tcPr>
            <w:tcW w:w="786" w:type="dxa"/>
            <w:gridSpan w:val="2"/>
            <w:shd w:val="clear" w:color="auto" w:fill="F3F3F3"/>
          </w:tcPr>
          <w:p w:rsidR="003263F2" w:rsidRPr="008E570F" w:rsidRDefault="003263F2" w:rsidP="00CB1C86">
            <w:pPr>
              <w:jc w:val="center"/>
              <w:rPr>
                <w:sz w:val="20"/>
                <w:szCs w:val="20"/>
              </w:rPr>
            </w:pPr>
          </w:p>
        </w:tc>
        <w:tc>
          <w:tcPr>
            <w:tcW w:w="786" w:type="dxa"/>
          </w:tcPr>
          <w:p w:rsidR="003263F2" w:rsidRPr="008E570F" w:rsidRDefault="003263F2" w:rsidP="00CB1C86">
            <w:pPr>
              <w:jc w:val="center"/>
              <w:rPr>
                <w:sz w:val="20"/>
                <w:szCs w:val="20"/>
              </w:rPr>
            </w:pPr>
            <w:r w:rsidRPr="008E570F">
              <w:rPr>
                <w:sz w:val="20"/>
                <w:szCs w:val="20"/>
              </w:rPr>
              <w:t>-</w:t>
            </w:r>
          </w:p>
        </w:tc>
        <w:tc>
          <w:tcPr>
            <w:tcW w:w="787" w:type="dxa"/>
            <w:gridSpan w:val="2"/>
            <w:shd w:val="clear" w:color="auto" w:fill="F3F3F3"/>
          </w:tcPr>
          <w:p w:rsidR="003263F2" w:rsidRPr="008E570F" w:rsidRDefault="003263F2" w:rsidP="00CB1C86">
            <w:pPr>
              <w:jc w:val="center"/>
              <w:rPr>
                <w:sz w:val="20"/>
                <w:szCs w:val="20"/>
              </w:rPr>
            </w:pPr>
          </w:p>
        </w:tc>
        <w:tc>
          <w:tcPr>
            <w:tcW w:w="786" w:type="dxa"/>
          </w:tcPr>
          <w:p w:rsidR="003263F2" w:rsidRPr="008E570F" w:rsidRDefault="003263F2" w:rsidP="00CB1C86">
            <w:pPr>
              <w:jc w:val="center"/>
              <w:rPr>
                <w:sz w:val="20"/>
                <w:szCs w:val="20"/>
              </w:rPr>
            </w:pPr>
            <w:r w:rsidRPr="008E570F">
              <w:rPr>
                <w:sz w:val="20"/>
                <w:szCs w:val="20"/>
              </w:rPr>
              <w:t>-</w:t>
            </w:r>
          </w:p>
        </w:tc>
        <w:tc>
          <w:tcPr>
            <w:tcW w:w="787" w:type="dxa"/>
            <w:shd w:val="clear" w:color="auto" w:fill="F3F3F3"/>
          </w:tcPr>
          <w:p w:rsidR="003263F2" w:rsidRPr="008E570F" w:rsidRDefault="003263F2" w:rsidP="00CB1C86">
            <w:pPr>
              <w:jc w:val="right"/>
              <w:rPr>
                <w:sz w:val="20"/>
                <w:szCs w:val="20"/>
              </w:rPr>
            </w:pPr>
          </w:p>
        </w:tc>
      </w:tr>
      <w:tr w:rsidR="003263F2" w:rsidRPr="008E570F" w:rsidTr="00CB1C86">
        <w:trPr>
          <w:cantSplit/>
          <w:trHeight w:val="264"/>
        </w:trPr>
        <w:tc>
          <w:tcPr>
            <w:tcW w:w="1811" w:type="dxa"/>
          </w:tcPr>
          <w:p w:rsidR="003263F2" w:rsidRPr="008E570F" w:rsidRDefault="003263F2" w:rsidP="00CB1C86">
            <w:r w:rsidRPr="008E570F">
              <w:rPr>
                <w:sz w:val="22"/>
                <w:szCs w:val="22"/>
              </w:rPr>
              <w:t>Odličan</w:t>
            </w:r>
          </w:p>
        </w:tc>
        <w:tc>
          <w:tcPr>
            <w:tcW w:w="786" w:type="dxa"/>
            <w:shd w:val="clear" w:color="auto" w:fill="auto"/>
          </w:tcPr>
          <w:p w:rsidR="003263F2" w:rsidRPr="008E570F" w:rsidRDefault="003263F2" w:rsidP="00CB1C86">
            <w:pPr>
              <w:jc w:val="center"/>
              <w:rPr>
                <w:sz w:val="20"/>
                <w:szCs w:val="20"/>
                <w:lang w:val="hr-BA"/>
              </w:rPr>
            </w:pPr>
            <w:r w:rsidRPr="008E570F">
              <w:rPr>
                <w:sz w:val="20"/>
                <w:szCs w:val="20"/>
                <w:lang w:val="hr-BA"/>
              </w:rPr>
              <w:t>-</w:t>
            </w:r>
          </w:p>
        </w:tc>
        <w:tc>
          <w:tcPr>
            <w:tcW w:w="786" w:type="dxa"/>
            <w:gridSpan w:val="2"/>
            <w:shd w:val="clear" w:color="auto" w:fill="auto"/>
          </w:tcPr>
          <w:p w:rsidR="003263F2" w:rsidRPr="008E570F" w:rsidRDefault="003263F2" w:rsidP="00CB1C86">
            <w:pPr>
              <w:jc w:val="center"/>
              <w:rPr>
                <w:sz w:val="20"/>
                <w:szCs w:val="20"/>
              </w:rPr>
            </w:pPr>
            <w:r w:rsidRPr="008E570F">
              <w:rPr>
                <w:sz w:val="20"/>
                <w:szCs w:val="20"/>
              </w:rPr>
              <w:t>-</w:t>
            </w:r>
          </w:p>
        </w:tc>
        <w:tc>
          <w:tcPr>
            <w:tcW w:w="787" w:type="dxa"/>
          </w:tcPr>
          <w:p w:rsidR="003263F2" w:rsidRPr="008E570F" w:rsidRDefault="003263F2" w:rsidP="00CB1C86">
            <w:pPr>
              <w:jc w:val="center"/>
              <w:rPr>
                <w:sz w:val="20"/>
                <w:szCs w:val="20"/>
              </w:rPr>
            </w:pPr>
            <w:r w:rsidRPr="008E570F">
              <w:rPr>
                <w:sz w:val="20"/>
                <w:szCs w:val="20"/>
              </w:rPr>
              <w:t>-</w:t>
            </w:r>
          </w:p>
        </w:tc>
        <w:tc>
          <w:tcPr>
            <w:tcW w:w="786" w:type="dxa"/>
            <w:gridSpan w:val="2"/>
          </w:tcPr>
          <w:p w:rsidR="003263F2" w:rsidRPr="008E570F" w:rsidRDefault="003263F2" w:rsidP="00CB1C86">
            <w:pPr>
              <w:jc w:val="center"/>
              <w:rPr>
                <w:sz w:val="20"/>
                <w:szCs w:val="20"/>
              </w:rPr>
            </w:pPr>
            <w:r w:rsidRPr="008E570F">
              <w:rPr>
                <w:sz w:val="20"/>
                <w:szCs w:val="20"/>
              </w:rPr>
              <w:t>-</w:t>
            </w:r>
          </w:p>
        </w:tc>
        <w:tc>
          <w:tcPr>
            <w:tcW w:w="787" w:type="dxa"/>
          </w:tcPr>
          <w:p w:rsidR="003263F2" w:rsidRPr="008E570F" w:rsidRDefault="003263F2" w:rsidP="00CB1C86">
            <w:pPr>
              <w:jc w:val="center"/>
              <w:rPr>
                <w:sz w:val="20"/>
                <w:szCs w:val="20"/>
              </w:rPr>
            </w:pPr>
            <w:r w:rsidRPr="008E570F">
              <w:rPr>
                <w:sz w:val="20"/>
                <w:szCs w:val="20"/>
              </w:rPr>
              <w:t>-</w:t>
            </w:r>
          </w:p>
        </w:tc>
        <w:tc>
          <w:tcPr>
            <w:tcW w:w="786" w:type="dxa"/>
            <w:gridSpan w:val="2"/>
          </w:tcPr>
          <w:p w:rsidR="003263F2" w:rsidRPr="008E570F" w:rsidRDefault="003263F2" w:rsidP="00CB1C86">
            <w:pPr>
              <w:jc w:val="center"/>
              <w:rPr>
                <w:sz w:val="20"/>
                <w:szCs w:val="20"/>
              </w:rPr>
            </w:pPr>
            <w:r w:rsidRPr="008E570F">
              <w:rPr>
                <w:sz w:val="20"/>
                <w:szCs w:val="20"/>
              </w:rPr>
              <w:t>-</w:t>
            </w:r>
          </w:p>
        </w:tc>
        <w:tc>
          <w:tcPr>
            <w:tcW w:w="786" w:type="dxa"/>
          </w:tcPr>
          <w:p w:rsidR="003263F2" w:rsidRPr="008E570F" w:rsidRDefault="003263F2" w:rsidP="00CB1C86">
            <w:pPr>
              <w:jc w:val="center"/>
              <w:rPr>
                <w:sz w:val="20"/>
                <w:szCs w:val="20"/>
              </w:rPr>
            </w:pPr>
            <w:r w:rsidRPr="008E570F">
              <w:rPr>
                <w:sz w:val="20"/>
                <w:szCs w:val="20"/>
              </w:rPr>
              <w:t>-</w:t>
            </w:r>
          </w:p>
        </w:tc>
        <w:tc>
          <w:tcPr>
            <w:tcW w:w="787" w:type="dxa"/>
            <w:gridSpan w:val="2"/>
          </w:tcPr>
          <w:p w:rsidR="003263F2" w:rsidRPr="008E570F" w:rsidRDefault="003263F2" w:rsidP="00CB1C86">
            <w:pPr>
              <w:jc w:val="center"/>
              <w:rPr>
                <w:sz w:val="20"/>
                <w:szCs w:val="20"/>
              </w:rPr>
            </w:pPr>
            <w:r w:rsidRPr="008E570F">
              <w:rPr>
                <w:sz w:val="20"/>
                <w:szCs w:val="20"/>
              </w:rPr>
              <w:t>-</w:t>
            </w:r>
          </w:p>
        </w:tc>
        <w:tc>
          <w:tcPr>
            <w:tcW w:w="786" w:type="dxa"/>
          </w:tcPr>
          <w:p w:rsidR="003263F2" w:rsidRPr="008E570F" w:rsidRDefault="003263F2" w:rsidP="00CB1C86">
            <w:pPr>
              <w:jc w:val="center"/>
              <w:rPr>
                <w:sz w:val="20"/>
                <w:szCs w:val="20"/>
              </w:rPr>
            </w:pPr>
            <w:r w:rsidRPr="008E570F">
              <w:rPr>
                <w:sz w:val="20"/>
                <w:szCs w:val="20"/>
              </w:rPr>
              <w:t>-</w:t>
            </w:r>
          </w:p>
        </w:tc>
        <w:tc>
          <w:tcPr>
            <w:tcW w:w="787" w:type="dxa"/>
          </w:tcPr>
          <w:p w:rsidR="003263F2" w:rsidRPr="008E570F" w:rsidRDefault="003263F2" w:rsidP="00CB1C86">
            <w:pPr>
              <w:jc w:val="center"/>
              <w:rPr>
                <w:sz w:val="20"/>
                <w:szCs w:val="20"/>
              </w:rPr>
            </w:pPr>
            <w:r w:rsidRPr="008E570F">
              <w:rPr>
                <w:sz w:val="20"/>
                <w:szCs w:val="20"/>
              </w:rPr>
              <w:t>-</w:t>
            </w:r>
          </w:p>
        </w:tc>
      </w:tr>
      <w:tr w:rsidR="003263F2" w:rsidRPr="008E570F" w:rsidTr="00CB1C86">
        <w:trPr>
          <w:cantSplit/>
          <w:trHeight w:val="264"/>
        </w:trPr>
        <w:tc>
          <w:tcPr>
            <w:tcW w:w="1811" w:type="dxa"/>
          </w:tcPr>
          <w:p w:rsidR="003263F2" w:rsidRPr="008E570F" w:rsidRDefault="003263F2" w:rsidP="00CB1C86">
            <w:r w:rsidRPr="008E570F">
              <w:rPr>
                <w:sz w:val="22"/>
                <w:szCs w:val="22"/>
              </w:rPr>
              <w:t>Vrlo dobar</w:t>
            </w:r>
          </w:p>
        </w:tc>
        <w:tc>
          <w:tcPr>
            <w:tcW w:w="786" w:type="dxa"/>
            <w:shd w:val="clear" w:color="auto" w:fill="auto"/>
          </w:tcPr>
          <w:p w:rsidR="003263F2" w:rsidRPr="008E570F" w:rsidRDefault="003263F2" w:rsidP="00CB1C86">
            <w:pPr>
              <w:jc w:val="center"/>
              <w:rPr>
                <w:sz w:val="20"/>
                <w:szCs w:val="20"/>
                <w:lang w:val="hr-BA"/>
              </w:rPr>
            </w:pPr>
            <w:r w:rsidRPr="008E570F">
              <w:rPr>
                <w:sz w:val="20"/>
                <w:szCs w:val="20"/>
                <w:lang w:val="hr-BA"/>
              </w:rPr>
              <w:t>-</w:t>
            </w:r>
          </w:p>
        </w:tc>
        <w:tc>
          <w:tcPr>
            <w:tcW w:w="786" w:type="dxa"/>
            <w:gridSpan w:val="2"/>
            <w:shd w:val="clear" w:color="auto" w:fill="auto"/>
          </w:tcPr>
          <w:p w:rsidR="003263F2" w:rsidRPr="008E570F" w:rsidRDefault="003263F2" w:rsidP="00CB1C86">
            <w:pPr>
              <w:jc w:val="center"/>
              <w:rPr>
                <w:sz w:val="20"/>
                <w:szCs w:val="20"/>
              </w:rPr>
            </w:pPr>
            <w:r w:rsidRPr="008E570F">
              <w:rPr>
                <w:sz w:val="20"/>
                <w:szCs w:val="20"/>
              </w:rPr>
              <w:t>-</w:t>
            </w:r>
          </w:p>
        </w:tc>
        <w:tc>
          <w:tcPr>
            <w:tcW w:w="787" w:type="dxa"/>
          </w:tcPr>
          <w:p w:rsidR="003263F2" w:rsidRPr="008E570F" w:rsidRDefault="003263F2" w:rsidP="00CB1C86">
            <w:pPr>
              <w:jc w:val="center"/>
              <w:rPr>
                <w:sz w:val="20"/>
                <w:szCs w:val="20"/>
              </w:rPr>
            </w:pPr>
            <w:r w:rsidRPr="008E570F">
              <w:rPr>
                <w:sz w:val="20"/>
                <w:szCs w:val="20"/>
              </w:rPr>
              <w:t>-</w:t>
            </w:r>
          </w:p>
        </w:tc>
        <w:tc>
          <w:tcPr>
            <w:tcW w:w="786" w:type="dxa"/>
            <w:gridSpan w:val="2"/>
          </w:tcPr>
          <w:p w:rsidR="003263F2" w:rsidRPr="008E570F" w:rsidRDefault="003263F2" w:rsidP="00CB1C86">
            <w:pPr>
              <w:jc w:val="center"/>
              <w:rPr>
                <w:sz w:val="20"/>
                <w:szCs w:val="20"/>
              </w:rPr>
            </w:pPr>
            <w:r w:rsidRPr="008E570F">
              <w:rPr>
                <w:sz w:val="20"/>
                <w:szCs w:val="20"/>
              </w:rPr>
              <w:t>-</w:t>
            </w:r>
          </w:p>
        </w:tc>
        <w:tc>
          <w:tcPr>
            <w:tcW w:w="787" w:type="dxa"/>
          </w:tcPr>
          <w:p w:rsidR="003263F2" w:rsidRPr="008E570F" w:rsidRDefault="003263F2" w:rsidP="00CB1C86">
            <w:pPr>
              <w:jc w:val="center"/>
              <w:rPr>
                <w:sz w:val="20"/>
                <w:szCs w:val="20"/>
              </w:rPr>
            </w:pPr>
            <w:r w:rsidRPr="008E570F">
              <w:rPr>
                <w:sz w:val="20"/>
                <w:szCs w:val="20"/>
              </w:rPr>
              <w:t>-</w:t>
            </w:r>
          </w:p>
        </w:tc>
        <w:tc>
          <w:tcPr>
            <w:tcW w:w="786" w:type="dxa"/>
            <w:gridSpan w:val="2"/>
          </w:tcPr>
          <w:p w:rsidR="003263F2" w:rsidRPr="008E570F" w:rsidRDefault="003263F2" w:rsidP="00CB1C86">
            <w:pPr>
              <w:jc w:val="center"/>
              <w:rPr>
                <w:sz w:val="20"/>
                <w:szCs w:val="20"/>
              </w:rPr>
            </w:pPr>
            <w:r w:rsidRPr="008E570F">
              <w:rPr>
                <w:sz w:val="20"/>
                <w:szCs w:val="20"/>
              </w:rPr>
              <w:t>-</w:t>
            </w:r>
          </w:p>
        </w:tc>
        <w:tc>
          <w:tcPr>
            <w:tcW w:w="786" w:type="dxa"/>
          </w:tcPr>
          <w:p w:rsidR="003263F2" w:rsidRPr="008E570F" w:rsidRDefault="003263F2" w:rsidP="00CB1C86">
            <w:pPr>
              <w:jc w:val="center"/>
              <w:rPr>
                <w:sz w:val="20"/>
                <w:szCs w:val="20"/>
              </w:rPr>
            </w:pPr>
            <w:r w:rsidRPr="008E570F">
              <w:rPr>
                <w:sz w:val="20"/>
                <w:szCs w:val="20"/>
              </w:rPr>
              <w:t>-</w:t>
            </w:r>
          </w:p>
        </w:tc>
        <w:tc>
          <w:tcPr>
            <w:tcW w:w="787" w:type="dxa"/>
            <w:gridSpan w:val="2"/>
          </w:tcPr>
          <w:p w:rsidR="003263F2" w:rsidRPr="008E570F" w:rsidRDefault="003263F2" w:rsidP="00CB1C86">
            <w:pPr>
              <w:jc w:val="center"/>
              <w:rPr>
                <w:sz w:val="20"/>
                <w:szCs w:val="20"/>
              </w:rPr>
            </w:pPr>
            <w:r w:rsidRPr="008E570F">
              <w:rPr>
                <w:sz w:val="20"/>
                <w:szCs w:val="20"/>
              </w:rPr>
              <w:t>-</w:t>
            </w:r>
          </w:p>
        </w:tc>
        <w:tc>
          <w:tcPr>
            <w:tcW w:w="786" w:type="dxa"/>
          </w:tcPr>
          <w:p w:rsidR="003263F2" w:rsidRPr="008E570F" w:rsidRDefault="003263F2" w:rsidP="00CB1C86">
            <w:pPr>
              <w:jc w:val="center"/>
              <w:rPr>
                <w:sz w:val="20"/>
                <w:szCs w:val="20"/>
              </w:rPr>
            </w:pPr>
            <w:r w:rsidRPr="008E570F">
              <w:rPr>
                <w:sz w:val="20"/>
                <w:szCs w:val="20"/>
              </w:rPr>
              <w:t>-</w:t>
            </w:r>
          </w:p>
        </w:tc>
        <w:tc>
          <w:tcPr>
            <w:tcW w:w="787" w:type="dxa"/>
          </w:tcPr>
          <w:p w:rsidR="003263F2" w:rsidRPr="008E570F" w:rsidRDefault="003263F2" w:rsidP="00CB1C86">
            <w:pPr>
              <w:jc w:val="center"/>
              <w:rPr>
                <w:sz w:val="20"/>
                <w:szCs w:val="20"/>
              </w:rPr>
            </w:pPr>
            <w:r w:rsidRPr="008E570F">
              <w:rPr>
                <w:sz w:val="20"/>
                <w:szCs w:val="20"/>
              </w:rPr>
              <w:t>-</w:t>
            </w:r>
          </w:p>
        </w:tc>
      </w:tr>
      <w:tr w:rsidR="003263F2" w:rsidRPr="008E570F" w:rsidTr="00CB1C86">
        <w:trPr>
          <w:cantSplit/>
          <w:trHeight w:val="264"/>
        </w:trPr>
        <w:tc>
          <w:tcPr>
            <w:tcW w:w="1811" w:type="dxa"/>
          </w:tcPr>
          <w:p w:rsidR="003263F2" w:rsidRPr="008E570F" w:rsidRDefault="003263F2" w:rsidP="00CB1C86">
            <w:r w:rsidRPr="008E570F">
              <w:rPr>
                <w:sz w:val="22"/>
                <w:szCs w:val="22"/>
              </w:rPr>
              <w:t>Dobar</w:t>
            </w:r>
          </w:p>
        </w:tc>
        <w:tc>
          <w:tcPr>
            <w:tcW w:w="786" w:type="dxa"/>
            <w:shd w:val="clear" w:color="auto" w:fill="auto"/>
          </w:tcPr>
          <w:p w:rsidR="003263F2" w:rsidRPr="008E570F" w:rsidRDefault="003263F2" w:rsidP="00CB1C86">
            <w:pPr>
              <w:jc w:val="center"/>
              <w:rPr>
                <w:sz w:val="20"/>
                <w:szCs w:val="20"/>
                <w:lang w:val="hr-BA"/>
              </w:rPr>
            </w:pPr>
            <w:r w:rsidRPr="008E570F">
              <w:rPr>
                <w:sz w:val="20"/>
                <w:szCs w:val="20"/>
                <w:lang w:val="hr-BA"/>
              </w:rPr>
              <w:t>-</w:t>
            </w:r>
          </w:p>
        </w:tc>
        <w:tc>
          <w:tcPr>
            <w:tcW w:w="786" w:type="dxa"/>
            <w:gridSpan w:val="2"/>
            <w:shd w:val="clear" w:color="auto" w:fill="auto"/>
          </w:tcPr>
          <w:p w:rsidR="003263F2" w:rsidRPr="008E570F" w:rsidRDefault="003263F2" w:rsidP="00CB1C86">
            <w:pPr>
              <w:jc w:val="center"/>
              <w:rPr>
                <w:sz w:val="20"/>
                <w:szCs w:val="20"/>
              </w:rPr>
            </w:pPr>
            <w:r w:rsidRPr="008E570F">
              <w:rPr>
                <w:sz w:val="20"/>
                <w:szCs w:val="20"/>
              </w:rPr>
              <w:t>-</w:t>
            </w:r>
          </w:p>
        </w:tc>
        <w:tc>
          <w:tcPr>
            <w:tcW w:w="787" w:type="dxa"/>
          </w:tcPr>
          <w:p w:rsidR="003263F2" w:rsidRPr="008E570F" w:rsidRDefault="003263F2" w:rsidP="00CB1C86">
            <w:pPr>
              <w:jc w:val="center"/>
              <w:rPr>
                <w:sz w:val="20"/>
                <w:szCs w:val="20"/>
              </w:rPr>
            </w:pPr>
            <w:r w:rsidRPr="008E570F">
              <w:rPr>
                <w:sz w:val="20"/>
                <w:szCs w:val="20"/>
              </w:rPr>
              <w:t>-</w:t>
            </w:r>
          </w:p>
        </w:tc>
        <w:tc>
          <w:tcPr>
            <w:tcW w:w="786" w:type="dxa"/>
            <w:gridSpan w:val="2"/>
          </w:tcPr>
          <w:p w:rsidR="003263F2" w:rsidRPr="008E570F" w:rsidRDefault="003263F2" w:rsidP="00CB1C86">
            <w:pPr>
              <w:jc w:val="center"/>
              <w:rPr>
                <w:sz w:val="20"/>
                <w:szCs w:val="20"/>
              </w:rPr>
            </w:pPr>
            <w:r w:rsidRPr="008E570F">
              <w:rPr>
                <w:sz w:val="20"/>
                <w:szCs w:val="20"/>
              </w:rPr>
              <w:t>-</w:t>
            </w:r>
          </w:p>
        </w:tc>
        <w:tc>
          <w:tcPr>
            <w:tcW w:w="787" w:type="dxa"/>
          </w:tcPr>
          <w:p w:rsidR="003263F2" w:rsidRPr="008E570F" w:rsidRDefault="003263F2" w:rsidP="00CB1C86">
            <w:pPr>
              <w:jc w:val="center"/>
              <w:rPr>
                <w:sz w:val="20"/>
                <w:szCs w:val="20"/>
              </w:rPr>
            </w:pPr>
            <w:r w:rsidRPr="008E570F">
              <w:rPr>
                <w:sz w:val="20"/>
                <w:szCs w:val="20"/>
              </w:rPr>
              <w:t>-</w:t>
            </w:r>
          </w:p>
        </w:tc>
        <w:tc>
          <w:tcPr>
            <w:tcW w:w="786" w:type="dxa"/>
            <w:gridSpan w:val="2"/>
          </w:tcPr>
          <w:p w:rsidR="003263F2" w:rsidRPr="008E570F" w:rsidRDefault="003263F2" w:rsidP="00CB1C86">
            <w:pPr>
              <w:jc w:val="center"/>
              <w:rPr>
                <w:sz w:val="20"/>
                <w:szCs w:val="20"/>
              </w:rPr>
            </w:pPr>
            <w:r w:rsidRPr="008E570F">
              <w:rPr>
                <w:sz w:val="20"/>
                <w:szCs w:val="20"/>
              </w:rPr>
              <w:t>-</w:t>
            </w:r>
          </w:p>
        </w:tc>
        <w:tc>
          <w:tcPr>
            <w:tcW w:w="786" w:type="dxa"/>
          </w:tcPr>
          <w:p w:rsidR="003263F2" w:rsidRPr="008E570F" w:rsidRDefault="003263F2" w:rsidP="00CB1C86">
            <w:pPr>
              <w:jc w:val="center"/>
              <w:rPr>
                <w:sz w:val="20"/>
                <w:szCs w:val="20"/>
              </w:rPr>
            </w:pPr>
            <w:r w:rsidRPr="008E570F">
              <w:rPr>
                <w:sz w:val="20"/>
                <w:szCs w:val="20"/>
              </w:rPr>
              <w:t>-</w:t>
            </w:r>
          </w:p>
        </w:tc>
        <w:tc>
          <w:tcPr>
            <w:tcW w:w="787" w:type="dxa"/>
            <w:gridSpan w:val="2"/>
          </w:tcPr>
          <w:p w:rsidR="003263F2" w:rsidRPr="008E570F" w:rsidRDefault="003263F2" w:rsidP="00CB1C86">
            <w:pPr>
              <w:jc w:val="center"/>
              <w:rPr>
                <w:sz w:val="20"/>
                <w:szCs w:val="20"/>
              </w:rPr>
            </w:pPr>
            <w:r w:rsidRPr="008E570F">
              <w:rPr>
                <w:sz w:val="20"/>
                <w:szCs w:val="20"/>
              </w:rPr>
              <w:t>-</w:t>
            </w:r>
          </w:p>
        </w:tc>
        <w:tc>
          <w:tcPr>
            <w:tcW w:w="786" w:type="dxa"/>
          </w:tcPr>
          <w:p w:rsidR="003263F2" w:rsidRPr="008E570F" w:rsidRDefault="003263F2" w:rsidP="00CB1C86">
            <w:pPr>
              <w:jc w:val="center"/>
              <w:rPr>
                <w:sz w:val="20"/>
                <w:szCs w:val="20"/>
              </w:rPr>
            </w:pPr>
            <w:r w:rsidRPr="008E570F">
              <w:rPr>
                <w:sz w:val="20"/>
                <w:szCs w:val="20"/>
              </w:rPr>
              <w:t>-</w:t>
            </w:r>
          </w:p>
        </w:tc>
        <w:tc>
          <w:tcPr>
            <w:tcW w:w="787" w:type="dxa"/>
          </w:tcPr>
          <w:p w:rsidR="003263F2" w:rsidRPr="008E570F" w:rsidRDefault="003263F2" w:rsidP="00CB1C86">
            <w:pPr>
              <w:jc w:val="center"/>
              <w:rPr>
                <w:sz w:val="20"/>
                <w:szCs w:val="20"/>
              </w:rPr>
            </w:pPr>
            <w:r w:rsidRPr="008E570F">
              <w:rPr>
                <w:sz w:val="20"/>
                <w:szCs w:val="20"/>
              </w:rPr>
              <w:t>-</w:t>
            </w:r>
          </w:p>
        </w:tc>
      </w:tr>
      <w:tr w:rsidR="003263F2" w:rsidRPr="008E570F" w:rsidTr="00CB1C86">
        <w:trPr>
          <w:cantSplit/>
          <w:trHeight w:val="264"/>
        </w:trPr>
        <w:tc>
          <w:tcPr>
            <w:tcW w:w="1811" w:type="dxa"/>
          </w:tcPr>
          <w:p w:rsidR="003263F2" w:rsidRPr="008E570F" w:rsidRDefault="003263F2" w:rsidP="00CB1C86">
            <w:r w:rsidRPr="008E570F">
              <w:rPr>
                <w:sz w:val="22"/>
                <w:szCs w:val="22"/>
              </w:rPr>
              <w:t>Dovoljan</w:t>
            </w:r>
          </w:p>
        </w:tc>
        <w:tc>
          <w:tcPr>
            <w:tcW w:w="786" w:type="dxa"/>
            <w:shd w:val="clear" w:color="auto" w:fill="auto"/>
          </w:tcPr>
          <w:p w:rsidR="003263F2" w:rsidRPr="008E570F" w:rsidRDefault="003263F2" w:rsidP="00CB1C86">
            <w:pPr>
              <w:jc w:val="center"/>
              <w:rPr>
                <w:sz w:val="20"/>
                <w:szCs w:val="20"/>
                <w:lang w:val="hr-BA"/>
              </w:rPr>
            </w:pPr>
            <w:r w:rsidRPr="008E570F">
              <w:rPr>
                <w:sz w:val="20"/>
                <w:szCs w:val="20"/>
                <w:lang w:val="hr-BA"/>
              </w:rPr>
              <w:t>-</w:t>
            </w:r>
          </w:p>
        </w:tc>
        <w:tc>
          <w:tcPr>
            <w:tcW w:w="786" w:type="dxa"/>
            <w:gridSpan w:val="2"/>
            <w:shd w:val="clear" w:color="auto" w:fill="auto"/>
          </w:tcPr>
          <w:p w:rsidR="003263F2" w:rsidRPr="008E570F" w:rsidRDefault="003263F2" w:rsidP="00CB1C86">
            <w:pPr>
              <w:jc w:val="center"/>
              <w:rPr>
                <w:sz w:val="20"/>
                <w:szCs w:val="20"/>
              </w:rPr>
            </w:pPr>
            <w:r w:rsidRPr="008E570F">
              <w:rPr>
                <w:sz w:val="20"/>
                <w:szCs w:val="20"/>
              </w:rPr>
              <w:t>-</w:t>
            </w:r>
          </w:p>
        </w:tc>
        <w:tc>
          <w:tcPr>
            <w:tcW w:w="787" w:type="dxa"/>
          </w:tcPr>
          <w:p w:rsidR="003263F2" w:rsidRPr="008E570F" w:rsidRDefault="003263F2" w:rsidP="00CB1C86">
            <w:pPr>
              <w:jc w:val="center"/>
              <w:rPr>
                <w:sz w:val="20"/>
                <w:szCs w:val="20"/>
              </w:rPr>
            </w:pPr>
            <w:r w:rsidRPr="008E570F">
              <w:rPr>
                <w:sz w:val="20"/>
                <w:szCs w:val="20"/>
              </w:rPr>
              <w:t>-</w:t>
            </w:r>
          </w:p>
        </w:tc>
        <w:tc>
          <w:tcPr>
            <w:tcW w:w="786" w:type="dxa"/>
            <w:gridSpan w:val="2"/>
          </w:tcPr>
          <w:p w:rsidR="003263F2" w:rsidRPr="008E570F" w:rsidRDefault="003263F2" w:rsidP="00CB1C86">
            <w:pPr>
              <w:jc w:val="center"/>
              <w:rPr>
                <w:sz w:val="20"/>
                <w:szCs w:val="20"/>
              </w:rPr>
            </w:pPr>
            <w:r w:rsidRPr="008E570F">
              <w:rPr>
                <w:sz w:val="20"/>
                <w:szCs w:val="20"/>
              </w:rPr>
              <w:t>-</w:t>
            </w:r>
          </w:p>
        </w:tc>
        <w:tc>
          <w:tcPr>
            <w:tcW w:w="787" w:type="dxa"/>
          </w:tcPr>
          <w:p w:rsidR="003263F2" w:rsidRPr="008E570F" w:rsidRDefault="003263F2" w:rsidP="00CB1C86">
            <w:pPr>
              <w:jc w:val="center"/>
              <w:rPr>
                <w:sz w:val="20"/>
                <w:szCs w:val="20"/>
              </w:rPr>
            </w:pPr>
            <w:r w:rsidRPr="008E570F">
              <w:rPr>
                <w:sz w:val="20"/>
                <w:szCs w:val="20"/>
              </w:rPr>
              <w:t>-</w:t>
            </w:r>
          </w:p>
        </w:tc>
        <w:tc>
          <w:tcPr>
            <w:tcW w:w="786" w:type="dxa"/>
            <w:gridSpan w:val="2"/>
          </w:tcPr>
          <w:p w:rsidR="003263F2" w:rsidRPr="008E570F" w:rsidRDefault="003263F2" w:rsidP="00CB1C86">
            <w:pPr>
              <w:jc w:val="center"/>
              <w:rPr>
                <w:sz w:val="20"/>
                <w:szCs w:val="20"/>
              </w:rPr>
            </w:pPr>
            <w:r w:rsidRPr="008E570F">
              <w:rPr>
                <w:sz w:val="20"/>
                <w:szCs w:val="20"/>
              </w:rPr>
              <w:t>-</w:t>
            </w:r>
          </w:p>
        </w:tc>
        <w:tc>
          <w:tcPr>
            <w:tcW w:w="786" w:type="dxa"/>
          </w:tcPr>
          <w:p w:rsidR="003263F2" w:rsidRPr="008E570F" w:rsidRDefault="003263F2" w:rsidP="00CB1C86">
            <w:pPr>
              <w:jc w:val="center"/>
              <w:rPr>
                <w:sz w:val="20"/>
                <w:szCs w:val="20"/>
              </w:rPr>
            </w:pPr>
            <w:r w:rsidRPr="008E570F">
              <w:rPr>
                <w:sz w:val="20"/>
                <w:szCs w:val="20"/>
              </w:rPr>
              <w:t>-</w:t>
            </w:r>
          </w:p>
        </w:tc>
        <w:tc>
          <w:tcPr>
            <w:tcW w:w="787" w:type="dxa"/>
            <w:gridSpan w:val="2"/>
          </w:tcPr>
          <w:p w:rsidR="003263F2" w:rsidRPr="008E570F" w:rsidRDefault="003263F2" w:rsidP="00CB1C86">
            <w:pPr>
              <w:jc w:val="center"/>
              <w:rPr>
                <w:sz w:val="20"/>
                <w:szCs w:val="20"/>
              </w:rPr>
            </w:pPr>
            <w:r w:rsidRPr="008E570F">
              <w:rPr>
                <w:sz w:val="20"/>
                <w:szCs w:val="20"/>
              </w:rPr>
              <w:t>-</w:t>
            </w:r>
          </w:p>
        </w:tc>
        <w:tc>
          <w:tcPr>
            <w:tcW w:w="786" w:type="dxa"/>
          </w:tcPr>
          <w:p w:rsidR="003263F2" w:rsidRPr="008E570F" w:rsidRDefault="003263F2" w:rsidP="00CB1C86">
            <w:pPr>
              <w:jc w:val="center"/>
              <w:rPr>
                <w:sz w:val="20"/>
                <w:szCs w:val="20"/>
              </w:rPr>
            </w:pPr>
            <w:r w:rsidRPr="008E570F">
              <w:rPr>
                <w:sz w:val="20"/>
                <w:szCs w:val="20"/>
              </w:rPr>
              <w:t>-</w:t>
            </w:r>
          </w:p>
        </w:tc>
        <w:tc>
          <w:tcPr>
            <w:tcW w:w="787" w:type="dxa"/>
          </w:tcPr>
          <w:p w:rsidR="003263F2" w:rsidRPr="008E570F" w:rsidRDefault="003263F2" w:rsidP="00CB1C86">
            <w:pPr>
              <w:jc w:val="center"/>
              <w:rPr>
                <w:sz w:val="20"/>
                <w:szCs w:val="20"/>
              </w:rPr>
            </w:pPr>
            <w:r w:rsidRPr="008E570F">
              <w:rPr>
                <w:sz w:val="20"/>
                <w:szCs w:val="20"/>
              </w:rPr>
              <w:t>-</w:t>
            </w:r>
          </w:p>
        </w:tc>
      </w:tr>
      <w:tr w:rsidR="003263F2" w:rsidRPr="008E570F" w:rsidTr="00CB1C86">
        <w:trPr>
          <w:cantSplit/>
          <w:trHeight w:val="264"/>
        </w:trPr>
        <w:tc>
          <w:tcPr>
            <w:tcW w:w="1811" w:type="dxa"/>
          </w:tcPr>
          <w:p w:rsidR="003263F2" w:rsidRPr="008E570F" w:rsidRDefault="003263F2" w:rsidP="00CB1C86">
            <w:r w:rsidRPr="008E570F">
              <w:rPr>
                <w:sz w:val="22"/>
                <w:szCs w:val="22"/>
              </w:rPr>
              <w:t>Ukupno prolazi</w:t>
            </w:r>
          </w:p>
        </w:tc>
        <w:tc>
          <w:tcPr>
            <w:tcW w:w="786" w:type="dxa"/>
            <w:shd w:val="clear" w:color="auto" w:fill="auto"/>
          </w:tcPr>
          <w:p w:rsidR="003263F2" w:rsidRPr="008E570F" w:rsidRDefault="003263F2" w:rsidP="00CB1C86">
            <w:pPr>
              <w:jc w:val="center"/>
              <w:rPr>
                <w:sz w:val="20"/>
                <w:szCs w:val="20"/>
                <w:lang w:val="hr-BA"/>
              </w:rPr>
            </w:pPr>
            <w:r w:rsidRPr="008E570F">
              <w:rPr>
                <w:sz w:val="20"/>
                <w:szCs w:val="20"/>
                <w:lang w:val="hr-BA"/>
              </w:rPr>
              <w:t>-</w:t>
            </w:r>
          </w:p>
        </w:tc>
        <w:tc>
          <w:tcPr>
            <w:tcW w:w="786" w:type="dxa"/>
            <w:gridSpan w:val="2"/>
            <w:shd w:val="clear" w:color="auto" w:fill="auto"/>
          </w:tcPr>
          <w:p w:rsidR="003263F2" w:rsidRPr="008E570F" w:rsidRDefault="003263F2" w:rsidP="00CB1C86">
            <w:pPr>
              <w:jc w:val="center"/>
              <w:rPr>
                <w:sz w:val="20"/>
                <w:szCs w:val="20"/>
              </w:rPr>
            </w:pPr>
            <w:r w:rsidRPr="008E570F">
              <w:rPr>
                <w:sz w:val="20"/>
                <w:szCs w:val="20"/>
              </w:rPr>
              <w:t>-</w:t>
            </w:r>
          </w:p>
        </w:tc>
        <w:tc>
          <w:tcPr>
            <w:tcW w:w="787" w:type="dxa"/>
          </w:tcPr>
          <w:p w:rsidR="003263F2" w:rsidRPr="008E570F" w:rsidRDefault="003263F2" w:rsidP="00CB1C86">
            <w:pPr>
              <w:jc w:val="center"/>
              <w:rPr>
                <w:sz w:val="20"/>
                <w:szCs w:val="20"/>
              </w:rPr>
            </w:pPr>
            <w:r w:rsidRPr="008E570F">
              <w:rPr>
                <w:sz w:val="20"/>
                <w:szCs w:val="20"/>
              </w:rPr>
              <w:t>-</w:t>
            </w:r>
          </w:p>
        </w:tc>
        <w:tc>
          <w:tcPr>
            <w:tcW w:w="786" w:type="dxa"/>
            <w:gridSpan w:val="2"/>
          </w:tcPr>
          <w:p w:rsidR="003263F2" w:rsidRPr="008E570F" w:rsidRDefault="003263F2" w:rsidP="00CB1C86">
            <w:pPr>
              <w:jc w:val="center"/>
              <w:rPr>
                <w:sz w:val="20"/>
                <w:szCs w:val="20"/>
              </w:rPr>
            </w:pPr>
            <w:r w:rsidRPr="008E570F">
              <w:rPr>
                <w:sz w:val="20"/>
                <w:szCs w:val="20"/>
              </w:rPr>
              <w:t>-</w:t>
            </w:r>
          </w:p>
        </w:tc>
        <w:tc>
          <w:tcPr>
            <w:tcW w:w="787" w:type="dxa"/>
          </w:tcPr>
          <w:p w:rsidR="003263F2" w:rsidRPr="008E570F" w:rsidRDefault="003263F2" w:rsidP="00CB1C86">
            <w:pPr>
              <w:jc w:val="center"/>
              <w:rPr>
                <w:sz w:val="20"/>
                <w:szCs w:val="20"/>
              </w:rPr>
            </w:pPr>
            <w:r w:rsidRPr="008E570F">
              <w:rPr>
                <w:sz w:val="20"/>
                <w:szCs w:val="20"/>
              </w:rPr>
              <w:t>-</w:t>
            </w:r>
          </w:p>
        </w:tc>
        <w:tc>
          <w:tcPr>
            <w:tcW w:w="786" w:type="dxa"/>
            <w:gridSpan w:val="2"/>
          </w:tcPr>
          <w:p w:rsidR="003263F2" w:rsidRPr="008E570F" w:rsidRDefault="003263F2" w:rsidP="00CB1C86">
            <w:pPr>
              <w:jc w:val="center"/>
              <w:rPr>
                <w:sz w:val="20"/>
                <w:szCs w:val="20"/>
              </w:rPr>
            </w:pPr>
            <w:r w:rsidRPr="008E570F">
              <w:rPr>
                <w:sz w:val="20"/>
                <w:szCs w:val="20"/>
              </w:rPr>
              <w:t>-</w:t>
            </w:r>
          </w:p>
        </w:tc>
        <w:tc>
          <w:tcPr>
            <w:tcW w:w="786" w:type="dxa"/>
          </w:tcPr>
          <w:p w:rsidR="003263F2" w:rsidRPr="008E570F" w:rsidRDefault="003263F2" w:rsidP="00CB1C86">
            <w:pPr>
              <w:jc w:val="center"/>
              <w:rPr>
                <w:sz w:val="20"/>
                <w:szCs w:val="20"/>
              </w:rPr>
            </w:pPr>
            <w:r w:rsidRPr="008E570F">
              <w:rPr>
                <w:sz w:val="20"/>
                <w:szCs w:val="20"/>
              </w:rPr>
              <w:t>-</w:t>
            </w:r>
          </w:p>
        </w:tc>
        <w:tc>
          <w:tcPr>
            <w:tcW w:w="787" w:type="dxa"/>
            <w:gridSpan w:val="2"/>
          </w:tcPr>
          <w:p w:rsidR="003263F2" w:rsidRPr="008E570F" w:rsidRDefault="003263F2" w:rsidP="00CB1C86">
            <w:pPr>
              <w:jc w:val="center"/>
              <w:rPr>
                <w:sz w:val="20"/>
                <w:szCs w:val="20"/>
              </w:rPr>
            </w:pPr>
            <w:r w:rsidRPr="008E570F">
              <w:rPr>
                <w:sz w:val="20"/>
                <w:szCs w:val="20"/>
              </w:rPr>
              <w:t>-</w:t>
            </w:r>
          </w:p>
        </w:tc>
        <w:tc>
          <w:tcPr>
            <w:tcW w:w="786" w:type="dxa"/>
          </w:tcPr>
          <w:p w:rsidR="003263F2" w:rsidRPr="008E570F" w:rsidRDefault="003263F2" w:rsidP="00CB1C86">
            <w:pPr>
              <w:jc w:val="center"/>
              <w:rPr>
                <w:sz w:val="20"/>
                <w:szCs w:val="20"/>
              </w:rPr>
            </w:pPr>
            <w:r w:rsidRPr="008E570F">
              <w:rPr>
                <w:sz w:val="20"/>
                <w:szCs w:val="20"/>
              </w:rPr>
              <w:t>-</w:t>
            </w:r>
          </w:p>
        </w:tc>
        <w:tc>
          <w:tcPr>
            <w:tcW w:w="787" w:type="dxa"/>
          </w:tcPr>
          <w:p w:rsidR="003263F2" w:rsidRPr="008E570F" w:rsidRDefault="003263F2" w:rsidP="00CB1C86">
            <w:pPr>
              <w:jc w:val="center"/>
              <w:rPr>
                <w:sz w:val="20"/>
                <w:szCs w:val="20"/>
              </w:rPr>
            </w:pPr>
            <w:r w:rsidRPr="008E570F">
              <w:rPr>
                <w:sz w:val="20"/>
                <w:szCs w:val="20"/>
              </w:rPr>
              <w:t>-</w:t>
            </w:r>
          </w:p>
        </w:tc>
      </w:tr>
      <w:tr w:rsidR="003263F2" w:rsidRPr="008E570F" w:rsidTr="00CB1C86">
        <w:trPr>
          <w:cantSplit/>
          <w:trHeight w:val="264"/>
        </w:trPr>
        <w:tc>
          <w:tcPr>
            <w:tcW w:w="1811" w:type="dxa"/>
          </w:tcPr>
          <w:p w:rsidR="003263F2" w:rsidRPr="008E570F" w:rsidRDefault="003263F2" w:rsidP="00CB1C86">
            <w:r w:rsidRPr="008E570F">
              <w:rPr>
                <w:sz w:val="22"/>
                <w:szCs w:val="22"/>
              </w:rPr>
              <w:t>Nedovoljan</w:t>
            </w:r>
          </w:p>
        </w:tc>
        <w:tc>
          <w:tcPr>
            <w:tcW w:w="786" w:type="dxa"/>
            <w:shd w:val="clear" w:color="auto" w:fill="auto"/>
          </w:tcPr>
          <w:p w:rsidR="003263F2" w:rsidRPr="008E570F" w:rsidRDefault="003263F2" w:rsidP="00CB1C86">
            <w:pPr>
              <w:jc w:val="center"/>
              <w:rPr>
                <w:sz w:val="20"/>
                <w:szCs w:val="20"/>
                <w:lang w:val="hr-BA"/>
              </w:rPr>
            </w:pPr>
            <w:r w:rsidRPr="008E570F">
              <w:rPr>
                <w:sz w:val="20"/>
                <w:szCs w:val="20"/>
                <w:lang w:val="hr-BA"/>
              </w:rPr>
              <w:t>-</w:t>
            </w:r>
          </w:p>
        </w:tc>
        <w:tc>
          <w:tcPr>
            <w:tcW w:w="786" w:type="dxa"/>
            <w:gridSpan w:val="2"/>
            <w:shd w:val="clear" w:color="auto" w:fill="auto"/>
          </w:tcPr>
          <w:p w:rsidR="003263F2" w:rsidRPr="008E570F" w:rsidRDefault="003263F2" w:rsidP="00CB1C86">
            <w:pPr>
              <w:jc w:val="center"/>
              <w:rPr>
                <w:sz w:val="20"/>
                <w:szCs w:val="20"/>
              </w:rPr>
            </w:pPr>
            <w:r w:rsidRPr="008E570F">
              <w:rPr>
                <w:sz w:val="20"/>
                <w:szCs w:val="20"/>
              </w:rPr>
              <w:t>-</w:t>
            </w:r>
          </w:p>
        </w:tc>
        <w:tc>
          <w:tcPr>
            <w:tcW w:w="787" w:type="dxa"/>
          </w:tcPr>
          <w:p w:rsidR="003263F2" w:rsidRPr="008E570F" w:rsidRDefault="003263F2" w:rsidP="00CB1C86">
            <w:pPr>
              <w:jc w:val="center"/>
              <w:rPr>
                <w:sz w:val="20"/>
                <w:szCs w:val="20"/>
              </w:rPr>
            </w:pPr>
            <w:r w:rsidRPr="008E570F">
              <w:rPr>
                <w:sz w:val="20"/>
                <w:szCs w:val="20"/>
              </w:rPr>
              <w:t>-</w:t>
            </w:r>
          </w:p>
        </w:tc>
        <w:tc>
          <w:tcPr>
            <w:tcW w:w="786" w:type="dxa"/>
            <w:gridSpan w:val="2"/>
          </w:tcPr>
          <w:p w:rsidR="003263F2" w:rsidRPr="008E570F" w:rsidRDefault="003263F2" w:rsidP="00CB1C86">
            <w:pPr>
              <w:jc w:val="center"/>
              <w:rPr>
                <w:sz w:val="20"/>
                <w:szCs w:val="20"/>
              </w:rPr>
            </w:pPr>
            <w:r w:rsidRPr="008E570F">
              <w:rPr>
                <w:sz w:val="20"/>
                <w:szCs w:val="20"/>
              </w:rPr>
              <w:t>-</w:t>
            </w:r>
          </w:p>
        </w:tc>
        <w:tc>
          <w:tcPr>
            <w:tcW w:w="787" w:type="dxa"/>
          </w:tcPr>
          <w:p w:rsidR="003263F2" w:rsidRPr="008E570F" w:rsidRDefault="003263F2" w:rsidP="00CB1C86">
            <w:pPr>
              <w:jc w:val="center"/>
              <w:rPr>
                <w:sz w:val="20"/>
                <w:szCs w:val="20"/>
              </w:rPr>
            </w:pPr>
            <w:r w:rsidRPr="008E570F">
              <w:rPr>
                <w:sz w:val="20"/>
                <w:szCs w:val="20"/>
              </w:rPr>
              <w:t>-</w:t>
            </w:r>
          </w:p>
        </w:tc>
        <w:tc>
          <w:tcPr>
            <w:tcW w:w="786" w:type="dxa"/>
            <w:gridSpan w:val="2"/>
          </w:tcPr>
          <w:p w:rsidR="003263F2" w:rsidRPr="008E570F" w:rsidRDefault="003263F2" w:rsidP="00CB1C86">
            <w:pPr>
              <w:jc w:val="center"/>
              <w:rPr>
                <w:sz w:val="20"/>
                <w:szCs w:val="20"/>
              </w:rPr>
            </w:pPr>
            <w:r w:rsidRPr="008E570F">
              <w:rPr>
                <w:sz w:val="20"/>
                <w:szCs w:val="20"/>
              </w:rPr>
              <w:t>-</w:t>
            </w:r>
          </w:p>
        </w:tc>
        <w:tc>
          <w:tcPr>
            <w:tcW w:w="786" w:type="dxa"/>
          </w:tcPr>
          <w:p w:rsidR="003263F2" w:rsidRPr="008E570F" w:rsidRDefault="003263F2" w:rsidP="00CB1C86">
            <w:pPr>
              <w:jc w:val="center"/>
              <w:rPr>
                <w:sz w:val="20"/>
                <w:szCs w:val="20"/>
              </w:rPr>
            </w:pPr>
            <w:r w:rsidRPr="008E570F">
              <w:rPr>
                <w:sz w:val="20"/>
                <w:szCs w:val="20"/>
              </w:rPr>
              <w:t>-</w:t>
            </w:r>
          </w:p>
        </w:tc>
        <w:tc>
          <w:tcPr>
            <w:tcW w:w="787" w:type="dxa"/>
            <w:gridSpan w:val="2"/>
          </w:tcPr>
          <w:p w:rsidR="003263F2" w:rsidRPr="008E570F" w:rsidRDefault="003263F2" w:rsidP="00CB1C86">
            <w:pPr>
              <w:jc w:val="center"/>
              <w:rPr>
                <w:sz w:val="20"/>
                <w:szCs w:val="20"/>
              </w:rPr>
            </w:pPr>
            <w:r w:rsidRPr="008E570F">
              <w:rPr>
                <w:sz w:val="20"/>
                <w:szCs w:val="20"/>
              </w:rPr>
              <w:t>-</w:t>
            </w:r>
          </w:p>
        </w:tc>
        <w:tc>
          <w:tcPr>
            <w:tcW w:w="786" w:type="dxa"/>
          </w:tcPr>
          <w:p w:rsidR="003263F2" w:rsidRPr="008E570F" w:rsidRDefault="003263F2" w:rsidP="00CB1C86">
            <w:pPr>
              <w:jc w:val="center"/>
              <w:rPr>
                <w:sz w:val="20"/>
                <w:szCs w:val="20"/>
              </w:rPr>
            </w:pPr>
            <w:r w:rsidRPr="008E570F">
              <w:rPr>
                <w:sz w:val="20"/>
                <w:szCs w:val="20"/>
              </w:rPr>
              <w:t>-</w:t>
            </w:r>
          </w:p>
        </w:tc>
        <w:tc>
          <w:tcPr>
            <w:tcW w:w="787" w:type="dxa"/>
          </w:tcPr>
          <w:p w:rsidR="003263F2" w:rsidRPr="008E570F" w:rsidRDefault="003263F2" w:rsidP="00CB1C86">
            <w:pPr>
              <w:jc w:val="center"/>
              <w:rPr>
                <w:sz w:val="20"/>
                <w:szCs w:val="20"/>
              </w:rPr>
            </w:pPr>
            <w:r w:rsidRPr="008E570F">
              <w:rPr>
                <w:sz w:val="20"/>
                <w:szCs w:val="20"/>
              </w:rPr>
              <w:t>-</w:t>
            </w:r>
          </w:p>
        </w:tc>
      </w:tr>
      <w:tr w:rsidR="003263F2" w:rsidRPr="008E570F" w:rsidTr="00CB1C86">
        <w:trPr>
          <w:cantSplit/>
          <w:trHeight w:val="278"/>
        </w:trPr>
        <w:tc>
          <w:tcPr>
            <w:tcW w:w="1811" w:type="dxa"/>
          </w:tcPr>
          <w:p w:rsidR="003263F2" w:rsidRPr="008E570F" w:rsidRDefault="003263F2" w:rsidP="00CB1C86">
            <w:r w:rsidRPr="008E570F">
              <w:rPr>
                <w:sz w:val="22"/>
                <w:szCs w:val="22"/>
              </w:rPr>
              <w:t>Neocijenjen</w:t>
            </w:r>
          </w:p>
        </w:tc>
        <w:tc>
          <w:tcPr>
            <w:tcW w:w="786" w:type="dxa"/>
            <w:shd w:val="clear" w:color="auto" w:fill="auto"/>
          </w:tcPr>
          <w:p w:rsidR="003263F2" w:rsidRPr="008E570F" w:rsidRDefault="003263F2" w:rsidP="00CB1C86">
            <w:pPr>
              <w:jc w:val="center"/>
              <w:rPr>
                <w:sz w:val="20"/>
                <w:szCs w:val="20"/>
              </w:rPr>
            </w:pPr>
            <w:r w:rsidRPr="008E570F">
              <w:rPr>
                <w:sz w:val="20"/>
                <w:szCs w:val="20"/>
              </w:rPr>
              <w:t>-</w:t>
            </w:r>
          </w:p>
        </w:tc>
        <w:tc>
          <w:tcPr>
            <w:tcW w:w="786" w:type="dxa"/>
            <w:gridSpan w:val="2"/>
            <w:shd w:val="clear" w:color="auto" w:fill="auto"/>
          </w:tcPr>
          <w:p w:rsidR="003263F2" w:rsidRPr="008E570F" w:rsidRDefault="003263F2" w:rsidP="00CB1C86">
            <w:pPr>
              <w:jc w:val="center"/>
              <w:rPr>
                <w:sz w:val="20"/>
                <w:szCs w:val="20"/>
              </w:rPr>
            </w:pPr>
            <w:r w:rsidRPr="008E570F">
              <w:rPr>
                <w:sz w:val="20"/>
                <w:szCs w:val="20"/>
              </w:rPr>
              <w:t>-</w:t>
            </w:r>
          </w:p>
        </w:tc>
        <w:tc>
          <w:tcPr>
            <w:tcW w:w="787" w:type="dxa"/>
          </w:tcPr>
          <w:p w:rsidR="003263F2" w:rsidRPr="008E570F" w:rsidRDefault="003263F2" w:rsidP="00CB1C86">
            <w:pPr>
              <w:jc w:val="center"/>
              <w:rPr>
                <w:sz w:val="20"/>
                <w:szCs w:val="20"/>
              </w:rPr>
            </w:pPr>
            <w:r w:rsidRPr="008E570F">
              <w:rPr>
                <w:sz w:val="20"/>
                <w:szCs w:val="20"/>
              </w:rPr>
              <w:t>-</w:t>
            </w:r>
          </w:p>
        </w:tc>
        <w:tc>
          <w:tcPr>
            <w:tcW w:w="786" w:type="dxa"/>
            <w:gridSpan w:val="2"/>
          </w:tcPr>
          <w:p w:rsidR="003263F2" w:rsidRPr="008E570F" w:rsidRDefault="003263F2" w:rsidP="00CB1C86">
            <w:pPr>
              <w:jc w:val="center"/>
              <w:rPr>
                <w:sz w:val="20"/>
                <w:szCs w:val="20"/>
              </w:rPr>
            </w:pPr>
            <w:r w:rsidRPr="008E570F">
              <w:rPr>
                <w:sz w:val="20"/>
                <w:szCs w:val="20"/>
              </w:rPr>
              <w:t>-</w:t>
            </w:r>
          </w:p>
        </w:tc>
        <w:tc>
          <w:tcPr>
            <w:tcW w:w="787" w:type="dxa"/>
          </w:tcPr>
          <w:p w:rsidR="003263F2" w:rsidRPr="008E570F" w:rsidRDefault="003263F2" w:rsidP="00CB1C86">
            <w:pPr>
              <w:jc w:val="center"/>
              <w:rPr>
                <w:sz w:val="20"/>
                <w:szCs w:val="20"/>
              </w:rPr>
            </w:pPr>
            <w:r w:rsidRPr="008E570F">
              <w:rPr>
                <w:sz w:val="20"/>
                <w:szCs w:val="20"/>
              </w:rPr>
              <w:t>-</w:t>
            </w:r>
          </w:p>
        </w:tc>
        <w:tc>
          <w:tcPr>
            <w:tcW w:w="786" w:type="dxa"/>
            <w:gridSpan w:val="2"/>
          </w:tcPr>
          <w:p w:rsidR="003263F2" w:rsidRPr="008E570F" w:rsidRDefault="003263F2" w:rsidP="00CB1C86">
            <w:pPr>
              <w:jc w:val="center"/>
              <w:rPr>
                <w:sz w:val="20"/>
                <w:szCs w:val="20"/>
              </w:rPr>
            </w:pPr>
            <w:r w:rsidRPr="008E570F">
              <w:rPr>
                <w:sz w:val="20"/>
                <w:szCs w:val="20"/>
              </w:rPr>
              <w:t>-</w:t>
            </w:r>
          </w:p>
        </w:tc>
        <w:tc>
          <w:tcPr>
            <w:tcW w:w="786" w:type="dxa"/>
          </w:tcPr>
          <w:p w:rsidR="003263F2" w:rsidRPr="008E570F" w:rsidRDefault="003263F2" w:rsidP="00CB1C86">
            <w:pPr>
              <w:jc w:val="center"/>
              <w:rPr>
                <w:sz w:val="20"/>
                <w:szCs w:val="20"/>
              </w:rPr>
            </w:pPr>
            <w:r w:rsidRPr="008E570F">
              <w:rPr>
                <w:sz w:val="20"/>
                <w:szCs w:val="20"/>
              </w:rPr>
              <w:t>-</w:t>
            </w:r>
          </w:p>
        </w:tc>
        <w:tc>
          <w:tcPr>
            <w:tcW w:w="787" w:type="dxa"/>
            <w:gridSpan w:val="2"/>
          </w:tcPr>
          <w:p w:rsidR="003263F2" w:rsidRPr="008E570F" w:rsidRDefault="003263F2" w:rsidP="00CB1C86">
            <w:pPr>
              <w:jc w:val="center"/>
              <w:rPr>
                <w:sz w:val="20"/>
                <w:szCs w:val="20"/>
              </w:rPr>
            </w:pPr>
            <w:r w:rsidRPr="008E570F">
              <w:rPr>
                <w:sz w:val="20"/>
                <w:szCs w:val="20"/>
              </w:rPr>
              <w:t>-</w:t>
            </w:r>
          </w:p>
        </w:tc>
        <w:tc>
          <w:tcPr>
            <w:tcW w:w="786" w:type="dxa"/>
          </w:tcPr>
          <w:p w:rsidR="003263F2" w:rsidRPr="008E570F" w:rsidRDefault="003263F2" w:rsidP="00CB1C86">
            <w:pPr>
              <w:jc w:val="center"/>
              <w:rPr>
                <w:sz w:val="20"/>
                <w:szCs w:val="20"/>
              </w:rPr>
            </w:pPr>
            <w:r w:rsidRPr="008E570F">
              <w:rPr>
                <w:sz w:val="20"/>
                <w:szCs w:val="20"/>
              </w:rPr>
              <w:t>-</w:t>
            </w:r>
          </w:p>
        </w:tc>
        <w:tc>
          <w:tcPr>
            <w:tcW w:w="787" w:type="dxa"/>
          </w:tcPr>
          <w:p w:rsidR="003263F2" w:rsidRPr="008E570F" w:rsidRDefault="003263F2" w:rsidP="00CB1C86">
            <w:pPr>
              <w:jc w:val="center"/>
              <w:rPr>
                <w:sz w:val="20"/>
                <w:szCs w:val="20"/>
              </w:rPr>
            </w:pPr>
            <w:r w:rsidRPr="008E570F">
              <w:rPr>
                <w:sz w:val="20"/>
                <w:szCs w:val="20"/>
              </w:rPr>
              <w:t>-</w:t>
            </w:r>
          </w:p>
        </w:tc>
      </w:tr>
      <w:tr w:rsidR="003263F2" w:rsidRPr="008E570F" w:rsidTr="00CB1C86">
        <w:trPr>
          <w:cantSplit/>
          <w:trHeight w:val="278"/>
        </w:trPr>
        <w:tc>
          <w:tcPr>
            <w:tcW w:w="1811" w:type="dxa"/>
          </w:tcPr>
          <w:p w:rsidR="003263F2" w:rsidRPr="008E570F" w:rsidRDefault="003263F2" w:rsidP="00CB1C86">
            <w:r w:rsidRPr="008E570F">
              <w:rPr>
                <w:sz w:val="22"/>
                <w:szCs w:val="22"/>
              </w:rPr>
              <w:t>Opisna ocjena</w:t>
            </w:r>
          </w:p>
        </w:tc>
        <w:tc>
          <w:tcPr>
            <w:tcW w:w="786" w:type="dxa"/>
            <w:shd w:val="clear" w:color="auto" w:fill="auto"/>
          </w:tcPr>
          <w:p w:rsidR="003263F2" w:rsidRPr="008E570F" w:rsidRDefault="003263F2" w:rsidP="00CB1C86">
            <w:pPr>
              <w:jc w:val="center"/>
              <w:rPr>
                <w:sz w:val="20"/>
                <w:szCs w:val="20"/>
              </w:rPr>
            </w:pPr>
            <w:r w:rsidRPr="008E570F">
              <w:rPr>
                <w:sz w:val="20"/>
                <w:szCs w:val="20"/>
              </w:rPr>
              <w:t>-</w:t>
            </w:r>
          </w:p>
        </w:tc>
        <w:tc>
          <w:tcPr>
            <w:tcW w:w="786" w:type="dxa"/>
            <w:gridSpan w:val="2"/>
            <w:shd w:val="clear" w:color="auto" w:fill="auto"/>
          </w:tcPr>
          <w:p w:rsidR="003263F2" w:rsidRPr="008E570F" w:rsidRDefault="003263F2" w:rsidP="00CB1C86">
            <w:pPr>
              <w:jc w:val="center"/>
              <w:rPr>
                <w:sz w:val="20"/>
                <w:szCs w:val="20"/>
              </w:rPr>
            </w:pPr>
            <w:r w:rsidRPr="008E570F">
              <w:rPr>
                <w:sz w:val="20"/>
                <w:szCs w:val="20"/>
              </w:rPr>
              <w:t>-</w:t>
            </w:r>
          </w:p>
        </w:tc>
        <w:tc>
          <w:tcPr>
            <w:tcW w:w="787" w:type="dxa"/>
          </w:tcPr>
          <w:p w:rsidR="003263F2" w:rsidRPr="008E570F" w:rsidRDefault="003263F2" w:rsidP="00CB1C86">
            <w:pPr>
              <w:jc w:val="center"/>
              <w:rPr>
                <w:sz w:val="20"/>
                <w:szCs w:val="20"/>
              </w:rPr>
            </w:pPr>
            <w:r w:rsidRPr="008E570F">
              <w:rPr>
                <w:sz w:val="20"/>
                <w:szCs w:val="20"/>
              </w:rPr>
              <w:t>-</w:t>
            </w:r>
          </w:p>
        </w:tc>
        <w:tc>
          <w:tcPr>
            <w:tcW w:w="786" w:type="dxa"/>
            <w:gridSpan w:val="2"/>
          </w:tcPr>
          <w:p w:rsidR="003263F2" w:rsidRPr="008E570F" w:rsidRDefault="003263F2" w:rsidP="00CB1C86">
            <w:pPr>
              <w:jc w:val="center"/>
              <w:rPr>
                <w:sz w:val="20"/>
                <w:szCs w:val="20"/>
              </w:rPr>
            </w:pPr>
            <w:r w:rsidRPr="008E570F">
              <w:rPr>
                <w:sz w:val="20"/>
                <w:szCs w:val="20"/>
              </w:rPr>
              <w:t>-</w:t>
            </w:r>
          </w:p>
        </w:tc>
        <w:tc>
          <w:tcPr>
            <w:tcW w:w="787" w:type="dxa"/>
          </w:tcPr>
          <w:p w:rsidR="003263F2" w:rsidRPr="008E570F" w:rsidRDefault="003263F2" w:rsidP="00CB1C86">
            <w:pPr>
              <w:jc w:val="center"/>
              <w:rPr>
                <w:sz w:val="20"/>
                <w:szCs w:val="20"/>
              </w:rPr>
            </w:pPr>
            <w:r w:rsidRPr="008E570F">
              <w:rPr>
                <w:sz w:val="20"/>
                <w:szCs w:val="20"/>
              </w:rPr>
              <w:t>-</w:t>
            </w:r>
          </w:p>
        </w:tc>
        <w:tc>
          <w:tcPr>
            <w:tcW w:w="786" w:type="dxa"/>
            <w:gridSpan w:val="2"/>
          </w:tcPr>
          <w:p w:rsidR="003263F2" w:rsidRPr="008E570F" w:rsidRDefault="003263F2" w:rsidP="00CB1C86">
            <w:pPr>
              <w:jc w:val="center"/>
              <w:rPr>
                <w:sz w:val="20"/>
                <w:szCs w:val="20"/>
              </w:rPr>
            </w:pPr>
            <w:r w:rsidRPr="008E570F">
              <w:rPr>
                <w:sz w:val="20"/>
                <w:szCs w:val="20"/>
              </w:rPr>
              <w:t>-</w:t>
            </w:r>
          </w:p>
        </w:tc>
        <w:tc>
          <w:tcPr>
            <w:tcW w:w="786" w:type="dxa"/>
          </w:tcPr>
          <w:p w:rsidR="003263F2" w:rsidRPr="008E570F" w:rsidRDefault="003263F2" w:rsidP="00CB1C86">
            <w:pPr>
              <w:jc w:val="center"/>
              <w:rPr>
                <w:sz w:val="20"/>
                <w:szCs w:val="20"/>
              </w:rPr>
            </w:pPr>
            <w:r w:rsidRPr="008E570F">
              <w:rPr>
                <w:sz w:val="20"/>
                <w:szCs w:val="20"/>
              </w:rPr>
              <w:t>-</w:t>
            </w:r>
          </w:p>
        </w:tc>
        <w:tc>
          <w:tcPr>
            <w:tcW w:w="787" w:type="dxa"/>
            <w:gridSpan w:val="2"/>
          </w:tcPr>
          <w:p w:rsidR="003263F2" w:rsidRPr="008E570F" w:rsidRDefault="003263F2" w:rsidP="00CB1C86">
            <w:pPr>
              <w:jc w:val="center"/>
              <w:rPr>
                <w:sz w:val="20"/>
                <w:szCs w:val="20"/>
              </w:rPr>
            </w:pPr>
            <w:r w:rsidRPr="008E570F">
              <w:rPr>
                <w:sz w:val="20"/>
                <w:szCs w:val="20"/>
              </w:rPr>
              <w:t>-</w:t>
            </w:r>
          </w:p>
        </w:tc>
        <w:tc>
          <w:tcPr>
            <w:tcW w:w="786" w:type="dxa"/>
          </w:tcPr>
          <w:p w:rsidR="003263F2" w:rsidRPr="008E570F" w:rsidRDefault="003263F2" w:rsidP="00CB1C86">
            <w:pPr>
              <w:jc w:val="center"/>
              <w:rPr>
                <w:sz w:val="20"/>
                <w:szCs w:val="20"/>
              </w:rPr>
            </w:pPr>
            <w:r w:rsidRPr="008E570F">
              <w:rPr>
                <w:sz w:val="20"/>
                <w:szCs w:val="20"/>
              </w:rPr>
              <w:t>-</w:t>
            </w:r>
          </w:p>
        </w:tc>
        <w:tc>
          <w:tcPr>
            <w:tcW w:w="787" w:type="dxa"/>
          </w:tcPr>
          <w:p w:rsidR="003263F2" w:rsidRPr="008E570F" w:rsidRDefault="003263F2" w:rsidP="00CB1C86">
            <w:pPr>
              <w:jc w:val="center"/>
              <w:rPr>
                <w:sz w:val="20"/>
                <w:szCs w:val="20"/>
              </w:rPr>
            </w:pPr>
            <w:r w:rsidRPr="008E570F">
              <w:rPr>
                <w:sz w:val="20"/>
                <w:szCs w:val="20"/>
              </w:rPr>
              <w:t>-</w:t>
            </w:r>
          </w:p>
        </w:tc>
      </w:tr>
      <w:tr w:rsidR="003263F2" w:rsidRPr="008E570F" w:rsidTr="00CB1C86">
        <w:trPr>
          <w:cantSplit/>
          <w:trHeight w:val="278"/>
        </w:trPr>
        <w:tc>
          <w:tcPr>
            <w:tcW w:w="9675" w:type="dxa"/>
            <w:gridSpan w:val="15"/>
            <w:shd w:val="clear" w:color="auto" w:fill="F3F3F3"/>
          </w:tcPr>
          <w:p w:rsidR="003263F2" w:rsidRPr="008E570F" w:rsidRDefault="003263F2" w:rsidP="00CB1C86">
            <w:pPr>
              <w:jc w:val="center"/>
              <w:rPr>
                <w:sz w:val="20"/>
                <w:szCs w:val="20"/>
              </w:rPr>
            </w:pPr>
          </w:p>
        </w:tc>
      </w:tr>
      <w:tr w:rsidR="003263F2" w:rsidRPr="008E570F" w:rsidTr="00CB1C86">
        <w:trPr>
          <w:cantSplit/>
          <w:trHeight w:val="278"/>
        </w:trPr>
        <w:tc>
          <w:tcPr>
            <w:tcW w:w="1811" w:type="dxa"/>
          </w:tcPr>
          <w:p w:rsidR="003263F2" w:rsidRPr="008E570F" w:rsidRDefault="003263F2" w:rsidP="00CB1C86">
            <w:r w:rsidRPr="008E570F">
              <w:rPr>
                <w:sz w:val="22"/>
                <w:szCs w:val="22"/>
              </w:rPr>
              <w:t>Srednja ocjena</w:t>
            </w:r>
          </w:p>
        </w:tc>
        <w:tc>
          <w:tcPr>
            <w:tcW w:w="1357" w:type="dxa"/>
            <w:gridSpan w:val="2"/>
          </w:tcPr>
          <w:p w:rsidR="003263F2" w:rsidRPr="008E570F" w:rsidRDefault="003263F2" w:rsidP="00CB1C86">
            <w:pPr>
              <w:jc w:val="center"/>
              <w:rPr>
                <w:sz w:val="20"/>
                <w:szCs w:val="20"/>
              </w:rPr>
            </w:pPr>
            <w:r w:rsidRPr="008E570F">
              <w:rPr>
                <w:sz w:val="20"/>
                <w:szCs w:val="20"/>
              </w:rPr>
              <w:t>-</w:t>
            </w:r>
          </w:p>
        </w:tc>
        <w:tc>
          <w:tcPr>
            <w:tcW w:w="1669" w:type="dxa"/>
            <w:gridSpan w:val="3"/>
          </w:tcPr>
          <w:p w:rsidR="003263F2" w:rsidRPr="008E570F" w:rsidRDefault="003263F2" w:rsidP="00CB1C86">
            <w:pPr>
              <w:jc w:val="center"/>
              <w:rPr>
                <w:sz w:val="20"/>
                <w:szCs w:val="20"/>
              </w:rPr>
            </w:pPr>
            <w:r w:rsidRPr="008E570F">
              <w:rPr>
                <w:sz w:val="20"/>
                <w:szCs w:val="20"/>
              </w:rPr>
              <w:t>-</w:t>
            </w:r>
          </w:p>
        </w:tc>
        <w:tc>
          <w:tcPr>
            <w:tcW w:w="1611" w:type="dxa"/>
            <w:gridSpan w:val="3"/>
          </w:tcPr>
          <w:p w:rsidR="003263F2" w:rsidRPr="008E570F" w:rsidRDefault="003263F2" w:rsidP="00CB1C86">
            <w:pPr>
              <w:jc w:val="center"/>
              <w:rPr>
                <w:sz w:val="20"/>
                <w:szCs w:val="20"/>
              </w:rPr>
            </w:pPr>
            <w:r w:rsidRPr="008E570F">
              <w:rPr>
                <w:sz w:val="20"/>
                <w:szCs w:val="20"/>
              </w:rPr>
              <w:t>-</w:t>
            </w:r>
          </w:p>
        </w:tc>
        <w:tc>
          <w:tcPr>
            <w:tcW w:w="1611" w:type="dxa"/>
            <w:gridSpan w:val="3"/>
          </w:tcPr>
          <w:p w:rsidR="003263F2" w:rsidRPr="008E570F" w:rsidRDefault="003263F2" w:rsidP="00CB1C86">
            <w:pPr>
              <w:jc w:val="center"/>
              <w:rPr>
                <w:sz w:val="20"/>
                <w:szCs w:val="20"/>
              </w:rPr>
            </w:pPr>
            <w:r w:rsidRPr="008E570F">
              <w:rPr>
                <w:sz w:val="20"/>
                <w:szCs w:val="20"/>
              </w:rPr>
              <w:t>-</w:t>
            </w:r>
          </w:p>
        </w:tc>
        <w:tc>
          <w:tcPr>
            <w:tcW w:w="1616" w:type="dxa"/>
            <w:gridSpan w:val="3"/>
          </w:tcPr>
          <w:p w:rsidR="003263F2" w:rsidRPr="008E570F" w:rsidRDefault="003263F2" w:rsidP="00CB1C86">
            <w:pPr>
              <w:jc w:val="center"/>
              <w:rPr>
                <w:sz w:val="20"/>
                <w:szCs w:val="20"/>
              </w:rPr>
            </w:pPr>
            <w:r w:rsidRPr="008E570F">
              <w:rPr>
                <w:sz w:val="20"/>
                <w:szCs w:val="20"/>
              </w:rPr>
              <w:t>-</w:t>
            </w:r>
          </w:p>
        </w:tc>
      </w:tr>
    </w:tbl>
    <w:p w:rsidR="003263F2" w:rsidRPr="008E570F" w:rsidRDefault="003263F2" w:rsidP="003263F2">
      <w:pPr>
        <w:ind w:left="360"/>
        <w:rPr>
          <w:sz w:val="22"/>
          <w:szCs w:val="22"/>
        </w:rPr>
      </w:pPr>
      <w:r>
        <w:rPr>
          <w:sz w:val="22"/>
          <w:szCs w:val="22"/>
        </w:rPr>
        <w:t xml:space="preserve">Nije bilo prijavljenih </w:t>
      </w:r>
      <w:r w:rsidRPr="008E570F">
        <w:rPr>
          <w:sz w:val="22"/>
          <w:szCs w:val="22"/>
        </w:rPr>
        <w:t xml:space="preserve">vanrednih kandidata od školske 2007/2008. do 2016/2017. godine.  </w:t>
      </w: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numPr>
          <w:ilvl w:val="0"/>
          <w:numId w:val="7"/>
        </w:numPr>
        <w:rPr>
          <w:sz w:val="22"/>
          <w:szCs w:val="22"/>
        </w:rPr>
      </w:pPr>
      <w:r w:rsidRPr="008E570F">
        <w:rPr>
          <w:sz w:val="22"/>
          <w:szCs w:val="22"/>
        </w:rPr>
        <w:lastRenderedPageBreak/>
        <w:t>U</w:t>
      </w:r>
      <w:r>
        <w:rPr>
          <w:sz w:val="22"/>
          <w:szCs w:val="22"/>
        </w:rPr>
        <w:t>SLOVI</w:t>
      </w:r>
      <w:r w:rsidRPr="008E570F">
        <w:rPr>
          <w:sz w:val="22"/>
          <w:szCs w:val="22"/>
        </w:rPr>
        <w:t xml:space="preserve">  RADA</w:t>
      </w:r>
    </w:p>
    <w:p w:rsidR="003263F2" w:rsidRPr="008E570F" w:rsidRDefault="003263F2" w:rsidP="003263F2">
      <w:pPr>
        <w:ind w:left="1004"/>
        <w:rPr>
          <w:sz w:val="22"/>
          <w:szCs w:val="22"/>
        </w:rPr>
      </w:pPr>
    </w:p>
    <w:p w:rsidR="003263F2" w:rsidRPr="008E570F" w:rsidRDefault="003263F2" w:rsidP="003263F2">
      <w:pPr>
        <w:numPr>
          <w:ilvl w:val="0"/>
          <w:numId w:val="9"/>
        </w:numPr>
        <w:rPr>
          <w:sz w:val="22"/>
          <w:szCs w:val="22"/>
        </w:rPr>
      </w:pPr>
      <w:r w:rsidRPr="008E570F">
        <w:rPr>
          <w:b/>
          <w:sz w:val="22"/>
          <w:szCs w:val="22"/>
        </w:rPr>
        <w:t xml:space="preserve">Školski prostor i namještaj                                                                           </w:t>
      </w:r>
      <w:r>
        <w:rPr>
          <w:sz w:val="22"/>
          <w:szCs w:val="22"/>
        </w:rPr>
        <w:t>Tabela</w:t>
      </w:r>
      <w:r w:rsidRPr="008E570F">
        <w:rPr>
          <w:sz w:val="22"/>
          <w:szCs w:val="22"/>
        </w:rPr>
        <w:t xml:space="preserve"> 6</w:t>
      </w:r>
    </w:p>
    <w:tbl>
      <w:tblPr>
        <w:tblW w:w="9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1"/>
        <w:gridCol w:w="2961"/>
        <w:gridCol w:w="1559"/>
        <w:gridCol w:w="1134"/>
        <w:gridCol w:w="3156"/>
      </w:tblGrid>
      <w:tr w:rsidR="003263F2" w:rsidRPr="008E570F" w:rsidTr="00CB1C86">
        <w:trPr>
          <w:trHeight w:val="683"/>
        </w:trPr>
        <w:tc>
          <w:tcPr>
            <w:tcW w:w="691" w:type="dxa"/>
            <w:shd w:val="clear" w:color="auto" w:fill="F3F3F3"/>
            <w:vAlign w:val="center"/>
          </w:tcPr>
          <w:p w:rsidR="003263F2" w:rsidRPr="008E570F" w:rsidRDefault="003263F2" w:rsidP="00CB1C86">
            <w:pPr>
              <w:jc w:val="center"/>
            </w:pPr>
            <w:r w:rsidRPr="008E570F">
              <w:rPr>
                <w:sz w:val="22"/>
                <w:szCs w:val="22"/>
              </w:rPr>
              <w:t>Red. br.</w:t>
            </w:r>
          </w:p>
        </w:tc>
        <w:tc>
          <w:tcPr>
            <w:tcW w:w="2961" w:type="dxa"/>
            <w:shd w:val="clear" w:color="auto" w:fill="F3F3F3"/>
            <w:vAlign w:val="center"/>
          </w:tcPr>
          <w:p w:rsidR="003263F2" w:rsidRPr="008E570F" w:rsidRDefault="003263F2" w:rsidP="00CB1C86">
            <w:pPr>
              <w:jc w:val="center"/>
            </w:pPr>
            <w:r w:rsidRPr="008E570F">
              <w:rPr>
                <w:sz w:val="22"/>
                <w:szCs w:val="22"/>
              </w:rPr>
              <w:t>PROSTOR</w:t>
            </w:r>
          </w:p>
        </w:tc>
        <w:tc>
          <w:tcPr>
            <w:tcW w:w="1559" w:type="dxa"/>
            <w:shd w:val="clear" w:color="auto" w:fill="F3F3F3"/>
            <w:vAlign w:val="center"/>
          </w:tcPr>
          <w:p w:rsidR="003263F2" w:rsidRPr="008E570F" w:rsidRDefault="003263F2" w:rsidP="00CB1C86">
            <w:pPr>
              <w:jc w:val="center"/>
            </w:pPr>
            <w:r w:rsidRPr="008E570F">
              <w:rPr>
                <w:sz w:val="22"/>
                <w:szCs w:val="22"/>
              </w:rPr>
              <w:t>BROJ PROSTORIJA</w:t>
            </w:r>
          </w:p>
        </w:tc>
        <w:tc>
          <w:tcPr>
            <w:tcW w:w="1134" w:type="dxa"/>
            <w:shd w:val="clear" w:color="auto" w:fill="F3F3F3"/>
            <w:vAlign w:val="center"/>
          </w:tcPr>
          <w:p w:rsidR="003263F2" w:rsidRPr="008E570F" w:rsidRDefault="003263F2" w:rsidP="00CB1C86">
            <w:pPr>
              <w:jc w:val="center"/>
            </w:pPr>
            <w:r w:rsidRPr="008E570F">
              <w:rPr>
                <w:sz w:val="22"/>
                <w:szCs w:val="22"/>
              </w:rPr>
              <w:t>POVRŠINA U m</w:t>
            </w:r>
            <w:r w:rsidRPr="008E570F">
              <w:rPr>
                <w:sz w:val="22"/>
                <w:szCs w:val="22"/>
                <w:vertAlign w:val="superscript"/>
              </w:rPr>
              <w:t>2</w:t>
            </w:r>
          </w:p>
        </w:tc>
        <w:tc>
          <w:tcPr>
            <w:tcW w:w="3156" w:type="dxa"/>
            <w:shd w:val="clear" w:color="auto" w:fill="F3F3F3"/>
            <w:vAlign w:val="center"/>
          </w:tcPr>
          <w:p w:rsidR="003263F2" w:rsidRPr="008E570F" w:rsidRDefault="003263F2" w:rsidP="00CB1C86">
            <w:pPr>
              <w:jc w:val="center"/>
            </w:pPr>
            <w:r w:rsidRPr="008E570F">
              <w:rPr>
                <w:sz w:val="22"/>
                <w:szCs w:val="22"/>
              </w:rPr>
              <w:t>NAPOMENA</w:t>
            </w:r>
          </w:p>
          <w:p w:rsidR="003263F2" w:rsidRPr="008E570F" w:rsidRDefault="003263F2" w:rsidP="00CB1C86">
            <w:pPr>
              <w:jc w:val="center"/>
            </w:pPr>
            <w:r w:rsidRPr="008E570F">
              <w:rPr>
                <w:sz w:val="22"/>
                <w:szCs w:val="22"/>
              </w:rPr>
              <w:t>(izraziti funkcionalnost)</w:t>
            </w:r>
          </w:p>
        </w:tc>
      </w:tr>
      <w:tr w:rsidR="003263F2" w:rsidRPr="008E570F" w:rsidTr="00CB1C86">
        <w:trPr>
          <w:trHeight w:val="267"/>
        </w:trPr>
        <w:tc>
          <w:tcPr>
            <w:tcW w:w="691" w:type="dxa"/>
            <w:shd w:val="clear" w:color="auto" w:fill="F3F3F3"/>
          </w:tcPr>
          <w:p w:rsidR="003263F2" w:rsidRPr="008E570F" w:rsidRDefault="003263F2" w:rsidP="00CB1C86">
            <w:r>
              <w:rPr>
                <w:sz w:val="22"/>
                <w:szCs w:val="22"/>
              </w:rPr>
              <w:t>.</w:t>
            </w:r>
          </w:p>
        </w:tc>
        <w:tc>
          <w:tcPr>
            <w:tcW w:w="2961" w:type="dxa"/>
            <w:shd w:val="clear" w:color="auto" w:fill="F3F3F3"/>
          </w:tcPr>
          <w:p w:rsidR="003263F2" w:rsidRPr="008E570F" w:rsidRDefault="003263F2" w:rsidP="00CB1C86">
            <w:r w:rsidRPr="008E570F">
              <w:rPr>
                <w:sz w:val="22"/>
                <w:szCs w:val="22"/>
              </w:rPr>
              <w:t>VLASTITI ZATVORENI PROSTOR</w:t>
            </w:r>
          </w:p>
        </w:tc>
        <w:tc>
          <w:tcPr>
            <w:tcW w:w="1559" w:type="dxa"/>
          </w:tcPr>
          <w:p w:rsidR="003263F2" w:rsidRPr="008E570F" w:rsidRDefault="003263F2" w:rsidP="00CB1C86"/>
        </w:tc>
        <w:tc>
          <w:tcPr>
            <w:tcW w:w="1134" w:type="dxa"/>
          </w:tcPr>
          <w:p w:rsidR="003263F2" w:rsidRPr="008E570F" w:rsidRDefault="003263F2" w:rsidP="00CB1C86"/>
        </w:tc>
        <w:tc>
          <w:tcPr>
            <w:tcW w:w="3156" w:type="dxa"/>
          </w:tcPr>
          <w:p w:rsidR="003263F2" w:rsidRPr="008E570F" w:rsidRDefault="003263F2" w:rsidP="00CB1C86"/>
        </w:tc>
      </w:tr>
      <w:tr w:rsidR="003263F2" w:rsidRPr="008E570F" w:rsidTr="00CB1C86">
        <w:trPr>
          <w:trHeight w:val="267"/>
        </w:trPr>
        <w:tc>
          <w:tcPr>
            <w:tcW w:w="691" w:type="dxa"/>
          </w:tcPr>
          <w:p w:rsidR="003263F2" w:rsidRPr="008E570F" w:rsidRDefault="003263F2" w:rsidP="00CB1C86">
            <w:r w:rsidRPr="008E570F">
              <w:rPr>
                <w:sz w:val="22"/>
                <w:szCs w:val="22"/>
              </w:rPr>
              <w:t>1.</w:t>
            </w:r>
          </w:p>
        </w:tc>
        <w:tc>
          <w:tcPr>
            <w:tcW w:w="2961" w:type="dxa"/>
          </w:tcPr>
          <w:p w:rsidR="003263F2" w:rsidRPr="008E570F" w:rsidRDefault="003263F2" w:rsidP="00CB1C86">
            <w:r w:rsidRPr="008E570F">
              <w:rPr>
                <w:sz w:val="22"/>
                <w:szCs w:val="22"/>
              </w:rPr>
              <w:t>Učionice</w:t>
            </w:r>
          </w:p>
        </w:tc>
        <w:tc>
          <w:tcPr>
            <w:tcW w:w="1559" w:type="dxa"/>
          </w:tcPr>
          <w:p w:rsidR="003263F2" w:rsidRPr="008E570F" w:rsidRDefault="003263F2" w:rsidP="00CB1C86">
            <w:r w:rsidRPr="008E570F">
              <w:rPr>
                <w:sz w:val="22"/>
                <w:szCs w:val="22"/>
              </w:rPr>
              <w:t>11</w:t>
            </w:r>
          </w:p>
        </w:tc>
        <w:tc>
          <w:tcPr>
            <w:tcW w:w="1134" w:type="dxa"/>
          </w:tcPr>
          <w:p w:rsidR="003263F2" w:rsidRPr="008E570F" w:rsidRDefault="003263F2" w:rsidP="00CB1C86">
            <w:r w:rsidRPr="008E570F">
              <w:rPr>
                <w:sz w:val="22"/>
                <w:szCs w:val="22"/>
              </w:rPr>
              <w:t>612</w:t>
            </w:r>
          </w:p>
        </w:tc>
        <w:tc>
          <w:tcPr>
            <w:tcW w:w="3156" w:type="dxa"/>
          </w:tcPr>
          <w:p w:rsidR="003263F2" w:rsidRPr="008E570F" w:rsidRDefault="003263F2" w:rsidP="00CB1C86">
            <w:r w:rsidRPr="008E570F">
              <w:rPr>
                <w:sz w:val="22"/>
                <w:szCs w:val="22"/>
              </w:rPr>
              <w:t xml:space="preserve">U </w:t>
            </w:r>
            <w:r>
              <w:rPr>
                <w:sz w:val="22"/>
                <w:szCs w:val="22"/>
              </w:rPr>
              <w:t>upotrebi</w:t>
            </w:r>
          </w:p>
        </w:tc>
      </w:tr>
      <w:tr w:rsidR="003263F2" w:rsidRPr="008E570F" w:rsidTr="00CB1C86">
        <w:trPr>
          <w:trHeight w:val="267"/>
        </w:trPr>
        <w:tc>
          <w:tcPr>
            <w:tcW w:w="691" w:type="dxa"/>
          </w:tcPr>
          <w:p w:rsidR="003263F2" w:rsidRPr="008E570F" w:rsidRDefault="003263F2" w:rsidP="00CB1C86">
            <w:r w:rsidRPr="008E570F">
              <w:rPr>
                <w:sz w:val="22"/>
                <w:szCs w:val="22"/>
              </w:rPr>
              <w:t>2.</w:t>
            </w:r>
          </w:p>
        </w:tc>
        <w:tc>
          <w:tcPr>
            <w:tcW w:w="2961" w:type="dxa"/>
          </w:tcPr>
          <w:p w:rsidR="003263F2" w:rsidRPr="008E570F" w:rsidRDefault="003263F2" w:rsidP="00CB1C86">
            <w:r w:rsidRPr="008E570F">
              <w:rPr>
                <w:sz w:val="22"/>
                <w:szCs w:val="22"/>
              </w:rPr>
              <w:t>Kabineti</w:t>
            </w:r>
          </w:p>
        </w:tc>
        <w:tc>
          <w:tcPr>
            <w:tcW w:w="1559" w:type="dxa"/>
          </w:tcPr>
          <w:p w:rsidR="003263F2" w:rsidRPr="008E570F" w:rsidRDefault="003263F2" w:rsidP="00CB1C86">
            <w:r w:rsidRPr="008E570F">
              <w:rPr>
                <w:sz w:val="22"/>
                <w:szCs w:val="22"/>
              </w:rPr>
              <w:t>14</w:t>
            </w:r>
          </w:p>
        </w:tc>
        <w:tc>
          <w:tcPr>
            <w:tcW w:w="1134" w:type="dxa"/>
          </w:tcPr>
          <w:p w:rsidR="003263F2" w:rsidRPr="008E570F" w:rsidRDefault="003263F2" w:rsidP="00CB1C86">
            <w:r w:rsidRPr="008E570F">
              <w:rPr>
                <w:sz w:val="22"/>
                <w:szCs w:val="22"/>
              </w:rPr>
              <w:t>840</w:t>
            </w:r>
          </w:p>
        </w:tc>
        <w:tc>
          <w:tcPr>
            <w:tcW w:w="3156" w:type="dxa"/>
          </w:tcPr>
          <w:p w:rsidR="003263F2" w:rsidRPr="008E570F" w:rsidRDefault="003263F2" w:rsidP="00CB1C86">
            <w:r w:rsidRPr="008E570F">
              <w:rPr>
                <w:sz w:val="22"/>
                <w:szCs w:val="22"/>
              </w:rPr>
              <w:t xml:space="preserve">U </w:t>
            </w:r>
            <w:r>
              <w:rPr>
                <w:sz w:val="22"/>
                <w:szCs w:val="22"/>
              </w:rPr>
              <w:t>upotrebi</w:t>
            </w:r>
          </w:p>
        </w:tc>
      </w:tr>
      <w:tr w:rsidR="003263F2" w:rsidRPr="008E570F" w:rsidTr="00CB1C86">
        <w:trPr>
          <w:trHeight w:val="267"/>
        </w:trPr>
        <w:tc>
          <w:tcPr>
            <w:tcW w:w="691" w:type="dxa"/>
          </w:tcPr>
          <w:p w:rsidR="003263F2" w:rsidRPr="008E570F" w:rsidRDefault="003263F2" w:rsidP="00CB1C86">
            <w:r w:rsidRPr="008E570F">
              <w:rPr>
                <w:sz w:val="22"/>
                <w:szCs w:val="22"/>
              </w:rPr>
              <w:t>3.</w:t>
            </w:r>
          </w:p>
        </w:tc>
        <w:tc>
          <w:tcPr>
            <w:tcW w:w="2961" w:type="dxa"/>
          </w:tcPr>
          <w:p w:rsidR="003263F2" w:rsidRPr="008E570F" w:rsidRDefault="003263F2" w:rsidP="00CB1C86">
            <w:r w:rsidRPr="008E570F">
              <w:rPr>
                <w:sz w:val="22"/>
                <w:szCs w:val="22"/>
              </w:rPr>
              <w:t>Laboratorije</w:t>
            </w:r>
          </w:p>
        </w:tc>
        <w:tc>
          <w:tcPr>
            <w:tcW w:w="1559" w:type="dxa"/>
          </w:tcPr>
          <w:p w:rsidR="003263F2" w:rsidRPr="008E570F" w:rsidRDefault="003263F2" w:rsidP="00CB1C86">
            <w:r w:rsidRPr="008E570F">
              <w:rPr>
                <w:sz w:val="22"/>
                <w:szCs w:val="22"/>
              </w:rPr>
              <w:t>-</w:t>
            </w:r>
          </w:p>
        </w:tc>
        <w:tc>
          <w:tcPr>
            <w:tcW w:w="1134" w:type="dxa"/>
          </w:tcPr>
          <w:p w:rsidR="003263F2" w:rsidRPr="008E570F" w:rsidRDefault="003263F2" w:rsidP="00CB1C86">
            <w:r w:rsidRPr="008E570F">
              <w:rPr>
                <w:sz w:val="22"/>
                <w:szCs w:val="22"/>
              </w:rPr>
              <w:t>-</w:t>
            </w:r>
          </w:p>
        </w:tc>
        <w:tc>
          <w:tcPr>
            <w:tcW w:w="3156" w:type="dxa"/>
          </w:tcPr>
          <w:p w:rsidR="003263F2" w:rsidRPr="008E570F" w:rsidRDefault="003263F2" w:rsidP="00CB1C86">
            <w:r w:rsidRPr="008E570F">
              <w:rPr>
                <w:sz w:val="22"/>
                <w:szCs w:val="22"/>
              </w:rPr>
              <w:t>-</w:t>
            </w:r>
          </w:p>
        </w:tc>
      </w:tr>
      <w:tr w:rsidR="003263F2" w:rsidRPr="008E570F" w:rsidTr="00CB1C86">
        <w:trPr>
          <w:trHeight w:val="267"/>
        </w:trPr>
        <w:tc>
          <w:tcPr>
            <w:tcW w:w="691" w:type="dxa"/>
          </w:tcPr>
          <w:p w:rsidR="003263F2" w:rsidRPr="008E570F" w:rsidRDefault="003263F2" w:rsidP="00CB1C86">
            <w:r w:rsidRPr="008E570F">
              <w:rPr>
                <w:sz w:val="22"/>
                <w:szCs w:val="22"/>
              </w:rPr>
              <w:t xml:space="preserve">4. </w:t>
            </w:r>
          </w:p>
        </w:tc>
        <w:tc>
          <w:tcPr>
            <w:tcW w:w="2961" w:type="dxa"/>
          </w:tcPr>
          <w:p w:rsidR="003263F2" w:rsidRPr="008E570F" w:rsidRDefault="003263F2" w:rsidP="00CB1C86">
            <w:r w:rsidRPr="008E570F">
              <w:rPr>
                <w:sz w:val="22"/>
                <w:szCs w:val="22"/>
              </w:rPr>
              <w:t>Radionice</w:t>
            </w:r>
          </w:p>
        </w:tc>
        <w:tc>
          <w:tcPr>
            <w:tcW w:w="1559" w:type="dxa"/>
          </w:tcPr>
          <w:p w:rsidR="003263F2" w:rsidRPr="008E570F" w:rsidRDefault="003263F2" w:rsidP="00CB1C86">
            <w:r w:rsidRPr="008E570F">
              <w:rPr>
                <w:sz w:val="22"/>
                <w:szCs w:val="22"/>
              </w:rPr>
              <w:t>1</w:t>
            </w:r>
          </w:p>
        </w:tc>
        <w:tc>
          <w:tcPr>
            <w:tcW w:w="1134" w:type="dxa"/>
          </w:tcPr>
          <w:p w:rsidR="003263F2" w:rsidRPr="008E570F" w:rsidRDefault="003263F2" w:rsidP="00CB1C86">
            <w:r w:rsidRPr="008E570F">
              <w:rPr>
                <w:sz w:val="22"/>
                <w:szCs w:val="22"/>
              </w:rPr>
              <w:t>72</w:t>
            </w:r>
          </w:p>
        </w:tc>
        <w:tc>
          <w:tcPr>
            <w:tcW w:w="3156" w:type="dxa"/>
          </w:tcPr>
          <w:p w:rsidR="003263F2" w:rsidRPr="008E570F" w:rsidRDefault="003263F2" w:rsidP="00CB1C86">
            <w:r w:rsidRPr="008E570F">
              <w:rPr>
                <w:sz w:val="22"/>
                <w:szCs w:val="22"/>
              </w:rPr>
              <w:t xml:space="preserve">U </w:t>
            </w:r>
            <w:r>
              <w:rPr>
                <w:sz w:val="22"/>
                <w:szCs w:val="22"/>
              </w:rPr>
              <w:t>upotrebi</w:t>
            </w:r>
          </w:p>
        </w:tc>
      </w:tr>
      <w:tr w:rsidR="003263F2" w:rsidRPr="008E570F" w:rsidTr="00CB1C86">
        <w:trPr>
          <w:trHeight w:val="267"/>
        </w:trPr>
        <w:tc>
          <w:tcPr>
            <w:tcW w:w="691" w:type="dxa"/>
          </w:tcPr>
          <w:p w:rsidR="003263F2" w:rsidRPr="008E570F" w:rsidRDefault="003263F2" w:rsidP="00CB1C86">
            <w:r w:rsidRPr="008E570F">
              <w:rPr>
                <w:sz w:val="22"/>
                <w:szCs w:val="22"/>
              </w:rPr>
              <w:t>5.</w:t>
            </w:r>
          </w:p>
        </w:tc>
        <w:tc>
          <w:tcPr>
            <w:tcW w:w="2961" w:type="dxa"/>
          </w:tcPr>
          <w:p w:rsidR="003263F2" w:rsidRPr="008E570F" w:rsidRDefault="003263F2" w:rsidP="00CB1C86">
            <w:r w:rsidRPr="008E570F">
              <w:rPr>
                <w:sz w:val="22"/>
                <w:szCs w:val="22"/>
              </w:rPr>
              <w:t>Sala za tjelesni odgoj</w:t>
            </w:r>
          </w:p>
        </w:tc>
        <w:tc>
          <w:tcPr>
            <w:tcW w:w="1559" w:type="dxa"/>
          </w:tcPr>
          <w:p w:rsidR="003263F2" w:rsidRPr="008E570F" w:rsidRDefault="003263F2" w:rsidP="00CB1C86">
            <w:r w:rsidRPr="008E570F">
              <w:rPr>
                <w:sz w:val="22"/>
                <w:szCs w:val="22"/>
              </w:rPr>
              <w:t>1</w:t>
            </w:r>
          </w:p>
        </w:tc>
        <w:tc>
          <w:tcPr>
            <w:tcW w:w="1134" w:type="dxa"/>
          </w:tcPr>
          <w:p w:rsidR="003263F2" w:rsidRPr="008E570F" w:rsidRDefault="003263F2" w:rsidP="00CB1C86">
            <w:r w:rsidRPr="008E570F">
              <w:rPr>
                <w:sz w:val="22"/>
                <w:szCs w:val="22"/>
              </w:rPr>
              <w:t>405</w:t>
            </w:r>
          </w:p>
        </w:tc>
        <w:tc>
          <w:tcPr>
            <w:tcW w:w="3156" w:type="dxa"/>
          </w:tcPr>
          <w:p w:rsidR="003263F2" w:rsidRPr="008E570F" w:rsidRDefault="003263F2" w:rsidP="00CB1C86">
            <w:r w:rsidRPr="008E570F">
              <w:rPr>
                <w:sz w:val="22"/>
                <w:szCs w:val="22"/>
              </w:rPr>
              <w:t xml:space="preserve">U </w:t>
            </w:r>
            <w:r>
              <w:rPr>
                <w:sz w:val="22"/>
                <w:szCs w:val="22"/>
              </w:rPr>
              <w:t>upotrebi</w:t>
            </w:r>
          </w:p>
        </w:tc>
      </w:tr>
      <w:tr w:rsidR="003263F2" w:rsidRPr="008E570F" w:rsidTr="00CB1C86">
        <w:trPr>
          <w:trHeight w:val="267"/>
        </w:trPr>
        <w:tc>
          <w:tcPr>
            <w:tcW w:w="691" w:type="dxa"/>
          </w:tcPr>
          <w:p w:rsidR="003263F2" w:rsidRPr="008E570F" w:rsidRDefault="003263F2" w:rsidP="00CB1C86">
            <w:r w:rsidRPr="008E570F">
              <w:rPr>
                <w:sz w:val="22"/>
                <w:szCs w:val="22"/>
              </w:rPr>
              <w:t>6.</w:t>
            </w:r>
          </w:p>
        </w:tc>
        <w:tc>
          <w:tcPr>
            <w:tcW w:w="2961" w:type="dxa"/>
          </w:tcPr>
          <w:p w:rsidR="003263F2" w:rsidRPr="008E570F" w:rsidRDefault="003263F2" w:rsidP="00CB1C86">
            <w:r>
              <w:rPr>
                <w:sz w:val="22"/>
                <w:szCs w:val="22"/>
              </w:rPr>
              <w:t>Biblioteka</w:t>
            </w:r>
          </w:p>
        </w:tc>
        <w:tc>
          <w:tcPr>
            <w:tcW w:w="1559" w:type="dxa"/>
          </w:tcPr>
          <w:p w:rsidR="003263F2" w:rsidRPr="008E570F" w:rsidRDefault="003263F2" w:rsidP="00CB1C86">
            <w:r w:rsidRPr="008E570F">
              <w:rPr>
                <w:sz w:val="22"/>
                <w:szCs w:val="22"/>
              </w:rPr>
              <w:t>1</w:t>
            </w:r>
          </w:p>
        </w:tc>
        <w:tc>
          <w:tcPr>
            <w:tcW w:w="1134" w:type="dxa"/>
          </w:tcPr>
          <w:p w:rsidR="003263F2" w:rsidRPr="008E570F" w:rsidRDefault="003263F2" w:rsidP="00CB1C86">
            <w:r w:rsidRPr="008E570F">
              <w:rPr>
                <w:sz w:val="22"/>
                <w:szCs w:val="22"/>
              </w:rPr>
              <w:t>86</w:t>
            </w:r>
          </w:p>
        </w:tc>
        <w:tc>
          <w:tcPr>
            <w:tcW w:w="3156" w:type="dxa"/>
          </w:tcPr>
          <w:p w:rsidR="003263F2" w:rsidRPr="008E570F" w:rsidRDefault="003263F2" w:rsidP="00CB1C86">
            <w:r w:rsidRPr="008E570F">
              <w:rPr>
                <w:sz w:val="22"/>
                <w:szCs w:val="22"/>
              </w:rPr>
              <w:t xml:space="preserve">U </w:t>
            </w:r>
            <w:r>
              <w:rPr>
                <w:sz w:val="22"/>
                <w:szCs w:val="22"/>
              </w:rPr>
              <w:t>upotrebi</w:t>
            </w:r>
          </w:p>
        </w:tc>
      </w:tr>
      <w:tr w:rsidR="003263F2" w:rsidRPr="008E570F" w:rsidTr="00CB1C86">
        <w:trPr>
          <w:trHeight w:val="267"/>
        </w:trPr>
        <w:tc>
          <w:tcPr>
            <w:tcW w:w="691" w:type="dxa"/>
          </w:tcPr>
          <w:p w:rsidR="003263F2" w:rsidRPr="008E570F" w:rsidRDefault="003263F2" w:rsidP="00CB1C86">
            <w:r w:rsidRPr="008E570F">
              <w:rPr>
                <w:sz w:val="22"/>
                <w:szCs w:val="22"/>
              </w:rPr>
              <w:t>8.</w:t>
            </w:r>
          </w:p>
        </w:tc>
        <w:tc>
          <w:tcPr>
            <w:tcW w:w="2961" w:type="dxa"/>
          </w:tcPr>
          <w:p w:rsidR="003263F2" w:rsidRPr="008E570F" w:rsidRDefault="003263F2" w:rsidP="00CB1C86">
            <w:r>
              <w:rPr>
                <w:sz w:val="22"/>
                <w:szCs w:val="22"/>
              </w:rPr>
              <w:t>O</w:t>
            </w:r>
            <w:r w:rsidRPr="008E570F">
              <w:rPr>
                <w:sz w:val="22"/>
                <w:szCs w:val="22"/>
              </w:rPr>
              <w:t>stali zatvoreni prostor</w:t>
            </w:r>
          </w:p>
        </w:tc>
        <w:tc>
          <w:tcPr>
            <w:tcW w:w="1559" w:type="dxa"/>
          </w:tcPr>
          <w:p w:rsidR="003263F2" w:rsidRPr="008E570F" w:rsidRDefault="003263F2" w:rsidP="00CB1C86">
            <w:r w:rsidRPr="008E570F">
              <w:rPr>
                <w:sz w:val="22"/>
                <w:szCs w:val="22"/>
              </w:rPr>
              <w:t>19</w:t>
            </w:r>
          </w:p>
        </w:tc>
        <w:tc>
          <w:tcPr>
            <w:tcW w:w="1134" w:type="dxa"/>
          </w:tcPr>
          <w:p w:rsidR="003263F2" w:rsidRPr="008E570F" w:rsidRDefault="003263F2" w:rsidP="00CB1C86">
            <w:r w:rsidRPr="008E570F">
              <w:rPr>
                <w:sz w:val="22"/>
                <w:szCs w:val="22"/>
              </w:rPr>
              <w:t>1394</w:t>
            </w:r>
          </w:p>
        </w:tc>
        <w:tc>
          <w:tcPr>
            <w:tcW w:w="3156" w:type="dxa"/>
          </w:tcPr>
          <w:p w:rsidR="003263F2" w:rsidRPr="008E570F" w:rsidRDefault="003263F2" w:rsidP="00CB1C86">
            <w:r w:rsidRPr="008E570F">
              <w:rPr>
                <w:sz w:val="22"/>
                <w:szCs w:val="22"/>
              </w:rPr>
              <w:t xml:space="preserve">Djelomično  u </w:t>
            </w:r>
            <w:r>
              <w:rPr>
                <w:sz w:val="22"/>
                <w:szCs w:val="22"/>
              </w:rPr>
              <w:t>upotrebi</w:t>
            </w:r>
          </w:p>
        </w:tc>
      </w:tr>
      <w:tr w:rsidR="003263F2" w:rsidRPr="008E570F" w:rsidTr="00CB1C86">
        <w:trPr>
          <w:trHeight w:val="267"/>
        </w:trPr>
        <w:tc>
          <w:tcPr>
            <w:tcW w:w="691" w:type="dxa"/>
            <w:shd w:val="clear" w:color="auto" w:fill="F3F3F3"/>
          </w:tcPr>
          <w:p w:rsidR="003263F2" w:rsidRPr="008E570F" w:rsidRDefault="003263F2" w:rsidP="00CB1C86">
            <w:r>
              <w:rPr>
                <w:sz w:val="22"/>
                <w:szCs w:val="22"/>
              </w:rPr>
              <w:t>I</w:t>
            </w:r>
          </w:p>
        </w:tc>
        <w:tc>
          <w:tcPr>
            <w:tcW w:w="2961" w:type="dxa"/>
            <w:shd w:val="clear" w:color="auto" w:fill="F3F3F3"/>
          </w:tcPr>
          <w:p w:rsidR="003263F2" w:rsidRPr="008E570F" w:rsidRDefault="003263F2" w:rsidP="00CB1C86">
            <w:pPr>
              <w:jc w:val="center"/>
            </w:pPr>
            <w:r w:rsidRPr="008E570F">
              <w:rPr>
                <w:sz w:val="22"/>
                <w:szCs w:val="22"/>
              </w:rPr>
              <w:t>VLASTITI OTVORENI PROSTOR</w:t>
            </w:r>
          </w:p>
        </w:tc>
        <w:tc>
          <w:tcPr>
            <w:tcW w:w="1559" w:type="dxa"/>
            <w:shd w:val="clear" w:color="auto" w:fill="F3F3F3"/>
          </w:tcPr>
          <w:p w:rsidR="003263F2" w:rsidRPr="008E570F" w:rsidRDefault="003263F2" w:rsidP="00CB1C86"/>
        </w:tc>
        <w:tc>
          <w:tcPr>
            <w:tcW w:w="1134" w:type="dxa"/>
          </w:tcPr>
          <w:p w:rsidR="003263F2" w:rsidRPr="008E570F" w:rsidRDefault="003263F2" w:rsidP="00CB1C86"/>
        </w:tc>
        <w:tc>
          <w:tcPr>
            <w:tcW w:w="3156" w:type="dxa"/>
            <w:shd w:val="clear" w:color="auto" w:fill="F3F3F3"/>
          </w:tcPr>
          <w:p w:rsidR="003263F2" w:rsidRPr="008E570F" w:rsidRDefault="003263F2" w:rsidP="00CB1C86"/>
        </w:tc>
      </w:tr>
      <w:tr w:rsidR="003263F2" w:rsidRPr="008E570F" w:rsidTr="00CB1C86">
        <w:trPr>
          <w:trHeight w:val="267"/>
        </w:trPr>
        <w:tc>
          <w:tcPr>
            <w:tcW w:w="691" w:type="dxa"/>
          </w:tcPr>
          <w:p w:rsidR="003263F2" w:rsidRPr="008E570F" w:rsidRDefault="003263F2" w:rsidP="00CB1C86">
            <w:r w:rsidRPr="008E570F">
              <w:rPr>
                <w:sz w:val="22"/>
                <w:szCs w:val="22"/>
              </w:rPr>
              <w:t>1.</w:t>
            </w:r>
          </w:p>
        </w:tc>
        <w:tc>
          <w:tcPr>
            <w:tcW w:w="2961" w:type="dxa"/>
          </w:tcPr>
          <w:p w:rsidR="003263F2" w:rsidRPr="008E570F" w:rsidRDefault="003263F2" w:rsidP="00CB1C86">
            <w:r w:rsidRPr="008E570F">
              <w:rPr>
                <w:sz w:val="22"/>
                <w:szCs w:val="22"/>
              </w:rPr>
              <w:t>Sportska igrališta</w:t>
            </w:r>
          </w:p>
        </w:tc>
        <w:tc>
          <w:tcPr>
            <w:tcW w:w="1559" w:type="dxa"/>
          </w:tcPr>
          <w:p w:rsidR="003263F2" w:rsidRPr="008E570F" w:rsidRDefault="003263F2" w:rsidP="00CB1C86">
            <w:r w:rsidRPr="008E570F">
              <w:rPr>
                <w:sz w:val="22"/>
                <w:szCs w:val="22"/>
              </w:rPr>
              <w:t>2</w:t>
            </w:r>
          </w:p>
        </w:tc>
        <w:tc>
          <w:tcPr>
            <w:tcW w:w="1134" w:type="dxa"/>
          </w:tcPr>
          <w:p w:rsidR="003263F2" w:rsidRPr="008E570F" w:rsidRDefault="003263F2" w:rsidP="00CB1C86">
            <w:r w:rsidRPr="008E570F">
              <w:rPr>
                <w:sz w:val="22"/>
                <w:szCs w:val="22"/>
              </w:rPr>
              <w:t>1400</w:t>
            </w:r>
          </w:p>
        </w:tc>
        <w:tc>
          <w:tcPr>
            <w:tcW w:w="3156" w:type="dxa"/>
          </w:tcPr>
          <w:p w:rsidR="003263F2" w:rsidRPr="008E570F" w:rsidRDefault="003263F2" w:rsidP="00CB1C86">
            <w:r w:rsidRPr="008E570F">
              <w:rPr>
                <w:sz w:val="22"/>
                <w:szCs w:val="22"/>
              </w:rPr>
              <w:t xml:space="preserve">U </w:t>
            </w:r>
            <w:r>
              <w:rPr>
                <w:sz w:val="22"/>
                <w:szCs w:val="22"/>
              </w:rPr>
              <w:t>upotrebi</w:t>
            </w:r>
          </w:p>
        </w:tc>
      </w:tr>
      <w:tr w:rsidR="003263F2" w:rsidRPr="008E570F" w:rsidTr="00CB1C86">
        <w:trPr>
          <w:trHeight w:val="267"/>
        </w:trPr>
        <w:tc>
          <w:tcPr>
            <w:tcW w:w="691" w:type="dxa"/>
          </w:tcPr>
          <w:p w:rsidR="003263F2" w:rsidRPr="008E570F" w:rsidRDefault="003263F2" w:rsidP="00CB1C86">
            <w:r w:rsidRPr="008E570F">
              <w:rPr>
                <w:sz w:val="22"/>
                <w:szCs w:val="22"/>
              </w:rPr>
              <w:t>2.</w:t>
            </w:r>
          </w:p>
        </w:tc>
        <w:tc>
          <w:tcPr>
            <w:tcW w:w="2961" w:type="dxa"/>
          </w:tcPr>
          <w:p w:rsidR="003263F2" w:rsidRPr="008E570F" w:rsidRDefault="003263F2" w:rsidP="00CB1C86">
            <w:r w:rsidRPr="008E570F">
              <w:rPr>
                <w:sz w:val="22"/>
                <w:szCs w:val="22"/>
              </w:rPr>
              <w:t>Dvorište</w:t>
            </w:r>
          </w:p>
        </w:tc>
        <w:tc>
          <w:tcPr>
            <w:tcW w:w="1559" w:type="dxa"/>
          </w:tcPr>
          <w:p w:rsidR="003263F2" w:rsidRPr="008E570F" w:rsidRDefault="003263F2" w:rsidP="00CB1C86">
            <w:r w:rsidRPr="008E570F">
              <w:rPr>
                <w:sz w:val="22"/>
                <w:szCs w:val="22"/>
              </w:rPr>
              <w:t>6</w:t>
            </w:r>
          </w:p>
        </w:tc>
        <w:tc>
          <w:tcPr>
            <w:tcW w:w="1134" w:type="dxa"/>
          </w:tcPr>
          <w:p w:rsidR="003263F2" w:rsidRPr="008E570F" w:rsidRDefault="003263F2" w:rsidP="00CB1C86">
            <w:r w:rsidRPr="008E570F">
              <w:rPr>
                <w:sz w:val="22"/>
                <w:szCs w:val="22"/>
              </w:rPr>
              <w:t>4834</w:t>
            </w:r>
          </w:p>
        </w:tc>
        <w:tc>
          <w:tcPr>
            <w:tcW w:w="3156" w:type="dxa"/>
          </w:tcPr>
          <w:p w:rsidR="003263F2" w:rsidRPr="008E570F" w:rsidRDefault="003263F2" w:rsidP="00CB1C86">
            <w:r w:rsidRPr="008E570F">
              <w:rPr>
                <w:sz w:val="22"/>
                <w:szCs w:val="22"/>
              </w:rPr>
              <w:t xml:space="preserve">U </w:t>
            </w:r>
            <w:r>
              <w:rPr>
                <w:sz w:val="22"/>
                <w:szCs w:val="22"/>
              </w:rPr>
              <w:t>upotrebi</w:t>
            </w:r>
          </w:p>
        </w:tc>
      </w:tr>
      <w:tr w:rsidR="003263F2" w:rsidRPr="008E570F" w:rsidTr="00CB1C86">
        <w:trPr>
          <w:trHeight w:val="267"/>
        </w:trPr>
        <w:tc>
          <w:tcPr>
            <w:tcW w:w="691" w:type="dxa"/>
          </w:tcPr>
          <w:p w:rsidR="003263F2" w:rsidRPr="008E570F" w:rsidRDefault="003263F2" w:rsidP="00CB1C86">
            <w:r w:rsidRPr="008E570F">
              <w:rPr>
                <w:sz w:val="22"/>
                <w:szCs w:val="22"/>
              </w:rPr>
              <w:t>3.</w:t>
            </w:r>
          </w:p>
        </w:tc>
        <w:tc>
          <w:tcPr>
            <w:tcW w:w="2961" w:type="dxa"/>
          </w:tcPr>
          <w:p w:rsidR="003263F2" w:rsidRPr="008E570F" w:rsidRDefault="003263F2" w:rsidP="00CB1C86">
            <w:r w:rsidRPr="008E570F">
              <w:rPr>
                <w:sz w:val="22"/>
                <w:szCs w:val="22"/>
              </w:rPr>
              <w:t>Školski vrt</w:t>
            </w:r>
          </w:p>
        </w:tc>
        <w:tc>
          <w:tcPr>
            <w:tcW w:w="1559" w:type="dxa"/>
          </w:tcPr>
          <w:p w:rsidR="003263F2" w:rsidRPr="008E570F" w:rsidRDefault="003263F2" w:rsidP="00CB1C86">
            <w:r w:rsidRPr="008E570F">
              <w:rPr>
                <w:sz w:val="22"/>
                <w:szCs w:val="22"/>
              </w:rPr>
              <w:t>-</w:t>
            </w:r>
          </w:p>
        </w:tc>
        <w:tc>
          <w:tcPr>
            <w:tcW w:w="1134" w:type="dxa"/>
          </w:tcPr>
          <w:p w:rsidR="003263F2" w:rsidRPr="008E570F" w:rsidRDefault="003263F2" w:rsidP="00CB1C86">
            <w:r w:rsidRPr="008E570F">
              <w:rPr>
                <w:sz w:val="22"/>
                <w:szCs w:val="22"/>
              </w:rPr>
              <w:t>-</w:t>
            </w:r>
          </w:p>
        </w:tc>
        <w:tc>
          <w:tcPr>
            <w:tcW w:w="3156" w:type="dxa"/>
          </w:tcPr>
          <w:p w:rsidR="003263F2" w:rsidRPr="008E570F" w:rsidRDefault="003263F2" w:rsidP="00CB1C86">
            <w:r w:rsidRPr="008E570F">
              <w:rPr>
                <w:sz w:val="22"/>
                <w:szCs w:val="22"/>
              </w:rPr>
              <w:t>-</w:t>
            </w:r>
          </w:p>
        </w:tc>
      </w:tr>
      <w:tr w:rsidR="003263F2" w:rsidRPr="008E570F" w:rsidTr="00CB1C86">
        <w:trPr>
          <w:trHeight w:val="282"/>
        </w:trPr>
        <w:tc>
          <w:tcPr>
            <w:tcW w:w="691" w:type="dxa"/>
          </w:tcPr>
          <w:p w:rsidR="003263F2" w:rsidRPr="008E570F" w:rsidRDefault="003263F2" w:rsidP="00CB1C86">
            <w:r w:rsidRPr="008E570F">
              <w:rPr>
                <w:sz w:val="22"/>
                <w:szCs w:val="22"/>
              </w:rPr>
              <w:t>4.</w:t>
            </w:r>
          </w:p>
        </w:tc>
        <w:tc>
          <w:tcPr>
            <w:tcW w:w="2961" w:type="dxa"/>
          </w:tcPr>
          <w:p w:rsidR="003263F2" w:rsidRPr="008E570F" w:rsidRDefault="003263F2" w:rsidP="00CB1C86">
            <w:r w:rsidRPr="008E570F">
              <w:rPr>
                <w:sz w:val="22"/>
                <w:szCs w:val="22"/>
              </w:rPr>
              <w:t>Ostali otvoreni prostor</w:t>
            </w:r>
          </w:p>
        </w:tc>
        <w:tc>
          <w:tcPr>
            <w:tcW w:w="1559" w:type="dxa"/>
          </w:tcPr>
          <w:p w:rsidR="003263F2" w:rsidRPr="008E570F" w:rsidRDefault="003263F2" w:rsidP="00CB1C86">
            <w:r w:rsidRPr="008E570F">
              <w:rPr>
                <w:sz w:val="22"/>
                <w:szCs w:val="22"/>
              </w:rPr>
              <w:t>-</w:t>
            </w:r>
          </w:p>
        </w:tc>
        <w:tc>
          <w:tcPr>
            <w:tcW w:w="1134" w:type="dxa"/>
          </w:tcPr>
          <w:p w:rsidR="003263F2" w:rsidRPr="008E570F" w:rsidRDefault="003263F2" w:rsidP="00CB1C86">
            <w:r w:rsidRPr="008E570F">
              <w:rPr>
                <w:sz w:val="22"/>
                <w:szCs w:val="22"/>
              </w:rPr>
              <w:t>-</w:t>
            </w:r>
          </w:p>
        </w:tc>
        <w:tc>
          <w:tcPr>
            <w:tcW w:w="3156" w:type="dxa"/>
          </w:tcPr>
          <w:p w:rsidR="003263F2" w:rsidRPr="008E570F" w:rsidRDefault="003263F2" w:rsidP="00CB1C86">
            <w:r w:rsidRPr="008E570F">
              <w:rPr>
                <w:sz w:val="22"/>
                <w:szCs w:val="22"/>
              </w:rPr>
              <w:t>-</w:t>
            </w:r>
          </w:p>
        </w:tc>
      </w:tr>
      <w:tr w:rsidR="003263F2" w:rsidRPr="008E570F" w:rsidTr="00CB1C86">
        <w:trPr>
          <w:trHeight w:val="282"/>
        </w:trPr>
        <w:tc>
          <w:tcPr>
            <w:tcW w:w="691" w:type="dxa"/>
            <w:shd w:val="clear" w:color="auto" w:fill="F3F3F3"/>
          </w:tcPr>
          <w:p w:rsidR="003263F2" w:rsidRPr="008E570F" w:rsidRDefault="003263F2" w:rsidP="00CB1C86">
            <w:r w:rsidRPr="008E570F">
              <w:rPr>
                <w:sz w:val="22"/>
                <w:szCs w:val="22"/>
              </w:rPr>
              <w:t>I</w:t>
            </w:r>
            <w:r>
              <w:rPr>
                <w:sz w:val="22"/>
                <w:szCs w:val="22"/>
              </w:rPr>
              <w:t>I</w:t>
            </w:r>
          </w:p>
        </w:tc>
        <w:tc>
          <w:tcPr>
            <w:tcW w:w="8810" w:type="dxa"/>
            <w:gridSpan w:val="4"/>
            <w:shd w:val="clear" w:color="auto" w:fill="F3F3F3"/>
          </w:tcPr>
          <w:p w:rsidR="003263F2" w:rsidRPr="008E570F" w:rsidRDefault="003263F2" w:rsidP="00CB1C86">
            <w:r w:rsidRPr="008E570F">
              <w:rPr>
                <w:sz w:val="22"/>
                <w:szCs w:val="22"/>
              </w:rPr>
              <w:t>KORIŠTENJE PROSTORA U TUĐEM VLASNIŠTVU</w:t>
            </w:r>
          </w:p>
        </w:tc>
      </w:tr>
      <w:tr w:rsidR="003263F2" w:rsidRPr="008E570F" w:rsidTr="00CB1C86">
        <w:trPr>
          <w:trHeight w:val="282"/>
        </w:trPr>
        <w:tc>
          <w:tcPr>
            <w:tcW w:w="691" w:type="dxa"/>
          </w:tcPr>
          <w:p w:rsidR="003263F2" w:rsidRPr="008E570F" w:rsidRDefault="003263F2" w:rsidP="00CB1C86">
            <w:r w:rsidRPr="008E570F">
              <w:rPr>
                <w:sz w:val="22"/>
                <w:szCs w:val="22"/>
              </w:rPr>
              <w:t>1.</w:t>
            </w:r>
          </w:p>
        </w:tc>
        <w:tc>
          <w:tcPr>
            <w:tcW w:w="2961" w:type="dxa"/>
          </w:tcPr>
          <w:p w:rsidR="003263F2" w:rsidRPr="008E570F" w:rsidRDefault="003263F2" w:rsidP="00CB1C86">
            <w:r w:rsidRPr="008E570F">
              <w:rPr>
                <w:sz w:val="22"/>
                <w:szCs w:val="22"/>
              </w:rPr>
              <w:t>Prostorija MZ Ligatići</w:t>
            </w:r>
          </w:p>
        </w:tc>
        <w:tc>
          <w:tcPr>
            <w:tcW w:w="1559" w:type="dxa"/>
            <w:shd w:val="clear" w:color="auto" w:fill="FFFFFF"/>
          </w:tcPr>
          <w:p w:rsidR="003263F2" w:rsidRPr="008E570F" w:rsidRDefault="003263F2" w:rsidP="00CB1C86">
            <w:r w:rsidRPr="008E570F">
              <w:rPr>
                <w:sz w:val="22"/>
                <w:szCs w:val="22"/>
              </w:rPr>
              <w:t>1</w:t>
            </w:r>
          </w:p>
        </w:tc>
        <w:tc>
          <w:tcPr>
            <w:tcW w:w="1134" w:type="dxa"/>
            <w:shd w:val="clear" w:color="auto" w:fill="FFFFFF"/>
          </w:tcPr>
          <w:p w:rsidR="003263F2" w:rsidRPr="008E570F" w:rsidRDefault="003263F2" w:rsidP="00CB1C86">
            <w:r w:rsidRPr="008E570F">
              <w:rPr>
                <w:sz w:val="22"/>
                <w:szCs w:val="22"/>
              </w:rPr>
              <w:t>30</w:t>
            </w:r>
          </w:p>
        </w:tc>
        <w:tc>
          <w:tcPr>
            <w:tcW w:w="3156" w:type="dxa"/>
            <w:shd w:val="clear" w:color="auto" w:fill="FFFFFF"/>
          </w:tcPr>
          <w:p w:rsidR="003263F2" w:rsidRPr="008E570F" w:rsidRDefault="003263F2" w:rsidP="00CB1C86">
            <w:r w:rsidRPr="008E570F">
              <w:rPr>
                <w:sz w:val="22"/>
                <w:szCs w:val="22"/>
              </w:rPr>
              <w:t>Podrumska vlažna prostorija</w:t>
            </w:r>
          </w:p>
        </w:tc>
      </w:tr>
      <w:tr w:rsidR="003263F2" w:rsidRPr="008E570F" w:rsidTr="00CB1C86">
        <w:trPr>
          <w:trHeight w:val="282"/>
        </w:trPr>
        <w:tc>
          <w:tcPr>
            <w:tcW w:w="691" w:type="dxa"/>
            <w:shd w:val="clear" w:color="auto" w:fill="F3F3F3"/>
          </w:tcPr>
          <w:p w:rsidR="003263F2" w:rsidRPr="008E570F" w:rsidRDefault="003263F2" w:rsidP="00CB1C86">
            <w:r>
              <w:rPr>
                <w:sz w:val="22"/>
                <w:szCs w:val="22"/>
              </w:rPr>
              <w:t>IV</w:t>
            </w:r>
          </w:p>
        </w:tc>
        <w:tc>
          <w:tcPr>
            <w:tcW w:w="8810" w:type="dxa"/>
            <w:gridSpan w:val="4"/>
            <w:shd w:val="clear" w:color="auto" w:fill="F3F3F3"/>
          </w:tcPr>
          <w:p w:rsidR="003263F2" w:rsidRPr="008E570F" w:rsidRDefault="003263F2" w:rsidP="00CB1C86">
            <w:r w:rsidRPr="008E570F">
              <w:rPr>
                <w:sz w:val="22"/>
                <w:szCs w:val="22"/>
              </w:rPr>
              <w:t>IZNAJMLJENI VLASTITI PROSTOR DRUGOM KORISNIKU</w:t>
            </w:r>
          </w:p>
        </w:tc>
      </w:tr>
      <w:tr w:rsidR="003263F2" w:rsidRPr="008E570F" w:rsidTr="00CB1C86">
        <w:trPr>
          <w:trHeight w:val="282"/>
        </w:trPr>
        <w:tc>
          <w:tcPr>
            <w:tcW w:w="691" w:type="dxa"/>
          </w:tcPr>
          <w:p w:rsidR="003263F2" w:rsidRPr="008E570F" w:rsidRDefault="003263F2" w:rsidP="00CB1C86">
            <w:r w:rsidRPr="008E570F">
              <w:rPr>
                <w:sz w:val="22"/>
                <w:szCs w:val="22"/>
              </w:rPr>
              <w:t>1.</w:t>
            </w:r>
          </w:p>
        </w:tc>
        <w:tc>
          <w:tcPr>
            <w:tcW w:w="2961" w:type="dxa"/>
          </w:tcPr>
          <w:p w:rsidR="003263F2" w:rsidRPr="008E570F" w:rsidRDefault="003263F2" w:rsidP="00CB1C86">
            <w:r w:rsidRPr="008E570F">
              <w:rPr>
                <w:sz w:val="22"/>
                <w:szCs w:val="22"/>
              </w:rPr>
              <w:t>Prizemlje PŠ Vijaka</w:t>
            </w:r>
          </w:p>
        </w:tc>
        <w:tc>
          <w:tcPr>
            <w:tcW w:w="1559" w:type="dxa"/>
          </w:tcPr>
          <w:p w:rsidR="003263F2" w:rsidRPr="008E570F" w:rsidRDefault="003263F2" w:rsidP="00CB1C86">
            <w:r w:rsidRPr="008E570F">
              <w:rPr>
                <w:sz w:val="22"/>
                <w:szCs w:val="22"/>
              </w:rPr>
              <w:t>2</w:t>
            </w:r>
          </w:p>
        </w:tc>
        <w:tc>
          <w:tcPr>
            <w:tcW w:w="1134" w:type="dxa"/>
          </w:tcPr>
          <w:p w:rsidR="003263F2" w:rsidRPr="008E570F" w:rsidRDefault="003263F2" w:rsidP="00CB1C86">
            <w:r w:rsidRPr="008E570F">
              <w:rPr>
                <w:sz w:val="22"/>
                <w:szCs w:val="22"/>
              </w:rPr>
              <w:t>100</w:t>
            </w:r>
          </w:p>
        </w:tc>
        <w:tc>
          <w:tcPr>
            <w:tcW w:w="3156" w:type="dxa"/>
          </w:tcPr>
          <w:p w:rsidR="003263F2" w:rsidRPr="008E570F" w:rsidRDefault="003263F2" w:rsidP="00CB1C86">
            <w:pPr>
              <w:rPr>
                <w:sz w:val="18"/>
                <w:szCs w:val="18"/>
              </w:rPr>
            </w:pPr>
            <w:r w:rsidRPr="008E570F">
              <w:rPr>
                <w:sz w:val="18"/>
                <w:szCs w:val="18"/>
              </w:rPr>
              <w:t>Za potrebe MZ dat prostor bez naknade za zavičajnu  zbirku i dio za tel. centralu</w:t>
            </w:r>
          </w:p>
        </w:tc>
      </w:tr>
      <w:tr w:rsidR="003263F2" w:rsidRPr="008E570F" w:rsidTr="00CB1C86">
        <w:trPr>
          <w:trHeight w:val="282"/>
        </w:trPr>
        <w:tc>
          <w:tcPr>
            <w:tcW w:w="691" w:type="dxa"/>
          </w:tcPr>
          <w:p w:rsidR="003263F2" w:rsidRPr="008E570F" w:rsidRDefault="003263F2" w:rsidP="00CB1C86">
            <w:r w:rsidRPr="008E570F">
              <w:rPr>
                <w:sz w:val="22"/>
                <w:szCs w:val="22"/>
              </w:rPr>
              <w:t>2.</w:t>
            </w:r>
          </w:p>
        </w:tc>
        <w:tc>
          <w:tcPr>
            <w:tcW w:w="2961" w:type="dxa"/>
          </w:tcPr>
          <w:p w:rsidR="003263F2" w:rsidRPr="008E570F" w:rsidRDefault="003263F2" w:rsidP="00CB1C86">
            <w:r w:rsidRPr="008E570F">
              <w:rPr>
                <w:sz w:val="22"/>
                <w:szCs w:val="22"/>
              </w:rPr>
              <w:t>Prizemlje PŠ Pržići</w:t>
            </w:r>
          </w:p>
        </w:tc>
        <w:tc>
          <w:tcPr>
            <w:tcW w:w="1559" w:type="dxa"/>
          </w:tcPr>
          <w:p w:rsidR="003263F2" w:rsidRPr="008E570F" w:rsidRDefault="003263F2" w:rsidP="00CB1C86">
            <w:r w:rsidRPr="008E570F">
              <w:rPr>
                <w:sz w:val="22"/>
                <w:szCs w:val="22"/>
              </w:rPr>
              <w:t>1 portirnica</w:t>
            </w:r>
          </w:p>
        </w:tc>
        <w:tc>
          <w:tcPr>
            <w:tcW w:w="1134" w:type="dxa"/>
          </w:tcPr>
          <w:p w:rsidR="003263F2" w:rsidRPr="008E570F" w:rsidRDefault="003263F2" w:rsidP="00CB1C86">
            <w:r w:rsidRPr="008E570F">
              <w:rPr>
                <w:sz w:val="22"/>
                <w:szCs w:val="22"/>
              </w:rPr>
              <w:t>6</w:t>
            </w:r>
          </w:p>
        </w:tc>
        <w:tc>
          <w:tcPr>
            <w:tcW w:w="3156" w:type="dxa"/>
          </w:tcPr>
          <w:p w:rsidR="003263F2" w:rsidRPr="008E570F" w:rsidRDefault="003263F2" w:rsidP="00CB1C86">
            <w:pPr>
              <w:rPr>
                <w:sz w:val="20"/>
                <w:szCs w:val="20"/>
              </w:rPr>
            </w:pPr>
            <w:r w:rsidRPr="008E570F">
              <w:rPr>
                <w:sz w:val="20"/>
                <w:szCs w:val="20"/>
              </w:rPr>
              <w:t>Šalter Pošte HT</w:t>
            </w:r>
          </w:p>
        </w:tc>
      </w:tr>
    </w:tbl>
    <w:p w:rsidR="003263F2" w:rsidRPr="008E570F" w:rsidRDefault="003263F2" w:rsidP="003263F2">
      <w:pPr>
        <w:shd w:val="clear" w:color="auto" w:fill="FFFFFF"/>
        <w:rPr>
          <w:sz w:val="22"/>
          <w:szCs w:val="22"/>
        </w:rPr>
      </w:pPr>
      <w:r>
        <w:rPr>
          <w:sz w:val="22"/>
          <w:szCs w:val="22"/>
        </w:rPr>
        <w:t>U tabeli</w:t>
      </w:r>
      <w:r w:rsidRPr="008E570F">
        <w:rPr>
          <w:sz w:val="22"/>
          <w:szCs w:val="22"/>
        </w:rPr>
        <w:t xml:space="preserve"> su podaci o školskom prostoru koji se korist</w:t>
      </w:r>
      <w:r>
        <w:rPr>
          <w:sz w:val="22"/>
          <w:szCs w:val="22"/>
        </w:rPr>
        <w:t>. Prizemlje PŠ Vijaka i portirnicu  u PŠ Pržići dali su na upotrebu još za vrijeme rata tako da dokumenta o zakupu nema.</w:t>
      </w:r>
    </w:p>
    <w:p w:rsidR="003263F2" w:rsidRPr="008E570F" w:rsidRDefault="003263F2" w:rsidP="003263F2">
      <w:pPr>
        <w:ind w:firstLine="708"/>
        <w:jc w:val="both"/>
        <w:rPr>
          <w:sz w:val="22"/>
          <w:szCs w:val="22"/>
        </w:rPr>
      </w:pPr>
    </w:p>
    <w:p w:rsidR="003263F2" w:rsidRPr="008E570F" w:rsidRDefault="003263F2" w:rsidP="003263F2">
      <w:pPr>
        <w:ind w:firstLine="708"/>
        <w:jc w:val="both"/>
        <w:rPr>
          <w:sz w:val="22"/>
          <w:szCs w:val="22"/>
        </w:rPr>
      </w:pPr>
      <w:r w:rsidRPr="008E570F">
        <w:rPr>
          <w:sz w:val="22"/>
          <w:szCs w:val="22"/>
        </w:rPr>
        <w:t xml:space="preserve">Raspoloživi je školski prostor u Matičnoj školi funkcionalno iskorišten. U školi se izvodi kabinetska nastava u prvoj smjeni, a u drugoj nastavu pohađaju učenici osnovne </w:t>
      </w:r>
      <w:r>
        <w:rPr>
          <w:sz w:val="22"/>
          <w:szCs w:val="22"/>
        </w:rPr>
        <w:t>muzičke</w:t>
      </w:r>
      <w:r w:rsidRPr="008E570F">
        <w:rPr>
          <w:sz w:val="22"/>
          <w:szCs w:val="22"/>
        </w:rPr>
        <w:t xml:space="preserve"> škole.</w:t>
      </w:r>
    </w:p>
    <w:p w:rsidR="003263F2" w:rsidRPr="008E570F" w:rsidRDefault="003263F2" w:rsidP="003263F2">
      <w:pPr>
        <w:jc w:val="both"/>
        <w:rPr>
          <w:b/>
          <w:sz w:val="22"/>
          <w:szCs w:val="22"/>
        </w:rPr>
      </w:pPr>
      <w:r w:rsidRPr="008E570F">
        <w:rPr>
          <w:sz w:val="22"/>
          <w:szCs w:val="22"/>
        </w:rPr>
        <w:tab/>
        <w:t>U područnim školama, školskog zatvorenog prostora ima više ne</w:t>
      </w:r>
      <w:r>
        <w:rPr>
          <w:sz w:val="22"/>
          <w:szCs w:val="22"/>
        </w:rPr>
        <w:t>go je potrebno</w:t>
      </w:r>
      <w:r w:rsidRPr="008E570F">
        <w:rPr>
          <w:sz w:val="22"/>
          <w:szCs w:val="22"/>
        </w:rPr>
        <w:t>. Na Pržićima od sedam učionica koristi se jedna učionica i mala sala za tjelesni i zdravstveni  odgoj. U Vijaci od devet učionica koristi se jedna učionica dok su ostale uništene (boravkom SFOR-a). Ove dvije škole bi trebalo u potpunosti renovirat</w:t>
      </w:r>
      <w:r>
        <w:rPr>
          <w:sz w:val="22"/>
          <w:szCs w:val="22"/>
        </w:rPr>
        <w:t>.</w:t>
      </w:r>
      <w:r w:rsidRPr="008E570F">
        <w:rPr>
          <w:sz w:val="22"/>
          <w:szCs w:val="22"/>
        </w:rPr>
        <w:t xml:space="preserve"> Na Pogari se koriste dvije učionice dok se u Oćeviji radi samo u jednoj od dvije učionice koje su idealne za rad. Škola u Dragovićima je funkcionalno iskorištena. </w:t>
      </w:r>
    </w:p>
    <w:p w:rsidR="003263F2" w:rsidRPr="008E570F" w:rsidRDefault="003263F2" w:rsidP="003263F2">
      <w:pPr>
        <w:jc w:val="both"/>
        <w:rPr>
          <w:sz w:val="22"/>
          <w:szCs w:val="22"/>
        </w:rPr>
      </w:pPr>
      <w:r w:rsidRPr="008E570F">
        <w:rPr>
          <w:sz w:val="22"/>
          <w:szCs w:val="22"/>
        </w:rPr>
        <w:tab/>
        <w:t>Škole u Oćeviji i Dragovićima u potpunosti su renovirane  a izvršeno je djelomično  renoviranje škola na: Pogarima , Vijaci (krov na zgradi) i  na Pržićima (zamijenjen krov 2012-13 godine). Izgrađen je novi objekat  PŠ  Ligatići</w:t>
      </w:r>
      <w:r w:rsidRPr="008E570F">
        <w:rPr>
          <w:b/>
          <w:sz w:val="22"/>
          <w:szCs w:val="22"/>
        </w:rPr>
        <w:t xml:space="preserve"> . </w:t>
      </w:r>
      <w:r w:rsidRPr="008E570F">
        <w:rPr>
          <w:sz w:val="22"/>
          <w:szCs w:val="22"/>
        </w:rPr>
        <w:t>U matičnoj školi2006. godine izvršeno</w:t>
      </w:r>
      <w:r>
        <w:rPr>
          <w:sz w:val="22"/>
          <w:szCs w:val="22"/>
        </w:rPr>
        <w:t xml:space="preserve"> je renoviranje sale za tjelesniodgoj</w:t>
      </w:r>
      <w:r w:rsidRPr="008E570F">
        <w:rPr>
          <w:sz w:val="22"/>
          <w:szCs w:val="22"/>
          <w:lang w:val="hr-BA"/>
        </w:rPr>
        <w:t xml:space="preserve">. U svim školama sanirani su sanitarni čvorovi i to u područnoj školi Pržići i Pogar urađeni su veći zahvati, a u matičnoj je izmjena pojedinih sanitarnih uređaja. 2009. godine izvršena je rekonstrukcija kotlovnice  i zamjena starih radijatora.    U </w:t>
      </w:r>
      <w:r>
        <w:rPr>
          <w:sz w:val="22"/>
          <w:szCs w:val="22"/>
          <w:lang w:val="hr-BA"/>
        </w:rPr>
        <w:t>septembru</w:t>
      </w:r>
      <w:r w:rsidRPr="008E570F">
        <w:rPr>
          <w:sz w:val="22"/>
          <w:szCs w:val="22"/>
          <w:lang w:val="hr-BA"/>
        </w:rPr>
        <w:t xml:space="preserve"> 2010. godine sredstvima Ministarstva obrane SAD-a na mati</w:t>
      </w:r>
      <w:r w:rsidRPr="008E570F">
        <w:rPr>
          <w:sz w:val="22"/>
          <w:szCs w:val="22"/>
        </w:rPr>
        <w:t xml:space="preserve">čnoj školi i aneksu izmijenjeni su svi prozori, ulazna vrata, vrata na sanitarnim čvorovima, oluci u koje su instalirani grijači, nanesena nova fasada, popravljen krov, postavljena troja vrata u kotlovnici i jedna u holu za izlazak u slučaju požara i još dosta sitnih poslova u i oko škole. 2011 godine izvršena je potpuna rekonstrukcija elektro instalacija, molerski radovi, izmjena svih podova, vrata na učionicama i hodnicima, postavljeni plakari u holove, panoi, promijenjeni lavaboi i slavine, postavljene žaluzine, postavljena podna keramika u WC itd.  u matičnoj školi i aneksu. </w:t>
      </w:r>
    </w:p>
    <w:p w:rsidR="003263F2" w:rsidRPr="008E570F" w:rsidRDefault="003263F2" w:rsidP="003263F2">
      <w:pPr>
        <w:ind w:firstLine="708"/>
        <w:rPr>
          <w:bCs/>
          <w:sz w:val="22"/>
          <w:szCs w:val="22"/>
        </w:rPr>
      </w:pPr>
    </w:p>
    <w:p w:rsidR="003263F2" w:rsidRPr="008E570F" w:rsidRDefault="003263F2" w:rsidP="003263F2">
      <w:pPr>
        <w:ind w:firstLine="708"/>
        <w:rPr>
          <w:bCs/>
          <w:sz w:val="22"/>
          <w:szCs w:val="22"/>
        </w:rPr>
      </w:pPr>
    </w:p>
    <w:p w:rsidR="003263F2" w:rsidRPr="008E570F" w:rsidRDefault="003263F2" w:rsidP="003263F2">
      <w:pPr>
        <w:ind w:firstLine="708"/>
        <w:rPr>
          <w:bCs/>
          <w:sz w:val="22"/>
          <w:szCs w:val="22"/>
        </w:rPr>
      </w:pPr>
    </w:p>
    <w:p w:rsidR="003263F2" w:rsidRPr="008E570F" w:rsidRDefault="003263F2" w:rsidP="003263F2">
      <w:pPr>
        <w:ind w:firstLine="708"/>
        <w:rPr>
          <w:bCs/>
          <w:sz w:val="22"/>
          <w:szCs w:val="22"/>
        </w:rPr>
      </w:pPr>
    </w:p>
    <w:p w:rsidR="003263F2" w:rsidRPr="008E570F" w:rsidRDefault="003263F2" w:rsidP="003263F2">
      <w:pPr>
        <w:ind w:firstLine="708"/>
        <w:rPr>
          <w:bCs/>
          <w:sz w:val="22"/>
          <w:szCs w:val="22"/>
        </w:rPr>
      </w:pPr>
      <w:r>
        <w:rPr>
          <w:bCs/>
          <w:sz w:val="22"/>
          <w:szCs w:val="22"/>
        </w:rPr>
        <w:lastRenderedPageBreak/>
        <w:t>PARALELNOODJELJENJE</w:t>
      </w:r>
      <w:r w:rsidRPr="008E570F">
        <w:rPr>
          <w:bCs/>
          <w:sz w:val="22"/>
          <w:szCs w:val="22"/>
        </w:rPr>
        <w:t xml:space="preserve"> OSNOVNE </w:t>
      </w:r>
      <w:r>
        <w:rPr>
          <w:bCs/>
          <w:sz w:val="22"/>
          <w:szCs w:val="22"/>
        </w:rPr>
        <w:t>MUZIČKE</w:t>
      </w:r>
      <w:r w:rsidRPr="008E570F">
        <w:rPr>
          <w:bCs/>
          <w:sz w:val="22"/>
          <w:szCs w:val="22"/>
        </w:rPr>
        <w:t xml:space="preserve">  ŠKOLE</w:t>
      </w:r>
    </w:p>
    <w:p w:rsidR="003263F2" w:rsidRPr="008E570F" w:rsidRDefault="003263F2" w:rsidP="003263F2">
      <w:pPr>
        <w:ind w:firstLine="708"/>
        <w:rPr>
          <w:bCs/>
          <w:sz w:val="22"/>
          <w:szCs w:val="22"/>
        </w:rPr>
      </w:pPr>
    </w:p>
    <w:p w:rsidR="003263F2" w:rsidRPr="008E570F" w:rsidRDefault="003263F2" w:rsidP="003263F2">
      <w:pPr>
        <w:numPr>
          <w:ilvl w:val="0"/>
          <w:numId w:val="52"/>
        </w:numPr>
        <w:rPr>
          <w:b/>
          <w:sz w:val="28"/>
          <w:szCs w:val="28"/>
        </w:rPr>
      </w:pPr>
      <w:r w:rsidRPr="008E570F">
        <w:rPr>
          <w:b/>
          <w:sz w:val="28"/>
          <w:szCs w:val="28"/>
        </w:rPr>
        <w:t>U</w:t>
      </w:r>
      <w:r>
        <w:rPr>
          <w:b/>
          <w:sz w:val="28"/>
          <w:szCs w:val="28"/>
        </w:rPr>
        <w:t>slovi</w:t>
      </w:r>
      <w:r w:rsidRPr="008E570F">
        <w:rPr>
          <w:b/>
          <w:sz w:val="28"/>
          <w:szCs w:val="28"/>
        </w:rPr>
        <w:t xml:space="preserve"> rada</w:t>
      </w:r>
    </w:p>
    <w:p w:rsidR="003263F2" w:rsidRPr="008E570F" w:rsidRDefault="003263F2" w:rsidP="003263F2">
      <w:pPr>
        <w:numPr>
          <w:ilvl w:val="1"/>
          <w:numId w:val="7"/>
        </w:numPr>
        <w:ind w:firstLine="708"/>
        <w:rPr>
          <w:bCs/>
          <w:sz w:val="22"/>
          <w:szCs w:val="22"/>
        </w:rPr>
      </w:pPr>
      <w:r w:rsidRPr="008E570F">
        <w:rPr>
          <w:b/>
          <w:sz w:val="22"/>
          <w:szCs w:val="22"/>
        </w:rPr>
        <w:t>Školski prostor i namještaj</w:t>
      </w:r>
      <w:r>
        <w:rPr>
          <w:bCs/>
          <w:sz w:val="22"/>
          <w:szCs w:val="22"/>
        </w:rPr>
        <w:t>Tabela</w:t>
      </w:r>
      <w:r w:rsidRPr="008E570F">
        <w:rPr>
          <w:bCs/>
          <w:sz w:val="22"/>
          <w:szCs w:val="22"/>
        </w:rPr>
        <w:t xml:space="preserve"> 7</w:t>
      </w:r>
    </w:p>
    <w:p w:rsidR="003263F2" w:rsidRPr="008E570F" w:rsidRDefault="003263F2" w:rsidP="003263F2">
      <w:pPr>
        <w:ind w:left="1919"/>
        <w:rPr>
          <w:bCs/>
          <w:sz w:val="22"/>
          <w:szCs w:val="22"/>
        </w:rPr>
      </w:pPr>
    </w:p>
    <w:tbl>
      <w:tblPr>
        <w:tblW w:w="9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91"/>
        <w:gridCol w:w="3238"/>
        <w:gridCol w:w="1919"/>
        <w:gridCol w:w="1904"/>
        <w:gridCol w:w="1917"/>
      </w:tblGrid>
      <w:tr w:rsidR="003263F2" w:rsidRPr="008E570F" w:rsidTr="00CB1C86">
        <w:trPr>
          <w:trHeight w:val="535"/>
        </w:trPr>
        <w:tc>
          <w:tcPr>
            <w:tcW w:w="691" w:type="dxa"/>
            <w:shd w:val="clear" w:color="auto" w:fill="F3F3F3"/>
            <w:vAlign w:val="center"/>
          </w:tcPr>
          <w:p w:rsidR="003263F2" w:rsidRPr="008E570F" w:rsidRDefault="003263F2" w:rsidP="00CB1C86">
            <w:pPr>
              <w:jc w:val="center"/>
              <w:rPr>
                <w:sz w:val="18"/>
                <w:szCs w:val="18"/>
              </w:rPr>
            </w:pPr>
            <w:r w:rsidRPr="008E570F">
              <w:rPr>
                <w:sz w:val="18"/>
                <w:szCs w:val="18"/>
              </w:rPr>
              <w:t>Red. br.</w:t>
            </w:r>
          </w:p>
        </w:tc>
        <w:tc>
          <w:tcPr>
            <w:tcW w:w="3238" w:type="dxa"/>
            <w:shd w:val="clear" w:color="auto" w:fill="F3F3F3"/>
            <w:vAlign w:val="center"/>
          </w:tcPr>
          <w:p w:rsidR="003263F2" w:rsidRPr="008E570F" w:rsidRDefault="003263F2" w:rsidP="00CB1C86">
            <w:pPr>
              <w:jc w:val="center"/>
              <w:rPr>
                <w:sz w:val="18"/>
                <w:szCs w:val="18"/>
              </w:rPr>
            </w:pPr>
            <w:r w:rsidRPr="008E570F">
              <w:rPr>
                <w:sz w:val="18"/>
                <w:szCs w:val="18"/>
              </w:rPr>
              <w:t>PROSTOR</w:t>
            </w:r>
          </w:p>
        </w:tc>
        <w:tc>
          <w:tcPr>
            <w:tcW w:w="1919" w:type="dxa"/>
            <w:shd w:val="clear" w:color="auto" w:fill="F3F3F3"/>
            <w:vAlign w:val="center"/>
          </w:tcPr>
          <w:p w:rsidR="003263F2" w:rsidRPr="008E570F" w:rsidRDefault="003263F2" w:rsidP="00CB1C86">
            <w:pPr>
              <w:jc w:val="center"/>
              <w:rPr>
                <w:sz w:val="18"/>
                <w:szCs w:val="18"/>
              </w:rPr>
            </w:pPr>
            <w:r w:rsidRPr="008E570F">
              <w:rPr>
                <w:sz w:val="18"/>
                <w:szCs w:val="18"/>
              </w:rPr>
              <w:t>BROJ PROSTORIJA</w:t>
            </w:r>
          </w:p>
        </w:tc>
        <w:tc>
          <w:tcPr>
            <w:tcW w:w="1904" w:type="dxa"/>
            <w:shd w:val="clear" w:color="auto" w:fill="F3F3F3"/>
            <w:vAlign w:val="center"/>
          </w:tcPr>
          <w:p w:rsidR="003263F2" w:rsidRPr="008E570F" w:rsidRDefault="003263F2" w:rsidP="00CB1C86">
            <w:pPr>
              <w:jc w:val="center"/>
              <w:rPr>
                <w:sz w:val="18"/>
                <w:szCs w:val="18"/>
              </w:rPr>
            </w:pPr>
            <w:r w:rsidRPr="008E570F">
              <w:rPr>
                <w:sz w:val="18"/>
                <w:szCs w:val="18"/>
              </w:rPr>
              <w:t>POVRŠINA U m</w:t>
            </w:r>
            <w:r w:rsidRPr="008E570F">
              <w:rPr>
                <w:sz w:val="18"/>
                <w:szCs w:val="18"/>
                <w:vertAlign w:val="superscript"/>
              </w:rPr>
              <w:t>2</w:t>
            </w:r>
          </w:p>
        </w:tc>
        <w:tc>
          <w:tcPr>
            <w:tcW w:w="1917" w:type="dxa"/>
            <w:shd w:val="clear" w:color="auto" w:fill="F3F3F3"/>
            <w:vAlign w:val="center"/>
          </w:tcPr>
          <w:p w:rsidR="003263F2" w:rsidRPr="008E570F" w:rsidRDefault="003263F2" w:rsidP="00CB1C86">
            <w:pPr>
              <w:jc w:val="center"/>
              <w:rPr>
                <w:sz w:val="18"/>
                <w:szCs w:val="18"/>
              </w:rPr>
            </w:pPr>
            <w:r w:rsidRPr="008E570F">
              <w:rPr>
                <w:sz w:val="18"/>
                <w:szCs w:val="18"/>
              </w:rPr>
              <w:t>NAPOMENA</w:t>
            </w:r>
          </w:p>
          <w:p w:rsidR="003263F2" w:rsidRPr="008E570F" w:rsidRDefault="003263F2" w:rsidP="00CB1C86">
            <w:pPr>
              <w:jc w:val="center"/>
              <w:rPr>
                <w:sz w:val="18"/>
                <w:szCs w:val="18"/>
              </w:rPr>
            </w:pPr>
            <w:r w:rsidRPr="008E570F">
              <w:rPr>
                <w:sz w:val="18"/>
                <w:szCs w:val="18"/>
              </w:rPr>
              <w:t>(izraziti funkcionalnost</w:t>
            </w:r>
          </w:p>
        </w:tc>
      </w:tr>
      <w:tr w:rsidR="003263F2" w:rsidRPr="008E570F" w:rsidTr="00CB1C86">
        <w:trPr>
          <w:trHeight w:val="267"/>
        </w:trPr>
        <w:tc>
          <w:tcPr>
            <w:tcW w:w="691" w:type="dxa"/>
            <w:shd w:val="clear" w:color="auto" w:fill="F3F3F3"/>
          </w:tcPr>
          <w:p w:rsidR="003263F2" w:rsidRPr="008E570F" w:rsidRDefault="003263F2" w:rsidP="00CB1C86">
            <w:r>
              <w:rPr>
                <w:sz w:val="22"/>
                <w:szCs w:val="22"/>
              </w:rPr>
              <w:t>.</w:t>
            </w:r>
          </w:p>
        </w:tc>
        <w:tc>
          <w:tcPr>
            <w:tcW w:w="3238" w:type="dxa"/>
            <w:shd w:val="clear" w:color="auto" w:fill="F3F3F3"/>
            <w:vAlign w:val="center"/>
          </w:tcPr>
          <w:p w:rsidR="003263F2" w:rsidRPr="008E570F" w:rsidRDefault="003263F2" w:rsidP="00CB1C86">
            <w:pPr>
              <w:rPr>
                <w:sz w:val="18"/>
                <w:szCs w:val="18"/>
              </w:rPr>
            </w:pPr>
            <w:r w:rsidRPr="008E570F">
              <w:rPr>
                <w:sz w:val="18"/>
                <w:szCs w:val="18"/>
              </w:rPr>
              <w:t>VLASTITI ZATVORENI PROSTOR</w:t>
            </w:r>
          </w:p>
        </w:tc>
        <w:tc>
          <w:tcPr>
            <w:tcW w:w="1919" w:type="dxa"/>
          </w:tcPr>
          <w:p w:rsidR="003263F2" w:rsidRPr="008E570F" w:rsidRDefault="003263F2" w:rsidP="00CB1C86"/>
        </w:tc>
        <w:tc>
          <w:tcPr>
            <w:tcW w:w="1904" w:type="dxa"/>
          </w:tcPr>
          <w:p w:rsidR="003263F2" w:rsidRPr="008E570F" w:rsidRDefault="003263F2" w:rsidP="00CB1C86"/>
        </w:tc>
        <w:tc>
          <w:tcPr>
            <w:tcW w:w="1917" w:type="dxa"/>
          </w:tcPr>
          <w:p w:rsidR="003263F2" w:rsidRPr="008E570F" w:rsidRDefault="003263F2" w:rsidP="00CB1C86"/>
        </w:tc>
      </w:tr>
      <w:tr w:rsidR="003263F2" w:rsidRPr="008E570F" w:rsidTr="00CB1C86">
        <w:trPr>
          <w:trHeight w:val="267"/>
        </w:trPr>
        <w:tc>
          <w:tcPr>
            <w:tcW w:w="691" w:type="dxa"/>
          </w:tcPr>
          <w:p w:rsidR="003263F2" w:rsidRPr="008E570F" w:rsidRDefault="003263F2" w:rsidP="00CB1C86">
            <w:r w:rsidRPr="008E570F">
              <w:rPr>
                <w:sz w:val="22"/>
                <w:szCs w:val="22"/>
              </w:rPr>
              <w:t>1.</w:t>
            </w:r>
          </w:p>
        </w:tc>
        <w:tc>
          <w:tcPr>
            <w:tcW w:w="3238" w:type="dxa"/>
          </w:tcPr>
          <w:p w:rsidR="003263F2" w:rsidRPr="008E570F" w:rsidRDefault="003263F2" w:rsidP="00CB1C86">
            <w:r w:rsidRPr="008E570F">
              <w:rPr>
                <w:sz w:val="22"/>
                <w:szCs w:val="22"/>
              </w:rPr>
              <w:t>Učionice</w:t>
            </w:r>
          </w:p>
        </w:tc>
        <w:tc>
          <w:tcPr>
            <w:tcW w:w="1919" w:type="dxa"/>
          </w:tcPr>
          <w:p w:rsidR="003263F2" w:rsidRPr="008E570F" w:rsidRDefault="003263F2" w:rsidP="00CB1C86">
            <w:r w:rsidRPr="008E570F">
              <w:rPr>
                <w:sz w:val="22"/>
                <w:szCs w:val="22"/>
              </w:rPr>
              <w:t>2</w:t>
            </w:r>
          </w:p>
        </w:tc>
        <w:tc>
          <w:tcPr>
            <w:tcW w:w="1904" w:type="dxa"/>
          </w:tcPr>
          <w:p w:rsidR="003263F2" w:rsidRPr="008E570F" w:rsidRDefault="003263F2" w:rsidP="00CB1C86">
            <w:r w:rsidRPr="008E570F">
              <w:rPr>
                <w:sz w:val="22"/>
                <w:szCs w:val="22"/>
              </w:rPr>
              <w:t>100</w:t>
            </w:r>
          </w:p>
        </w:tc>
        <w:tc>
          <w:tcPr>
            <w:tcW w:w="1917" w:type="dxa"/>
          </w:tcPr>
          <w:p w:rsidR="003263F2" w:rsidRPr="008E570F" w:rsidRDefault="003263F2" w:rsidP="00CB1C86">
            <w:r w:rsidRPr="008E570F">
              <w:rPr>
                <w:sz w:val="22"/>
                <w:szCs w:val="22"/>
              </w:rPr>
              <w:t>u</w:t>
            </w:r>
            <w:r>
              <w:rPr>
                <w:sz w:val="22"/>
                <w:szCs w:val="22"/>
              </w:rPr>
              <w:t>slovna</w:t>
            </w:r>
          </w:p>
        </w:tc>
      </w:tr>
      <w:tr w:rsidR="003263F2" w:rsidRPr="008E570F" w:rsidTr="00CB1C86">
        <w:trPr>
          <w:trHeight w:val="267"/>
        </w:trPr>
        <w:tc>
          <w:tcPr>
            <w:tcW w:w="691" w:type="dxa"/>
          </w:tcPr>
          <w:p w:rsidR="003263F2" w:rsidRPr="008E570F" w:rsidRDefault="003263F2" w:rsidP="00CB1C86">
            <w:r w:rsidRPr="008E570F">
              <w:rPr>
                <w:sz w:val="22"/>
                <w:szCs w:val="22"/>
              </w:rPr>
              <w:t>2.</w:t>
            </w:r>
          </w:p>
        </w:tc>
        <w:tc>
          <w:tcPr>
            <w:tcW w:w="3238" w:type="dxa"/>
          </w:tcPr>
          <w:p w:rsidR="003263F2" w:rsidRPr="008E570F" w:rsidRDefault="003263F2" w:rsidP="00CB1C86">
            <w:r w:rsidRPr="008E570F">
              <w:rPr>
                <w:sz w:val="22"/>
                <w:szCs w:val="22"/>
              </w:rPr>
              <w:t>Kabineti</w:t>
            </w:r>
          </w:p>
        </w:tc>
        <w:tc>
          <w:tcPr>
            <w:tcW w:w="1919" w:type="dxa"/>
          </w:tcPr>
          <w:p w:rsidR="003263F2" w:rsidRPr="008E570F" w:rsidRDefault="003263F2" w:rsidP="00CB1C86">
            <w:r w:rsidRPr="008E570F">
              <w:rPr>
                <w:sz w:val="22"/>
                <w:szCs w:val="22"/>
              </w:rPr>
              <w:t>3</w:t>
            </w:r>
          </w:p>
        </w:tc>
        <w:tc>
          <w:tcPr>
            <w:tcW w:w="1904" w:type="dxa"/>
          </w:tcPr>
          <w:p w:rsidR="003263F2" w:rsidRPr="008E570F" w:rsidRDefault="003263F2" w:rsidP="00CB1C86">
            <w:r w:rsidRPr="008E570F">
              <w:rPr>
                <w:sz w:val="22"/>
                <w:szCs w:val="22"/>
              </w:rPr>
              <w:t>45</w:t>
            </w:r>
          </w:p>
        </w:tc>
        <w:tc>
          <w:tcPr>
            <w:tcW w:w="1917" w:type="dxa"/>
          </w:tcPr>
          <w:p w:rsidR="003263F2" w:rsidRPr="008E570F" w:rsidRDefault="003263F2" w:rsidP="00CB1C86">
            <w:r w:rsidRPr="008E570F">
              <w:rPr>
                <w:sz w:val="22"/>
                <w:szCs w:val="22"/>
              </w:rPr>
              <w:t>u</w:t>
            </w:r>
            <w:r>
              <w:rPr>
                <w:sz w:val="22"/>
                <w:szCs w:val="22"/>
              </w:rPr>
              <w:t>slovna</w:t>
            </w:r>
          </w:p>
        </w:tc>
      </w:tr>
    </w:tbl>
    <w:p w:rsidR="003263F2" w:rsidRPr="008E570F" w:rsidRDefault="003263F2" w:rsidP="003263F2">
      <w:pPr>
        <w:rPr>
          <w:bCs/>
          <w:sz w:val="22"/>
          <w:szCs w:val="22"/>
        </w:rPr>
      </w:pPr>
    </w:p>
    <w:p w:rsidR="003263F2" w:rsidRPr="008E570F" w:rsidRDefault="003263F2" w:rsidP="003263F2">
      <w:pPr>
        <w:rPr>
          <w:bCs/>
          <w:sz w:val="22"/>
          <w:szCs w:val="22"/>
        </w:rPr>
      </w:pPr>
      <w:r w:rsidRPr="008E570F">
        <w:rPr>
          <w:bCs/>
          <w:sz w:val="22"/>
          <w:szCs w:val="22"/>
        </w:rPr>
        <w:t>Učenici mogu koristiti kompletan prostor OŠ „ Vareš“ u Varešu po potrebi ( podaci u tablici 6)</w:t>
      </w:r>
    </w:p>
    <w:p w:rsidR="003263F2" w:rsidRPr="008E570F" w:rsidRDefault="003263F2" w:rsidP="003263F2">
      <w:pPr>
        <w:ind w:left="540"/>
        <w:rPr>
          <w:sz w:val="22"/>
          <w:szCs w:val="22"/>
        </w:rPr>
      </w:pPr>
    </w:p>
    <w:p w:rsidR="003263F2" w:rsidRPr="008E570F" w:rsidRDefault="003263F2" w:rsidP="003263F2">
      <w:pPr>
        <w:numPr>
          <w:ilvl w:val="1"/>
          <w:numId w:val="7"/>
        </w:numPr>
        <w:rPr>
          <w:sz w:val="22"/>
          <w:szCs w:val="22"/>
        </w:rPr>
      </w:pPr>
      <w:r w:rsidRPr="008E570F">
        <w:rPr>
          <w:b/>
          <w:sz w:val="22"/>
          <w:szCs w:val="22"/>
        </w:rPr>
        <w:t>Nastavna sredstva, pomagala i ostala oprema</w:t>
      </w:r>
      <w:r>
        <w:rPr>
          <w:sz w:val="22"/>
          <w:szCs w:val="22"/>
        </w:rPr>
        <w:t>Tabela</w:t>
      </w:r>
      <w:r w:rsidRPr="008E570F">
        <w:rPr>
          <w:sz w:val="22"/>
          <w:szCs w:val="22"/>
        </w:rPr>
        <w:t xml:space="preserve"> 7</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3"/>
        <w:gridCol w:w="3556"/>
        <w:gridCol w:w="29"/>
        <w:gridCol w:w="1433"/>
        <w:gridCol w:w="1447"/>
        <w:gridCol w:w="41"/>
        <w:gridCol w:w="2479"/>
      </w:tblGrid>
      <w:tr w:rsidR="003263F2" w:rsidRPr="008E570F" w:rsidTr="00CB1C86">
        <w:tc>
          <w:tcPr>
            <w:tcW w:w="663" w:type="dxa"/>
            <w:shd w:val="clear" w:color="auto" w:fill="F3F3F3"/>
            <w:vAlign w:val="center"/>
          </w:tcPr>
          <w:p w:rsidR="003263F2" w:rsidRPr="008E570F" w:rsidRDefault="003263F2" w:rsidP="00CB1C86">
            <w:pPr>
              <w:jc w:val="center"/>
            </w:pPr>
            <w:r w:rsidRPr="008E570F">
              <w:rPr>
                <w:sz w:val="22"/>
                <w:szCs w:val="22"/>
              </w:rPr>
              <w:t>Red. br.</w:t>
            </w:r>
          </w:p>
        </w:tc>
        <w:tc>
          <w:tcPr>
            <w:tcW w:w="3585" w:type="dxa"/>
            <w:gridSpan w:val="2"/>
            <w:shd w:val="clear" w:color="auto" w:fill="F3F3F3"/>
            <w:vAlign w:val="center"/>
          </w:tcPr>
          <w:p w:rsidR="003263F2" w:rsidRPr="008E570F" w:rsidRDefault="003263F2" w:rsidP="00CB1C86">
            <w:pPr>
              <w:jc w:val="center"/>
            </w:pPr>
            <w:r w:rsidRPr="008E570F">
              <w:rPr>
                <w:sz w:val="22"/>
                <w:szCs w:val="22"/>
              </w:rPr>
              <w:t>NAZIV</w:t>
            </w:r>
          </w:p>
        </w:tc>
        <w:tc>
          <w:tcPr>
            <w:tcW w:w="1433" w:type="dxa"/>
            <w:shd w:val="clear" w:color="auto" w:fill="F3F3F3"/>
            <w:vAlign w:val="center"/>
          </w:tcPr>
          <w:p w:rsidR="003263F2" w:rsidRPr="008E570F" w:rsidRDefault="003263F2" w:rsidP="00CB1C86">
            <w:pPr>
              <w:jc w:val="center"/>
            </w:pPr>
            <w:r w:rsidRPr="008E570F">
              <w:rPr>
                <w:sz w:val="22"/>
                <w:szCs w:val="22"/>
              </w:rPr>
              <w:t>POTREB</w:t>
            </w:r>
            <w:r>
              <w:rPr>
                <w:sz w:val="22"/>
                <w:szCs w:val="22"/>
              </w:rPr>
              <w:t>AN</w:t>
            </w:r>
          </w:p>
        </w:tc>
        <w:tc>
          <w:tcPr>
            <w:tcW w:w="1488" w:type="dxa"/>
            <w:gridSpan w:val="2"/>
            <w:shd w:val="clear" w:color="auto" w:fill="F3F3F3"/>
            <w:vAlign w:val="center"/>
          </w:tcPr>
          <w:p w:rsidR="003263F2" w:rsidRPr="008E570F" w:rsidRDefault="003263F2" w:rsidP="00CB1C86">
            <w:pPr>
              <w:jc w:val="center"/>
            </w:pPr>
            <w:r w:rsidRPr="008E570F">
              <w:rPr>
                <w:sz w:val="22"/>
                <w:szCs w:val="22"/>
              </w:rPr>
              <w:t>POSJEDUJE</w:t>
            </w:r>
          </w:p>
        </w:tc>
        <w:tc>
          <w:tcPr>
            <w:tcW w:w="2479" w:type="dxa"/>
            <w:shd w:val="clear" w:color="auto" w:fill="F3F3F3"/>
            <w:vAlign w:val="center"/>
          </w:tcPr>
          <w:p w:rsidR="003263F2" w:rsidRPr="008E570F" w:rsidRDefault="003263F2" w:rsidP="00CB1C86">
            <w:pPr>
              <w:jc w:val="center"/>
            </w:pPr>
            <w:r w:rsidRPr="008E570F">
              <w:rPr>
                <w:sz w:val="22"/>
                <w:szCs w:val="22"/>
              </w:rPr>
              <w:t>STANJE ISPRAVNOSTI</w:t>
            </w:r>
          </w:p>
        </w:tc>
      </w:tr>
      <w:tr w:rsidR="003263F2" w:rsidRPr="008E570F" w:rsidTr="00CB1C86">
        <w:trPr>
          <w:trHeight w:val="286"/>
        </w:trPr>
        <w:tc>
          <w:tcPr>
            <w:tcW w:w="663" w:type="dxa"/>
          </w:tcPr>
          <w:p w:rsidR="003263F2" w:rsidRPr="008E570F" w:rsidRDefault="003263F2" w:rsidP="00CB1C86">
            <w:r w:rsidRPr="008E570F">
              <w:rPr>
                <w:sz w:val="22"/>
                <w:szCs w:val="22"/>
              </w:rPr>
              <w:t>1.</w:t>
            </w:r>
          </w:p>
        </w:tc>
        <w:tc>
          <w:tcPr>
            <w:tcW w:w="3585" w:type="dxa"/>
            <w:gridSpan w:val="2"/>
          </w:tcPr>
          <w:p w:rsidR="003263F2" w:rsidRPr="008E570F" w:rsidRDefault="003263F2" w:rsidP="00CB1C86">
            <w:r w:rsidRPr="008E570F">
              <w:rPr>
                <w:sz w:val="22"/>
                <w:szCs w:val="22"/>
              </w:rPr>
              <w:t>TV prijemnik</w:t>
            </w:r>
          </w:p>
        </w:tc>
        <w:tc>
          <w:tcPr>
            <w:tcW w:w="1433" w:type="dxa"/>
          </w:tcPr>
          <w:p w:rsidR="003263F2" w:rsidRPr="008E570F" w:rsidRDefault="003263F2" w:rsidP="00CB1C86">
            <w:r w:rsidRPr="008E570F">
              <w:rPr>
                <w:sz w:val="22"/>
                <w:szCs w:val="22"/>
              </w:rPr>
              <w:t>12</w:t>
            </w:r>
          </w:p>
        </w:tc>
        <w:tc>
          <w:tcPr>
            <w:tcW w:w="1488" w:type="dxa"/>
            <w:gridSpan w:val="2"/>
          </w:tcPr>
          <w:p w:rsidR="003263F2" w:rsidRPr="008E570F" w:rsidRDefault="003263F2" w:rsidP="00CB1C86">
            <w:r w:rsidRPr="008E570F">
              <w:rPr>
                <w:sz w:val="22"/>
                <w:szCs w:val="22"/>
              </w:rPr>
              <w:t>9</w:t>
            </w:r>
          </w:p>
        </w:tc>
        <w:tc>
          <w:tcPr>
            <w:tcW w:w="2479" w:type="dxa"/>
          </w:tcPr>
          <w:p w:rsidR="003263F2" w:rsidRPr="008E570F" w:rsidRDefault="003263F2" w:rsidP="00CB1C86">
            <w:r w:rsidRPr="008E570F">
              <w:rPr>
                <w:sz w:val="22"/>
                <w:szCs w:val="22"/>
              </w:rPr>
              <w:t>ispravni</w:t>
            </w:r>
          </w:p>
        </w:tc>
      </w:tr>
      <w:tr w:rsidR="003263F2" w:rsidRPr="008E570F" w:rsidTr="00CB1C86">
        <w:tc>
          <w:tcPr>
            <w:tcW w:w="663" w:type="dxa"/>
          </w:tcPr>
          <w:p w:rsidR="003263F2" w:rsidRPr="008E570F" w:rsidRDefault="003263F2" w:rsidP="00CB1C86">
            <w:r w:rsidRPr="008E570F">
              <w:rPr>
                <w:sz w:val="22"/>
                <w:szCs w:val="22"/>
              </w:rPr>
              <w:t>2.</w:t>
            </w:r>
          </w:p>
        </w:tc>
        <w:tc>
          <w:tcPr>
            <w:tcW w:w="3585" w:type="dxa"/>
            <w:gridSpan w:val="2"/>
          </w:tcPr>
          <w:p w:rsidR="003263F2" w:rsidRPr="008E570F" w:rsidRDefault="003263F2" w:rsidP="00CB1C86">
            <w:r w:rsidRPr="008E570F">
              <w:rPr>
                <w:sz w:val="22"/>
                <w:szCs w:val="22"/>
              </w:rPr>
              <w:t>Grafoskop</w:t>
            </w:r>
          </w:p>
        </w:tc>
        <w:tc>
          <w:tcPr>
            <w:tcW w:w="1433" w:type="dxa"/>
          </w:tcPr>
          <w:p w:rsidR="003263F2" w:rsidRPr="008E570F" w:rsidRDefault="003263F2" w:rsidP="00CB1C86">
            <w:r w:rsidRPr="008E570F">
              <w:rPr>
                <w:sz w:val="22"/>
                <w:szCs w:val="22"/>
              </w:rPr>
              <w:t>15</w:t>
            </w:r>
          </w:p>
        </w:tc>
        <w:tc>
          <w:tcPr>
            <w:tcW w:w="1488" w:type="dxa"/>
            <w:gridSpan w:val="2"/>
          </w:tcPr>
          <w:p w:rsidR="003263F2" w:rsidRPr="008E570F" w:rsidRDefault="003263F2" w:rsidP="00CB1C86">
            <w:pPr>
              <w:rPr>
                <w:lang w:val="hr-BA"/>
              </w:rPr>
            </w:pPr>
            <w:r w:rsidRPr="008E570F">
              <w:rPr>
                <w:sz w:val="22"/>
                <w:szCs w:val="22"/>
                <w:lang w:val="hr-BA"/>
              </w:rPr>
              <w:t>13</w:t>
            </w:r>
          </w:p>
        </w:tc>
        <w:tc>
          <w:tcPr>
            <w:tcW w:w="2479" w:type="dxa"/>
          </w:tcPr>
          <w:p w:rsidR="003263F2" w:rsidRPr="008E570F" w:rsidRDefault="003263F2" w:rsidP="00CB1C86">
            <w:r w:rsidRPr="008E570F">
              <w:rPr>
                <w:sz w:val="22"/>
                <w:szCs w:val="22"/>
              </w:rPr>
              <w:t>ispravni</w:t>
            </w:r>
          </w:p>
        </w:tc>
      </w:tr>
      <w:tr w:rsidR="003263F2" w:rsidRPr="008E570F" w:rsidTr="00CB1C86">
        <w:tc>
          <w:tcPr>
            <w:tcW w:w="663" w:type="dxa"/>
          </w:tcPr>
          <w:p w:rsidR="003263F2" w:rsidRPr="008E570F" w:rsidRDefault="003263F2" w:rsidP="00CB1C86">
            <w:r w:rsidRPr="008E570F">
              <w:rPr>
                <w:sz w:val="22"/>
                <w:szCs w:val="22"/>
              </w:rPr>
              <w:t>3.</w:t>
            </w:r>
          </w:p>
        </w:tc>
        <w:tc>
          <w:tcPr>
            <w:tcW w:w="3585" w:type="dxa"/>
            <w:gridSpan w:val="2"/>
          </w:tcPr>
          <w:p w:rsidR="003263F2" w:rsidRPr="008E570F" w:rsidRDefault="003263F2" w:rsidP="00CB1C86">
            <w:pPr>
              <w:rPr>
                <w:lang w:val="hr-BA"/>
              </w:rPr>
            </w:pPr>
            <w:r w:rsidRPr="008E570F">
              <w:rPr>
                <w:sz w:val="22"/>
                <w:szCs w:val="22"/>
                <w:lang w:val="hr-BA"/>
              </w:rPr>
              <w:t>DVD Player</w:t>
            </w:r>
          </w:p>
        </w:tc>
        <w:tc>
          <w:tcPr>
            <w:tcW w:w="1433" w:type="dxa"/>
          </w:tcPr>
          <w:p w:rsidR="003263F2" w:rsidRPr="008E570F" w:rsidRDefault="003263F2" w:rsidP="00CB1C86">
            <w:pPr>
              <w:rPr>
                <w:lang w:val="hr-BA"/>
              </w:rPr>
            </w:pPr>
            <w:r w:rsidRPr="008E570F">
              <w:rPr>
                <w:sz w:val="22"/>
                <w:szCs w:val="22"/>
                <w:lang w:val="hr-BA"/>
              </w:rPr>
              <w:t>7</w:t>
            </w:r>
          </w:p>
        </w:tc>
        <w:tc>
          <w:tcPr>
            <w:tcW w:w="1488" w:type="dxa"/>
            <w:gridSpan w:val="2"/>
          </w:tcPr>
          <w:p w:rsidR="003263F2" w:rsidRPr="008E570F" w:rsidRDefault="003263F2" w:rsidP="00CB1C86">
            <w:pPr>
              <w:rPr>
                <w:lang w:val="hr-BA"/>
              </w:rPr>
            </w:pPr>
            <w:r w:rsidRPr="008E570F">
              <w:rPr>
                <w:sz w:val="22"/>
                <w:szCs w:val="22"/>
                <w:lang w:val="hr-BA"/>
              </w:rPr>
              <w:t>7</w:t>
            </w:r>
          </w:p>
        </w:tc>
        <w:tc>
          <w:tcPr>
            <w:tcW w:w="2479" w:type="dxa"/>
          </w:tcPr>
          <w:p w:rsidR="003263F2" w:rsidRPr="008E570F" w:rsidRDefault="003263F2" w:rsidP="00CB1C86">
            <w:r w:rsidRPr="008E570F">
              <w:rPr>
                <w:sz w:val="22"/>
                <w:szCs w:val="22"/>
              </w:rPr>
              <w:t>ispravni</w:t>
            </w:r>
          </w:p>
        </w:tc>
      </w:tr>
      <w:tr w:rsidR="003263F2" w:rsidRPr="008E570F" w:rsidTr="00CB1C86">
        <w:tc>
          <w:tcPr>
            <w:tcW w:w="663" w:type="dxa"/>
          </w:tcPr>
          <w:p w:rsidR="003263F2" w:rsidRPr="008E570F" w:rsidRDefault="003263F2" w:rsidP="00CB1C86">
            <w:r w:rsidRPr="008E570F">
              <w:rPr>
                <w:sz w:val="22"/>
                <w:szCs w:val="22"/>
              </w:rPr>
              <w:t xml:space="preserve">4. </w:t>
            </w:r>
          </w:p>
        </w:tc>
        <w:tc>
          <w:tcPr>
            <w:tcW w:w="3585" w:type="dxa"/>
            <w:gridSpan w:val="2"/>
          </w:tcPr>
          <w:p w:rsidR="003263F2" w:rsidRPr="008E570F" w:rsidRDefault="003263F2" w:rsidP="00CB1C86">
            <w:r w:rsidRPr="008E570F">
              <w:rPr>
                <w:sz w:val="22"/>
                <w:szCs w:val="22"/>
              </w:rPr>
              <w:t xml:space="preserve">Kasetofon – CD </w:t>
            </w:r>
          </w:p>
        </w:tc>
        <w:tc>
          <w:tcPr>
            <w:tcW w:w="1433" w:type="dxa"/>
          </w:tcPr>
          <w:p w:rsidR="003263F2" w:rsidRPr="008E570F" w:rsidRDefault="003263F2" w:rsidP="00CB1C86">
            <w:r w:rsidRPr="008E570F">
              <w:rPr>
                <w:sz w:val="22"/>
                <w:szCs w:val="22"/>
              </w:rPr>
              <w:t>15</w:t>
            </w:r>
          </w:p>
        </w:tc>
        <w:tc>
          <w:tcPr>
            <w:tcW w:w="1488" w:type="dxa"/>
            <w:gridSpan w:val="2"/>
          </w:tcPr>
          <w:p w:rsidR="003263F2" w:rsidRPr="008E570F" w:rsidRDefault="003263F2" w:rsidP="00CB1C86">
            <w:r w:rsidRPr="008E570F">
              <w:rPr>
                <w:sz w:val="22"/>
                <w:szCs w:val="22"/>
              </w:rPr>
              <w:t>20</w:t>
            </w:r>
          </w:p>
        </w:tc>
        <w:tc>
          <w:tcPr>
            <w:tcW w:w="2479" w:type="dxa"/>
          </w:tcPr>
          <w:p w:rsidR="003263F2" w:rsidRPr="008E570F" w:rsidRDefault="003263F2" w:rsidP="00CB1C86">
            <w:r w:rsidRPr="008E570F">
              <w:rPr>
                <w:sz w:val="22"/>
                <w:szCs w:val="22"/>
              </w:rPr>
              <w:t>7  pokvarena</w:t>
            </w:r>
          </w:p>
        </w:tc>
      </w:tr>
      <w:tr w:rsidR="003263F2" w:rsidRPr="008E570F" w:rsidTr="00CB1C86">
        <w:tc>
          <w:tcPr>
            <w:tcW w:w="663" w:type="dxa"/>
          </w:tcPr>
          <w:p w:rsidR="003263F2" w:rsidRPr="008E570F" w:rsidRDefault="003263F2" w:rsidP="00CB1C86">
            <w:r w:rsidRPr="008E570F">
              <w:rPr>
                <w:sz w:val="22"/>
                <w:szCs w:val="22"/>
              </w:rPr>
              <w:t>5.</w:t>
            </w:r>
          </w:p>
        </w:tc>
        <w:tc>
          <w:tcPr>
            <w:tcW w:w="3585" w:type="dxa"/>
            <w:gridSpan w:val="2"/>
          </w:tcPr>
          <w:p w:rsidR="003263F2" w:rsidRPr="008E570F" w:rsidRDefault="003263F2" w:rsidP="00CB1C86">
            <w:r w:rsidRPr="008E570F">
              <w:rPr>
                <w:sz w:val="22"/>
                <w:szCs w:val="22"/>
              </w:rPr>
              <w:t>Računari u nastavi( van kabineta inf.)</w:t>
            </w:r>
          </w:p>
        </w:tc>
        <w:tc>
          <w:tcPr>
            <w:tcW w:w="1433" w:type="dxa"/>
          </w:tcPr>
          <w:p w:rsidR="003263F2" w:rsidRPr="008E570F" w:rsidRDefault="003263F2" w:rsidP="00CB1C86">
            <w:r w:rsidRPr="008E570F">
              <w:rPr>
                <w:sz w:val="22"/>
                <w:szCs w:val="22"/>
              </w:rPr>
              <w:t>8</w:t>
            </w:r>
          </w:p>
        </w:tc>
        <w:tc>
          <w:tcPr>
            <w:tcW w:w="1488" w:type="dxa"/>
            <w:gridSpan w:val="2"/>
          </w:tcPr>
          <w:p w:rsidR="003263F2" w:rsidRPr="008E570F" w:rsidRDefault="003263F2" w:rsidP="00CB1C86">
            <w:r w:rsidRPr="008E570F">
              <w:rPr>
                <w:sz w:val="22"/>
                <w:szCs w:val="22"/>
              </w:rPr>
              <w:t>8</w:t>
            </w:r>
          </w:p>
        </w:tc>
        <w:tc>
          <w:tcPr>
            <w:tcW w:w="2479" w:type="dxa"/>
          </w:tcPr>
          <w:p w:rsidR="003263F2" w:rsidRPr="008E570F" w:rsidRDefault="003263F2" w:rsidP="00CB1C86">
            <w:r w:rsidRPr="008E570F">
              <w:rPr>
                <w:sz w:val="22"/>
                <w:szCs w:val="22"/>
              </w:rPr>
              <w:t xml:space="preserve">7  u pod. škol. </w:t>
            </w:r>
          </w:p>
        </w:tc>
      </w:tr>
      <w:tr w:rsidR="003263F2" w:rsidRPr="008E570F" w:rsidTr="00CB1C86">
        <w:tc>
          <w:tcPr>
            <w:tcW w:w="663" w:type="dxa"/>
          </w:tcPr>
          <w:p w:rsidR="003263F2" w:rsidRPr="008E570F" w:rsidRDefault="003263F2" w:rsidP="00CB1C86">
            <w:r w:rsidRPr="008E570F">
              <w:rPr>
                <w:sz w:val="22"/>
                <w:szCs w:val="22"/>
              </w:rPr>
              <w:t>6.</w:t>
            </w:r>
          </w:p>
        </w:tc>
        <w:tc>
          <w:tcPr>
            <w:tcW w:w="3585" w:type="dxa"/>
            <w:gridSpan w:val="2"/>
          </w:tcPr>
          <w:p w:rsidR="003263F2" w:rsidRPr="008E570F" w:rsidRDefault="003263F2" w:rsidP="00CB1C86">
            <w:r w:rsidRPr="008E570F">
              <w:rPr>
                <w:sz w:val="22"/>
                <w:szCs w:val="22"/>
              </w:rPr>
              <w:t>Fonolaboratorij</w:t>
            </w:r>
          </w:p>
        </w:tc>
        <w:tc>
          <w:tcPr>
            <w:tcW w:w="1433" w:type="dxa"/>
          </w:tcPr>
          <w:p w:rsidR="003263F2" w:rsidRPr="008E570F" w:rsidRDefault="003263F2" w:rsidP="00CB1C86">
            <w:r w:rsidRPr="008E570F">
              <w:rPr>
                <w:sz w:val="22"/>
                <w:szCs w:val="22"/>
              </w:rPr>
              <w:t>1</w:t>
            </w:r>
          </w:p>
        </w:tc>
        <w:tc>
          <w:tcPr>
            <w:tcW w:w="1488" w:type="dxa"/>
            <w:gridSpan w:val="2"/>
          </w:tcPr>
          <w:p w:rsidR="003263F2" w:rsidRPr="008E570F" w:rsidRDefault="003263F2" w:rsidP="00CB1C86">
            <w:r w:rsidRPr="008E570F">
              <w:rPr>
                <w:sz w:val="22"/>
                <w:szCs w:val="22"/>
              </w:rPr>
              <w:t>-</w:t>
            </w:r>
          </w:p>
        </w:tc>
        <w:tc>
          <w:tcPr>
            <w:tcW w:w="2479" w:type="dxa"/>
          </w:tcPr>
          <w:p w:rsidR="003263F2" w:rsidRPr="008E570F" w:rsidRDefault="003263F2" w:rsidP="00CB1C86">
            <w:r w:rsidRPr="008E570F">
              <w:rPr>
                <w:sz w:val="22"/>
                <w:szCs w:val="22"/>
              </w:rPr>
              <w:t>-</w:t>
            </w:r>
          </w:p>
        </w:tc>
      </w:tr>
      <w:tr w:rsidR="003263F2" w:rsidRPr="008E570F" w:rsidTr="00CB1C86">
        <w:tc>
          <w:tcPr>
            <w:tcW w:w="663" w:type="dxa"/>
          </w:tcPr>
          <w:p w:rsidR="003263F2" w:rsidRPr="008E570F" w:rsidRDefault="003263F2" w:rsidP="00CB1C86">
            <w:r w:rsidRPr="008E570F">
              <w:rPr>
                <w:sz w:val="22"/>
                <w:szCs w:val="22"/>
              </w:rPr>
              <w:t>7.</w:t>
            </w:r>
          </w:p>
        </w:tc>
        <w:tc>
          <w:tcPr>
            <w:tcW w:w="3585" w:type="dxa"/>
            <w:gridSpan w:val="2"/>
          </w:tcPr>
          <w:p w:rsidR="003263F2" w:rsidRPr="008E570F" w:rsidRDefault="003263F2" w:rsidP="00CB1C86">
            <w:r w:rsidRPr="008E570F">
              <w:rPr>
                <w:sz w:val="22"/>
                <w:szCs w:val="22"/>
              </w:rPr>
              <w:t>Komplet – matematika</w:t>
            </w:r>
          </w:p>
        </w:tc>
        <w:tc>
          <w:tcPr>
            <w:tcW w:w="1433" w:type="dxa"/>
          </w:tcPr>
          <w:p w:rsidR="003263F2" w:rsidRPr="008E570F" w:rsidRDefault="003263F2" w:rsidP="00CB1C86">
            <w:r w:rsidRPr="008E570F">
              <w:rPr>
                <w:sz w:val="22"/>
                <w:szCs w:val="22"/>
              </w:rPr>
              <w:t>2</w:t>
            </w:r>
          </w:p>
        </w:tc>
        <w:tc>
          <w:tcPr>
            <w:tcW w:w="1488" w:type="dxa"/>
            <w:gridSpan w:val="2"/>
          </w:tcPr>
          <w:p w:rsidR="003263F2" w:rsidRPr="008E570F" w:rsidRDefault="003263F2" w:rsidP="00CB1C86">
            <w:r w:rsidRPr="008E570F">
              <w:rPr>
                <w:sz w:val="22"/>
                <w:szCs w:val="22"/>
              </w:rPr>
              <w:t>-</w:t>
            </w:r>
          </w:p>
        </w:tc>
        <w:tc>
          <w:tcPr>
            <w:tcW w:w="2479" w:type="dxa"/>
          </w:tcPr>
          <w:p w:rsidR="003263F2" w:rsidRPr="008E570F" w:rsidRDefault="003263F2" w:rsidP="00CB1C86">
            <w:r w:rsidRPr="008E570F">
              <w:rPr>
                <w:sz w:val="22"/>
                <w:szCs w:val="22"/>
              </w:rPr>
              <w:t>-</w:t>
            </w:r>
          </w:p>
        </w:tc>
      </w:tr>
      <w:tr w:rsidR="003263F2" w:rsidRPr="008E570F" w:rsidTr="00CB1C86">
        <w:tc>
          <w:tcPr>
            <w:tcW w:w="663" w:type="dxa"/>
          </w:tcPr>
          <w:p w:rsidR="003263F2" w:rsidRPr="008E570F" w:rsidRDefault="003263F2" w:rsidP="00CB1C86">
            <w:r w:rsidRPr="008E570F">
              <w:rPr>
                <w:sz w:val="22"/>
                <w:szCs w:val="22"/>
              </w:rPr>
              <w:t>8.</w:t>
            </w:r>
          </w:p>
        </w:tc>
        <w:tc>
          <w:tcPr>
            <w:tcW w:w="3585" w:type="dxa"/>
            <w:gridSpan w:val="2"/>
          </w:tcPr>
          <w:p w:rsidR="003263F2" w:rsidRPr="008E570F" w:rsidRDefault="003263F2" w:rsidP="00CB1C86">
            <w:r w:rsidRPr="008E570F">
              <w:rPr>
                <w:sz w:val="22"/>
                <w:szCs w:val="22"/>
              </w:rPr>
              <w:t>Komplet – fizika</w:t>
            </w:r>
          </w:p>
        </w:tc>
        <w:tc>
          <w:tcPr>
            <w:tcW w:w="1433" w:type="dxa"/>
          </w:tcPr>
          <w:p w:rsidR="003263F2" w:rsidRPr="008E570F" w:rsidRDefault="003263F2" w:rsidP="00CB1C86">
            <w:r w:rsidRPr="008E570F">
              <w:rPr>
                <w:sz w:val="22"/>
                <w:szCs w:val="22"/>
              </w:rPr>
              <w:t>1</w:t>
            </w:r>
          </w:p>
        </w:tc>
        <w:tc>
          <w:tcPr>
            <w:tcW w:w="1488" w:type="dxa"/>
            <w:gridSpan w:val="2"/>
          </w:tcPr>
          <w:p w:rsidR="003263F2" w:rsidRPr="008E570F" w:rsidRDefault="003263F2" w:rsidP="00CB1C86">
            <w:r w:rsidRPr="008E570F">
              <w:rPr>
                <w:sz w:val="22"/>
                <w:szCs w:val="22"/>
              </w:rPr>
              <w:t>1</w:t>
            </w:r>
          </w:p>
        </w:tc>
        <w:tc>
          <w:tcPr>
            <w:tcW w:w="2479" w:type="dxa"/>
          </w:tcPr>
          <w:p w:rsidR="003263F2" w:rsidRPr="008E570F" w:rsidRDefault="003263F2" w:rsidP="00CB1C86">
            <w:r w:rsidRPr="008E570F">
              <w:rPr>
                <w:sz w:val="22"/>
                <w:szCs w:val="22"/>
              </w:rPr>
              <w:t>Novo</w:t>
            </w:r>
          </w:p>
        </w:tc>
      </w:tr>
      <w:tr w:rsidR="003263F2" w:rsidRPr="008E570F" w:rsidTr="00CB1C86">
        <w:tc>
          <w:tcPr>
            <w:tcW w:w="663" w:type="dxa"/>
          </w:tcPr>
          <w:p w:rsidR="003263F2" w:rsidRPr="008E570F" w:rsidRDefault="003263F2" w:rsidP="00CB1C86">
            <w:r w:rsidRPr="008E570F">
              <w:rPr>
                <w:sz w:val="22"/>
                <w:szCs w:val="22"/>
              </w:rPr>
              <w:t>9.</w:t>
            </w:r>
          </w:p>
        </w:tc>
        <w:tc>
          <w:tcPr>
            <w:tcW w:w="3585" w:type="dxa"/>
            <w:gridSpan w:val="2"/>
          </w:tcPr>
          <w:p w:rsidR="003263F2" w:rsidRPr="008E570F" w:rsidRDefault="003263F2" w:rsidP="00CB1C86">
            <w:r w:rsidRPr="008E570F">
              <w:rPr>
                <w:sz w:val="22"/>
                <w:szCs w:val="22"/>
              </w:rPr>
              <w:t>Komplet – kemija</w:t>
            </w:r>
          </w:p>
        </w:tc>
        <w:tc>
          <w:tcPr>
            <w:tcW w:w="1433" w:type="dxa"/>
          </w:tcPr>
          <w:p w:rsidR="003263F2" w:rsidRPr="008E570F" w:rsidRDefault="003263F2" w:rsidP="00CB1C86">
            <w:r w:rsidRPr="008E570F">
              <w:rPr>
                <w:sz w:val="22"/>
                <w:szCs w:val="22"/>
              </w:rPr>
              <w:t>1</w:t>
            </w:r>
          </w:p>
        </w:tc>
        <w:tc>
          <w:tcPr>
            <w:tcW w:w="1488" w:type="dxa"/>
            <w:gridSpan w:val="2"/>
          </w:tcPr>
          <w:p w:rsidR="003263F2" w:rsidRPr="008E570F" w:rsidRDefault="003263F2" w:rsidP="00CB1C86">
            <w:r w:rsidRPr="008E570F">
              <w:rPr>
                <w:sz w:val="22"/>
                <w:szCs w:val="22"/>
              </w:rPr>
              <w:t>1</w:t>
            </w:r>
          </w:p>
        </w:tc>
        <w:tc>
          <w:tcPr>
            <w:tcW w:w="2479" w:type="dxa"/>
          </w:tcPr>
          <w:p w:rsidR="003263F2" w:rsidRPr="008E570F" w:rsidRDefault="003263F2" w:rsidP="00CB1C86">
            <w:r w:rsidRPr="008E570F">
              <w:rPr>
                <w:sz w:val="22"/>
                <w:szCs w:val="22"/>
              </w:rPr>
              <w:t>Novo</w:t>
            </w:r>
          </w:p>
        </w:tc>
      </w:tr>
      <w:tr w:rsidR="003263F2" w:rsidRPr="008E570F" w:rsidTr="00CB1C86">
        <w:tc>
          <w:tcPr>
            <w:tcW w:w="663" w:type="dxa"/>
          </w:tcPr>
          <w:p w:rsidR="003263F2" w:rsidRPr="008E570F" w:rsidRDefault="003263F2" w:rsidP="00CB1C86">
            <w:r w:rsidRPr="008E570F">
              <w:rPr>
                <w:sz w:val="22"/>
                <w:szCs w:val="22"/>
              </w:rPr>
              <w:t>10.</w:t>
            </w:r>
          </w:p>
        </w:tc>
        <w:tc>
          <w:tcPr>
            <w:tcW w:w="3585" w:type="dxa"/>
            <w:gridSpan w:val="2"/>
          </w:tcPr>
          <w:p w:rsidR="003263F2" w:rsidRPr="008E570F" w:rsidRDefault="003263F2" w:rsidP="00CB1C86">
            <w:r w:rsidRPr="008E570F">
              <w:rPr>
                <w:sz w:val="22"/>
                <w:szCs w:val="22"/>
              </w:rPr>
              <w:t>Komplet – biologija</w:t>
            </w:r>
          </w:p>
        </w:tc>
        <w:tc>
          <w:tcPr>
            <w:tcW w:w="1433" w:type="dxa"/>
          </w:tcPr>
          <w:p w:rsidR="003263F2" w:rsidRPr="008E570F" w:rsidRDefault="003263F2" w:rsidP="00CB1C86">
            <w:r w:rsidRPr="008E570F">
              <w:rPr>
                <w:sz w:val="22"/>
                <w:szCs w:val="22"/>
              </w:rPr>
              <w:t>1</w:t>
            </w:r>
          </w:p>
        </w:tc>
        <w:tc>
          <w:tcPr>
            <w:tcW w:w="1488" w:type="dxa"/>
            <w:gridSpan w:val="2"/>
          </w:tcPr>
          <w:p w:rsidR="003263F2" w:rsidRPr="008E570F" w:rsidRDefault="003263F2" w:rsidP="00CB1C86">
            <w:r w:rsidRPr="008E570F">
              <w:rPr>
                <w:sz w:val="22"/>
                <w:szCs w:val="22"/>
              </w:rPr>
              <w:t>1</w:t>
            </w:r>
          </w:p>
        </w:tc>
        <w:tc>
          <w:tcPr>
            <w:tcW w:w="2479" w:type="dxa"/>
          </w:tcPr>
          <w:p w:rsidR="003263F2" w:rsidRPr="008E570F" w:rsidRDefault="003263F2" w:rsidP="00CB1C86">
            <w:r w:rsidRPr="008E570F">
              <w:rPr>
                <w:sz w:val="22"/>
                <w:szCs w:val="22"/>
              </w:rPr>
              <w:t>Novo</w:t>
            </w:r>
          </w:p>
        </w:tc>
      </w:tr>
      <w:tr w:rsidR="003263F2" w:rsidRPr="008E570F" w:rsidTr="00CB1C86">
        <w:tc>
          <w:tcPr>
            <w:tcW w:w="663" w:type="dxa"/>
          </w:tcPr>
          <w:p w:rsidR="003263F2" w:rsidRPr="008E570F" w:rsidRDefault="003263F2" w:rsidP="00CB1C86">
            <w:r w:rsidRPr="008E570F">
              <w:rPr>
                <w:sz w:val="22"/>
                <w:szCs w:val="22"/>
              </w:rPr>
              <w:t>11.</w:t>
            </w:r>
          </w:p>
        </w:tc>
        <w:tc>
          <w:tcPr>
            <w:tcW w:w="3585" w:type="dxa"/>
            <w:gridSpan w:val="2"/>
          </w:tcPr>
          <w:p w:rsidR="003263F2" w:rsidRPr="008E570F" w:rsidRDefault="003263F2" w:rsidP="00CB1C86">
            <w:r w:rsidRPr="008E570F">
              <w:rPr>
                <w:sz w:val="22"/>
                <w:szCs w:val="22"/>
              </w:rPr>
              <w:t>Računari u nastavi u kabinetu inf.</w:t>
            </w:r>
          </w:p>
        </w:tc>
        <w:tc>
          <w:tcPr>
            <w:tcW w:w="1433" w:type="dxa"/>
          </w:tcPr>
          <w:p w:rsidR="003263F2" w:rsidRPr="008E570F" w:rsidRDefault="003263F2" w:rsidP="00CB1C86">
            <w:r w:rsidRPr="008E570F">
              <w:rPr>
                <w:sz w:val="22"/>
                <w:szCs w:val="22"/>
              </w:rPr>
              <w:t>21</w:t>
            </w:r>
          </w:p>
        </w:tc>
        <w:tc>
          <w:tcPr>
            <w:tcW w:w="1488" w:type="dxa"/>
            <w:gridSpan w:val="2"/>
          </w:tcPr>
          <w:p w:rsidR="003263F2" w:rsidRPr="008E570F" w:rsidRDefault="003263F2" w:rsidP="00CB1C86">
            <w:r w:rsidRPr="008E570F">
              <w:rPr>
                <w:sz w:val="22"/>
                <w:szCs w:val="22"/>
              </w:rPr>
              <w:t>21</w:t>
            </w:r>
          </w:p>
        </w:tc>
        <w:tc>
          <w:tcPr>
            <w:tcW w:w="2479" w:type="dxa"/>
          </w:tcPr>
          <w:p w:rsidR="003263F2" w:rsidRPr="008E570F" w:rsidRDefault="003263F2" w:rsidP="00CB1C86">
            <w:r w:rsidRPr="008E570F">
              <w:rPr>
                <w:sz w:val="22"/>
                <w:szCs w:val="22"/>
              </w:rPr>
              <w:t>1- neispravan</w:t>
            </w:r>
          </w:p>
        </w:tc>
      </w:tr>
      <w:tr w:rsidR="003263F2" w:rsidRPr="008E570F" w:rsidTr="00CB1C86">
        <w:tc>
          <w:tcPr>
            <w:tcW w:w="663" w:type="dxa"/>
          </w:tcPr>
          <w:p w:rsidR="003263F2" w:rsidRPr="008E570F" w:rsidRDefault="003263F2" w:rsidP="00CB1C86">
            <w:r w:rsidRPr="008E570F">
              <w:rPr>
                <w:sz w:val="22"/>
                <w:szCs w:val="22"/>
              </w:rPr>
              <w:t>12.</w:t>
            </w:r>
          </w:p>
        </w:tc>
        <w:tc>
          <w:tcPr>
            <w:tcW w:w="3585" w:type="dxa"/>
            <w:gridSpan w:val="2"/>
          </w:tcPr>
          <w:p w:rsidR="003263F2" w:rsidRPr="008E570F" w:rsidRDefault="003263F2" w:rsidP="00CB1C86">
            <w:r w:rsidRPr="008E570F">
              <w:rPr>
                <w:sz w:val="22"/>
                <w:szCs w:val="22"/>
              </w:rPr>
              <w:t>Projekciono platno</w:t>
            </w:r>
          </w:p>
        </w:tc>
        <w:tc>
          <w:tcPr>
            <w:tcW w:w="1433" w:type="dxa"/>
          </w:tcPr>
          <w:p w:rsidR="003263F2" w:rsidRPr="008E570F" w:rsidRDefault="003263F2" w:rsidP="00CB1C86">
            <w:r w:rsidRPr="008E570F">
              <w:rPr>
                <w:sz w:val="22"/>
                <w:szCs w:val="22"/>
              </w:rPr>
              <w:t>10</w:t>
            </w:r>
          </w:p>
        </w:tc>
        <w:tc>
          <w:tcPr>
            <w:tcW w:w="1488" w:type="dxa"/>
            <w:gridSpan w:val="2"/>
          </w:tcPr>
          <w:p w:rsidR="003263F2" w:rsidRPr="008E570F" w:rsidRDefault="003263F2" w:rsidP="00CB1C86">
            <w:pPr>
              <w:rPr>
                <w:lang w:val="hr-BA"/>
              </w:rPr>
            </w:pPr>
            <w:r w:rsidRPr="008E570F">
              <w:rPr>
                <w:sz w:val="22"/>
                <w:szCs w:val="22"/>
              </w:rPr>
              <w:t>7</w:t>
            </w:r>
          </w:p>
        </w:tc>
        <w:tc>
          <w:tcPr>
            <w:tcW w:w="2479" w:type="dxa"/>
          </w:tcPr>
          <w:p w:rsidR="003263F2" w:rsidRPr="008E570F" w:rsidRDefault="003263F2" w:rsidP="00CB1C86">
            <w:r w:rsidRPr="008E570F">
              <w:rPr>
                <w:sz w:val="22"/>
                <w:szCs w:val="22"/>
              </w:rPr>
              <w:t>ispravna</w:t>
            </w:r>
          </w:p>
        </w:tc>
      </w:tr>
      <w:tr w:rsidR="003263F2" w:rsidRPr="008E570F" w:rsidTr="00CB1C86">
        <w:tc>
          <w:tcPr>
            <w:tcW w:w="663" w:type="dxa"/>
          </w:tcPr>
          <w:p w:rsidR="003263F2" w:rsidRPr="008E570F" w:rsidRDefault="003263F2" w:rsidP="00CB1C86">
            <w:pPr>
              <w:rPr>
                <w:lang w:val="hr-BA"/>
              </w:rPr>
            </w:pPr>
            <w:r w:rsidRPr="008E570F">
              <w:rPr>
                <w:sz w:val="22"/>
                <w:szCs w:val="22"/>
                <w:lang w:val="hr-BA"/>
              </w:rPr>
              <w:t>13.</w:t>
            </w:r>
          </w:p>
        </w:tc>
        <w:tc>
          <w:tcPr>
            <w:tcW w:w="3585" w:type="dxa"/>
            <w:gridSpan w:val="2"/>
          </w:tcPr>
          <w:p w:rsidR="003263F2" w:rsidRPr="008E570F" w:rsidRDefault="003263F2" w:rsidP="00CB1C86">
            <w:pPr>
              <w:rPr>
                <w:lang w:val="hr-BA"/>
              </w:rPr>
            </w:pPr>
            <w:r w:rsidRPr="008E570F">
              <w:rPr>
                <w:sz w:val="22"/>
                <w:szCs w:val="22"/>
                <w:lang w:val="hr-BA"/>
              </w:rPr>
              <w:t>Projektor, multimedije</w:t>
            </w:r>
          </w:p>
        </w:tc>
        <w:tc>
          <w:tcPr>
            <w:tcW w:w="1433" w:type="dxa"/>
          </w:tcPr>
          <w:p w:rsidR="003263F2" w:rsidRPr="008E570F" w:rsidRDefault="003263F2" w:rsidP="00CB1C86">
            <w:r w:rsidRPr="008E570F">
              <w:rPr>
                <w:sz w:val="22"/>
                <w:szCs w:val="22"/>
              </w:rPr>
              <w:t>10</w:t>
            </w:r>
          </w:p>
        </w:tc>
        <w:tc>
          <w:tcPr>
            <w:tcW w:w="1488" w:type="dxa"/>
            <w:gridSpan w:val="2"/>
          </w:tcPr>
          <w:p w:rsidR="003263F2" w:rsidRPr="008E570F" w:rsidRDefault="003263F2" w:rsidP="00CB1C86">
            <w:pPr>
              <w:rPr>
                <w:lang w:val="hr-BA"/>
              </w:rPr>
            </w:pPr>
            <w:r w:rsidRPr="008E570F">
              <w:rPr>
                <w:sz w:val="22"/>
                <w:szCs w:val="22"/>
                <w:lang w:val="hr-BA"/>
              </w:rPr>
              <w:t>1+ 3</w:t>
            </w:r>
          </w:p>
        </w:tc>
        <w:tc>
          <w:tcPr>
            <w:tcW w:w="2479" w:type="dxa"/>
          </w:tcPr>
          <w:p w:rsidR="003263F2" w:rsidRPr="008E570F" w:rsidRDefault="003263F2" w:rsidP="00CB1C86">
            <w:r w:rsidRPr="008E570F">
              <w:rPr>
                <w:sz w:val="22"/>
                <w:szCs w:val="22"/>
              </w:rPr>
              <w:t>ispravni</w:t>
            </w:r>
          </w:p>
        </w:tc>
      </w:tr>
      <w:tr w:rsidR="003263F2" w:rsidRPr="008E570F" w:rsidTr="00CB1C86">
        <w:tc>
          <w:tcPr>
            <w:tcW w:w="663" w:type="dxa"/>
          </w:tcPr>
          <w:p w:rsidR="003263F2" w:rsidRPr="008E570F" w:rsidRDefault="003263F2" w:rsidP="00CB1C86">
            <w:r w:rsidRPr="008E570F">
              <w:rPr>
                <w:sz w:val="22"/>
                <w:szCs w:val="22"/>
              </w:rPr>
              <w:t>14.</w:t>
            </w:r>
          </w:p>
        </w:tc>
        <w:tc>
          <w:tcPr>
            <w:tcW w:w="3585" w:type="dxa"/>
            <w:gridSpan w:val="2"/>
          </w:tcPr>
          <w:p w:rsidR="003263F2" w:rsidRPr="008E570F" w:rsidRDefault="003263F2" w:rsidP="00CB1C86">
            <w:r w:rsidRPr="008E570F">
              <w:rPr>
                <w:sz w:val="22"/>
                <w:szCs w:val="22"/>
              </w:rPr>
              <w:t>Laptop</w:t>
            </w:r>
          </w:p>
        </w:tc>
        <w:tc>
          <w:tcPr>
            <w:tcW w:w="1433" w:type="dxa"/>
          </w:tcPr>
          <w:p w:rsidR="003263F2" w:rsidRPr="008E570F" w:rsidRDefault="003263F2" w:rsidP="00CB1C86">
            <w:r w:rsidRPr="008E570F">
              <w:rPr>
                <w:sz w:val="22"/>
                <w:szCs w:val="22"/>
              </w:rPr>
              <w:t>3</w:t>
            </w:r>
          </w:p>
        </w:tc>
        <w:tc>
          <w:tcPr>
            <w:tcW w:w="1488" w:type="dxa"/>
            <w:gridSpan w:val="2"/>
          </w:tcPr>
          <w:p w:rsidR="003263F2" w:rsidRPr="008E570F" w:rsidRDefault="003263F2" w:rsidP="00CB1C86">
            <w:r w:rsidRPr="008E570F">
              <w:rPr>
                <w:sz w:val="22"/>
                <w:szCs w:val="22"/>
              </w:rPr>
              <w:t>3</w:t>
            </w:r>
          </w:p>
        </w:tc>
        <w:tc>
          <w:tcPr>
            <w:tcW w:w="2479" w:type="dxa"/>
          </w:tcPr>
          <w:p w:rsidR="003263F2" w:rsidRPr="008E570F" w:rsidRDefault="003263F2" w:rsidP="00CB1C86">
            <w:r w:rsidRPr="008E570F">
              <w:rPr>
                <w:sz w:val="22"/>
                <w:szCs w:val="22"/>
              </w:rPr>
              <w:t>1-laptopu - pukao displej</w:t>
            </w:r>
          </w:p>
        </w:tc>
      </w:tr>
      <w:tr w:rsidR="003263F2" w:rsidRPr="008E570F" w:rsidTr="00CB1C86">
        <w:trPr>
          <w:cantSplit/>
        </w:trPr>
        <w:tc>
          <w:tcPr>
            <w:tcW w:w="9648" w:type="dxa"/>
            <w:gridSpan w:val="7"/>
            <w:shd w:val="clear" w:color="auto" w:fill="F3F3F3"/>
          </w:tcPr>
          <w:p w:rsidR="003263F2" w:rsidRPr="008E570F" w:rsidRDefault="003263F2" w:rsidP="00CB1C86">
            <w:pPr>
              <w:jc w:val="center"/>
            </w:pPr>
            <w:r w:rsidRPr="008E570F">
              <w:rPr>
                <w:sz w:val="22"/>
                <w:szCs w:val="22"/>
              </w:rPr>
              <w:t>OSTALA OPREMA</w:t>
            </w:r>
          </w:p>
        </w:tc>
      </w:tr>
      <w:tr w:rsidR="003263F2" w:rsidRPr="008E570F" w:rsidTr="00CB1C86">
        <w:tc>
          <w:tcPr>
            <w:tcW w:w="663" w:type="dxa"/>
          </w:tcPr>
          <w:p w:rsidR="003263F2" w:rsidRPr="008E570F" w:rsidRDefault="003263F2" w:rsidP="00CB1C86">
            <w:r w:rsidRPr="008E570F">
              <w:rPr>
                <w:sz w:val="22"/>
                <w:szCs w:val="22"/>
              </w:rPr>
              <w:t>1.</w:t>
            </w:r>
          </w:p>
        </w:tc>
        <w:tc>
          <w:tcPr>
            <w:tcW w:w="3556" w:type="dxa"/>
          </w:tcPr>
          <w:p w:rsidR="003263F2" w:rsidRPr="008E570F" w:rsidRDefault="003263F2" w:rsidP="00CB1C86">
            <w:r w:rsidRPr="008E570F">
              <w:rPr>
                <w:sz w:val="22"/>
                <w:szCs w:val="22"/>
              </w:rPr>
              <w:t>Računar u kancelarijama</w:t>
            </w:r>
          </w:p>
        </w:tc>
        <w:tc>
          <w:tcPr>
            <w:tcW w:w="1462" w:type="dxa"/>
            <w:gridSpan w:val="2"/>
          </w:tcPr>
          <w:p w:rsidR="003263F2" w:rsidRPr="008E570F" w:rsidRDefault="003263F2" w:rsidP="00CB1C86">
            <w:r w:rsidRPr="008E570F">
              <w:rPr>
                <w:sz w:val="22"/>
                <w:szCs w:val="22"/>
              </w:rPr>
              <w:t>5</w:t>
            </w:r>
          </w:p>
        </w:tc>
        <w:tc>
          <w:tcPr>
            <w:tcW w:w="1447" w:type="dxa"/>
          </w:tcPr>
          <w:p w:rsidR="003263F2" w:rsidRPr="008E570F" w:rsidRDefault="003263F2" w:rsidP="00CB1C86">
            <w:r w:rsidRPr="008E570F">
              <w:rPr>
                <w:sz w:val="22"/>
                <w:szCs w:val="22"/>
              </w:rPr>
              <w:t>5</w:t>
            </w:r>
          </w:p>
        </w:tc>
        <w:tc>
          <w:tcPr>
            <w:tcW w:w="2520" w:type="dxa"/>
            <w:gridSpan w:val="2"/>
          </w:tcPr>
          <w:p w:rsidR="003263F2" w:rsidRPr="008E570F" w:rsidRDefault="003263F2" w:rsidP="00CB1C86">
            <w:r w:rsidRPr="008E570F">
              <w:rPr>
                <w:sz w:val="22"/>
                <w:szCs w:val="22"/>
              </w:rPr>
              <w:t>5 - ispravni</w:t>
            </w:r>
          </w:p>
        </w:tc>
      </w:tr>
      <w:tr w:rsidR="003263F2" w:rsidRPr="008E570F" w:rsidTr="00CB1C86">
        <w:tc>
          <w:tcPr>
            <w:tcW w:w="663" w:type="dxa"/>
          </w:tcPr>
          <w:p w:rsidR="003263F2" w:rsidRPr="008E570F" w:rsidRDefault="003263F2" w:rsidP="00CB1C86">
            <w:r w:rsidRPr="008E570F">
              <w:rPr>
                <w:sz w:val="22"/>
                <w:szCs w:val="22"/>
              </w:rPr>
              <w:t>2.</w:t>
            </w:r>
          </w:p>
        </w:tc>
        <w:tc>
          <w:tcPr>
            <w:tcW w:w="3556" w:type="dxa"/>
          </w:tcPr>
          <w:p w:rsidR="003263F2" w:rsidRPr="008E570F" w:rsidRDefault="003263F2" w:rsidP="00CB1C86">
            <w:r w:rsidRPr="008E570F">
              <w:rPr>
                <w:sz w:val="22"/>
                <w:szCs w:val="22"/>
              </w:rPr>
              <w:t>Aparat za kopiranje</w:t>
            </w:r>
          </w:p>
        </w:tc>
        <w:tc>
          <w:tcPr>
            <w:tcW w:w="1462" w:type="dxa"/>
            <w:gridSpan w:val="2"/>
          </w:tcPr>
          <w:p w:rsidR="003263F2" w:rsidRPr="008E570F" w:rsidRDefault="003263F2" w:rsidP="00CB1C86">
            <w:r w:rsidRPr="008E570F">
              <w:rPr>
                <w:sz w:val="22"/>
                <w:szCs w:val="22"/>
              </w:rPr>
              <w:t>4</w:t>
            </w:r>
          </w:p>
        </w:tc>
        <w:tc>
          <w:tcPr>
            <w:tcW w:w="1447" w:type="dxa"/>
          </w:tcPr>
          <w:p w:rsidR="003263F2" w:rsidRPr="008E570F" w:rsidRDefault="003263F2" w:rsidP="00CB1C86">
            <w:pPr>
              <w:rPr>
                <w:lang w:val="hr-BA"/>
              </w:rPr>
            </w:pPr>
            <w:r w:rsidRPr="008E570F">
              <w:rPr>
                <w:sz w:val="22"/>
                <w:szCs w:val="22"/>
              </w:rPr>
              <w:t>5</w:t>
            </w:r>
          </w:p>
        </w:tc>
        <w:tc>
          <w:tcPr>
            <w:tcW w:w="2520" w:type="dxa"/>
            <w:gridSpan w:val="2"/>
          </w:tcPr>
          <w:p w:rsidR="003263F2" w:rsidRPr="008E570F" w:rsidRDefault="003263F2" w:rsidP="00CB1C86">
            <w:r w:rsidRPr="008E570F">
              <w:rPr>
                <w:sz w:val="22"/>
                <w:szCs w:val="22"/>
              </w:rPr>
              <w:t>1 - pokvarena</w:t>
            </w:r>
          </w:p>
        </w:tc>
      </w:tr>
      <w:tr w:rsidR="003263F2" w:rsidRPr="008E570F" w:rsidTr="00CB1C86">
        <w:tc>
          <w:tcPr>
            <w:tcW w:w="663" w:type="dxa"/>
          </w:tcPr>
          <w:p w:rsidR="003263F2" w:rsidRPr="008E570F" w:rsidRDefault="003263F2" w:rsidP="00CB1C86">
            <w:r w:rsidRPr="008E570F">
              <w:rPr>
                <w:sz w:val="22"/>
                <w:szCs w:val="22"/>
              </w:rPr>
              <w:t>3.</w:t>
            </w:r>
          </w:p>
        </w:tc>
        <w:tc>
          <w:tcPr>
            <w:tcW w:w="3556" w:type="dxa"/>
          </w:tcPr>
          <w:p w:rsidR="003263F2" w:rsidRPr="008E570F" w:rsidRDefault="003263F2" w:rsidP="00CB1C86">
            <w:r w:rsidRPr="008E570F">
              <w:rPr>
                <w:sz w:val="22"/>
                <w:szCs w:val="22"/>
              </w:rPr>
              <w:t>Telefon</w:t>
            </w:r>
          </w:p>
        </w:tc>
        <w:tc>
          <w:tcPr>
            <w:tcW w:w="1462" w:type="dxa"/>
            <w:gridSpan w:val="2"/>
          </w:tcPr>
          <w:p w:rsidR="003263F2" w:rsidRPr="008E570F" w:rsidRDefault="003263F2" w:rsidP="00CB1C86">
            <w:r w:rsidRPr="008E570F">
              <w:rPr>
                <w:sz w:val="22"/>
                <w:szCs w:val="22"/>
              </w:rPr>
              <w:t>5</w:t>
            </w:r>
          </w:p>
        </w:tc>
        <w:tc>
          <w:tcPr>
            <w:tcW w:w="1447" w:type="dxa"/>
          </w:tcPr>
          <w:p w:rsidR="003263F2" w:rsidRPr="008E570F" w:rsidRDefault="003263F2" w:rsidP="00CB1C86">
            <w:r w:rsidRPr="008E570F">
              <w:rPr>
                <w:sz w:val="22"/>
                <w:szCs w:val="22"/>
              </w:rPr>
              <w:t>5</w:t>
            </w:r>
          </w:p>
        </w:tc>
        <w:tc>
          <w:tcPr>
            <w:tcW w:w="2520" w:type="dxa"/>
            <w:gridSpan w:val="2"/>
          </w:tcPr>
          <w:p w:rsidR="003263F2" w:rsidRPr="008E570F" w:rsidRDefault="003263F2" w:rsidP="00CB1C86">
            <w:r w:rsidRPr="008E570F">
              <w:rPr>
                <w:sz w:val="22"/>
                <w:szCs w:val="22"/>
              </w:rPr>
              <w:t>1 - pokvaren</w:t>
            </w:r>
          </w:p>
        </w:tc>
      </w:tr>
      <w:tr w:rsidR="003263F2" w:rsidRPr="008E570F" w:rsidTr="00CB1C86">
        <w:tc>
          <w:tcPr>
            <w:tcW w:w="663" w:type="dxa"/>
          </w:tcPr>
          <w:p w:rsidR="003263F2" w:rsidRPr="008E570F" w:rsidRDefault="003263F2" w:rsidP="00CB1C86">
            <w:r w:rsidRPr="008E570F">
              <w:rPr>
                <w:sz w:val="22"/>
                <w:szCs w:val="22"/>
              </w:rPr>
              <w:t xml:space="preserve">4. </w:t>
            </w:r>
          </w:p>
        </w:tc>
        <w:tc>
          <w:tcPr>
            <w:tcW w:w="3556" w:type="dxa"/>
          </w:tcPr>
          <w:p w:rsidR="003263F2" w:rsidRPr="008E570F" w:rsidRDefault="003263F2" w:rsidP="00CB1C86">
            <w:r w:rsidRPr="008E570F">
              <w:rPr>
                <w:sz w:val="22"/>
                <w:szCs w:val="22"/>
              </w:rPr>
              <w:t>Fax</w:t>
            </w:r>
          </w:p>
        </w:tc>
        <w:tc>
          <w:tcPr>
            <w:tcW w:w="1462" w:type="dxa"/>
            <w:gridSpan w:val="2"/>
          </w:tcPr>
          <w:p w:rsidR="003263F2" w:rsidRPr="008E570F" w:rsidRDefault="003263F2" w:rsidP="00CB1C86">
            <w:r w:rsidRPr="008E570F">
              <w:rPr>
                <w:sz w:val="22"/>
                <w:szCs w:val="22"/>
              </w:rPr>
              <w:t>3</w:t>
            </w:r>
          </w:p>
        </w:tc>
        <w:tc>
          <w:tcPr>
            <w:tcW w:w="1447" w:type="dxa"/>
          </w:tcPr>
          <w:p w:rsidR="003263F2" w:rsidRPr="008E570F" w:rsidRDefault="003263F2" w:rsidP="00CB1C86">
            <w:pPr>
              <w:rPr>
                <w:lang w:val="hr-BA"/>
              </w:rPr>
            </w:pPr>
            <w:r w:rsidRPr="008E570F">
              <w:rPr>
                <w:sz w:val="22"/>
                <w:szCs w:val="22"/>
              </w:rPr>
              <w:t>5</w:t>
            </w:r>
          </w:p>
        </w:tc>
        <w:tc>
          <w:tcPr>
            <w:tcW w:w="2520" w:type="dxa"/>
            <w:gridSpan w:val="2"/>
          </w:tcPr>
          <w:p w:rsidR="003263F2" w:rsidRPr="008E570F" w:rsidRDefault="003263F2" w:rsidP="00CB1C86">
            <w:r w:rsidRPr="008E570F">
              <w:rPr>
                <w:sz w:val="22"/>
                <w:szCs w:val="22"/>
              </w:rPr>
              <w:t>1 - po</w:t>
            </w:r>
            <w:r w:rsidRPr="008E570F">
              <w:rPr>
                <w:sz w:val="22"/>
                <w:szCs w:val="22"/>
                <w:lang w:val="hr-BA"/>
              </w:rPr>
              <w:t>k</w:t>
            </w:r>
            <w:r w:rsidRPr="008E570F">
              <w:rPr>
                <w:sz w:val="22"/>
                <w:szCs w:val="22"/>
              </w:rPr>
              <w:t>varen</w:t>
            </w:r>
          </w:p>
        </w:tc>
      </w:tr>
      <w:tr w:rsidR="003263F2" w:rsidRPr="008E570F" w:rsidTr="00CB1C86">
        <w:tc>
          <w:tcPr>
            <w:tcW w:w="663" w:type="dxa"/>
          </w:tcPr>
          <w:p w:rsidR="003263F2" w:rsidRPr="008E570F" w:rsidRDefault="003263F2" w:rsidP="00CB1C86">
            <w:r w:rsidRPr="008E570F">
              <w:rPr>
                <w:sz w:val="22"/>
                <w:szCs w:val="22"/>
              </w:rPr>
              <w:t>5.</w:t>
            </w:r>
          </w:p>
        </w:tc>
        <w:tc>
          <w:tcPr>
            <w:tcW w:w="3556" w:type="dxa"/>
          </w:tcPr>
          <w:p w:rsidR="003263F2" w:rsidRPr="008E570F" w:rsidRDefault="003263F2" w:rsidP="00CB1C86">
            <w:r w:rsidRPr="008E570F">
              <w:rPr>
                <w:sz w:val="22"/>
                <w:szCs w:val="22"/>
              </w:rPr>
              <w:t>Štampač</w:t>
            </w:r>
          </w:p>
        </w:tc>
        <w:tc>
          <w:tcPr>
            <w:tcW w:w="1462" w:type="dxa"/>
            <w:gridSpan w:val="2"/>
          </w:tcPr>
          <w:p w:rsidR="003263F2" w:rsidRPr="008E570F" w:rsidRDefault="003263F2" w:rsidP="00CB1C86">
            <w:r w:rsidRPr="008E570F">
              <w:rPr>
                <w:sz w:val="22"/>
                <w:szCs w:val="22"/>
              </w:rPr>
              <w:t>7</w:t>
            </w:r>
          </w:p>
        </w:tc>
        <w:tc>
          <w:tcPr>
            <w:tcW w:w="1447" w:type="dxa"/>
          </w:tcPr>
          <w:p w:rsidR="003263F2" w:rsidRPr="008E570F" w:rsidRDefault="003263F2" w:rsidP="00CB1C86">
            <w:pPr>
              <w:rPr>
                <w:lang w:val="hr-BA"/>
              </w:rPr>
            </w:pPr>
            <w:r w:rsidRPr="008E570F">
              <w:rPr>
                <w:sz w:val="22"/>
                <w:szCs w:val="22"/>
                <w:lang w:val="hr-BA"/>
              </w:rPr>
              <w:t>17</w:t>
            </w:r>
          </w:p>
        </w:tc>
        <w:tc>
          <w:tcPr>
            <w:tcW w:w="2520" w:type="dxa"/>
            <w:gridSpan w:val="2"/>
          </w:tcPr>
          <w:p w:rsidR="003263F2" w:rsidRPr="008E570F" w:rsidRDefault="003263F2" w:rsidP="00CB1C86">
            <w:r w:rsidRPr="008E570F">
              <w:rPr>
                <w:sz w:val="22"/>
                <w:szCs w:val="22"/>
              </w:rPr>
              <w:t>6- pokvarenih</w:t>
            </w:r>
          </w:p>
        </w:tc>
      </w:tr>
    </w:tbl>
    <w:p w:rsidR="003263F2" w:rsidRPr="008E570F" w:rsidRDefault="003263F2" w:rsidP="003263F2">
      <w:pPr>
        <w:ind w:firstLine="708"/>
        <w:jc w:val="both"/>
        <w:rPr>
          <w:sz w:val="22"/>
          <w:szCs w:val="22"/>
        </w:rPr>
      </w:pPr>
    </w:p>
    <w:p w:rsidR="003263F2" w:rsidRPr="008E570F" w:rsidRDefault="003263F2" w:rsidP="003263F2">
      <w:pPr>
        <w:ind w:firstLine="708"/>
        <w:jc w:val="both"/>
        <w:rPr>
          <w:sz w:val="22"/>
          <w:szCs w:val="22"/>
        </w:rPr>
      </w:pPr>
      <w:r w:rsidRPr="008E570F">
        <w:rPr>
          <w:sz w:val="22"/>
          <w:szCs w:val="22"/>
        </w:rPr>
        <w:t>Područne škole su opremljene osnovnim nastavnim sredstvima koje smo osigurali kroz razne projekte. Svaka područna škola  ima: TV, video, grafoskop , kasetofon, sprave za geometriju, geometrijska tijela, lopte, vijače, dvije strunjače, računar itd.</w:t>
      </w:r>
    </w:p>
    <w:p w:rsidR="003263F2" w:rsidRPr="008E570F" w:rsidRDefault="003263F2" w:rsidP="003263F2">
      <w:pPr>
        <w:ind w:firstLine="708"/>
        <w:jc w:val="both"/>
        <w:rPr>
          <w:sz w:val="22"/>
          <w:szCs w:val="22"/>
        </w:rPr>
      </w:pPr>
      <w:r w:rsidRPr="008E570F">
        <w:rPr>
          <w:sz w:val="22"/>
          <w:szCs w:val="22"/>
        </w:rPr>
        <w:t>Kabineti u matičnoj školi su opremljeni pojedinačnim nastavnim sredstvima i pomagalima koja su neophodni za izvođenje nastavnog pro</w:t>
      </w:r>
      <w:r>
        <w:rPr>
          <w:sz w:val="22"/>
          <w:szCs w:val="22"/>
        </w:rPr>
        <w:t xml:space="preserve">cesa. Pored navedenog u tabeli </w:t>
      </w:r>
      <w:r w:rsidRPr="008E570F">
        <w:rPr>
          <w:sz w:val="22"/>
          <w:szCs w:val="22"/>
        </w:rPr>
        <w:t>7</w:t>
      </w:r>
      <w:r>
        <w:rPr>
          <w:sz w:val="22"/>
          <w:szCs w:val="22"/>
        </w:rPr>
        <w:t>,</w:t>
      </w:r>
      <w:r w:rsidRPr="008E570F">
        <w:rPr>
          <w:sz w:val="22"/>
          <w:szCs w:val="22"/>
        </w:rPr>
        <w:t xml:space="preserve"> škola je donacijom Vlade R Hrvatske i UNESCA nabavila: laptop, multimediju, digitalne diktafone, muzičku liniju, plastifikator , digitalnu kameru, digitalni fotoaparat, sprave za  sportsku dvoranu  ( dvije strunjače za skok u vis, dvije tanke st., kozlić, letvica i stalak za skok u vis, 4 užeta za penjanje, odskočna daska, semafor, četrdeset i jedna lopta, uže za navlačenje, obručevi, vijače itd., UNICEF (2015. god.) – opremio kabinet za fiziku, </w:t>
      </w:r>
      <w:r>
        <w:rPr>
          <w:sz w:val="22"/>
          <w:szCs w:val="22"/>
        </w:rPr>
        <w:t>h</w:t>
      </w:r>
      <w:r w:rsidRPr="008E570F">
        <w:rPr>
          <w:sz w:val="22"/>
          <w:szCs w:val="22"/>
        </w:rPr>
        <w:t>emij</w:t>
      </w:r>
      <w:r>
        <w:rPr>
          <w:sz w:val="22"/>
          <w:szCs w:val="22"/>
        </w:rPr>
        <w:t>u i biologiju. Škola je realizovala</w:t>
      </w:r>
      <w:r w:rsidRPr="008E570F">
        <w:rPr>
          <w:sz w:val="22"/>
          <w:szCs w:val="22"/>
        </w:rPr>
        <w:t xml:space="preserve"> veliki broj projekata koji su omogućili da im</w:t>
      </w:r>
      <w:r>
        <w:rPr>
          <w:sz w:val="22"/>
          <w:szCs w:val="22"/>
        </w:rPr>
        <w:t>am</w:t>
      </w:r>
      <w:r w:rsidRPr="008E570F">
        <w:rPr>
          <w:sz w:val="22"/>
          <w:szCs w:val="22"/>
        </w:rPr>
        <w:t xml:space="preserve">o opremljenu </w:t>
      </w:r>
      <w:r>
        <w:rPr>
          <w:sz w:val="22"/>
          <w:szCs w:val="22"/>
        </w:rPr>
        <w:t>biblioteku</w:t>
      </w:r>
      <w:r w:rsidRPr="008E570F">
        <w:rPr>
          <w:sz w:val="22"/>
          <w:szCs w:val="22"/>
        </w:rPr>
        <w:t xml:space="preserve">  knjigama za lektiru i školu opremljenu učilima. Škola posjeduje i auto marke Mercedes koje je u lošem stanju.</w:t>
      </w:r>
    </w:p>
    <w:p w:rsidR="003263F2" w:rsidRPr="008E570F" w:rsidRDefault="003263F2" w:rsidP="003263F2">
      <w:pPr>
        <w:ind w:left="720"/>
        <w:rPr>
          <w:sz w:val="22"/>
          <w:szCs w:val="22"/>
        </w:rPr>
      </w:pPr>
    </w:p>
    <w:p w:rsidR="003263F2" w:rsidRPr="008E570F" w:rsidRDefault="003263F2" w:rsidP="003263F2">
      <w:pPr>
        <w:ind w:left="720"/>
        <w:rPr>
          <w:sz w:val="22"/>
          <w:szCs w:val="22"/>
        </w:rPr>
      </w:pPr>
    </w:p>
    <w:p w:rsidR="003263F2" w:rsidRPr="008E570F" w:rsidRDefault="003263F2" w:rsidP="003263F2">
      <w:pPr>
        <w:ind w:left="720"/>
        <w:rPr>
          <w:sz w:val="22"/>
          <w:szCs w:val="22"/>
        </w:rPr>
      </w:pPr>
    </w:p>
    <w:p w:rsidR="003263F2" w:rsidRPr="008E570F" w:rsidRDefault="003263F2" w:rsidP="003263F2">
      <w:pPr>
        <w:ind w:left="720"/>
        <w:rPr>
          <w:sz w:val="22"/>
          <w:szCs w:val="22"/>
        </w:rPr>
      </w:pPr>
    </w:p>
    <w:p w:rsidR="003263F2" w:rsidRPr="008E570F" w:rsidRDefault="003263F2" w:rsidP="003263F2">
      <w:pPr>
        <w:ind w:left="720"/>
        <w:rPr>
          <w:sz w:val="22"/>
          <w:szCs w:val="22"/>
        </w:rPr>
      </w:pPr>
      <w:r>
        <w:rPr>
          <w:sz w:val="22"/>
          <w:szCs w:val="22"/>
        </w:rPr>
        <w:lastRenderedPageBreak/>
        <w:t>PARALELNOODJELJENJE</w:t>
      </w:r>
      <w:r w:rsidRPr="008E570F">
        <w:rPr>
          <w:sz w:val="22"/>
          <w:szCs w:val="22"/>
        </w:rPr>
        <w:t xml:space="preserve"> OSNOVNE </w:t>
      </w:r>
      <w:r>
        <w:rPr>
          <w:sz w:val="22"/>
          <w:szCs w:val="22"/>
        </w:rPr>
        <w:t>MUZIČKE</w:t>
      </w:r>
      <w:r w:rsidRPr="008E570F">
        <w:rPr>
          <w:sz w:val="22"/>
          <w:szCs w:val="22"/>
        </w:rPr>
        <w:t xml:space="preserve">  ŠKOLE</w:t>
      </w:r>
    </w:p>
    <w:p w:rsidR="003263F2" w:rsidRPr="008E570F" w:rsidRDefault="003263F2" w:rsidP="003263F2">
      <w:pPr>
        <w:ind w:left="720"/>
        <w:jc w:val="center"/>
        <w:rPr>
          <w:sz w:val="22"/>
          <w:szCs w:val="22"/>
        </w:rPr>
      </w:pPr>
    </w:p>
    <w:p w:rsidR="003263F2" w:rsidRPr="008E570F" w:rsidRDefault="003263F2" w:rsidP="003263F2">
      <w:pPr>
        <w:numPr>
          <w:ilvl w:val="0"/>
          <w:numId w:val="9"/>
        </w:numPr>
        <w:rPr>
          <w:b/>
          <w:sz w:val="22"/>
          <w:szCs w:val="22"/>
        </w:rPr>
      </w:pPr>
      <w:r w:rsidRPr="008E570F">
        <w:rPr>
          <w:b/>
          <w:sz w:val="22"/>
          <w:szCs w:val="22"/>
        </w:rPr>
        <w:t>Nastavna sredstva, pomagala i ostala oprema</w:t>
      </w:r>
    </w:p>
    <w:p w:rsidR="003263F2" w:rsidRPr="008E570F" w:rsidRDefault="003263F2" w:rsidP="003263F2">
      <w:pPr>
        <w:rPr>
          <w:sz w:val="22"/>
          <w:szCs w:val="22"/>
        </w:rPr>
      </w:pPr>
    </w:p>
    <w:p w:rsidR="003263F2" w:rsidRPr="008E570F" w:rsidRDefault="003263F2" w:rsidP="003263F2">
      <w:pPr>
        <w:jc w:val="right"/>
        <w:rPr>
          <w:sz w:val="22"/>
          <w:szCs w:val="22"/>
        </w:rPr>
      </w:pPr>
      <w:r>
        <w:rPr>
          <w:sz w:val="22"/>
          <w:szCs w:val="22"/>
        </w:rPr>
        <w:t>Tabela</w:t>
      </w:r>
      <w:r w:rsidRPr="008E570F">
        <w:rPr>
          <w:sz w:val="22"/>
          <w:szCs w:val="22"/>
        </w:rPr>
        <w:t xml:space="preserve"> 8</w:t>
      </w:r>
    </w:p>
    <w:tbl>
      <w:tblPr>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63"/>
        <w:gridCol w:w="4069"/>
        <w:gridCol w:w="1491"/>
        <w:gridCol w:w="1445"/>
        <w:gridCol w:w="1993"/>
      </w:tblGrid>
      <w:tr w:rsidR="003263F2" w:rsidRPr="008E570F" w:rsidTr="00CB1C86">
        <w:tc>
          <w:tcPr>
            <w:tcW w:w="663" w:type="dxa"/>
            <w:shd w:val="clear" w:color="auto" w:fill="F3F3F3"/>
            <w:vAlign w:val="center"/>
          </w:tcPr>
          <w:p w:rsidR="003263F2" w:rsidRPr="008E570F" w:rsidRDefault="003263F2" w:rsidP="00CB1C86">
            <w:pPr>
              <w:jc w:val="center"/>
            </w:pPr>
            <w:r w:rsidRPr="008E570F">
              <w:rPr>
                <w:sz w:val="22"/>
                <w:szCs w:val="22"/>
              </w:rPr>
              <w:t>Red. br.</w:t>
            </w:r>
          </w:p>
        </w:tc>
        <w:tc>
          <w:tcPr>
            <w:tcW w:w="4069" w:type="dxa"/>
            <w:shd w:val="clear" w:color="auto" w:fill="F3F3F3"/>
            <w:vAlign w:val="center"/>
          </w:tcPr>
          <w:p w:rsidR="003263F2" w:rsidRPr="008E570F" w:rsidRDefault="003263F2" w:rsidP="00CB1C86">
            <w:pPr>
              <w:jc w:val="center"/>
            </w:pPr>
            <w:r w:rsidRPr="008E570F">
              <w:rPr>
                <w:sz w:val="22"/>
                <w:szCs w:val="22"/>
              </w:rPr>
              <w:t>NAZIV</w:t>
            </w:r>
          </w:p>
        </w:tc>
        <w:tc>
          <w:tcPr>
            <w:tcW w:w="1491" w:type="dxa"/>
            <w:shd w:val="clear" w:color="auto" w:fill="F3F3F3"/>
            <w:vAlign w:val="center"/>
          </w:tcPr>
          <w:p w:rsidR="003263F2" w:rsidRPr="008E570F" w:rsidRDefault="003263F2" w:rsidP="00CB1C86">
            <w:pPr>
              <w:jc w:val="center"/>
            </w:pPr>
            <w:r w:rsidRPr="008E570F">
              <w:rPr>
                <w:sz w:val="22"/>
                <w:szCs w:val="22"/>
              </w:rPr>
              <w:t>POTREB</w:t>
            </w:r>
            <w:r>
              <w:rPr>
                <w:sz w:val="22"/>
                <w:szCs w:val="22"/>
              </w:rPr>
              <w:t>NO</w:t>
            </w:r>
          </w:p>
        </w:tc>
        <w:tc>
          <w:tcPr>
            <w:tcW w:w="1445" w:type="dxa"/>
            <w:shd w:val="clear" w:color="auto" w:fill="F3F3F3"/>
            <w:vAlign w:val="center"/>
          </w:tcPr>
          <w:p w:rsidR="003263F2" w:rsidRPr="008E570F" w:rsidRDefault="003263F2" w:rsidP="00CB1C86">
            <w:pPr>
              <w:jc w:val="center"/>
            </w:pPr>
            <w:r w:rsidRPr="008E570F">
              <w:rPr>
                <w:sz w:val="22"/>
                <w:szCs w:val="22"/>
              </w:rPr>
              <w:t>POSJEDUJE</w:t>
            </w:r>
          </w:p>
        </w:tc>
        <w:tc>
          <w:tcPr>
            <w:tcW w:w="1993" w:type="dxa"/>
            <w:shd w:val="clear" w:color="auto" w:fill="F3F3F3"/>
            <w:vAlign w:val="center"/>
          </w:tcPr>
          <w:p w:rsidR="003263F2" w:rsidRPr="008E570F" w:rsidRDefault="003263F2" w:rsidP="00CB1C86">
            <w:pPr>
              <w:jc w:val="center"/>
            </w:pPr>
            <w:r w:rsidRPr="008E570F">
              <w:rPr>
                <w:sz w:val="22"/>
                <w:szCs w:val="22"/>
              </w:rPr>
              <w:t>STANJE ISPRAVNOSTI</w:t>
            </w:r>
          </w:p>
        </w:tc>
      </w:tr>
      <w:tr w:rsidR="003263F2" w:rsidRPr="008E570F" w:rsidTr="00CB1C86">
        <w:tc>
          <w:tcPr>
            <w:tcW w:w="663" w:type="dxa"/>
          </w:tcPr>
          <w:p w:rsidR="003263F2" w:rsidRPr="008E570F" w:rsidRDefault="003263F2" w:rsidP="00CB1C86">
            <w:r w:rsidRPr="008E570F">
              <w:rPr>
                <w:sz w:val="22"/>
                <w:szCs w:val="22"/>
              </w:rPr>
              <w:t>1.</w:t>
            </w:r>
          </w:p>
        </w:tc>
        <w:tc>
          <w:tcPr>
            <w:tcW w:w="4069" w:type="dxa"/>
          </w:tcPr>
          <w:p w:rsidR="003263F2" w:rsidRPr="008E570F" w:rsidRDefault="003263F2" w:rsidP="00CB1C86">
            <w:r w:rsidRPr="008E570F">
              <w:rPr>
                <w:sz w:val="22"/>
                <w:szCs w:val="22"/>
              </w:rPr>
              <w:t>Klavir</w:t>
            </w:r>
          </w:p>
        </w:tc>
        <w:tc>
          <w:tcPr>
            <w:tcW w:w="1491" w:type="dxa"/>
          </w:tcPr>
          <w:p w:rsidR="003263F2" w:rsidRPr="008E570F" w:rsidRDefault="003263F2" w:rsidP="00CB1C86">
            <w:r w:rsidRPr="008E570F">
              <w:rPr>
                <w:sz w:val="22"/>
                <w:szCs w:val="22"/>
              </w:rPr>
              <w:t>2</w:t>
            </w:r>
          </w:p>
        </w:tc>
        <w:tc>
          <w:tcPr>
            <w:tcW w:w="1445" w:type="dxa"/>
          </w:tcPr>
          <w:p w:rsidR="003263F2" w:rsidRPr="008E570F" w:rsidRDefault="003263F2" w:rsidP="00CB1C86">
            <w:r w:rsidRPr="008E570F">
              <w:rPr>
                <w:sz w:val="22"/>
                <w:szCs w:val="22"/>
              </w:rPr>
              <w:t>2</w:t>
            </w:r>
          </w:p>
        </w:tc>
        <w:tc>
          <w:tcPr>
            <w:tcW w:w="1993" w:type="dxa"/>
          </w:tcPr>
          <w:p w:rsidR="003263F2" w:rsidRPr="008E570F" w:rsidRDefault="003263F2" w:rsidP="00CB1C86">
            <w:pPr>
              <w:jc w:val="both"/>
            </w:pPr>
            <w:r w:rsidRPr="008E570F">
              <w:rPr>
                <w:sz w:val="22"/>
                <w:szCs w:val="22"/>
              </w:rPr>
              <w:t>Ispravni</w:t>
            </w:r>
          </w:p>
        </w:tc>
      </w:tr>
      <w:tr w:rsidR="003263F2" w:rsidRPr="008E570F" w:rsidTr="00CB1C86">
        <w:tc>
          <w:tcPr>
            <w:tcW w:w="663" w:type="dxa"/>
          </w:tcPr>
          <w:p w:rsidR="003263F2" w:rsidRPr="008E570F" w:rsidRDefault="003263F2" w:rsidP="00CB1C86">
            <w:r w:rsidRPr="008E570F">
              <w:rPr>
                <w:sz w:val="22"/>
                <w:szCs w:val="22"/>
              </w:rPr>
              <w:t>2-</w:t>
            </w:r>
          </w:p>
        </w:tc>
        <w:tc>
          <w:tcPr>
            <w:tcW w:w="4069" w:type="dxa"/>
          </w:tcPr>
          <w:p w:rsidR="003263F2" w:rsidRPr="008E570F" w:rsidRDefault="003263F2" w:rsidP="00CB1C86">
            <w:r w:rsidRPr="008E570F">
              <w:rPr>
                <w:sz w:val="22"/>
                <w:szCs w:val="22"/>
              </w:rPr>
              <w:t xml:space="preserve">Klavinola </w:t>
            </w:r>
          </w:p>
        </w:tc>
        <w:tc>
          <w:tcPr>
            <w:tcW w:w="1491" w:type="dxa"/>
          </w:tcPr>
          <w:p w:rsidR="003263F2" w:rsidRPr="008E570F" w:rsidRDefault="003263F2" w:rsidP="00CB1C86">
            <w:r w:rsidRPr="008E570F">
              <w:rPr>
                <w:sz w:val="22"/>
                <w:szCs w:val="22"/>
              </w:rPr>
              <w:t>4</w:t>
            </w:r>
          </w:p>
        </w:tc>
        <w:tc>
          <w:tcPr>
            <w:tcW w:w="1445" w:type="dxa"/>
          </w:tcPr>
          <w:p w:rsidR="003263F2" w:rsidRPr="008E570F" w:rsidRDefault="003263F2" w:rsidP="00CB1C86">
            <w:pPr>
              <w:rPr>
                <w:lang w:val="hr-BA"/>
              </w:rPr>
            </w:pPr>
            <w:r w:rsidRPr="008E570F">
              <w:rPr>
                <w:sz w:val="22"/>
                <w:szCs w:val="22"/>
                <w:lang w:val="hr-BA"/>
              </w:rPr>
              <w:t>4</w:t>
            </w:r>
          </w:p>
        </w:tc>
        <w:tc>
          <w:tcPr>
            <w:tcW w:w="1993" w:type="dxa"/>
          </w:tcPr>
          <w:p w:rsidR="003263F2" w:rsidRPr="008E570F" w:rsidRDefault="003263F2" w:rsidP="00CB1C86">
            <w:r w:rsidRPr="008E570F">
              <w:rPr>
                <w:sz w:val="22"/>
                <w:szCs w:val="22"/>
              </w:rPr>
              <w:t>Ispravna</w:t>
            </w:r>
          </w:p>
        </w:tc>
      </w:tr>
      <w:tr w:rsidR="003263F2" w:rsidRPr="008E570F" w:rsidTr="00CB1C86">
        <w:tc>
          <w:tcPr>
            <w:tcW w:w="663" w:type="dxa"/>
          </w:tcPr>
          <w:p w:rsidR="003263F2" w:rsidRPr="008E570F" w:rsidRDefault="003263F2" w:rsidP="00CB1C86">
            <w:r w:rsidRPr="008E570F">
              <w:rPr>
                <w:sz w:val="22"/>
                <w:szCs w:val="22"/>
              </w:rPr>
              <w:t>3.</w:t>
            </w:r>
          </w:p>
        </w:tc>
        <w:tc>
          <w:tcPr>
            <w:tcW w:w="4069" w:type="dxa"/>
          </w:tcPr>
          <w:p w:rsidR="003263F2" w:rsidRPr="008E570F" w:rsidRDefault="003263F2" w:rsidP="00CB1C86">
            <w:pPr>
              <w:rPr>
                <w:lang w:val="hr-BA"/>
              </w:rPr>
            </w:pPr>
            <w:r w:rsidRPr="008E570F">
              <w:rPr>
                <w:sz w:val="22"/>
                <w:szCs w:val="22"/>
                <w:lang w:val="hr-BA"/>
              </w:rPr>
              <w:t>Bubnjevi</w:t>
            </w:r>
          </w:p>
        </w:tc>
        <w:tc>
          <w:tcPr>
            <w:tcW w:w="1491" w:type="dxa"/>
          </w:tcPr>
          <w:p w:rsidR="003263F2" w:rsidRPr="008E570F" w:rsidRDefault="003263F2" w:rsidP="00CB1C86">
            <w:pPr>
              <w:rPr>
                <w:lang w:val="hr-BA"/>
              </w:rPr>
            </w:pPr>
            <w:r w:rsidRPr="008E570F">
              <w:rPr>
                <w:sz w:val="22"/>
                <w:szCs w:val="22"/>
                <w:lang w:val="hr-BA"/>
              </w:rPr>
              <w:t>1</w:t>
            </w:r>
          </w:p>
        </w:tc>
        <w:tc>
          <w:tcPr>
            <w:tcW w:w="1445" w:type="dxa"/>
          </w:tcPr>
          <w:p w:rsidR="003263F2" w:rsidRPr="008E570F" w:rsidRDefault="003263F2" w:rsidP="00CB1C86">
            <w:pPr>
              <w:rPr>
                <w:lang w:val="hr-BA"/>
              </w:rPr>
            </w:pPr>
            <w:r w:rsidRPr="008E570F">
              <w:rPr>
                <w:sz w:val="22"/>
                <w:szCs w:val="22"/>
                <w:lang w:val="hr-BA"/>
              </w:rPr>
              <w:t>1</w:t>
            </w:r>
          </w:p>
        </w:tc>
        <w:tc>
          <w:tcPr>
            <w:tcW w:w="1993" w:type="dxa"/>
          </w:tcPr>
          <w:p w:rsidR="003263F2" w:rsidRPr="008E570F" w:rsidRDefault="003263F2" w:rsidP="00CB1C86">
            <w:r w:rsidRPr="008E570F">
              <w:rPr>
                <w:sz w:val="22"/>
                <w:szCs w:val="22"/>
              </w:rPr>
              <w:t>Ispravni</w:t>
            </w:r>
          </w:p>
        </w:tc>
      </w:tr>
      <w:tr w:rsidR="003263F2" w:rsidRPr="008E570F" w:rsidTr="00CB1C86">
        <w:tc>
          <w:tcPr>
            <w:tcW w:w="663" w:type="dxa"/>
          </w:tcPr>
          <w:p w:rsidR="003263F2" w:rsidRPr="008E570F" w:rsidRDefault="003263F2" w:rsidP="00CB1C86">
            <w:r w:rsidRPr="008E570F">
              <w:rPr>
                <w:sz w:val="22"/>
                <w:szCs w:val="22"/>
              </w:rPr>
              <w:t xml:space="preserve">4. </w:t>
            </w:r>
          </w:p>
        </w:tc>
        <w:tc>
          <w:tcPr>
            <w:tcW w:w="4069" w:type="dxa"/>
          </w:tcPr>
          <w:p w:rsidR="003263F2" w:rsidRPr="008E570F" w:rsidRDefault="003263F2" w:rsidP="00CB1C86">
            <w:r w:rsidRPr="008E570F">
              <w:rPr>
                <w:sz w:val="22"/>
                <w:szCs w:val="22"/>
              </w:rPr>
              <w:t>Bas gitara</w:t>
            </w:r>
          </w:p>
        </w:tc>
        <w:tc>
          <w:tcPr>
            <w:tcW w:w="1491" w:type="dxa"/>
          </w:tcPr>
          <w:p w:rsidR="003263F2" w:rsidRPr="008E570F" w:rsidRDefault="003263F2" w:rsidP="00CB1C86">
            <w:r w:rsidRPr="008E570F">
              <w:rPr>
                <w:sz w:val="22"/>
                <w:szCs w:val="22"/>
              </w:rPr>
              <w:t>1</w:t>
            </w:r>
          </w:p>
        </w:tc>
        <w:tc>
          <w:tcPr>
            <w:tcW w:w="1445" w:type="dxa"/>
          </w:tcPr>
          <w:p w:rsidR="003263F2" w:rsidRPr="008E570F" w:rsidRDefault="003263F2" w:rsidP="00CB1C86">
            <w:r w:rsidRPr="008E570F">
              <w:rPr>
                <w:sz w:val="22"/>
                <w:szCs w:val="22"/>
              </w:rPr>
              <w:t>1</w:t>
            </w:r>
          </w:p>
        </w:tc>
        <w:tc>
          <w:tcPr>
            <w:tcW w:w="1993" w:type="dxa"/>
          </w:tcPr>
          <w:p w:rsidR="003263F2" w:rsidRPr="008E570F" w:rsidRDefault="003263F2" w:rsidP="00CB1C86">
            <w:r w:rsidRPr="008E570F">
              <w:rPr>
                <w:sz w:val="22"/>
                <w:szCs w:val="22"/>
              </w:rPr>
              <w:t>Ispravna</w:t>
            </w:r>
          </w:p>
        </w:tc>
      </w:tr>
      <w:tr w:rsidR="003263F2" w:rsidRPr="008E570F" w:rsidTr="00CB1C86">
        <w:tc>
          <w:tcPr>
            <w:tcW w:w="663" w:type="dxa"/>
          </w:tcPr>
          <w:p w:rsidR="003263F2" w:rsidRPr="008E570F" w:rsidRDefault="003263F2" w:rsidP="00CB1C86">
            <w:r w:rsidRPr="008E570F">
              <w:rPr>
                <w:sz w:val="22"/>
                <w:szCs w:val="22"/>
              </w:rPr>
              <w:t>5.</w:t>
            </w:r>
          </w:p>
        </w:tc>
        <w:tc>
          <w:tcPr>
            <w:tcW w:w="4069" w:type="dxa"/>
          </w:tcPr>
          <w:p w:rsidR="003263F2" w:rsidRPr="008E570F" w:rsidRDefault="003263F2" w:rsidP="00CB1C86">
            <w:r w:rsidRPr="008E570F">
              <w:rPr>
                <w:sz w:val="22"/>
                <w:szCs w:val="22"/>
              </w:rPr>
              <w:t>Električna gitara</w:t>
            </w:r>
          </w:p>
        </w:tc>
        <w:tc>
          <w:tcPr>
            <w:tcW w:w="1491" w:type="dxa"/>
          </w:tcPr>
          <w:p w:rsidR="003263F2" w:rsidRPr="008E570F" w:rsidRDefault="003263F2" w:rsidP="00CB1C86">
            <w:r w:rsidRPr="008E570F">
              <w:rPr>
                <w:sz w:val="22"/>
                <w:szCs w:val="22"/>
              </w:rPr>
              <w:t>1</w:t>
            </w:r>
          </w:p>
        </w:tc>
        <w:tc>
          <w:tcPr>
            <w:tcW w:w="1445" w:type="dxa"/>
          </w:tcPr>
          <w:p w:rsidR="003263F2" w:rsidRPr="008E570F" w:rsidRDefault="003263F2" w:rsidP="00CB1C86">
            <w:r w:rsidRPr="008E570F">
              <w:rPr>
                <w:sz w:val="22"/>
                <w:szCs w:val="22"/>
              </w:rPr>
              <w:t>2</w:t>
            </w:r>
          </w:p>
        </w:tc>
        <w:tc>
          <w:tcPr>
            <w:tcW w:w="1993" w:type="dxa"/>
          </w:tcPr>
          <w:p w:rsidR="003263F2" w:rsidRPr="008E570F" w:rsidRDefault="003263F2" w:rsidP="00CB1C86">
            <w:r w:rsidRPr="008E570F">
              <w:rPr>
                <w:sz w:val="22"/>
                <w:szCs w:val="22"/>
              </w:rPr>
              <w:t>Ispravna</w:t>
            </w:r>
          </w:p>
        </w:tc>
      </w:tr>
      <w:tr w:rsidR="003263F2" w:rsidRPr="008E570F" w:rsidTr="00CB1C86">
        <w:tc>
          <w:tcPr>
            <w:tcW w:w="663" w:type="dxa"/>
          </w:tcPr>
          <w:p w:rsidR="003263F2" w:rsidRPr="008E570F" w:rsidRDefault="003263F2" w:rsidP="00CB1C86">
            <w:r w:rsidRPr="008E570F">
              <w:rPr>
                <w:sz w:val="22"/>
                <w:szCs w:val="22"/>
              </w:rPr>
              <w:t>6.</w:t>
            </w:r>
          </w:p>
        </w:tc>
        <w:tc>
          <w:tcPr>
            <w:tcW w:w="4069" w:type="dxa"/>
          </w:tcPr>
          <w:p w:rsidR="003263F2" w:rsidRPr="008E570F" w:rsidRDefault="003263F2" w:rsidP="00CB1C86">
            <w:r w:rsidRPr="008E570F">
              <w:rPr>
                <w:sz w:val="22"/>
                <w:szCs w:val="22"/>
              </w:rPr>
              <w:t>Sintisajer</w:t>
            </w:r>
          </w:p>
        </w:tc>
        <w:tc>
          <w:tcPr>
            <w:tcW w:w="1491" w:type="dxa"/>
          </w:tcPr>
          <w:p w:rsidR="003263F2" w:rsidRPr="008E570F" w:rsidRDefault="003263F2" w:rsidP="00CB1C86">
            <w:r w:rsidRPr="008E570F">
              <w:rPr>
                <w:sz w:val="22"/>
                <w:szCs w:val="22"/>
              </w:rPr>
              <w:t>1</w:t>
            </w:r>
          </w:p>
        </w:tc>
        <w:tc>
          <w:tcPr>
            <w:tcW w:w="1445" w:type="dxa"/>
          </w:tcPr>
          <w:p w:rsidR="003263F2" w:rsidRPr="008E570F" w:rsidRDefault="003263F2" w:rsidP="00CB1C86">
            <w:r w:rsidRPr="008E570F">
              <w:rPr>
                <w:sz w:val="22"/>
                <w:szCs w:val="22"/>
              </w:rPr>
              <w:t>2</w:t>
            </w:r>
          </w:p>
        </w:tc>
        <w:tc>
          <w:tcPr>
            <w:tcW w:w="1993" w:type="dxa"/>
          </w:tcPr>
          <w:p w:rsidR="003263F2" w:rsidRPr="008E570F" w:rsidRDefault="003263F2" w:rsidP="00CB1C86">
            <w:r w:rsidRPr="008E570F">
              <w:rPr>
                <w:sz w:val="22"/>
                <w:szCs w:val="22"/>
              </w:rPr>
              <w:t>Ispravni</w:t>
            </w:r>
          </w:p>
        </w:tc>
      </w:tr>
      <w:tr w:rsidR="003263F2" w:rsidRPr="008E570F" w:rsidTr="00CB1C86">
        <w:tc>
          <w:tcPr>
            <w:tcW w:w="663" w:type="dxa"/>
          </w:tcPr>
          <w:p w:rsidR="003263F2" w:rsidRPr="008E570F" w:rsidRDefault="003263F2" w:rsidP="00CB1C86">
            <w:r w:rsidRPr="008E570F">
              <w:rPr>
                <w:sz w:val="22"/>
                <w:szCs w:val="22"/>
              </w:rPr>
              <w:t>7.</w:t>
            </w:r>
          </w:p>
        </w:tc>
        <w:tc>
          <w:tcPr>
            <w:tcW w:w="4069" w:type="dxa"/>
          </w:tcPr>
          <w:p w:rsidR="003263F2" w:rsidRPr="008E570F" w:rsidRDefault="003263F2" w:rsidP="00CB1C86">
            <w:r w:rsidRPr="008E570F">
              <w:rPr>
                <w:sz w:val="22"/>
                <w:szCs w:val="22"/>
              </w:rPr>
              <w:t>Akustična gitara</w:t>
            </w:r>
          </w:p>
        </w:tc>
        <w:tc>
          <w:tcPr>
            <w:tcW w:w="1491" w:type="dxa"/>
          </w:tcPr>
          <w:p w:rsidR="003263F2" w:rsidRPr="008E570F" w:rsidRDefault="003263F2" w:rsidP="00CB1C86">
            <w:r w:rsidRPr="008E570F">
              <w:rPr>
                <w:sz w:val="22"/>
                <w:szCs w:val="22"/>
              </w:rPr>
              <w:t>1</w:t>
            </w:r>
          </w:p>
        </w:tc>
        <w:tc>
          <w:tcPr>
            <w:tcW w:w="1445" w:type="dxa"/>
          </w:tcPr>
          <w:p w:rsidR="003263F2" w:rsidRPr="008E570F" w:rsidRDefault="003263F2" w:rsidP="00CB1C86">
            <w:r w:rsidRPr="008E570F">
              <w:rPr>
                <w:sz w:val="22"/>
                <w:szCs w:val="22"/>
              </w:rPr>
              <w:t>4</w:t>
            </w:r>
          </w:p>
        </w:tc>
        <w:tc>
          <w:tcPr>
            <w:tcW w:w="1993" w:type="dxa"/>
          </w:tcPr>
          <w:p w:rsidR="003263F2" w:rsidRPr="008E570F" w:rsidRDefault="003263F2" w:rsidP="00CB1C86">
            <w:r w:rsidRPr="008E570F">
              <w:rPr>
                <w:sz w:val="22"/>
                <w:szCs w:val="22"/>
              </w:rPr>
              <w:t>Ispravne</w:t>
            </w:r>
          </w:p>
        </w:tc>
      </w:tr>
      <w:tr w:rsidR="003263F2" w:rsidRPr="008E570F" w:rsidTr="00CB1C86">
        <w:tc>
          <w:tcPr>
            <w:tcW w:w="663" w:type="dxa"/>
          </w:tcPr>
          <w:p w:rsidR="003263F2" w:rsidRPr="008E570F" w:rsidRDefault="003263F2" w:rsidP="00CB1C86">
            <w:r w:rsidRPr="008E570F">
              <w:rPr>
                <w:sz w:val="22"/>
                <w:szCs w:val="22"/>
              </w:rPr>
              <w:t>8.</w:t>
            </w:r>
          </w:p>
        </w:tc>
        <w:tc>
          <w:tcPr>
            <w:tcW w:w="4069" w:type="dxa"/>
          </w:tcPr>
          <w:p w:rsidR="003263F2" w:rsidRPr="008E570F" w:rsidRDefault="003263F2" w:rsidP="00CB1C86">
            <w:r w:rsidRPr="008E570F">
              <w:rPr>
                <w:sz w:val="22"/>
                <w:szCs w:val="22"/>
              </w:rPr>
              <w:t>Razglas</w:t>
            </w:r>
          </w:p>
        </w:tc>
        <w:tc>
          <w:tcPr>
            <w:tcW w:w="1491" w:type="dxa"/>
          </w:tcPr>
          <w:p w:rsidR="003263F2" w:rsidRPr="008E570F" w:rsidRDefault="003263F2" w:rsidP="00CB1C86">
            <w:r w:rsidRPr="008E570F">
              <w:rPr>
                <w:sz w:val="22"/>
                <w:szCs w:val="22"/>
              </w:rPr>
              <w:t>1</w:t>
            </w:r>
          </w:p>
        </w:tc>
        <w:tc>
          <w:tcPr>
            <w:tcW w:w="1445" w:type="dxa"/>
          </w:tcPr>
          <w:p w:rsidR="003263F2" w:rsidRPr="008E570F" w:rsidRDefault="003263F2" w:rsidP="00CB1C86">
            <w:r w:rsidRPr="008E570F">
              <w:rPr>
                <w:sz w:val="22"/>
                <w:szCs w:val="22"/>
              </w:rPr>
              <w:t>2</w:t>
            </w:r>
          </w:p>
        </w:tc>
        <w:tc>
          <w:tcPr>
            <w:tcW w:w="1993" w:type="dxa"/>
          </w:tcPr>
          <w:p w:rsidR="003263F2" w:rsidRPr="008E570F" w:rsidRDefault="003263F2" w:rsidP="00CB1C86">
            <w:r w:rsidRPr="008E570F">
              <w:rPr>
                <w:sz w:val="22"/>
                <w:szCs w:val="22"/>
              </w:rPr>
              <w:t>Ispravni</w:t>
            </w:r>
          </w:p>
        </w:tc>
      </w:tr>
      <w:tr w:rsidR="003263F2" w:rsidRPr="008E570F" w:rsidTr="00CB1C86">
        <w:tc>
          <w:tcPr>
            <w:tcW w:w="663" w:type="dxa"/>
          </w:tcPr>
          <w:p w:rsidR="003263F2" w:rsidRPr="008E570F" w:rsidRDefault="003263F2" w:rsidP="00CB1C86">
            <w:r w:rsidRPr="008E570F">
              <w:rPr>
                <w:sz w:val="22"/>
                <w:szCs w:val="22"/>
              </w:rPr>
              <w:t>9.</w:t>
            </w:r>
          </w:p>
        </w:tc>
        <w:tc>
          <w:tcPr>
            <w:tcW w:w="4069" w:type="dxa"/>
          </w:tcPr>
          <w:p w:rsidR="003263F2" w:rsidRPr="008E570F" w:rsidRDefault="003263F2" w:rsidP="00CB1C86">
            <w:r w:rsidRPr="008E570F">
              <w:rPr>
                <w:sz w:val="22"/>
                <w:szCs w:val="22"/>
              </w:rPr>
              <w:t>Harmonika</w:t>
            </w:r>
          </w:p>
        </w:tc>
        <w:tc>
          <w:tcPr>
            <w:tcW w:w="1491" w:type="dxa"/>
          </w:tcPr>
          <w:p w:rsidR="003263F2" w:rsidRPr="008E570F" w:rsidRDefault="003263F2" w:rsidP="00CB1C86">
            <w:r w:rsidRPr="008E570F">
              <w:rPr>
                <w:sz w:val="22"/>
                <w:szCs w:val="22"/>
              </w:rPr>
              <w:t>1</w:t>
            </w:r>
          </w:p>
        </w:tc>
        <w:tc>
          <w:tcPr>
            <w:tcW w:w="1445" w:type="dxa"/>
          </w:tcPr>
          <w:p w:rsidR="003263F2" w:rsidRPr="008E570F" w:rsidRDefault="003263F2" w:rsidP="00CB1C86">
            <w:r w:rsidRPr="008E570F">
              <w:rPr>
                <w:sz w:val="22"/>
                <w:szCs w:val="22"/>
              </w:rPr>
              <w:t>1</w:t>
            </w:r>
          </w:p>
        </w:tc>
        <w:tc>
          <w:tcPr>
            <w:tcW w:w="1993" w:type="dxa"/>
          </w:tcPr>
          <w:p w:rsidR="003263F2" w:rsidRPr="008E570F" w:rsidRDefault="003263F2" w:rsidP="00CB1C86">
            <w:r w:rsidRPr="008E570F">
              <w:rPr>
                <w:sz w:val="22"/>
                <w:szCs w:val="22"/>
              </w:rPr>
              <w:t>Ispravna</w:t>
            </w:r>
          </w:p>
        </w:tc>
      </w:tr>
      <w:tr w:rsidR="003263F2" w:rsidRPr="008E570F" w:rsidTr="00CB1C86">
        <w:tc>
          <w:tcPr>
            <w:tcW w:w="663" w:type="dxa"/>
          </w:tcPr>
          <w:p w:rsidR="003263F2" w:rsidRPr="008E570F" w:rsidRDefault="003263F2" w:rsidP="00CB1C86">
            <w:r w:rsidRPr="008E570F">
              <w:rPr>
                <w:sz w:val="22"/>
                <w:szCs w:val="22"/>
              </w:rPr>
              <w:t>10.</w:t>
            </w:r>
          </w:p>
        </w:tc>
        <w:tc>
          <w:tcPr>
            <w:tcW w:w="4069" w:type="dxa"/>
          </w:tcPr>
          <w:p w:rsidR="003263F2" w:rsidRPr="008E570F" w:rsidRDefault="003263F2" w:rsidP="00CB1C86">
            <w:r w:rsidRPr="008E570F">
              <w:rPr>
                <w:sz w:val="22"/>
                <w:szCs w:val="22"/>
              </w:rPr>
              <w:t>Prim</w:t>
            </w:r>
          </w:p>
        </w:tc>
        <w:tc>
          <w:tcPr>
            <w:tcW w:w="1491" w:type="dxa"/>
          </w:tcPr>
          <w:p w:rsidR="003263F2" w:rsidRPr="008E570F" w:rsidRDefault="003263F2" w:rsidP="00CB1C86">
            <w:r w:rsidRPr="008E570F">
              <w:rPr>
                <w:sz w:val="22"/>
                <w:szCs w:val="22"/>
              </w:rPr>
              <w:t>1</w:t>
            </w:r>
          </w:p>
        </w:tc>
        <w:tc>
          <w:tcPr>
            <w:tcW w:w="1445" w:type="dxa"/>
          </w:tcPr>
          <w:p w:rsidR="003263F2" w:rsidRPr="008E570F" w:rsidRDefault="003263F2" w:rsidP="00CB1C86">
            <w:r w:rsidRPr="008E570F">
              <w:rPr>
                <w:sz w:val="22"/>
                <w:szCs w:val="22"/>
              </w:rPr>
              <w:t>1</w:t>
            </w:r>
          </w:p>
        </w:tc>
        <w:tc>
          <w:tcPr>
            <w:tcW w:w="1993" w:type="dxa"/>
          </w:tcPr>
          <w:p w:rsidR="003263F2" w:rsidRPr="008E570F" w:rsidRDefault="003263F2" w:rsidP="00CB1C86">
            <w:r w:rsidRPr="008E570F">
              <w:rPr>
                <w:sz w:val="22"/>
                <w:szCs w:val="22"/>
              </w:rPr>
              <w:t>Ispravna</w:t>
            </w:r>
          </w:p>
        </w:tc>
      </w:tr>
      <w:tr w:rsidR="003263F2" w:rsidRPr="008E570F" w:rsidTr="00CB1C86">
        <w:tc>
          <w:tcPr>
            <w:tcW w:w="663" w:type="dxa"/>
          </w:tcPr>
          <w:p w:rsidR="003263F2" w:rsidRPr="008E570F" w:rsidRDefault="003263F2" w:rsidP="00CB1C86">
            <w:r w:rsidRPr="008E570F">
              <w:rPr>
                <w:sz w:val="22"/>
                <w:szCs w:val="22"/>
              </w:rPr>
              <w:t>11.</w:t>
            </w:r>
          </w:p>
        </w:tc>
        <w:tc>
          <w:tcPr>
            <w:tcW w:w="4069" w:type="dxa"/>
          </w:tcPr>
          <w:p w:rsidR="003263F2" w:rsidRPr="008E570F" w:rsidRDefault="003263F2" w:rsidP="00CB1C86">
            <w:r w:rsidRPr="008E570F">
              <w:rPr>
                <w:sz w:val="22"/>
                <w:szCs w:val="22"/>
              </w:rPr>
              <w:t xml:space="preserve">Bas-prim </w:t>
            </w:r>
          </w:p>
        </w:tc>
        <w:tc>
          <w:tcPr>
            <w:tcW w:w="1491" w:type="dxa"/>
          </w:tcPr>
          <w:p w:rsidR="003263F2" w:rsidRPr="008E570F" w:rsidRDefault="003263F2" w:rsidP="00CB1C86">
            <w:r w:rsidRPr="008E570F">
              <w:rPr>
                <w:sz w:val="22"/>
                <w:szCs w:val="22"/>
              </w:rPr>
              <w:t>1</w:t>
            </w:r>
          </w:p>
        </w:tc>
        <w:tc>
          <w:tcPr>
            <w:tcW w:w="1445" w:type="dxa"/>
          </w:tcPr>
          <w:p w:rsidR="003263F2" w:rsidRPr="008E570F" w:rsidRDefault="003263F2" w:rsidP="00CB1C86">
            <w:r w:rsidRPr="008E570F">
              <w:rPr>
                <w:sz w:val="22"/>
                <w:szCs w:val="22"/>
              </w:rPr>
              <w:t>1</w:t>
            </w:r>
          </w:p>
        </w:tc>
        <w:tc>
          <w:tcPr>
            <w:tcW w:w="1993" w:type="dxa"/>
          </w:tcPr>
          <w:p w:rsidR="003263F2" w:rsidRPr="008E570F" w:rsidRDefault="003263F2" w:rsidP="00CB1C86">
            <w:r w:rsidRPr="008E570F">
              <w:rPr>
                <w:sz w:val="22"/>
                <w:szCs w:val="22"/>
              </w:rPr>
              <w:t>Ispravan</w:t>
            </w:r>
          </w:p>
        </w:tc>
      </w:tr>
      <w:tr w:rsidR="003263F2" w:rsidRPr="008E570F" w:rsidTr="00CB1C86">
        <w:tc>
          <w:tcPr>
            <w:tcW w:w="9661" w:type="dxa"/>
            <w:gridSpan w:val="5"/>
          </w:tcPr>
          <w:p w:rsidR="003263F2" w:rsidRPr="008E570F" w:rsidRDefault="003263F2" w:rsidP="00CB1C86">
            <w:pPr>
              <w:jc w:val="center"/>
            </w:pPr>
            <w:r w:rsidRPr="008E570F">
              <w:rPr>
                <w:sz w:val="22"/>
                <w:szCs w:val="22"/>
              </w:rPr>
              <w:t>OSTALA OPREMA</w:t>
            </w:r>
          </w:p>
        </w:tc>
      </w:tr>
      <w:tr w:rsidR="003263F2" w:rsidRPr="008E570F" w:rsidTr="00CB1C86">
        <w:tc>
          <w:tcPr>
            <w:tcW w:w="663" w:type="dxa"/>
          </w:tcPr>
          <w:p w:rsidR="003263F2" w:rsidRPr="008E570F" w:rsidRDefault="003263F2" w:rsidP="00CB1C86"/>
        </w:tc>
        <w:tc>
          <w:tcPr>
            <w:tcW w:w="4069" w:type="dxa"/>
          </w:tcPr>
          <w:p w:rsidR="003263F2" w:rsidRPr="008E570F" w:rsidRDefault="003263F2" w:rsidP="00CB1C86">
            <w:r w:rsidRPr="008E570F">
              <w:rPr>
                <w:sz w:val="22"/>
                <w:szCs w:val="22"/>
              </w:rPr>
              <w:t>Sva oprema OŠ „ Vareš“ (</w:t>
            </w:r>
            <w:r>
              <w:rPr>
                <w:sz w:val="22"/>
                <w:szCs w:val="22"/>
              </w:rPr>
              <w:t>tabela</w:t>
            </w:r>
            <w:r w:rsidRPr="008E570F">
              <w:rPr>
                <w:sz w:val="22"/>
                <w:szCs w:val="22"/>
              </w:rPr>
              <w:t xml:space="preserve"> 7)</w:t>
            </w:r>
          </w:p>
        </w:tc>
        <w:tc>
          <w:tcPr>
            <w:tcW w:w="1491" w:type="dxa"/>
          </w:tcPr>
          <w:p w:rsidR="003263F2" w:rsidRPr="008E570F" w:rsidRDefault="003263F2" w:rsidP="00CB1C86"/>
        </w:tc>
        <w:tc>
          <w:tcPr>
            <w:tcW w:w="1445" w:type="dxa"/>
          </w:tcPr>
          <w:p w:rsidR="003263F2" w:rsidRPr="008E570F" w:rsidRDefault="003263F2" w:rsidP="00CB1C86"/>
        </w:tc>
        <w:tc>
          <w:tcPr>
            <w:tcW w:w="1993" w:type="dxa"/>
          </w:tcPr>
          <w:p w:rsidR="003263F2" w:rsidRPr="008E570F" w:rsidRDefault="003263F2" w:rsidP="00CB1C86"/>
        </w:tc>
      </w:tr>
    </w:tbl>
    <w:p w:rsidR="003263F2" w:rsidRPr="008E570F" w:rsidRDefault="003263F2" w:rsidP="003263F2">
      <w:pPr>
        <w:rPr>
          <w:sz w:val="22"/>
          <w:szCs w:val="22"/>
        </w:rPr>
      </w:pPr>
    </w:p>
    <w:p w:rsidR="003263F2" w:rsidRPr="008E570F" w:rsidRDefault="003263F2" w:rsidP="003263F2">
      <w:pPr>
        <w:rPr>
          <w:sz w:val="22"/>
          <w:szCs w:val="22"/>
        </w:rPr>
      </w:pPr>
      <w:r w:rsidRPr="008E570F">
        <w:rPr>
          <w:sz w:val="22"/>
          <w:szCs w:val="22"/>
        </w:rPr>
        <w:t xml:space="preserve">Sredstva za nabavku </w:t>
      </w:r>
      <w:r>
        <w:rPr>
          <w:sz w:val="22"/>
          <w:szCs w:val="22"/>
        </w:rPr>
        <w:t xml:space="preserve">muzičkih </w:t>
      </w:r>
      <w:r w:rsidRPr="008E570F">
        <w:rPr>
          <w:sz w:val="22"/>
          <w:szCs w:val="22"/>
        </w:rPr>
        <w:t xml:space="preserve"> instrumenata pod red br 1, 2, 4, 5, 6, i 8 osigurao Save the Children Norway kroz projek</w:t>
      </w:r>
      <w:r>
        <w:rPr>
          <w:sz w:val="22"/>
          <w:szCs w:val="22"/>
        </w:rPr>
        <w:t>a</w:t>
      </w:r>
      <w:r w:rsidRPr="008E570F">
        <w:rPr>
          <w:sz w:val="22"/>
          <w:szCs w:val="22"/>
        </w:rPr>
        <w:t>t „ Obrazovanje za socijalnu koheziju i BiH na putu ka EU“.  Instrumenti su nabavljani i drugim projektima kao i  iz vlastitih  prihoda škole.</w:t>
      </w: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numPr>
          <w:ilvl w:val="0"/>
          <w:numId w:val="52"/>
        </w:numPr>
        <w:rPr>
          <w:b/>
          <w:sz w:val="28"/>
          <w:szCs w:val="28"/>
        </w:rPr>
      </w:pPr>
      <w:r w:rsidRPr="008E570F">
        <w:rPr>
          <w:b/>
          <w:sz w:val="28"/>
          <w:szCs w:val="28"/>
        </w:rPr>
        <w:lastRenderedPageBreak/>
        <w:t>Sadržaj i obim odgojno – obrazovnog rada</w:t>
      </w:r>
    </w:p>
    <w:p w:rsidR="003263F2" w:rsidRPr="008E570F" w:rsidRDefault="003263F2" w:rsidP="003263F2">
      <w:pPr>
        <w:rPr>
          <w:sz w:val="22"/>
          <w:szCs w:val="22"/>
        </w:rPr>
      </w:pPr>
    </w:p>
    <w:p w:rsidR="003263F2" w:rsidRPr="008E570F" w:rsidRDefault="003263F2" w:rsidP="003263F2">
      <w:pPr>
        <w:jc w:val="both"/>
        <w:rPr>
          <w:sz w:val="22"/>
          <w:szCs w:val="22"/>
        </w:rPr>
      </w:pPr>
      <w:r w:rsidRPr="008E570F">
        <w:rPr>
          <w:sz w:val="22"/>
          <w:szCs w:val="22"/>
        </w:rPr>
        <w:t xml:space="preserve">Nastava se izvodi po Nastavnom planu i okvirnom programu za devetogodišnje osnovno obrazovanje Ministarstva za obrazovanje, nauku, kulturu i sport   Zeničko – dobojskog kantona. </w:t>
      </w:r>
    </w:p>
    <w:p w:rsidR="003263F2" w:rsidRPr="008E570F" w:rsidRDefault="003263F2" w:rsidP="003263F2">
      <w:pPr>
        <w:numPr>
          <w:ilvl w:val="0"/>
          <w:numId w:val="53"/>
        </w:numPr>
        <w:jc w:val="both"/>
        <w:rPr>
          <w:sz w:val="22"/>
          <w:szCs w:val="22"/>
        </w:rPr>
      </w:pPr>
      <w:r w:rsidRPr="008E570F">
        <w:rPr>
          <w:sz w:val="22"/>
          <w:szCs w:val="22"/>
        </w:rPr>
        <w:t xml:space="preserve">Nastavnom planu i okvirnom programu za </w:t>
      </w:r>
      <w:r>
        <w:rPr>
          <w:sz w:val="22"/>
          <w:szCs w:val="22"/>
        </w:rPr>
        <w:t>I</w:t>
      </w:r>
      <w:r w:rsidRPr="008E570F">
        <w:rPr>
          <w:sz w:val="22"/>
          <w:szCs w:val="22"/>
        </w:rPr>
        <w:t xml:space="preserve"> do I</w:t>
      </w:r>
      <w:r>
        <w:rPr>
          <w:sz w:val="22"/>
          <w:szCs w:val="22"/>
        </w:rPr>
        <w:t>II</w:t>
      </w:r>
      <w:r w:rsidRPr="008E570F">
        <w:rPr>
          <w:sz w:val="22"/>
          <w:szCs w:val="22"/>
        </w:rPr>
        <w:t xml:space="preserve"> razred devetogodišnje  osnovne škole (Rješenje br. 10-1-38-14476-2/10  od 09. 06. 2010. godine koji je donijelo Ministarstvo za obrazovanje , nauku , kulturu i sport  Zeničko–</w:t>
      </w:r>
      <w:r>
        <w:rPr>
          <w:sz w:val="22"/>
          <w:szCs w:val="22"/>
        </w:rPr>
        <w:t>d</w:t>
      </w:r>
      <w:r w:rsidRPr="008E570F">
        <w:rPr>
          <w:sz w:val="22"/>
          <w:szCs w:val="22"/>
        </w:rPr>
        <w:t>obojskog kantona na hrvatskom i bosanskom jeziku)</w:t>
      </w:r>
    </w:p>
    <w:p w:rsidR="003263F2" w:rsidRPr="008E570F" w:rsidRDefault="003263F2" w:rsidP="003263F2">
      <w:pPr>
        <w:numPr>
          <w:ilvl w:val="0"/>
          <w:numId w:val="53"/>
        </w:numPr>
        <w:jc w:val="both"/>
        <w:rPr>
          <w:sz w:val="22"/>
          <w:szCs w:val="22"/>
        </w:rPr>
      </w:pPr>
      <w:r w:rsidRPr="008E570F">
        <w:rPr>
          <w:sz w:val="22"/>
          <w:szCs w:val="22"/>
        </w:rPr>
        <w:t xml:space="preserve">Nastavnom planu i okvirnom programu za </w:t>
      </w:r>
      <w:r>
        <w:rPr>
          <w:sz w:val="22"/>
          <w:szCs w:val="22"/>
        </w:rPr>
        <w:t>IV</w:t>
      </w:r>
      <w:r w:rsidRPr="008E570F">
        <w:rPr>
          <w:sz w:val="22"/>
          <w:szCs w:val="22"/>
        </w:rPr>
        <w:t xml:space="preserve"> i </w:t>
      </w:r>
      <w:r>
        <w:rPr>
          <w:sz w:val="22"/>
          <w:szCs w:val="22"/>
        </w:rPr>
        <w:t>V</w:t>
      </w:r>
      <w:r w:rsidRPr="008E570F">
        <w:rPr>
          <w:sz w:val="22"/>
          <w:szCs w:val="22"/>
        </w:rPr>
        <w:t xml:space="preserve">  razred devetogodišnje osnovne škole,   </w:t>
      </w:r>
    </w:p>
    <w:p w:rsidR="003263F2" w:rsidRPr="008E570F" w:rsidRDefault="003263F2" w:rsidP="003263F2">
      <w:pPr>
        <w:ind w:left="360"/>
        <w:jc w:val="both"/>
        <w:rPr>
          <w:sz w:val="22"/>
          <w:szCs w:val="22"/>
        </w:rPr>
      </w:pPr>
      <w:r w:rsidRPr="008E570F">
        <w:rPr>
          <w:sz w:val="22"/>
          <w:szCs w:val="22"/>
        </w:rPr>
        <w:t xml:space="preserve">       br. 10-38-2385/08 od 13.06. 2008. godine i  Dopune u Nastavnom planu i Okvirnom </w:t>
      </w:r>
    </w:p>
    <w:p w:rsidR="003263F2" w:rsidRPr="008E570F" w:rsidRDefault="003263F2" w:rsidP="003263F2">
      <w:pPr>
        <w:ind w:left="708"/>
        <w:jc w:val="both"/>
        <w:rPr>
          <w:sz w:val="22"/>
          <w:szCs w:val="22"/>
        </w:rPr>
      </w:pPr>
      <w:r w:rsidRPr="008E570F">
        <w:rPr>
          <w:sz w:val="22"/>
          <w:szCs w:val="22"/>
        </w:rPr>
        <w:t xml:space="preserve"> programu petog razreda br. 10-38-15682-2/09 od 17.06. 2009. godine  koji  je donijelo Ministarstvo za obrazovanje , nauku , kulturu i sport  Zeničko–dobojskog kantona na hrvatskom i bosanskom jeziku.</w:t>
      </w:r>
    </w:p>
    <w:p w:rsidR="003263F2" w:rsidRPr="008E570F" w:rsidRDefault="003263F2" w:rsidP="003263F2">
      <w:pPr>
        <w:numPr>
          <w:ilvl w:val="0"/>
          <w:numId w:val="55"/>
        </w:numPr>
        <w:jc w:val="both"/>
        <w:rPr>
          <w:sz w:val="22"/>
          <w:szCs w:val="22"/>
        </w:rPr>
      </w:pPr>
      <w:r w:rsidRPr="008E570F">
        <w:rPr>
          <w:sz w:val="22"/>
          <w:szCs w:val="22"/>
        </w:rPr>
        <w:t xml:space="preserve">Nastavnom planu i okvirnom programu za </w:t>
      </w:r>
      <w:r>
        <w:rPr>
          <w:sz w:val="22"/>
          <w:szCs w:val="22"/>
        </w:rPr>
        <w:t>VI</w:t>
      </w:r>
      <w:r w:rsidRPr="008E570F">
        <w:rPr>
          <w:sz w:val="22"/>
          <w:szCs w:val="22"/>
        </w:rPr>
        <w:t xml:space="preserve">  razred devetogodišnje osnovne škole,   </w:t>
      </w:r>
    </w:p>
    <w:p w:rsidR="003263F2" w:rsidRPr="008E570F" w:rsidRDefault="003263F2" w:rsidP="003263F2">
      <w:pPr>
        <w:ind w:left="360"/>
        <w:jc w:val="both"/>
        <w:rPr>
          <w:sz w:val="22"/>
          <w:szCs w:val="22"/>
        </w:rPr>
      </w:pPr>
      <w:r w:rsidRPr="008E570F">
        <w:rPr>
          <w:sz w:val="22"/>
          <w:szCs w:val="22"/>
        </w:rPr>
        <w:t xml:space="preserve">       br. 10-38-15682/09 od 12.06. 2009. godine. NPiOP donijelo  je Ministarstvo za obrazovanje , nauku , kulturu i sport  Zeničko-dobojskog kantona na bosanskom i hrvatskom jeziku.   </w:t>
      </w:r>
    </w:p>
    <w:p w:rsidR="003263F2" w:rsidRPr="008E570F" w:rsidRDefault="003263F2" w:rsidP="003263F2">
      <w:pPr>
        <w:numPr>
          <w:ilvl w:val="0"/>
          <w:numId w:val="53"/>
        </w:numPr>
        <w:jc w:val="both"/>
        <w:rPr>
          <w:sz w:val="22"/>
          <w:szCs w:val="22"/>
        </w:rPr>
      </w:pPr>
      <w:r w:rsidRPr="008E570F">
        <w:rPr>
          <w:sz w:val="22"/>
          <w:szCs w:val="22"/>
        </w:rPr>
        <w:t>Nastavnom planu i okvirnom programu za V</w:t>
      </w:r>
      <w:r>
        <w:rPr>
          <w:sz w:val="22"/>
          <w:szCs w:val="22"/>
        </w:rPr>
        <w:t>II</w:t>
      </w:r>
      <w:r w:rsidRPr="008E570F">
        <w:rPr>
          <w:sz w:val="22"/>
          <w:szCs w:val="22"/>
        </w:rPr>
        <w:t xml:space="preserve"> razred devetogodišnje osnovne škole,   </w:t>
      </w:r>
    </w:p>
    <w:p w:rsidR="003263F2" w:rsidRPr="008E570F" w:rsidRDefault="003263F2" w:rsidP="003263F2">
      <w:pPr>
        <w:ind w:left="360"/>
        <w:jc w:val="both"/>
        <w:rPr>
          <w:sz w:val="22"/>
          <w:szCs w:val="22"/>
        </w:rPr>
      </w:pPr>
      <w:r w:rsidRPr="008E570F">
        <w:rPr>
          <w:sz w:val="22"/>
          <w:szCs w:val="22"/>
        </w:rPr>
        <w:t xml:space="preserve">       Rješenje br. 10-38-1562-1/10 od 09. 06. 2010. godine koji  je donijelo Ministarstvo za     </w:t>
      </w:r>
    </w:p>
    <w:p w:rsidR="003263F2" w:rsidRPr="008E570F" w:rsidRDefault="003263F2" w:rsidP="003263F2">
      <w:pPr>
        <w:ind w:left="360"/>
        <w:jc w:val="both"/>
        <w:rPr>
          <w:sz w:val="22"/>
          <w:szCs w:val="22"/>
        </w:rPr>
      </w:pPr>
      <w:r w:rsidRPr="008E570F">
        <w:rPr>
          <w:sz w:val="22"/>
          <w:szCs w:val="22"/>
        </w:rPr>
        <w:t xml:space="preserve">       obrazovanje , nauku , kulturu i sport  Zeničko–dobojskog kantona na hrvatskom i </w:t>
      </w:r>
    </w:p>
    <w:p w:rsidR="003263F2" w:rsidRPr="008E570F" w:rsidRDefault="003263F2" w:rsidP="003263F2">
      <w:pPr>
        <w:ind w:left="360"/>
        <w:jc w:val="both"/>
        <w:rPr>
          <w:sz w:val="22"/>
          <w:szCs w:val="22"/>
        </w:rPr>
      </w:pPr>
      <w:r w:rsidRPr="008E570F">
        <w:rPr>
          <w:sz w:val="22"/>
          <w:szCs w:val="22"/>
        </w:rPr>
        <w:t xml:space="preserve">       bosanskom jeziku.  </w:t>
      </w:r>
    </w:p>
    <w:p w:rsidR="003263F2" w:rsidRPr="008E570F" w:rsidRDefault="003263F2" w:rsidP="003263F2">
      <w:pPr>
        <w:numPr>
          <w:ilvl w:val="0"/>
          <w:numId w:val="53"/>
        </w:numPr>
        <w:jc w:val="both"/>
        <w:rPr>
          <w:sz w:val="22"/>
          <w:szCs w:val="22"/>
        </w:rPr>
      </w:pPr>
      <w:r w:rsidRPr="008E570F">
        <w:rPr>
          <w:sz w:val="22"/>
          <w:szCs w:val="22"/>
        </w:rPr>
        <w:t>Nastavnom planu i okvirnom programu za V</w:t>
      </w:r>
      <w:r>
        <w:rPr>
          <w:sz w:val="22"/>
          <w:szCs w:val="22"/>
        </w:rPr>
        <w:t>III</w:t>
      </w:r>
      <w:r w:rsidRPr="008E570F">
        <w:rPr>
          <w:sz w:val="22"/>
          <w:szCs w:val="22"/>
        </w:rPr>
        <w:t xml:space="preserve"> i </w:t>
      </w:r>
      <w:r>
        <w:rPr>
          <w:sz w:val="22"/>
          <w:szCs w:val="22"/>
        </w:rPr>
        <w:t>IX</w:t>
      </w:r>
      <w:r w:rsidRPr="008E570F">
        <w:rPr>
          <w:sz w:val="22"/>
          <w:szCs w:val="22"/>
        </w:rPr>
        <w:t xml:space="preserve">  razred devetogodišnje osnovne škole.  Odluka o usvajanju NPiOP br. 10-1-38-30881- 2/10 od 23.12. 2010. godine ;  Odluku  je donijelo Ministarstvo za obrazovanje, nauku , kulturu i sport  Zeničko-dobojskog kantona   </w:t>
      </w:r>
    </w:p>
    <w:p w:rsidR="003263F2" w:rsidRPr="008E570F" w:rsidRDefault="003263F2" w:rsidP="003263F2">
      <w:pPr>
        <w:ind w:left="360"/>
        <w:jc w:val="both"/>
        <w:rPr>
          <w:sz w:val="22"/>
          <w:szCs w:val="22"/>
        </w:rPr>
      </w:pPr>
      <w:r w:rsidRPr="008E570F">
        <w:rPr>
          <w:sz w:val="22"/>
          <w:szCs w:val="22"/>
        </w:rPr>
        <w:t xml:space="preserve">      (na bosanskom i hrvatskom jeziku.</w:t>
      </w:r>
    </w:p>
    <w:p w:rsidR="003263F2" w:rsidRPr="008E570F" w:rsidRDefault="003263F2" w:rsidP="003263F2">
      <w:pPr>
        <w:numPr>
          <w:ilvl w:val="0"/>
          <w:numId w:val="53"/>
        </w:numPr>
        <w:jc w:val="both"/>
        <w:rPr>
          <w:sz w:val="22"/>
          <w:szCs w:val="22"/>
        </w:rPr>
      </w:pPr>
      <w:r w:rsidRPr="008E570F">
        <w:rPr>
          <w:sz w:val="22"/>
          <w:szCs w:val="22"/>
        </w:rPr>
        <w:t xml:space="preserve">Nastavnom planu i program  za Osnovnu  </w:t>
      </w:r>
      <w:r>
        <w:rPr>
          <w:sz w:val="22"/>
          <w:szCs w:val="22"/>
        </w:rPr>
        <w:t>muzičku</w:t>
      </w:r>
      <w:r w:rsidRPr="008E570F">
        <w:rPr>
          <w:sz w:val="22"/>
          <w:szCs w:val="22"/>
        </w:rPr>
        <w:t xml:space="preserve">  školu, Rješenje br. 12/03-38-845/2000, Zenica, 20.09. 2000. godine.</w:t>
      </w:r>
    </w:p>
    <w:p w:rsidR="003263F2" w:rsidRPr="008E570F" w:rsidRDefault="003263F2" w:rsidP="003263F2">
      <w:pPr>
        <w:numPr>
          <w:ilvl w:val="0"/>
          <w:numId w:val="53"/>
        </w:numPr>
        <w:jc w:val="both"/>
        <w:rPr>
          <w:b/>
          <w:sz w:val="22"/>
          <w:szCs w:val="22"/>
        </w:rPr>
      </w:pPr>
      <w:r w:rsidRPr="008E570F">
        <w:rPr>
          <w:sz w:val="22"/>
          <w:szCs w:val="22"/>
        </w:rPr>
        <w:t>Nastavni plan i Okvirni program osnovne škole za izborni predmet Kultura i zajednica.  Odluka o usvajanju  Nastavnog plana i Okvirnog programa osnovne škole  br. 10-38-5499-2/12 od 20.03. 2012. godine koju je donijelo Ministarstvo za obrazovanje , nauku , kulturu i sport  Zeničko-dobojskog kantona na hrvatskom i na bosanskom jeziku.</w:t>
      </w:r>
    </w:p>
    <w:p w:rsidR="003263F2" w:rsidRPr="008E570F" w:rsidRDefault="003263F2" w:rsidP="003263F2">
      <w:pPr>
        <w:numPr>
          <w:ilvl w:val="0"/>
          <w:numId w:val="53"/>
        </w:numPr>
        <w:jc w:val="both"/>
        <w:rPr>
          <w:sz w:val="22"/>
          <w:szCs w:val="22"/>
        </w:rPr>
      </w:pPr>
      <w:r w:rsidRPr="008E570F">
        <w:rPr>
          <w:sz w:val="22"/>
          <w:szCs w:val="22"/>
        </w:rPr>
        <w:t>Izmjenom i dopunjenom Nastavnom planu i okvirnog programa za osnovnu školu – informatika br. 10-38-10710-</w:t>
      </w:r>
      <w:r>
        <w:rPr>
          <w:sz w:val="22"/>
          <w:szCs w:val="22"/>
        </w:rPr>
        <w:t>2-01/16 od 7. 6. 2016. godine;</w:t>
      </w:r>
      <w:r w:rsidRPr="008E570F">
        <w:rPr>
          <w:sz w:val="22"/>
          <w:szCs w:val="22"/>
        </w:rPr>
        <w:t xml:space="preserve"> br. 10-38-10710</w:t>
      </w:r>
      <w:r>
        <w:rPr>
          <w:sz w:val="22"/>
          <w:szCs w:val="22"/>
        </w:rPr>
        <w:t>-4-01/16 od 20. 6. 2016. godine</w:t>
      </w:r>
      <w:r w:rsidRPr="00847CBE">
        <w:rPr>
          <w:sz w:val="22"/>
          <w:szCs w:val="22"/>
        </w:rPr>
        <w:t xml:space="preserve"> </w:t>
      </w:r>
      <w:r w:rsidRPr="008E570F">
        <w:rPr>
          <w:sz w:val="22"/>
          <w:szCs w:val="22"/>
        </w:rPr>
        <w:t>br. 10-38-10710-</w:t>
      </w:r>
      <w:r>
        <w:rPr>
          <w:sz w:val="22"/>
          <w:szCs w:val="22"/>
        </w:rPr>
        <w:t>2-1-01/16 od 31. 8</w:t>
      </w:r>
      <w:r w:rsidRPr="008E570F">
        <w:rPr>
          <w:sz w:val="22"/>
          <w:szCs w:val="22"/>
        </w:rPr>
        <w:t>. 2016. godine.</w:t>
      </w:r>
    </w:p>
    <w:p w:rsidR="003263F2" w:rsidRPr="008E570F" w:rsidRDefault="003263F2" w:rsidP="003263F2">
      <w:pPr>
        <w:ind w:left="720"/>
        <w:jc w:val="both"/>
        <w:rPr>
          <w:b/>
          <w:sz w:val="22"/>
          <w:szCs w:val="22"/>
        </w:rPr>
      </w:pPr>
    </w:p>
    <w:p w:rsidR="003263F2" w:rsidRPr="008E570F" w:rsidRDefault="003263F2" w:rsidP="003263F2">
      <w:pPr>
        <w:ind w:firstLine="360"/>
        <w:jc w:val="both"/>
        <w:rPr>
          <w:b/>
          <w:sz w:val="22"/>
          <w:szCs w:val="22"/>
        </w:rPr>
      </w:pPr>
      <w:r w:rsidRPr="008E570F">
        <w:rPr>
          <w:sz w:val="22"/>
          <w:szCs w:val="22"/>
        </w:rPr>
        <w:t>Nastava u školi će se izvoditi na osnovu Zakona o osnovnoj školi  koji je donijela Skupština Zeničko-dobojskog kantona na XV</w:t>
      </w:r>
      <w:r>
        <w:rPr>
          <w:sz w:val="22"/>
          <w:szCs w:val="22"/>
        </w:rPr>
        <w:t>I</w:t>
      </w:r>
      <w:r w:rsidRPr="008E570F">
        <w:rPr>
          <w:sz w:val="22"/>
          <w:szCs w:val="22"/>
        </w:rPr>
        <w:t xml:space="preserve"> sjednici održanoj 23. 04. 2004. godine i Zakona o izmjenama  i dopunama Zakona o osnovnoj školi koji je stupio na snagu 04. 01. 2008. godine i  16. 07. 2011. godine.</w:t>
      </w:r>
    </w:p>
    <w:p w:rsidR="003263F2" w:rsidRPr="008E570F" w:rsidRDefault="003263F2" w:rsidP="003263F2">
      <w:pPr>
        <w:ind w:left="360"/>
        <w:jc w:val="both"/>
        <w:rPr>
          <w:b/>
          <w:sz w:val="22"/>
          <w:szCs w:val="22"/>
        </w:rPr>
      </w:pPr>
    </w:p>
    <w:p w:rsidR="003263F2" w:rsidRPr="008E570F" w:rsidRDefault="003263F2" w:rsidP="003263F2">
      <w:pPr>
        <w:ind w:left="360"/>
        <w:jc w:val="both"/>
        <w:rPr>
          <w:b/>
          <w:sz w:val="22"/>
          <w:szCs w:val="22"/>
        </w:rPr>
      </w:pPr>
    </w:p>
    <w:p w:rsidR="003263F2" w:rsidRPr="008E570F" w:rsidRDefault="003263F2" w:rsidP="003263F2">
      <w:pPr>
        <w:ind w:left="360"/>
        <w:rPr>
          <w:b/>
          <w:sz w:val="22"/>
          <w:szCs w:val="22"/>
        </w:rPr>
      </w:pPr>
    </w:p>
    <w:p w:rsidR="003263F2" w:rsidRPr="008E570F" w:rsidRDefault="003263F2" w:rsidP="003263F2">
      <w:pPr>
        <w:ind w:left="360"/>
        <w:rPr>
          <w:b/>
          <w:sz w:val="22"/>
          <w:szCs w:val="22"/>
        </w:rPr>
      </w:pPr>
    </w:p>
    <w:p w:rsidR="003263F2" w:rsidRPr="008E570F" w:rsidRDefault="003263F2" w:rsidP="003263F2">
      <w:pPr>
        <w:ind w:left="360"/>
        <w:rPr>
          <w:b/>
          <w:sz w:val="22"/>
          <w:szCs w:val="22"/>
        </w:rPr>
      </w:pPr>
    </w:p>
    <w:p w:rsidR="003263F2" w:rsidRPr="008E570F" w:rsidRDefault="003263F2" w:rsidP="003263F2">
      <w:pPr>
        <w:ind w:left="360"/>
        <w:rPr>
          <w:b/>
          <w:sz w:val="22"/>
          <w:szCs w:val="22"/>
        </w:rPr>
      </w:pPr>
    </w:p>
    <w:p w:rsidR="003263F2" w:rsidRPr="008E570F" w:rsidRDefault="003263F2" w:rsidP="003263F2">
      <w:pPr>
        <w:ind w:left="360"/>
        <w:rPr>
          <w:b/>
          <w:sz w:val="22"/>
          <w:szCs w:val="22"/>
        </w:rPr>
      </w:pPr>
    </w:p>
    <w:p w:rsidR="003263F2" w:rsidRPr="008E570F" w:rsidRDefault="003263F2" w:rsidP="003263F2">
      <w:pPr>
        <w:ind w:left="360"/>
        <w:rPr>
          <w:b/>
          <w:sz w:val="22"/>
          <w:szCs w:val="22"/>
        </w:rPr>
      </w:pPr>
    </w:p>
    <w:p w:rsidR="003263F2" w:rsidRPr="008E570F" w:rsidRDefault="003263F2" w:rsidP="003263F2">
      <w:pPr>
        <w:ind w:left="360"/>
        <w:rPr>
          <w:b/>
          <w:sz w:val="22"/>
          <w:szCs w:val="22"/>
        </w:rPr>
      </w:pPr>
    </w:p>
    <w:p w:rsidR="003263F2" w:rsidRPr="008E570F" w:rsidRDefault="003263F2" w:rsidP="003263F2">
      <w:pPr>
        <w:ind w:left="360"/>
        <w:rPr>
          <w:b/>
          <w:sz w:val="22"/>
          <w:szCs w:val="22"/>
        </w:rPr>
      </w:pPr>
    </w:p>
    <w:p w:rsidR="003263F2" w:rsidRPr="008E570F" w:rsidRDefault="003263F2" w:rsidP="003263F2">
      <w:pPr>
        <w:ind w:left="360"/>
        <w:rPr>
          <w:b/>
          <w:sz w:val="22"/>
          <w:szCs w:val="22"/>
        </w:rPr>
      </w:pPr>
    </w:p>
    <w:p w:rsidR="003263F2" w:rsidRPr="008E570F" w:rsidRDefault="003263F2" w:rsidP="003263F2">
      <w:pPr>
        <w:ind w:left="360"/>
        <w:rPr>
          <w:b/>
          <w:sz w:val="22"/>
          <w:szCs w:val="22"/>
        </w:rPr>
      </w:pPr>
    </w:p>
    <w:p w:rsidR="003263F2" w:rsidRPr="008E570F" w:rsidRDefault="003263F2" w:rsidP="003263F2">
      <w:pPr>
        <w:ind w:left="360"/>
        <w:rPr>
          <w:b/>
          <w:sz w:val="22"/>
          <w:szCs w:val="22"/>
        </w:rPr>
      </w:pPr>
    </w:p>
    <w:p w:rsidR="003263F2" w:rsidRPr="008E570F" w:rsidRDefault="003263F2" w:rsidP="003263F2">
      <w:pPr>
        <w:ind w:left="360"/>
        <w:rPr>
          <w:b/>
          <w:sz w:val="22"/>
          <w:szCs w:val="22"/>
        </w:rPr>
      </w:pPr>
    </w:p>
    <w:p w:rsidR="003263F2" w:rsidRPr="008E570F" w:rsidRDefault="003263F2" w:rsidP="003263F2">
      <w:pPr>
        <w:ind w:left="360"/>
        <w:rPr>
          <w:b/>
          <w:sz w:val="22"/>
          <w:szCs w:val="22"/>
        </w:rPr>
      </w:pPr>
    </w:p>
    <w:p w:rsidR="003263F2" w:rsidRPr="008E570F" w:rsidRDefault="003263F2" w:rsidP="003263F2">
      <w:pPr>
        <w:ind w:left="360"/>
        <w:rPr>
          <w:b/>
          <w:sz w:val="22"/>
          <w:szCs w:val="22"/>
        </w:rPr>
      </w:pPr>
    </w:p>
    <w:p w:rsidR="003263F2" w:rsidRPr="008E570F" w:rsidRDefault="003263F2" w:rsidP="003263F2">
      <w:pPr>
        <w:ind w:left="360"/>
        <w:rPr>
          <w:b/>
          <w:sz w:val="22"/>
          <w:szCs w:val="22"/>
        </w:rPr>
      </w:pPr>
      <w:r w:rsidRPr="008E570F">
        <w:rPr>
          <w:b/>
          <w:sz w:val="22"/>
          <w:szCs w:val="22"/>
        </w:rPr>
        <w:lastRenderedPageBreak/>
        <w:t>1. Brojno stanje razreda,</w:t>
      </w:r>
      <w:r>
        <w:rPr>
          <w:b/>
          <w:sz w:val="22"/>
          <w:szCs w:val="22"/>
        </w:rPr>
        <w:t>odjeljenj</w:t>
      </w:r>
      <w:r w:rsidRPr="008E570F">
        <w:rPr>
          <w:b/>
          <w:sz w:val="22"/>
          <w:szCs w:val="22"/>
        </w:rPr>
        <w:t>a i učenika</w:t>
      </w:r>
    </w:p>
    <w:p w:rsidR="003263F2" w:rsidRPr="008E570F" w:rsidRDefault="003263F2" w:rsidP="003263F2">
      <w:pPr>
        <w:ind w:left="360"/>
        <w:rPr>
          <w:sz w:val="22"/>
          <w:szCs w:val="22"/>
        </w:rPr>
      </w:pPr>
    </w:p>
    <w:p w:rsidR="003263F2" w:rsidRPr="008E570F" w:rsidRDefault="003263F2" w:rsidP="003263F2">
      <w:pPr>
        <w:rPr>
          <w:sz w:val="22"/>
          <w:szCs w:val="22"/>
        </w:rPr>
      </w:pPr>
      <w:r w:rsidRPr="008E570F">
        <w:rPr>
          <w:sz w:val="22"/>
          <w:szCs w:val="22"/>
        </w:rPr>
        <w:t>PRIKAZ BROJNOG STANJA NA NIVOU ŠKOLE</w:t>
      </w:r>
    </w:p>
    <w:p w:rsidR="003263F2" w:rsidRPr="008E570F" w:rsidRDefault="003263F2" w:rsidP="003263F2">
      <w:pPr>
        <w:rPr>
          <w:sz w:val="22"/>
          <w:szCs w:val="22"/>
        </w:rPr>
      </w:pPr>
    </w:p>
    <w:p w:rsidR="003263F2" w:rsidRPr="008E570F" w:rsidRDefault="003263F2" w:rsidP="003263F2">
      <w:pPr>
        <w:ind w:left="360"/>
        <w:jc w:val="center"/>
        <w:rPr>
          <w:sz w:val="22"/>
          <w:szCs w:val="22"/>
        </w:rPr>
      </w:pPr>
      <w:r w:rsidRPr="008E570F">
        <w:rPr>
          <w:sz w:val="22"/>
          <w:szCs w:val="22"/>
        </w:rPr>
        <w:t>Nastava na bosanskom jeziku</w:t>
      </w:r>
    </w:p>
    <w:p w:rsidR="003263F2" w:rsidRPr="008E570F" w:rsidRDefault="003263F2" w:rsidP="003263F2">
      <w:pPr>
        <w:ind w:left="360"/>
        <w:jc w:val="right"/>
        <w:rPr>
          <w:sz w:val="22"/>
          <w:szCs w:val="22"/>
        </w:rPr>
      </w:pPr>
      <w:r>
        <w:rPr>
          <w:sz w:val="22"/>
          <w:szCs w:val="22"/>
        </w:rPr>
        <w:t>Tabela</w:t>
      </w:r>
      <w:r w:rsidRPr="008E570F">
        <w:rPr>
          <w:sz w:val="22"/>
          <w:szCs w:val="22"/>
        </w:rPr>
        <w:t xml:space="preserve"> 8B</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6"/>
        <w:gridCol w:w="610"/>
        <w:gridCol w:w="609"/>
        <w:gridCol w:w="649"/>
        <w:gridCol w:w="568"/>
        <w:gridCol w:w="651"/>
        <w:gridCol w:w="566"/>
        <w:gridCol w:w="651"/>
        <w:gridCol w:w="566"/>
        <w:gridCol w:w="655"/>
        <w:gridCol w:w="48"/>
        <w:gridCol w:w="514"/>
        <w:gridCol w:w="7"/>
        <w:gridCol w:w="655"/>
        <w:gridCol w:w="97"/>
        <w:gridCol w:w="466"/>
        <w:gridCol w:w="560"/>
        <w:gridCol w:w="29"/>
        <w:gridCol w:w="59"/>
        <w:gridCol w:w="612"/>
      </w:tblGrid>
      <w:tr w:rsidR="003263F2" w:rsidRPr="008E570F" w:rsidTr="00CB1C86">
        <w:trPr>
          <w:cantSplit/>
        </w:trPr>
        <w:tc>
          <w:tcPr>
            <w:tcW w:w="896" w:type="dxa"/>
            <w:vMerge w:val="restart"/>
            <w:tcBorders>
              <w:right w:val="single" w:sz="4" w:space="0" w:color="auto"/>
            </w:tcBorders>
            <w:vAlign w:val="center"/>
          </w:tcPr>
          <w:p w:rsidR="003263F2" w:rsidRPr="008E570F" w:rsidRDefault="003263F2" w:rsidP="00CB1C86">
            <w:pPr>
              <w:pStyle w:val="BodyTextIndent"/>
              <w:ind w:firstLine="0"/>
              <w:jc w:val="center"/>
            </w:pPr>
            <w:r w:rsidRPr="008E570F">
              <w:rPr>
                <w:sz w:val="22"/>
                <w:szCs w:val="22"/>
              </w:rPr>
              <w:t>Razred</w:t>
            </w:r>
          </w:p>
        </w:tc>
        <w:tc>
          <w:tcPr>
            <w:tcW w:w="7312" w:type="dxa"/>
            <w:gridSpan w:val="15"/>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pPr>
            <w:r w:rsidRPr="008E570F">
              <w:rPr>
                <w:sz w:val="22"/>
                <w:szCs w:val="22"/>
              </w:rPr>
              <w:t xml:space="preserve"> Vareš             Ligatići            Dragovići      Pržići         </w:t>
            </w:r>
          </w:p>
        </w:tc>
        <w:tc>
          <w:tcPr>
            <w:tcW w:w="1260" w:type="dxa"/>
            <w:gridSpan w:val="4"/>
            <w:vMerge w:val="restart"/>
            <w:tcBorders>
              <w:left w:val="single" w:sz="4" w:space="0" w:color="auto"/>
            </w:tcBorders>
            <w:vAlign w:val="center"/>
          </w:tcPr>
          <w:p w:rsidR="003263F2" w:rsidRPr="008E570F" w:rsidRDefault="003263F2" w:rsidP="00CB1C86">
            <w:pPr>
              <w:pStyle w:val="BodyTextIndent"/>
              <w:ind w:firstLine="0"/>
              <w:jc w:val="center"/>
            </w:pPr>
            <w:r w:rsidRPr="008E570F">
              <w:rPr>
                <w:sz w:val="22"/>
                <w:szCs w:val="22"/>
              </w:rPr>
              <w:t>Svega</w:t>
            </w:r>
          </w:p>
          <w:p w:rsidR="003263F2" w:rsidRPr="008E570F" w:rsidRDefault="003263F2" w:rsidP="00CB1C86">
            <w:pPr>
              <w:pStyle w:val="BodyTextIndent"/>
              <w:jc w:val="center"/>
            </w:pPr>
          </w:p>
        </w:tc>
      </w:tr>
      <w:tr w:rsidR="003263F2" w:rsidRPr="008E570F" w:rsidTr="00CB1C86">
        <w:trPr>
          <w:cantSplit/>
        </w:trPr>
        <w:tc>
          <w:tcPr>
            <w:tcW w:w="896" w:type="dxa"/>
            <w:vMerge/>
            <w:tcBorders>
              <w:right w:val="single" w:sz="4" w:space="0" w:color="auto"/>
            </w:tcBorders>
          </w:tcPr>
          <w:p w:rsidR="003263F2" w:rsidRPr="008E570F" w:rsidRDefault="003263F2" w:rsidP="00CB1C86">
            <w:pPr>
              <w:pStyle w:val="BodyTextIndent"/>
              <w:ind w:firstLine="0"/>
            </w:pPr>
          </w:p>
        </w:tc>
        <w:tc>
          <w:tcPr>
            <w:tcW w:w="1219"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r w:rsidRPr="008E570F">
              <w:rPr>
                <w:sz w:val="22"/>
                <w:szCs w:val="22"/>
              </w:rPr>
              <w:t>„a“</w:t>
            </w:r>
          </w:p>
        </w:tc>
        <w:tc>
          <w:tcPr>
            <w:tcW w:w="121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r w:rsidRPr="008E570F">
              <w:rPr>
                <w:sz w:val="22"/>
                <w:szCs w:val="22"/>
              </w:rPr>
              <w:t>„c“</w:t>
            </w:r>
          </w:p>
        </w:tc>
        <w:tc>
          <w:tcPr>
            <w:tcW w:w="121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r w:rsidRPr="008E570F">
              <w:rPr>
                <w:sz w:val="22"/>
                <w:szCs w:val="22"/>
              </w:rPr>
              <w:t>„b“</w:t>
            </w:r>
          </w:p>
        </w:tc>
        <w:tc>
          <w:tcPr>
            <w:tcW w:w="121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r w:rsidRPr="008E570F">
              <w:rPr>
                <w:sz w:val="22"/>
                <w:szCs w:val="22"/>
              </w:rPr>
              <w:t>„d“</w:t>
            </w:r>
          </w:p>
        </w:tc>
        <w:tc>
          <w:tcPr>
            <w:tcW w:w="1224" w:type="dxa"/>
            <w:gridSpan w:val="4"/>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18" w:type="dxa"/>
            <w:gridSpan w:val="3"/>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60" w:type="dxa"/>
            <w:gridSpan w:val="4"/>
            <w:vMerge/>
            <w:tcBorders>
              <w:left w:val="single" w:sz="4" w:space="0" w:color="auto"/>
            </w:tcBorders>
          </w:tcPr>
          <w:p w:rsidR="003263F2" w:rsidRPr="008E570F" w:rsidRDefault="003263F2" w:rsidP="00CB1C86">
            <w:pPr>
              <w:pStyle w:val="BodyTextIndent"/>
              <w:ind w:firstLine="0"/>
              <w:jc w:val="center"/>
            </w:pP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610"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609"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49"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8"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1"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6"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1"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6"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5"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9" w:type="dxa"/>
            <w:gridSpan w:val="3"/>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5"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3" w:type="dxa"/>
            <w:gridSpan w:val="2"/>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560" w:type="dxa"/>
          </w:tcPr>
          <w:p w:rsidR="003263F2" w:rsidRPr="008E570F" w:rsidRDefault="003263F2" w:rsidP="00CB1C86">
            <w:pPr>
              <w:pStyle w:val="BodyTextIndent"/>
              <w:ind w:firstLine="0"/>
            </w:pPr>
            <w:r w:rsidRPr="008E570F">
              <w:rPr>
                <w:sz w:val="22"/>
                <w:szCs w:val="22"/>
              </w:rPr>
              <w:t>M</w:t>
            </w:r>
          </w:p>
        </w:tc>
        <w:tc>
          <w:tcPr>
            <w:tcW w:w="700" w:type="dxa"/>
            <w:gridSpan w:val="3"/>
          </w:tcPr>
          <w:p w:rsidR="003263F2" w:rsidRPr="008E570F" w:rsidRDefault="003263F2" w:rsidP="00CB1C86">
            <w:pPr>
              <w:pStyle w:val="BodyTextIndent"/>
              <w:ind w:firstLine="0"/>
            </w:pPr>
            <w:r w:rsidRPr="008E570F">
              <w:rPr>
                <w:sz w:val="22"/>
                <w:szCs w:val="22"/>
              </w:rPr>
              <w:t>Ž</w:t>
            </w: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24" w:type="dxa"/>
            <w:gridSpan w:val="4"/>
          </w:tcPr>
          <w:p w:rsidR="003263F2" w:rsidRPr="008E570F" w:rsidRDefault="003263F2" w:rsidP="00CB1C86">
            <w:pPr>
              <w:pStyle w:val="BodyTextIndent"/>
              <w:ind w:firstLine="0"/>
            </w:pPr>
            <w:r w:rsidRPr="008E570F">
              <w:rPr>
                <w:sz w:val="22"/>
                <w:szCs w:val="22"/>
              </w:rPr>
              <w:t>UKUPNO</w:t>
            </w:r>
          </w:p>
        </w:tc>
        <w:tc>
          <w:tcPr>
            <w:tcW w:w="1218" w:type="dxa"/>
            <w:gridSpan w:val="3"/>
          </w:tcPr>
          <w:p w:rsidR="003263F2" w:rsidRPr="008E570F" w:rsidRDefault="003263F2" w:rsidP="00CB1C86">
            <w:pPr>
              <w:pStyle w:val="BodyTextIndent"/>
              <w:ind w:firstLine="0"/>
            </w:pPr>
            <w:r w:rsidRPr="008E570F">
              <w:rPr>
                <w:sz w:val="22"/>
                <w:szCs w:val="22"/>
              </w:rPr>
              <w:t>UKUPNO</w:t>
            </w:r>
          </w:p>
        </w:tc>
        <w:tc>
          <w:tcPr>
            <w:tcW w:w="1260" w:type="dxa"/>
            <w:gridSpan w:val="4"/>
          </w:tcPr>
          <w:p w:rsidR="003263F2" w:rsidRPr="008E570F" w:rsidRDefault="003263F2" w:rsidP="00CB1C86">
            <w:pPr>
              <w:pStyle w:val="BodyTextIndent"/>
              <w:ind w:firstLine="0"/>
            </w:pPr>
            <w:r w:rsidRPr="008E570F">
              <w:rPr>
                <w:sz w:val="22"/>
                <w:szCs w:val="22"/>
              </w:rPr>
              <w:t>UKUPNO</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I</w:t>
            </w:r>
          </w:p>
        </w:tc>
        <w:tc>
          <w:tcPr>
            <w:tcW w:w="610" w:type="dxa"/>
          </w:tcPr>
          <w:p w:rsidR="003263F2" w:rsidRPr="008E570F" w:rsidRDefault="003263F2" w:rsidP="00CB1C86">
            <w:pPr>
              <w:pStyle w:val="BodyTextIndent"/>
              <w:ind w:firstLine="0"/>
              <w:jc w:val="center"/>
            </w:pPr>
            <w:r w:rsidRPr="008E570F">
              <w:rPr>
                <w:sz w:val="22"/>
                <w:szCs w:val="22"/>
              </w:rPr>
              <w:t>6</w:t>
            </w:r>
          </w:p>
        </w:tc>
        <w:tc>
          <w:tcPr>
            <w:tcW w:w="609" w:type="dxa"/>
          </w:tcPr>
          <w:p w:rsidR="003263F2" w:rsidRPr="008E570F" w:rsidRDefault="003263F2" w:rsidP="00CB1C86">
            <w:pPr>
              <w:pStyle w:val="BodyTextIndent"/>
              <w:ind w:firstLine="0"/>
              <w:jc w:val="center"/>
            </w:pPr>
            <w:r w:rsidRPr="008E570F">
              <w:rPr>
                <w:sz w:val="22"/>
                <w:szCs w:val="22"/>
              </w:rPr>
              <w:t>7</w:t>
            </w:r>
          </w:p>
        </w:tc>
        <w:tc>
          <w:tcPr>
            <w:tcW w:w="649" w:type="dxa"/>
          </w:tcPr>
          <w:p w:rsidR="003263F2" w:rsidRPr="008E570F" w:rsidRDefault="003263F2" w:rsidP="00CB1C86">
            <w:pPr>
              <w:pStyle w:val="BodyTextIndent"/>
              <w:ind w:firstLine="0"/>
              <w:jc w:val="center"/>
              <w:rPr>
                <w:bCs/>
              </w:rPr>
            </w:pPr>
            <w:r w:rsidRPr="008E570F">
              <w:rPr>
                <w:bCs/>
                <w:sz w:val="22"/>
                <w:szCs w:val="22"/>
              </w:rPr>
              <w:t>0</w:t>
            </w:r>
          </w:p>
        </w:tc>
        <w:tc>
          <w:tcPr>
            <w:tcW w:w="568" w:type="dxa"/>
          </w:tcPr>
          <w:p w:rsidR="003263F2" w:rsidRPr="008E570F" w:rsidRDefault="003263F2" w:rsidP="00CB1C86">
            <w:pPr>
              <w:pStyle w:val="BodyTextIndent"/>
              <w:ind w:firstLine="0"/>
              <w:jc w:val="center"/>
              <w:rPr>
                <w:bCs/>
              </w:rPr>
            </w:pPr>
            <w:r w:rsidRPr="008E570F">
              <w:rPr>
                <w:bCs/>
                <w:sz w:val="22"/>
                <w:szCs w:val="22"/>
              </w:rPr>
              <w:t>1</w:t>
            </w:r>
          </w:p>
        </w:tc>
        <w:tc>
          <w:tcPr>
            <w:tcW w:w="651" w:type="dxa"/>
          </w:tcPr>
          <w:p w:rsidR="003263F2" w:rsidRPr="008E570F" w:rsidRDefault="003263F2" w:rsidP="00CB1C86">
            <w:pPr>
              <w:pStyle w:val="BodyTextIndent"/>
              <w:ind w:firstLine="0"/>
              <w:jc w:val="center"/>
              <w:rPr>
                <w:bCs/>
              </w:rPr>
            </w:pPr>
            <w:r w:rsidRPr="008E570F">
              <w:rPr>
                <w:bCs/>
                <w:sz w:val="22"/>
                <w:szCs w:val="22"/>
              </w:rPr>
              <w:t>0</w:t>
            </w:r>
          </w:p>
        </w:tc>
        <w:tc>
          <w:tcPr>
            <w:tcW w:w="566" w:type="dxa"/>
          </w:tcPr>
          <w:p w:rsidR="003263F2" w:rsidRPr="008E570F" w:rsidRDefault="003263F2" w:rsidP="00CB1C86">
            <w:pPr>
              <w:pStyle w:val="BodyTextIndent"/>
              <w:ind w:firstLine="0"/>
              <w:jc w:val="center"/>
              <w:rPr>
                <w:bCs/>
              </w:rPr>
            </w:pPr>
            <w:r w:rsidRPr="008E570F">
              <w:rPr>
                <w:bCs/>
                <w:sz w:val="22"/>
                <w:szCs w:val="22"/>
              </w:rPr>
              <w:t>1</w:t>
            </w:r>
          </w:p>
        </w:tc>
        <w:tc>
          <w:tcPr>
            <w:tcW w:w="651" w:type="dxa"/>
          </w:tcPr>
          <w:p w:rsidR="003263F2" w:rsidRPr="008E570F" w:rsidRDefault="003263F2" w:rsidP="00CB1C86">
            <w:pPr>
              <w:jc w:val="center"/>
            </w:pPr>
            <w:r w:rsidRPr="008E570F">
              <w:rPr>
                <w:sz w:val="22"/>
                <w:szCs w:val="22"/>
              </w:rPr>
              <w:t>0</w:t>
            </w:r>
          </w:p>
        </w:tc>
        <w:tc>
          <w:tcPr>
            <w:tcW w:w="566" w:type="dxa"/>
          </w:tcPr>
          <w:p w:rsidR="003263F2" w:rsidRPr="008E570F" w:rsidRDefault="003263F2" w:rsidP="00CB1C86">
            <w:pPr>
              <w:jc w:val="center"/>
            </w:pPr>
            <w:r w:rsidRPr="008E570F">
              <w:rPr>
                <w:sz w:val="22"/>
                <w:szCs w:val="22"/>
              </w:rPr>
              <w:t>0</w:t>
            </w:r>
          </w:p>
        </w:tc>
        <w:tc>
          <w:tcPr>
            <w:tcW w:w="655" w:type="dxa"/>
          </w:tcPr>
          <w:p w:rsidR="003263F2" w:rsidRPr="008E570F" w:rsidRDefault="003263F2" w:rsidP="00CB1C86">
            <w:pPr>
              <w:pStyle w:val="BodyTextIndent"/>
              <w:ind w:firstLine="0"/>
              <w:jc w:val="center"/>
            </w:pPr>
          </w:p>
        </w:tc>
        <w:tc>
          <w:tcPr>
            <w:tcW w:w="569" w:type="dxa"/>
            <w:gridSpan w:val="3"/>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gridSpan w:val="2"/>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6</w:t>
            </w:r>
          </w:p>
        </w:tc>
        <w:tc>
          <w:tcPr>
            <w:tcW w:w="700" w:type="dxa"/>
            <w:gridSpan w:val="3"/>
          </w:tcPr>
          <w:p w:rsidR="003263F2" w:rsidRPr="008E570F" w:rsidRDefault="003263F2" w:rsidP="00CB1C86">
            <w:pPr>
              <w:pStyle w:val="BodyTextIndent"/>
              <w:ind w:firstLine="0"/>
              <w:jc w:val="center"/>
            </w:pPr>
            <w:r w:rsidRPr="008E570F">
              <w:rPr>
                <w:sz w:val="22"/>
                <w:szCs w:val="22"/>
              </w:rPr>
              <w:t>9</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pPr>
            <w:r w:rsidRPr="008E570F">
              <w:rPr>
                <w:sz w:val="22"/>
                <w:szCs w:val="22"/>
              </w:rPr>
              <w:t>13</w:t>
            </w:r>
          </w:p>
        </w:tc>
        <w:tc>
          <w:tcPr>
            <w:tcW w:w="1217" w:type="dxa"/>
            <w:gridSpan w:val="2"/>
          </w:tcPr>
          <w:p w:rsidR="003263F2" w:rsidRPr="008E570F" w:rsidRDefault="003263F2" w:rsidP="00CB1C86">
            <w:pPr>
              <w:pStyle w:val="BodyTextIndent"/>
              <w:ind w:firstLine="0"/>
              <w:jc w:val="center"/>
            </w:pPr>
            <w:r w:rsidRPr="008E570F">
              <w:rPr>
                <w:sz w:val="22"/>
                <w:szCs w:val="22"/>
              </w:rPr>
              <w:t>1</w:t>
            </w:r>
          </w:p>
        </w:tc>
        <w:tc>
          <w:tcPr>
            <w:tcW w:w="1217" w:type="dxa"/>
            <w:gridSpan w:val="2"/>
          </w:tcPr>
          <w:p w:rsidR="003263F2" w:rsidRPr="008E570F" w:rsidRDefault="003263F2" w:rsidP="00CB1C86">
            <w:pPr>
              <w:pStyle w:val="BodyTextIndent"/>
              <w:ind w:firstLine="0"/>
              <w:jc w:val="center"/>
              <w:rPr>
                <w:bCs/>
              </w:rPr>
            </w:pPr>
            <w:r w:rsidRPr="008E570F">
              <w:rPr>
                <w:bCs/>
                <w:sz w:val="22"/>
                <w:szCs w:val="22"/>
              </w:rPr>
              <w:t>1</w:t>
            </w:r>
          </w:p>
        </w:tc>
        <w:tc>
          <w:tcPr>
            <w:tcW w:w="1217" w:type="dxa"/>
            <w:gridSpan w:val="2"/>
          </w:tcPr>
          <w:p w:rsidR="003263F2" w:rsidRPr="008E570F" w:rsidRDefault="003263F2" w:rsidP="00CB1C86">
            <w:pPr>
              <w:pStyle w:val="BodyTextIndent"/>
              <w:ind w:firstLine="0"/>
              <w:jc w:val="center"/>
              <w:rPr>
                <w:bCs/>
              </w:rPr>
            </w:pPr>
            <w:r w:rsidRPr="008E570F">
              <w:rPr>
                <w:bCs/>
                <w:sz w:val="22"/>
                <w:szCs w:val="22"/>
              </w:rPr>
              <w:t>0</w:t>
            </w:r>
          </w:p>
        </w:tc>
        <w:tc>
          <w:tcPr>
            <w:tcW w:w="1224" w:type="dxa"/>
            <w:gridSpan w:val="4"/>
          </w:tcPr>
          <w:p w:rsidR="003263F2" w:rsidRPr="008E570F" w:rsidRDefault="003263F2" w:rsidP="00CB1C86">
            <w:pPr>
              <w:pStyle w:val="BodyTextIndent"/>
              <w:ind w:firstLine="0"/>
              <w:jc w:val="center"/>
            </w:pPr>
          </w:p>
        </w:tc>
        <w:tc>
          <w:tcPr>
            <w:tcW w:w="1218" w:type="dxa"/>
            <w:gridSpan w:val="3"/>
          </w:tcPr>
          <w:p w:rsidR="003263F2" w:rsidRPr="008E570F" w:rsidRDefault="003263F2" w:rsidP="00CB1C86">
            <w:pPr>
              <w:pStyle w:val="BodyTextIndent"/>
              <w:ind w:firstLine="0"/>
              <w:jc w:val="center"/>
            </w:pPr>
          </w:p>
        </w:tc>
        <w:tc>
          <w:tcPr>
            <w:tcW w:w="1260" w:type="dxa"/>
            <w:gridSpan w:val="4"/>
          </w:tcPr>
          <w:p w:rsidR="003263F2" w:rsidRPr="008E570F" w:rsidRDefault="003263F2" w:rsidP="00CB1C86">
            <w:pPr>
              <w:jc w:val="center"/>
            </w:pPr>
            <w:r w:rsidRPr="008E570F">
              <w:rPr>
                <w:sz w:val="22"/>
                <w:szCs w:val="22"/>
              </w:rPr>
              <w:t>15</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II</w:t>
            </w:r>
          </w:p>
        </w:tc>
        <w:tc>
          <w:tcPr>
            <w:tcW w:w="610" w:type="dxa"/>
          </w:tcPr>
          <w:p w:rsidR="003263F2" w:rsidRPr="008E570F" w:rsidRDefault="003263F2" w:rsidP="00CB1C86">
            <w:pPr>
              <w:pStyle w:val="BodyTextIndent"/>
              <w:ind w:firstLine="0"/>
              <w:jc w:val="center"/>
            </w:pPr>
            <w:r w:rsidRPr="008E570F">
              <w:rPr>
                <w:sz w:val="22"/>
                <w:szCs w:val="22"/>
              </w:rPr>
              <w:t>8</w:t>
            </w:r>
          </w:p>
        </w:tc>
        <w:tc>
          <w:tcPr>
            <w:tcW w:w="609" w:type="dxa"/>
          </w:tcPr>
          <w:p w:rsidR="003263F2" w:rsidRPr="008E570F" w:rsidRDefault="003263F2" w:rsidP="00CB1C86">
            <w:pPr>
              <w:pStyle w:val="BodyTextIndent"/>
              <w:ind w:firstLine="0"/>
              <w:jc w:val="center"/>
            </w:pPr>
            <w:r w:rsidRPr="008E570F">
              <w:rPr>
                <w:sz w:val="22"/>
                <w:szCs w:val="22"/>
              </w:rPr>
              <w:t>7</w:t>
            </w:r>
          </w:p>
        </w:tc>
        <w:tc>
          <w:tcPr>
            <w:tcW w:w="649" w:type="dxa"/>
          </w:tcPr>
          <w:p w:rsidR="003263F2" w:rsidRPr="008E570F" w:rsidRDefault="003263F2" w:rsidP="00CB1C86">
            <w:pPr>
              <w:pStyle w:val="BodyTextIndent"/>
              <w:ind w:firstLine="0"/>
              <w:jc w:val="center"/>
              <w:rPr>
                <w:bCs/>
              </w:rPr>
            </w:pPr>
            <w:r w:rsidRPr="008E570F">
              <w:rPr>
                <w:bCs/>
                <w:sz w:val="22"/>
                <w:szCs w:val="22"/>
              </w:rPr>
              <w:t>0</w:t>
            </w:r>
          </w:p>
        </w:tc>
        <w:tc>
          <w:tcPr>
            <w:tcW w:w="568" w:type="dxa"/>
          </w:tcPr>
          <w:p w:rsidR="003263F2" w:rsidRPr="008E570F" w:rsidRDefault="003263F2" w:rsidP="00CB1C86">
            <w:pPr>
              <w:pStyle w:val="BodyTextIndent"/>
              <w:ind w:firstLine="0"/>
              <w:jc w:val="center"/>
              <w:rPr>
                <w:bCs/>
              </w:rPr>
            </w:pPr>
            <w:r w:rsidRPr="008E570F">
              <w:rPr>
                <w:bCs/>
                <w:sz w:val="22"/>
                <w:szCs w:val="22"/>
              </w:rPr>
              <w:t>0</w:t>
            </w:r>
          </w:p>
        </w:tc>
        <w:tc>
          <w:tcPr>
            <w:tcW w:w="651" w:type="dxa"/>
          </w:tcPr>
          <w:p w:rsidR="003263F2" w:rsidRPr="008E570F" w:rsidRDefault="003263F2" w:rsidP="00CB1C86">
            <w:pPr>
              <w:pStyle w:val="BodyTextIndent"/>
              <w:ind w:firstLine="0"/>
              <w:jc w:val="center"/>
              <w:rPr>
                <w:bCs/>
              </w:rPr>
            </w:pPr>
            <w:r w:rsidRPr="008E570F">
              <w:rPr>
                <w:bCs/>
                <w:sz w:val="22"/>
                <w:szCs w:val="22"/>
              </w:rPr>
              <w:t>1</w:t>
            </w:r>
          </w:p>
        </w:tc>
        <w:tc>
          <w:tcPr>
            <w:tcW w:w="566" w:type="dxa"/>
          </w:tcPr>
          <w:p w:rsidR="003263F2" w:rsidRPr="008E570F" w:rsidRDefault="003263F2" w:rsidP="00CB1C86">
            <w:pPr>
              <w:pStyle w:val="BodyTextIndent"/>
              <w:ind w:firstLine="0"/>
              <w:jc w:val="center"/>
              <w:rPr>
                <w:bCs/>
              </w:rPr>
            </w:pPr>
            <w:r w:rsidRPr="008E570F">
              <w:rPr>
                <w:bCs/>
                <w:sz w:val="22"/>
                <w:szCs w:val="22"/>
              </w:rPr>
              <w:t>0</w:t>
            </w:r>
          </w:p>
        </w:tc>
        <w:tc>
          <w:tcPr>
            <w:tcW w:w="651" w:type="dxa"/>
          </w:tcPr>
          <w:p w:rsidR="003263F2" w:rsidRPr="008E570F" w:rsidRDefault="003263F2" w:rsidP="00CB1C86">
            <w:pPr>
              <w:jc w:val="center"/>
            </w:pPr>
            <w:r w:rsidRPr="008E570F">
              <w:rPr>
                <w:sz w:val="22"/>
                <w:szCs w:val="22"/>
              </w:rPr>
              <w:t>0</w:t>
            </w:r>
          </w:p>
        </w:tc>
        <w:tc>
          <w:tcPr>
            <w:tcW w:w="566" w:type="dxa"/>
          </w:tcPr>
          <w:p w:rsidR="003263F2" w:rsidRPr="008E570F" w:rsidRDefault="003263F2" w:rsidP="00CB1C86">
            <w:pPr>
              <w:jc w:val="center"/>
            </w:pPr>
            <w:r w:rsidRPr="008E570F">
              <w:rPr>
                <w:sz w:val="22"/>
                <w:szCs w:val="22"/>
              </w:rPr>
              <w:t>0</w:t>
            </w:r>
          </w:p>
        </w:tc>
        <w:tc>
          <w:tcPr>
            <w:tcW w:w="655" w:type="dxa"/>
          </w:tcPr>
          <w:p w:rsidR="003263F2" w:rsidRPr="008E570F" w:rsidRDefault="003263F2" w:rsidP="00CB1C86">
            <w:pPr>
              <w:pStyle w:val="BodyTextIndent"/>
              <w:ind w:firstLine="0"/>
              <w:jc w:val="center"/>
            </w:pPr>
            <w:r w:rsidRPr="008E570F">
              <w:rPr>
                <w:sz w:val="22"/>
                <w:szCs w:val="22"/>
              </w:rPr>
              <w:t>-</w:t>
            </w:r>
          </w:p>
        </w:tc>
        <w:tc>
          <w:tcPr>
            <w:tcW w:w="569" w:type="dxa"/>
            <w:gridSpan w:val="3"/>
          </w:tcPr>
          <w:p w:rsidR="003263F2" w:rsidRPr="008E570F" w:rsidRDefault="003263F2" w:rsidP="00CB1C86">
            <w:pPr>
              <w:pStyle w:val="BodyTextIndent"/>
              <w:ind w:firstLine="0"/>
              <w:jc w:val="center"/>
            </w:pPr>
            <w:r w:rsidRPr="008E570F">
              <w:rPr>
                <w:sz w:val="22"/>
                <w:szCs w:val="22"/>
              </w:rPr>
              <w:t>-</w:t>
            </w:r>
          </w:p>
        </w:tc>
        <w:tc>
          <w:tcPr>
            <w:tcW w:w="655" w:type="dxa"/>
          </w:tcPr>
          <w:p w:rsidR="003263F2" w:rsidRPr="008E570F" w:rsidRDefault="003263F2" w:rsidP="00CB1C86">
            <w:pPr>
              <w:pStyle w:val="BodyTextIndent"/>
              <w:ind w:firstLine="0"/>
              <w:jc w:val="center"/>
            </w:pPr>
            <w:r w:rsidRPr="008E570F">
              <w:rPr>
                <w:sz w:val="22"/>
                <w:szCs w:val="22"/>
              </w:rPr>
              <w:t>-</w:t>
            </w:r>
          </w:p>
        </w:tc>
        <w:tc>
          <w:tcPr>
            <w:tcW w:w="563" w:type="dxa"/>
            <w:gridSpan w:val="2"/>
          </w:tcPr>
          <w:p w:rsidR="003263F2" w:rsidRPr="008E570F" w:rsidRDefault="003263F2" w:rsidP="00CB1C86">
            <w:pPr>
              <w:pStyle w:val="BodyTextIndent"/>
              <w:ind w:firstLine="0"/>
              <w:jc w:val="center"/>
            </w:pPr>
            <w:r w:rsidRPr="008E570F">
              <w:rPr>
                <w:sz w:val="22"/>
                <w:szCs w:val="22"/>
              </w:rPr>
              <w:t>-</w:t>
            </w:r>
          </w:p>
        </w:tc>
        <w:tc>
          <w:tcPr>
            <w:tcW w:w="560" w:type="dxa"/>
          </w:tcPr>
          <w:p w:rsidR="003263F2" w:rsidRPr="008E570F" w:rsidRDefault="003263F2" w:rsidP="00CB1C86">
            <w:pPr>
              <w:pStyle w:val="BodyTextIndent"/>
              <w:ind w:firstLine="0"/>
              <w:jc w:val="center"/>
            </w:pPr>
            <w:r w:rsidRPr="008E570F">
              <w:rPr>
                <w:sz w:val="22"/>
                <w:szCs w:val="22"/>
              </w:rPr>
              <w:t>9</w:t>
            </w:r>
          </w:p>
        </w:tc>
        <w:tc>
          <w:tcPr>
            <w:tcW w:w="700" w:type="dxa"/>
            <w:gridSpan w:val="3"/>
          </w:tcPr>
          <w:p w:rsidR="003263F2" w:rsidRPr="008E570F" w:rsidRDefault="003263F2" w:rsidP="00CB1C86">
            <w:pPr>
              <w:pStyle w:val="BodyTextIndent"/>
              <w:ind w:firstLine="0"/>
              <w:jc w:val="center"/>
            </w:pPr>
            <w:r w:rsidRPr="008E570F">
              <w:rPr>
                <w:sz w:val="22"/>
                <w:szCs w:val="22"/>
              </w:rPr>
              <w:t>7</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pPr>
            <w:r w:rsidRPr="008E570F">
              <w:rPr>
                <w:sz w:val="22"/>
                <w:szCs w:val="22"/>
              </w:rPr>
              <w:t>15</w:t>
            </w:r>
          </w:p>
        </w:tc>
        <w:tc>
          <w:tcPr>
            <w:tcW w:w="1217" w:type="dxa"/>
            <w:gridSpan w:val="2"/>
          </w:tcPr>
          <w:p w:rsidR="003263F2" w:rsidRPr="008E570F" w:rsidRDefault="003263F2" w:rsidP="00CB1C86">
            <w:pPr>
              <w:pStyle w:val="BodyTextIndent"/>
              <w:ind w:firstLine="0"/>
              <w:jc w:val="center"/>
            </w:pPr>
            <w:r w:rsidRPr="008E570F">
              <w:rPr>
                <w:sz w:val="22"/>
                <w:szCs w:val="22"/>
              </w:rPr>
              <w:t>0</w:t>
            </w:r>
          </w:p>
        </w:tc>
        <w:tc>
          <w:tcPr>
            <w:tcW w:w="1217" w:type="dxa"/>
            <w:gridSpan w:val="2"/>
          </w:tcPr>
          <w:p w:rsidR="003263F2" w:rsidRPr="008E570F" w:rsidRDefault="003263F2" w:rsidP="00CB1C86">
            <w:pPr>
              <w:pStyle w:val="BodyTextIndent"/>
              <w:ind w:firstLine="0"/>
              <w:jc w:val="center"/>
              <w:rPr>
                <w:bCs/>
              </w:rPr>
            </w:pPr>
            <w:r w:rsidRPr="008E570F">
              <w:rPr>
                <w:bCs/>
                <w:sz w:val="22"/>
                <w:szCs w:val="22"/>
              </w:rPr>
              <w:t>1</w:t>
            </w:r>
          </w:p>
        </w:tc>
        <w:tc>
          <w:tcPr>
            <w:tcW w:w="1217" w:type="dxa"/>
            <w:gridSpan w:val="2"/>
          </w:tcPr>
          <w:p w:rsidR="003263F2" w:rsidRPr="008E570F" w:rsidRDefault="003263F2" w:rsidP="00CB1C86">
            <w:pPr>
              <w:pStyle w:val="BodyTextIndent"/>
              <w:ind w:firstLine="0"/>
              <w:jc w:val="center"/>
              <w:rPr>
                <w:bCs/>
              </w:rPr>
            </w:pPr>
            <w:r w:rsidRPr="008E570F">
              <w:rPr>
                <w:bCs/>
                <w:sz w:val="22"/>
                <w:szCs w:val="22"/>
              </w:rPr>
              <w:t>0</w:t>
            </w:r>
          </w:p>
        </w:tc>
        <w:tc>
          <w:tcPr>
            <w:tcW w:w="1224" w:type="dxa"/>
            <w:gridSpan w:val="4"/>
          </w:tcPr>
          <w:p w:rsidR="003263F2" w:rsidRPr="008E570F" w:rsidRDefault="003263F2" w:rsidP="00CB1C86">
            <w:pPr>
              <w:pStyle w:val="BodyTextIndent"/>
              <w:ind w:firstLine="0"/>
              <w:jc w:val="center"/>
            </w:pPr>
            <w:r w:rsidRPr="008E570F">
              <w:rPr>
                <w:sz w:val="22"/>
                <w:szCs w:val="22"/>
              </w:rPr>
              <w:t>-</w:t>
            </w:r>
          </w:p>
        </w:tc>
        <w:tc>
          <w:tcPr>
            <w:tcW w:w="1218" w:type="dxa"/>
            <w:gridSpan w:val="3"/>
          </w:tcPr>
          <w:p w:rsidR="003263F2" w:rsidRPr="008E570F" w:rsidRDefault="003263F2" w:rsidP="00CB1C86">
            <w:pPr>
              <w:pStyle w:val="BodyTextIndent"/>
              <w:ind w:firstLine="0"/>
              <w:jc w:val="center"/>
            </w:pPr>
            <w:r w:rsidRPr="008E570F">
              <w:rPr>
                <w:sz w:val="22"/>
                <w:szCs w:val="22"/>
              </w:rPr>
              <w:t>-</w:t>
            </w:r>
          </w:p>
        </w:tc>
        <w:tc>
          <w:tcPr>
            <w:tcW w:w="1260" w:type="dxa"/>
            <w:gridSpan w:val="4"/>
          </w:tcPr>
          <w:p w:rsidR="003263F2" w:rsidRPr="008E570F" w:rsidRDefault="003263F2" w:rsidP="00CB1C86">
            <w:pPr>
              <w:jc w:val="center"/>
            </w:pPr>
            <w:r w:rsidRPr="008E570F">
              <w:rPr>
                <w:sz w:val="22"/>
                <w:szCs w:val="22"/>
              </w:rPr>
              <w:t>16</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rPr>
                <w:lang w:val="hr-BA"/>
              </w:rPr>
            </w:pPr>
            <w:r w:rsidRPr="008E570F">
              <w:rPr>
                <w:sz w:val="22"/>
                <w:szCs w:val="22"/>
                <w:lang w:val="hr-BA"/>
              </w:rPr>
              <w:t>I</w:t>
            </w:r>
            <w:r>
              <w:rPr>
                <w:sz w:val="22"/>
                <w:szCs w:val="22"/>
              </w:rPr>
              <w:t>II</w:t>
            </w:r>
          </w:p>
        </w:tc>
        <w:tc>
          <w:tcPr>
            <w:tcW w:w="610" w:type="dxa"/>
          </w:tcPr>
          <w:p w:rsidR="003263F2" w:rsidRPr="008E570F" w:rsidRDefault="003263F2" w:rsidP="00CB1C86">
            <w:pPr>
              <w:pStyle w:val="BodyTextIndent"/>
              <w:ind w:firstLine="0"/>
              <w:jc w:val="center"/>
            </w:pPr>
            <w:r w:rsidRPr="008E570F">
              <w:rPr>
                <w:sz w:val="22"/>
                <w:szCs w:val="22"/>
              </w:rPr>
              <w:t>9</w:t>
            </w:r>
          </w:p>
        </w:tc>
        <w:tc>
          <w:tcPr>
            <w:tcW w:w="609" w:type="dxa"/>
          </w:tcPr>
          <w:p w:rsidR="003263F2" w:rsidRPr="008E570F" w:rsidRDefault="003263F2" w:rsidP="00CB1C86">
            <w:pPr>
              <w:pStyle w:val="BodyTextIndent"/>
              <w:ind w:firstLine="0"/>
              <w:jc w:val="center"/>
            </w:pPr>
            <w:r w:rsidRPr="008E570F">
              <w:rPr>
                <w:sz w:val="22"/>
                <w:szCs w:val="22"/>
              </w:rPr>
              <w:t>8</w:t>
            </w:r>
          </w:p>
        </w:tc>
        <w:tc>
          <w:tcPr>
            <w:tcW w:w="649" w:type="dxa"/>
          </w:tcPr>
          <w:p w:rsidR="003263F2" w:rsidRPr="008E570F" w:rsidRDefault="003263F2" w:rsidP="00CB1C86">
            <w:pPr>
              <w:pStyle w:val="BodyTextIndent"/>
              <w:ind w:firstLine="0"/>
              <w:jc w:val="center"/>
              <w:rPr>
                <w:bCs/>
              </w:rPr>
            </w:pPr>
            <w:r w:rsidRPr="008E570F">
              <w:rPr>
                <w:bCs/>
                <w:sz w:val="22"/>
                <w:szCs w:val="22"/>
              </w:rPr>
              <w:t>4</w:t>
            </w:r>
          </w:p>
        </w:tc>
        <w:tc>
          <w:tcPr>
            <w:tcW w:w="568" w:type="dxa"/>
          </w:tcPr>
          <w:p w:rsidR="003263F2" w:rsidRPr="008E570F" w:rsidRDefault="003263F2" w:rsidP="00CB1C86">
            <w:pPr>
              <w:pStyle w:val="BodyTextIndent"/>
              <w:ind w:firstLine="0"/>
              <w:jc w:val="center"/>
              <w:rPr>
                <w:bCs/>
              </w:rPr>
            </w:pPr>
            <w:r w:rsidRPr="008E570F">
              <w:rPr>
                <w:bCs/>
                <w:sz w:val="22"/>
                <w:szCs w:val="22"/>
              </w:rPr>
              <w:t>0</w:t>
            </w:r>
          </w:p>
        </w:tc>
        <w:tc>
          <w:tcPr>
            <w:tcW w:w="651" w:type="dxa"/>
          </w:tcPr>
          <w:p w:rsidR="003263F2" w:rsidRPr="008E570F" w:rsidRDefault="003263F2" w:rsidP="00CB1C86">
            <w:pPr>
              <w:pStyle w:val="BodyTextIndent"/>
              <w:ind w:firstLine="0"/>
              <w:jc w:val="center"/>
              <w:rPr>
                <w:bCs/>
              </w:rPr>
            </w:pPr>
            <w:r w:rsidRPr="008E570F">
              <w:rPr>
                <w:bCs/>
                <w:sz w:val="22"/>
                <w:szCs w:val="22"/>
              </w:rPr>
              <w:t>1</w:t>
            </w:r>
          </w:p>
        </w:tc>
        <w:tc>
          <w:tcPr>
            <w:tcW w:w="566" w:type="dxa"/>
          </w:tcPr>
          <w:p w:rsidR="003263F2" w:rsidRPr="008E570F" w:rsidRDefault="003263F2" w:rsidP="00CB1C86">
            <w:pPr>
              <w:pStyle w:val="BodyTextIndent"/>
              <w:ind w:firstLine="0"/>
              <w:jc w:val="center"/>
              <w:rPr>
                <w:bCs/>
              </w:rPr>
            </w:pPr>
            <w:r w:rsidRPr="008E570F">
              <w:rPr>
                <w:bCs/>
                <w:sz w:val="22"/>
                <w:szCs w:val="22"/>
              </w:rPr>
              <w:t>1</w:t>
            </w:r>
          </w:p>
        </w:tc>
        <w:tc>
          <w:tcPr>
            <w:tcW w:w="651" w:type="dxa"/>
          </w:tcPr>
          <w:p w:rsidR="003263F2" w:rsidRPr="008E570F" w:rsidRDefault="003263F2" w:rsidP="00CB1C86">
            <w:pPr>
              <w:jc w:val="center"/>
            </w:pPr>
            <w:r w:rsidRPr="008E570F">
              <w:rPr>
                <w:sz w:val="22"/>
                <w:szCs w:val="22"/>
              </w:rPr>
              <w:t>0</w:t>
            </w:r>
          </w:p>
        </w:tc>
        <w:tc>
          <w:tcPr>
            <w:tcW w:w="566" w:type="dxa"/>
          </w:tcPr>
          <w:p w:rsidR="003263F2" w:rsidRPr="008E570F" w:rsidRDefault="003263F2" w:rsidP="00CB1C86">
            <w:pPr>
              <w:jc w:val="center"/>
            </w:pPr>
            <w:r w:rsidRPr="008E570F">
              <w:rPr>
                <w:sz w:val="22"/>
                <w:szCs w:val="22"/>
              </w:rPr>
              <w:t>0</w:t>
            </w:r>
          </w:p>
        </w:tc>
        <w:tc>
          <w:tcPr>
            <w:tcW w:w="655" w:type="dxa"/>
          </w:tcPr>
          <w:p w:rsidR="003263F2" w:rsidRPr="008E570F" w:rsidRDefault="003263F2" w:rsidP="00CB1C86">
            <w:pPr>
              <w:pStyle w:val="BodyTextIndent"/>
              <w:ind w:firstLine="0"/>
              <w:jc w:val="center"/>
            </w:pPr>
          </w:p>
        </w:tc>
        <w:tc>
          <w:tcPr>
            <w:tcW w:w="569" w:type="dxa"/>
            <w:gridSpan w:val="3"/>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gridSpan w:val="2"/>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14</w:t>
            </w:r>
          </w:p>
        </w:tc>
        <w:tc>
          <w:tcPr>
            <w:tcW w:w="700" w:type="dxa"/>
            <w:gridSpan w:val="3"/>
          </w:tcPr>
          <w:p w:rsidR="003263F2" w:rsidRPr="008E570F" w:rsidRDefault="003263F2" w:rsidP="00CB1C86">
            <w:pPr>
              <w:pStyle w:val="BodyTextIndent"/>
              <w:ind w:firstLine="0"/>
              <w:jc w:val="center"/>
            </w:pPr>
            <w:r w:rsidRPr="008E570F">
              <w:rPr>
                <w:sz w:val="22"/>
                <w:szCs w:val="22"/>
              </w:rPr>
              <w:t>9</w:t>
            </w:r>
          </w:p>
        </w:tc>
      </w:tr>
      <w:tr w:rsidR="003263F2" w:rsidRPr="008E570F" w:rsidTr="00CB1C86">
        <w:trPr>
          <w:cantSplit/>
          <w:trHeight w:val="224"/>
        </w:trPr>
        <w:tc>
          <w:tcPr>
            <w:tcW w:w="896"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pPr>
            <w:r w:rsidRPr="008E570F">
              <w:rPr>
                <w:sz w:val="22"/>
                <w:szCs w:val="22"/>
              </w:rPr>
              <w:t>17</w:t>
            </w:r>
          </w:p>
        </w:tc>
        <w:tc>
          <w:tcPr>
            <w:tcW w:w="1217" w:type="dxa"/>
            <w:gridSpan w:val="2"/>
          </w:tcPr>
          <w:p w:rsidR="003263F2" w:rsidRPr="008E570F" w:rsidRDefault="003263F2" w:rsidP="00CB1C86">
            <w:pPr>
              <w:pStyle w:val="BodyTextIndent"/>
              <w:ind w:firstLine="0"/>
              <w:jc w:val="center"/>
            </w:pPr>
            <w:r w:rsidRPr="008E570F">
              <w:rPr>
                <w:sz w:val="22"/>
                <w:szCs w:val="22"/>
              </w:rPr>
              <w:t>4</w:t>
            </w:r>
          </w:p>
        </w:tc>
        <w:tc>
          <w:tcPr>
            <w:tcW w:w="1217" w:type="dxa"/>
            <w:gridSpan w:val="2"/>
          </w:tcPr>
          <w:p w:rsidR="003263F2" w:rsidRPr="008E570F" w:rsidRDefault="003263F2" w:rsidP="00CB1C86">
            <w:pPr>
              <w:pStyle w:val="BodyTextIndent"/>
              <w:ind w:firstLine="0"/>
              <w:jc w:val="center"/>
              <w:rPr>
                <w:bCs/>
              </w:rPr>
            </w:pPr>
            <w:r w:rsidRPr="008E570F">
              <w:rPr>
                <w:bCs/>
                <w:sz w:val="22"/>
                <w:szCs w:val="22"/>
              </w:rPr>
              <w:t>2</w:t>
            </w:r>
          </w:p>
        </w:tc>
        <w:tc>
          <w:tcPr>
            <w:tcW w:w="1217" w:type="dxa"/>
            <w:gridSpan w:val="2"/>
          </w:tcPr>
          <w:p w:rsidR="003263F2" w:rsidRPr="008E570F" w:rsidRDefault="003263F2" w:rsidP="00CB1C86">
            <w:pPr>
              <w:pStyle w:val="BodyTextIndent"/>
              <w:ind w:firstLine="0"/>
              <w:jc w:val="center"/>
              <w:rPr>
                <w:bCs/>
              </w:rPr>
            </w:pPr>
            <w:r w:rsidRPr="008E570F">
              <w:rPr>
                <w:bCs/>
                <w:sz w:val="22"/>
                <w:szCs w:val="22"/>
              </w:rPr>
              <w:t>0</w:t>
            </w:r>
          </w:p>
        </w:tc>
        <w:tc>
          <w:tcPr>
            <w:tcW w:w="1224" w:type="dxa"/>
            <w:gridSpan w:val="4"/>
          </w:tcPr>
          <w:p w:rsidR="003263F2" w:rsidRPr="008E570F" w:rsidRDefault="003263F2" w:rsidP="00CB1C86">
            <w:pPr>
              <w:pStyle w:val="BodyTextIndent"/>
              <w:ind w:firstLine="0"/>
              <w:jc w:val="center"/>
            </w:pPr>
          </w:p>
        </w:tc>
        <w:tc>
          <w:tcPr>
            <w:tcW w:w="1218" w:type="dxa"/>
            <w:gridSpan w:val="3"/>
          </w:tcPr>
          <w:p w:rsidR="003263F2" w:rsidRPr="008E570F" w:rsidRDefault="003263F2" w:rsidP="00CB1C86">
            <w:pPr>
              <w:pStyle w:val="BodyTextIndent"/>
              <w:ind w:firstLine="0"/>
              <w:jc w:val="center"/>
            </w:pPr>
          </w:p>
        </w:tc>
        <w:tc>
          <w:tcPr>
            <w:tcW w:w="1260" w:type="dxa"/>
            <w:gridSpan w:val="4"/>
          </w:tcPr>
          <w:p w:rsidR="003263F2" w:rsidRPr="008E570F" w:rsidRDefault="003263F2" w:rsidP="00CB1C86">
            <w:pPr>
              <w:jc w:val="center"/>
            </w:pPr>
            <w:r w:rsidRPr="008E570F">
              <w:rPr>
                <w:sz w:val="22"/>
                <w:szCs w:val="22"/>
              </w:rPr>
              <w:t>23</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IV</w:t>
            </w:r>
          </w:p>
        </w:tc>
        <w:tc>
          <w:tcPr>
            <w:tcW w:w="610" w:type="dxa"/>
          </w:tcPr>
          <w:p w:rsidR="003263F2" w:rsidRPr="008E570F" w:rsidRDefault="003263F2" w:rsidP="00CB1C86">
            <w:pPr>
              <w:pStyle w:val="BodyTextIndent"/>
              <w:ind w:firstLine="0"/>
              <w:jc w:val="center"/>
            </w:pPr>
            <w:r w:rsidRPr="008E570F">
              <w:rPr>
                <w:sz w:val="22"/>
                <w:szCs w:val="22"/>
              </w:rPr>
              <w:t>6</w:t>
            </w:r>
          </w:p>
        </w:tc>
        <w:tc>
          <w:tcPr>
            <w:tcW w:w="609" w:type="dxa"/>
          </w:tcPr>
          <w:p w:rsidR="003263F2" w:rsidRPr="008E570F" w:rsidRDefault="003263F2" w:rsidP="00CB1C86">
            <w:pPr>
              <w:pStyle w:val="BodyTextIndent"/>
              <w:ind w:firstLine="0"/>
              <w:jc w:val="center"/>
            </w:pPr>
            <w:r w:rsidRPr="008E570F">
              <w:rPr>
                <w:sz w:val="22"/>
                <w:szCs w:val="22"/>
              </w:rPr>
              <w:t>11</w:t>
            </w:r>
          </w:p>
        </w:tc>
        <w:tc>
          <w:tcPr>
            <w:tcW w:w="649" w:type="dxa"/>
          </w:tcPr>
          <w:p w:rsidR="003263F2" w:rsidRPr="008E570F" w:rsidRDefault="003263F2" w:rsidP="00CB1C86">
            <w:pPr>
              <w:pStyle w:val="BodyTextIndent"/>
              <w:ind w:firstLine="0"/>
              <w:jc w:val="center"/>
              <w:rPr>
                <w:bCs/>
              </w:rPr>
            </w:pPr>
            <w:r w:rsidRPr="008E570F">
              <w:rPr>
                <w:bCs/>
                <w:sz w:val="22"/>
                <w:szCs w:val="22"/>
              </w:rPr>
              <w:t>1</w:t>
            </w:r>
          </w:p>
        </w:tc>
        <w:tc>
          <w:tcPr>
            <w:tcW w:w="568" w:type="dxa"/>
          </w:tcPr>
          <w:p w:rsidR="003263F2" w:rsidRPr="008E570F" w:rsidRDefault="003263F2" w:rsidP="00CB1C86">
            <w:pPr>
              <w:pStyle w:val="BodyTextIndent"/>
              <w:ind w:firstLine="0"/>
              <w:jc w:val="center"/>
              <w:rPr>
                <w:bCs/>
              </w:rPr>
            </w:pPr>
            <w:r w:rsidRPr="008E570F">
              <w:rPr>
                <w:bCs/>
                <w:sz w:val="22"/>
                <w:szCs w:val="22"/>
              </w:rPr>
              <w:t>1</w:t>
            </w:r>
          </w:p>
        </w:tc>
        <w:tc>
          <w:tcPr>
            <w:tcW w:w="651" w:type="dxa"/>
          </w:tcPr>
          <w:p w:rsidR="003263F2" w:rsidRPr="008E570F" w:rsidRDefault="003263F2" w:rsidP="00CB1C86">
            <w:pPr>
              <w:pStyle w:val="BodyTextIndent"/>
              <w:ind w:firstLine="0"/>
              <w:jc w:val="center"/>
              <w:rPr>
                <w:bCs/>
              </w:rPr>
            </w:pPr>
            <w:r w:rsidRPr="008E570F">
              <w:rPr>
                <w:bCs/>
                <w:sz w:val="22"/>
                <w:szCs w:val="22"/>
              </w:rPr>
              <w:t>2</w:t>
            </w:r>
          </w:p>
        </w:tc>
        <w:tc>
          <w:tcPr>
            <w:tcW w:w="566" w:type="dxa"/>
          </w:tcPr>
          <w:p w:rsidR="003263F2" w:rsidRPr="008E570F" w:rsidRDefault="003263F2" w:rsidP="00CB1C86">
            <w:pPr>
              <w:pStyle w:val="BodyTextIndent"/>
              <w:ind w:firstLine="0"/>
              <w:jc w:val="center"/>
              <w:rPr>
                <w:bCs/>
              </w:rPr>
            </w:pPr>
            <w:r w:rsidRPr="008E570F">
              <w:rPr>
                <w:bCs/>
                <w:sz w:val="22"/>
                <w:szCs w:val="22"/>
              </w:rPr>
              <w:t>1</w:t>
            </w:r>
          </w:p>
        </w:tc>
        <w:tc>
          <w:tcPr>
            <w:tcW w:w="651" w:type="dxa"/>
          </w:tcPr>
          <w:p w:rsidR="003263F2" w:rsidRPr="008E570F" w:rsidRDefault="003263F2" w:rsidP="00CB1C86">
            <w:pPr>
              <w:jc w:val="center"/>
            </w:pPr>
            <w:r w:rsidRPr="008E570F">
              <w:rPr>
                <w:sz w:val="22"/>
                <w:szCs w:val="22"/>
              </w:rPr>
              <w:t>0</w:t>
            </w:r>
          </w:p>
        </w:tc>
        <w:tc>
          <w:tcPr>
            <w:tcW w:w="566" w:type="dxa"/>
          </w:tcPr>
          <w:p w:rsidR="003263F2" w:rsidRPr="008E570F" w:rsidRDefault="003263F2" w:rsidP="00CB1C86">
            <w:pPr>
              <w:jc w:val="center"/>
            </w:pPr>
            <w:r w:rsidRPr="008E570F">
              <w:rPr>
                <w:sz w:val="22"/>
                <w:szCs w:val="22"/>
              </w:rPr>
              <w:t>1</w:t>
            </w:r>
          </w:p>
        </w:tc>
        <w:tc>
          <w:tcPr>
            <w:tcW w:w="655" w:type="dxa"/>
          </w:tcPr>
          <w:p w:rsidR="003263F2" w:rsidRPr="008E570F" w:rsidRDefault="003263F2" w:rsidP="00CB1C86">
            <w:pPr>
              <w:pStyle w:val="BodyTextIndent"/>
              <w:ind w:firstLine="0"/>
              <w:jc w:val="center"/>
            </w:pPr>
          </w:p>
        </w:tc>
        <w:tc>
          <w:tcPr>
            <w:tcW w:w="569" w:type="dxa"/>
            <w:gridSpan w:val="3"/>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pPr>
          </w:p>
        </w:tc>
        <w:tc>
          <w:tcPr>
            <w:tcW w:w="563" w:type="dxa"/>
            <w:gridSpan w:val="2"/>
          </w:tcPr>
          <w:p w:rsidR="003263F2" w:rsidRPr="008E570F" w:rsidRDefault="003263F2" w:rsidP="00CB1C86">
            <w:pPr>
              <w:pStyle w:val="BodyTextIndent"/>
              <w:ind w:firstLine="0"/>
            </w:pPr>
          </w:p>
        </w:tc>
        <w:tc>
          <w:tcPr>
            <w:tcW w:w="560" w:type="dxa"/>
          </w:tcPr>
          <w:p w:rsidR="003263F2" w:rsidRPr="008E570F" w:rsidRDefault="003263F2" w:rsidP="00CB1C86">
            <w:pPr>
              <w:pStyle w:val="BodyTextIndent"/>
              <w:ind w:firstLine="0"/>
              <w:jc w:val="center"/>
            </w:pPr>
            <w:r w:rsidRPr="008E570F">
              <w:rPr>
                <w:sz w:val="22"/>
                <w:szCs w:val="22"/>
              </w:rPr>
              <w:t>9</w:t>
            </w:r>
          </w:p>
        </w:tc>
        <w:tc>
          <w:tcPr>
            <w:tcW w:w="700" w:type="dxa"/>
            <w:gridSpan w:val="3"/>
          </w:tcPr>
          <w:p w:rsidR="003263F2" w:rsidRPr="008E570F" w:rsidRDefault="003263F2" w:rsidP="00CB1C86">
            <w:pPr>
              <w:pStyle w:val="BodyTextIndent"/>
              <w:ind w:firstLine="0"/>
              <w:jc w:val="center"/>
            </w:pPr>
            <w:r w:rsidRPr="008E570F">
              <w:rPr>
                <w:sz w:val="22"/>
                <w:szCs w:val="22"/>
              </w:rPr>
              <w:t>14</w:t>
            </w: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jc w:val="center"/>
            </w:pPr>
            <w:r w:rsidRPr="008E570F">
              <w:rPr>
                <w:sz w:val="22"/>
                <w:szCs w:val="22"/>
              </w:rPr>
              <w:t>17</w:t>
            </w:r>
          </w:p>
        </w:tc>
        <w:tc>
          <w:tcPr>
            <w:tcW w:w="1217" w:type="dxa"/>
            <w:gridSpan w:val="2"/>
          </w:tcPr>
          <w:p w:rsidR="003263F2" w:rsidRPr="008E570F" w:rsidRDefault="003263F2" w:rsidP="00CB1C86">
            <w:pPr>
              <w:pStyle w:val="BodyTextIndent"/>
              <w:ind w:firstLine="0"/>
              <w:jc w:val="center"/>
            </w:pPr>
            <w:r w:rsidRPr="008E570F">
              <w:rPr>
                <w:sz w:val="22"/>
                <w:szCs w:val="22"/>
              </w:rPr>
              <w:t>2</w:t>
            </w:r>
          </w:p>
        </w:tc>
        <w:tc>
          <w:tcPr>
            <w:tcW w:w="1217" w:type="dxa"/>
            <w:gridSpan w:val="2"/>
          </w:tcPr>
          <w:p w:rsidR="003263F2" w:rsidRPr="008E570F" w:rsidRDefault="003263F2" w:rsidP="00CB1C86">
            <w:pPr>
              <w:pStyle w:val="BodyTextIndent"/>
              <w:ind w:firstLine="0"/>
              <w:jc w:val="center"/>
              <w:rPr>
                <w:bCs/>
              </w:rPr>
            </w:pPr>
            <w:r w:rsidRPr="008E570F">
              <w:rPr>
                <w:bCs/>
                <w:sz w:val="22"/>
                <w:szCs w:val="22"/>
              </w:rPr>
              <w:t>3</w:t>
            </w:r>
          </w:p>
        </w:tc>
        <w:tc>
          <w:tcPr>
            <w:tcW w:w="1217" w:type="dxa"/>
            <w:gridSpan w:val="2"/>
          </w:tcPr>
          <w:p w:rsidR="003263F2" w:rsidRPr="008E570F" w:rsidRDefault="003263F2" w:rsidP="00CB1C86">
            <w:pPr>
              <w:pStyle w:val="BodyTextIndent"/>
              <w:ind w:firstLine="0"/>
              <w:jc w:val="center"/>
              <w:rPr>
                <w:bCs/>
              </w:rPr>
            </w:pPr>
            <w:r w:rsidRPr="008E570F">
              <w:rPr>
                <w:bCs/>
                <w:sz w:val="22"/>
                <w:szCs w:val="22"/>
              </w:rPr>
              <w:t>1</w:t>
            </w:r>
          </w:p>
        </w:tc>
        <w:tc>
          <w:tcPr>
            <w:tcW w:w="1224" w:type="dxa"/>
            <w:gridSpan w:val="4"/>
          </w:tcPr>
          <w:p w:rsidR="003263F2" w:rsidRPr="008E570F" w:rsidRDefault="003263F2" w:rsidP="00CB1C86">
            <w:pPr>
              <w:pStyle w:val="BodyTextIndent"/>
              <w:ind w:firstLine="0"/>
              <w:jc w:val="center"/>
            </w:pPr>
          </w:p>
        </w:tc>
        <w:tc>
          <w:tcPr>
            <w:tcW w:w="1218" w:type="dxa"/>
            <w:gridSpan w:val="3"/>
          </w:tcPr>
          <w:p w:rsidR="003263F2" w:rsidRPr="008E570F" w:rsidRDefault="003263F2" w:rsidP="00CB1C86">
            <w:pPr>
              <w:pStyle w:val="BodyTextIndent"/>
              <w:ind w:firstLine="0"/>
              <w:jc w:val="center"/>
            </w:pPr>
          </w:p>
        </w:tc>
        <w:tc>
          <w:tcPr>
            <w:tcW w:w="1260" w:type="dxa"/>
            <w:gridSpan w:val="4"/>
          </w:tcPr>
          <w:p w:rsidR="003263F2" w:rsidRPr="008E570F" w:rsidRDefault="003263F2" w:rsidP="00CB1C86">
            <w:pPr>
              <w:jc w:val="center"/>
            </w:pPr>
            <w:r w:rsidRPr="008E570F">
              <w:rPr>
                <w:sz w:val="22"/>
                <w:szCs w:val="22"/>
              </w:rPr>
              <w:t>23</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V</w:t>
            </w:r>
          </w:p>
        </w:tc>
        <w:tc>
          <w:tcPr>
            <w:tcW w:w="610" w:type="dxa"/>
          </w:tcPr>
          <w:p w:rsidR="003263F2" w:rsidRPr="008E570F" w:rsidRDefault="003263F2" w:rsidP="00CB1C86">
            <w:pPr>
              <w:pStyle w:val="BodyTextIndent"/>
              <w:ind w:firstLine="0"/>
              <w:jc w:val="center"/>
            </w:pPr>
            <w:r w:rsidRPr="008E570F">
              <w:rPr>
                <w:sz w:val="22"/>
                <w:szCs w:val="22"/>
              </w:rPr>
              <w:t>6</w:t>
            </w:r>
          </w:p>
        </w:tc>
        <w:tc>
          <w:tcPr>
            <w:tcW w:w="609" w:type="dxa"/>
          </w:tcPr>
          <w:p w:rsidR="003263F2" w:rsidRPr="008E570F" w:rsidRDefault="003263F2" w:rsidP="00CB1C86">
            <w:pPr>
              <w:pStyle w:val="BodyTextIndent"/>
              <w:ind w:firstLine="0"/>
              <w:jc w:val="center"/>
            </w:pPr>
            <w:r w:rsidRPr="008E570F">
              <w:rPr>
                <w:sz w:val="22"/>
                <w:szCs w:val="22"/>
              </w:rPr>
              <w:t>11</w:t>
            </w:r>
          </w:p>
        </w:tc>
        <w:tc>
          <w:tcPr>
            <w:tcW w:w="649" w:type="dxa"/>
          </w:tcPr>
          <w:p w:rsidR="003263F2" w:rsidRPr="008E570F" w:rsidRDefault="003263F2" w:rsidP="00CB1C86">
            <w:pPr>
              <w:pStyle w:val="BodyTextIndent"/>
              <w:ind w:firstLine="0"/>
              <w:jc w:val="center"/>
              <w:rPr>
                <w:bCs/>
              </w:rPr>
            </w:pPr>
            <w:r w:rsidRPr="008E570F">
              <w:rPr>
                <w:bCs/>
                <w:sz w:val="22"/>
                <w:szCs w:val="22"/>
              </w:rPr>
              <w:t>0</w:t>
            </w:r>
          </w:p>
        </w:tc>
        <w:tc>
          <w:tcPr>
            <w:tcW w:w="568" w:type="dxa"/>
          </w:tcPr>
          <w:p w:rsidR="003263F2" w:rsidRPr="008E570F" w:rsidRDefault="003263F2" w:rsidP="00CB1C86">
            <w:pPr>
              <w:pStyle w:val="BodyTextIndent"/>
              <w:ind w:firstLine="0"/>
              <w:jc w:val="center"/>
              <w:rPr>
                <w:bCs/>
              </w:rPr>
            </w:pPr>
            <w:r w:rsidRPr="008E570F">
              <w:rPr>
                <w:bCs/>
                <w:sz w:val="22"/>
                <w:szCs w:val="22"/>
              </w:rPr>
              <w:t>1</w:t>
            </w:r>
          </w:p>
        </w:tc>
        <w:tc>
          <w:tcPr>
            <w:tcW w:w="651" w:type="dxa"/>
          </w:tcPr>
          <w:p w:rsidR="003263F2" w:rsidRPr="008E570F" w:rsidRDefault="003263F2" w:rsidP="00CB1C86">
            <w:pPr>
              <w:pStyle w:val="BodyTextIndent"/>
              <w:ind w:firstLine="0"/>
              <w:jc w:val="center"/>
              <w:rPr>
                <w:bCs/>
              </w:rPr>
            </w:pPr>
            <w:r w:rsidRPr="008E570F">
              <w:rPr>
                <w:bCs/>
                <w:sz w:val="22"/>
                <w:szCs w:val="22"/>
              </w:rPr>
              <w:t>2</w:t>
            </w:r>
          </w:p>
        </w:tc>
        <w:tc>
          <w:tcPr>
            <w:tcW w:w="566" w:type="dxa"/>
          </w:tcPr>
          <w:p w:rsidR="003263F2" w:rsidRPr="008E570F" w:rsidRDefault="003263F2" w:rsidP="00CB1C86">
            <w:pPr>
              <w:pStyle w:val="BodyTextIndent"/>
              <w:ind w:firstLine="0"/>
              <w:jc w:val="center"/>
              <w:rPr>
                <w:bCs/>
              </w:rPr>
            </w:pPr>
            <w:r w:rsidRPr="008E570F">
              <w:rPr>
                <w:bCs/>
                <w:sz w:val="22"/>
                <w:szCs w:val="22"/>
              </w:rPr>
              <w:t>1</w:t>
            </w:r>
          </w:p>
        </w:tc>
        <w:tc>
          <w:tcPr>
            <w:tcW w:w="651" w:type="dxa"/>
          </w:tcPr>
          <w:p w:rsidR="003263F2" w:rsidRPr="008E570F" w:rsidRDefault="003263F2" w:rsidP="00CB1C86">
            <w:pPr>
              <w:jc w:val="center"/>
            </w:pPr>
            <w:r w:rsidRPr="008E570F">
              <w:rPr>
                <w:sz w:val="22"/>
                <w:szCs w:val="22"/>
              </w:rPr>
              <w:t>0</w:t>
            </w:r>
          </w:p>
        </w:tc>
        <w:tc>
          <w:tcPr>
            <w:tcW w:w="566" w:type="dxa"/>
          </w:tcPr>
          <w:p w:rsidR="003263F2" w:rsidRPr="008E570F" w:rsidRDefault="003263F2" w:rsidP="00CB1C86">
            <w:pPr>
              <w:jc w:val="center"/>
            </w:pPr>
            <w:r w:rsidRPr="008E570F">
              <w:rPr>
                <w:sz w:val="22"/>
                <w:szCs w:val="22"/>
              </w:rPr>
              <w:t>1</w:t>
            </w:r>
          </w:p>
        </w:tc>
        <w:tc>
          <w:tcPr>
            <w:tcW w:w="655" w:type="dxa"/>
          </w:tcPr>
          <w:p w:rsidR="003263F2" w:rsidRPr="008E570F" w:rsidRDefault="003263F2" w:rsidP="00CB1C86">
            <w:pPr>
              <w:pStyle w:val="BodyTextIndent"/>
              <w:ind w:firstLine="0"/>
              <w:jc w:val="center"/>
            </w:pPr>
          </w:p>
        </w:tc>
        <w:tc>
          <w:tcPr>
            <w:tcW w:w="569" w:type="dxa"/>
            <w:gridSpan w:val="3"/>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gridSpan w:val="2"/>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8</w:t>
            </w:r>
          </w:p>
        </w:tc>
        <w:tc>
          <w:tcPr>
            <w:tcW w:w="700" w:type="dxa"/>
            <w:gridSpan w:val="3"/>
          </w:tcPr>
          <w:p w:rsidR="003263F2" w:rsidRPr="008E570F" w:rsidRDefault="003263F2" w:rsidP="00CB1C86">
            <w:pPr>
              <w:pStyle w:val="BodyTextIndent"/>
              <w:ind w:firstLine="0"/>
              <w:jc w:val="center"/>
            </w:pPr>
            <w:r w:rsidRPr="008E570F">
              <w:rPr>
                <w:sz w:val="22"/>
                <w:szCs w:val="22"/>
              </w:rPr>
              <w:t>14</w:t>
            </w: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jc w:val="center"/>
            </w:pPr>
            <w:r w:rsidRPr="008E570F">
              <w:rPr>
                <w:sz w:val="22"/>
                <w:szCs w:val="22"/>
              </w:rPr>
              <w:t>17</w:t>
            </w:r>
          </w:p>
        </w:tc>
        <w:tc>
          <w:tcPr>
            <w:tcW w:w="1217" w:type="dxa"/>
            <w:gridSpan w:val="2"/>
          </w:tcPr>
          <w:p w:rsidR="003263F2" w:rsidRPr="008E570F" w:rsidRDefault="003263F2" w:rsidP="00CB1C86">
            <w:pPr>
              <w:pStyle w:val="BodyTextIndent"/>
              <w:ind w:firstLine="0"/>
              <w:jc w:val="center"/>
            </w:pPr>
            <w:r w:rsidRPr="008E570F">
              <w:rPr>
                <w:sz w:val="22"/>
                <w:szCs w:val="22"/>
              </w:rPr>
              <w:t>1</w:t>
            </w:r>
          </w:p>
        </w:tc>
        <w:tc>
          <w:tcPr>
            <w:tcW w:w="1217" w:type="dxa"/>
            <w:gridSpan w:val="2"/>
          </w:tcPr>
          <w:p w:rsidR="003263F2" w:rsidRPr="008E570F" w:rsidRDefault="003263F2" w:rsidP="00CB1C86">
            <w:pPr>
              <w:pStyle w:val="BodyTextIndent"/>
              <w:ind w:firstLine="0"/>
              <w:jc w:val="center"/>
              <w:rPr>
                <w:bCs/>
              </w:rPr>
            </w:pPr>
            <w:r w:rsidRPr="008E570F">
              <w:rPr>
                <w:bCs/>
                <w:sz w:val="22"/>
                <w:szCs w:val="22"/>
              </w:rPr>
              <w:t>3</w:t>
            </w:r>
          </w:p>
        </w:tc>
        <w:tc>
          <w:tcPr>
            <w:tcW w:w="1217" w:type="dxa"/>
            <w:gridSpan w:val="2"/>
          </w:tcPr>
          <w:p w:rsidR="003263F2" w:rsidRPr="008E570F" w:rsidRDefault="003263F2" w:rsidP="00CB1C86">
            <w:pPr>
              <w:pStyle w:val="BodyTextIndent"/>
              <w:ind w:firstLine="0"/>
              <w:jc w:val="center"/>
              <w:rPr>
                <w:bCs/>
              </w:rPr>
            </w:pPr>
            <w:r w:rsidRPr="008E570F">
              <w:rPr>
                <w:bCs/>
                <w:sz w:val="22"/>
                <w:szCs w:val="22"/>
              </w:rPr>
              <w:t>1</w:t>
            </w:r>
          </w:p>
        </w:tc>
        <w:tc>
          <w:tcPr>
            <w:tcW w:w="1224" w:type="dxa"/>
            <w:gridSpan w:val="4"/>
          </w:tcPr>
          <w:p w:rsidR="003263F2" w:rsidRPr="008E570F" w:rsidRDefault="003263F2" w:rsidP="00CB1C86">
            <w:pPr>
              <w:pStyle w:val="BodyTextIndent"/>
              <w:ind w:firstLine="0"/>
              <w:jc w:val="center"/>
            </w:pPr>
          </w:p>
        </w:tc>
        <w:tc>
          <w:tcPr>
            <w:tcW w:w="1218" w:type="dxa"/>
            <w:gridSpan w:val="3"/>
          </w:tcPr>
          <w:p w:rsidR="003263F2" w:rsidRPr="008E570F" w:rsidRDefault="003263F2" w:rsidP="00CB1C86">
            <w:pPr>
              <w:pStyle w:val="BodyTextIndent"/>
              <w:ind w:firstLine="0"/>
              <w:jc w:val="center"/>
            </w:pPr>
          </w:p>
        </w:tc>
        <w:tc>
          <w:tcPr>
            <w:tcW w:w="1260" w:type="dxa"/>
            <w:gridSpan w:val="4"/>
          </w:tcPr>
          <w:p w:rsidR="003263F2" w:rsidRPr="008E570F" w:rsidRDefault="003263F2" w:rsidP="00CB1C86">
            <w:pPr>
              <w:jc w:val="center"/>
            </w:pPr>
            <w:r w:rsidRPr="008E570F">
              <w:rPr>
                <w:sz w:val="22"/>
                <w:szCs w:val="22"/>
              </w:rPr>
              <w:t>22</w:t>
            </w:r>
          </w:p>
        </w:tc>
      </w:tr>
      <w:tr w:rsidR="003263F2" w:rsidRPr="008E570F" w:rsidTr="00CB1C86">
        <w:trPr>
          <w:cantSplit/>
          <w:trHeight w:val="135"/>
        </w:trPr>
        <w:tc>
          <w:tcPr>
            <w:tcW w:w="6990" w:type="dxa"/>
            <w:gridSpan w:val="13"/>
            <w:vMerge w:val="restart"/>
          </w:tcPr>
          <w:p w:rsidR="003263F2" w:rsidRPr="008E570F" w:rsidRDefault="003263F2" w:rsidP="00CB1C86">
            <w:pPr>
              <w:pStyle w:val="BodyTextIndent"/>
              <w:ind w:firstLine="0"/>
              <w:jc w:val="center"/>
            </w:pPr>
          </w:p>
          <w:p w:rsidR="003263F2" w:rsidRPr="008E570F" w:rsidRDefault="003263F2" w:rsidP="00CB1C86">
            <w:pPr>
              <w:pStyle w:val="BodyTextIndent"/>
              <w:ind w:firstLine="0"/>
            </w:pPr>
            <w:r w:rsidRPr="008E570F">
              <w:rPr>
                <w:sz w:val="22"/>
                <w:szCs w:val="22"/>
              </w:rPr>
              <w:t xml:space="preserve">Ukupan broj </w:t>
            </w:r>
            <w:r>
              <w:rPr>
                <w:sz w:val="22"/>
                <w:szCs w:val="22"/>
              </w:rPr>
              <w:t>odjeljenj</w:t>
            </w:r>
            <w:r w:rsidRPr="008E570F">
              <w:rPr>
                <w:sz w:val="22"/>
                <w:szCs w:val="22"/>
              </w:rPr>
              <w:t>a od</w:t>
            </w:r>
            <w:r>
              <w:rPr>
                <w:sz w:val="22"/>
                <w:szCs w:val="22"/>
              </w:rPr>
              <w:t xml:space="preserve"> I</w:t>
            </w:r>
            <w:r w:rsidRPr="008E570F">
              <w:rPr>
                <w:sz w:val="22"/>
                <w:szCs w:val="22"/>
              </w:rPr>
              <w:t xml:space="preserve"> do </w:t>
            </w:r>
            <w:r>
              <w:rPr>
                <w:sz w:val="22"/>
                <w:szCs w:val="22"/>
              </w:rPr>
              <w:t>V</w:t>
            </w:r>
            <w:r w:rsidRPr="008E570F">
              <w:rPr>
                <w:sz w:val="22"/>
                <w:szCs w:val="22"/>
              </w:rPr>
              <w:t xml:space="preserve"> razreda: 9</w:t>
            </w:r>
          </w:p>
        </w:tc>
        <w:tc>
          <w:tcPr>
            <w:tcW w:w="1218" w:type="dxa"/>
            <w:gridSpan w:val="3"/>
            <w:vMerge w:val="restart"/>
          </w:tcPr>
          <w:p w:rsidR="003263F2" w:rsidRPr="008E570F" w:rsidRDefault="003263F2" w:rsidP="00CB1C86">
            <w:pPr>
              <w:pStyle w:val="BodyTextIndent"/>
              <w:ind w:firstLine="0"/>
              <w:jc w:val="center"/>
            </w:pPr>
            <w:r w:rsidRPr="008E570F">
              <w:rPr>
                <w:sz w:val="22"/>
                <w:szCs w:val="22"/>
              </w:rPr>
              <w:t>Svega</w:t>
            </w:r>
          </w:p>
          <w:p w:rsidR="003263F2" w:rsidRPr="008E570F" w:rsidRDefault="003263F2" w:rsidP="00CB1C86">
            <w:pPr>
              <w:pStyle w:val="BodyTextIndent"/>
              <w:ind w:firstLine="0"/>
            </w:pPr>
            <w:r w:rsidRPr="008E570F">
              <w:rPr>
                <w:sz w:val="22"/>
                <w:szCs w:val="22"/>
              </w:rPr>
              <w:t xml:space="preserve">   (</w:t>
            </w:r>
            <w:r>
              <w:rPr>
                <w:sz w:val="22"/>
                <w:szCs w:val="22"/>
              </w:rPr>
              <w:t>I</w:t>
            </w:r>
            <w:r w:rsidRPr="008E570F">
              <w:rPr>
                <w:sz w:val="22"/>
                <w:szCs w:val="22"/>
              </w:rPr>
              <w:t>-</w:t>
            </w:r>
            <w:r>
              <w:rPr>
                <w:sz w:val="22"/>
                <w:szCs w:val="22"/>
              </w:rPr>
              <w:t>V</w:t>
            </w:r>
            <w:r w:rsidRPr="008E570F">
              <w:rPr>
                <w:sz w:val="22"/>
                <w:szCs w:val="22"/>
                <w:lang w:val="hr-BA"/>
              </w:rPr>
              <w:t>)</w:t>
            </w:r>
          </w:p>
        </w:tc>
        <w:tc>
          <w:tcPr>
            <w:tcW w:w="560" w:type="dxa"/>
          </w:tcPr>
          <w:p w:rsidR="003263F2" w:rsidRPr="008E570F" w:rsidRDefault="003263F2" w:rsidP="00CB1C86">
            <w:pPr>
              <w:pStyle w:val="BodyTextIndent"/>
              <w:ind w:firstLine="0"/>
              <w:jc w:val="center"/>
            </w:pPr>
            <w:r w:rsidRPr="008E570F">
              <w:rPr>
                <w:sz w:val="22"/>
                <w:szCs w:val="22"/>
              </w:rPr>
              <w:t>46</w:t>
            </w:r>
          </w:p>
        </w:tc>
        <w:tc>
          <w:tcPr>
            <w:tcW w:w="700" w:type="dxa"/>
            <w:gridSpan w:val="3"/>
          </w:tcPr>
          <w:p w:rsidR="003263F2" w:rsidRPr="008E570F" w:rsidRDefault="003263F2" w:rsidP="00CB1C86">
            <w:pPr>
              <w:pStyle w:val="BodyTextIndent"/>
              <w:ind w:firstLine="0"/>
              <w:jc w:val="center"/>
            </w:pPr>
            <w:r w:rsidRPr="008E570F">
              <w:rPr>
                <w:sz w:val="22"/>
                <w:szCs w:val="22"/>
              </w:rPr>
              <w:t>53</w:t>
            </w:r>
          </w:p>
        </w:tc>
      </w:tr>
      <w:tr w:rsidR="003263F2" w:rsidRPr="008E570F" w:rsidTr="00CB1C86">
        <w:trPr>
          <w:cantSplit/>
          <w:trHeight w:val="135"/>
        </w:trPr>
        <w:tc>
          <w:tcPr>
            <w:tcW w:w="6990" w:type="dxa"/>
            <w:gridSpan w:val="13"/>
            <w:vMerge/>
          </w:tcPr>
          <w:p w:rsidR="003263F2" w:rsidRPr="008E570F" w:rsidRDefault="003263F2" w:rsidP="00CB1C86">
            <w:pPr>
              <w:pStyle w:val="BodyTextIndent"/>
              <w:ind w:firstLine="0"/>
              <w:jc w:val="center"/>
            </w:pPr>
          </w:p>
        </w:tc>
        <w:tc>
          <w:tcPr>
            <w:tcW w:w="1218" w:type="dxa"/>
            <w:gridSpan w:val="3"/>
            <w:vMerge/>
          </w:tcPr>
          <w:p w:rsidR="003263F2" w:rsidRPr="008E570F" w:rsidRDefault="003263F2" w:rsidP="00CB1C86">
            <w:pPr>
              <w:pStyle w:val="BodyTextIndent"/>
              <w:ind w:firstLine="0"/>
              <w:jc w:val="center"/>
              <w:rPr>
                <w:lang w:val="hr-BA"/>
              </w:rPr>
            </w:pPr>
          </w:p>
        </w:tc>
        <w:tc>
          <w:tcPr>
            <w:tcW w:w="1260" w:type="dxa"/>
            <w:gridSpan w:val="4"/>
          </w:tcPr>
          <w:p w:rsidR="003263F2" w:rsidRPr="008E570F" w:rsidRDefault="003263F2" w:rsidP="00CB1C86">
            <w:pPr>
              <w:pStyle w:val="BodyTextIndent"/>
              <w:ind w:firstLine="0"/>
              <w:jc w:val="center"/>
            </w:pPr>
            <w:r w:rsidRPr="008E570F">
              <w:rPr>
                <w:sz w:val="22"/>
                <w:szCs w:val="22"/>
              </w:rPr>
              <w:t>99</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VI</w:t>
            </w:r>
          </w:p>
        </w:tc>
        <w:tc>
          <w:tcPr>
            <w:tcW w:w="610" w:type="dxa"/>
          </w:tcPr>
          <w:p w:rsidR="003263F2" w:rsidRPr="008E570F" w:rsidRDefault="003263F2" w:rsidP="00CB1C86">
            <w:pPr>
              <w:pStyle w:val="BodyTextIndent"/>
              <w:ind w:firstLine="0"/>
            </w:pPr>
            <w:r w:rsidRPr="008E570F">
              <w:rPr>
                <w:sz w:val="22"/>
                <w:szCs w:val="22"/>
              </w:rPr>
              <w:t>8</w:t>
            </w:r>
          </w:p>
        </w:tc>
        <w:tc>
          <w:tcPr>
            <w:tcW w:w="609" w:type="dxa"/>
          </w:tcPr>
          <w:p w:rsidR="003263F2" w:rsidRPr="008E570F" w:rsidRDefault="003263F2" w:rsidP="00CB1C86">
            <w:pPr>
              <w:pStyle w:val="BodyTextIndent"/>
              <w:ind w:firstLine="0"/>
            </w:pPr>
            <w:r w:rsidRPr="008E570F">
              <w:rPr>
                <w:sz w:val="22"/>
                <w:szCs w:val="22"/>
              </w:rPr>
              <w:t>11</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703" w:type="dxa"/>
            <w:gridSpan w:val="2"/>
          </w:tcPr>
          <w:p w:rsidR="003263F2" w:rsidRPr="008E570F" w:rsidRDefault="003263F2" w:rsidP="00CB1C86">
            <w:pPr>
              <w:pStyle w:val="BodyTextIndent"/>
              <w:ind w:firstLine="0"/>
              <w:jc w:val="center"/>
            </w:pPr>
          </w:p>
        </w:tc>
        <w:tc>
          <w:tcPr>
            <w:tcW w:w="514" w:type="dxa"/>
          </w:tcPr>
          <w:p w:rsidR="003263F2" w:rsidRPr="008E570F" w:rsidRDefault="003263F2" w:rsidP="00CB1C86">
            <w:pPr>
              <w:pStyle w:val="BodyTextIndent"/>
              <w:ind w:firstLine="0"/>
              <w:jc w:val="center"/>
            </w:pPr>
          </w:p>
        </w:tc>
        <w:tc>
          <w:tcPr>
            <w:tcW w:w="759" w:type="dxa"/>
            <w:gridSpan w:val="3"/>
          </w:tcPr>
          <w:p w:rsidR="003263F2" w:rsidRPr="008E570F" w:rsidRDefault="003263F2" w:rsidP="00CB1C86">
            <w:pPr>
              <w:pStyle w:val="BodyTextIndent"/>
              <w:ind w:firstLine="0"/>
              <w:jc w:val="center"/>
            </w:pPr>
          </w:p>
        </w:tc>
        <w:tc>
          <w:tcPr>
            <w:tcW w:w="466" w:type="dxa"/>
          </w:tcPr>
          <w:p w:rsidR="003263F2" w:rsidRPr="008E570F" w:rsidRDefault="003263F2" w:rsidP="00CB1C86">
            <w:pPr>
              <w:pStyle w:val="BodyTextIndent"/>
              <w:ind w:firstLine="0"/>
              <w:jc w:val="center"/>
            </w:pPr>
          </w:p>
        </w:tc>
        <w:tc>
          <w:tcPr>
            <w:tcW w:w="589" w:type="dxa"/>
            <w:gridSpan w:val="2"/>
          </w:tcPr>
          <w:p w:rsidR="003263F2" w:rsidRPr="008E570F" w:rsidRDefault="003263F2" w:rsidP="00CB1C86">
            <w:pPr>
              <w:pStyle w:val="BodyTextIndent"/>
              <w:ind w:firstLine="0"/>
              <w:jc w:val="center"/>
            </w:pPr>
            <w:r w:rsidRPr="008E570F">
              <w:rPr>
                <w:sz w:val="22"/>
                <w:szCs w:val="22"/>
              </w:rPr>
              <w:t>8</w:t>
            </w:r>
          </w:p>
        </w:tc>
        <w:tc>
          <w:tcPr>
            <w:tcW w:w="671" w:type="dxa"/>
            <w:gridSpan w:val="2"/>
          </w:tcPr>
          <w:p w:rsidR="003263F2" w:rsidRPr="008E570F" w:rsidRDefault="003263F2" w:rsidP="00CB1C86">
            <w:pPr>
              <w:pStyle w:val="BodyTextIndent"/>
              <w:ind w:firstLine="0"/>
              <w:jc w:val="center"/>
            </w:pPr>
            <w:r w:rsidRPr="008E570F">
              <w:rPr>
                <w:sz w:val="22"/>
                <w:szCs w:val="22"/>
              </w:rPr>
              <w:t>11</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pPr>
            <w:r w:rsidRPr="008E570F">
              <w:rPr>
                <w:sz w:val="22"/>
                <w:szCs w:val="22"/>
              </w:rPr>
              <w:t>19</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3"/>
          </w:tcPr>
          <w:p w:rsidR="003263F2" w:rsidRPr="008E570F" w:rsidRDefault="003263F2" w:rsidP="00CB1C86">
            <w:pPr>
              <w:pStyle w:val="BodyTextIndent"/>
              <w:ind w:firstLine="0"/>
              <w:jc w:val="center"/>
            </w:pPr>
          </w:p>
        </w:tc>
        <w:tc>
          <w:tcPr>
            <w:tcW w:w="1225" w:type="dxa"/>
            <w:gridSpan w:val="4"/>
          </w:tcPr>
          <w:p w:rsidR="003263F2" w:rsidRPr="008E570F" w:rsidRDefault="003263F2" w:rsidP="00CB1C86">
            <w:pPr>
              <w:pStyle w:val="BodyTextIndent"/>
              <w:ind w:firstLine="0"/>
              <w:jc w:val="center"/>
            </w:pPr>
          </w:p>
        </w:tc>
        <w:tc>
          <w:tcPr>
            <w:tcW w:w="1260" w:type="dxa"/>
            <w:gridSpan w:val="4"/>
          </w:tcPr>
          <w:p w:rsidR="003263F2" w:rsidRPr="008E570F" w:rsidRDefault="003263F2" w:rsidP="00CB1C86">
            <w:pPr>
              <w:pStyle w:val="BodyTextIndent"/>
              <w:ind w:firstLine="0"/>
              <w:jc w:val="center"/>
            </w:pPr>
            <w:r w:rsidRPr="008E570F">
              <w:rPr>
                <w:sz w:val="22"/>
                <w:szCs w:val="22"/>
              </w:rPr>
              <w:t>19</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sidRPr="008E570F">
              <w:rPr>
                <w:sz w:val="22"/>
                <w:szCs w:val="22"/>
              </w:rPr>
              <w:t>V</w:t>
            </w:r>
            <w:r>
              <w:rPr>
                <w:sz w:val="22"/>
                <w:szCs w:val="22"/>
              </w:rPr>
              <w:t>II</w:t>
            </w:r>
          </w:p>
        </w:tc>
        <w:tc>
          <w:tcPr>
            <w:tcW w:w="610" w:type="dxa"/>
          </w:tcPr>
          <w:p w:rsidR="003263F2" w:rsidRPr="008E570F" w:rsidRDefault="003263F2" w:rsidP="00CB1C86">
            <w:pPr>
              <w:pStyle w:val="BodyTextIndent"/>
              <w:ind w:firstLine="0"/>
            </w:pPr>
            <w:r w:rsidRPr="008E570F">
              <w:rPr>
                <w:sz w:val="22"/>
                <w:szCs w:val="22"/>
              </w:rPr>
              <w:t>14</w:t>
            </w:r>
          </w:p>
        </w:tc>
        <w:tc>
          <w:tcPr>
            <w:tcW w:w="609" w:type="dxa"/>
          </w:tcPr>
          <w:p w:rsidR="003263F2" w:rsidRPr="008E570F" w:rsidRDefault="003263F2" w:rsidP="00CB1C86">
            <w:pPr>
              <w:pStyle w:val="BodyTextIndent"/>
              <w:ind w:firstLine="0"/>
              <w:jc w:val="center"/>
            </w:pPr>
            <w:r w:rsidRPr="008E570F">
              <w:rPr>
                <w:sz w:val="22"/>
                <w:szCs w:val="22"/>
              </w:rPr>
              <w:t>9</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703" w:type="dxa"/>
            <w:gridSpan w:val="2"/>
          </w:tcPr>
          <w:p w:rsidR="003263F2" w:rsidRPr="008E570F" w:rsidRDefault="003263F2" w:rsidP="00CB1C86">
            <w:pPr>
              <w:pStyle w:val="BodyTextIndent"/>
              <w:ind w:firstLine="0"/>
              <w:jc w:val="center"/>
            </w:pPr>
          </w:p>
        </w:tc>
        <w:tc>
          <w:tcPr>
            <w:tcW w:w="514" w:type="dxa"/>
          </w:tcPr>
          <w:p w:rsidR="003263F2" w:rsidRPr="008E570F" w:rsidRDefault="003263F2" w:rsidP="00CB1C86">
            <w:pPr>
              <w:pStyle w:val="BodyTextIndent"/>
              <w:ind w:firstLine="0"/>
              <w:jc w:val="center"/>
            </w:pPr>
          </w:p>
        </w:tc>
        <w:tc>
          <w:tcPr>
            <w:tcW w:w="759" w:type="dxa"/>
            <w:gridSpan w:val="3"/>
          </w:tcPr>
          <w:p w:rsidR="003263F2" w:rsidRPr="008E570F" w:rsidRDefault="003263F2" w:rsidP="00CB1C86">
            <w:pPr>
              <w:pStyle w:val="BodyTextIndent"/>
              <w:ind w:firstLine="0"/>
              <w:jc w:val="center"/>
            </w:pPr>
          </w:p>
        </w:tc>
        <w:tc>
          <w:tcPr>
            <w:tcW w:w="466" w:type="dxa"/>
          </w:tcPr>
          <w:p w:rsidR="003263F2" w:rsidRPr="008E570F" w:rsidRDefault="003263F2" w:rsidP="00CB1C86">
            <w:pPr>
              <w:pStyle w:val="BodyTextIndent"/>
              <w:ind w:firstLine="0"/>
              <w:jc w:val="center"/>
            </w:pPr>
          </w:p>
        </w:tc>
        <w:tc>
          <w:tcPr>
            <w:tcW w:w="589" w:type="dxa"/>
            <w:gridSpan w:val="2"/>
          </w:tcPr>
          <w:p w:rsidR="003263F2" w:rsidRPr="008E570F" w:rsidRDefault="003263F2" w:rsidP="00CB1C86">
            <w:pPr>
              <w:pStyle w:val="BodyTextIndent"/>
              <w:ind w:firstLine="0"/>
              <w:jc w:val="center"/>
            </w:pPr>
            <w:r w:rsidRPr="008E570F">
              <w:rPr>
                <w:sz w:val="22"/>
                <w:szCs w:val="22"/>
              </w:rPr>
              <w:t>14</w:t>
            </w:r>
          </w:p>
        </w:tc>
        <w:tc>
          <w:tcPr>
            <w:tcW w:w="671" w:type="dxa"/>
            <w:gridSpan w:val="2"/>
          </w:tcPr>
          <w:p w:rsidR="003263F2" w:rsidRPr="008E570F" w:rsidRDefault="003263F2" w:rsidP="00CB1C86">
            <w:pPr>
              <w:pStyle w:val="BodyTextIndent"/>
              <w:ind w:firstLine="0"/>
              <w:jc w:val="center"/>
            </w:pPr>
            <w:r w:rsidRPr="008E570F">
              <w:rPr>
                <w:sz w:val="22"/>
                <w:szCs w:val="22"/>
              </w:rPr>
              <w:t>9</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pPr>
            <w:r w:rsidRPr="008E570F">
              <w:rPr>
                <w:sz w:val="22"/>
                <w:szCs w:val="22"/>
              </w:rPr>
              <w:t>23</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3"/>
          </w:tcPr>
          <w:p w:rsidR="003263F2" w:rsidRPr="008E570F" w:rsidRDefault="003263F2" w:rsidP="00CB1C86">
            <w:pPr>
              <w:pStyle w:val="BodyTextIndent"/>
              <w:ind w:firstLine="0"/>
              <w:jc w:val="center"/>
            </w:pPr>
          </w:p>
        </w:tc>
        <w:tc>
          <w:tcPr>
            <w:tcW w:w="1225" w:type="dxa"/>
            <w:gridSpan w:val="4"/>
          </w:tcPr>
          <w:p w:rsidR="003263F2" w:rsidRPr="008E570F" w:rsidRDefault="003263F2" w:rsidP="00CB1C86">
            <w:pPr>
              <w:pStyle w:val="BodyTextIndent"/>
              <w:ind w:firstLine="0"/>
              <w:jc w:val="center"/>
            </w:pPr>
          </w:p>
        </w:tc>
        <w:tc>
          <w:tcPr>
            <w:tcW w:w="1260" w:type="dxa"/>
            <w:gridSpan w:val="4"/>
          </w:tcPr>
          <w:p w:rsidR="003263F2" w:rsidRPr="008E570F" w:rsidRDefault="003263F2" w:rsidP="00CB1C86">
            <w:pPr>
              <w:pStyle w:val="BodyTextIndent"/>
              <w:ind w:firstLine="0"/>
              <w:jc w:val="center"/>
            </w:pPr>
            <w:r w:rsidRPr="008E570F">
              <w:rPr>
                <w:sz w:val="22"/>
                <w:szCs w:val="22"/>
              </w:rPr>
              <w:t>23</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rPr>
                <w:lang w:val="hr-BA"/>
              </w:rPr>
            </w:pPr>
            <w:r w:rsidRPr="008E570F">
              <w:rPr>
                <w:sz w:val="22"/>
                <w:szCs w:val="22"/>
                <w:lang w:val="hr-BA"/>
              </w:rPr>
              <w:t>VI</w:t>
            </w:r>
            <w:r>
              <w:rPr>
                <w:sz w:val="22"/>
                <w:szCs w:val="22"/>
                <w:lang w:val="hr-BA"/>
              </w:rPr>
              <w:t>II</w:t>
            </w:r>
          </w:p>
        </w:tc>
        <w:tc>
          <w:tcPr>
            <w:tcW w:w="610" w:type="dxa"/>
          </w:tcPr>
          <w:p w:rsidR="003263F2" w:rsidRPr="008E570F" w:rsidRDefault="003263F2" w:rsidP="00CB1C86">
            <w:pPr>
              <w:pStyle w:val="BodyTextIndent"/>
              <w:ind w:firstLine="0"/>
              <w:jc w:val="center"/>
            </w:pPr>
            <w:r w:rsidRPr="008E570F">
              <w:rPr>
                <w:sz w:val="22"/>
                <w:szCs w:val="22"/>
              </w:rPr>
              <w:t>7</w:t>
            </w:r>
          </w:p>
        </w:tc>
        <w:tc>
          <w:tcPr>
            <w:tcW w:w="609" w:type="dxa"/>
          </w:tcPr>
          <w:p w:rsidR="003263F2" w:rsidRPr="008E570F" w:rsidRDefault="003263F2" w:rsidP="00CB1C86">
            <w:pPr>
              <w:pStyle w:val="BodyTextIndent"/>
              <w:ind w:firstLine="0"/>
              <w:jc w:val="center"/>
            </w:pPr>
            <w:r w:rsidRPr="008E570F">
              <w:rPr>
                <w:sz w:val="22"/>
                <w:szCs w:val="22"/>
              </w:rPr>
              <w:t>5</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703" w:type="dxa"/>
            <w:gridSpan w:val="2"/>
          </w:tcPr>
          <w:p w:rsidR="003263F2" w:rsidRPr="008E570F" w:rsidRDefault="003263F2" w:rsidP="00CB1C86">
            <w:pPr>
              <w:pStyle w:val="BodyTextIndent"/>
              <w:ind w:firstLine="0"/>
              <w:jc w:val="center"/>
            </w:pPr>
          </w:p>
        </w:tc>
        <w:tc>
          <w:tcPr>
            <w:tcW w:w="514" w:type="dxa"/>
          </w:tcPr>
          <w:p w:rsidR="003263F2" w:rsidRPr="008E570F" w:rsidRDefault="003263F2" w:rsidP="00CB1C86">
            <w:pPr>
              <w:pStyle w:val="BodyTextIndent"/>
              <w:ind w:firstLine="0"/>
              <w:jc w:val="center"/>
            </w:pPr>
          </w:p>
        </w:tc>
        <w:tc>
          <w:tcPr>
            <w:tcW w:w="759" w:type="dxa"/>
            <w:gridSpan w:val="3"/>
          </w:tcPr>
          <w:p w:rsidR="003263F2" w:rsidRPr="008E570F" w:rsidRDefault="003263F2" w:rsidP="00CB1C86">
            <w:pPr>
              <w:pStyle w:val="BodyTextIndent"/>
              <w:ind w:firstLine="0"/>
              <w:jc w:val="center"/>
            </w:pPr>
          </w:p>
        </w:tc>
        <w:tc>
          <w:tcPr>
            <w:tcW w:w="466" w:type="dxa"/>
          </w:tcPr>
          <w:p w:rsidR="003263F2" w:rsidRPr="008E570F" w:rsidRDefault="003263F2" w:rsidP="00CB1C86">
            <w:pPr>
              <w:pStyle w:val="BodyTextIndent"/>
              <w:ind w:firstLine="0"/>
              <w:jc w:val="center"/>
            </w:pPr>
          </w:p>
        </w:tc>
        <w:tc>
          <w:tcPr>
            <w:tcW w:w="589" w:type="dxa"/>
            <w:gridSpan w:val="2"/>
          </w:tcPr>
          <w:p w:rsidR="003263F2" w:rsidRPr="008E570F" w:rsidRDefault="003263F2" w:rsidP="00CB1C86">
            <w:pPr>
              <w:pStyle w:val="BodyTextIndent"/>
              <w:ind w:firstLine="0"/>
              <w:jc w:val="center"/>
            </w:pPr>
            <w:r w:rsidRPr="008E570F">
              <w:rPr>
                <w:sz w:val="22"/>
                <w:szCs w:val="22"/>
              </w:rPr>
              <w:t>7</w:t>
            </w:r>
          </w:p>
        </w:tc>
        <w:tc>
          <w:tcPr>
            <w:tcW w:w="671" w:type="dxa"/>
            <w:gridSpan w:val="2"/>
          </w:tcPr>
          <w:p w:rsidR="003263F2" w:rsidRPr="008E570F" w:rsidRDefault="003263F2" w:rsidP="00CB1C86">
            <w:pPr>
              <w:pStyle w:val="BodyTextIndent"/>
              <w:ind w:firstLine="0"/>
              <w:jc w:val="center"/>
            </w:pPr>
            <w:r w:rsidRPr="008E570F">
              <w:rPr>
                <w:sz w:val="22"/>
                <w:szCs w:val="22"/>
              </w:rPr>
              <w:t>5</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pPr>
            <w:r w:rsidRPr="008E570F">
              <w:rPr>
                <w:sz w:val="22"/>
                <w:szCs w:val="22"/>
              </w:rPr>
              <w:t>12</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3"/>
          </w:tcPr>
          <w:p w:rsidR="003263F2" w:rsidRPr="008E570F" w:rsidRDefault="003263F2" w:rsidP="00CB1C86">
            <w:pPr>
              <w:pStyle w:val="BodyTextIndent"/>
              <w:ind w:firstLine="0"/>
              <w:jc w:val="center"/>
            </w:pPr>
          </w:p>
        </w:tc>
        <w:tc>
          <w:tcPr>
            <w:tcW w:w="1225" w:type="dxa"/>
            <w:gridSpan w:val="4"/>
          </w:tcPr>
          <w:p w:rsidR="003263F2" w:rsidRPr="008E570F" w:rsidRDefault="003263F2" w:rsidP="00CB1C86">
            <w:pPr>
              <w:pStyle w:val="BodyTextIndent"/>
              <w:ind w:firstLine="0"/>
              <w:jc w:val="center"/>
            </w:pPr>
          </w:p>
        </w:tc>
        <w:tc>
          <w:tcPr>
            <w:tcW w:w="1260" w:type="dxa"/>
            <w:gridSpan w:val="4"/>
          </w:tcPr>
          <w:p w:rsidR="003263F2" w:rsidRPr="008E570F" w:rsidRDefault="003263F2" w:rsidP="00CB1C86">
            <w:pPr>
              <w:pStyle w:val="BodyTextIndent"/>
              <w:ind w:firstLine="0"/>
              <w:jc w:val="center"/>
            </w:pPr>
            <w:r w:rsidRPr="008E570F">
              <w:rPr>
                <w:sz w:val="22"/>
                <w:szCs w:val="22"/>
              </w:rPr>
              <w:t>12</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IX</w:t>
            </w:r>
          </w:p>
        </w:tc>
        <w:tc>
          <w:tcPr>
            <w:tcW w:w="610" w:type="dxa"/>
          </w:tcPr>
          <w:p w:rsidR="003263F2" w:rsidRPr="008E570F" w:rsidRDefault="003263F2" w:rsidP="00CB1C86">
            <w:pPr>
              <w:pStyle w:val="BodyTextIndent"/>
              <w:ind w:firstLine="0"/>
              <w:jc w:val="center"/>
            </w:pPr>
            <w:r w:rsidRPr="008E570F">
              <w:rPr>
                <w:sz w:val="22"/>
                <w:szCs w:val="22"/>
              </w:rPr>
              <w:t>10</w:t>
            </w:r>
          </w:p>
        </w:tc>
        <w:tc>
          <w:tcPr>
            <w:tcW w:w="609" w:type="dxa"/>
          </w:tcPr>
          <w:p w:rsidR="003263F2" w:rsidRPr="008E570F" w:rsidRDefault="003263F2" w:rsidP="00CB1C86">
            <w:pPr>
              <w:pStyle w:val="BodyTextIndent"/>
              <w:ind w:firstLine="0"/>
              <w:jc w:val="center"/>
            </w:pPr>
            <w:r w:rsidRPr="008E570F">
              <w:rPr>
                <w:sz w:val="22"/>
                <w:szCs w:val="22"/>
              </w:rPr>
              <w:t>8</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703" w:type="dxa"/>
            <w:gridSpan w:val="2"/>
          </w:tcPr>
          <w:p w:rsidR="003263F2" w:rsidRPr="008E570F" w:rsidRDefault="003263F2" w:rsidP="00CB1C86">
            <w:pPr>
              <w:pStyle w:val="BodyTextIndent"/>
              <w:ind w:firstLine="0"/>
              <w:jc w:val="center"/>
            </w:pPr>
          </w:p>
        </w:tc>
        <w:tc>
          <w:tcPr>
            <w:tcW w:w="514" w:type="dxa"/>
          </w:tcPr>
          <w:p w:rsidR="003263F2" w:rsidRPr="008E570F" w:rsidRDefault="003263F2" w:rsidP="00CB1C86">
            <w:pPr>
              <w:pStyle w:val="BodyTextIndent"/>
              <w:ind w:firstLine="0"/>
              <w:jc w:val="center"/>
            </w:pPr>
          </w:p>
        </w:tc>
        <w:tc>
          <w:tcPr>
            <w:tcW w:w="759" w:type="dxa"/>
            <w:gridSpan w:val="3"/>
          </w:tcPr>
          <w:p w:rsidR="003263F2" w:rsidRPr="008E570F" w:rsidRDefault="003263F2" w:rsidP="00CB1C86">
            <w:pPr>
              <w:pStyle w:val="BodyTextIndent"/>
              <w:ind w:firstLine="0"/>
              <w:jc w:val="center"/>
            </w:pPr>
          </w:p>
        </w:tc>
        <w:tc>
          <w:tcPr>
            <w:tcW w:w="466" w:type="dxa"/>
          </w:tcPr>
          <w:p w:rsidR="003263F2" w:rsidRPr="008E570F" w:rsidRDefault="003263F2" w:rsidP="00CB1C86">
            <w:pPr>
              <w:pStyle w:val="BodyTextIndent"/>
              <w:ind w:firstLine="0"/>
              <w:jc w:val="center"/>
            </w:pPr>
          </w:p>
        </w:tc>
        <w:tc>
          <w:tcPr>
            <w:tcW w:w="589" w:type="dxa"/>
            <w:gridSpan w:val="2"/>
          </w:tcPr>
          <w:p w:rsidR="003263F2" w:rsidRPr="008E570F" w:rsidRDefault="003263F2" w:rsidP="00CB1C86">
            <w:pPr>
              <w:pStyle w:val="BodyTextIndent"/>
              <w:ind w:firstLine="0"/>
              <w:jc w:val="center"/>
            </w:pPr>
            <w:r w:rsidRPr="008E570F">
              <w:rPr>
                <w:sz w:val="22"/>
                <w:szCs w:val="22"/>
              </w:rPr>
              <w:t>10</w:t>
            </w:r>
          </w:p>
        </w:tc>
        <w:tc>
          <w:tcPr>
            <w:tcW w:w="671" w:type="dxa"/>
            <w:gridSpan w:val="2"/>
          </w:tcPr>
          <w:p w:rsidR="003263F2" w:rsidRPr="008E570F" w:rsidRDefault="003263F2" w:rsidP="00CB1C86">
            <w:pPr>
              <w:pStyle w:val="BodyTextIndent"/>
              <w:ind w:firstLine="0"/>
              <w:jc w:val="center"/>
            </w:pPr>
            <w:r w:rsidRPr="008E570F">
              <w:rPr>
                <w:sz w:val="22"/>
                <w:szCs w:val="22"/>
              </w:rPr>
              <w:t>8</w:t>
            </w: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jc w:val="center"/>
            </w:pPr>
            <w:r w:rsidRPr="008E570F">
              <w:rPr>
                <w:sz w:val="22"/>
                <w:szCs w:val="22"/>
              </w:rPr>
              <w:t>18</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3"/>
          </w:tcPr>
          <w:p w:rsidR="003263F2" w:rsidRPr="008E570F" w:rsidRDefault="003263F2" w:rsidP="00CB1C86">
            <w:pPr>
              <w:pStyle w:val="BodyTextIndent"/>
              <w:ind w:firstLine="0"/>
              <w:jc w:val="center"/>
            </w:pPr>
          </w:p>
        </w:tc>
        <w:tc>
          <w:tcPr>
            <w:tcW w:w="1225" w:type="dxa"/>
            <w:gridSpan w:val="4"/>
          </w:tcPr>
          <w:p w:rsidR="003263F2" w:rsidRPr="008E570F" w:rsidRDefault="003263F2" w:rsidP="00CB1C86">
            <w:pPr>
              <w:pStyle w:val="BodyTextIndent"/>
              <w:ind w:firstLine="0"/>
              <w:jc w:val="center"/>
            </w:pPr>
          </w:p>
        </w:tc>
        <w:tc>
          <w:tcPr>
            <w:tcW w:w="1260" w:type="dxa"/>
            <w:gridSpan w:val="4"/>
          </w:tcPr>
          <w:p w:rsidR="003263F2" w:rsidRPr="008E570F" w:rsidRDefault="003263F2" w:rsidP="00CB1C86">
            <w:pPr>
              <w:pStyle w:val="BodyTextIndent"/>
              <w:ind w:firstLine="0"/>
              <w:jc w:val="center"/>
            </w:pPr>
            <w:r w:rsidRPr="008E570F">
              <w:rPr>
                <w:sz w:val="22"/>
                <w:szCs w:val="22"/>
              </w:rPr>
              <w:t>18</w:t>
            </w:r>
          </w:p>
        </w:tc>
      </w:tr>
      <w:tr w:rsidR="003263F2" w:rsidRPr="008E570F" w:rsidTr="00CB1C86">
        <w:trPr>
          <w:cantSplit/>
          <w:trHeight w:val="135"/>
        </w:trPr>
        <w:tc>
          <w:tcPr>
            <w:tcW w:w="6983" w:type="dxa"/>
            <w:gridSpan w:val="12"/>
            <w:vMerge w:val="restart"/>
            <w:vAlign w:val="bottom"/>
          </w:tcPr>
          <w:p w:rsidR="003263F2" w:rsidRPr="008E570F" w:rsidRDefault="003263F2" w:rsidP="00CB1C86">
            <w:pPr>
              <w:pStyle w:val="BodyTextIndent"/>
              <w:ind w:firstLine="0"/>
            </w:pPr>
            <w:r w:rsidRPr="008E570F">
              <w:rPr>
                <w:sz w:val="22"/>
                <w:szCs w:val="22"/>
              </w:rPr>
              <w:t xml:space="preserve">Ukupan broj </w:t>
            </w:r>
            <w:r>
              <w:rPr>
                <w:sz w:val="22"/>
                <w:szCs w:val="22"/>
              </w:rPr>
              <w:t>odjeljenj</w:t>
            </w:r>
            <w:r w:rsidRPr="008E570F">
              <w:rPr>
                <w:sz w:val="22"/>
                <w:szCs w:val="22"/>
              </w:rPr>
              <w:t>a od</w:t>
            </w:r>
            <w:r>
              <w:rPr>
                <w:sz w:val="22"/>
                <w:szCs w:val="22"/>
              </w:rPr>
              <w:t xml:space="preserve"> VI</w:t>
            </w:r>
            <w:r w:rsidRPr="008E570F">
              <w:rPr>
                <w:sz w:val="22"/>
                <w:szCs w:val="22"/>
              </w:rPr>
              <w:t xml:space="preserve">- </w:t>
            </w:r>
            <w:r>
              <w:rPr>
                <w:sz w:val="22"/>
                <w:szCs w:val="22"/>
              </w:rPr>
              <w:t>IX</w:t>
            </w:r>
            <w:r w:rsidRPr="008E570F">
              <w:rPr>
                <w:sz w:val="22"/>
                <w:szCs w:val="22"/>
              </w:rPr>
              <w:t xml:space="preserve"> razreda: </w:t>
            </w:r>
            <w:r>
              <w:rPr>
                <w:sz w:val="22"/>
                <w:szCs w:val="22"/>
              </w:rPr>
              <w:t>4</w:t>
            </w:r>
          </w:p>
        </w:tc>
        <w:tc>
          <w:tcPr>
            <w:tcW w:w="1225" w:type="dxa"/>
            <w:gridSpan w:val="4"/>
            <w:vMerge w:val="restart"/>
          </w:tcPr>
          <w:p w:rsidR="003263F2" w:rsidRPr="008E570F" w:rsidRDefault="003263F2" w:rsidP="00CB1C86">
            <w:pPr>
              <w:pStyle w:val="BodyTextIndent"/>
              <w:ind w:firstLine="0"/>
            </w:pPr>
          </w:p>
        </w:tc>
        <w:tc>
          <w:tcPr>
            <w:tcW w:w="589" w:type="dxa"/>
            <w:gridSpan w:val="2"/>
            <w:vAlign w:val="center"/>
          </w:tcPr>
          <w:p w:rsidR="003263F2" w:rsidRPr="008E570F" w:rsidRDefault="003263F2" w:rsidP="00CB1C86">
            <w:r w:rsidRPr="008E570F">
              <w:rPr>
                <w:sz w:val="22"/>
                <w:szCs w:val="22"/>
              </w:rPr>
              <w:t>39</w:t>
            </w:r>
          </w:p>
        </w:tc>
        <w:tc>
          <w:tcPr>
            <w:tcW w:w="671" w:type="dxa"/>
            <w:gridSpan w:val="2"/>
            <w:vAlign w:val="center"/>
          </w:tcPr>
          <w:p w:rsidR="003263F2" w:rsidRPr="008E570F" w:rsidRDefault="003263F2" w:rsidP="00CB1C86">
            <w:r w:rsidRPr="008E570F">
              <w:rPr>
                <w:sz w:val="22"/>
                <w:szCs w:val="22"/>
              </w:rPr>
              <w:t>33</w:t>
            </w:r>
          </w:p>
        </w:tc>
      </w:tr>
      <w:tr w:rsidR="003263F2" w:rsidRPr="008E570F" w:rsidTr="00CB1C86">
        <w:trPr>
          <w:cantSplit/>
          <w:trHeight w:val="135"/>
        </w:trPr>
        <w:tc>
          <w:tcPr>
            <w:tcW w:w="6983" w:type="dxa"/>
            <w:gridSpan w:val="12"/>
            <w:vMerge/>
          </w:tcPr>
          <w:p w:rsidR="003263F2" w:rsidRPr="008E570F" w:rsidRDefault="003263F2" w:rsidP="00CB1C86">
            <w:pPr>
              <w:pStyle w:val="BodyTextIndent"/>
              <w:ind w:firstLine="0"/>
              <w:jc w:val="center"/>
            </w:pPr>
          </w:p>
        </w:tc>
        <w:tc>
          <w:tcPr>
            <w:tcW w:w="1225" w:type="dxa"/>
            <w:gridSpan w:val="4"/>
            <w:vMerge/>
          </w:tcPr>
          <w:p w:rsidR="003263F2" w:rsidRPr="008E570F" w:rsidRDefault="003263F2" w:rsidP="00CB1C86">
            <w:pPr>
              <w:pStyle w:val="BodyTextIndent"/>
              <w:ind w:firstLine="0"/>
              <w:jc w:val="center"/>
            </w:pPr>
          </w:p>
        </w:tc>
        <w:tc>
          <w:tcPr>
            <w:tcW w:w="1260" w:type="dxa"/>
            <w:gridSpan w:val="4"/>
            <w:vAlign w:val="center"/>
          </w:tcPr>
          <w:p w:rsidR="003263F2" w:rsidRPr="008E570F" w:rsidRDefault="003263F2" w:rsidP="00CB1C86">
            <w:pPr>
              <w:jc w:val="center"/>
            </w:pPr>
            <w:r w:rsidRPr="008E570F">
              <w:rPr>
                <w:sz w:val="22"/>
                <w:szCs w:val="22"/>
              </w:rPr>
              <w:t>72</w:t>
            </w:r>
          </w:p>
        </w:tc>
      </w:tr>
      <w:tr w:rsidR="003263F2" w:rsidRPr="008E570F" w:rsidTr="00CB1C86">
        <w:trPr>
          <w:cantSplit/>
          <w:trHeight w:val="278"/>
        </w:trPr>
        <w:tc>
          <w:tcPr>
            <w:tcW w:w="6983" w:type="dxa"/>
            <w:gridSpan w:val="12"/>
            <w:vMerge w:val="restart"/>
            <w:vAlign w:val="bottom"/>
          </w:tcPr>
          <w:p w:rsidR="003263F2" w:rsidRPr="008E570F" w:rsidRDefault="003263F2" w:rsidP="00CB1C86">
            <w:pPr>
              <w:pStyle w:val="BodyTextIndent"/>
              <w:ind w:firstLine="0"/>
            </w:pPr>
            <w:r w:rsidRPr="008E570F">
              <w:rPr>
                <w:sz w:val="22"/>
                <w:szCs w:val="22"/>
              </w:rPr>
              <w:t xml:space="preserve">Ukupan broj </w:t>
            </w:r>
            <w:r>
              <w:rPr>
                <w:sz w:val="22"/>
                <w:szCs w:val="22"/>
              </w:rPr>
              <w:t>odjeljenj</w:t>
            </w:r>
            <w:r w:rsidRPr="008E570F">
              <w:rPr>
                <w:sz w:val="22"/>
                <w:szCs w:val="22"/>
              </w:rPr>
              <w:t xml:space="preserve">a od </w:t>
            </w:r>
            <w:r>
              <w:rPr>
                <w:sz w:val="22"/>
                <w:szCs w:val="22"/>
              </w:rPr>
              <w:t>I</w:t>
            </w:r>
            <w:r w:rsidRPr="008E570F">
              <w:rPr>
                <w:sz w:val="22"/>
                <w:szCs w:val="22"/>
              </w:rPr>
              <w:t xml:space="preserve">- </w:t>
            </w:r>
            <w:r>
              <w:rPr>
                <w:sz w:val="22"/>
                <w:szCs w:val="22"/>
              </w:rPr>
              <w:t>IX</w:t>
            </w:r>
            <w:r w:rsidRPr="008E570F">
              <w:rPr>
                <w:sz w:val="22"/>
                <w:szCs w:val="22"/>
              </w:rPr>
              <w:t xml:space="preserve"> razreda: 13</w:t>
            </w:r>
          </w:p>
        </w:tc>
        <w:tc>
          <w:tcPr>
            <w:tcW w:w="1225" w:type="dxa"/>
            <w:gridSpan w:val="4"/>
            <w:vMerge w:val="restart"/>
          </w:tcPr>
          <w:p w:rsidR="003263F2" w:rsidRPr="008E570F" w:rsidRDefault="003263F2" w:rsidP="00CB1C86">
            <w:pPr>
              <w:pStyle w:val="BodyTextIndent"/>
              <w:ind w:firstLine="0"/>
              <w:jc w:val="center"/>
            </w:pPr>
            <w:r w:rsidRPr="008E570F">
              <w:rPr>
                <w:sz w:val="22"/>
                <w:szCs w:val="22"/>
              </w:rPr>
              <w:t>Svega</w:t>
            </w:r>
          </w:p>
          <w:p w:rsidR="003263F2" w:rsidRPr="008E570F" w:rsidRDefault="003263F2" w:rsidP="00CB1C86">
            <w:pPr>
              <w:pStyle w:val="BodyTextIndent"/>
              <w:ind w:firstLine="0"/>
              <w:jc w:val="center"/>
            </w:pPr>
            <w:r>
              <w:rPr>
                <w:sz w:val="22"/>
                <w:szCs w:val="22"/>
              </w:rPr>
              <w:t>I</w:t>
            </w:r>
            <w:r w:rsidRPr="008E570F">
              <w:rPr>
                <w:sz w:val="22"/>
                <w:szCs w:val="22"/>
              </w:rPr>
              <w:t>-</w:t>
            </w:r>
            <w:r>
              <w:rPr>
                <w:sz w:val="22"/>
                <w:szCs w:val="22"/>
              </w:rPr>
              <w:t>IX</w:t>
            </w:r>
          </w:p>
        </w:tc>
        <w:tc>
          <w:tcPr>
            <w:tcW w:w="648" w:type="dxa"/>
            <w:gridSpan w:val="3"/>
          </w:tcPr>
          <w:p w:rsidR="003263F2" w:rsidRPr="008E570F" w:rsidRDefault="003263F2" w:rsidP="00CB1C86">
            <w:pPr>
              <w:pStyle w:val="BodyTextIndent"/>
              <w:ind w:firstLine="0"/>
              <w:jc w:val="center"/>
            </w:pPr>
            <w:r w:rsidRPr="008E570F">
              <w:rPr>
                <w:sz w:val="22"/>
                <w:szCs w:val="22"/>
              </w:rPr>
              <w:t>85</w:t>
            </w:r>
          </w:p>
        </w:tc>
        <w:tc>
          <w:tcPr>
            <w:tcW w:w="612" w:type="dxa"/>
          </w:tcPr>
          <w:p w:rsidR="003263F2" w:rsidRPr="008E570F" w:rsidRDefault="003263F2" w:rsidP="00CB1C86">
            <w:pPr>
              <w:pStyle w:val="BodyTextIndent"/>
              <w:ind w:firstLine="0"/>
              <w:jc w:val="center"/>
            </w:pPr>
            <w:r w:rsidRPr="008E570F">
              <w:rPr>
                <w:sz w:val="22"/>
                <w:szCs w:val="22"/>
              </w:rPr>
              <w:t>86</w:t>
            </w:r>
          </w:p>
        </w:tc>
      </w:tr>
      <w:tr w:rsidR="003263F2" w:rsidRPr="008E570F" w:rsidTr="00CB1C86">
        <w:trPr>
          <w:cantSplit/>
          <w:trHeight w:val="277"/>
        </w:trPr>
        <w:tc>
          <w:tcPr>
            <w:tcW w:w="6983" w:type="dxa"/>
            <w:gridSpan w:val="12"/>
            <w:vMerge/>
          </w:tcPr>
          <w:p w:rsidR="003263F2" w:rsidRPr="008E570F" w:rsidRDefault="003263F2" w:rsidP="00CB1C86">
            <w:pPr>
              <w:pStyle w:val="BodyTextIndent"/>
              <w:ind w:firstLine="0"/>
              <w:jc w:val="center"/>
            </w:pPr>
          </w:p>
        </w:tc>
        <w:tc>
          <w:tcPr>
            <w:tcW w:w="1225" w:type="dxa"/>
            <w:gridSpan w:val="4"/>
            <w:vMerge/>
          </w:tcPr>
          <w:p w:rsidR="003263F2" w:rsidRPr="008E570F" w:rsidRDefault="003263F2" w:rsidP="00CB1C86">
            <w:pPr>
              <w:pStyle w:val="BodyTextIndent"/>
              <w:ind w:firstLine="0"/>
              <w:jc w:val="center"/>
            </w:pPr>
          </w:p>
        </w:tc>
        <w:tc>
          <w:tcPr>
            <w:tcW w:w="1260" w:type="dxa"/>
            <w:gridSpan w:val="4"/>
          </w:tcPr>
          <w:p w:rsidR="003263F2" w:rsidRPr="008E570F" w:rsidRDefault="003263F2" w:rsidP="00CB1C86">
            <w:pPr>
              <w:pStyle w:val="BodyTextIndent"/>
              <w:ind w:firstLine="0"/>
              <w:jc w:val="center"/>
            </w:pPr>
            <w:r w:rsidRPr="008E570F">
              <w:rPr>
                <w:sz w:val="22"/>
                <w:szCs w:val="22"/>
              </w:rPr>
              <w:t>171</w:t>
            </w:r>
          </w:p>
        </w:tc>
      </w:tr>
    </w:tbl>
    <w:p w:rsidR="003263F2" w:rsidRDefault="003263F2" w:rsidP="003263F2">
      <w:pPr>
        <w:pStyle w:val="BodyTextIndent"/>
        <w:ind w:firstLine="0"/>
        <w:rPr>
          <w:sz w:val="22"/>
          <w:szCs w:val="22"/>
        </w:rPr>
      </w:pPr>
      <w:r w:rsidRPr="008E570F">
        <w:rPr>
          <w:sz w:val="22"/>
          <w:szCs w:val="22"/>
        </w:rPr>
        <w:t xml:space="preserve">Prosječan broj učenika po </w:t>
      </w:r>
      <w:r>
        <w:rPr>
          <w:sz w:val="22"/>
          <w:szCs w:val="22"/>
        </w:rPr>
        <w:t>odjeljenju : 16,78    Kombinovanaodjeljenja</w:t>
      </w:r>
      <w:r w:rsidRPr="008E570F">
        <w:rPr>
          <w:sz w:val="22"/>
          <w:szCs w:val="22"/>
        </w:rPr>
        <w:t xml:space="preserve">: </w:t>
      </w:r>
      <w:r>
        <w:rPr>
          <w:sz w:val="22"/>
          <w:szCs w:val="22"/>
        </w:rPr>
        <w:t>I.</w:t>
      </w:r>
      <w:r w:rsidRPr="008E570F">
        <w:rPr>
          <w:sz w:val="22"/>
          <w:szCs w:val="22"/>
        </w:rPr>
        <w:t>/</w:t>
      </w:r>
      <w:r>
        <w:rPr>
          <w:sz w:val="22"/>
          <w:szCs w:val="22"/>
        </w:rPr>
        <w:t>IV</w:t>
      </w:r>
      <w:r w:rsidRPr="008E570F">
        <w:rPr>
          <w:sz w:val="22"/>
          <w:szCs w:val="22"/>
        </w:rPr>
        <w:t>b;</w:t>
      </w:r>
      <w:r>
        <w:rPr>
          <w:sz w:val="22"/>
          <w:szCs w:val="22"/>
        </w:rPr>
        <w:t>II</w:t>
      </w:r>
      <w:r w:rsidRPr="008E570F">
        <w:rPr>
          <w:sz w:val="22"/>
          <w:szCs w:val="22"/>
        </w:rPr>
        <w:t>/I</w:t>
      </w:r>
      <w:r>
        <w:rPr>
          <w:sz w:val="22"/>
          <w:szCs w:val="22"/>
        </w:rPr>
        <w:t>II</w:t>
      </w:r>
      <w:r w:rsidRPr="008E570F">
        <w:rPr>
          <w:sz w:val="22"/>
          <w:szCs w:val="22"/>
        </w:rPr>
        <w:t>/</w:t>
      </w:r>
      <w:r>
        <w:rPr>
          <w:sz w:val="22"/>
          <w:szCs w:val="22"/>
        </w:rPr>
        <w:t>V</w:t>
      </w:r>
      <w:r w:rsidRPr="008E570F">
        <w:rPr>
          <w:sz w:val="22"/>
          <w:szCs w:val="22"/>
        </w:rPr>
        <w:t>b</w:t>
      </w:r>
    </w:p>
    <w:p w:rsidR="003263F2" w:rsidRPr="008E570F" w:rsidRDefault="003263F2" w:rsidP="003263F2">
      <w:pPr>
        <w:pStyle w:val="BodyTextIndent"/>
        <w:ind w:firstLine="0"/>
        <w:rPr>
          <w:sz w:val="22"/>
          <w:szCs w:val="22"/>
        </w:rPr>
      </w:pPr>
      <w:r>
        <w:rPr>
          <w:sz w:val="22"/>
          <w:szCs w:val="22"/>
        </w:rPr>
        <w:t>I /</w:t>
      </w:r>
      <w:r w:rsidRPr="008E570F">
        <w:rPr>
          <w:sz w:val="22"/>
          <w:szCs w:val="22"/>
        </w:rPr>
        <w:t>I</w:t>
      </w:r>
      <w:r>
        <w:rPr>
          <w:sz w:val="22"/>
          <w:szCs w:val="22"/>
        </w:rPr>
        <w:t>II</w:t>
      </w:r>
      <w:r w:rsidRPr="008E570F">
        <w:rPr>
          <w:sz w:val="22"/>
          <w:szCs w:val="22"/>
        </w:rPr>
        <w:t>/</w:t>
      </w:r>
      <w:r>
        <w:rPr>
          <w:sz w:val="22"/>
          <w:szCs w:val="22"/>
        </w:rPr>
        <w:t>IV</w:t>
      </w:r>
      <w:r w:rsidRPr="008E570F">
        <w:rPr>
          <w:sz w:val="22"/>
          <w:szCs w:val="22"/>
        </w:rPr>
        <w:t>/</w:t>
      </w:r>
      <w:r>
        <w:rPr>
          <w:sz w:val="22"/>
          <w:szCs w:val="22"/>
        </w:rPr>
        <w:t>V</w:t>
      </w:r>
      <w:r w:rsidRPr="008E570F">
        <w:rPr>
          <w:sz w:val="22"/>
          <w:szCs w:val="22"/>
        </w:rPr>
        <w:t xml:space="preserve">c; </w:t>
      </w:r>
      <w:r>
        <w:rPr>
          <w:sz w:val="22"/>
          <w:szCs w:val="22"/>
        </w:rPr>
        <w:t xml:space="preserve">i  </w:t>
      </w:r>
      <w:r w:rsidRPr="008E570F">
        <w:rPr>
          <w:sz w:val="22"/>
          <w:szCs w:val="22"/>
        </w:rPr>
        <w:t>IV/</w:t>
      </w:r>
      <w:r>
        <w:rPr>
          <w:sz w:val="22"/>
          <w:szCs w:val="22"/>
        </w:rPr>
        <w:t>V</w:t>
      </w:r>
      <w:r w:rsidRPr="008E570F">
        <w:rPr>
          <w:sz w:val="22"/>
          <w:szCs w:val="22"/>
        </w:rPr>
        <w:t xml:space="preserve">d,  </w:t>
      </w:r>
    </w:p>
    <w:p w:rsidR="003263F2" w:rsidRPr="008E570F" w:rsidRDefault="003263F2" w:rsidP="003263F2">
      <w:pPr>
        <w:rPr>
          <w:sz w:val="22"/>
          <w:szCs w:val="22"/>
        </w:rPr>
      </w:pPr>
      <w:r w:rsidRPr="008E570F">
        <w:rPr>
          <w:sz w:val="22"/>
          <w:szCs w:val="22"/>
        </w:rPr>
        <w:t xml:space="preserve">Razlika broja učenika u odnosu na dobivenu </w:t>
      </w:r>
      <w:r>
        <w:rPr>
          <w:sz w:val="22"/>
          <w:szCs w:val="22"/>
        </w:rPr>
        <w:t>saglasnost</w:t>
      </w:r>
      <w:r w:rsidRPr="008E570F">
        <w:rPr>
          <w:sz w:val="22"/>
          <w:szCs w:val="22"/>
        </w:rPr>
        <w:t xml:space="preserve"> br.10-38-9235-36-1-01/17 od 27. 06. 2017. godine:</w:t>
      </w:r>
      <w:r>
        <w:rPr>
          <w:sz w:val="20"/>
          <w:szCs w:val="20"/>
        </w:rPr>
        <w:t>I</w:t>
      </w:r>
      <w:r w:rsidRPr="008E570F">
        <w:rPr>
          <w:sz w:val="20"/>
          <w:szCs w:val="20"/>
        </w:rPr>
        <w:t xml:space="preserve"> a, IIa, VIIa i I/(IVb)Dragović - po jedan učenik manje u Va – dva učenika manje, a i VIa – dva učenika više. </w:t>
      </w:r>
    </w:p>
    <w:p w:rsidR="003263F2" w:rsidRPr="008E570F" w:rsidRDefault="003263F2" w:rsidP="003263F2">
      <w:pPr>
        <w:ind w:left="360"/>
        <w:rPr>
          <w:sz w:val="22"/>
          <w:szCs w:val="22"/>
        </w:rPr>
      </w:pPr>
    </w:p>
    <w:p w:rsidR="003263F2" w:rsidRPr="008E570F" w:rsidRDefault="003263F2" w:rsidP="003263F2">
      <w:pPr>
        <w:ind w:left="360"/>
        <w:jc w:val="center"/>
        <w:rPr>
          <w:sz w:val="22"/>
          <w:szCs w:val="22"/>
        </w:rPr>
      </w:pPr>
    </w:p>
    <w:p w:rsidR="003263F2" w:rsidRPr="008E570F" w:rsidRDefault="003263F2" w:rsidP="003263F2">
      <w:pPr>
        <w:ind w:left="360"/>
        <w:jc w:val="center"/>
        <w:rPr>
          <w:sz w:val="22"/>
          <w:szCs w:val="22"/>
        </w:rPr>
      </w:pPr>
    </w:p>
    <w:p w:rsidR="003263F2" w:rsidRPr="008E570F" w:rsidRDefault="003263F2" w:rsidP="003263F2">
      <w:pPr>
        <w:ind w:left="360"/>
        <w:jc w:val="center"/>
        <w:rPr>
          <w:sz w:val="22"/>
          <w:szCs w:val="22"/>
        </w:rPr>
      </w:pPr>
    </w:p>
    <w:p w:rsidR="003263F2" w:rsidRPr="008E570F" w:rsidRDefault="003263F2" w:rsidP="003263F2">
      <w:pPr>
        <w:ind w:left="360"/>
        <w:jc w:val="center"/>
        <w:rPr>
          <w:sz w:val="22"/>
          <w:szCs w:val="22"/>
        </w:rPr>
      </w:pPr>
    </w:p>
    <w:p w:rsidR="003263F2" w:rsidRPr="008E570F" w:rsidRDefault="003263F2" w:rsidP="003263F2">
      <w:pPr>
        <w:ind w:left="360"/>
        <w:jc w:val="center"/>
        <w:rPr>
          <w:sz w:val="22"/>
          <w:szCs w:val="22"/>
        </w:rPr>
      </w:pPr>
    </w:p>
    <w:p w:rsidR="003263F2" w:rsidRPr="008E570F" w:rsidRDefault="003263F2" w:rsidP="003263F2">
      <w:pPr>
        <w:ind w:left="360"/>
        <w:jc w:val="center"/>
        <w:rPr>
          <w:sz w:val="22"/>
          <w:szCs w:val="22"/>
        </w:rPr>
      </w:pPr>
    </w:p>
    <w:p w:rsidR="003263F2" w:rsidRPr="008E570F" w:rsidRDefault="003263F2" w:rsidP="003263F2">
      <w:pPr>
        <w:ind w:left="360"/>
        <w:jc w:val="center"/>
        <w:rPr>
          <w:sz w:val="22"/>
          <w:szCs w:val="22"/>
        </w:rPr>
      </w:pPr>
    </w:p>
    <w:p w:rsidR="003263F2" w:rsidRPr="008E570F" w:rsidRDefault="003263F2" w:rsidP="003263F2">
      <w:pPr>
        <w:ind w:left="360"/>
        <w:jc w:val="center"/>
        <w:rPr>
          <w:sz w:val="22"/>
          <w:szCs w:val="22"/>
        </w:rPr>
      </w:pPr>
    </w:p>
    <w:p w:rsidR="003263F2" w:rsidRPr="008E570F" w:rsidRDefault="003263F2" w:rsidP="003263F2">
      <w:pPr>
        <w:ind w:left="360"/>
        <w:jc w:val="center"/>
        <w:rPr>
          <w:sz w:val="22"/>
          <w:szCs w:val="22"/>
        </w:rPr>
      </w:pPr>
    </w:p>
    <w:p w:rsidR="003263F2" w:rsidRPr="008E570F" w:rsidRDefault="003263F2" w:rsidP="003263F2">
      <w:pPr>
        <w:ind w:left="360"/>
        <w:jc w:val="center"/>
        <w:rPr>
          <w:sz w:val="22"/>
          <w:szCs w:val="22"/>
        </w:rPr>
      </w:pPr>
    </w:p>
    <w:p w:rsidR="003263F2" w:rsidRPr="008E570F" w:rsidRDefault="003263F2" w:rsidP="003263F2">
      <w:pPr>
        <w:ind w:left="360"/>
        <w:jc w:val="center"/>
        <w:rPr>
          <w:sz w:val="22"/>
          <w:szCs w:val="22"/>
        </w:rPr>
      </w:pPr>
    </w:p>
    <w:p w:rsidR="003263F2" w:rsidRPr="008E570F" w:rsidRDefault="003263F2" w:rsidP="003263F2">
      <w:pPr>
        <w:ind w:left="360"/>
        <w:jc w:val="center"/>
        <w:rPr>
          <w:sz w:val="22"/>
          <w:szCs w:val="22"/>
        </w:rPr>
      </w:pPr>
    </w:p>
    <w:p w:rsidR="003263F2" w:rsidRPr="008E570F" w:rsidRDefault="003263F2" w:rsidP="003263F2">
      <w:pPr>
        <w:rPr>
          <w:sz w:val="22"/>
          <w:szCs w:val="22"/>
        </w:rPr>
      </w:pPr>
      <w:r w:rsidRPr="008E570F">
        <w:rPr>
          <w:sz w:val="22"/>
          <w:szCs w:val="22"/>
        </w:rPr>
        <w:lastRenderedPageBreak/>
        <w:t>PRIKAZ BROJNOG STANJA NA NIVOU ŠKOLE</w:t>
      </w:r>
    </w:p>
    <w:p w:rsidR="003263F2" w:rsidRPr="008E570F" w:rsidRDefault="003263F2" w:rsidP="003263F2">
      <w:pPr>
        <w:ind w:left="360"/>
        <w:jc w:val="center"/>
        <w:rPr>
          <w:sz w:val="22"/>
          <w:szCs w:val="22"/>
        </w:rPr>
      </w:pPr>
    </w:p>
    <w:p w:rsidR="003263F2" w:rsidRPr="008E570F" w:rsidRDefault="003263F2" w:rsidP="003263F2">
      <w:pPr>
        <w:ind w:left="360"/>
        <w:jc w:val="center"/>
        <w:rPr>
          <w:sz w:val="22"/>
          <w:szCs w:val="22"/>
        </w:rPr>
      </w:pPr>
      <w:r w:rsidRPr="008E570F">
        <w:rPr>
          <w:sz w:val="22"/>
          <w:szCs w:val="22"/>
        </w:rPr>
        <w:t>Nastava na hrvatskom jeziku</w:t>
      </w:r>
    </w:p>
    <w:p w:rsidR="003263F2" w:rsidRPr="008E570F" w:rsidRDefault="003263F2" w:rsidP="003263F2">
      <w:pPr>
        <w:ind w:left="360"/>
        <w:jc w:val="right"/>
        <w:rPr>
          <w:sz w:val="22"/>
          <w:szCs w:val="22"/>
        </w:rPr>
      </w:pPr>
      <w:r>
        <w:rPr>
          <w:sz w:val="22"/>
          <w:szCs w:val="22"/>
        </w:rPr>
        <w:t>Tabela</w:t>
      </w:r>
      <w:r w:rsidRPr="008E570F">
        <w:rPr>
          <w:sz w:val="22"/>
          <w:szCs w:val="22"/>
        </w:rPr>
        <w:t xml:space="preserve"> 8H</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7"/>
        <w:gridCol w:w="610"/>
        <w:gridCol w:w="609"/>
        <w:gridCol w:w="649"/>
        <w:gridCol w:w="568"/>
        <w:gridCol w:w="651"/>
        <w:gridCol w:w="566"/>
        <w:gridCol w:w="651"/>
        <w:gridCol w:w="566"/>
        <w:gridCol w:w="655"/>
        <w:gridCol w:w="48"/>
        <w:gridCol w:w="514"/>
        <w:gridCol w:w="6"/>
        <w:gridCol w:w="655"/>
        <w:gridCol w:w="97"/>
        <w:gridCol w:w="466"/>
        <w:gridCol w:w="560"/>
        <w:gridCol w:w="29"/>
        <w:gridCol w:w="59"/>
        <w:gridCol w:w="612"/>
      </w:tblGrid>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pPr>
            <w:r w:rsidRPr="008E570F">
              <w:rPr>
                <w:sz w:val="22"/>
                <w:szCs w:val="22"/>
              </w:rPr>
              <w:t>Razred</w:t>
            </w:r>
          </w:p>
        </w:tc>
        <w:tc>
          <w:tcPr>
            <w:tcW w:w="7311" w:type="dxa"/>
            <w:gridSpan w:val="15"/>
          </w:tcPr>
          <w:p w:rsidR="003263F2" w:rsidRPr="008E570F" w:rsidRDefault="003263F2" w:rsidP="00CB1C86">
            <w:pPr>
              <w:pStyle w:val="BodyTextIndent"/>
              <w:ind w:firstLine="0"/>
            </w:pPr>
            <w:r w:rsidRPr="008E570F">
              <w:rPr>
                <w:sz w:val="22"/>
                <w:szCs w:val="22"/>
              </w:rPr>
              <w:t xml:space="preserve">  Vareš              Oćevija            Pogar             Vijaka         </w:t>
            </w:r>
          </w:p>
        </w:tc>
        <w:tc>
          <w:tcPr>
            <w:tcW w:w="1260" w:type="dxa"/>
            <w:gridSpan w:val="4"/>
            <w:vMerge w:val="restart"/>
            <w:vAlign w:val="center"/>
          </w:tcPr>
          <w:p w:rsidR="003263F2" w:rsidRPr="008E570F" w:rsidRDefault="003263F2" w:rsidP="00CB1C86">
            <w:pPr>
              <w:pStyle w:val="BodyTextIndent"/>
              <w:ind w:firstLine="0"/>
              <w:jc w:val="center"/>
            </w:pPr>
            <w:r w:rsidRPr="008E570F">
              <w:rPr>
                <w:sz w:val="22"/>
                <w:szCs w:val="22"/>
              </w:rPr>
              <w:t>Svega</w:t>
            </w:r>
          </w:p>
          <w:p w:rsidR="003263F2" w:rsidRPr="008E570F" w:rsidRDefault="003263F2" w:rsidP="00CB1C86">
            <w:pPr>
              <w:pStyle w:val="BodyTextIndent"/>
              <w:jc w:val="center"/>
            </w:pPr>
          </w:p>
        </w:tc>
      </w:tr>
      <w:tr w:rsidR="003263F2" w:rsidRPr="008E570F" w:rsidTr="00CB1C86">
        <w:trPr>
          <w:cantSplit/>
        </w:trPr>
        <w:tc>
          <w:tcPr>
            <w:tcW w:w="897"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jc w:val="center"/>
            </w:pPr>
            <w:r w:rsidRPr="008E570F">
              <w:rPr>
                <w:sz w:val="22"/>
                <w:szCs w:val="22"/>
              </w:rPr>
              <w:t>„1“</w:t>
            </w:r>
          </w:p>
        </w:tc>
        <w:tc>
          <w:tcPr>
            <w:tcW w:w="1217" w:type="dxa"/>
            <w:gridSpan w:val="2"/>
          </w:tcPr>
          <w:p w:rsidR="003263F2" w:rsidRPr="008E570F" w:rsidRDefault="003263F2" w:rsidP="00CB1C86">
            <w:pPr>
              <w:pStyle w:val="BodyTextIndent"/>
              <w:ind w:firstLine="0"/>
              <w:jc w:val="center"/>
            </w:pPr>
            <w:r w:rsidRPr="008E570F">
              <w:rPr>
                <w:sz w:val="22"/>
                <w:szCs w:val="22"/>
              </w:rPr>
              <w:t>„2“</w:t>
            </w:r>
          </w:p>
        </w:tc>
        <w:tc>
          <w:tcPr>
            <w:tcW w:w="1217" w:type="dxa"/>
            <w:gridSpan w:val="2"/>
          </w:tcPr>
          <w:p w:rsidR="003263F2" w:rsidRPr="008E570F" w:rsidRDefault="003263F2" w:rsidP="00CB1C86">
            <w:pPr>
              <w:pStyle w:val="BodyTextIndent"/>
              <w:ind w:firstLine="0"/>
              <w:jc w:val="center"/>
            </w:pPr>
            <w:r w:rsidRPr="008E570F">
              <w:rPr>
                <w:sz w:val="22"/>
                <w:szCs w:val="22"/>
              </w:rPr>
              <w:t>„3“</w:t>
            </w:r>
          </w:p>
        </w:tc>
        <w:tc>
          <w:tcPr>
            <w:tcW w:w="1217" w:type="dxa"/>
            <w:gridSpan w:val="2"/>
          </w:tcPr>
          <w:p w:rsidR="003263F2" w:rsidRPr="008E570F" w:rsidRDefault="003263F2" w:rsidP="00CB1C86">
            <w:pPr>
              <w:pStyle w:val="BodyTextIndent"/>
              <w:ind w:firstLine="0"/>
              <w:jc w:val="center"/>
            </w:pPr>
            <w:r w:rsidRPr="008E570F">
              <w:rPr>
                <w:sz w:val="22"/>
                <w:szCs w:val="22"/>
              </w:rPr>
              <w:t>„4“</w:t>
            </w:r>
          </w:p>
        </w:tc>
        <w:tc>
          <w:tcPr>
            <w:tcW w:w="1223" w:type="dxa"/>
            <w:gridSpan w:val="4"/>
          </w:tcPr>
          <w:p w:rsidR="003263F2" w:rsidRPr="008E570F" w:rsidRDefault="003263F2" w:rsidP="00CB1C86">
            <w:pPr>
              <w:pStyle w:val="BodyTextIndent"/>
              <w:ind w:firstLine="0"/>
              <w:jc w:val="center"/>
            </w:pPr>
          </w:p>
        </w:tc>
        <w:tc>
          <w:tcPr>
            <w:tcW w:w="1218" w:type="dxa"/>
            <w:gridSpan w:val="3"/>
          </w:tcPr>
          <w:p w:rsidR="003263F2" w:rsidRPr="008E570F" w:rsidRDefault="003263F2" w:rsidP="00CB1C86">
            <w:pPr>
              <w:pStyle w:val="BodyTextIndent"/>
              <w:ind w:firstLine="0"/>
              <w:jc w:val="center"/>
            </w:pPr>
          </w:p>
        </w:tc>
        <w:tc>
          <w:tcPr>
            <w:tcW w:w="1260" w:type="dxa"/>
            <w:gridSpan w:val="4"/>
            <w:vMerge/>
          </w:tcPr>
          <w:p w:rsidR="003263F2" w:rsidRPr="008E570F" w:rsidRDefault="003263F2" w:rsidP="00CB1C86">
            <w:pPr>
              <w:pStyle w:val="BodyTextIndent"/>
              <w:ind w:firstLine="0"/>
              <w:jc w:val="center"/>
            </w:pPr>
          </w:p>
        </w:tc>
      </w:tr>
      <w:tr w:rsidR="003263F2" w:rsidRPr="008E570F" w:rsidTr="00CB1C86">
        <w:trPr>
          <w:cantSplit/>
        </w:trPr>
        <w:tc>
          <w:tcPr>
            <w:tcW w:w="897" w:type="dxa"/>
            <w:vMerge/>
          </w:tcPr>
          <w:p w:rsidR="003263F2" w:rsidRPr="008E570F" w:rsidRDefault="003263F2" w:rsidP="00CB1C86">
            <w:pPr>
              <w:pStyle w:val="BodyTextIndent"/>
              <w:ind w:firstLine="0"/>
            </w:pPr>
          </w:p>
        </w:tc>
        <w:tc>
          <w:tcPr>
            <w:tcW w:w="610" w:type="dxa"/>
          </w:tcPr>
          <w:p w:rsidR="003263F2" w:rsidRPr="008E570F" w:rsidRDefault="003263F2" w:rsidP="00CB1C86">
            <w:pPr>
              <w:pStyle w:val="BodyTextIndent"/>
              <w:ind w:firstLine="0"/>
            </w:pPr>
            <w:r w:rsidRPr="008E570F">
              <w:rPr>
                <w:sz w:val="22"/>
                <w:szCs w:val="22"/>
              </w:rPr>
              <w:t>M</w:t>
            </w:r>
          </w:p>
        </w:tc>
        <w:tc>
          <w:tcPr>
            <w:tcW w:w="609" w:type="dxa"/>
          </w:tcPr>
          <w:p w:rsidR="003263F2" w:rsidRPr="008E570F" w:rsidRDefault="003263F2" w:rsidP="00CB1C86">
            <w:pPr>
              <w:pStyle w:val="BodyTextIndent"/>
              <w:ind w:firstLine="0"/>
            </w:pPr>
            <w:r w:rsidRPr="008E570F">
              <w:rPr>
                <w:sz w:val="22"/>
                <w:szCs w:val="22"/>
              </w:rPr>
              <w:t>Ž</w:t>
            </w:r>
          </w:p>
        </w:tc>
        <w:tc>
          <w:tcPr>
            <w:tcW w:w="649" w:type="dxa"/>
          </w:tcPr>
          <w:p w:rsidR="003263F2" w:rsidRPr="008E570F" w:rsidRDefault="003263F2" w:rsidP="00CB1C86">
            <w:pPr>
              <w:pStyle w:val="BodyTextIndent"/>
              <w:ind w:firstLine="0"/>
            </w:pPr>
            <w:r w:rsidRPr="008E570F">
              <w:rPr>
                <w:sz w:val="22"/>
                <w:szCs w:val="22"/>
              </w:rPr>
              <w:t>M</w:t>
            </w:r>
          </w:p>
        </w:tc>
        <w:tc>
          <w:tcPr>
            <w:tcW w:w="568" w:type="dxa"/>
          </w:tcPr>
          <w:p w:rsidR="003263F2" w:rsidRPr="008E570F" w:rsidRDefault="003263F2" w:rsidP="00CB1C86">
            <w:pPr>
              <w:pStyle w:val="BodyTextIndent"/>
              <w:ind w:firstLine="0"/>
            </w:pPr>
            <w:r w:rsidRPr="008E570F">
              <w:rPr>
                <w:sz w:val="22"/>
                <w:szCs w:val="22"/>
              </w:rPr>
              <w:t>Ž</w:t>
            </w:r>
          </w:p>
        </w:tc>
        <w:tc>
          <w:tcPr>
            <w:tcW w:w="651" w:type="dxa"/>
          </w:tcPr>
          <w:p w:rsidR="003263F2" w:rsidRPr="008E570F" w:rsidRDefault="003263F2" w:rsidP="00CB1C86">
            <w:pPr>
              <w:pStyle w:val="BodyTextIndent"/>
              <w:ind w:firstLine="0"/>
            </w:pPr>
            <w:r w:rsidRPr="008E570F">
              <w:rPr>
                <w:sz w:val="22"/>
                <w:szCs w:val="22"/>
              </w:rPr>
              <w:t>M</w:t>
            </w:r>
          </w:p>
        </w:tc>
        <w:tc>
          <w:tcPr>
            <w:tcW w:w="566" w:type="dxa"/>
          </w:tcPr>
          <w:p w:rsidR="003263F2" w:rsidRPr="008E570F" w:rsidRDefault="003263F2" w:rsidP="00CB1C86">
            <w:pPr>
              <w:pStyle w:val="BodyTextIndent"/>
              <w:ind w:firstLine="0"/>
            </w:pPr>
            <w:r w:rsidRPr="008E570F">
              <w:rPr>
                <w:sz w:val="22"/>
                <w:szCs w:val="22"/>
              </w:rPr>
              <w:t>Ž</w:t>
            </w:r>
          </w:p>
        </w:tc>
        <w:tc>
          <w:tcPr>
            <w:tcW w:w="651" w:type="dxa"/>
          </w:tcPr>
          <w:p w:rsidR="003263F2" w:rsidRPr="008E570F" w:rsidRDefault="003263F2" w:rsidP="00CB1C86">
            <w:pPr>
              <w:pStyle w:val="BodyTextIndent"/>
              <w:ind w:firstLine="0"/>
            </w:pPr>
            <w:r w:rsidRPr="008E570F">
              <w:rPr>
                <w:sz w:val="22"/>
                <w:szCs w:val="22"/>
              </w:rPr>
              <w:t>M</w:t>
            </w:r>
          </w:p>
        </w:tc>
        <w:tc>
          <w:tcPr>
            <w:tcW w:w="566" w:type="dxa"/>
          </w:tcPr>
          <w:p w:rsidR="003263F2" w:rsidRPr="008E570F" w:rsidRDefault="003263F2" w:rsidP="00CB1C86">
            <w:pPr>
              <w:pStyle w:val="BodyTextIndent"/>
              <w:ind w:firstLine="0"/>
            </w:pPr>
            <w:r w:rsidRPr="008E570F">
              <w:rPr>
                <w:sz w:val="22"/>
                <w:szCs w:val="22"/>
              </w:rPr>
              <w:t>Ž</w:t>
            </w:r>
          </w:p>
        </w:tc>
        <w:tc>
          <w:tcPr>
            <w:tcW w:w="655" w:type="dxa"/>
          </w:tcPr>
          <w:p w:rsidR="003263F2" w:rsidRPr="008E570F" w:rsidRDefault="003263F2" w:rsidP="00CB1C86">
            <w:pPr>
              <w:pStyle w:val="BodyTextIndent"/>
              <w:ind w:firstLine="0"/>
            </w:pPr>
            <w:r w:rsidRPr="008E570F">
              <w:rPr>
                <w:sz w:val="22"/>
                <w:szCs w:val="22"/>
              </w:rPr>
              <w:t>M</w:t>
            </w:r>
          </w:p>
        </w:tc>
        <w:tc>
          <w:tcPr>
            <w:tcW w:w="568" w:type="dxa"/>
            <w:gridSpan w:val="3"/>
          </w:tcPr>
          <w:p w:rsidR="003263F2" w:rsidRPr="008E570F" w:rsidRDefault="003263F2" w:rsidP="00CB1C86">
            <w:pPr>
              <w:pStyle w:val="BodyTextIndent"/>
              <w:ind w:firstLine="0"/>
            </w:pPr>
            <w:r w:rsidRPr="008E570F">
              <w:rPr>
                <w:sz w:val="22"/>
                <w:szCs w:val="22"/>
              </w:rPr>
              <w:t>Ž</w:t>
            </w:r>
          </w:p>
        </w:tc>
        <w:tc>
          <w:tcPr>
            <w:tcW w:w="655" w:type="dxa"/>
          </w:tcPr>
          <w:p w:rsidR="003263F2" w:rsidRPr="008E570F" w:rsidRDefault="003263F2" w:rsidP="00CB1C86">
            <w:pPr>
              <w:pStyle w:val="BodyTextIndent"/>
              <w:ind w:firstLine="0"/>
            </w:pPr>
            <w:r w:rsidRPr="008E570F">
              <w:rPr>
                <w:sz w:val="22"/>
                <w:szCs w:val="22"/>
              </w:rPr>
              <w:t>M</w:t>
            </w:r>
          </w:p>
        </w:tc>
        <w:tc>
          <w:tcPr>
            <w:tcW w:w="563" w:type="dxa"/>
            <w:gridSpan w:val="2"/>
          </w:tcPr>
          <w:p w:rsidR="003263F2" w:rsidRPr="008E570F" w:rsidRDefault="003263F2" w:rsidP="00CB1C86">
            <w:pPr>
              <w:pStyle w:val="BodyTextIndent"/>
              <w:ind w:firstLine="0"/>
            </w:pPr>
            <w:r w:rsidRPr="008E570F">
              <w:rPr>
                <w:sz w:val="22"/>
                <w:szCs w:val="22"/>
              </w:rPr>
              <w:t>Ž</w:t>
            </w:r>
          </w:p>
        </w:tc>
        <w:tc>
          <w:tcPr>
            <w:tcW w:w="560" w:type="dxa"/>
          </w:tcPr>
          <w:p w:rsidR="003263F2" w:rsidRPr="008E570F" w:rsidRDefault="003263F2" w:rsidP="00CB1C86">
            <w:pPr>
              <w:pStyle w:val="BodyTextIndent"/>
              <w:ind w:firstLine="0"/>
            </w:pPr>
            <w:r w:rsidRPr="008E570F">
              <w:rPr>
                <w:sz w:val="22"/>
                <w:szCs w:val="22"/>
              </w:rPr>
              <w:t>M</w:t>
            </w:r>
          </w:p>
        </w:tc>
        <w:tc>
          <w:tcPr>
            <w:tcW w:w="700" w:type="dxa"/>
            <w:gridSpan w:val="3"/>
          </w:tcPr>
          <w:p w:rsidR="003263F2" w:rsidRPr="008E570F" w:rsidRDefault="003263F2" w:rsidP="00CB1C86">
            <w:pPr>
              <w:pStyle w:val="BodyTextIndent"/>
              <w:ind w:firstLine="0"/>
            </w:pPr>
            <w:r w:rsidRPr="008E570F">
              <w:rPr>
                <w:sz w:val="22"/>
                <w:szCs w:val="22"/>
              </w:rPr>
              <w:t>Ž</w:t>
            </w:r>
          </w:p>
        </w:tc>
      </w:tr>
      <w:tr w:rsidR="003263F2" w:rsidRPr="008E570F" w:rsidTr="00CB1C86">
        <w:trPr>
          <w:cantSplit/>
        </w:trPr>
        <w:tc>
          <w:tcPr>
            <w:tcW w:w="897"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pPr>
            <w:r w:rsidRPr="008E570F">
              <w:rPr>
                <w:sz w:val="22"/>
                <w:szCs w:val="22"/>
              </w:rPr>
              <w:t xml:space="preserve">ukupno </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 xml:space="preserve">ukupno </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23" w:type="dxa"/>
            <w:gridSpan w:val="4"/>
          </w:tcPr>
          <w:p w:rsidR="003263F2" w:rsidRPr="008E570F" w:rsidRDefault="003263F2" w:rsidP="00CB1C86">
            <w:pPr>
              <w:pStyle w:val="BodyTextIndent"/>
              <w:ind w:firstLine="0"/>
            </w:pPr>
            <w:r w:rsidRPr="008E570F">
              <w:rPr>
                <w:sz w:val="22"/>
                <w:szCs w:val="22"/>
              </w:rPr>
              <w:t>ukupno</w:t>
            </w:r>
          </w:p>
        </w:tc>
        <w:tc>
          <w:tcPr>
            <w:tcW w:w="1218" w:type="dxa"/>
            <w:gridSpan w:val="3"/>
          </w:tcPr>
          <w:p w:rsidR="003263F2" w:rsidRPr="008E570F" w:rsidRDefault="003263F2" w:rsidP="00CB1C86">
            <w:pPr>
              <w:pStyle w:val="BodyTextIndent"/>
              <w:ind w:firstLine="0"/>
            </w:pPr>
            <w:r w:rsidRPr="008E570F">
              <w:rPr>
                <w:sz w:val="22"/>
                <w:szCs w:val="22"/>
              </w:rPr>
              <w:t>ukupno</w:t>
            </w:r>
          </w:p>
        </w:tc>
        <w:tc>
          <w:tcPr>
            <w:tcW w:w="1260" w:type="dxa"/>
            <w:gridSpan w:val="4"/>
          </w:tcPr>
          <w:p w:rsidR="003263F2" w:rsidRPr="008E570F" w:rsidRDefault="003263F2" w:rsidP="00CB1C86">
            <w:pPr>
              <w:pStyle w:val="BodyTextIndent"/>
              <w:ind w:firstLine="0"/>
            </w:pPr>
            <w:r w:rsidRPr="008E570F">
              <w:rPr>
                <w:sz w:val="22"/>
                <w:szCs w:val="22"/>
              </w:rPr>
              <w:t xml:space="preserve">ukupno </w:t>
            </w:r>
          </w:p>
        </w:tc>
      </w:tr>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pPr>
            <w:r>
              <w:rPr>
                <w:sz w:val="22"/>
                <w:szCs w:val="22"/>
              </w:rPr>
              <w:t>I</w:t>
            </w:r>
          </w:p>
        </w:tc>
        <w:tc>
          <w:tcPr>
            <w:tcW w:w="610" w:type="dxa"/>
          </w:tcPr>
          <w:p w:rsidR="003263F2" w:rsidRPr="008E570F" w:rsidRDefault="003263F2" w:rsidP="00CB1C86">
            <w:pPr>
              <w:pStyle w:val="BodyTextIndent"/>
              <w:ind w:firstLine="0"/>
              <w:jc w:val="center"/>
            </w:pPr>
            <w:r w:rsidRPr="008E570F">
              <w:rPr>
                <w:sz w:val="22"/>
                <w:szCs w:val="22"/>
              </w:rPr>
              <w:t>5</w:t>
            </w:r>
          </w:p>
        </w:tc>
        <w:tc>
          <w:tcPr>
            <w:tcW w:w="609" w:type="dxa"/>
          </w:tcPr>
          <w:p w:rsidR="003263F2" w:rsidRPr="008E570F" w:rsidRDefault="003263F2" w:rsidP="00CB1C86">
            <w:pPr>
              <w:pStyle w:val="BodyTextIndent"/>
              <w:ind w:firstLine="0"/>
              <w:jc w:val="center"/>
            </w:pPr>
            <w:r w:rsidRPr="008E570F">
              <w:rPr>
                <w:sz w:val="22"/>
                <w:szCs w:val="22"/>
              </w:rPr>
              <w:t>5</w:t>
            </w:r>
          </w:p>
        </w:tc>
        <w:tc>
          <w:tcPr>
            <w:tcW w:w="649" w:type="dxa"/>
          </w:tcPr>
          <w:p w:rsidR="003263F2" w:rsidRPr="008E570F" w:rsidRDefault="003263F2" w:rsidP="00CB1C86">
            <w:pPr>
              <w:pStyle w:val="BodyTextIndent"/>
              <w:ind w:firstLine="0"/>
              <w:jc w:val="center"/>
            </w:pPr>
            <w:r w:rsidRPr="008E570F">
              <w:rPr>
                <w:sz w:val="22"/>
                <w:szCs w:val="22"/>
              </w:rPr>
              <w:t>0</w:t>
            </w:r>
          </w:p>
        </w:tc>
        <w:tc>
          <w:tcPr>
            <w:tcW w:w="568" w:type="dxa"/>
          </w:tcPr>
          <w:p w:rsidR="003263F2" w:rsidRPr="008E570F" w:rsidRDefault="003263F2" w:rsidP="00CB1C86">
            <w:pPr>
              <w:pStyle w:val="BodyTextIndent"/>
              <w:ind w:firstLine="0"/>
              <w:jc w:val="center"/>
            </w:pPr>
            <w:r w:rsidRPr="008E570F">
              <w:rPr>
                <w:sz w:val="22"/>
                <w:szCs w:val="22"/>
              </w:rPr>
              <w:t>0</w:t>
            </w:r>
          </w:p>
        </w:tc>
        <w:tc>
          <w:tcPr>
            <w:tcW w:w="651" w:type="dxa"/>
          </w:tcPr>
          <w:p w:rsidR="003263F2" w:rsidRPr="008E570F" w:rsidRDefault="003263F2" w:rsidP="00CB1C86">
            <w:pPr>
              <w:pStyle w:val="BodyTextIndent"/>
              <w:ind w:firstLine="0"/>
              <w:jc w:val="center"/>
              <w:rPr>
                <w:bCs/>
              </w:rPr>
            </w:pPr>
            <w:r w:rsidRPr="008E570F">
              <w:rPr>
                <w:bCs/>
                <w:sz w:val="22"/>
                <w:szCs w:val="22"/>
              </w:rPr>
              <w:t>0</w:t>
            </w:r>
          </w:p>
        </w:tc>
        <w:tc>
          <w:tcPr>
            <w:tcW w:w="566" w:type="dxa"/>
          </w:tcPr>
          <w:p w:rsidR="003263F2" w:rsidRPr="008E570F" w:rsidRDefault="003263F2" w:rsidP="00CB1C86">
            <w:pPr>
              <w:pStyle w:val="BodyTextIndent"/>
              <w:ind w:firstLine="0"/>
              <w:jc w:val="center"/>
              <w:rPr>
                <w:bCs/>
              </w:rPr>
            </w:pPr>
            <w:r w:rsidRPr="008E570F">
              <w:rPr>
                <w:bCs/>
                <w:sz w:val="22"/>
                <w:szCs w:val="22"/>
              </w:rPr>
              <w:t>0</w:t>
            </w:r>
          </w:p>
        </w:tc>
        <w:tc>
          <w:tcPr>
            <w:tcW w:w="651" w:type="dxa"/>
          </w:tcPr>
          <w:p w:rsidR="003263F2" w:rsidRPr="008E570F" w:rsidRDefault="003263F2" w:rsidP="00CB1C86">
            <w:pPr>
              <w:jc w:val="center"/>
            </w:pPr>
            <w:r w:rsidRPr="008E570F">
              <w:rPr>
                <w:sz w:val="22"/>
                <w:szCs w:val="22"/>
              </w:rPr>
              <w:t>0</w:t>
            </w:r>
          </w:p>
        </w:tc>
        <w:tc>
          <w:tcPr>
            <w:tcW w:w="566" w:type="dxa"/>
          </w:tcPr>
          <w:p w:rsidR="003263F2" w:rsidRPr="008E570F" w:rsidRDefault="003263F2" w:rsidP="00CB1C86">
            <w:pPr>
              <w:jc w:val="center"/>
            </w:pPr>
            <w:r w:rsidRPr="008E570F">
              <w:rPr>
                <w:sz w:val="22"/>
                <w:szCs w:val="22"/>
              </w:rPr>
              <w:t>0</w:t>
            </w:r>
          </w:p>
        </w:tc>
        <w:tc>
          <w:tcPr>
            <w:tcW w:w="655" w:type="dxa"/>
          </w:tcPr>
          <w:p w:rsidR="003263F2" w:rsidRPr="008E570F" w:rsidRDefault="003263F2" w:rsidP="00CB1C86">
            <w:pPr>
              <w:pStyle w:val="BodyTextIndent"/>
              <w:ind w:firstLine="0"/>
              <w:jc w:val="center"/>
            </w:pPr>
          </w:p>
        </w:tc>
        <w:tc>
          <w:tcPr>
            <w:tcW w:w="568" w:type="dxa"/>
            <w:gridSpan w:val="3"/>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gridSpan w:val="2"/>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5</w:t>
            </w:r>
          </w:p>
        </w:tc>
        <w:tc>
          <w:tcPr>
            <w:tcW w:w="700" w:type="dxa"/>
            <w:gridSpan w:val="3"/>
          </w:tcPr>
          <w:p w:rsidR="003263F2" w:rsidRPr="008E570F" w:rsidRDefault="003263F2" w:rsidP="00CB1C86">
            <w:pPr>
              <w:pStyle w:val="BodyTextIndent"/>
              <w:ind w:firstLine="0"/>
              <w:jc w:val="center"/>
            </w:pPr>
            <w:r w:rsidRPr="008E570F">
              <w:rPr>
                <w:sz w:val="22"/>
                <w:szCs w:val="22"/>
              </w:rPr>
              <w:t>5</w:t>
            </w:r>
          </w:p>
        </w:tc>
      </w:tr>
      <w:tr w:rsidR="003263F2" w:rsidRPr="008E570F" w:rsidTr="00CB1C86">
        <w:trPr>
          <w:cantSplit/>
        </w:trPr>
        <w:tc>
          <w:tcPr>
            <w:tcW w:w="897"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10</w:t>
            </w:r>
          </w:p>
        </w:tc>
        <w:tc>
          <w:tcPr>
            <w:tcW w:w="1217" w:type="dxa"/>
            <w:gridSpan w:val="2"/>
          </w:tcPr>
          <w:p w:rsidR="003263F2" w:rsidRPr="008E570F" w:rsidRDefault="003263F2" w:rsidP="00CB1C86">
            <w:pPr>
              <w:pStyle w:val="BodyTextIndent"/>
              <w:ind w:firstLine="0"/>
              <w:jc w:val="center"/>
            </w:pPr>
            <w:r w:rsidRPr="008E570F">
              <w:rPr>
                <w:sz w:val="22"/>
                <w:szCs w:val="22"/>
              </w:rPr>
              <w:t>0</w:t>
            </w:r>
          </w:p>
        </w:tc>
        <w:tc>
          <w:tcPr>
            <w:tcW w:w="1217" w:type="dxa"/>
            <w:gridSpan w:val="2"/>
          </w:tcPr>
          <w:p w:rsidR="003263F2" w:rsidRPr="008E570F" w:rsidRDefault="003263F2" w:rsidP="00CB1C86">
            <w:pPr>
              <w:pStyle w:val="BodyTextIndent"/>
              <w:ind w:firstLine="0"/>
              <w:jc w:val="center"/>
            </w:pPr>
            <w:r w:rsidRPr="008E570F">
              <w:rPr>
                <w:sz w:val="22"/>
                <w:szCs w:val="22"/>
              </w:rPr>
              <w:t>0</w:t>
            </w:r>
          </w:p>
        </w:tc>
        <w:tc>
          <w:tcPr>
            <w:tcW w:w="1217" w:type="dxa"/>
            <w:gridSpan w:val="2"/>
          </w:tcPr>
          <w:p w:rsidR="003263F2" w:rsidRPr="008E570F" w:rsidRDefault="003263F2" w:rsidP="00CB1C86">
            <w:pPr>
              <w:pStyle w:val="BodyTextIndent"/>
              <w:ind w:firstLine="0"/>
              <w:jc w:val="center"/>
            </w:pPr>
            <w:r w:rsidRPr="008E570F">
              <w:rPr>
                <w:sz w:val="22"/>
                <w:szCs w:val="22"/>
              </w:rPr>
              <w:t>0</w:t>
            </w:r>
          </w:p>
        </w:tc>
        <w:tc>
          <w:tcPr>
            <w:tcW w:w="1223" w:type="dxa"/>
            <w:gridSpan w:val="4"/>
          </w:tcPr>
          <w:p w:rsidR="003263F2" w:rsidRPr="008E570F" w:rsidRDefault="003263F2" w:rsidP="00CB1C86">
            <w:pPr>
              <w:pStyle w:val="BodyTextIndent"/>
              <w:ind w:firstLine="0"/>
              <w:jc w:val="center"/>
              <w:rPr>
                <w:bCs/>
              </w:rPr>
            </w:pPr>
          </w:p>
        </w:tc>
        <w:tc>
          <w:tcPr>
            <w:tcW w:w="1218" w:type="dxa"/>
            <w:gridSpan w:val="3"/>
          </w:tcPr>
          <w:p w:rsidR="003263F2" w:rsidRPr="008E570F" w:rsidRDefault="003263F2" w:rsidP="00CB1C86">
            <w:pPr>
              <w:pStyle w:val="BodyTextIndent"/>
              <w:ind w:firstLine="0"/>
              <w:jc w:val="center"/>
            </w:pPr>
          </w:p>
        </w:tc>
        <w:tc>
          <w:tcPr>
            <w:tcW w:w="1260" w:type="dxa"/>
            <w:gridSpan w:val="4"/>
          </w:tcPr>
          <w:p w:rsidR="003263F2" w:rsidRPr="008E570F" w:rsidRDefault="003263F2" w:rsidP="00CB1C86">
            <w:pPr>
              <w:jc w:val="center"/>
            </w:pPr>
            <w:r w:rsidRPr="008E570F">
              <w:rPr>
                <w:sz w:val="22"/>
                <w:szCs w:val="22"/>
              </w:rPr>
              <w:t>10</w:t>
            </w:r>
          </w:p>
        </w:tc>
      </w:tr>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pPr>
            <w:r>
              <w:rPr>
                <w:sz w:val="22"/>
                <w:szCs w:val="22"/>
              </w:rPr>
              <w:t>II</w:t>
            </w:r>
          </w:p>
        </w:tc>
        <w:tc>
          <w:tcPr>
            <w:tcW w:w="610" w:type="dxa"/>
          </w:tcPr>
          <w:p w:rsidR="003263F2" w:rsidRPr="008E570F" w:rsidRDefault="003263F2" w:rsidP="00CB1C86">
            <w:pPr>
              <w:pStyle w:val="BodyTextIndent"/>
              <w:ind w:firstLine="0"/>
              <w:jc w:val="center"/>
            </w:pPr>
            <w:r w:rsidRPr="008E570F">
              <w:rPr>
                <w:sz w:val="22"/>
                <w:szCs w:val="22"/>
              </w:rPr>
              <w:t>2</w:t>
            </w:r>
          </w:p>
        </w:tc>
        <w:tc>
          <w:tcPr>
            <w:tcW w:w="609" w:type="dxa"/>
          </w:tcPr>
          <w:p w:rsidR="003263F2" w:rsidRPr="008E570F" w:rsidRDefault="003263F2" w:rsidP="00CB1C86">
            <w:pPr>
              <w:pStyle w:val="BodyTextIndent"/>
              <w:ind w:firstLine="0"/>
              <w:jc w:val="center"/>
            </w:pPr>
            <w:r w:rsidRPr="008E570F">
              <w:rPr>
                <w:sz w:val="22"/>
                <w:szCs w:val="22"/>
              </w:rPr>
              <w:t>1</w:t>
            </w:r>
          </w:p>
        </w:tc>
        <w:tc>
          <w:tcPr>
            <w:tcW w:w="649" w:type="dxa"/>
          </w:tcPr>
          <w:p w:rsidR="003263F2" w:rsidRPr="008E570F" w:rsidRDefault="003263F2" w:rsidP="00CB1C86">
            <w:pPr>
              <w:pStyle w:val="BodyTextIndent"/>
              <w:ind w:firstLine="0"/>
              <w:jc w:val="center"/>
            </w:pPr>
            <w:r w:rsidRPr="008E570F">
              <w:rPr>
                <w:sz w:val="22"/>
                <w:szCs w:val="22"/>
              </w:rPr>
              <w:t>0</w:t>
            </w:r>
          </w:p>
        </w:tc>
        <w:tc>
          <w:tcPr>
            <w:tcW w:w="568" w:type="dxa"/>
          </w:tcPr>
          <w:p w:rsidR="003263F2" w:rsidRPr="008E570F" w:rsidRDefault="003263F2" w:rsidP="00CB1C86">
            <w:pPr>
              <w:pStyle w:val="BodyTextIndent"/>
              <w:ind w:firstLine="0"/>
              <w:jc w:val="center"/>
            </w:pPr>
            <w:r w:rsidRPr="008E570F">
              <w:rPr>
                <w:sz w:val="22"/>
                <w:szCs w:val="22"/>
              </w:rPr>
              <w:t>0</w:t>
            </w:r>
          </w:p>
        </w:tc>
        <w:tc>
          <w:tcPr>
            <w:tcW w:w="651" w:type="dxa"/>
          </w:tcPr>
          <w:p w:rsidR="003263F2" w:rsidRPr="008E570F" w:rsidRDefault="003263F2" w:rsidP="00CB1C86">
            <w:pPr>
              <w:pStyle w:val="BodyTextIndent"/>
              <w:ind w:firstLine="0"/>
              <w:jc w:val="center"/>
              <w:rPr>
                <w:bCs/>
              </w:rPr>
            </w:pPr>
            <w:r w:rsidRPr="008E570F">
              <w:rPr>
                <w:bCs/>
                <w:sz w:val="22"/>
                <w:szCs w:val="22"/>
              </w:rPr>
              <w:t>0</w:t>
            </w:r>
          </w:p>
        </w:tc>
        <w:tc>
          <w:tcPr>
            <w:tcW w:w="566" w:type="dxa"/>
          </w:tcPr>
          <w:p w:rsidR="003263F2" w:rsidRPr="008E570F" w:rsidRDefault="003263F2" w:rsidP="00CB1C86">
            <w:pPr>
              <w:pStyle w:val="BodyTextIndent"/>
              <w:ind w:firstLine="0"/>
              <w:jc w:val="center"/>
              <w:rPr>
                <w:bCs/>
              </w:rPr>
            </w:pPr>
            <w:r w:rsidRPr="008E570F">
              <w:rPr>
                <w:bCs/>
                <w:sz w:val="22"/>
                <w:szCs w:val="22"/>
              </w:rPr>
              <w:t>1</w:t>
            </w:r>
          </w:p>
        </w:tc>
        <w:tc>
          <w:tcPr>
            <w:tcW w:w="651" w:type="dxa"/>
          </w:tcPr>
          <w:p w:rsidR="003263F2" w:rsidRPr="008E570F" w:rsidRDefault="003263F2" w:rsidP="00CB1C86">
            <w:pPr>
              <w:jc w:val="center"/>
            </w:pPr>
            <w:r w:rsidRPr="008E570F">
              <w:rPr>
                <w:sz w:val="22"/>
                <w:szCs w:val="22"/>
              </w:rPr>
              <w:t>1</w:t>
            </w:r>
          </w:p>
        </w:tc>
        <w:tc>
          <w:tcPr>
            <w:tcW w:w="566" w:type="dxa"/>
          </w:tcPr>
          <w:p w:rsidR="003263F2" w:rsidRPr="008E570F" w:rsidRDefault="003263F2" w:rsidP="00CB1C86">
            <w:pPr>
              <w:jc w:val="center"/>
            </w:pPr>
            <w:r w:rsidRPr="008E570F">
              <w:rPr>
                <w:sz w:val="22"/>
                <w:szCs w:val="22"/>
              </w:rPr>
              <w:t>2</w:t>
            </w:r>
          </w:p>
        </w:tc>
        <w:tc>
          <w:tcPr>
            <w:tcW w:w="655" w:type="dxa"/>
          </w:tcPr>
          <w:p w:rsidR="003263F2" w:rsidRPr="008E570F" w:rsidRDefault="003263F2" w:rsidP="00CB1C86">
            <w:pPr>
              <w:pStyle w:val="BodyTextIndent"/>
              <w:ind w:firstLine="0"/>
              <w:jc w:val="center"/>
            </w:pPr>
          </w:p>
        </w:tc>
        <w:tc>
          <w:tcPr>
            <w:tcW w:w="568" w:type="dxa"/>
            <w:gridSpan w:val="3"/>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gridSpan w:val="2"/>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3</w:t>
            </w:r>
          </w:p>
        </w:tc>
        <w:tc>
          <w:tcPr>
            <w:tcW w:w="700" w:type="dxa"/>
            <w:gridSpan w:val="3"/>
          </w:tcPr>
          <w:p w:rsidR="003263F2" w:rsidRPr="008E570F" w:rsidRDefault="003263F2" w:rsidP="00CB1C86">
            <w:pPr>
              <w:pStyle w:val="BodyTextIndent"/>
              <w:ind w:firstLine="0"/>
              <w:jc w:val="center"/>
            </w:pPr>
            <w:r w:rsidRPr="008E570F">
              <w:rPr>
                <w:sz w:val="22"/>
                <w:szCs w:val="22"/>
              </w:rPr>
              <w:t>4</w:t>
            </w:r>
          </w:p>
        </w:tc>
      </w:tr>
      <w:tr w:rsidR="003263F2" w:rsidRPr="008E570F" w:rsidTr="00CB1C86">
        <w:trPr>
          <w:cantSplit/>
        </w:trPr>
        <w:tc>
          <w:tcPr>
            <w:tcW w:w="897"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3</w:t>
            </w:r>
          </w:p>
        </w:tc>
        <w:tc>
          <w:tcPr>
            <w:tcW w:w="1217" w:type="dxa"/>
            <w:gridSpan w:val="2"/>
          </w:tcPr>
          <w:p w:rsidR="003263F2" w:rsidRPr="008E570F" w:rsidRDefault="003263F2" w:rsidP="00CB1C86">
            <w:pPr>
              <w:pStyle w:val="BodyTextIndent"/>
              <w:ind w:firstLine="0"/>
              <w:jc w:val="center"/>
            </w:pPr>
            <w:r w:rsidRPr="008E570F">
              <w:rPr>
                <w:sz w:val="22"/>
                <w:szCs w:val="22"/>
              </w:rPr>
              <w:t>0</w:t>
            </w:r>
          </w:p>
        </w:tc>
        <w:tc>
          <w:tcPr>
            <w:tcW w:w="1217" w:type="dxa"/>
            <w:gridSpan w:val="2"/>
          </w:tcPr>
          <w:p w:rsidR="003263F2" w:rsidRPr="008E570F" w:rsidRDefault="003263F2" w:rsidP="00CB1C86">
            <w:pPr>
              <w:pStyle w:val="BodyTextIndent"/>
              <w:ind w:firstLine="0"/>
              <w:jc w:val="center"/>
            </w:pPr>
            <w:r w:rsidRPr="008E570F">
              <w:rPr>
                <w:sz w:val="22"/>
                <w:szCs w:val="22"/>
              </w:rPr>
              <w:t>1</w:t>
            </w:r>
          </w:p>
        </w:tc>
        <w:tc>
          <w:tcPr>
            <w:tcW w:w="1217" w:type="dxa"/>
            <w:gridSpan w:val="2"/>
          </w:tcPr>
          <w:p w:rsidR="003263F2" w:rsidRPr="008E570F" w:rsidRDefault="003263F2" w:rsidP="00CB1C86">
            <w:pPr>
              <w:pStyle w:val="BodyTextIndent"/>
              <w:ind w:firstLine="0"/>
              <w:jc w:val="center"/>
            </w:pPr>
            <w:r w:rsidRPr="008E570F">
              <w:rPr>
                <w:sz w:val="22"/>
                <w:szCs w:val="22"/>
              </w:rPr>
              <w:t>3</w:t>
            </w:r>
          </w:p>
        </w:tc>
        <w:tc>
          <w:tcPr>
            <w:tcW w:w="1223" w:type="dxa"/>
            <w:gridSpan w:val="4"/>
          </w:tcPr>
          <w:p w:rsidR="003263F2" w:rsidRPr="008E570F" w:rsidRDefault="003263F2" w:rsidP="00CB1C86">
            <w:pPr>
              <w:pStyle w:val="BodyTextIndent"/>
              <w:ind w:firstLine="0"/>
              <w:jc w:val="center"/>
            </w:pPr>
          </w:p>
        </w:tc>
        <w:tc>
          <w:tcPr>
            <w:tcW w:w="1218" w:type="dxa"/>
            <w:gridSpan w:val="3"/>
          </w:tcPr>
          <w:p w:rsidR="003263F2" w:rsidRPr="008E570F" w:rsidRDefault="003263F2" w:rsidP="00CB1C86">
            <w:pPr>
              <w:pStyle w:val="BodyTextIndent"/>
              <w:ind w:firstLine="0"/>
              <w:jc w:val="center"/>
            </w:pPr>
          </w:p>
        </w:tc>
        <w:tc>
          <w:tcPr>
            <w:tcW w:w="1260" w:type="dxa"/>
            <w:gridSpan w:val="4"/>
          </w:tcPr>
          <w:p w:rsidR="003263F2" w:rsidRPr="008E570F" w:rsidRDefault="003263F2" w:rsidP="00CB1C86">
            <w:pPr>
              <w:pStyle w:val="BodyTextIndent"/>
              <w:ind w:firstLine="0"/>
              <w:jc w:val="center"/>
            </w:pPr>
            <w:r w:rsidRPr="008E570F">
              <w:rPr>
                <w:sz w:val="22"/>
                <w:szCs w:val="22"/>
              </w:rPr>
              <w:t>7</w:t>
            </w:r>
          </w:p>
        </w:tc>
      </w:tr>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rPr>
                <w:lang w:val="hr-BA"/>
              </w:rPr>
            </w:pPr>
            <w:r>
              <w:rPr>
                <w:sz w:val="22"/>
                <w:szCs w:val="22"/>
                <w:lang w:val="hr-BA"/>
              </w:rPr>
              <w:t>I</w:t>
            </w:r>
            <w:r w:rsidRPr="008E570F">
              <w:rPr>
                <w:sz w:val="22"/>
                <w:szCs w:val="22"/>
                <w:lang w:val="hr-BA"/>
              </w:rPr>
              <w:t>I</w:t>
            </w:r>
            <w:r>
              <w:rPr>
                <w:sz w:val="22"/>
                <w:szCs w:val="22"/>
              </w:rPr>
              <w:t>I</w:t>
            </w:r>
          </w:p>
        </w:tc>
        <w:tc>
          <w:tcPr>
            <w:tcW w:w="610" w:type="dxa"/>
          </w:tcPr>
          <w:p w:rsidR="003263F2" w:rsidRPr="008E570F" w:rsidRDefault="003263F2" w:rsidP="00CB1C86">
            <w:pPr>
              <w:pStyle w:val="BodyTextIndent"/>
              <w:ind w:firstLine="0"/>
              <w:jc w:val="center"/>
            </w:pPr>
            <w:r w:rsidRPr="008E570F">
              <w:rPr>
                <w:sz w:val="22"/>
                <w:szCs w:val="22"/>
              </w:rPr>
              <w:t>5</w:t>
            </w:r>
          </w:p>
        </w:tc>
        <w:tc>
          <w:tcPr>
            <w:tcW w:w="609" w:type="dxa"/>
          </w:tcPr>
          <w:p w:rsidR="003263F2" w:rsidRPr="008E570F" w:rsidRDefault="003263F2" w:rsidP="00CB1C86">
            <w:pPr>
              <w:pStyle w:val="BodyTextIndent"/>
              <w:ind w:firstLine="0"/>
              <w:jc w:val="center"/>
            </w:pPr>
            <w:r w:rsidRPr="008E570F">
              <w:rPr>
                <w:sz w:val="22"/>
                <w:szCs w:val="22"/>
              </w:rPr>
              <w:t>4</w:t>
            </w:r>
          </w:p>
        </w:tc>
        <w:tc>
          <w:tcPr>
            <w:tcW w:w="649" w:type="dxa"/>
          </w:tcPr>
          <w:p w:rsidR="003263F2" w:rsidRPr="008E570F" w:rsidRDefault="003263F2" w:rsidP="00CB1C86">
            <w:pPr>
              <w:pStyle w:val="BodyTextIndent"/>
              <w:ind w:firstLine="0"/>
              <w:jc w:val="center"/>
            </w:pPr>
            <w:r w:rsidRPr="008E570F">
              <w:rPr>
                <w:sz w:val="22"/>
                <w:szCs w:val="22"/>
              </w:rPr>
              <w:t>0</w:t>
            </w:r>
          </w:p>
        </w:tc>
        <w:tc>
          <w:tcPr>
            <w:tcW w:w="568" w:type="dxa"/>
          </w:tcPr>
          <w:p w:rsidR="003263F2" w:rsidRPr="008E570F" w:rsidRDefault="003263F2" w:rsidP="00CB1C86">
            <w:pPr>
              <w:pStyle w:val="BodyTextIndent"/>
              <w:ind w:firstLine="0"/>
              <w:jc w:val="center"/>
            </w:pPr>
            <w:r w:rsidRPr="008E570F">
              <w:rPr>
                <w:sz w:val="22"/>
                <w:szCs w:val="22"/>
              </w:rPr>
              <w:t>0</w:t>
            </w:r>
          </w:p>
        </w:tc>
        <w:tc>
          <w:tcPr>
            <w:tcW w:w="651" w:type="dxa"/>
          </w:tcPr>
          <w:p w:rsidR="003263F2" w:rsidRPr="008E570F" w:rsidRDefault="003263F2" w:rsidP="00CB1C86">
            <w:pPr>
              <w:pStyle w:val="BodyTextIndent"/>
              <w:ind w:firstLine="0"/>
              <w:jc w:val="center"/>
              <w:rPr>
                <w:bCs/>
              </w:rPr>
            </w:pPr>
            <w:r w:rsidRPr="008E570F">
              <w:rPr>
                <w:bCs/>
                <w:sz w:val="22"/>
                <w:szCs w:val="22"/>
              </w:rPr>
              <w:t>0</w:t>
            </w:r>
          </w:p>
        </w:tc>
        <w:tc>
          <w:tcPr>
            <w:tcW w:w="566" w:type="dxa"/>
          </w:tcPr>
          <w:p w:rsidR="003263F2" w:rsidRPr="008E570F" w:rsidRDefault="003263F2" w:rsidP="00CB1C86">
            <w:pPr>
              <w:pStyle w:val="BodyTextIndent"/>
              <w:ind w:firstLine="0"/>
              <w:jc w:val="center"/>
              <w:rPr>
                <w:bCs/>
              </w:rPr>
            </w:pPr>
            <w:r w:rsidRPr="008E570F">
              <w:rPr>
                <w:bCs/>
                <w:sz w:val="22"/>
                <w:szCs w:val="22"/>
              </w:rPr>
              <w:t>0</w:t>
            </w:r>
          </w:p>
        </w:tc>
        <w:tc>
          <w:tcPr>
            <w:tcW w:w="651" w:type="dxa"/>
          </w:tcPr>
          <w:p w:rsidR="003263F2" w:rsidRPr="008E570F" w:rsidRDefault="003263F2" w:rsidP="00CB1C86">
            <w:pPr>
              <w:jc w:val="center"/>
            </w:pPr>
            <w:r w:rsidRPr="008E570F">
              <w:rPr>
                <w:sz w:val="22"/>
                <w:szCs w:val="22"/>
              </w:rPr>
              <w:t>0</w:t>
            </w:r>
          </w:p>
        </w:tc>
        <w:tc>
          <w:tcPr>
            <w:tcW w:w="566" w:type="dxa"/>
          </w:tcPr>
          <w:p w:rsidR="003263F2" w:rsidRPr="008E570F" w:rsidRDefault="003263F2" w:rsidP="00CB1C86">
            <w:pPr>
              <w:jc w:val="center"/>
            </w:pPr>
            <w:r w:rsidRPr="008E570F">
              <w:rPr>
                <w:sz w:val="22"/>
                <w:szCs w:val="22"/>
              </w:rPr>
              <w:t>0</w:t>
            </w:r>
          </w:p>
        </w:tc>
        <w:tc>
          <w:tcPr>
            <w:tcW w:w="655" w:type="dxa"/>
          </w:tcPr>
          <w:p w:rsidR="003263F2" w:rsidRPr="008E570F" w:rsidRDefault="003263F2" w:rsidP="00CB1C86">
            <w:pPr>
              <w:pStyle w:val="BodyTextIndent"/>
              <w:ind w:firstLine="0"/>
              <w:jc w:val="center"/>
            </w:pPr>
          </w:p>
        </w:tc>
        <w:tc>
          <w:tcPr>
            <w:tcW w:w="568" w:type="dxa"/>
            <w:gridSpan w:val="3"/>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gridSpan w:val="2"/>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5</w:t>
            </w:r>
          </w:p>
        </w:tc>
        <w:tc>
          <w:tcPr>
            <w:tcW w:w="700" w:type="dxa"/>
            <w:gridSpan w:val="3"/>
          </w:tcPr>
          <w:p w:rsidR="003263F2" w:rsidRPr="008E570F" w:rsidRDefault="003263F2" w:rsidP="00CB1C86">
            <w:pPr>
              <w:pStyle w:val="BodyTextIndent"/>
              <w:ind w:firstLine="0"/>
              <w:jc w:val="center"/>
            </w:pPr>
            <w:r w:rsidRPr="008E570F">
              <w:rPr>
                <w:sz w:val="22"/>
                <w:szCs w:val="22"/>
              </w:rPr>
              <w:t>4</w:t>
            </w:r>
          </w:p>
        </w:tc>
      </w:tr>
      <w:tr w:rsidR="003263F2" w:rsidRPr="008E570F" w:rsidTr="00CB1C86">
        <w:trPr>
          <w:cantSplit/>
        </w:trPr>
        <w:tc>
          <w:tcPr>
            <w:tcW w:w="897"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9</w:t>
            </w:r>
          </w:p>
        </w:tc>
        <w:tc>
          <w:tcPr>
            <w:tcW w:w="1217" w:type="dxa"/>
            <w:gridSpan w:val="2"/>
          </w:tcPr>
          <w:p w:rsidR="003263F2" w:rsidRPr="008E570F" w:rsidRDefault="003263F2" w:rsidP="00CB1C86">
            <w:pPr>
              <w:pStyle w:val="BodyTextIndent"/>
              <w:ind w:firstLine="0"/>
              <w:jc w:val="center"/>
            </w:pPr>
            <w:r w:rsidRPr="008E570F">
              <w:rPr>
                <w:sz w:val="22"/>
                <w:szCs w:val="22"/>
              </w:rPr>
              <w:t>0</w:t>
            </w:r>
          </w:p>
        </w:tc>
        <w:tc>
          <w:tcPr>
            <w:tcW w:w="1217" w:type="dxa"/>
            <w:gridSpan w:val="2"/>
          </w:tcPr>
          <w:p w:rsidR="003263F2" w:rsidRPr="008E570F" w:rsidRDefault="003263F2" w:rsidP="00CB1C86">
            <w:pPr>
              <w:pStyle w:val="BodyTextIndent"/>
              <w:ind w:firstLine="0"/>
              <w:jc w:val="center"/>
            </w:pPr>
            <w:r w:rsidRPr="008E570F">
              <w:rPr>
                <w:sz w:val="22"/>
                <w:szCs w:val="22"/>
              </w:rPr>
              <w:t>0</w:t>
            </w:r>
          </w:p>
        </w:tc>
        <w:tc>
          <w:tcPr>
            <w:tcW w:w="1217" w:type="dxa"/>
            <w:gridSpan w:val="2"/>
          </w:tcPr>
          <w:p w:rsidR="003263F2" w:rsidRPr="008E570F" w:rsidRDefault="003263F2" w:rsidP="00CB1C86">
            <w:pPr>
              <w:pStyle w:val="BodyTextIndent"/>
              <w:ind w:firstLine="0"/>
              <w:jc w:val="center"/>
            </w:pPr>
            <w:r w:rsidRPr="008E570F">
              <w:rPr>
                <w:sz w:val="22"/>
                <w:szCs w:val="22"/>
              </w:rPr>
              <w:t>0</w:t>
            </w:r>
          </w:p>
        </w:tc>
        <w:tc>
          <w:tcPr>
            <w:tcW w:w="1223" w:type="dxa"/>
            <w:gridSpan w:val="4"/>
          </w:tcPr>
          <w:p w:rsidR="003263F2" w:rsidRPr="008E570F" w:rsidRDefault="003263F2" w:rsidP="00CB1C86">
            <w:pPr>
              <w:pStyle w:val="BodyTextIndent"/>
              <w:ind w:firstLine="0"/>
              <w:jc w:val="center"/>
            </w:pPr>
          </w:p>
        </w:tc>
        <w:tc>
          <w:tcPr>
            <w:tcW w:w="1218" w:type="dxa"/>
            <w:gridSpan w:val="3"/>
          </w:tcPr>
          <w:p w:rsidR="003263F2" w:rsidRPr="008E570F" w:rsidRDefault="003263F2" w:rsidP="00CB1C86">
            <w:pPr>
              <w:pStyle w:val="BodyTextIndent"/>
              <w:ind w:firstLine="0"/>
              <w:jc w:val="center"/>
            </w:pPr>
          </w:p>
        </w:tc>
        <w:tc>
          <w:tcPr>
            <w:tcW w:w="1260" w:type="dxa"/>
            <w:gridSpan w:val="4"/>
          </w:tcPr>
          <w:p w:rsidR="003263F2" w:rsidRPr="008E570F" w:rsidRDefault="003263F2" w:rsidP="00CB1C86">
            <w:pPr>
              <w:pStyle w:val="BodyTextIndent"/>
              <w:ind w:firstLine="0"/>
              <w:jc w:val="center"/>
            </w:pPr>
            <w:r w:rsidRPr="008E570F">
              <w:rPr>
                <w:sz w:val="22"/>
                <w:szCs w:val="22"/>
              </w:rPr>
              <w:t>9</w:t>
            </w:r>
          </w:p>
        </w:tc>
      </w:tr>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pPr>
            <w:r>
              <w:rPr>
                <w:sz w:val="22"/>
                <w:szCs w:val="22"/>
              </w:rPr>
              <w:t>IV</w:t>
            </w:r>
          </w:p>
        </w:tc>
        <w:tc>
          <w:tcPr>
            <w:tcW w:w="610" w:type="dxa"/>
          </w:tcPr>
          <w:p w:rsidR="003263F2" w:rsidRPr="008E570F" w:rsidRDefault="003263F2" w:rsidP="00CB1C86">
            <w:pPr>
              <w:pStyle w:val="BodyTextIndent"/>
              <w:ind w:firstLine="0"/>
              <w:jc w:val="center"/>
            </w:pPr>
            <w:r w:rsidRPr="008E570F">
              <w:rPr>
                <w:sz w:val="22"/>
                <w:szCs w:val="22"/>
              </w:rPr>
              <w:t>9</w:t>
            </w:r>
          </w:p>
        </w:tc>
        <w:tc>
          <w:tcPr>
            <w:tcW w:w="609" w:type="dxa"/>
          </w:tcPr>
          <w:p w:rsidR="003263F2" w:rsidRPr="008E570F" w:rsidRDefault="003263F2" w:rsidP="00CB1C86">
            <w:pPr>
              <w:pStyle w:val="BodyTextIndent"/>
              <w:ind w:firstLine="0"/>
              <w:jc w:val="center"/>
            </w:pPr>
            <w:r w:rsidRPr="008E570F">
              <w:rPr>
                <w:sz w:val="22"/>
                <w:szCs w:val="22"/>
              </w:rPr>
              <w:t>4</w:t>
            </w:r>
          </w:p>
        </w:tc>
        <w:tc>
          <w:tcPr>
            <w:tcW w:w="649" w:type="dxa"/>
          </w:tcPr>
          <w:p w:rsidR="003263F2" w:rsidRPr="008E570F" w:rsidRDefault="003263F2" w:rsidP="00CB1C86">
            <w:pPr>
              <w:pStyle w:val="BodyTextIndent"/>
              <w:ind w:firstLine="0"/>
              <w:jc w:val="center"/>
            </w:pPr>
            <w:r w:rsidRPr="008E570F">
              <w:rPr>
                <w:sz w:val="22"/>
                <w:szCs w:val="22"/>
              </w:rPr>
              <w:t>1</w:t>
            </w:r>
          </w:p>
        </w:tc>
        <w:tc>
          <w:tcPr>
            <w:tcW w:w="568" w:type="dxa"/>
          </w:tcPr>
          <w:p w:rsidR="003263F2" w:rsidRPr="008E570F" w:rsidRDefault="003263F2" w:rsidP="00CB1C86">
            <w:pPr>
              <w:pStyle w:val="BodyTextIndent"/>
              <w:ind w:firstLine="0"/>
              <w:jc w:val="center"/>
            </w:pPr>
            <w:r w:rsidRPr="008E570F">
              <w:rPr>
                <w:sz w:val="22"/>
                <w:szCs w:val="22"/>
              </w:rPr>
              <w:t>0</w:t>
            </w:r>
          </w:p>
        </w:tc>
        <w:tc>
          <w:tcPr>
            <w:tcW w:w="651" w:type="dxa"/>
          </w:tcPr>
          <w:p w:rsidR="003263F2" w:rsidRPr="008E570F" w:rsidRDefault="003263F2" w:rsidP="00CB1C86">
            <w:pPr>
              <w:pStyle w:val="BodyTextIndent"/>
              <w:ind w:firstLine="0"/>
              <w:jc w:val="center"/>
              <w:rPr>
                <w:bCs/>
              </w:rPr>
            </w:pPr>
            <w:r w:rsidRPr="008E570F">
              <w:rPr>
                <w:bCs/>
                <w:sz w:val="22"/>
                <w:szCs w:val="22"/>
              </w:rPr>
              <w:t>1</w:t>
            </w:r>
          </w:p>
        </w:tc>
        <w:tc>
          <w:tcPr>
            <w:tcW w:w="566" w:type="dxa"/>
          </w:tcPr>
          <w:p w:rsidR="003263F2" w:rsidRPr="008E570F" w:rsidRDefault="003263F2" w:rsidP="00CB1C86">
            <w:pPr>
              <w:pStyle w:val="BodyTextIndent"/>
              <w:ind w:firstLine="0"/>
              <w:jc w:val="center"/>
              <w:rPr>
                <w:bCs/>
              </w:rPr>
            </w:pPr>
            <w:r w:rsidRPr="008E570F">
              <w:rPr>
                <w:bCs/>
                <w:sz w:val="22"/>
                <w:szCs w:val="22"/>
              </w:rPr>
              <w:t>1</w:t>
            </w:r>
          </w:p>
        </w:tc>
        <w:tc>
          <w:tcPr>
            <w:tcW w:w="651" w:type="dxa"/>
          </w:tcPr>
          <w:p w:rsidR="003263F2" w:rsidRPr="008E570F" w:rsidRDefault="003263F2" w:rsidP="00CB1C86">
            <w:pPr>
              <w:jc w:val="center"/>
            </w:pPr>
            <w:r w:rsidRPr="008E570F">
              <w:rPr>
                <w:sz w:val="22"/>
                <w:szCs w:val="22"/>
              </w:rPr>
              <w:t>1</w:t>
            </w:r>
          </w:p>
        </w:tc>
        <w:tc>
          <w:tcPr>
            <w:tcW w:w="566" w:type="dxa"/>
          </w:tcPr>
          <w:p w:rsidR="003263F2" w:rsidRPr="008E570F" w:rsidRDefault="003263F2" w:rsidP="00CB1C86">
            <w:pPr>
              <w:jc w:val="center"/>
            </w:pPr>
            <w:r w:rsidRPr="008E570F">
              <w:rPr>
                <w:sz w:val="22"/>
                <w:szCs w:val="22"/>
              </w:rPr>
              <w:t>0</w:t>
            </w:r>
          </w:p>
        </w:tc>
        <w:tc>
          <w:tcPr>
            <w:tcW w:w="655" w:type="dxa"/>
          </w:tcPr>
          <w:p w:rsidR="003263F2" w:rsidRPr="008E570F" w:rsidRDefault="003263F2" w:rsidP="00CB1C86">
            <w:pPr>
              <w:pStyle w:val="BodyTextIndent"/>
              <w:ind w:firstLine="0"/>
              <w:jc w:val="center"/>
            </w:pPr>
          </w:p>
        </w:tc>
        <w:tc>
          <w:tcPr>
            <w:tcW w:w="568" w:type="dxa"/>
            <w:gridSpan w:val="3"/>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gridSpan w:val="2"/>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12</w:t>
            </w:r>
          </w:p>
        </w:tc>
        <w:tc>
          <w:tcPr>
            <w:tcW w:w="700" w:type="dxa"/>
            <w:gridSpan w:val="3"/>
          </w:tcPr>
          <w:p w:rsidR="003263F2" w:rsidRPr="008E570F" w:rsidRDefault="003263F2" w:rsidP="00CB1C86">
            <w:pPr>
              <w:pStyle w:val="BodyTextIndent"/>
              <w:ind w:firstLine="0"/>
              <w:jc w:val="center"/>
            </w:pPr>
            <w:r w:rsidRPr="008E570F">
              <w:rPr>
                <w:sz w:val="22"/>
                <w:szCs w:val="22"/>
              </w:rPr>
              <w:t>5</w:t>
            </w:r>
          </w:p>
        </w:tc>
      </w:tr>
      <w:tr w:rsidR="003263F2" w:rsidRPr="008E570F" w:rsidTr="00CB1C86">
        <w:trPr>
          <w:cantSplit/>
        </w:trPr>
        <w:tc>
          <w:tcPr>
            <w:tcW w:w="897"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13</w:t>
            </w:r>
          </w:p>
        </w:tc>
        <w:tc>
          <w:tcPr>
            <w:tcW w:w="1217" w:type="dxa"/>
            <w:gridSpan w:val="2"/>
          </w:tcPr>
          <w:p w:rsidR="003263F2" w:rsidRPr="008E570F" w:rsidRDefault="003263F2" w:rsidP="00CB1C86">
            <w:pPr>
              <w:pStyle w:val="BodyTextIndent"/>
              <w:ind w:firstLine="0"/>
              <w:jc w:val="center"/>
            </w:pPr>
            <w:r w:rsidRPr="008E570F">
              <w:rPr>
                <w:sz w:val="22"/>
                <w:szCs w:val="22"/>
              </w:rPr>
              <w:t>1</w:t>
            </w:r>
          </w:p>
        </w:tc>
        <w:tc>
          <w:tcPr>
            <w:tcW w:w="1217" w:type="dxa"/>
            <w:gridSpan w:val="2"/>
          </w:tcPr>
          <w:p w:rsidR="003263F2" w:rsidRPr="008E570F" w:rsidRDefault="003263F2" w:rsidP="00CB1C86">
            <w:pPr>
              <w:pStyle w:val="BodyTextIndent"/>
              <w:ind w:firstLine="0"/>
              <w:jc w:val="center"/>
            </w:pPr>
            <w:r w:rsidRPr="008E570F">
              <w:rPr>
                <w:sz w:val="22"/>
                <w:szCs w:val="22"/>
              </w:rPr>
              <w:t>2</w:t>
            </w:r>
          </w:p>
        </w:tc>
        <w:tc>
          <w:tcPr>
            <w:tcW w:w="1217" w:type="dxa"/>
            <w:gridSpan w:val="2"/>
          </w:tcPr>
          <w:p w:rsidR="003263F2" w:rsidRPr="008E570F" w:rsidRDefault="003263F2" w:rsidP="00CB1C86">
            <w:pPr>
              <w:pStyle w:val="BodyTextIndent"/>
              <w:ind w:firstLine="0"/>
              <w:jc w:val="center"/>
            </w:pPr>
            <w:r w:rsidRPr="008E570F">
              <w:rPr>
                <w:sz w:val="22"/>
                <w:szCs w:val="22"/>
              </w:rPr>
              <w:t>1</w:t>
            </w:r>
          </w:p>
        </w:tc>
        <w:tc>
          <w:tcPr>
            <w:tcW w:w="1223" w:type="dxa"/>
            <w:gridSpan w:val="4"/>
          </w:tcPr>
          <w:p w:rsidR="003263F2" w:rsidRPr="008E570F" w:rsidRDefault="003263F2" w:rsidP="00CB1C86">
            <w:pPr>
              <w:pStyle w:val="BodyTextIndent"/>
              <w:ind w:firstLine="0"/>
              <w:jc w:val="center"/>
            </w:pPr>
          </w:p>
        </w:tc>
        <w:tc>
          <w:tcPr>
            <w:tcW w:w="1218" w:type="dxa"/>
            <w:gridSpan w:val="3"/>
          </w:tcPr>
          <w:p w:rsidR="003263F2" w:rsidRPr="008E570F" w:rsidRDefault="003263F2" w:rsidP="00CB1C86">
            <w:pPr>
              <w:pStyle w:val="BodyTextIndent"/>
              <w:ind w:firstLine="0"/>
              <w:jc w:val="center"/>
            </w:pPr>
          </w:p>
        </w:tc>
        <w:tc>
          <w:tcPr>
            <w:tcW w:w="1260" w:type="dxa"/>
            <w:gridSpan w:val="4"/>
          </w:tcPr>
          <w:p w:rsidR="003263F2" w:rsidRPr="008E570F" w:rsidRDefault="003263F2" w:rsidP="00CB1C86">
            <w:pPr>
              <w:pStyle w:val="BodyTextIndent"/>
              <w:ind w:firstLine="0"/>
              <w:jc w:val="center"/>
            </w:pPr>
            <w:r w:rsidRPr="008E570F">
              <w:rPr>
                <w:sz w:val="22"/>
                <w:szCs w:val="22"/>
              </w:rPr>
              <w:t>17</w:t>
            </w:r>
          </w:p>
        </w:tc>
      </w:tr>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pPr>
            <w:r>
              <w:rPr>
                <w:sz w:val="22"/>
                <w:szCs w:val="22"/>
              </w:rPr>
              <w:t>V</w:t>
            </w:r>
          </w:p>
        </w:tc>
        <w:tc>
          <w:tcPr>
            <w:tcW w:w="610" w:type="dxa"/>
          </w:tcPr>
          <w:p w:rsidR="003263F2" w:rsidRPr="008E570F" w:rsidRDefault="003263F2" w:rsidP="00CB1C86">
            <w:pPr>
              <w:pStyle w:val="BodyTextIndent"/>
              <w:ind w:firstLine="0"/>
              <w:jc w:val="center"/>
            </w:pPr>
            <w:r w:rsidRPr="008E570F">
              <w:rPr>
                <w:sz w:val="22"/>
                <w:szCs w:val="22"/>
              </w:rPr>
              <w:t>6</w:t>
            </w:r>
          </w:p>
        </w:tc>
        <w:tc>
          <w:tcPr>
            <w:tcW w:w="609" w:type="dxa"/>
          </w:tcPr>
          <w:p w:rsidR="003263F2" w:rsidRPr="008E570F" w:rsidRDefault="003263F2" w:rsidP="00CB1C86">
            <w:pPr>
              <w:pStyle w:val="BodyTextIndent"/>
              <w:ind w:firstLine="0"/>
              <w:jc w:val="center"/>
            </w:pPr>
            <w:r w:rsidRPr="008E570F">
              <w:rPr>
                <w:sz w:val="22"/>
                <w:szCs w:val="22"/>
              </w:rPr>
              <w:t>3</w:t>
            </w:r>
          </w:p>
        </w:tc>
        <w:tc>
          <w:tcPr>
            <w:tcW w:w="649" w:type="dxa"/>
          </w:tcPr>
          <w:p w:rsidR="003263F2" w:rsidRPr="008E570F" w:rsidRDefault="003263F2" w:rsidP="00CB1C86">
            <w:pPr>
              <w:pStyle w:val="BodyTextIndent"/>
              <w:ind w:firstLine="0"/>
              <w:jc w:val="center"/>
            </w:pPr>
            <w:r w:rsidRPr="008E570F">
              <w:rPr>
                <w:sz w:val="22"/>
                <w:szCs w:val="22"/>
              </w:rPr>
              <w:t>0</w:t>
            </w:r>
          </w:p>
        </w:tc>
        <w:tc>
          <w:tcPr>
            <w:tcW w:w="568" w:type="dxa"/>
          </w:tcPr>
          <w:p w:rsidR="003263F2" w:rsidRPr="008E570F" w:rsidRDefault="003263F2" w:rsidP="00CB1C86">
            <w:pPr>
              <w:pStyle w:val="BodyTextIndent"/>
              <w:ind w:firstLine="0"/>
              <w:jc w:val="center"/>
            </w:pPr>
            <w:r w:rsidRPr="008E570F">
              <w:rPr>
                <w:sz w:val="22"/>
                <w:szCs w:val="22"/>
              </w:rPr>
              <w:t>0</w:t>
            </w:r>
          </w:p>
        </w:tc>
        <w:tc>
          <w:tcPr>
            <w:tcW w:w="651" w:type="dxa"/>
          </w:tcPr>
          <w:p w:rsidR="003263F2" w:rsidRPr="008E570F" w:rsidRDefault="003263F2" w:rsidP="00CB1C86">
            <w:pPr>
              <w:pStyle w:val="BodyTextIndent"/>
              <w:ind w:firstLine="0"/>
              <w:jc w:val="center"/>
              <w:rPr>
                <w:bCs/>
              </w:rPr>
            </w:pPr>
            <w:r w:rsidRPr="008E570F">
              <w:rPr>
                <w:bCs/>
                <w:sz w:val="22"/>
                <w:szCs w:val="22"/>
              </w:rPr>
              <w:t>0</w:t>
            </w:r>
          </w:p>
        </w:tc>
        <w:tc>
          <w:tcPr>
            <w:tcW w:w="566" w:type="dxa"/>
          </w:tcPr>
          <w:p w:rsidR="003263F2" w:rsidRPr="008E570F" w:rsidRDefault="003263F2" w:rsidP="00CB1C86">
            <w:pPr>
              <w:pStyle w:val="BodyTextIndent"/>
              <w:ind w:firstLine="0"/>
              <w:jc w:val="center"/>
              <w:rPr>
                <w:bCs/>
              </w:rPr>
            </w:pPr>
            <w:r w:rsidRPr="008E570F">
              <w:rPr>
                <w:bCs/>
                <w:sz w:val="22"/>
                <w:szCs w:val="22"/>
              </w:rPr>
              <w:t>0</w:t>
            </w:r>
          </w:p>
        </w:tc>
        <w:tc>
          <w:tcPr>
            <w:tcW w:w="651" w:type="dxa"/>
          </w:tcPr>
          <w:p w:rsidR="003263F2" w:rsidRPr="008E570F" w:rsidRDefault="003263F2" w:rsidP="00CB1C86">
            <w:pPr>
              <w:jc w:val="center"/>
            </w:pPr>
            <w:r w:rsidRPr="008E570F">
              <w:rPr>
                <w:sz w:val="22"/>
                <w:szCs w:val="22"/>
              </w:rPr>
              <w:t>1</w:t>
            </w:r>
          </w:p>
        </w:tc>
        <w:tc>
          <w:tcPr>
            <w:tcW w:w="566" w:type="dxa"/>
          </w:tcPr>
          <w:p w:rsidR="003263F2" w:rsidRPr="008E570F" w:rsidRDefault="003263F2" w:rsidP="00CB1C86">
            <w:pPr>
              <w:jc w:val="center"/>
            </w:pPr>
            <w:r w:rsidRPr="008E570F">
              <w:rPr>
                <w:sz w:val="22"/>
                <w:szCs w:val="22"/>
              </w:rPr>
              <w:t>0</w:t>
            </w:r>
          </w:p>
        </w:tc>
        <w:tc>
          <w:tcPr>
            <w:tcW w:w="655" w:type="dxa"/>
          </w:tcPr>
          <w:p w:rsidR="003263F2" w:rsidRPr="008E570F" w:rsidRDefault="003263F2" w:rsidP="00CB1C86">
            <w:pPr>
              <w:pStyle w:val="BodyTextIndent"/>
              <w:ind w:firstLine="0"/>
              <w:jc w:val="center"/>
            </w:pPr>
          </w:p>
        </w:tc>
        <w:tc>
          <w:tcPr>
            <w:tcW w:w="568" w:type="dxa"/>
            <w:gridSpan w:val="3"/>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pPr>
          </w:p>
        </w:tc>
        <w:tc>
          <w:tcPr>
            <w:tcW w:w="563" w:type="dxa"/>
            <w:gridSpan w:val="2"/>
          </w:tcPr>
          <w:p w:rsidR="003263F2" w:rsidRPr="008E570F" w:rsidRDefault="003263F2" w:rsidP="00CB1C86">
            <w:pPr>
              <w:pStyle w:val="BodyTextIndent"/>
              <w:ind w:firstLine="0"/>
            </w:pPr>
          </w:p>
        </w:tc>
        <w:tc>
          <w:tcPr>
            <w:tcW w:w="560" w:type="dxa"/>
          </w:tcPr>
          <w:p w:rsidR="003263F2" w:rsidRPr="008E570F" w:rsidRDefault="003263F2" w:rsidP="00CB1C86">
            <w:pPr>
              <w:pStyle w:val="BodyTextIndent"/>
              <w:ind w:firstLine="0"/>
              <w:jc w:val="center"/>
            </w:pPr>
            <w:r w:rsidRPr="008E570F">
              <w:rPr>
                <w:sz w:val="22"/>
                <w:szCs w:val="22"/>
              </w:rPr>
              <w:t>7</w:t>
            </w:r>
          </w:p>
        </w:tc>
        <w:tc>
          <w:tcPr>
            <w:tcW w:w="700" w:type="dxa"/>
            <w:gridSpan w:val="3"/>
          </w:tcPr>
          <w:p w:rsidR="003263F2" w:rsidRPr="008E570F" w:rsidRDefault="003263F2" w:rsidP="00CB1C86">
            <w:pPr>
              <w:pStyle w:val="BodyTextIndent"/>
              <w:ind w:firstLine="0"/>
              <w:jc w:val="center"/>
            </w:pPr>
            <w:r w:rsidRPr="008E570F">
              <w:rPr>
                <w:sz w:val="22"/>
                <w:szCs w:val="22"/>
              </w:rPr>
              <w:t>3</w:t>
            </w:r>
          </w:p>
        </w:tc>
      </w:tr>
      <w:tr w:rsidR="003263F2" w:rsidRPr="008E570F" w:rsidTr="00CB1C86">
        <w:trPr>
          <w:cantSplit/>
        </w:trPr>
        <w:tc>
          <w:tcPr>
            <w:tcW w:w="897"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9</w:t>
            </w:r>
          </w:p>
        </w:tc>
        <w:tc>
          <w:tcPr>
            <w:tcW w:w="1217" w:type="dxa"/>
            <w:gridSpan w:val="2"/>
          </w:tcPr>
          <w:p w:rsidR="003263F2" w:rsidRPr="008E570F" w:rsidRDefault="003263F2" w:rsidP="00CB1C86">
            <w:pPr>
              <w:pStyle w:val="BodyTextIndent"/>
              <w:ind w:firstLine="0"/>
              <w:jc w:val="center"/>
            </w:pPr>
            <w:r w:rsidRPr="008E570F">
              <w:rPr>
                <w:sz w:val="22"/>
                <w:szCs w:val="22"/>
              </w:rPr>
              <w:t>0</w:t>
            </w:r>
          </w:p>
        </w:tc>
        <w:tc>
          <w:tcPr>
            <w:tcW w:w="1217" w:type="dxa"/>
            <w:gridSpan w:val="2"/>
          </w:tcPr>
          <w:p w:rsidR="003263F2" w:rsidRPr="008E570F" w:rsidRDefault="003263F2" w:rsidP="00CB1C86">
            <w:pPr>
              <w:pStyle w:val="BodyTextIndent"/>
              <w:ind w:firstLine="0"/>
              <w:jc w:val="center"/>
            </w:pPr>
            <w:r w:rsidRPr="008E570F">
              <w:rPr>
                <w:sz w:val="22"/>
                <w:szCs w:val="22"/>
              </w:rPr>
              <w:t>0</w:t>
            </w:r>
          </w:p>
        </w:tc>
        <w:tc>
          <w:tcPr>
            <w:tcW w:w="1217" w:type="dxa"/>
            <w:gridSpan w:val="2"/>
          </w:tcPr>
          <w:p w:rsidR="003263F2" w:rsidRPr="008E570F" w:rsidRDefault="003263F2" w:rsidP="00CB1C86">
            <w:pPr>
              <w:pStyle w:val="BodyTextIndent"/>
              <w:ind w:firstLine="0"/>
              <w:jc w:val="center"/>
            </w:pPr>
            <w:r w:rsidRPr="008E570F">
              <w:rPr>
                <w:sz w:val="22"/>
                <w:szCs w:val="22"/>
              </w:rPr>
              <w:t>1</w:t>
            </w:r>
          </w:p>
        </w:tc>
        <w:tc>
          <w:tcPr>
            <w:tcW w:w="1223" w:type="dxa"/>
            <w:gridSpan w:val="4"/>
          </w:tcPr>
          <w:p w:rsidR="003263F2" w:rsidRPr="008E570F" w:rsidRDefault="003263F2" w:rsidP="00CB1C86">
            <w:pPr>
              <w:pStyle w:val="BodyTextIndent"/>
              <w:ind w:firstLine="0"/>
              <w:jc w:val="center"/>
            </w:pPr>
          </w:p>
        </w:tc>
        <w:tc>
          <w:tcPr>
            <w:tcW w:w="1218" w:type="dxa"/>
            <w:gridSpan w:val="3"/>
          </w:tcPr>
          <w:p w:rsidR="003263F2" w:rsidRPr="008E570F" w:rsidRDefault="003263F2" w:rsidP="00CB1C86">
            <w:pPr>
              <w:pStyle w:val="BodyTextIndent"/>
              <w:ind w:firstLine="0"/>
              <w:jc w:val="center"/>
            </w:pPr>
          </w:p>
        </w:tc>
        <w:tc>
          <w:tcPr>
            <w:tcW w:w="1260" w:type="dxa"/>
            <w:gridSpan w:val="4"/>
          </w:tcPr>
          <w:p w:rsidR="003263F2" w:rsidRPr="008E570F" w:rsidRDefault="003263F2" w:rsidP="00CB1C86">
            <w:pPr>
              <w:pStyle w:val="BodyTextIndent"/>
              <w:ind w:firstLine="0"/>
              <w:jc w:val="center"/>
            </w:pPr>
            <w:r w:rsidRPr="008E570F">
              <w:rPr>
                <w:sz w:val="22"/>
                <w:szCs w:val="22"/>
              </w:rPr>
              <w:t>10</w:t>
            </w:r>
          </w:p>
        </w:tc>
      </w:tr>
      <w:tr w:rsidR="003263F2" w:rsidRPr="008E570F" w:rsidTr="00CB1C86">
        <w:trPr>
          <w:cantSplit/>
          <w:trHeight w:val="135"/>
        </w:trPr>
        <w:tc>
          <w:tcPr>
            <w:tcW w:w="6990" w:type="dxa"/>
            <w:gridSpan w:val="13"/>
            <w:vMerge w:val="restart"/>
          </w:tcPr>
          <w:p w:rsidR="003263F2" w:rsidRPr="008E570F" w:rsidRDefault="003263F2" w:rsidP="00CB1C86">
            <w:pPr>
              <w:pStyle w:val="BodyTextIndent"/>
              <w:ind w:firstLine="0"/>
              <w:jc w:val="center"/>
            </w:pPr>
          </w:p>
          <w:p w:rsidR="003263F2" w:rsidRPr="008E570F" w:rsidRDefault="003263F2" w:rsidP="00CB1C86">
            <w:pPr>
              <w:pStyle w:val="BodyTextIndent"/>
              <w:ind w:firstLine="0"/>
            </w:pPr>
            <w:r w:rsidRPr="008E570F">
              <w:rPr>
                <w:sz w:val="22"/>
                <w:szCs w:val="22"/>
              </w:rPr>
              <w:t>Ukupan broj</w:t>
            </w:r>
            <w:r>
              <w:rPr>
                <w:sz w:val="22"/>
                <w:szCs w:val="22"/>
              </w:rPr>
              <w:t>odjeljenj</w:t>
            </w:r>
            <w:r w:rsidRPr="008E570F">
              <w:rPr>
                <w:sz w:val="22"/>
                <w:szCs w:val="22"/>
              </w:rPr>
              <w:t xml:space="preserve">a od </w:t>
            </w:r>
            <w:r>
              <w:rPr>
                <w:sz w:val="22"/>
                <w:szCs w:val="22"/>
              </w:rPr>
              <w:t>I</w:t>
            </w:r>
            <w:r w:rsidRPr="008E570F">
              <w:rPr>
                <w:sz w:val="22"/>
                <w:szCs w:val="22"/>
              </w:rPr>
              <w:t xml:space="preserve"> do </w:t>
            </w:r>
            <w:r>
              <w:rPr>
                <w:sz w:val="22"/>
                <w:szCs w:val="22"/>
              </w:rPr>
              <w:t>V</w:t>
            </w:r>
            <w:r w:rsidRPr="008E570F">
              <w:rPr>
                <w:sz w:val="22"/>
                <w:szCs w:val="22"/>
              </w:rPr>
              <w:t xml:space="preserve"> razreda: 6</w:t>
            </w:r>
          </w:p>
        </w:tc>
        <w:tc>
          <w:tcPr>
            <w:tcW w:w="1218" w:type="dxa"/>
            <w:gridSpan w:val="3"/>
            <w:vMerge w:val="restart"/>
          </w:tcPr>
          <w:p w:rsidR="003263F2" w:rsidRPr="008E570F" w:rsidRDefault="003263F2" w:rsidP="00CB1C86">
            <w:pPr>
              <w:pStyle w:val="BodyTextIndent"/>
              <w:ind w:firstLine="0"/>
              <w:jc w:val="center"/>
            </w:pPr>
            <w:r w:rsidRPr="008E570F">
              <w:rPr>
                <w:sz w:val="22"/>
                <w:szCs w:val="22"/>
              </w:rPr>
              <w:t>Svega</w:t>
            </w:r>
          </w:p>
          <w:p w:rsidR="003263F2" w:rsidRPr="008E570F" w:rsidRDefault="003263F2" w:rsidP="00CB1C86">
            <w:pPr>
              <w:pStyle w:val="BodyTextIndent"/>
              <w:ind w:firstLine="0"/>
            </w:pPr>
            <w:r>
              <w:rPr>
                <w:sz w:val="22"/>
                <w:szCs w:val="22"/>
              </w:rPr>
              <w:t>(I</w:t>
            </w:r>
            <w:r w:rsidRPr="008E570F">
              <w:rPr>
                <w:sz w:val="22"/>
                <w:szCs w:val="22"/>
              </w:rPr>
              <w:t>-</w:t>
            </w:r>
            <w:r>
              <w:rPr>
                <w:sz w:val="22"/>
                <w:szCs w:val="22"/>
              </w:rPr>
              <w:t>V</w:t>
            </w:r>
            <w:r w:rsidRPr="008E570F">
              <w:rPr>
                <w:sz w:val="22"/>
                <w:szCs w:val="22"/>
                <w:lang w:val="hr-BA"/>
              </w:rPr>
              <w:t>)</w:t>
            </w:r>
          </w:p>
        </w:tc>
        <w:tc>
          <w:tcPr>
            <w:tcW w:w="560" w:type="dxa"/>
          </w:tcPr>
          <w:p w:rsidR="003263F2" w:rsidRPr="008E570F" w:rsidRDefault="003263F2" w:rsidP="00CB1C86">
            <w:pPr>
              <w:pStyle w:val="BodyTextIndent"/>
              <w:ind w:firstLine="0"/>
              <w:jc w:val="center"/>
            </w:pPr>
            <w:r w:rsidRPr="008E570F">
              <w:rPr>
                <w:sz w:val="22"/>
                <w:szCs w:val="22"/>
              </w:rPr>
              <w:t>32</w:t>
            </w:r>
          </w:p>
        </w:tc>
        <w:tc>
          <w:tcPr>
            <w:tcW w:w="700" w:type="dxa"/>
            <w:gridSpan w:val="3"/>
          </w:tcPr>
          <w:p w:rsidR="003263F2" w:rsidRPr="008E570F" w:rsidRDefault="003263F2" w:rsidP="00CB1C86">
            <w:pPr>
              <w:pStyle w:val="BodyTextIndent"/>
              <w:ind w:firstLine="0"/>
              <w:jc w:val="center"/>
            </w:pPr>
            <w:r w:rsidRPr="008E570F">
              <w:rPr>
                <w:sz w:val="22"/>
                <w:szCs w:val="22"/>
              </w:rPr>
              <w:t>21</w:t>
            </w:r>
          </w:p>
        </w:tc>
      </w:tr>
      <w:tr w:rsidR="003263F2" w:rsidRPr="008E570F" w:rsidTr="00CB1C86">
        <w:trPr>
          <w:cantSplit/>
          <w:trHeight w:val="135"/>
        </w:trPr>
        <w:tc>
          <w:tcPr>
            <w:tcW w:w="6990" w:type="dxa"/>
            <w:gridSpan w:val="13"/>
            <w:vMerge/>
          </w:tcPr>
          <w:p w:rsidR="003263F2" w:rsidRPr="008E570F" w:rsidRDefault="003263F2" w:rsidP="00CB1C86">
            <w:pPr>
              <w:pStyle w:val="BodyTextIndent"/>
              <w:ind w:firstLine="0"/>
              <w:jc w:val="center"/>
            </w:pPr>
          </w:p>
        </w:tc>
        <w:tc>
          <w:tcPr>
            <w:tcW w:w="1218" w:type="dxa"/>
            <w:gridSpan w:val="3"/>
            <w:vMerge/>
          </w:tcPr>
          <w:p w:rsidR="003263F2" w:rsidRPr="008E570F" w:rsidRDefault="003263F2" w:rsidP="00CB1C86">
            <w:pPr>
              <w:pStyle w:val="BodyTextIndent"/>
              <w:ind w:firstLine="0"/>
              <w:jc w:val="center"/>
              <w:rPr>
                <w:lang w:val="hr-BA"/>
              </w:rPr>
            </w:pPr>
          </w:p>
        </w:tc>
        <w:tc>
          <w:tcPr>
            <w:tcW w:w="1260" w:type="dxa"/>
            <w:gridSpan w:val="4"/>
          </w:tcPr>
          <w:p w:rsidR="003263F2" w:rsidRPr="008E570F" w:rsidRDefault="003263F2" w:rsidP="00CB1C86">
            <w:pPr>
              <w:pStyle w:val="BodyTextIndent"/>
              <w:ind w:firstLine="0"/>
              <w:jc w:val="center"/>
            </w:pPr>
            <w:r w:rsidRPr="008E570F">
              <w:rPr>
                <w:sz w:val="22"/>
                <w:szCs w:val="22"/>
              </w:rPr>
              <w:t>53</w:t>
            </w:r>
          </w:p>
        </w:tc>
      </w:tr>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pPr>
            <w:r>
              <w:rPr>
                <w:sz w:val="22"/>
                <w:szCs w:val="22"/>
              </w:rPr>
              <w:t>VI</w:t>
            </w:r>
          </w:p>
        </w:tc>
        <w:tc>
          <w:tcPr>
            <w:tcW w:w="610" w:type="dxa"/>
          </w:tcPr>
          <w:p w:rsidR="003263F2" w:rsidRPr="008E570F" w:rsidRDefault="003263F2" w:rsidP="00CB1C86">
            <w:pPr>
              <w:pStyle w:val="BodyTextIndent"/>
              <w:ind w:firstLine="0"/>
              <w:jc w:val="center"/>
            </w:pPr>
            <w:r w:rsidRPr="008E570F">
              <w:rPr>
                <w:sz w:val="22"/>
                <w:szCs w:val="22"/>
              </w:rPr>
              <w:t>6</w:t>
            </w:r>
          </w:p>
        </w:tc>
        <w:tc>
          <w:tcPr>
            <w:tcW w:w="609" w:type="dxa"/>
          </w:tcPr>
          <w:p w:rsidR="003263F2" w:rsidRPr="008E570F" w:rsidRDefault="003263F2" w:rsidP="00CB1C86">
            <w:pPr>
              <w:pStyle w:val="BodyTextIndent"/>
              <w:ind w:firstLine="0"/>
              <w:jc w:val="center"/>
            </w:pPr>
            <w:r w:rsidRPr="008E570F">
              <w:rPr>
                <w:sz w:val="22"/>
                <w:szCs w:val="22"/>
              </w:rPr>
              <w:t>6</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703" w:type="dxa"/>
            <w:gridSpan w:val="2"/>
          </w:tcPr>
          <w:p w:rsidR="003263F2" w:rsidRPr="008E570F" w:rsidRDefault="003263F2" w:rsidP="00CB1C86">
            <w:pPr>
              <w:pStyle w:val="BodyTextIndent"/>
              <w:ind w:firstLine="0"/>
              <w:jc w:val="center"/>
            </w:pPr>
          </w:p>
        </w:tc>
        <w:tc>
          <w:tcPr>
            <w:tcW w:w="514" w:type="dxa"/>
          </w:tcPr>
          <w:p w:rsidR="003263F2" w:rsidRPr="008E570F" w:rsidRDefault="003263F2" w:rsidP="00CB1C86">
            <w:pPr>
              <w:pStyle w:val="BodyTextIndent"/>
              <w:ind w:firstLine="0"/>
              <w:jc w:val="center"/>
            </w:pPr>
          </w:p>
        </w:tc>
        <w:tc>
          <w:tcPr>
            <w:tcW w:w="758" w:type="dxa"/>
            <w:gridSpan w:val="3"/>
          </w:tcPr>
          <w:p w:rsidR="003263F2" w:rsidRPr="008E570F" w:rsidRDefault="003263F2" w:rsidP="00CB1C86">
            <w:pPr>
              <w:pStyle w:val="BodyTextIndent"/>
              <w:ind w:firstLine="0"/>
              <w:jc w:val="center"/>
            </w:pPr>
          </w:p>
        </w:tc>
        <w:tc>
          <w:tcPr>
            <w:tcW w:w="466" w:type="dxa"/>
          </w:tcPr>
          <w:p w:rsidR="003263F2" w:rsidRPr="008E570F" w:rsidRDefault="003263F2" w:rsidP="00CB1C86">
            <w:pPr>
              <w:pStyle w:val="BodyTextIndent"/>
              <w:ind w:firstLine="0"/>
              <w:jc w:val="center"/>
            </w:pPr>
          </w:p>
        </w:tc>
        <w:tc>
          <w:tcPr>
            <w:tcW w:w="589" w:type="dxa"/>
            <w:gridSpan w:val="2"/>
          </w:tcPr>
          <w:p w:rsidR="003263F2" w:rsidRPr="008E570F" w:rsidRDefault="003263F2" w:rsidP="00CB1C86">
            <w:pPr>
              <w:pStyle w:val="BodyTextIndent"/>
              <w:ind w:firstLine="0"/>
              <w:jc w:val="center"/>
            </w:pPr>
            <w:r w:rsidRPr="008E570F">
              <w:rPr>
                <w:sz w:val="22"/>
                <w:szCs w:val="22"/>
              </w:rPr>
              <w:t>6</w:t>
            </w:r>
          </w:p>
        </w:tc>
        <w:tc>
          <w:tcPr>
            <w:tcW w:w="671" w:type="dxa"/>
            <w:gridSpan w:val="2"/>
          </w:tcPr>
          <w:p w:rsidR="003263F2" w:rsidRPr="008E570F" w:rsidRDefault="003263F2" w:rsidP="00CB1C86">
            <w:pPr>
              <w:pStyle w:val="BodyTextIndent"/>
              <w:ind w:firstLine="0"/>
              <w:jc w:val="center"/>
            </w:pPr>
            <w:r w:rsidRPr="008E570F">
              <w:rPr>
                <w:sz w:val="22"/>
                <w:szCs w:val="22"/>
              </w:rPr>
              <w:t>6</w:t>
            </w:r>
          </w:p>
        </w:tc>
      </w:tr>
      <w:tr w:rsidR="003263F2" w:rsidRPr="008E570F" w:rsidTr="00CB1C86">
        <w:trPr>
          <w:cantSplit/>
        </w:trPr>
        <w:tc>
          <w:tcPr>
            <w:tcW w:w="897"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jc w:val="center"/>
            </w:pPr>
            <w:r w:rsidRPr="008E570F">
              <w:rPr>
                <w:sz w:val="22"/>
                <w:szCs w:val="22"/>
              </w:rPr>
              <w:t>12</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3"/>
          </w:tcPr>
          <w:p w:rsidR="003263F2" w:rsidRPr="008E570F" w:rsidRDefault="003263F2" w:rsidP="00CB1C86">
            <w:pPr>
              <w:pStyle w:val="BodyTextIndent"/>
              <w:ind w:firstLine="0"/>
              <w:jc w:val="center"/>
            </w:pPr>
          </w:p>
        </w:tc>
        <w:tc>
          <w:tcPr>
            <w:tcW w:w="1224" w:type="dxa"/>
            <w:gridSpan w:val="4"/>
          </w:tcPr>
          <w:p w:rsidR="003263F2" w:rsidRPr="008E570F" w:rsidRDefault="003263F2" w:rsidP="00CB1C86">
            <w:pPr>
              <w:pStyle w:val="BodyTextIndent"/>
              <w:ind w:firstLine="0"/>
              <w:jc w:val="center"/>
            </w:pPr>
          </w:p>
        </w:tc>
        <w:tc>
          <w:tcPr>
            <w:tcW w:w="1260" w:type="dxa"/>
            <w:gridSpan w:val="4"/>
          </w:tcPr>
          <w:p w:rsidR="003263F2" w:rsidRPr="008E570F" w:rsidRDefault="003263F2" w:rsidP="00CB1C86">
            <w:pPr>
              <w:pStyle w:val="BodyTextIndent"/>
              <w:ind w:firstLine="0"/>
              <w:jc w:val="center"/>
            </w:pPr>
            <w:r w:rsidRPr="008E570F">
              <w:rPr>
                <w:sz w:val="22"/>
                <w:szCs w:val="22"/>
              </w:rPr>
              <w:t>12</w:t>
            </w:r>
          </w:p>
        </w:tc>
      </w:tr>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pPr>
            <w:r w:rsidRPr="008E570F">
              <w:rPr>
                <w:sz w:val="22"/>
                <w:szCs w:val="22"/>
              </w:rPr>
              <w:t>V</w:t>
            </w:r>
            <w:r>
              <w:rPr>
                <w:sz w:val="22"/>
                <w:szCs w:val="22"/>
              </w:rPr>
              <w:t>II</w:t>
            </w:r>
          </w:p>
        </w:tc>
        <w:tc>
          <w:tcPr>
            <w:tcW w:w="610" w:type="dxa"/>
          </w:tcPr>
          <w:p w:rsidR="003263F2" w:rsidRPr="008E570F" w:rsidRDefault="003263F2" w:rsidP="00CB1C86">
            <w:pPr>
              <w:pStyle w:val="BodyTextIndent"/>
              <w:ind w:firstLine="0"/>
              <w:jc w:val="center"/>
            </w:pPr>
            <w:r w:rsidRPr="008E570F">
              <w:rPr>
                <w:sz w:val="22"/>
                <w:szCs w:val="22"/>
              </w:rPr>
              <w:t>5</w:t>
            </w:r>
          </w:p>
        </w:tc>
        <w:tc>
          <w:tcPr>
            <w:tcW w:w="609" w:type="dxa"/>
          </w:tcPr>
          <w:p w:rsidR="003263F2" w:rsidRPr="008E570F" w:rsidRDefault="003263F2" w:rsidP="00CB1C86">
            <w:pPr>
              <w:pStyle w:val="BodyTextIndent"/>
              <w:ind w:firstLine="0"/>
              <w:jc w:val="center"/>
            </w:pPr>
            <w:r w:rsidRPr="008E570F">
              <w:rPr>
                <w:sz w:val="22"/>
                <w:szCs w:val="22"/>
              </w:rPr>
              <w:t>4</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703" w:type="dxa"/>
            <w:gridSpan w:val="2"/>
          </w:tcPr>
          <w:p w:rsidR="003263F2" w:rsidRPr="008E570F" w:rsidRDefault="003263F2" w:rsidP="00CB1C86">
            <w:pPr>
              <w:pStyle w:val="BodyTextIndent"/>
              <w:ind w:firstLine="0"/>
              <w:jc w:val="center"/>
            </w:pPr>
          </w:p>
        </w:tc>
        <w:tc>
          <w:tcPr>
            <w:tcW w:w="514" w:type="dxa"/>
          </w:tcPr>
          <w:p w:rsidR="003263F2" w:rsidRPr="008E570F" w:rsidRDefault="003263F2" w:rsidP="00CB1C86">
            <w:pPr>
              <w:pStyle w:val="BodyTextIndent"/>
              <w:ind w:firstLine="0"/>
              <w:jc w:val="center"/>
            </w:pPr>
          </w:p>
        </w:tc>
        <w:tc>
          <w:tcPr>
            <w:tcW w:w="758" w:type="dxa"/>
            <w:gridSpan w:val="3"/>
          </w:tcPr>
          <w:p w:rsidR="003263F2" w:rsidRPr="008E570F" w:rsidRDefault="003263F2" w:rsidP="00CB1C86">
            <w:pPr>
              <w:pStyle w:val="BodyTextIndent"/>
              <w:ind w:firstLine="0"/>
              <w:jc w:val="center"/>
            </w:pPr>
          </w:p>
        </w:tc>
        <w:tc>
          <w:tcPr>
            <w:tcW w:w="466" w:type="dxa"/>
          </w:tcPr>
          <w:p w:rsidR="003263F2" w:rsidRPr="008E570F" w:rsidRDefault="003263F2" w:rsidP="00CB1C86">
            <w:pPr>
              <w:pStyle w:val="BodyTextIndent"/>
              <w:ind w:firstLine="0"/>
              <w:jc w:val="center"/>
            </w:pPr>
          </w:p>
        </w:tc>
        <w:tc>
          <w:tcPr>
            <w:tcW w:w="589" w:type="dxa"/>
            <w:gridSpan w:val="2"/>
          </w:tcPr>
          <w:p w:rsidR="003263F2" w:rsidRPr="008E570F" w:rsidRDefault="003263F2" w:rsidP="00CB1C86">
            <w:pPr>
              <w:pStyle w:val="BodyTextIndent"/>
              <w:ind w:firstLine="0"/>
              <w:jc w:val="center"/>
            </w:pPr>
            <w:r w:rsidRPr="008E570F">
              <w:rPr>
                <w:sz w:val="22"/>
                <w:szCs w:val="22"/>
              </w:rPr>
              <w:t>5</w:t>
            </w:r>
          </w:p>
        </w:tc>
        <w:tc>
          <w:tcPr>
            <w:tcW w:w="671" w:type="dxa"/>
            <w:gridSpan w:val="2"/>
          </w:tcPr>
          <w:p w:rsidR="003263F2" w:rsidRPr="008E570F" w:rsidRDefault="003263F2" w:rsidP="00CB1C86">
            <w:pPr>
              <w:pStyle w:val="BodyTextIndent"/>
              <w:ind w:firstLine="0"/>
              <w:jc w:val="center"/>
            </w:pPr>
            <w:r w:rsidRPr="008E570F">
              <w:rPr>
                <w:sz w:val="22"/>
                <w:szCs w:val="22"/>
              </w:rPr>
              <w:t>4</w:t>
            </w:r>
          </w:p>
        </w:tc>
      </w:tr>
      <w:tr w:rsidR="003263F2" w:rsidRPr="008E570F" w:rsidTr="00CB1C86">
        <w:trPr>
          <w:cantSplit/>
        </w:trPr>
        <w:tc>
          <w:tcPr>
            <w:tcW w:w="897"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9</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3"/>
          </w:tcPr>
          <w:p w:rsidR="003263F2" w:rsidRPr="008E570F" w:rsidRDefault="003263F2" w:rsidP="00CB1C86">
            <w:pPr>
              <w:pStyle w:val="BodyTextIndent"/>
              <w:ind w:firstLine="0"/>
              <w:jc w:val="center"/>
            </w:pPr>
          </w:p>
        </w:tc>
        <w:tc>
          <w:tcPr>
            <w:tcW w:w="1224" w:type="dxa"/>
            <w:gridSpan w:val="4"/>
          </w:tcPr>
          <w:p w:rsidR="003263F2" w:rsidRPr="008E570F" w:rsidRDefault="003263F2" w:rsidP="00CB1C86">
            <w:pPr>
              <w:pStyle w:val="BodyTextIndent"/>
              <w:ind w:firstLine="0"/>
              <w:jc w:val="center"/>
            </w:pPr>
          </w:p>
        </w:tc>
        <w:tc>
          <w:tcPr>
            <w:tcW w:w="1260" w:type="dxa"/>
            <w:gridSpan w:val="4"/>
          </w:tcPr>
          <w:p w:rsidR="003263F2" w:rsidRPr="008E570F" w:rsidRDefault="003263F2" w:rsidP="00CB1C86">
            <w:pPr>
              <w:pStyle w:val="BodyTextIndent"/>
              <w:ind w:firstLine="0"/>
              <w:jc w:val="center"/>
            </w:pPr>
            <w:r w:rsidRPr="008E570F">
              <w:rPr>
                <w:sz w:val="22"/>
                <w:szCs w:val="22"/>
              </w:rPr>
              <w:t>9</w:t>
            </w:r>
          </w:p>
        </w:tc>
      </w:tr>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rPr>
                <w:lang w:val="hr-BA"/>
              </w:rPr>
            </w:pPr>
            <w:r w:rsidRPr="008E570F">
              <w:rPr>
                <w:sz w:val="22"/>
                <w:szCs w:val="22"/>
                <w:lang w:val="hr-BA"/>
              </w:rPr>
              <w:t>VI</w:t>
            </w:r>
            <w:r>
              <w:rPr>
                <w:sz w:val="22"/>
                <w:szCs w:val="22"/>
                <w:lang w:val="hr-BA"/>
              </w:rPr>
              <w:t>II</w:t>
            </w:r>
          </w:p>
        </w:tc>
        <w:tc>
          <w:tcPr>
            <w:tcW w:w="610" w:type="dxa"/>
          </w:tcPr>
          <w:p w:rsidR="003263F2" w:rsidRPr="008E570F" w:rsidRDefault="003263F2" w:rsidP="00CB1C86">
            <w:pPr>
              <w:pStyle w:val="BodyTextIndent"/>
              <w:ind w:firstLine="0"/>
              <w:jc w:val="center"/>
            </w:pPr>
            <w:r w:rsidRPr="008E570F">
              <w:rPr>
                <w:sz w:val="22"/>
                <w:szCs w:val="22"/>
              </w:rPr>
              <w:t>9</w:t>
            </w:r>
          </w:p>
        </w:tc>
        <w:tc>
          <w:tcPr>
            <w:tcW w:w="609" w:type="dxa"/>
          </w:tcPr>
          <w:p w:rsidR="003263F2" w:rsidRPr="008E570F" w:rsidRDefault="003263F2" w:rsidP="00CB1C86">
            <w:pPr>
              <w:pStyle w:val="BodyTextIndent"/>
              <w:ind w:firstLine="0"/>
              <w:jc w:val="center"/>
            </w:pPr>
            <w:r w:rsidRPr="008E570F">
              <w:rPr>
                <w:sz w:val="22"/>
                <w:szCs w:val="22"/>
              </w:rPr>
              <w:t>9</w:t>
            </w:r>
          </w:p>
        </w:tc>
        <w:tc>
          <w:tcPr>
            <w:tcW w:w="649" w:type="dxa"/>
          </w:tcPr>
          <w:p w:rsidR="003263F2" w:rsidRPr="008E570F" w:rsidRDefault="003263F2" w:rsidP="00CB1C86">
            <w:pPr>
              <w:pStyle w:val="BodyTextIndent"/>
              <w:ind w:firstLine="0"/>
            </w:pPr>
          </w:p>
        </w:tc>
        <w:tc>
          <w:tcPr>
            <w:tcW w:w="568" w:type="dxa"/>
          </w:tcPr>
          <w:p w:rsidR="003263F2" w:rsidRPr="008E570F" w:rsidRDefault="003263F2" w:rsidP="00CB1C86">
            <w:pPr>
              <w:pStyle w:val="BodyTextIndent"/>
              <w:ind w:firstLine="0"/>
            </w:pPr>
          </w:p>
        </w:tc>
        <w:tc>
          <w:tcPr>
            <w:tcW w:w="651" w:type="dxa"/>
          </w:tcPr>
          <w:p w:rsidR="003263F2" w:rsidRPr="008E570F" w:rsidRDefault="003263F2" w:rsidP="00CB1C86">
            <w:pPr>
              <w:pStyle w:val="BodyTextIndent"/>
              <w:ind w:firstLine="0"/>
            </w:pPr>
          </w:p>
        </w:tc>
        <w:tc>
          <w:tcPr>
            <w:tcW w:w="566" w:type="dxa"/>
          </w:tcPr>
          <w:p w:rsidR="003263F2" w:rsidRPr="008E570F" w:rsidRDefault="003263F2" w:rsidP="00CB1C86">
            <w:pPr>
              <w:pStyle w:val="BodyTextIndent"/>
              <w:ind w:firstLine="0"/>
            </w:pPr>
          </w:p>
        </w:tc>
        <w:tc>
          <w:tcPr>
            <w:tcW w:w="651" w:type="dxa"/>
          </w:tcPr>
          <w:p w:rsidR="003263F2" w:rsidRPr="008E570F" w:rsidRDefault="003263F2" w:rsidP="00CB1C86">
            <w:pPr>
              <w:pStyle w:val="BodyTextIndent"/>
              <w:ind w:firstLine="0"/>
            </w:pPr>
          </w:p>
        </w:tc>
        <w:tc>
          <w:tcPr>
            <w:tcW w:w="566" w:type="dxa"/>
          </w:tcPr>
          <w:p w:rsidR="003263F2" w:rsidRPr="008E570F" w:rsidRDefault="003263F2" w:rsidP="00CB1C86">
            <w:pPr>
              <w:pStyle w:val="BodyTextIndent"/>
              <w:ind w:firstLine="0"/>
            </w:pPr>
          </w:p>
        </w:tc>
        <w:tc>
          <w:tcPr>
            <w:tcW w:w="703" w:type="dxa"/>
            <w:gridSpan w:val="2"/>
          </w:tcPr>
          <w:p w:rsidR="003263F2" w:rsidRPr="008E570F" w:rsidRDefault="003263F2" w:rsidP="00CB1C86">
            <w:pPr>
              <w:pStyle w:val="BodyTextIndent"/>
              <w:ind w:firstLine="0"/>
            </w:pPr>
          </w:p>
        </w:tc>
        <w:tc>
          <w:tcPr>
            <w:tcW w:w="514" w:type="dxa"/>
          </w:tcPr>
          <w:p w:rsidR="003263F2" w:rsidRPr="008E570F" w:rsidRDefault="003263F2" w:rsidP="00CB1C86">
            <w:pPr>
              <w:pStyle w:val="BodyTextIndent"/>
              <w:ind w:firstLine="0"/>
            </w:pPr>
          </w:p>
        </w:tc>
        <w:tc>
          <w:tcPr>
            <w:tcW w:w="758" w:type="dxa"/>
            <w:gridSpan w:val="3"/>
          </w:tcPr>
          <w:p w:rsidR="003263F2" w:rsidRPr="008E570F" w:rsidRDefault="003263F2" w:rsidP="00CB1C86">
            <w:pPr>
              <w:pStyle w:val="BodyTextIndent"/>
              <w:ind w:firstLine="0"/>
            </w:pPr>
          </w:p>
        </w:tc>
        <w:tc>
          <w:tcPr>
            <w:tcW w:w="466" w:type="dxa"/>
          </w:tcPr>
          <w:p w:rsidR="003263F2" w:rsidRPr="008E570F" w:rsidRDefault="003263F2" w:rsidP="00CB1C86">
            <w:pPr>
              <w:pStyle w:val="BodyTextIndent"/>
              <w:ind w:firstLine="0"/>
            </w:pPr>
          </w:p>
        </w:tc>
        <w:tc>
          <w:tcPr>
            <w:tcW w:w="589" w:type="dxa"/>
            <w:gridSpan w:val="2"/>
          </w:tcPr>
          <w:p w:rsidR="003263F2" w:rsidRPr="008E570F" w:rsidRDefault="003263F2" w:rsidP="00CB1C86">
            <w:pPr>
              <w:pStyle w:val="BodyTextIndent"/>
              <w:ind w:firstLine="0"/>
              <w:jc w:val="center"/>
            </w:pPr>
            <w:r w:rsidRPr="008E570F">
              <w:rPr>
                <w:sz w:val="22"/>
                <w:szCs w:val="22"/>
              </w:rPr>
              <w:t>9</w:t>
            </w:r>
          </w:p>
        </w:tc>
        <w:tc>
          <w:tcPr>
            <w:tcW w:w="671" w:type="dxa"/>
            <w:gridSpan w:val="2"/>
          </w:tcPr>
          <w:p w:rsidR="003263F2" w:rsidRPr="008E570F" w:rsidRDefault="003263F2" w:rsidP="00CB1C86">
            <w:pPr>
              <w:pStyle w:val="BodyTextIndent"/>
              <w:ind w:firstLine="0"/>
              <w:jc w:val="center"/>
            </w:pPr>
            <w:r w:rsidRPr="008E570F">
              <w:rPr>
                <w:sz w:val="22"/>
                <w:szCs w:val="22"/>
              </w:rPr>
              <w:t>9</w:t>
            </w:r>
          </w:p>
        </w:tc>
      </w:tr>
      <w:tr w:rsidR="003263F2" w:rsidRPr="008E570F" w:rsidTr="00CB1C86">
        <w:trPr>
          <w:cantSplit/>
        </w:trPr>
        <w:tc>
          <w:tcPr>
            <w:tcW w:w="897"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18</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3"/>
          </w:tcPr>
          <w:p w:rsidR="003263F2" w:rsidRPr="008E570F" w:rsidRDefault="003263F2" w:rsidP="00CB1C86">
            <w:pPr>
              <w:pStyle w:val="BodyTextIndent"/>
              <w:ind w:firstLine="0"/>
              <w:jc w:val="center"/>
            </w:pPr>
          </w:p>
        </w:tc>
        <w:tc>
          <w:tcPr>
            <w:tcW w:w="1224" w:type="dxa"/>
            <w:gridSpan w:val="4"/>
          </w:tcPr>
          <w:p w:rsidR="003263F2" w:rsidRPr="008E570F" w:rsidRDefault="003263F2" w:rsidP="00CB1C86">
            <w:pPr>
              <w:pStyle w:val="BodyTextIndent"/>
              <w:ind w:firstLine="0"/>
              <w:jc w:val="center"/>
            </w:pPr>
          </w:p>
        </w:tc>
        <w:tc>
          <w:tcPr>
            <w:tcW w:w="1260" w:type="dxa"/>
            <w:gridSpan w:val="4"/>
          </w:tcPr>
          <w:p w:rsidR="003263F2" w:rsidRPr="008E570F" w:rsidRDefault="003263F2" w:rsidP="00CB1C86">
            <w:pPr>
              <w:pStyle w:val="BodyTextIndent"/>
              <w:ind w:firstLine="0"/>
              <w:jc w:val="center"/>
            </w:pPr>
            <w:r w:rsidRPr="008E570F">
              <w:rPr>
                <w:sz w:val="22"/>
                <w:szCs w:val="22"/>
              </w:rPr>
              <w:t>18</w:t>
            </w:r>
          </w:p>
        </w:tc>
      </w:tr>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pPr>
            <w:r>
              <w:rPr>
                <w:sz w:val="22"/>
                <w:szCs w:val="22"/>
              </w:rPr>
              <w:t>IX</w:t>
            </w:r>
          </w:p>
        </w:tc>
        <w:tc>
          <w:tcPr>
            <w:tcW w:w="610" w:type="dxa"/>
          </w:tcPr>
          <w:p w:rsidR="003263F2" w:rsidRPr="008E570F" w:rsidRDefault="003263F2" w:rsidP="00CB1C86">
            <w:pPr>
              <w:pStyle w:val="BodyTextIndent"/>
              <w:ind w:firstLine="0"/>
              <w:jc w:val="center"/>
            </w:pPr>
            <w:r w:rsidRPr="008E570F">
              <w:rPr>
                <w:sz w:val="22"/>
                <w:szCs w:val="22"/>
              </w:rPr>
              <w:t>10</w:t>
            </w:r>
          </w:p>
        </w:tc>
        <w:tc>
          <w:tcPr>
            <w:tcW w:w="609" w:type="dxa"/>
          </w:tcPr>
          <w:p w:rsidR="003263F2" w:rsidRPr="008E570F" w:rsidRDefault="003263F2" w:rsidP="00CB1C86">
            <w:pPr>
              <w:pStyle w:val="BodyTextIndent"/>
              <w:ind w:firstLine="0"/>
              <w:jc w:val="center"/>
            </w:pPr>
            <w:r w:rsidRPr="008E570F">
              <w:rPr>
                <w:sz w:val="22"/>
                <w:szCs w:val="22"/>
              </w:rPr>
              <w:t>7</w:t>
            </w:r>
          </w:p>
        </w:tc>
        <w:tc>
          <w:tcPr>
            <w:tcW w:w="649" w:type="dxa"/>
          </w:tcPr>
          <w:p w:rsidR="003263F2" w:rsidRPr="008E570F" w:rsidRDefault="003263F2" w:rsidP="00CB1C86">
            <w:pPr>
              <w:pStyle w:val="BodyTextIndent"/>
              <w:ind w:firstLine="0"/>
            </w:pPr>
          </w:p>
        </w:tc>
        <w:tc>
          <w:tcPr>
            <w:tcW w:w="568" w:type="dxa"/>
          </w:tcPr>
          <w:p w:rsidR="003263F2" w:rsidRPr="008E570F" w:rsidRDefault="003263F2" w:rsidP="00CB1C86">
            <w:pPr>
              <w:pStyle w:val="BodyTextIndent"/>
              <w:ind w:firstLine="0"/>
            </w:pPr>
          </w:p>
        </w:tc>
        <w:tc>
          <w:tcPr>
            <w:tcW w:w="651" w:type="dxa"/>
          </w:tcPr>
          <w:p w:rsidR="003263F2" w:rsidRPr="008E570F" w:rsidRDefault="003263F2" w:rsidP="00CB1C86">
            <w:pPr>
              <w:pStyle w:val="BodyTextIndent"/>
              <w:ind w:firstLine="0"/>
            </w:pPr>
          </w:p>
        </w:tc>
        <w:tc>
          <w:tcPr>
            <w:tcW w:w="566" w:type="dxa"/>
          </w:tcPr>
          <w:p w:rsidR="003263F2" w:rsidRPr="008E570F" w:rsidRDefault="003263F2" w:rsidP="00CB1C86">
            <w:pPr>
              <w:pStyle w:val="BodyTextIndent"/>
              <w:ind w:firstLine="0"/>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703" w:type="dxa"/>
            <w:gridSpan w:val="2"/>
          </w:tcPr>
          <w:p w:rsidR="003263F2" w:rsidRPr="008E570F" w:rsidRDefault="003263F2" w:rsidP="00CB1C86">
            <w:pPr>
              <w:pStyle w:val="BodyTextIndent"/>
              <w:ind w:firstLine="0"/>
              <w:jc w:val="center"/>
            </w:pPr>
          </w:p>
        </w:tc>
        <w:tc>
          <w:tcPr>
            <w:tcW w:w="514" w:type="dxa"/>
          </w:tcPr>
          <w:p w:rsidR="003263F2" w:rsidRPr="008E570F" w:rsidRDefault="003263F2" w:rsidP="00CB1C86">
            <w:pPr>
              <w:pStyle w:val="BodyTextIndent"/>
              <w:ind w:firstLine="0"/>
              <w:jc w:val="center"/>
            </w:pPr>
          </w:p>
        </w:tc>
        <w:tc>
          <w:tcPr>
            <w:tcW w:w="758" w:type="dxa"/>
            <w:gridSpan w:val="3"/>
          </w:tcPr>
          <w:p w:rsidR="003263F2" w:rsidRPr="008E570F" w:rsidRDefault="003263F2" w:rsidP="00CB1C86">
            <w:pPr>
              <w:pStyle w:val="BodyTextIndent"/>
              <w:ind w:firstLine="0"/>
              <w:jc w:val="center"/>
            </w:pPr>
          </w:p>
        </w:tc>
        <w:tc>
          <w:tcPr>
            <w:tcW w:w="466" w:type="dxa"/>
          </w:tcPr>
          <w:p w:rsidR="003263F2" w:rsidRPr="008E570F" w:rsidRDefault="003263F2" w:rsidP="00CB1C86">
            <w:pPr>
              <w:pStyle w:val="BodyTextIndent"/>
              <w:ind w:firstLine="0"/>
              <w:jc w:val="center"/>
            </w:pPr>
          </w:p>
        </w:tc>
        <w:tc>
          <w:tcPr>
            <w:tcW w:w="589" w:type="dxa"/>
            <w:gridSpan w:val="2"/>
          </w:tcPr>
          <w:p w:rsidR="003263F2" w:rsidRPr="008E570F" w:rsidRDefault="003263F2" w:rsidP="00CB1C86">
            <w:pPr>
              <w:pStyle w:val="BodyTextIndent"/>
              <w:ind w:firstLine="0"/>
              <w:jc w:val="center"/>
            </w:pPr>
            <w:r w:rsidRPr="008E570F">
              <w:rPr>
                <w:sz w:val="22"/>
                <w:szCs w:val="22"/>
              </w:rPr>
              <w:t>10</w:t>
            </w:r>
          </w:p>
        </w:tc>
        <w:tc>
          <w:tcPr>
            <w:tcW w:w="671" w:type="dxa"/>
            <w:gridSpan w:val="2"/>
          </w:tcPr>
          <w:p w:rsidR="003263F2" w:rsidRPr="008E570F" w:rsidRDefault="003263F2" w:rsidP="00CB1C86">
            <w:pPr>
              <w:pStyle w:val="BodyTextIndent"/>
              <w:ind w:firstLine="0"/>
              <w:jc w:val="center"/>
            </w:pPr>
            <w:r w:rsidRPr="008E570F">
              <w:rPr>
                <w:sz w:val="22"/>
                <w:szCs w:val="22"/>
              </w:rPr>
              <w:t>7</w:t>
            </w:r>
          </w:p>
        </w:tc>
      </w:tr>
      <w:tr w:rsidR="003263F2" w:rsidRPr="008E570F" w:rsidTr="00CB1C86">
        <w:trPr>
          <w:cantSplit/>
        </w:trPr>
        <w:tc>
          <w:tcPr>
            <w:tcW w:w="897"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17</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3"/>
          </w:tcPr>
          <w:p w:rsidR="003263F2" w:rsidRPr="008E570F" w:rsidRDefault="003263F2" w:rsidP="00CB1C86">
            <w:pPr>
              <w:pStyle w:val="BodyTextIndent"/>
              <w:ind w:firstLine="0"/>
              <w:jc w:val="center"/>
            </w:pPr>
          </w:p>
        </w:tc>
        <w:tc>
          <w:tcPr>
            <w:tcW w:w="1224" w:type="dxa"/>
            <w:gridSpan w:val="4"/>
          </w:tcPr>
          <w:p w:rsidR="003263F2" w:rsidRPr="008E570F" w:rsidRDefault="003263F2" w:rsidP="00CB1C86">
            <w:pPr>
              <w:pStyle w:val="BodyTextIndent"/>
              <w:ind w:firstLine="0"/>
              <w:jc w:val="center"/>
            </w:pPr>
          </w:p>
        </w:tc>
        <w:tc>
          <w:tcPr>
            <w:tcW w:w="1260" w:type="dxa"/>
            <w:gridSpan w:val="4"/>
          </w:tcPr>
          <w:p w:rsidR="003263F2" w:rsidRPr="008E570F" w:rsidRDefault="003263F2" w:rsidP="00CB1C86">
            <w:pPr>
              <w:pStyle w:val="BodyTextIndent"/>
              <w:ind w:firstLine="0"/>
              <w:jc w:val="center"/>
            </w:pPr>
            <w:r w:rsidRPr="008E570F">
              <w:rPr>
                <w:sz w:val="22"/>
                <w:szCs w:val="22"/>
              </w:rPr>
              <w:t>17</w:t>
            </w:r>
          </w:p>
        </w:tc>
      </w:tr>
      <w:tr w:rsidR="003263F2" w:rsidRPr="008E570F" w:rsidTr="00CB1C86">
        <w:trPr>
          <w:cantSplit/>
          <w:trHeight w:val="135"/>
        </w:trPr>
        <w:tc>
          <w:tcPr>
            <w:tcW w:w="6984" w:type="dxa"/>
            <w:gridSpan w:val="12"/>
            <w:vMerge w:val="restart"/>
            <w:vAlign w:val="bottom"/>
          </w:tcPr>
          <w:p w:rsidR="003263F2" w:rsidRPr="008E570F" w:rsidRDefault="003263F2" w:rsidP="00CB1C86">
            <w:pPr>
              <w:pStyle w:val="BodyTextIndent"/>
              <w:ind w:firstLine="0"/>
            </w:pPr>
            <w:r w:rsidRPr="008E570F">
              <w:rPr>
                <w:sz w:val="22"/>
                <w:szCs w:val="22"/>
              </w:rPr>
              <w:t xml:space="preserve">Ukupan broj </w:t>
            </w:r>
            <w:r>
              <w:rPr>
                <w:sz w:val="22"/>
                <w:szCs w:val="22"/>
              </w:rPr>
              <w:t>odjeljenj</w:t>
            </w:r>
            <w:r w:rsidRPr="008E570F">
              <w:rPr>
                <w:sz w:val="22"/>
                <w:szCs w:val="22"/>
              </w:rPr>
              <w:t xml:space="preserve">a od  </w:t>
            </w:r>
            <w:r>
              <w:rPr>
                <w:sz w:val="22"/>
                <w:szCs w:val="22"/>
              </w:rPr>
              <w:t>V</w:t>
            </w:r>
            <w:r w:rsidRPr="008E570F">
              <w:rPr>
                <w:sz w:val="22"/>
                <w:szCs w:val="22"/>
              </w:rPr>
              <w:t>-</w:t>
            </w:r>
            <w:r>
              <w:rPr>
                <w:sz w:val="22"/>
                <w:szCs w:val="22"/>
              </w:rPr>
              <w:t>IX</w:t>
            </w:r>
            <w:r w:rsidRPr="008E570F">
              <w:rPr>
                <w:sz w:val="22"/>
                <w:szCs w:val="22"/>
              </w:rPr>
              <w:t xml:space="preserve"> razreda: 4</w:t>
            </w:r>
          </w:p>
        </w:tc>
        <w:tc>
          <w:tcPr>
            <w:tcW w:w="1224" w:type="dxa"/>
            <w:gridSpan w:val="4"/>
            <w:vMerge w:val="restart"/>
          </w:tcPr>
          <w:p w:rsidR="003263F2" w:rsidRPr="008E570F" w:rsidRDefault="003263F2" w:rsidP="00CB1C86">
            <w:pPr>
              <w:pStyle w:val="BodyTextIndent"/>
              <w:ind w:firstLine="0"/>
              <w:jc w:val="center"/>
            </w:pPr>
            <w:r w:rsidRPr="008E570F">
              <w:rPr>
                <w:sz w:val="22"/>
                <w:szCs w:val="22"/>
              </w:rPr>
              <w:t>Svega</w:t>
            </w:r>
          </w:p>
          <w:p w:rsidR="003263F2" w:rsidRPr="008E570F" w:rsidRDefault="003263F2" w:rsidP="00CB1C86">
            <w:pPr>
              <w:pStyle w:val="BodyTextIndent"/>
              <w:ind w:firstLine="0"/>
              <w:jc w:val="center"/>
            </w:pPr>
            <w:r w:rsidRPr="008E570F">
              <w:rPr>
                <w:sz w:val="22"/>
                <w:szCs w:val="22"/>
              </w:rPr>
              <w:t>VI-IX</w:t>
            </w:r>
          </w:p>
        </w:tc>
        <w:tc>
          <w:tcPr>
            <w:tcW w:w="589" w:type="dxa"/>
            <w:gridSpan w:val="2"/>
          </w:tcPr>
          <w:p w:rsidR="003263F2" w:rsidRPr="008E570F" w:rsidRDefault="003263F2" w:rsidP="00CB1C86">
            <w:pPr>
              <w:pStyle w:val="BodyTextIndent"/>
              <w:ind w:firstLine="0"/>
              <w:jc w:val="center"/>
            </w:pPr>
            <w:r w:rsidRPr="008E570F">
              <w:rPr>
                <w:sz w:val="22"/>
                <w:szCs w:val="22"/>
              </w:rPr>
              <w:t>30</w:t>
            </w:r>
          </w:p>
        </w:tc>
        <w:tc>
          <w:tcPr>
            <w:tcW w:w="671" w:type="dxa"/>
            <w:gridSpan w:val="2"/>
          </w:tcPr>
          <w:p w:rsidR="003263F2" w:rsidRPr="008E570F" w:rsidRDefault="003263F2" w:rsidP="00CB1C86">
            <w:pPr>
              <w:pStyle w:val="BodyTextIndent"/>
              <w:ind w:firstLine="0"/>
              <w:jc w:val="center"/>
            </w:pPr>
            <w:r w:rsidRPr="008E570F">
              <w:rPr>
                <w:sz w:val="22"/>
                <w:szCs w:val="22"/>
              </w:rPr>
              <w:t>26</w:t>
            </w:r>
          </w:p>
        </w:tc>
      </w:tr>
      <w:tr w:rsidR="003263F2" w:rsidRPr="008E570F" w:rsidTr="00CB1C86">
        <w:trPr>
          <w:cantSplit/>
          <w:trHeight w:val="135"/>
        </w:trPr>
        <w:tc>
          <w:tcPr>
            <w:tcW w:w="6984" w:type="dxa"/>
            <w:gridSpan w:val="12"/>
            <w:vMerge/>
          </w:tcPr>
          <w:p w:rsidR="003263F2" w:rsidRPr="008E570F" w:rsidRDefault="003263F2" w:rsidP="00CB1C86">
            <w:pPr>
              <w:pStyle w:val="BodyTextIndent"/>
              <w:ind w:firstLine="0"/>
              <w:jc w:val="center"/>
            </w:pPr>
          </w:p>
        </w:tc>
        <w:tc>
          <w:tcPr>
            <w:tcW w:w="1224" w:type="dxa"/>
            <w:gridSpan w:val="4"/>
            <w:vMerge/>
          </w:tcPr>
          <w:p w:rsidR="003263F2" w:rsidRPr="008E570F" w:rsidRDefault="003263F2" w:rsidP="00CB1C86">
            <w:pPr>
              <w:pStyle w:val="BodyTextIndent"/>
              <w:ind w:firstLine="0"/>
              <w:jc w:val="center"/>
            </w:pPr>
          </w:p>
        </w:tc>
        <w:tc>
          <w:tcPr>
            <w:tcW w:w="1260" w:type="dxa"/>
            <w:gridSpan w:val="4"/>
          </w:tcPr>
          <w:p w:rsidR="003263F2" w:rsidRPr="008E570F" w:rsidRDefault="003263F2" w:rsidP="00CB1C86">
            <w:pPr>
              <w:pStyle w:val="BodyTextIndent"/>
              <w:ind w:firstLine="0"/>
              <w:jc w:val="center"/>
            </w:pPr>
            <w:r w:rsidRPr="008E570F">
              <w:rPr>
                <w:sz w:val="22"/>
                <w:szCs w:val="22"/>
              </w:rPr>
              <w:t>56</w:t>
            </w:r>
          </w:p>
        </w:tc>
      </w:tr>
      <w:tr w:rsidR="003263F2" w:rsidRPr="008E570F" w:rsidTr="00CB1C86">
        <w:trPr>
          <w:cantSplit/>
          <w:trHeight w:val="278"/>
        </w:trPr>
        <w:tc>
          <w:tcPr>
            <w:tcW w:w="6984" w:type="dxa"/>
            <w:gridSpan w:val="12"/>
            <w:vMerge w:val="restart"/>
            <w:vAlign w:val="bottom"/>
          </w:tcPr>
          <w:p w:rsidR="003263F2" w:rsidRPr="008E570F" w:rsidRDefault="003263F2" w:rsidP="00CB1C86">
            <w:pPr>
              <w:pStyle w:val="BodyTextIndent"/>
              <w:ind w:firstLine="0"/>
            </w:pPr>
            <w:r w:rsidRPr="008E570F">
              <w:rPr>
                <w:sz w:val="22"/>
                <w:szCs w:val="22"/>
              </w:rPr>
              <w:t>Ukupan broj</w:t>
            </w:r>
            <w:r>
              <w:rPr>
                <w:sz w:val="22"/>
                <w:szCs w:val="22"/>
              </w:rPr>
              <w:t>odjeljenj</w:t>
            </w:r>
            <w:r w:rsidRPr="008E570F">
              <w:rPr>
                <w:sz w:val="22"/>
                <w:szCs w:val="22"/>
              </w:rPr>
              <w:t xml:space="preserve">a od I - </w:t>
            </w:r>
            <w:r>
              <w:rPr>
                <w:sz w:val="22"/>
                <w:szCs w:val="22"/>
              </w:rPr>
              <w:t>IXr</w:t>
            </w:r>
            <w:r w:rsidRPr="008E570F">
              <w:rPr>
                <w:sz w:val="22"/>
                <w:szCs w:val="22"/>
              </w:rPr>
              <w:t>azreda: 10</w:t>
            </w:r>
          </w:p>
        </w:tc>
        <w:tc>
          <w:tcPr>
            <w:tcW w:w="1224" w:type="dxa"/>
            <w:gridSpan w:val="4"/>
            <w:vMerge w:val="restart"/>
          </w:tcPr>
          <w:p w:rsidR="003263F2" w:rsidRPr="008E570F" w:rsidRDefault="003263F2" w:rsidP="00CB1C86">
            <w:pPr>
              <w:pStyle w:val="BodyTextIndent"/>
              <w:ind w:firstLine="0"/>
              <w:jc w:val="center"/>
            </w:pPr>
            <w:r w:rsidRPr="008E570F">
              <w:rPr>
                <w:sz w:val="22"/>
                <w:szCs w:val="22"/>
              </w:rPr>
              <w:t>Svega</w:t>
            </w:r>
          </w:p>
          <w:p w:rsidR="003263F2" w:rsidRPr="008E570F" w:rsidRDefault="003263F2" w:rsidP="00CB1C86">
            <w:pPr>
              <w:pStyle w:val="BodyTextIndent"/>
              <w:ind w:firstLine="0"/>
              <w:jc w:val="center"/>
            </w:pPr>
            <w:r>
              <w:rPr>
                <w:sz w:val="22"/>
                <w:szCs w:val="22"/>
              </w:rPr>
              <w:t>I</w:t>
            </w:r>
            <w:r w:rsidRPr="008E570F">
              <w:rPr>
                <w:sz w:val="22"/>
                <w:szCs w:val="22"/>
              </w:rPr>
              <w:t>-</w:t>
            </w:r>
            <w:r>
              <w:rPr>
                <w:sz w:val="22"/>
                <w:szCs w:val="22"/>
              </w:rPr>
              <w:t>IX</w:t>
            </w:r>
          </w:p>
        </w:tc>
        <w:tc>
          <w:tcPr>
            <w:tcW w:w="648" w:type="dxa"/>
            <w:gridSpan w:val="3"/>
          </w:tcPr>
          <w:p w:rsidR="003263F2" w:rsidRPr="008E570F" w:rsidRDefault="003263F2" w:rsidP="00CB1C86">
            <w:pPr>
              <w:pStyle w:val="BodyTextIndent"/>
              <w:ind w:firstLine="0"/>
              <w:jc w:val="center"/>
            </w:pPr>
            <w:r w:rsidRPr="008E570F">
              <w:rPr>
                <w:sz w:val="22"/>
                <w:szCs w:val="22"/>
              </w:rPr>
              <w:t>62</w:t>
            </w:r>
          </w:p>
        </w:tc>
        <w:tc>
          <w:tcPr>
            <w:tcW w:w="612" w:type="dxa"/>
          </w:tcPr>
          <w:p w:rsidR="003263F2" w:rsidRPr="008E570F" w:rsidRDefault="003263F2" w:rsidP="00CB1C86">
            <w:pPr>
              <w:pStyle w:val="BodyTextIndent"/>
              <w:ind w:firstLine="0"/>
              <w:jc w:val="center"/>
            </w:pPr>
            <w:r w:rsidRPr="008E570F">
              <w:rPr>
                <w:sz w:val="22"/>
                <w:szCs w:val="22"/>
              </w:rPr>
              <w:t>47</w:t>
            </w:r>
          </w:p>
        </w:tc>
      </w:tr>
      <w:tr w:rsidR="003263F2" w:rsidRPr="008E570F" w:rsidTr="00CB1C86">
        <w:trPr>
          <w:cantSplit/>
          <w:trHeight w:val="277"/>
        </w:trPr>
        <w:tc>
          <w:tcPr>
            <w:tcW w:w="6984" w:type="dxa"/>
            <w:gridSpan w:val="12"/>
            <w:vMerge/>
          </w:tcPr>
          <w:p w:rsidR="003263F2" w:rsidRPr="008E570F" w:rsidRDefault="003263F2" w:rsidP="00CB1C86">
            <w:pPr>
              <w:pStyle w:val="BodyTextIndent"/>
              <w:ind w:firstLine="0"/>
              <w:jc w:val="center"/>
            </w:pPr>
          </w:p>
        </w:tc>
        <w:tc>
          <w:tcPr>
            <w:tcW w:w="1224" w:type="dxa"/>
            <w:gridSpan w:val="4"/>
            <w:vMerge/>
          </w:tcPr>
          <w:p w:rsidR="003263F2" w:rsidRPr="008E570F" w:rsidRDefault="003263F2" w:rsidP="00CB1C86">
            <w:pPr>
              <w:pStyle w:val="BodyTextIndent"/>
              <w:ind w:firstLine="0"/>
              <w:jc w:val="center"/>
            </w:pPr>
          </w:p>
        </w:tc>
        <w:tc>
          <w:tcPr>
            <w:tcW w:w="1260" w:type="dxa"/>
            <w:gridSpan w:val="4"/>
          </w:tcPr>
          <w:p w:rsidR="003263F2" w:rsidRPr="008E570F" w:rsidRDefault="003263F2" w:rsidP="00CB1C86">
            <w:pPr>
              <w:pStyle w:val="BodyTextIndent"/>
              <w:ind w:firstLine="0"/>
              <w:jc w:val="center"/>
            </w:pPr>
            <w:r w:rsidRPr="008E570F">
              <w:rPr>
                <w:sz w:val="22"/>
                <w:szCs w:val="22"/>
              </w:rPr>
              <w:t>109</w:t>
            </w:r>
          </w:p>
        </w:tc>
      </w:tr>
    </w:tbl>
    <w:p w:rsidR="003263F2" w:rsidRPr="008E570F" w:rsidRDefault="003263F2" w:rsidP="003263F2">
      <w:pPr>
        <w:pStyle w:val="BodyTextIndent"/>
        <w:ind w:firstLine="0"/>
        <w:rPr>
          <w:sz w:val="22"/>
          <w:szCs w:val="22"/>
        </w:rPr>
      </w:pPr>
      <w:r w:rsidRPr="008E570F">
        <w:rPr>
          <w:sz w:val="22"/>
          <w:szCs w:val="22"/>
        </w:rPr>
        <w:t xml:space="preserve">Prosječan broj učenika po </w:t>
      </w:r>
      <w:r>
        <w:rPr>
          <w:sz w:val="22"/>
          <w:szCs w:val="22"/>
        </w:rPr>
        <w:t>odjeljenj</w:t>
      </w:r>
      <w:r w:rsidRPr="008E570F">
        <w:rPr>
          <w:sz w:val="22"/>
          <w:szCs w:val="22"/>
        </w:rPr>
        <w:t>u: 13,2 .</w:t>
      </w:r>
    </w:p>
    <w:p w:rsidR="003263F2" w:rsidRPr="008E570F" w:rsidRDefault="003263F2" w:rsidP="003263F2">
      <w:pPr>
        <w:pStyle w:val="BodyTextIndent"/>
        <w:ind w:firstLine="0"/>
        <w:rPr>
          <w:sz w:val="22"/>
          <w:szCs w:val="22"/>
        </w:rPr>
      </w:pPr>
      <w:r>
        <w:rPr>
          <w:sz w:val="22"/>
          <w:szCs w:val="22"/>
        </w:rPr>
        <w:t>Kombinovana odjeljenja</w:t>
      </w:r>
      <w:r w:rsidRPr="008E570F">
        <w:rPr>
          <w:sz w:val="22"/>
          <w:szCs w:val="22"/>
        </w:rPr>
        <w:t xml:space="preserve">:  </w:t>
      </w:r>
      <w:r>
        <w:rPr>
          <w:sz w:val="22"/>
          <w:szCs w:val="22"/>
        </w:rPr>
        <w:t>II</w:t>
      </w:r>
      <w:r w:rsidRPr="008E570F">
        <w:rPr>
          <w:sz w:val="22"/>
          <w:szCs w:val="22"/>
        </w:rPr>
        <w:t>/</w:t>
      </w:r>
      <w:r>
        <w:rPr>
          <w:sz w:val="22"/>
          <w:szCs w:val="22"/>
        </w:rPr>
        <w:t>IV</w:t>
      </w:r>
      <w:r w:rsidRPr="008E570F">
        <w:rPr>
          <w:sz w:val="22"/>
          <w:szCs w:val="22"/>
        </w:rPr>
        <w:t>-1;  I</w:t>
      </w:r>
      <w:r>
        <w:rPr>
          <w:sz w:val="22"/>
          <w:szCs w:val="22"/>
        </w:rPr>
        <w:t>II</w:t>
      </w:r>
      <w:r w:rsidRPr="008E570F">
        <w:rPr>
          <w:sz w:val="22"/>
          <w:szCs w:val="22"/>
        </w:rPr>
        <w:t>/</w:t>
      </w:r>
      <w:r>
        <w:rPr>
          <w:sz w:val="22"/>
          <w:szCs w:val="22"/>
        </w:rPr>
        <w:t>V</w:t>
      </w:r>
      <w:r w:rsidRPr="008E570F">
        <w:rPr>
          <w:sz w:val="22"/>
          <w:szCs w:val="22"/>
        </w:rPr>
        <w:t xml:space="preserve">-1;   ;  </w:t>
      </w:r>
      <w:r>
        <w:rPr>
          <w:sz w:val="22"/>
          <w:szCs w:val="22"/>
        </w:rPr>
        <w:t>II</w:t>
      </w:r>
      <w:r w:rsidRPr="008E570F">
        <w:rPr>
          <w:sz w:val="22"/>
          <w:szCs w:val="22"/>
        </w:rPr>
        <w:t>/</w:t>
      </w:r>
      <w:r>
        <w:rPr>
          <w:sz w:val="22"/>
          <w:szCs w:val="22"/>
        </w:rPr>
        <w:t>IV</w:t>
      </w:r>
      <w:r w:rsidRPr="008E570F">
        <w:rPr>
          <w:sz w:val="22"/>
          <w:szCs w:val="22"/>
        </w:rPr>
        <w:t xml:space="preserve">-3;   </w:t>
      </w:r>
      <w:r>
        <w:rPr>
          <w:sz w:val="22"/>
          <w:szCs w:val="22"/>
        </w:rPr>
        <w:t>II</w:t>
      </w:r>
      <w:r w:rsidRPr="008E570F">
        <w:rPr>
          <w:sz w:val="22"/>
          <w:szCs w:val="22"/>
        </w:rPr>
        <w:t>/</w:t>
      </w:r>
      <w:r>
        <w:rPr>
          <w:sz w:val="22"/>
          <w:szCs w:val="22"/>
        </w:rPr>
        <w:t>IV</w:t>
      </w:r>
      <w:r w:rsidRPr="008E570F">
        <w:rPr>
          <w:sz w:val="22"/>
          <w:szCs w:val="22"/>
        </w:rPr>
        <w:t>/</w:t>
      </w:r>
      <w:r>
        <w:rPr>
          <w:sz w:val="22"/>
          <w:szCs w:val="22"/>
        </w:rPr>
        <w:t>V</w:t>
      </w:r>
      <w:r w:rsidRPr="008E570F">
        <w:rPr>
          <w:sz w:val="22"/>
          <w:szCs w:val="22"/>
        </w:rPr>
        <w:t xml:space="preserve">-4;  </w:t>
      </w:r>
    </w:p>
    <w:p w:rsidR="003263F2" w:rsidRPr="008E570F" w:rsidRDefault="003263F2" w:rsidP="003263F2">
      <w:pPr>
        <w:pStyle w:val="BodyTextIndent"/>
        <w:ind w:firstLine="0"/>
        <w:rPr>
          <w:sz w:val="20"/>
          <w:szCs w:val="20"/>
        </w:rPr>
      </w:pPr>
      <w:r w:rsidRPr="008E570F">
        <w:rPr>
          <w:sz w:val="20"/>
          <w:szCs w:val="20"/>
        </w:rPr>
        <w:t xml:space="preserve">Razlika broja učenika u odnosu na dobivenu </w:t>
      </w:r>
      <w:r>
        <w:rPr>
          <w:sz w:val="20"/>
          <w:szCs w:val="20"/>
        </w:rPr>
        <w:t>saglasnost</w:t>
      </w:r>
      <w:r w:rsidRPr="008E570F">
        <w:rPr>
          <w:sz w:val="20"/>
          <w:szCs w:val="20"/>
        </w:rPr>
        <w:t xml:space="preserve"> br.10-38-9235-36-1-01/17 od 27. 06. 2017. godine:</w:t>
      </w:r>
    </w:p>
    <w:p w:rsidR="003263F2" w:rsidRPr="008E570F" w:rsidRDefault="003263F2" w:rsidP="003263F2">
      <w:pPr>
        <w:rPr>
          <w:sz w:val="22"/>
          <w:szCs w:val="22"/>
        </w:rPr>
      </w:pPr>
      <w:r w:rsidRPr="008E570F">
        <w:rPr>
          <w:sz w:val="20"/>
          <w:szCs w:val="20"/>
        </w:rPr>
        <w:t>U</w:t>
      </w:r>
      <w:r>
        <w:rPr>
          <w:sz w:val="20"/>
          <w:szCs w:val="20"/>
        </w:rPr>
        <w:t xml:space="preserve">  I </w:t>
      </w:r>
      <w:r w:rsidRPr="008E570F">
        <w:rPr>
          <w:sz w:val="20"/>
          <w:szCs w:val="20"/>
        </w:rPr>
        <w:t>-1 jedan učenik više .</w:t>
      </w: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sectPr w:rsidR="003263F2" w:rsidRPr="008E570F">
          <w:footerReference w:type="even" r:id="rId8"/>
          <w:footerReference w:type="default" r:id="rId9"/>
          <w:pgSz w:w="11906" w:h="16838"/>
          <w:pgMar w:top="1417" w:right="1417" w:bottom="1417" w:left="1417" w:header="708" w:footer="708" w:gutter="0"/>
          <w:cols w:space="708"/>
          <w:docGrid w:linePitch="360"/>
        </w:sectPr>
      </w:pPr>
    </w:p>
    <w:p w:rsidR="003263F2" w:rsidRPr="008E570F" w:rsidRDefault="003263F2" w:rsidP="003263F2">
      <w:pPr>
        <w:rPr>
          <w:sz w:val="22"/>
          <w:szCs w:val="22"/>
        </w:rPr>
      </w:pPr>
      <w:r w:rsidRPr="008E570F">
        <w:rPr>
          <w:sz w:val="22"/>
          <w:szCs w:val="22"/>
        </w:rPr>
        <w:lastRenderedPageBreak/>
        <w:t>PRIKAZ BROJNOG STANJA NA NIVOU ŠKOLE</w:t>
      </w:r>
    </w:p>
    <w:p w:rsidR="003263F2" w:rsidRPr="008E570F" w:rsidRDefault="003263F2" w:rsidP="003263F2">
      <w:pPr>
        <w:pStyle w:val="BodyTextIndent"/>
        <w:jc w:val="center"/>
        <w:rPr>
          <w:b/>
          <w:bCs/>
          <w:sz w:val="22"/>
          <w:szCs w:val="22"/>
        </w:rPr>
      </w:pPr>
      <w:r w:rsidRPr="008E570F">
        <w:rPr>
          <w:b/>
          <w:bCs/>
          <w:sz w:val="22"/>
          <w:szCs w:val="22"/>
        </w:rPr>
        <w:t xml:space="preserve">                                                OSNOVNA ŠKOLA « VAREŠ»                                                                                                                         </w:t>
      </w:r>
      <w:r>
        <w:rPr>
          <w:b/>
          <w:bCs/>
          <w:sz w:val="22"/>
          <w:szCs w:val="22"/>
        </w:rPr>
        <w:t>Tabela</w:t>
      </w:r>
      <w:r w:rsidRPr="008E570F">
        <w:rPr>
          <w:b/>
          <w:bCs/>
          <w:sz w:val="22"/>
          <w:szCs w:val="22"/>
        </w:rPr>
        <w:t xml:space="preserve">  8                                                                                                                                                                                                                                                                                                                                                                             </w:t>
      </w:r>
    </w:p>
    <w:tbl>
      <w:tblPr>
        <w:tblW w:w="14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630"/>
        <w:gridCol w:w="635"/>
        <w:gridCol w:w="635"/>
        <w:gridCol w:w="633"/>
        <w:gridCol w:w="637"/>
        <w:gridCol w:w="634"/>
        <w:gridCol w:w="636"/>
        <w:gridCol w:w="635"/>
        <w:gridCol w:w="637"/>
        <w:gridCol w:w="10"/>
        <w:gridCol w:w="629"/>
        <w:gridCol w:w="636"/>
        <w:gridCol w:w="39"/>
        <w:gridCol w:w="595"/>
        <w:gridCol w:w="26"/>
        <w:gridCol w:w="608"/>
        <w:gridCol w:w="29"/>
        <w:gridCol w:w="608"/>
        <w:gridCol w:w="18"/>
        <w:gridCol w:w="618"/>
        <w:gridCol w:w="27"/>
        <w:gridCol w:w="608"/>
        <w:gridCol w:w="636"/>
        <w:gridCol w:w="587"/>
        <w:gridCol w:w="650"/>
        <w:gridCol w:w="33"/>
        <w:gridCol w:w="531"/>
        <w:gridCol w:w="17"/>
        <w:gridCol w:w="569"/>
        <w:gridCol w:w="90"/>
        <w:gridCol w:w="65"/>
        <w:gridCol w:w="639"/>
      </w:tblGrid>
      <w:tr w:rsidR="003263F2" w:rsidRPr="008E570F" w:rsidTr="00CB1C86">
        <w:trPr>
          <w:cantSplit/>
          <w:trHeight w:val="253"/>
        </w:trPr>
        <w:tc>
          <w:tcPr>
            <w:tcW w:w="1008" w:type="dxa"/>
            <w:vMerge w:val="restart"/>
            <w:vAlign w:val="center"/>
          </w:tcPr>
          <w:p w:rsidR="003263F2" w:rsidRPr="008E570F" w:rsidRDefault="003263F2" w:rsidP="00CB1C86">
            <w:pPr>
              <w:pStyle w:val="BodyTextIndent"/>
              <w:ind w:firstLine="0"/>
              <w:jc w:val="center"/>
              <w:rPr>
                <w:b/>
                <w:bCs/>
              </w:rPr>
            </w:pPr>
            <w:r w:rsidRPr="008E570F">
              <w:rPr>
                <w:b/>
                <w:bCs/>
                <w:sz w:val="22"/>
                <w:szCs w:val="22"/>
              </w:rPr>
              <w:t xml:space="preserve">                                                                         Razred</w:t>
            </w:r>
          </w:p>
        </w:tc>
        <w:tc>
          <w:tcPr>
            <w:tcW w:w="1265" w:type="dxa"/>
            <w:gridSpan w:val="2"/>
          </w:tcPr>
          <w:p w:rsidR="003263F2" w:rsidRPr="008E570F" w:rsidRDefault="003263F2" w:rsidP="00CB1C86">
            <w:pPr>
              <w:pStyle w:val="BodyTextIndent"/>
              <w:ind w:firstLine="0"/>
              <w:rPr>
                <w:b/>
                <w:bCs/>
              </w:rPr>
            </w:pPr>
            <w:r w:rsidRPr="008E570F">
              <w:rPr>
                <w:b/>
                <w:bCs/>
                <w:sz w:val="22"/>
                <w:szCs w:val="22"/>
              </w:rPr>
              <w:t>Vareš</w:t>
            </w:r>
          </w:p>
        </w:tc>
        <w:tc>
          <w:tcPr>
            <w:tcW w:w="1268" w:type="dxa"/>
            <w:gridSpan w:val="2"/>
          </w:tcPr>
          <w:p w:rsidR="003263F2" w:rsidRPr="008E570F" w:rsidRDefault="003263F2" w:rsidP="00CB1C86">
            <w:pPr>
              <w:pStyle w:val="BodyTextIndent"/>
              <w:ind w:firstLine="0"/>
              <w:rPr>
                <w:b/>
                <w:bCs/>
              </w:rPr>
            </w:pPr>
            <w:r w:rsidRPr="008E570F">
              <w:rPr>
                <w:b/>
                <w:bCs/>
                <w:sz w:val="22"/>
                <w:szCs w:val="22"/>
              </w:rPr>
              <w:t>Vareš</w:t>
            </w:r>
          </w:p>
        </w:tc>
        <w:tc>
          <w:tcPr>
            <w:tcW w:w="1271" w:type="dxa"/>
            <w:gridSpan w:val="2"/>
          </w:tcPr>
          <w:p w:rsidR="003263F2" w:rsidRPr="008E570F" w:rsidRDefault="003263F2" w:rsidP="00CB1C86">
            <w:pPr>
              <w:pStyle w:val="BodyTextIndent"/>
              <w:ind w:firstLine="0"/>
              <w:rPr>
                <w:b/>
                <w:bCs/>
              </w:rPr>
            </w:pPr>
            <w:r w:rsidRPr="008E570F">
              <w:rPr>
                <w:b/>
                <w:bCs/>
                <w:sz w:val="22"/>
                <w:szCs w:val="22"/>
              </w:rPr>
              <w:t>Vareš</w:t>
            </w:r>
          </w:p>
        </w:tc>
        <w:tc>
          <w:tcPr>
            <w:tcW w:w="1271" w:type="dxa"/>
            <w:gridSpan w:val="2"/>
          </w:tcPr>
          <w:p w:rsidR="003263F2" w:rsidRPr="008E570F" w:rsidRDefault="003263F2" w:rsidP="00CB1C86">
            <w:pPr>
              <w:pStyle w:val="BodyTextIndent"/>
              <w:ind w:firstLine="0"/>
              <w:rPr>
                <w:b/>
                <w:bCs/>
              </w:rPr>
            </w:pPr>
          </w:p>
        </w:tc>
        <w:tc>
          <w:tcPr>
            <w:tcW w:w="1276" w:type="dxa"/>
            <w:gridSpan w:val="3"/>
          </w:tcPr>
          <w:p w:rsidR="003263F2" w:rsidRPr="008E570F" w:rsidRDefault="003263F2" w:rsidP="00CB1C86">
            <w:pPr>
              <w:pStyle w:val="BodyTextIndent"/>
              <w:ind w:firstLine="0"/>
              <w:rPr>
                <w:b/>
                <w:bCs/>
              </w:rPr>
            </w:pPr>
            <w:r w:rsidRPr="008E570F">
              <w:rPr>
                <w:b/>
                <w:bCs/>
                <w:sz w:val="22"/>
                <w:szCs w:val="22"/>
              </w:rPr>
              <w:t>Ligatići</w:t>
            </w:r>
          </w:p>
        </w:tc>
        <w:tc>
          <w:tcPr>
            <w:tcW w:w="1296" w:type="dxa"/>
            <w:gridSpan w:val="4"/>
          </w:tcPr>
          <w:p w:rsidR="003263F2" w:rsidRPr="008E570F" w:rsidRDefault="003263F2" w:rsidP="00CB1C86">
            <w:pPr>
              <w:pStyle w:val="BodyTextIndent"/>
              <w:ind w:firstLine="0"/>
              <w:rPr>
                <w:b/>
                <w:bCs/>
              </w:rPr>
            </w:pPr>
            <w:r w:rsidRPr="008E570F">
              <w:rPr>
                <w:b/>
                <w:bCs/>
                <w:sz w:val="22"/>
                <w:szCs w:val="22"/>
              </w:rPr>
              <w:t>Dragovići</w:t>
            </w:r>
          </w:p>
        </w:tc>
        <w:tc>
          <w:tcPr>
            <w:tcW w:w="1263" w:type="dxa"/>
            <w:gridSpan w:val="4"/>
          </w:tcPr>
          <w:p w:rsidR="003263F2" w:rsidRPr="008E570F" w:rsidRDefault="003263F2" w:rsidP="00CB1C86">
            <w:pPr>
              <w:pStyle w:val="BodyTextIndent"/>
              <w:ind w:firstLine="0"/>
              <w:rPr>
                <w:b/>
                <w:bCs/>
              </w:rPr>
            </w:pPr>
            <w:r w:rsidRPr="008E570F">
              <w:rPr>
                <w:b/>
                <w:bCs/>
                <w:sz w:val="22"/>
                <w:szCs w:val="22"/>
              </w:rPr>
              <w:t>Pogar</w:t>
            </w:r>
          </w:p>
        </w:tc>
        <w:tc>
          <w:tcPr>
            <w:tcW w:w="1253" w:type="dxa"/>
            <w:gridSpan w:val="3"/>
            <w:vAlign w:val="center"/>
          </w:tcPr>
          <w:p w:rsidR="003263F2" w:rsidRPr="008E570F" w:rsidRDefault="003263F2" w:rsidP="00CB1C86">
            <w:pPr>
              <w:jc w:val="center"/>
              <w:rPr>
                <w:b/>
              </w:rPr>
            </w:pPr>
            <w:r w:rsidRPr="008E570F">
              <w:rPr>
                <w:b/>
                <w:sz w:val="22"/>
                <w:szCs w:val="22"/>
              </w:rPr>
              <w:t>Vijaka</w:t>
            </w:r>
          </w:p>
        </w:tc>
        <w:tc>
          <w:tcPr>
            <w:tcW w:w="1223" w:type="dxa"/>
            <w:gridSpan w:val="2"/>
            <w:vAlign w:val="center"/>
          </w:tcPr>
          <w:p w:rsidR="003263F2" w:rsidRPr="008E570F" w:rsidRDefault="003263F2" w:rsidP="00CB1C86">
            <w:pPr>
              <w:jc w:val="center"/>
              <w:rPr>
                <w:b/>
              </w:rPr>
            </w:pPr>
            <w:r w:rsidRPr="008E570F">
              <w:rPr>
                <w:b/>
                <w:sz w:val="22"/>
                <w:szCs w:val="22"/>
              </w:rPr>
              <w:t>Oćevija</w:t>
            </w:r>
          </w:p>
        </w:tc>
        <w:tc>
          <w:tcPr>
            <w:tcW w:w="1231" w:type="dxa"/>
            <w:gridSpan w:val="4"/>
            <w:vAlign w:val="center"/>
          </w:tcPr>
          <w:p w:rsidR="003263F2" w:rsidRPr="008E570F" w:rsidRDefault="003263F2" w:rsidP="00CB1C86">
            <w:pPr>
              <w:jc w:val="center"/>
              <w:rPr>
                <w:b/>
              </w:rPr>
            </w:pPr>
            <w:r w:rsidRPr="008E570F">
              <w:rPr>
                <w:b/>
                <w:sz w:val="22"/>
                <w:szCs w:val="22"/>
              </w:rPr>
              <w:t>Pržići</w:t>
            </w:r>
          </w:p>
        </w:tc>
        <w:tc>
          <w:tcPr>
            <w:tcW w:w="1363" w:type="dxa"/>
            <w:gridSpan w:val="4"/>
            <w:vAlign w:val="center"/>
          </w:tcPr>
          <w:p w:rsidR="003263F2" w:rsidRPr="008E570F" w:rsidRDefault="003263F2" w:rsidP="00CB1C86">
            <w:pPr>
              <w:jc w:val="center"/>
              <w:rPr>
                <w:b/>
              </w:rPr>
            </w:pPr>
            <w:r w:rsidRPr="008E570F">
              <w:rPr>
                <w:b/>
                <w:sz w:val="22"/>
                <w:szCs w:val="22"/>
              </w:rPr>
              <w:t>Svega</w:t>
            </w:r>
          </w:p>
        </w:tc>
      </w:tr>
      <w:tr w:rsidR="003263F2" w:rsidRPr="008E570F" w:rsidTr="00CB1C86">
        <w:trPr>
          <w:cantSplit/>
          <w:trHeight w:val="152"/>
        </w:trPr>
        <w:tc>
          <w:tcPr>
            <w:tcW w:w="1008" w:type="dxa"/>
            <w:vMerge/>
          </w:tcPr>
          <w:p w:rsidR="003263F2" w:rsidRPr="008E570F" w:rsidRDefault="003263F2" w:rsidP="00CB1C86">
            <w:pPr>
              <w:pStyle w:val="BodyTextIndent"/>
              <w:ind w:firstLine="0"/>
              <w:rPr>
                <w:b/>
                <w:bCs/>
              </w:rPr>
            </w:pPr>
          </w:p>
        </w:tc>
        <w:tc>
          <w:tcPr>
            <w:tcW w:w="1265" w:type="dxa"/>
            <w:gridSpan w:val="2"/>
          </w:tcPr>
          <w:p w:rsidR="003263F2" w:rsidRPr="008E570F" w:rsidRDefault="003263F2" w:rsidP="00CB1C86">
            <w:pPr>
              <w:pStyle w:val="BodyTextIndent"/>
              <w:ind w:firstLine="0"/>
              <w:jc w:val="center"/>
              <w:rPr>
                <w:b/>
                <w:bCs/>
              </w:rPr>
            </w:pPr>
            <w:r w:rsidRPr="008E570F">
              <w:rPr>
                <w:b/>
                <w:bCs/>
                <w:sz w:val="22"/>
                <w:szCs w:val="22"/>
              </w:rPr>
              <w:t>„a“</w:t>
            </w:r>
          </w:p>
        </w:tc>
        <w:tc>
          <w:tcPr>
            <w:tcW w:w="1268" w:type="dxa"/>
            <w:gridSpan w:val="2"/>
          </w:tcPr>
          <w:p w:rsidR="003263F2" w:rsidRPr="008E570F" w:rsidRDefault="003263F2" w:rsidP="00CB1C86">
            <w:pPr>
              <w:pStyle w:val="BodyTextIndent"/>
              <w:ind w:firstLine="0"/>
              <w:jc w:val="center"/>
              <w:rPr>
                <w:b/>
                <w:bCs/>
              </w:rPr>
            </w:pPr>
            <w:r w:rsidRPr="008E570F">
              <w:rPr>
                <w:b/>
                <w:bCs/>
                <w:sz w:val="22"/>
                <w:szCs w:val="22"/>
              </w:rPr>
              <w:t>„1“</w:t>
            </w:r>
          </w:p>
        </w:tc>
        <w:tc>
          <w:tcPr>
            <w:tcW w:w="1271" w:type="dxa"/>
            <w:gridSpan w:val="2"/>
          </w:tcPr>
          <w:p w:rsidR="003263F2" w:rsidRPr="008E570F" w:rsidRDefault="003263F2" w:rsidP="00CB1C86">
            <w:pPr>
              <w:pStyle w:val="BodyTextIndent"/>
              <w:ind w:firstLine="0"/>
              <w:jc w:val="center"/>
              <w:rPr>
                <w:b/>
                <w:bCs/>
              </w:rPr>
            </w:pPr>
          </w:p>
        </w:tc>
        <w:tc>
          <w:tcPr>
            <w:tcW w:w="1271" w:type="dxa"/>
            <w:gridSpan w:val="2"/>
          </w:tcPr>
          <w:p w:rsidR="003263F2" w:rsidRPr="008E570F" w:rsidRDefault="003263F2" w:rsidP="00CB1C86">
            <w:pPr>
              <w:pStyle w:val="BodyTextIndent"/>
              <w:ind w:firstLine="0"/>
              <w:jc w:val="center"/>
              <w:rPr>
                <w:b/>
                <w:bCs/>
              </w:rPr>
            </w:pPr>
          </w:p>
        </w:tc>
        <w:tc>
          <w:tcPr>
            <w:tcW w:w="1276" w:type="dxa"/>
            <w:gridSpan w:val="3"/>
          </w:tcPr>
          <w:p w:rsidR="003263F2" w:rsidRPr="008E570F" w:rsidRDefault="003263F2" w:rsidP="00CB1C86">
            <w:pPr>
              <w:pStyle w:val="BodyTextIndent"/>
              <w:ind w:firstLine="0"/>
              <w:jc w:val="center"/>
              <w:rPr>
                <w:b/>
                <w:bCs/>
              </w:rPr>
            </w:pPr>
            <w:r w:rsidRPr="008E570F">
              <w:rPr>
                <w:b/>
                <w:bCs/>
                <w:sz w:val="22"/>
                <w:szCs w:val="22"/>
              </w:rPr>
              <w:t>„c“</w:t>
            </w:r>
          </w:p>
        </w:tc>
        <w:tc>
          <w:tcPr>
            <w:tcW w:w="1296" w:type="dxa"/>
            <w:gridSpan w:val="4"/>
          </w:tcPr>
          <w:p w:rsidR="003263F2" w:rsidRPr="008E570F" w:rsidRDefault="003263F2" w:rsidP="00CB1C86">
            <w:pPr>
              <w:pStyle w:val="BodyTextIndent"/>
              <w:ind w:firstLine="0"/>
              <w:jc w:val="center"/>
              <w:rPr>
                <w:b/>
                <w:bCs/>
              </w:rPr>
            </w:pPr>
            <w:r w:rsidRPr="008E570F">
              <w:rPr>
                <w:b/>
                <w:bCs/>
                <w:sz w:val="22"/>
                <w:szCs w:val="22"/>
              </w:rPr>
              <w:t>„b“</w:t>
            </w:r>
          </w:p>
        </w:tc>
        <w:tc>
          <w:tcPr>
            <w:tcW w:w="1263" w:type="dxa"/>
            <w:gridSpan w:val="4"/>
          </w:tcPr>
          <w:p w:rsidR="003263F2" w:rsidRPr="008E570F" w:rsidRDefault="003263F2" w:rsidP="00CB1C86">
            <w:pPr>
              <w:pStyle w:val="BodyTextIndent"/>
              <w:ind w:firstLine="0"/>
              <w:jc w:val="center"/>
              <w:rPr>
                <w:b/>
                <w:bCs/>
              </w:rPr>
            </w:pPr>
            <w:r w:rsidRPr="008E570F">
              <w:rPr>
                <w:b/>
                <w:bCs/>
                <w:sz w:val="22"/>
                <w:szCs w:val="22"/>
              </w:rPr>
              <w:t>„3“</w:t>
            </w:r>
          </w:p>
        </w:tc>
        <w:tc>
          <w:tcPr>
            <w:tcW w:w="1253" w:type="dxa"/>
            <w:gridSpan w:val="3"/>
            <w:vAlign w:val="center"/>
          </w:tcPr>
          <w:p w:rsidR="003263F2" w:rsidRPr="008E570F" w:rsidRDefault="003263F2" w:rsidP="00CB1C86">
            <w:pPr>
              <w:jc w:val="center"/>
              <w:rPr>
                <w:b/>
              </w:rPr>
            </w:pPr>
            <w:r w:rsidRPr="008E570F">
              <w:rPr>
                <w:b/>
                <w:sz w:val="22"/>
                <w:szCs w:val="22"/>
              </w:rPr>
              <w:t>„4“</w:t>
            </w:r>
          </w:p>
        </w:tc>
        <w:tc>
          <w:tcPr>
            <w:tcW w:w="1223" w:type="dxa"/>
            <w:gridSpan w:val="2"/>
            <w:vAlign w:val="center"/>
          </w:tcPr>
          <w:p w:rsidR="003263F2" w:rsidRPr="008E570F" w:rsidRDefault="003263F2" w:rsidP="00CB1C86">
            <w:pPr>
              <w:jc w:val="center"/>
              <w:rPr>
                <w:b/>
              </w:rPr>
            </w:pPr>
            <w:r w:rsidRPr="008E570F">
              <w:rPr>
                <w:b/>
                <w:sz w:val="22"/>
                <w:szCs w:val="22"/>
              </w:rPr>
              <w:t>„2“</w:t>
            </w:r>
          </w:p>
        </w:tc>
        <w:tc>
          <w:tcPr>
            <w:tcW w:w="1231" w:type="dxa"/>
            <w:gridSpan w:val="4"/>
            <w:vAlign w:val="center"/>
          </w:tcPr>
          <w:p w:rsidR="003263F2" w:rsidRPr="008E570F" w:rsidRDefault="003263F2" w:rsidP="00CB1C86">
            <w:pPr>
              <w:jc w:val="center"/>
              <w:rPr>
                <w:b/>
              </w:rPr>
            </w:pPr>
            <w:r w:rsidRPr="008E570F">
              <w:rPr>
                <w:b/>
                <w:sz w:val="22"/>
                <w:szCs w:val="22"/>
              </w:rPr>
              <w:t>„d“</w:t>
            </w:r>
          </w:p>
        </w:tc>
        <w:tc>
          <w:tcPr>
            <w:tcW w:w="1363" w:type="dxa"/>
            <w:gridSpan w:val="4"/>
            <w:vAlign w:val="center"/>
          </w:tcPr>
          <w:p w:rsidR="003263F2" w:rsidRPr="008E570F" w:rsidRDefault="003263F2" w:rsidP="00CB1C86">
            <w:pPr>
              <w:jc w:val="center"/>
              <w:rPr>
                <w:b/>
              </w:rPr>
            </w:pPr>
            <w:r w:rsidRPr="008E570F">
              <w:rPr>
                <w:b/>
                <w:sz w:val="22"/>
                <w:szCs w:val="22"/>
              </w:rPr>
              <w:t>11</w:t>
            </w:r>
          </w:p>
        </w:tc>
      </w:tr>
      <w:tr w:rsidR="003263F2" w:rsidRPr="008E570F" w:rsidTr="00CB1C86">
        <w:trPr>
          <w:cantSplit/>
          <w:trHeight w:val="152"/>
        </w:trPr>
        <w:tc>
          <w:tcPr>
            <w:tcW w:w="1008" w:type="dxa"/>
            <w:vMerge/>
          </w:tcPr>
          <w:p w:rsidR="003263F2" w:rsidRPr="008E570F" w:rsidRDefault="003263F2" w:rsidP="00CB1C86">
            <w:pPr>
              <w:pStyle w:val="BodyTextIndent"/>
              <w:ind w:firstLine="0"/>
              <w:rPr>
                <w:b/>
                <w:bCs/>
              </w:rPr>
            </w:pPr>
          </w:p>
        </w:tc>
        <w:tc>
          <w:tcPr>
            <w:tcW w:w="630" w:type="dxa"/>
          </w:tcPr>
          <w:p w:rsidR="003263F2" w:rsidRPr="008E570F" w:rsidRDefault="003263F2" w:rsidP="00CB1C86">
            <w:pPr>
              <w:pStyle w:val="BodyTextIndent"/>
              <w:ind w:firstLine="0"/>
              <w:rPr>
                <w:b/>
                <w:bCs/>
              </w:rPr>
            </w:pPr>
            <w:r w:rsidRPr="008E570F">
              <w:rPr>
                <w:b/>
                <w:bCs/>
                <w:sz w:val="22"/>
                <w:szCs w:val="22"/>
              </w:rPr>
              <w:t>M</w:t>
            </w:r>
          </w:p>
        </w:tc>
        <w:tc>
          <w:tcPr>
            <w:tcW w:w="635" w:type="dxa"/>
          </w:tcPr>
          <w:p w:rsidR="003263F2" w:rsidRPr="008E570F" w:rsidRDefault="003263F2" w:rsidP="00CB1C86">
            <w:pPr>
              <w:pStyle w:val="BodyTextIndent"/>
              <w:ind w:firstLine="0"/>
              <w:rPr>
                <w:b/>
                <w:bCs/>
              </w:rPr>
            </w:pPr>
            <w:r w:rsidRPr="008E570F">
              <w:rPr>
                <w:b/>
                <w:bCs/>
                <w:sz w:val="22"/>
                <w:szCs w:val="22"/>
              </w:rPr>
              <w:t>Ž</w:t>
            </w:r>
          </w:p>
        </w:tc>
        <w:tc>
          <w:tcPr>
            <w:tcW w:w="635" w:type="dxa"/>
          </w:tcPr>
          <w:p w:rsidR="003263F2" w:rsidRPr="008E570F" w:rsidRDefault="003263F2" w:rsidP="00CB1C86">
            <w:pPr>
              <w:pStyle w:val="BodyTextIndent"/>
              <w:ind w:firstLine="0"/>
              <w:rPr>
                <w:b/>
                <w:bCs/>
              </w:rPr>
            </w:pPr>
            <w:r w:rsidRPr="008E570F">
              <w:rPr>
                <w:b/>
                <w:bCs/>
                <w:sz w:val="22"/>
                <w:szCs w:val="22"/>
              </w:rPr>
              <w:t>M</w:t>
            </w:r>
          </w:p>
        </w:tc>
        <w:tc>
          <w:tcPr>
            <w:tcW w:w="633" w:type="dxa"/>
          </w:tcPr>
          <w:p w:rsidR="003263F2" w:rsidRPr="008E570F" w:rsidRDefault="003263F2" w:rsidP="00CB1C86">
            <w:pPr>
              <w:pStyle w:val="BodyTextIndent"/>
              <w:ind w:firstLine="0"/>
              <w:rPr>
                <w:b/>
                <w:bCs/>
              </w:rPr>
            </w:pPr>
            <w:r w:rsidRPr="008E570F">
              <w:rPr>
                <w:b/>
                <w:bCs/>
                <w:sz w:val="22"/>
                <w:szCs w:val="22"/>
              </w:rPr>
              <w:t>Ž</w:t>
            </w:r>
          </w:p>
        </w:tc>
        <w:tc>
          <w:tcPr>
            <w:tcW w:w="637" w:type="dxa"/>
          </w:tcPr>
          <w:p w:rsidR="003263F2" w:rsidRPr="008E570F" w:rsidRDefault="003263F2" w:rsidP="00CB1C86">
            <w:pPr>
              <w:pStyle w:val="BodyTextIndent"/>
              <w:ind w:firstLine="0"/>
              <w:rPr>
                <w:b/>
                <w:bCs/>
              </w:rPr>
            </w:pPr>
            <w:r w:rsidRPr="008E570F">
              <w:rPr>
                <w:b/>
                <w:bCs/>
                <w:sz w:val="22"/>
                <w:szCs w:val="22"/>
              </w:rPr>
              <w:t>M</w:t>
            </w:r>
          </w:p>
        </w:tc>
        <w:tc>
          <w:tcPr>
            <w:tcW w:w="634" w:type="dxa"/>
          </w:tcPr>
          <w:p w:rsidR="003263F2" w:rsidRPr="008E570F" w:rsidRDefault="003263F2" w:rsidP="00CB1C86">
            <w:pPr>
              <w:pStyle w:val="BodyTextIndent"/>
              <w:ind w:firstLine="0"/>
              <w:rPr>
                <w:b/>
                <w:bCs/>
              </w:rPr>
            </w:pPr>
            <w:r w:rsidRPr="008E570F">
              <w:rPr>
                <w:b/>
                <w:bCs/>
                <w:sz w:val="22"/>
                <w:szCs w:val="22"/>
              </w:rPr>
              <w:t>Ž</w:t>
            </w:r>
          </w:p>
        </w:tc>
        <w:tc>
          <w:tcPr>
            <w:tcW w:w="636" w:type="dxa"/>
          </w:tcPr>
          <w:p w:rsidR="003263F2" w:rsidRPr="008E570F" w:rsidRDefault="003263F2" w:rsidP="00CB1C86">
            <w:pPr>
              <w:pStyle w:val="BodyTextIndent"/>
              <w:ind w:firstLine="0"/>
              <w:rPr>
                <w:b/>
                <w:bCs/>
              </w:rPr>
            </w:pPr>
            <w:r w:rsidRPr="008E570F">
              <w:rPr>
                <w:b/>
                <w:bCs/>
                <w:sz w:val="22"/>
                <w:szCs w:val="22"/>
              </w:rPr>
              <w:t>M</w:t>
            </w:r>
          </w:p>
        </w:tc>
        <w:tc>
          <w:tcPr>
            <w:tcW w:w="635" w:type="dxa"/>
          </w:tcPr>
          <w:p w:rsidR="003263F2" w:rsidRPr="008E570F" w:rsidRDefault="003263F2" w:rsidP="00CB1C86">
            <w:pPr>
              <w:pStyle w:val="BodyTextIndent"/>
              <w:ind w:firstLine="0"/>
              <w:rPr>
                <w:b/>
                <w:bCs/>
              </w:rPr>
            </w:pPr>
            <w:r w:rsidRPr="008E570F">
              <w:rPr>
                <w:b/>
                <w:bCs/>
                <w:sz w:val="22"/>
                <w:szCs w:val="22"/>
              </w:rPr>
              <w:t>Ž</w:t>
            </w:r>
          </w:p>
        </w:tc>
        <w:tc>
          <w:tcPr>
            <w:tcW w:w="647" w:type="dxa"/>
            <w:gridSpan w:val="2"/>
          </w:tcPr>
          <w:p w:rsidR="003263F2" w:rsidRPr="008E570F" w:rsidRDefault="003263F2" w:rsidP="00CB1C86">
            <w:pPr>
              <w:pStyle w:val="BodyTextIndent"/>
              <w:ind w:firstLine="0"/>
              <w:rPr>
                <w:b/>
                <w:bCs/>
              </w:rPr>
            </w:pPr>
            <w:r w:rsidRPr="008E570F">
              <w:rPr>
                <w:b/>
                <w:bCs/>
                <w:sz w:val="22"/>
                <w:szCs w:val="22"/>
              </w:rPr>
              <w:t>M</w:t>
            </w:r>
          </w:p>
        </w:tc>
        <w:tc>
          <w:tcPr>
            <w:tcW w:w="629" w:type="dxa"/>
          </w:tcPr>
          <w:p w:rsidR="003263F2" w:rsidRPr="008E570F" w:rsidRDefault="003263F2" w:rsidP="00CB1C86">
            <w:pPr>
              <w:pStyle w:val="BodyTextIndent"/>
              <w:ind w:firstLine="0"/>
              <w:rPr>
                <w:b/>
                <w:bCs/>
              </w:rPr>
            </w:pPr>
            <w:r w:rsidRPr="008E570F">
              <w:rPr>
                <w:b/>
                <w:bCs/>
                <w:sz w:val="22"/>
                <w:szCs w:val="22"/>
              </w:rPr>
              <w:t>Ž</w:t>
            </w:r>
          </w:p>
        </w:tc>
        <w:tc>
          <w:tcPr>
            <w:tcW w:w="675" w:type="dxa"/>
            <w:gridSpan w:val="2"/>
          </w:tcPr>
          <w:p w:rsidR="003263F2" w:rsidRPr="008E570F" w:rsidRDefault="003263F2" w:rsidP="00CB1C86">
            <w:pPr>
              <w:pStyle w:val="BodyTextIndent"/>
              <w:ind w:firstLine="0"/>
              <w:rPr>
                <w:b/>
                <w:bCs/>
              </w:rPr>
            </w:pPr>
            <w:r w:rsidRPr="008E570F">
              <w:rPr>
                <w:b/>
                <w:bCs/>
                <w:sz w:val="22"/>
                <w:szCs w:val="22"/>
              </w:rPr>
              <w:t>M</w:t>
            </w:r>
          </w:p>
        </w:tc>
        <w:tc>
          <w:tcPr>
            <w:tcW w:w="621" w:type="dxa"/>
            <w:gridSpan w:val="2"/>
          </w:tcPr>
          <w:p w:rsidR="003263F2" w:rsidRPr="008E570F" w:rsidRDefault="003263F2" w:rsidP="00CB1C86">
            <w:pPr>
              <w:pStyle w:val="BodyTextIndent"/>
              <w:ind w:firstLine="0"/>
              <w:rPr>
                <w:b/>
                <w:bCs/>
              </w:rPr>
            </w:pPr>
            <w:r w:rsidRPr="008E570F">
              <w:rPr>
                <w:b/>
                <w:bCs/>
                <w:sz w:val="22"/>
                <w:szCs w:val="22"/>
              </w:rPr>
              <w:t>Ž</w:t>
            </w:r>
          </w:p>
        </w:tc>
        <w:tc>
          <w:tcPr>
            <w:tcW w:w="637" w:type="dxa"/>
            <w:gridSpan w:val="2"/>
          </w:tcPr>
          <w:p w:rsidR="003263F2" w:rsidRPr="008E570F" w:rsidRDefault="003263F2" w:rsidP="00CB1C86">
            <w:pPr>
              <w:pStyle w:val="BodyTextIndent"/>
              <w:ind w:firstLine="0"/>
              <w:rPr>
                <w:b/>
                <w:bCs/>
              </w:rPr>
            </w:pPr>
            <w:r w:rsidRPr="008E570F">
              <w:rPr>
                <w:b/>
                <w:bCs/>
                <w:sz w:val="22"/>
                <w:szCs w:val="22"/>
              </w:rPr>
              <w:t>M</w:t>
            </w:r>
          </w:p>
        </w:tc>
        <w:tc>
          <w:tcPr>
            <w:tcW w:w="626" w:type="dxa"/>
            <w:gridSpan w:val="2"/>
          </w:tcPr>
          <w:p w:rsidR="003263F2" w:rsidRPr="008E570F" w:rsidRDefault="003263F2" w:rsidP="00CB1C86">
            <w:pPr>
              <w:pStyle w:val="BodyTextIndent"/>
              <w:ind w:firstLine="0"/>
              <w:rPr>
                <w:b/>
                <w:bCs/>
              </w:rPr>
            </w:pPr>
            <w:r w:rsidRPr="008E570F">
              <w:rPr>
                <w:b/>
                <w:bCs/>
                <w:sz w:val="22"/>
                <w:szCs w:val="22"/>
              </w:rPr>
              <w:t>Ž</w:t>
            </w:r>
          </w:p>
        </w:tc>
        <w:tc>
          <w:tcPr>
            <w:tcW w:w="645" w:type="dxa"/>
            <w:gridSpan w:val="2"/>
          </w:tcPr>
          <w:p w:rsidR="003263F2" w:rsidRPr="008E570F" w:rsidRDefault="003263F2" w:rsidP="00CB1C86">
            <w:pPr>
              <w:rPr>
                <w:b/>
              </w:rPr>
            </w:pPr>
            <w:r w:rsidRPr="008E570F">
              <w:rPr>
                <w:b/>
                <w:sz w:val="22"/>
                <w:szCs w:val="22"/>
              </w:rPr>
              <w:t>M</w:t>
            </w:r>
          </w:p>
        </w:tc>
        <w:tc>
          <w:tcPr>
            <w:tcW w:w="608" w:type="dxa"/>
          </w:tcPr>
          <w:p w:rsidR="003263F2" w:rsidRPr="008E570F" w:rsidRDefault="003263F2" w:rsidP="00CB1C86">
            <w:pPr>
              <w:rPr>
                <w:b/>
              </w:rPr>
            </w:pPr>
            <w:r w:rsidRPr="008E570F">
              <w:rPr>
                <w:b/>
                <w:sz w:val="22"/>
                <w:szCs w:val="22"/>
              </w:rPr>
              <w:t>Ž</w:t>
            </w:r>
          </w:p>
        </w:tc>
        <w:tc>
          <w:tcPr>
            <w:tcW w:w="636" w:type="dxa"/>
          </w:tcPr>
          <w:p w:rsidR="003263F2" w:rsidRPr="008E570F" w:rsidRDefault="003263F2" w:rsidP="00CB1C86">
            <w:pPr>
              <w:rPr>
                <w:b/>
              </w:rPr>
            </w:pPr>
            <w:r w:rsidRPr="008E570F">
              <w:rPr>
                <w:b/>
                <w:sz w:val="22"/>
                <w:szCs w:val="22"/>
              </w:rPr>
              <w:t>M</w:t>
            </w:r>
          </w:p>
        </w:tc>
        <w:tc>
          <w:tcPr>
            <w:tcW w:w="587" w:type="dxa"/>
          </w:tcPr>
          <w:p w:rsidR="003263F2" w:rsidRPr="008E570F" w:rsidRDefault="003263F2" w:rsidP="00CB1C86">
            <w:pPr>
              <w:rPr>
                <w:b/>
              </w:rPr>
            </w:pPr>
            <w:r w:rsidRPr="008E570F">
              <w:rPr>
                <w:b/>
                <w:sz w:val="22"/>
                <w:szCs w:val="22"/>
              </w:rPr>
              <w:t>Ž</w:t>
            </w:r>
          </w:p>
        </w:tc>
        <w:tc>
          <w:tcPr>
            <w:tcW w:w="650" w:type="dxa"/>
          </w:tcPr>
          <w:p w:rsidR="003263F2" w:rsidRPr="008E570F" w:rsidRDefault="003263F2" w:rsidP="00CB1C86">
            <w:pPr>
              <w:rPr>
                <w:b/>
              </w:rPr>
            </w:pPr>
            <w:r w:rsidRPr="008E570F">
              <w:rPr>
                <w:b/>
                <w:sz w:val="22"/>
                <w:szCs w:val="22"/>
              </w:rPr>
              <w:t>M</w:t>
            </w:r>
          </w:p>
        </w:tc>
        <w:tc>
          <w:tcPr>
            <w:tcW w:w="581" w:type="dxa"/>
            <w:gridSpan w:val="3"/>
          </w:tcPr>
          <w:p w:rsidR="003263F2" w:rsidRPr="008E570F" w:rsidRDefault="003263F2" w:rsidP="00CB1C86">
            <w:pPr>
              <w:rPr>
                <w:b/>
              </w:rPr>
            </w:pPr>
            <w:r w:rsidRPr="008E570F">
              <w:rPr>
                <w:b/>
                <w:sz w:val="22"/>
                <w:szCs w:val="22"/>
              </w:rPr>
              <w:t>Ž</w:t>
            </w:r>
          </w:p>
        </w:tc>
        <w:tc>
          <w:tcPr>
            <w:tcW w:w="569" w:type="dxa"/>
          </w:tcPr>
          <w:p w:rsidR="003263F2" w:rsidRPr="008E570F" w:rsidRDefault="003263F2" w:rsidP="00CB1C86">
            <w:pPr>
              <w:rPr>
                <w:b/>
              </w:rPr>
            </w:pPr>
            <w:r w:rsidRPr="008E570F">
              <w:rPr>
                <w:b/>
                <w:sz w:val="22"/>
                <w:szCs w:val="22"/>
              </w:rPr>
              <w:t>M</w:t>
            </w:r>
          </w:p>
        </w:tc>
        <w:tc>
          <w:tcPr>
            <w:tcW w:w="794" w:type="dxa"/>
            <w:gridSpan w:val="3"/>
          </w:tcPr>
          <w:p w:rsidR="003263F2" w:rsidRPr="008E570F" w:rsidRDefault="003263F2" w:rsidP="00CB1C86">
            <w:pPr>
              <w:rPr>
                <w:b/>
              </w:rPr>
            </w:pPr>
            <w:r w:rsidRPr="008E570F">
              <w:rPr>
                <w:b/>
                <w:sz w:val="22"/>
                <w:szCs w:val="22"/>
              </w:rPr>
              <w:t>Ž</w:t>
            </w:r>
          </w:p>
        </w:tc>
      </w:tr>
      <w:tr w:rsidR="003263F2" w:rsidRPr="008E570F" w:rsidTr="00CB1C86">
        <w:trPr>
          <w:cantSplit/>
          <w:trHeight w:val="284"/>
        </w:trPr>
        <w:tc>
          <w:tcPr>
            <w:tcW w:w="1008" w:type="dxa"/>
            <w:vMerge/>
            <w:vAlign w:val="center"/>
          </w:tcPr>
          <w:p w:rsidR="003263F2" w:rsidRPr="008E570F" w:rsidRDefault="003263F2" w:rsidP="00CB1C86">
            <w:pPr>
              <w:pStyle w:val="BodyTextIndent"/>
              <w:ind w:firstLine="0"/>
              <w:jc w:val="center"/>
            </w:pPr>
          </w:p>
        </w:tc>
        <w:tc>
          <w:tcPr>
            <w:tcW w:w="1265" w:type="dxa"/>
            <w:gridSpan w:val="2"/>
          </w:tcPr>
          <w:p w:rsidR="003263F2" w:rsidRPr="008E570F" w:rsidRDefault="003263F2" w:rsidP="00CB1C86">
            <w:pPr>
              <w:pStyle w:val="BodyTextIndent"/>
              <w:ind w:firstLine="0"/>
              <w:jc w:val="center"/>
            </w:pPr>
            <w:r w:rsidRPr="008E570F">
              <w:rPr>
                <w:sz w:val="22"/>
                <w:szCs w:val="22"/>
              </w:rPr>
              <w:t>ukupno</w:t>
            </w:r>
          </w:p>
        </w:tc>
        <w:tc>
          <w:tcPr>
            <w:tcW w:w="1268" w:type="dxa"/>
            <w:gridSpan w:val="2"/>
          </w:tcPr>
          <w:p w:rsidR="003263F2" w:rsidRPr="008E570F" w:rsidRDefault="003263F2" w:rsidP="00CB1C86">
            <w:pPr>
              <w:pStyle w:val="BodyTextIndent"/>
              <w:ind w:firstLine="0"/>
              <w:jc w:val="center"/>
            </w:pPr>
            <w:r w:rsidRPr="008E570F">
              <w:rPr>
                <w:sz w:val="22"/>
                <w:szCs w:val="22"/>
              </w:rPr>
              <w:t>ukupno</w:t>
            </w:r>
          </w:p>
        </w:tc>
        <w:tc>
          <w:tcPr>
            <w:tcW w:w="1271" w:type="dxa"/>
            <w:gridSpan w:val="2"/>
          </w:tcPr>
          <w:p w:rsidR="003263F2" w:rsidRPr="008E570F" w:rsidRDefault="003263F2" w:rsidP="00CB1C86">
            <w:pPr>
              <w:pStyle w:val="BodyTextIndent"/>
              <w:ind w:firstLine="0"/>
              <w:jc w:val="center"/>
              <w:rPr>
                <w:b/>
                <w:bCs/>
              </w:rPr>
            </w:pPr>
            <w:r w:rsidRPr="008E570F">
              <w:rPr>
                <w:sz w:val="22"/>
                <w:szCs w:val="22"/>
              </w:rPr>
              <w:t>ukupno</w:t>
            </w:r>
          </w:p>
        </w:tc>
        <w:tc>
          <w:tcPr>
            <w:tcW w:w="1271" w:type="dxa"/>
            <w:gridSpan w:val="2"/>
          </w:tcPr>
          <w:p w:rsidR="003263F2" w:rsidRPr="008E570F" w:rsidRDefault="003263F2" w:rsidP="00CB1C86">
            <w:pPr>
              <w:pStyle w:val="BodyTextIndent"/>
              <w:ind w:firstLine="0"/>
              <w:jc w:val="center"/>
              <w:rPr>
                <w:bCs/>
              </w:rPr>
            </w:pPr>
            <w:r w:rsidRPr="008E570F">
              <w:rPr>
                <w:sz w:val="22"/>
                <w:szCs w:val="22"/>
              </w:rPr>
              <w:t>ukupno</w:t>
            </w:r>
          </w:p>
        </w:tc>
        <w:tc>
          <w:tcPr>
            <w:tcW w:w="1276" w:type="dxa"/>
            <w:gridSpan w:val="3"/>
          </w:tcPr>
          <w:p w:rsidR="003263F2" w:rsidRPr="008E570F" w:rsidRDefault="003263F2" w:rsidP="00CB1C86">
            <w:pPr>
              <w:pStyle w:val="BodyTextIndent"/>
              <w:ind w:firstLine="0"/>
              <w:jc w:val="center"/>
              <w:rPr>
                <w:bCs/>
              </w:rPr>
            </w:pPr>
            <w:r w:rsidRPr="008E570F">
              <w:rPr>
                <w:sz w:val="22"/>
                <w:szCs w:val="22"/>
              </w:rPr>
              <w:t>ukupno</w:t>
            </w:r>
          </w:p>
        </w:tc>
        <w:tc>
          <w:tcPr>
            <w:tcW w:w="1296" w:type="dxa"/>
            <w:gridSpan w:val="4"/>
          </w:tcPr>
          <w:p w:rsidR="003263F2" w:rsidRPr="008E570F" w:rsidRDefault="003263F2" w:rsidP="00CB1C86">
            <w:pPr>
              <w:pStyle w:val="BodyTextIndent"/>
              <w:ind w:firstLine="0"/>
              <w:jc w:val="center"/>
              <w:rPr>
                <w:bCs/>
              </w:rPr>
            </w:pPr>
            <w:r w:rsidRPr="008E570F">
              <w:rPr>
                <w:sz w:val="22"/>
                <w:szCs w:val="22"/>
              </w:rPr>
              <w:t>ukupno</w:t>
            </w:r>
          </w:p>
        </w:tc>
        <w:tc>
          <w:tcPr>
            <w:tcW w:w="1263" w:type="dxa"/>
            <w:gridSpan w:val="4"/>
          </w:tcPr>
          <w:p w:rsidR="003263F2" w:rsidRPr="008E570F" w:rsidRDefault="003263F2" w:rsidP="00CB1C86">
            <w:pPr>
              <w:pStyle w:val="BodyTextIndent"/>
              <w:ind w:firstLine="0"/>
              <w:jc w:val="center"/>
              <w:rPr>
                <w:bCs/>
              </w:rPr>
            </w:pPr>
            <w:r w:rsidRPr="008E570F">
              <w:rPr>
                <w:sz w:val="22"/>
                <w:szCs w:val="22"/>
              </w:rPr>
              <w:t>ukupno</w:t>
            </w:r>
          </w:p>
        </w:tc>
        <w:tc>
          <w:tcPr>
            <w:tcW w:w="1253" w:type="dxa"/>
            <w:gridSpan w:val="3"/>
          </w:tcPr>
          <w:p w:rsidR="003263F2" w:rsidRPr="008E570F" w:rsidRDefault="003263F2" w:rsidP="00CB1C86">
            <w:pPr>
              <w:jc w:val="center"/>
            </w:pPr>
            <w:r w:rsidRPr="008E570F">
              <w:rPr>
                <w:sz w:val="22"/>
                <w:szCs w:val="22"/>
              </w:rPr>
              <w:t>ukupno</w:t>
            </w:r>
          </w:p>
        </w:tc>
        <w:tc>
          <w:tcPr>
            <w:tcW w:w="1223" w:type="dxa"/>
            <w:gridSpan w:val="2"/>
          </w:tcPr>
          <w:p w:rsidR="003263F2" w:rsidRPr="008E570F" w:rsidRDefault="003263F2" w:rsidP="00CB1C86">
            <w:pPr>
              <w:jc w:val="center"/>
            </w:pPr>
            <w:r w:rsidRPr="008E570F">
              <w:rPr>
                <w:sz w:val="22"/>
                <w:szCs w:val="22"/>
              </w:rPr>
              <w:t>ukupno</w:t>
            </w:r>
          </w:p>
        </w:tc>
        <w:tc>
          <w:tcPr>
            <w:tcW w:w="1231" w:type="dxa"/>
            <w:gridSpan w:val="4"/>
          </w:tcPr>
          <w:p w:rsidR="003263F2" w:rsidRPr="008E570F" w:rsidRDefault="003263F2" w:rsidP="00CB1C86">
            <w:pPr>
              <w:jc w:val="center"/>
            </w:pPr>
            <w:r w:rsidRPr="008E570F">
              <w:rPr>
                <w:sz w:val="22"/>
                <w:szCs w:val="22"/>
              </w:rPr>
              <w:t>ukupno</w:t>
            </w:r>
          </w:p>
        </w:tc>
        <w:tc>
          <w:tcPr>
            <w:tcW w:w="1363" w:type="dxa"/>
            <w:gridSpan w:val="4"/>
          </w:tcPr>
          <w:p w:rsidR="003263F2" w:rsidRPr="008E570F" w:rsidRDefault="003263F2" w:rsidP="00CB1C86">
            <w:pPr>
              <w:jc w:val="center"/>
            </w:pPr>
            <w:r w:rsidRPr="008E570F">
              <w:rPr>
                <w:sz w:val="22"/>
                <w:szCs w:val="22"/>
              </w:rPr>
              <w:t>ukupno</w:t>
            </w:r>
          </w:p>
        </w:tc>
      </w:tr>
      <w:tr w:rsidR="003263F2" w:rsidRPr="008E570F" w:rsidTr="00CB1C86">
        <w:trPr>
          <w:cantSplit/>
          <w:trHeight w:val="284"/>
        </w:trPr>
        <w:tc>
          <w:tcPr>
            <w:tcW w:w="1008" w:type="dxa"/>
            <w:vMerge w:val="restart"/>
            <w:vAlign w:val="center"/>
          </w:tcPr>
          <w:p w:rsidR="003263F2" w:rsidRPr="008E570F" w:rsidRDefault="003263F2" w:rsidP="00CB1C86">
            <w:pPr>
              <w:pStyle w:val="BodyTextIndent"/>
              <w:ind w:firstLine="0"/>
              <w:jc w:val="center"/>
            </w:pPr>
            <w:r>
              <w:rPr>
                <w:sz w:val="22"/>
                <w:szCs w:val="22"/>
              </w:rPr>
              <w:t>I</w:t>
            </w:r>
          </w:p>
        </w:tc>
        <w:tc>
          <w:tcPr>
            <w:tcW w:w="630" w:type="dxa"/>
          </w:tcPr>
          <w:p w:rsidR="003263F2" w:rsidRPr="008E570F" w:rsidRDefault="003263F2" w:rsidP="00CB1C86">
            <w:pPr>
              <w:pStyle w:val="BodyTextIndent"/>
              <w:ind w:firstLine="0"/>
              <w:jc w:val="center"/>
            </w:pPr>
            <w:r w:rsidRPr="008E570F">
              <w:rPr>
                <w:sz w:val="22"/>
                <w:szCs w:val="22"/>
              </w:rPr>
              <w:t>6</w:t>
            </w:r>
          </w:p>
        </w:tc>
        <w:tc>
          <w:tcPr>
            <w:tcW w:w="635" w:type="dxa"/>
          </w:tcPr>
          <w:p w:rsidR="003263F2" w:rsidRPr="008E570F" w:rsidRDefault="003263F2" w:rsidP="00CB1C86">
            <w:pPr>
              <w:pStyle w:val="BodyTextIndent"/>
              <w:ind w:firstLine="0"/>
              <w:jc w:val="center"/>
            </w:pPr>
            <w:r w:rsidRPr="008E570F">
              <w:rPr>
                <w:sz w:val="22"/>
                <w:szCs w:val="22"/>
              </w:rPr>
              <w:t>7</w:t>
            </w:r>
          </w:p>
        </w:tc>
        <w:tc>
          <w:tcPr>
            <w:tcW w:w="635" w:type="dxa"/>
          </w:tcPr>
          <w:p w:rsidR="003263F2" w:rsidRPr="008E570F" w:rsidRDefault="003263F2" w:rsidP="00CB1C86">
            <w:pPr>
              <w:pStyle w:val="BodyTextIndent"/>
              <w:ind w:firstLine="0"/>
              <w:jc w:val="center"/>
            </w:pPr>
            <w:r w:rsidRPr="008E570F">
              <w:rPr>
                <w:sz w:val="22"/>
                <w:szCs w:val="22"/>
              </w:rPr>
              <w:t>5</w:t>
            </w:r>
          </w:p>
        </w:tc>
        <w:tc>
          <w:tcPr>
            <w:tcW w:w="633" w:type="dxa"/>
          </w:tcPr>
          <w:p w:rsidR="003263F2" w:rsidRPr="008E570F" w:rsidRDefault="003263F2" w:rsidP="00CB1C86">
            <w:pPr>
              <w:pStyle w:val="BodyTextIndent"/>
              <w:ind w:firstLine="0"/>
              <w:jc w:val="center"/>
            </w:pPr>
            <w:r w:rsidRPr="008E570F">
              <w:rPr>
                <w:sz w:val="22"/>
                <w:szCs w:val="22"/>
              </w:rPr>
              <w:t>5</w:t>
            </w:r>
          </w:p>
        </w:tc>
        <w:tc>
          <w:tcPr>
            <w:tcW w:w="637" w:type="dxa"/>
          </w:tcPr>
          <w:p w:rsidR="003263F2" w:rsidRPr="008E570F" w:rsidRDefault="003263F2" w:rsidP="00CB1C86">
            <w:pPr>
              <w:pStyle w:val="BodyTextIndent"/>
              <w:ind w:firstLine="0"/>
              <w:rPr>
                <w:b/>
                <w:bCs/>
              </w:rPr>
            </w:pPr>
          </w:p>
        </w:tc>
        <w:tc>
          <w:tcPr>
            <w:tcW w:w="634" w:type="dxa"/>
          </w:tcPr>
          <w:p w:rsidR="003263F2" w:rsidRPr="008E570F" w:rsidRDefault="003263F2" w:rsidP="00CB1C86">
            <w:pPr>
              <w:pStyle w:val="BodyTextIndent"/>
              <w:ind w:firstLine="0"/>
              <w:rPr>
                <w:b/>
                <w:bCs/>
              </w:rPr>
            </w:pPr>
          </w:p>
        </w:tc>
        <w:tc>
          <w:tcPr>
            <w:tcW w:w="636" w:type="dxa"/>
          </w:tcPr>
          <w:p w:rsidR="003263F2" w:rsidRPr="008E570F" w:rsidRDefault="003263F2" w:rsidP="00CB1C86">
            <w:pPr>
              <w:pStyle w:val="BodyTextIndent"/>
              <w:ind w:firstLine="0"/>
              <w:jc w:val="center"/>
              <w:rPr>
                <w:bCs/>
              </w:rPr>
            </w:pPr>
          </w:p>
        </w:tc>
        <w:tc>
          <w:tcPr>
            <w:tcW w:w="635" w:type="dxa"/>
          </w:tcPr>
          <w:p w:rsidR="003263F2" w:rsidRPr="008E570F" w:rsidRDefault="003263F2" w:rsidP="00CB1C86">
            <w:pPr>
              <w:pStyle w:val="BodyTextIndent"/>
              <w:ind w:firstLine="0"/>
              <w:rPr>
                <w:bCs/>
              </w:rPr>
            </w:pPr>
          </w:p>
        </w:tc>
        <w:tc>
          <w:tcPr>
            <w:tcW w:w="647" w:type="dxa"/>
            <w:gridSpan w:val="2"/>
          </w:tcPr>
          <w:p w:rsidR="003263F2" w:rsidRPr="008E570F" w:rsidRDefault="003263F2" w:rsidP="00CB1C86">
            <w:pPr>
              <w:pStyle w:val="BodyTextIndent"/>
              <w:ind w:firstLine="0"/>
              <w:jc w:val="center"/>
              <w:rPr>
                <w:bCs/>
              </w:rPr>
            </w:pPr>
            <w:r w:rsidRPr="008E570F">
              <w:rPr>
                <w:bCs/>
                <w:sz w:val="22"/>
                <w:szCs w:val="22"/>
              </w:rPr>
              <w:t>0</w:t>
            </w:r>
          </w:p>
        </w:tc>
        <w:tc>
          <w:tcPr>
            <w:tcW w:w="629" w:type="dxa"/>
          </w:tcPr>
          <w:p w:rsidR="003263F2" w:rsidRPr="008E570F" w:rsidRDefault="003263F2" w:rsidP="00CB1C86">
            <w:pPr>
              <w:pStyle w:val="BodyTextIndent"/>
              <w:ind w:firstLine="0"/>
              <w:jc w:val="center"/>
              <w:rPr>
                <w:bCs/>
              </w:rPr>
            </w:pPr>
            <w:r w:rsidRPr="008E570F">
              <w:rPr>
                <w:bCs/>
                <w:sz w:val="22"/>
                <w:szCs w:val="22"/>
              </w:rPr>
              <w:t>1</w:t>
            </w:r>
          </w:p>
        </w:tc>
        <w:tc>
          <w:tcPr>
            <w:tcW w:w="675" w:type="dxa"/>
            <w:gridSpan w:val="2"/>
          </w:tcPr>
          <w:p w:rsidR="003263F2" w:rsidRPr="008E570F" w:rsidRDefault="003263F2" w:rsidP="00CB1C86">
            <w:pPr>
              <w:pStyle w:val="BodyTextIndent"/>
              <w:ind w:firstLine="0"/>
              <w:jc w:val="center"/>
              <w:rPr>
                <w:bCs/>
              </w:rPr>
            </w:pPr>
            <w:r w:rsidRPr="008E570F">
              <w:rPr>
                <w:bCs/>
                <w:sz w:val="22"/>
                <w:szCs w:val="22"/>
              </w:rPr>
              <w:t>0</w:t>
            </w:r>
          </w:p>
        </w:tc>
        <w:tc>
          <w:tcPr>
            <w:tcW w:w="621" w:type="dxa"/>
            <w:gridSpan w:val="2"/>
          </w:tcPr>
          <w:p w:rsidR="003263F2" w:rsidRPr="008E570F" w:rsidRDefault="003263F2" w:rsidP="00CB1C86">
            <w:pPr>
              <w:pStyle w:val="BodyTextIndent"/>
              <w:ind w:firstLine="0"/>
              <w:jc w:val="center"/>
              <w:rPr>
                <w:bCs/>
              </w:rPr>
            </w:pPr>
            <w:r w:rsidRPr="008E570F">
              <w:rPr>
                <w:bCs/>
                <w:sz w:val="22"/>
                <w:szCs w:val="22"/>
              </w:rPr>
              <w:t>1</w:t>
            </w:r>
          </w:p>
        </w:tc>
        <w:tc>
          <w:tcPr>
            <w:tcW w:w="637" w:type="dxa"/>
            <w:gridSpan w:val="2"/>
          </w:tcPr>
          <w:p w:rsidR="003263F2" w:rsidRPr="008E570F" w:rsidRDefault="003263F2" w:rsidP="00CB1C86">
            <w:pPr>
              <w:pStyle w:val="BodyTextIndent"/>
              <w:ind w:firstLine="0"/>
              <w:jc w:val="center"/>
              <w:rPr>
                <w:bCs/>
              </w:rPr>
            </w:pPr>
            <w:r w:rsidRPr="008E570F">
              <w:rPr>
                <w:bCs/>
                <w:sz w:val="22"/>
                <w:szCs w:val="22"/>
              </w:rPr>
              <w:t>0</w:t>
            </w:r>
          </w:p>
        </w:tc>
        <w:tc>
          <w:tcPr>
            <w:tcW w:w="626" w:type="dxa"/>
            <w:gridSpan w:val="2"/>
          </w:tcPr>
          <w:p w:rsidR="003263F2" w:rsidRPr="008E570F" w:rsidRDefault="003263F2" w:rsidP="00CB1C86">
            <w:pPr>
              <w:pStyle w:val="BodyTextIndent"/>
              <w:ind w:firstLine="0"/>
              <w:jc w:val="center"/>
              <w:rPr>
                <w:bCs/>
              </w:rPr>
            </w:pPr>
            <w:r w:rsidRPr="008E570F">
              <w:rPr>
                <w:bCs/>
                <w:sz w:val="22"/>
                <w:szCs w:val="22"/>
              </w:rPr>
              <w:t>0</w:t>
            </w:r>
          </w:p>
        </w:tc>
        <w:tc>
          <w:tcPr>
            <w:tcW w:w="645" w:type="dxa"/>
            <w:gridSpan w:val="2"/>
          </w:tcPr>
          <w:p w:rsidR="003263F2" w:rsidRPr="008E570F" w:rsidRDefault="003263F2" w:rsidP="00CB1C86">
            <w:pPr>
              <w:jc w:val="center"/>
            </w:pPr>
            <w:r w:rsidRPr="008E570F">
              <w:rPr>
                <w:sz w:val="22"/>
                <w:szCs w:val="22"/>
              </w:rPr>
              <w:t>0</w:t>
            </w:r>
          </w:p>
        </w:tc>
        <w:tc>
          <w:tcPr>
            <w:tcW w:w="608" w:type="dxa"/>
          </w:tcPr>
          <w:p w:rsidR="003263F2" w:rsidRPr="008E570F" w:rsidRDefault="003263F2" w:rsidP="00CB1C86">
            <w:pPr>
              <w:jc w:val="center"/>
            </w:pPr>
            <w:r w:rsidRPr="008E570F">
              <w:rPr>
                <w:sz w:val="22"/>
                <w:szCs w:val="22"/>
              </w:rPr>
              <w:t>0</w:t>
            </w:r>
          </w:p>
        </w:tc>
        <w:tc>
          <w:tcPr>
            <w:tcW w:w="636" w:type="dxa"/>
          </w:tcPr>
          <w:p w:rsidR="003263F2" w:rsidRPr="008E570F" w:rsidRDefault="003263F2" w:rsidP="00CB1C86">
            <w:pPr>
              <w:jc w:val="center"/>
            </w:pPr>
            <w:r w:rsidRPr="008E570F">
              <w:rPr>
                <w:sz w:val="22"/>
                <w:szCs w:val="22"/>
              </w:rPr>
              <w:t>0</w:t>
            </w:r>
          </w:p>
        </w:tc>
        <w:tc>
          <w:tcPr>
            <w:tcW w:w="587" w:type="dxa"/>
          </w:tcPr>
          <w:p w:rsidR="003263F2" w:rsidRPr="008E570F" w:rsidRDefault="003263F2" w:rsidP="00CB1C86">
            <w:pPr>
              <w:jc w:val="center"/>
            </w:pPr>
            <w:r w:rsidRPr="008E570F">
              <w:rPr>
                <w:sz w:val="22"/>
                <w:szCs w:val="22"/>
              </w:rPr>
              <w:t>0</w:t>
            </w:r>
          </w:p>
        </w:tc>
        <w:tc>
          <w:tcPr>
            <w:tcW w:w="650" w:type="dxa"/>
          </w:tcPr>
          <w:p w:rsidR="003263F2" w:rsidRPr="008E570F" w:rsidRDefault="003263F2" w:rsidP="00CB1C86">
            <w:pPr>
              <w:jc w:val="center"/>
            </w:pPr>
            <w:r w:rsidRPr="008E570F">
              <w:rPr>
                <w:sz w:val="22"/>
                <w:szCs w:val="22"/>
              </w:rPr>
              <w:t>0</w:t>
            </w:r>
          </w:p>
        </w:tc>
        <w:tc>
          <w:tcPr>
            <w:tcW w:w="581" w:type="dxa"/>
            <w:gridSpan w:val="3"/>
          </w:tcPr>
          <w:p w:rsidR="003263F2" w:rsidRPr="008E570F" w:rsidRDefault="003263F2" w:rsidP="00CB1C86">
            <w:pPr>
              <w:jc w:val="center"/>
            </w:pPr>
            <w:r w:rsidRPr="008E570F">
              <w:rPr>
                <w:sz w:val="22"/>
                <w:szCs w:val="22"/>
              </w:rPr>
              <w:t>0</w:t>
            </w:r>
          </w:p>
        </w:tc>
        <w:tc>
          <w:tcPr>
            <w:tcW w:w="569" w:type="dxa"/>
          </w:tcPr>
          <w:p w:rsidR="003263F2" w:rsidRPr="008E570F" w:rsidRDefault="003263F2" w:rsidP="00CB1C86">
            <w:pPr>
              <w:jc w:val="center"/>
            </w:pPr>
            <w:r w:rsidRPr="008E570F">
              <w:rPr>
                <w:sz w:val="22"/>
                <w:szCs w:val="22"/>
              </w:rPr>
              <w:t>11</w:t>
            </w:r>
          </w:p>
        </w:tc>
        <w:tc>
          <w:tcPr>
            <w:tcW w:w="794" w:type="dxa"/>
            <w:gridSpan w:val="3"/>
          </w:tcPr>
          <w:p w:rsidR="003263F2" w:rsidRPr="008E570F" w:rsidRDefault="003263F2" w:rsidP="00CB1C86">
            <w:pPr>
              <w:jc w:val="center"/>
            </w:pPr>
            <w:r w:rsidRPr="008E570F">
              <w:rPr>
                <w:sz w:val="22"/>
                <w:szCs w:val="22"/>
              </w:rPr>
              <w:t>14</w:t>
            </w:r>
          </w:p>
        </w:tc>
      </w:tr>
      <w:tr w:rsidR="003263F2" w:rsidRPr="008E570F" w:rsidTr="00CB1C86">
        <w:trPr>
          <w:cantSplit/>
          <w:trHeight w:val="309"/>
        </w:trPr>
        <w:tc>
          <w:tcPr>
            <w:tcW w:w="1008" w:type="dxa"/>
            <w:vMerge/>
            <w:vAlign w:val="center"/>
          </w:tcPr>
          <w:p w:rsidR="003263F2" w:rsidRPr="008E570F" w:rsidRDefault="003263F2" w:rsidP="00CB1C86">
            <w:pPr>
              <w:pStyle w:val="BodyTextIndent"/>
              <w:ind w:firstLine="0"/>
              <w:jc w:val="center"/>
              <w:rPr>
                <w:b/>
                <w:bCs/>
              </w:rPr>
            </w:pPr>
          </w:p>
        </w:tc>
        <w:tc>
          <w:tcPr>
            <w:tcW w:w="1265" w:type="dxa"/>
            <w:gridSpan w:val="2"/>
          </w:tcPr>
          <w:p w:rsidR="003263F2" w:rsidRPr="008E570F" w:rsidRDefault="003263F2" w:rsidP="00CB1C86">
            <w:pPr>
              <w:pStyle w:val="BodyTextIndent"/>
              <w:ind w:firstLine="0"/>
              <w:jc w:val="center"/>
            </w:pPr>
            <w:r w:rsidRPr="008E570F">
              <w:rPr>
                <w:sz w:val="22"/>
                <w:szCs w:val="22"/>
              </w:rPr>
              <w:t>13</w:t>
            </w:r>
          </w:p>
        </w:tc>
        <w:tc>
          <w:tcPr>
            <w:tcW w:w="1268" w:type="dxa"/>
            <w:gridSpan w:val="2"/>
          </w:tcPr>
          <w:p w:rsidR="003263F2" w:rsidRPr="008E570F" w:rsidRDefault="003263F2" w:rsidP="00CB1C86">
            <w:pPr>
              <w:pStyle w:val="BodyTextIndent"/>
              <w:ind w:firstLine="0"/>
              <w:jc w:val="center"/>
              <w:rPr>
                <w:sz w:val="20"/>
                <w:szCs w:val="20"/>
              </w:rPr>
            </w:pPr>
            <w:r w:rsidRPr="008E570F">
              <w:rPr>
                <w:sz w:val="20"/>
                <w:szCs w:val="20"/>
              </w:rPr>
              <w:t>10</w:t>
            </w:r>
          </w:p>
        </w:tc>
        <w:tc>
          <w:tcPr>
            <w:tcW w:w="1271" w:type="dxa"/>
            <w:gridSpan w:val="2"/>
          </w:tcPr>
          <w:p w:rsidR="003263F2" w:rsidRPr="008E570F" w:rsidRDefault="003263F2" w:rsidP="00CB1C86">
            <w:pPr>
              <w:pStyle w:val="BodyTextIndent"/>
              <w:ind w:firstLine="0"/>
              <w:jc w:val="center"/>
              <w:rPr>
                <w:b/>
                <w:bCs/>
              </w:rPr>
            </w:pPr>
          </w:p>
        </w:tc>
        <w:tc>
          <w:tcPr>
            <w:tcW w:w="1271" w:type="dxa"/>
            <w:gridSpan w:val="2"/>
          </w:tcPr>
          <w:p w:rsidR="003263F2" w:rsidRPr="008E570F" w:rsidRDefault="003263F2" w:rsidP="00CB1C86">
            <w:pPr>
              <w:pStyle w:val="BodyTextIndent"/>
              <w:ind w:firstLine="0"/>
              <w:jc w:val="center"/>
              <w:rPr>
                <w:bCs/>
              </w:rPr>
            </w:pPr>
          </w:p>
        </w:tc>
        <w:tc>
          <w:tcPr>
            <w:tcW w:w="1276" w:type="dxa"/>
            <w:gridSpan w:val="3"/>
          </w:tcPr>
          <w:p w:rsidR="003263F2" w:rsidRPr="008E570F" w:rsidRDefault="003263F2" w:rsidP="00CB1C86">
            <w:pPr>
              <w:pStyle w:val="BodyTextIndent"/>
              <w:ind w:firstLine="0"/>
              <w:jc w:val="center"/>
              <w:rPr>
                <w:bCs/>
              </w:rPr>
            </w:pPr>
            <w:r w:rsidRPr="008E570F">
              <w:rPr>
                <w:bCs/>
                <w:sz w:val="22"/>
                <w:szCs w:val="22"/>
              </w:rPr>
              <w:t>1</w:t>
            </w:r>
          </w:p>
        </w:tc>
        <w:tc>
          <w:tcPr>
            <w:tcW w:w="1296" w:type="dxa"/>
            <w:gridSpan w:val="4"/>
          </w:tcPr>
          <w:p w:rsidR="003263F2" w:rsidRPr="008E570F" w:rsidRDefault="003263F2" w:rsidP="00CB1C86">
            <w:pPr>
              <w:pStyle w:val="BodyTextIndent"/>
              <w:ind w:firstLine="0"/>
              <w:jc w:val="center"/>
              <w:rPr>
                <w:bCs/>
              </w:rPr>
            </w:pPr>
            <w:r w:rsidRPr="008E570F">
              <w:rPr>
                <w:bCs/>
                <w:sz w:val="22"/>
                <w:szCs w:val="22"/>
              </w:rPr>
              <w:t>1</w:t>
            </w:r>
          </w:p>
        </w:tc>
        <w:tc>
          <w:tcPr>
            <w:tcW w:w="1263" w:type="dxa"/>
            <w:gridSpan w:val="4"/>
          </w:tcPr>
          <w:p w:rsidR="003263F2" w:rsidRPr="008E570F" w:rsidRDefault="003263F2" w:rsidP="00CB1C86">
            <w:pPr>
              <w:pStyle w:val="BodyTextIndent"/>
              <w:ind w:firstLine="0"/>
              <w:jc w:val="center"/>
              <w:rPr>
                <w:bCs/>
              </w:rPr>
            </w:pPr>
            <w:r w:rsidRPr="008E570F">
              <w:rPr>
                <w:bCs/>
                <w:sz w:val="22"/>
                <w:szCs w:val="22"/>
              </w:rPr>
              <w:t>0</w:t>
            </w:r>
          </w:p>
        </w:tc>
        <w:tc>
          <w:tcPr>
            <w:tcW w:w="1253" w:type="dxa"/>
            <w:gridSpan w:val="3"/>
          </w:tcPr>
          <w:p w:rsidR="003263F2" w:rsidRPr="008E570F" w:rsidRDefault="003263F2" w:rsidP="00CB1C86">
            <w:pPr>
              <w:jc w:val="center"/>
            </w:pPr>
            <w:r w:rsidRPr="008E570F">
              <w:rPr>
                <w:sz w:val="22"/>
                <w:szCs w:val="22"/>
              </w:rPr>
              <w:t>0</w:t>
            </w:r>
          </w:p>
        </w:tc>
        <w:tc>
          <w:tcPr>
            <w:tcW w:w="1223" w:type="dxa"/>
            <w:gridSpan w:val="2"/>
          </w:tcPr>
          <w:p w:rsidR="003263F2" w:rsidRPr="008E570F" w:rsidRDefault="003263F2" w:rsidP="00CB1C86">
            <w:pPr>
              <w:jc w:val="center"/>
            </w:pPr>
            <w:r w:rsidRPr="008E570F">
              <w:rPr>
                <w:sz w:val="22"/>
                <w:szCs w:val="22"/>
              </w:rPr>
              <w:t>0</w:t>
            </w:r>
          </w:p>
        </w:tc>
        <w:tc>
          <w:tcPr>
            <w:tcW w:w="1231" w:type="dxa"/>
            <w:gridSpan w:val="4"/>
          </w:tcPr>
          <w:p w:rsidR="003263F2" w:rsidRPr="008E570F" w:rsidRDefault="003263F2" w:rsidP="00CB1C86">
            <w:pPr>
              <w:jc w:val="center"/>
            </w:pPr>
            <w:r w:rsidRPr="008E570F">
              <w:rPr>
                <w:sz w:val="22"/>
                <w:szCs w:val="22"/>
              </w:rPr>
              <w:t>0</w:t>
            </w:r>
          </w:p>
        </w:tc>
        <w:tc>
          <w:tcPr>
            <w:tcW w:w="1363" w:type="dxa"/>
            <w:gridSpan w:val="4"/>
          </w:tcPr>
          <w:p w:rsidR="003263F2" w:rsidRPr="008E570F" w:rsidRDefault="003263F2" w:rsidP="00CB1C86">
            <w:pPr>
              <w:jc w:val="center"/>
            </w:pPr>
            <w:r w:rsidRPr="008E570F">
              <w:rPr>
                <w:sz w:val="22"/>
                <w:szCs w:val="22"/>
              </w:rPr>
              <w:t>25</w:t>
            </w:r>
          </w:p>
        </w:tc>
      </w:tr>
      <w:tr w:rsidR="003263F2" w:rsidRPr="008E570F" w:rsidTr="00CB1C86">
        <w:trPr>
          <w:cantSplit/>
          <w:trHeight w:val="253"/>
        </w:trPr>
        <w:tc>
          <w:tcPr>
            <w:tcW w:w="1008" w:type="dxa"/>
            <w:vMerge w:val="restart"/>
            <w:vAlign w:val="center"/>
          </w:tcPr>
          <w:p w:rsidR="003263F2" w:rsidRPr="008E570F" w:rsidRDefault="003263F2" w:rsidP="00CB1C86">
            <w:pPr>
              <w:pStyle w:val="BodyTextIndent"/>
              <w:ind w:firstLine="0"/>
              <w:jc w:val="center"/>
            </w:pPr>
            <w:r>
              <w:rPr>
                <w:sz w:val="22"/>
                <w:szCs w:val="22"/>
              </w:rPr>
              <w:t>II</w:t>
            </w:r>
          </w:p>
        </w:tc>
        <w:tc>
          <w:tcPr>
            <w:tcW w:w="630" w:type="dxa"/>
          </w:tcPr>
          <w:p w:rsidR="003263F2" w:rsidRPr="008E570F" w:rsidRDefault="003263F2" w:rsidP="00CB1C86">
            <w:pPr>
              <w:pStyle w:val="BodyTextIndent"/>
              <w:ind w:firstLine="0"/>
              <w:jc w:val="center"/>
            </w:pPr>
            <w:r w:rsidRPr="008E570F">
              <w:rPr>
                <w:sz w:val="22"/>
                <w:szCs w:val="22"/>
              </w:rPr>
              <w:t>8</w:t>
            </w:r>
          </w:p>
        </w:tc>
        <w:tc>
          <w:tcPr>
            <w:tcW w:w="635" w:type="dxa"/>
          </w:tcPr>
          <w:p w:rsidR="003263F2" w:rsidRPr="008E570F" w:rsidRDefault="003263F2" w:rsidP="00CB1C86">
            <w:pPr>
              <w:pStyle w:val="BodyTextIndent"/>
              <w:ind w:firstLine="0"/>
              <w:jc w:val="center"/>
            </w:pPr>
            <w:r w:rsidRPr="008E570F">
              <w:rPr>
                <w:sz w:val="22"/>
                <w:szCs w:val="22"/>
              </w:rPr>
              <w:t>7</w:t>
            </w:r>
          </w:p>
        </w:tc>
        <w:tc>
          <w:tcPr>
            <w:tcW w:w="635" w:type="dxa"/>
          </w:tcPr>
          <w:p w:rsidR="003263F2" w:rsidRPr="008E570F" w:rsidRDefault="003263F2" w:rsidP="00CB1C86">
            <w:pPr>
              <w:pStyle w:val="BodyTextIndent"/>
              <w:ind w:firstLine="0"/>
              <w:jc w:val="center"/>
            </w:pPr>
            <w:r w:rsidRPr="008E570F">
              <w:rPr>
                <w:sz w:val="22"/>
                <w:szCs w:val="22"/>
              </w:rPr>
              <w:t>2</w:t>
            </w:r>
          </w:p>
        </w:tc>
        <w:tc>
          <w:tcPr>
            <w:tcW w:w="633" w:type="dxa"/>
          </w:tcPr>
          <w:p w:rsidR="003263F2" w:rsidRPr="008E570F" w:rsidRDefault="003263F2" w:rsidP="00CB1C86">
            <w:pPr>
              <w:pStyle w:val="BodyTextIndent"/>
              <w:ind w:firstLine="0"/>
              <w:jc w:val="center"/>
            </w:pPr>
            <w:r w:rsidRPr="008E570F">
              <w:rPr>
                <w:sz w:val="22"/>
                <w:szCs w:val="22"/>
              </w:rPr>
              <w:t>1</w:t>
            </w:r>
          </w:p>
        </w:tc>
        <w:tc>
          <w:tcPr>
            <w:tcW w:w="637" w:type="dxa"/>
          </w:tcPr>
          <w:p w:rsidR="003263F2" w:rsidRPr="008E570F" w:rsidRDefault="003263F2" w:rsidP="00CB1C86">
            <w:pPr>
              <w:pStyle w:val="BodyTextIndent"/>
              <w:ind w:firstLine="0"/>
              <w:rPr>
                <w:b/>
                <w:bCs/>
              </w:rPr>
            </w:pPr>
          </w:p>
        </w:tc>
        <w:tc>
          <w:tcPr>
            <w:tcW w:w="634" w:type="dxa"/>
          </w:tcPr>
          <w:p w:rsidR="003263F2" w:rsidRPr="008E570F" w:rsidRDefault="003263F2" w:rsidP="00CB1C86">
            <w:pPr>
              <w:pStyle w:val="BodyTextIndent"/>
              <w:ind w:firstLine="0"/>
              <w:rPr>
                <w:b/>
                <w:bCs/>
              </w:rPr>
            </w:pPr>
          </w:p>
        </w:tc>
        <w:tc>
          <w:tcPr>
            <w:tcW w:w="636" w:type="dxa"/>
          </w:tcPr>
          <w:p w:rsidR="003263F2" w:rsidRPr="008E570F" w:rsidRDefault="003263F2" w:rsidP="00CB1C86">
            <w:pPr>
              <w:pStyle w:val="BodyTextIndent"/>
              <w:ind w:firstLine="0"/>
              <w:jc w:val="center"/>
              <w:rPr>
                <w:bCs/>
              </w:rPr>
            </w:pPr>
          </w:p>
        </w:tc>
        <w:tc>
          <w:tcPr>
            <w:tcW w:w="635" w:type="dxa"/>
          </w:tcPr>
          <w:p w:rsidR="003263F2" w:rsidRPr="008E570F" w:rsidRDefault="003263F2" w:rsidP="00CB1C86">
            <w:pPr>
              <w:pStyle w:val="BodyTextIndent"/>
              <w:ind w:firstLine="0"/>
              <w:rPr>
                <w:bCs/>
              </w:rPr>
            </w:pPr>
          </w:p>
        </w:tc>
        <w:tc>
          <w:tcPr>
            <w:tcW w:w="647" w:type="dxa"/>
            <w:gridSpan w:val="2"/>
          </w:tcPr>
          <w:p w:rsidR="003263F2" w:rsidRPr="008E570F" w:rsidRDefault="003263F2" w:rsidP="00CB1C86">
            <w:pPr>
              <w:pStyle w:val="BodyTextIndent"/>
              <w:ind w:firstLine="0"/>
              <w:jc w:val="center"/>
              <w:rPr>
                <w:bCs/>
              </w:rPr>
            </w:pPr>
            <w:r w:rsidRPr="008E570F">
              <w:rPr>
                <w:bCs/>
                <w:sz w:val="22"/>
                <w:szCs w:val="22"/>
              </w:rPr>
              <w:t>0</w:t>
            </w:r>
          </w:p>
        </w:tc>
        <w:tc>
          <w:tcPr>
            <w:tcW w:w="629" w:type="dxa"/>
          </w:tcPr>
          <w:p w:rsidR="003263F2" w:rsidRPr="008E570F" w:rsidRDefault="003263F2" w:rsidP="00CB1C86">
            <w:pPr>
              <w:pStyle w:val="BodyTextIndent"/>
              <w:ind w:firstLine="0"/>
              <w:jc w:val="center"/>
              <w:rPr>
                <w:bCs/>
              </w:rPr>
            </w:pPr>
            <w:r w:rsidRPr="008E570F">
              <w:rPr>
                <w:bCs/>
                <w:sz w:val="22"/>
                <w:szCs w:val="22"/>
              </w:rPr>
              <w:t>0</w:t>
            </w:r>
          </w:p>
        </w:tc>
        <w:tc>
          <w:tcPr>
            <w:tcW w:w="675" w:type="dxa"/>
            <w:gridSpan w:val="2"/>
          </w:tcPr>
          <w:p w:rsidR="003263F2" w:rsidRPr="008E570F" w:rsidRDefault="003263F2" w:rsidP="00CB1C86">
            <w:pPr>
              <w:pStyle w:val="BodyTextIndent"/>
              <w:ind w:firstLine="0"/>
              <w:jc w:val="center"/>
              <w:rPr>
                <w:bCs/>
              </w:rPr>
            </w:pPr>
            <w:r w:rsidRPr="008E570F">
              <w:rPr>
                <w:bCs/>
                <w:sz w:val="22"/>
                <w:szCs w:val="22"/>
              </w:rPr>
              <w:t>1</w:t>
            </w:r>
          </w:p>
        </w:tc>
        <w:tc>
          <w:tcPr>
            <w:tcW w:w="621" w:type="dxa"/>
            <w:gridSpan w:val="2"/>
          </w:tcPr>
          <w:p w:rsidR="003263F2" w:rsidRPr="008E570F" w:rsidRDefault="003263F2" w:rsidP="00CB1C86">
            <w:pPr>
              <w:pStyle w:val="BodyTextIndent"/>
              <w:ind w:firstLine="0"/>
              <w:jc w:val="center"/>
              <w:rPr>
                <w:bCs/>
              </w:rPr>
            </w:pPr>
            <w:r w:rsidRPr="008E570F">
              <w:rPr>
                <w:bCs/>
                <w:sz w:val="22"/>
                <w:szCs w:val="22"/>
              </w:rPr>
              <w:t>0</w:t>
            </w:r>
          </w:p>
        </w:tc>
        <w:tc>
          <w:tcPr>
            <w:tcW w:w="637" w:type="dxa"/>
            <w:gridSpan w:val="2"/>
          </w:tcPr>
          <w:p w:rsidR="003263F2" w:rsidRPr="008E570F" w:rsidRDefault="003263F2" w:rsidP="00CB1C86">
            <w:pPr>
              <w:pStyle w:val="BodyTextIndent"/>
              <w:ind w:firstLine="0"/>
              <w:jc w:val="center"/>
              <w:rPr>
                <w:bCs/>
              </w:rPr>
            </w:pPr>
            <w:r w:rsidRPr="008E570F">
              <w:rPr>
                <w:bCs/>
                <w:sz w:val="22"/>
                <w:szCs w:val="22"/>
              </w:rPr>
              <w:t>0</w:t>
            </w:r>
          </w:p>
        </w:tc>
        <w:tc>
          <w:tcPr>
            <w:tcW w:w="626" w:type="dxa"/>
            <w:gridSpan w:val="2"/>
          </w:tcPr>
          <w:p w:rsidR="003263F2" w:rsidRPr="008E570F" w:rsidRDefault="003263F2" w:rsidP="00CB1C86">
            <w:pPr>
              <w:pStyle w:val="BodyTextIndent"/>
              <w:ind w:firstLine="0"/>
              <w:jc w:val="center"/>
              <w:rPr>
                <w:bCs/>
              </w:rPr>
            </w:pPr>
            <w:r w:rsidRPr="008E570F">
              <w:rPr>
                <w:bCs/>
                <w:sz w:val="22"/>
                <w:szCs w:val="22"/>
              </w:rPr>
              <w:t>1</w:t>
            </w:r>
          </w:p>
        </w:tc>
        <w:tc>
          <w:tcPr>
            <w:tcW w:w="645" w:type="dxa"/>
            <w:gridSpan w:val="2"/>
          </w:tcPr>
          <w:p w:rsidR="003263F2" w:rsidRPr="008E570F" w:rsidRDefault="003263F2" w:rsidP="00CB1C86">
            <w:pPr>
              <w:jc w:val="center"/>
            </w:pPr>
            <w:r w:rsidRPr="008E570F">
              <w:rPr>
                <w:sz w:val="22"/>
                <w:szCs w:val="22"/>
              </w:rPr>
              <w:t>1</w:t>
            </w:r>
          </w:p>
        </w:tc>
        <w:tc>
          <w:tcPr>
            <w:tcW w:w="608" w:type="dxa"/>
          </w:tcPr>
          <w:p w:rsidR="003263F2" w:rsidRPr="008E570F" w:rsidRDefault="003263F2" w:rsidP="00CB1C86">
            <w:pPr>
              <w:jc w:val="center"/>
            </w:pPr>
            <w:r w:rsidRPr="008E570F">
              <w:rPr>
                <w:sz w:val="22"/>
                <w:szCs w:val="22"/>
              </w:rPr>
              <w:t>2</w:t>
            </w:r>
          </w:p>
        </w:tc>
        <w:tc>
          <w:tcPr>
            <w:tcW w:w="636" w:type="dxa"/>
          </w:tcPr>
          <w:p w:rsidR="003263F2" w:rsidRPr="008E570F" w:rsidRDefault="003263F2" w:rsidP="00CB1C86">
            <w:pPr>
              <w:jc w:val="center"/>
            </w:pPr>
            <w:r w:rsidRPr="008E570F">
              <w:rPr>
                <w:sz w:val="22"/>
                <w:szCs w:val="22"/>
              </w:rPr>
              <w:t>0</w:t>
            </w:r>
          </w:p>
        </w:tc>
        <w:tc>
          <w:tcPr>
            <w:tcW w:w="587" w:type="dxa"/>
          </w:tcPr>
          <w:p w:rsidR="003263F2" w:rsidRPr="008E570F" w:rsidRDefault="003263F2" w:rsidP="00CB1C86">
            <w:pPr>
              <w:jc w:val="center"/>
            </w:pPr>
            <w:r w:rsidRPr="008E570F">
              <w:rPr>
                <w:sz w:val="22"/>
                <w:szCs w:val="22"/>
              </w:rPr>
              <w:t>0</w:t>
            </w:r>
          </w:p>
        </w:tc>
        <w:tc>
          <w:tcPr>
            <w:tcW w:w="650" w:type="dxa"/>
          </w:tcPr>
          <w:p w:rsidR="003263F2" w:rsidRPr="008E570F" w:rsidRDefault="003263F2" w:rsidP="00CB1C86">
            <w:pPr>
              <w:jc w:val="center"/>
            </w:pPr>
            <w:r w:rsidRPr="008E570F">
              <w:rPr>
                <w:sz w:val="22"/>
                <w:szCs w:val="22"/>
              </w:rPr>
              <w:t>0</w:t>
            </w:r>
          </w:p>
        </w:tc>
        <w:tc>
          <w:tcPr>
            <w:tcW w:w="581" w:type="dxa"/>
            <w:gridSpan w:val="3"/>
          </w:tcPr>
          <w:p w:rsidR="003263F2" w:rsidRPr="008E570F" w:rsidRDefault="003263F2" w:rsidP="00CB1C86">
            <w:pPr>
              <w:jc w:val="center"/>
            </w:pPr>
            <w:r w:rsidRPr="008E570F">
              <w:rPr>
                <w:sz w:val="22"/>
                <w:szCs w:val="22"/>
              </w:rPr>
              <w:t>0</w:t>
            </w:r>
          </w:p>
        </w:tc>
        <w:tc>
          <w:tcPr>
            <w:tcW w:w="569" w:type="dxa"/>
          </w:tcPr>
          <w:p w:rsidR="003263F2" w:rsidRPr="008E570F" w:rsidRDefault="003263F2" w:rsidP="00CB1C86">
            <w:pPr>
              <w:jc w:val="center"/>
            </w:pPr>
            <w:r w:rsidRPr="008E570F">
              <w:rPr>
                <w:sz w:val="22"/>
                <w:szCs w:val="22"/>
              </w:rPr>
              <w:t>12</w:t>
            </w:r>
          </w:p>
        </w:tc>
        <w:tc>
          <w:tcPr>
            <w:tcW w:w="794" w:type="dxa"/>
            <w:gridSpan w:val="3"/>
          </w:tcPr>
          <w:p w:rsidR="003263F2" w:rsidRPr="008E570F" w:rsidRDefault="003263F2" w:rsidP="00CB1C86">
            <w:pPr>
              <w:jc w:val="center"/>
            </w:pPr>
            <w:r w:rsidRPr="008E570F">
              <w:rPr>
                <w:sz w:val="22"/>
                <w:szCs w:val="22"/>
              </w:rPr>
              <w:t>11</w:t>
            </w:r>
          </w:p>
        </w:tc>
      </w:tr>
      <w:tr w:rsidR="003263F2" w:rsidRPr="008E570F" w:rsidTr="00CB1C86">
        <w:trPr>
          <w:cantSplit/>
          <w:trHeight w:val="152"/>
        </w:trPr>
        <w:tc>
          <w:tcPr>
            <w:tcW w:w="1008" w:type="dxa"/>
            <w:vMerge/>
            <w:vAlign w:val="center"/>
          </w:tcPr>
          <w:p w:rsidR="003263F2" w:rsidRPr="008E570F" w:rsidRDefault="003263F2" w:rsidP="00CB1C86">
            <w:pPr>
              <w:pStyle w:val="BodyTextIndent"/>
              <w:ind w:firstLine="0"/>
              <w:jc w:val="center"/>
              <w:rPr>
                <w:b/>
                <w:bCs/>
              </w:rPr>
            </w:pPr>
          </w:p>
        </w:tc>
        <w:tc>
          <w:tcPr>
            <w:tcW w:w="1265" w:type="dxa"/>
            <w:gridSpan w:val="2"/>
          </w:tcPr>
          <w:p w:rsidR="003263F2" w:rsidRPr="008E570F" w:rsidRDefault="003263F2" w:rsidP="00CB1C86">
            <w:pPr>
              <w:pStyle w:val="BodyTextIndent"/>
              <w:ind w:firstLine="0"/>
              <w:jc w:val="center"/>
            </w:pPr>
            <w:r w:rsidRPr="008E570F">
              <w:rPr>
                <w:sz w:val="22"/>
                <w:szCs w:val="22"/>
              </w:rPr>
              <w:t>15</w:t>
            </w:r>
          </w:p>
        </w:tc>
        <w:tc>
          <w:tcPr>
            <w:tcW w:w="1268" w:type="dxa"/>
            <w:gridSpan w:val="2"/>
          </w:tcPr>
          <w:p w:rsidR="003263F2" w:rsidRPr="008E570F" w:rsidRDefault="003263F2" w:rsidP="00CB1C86">
            <w:pPr>
              <w:pStyle w:val="BodyTextIndent"/>
              <w:ind w:firstLine="0"/>
              <w:jc w:val="center"/>
              <w:rPr>
                <w:sz w:val="20"/>
                <w:szCs w:val="20"/>
              </w:rPr>
            </w:pPr>
            <w:r w:rsidRPr="008E570F">
              <w:rPr>
                <w:sz w:val="20"/>
                <w:szCs w:val="20"/>
              </w:rPr>
              <w:t>3</w:t>
            </w:r>
          </w:p>
        </w:tc>
        <w:tc>
          <w:tcPr>
            <w:tcW w:w="1271" w:type="dxa"/>
            <w:gridSpan w:val="2"/>
          </w:tcPr>
          <w:p w:rsidR="003263F2" w:rsidRPr="008E570F" w:rsidRDefault="003263F2" w:rsidP="00CB1C86">
            <w:pPr>
              <w:pStyle w:val="BodyTextIndent"/>
              <w:ind w:firstLine="0"/>
              <w:jc w:val="center"/>
              <w:rPr>
                <w:b/>
                <w:bCs/>
              </w:rPr>
            </w:pPr>
          </w:p>
        </w:tc>
        <w:tc>
          <w:tcPr>
            <w:tcW w:w="1271" w:type="dxa"/>
            <w:gridSpan w:val="2"/>
          </w:tcPr>
          <w:p w:rsidR="003263F2" w:rsidRPr="008E570F" w:rsidRDefault="003263F2" w:rsidP="00CB1C86">
            <w:pPr>
              <w:pStyle w:val="BodyTextIndent"/>
              <w:ind w:firstLine="0"/>
              <w:jc w:val="center"/>
              <w:rPr>
                <w:bCs/>
              </w:rPr>
            </w:pPr>
          </w:p>
        </w:tc>
        <w:tc>
          <w:tcPr>
            <w:tcW w:w="1276" w:type="dxa"/>
            <w:gridSpan w:val="3"/>
          </w:tcPr>
          <w:p w:rsidR="003263F2" w:rsidRPr="008E570F" w:rsidRDefault="003263F2" w:rsidP="00CB1C86">
            <w:pPr>
              <w:pStyle w:val="BodyTextIndent"/>
              <w:ind w:firstLine="0"/>
              <w:jc w:val="center"/>
              <w:rPr>
                <w:bCs/>
              </w:rPr>
            </w:pPr>
            <w:r w:rsidRPr="008E570F">
              <w:rPr>
                <w:bCs/>
                <w:sz w:val="22"/>
                <w:szCs w:val="22"/>
              </w:rPr>
              <w:t>0</w:t>
            </w:r>
          </w:p>
        </w:tc>
        <w:tc>
          <w:tcPr>
            <w:tcW w:w="1296" w:type="dxa"/>
            <w:gridSpan w:val="4"/>
          </w:tcPr>
          <w:p w:rsidR="003263F2" w:rsidRPr="008E570F" w:rsidRDefault="003263F2" w:rsidP="00CB1C86">
            <w:pPr>
              <w:pStyle w:val="BodyTextIndent"/>
              <w:ind w:firstLine="0"/>
              <w:jc w:val="center"/>
              <w:rPr>
                <w:bCs/>
              </w:rPr>
            </w:pPr>
            <w:r w:rsidRPr="008E570F">
              <w:rPr>
                <w:bCs/>
                <w:sz w:val="22"/>
                <w:szCs w:val="22"/>
              </w:rPr>
              <w:t>1</w:t>
            </w:r>
          </w:p>
        </w:tc>
        <w:tc>
          <w:tcPr>
            <w:tcW w:w="1263" w:type="dxa"/>
            <w:gridSpan w:val="4"/>
          </w:tcPr>
          <w:p w:rsidR="003263F2" w:rsidRPr="008E570F" w:rsidRDefault="003263F2" w:rsidP="00CB1C86">
            <w:pPr>
              <w:pStyle w:val="BodyTextIndent"/>
              <w:ind w:firstLine="0"/>
              <w:jc w:val="center"/>
              <w:rPr>
                <w:bCs/>
              </w:rPr>
            </w:pPr>
            <w:r w:rsidRPr="008E570F">
              <w:rPr>
                <w:bCs/>
                <w:sz w:val="22"/>
                <w:szCs w:val="22"/>
              </w:rPr>
              <w:t>1</w:t>
            </w:r>
          </w:p>
        </w:tc>
        <w:tc>
          <w:tcPr>
            <w:tcW w:w="1253" w:type="dxa"/>
            <w:gridSpan w:val="3"/>
          </w:tcPr>
          <w:p w:rsidR="003263F2" w:rsidRPr="008E570F" w:rsidRDefault="003263F2" w:rsidP="00CB1C86">
            <w:pPr>
              <w:jc w:val="center"/>
            </w:pPr>
            <w:r w:rsidRPr="008E570F">
              <w:rPr>
                <w:sz w:val="22"/>
                <w:szCs w:val="22"/>
              </w:rPr>
              <w:t>3</w:t>
            </w:r>
          </w:p>
        </w:tc>
        <w:tc>
          <w:tcPr>
            <w:tcW w:w="1223" w:type="dxa"/>
            <w:gridSpan w:val="2"/>
          </w:tcPr>
          <w:p w:rsidR="003263F2" w:rsidRPr="008E570F" w:rsidRDefault="003263F2" w:rsidP="00CB1C86">
            <w:pPr>
              <w:jc w:val="center"/>
            </w:pPr>
            <w:r w:rsidRPr="008E570F">
              <w:rPr>
                <w:sz w:val="22"/>
                <w:szCs w:val="22"/>
              </w:rPr>
              <w:t>0</w:t>
            </w:r>
          </w:p>
        </w:tc>
        <w:tc>
          <w:tcPr>
            <w:tcW w:w="1231" w:type="dxa"/>
            <w:gridSpan w:val="4"/>
          </w:tcPr>
          <w:p w:rsidR="003263F2" w:rsidRPr="008E570F" w:rsidRDefault="003263F2" w:rsidP="00CB1C86">
            <w:pPr>
              <w:jc w:val="center"/>
            </w:pPr>
            <w:r w:rsidRPr="008E570F">
              <w:rPr>
                <w:sz w:val="22"/>
                <w:szCs w:val="22"/>
              </w:rPr>
              <w:t>0</w:t>
            </w:r>
          </w:p>
        </w:tc>
        <w:tc>
          <w:tcPr>
            <w:tcW w:w="1363" w:type="dxa"/>
            <w:gridSpan w:val="4"/>
          </w:tcPr>
          <w:p w:rsidR="003263F2" w:rsidRPr="008E570F" w:rsidRDefault="003263F2" w:rsidP="00CB1C86">
            <w:pPr>
              <w:jc w:val="center"/>
            </w:pPr>
            <w:r w:rsidRPr="008E570F">
              <w:rPr>
                <w:sz w:val="22"/>
                <w:szCs w:val="22"/>
              </w:rPr>
              <w:t>23</w:t>
            </w:r>
          </w:p>
        </w:tc>
      </w:tr>
      <w:tr w:rsidR="003263F2" w:rsidRPr="008E570F" w:rsidTr="00CB1C86">
        <w:trPr>
          <w:cantSplit/>
          <w:trHeight w:val="284"/>
        </w:trPr>
        <w:tc>
          <w:tcPr>
            <w:tcW w:w="1008" w:type="dxa"/>
            <w:vMerge w:val="restart"/>
            <w:vAlign w:val="center"/>
          </w:tcPr>
          <w:p w:rsidR="003263F2" w:rsidRPr="008E570F" w:rsidRDefault="003263F2" w:rsidP="00CB1C86">
            <w:pPr>
              <w:pStyle w:val="BodyTextIndent"/>
              <w:ind w:firstLine="0"/>
              <w:jc w:val="center"/>
              <w:rPr>
                <w:lang w:val="hr-BA"/>
              </w:rPr>
            </w:pPr>
            <w:r w:rsidRPr="008E570F">
              <w:rPr>
                <w:sz w:val="22"/>
                <w:szCs w:val="22"/>
                <w:lang w:val="hr-BA"/>
              </w:rPr>
              <w:t>I</w:t>
            </w:r>
            <w:r>
              <w:rPr>
                <w:sz w:val="22"/>
                <w:szCs w:val="22"/>
                <w:lang w:val="hr-BA"/>
              </w:rPr>
              <w:t>I</w:t>
            </w:r>
            <w:r>
              <w:rPr>
                <w:sz w:val="22"/>
                <w:szCs w:val="22"/>
              </w:rPr>
              <w:t>I</w:t>
            </w:r>
          </w:p>
        </w:tc>
        <w:tc>
          <w:tcPr>
            <w:tcW w:w="630" w:type="dxa"/>
          </w:tcPr>
          <w:p w:rsidR="003263F2" w:rsidRPr="008E570F" w:rsidRDefault="003263F2" w:rsidP="00CB1C86">
            <w:pPr>
              <w:pStyle w:val="BodyTextIndent"/>
              <w:ind w:firstLine="0"/>
              <w:jc w:val="center"/>
            </w:pPr>
            <w:r w:rsidRPr="008E570F">
              <w:rPr>
                <w:sz w:val="22"/>
                <w:szCs w:val="22"/>
              </w:rPr>
              <w:t>9</w:t>
            </w:r>
          </w:p>
        </w:tc>
        <w:tc>
          <w:tcPr>
            <w:tcW w:w="635" w:type="dxa"/>
          </w:tcPr>
          <w:p w:rsidR="003263F2" w:rsidRPr="008E570F" w:rsidRDefault="003263F2" w:rsidP="00CB1C86">
            <w:pPr>
              <w:pStyle w:val="BodyTextIndent"/>
              <w:ind w:firstLine="0"/>
              <w:jc w:val="center"/>
            </w:pPr>
            <w:r w:rsidRPr="008E570F">
              <w:rPr>
                <w:sz w:val="22"/>
                <w:szCs w:val="22"/>
              </w:rPr>
              <w:t>8</w:t>
            </w:r>
          </w:p>
        </w:tc>
        <w:tc>
          <w:tcPr>
            <w:tcW w:w="635" w:type="dxa"/>
          </w:tcPr>
          <w:p w:rsidR="003263F2" w:rsidRPr="008E570F" w:rsidRDefault="003263F2" w:rsidP="00CB1C86">
            <w:pPr>
              <w:pStyle w:val="BodyTextIndent"/>
              <w:ind w:firstLine="0"/>
              <w:jc w:val="center"/>
            </w:pPr>
            <w:r w:rsidRPr="008E570F">
              <w:rPr>
                <w:sz w:val="22"/>
                <w:szCs w:val="22"/>
              </w:rPr>
              <w:t>5</w:t>
            </w:r>
          </w:p>
        </w:tc>
        <w:tc>
          <w:tcPr>
            <w:tcW w:w="633" w:type="dxa"/>
          </w:tcPr>
          <w:p w:rsidR="003263F2" w:rsidRPr="008E570F" w:rsidRDefault="003263F2" w:rsidP="00CB1C86">
            <w:pPr>
              <w:pStyle w:val="BodyTextIndent"/>
              <w:ind w:firstLine="0"/>
              <w:jc w:val="center"/>
            </w:pPr>
            <w:r w:rsidRPr="008E570F">
              <w:rPr>
                <w:sz w:val="22"/>
                <w:szCs w:val="22"/>
              </w:rPr>
              <w:t>4</w:t>
            </w:r>
          </w:p>
        </w:tc>
        <w:tc>
          <w:tcPr>
            <w:tcW w:w="637" w:type="dxa"/>
          </w:tcPr>
          <w:p w:rsidR="003263F2" w:rsidRPr="008E570F" w:rsidRDefault="003263F2" w:rsidP="00CB1C86">
            <w:pPr>
              <w:pStyle w:val="BodyTextIndent"/>
              <w:ind w:firstLine="0"/>
              <w:rPr>
                <w:b/>
                <w:bCs/>
              </w:rPr>
            </w:pPr>
          </w:p>
        </w:tc>
        <w:tc>
          <w:tcPr>
            <w:tcW w:w="634" w:type="dxa"/>
          </w:tcPr>
          <w:p w:rsidR="003263F2" w:rsidRPr="008E570F" w:rsidRDefault="003263F2" w:rsidP="00CB1C86">
            <w:pPr>
              <w:pStyle w:val="BodyTextIndent"/>
              <w:ind w:firstLine="0"/>
              <w:rPr>
                <w:b/>
                <w:bCs/>
              </w:rPr>
            </w:pPr>
          </w:p>
        </w:tc>
        <w:tc>
          <w:tcPr>
            <w:tcW w:w="636" w:type="dxa"/>
          </w:tcPr>
          <w:p w:rsidR="003263F2" w:rsidRPr="008E570F" w:rsidRDefault="003263F2" w:rsidP="00CB1C86">
            <w:pPr>
              <w:pStyle w:val="BodyTextIndent"/>
              <w:ind w:firstLine="0"/>
              <w:jc w:val="center"/>
              <w:rPr>
                <w:bCs/>
              </w:rPr>
            </w:pPr>
          </w:p>
        </w:tc>
        <w:tc>
          <w:tcPr>
            <w:tcW w:w="635" w:type="dxa"/>
          </w:tcPr>
          <w:p w:rsidR="003263F2" w:rsidRPr="008E570F" w:rsidRDefault="003263F2" w:rsidP="00CB1C86">
            <w:pPr>
              <w:pStyle w:val="BodyTextIndent"/>
              <w:ind w:firstLine="0"/>
              <w:rPr>
                <w:bCs/>
              </w:rPr>
            </w:pPr>
          </w:p>
        </w:tc>
        <w:tc>
          <w:tcPr>
            <w:tcW w:w="647" w:type="dxa"/>
            <w:gridSpan w:val="2"/>
          </w:tcPr>
          <w:p w:rsidR="003263F2" w:rsidRPr="008E570F" w:rsidRDefault="003263F2" w:rsidP="00CB1C86">
            <w:pPr>
              <w:pStyle w:val="BodyTextIndent"/>
              <w:ind w:firstLine="0"/>
              <w:jc w:val="center"/>
              <w:rPr>
                <w:bCs/>
              </w:rPr>
            </w:pPr>
            <w:r w:rsidRPr="008E570F">
              <w:rPr>
                <w:bCs/>
                <w:sz w:val="22"/>
                <w:szCs w:val="22"/>
              </w:rPr>
              <w:t>4</w:t>
            </w:r>
          </w:p>
        </w:tc>
        <w:tc>
          <w:tcPr>
            <w:tcW w:w="629" w:type="dxa"/>
          </w:tcPr>
          <w:p w:rsidR="003263F2" w:rsidRPr="008E570F" w:rsidRDefault="003263F2" w:rsidP="00CB1C86">
            <w:pPr>
              <w:pStyle w:val="BodyTextIndent"/>
              <w:ind w:firstLine="0"/>
              <w:jc w:val="center"/>
              <w:rPr>
                <w:bCs/>
              </w:rPr>
            </w:pPr>
            <w:r w:rsidRPr="008E570F">
              <w:rPr>
                <w:bCs/>
                <w:sz w:val="22"/>
                <w:szCs w:val="22"/>
              </w:rPr>
              <w:t>0</w:t>
            </w:r>
          </w:p>
        </w:tc>
        <w:tc>
          <w:tcPr>
            <w:tcW w:w="675" w:type="dxa"/>
            <w:gridSpan w:val="2"/>
          </w:tcPr>
          <w:p w:rsidR="003263F2" w:rsidRPr="008E570F" w:rsidRDefault="003263F2" w:rsidP="00CB1C86">
            <w:pPr>
              <w:pStyle w:val="BodyTextIndent"/>
              <w:ind w:firstLine="0"/>
              <w:jc w:val="center"/>
              <w:rPr>
                <w:bCs/>
              </w:rPr>
            </w:pPr>
            <w:r w:rsidRPr="008E570F">
              <w:rPr>
                <w:bCs/>
                <w:sz w:val="22"/>
                <w:szCs w:val="22"/>
              </w:rPr>
              <w:t>1</w:t>
            </w:r>
          </w:p>
        </w:tc>
        <w:tc>
          <w:tcPr>
            <w:tcW w:w="621" w:type="dxa"/>
            <w:gridSpan w:val="2"/>
          </w:tcPr>
          <w:p w:rsidR="003263F2" w:rsidRPr="008E570F" w:rsidRDefault="003263F2" w:rsidP="00CB1C86">
            <w:pPr>
              <w:pStyle w:val="BodyTextIndent"/>
              <w:ind w:firstLine="0"/>
              <w:jc w:val="center"/>
              <w:rPr>
                <w:bCs/>
              </w:rPr>
            </w:pPr>
            <w:r w:rsidRPr="008E570F">
              <w:rPr>
                <w:bCs/>
                <w:sz w:val="22"/>
                <w:szCs w:val="22"/>
              </w:rPr>
              <w:t>1</w:t>
            </w:r>
          </w:p>
        </w:tc>
        <w:tc>
          <w:tcPr>
            <w:tcW w:w="637" w:type="dxa"/>
            <w:gridSpan w:val="2"/>
          </w:tcPr>
          <w:p w:rsidR="003263F2" w:rsidRPr="008E570F" w:rsidRDefault="003263F2" w:rsidP="00CB1C86">
            <w:pPr>
              <w:pStyle w:val="BodyTextIndent"/>
              <w:ind w:firstLine="0"/>
              <w:jc w:val="center"/>
              <w:rPr>
                <w:bCs/>
              </w:rPr>
            </w:pPr>
            <w:r w:rsidRPr="008E570F">
              <w:rPr>
                <w:bCs/>
                <w:sz w:val="22"/>
                <w:szCs w:val="22"/>
              </w:rPr>
              <w:t>0</w:t>
            </w:r>
          </w:p>
        </w:tc>
        <w:tc>
          <w:tcPr>
            <w:tcW w:w="626" w:type="dxa"/>
            <w:gridSpan w:val="2"/>
          </w:tcPr>
          <w:p w:rsidR="003263F2" w:rsidRPr="008E570F" w:rsidRDefault="003263F2" w:rsidP="00CB1C86">
            <w:pPr>
              <w:pStyle w:val="BodyTextIndent"/>
              <w:ind w:firstLine="0"/>
              <w:jc w:val="center"/>
              <w:rPr>
                <w:bCs/>
              </w:rPr>
            </w:pPr>
            <w:r w:rsidRPr="008E570F">
              <w:rPr>
                <w:bCs/>
                <w:sz w:val="22"/>
                <w:szCs w:val="22"/>
              </w:rPr>
              <w:t>0</w:t>
            </w:r>
          </w:p>
        </w:tc>
        <w:tc>
          <w:tcPr>
            <w:tcW w:w="645" w:type="dxa"/>
            <w:gridSpan w:val="2"/>
          </w:tcPr>
          <w:p w:rsidR="003263F2" w:rsidRPr="008E570F" w:rsidRDefault="003263F2" w:rsidP="00CB1C86">
            <w:pPr>
              <w:jc w:val="center"/>
            </w:pPr>
            <w:r w:rsidRPr="008E570F">
              <w:rPr>
                <w:sz w:val="22"/>
                <w:szCs w:val="22"/>
              </w:rPr>
              <w:t>0</w:t>
            </w:r>
          </w:p>
        </w:tc>
        <w:tc>
          <w:tcPr>
            <w:tcW w:w="608" w:type="dxa"/>
          </w:tcPr>
          <w:p w:rsidR="003263F2" w:rsidRPr="008E570F" w:rsidRDefault="003263F2" w:rsidP="00CB1C86">
            <w:pPr>
              <w:jc w:val="center"/>
            </w:pPr>
            <w:r w:rsidRPr="008E570F">
              <w:rPr>
                <w:sz w:val="22"/>
                <w:szCs w:val="22"/>
              </w:rPr>
              <w:t>0</w:t>
            </w:r>
          </w:p>
        </w:tc>
        <w:tc>
          <w:tcPr>
            <w:tcW w:w="636" w:type="dxa"/>
          </w:tcPr>
          <w:p w:rsidR="003263F2" w:rsidRPr="008E570F" w:rsidRDefault="003263F2" w:rsidP="00CB1C86">
            <w:pPr>
              <w:jc w:val="center"/>
            </w:pPr>
            <w:r w:rsidRPr="008E570F">
              <w:rPr>
                <w:sz w:val="22"/>
                <w:szCs w:val="22"/>
              </w:rPr>
              <w:t>0</w:t>
            </w:r>
          </w:p>
        </w:tc>
        <w:tc>
          <w:tcPr>
            <w:tcW w:w="587" w:type="dxa"/>
          </w:tcPr>
          <w:p w:rsidR="003263F2" w:rsidRPr="008E570F" w:rsidRDefault="003263F2" w:rsidP="00CB1C86">
            <w:pPr>
              <w:jc w:val="center"/>
            </w:pPr>
            <w:r w:rsidRPr="008E570F">
              <w:rPr>
                <w:sz w:val="22"/>
                <w:szCs w:val="22"/>
              </w:rPr>
              <w:t>0</w:t>
            </w:r>
          </w:p>
        </w:tc>
        <w:tc>
          <w:tcPr>
            <w:tcW w:w="650" w:type="dxa"/>
          </w:tcPr>
          <w:p w:rsidR="003263F2" w:rsidRPr="008E570F" w:rsidRDefault="003263F2" w:rsidP="00CB1C86">
            <w:pPr>
              <w:jc w:val="center"/>
            </w:pPr>
            <w:r w:rsidRPr="008E570F">
              <w:rPr>
                <w:sz w:val="22"/>
                <w:szCs w:val="22"/>
              </w:rPr>
              <w:t>0</w:t>
            </w:r>
          </w:p>
        </w:tc>
        <w:tc>
          <w:tcPr>
            <w:tcW w:w="581" w:type="dxa"/>
            <w:gridSpan w:val="3"/>
          </w:tcPr>
          <w:p w:rsidR="003263F2" w:rsidRPr="008E570F" w:rsidRDefault="003263F2" w:rsidP="00CB1C86">
            <w:pPr>
              <w:jc w:val="center"/>
            </w:pPr>
            <w:r w:rsidRPr="008E570F">
              <w:rPr>
                <w:sz w:val="22"/>
                <w:szCs w:val="22"/>
              </w:rPr>
              <w:t>0</w:t>
            </w:r>
          </w:p>
        </w:tc>
        <w:tc>
          <w:tcPr>
            <w:tcW w:w="569" w:type="dxa"/>
          </w:tcPr>
          <w:p w:rsidR="003263F2" w:rsidRPr="008E570F" w:rsidRDefault="003263F2" w:rsidP="00CB1C86">
            <w:pPr>
              <w:jc w:val="center"/>
            </w:pPr>
            <w:r w:rsidRPr="008E570F">
              <w:rPr>
                <w:sz w:val="22"/>
                <w:szCs w:val="22"/>
              </w:rPr>
              <w:t>19</w:t>
            </w:r>
          </w:p>
        </w:tc>
        <w:tc>
          <w:tcPr>
            <w:tcW w:w="794" w:type="dxa"/>
            <w:gridSpan w:val="3"/>
          </w:tcPr>
          <w:p w:rsidR="003263F2" w:rsidRPr="008E570F" w:rsidRDefault="003263F2" w:rsidP="00CB1C86">
            <w:pPr>
              <w:jc w:val="center"/>
            </w:pPr>
            <w:r w:rsidRPr="008E570F">
              <w:rPr>
                <w:sz w:val="22"/>
                <w:szCs w:val="22"/>
              </w:rPr>
              <w:t>13</w:t>
            </w:r>
          </w:p>
        </w:tc>
      </w:tr>
      <w:tr w:rsidR="003263F2" w:rsidRPr="008E570F" w:rsidTr="00CB1C86">
        <w:trPr>
          <w:cantSplit/>
          <w:trHeight w:val="152"/>
        </w:trPr>
        <w:tc>
          <w:tcPr>
            <w:tcW w:w="1008" w:type="dxa"/>
            <w:vMerge/>
            <w:vAlign w:val="center"/>
          </w:tcPr>
          <w:p w:rsidR="003263F2" w:rsidRPr="008E570F" w:rsidRDefault="003263F2" w:rsidP="00CB1C86">
            <w:pPr>
              <w:pStyle w:val="BodyTextIndent"/>
              <w:ind w:firstLine="0"/>
              <w:jc w:val="center"/>
              <w:rPr>
                <w:b/>
                <w:bCs/>
              </w:rPr>
            </w:pPr>
          </w:p>
        </w:tc>
        <w:tc>
          <w:tcPr>
            <w:tcW w:w="1265" w:type="dxa"/>
            <w:gridSpan w:val="2"/>
          </w:tcPr>
          <w:p w:rsidR="003263F2" w:rsidRPr="008E570F" w:rsidRDefault="003263F2" w:rsidP="00CB1C86">
            <w:pPr>
              <w:pStyle w:val="BodyTextIndent"/>
              <w:ind w:firstLine="0"/>
              <w:jc w:val="center"/>
            </w:pPr>
            <w:r w:rsidRPr="008E570F">
              <w:rPr>
                <w:sz w:val="22"/>
                <w:szCs w:val="22"/>
              </w:rPr>
              <w:t>17</w:t>
            </w:r>
          </w:p>
        </w:tc>
        <w:tc>
          <w:tcPr>
            <w:tcW w:w="1268" w:type="dxa"/>
            <w:gridSpan w:val="2"/>
          </w:tcPr>
          <w:p w:rsidR="003263F2" w:rsidRPr="008E570F" w:rsidRDefault="003263F2" w:rsidP="00CB1C86">
            <w:pPr>
              <w:pStyle w:val="BodyTextIndent"/>
              <w:ind w:firstLine="0"/>
              <w:jc w:val="center"/>
              <w:rPr>
                <w:sz w:val="20"/>
                <w:szCs w:val="20"/>
              </w:rPr>
            </w:pPr>
            <w:r w:rsidRPr="008E570F">
              <w:rPr>
                <w:sz w:val="20"/>
                <w:szCs w:val="20"/>
              </w:rPr>
              <w:t>9</w:t>
            </w:r>
          </w:p>
        </w:tc>
        <w:tc>
          <w:tcPr>
            <w:tcW w:w="1271" w:type="dxa"/>
            <w:gridSpan w:val="2"/>
          </w:tcPr>
          <w:p w:rsidR="003263F2" w:rsidRPr="008E570F" w:rsidRDefault="003263F2" w:rsidP="00CB1C86">
            <w:pPr>
              <w:pStyle w:val="BodyTextIndent"/>
              <w:ind w:firstLine="0"/>
              <w:jc w:val="center"/>
              <w:rPr>
                <w:b/>
                <w:bCs/>
              </w:rPr>
            </w:pPr>
          </w:p>
        </w:tc>
        <w:tc>
          <w:tcPr>
            <w:tcW w:w="1271" w:type="dxa"/>
            <w:gridSpan w:val="2"/>
          </w:tcPr>
          <w:p w:rsidR="003263F2" w:rsidRPr="008E570F" w:rsidRDefault="003263F2" w:rsidP="00CB1C86">
            <w:pPr>
              <w:pStyle w:val="BodyTextIndent"/>
              <w:ind w:firstLine="0"/>
              <w:jc w:val="center"/>
              <w:rPr>
                <w:bCs/>
              </w:rPr>
            </w:pPr>
          </w:p>
        </w:tc>
        <w:tc>
          <w:tcPr>
            <w:tcW w:w="1276" w:type="dxa"/>
            <w:gridSpan w:val="3"/>
          </w:tcPr>
          <w:p w:rsidR="003263F2" w:rsidRPr="008E570F" w:rsidRDefault="003263F2" w:rsidP="00CB1C86">
            <w:pPr>
              <w:pStyle w:val="BodyTextIndent"/>
              <w:ind w:firstLine="0"/>
              <w:jc w:val="center"/>
              <w:rPr>
                <w:bCs/>
              </w:rPr>
            </w:pPr>
            <w:r w:rsidRPr="008E570F">
              <w:rPr>
                <w:bCs/>
                <w:sz w:val="22"/>
                <w:szCs w:val="22"/>
              </w:rPr>
              <w:t>4</w:t>
            </w:r>
          </w:p>
        </w:tc>
        <w:tc>
          <w:tcPr>
            <w:tcW w:w="1296" w:type="dxa"/>
            <w:gridSpan w:val="4"/>
          </w:tcPr>
          <w:p w:rsidR="003263F2" w:rsidRPr="008E570F" w:rsidRDefault="003263F2" w:rsidP="00CB1C86">
            <w:pPr>
              <w:pStyle w:val="BodyTextIndent"/>
              <w:ind w:firstLine="0"/>
              <w:jc w:val="center"/>
              <w:rPr>
                <w:bCs/>
              </w:rPr>
            </w:pPr>
            <w:r w:rsidRPr="008E570F">
              <w:rPr>
                <w:bCs/>
                <w:sz w:val="22"/>
                <w:szCs w:val="22"/>
              </w:rPr>
              <w:t>2</w:t>
            </w:r>
          </w:p>
        </w:tc>
        <w:tc>
          <w:tcPr>
            <w:tcW w:w="1263" w:type="dxa"/>
            <w:gridSpan w:val="4"/>
          </w:tcPr>
          <w:p w:rsidR="003263F2" w:rsidRPr="008E570F" w:rsidRDefault="003263F2" w:rsidP="00CB1C86">
            <w:pPr>
              <w:pStyle w:val="BodyTextIndent"/>
              <w:ind w:firstLine="0"/>
              <w:jc w:val="center"/>
              <w:rPr>
                <w:bCs/>
              </w:rPr>
            </w:pPr>
            <w:r w:rsidRPr="008E570F">
              <w:rPr>
                <w:bCs/>
                <w:sz w:val="22"/>
                <w:szCs w:val="22"/>
              </w:rPr>
              <w:t>0</w:t>
            </w:r>
          </w:p>
        </w:tc>
        <w:tc>
          <w:tcPr>
            <w:tcW w:w="1253" w:type="dxa"/>
            <w:gridSpan w:val="3"/>
          </w:tcPr>
          <w:p w:rsidR="003263F2" w:rsidRPr="008E570F" w:rsidRDefault="003263F2" w:rsidP="00CB1C86">
            <w:pPr>
              <w:jc w:val="center"/>
            </w:pPr>
            <w:r w:rsidRPr="008E570F">
              <w:rPr>
                <w:sz w:val="22"/>
                <w:szCs w:val="22"/>
              </w:rPr>
              <w:t>0</w:t>
            </w:r>
          </w:p>
        </w:tc>
        <w:tc>
          <w:tcPr>
            <w:tcW w:w="1223" w:type="dxa"/>
            <w:gridSpan w:val="2"/>
          </w:tcPr>
          <w:p w:rsidR="003263F2" w:rsidRPr="008E570F" w:rsidRDefault="003263F2" w:rsidP="00CB1C86">
            <w:pPr>
              <w:jc w:val="center"/>
            </w:pPr>
            <w:r w:rsidRPr="008E570F">
              <w:rPr>
                <w:sz w:val="22"/>
                <w:szCs w:val="22"/>
              </w:rPr>
              <w:t>0</w:t>
            </w:r>
          </w:p>
        </w:tc>
        <w:tc>
          <w:tcPr>
            <w:tcW w:w="1231" w:type="dxa"/>
            <w:gridSpan w:val="4"/>
          </w:tcPr>
          <w:p w:rsidR="003263F2" w:rsidRPr="008E570F" w:rsidRDefault="003263F2" w:rsidP="00CB1C86">
            <w:pPr>
              <w:jc w:val="center"/>
            </w:pPr>
            <w:r w:rsidRPr="008E570F">
              <w:rPr>
                <w:sz w:val="22"/>
                <w:szCs w:val="22"/>
              </w:rPr>
              <w:t>0</w:t>
            </w:r>
          </w:p>
        </w:tc>
        <w:tc>
          <w:tcPr>
            <w:tcW w:w="1363" w:type="dxa"/>
            <w:gridSpan w:val="4"/>
          </w:tcPr>
          <w:p w:rsidR="003263F2" w:rsidRPr="008E570F" w:rsidRDefault="003263F2" w:rsidP="00CB1C86">
            <w:pPr>
              <w:jc w:val="center"/>
            </w:pPr>
            <w:r w:rsidRPr="008E570F">
              <w:rPr>
                <w:sz w:val="22"/>
                <w:szCs w:val="22"/>
              </w:rPr>
              <w:t>32</w:t>
            </w:r>
          </w:p>
        </w:tc>
      </w:tr>
      <w:tr w:rsidR="003263F2" w:rsidRPr="008E570F" w:rsidTr="00CB1C86">
        <w:trPr>
          <w:cantSplit/>
          <w:trHeight w:val="284"/>
        </w:trPr>
        <w:tc>
          <w:tcPr>
            <w:tcW w:w="1008" w:type="dxa"/>
            <w:vMerge w:val="restart"/>
            <w:vAlign w:val="center"/>
          </w:tcPr>
          <w:p w:rsidR="003263F2" w:rsidRPr="008E570F" w:rsidRDefault="003263F2" w:rsidP="00CB1C86">
            <w:pPr>
              <w:pStyle w:val="BodyTextIndent"/>
              <w:ind w:firstLine="0"/>
              <w:jc w:val="center"/>
            </w:pPr>
            <w:r>
              <w:rPr>
                <w:sz w:val="22"/>
                <w:szCs w:val="22"/>
              </w:rPr>
              <w:t>IV</w:t>
            </w:r>
          </w:p>
        </w:tc>
        <w:tc>
          <w:tcPr>
            <w:tcW w:w="630" w:type="dxa"/>
          </w:tcPr>
          <w:p w:rsidR="003263F2" w:rsidRPr="008E570F" w:rsidRDefault="003263F2" w:rsidP="00CB1C86">
            <w:pPr>
              <w:pStyle w:val="BodyTextIndent"/>
              <w:ind w:firstLine="0"/>
              <w:jc w:val="center"/>
            </w:pPr>
            <w:r w:rsidRPr="008E570F">
              <w:rPr>
                <w:sz w:val="22"/>
                <w:szCs w:val="22"/>
              </w:rPr>
              <w:t>6</w:t>
            </w:r>
          </w:p>
        </w:tc>
        <w:tc>
          <w:tcPr>
            <w:tcW w:w="635" w:type="dxa"/>
          </w:tcPr>
          <w:p w:rsidR="003263F2" w:rsidRPr="008E570F" w:rsidRDefault="003263F2" w:rsidP="00CB1C86">
            <w:pPr>
              <w:pStyle w:val="BodyTextIndent"/>
              <w:ind w:firstLine="0"/>
              <w:jc w:val="center"/>
            </w:pPr>
            <w:r w:rsidRPr="008E570F">
              <w:rPr>
                <w:sz w:val="22"/>
                <w:szCs w:val="22"/>
              </w:rPr>
              <w:t>11</w:t>
            </w:r>
          </w:p>
        </w:tc>
        <w:tc>
          <w:tcPr>
            <w:tcW w:w="635" w:type="dxa"/>
          </w:tcPr>
          <w:p w:rsidR="003263F2" w:rsidRPr="008E570F" w:rsidRDefault="003263F2" w:rsidP="00CB1C86">
            <w:pPr>
              <w:pStyle w:val="BodyTextIndent"/>
              <w:ind w:firstLine="0"/>
              <w:jc w:val="center"/>
            </w:pPr>
            <w:r w:rsidRPr="008E570F">
              <w:rPr>
                <w:sz w:val="22"/>
                <w:szCs w:val="22"/>
              </w:rPr>
              <w:t>9</w:t>
            </w:r>
          </w:p>
        </w:tc>
        <w:tc>
          <w:tcPr>
            <w:tcW w:w="633" w:type="dxa"/>
          </w:tcPr>
          <w:p w:rsidR="003263F2" w:rsidRPr="008E570F" w:rsidRDefault="003263F2" w:rsidP="00CB1C86">
            <w:pPr>
              <w:pStyle w:val="BodyTextIndent"/>
              <w:ind w:firstLine="0"/>
              <w:jc w:val="center"/>
            </w:pPr>
            <w:r w:rsidRPr="008E570F">
              <w:rPr>
                <w:sz w:val="22"/>
                <w:szCs w:val="22"/>
              </w:rPr>
              <w:t>4</w:t>
            </w:r>
          </w:p>
        </w:tc>
        <w:tc>
          <w:tcPr>
            <w:tcW w:w="637" w:type="dxa"/>
          </w:tcPr>
          <w:p w:rsidR="003263F2" w:rsidRPr="008E570F" w:rsidRDefault="003263F2" w:rsidP="00CB1C86">
            <w:pPr>
              <w:pStyle w:val="BodyTextIndent"/>
              <w:ind w:firstLine="0"/>
              <w:rPr>
                <w:b/>
                <w:bCs/>
              </w:rPr>
            </w:pPr>
          </w:p>
        </w:tc>
        <w:tc>
          <w:tcPr>
            <w:tcW w:w="634" w:type="dxa"/>
          </w:tcPr>
          <w:p w:rsidR="003263F2" w:rsidRPr="008E570F" w:rsidRDefault="003263F2" w:rsidP="00CB1C86">
            <w:pPr>
              <w:pStyle w:val="BodyTextIndent"/>
              <w:ind w:firstLine="0"/>
              <w:rPr>
                <w:b/>
                <w:bCs/>
              </w:rPr>
            </w:pPr>
          </w:p>
        </w:tc>
        <w:tc>
          <w:tcPr>
            <w:tcW w:w="636" w:type="dxa"/>
          </w:tcPr>
          <w:p w:rsidR="003263F2" w:rsidRPr="008E570F" w:rsidRDefault="003263F2" w:rsidP="00CB1C86">
            <w:pPr>
              <w:pStyle w:val="BodyTextIndent"/>
              <w:ind w:firstLine="0"/>
              <w:rPr>
                <w:bCs/>
              </w:rPr>
            </w:pPr>
          </w:p>
        </w:tc>
        <w:tc>
          <w:tcPr>
            <w:tcW w:w="635" w:type="dxa"/>
          </w:tcPr>
          <w:p w:rsidR="003263F2" w:rsidRPr="008E570F" w:rsidRDefault="003263F2" w:rsidP="00CB1C86">
            <w:pPr>
              <w:pStyle w:val="BodyTextIndent"/>
              <w:ind w:firstLine="0"/>
              <w:rPr>
                <w:bCs/>
              </w:rPr>
            </w:pPr>
          </w:p>
        </w:tc>
        <w:tc>
          <w:tcPr>
            <w:tcW w:w="647" w:type="dxa"/>
            <w:gridSpan w:val="2"/>
          </w:tcPr>
          <w:p w:rsidR="003263F2" w:rsidRPr="008E570F" w:rsidRDefault="003263F2" w:rsidP="00CB1C86">
            <w:pPr>
              <w:pStyle w:val="BodyTextIndent"/>
              <w:ind w:firstLine="0"/>
              <w:jc w:val="center"/>
              <w:rPr>
                <w:bCs/>
              </w:rPr>
            </w:pPr>
            <w:r w:rsidRPr="008E570F">
              <w:rPr>
                <w:bCs/>
                <w:sz w:val="22"/>
                <w:szCs w:val="22"/>
              </w:rPr>
              <w:t>1</w:t>
            </w:r>
          </w:p>
        </w:tc>
        <w:tc>
          <w:tcPr>
            <w:tcW w:w="629" w:type="dxa"/>
          </w:tcPr>
          <w:p w:rsidR="003263F2" w:rsidRPr="008E570F" w:rsidRDefault="003263F2" w:rsidP="00CB1C86">
            <w:pPr>
              <w:pStyle w:val="BodyTextIndent"/>
              <w:ind w:firstLine="0"/>
              <w:jc w:val="center"/>
              <w:rPr>
                <w:bCs/>
              </w:rPr>
            </w:pPr>
            <w:r w:rsidRPr="008E570F">
              <w:rPr>
                <w:bCs/>
                <w:sz w:val="22"/>
                <w:szCs w:val="22"/>
              </w:rPr>
              <w:t>1</w:t>
            </w:r>
          </w:p>
        </w:tc>
        <w:tc>
          <w:tcPr>
            <w:tcW w:w="675" w:type="dxa"/>
            <w:gridSpan w:val="2"/>
            <w:shd w:val="clear" w:color="auto" w:fill="auto"/>
          </w:tcPr>
          <w:p w:rsidR="003263F2" w:rsidRPr="008E570F" w:rsidRDefault="003263F2" w:rsidP="00CB1C86">
            <w:pPr>
              <w:pStyle w:val="BodyTextIndent"/>
              <w:ind w:firstLine="0"/>
              <w:jc w:val="center"/>
              <w:rPr>
                <w:bCs/>
              </w:rPr>
            </w:pPr>
            <w:r w:rsidRPr="008E570F">
              <w:rPr>
                <w:bCs/>
                <w:sz w:val="22"/>
                <w:szCs w:val="22"/>
              </w:rPr>
              <w:t>2</w:t>
            </w:r>
          </w:p>
        </w:tc>
        <w:tc>
          <w:tcPr>
            <w:tcW w:w="621" w:type="dxa"/>
            <w:gridSpan w:val="2"/>
            <w:shd w:val="clear" w:color="auto" w:fill="auto"/>
          </w:tcPr>
          <w:p w:rsidR="003263F2" w:rsidRPr="008E570F" w:rsidRDefault="003263F2" w:rsidP="00CB1C86">
            <w:pPr>
              <w:pStyle w:val="BodyTextIndent"/>
              <w:ind w:firstLine="0"/>
              <w:jc w:val="center"/>
              <w:rPr>
                <w:bCs/>
              </w:rPr>
            </w:pPr>
            <w:r w:rsidRPr="008E570F">
              <w:rPr>
                <w:bCs/>
                <w:sz w:val="22"/>
                <w:szCs w:val="22"/>
              </w:rPr>
              <w:t>1</w:t>
            </w:r>
          </w:p>
        </w:tc>
        <w:tc>
          <w:tcPr>
            <w:tcW w:w="637" w:type="dxa"/>
            <w:gridSpan w:val="2"/>
          </w:tcPr>
          <w:p w:rsidR="003263F2" w:rsidRPr="008E570F" w:rsidRDefault="003263F2" w:rsidP="00CB1C86">
            <w:pPr>
              <w:pStyle w:val="BodyTextIndent"/>
              <w:ind w:firstLine="0"/>
              <w:jc w:val="center"/>
              <w:rPr>
                <w:bCs/>
              </w:rPr>
            </w:pPr>
            <w:r w:rsidRPr="008E570F">
              <w:rPr>
                <w:bCs/>
                <w:sz w:val="22"/>
                <w:szCs w:val="22"/>
              </w:rPr>
              <w:t>1</w:t>
            </w:r>
          </w:p>
        </w:tc>
        <w:tc>
          <w:tcPr>
            <w:tcW w:w="626" w:type="dxa"/>
            <w:gridSpan w:val="2"/>
          </w:tcPr>
          <w:p w:rsidR="003263F2" w:rsidRPr="008E570F" w:rsidRDefault="003263F2" w:rsidP="00CB1C86">
            <w:pPr>
              <w:pStyle w:val="BodyTextIndent"/>
              <w:ind w:firstLine="0"/>
              <w:jc w:val="center"/>
              <w:rPr>
                <w:bCs/>
              </w:rPr>
            </w:pPr>
            <w:r w:rsidRPr="008E570F">
              <w:rPr>
                <w:bCs/>
                <w:sz w:val="22"/>
                <w:szCs w:val="22"/>
              </w:rPr>
              <w:t>1</w:t>
            </w:r>
          </w:p>
        </w:tc>
        <w:tc>
          <w:tcPr>
            <w:tcW w:w="645" w:type="dxa"/>
            <w:gridSpan w:val="2"/>
          </w:tcPr>
          <w:p w:rsidR="003263F2" w:rsidRPr="008E570F" w:rsidRDefault="003263F2" w:rsidP="00CB1C86">
            <w:pPr>
              <w:jc w:val="center"/>
            </w:pPr>
            <w:r w:rsidRPr="008E570F">
              <w:rPr>
                <w:sz w:val="22"/>
                <w:szCs w:val="22"/>
              </w:rPr>
              <w:t>1</w:t>
            </w:r>
          </w:p>
        </w:tc>
        <w:tc>
          <w:tcPr>
            <w:tcW w:w="608" w:type="dxa"/>
          </w:tcPr>
          <w:p w:rsidR="003263F2" w:rsidRPr="008E570F" w:rsidRDefault="003263F2" w:rsidP="00CB1C86">
            <w:pPr>
              <w:jc w:val="center"/>
            </w:pPr>
            <w:r w:rsidRPr="008E570F">
              <w:rPr>
                <w:sz w:val="22"/>
                <w:szCs w:val="22"/>
              </w:rPr>
              <w:t>0</w:t>
            </w:r>
          </w:p>
        </w:tc>
        <w:tc>
          <w:tcPr>
            <w:tcW w:w="636" w:type="dxa"/>
          </w:tcPr>
          <w:p w:rsidR="003263F2" w:rsidRPr="008E570F" w:rsidRDefault="003263F2" w:rsidP="00CB1C86">
            <w:pPr>
              <w:jc w:val="center"/>
            </w:pPr>
            <w:r w:rsidRPr="008E570F">
              <w:rPr>
                <w:sz w:val="22"/>
                <w:szCs w:val="22"/>
              </w:rPr>
              <w:t>1</w:t>
            </w:r>
          </w:p>
        </w:tc>
        <w:tc>
          <w:tcPr>
            <w:tcW w:w="587" w:type="dxa"/>
          </w:tcPr>
          <w:p w:rsidR="003263F2" w:rsidRPr="008E570F" w:rsidRDefault="003263F2" w:rsidP="00CB1C86">
            <w:pPr>
              <w:jc w:val="center"/>
            </w:pPr>
            <w:r w:rsidRPr="008E570F">
              <w:rPr>
                <w:sz w:val="22"/>
                <w:szCs w:val="22"/>
              </w:rPr>
              <w:t>0</w:t>
            </w:r>
          </w:p>
        </w:tc>
        <w:tc>
          <w:tcPr>
            <w:tcW w:w="650" w:type="dxa"/>
          </w:tcPr>
          <w:p w:rsidR="003263F2" w:rsidRPr="008E570F" w:rsidRDefault="003263F2" w:rsidP="00CB1C86">
            <w:pPr>
              <w:jc w:val="center"/>
            </w:pPr>
            <w:r w:rsidRPr="008E570F">
              <w:rPr>
                <w:sz w:val="22"/>
                <w:szCs w:val="22"/>
              </w:rPr>
              <w:t>0</w:t>
            </w:r>
          </w:p>
        </w:tc>
        <w:tc>
          <w:tcPr>
            <w:tcW w:w="581" w:type="dxa"/>
            <w:gridSpan w:val="3"/>
          </w:tcPr>
          <w:p w:rsidR="003263F2" w:rsidRPr="008E570F" w:rsidRDefault="003263F2" w:rsidP="00CB1C86">
            <w:pPr>
              <w:jc w:val="center"/>
            </w:pPr>
            <w:r w:rsidRPr="008E570F">
              <w:rPr>
                <w:sz w:val="22"/>
                <w:szCs w:val="22"/>
              </w:rPr>
              <w:t>1</w:t>
            </w:r>
          </w:p>
        </w:tc>
        <w:tc>
          <w:tcPr>
            <w:tcW w:w="569" w:type="dxa"/>
          </w:tcPr>
          <w:p w:rsidR="003263F2" w:rsidRPr="008E570F" w:rsidRDefault="003263F2" w:rsidP="00CB1C86">
            <w:pPr>
              <w:jc w:val="center"/>
            </w:pPr>
            <w:r w:rsidRPr="008E570F">
              <w:rPr>
                <w:sz w:val="22"/>
                <w:szCs w:val="22"/>
              </w:rPr>
              <w:t>21</w:t>
            </w:r>
          </w:p>
        </w:tc>
        <w:tc>
          <w:tcPr>
            <w:tcW w:w="794" w:type="dxa"/>
            <w:gridSpan w:val="3"/>
          </w:tcPr>
          <w:p w:rsidR="003263F2" w:rsidRPr="008E570F" w:rsidRDefault="003263F2" w:rsidP="00CB1C86">
            <w:pPr>
              <w:jc w:val="center"/>
            </w:pPr>
            <w:r w:rsidRPr="008E570F">
              <w:rPr>
                <w:sz w:val="22"/>
                <w:szCs w:val="22"/>
              </w:rPr>
              <w:t>19</w:t>
            </w:r>
          </w:p>
        </w:tc>
      </w:tr>
      <w:tr w:rsidR="003263F2" w:rsidRPr="008E570F" w:rsidTr="00CB1C86">
        <w:trPr>
          <w:cantSplit/>
          <w:trHeight w:val="152"/>
        </w:trPr>
        <w:tc>
          <w:tcPr>
            <w:tcW w:w="1008" w:type="dxa"/>
            <w:vMerge/>
          </w:tcPr>
          <w:p w:rsidR="003263F2" w:rsidRPr="008E570F" w:rsidRDefault="003263F2" w:rsidP="00CB1C86">
            <w:pPr>
              <w:pStyle w:val="BodyTextIndent"/>
              <w:ind w:firstLine="0"/>
              <w:rPr>
                <w:b/>
                <w:bCs/>
              </w:rPr>
            </w:pPr>
          </w:p>
        </w:tc>
        <w:tc>
          <w:tcPr>
            <w:tcW w:w="1265" w:type="dxa"/>
            <w:gridSpan w:val="2"/>
          </w:tcPr>
          <w:p w:rsidR="003263F2" w:rsidRPr="008E570F" w:rsidRDefault="003263F2" w:rsidP="00CB1C86">
            <w:pPr>
              <w:pStyle w:val="BodyTextIndent"/>
              <w:ind w:firstLine="0"/>
              <w:jc w:val="center"/>
            </w:pPr>
            <w:r w:rsidRPr="008E570F">
              <w:rPr>
                <w:sz w:val="22"/>
                <w:szCs w:val="22"/>
              </w:rPr>
              <w:t>17</w:t>
            </w:r>
          </w:p>
        </w:tc>
        <w:tc>
          <w:tcPr>
            <w:tcW w:w="1268" w:type="dxa"/>
            <w:gridSpan w:val="2"/>
          </w:tcPr>
          <w:p w:rsidR="003263F2" w:rsidRPr="008E570F" w:rsidRDefault="003263F2" w:rsidP="00CB1C86">
            <w:pPr>
              <w:pStyle w:val="BodyTextIndent"/>
              <w:ind w:firstLine="0"/>
              <w:jc w:val="center"/>
              <w:rPr>
                <w:sz w:val="20"/>
                <w:szCs w:val="20"/>
              </w:rPr>
            </w:pPr>
            <w:r w:rsidRPr="008E570F">
              <w:rPr>
                <w:sz w:val="20"/>
                <w:szCs w:val="20"/>
              </w:rPr>
              <w:t>13</w:t>
            </w:r>
          </w:p>
        </w:tc>
        <w:tc>
          <w:tcPr>
            <w:tcW w:w="1271" w:type="dxa"/>
            <w:gridSpan w:val="2"/>
          </w:tcPr>
          <w:p w:rsidR="003263F2" w:rsidRPr="008E570F" w:rsidRDefault="003263F2" w:rsidP="00CB1C86">
            <w:pPr>
              <w:pStyle w:val="BodyTextIndent"/>
              <w:ind w:firstLine="0"/>
              <w:jc w:val="center"/>
              <w:rPr>
                <w:b/>
                <w:bCs/>
              </w:rPr>
            </w:pPr>
          </w:p>
        </w:tc>
        <w:tc>
          <w:tcPr>
            <w:tcW w:w="1271" w:type="dxa"/>
            <w:gridSpan w:val="2"/>
          </w:tcPr>
          <w:p w:rsidR="003263F2" w:rsidRPr="008E570F" w:rsidRDefault="003263F2" w:rsidP="00CB1C86">
            <w:pPr>
              <w:pStyle w:val="BodyTextIndent"/>
              <w:ind w:firstLine="0"/>
              <w:jc w:val="center"/>
              <w:rPr>
                <w:bCs/>
              </w:rPr>
            </w:pPr>
          </w:p>
        </w:tc>
        <w:tc>
          <w:tcPr>
            <w:tcW w:w="1276" w:type="dxa"/>
            <w:gridSpan w:val="3"/>
          </w:tcPr>
          <w:p w:rsidR="003263F2" w:rsidRPr="008E570F" w:rsidRDefault="003263F2" w:rsidP="00CB1C86">
            <w:pPr>
              <w:pStyle w:val="BodyTextIndent"/>
              <w:ind w:firstLine="0"/>
              <w:jc w:val="center"/>
              <w:rPr>
                <w:bCs/>
              </w:rPr>
            </w:pPr>
            <w:r w:rsidRPr="008E570F">
              <w:rPr>
                <w:bCs/>
                <w:sz w:val="22"/>
                <w:szCs w:val="22"/>
              </w:rPr>
              <w:t>2</w:t>
            </w:r>
          </w:p>
        </w:tc>
        <w:tc>
          <w:tcPr>
            <w:tcW w:w="1296" w:type="dxa"/>
            <w:gridSpan w:val="4"/>
          </w:tcPr>
          <w:p w:rsidR="003263F2" w:rsidRPr="008E570F" w:rsidRDefault="003263F2" w:rsidP="00CB1C86">
            <w:pPr>
              <w:pStyle w:val="BodyTextIndent"/>
              <w:ind w:firstLine="0"/>
              <w:jc w:val="center"/>
              <w:rPr>
                <w:bCs/>
              </w:rPr>
            </w:pPr>
            <w:r w:rsidRPr="008E570F">
              <w:rPr>
                <w:bCs/>
                <w:sz w:val="22"/>
                <w:szCs w:val="22"/>
              </w:rPr>
              <w:t>3</w:t>
            </w:r>
          </w:p>
        </w:tc>
        <w:tc>
          <w:tcPr>
            <w:tcW w:w="1263" w:type="dxa"/>
            <w:gridSpan w:val="4"/>
          </w:tcPr>
          <w:p w:rsidR="003263F2" w:rsidRPr="008E570F" w:rsidRDefault="003263F2" w:rsidP="00CB1C86">
            <w:pPr>
              <w:pStyle w:val="BodyTextIndent"/>
              <w:ind w:firstLine="0"/>
              <w:jc w:val="center"/>
              <w:rPr>
                <w:bCs/>
              </w:rPr>
            </w:pPr>
            <w:r w:rsidRPr="008E570F">
              <w:rPr>
                <w:bCs/>
                <w:sz w:val="22"/>
                <w:szCs w:val="22"/>
              </w:rPr>
              <w:t>2</w:t>
            </w:r>
          </w:p>
        </w:tc>
        <w:tc>
          <w:tcPr>
            <w:tcW w:w="1253" w:type="dxa"/>
            <w:gridSpan w:val="3"/>
          </w:tcPr>
          <w:p w:rsidR="003263F2" w:rsidRPr="008E570F" w:rsidRDefault="003263F2" w:rsidP="00CB1C86">
            <w:pPr>
              <w:jc w:val="center"/>
            </w:pPr>
            <w:r w:rsidRPr="008E570F">
              <w:rPr>
                <w:sz w:val="22"/>
                <w:szCs w:val="22"/>
              </w:rPr>
              <w:t>1</w:t>
            </w:r>
          </w:p>
        </w:tc>
        <w:tc>
          <w:tcPr>
            <w:tcW w:w="1223" w:type="dxa"/>
            <w:gridSpan w:val="2"/>
          </w:tcPr>
          <w:p w:rsidR="003263F2" w:rsidRPr="008E570F" w:rsidRDefault="003263F2" w:rsidP="00CB1C86">
            <w:pPr>
              <w:jc w:val="center"/>
            </w:pPr>
            <w:r w:rsidRPr="008E570F">
              <w:rPr>
                <w:sz w:val="22"/>
                <w:szCs w:val="22"/>
              </w:rPr>
              <w:t>1</w:t>
            </w:r>
          </w:p>
        </w:tc>
        <w:tc>
          <w:tcPr>
            <w:tcW w:w="1231" w:type="dxa"/>
            <w:gridSpan w:val="4"/>
          </w:tcPr>
          <w:p w:rsidR="003263F2" w:rsidRPr="008E570F" w:rsidRDefault="003263F2" w:rsidP="00CB1C86">
            <w:pPr>
              <w:jc w:val="center"/>
            </w:pPr>
            <w:r w:rsidRPr="008E570F">
              <w:rPr>
                <w:sz w:val="22"/>
                <w:szCs w:val="22"/>
              </w:rPr>
              <w:t>1</w:t>
            </w:r>
          </w:p>
        </w:tc>
        <w:tc>
          <w:tcPr>
            <w:tcW w:w="1363" w:type="dxa"/>
            <w:gridSpan w:val="4"/>
          </w:tcPr>
          <w:p w:rsidR="003263F2" w:rsidRPr="008E570F" w:rsidRDefault="003263F2" w:rsidP="00CB1C86">
            <w:pPr>
              <w:jc w:val="center"/>
            </w:pPr>
            <w:r w:rsidRPr="008E570F">
              <w:rPr>
                <w:sz w:val="22"/>
                <w:szCs w:val="22"/>
              </w:rPr>
              <w:t>40</w:t>
            </w:r>
          </w:p>
        </w:tc>
      </w:tr>
      <w:tr w:rsidR="003263F2" w:rsidRPr="008E570F" w:rsidTr="00CB1C86">
        <w:trPr>
          <w:cantSplit/>
          <w:trHeight w:val="284"/>
        </w:trPr>
        <w:tc>
          <w:tcPr>
            <w:tcW w:w="1008" w:type="dxa"/>
            <w:vMerge w:val="restart"/>
            <w:vAlign w:val="center"/>
          </w:tcPr>
          <w:p w:rsidR="003263F2" w:rsidRPr="008E570F" w:rsidRDefault="003263F2" w:rsidP="00CB1C86">
            <w:pPr>
              <w:pStyle w:val="BodyTextIndent"/>
              <w:ind w:firstLine="0"/>
              <w:jc w:val="center"/>
            </w:pPr>
            <w:r>
              <w:rPr>
                <w:sz w:val="22"/>
                <w:szCs w:val="22"/>
              </w:rPr>
              <w:t>V</w:t>
            </w:r>
          </w:p>
        </w:tc>
        <w:tc>
          <w:tcPr>
            <w:tcW w:w="630" w:type="dxa"/>
          </w:tcPr>
          <w:p w:rsidR="003263F2" w:rsidRPr="008E570F" w:rsidRDefault="003263F2" w:rsidP="00CB1C86">
            <w:pPr>
              <w:pStyle w:val="BodyTextIndent"/>
              <w:ind w:firstLine="0"/>
              <w:jc w:val="center"/>
            </w:pPr>
            <w:r w:rsidRPr="008E570F">
              <w:rPr>
                <w:sz w:val="22"/>
                <w:szCs w:val="22"/>
              </w:rPr>
              <w:t>6</w:t>
            </w:r>
          </w:p>
        </w:tc>
        <w:tc>
          <w:tcPr>
            <w:tcW w:w="635" w:type="dxa"/>
          </w:tcPr>
          <w:p w:rsidR="003263F2" w:rsidRPr="008E570F" w:rsidRDefault="003263F2" w:rsidP="00CB1C86">
            <w:pPr>
              <w:pStyle w:val="BodyTextIndent"/>
              <w:ind w:firstLine="0"/>
              <w:jc w:val="center"/>
            </w:pPr>
            <w:r w:rsidRPr="008E570F">
              <w:rPr>
                <w:sz w:val="22"/>
                <w:szCs w:val="22"/>
              </w:rPr>
              <w:t>11</w:t>
            </w:r>
          </w:p>
        </w:tc>
        <w:tc>
          <w:tcPr>
            <w:tcW w:w="635" w:type="dxa"/>
          </w:tcPr>
          <w:p w:rsidR="003263F2" w:rsidRPr="008E570F" w:rsidRDefault="003263F2" w:rsidP="00CB1C86">
            <w:pPr>
              <w:pStyle w:val="BodyTextIndent"/>
              <w:ind w:firstLine="0"/>
              <w:jc w:val="center"/>
            </w:pPr>
            <w:r w:rsidRPr="008E570F">
              <w:rPr>
                <w:sz w:val="22"/>
                <w:szCs w:val="22"/>
              </w:rPr>
              <w:t>6</w:t>
            </w:r>
          </w:p>
        </w:tc>
        <w:tc>
          <w:tcPr>
            <w:tcW w:w="633" w:type="dxa"/>
          </w:tcPr>
          <w:p w:rsidR="003263F2" w:rsidRPr="008E570F" w:rsidRDefault="003263F2" w:rsidP="00CB1C86">
            <w:pPr>
              <w:pStyle w:val="BodyTextIndent"/>
              <w:ind w:firstLine="0"/>
              <w:jc w:val="center"/>
            </w:pPr>
            <w:r w:rsidRPr="008E570F">
              <w:rPr>
                <w:sz w:val="22"/>
                <w:szCs w:val="22"/>
              </w:rPr>
              <w:t>3</w:t>
            </w:r>
          </w:p>
        </w:tc>
        <w:tc>
          <w:tcPr>
            <w:tcW w:w="637" w:type="dxa"/>
          </w:tcPr>
          <w:p w:rsidR="003263F2" w:rsidRPr="008E570F" w:rsidRDefault="003263F2" w:rsidP="00CB1C86">
            <w:pPr>
              <w:pStyle w:val="BodyTextIndent"/>
              <w:ind w:firstLine="0"/>
              <w:rPr>
                <w:b/>
                <w:bCs/>
              </w:rPr>
            </w:pPr>
          </w:p>
        </w:tc>
        <w:tc>
          <w:tcPr>
            <w:tcW w:w="634" w:type="dxa"/>
          </w:tcPr>
          <w:p w:rsidR="003263F2" w:rsidRPr="008E570F" w:rsidRDefault="003263F2" w:rsidP="00CB1C86">
            <w:pPr>
              <w:pStyle w:val="BodyTextIndent"/>
              <w:ind w:firstLine="0"/>
              <w:rPr>
                <w:b/>
                <w:bCs/>
              </w:rPr>
            </w:pPr>
          </w:p>
        </w:tc>
        <w:tc>
          <w:tcPr>
            <w:tcW w:w="636" w:type="dxa"/>
          </w:tcPr>
          <w:p w:rsidR="003263F2" w:rsidRPr="008E570F" w:rsidRDefault="003263F2" w:rsidP="00CB1C86">
            <w:pPr>
              <w:pStyle w:val="BodyTextIndent"/>
              <w:ind w:firstLine="0"/>
              <w:rPr>
                <w:bCs/>
              </w:rPr>
            </w:pPr>
          </w:p>
        </w:tc>
        <w:tc>
          <w:tcPr>
            <w:tcW w:w="635" w:type="dxa"/>
          </w:tcPr>
          <w:p w:rsidR="003263F2" w:rsidRPr="008E570F" w:rsidRDefault="003263F2" w:rsidP="00CB1C86">
            <w:pPr>
              <w:pStyle w:val="BodyTextIndent"/>
              <w:ind w:firstLine="0"/>
              <w:rPr>
                <w:bCs/>
              </w:rPr>
            </w:pPr>
          </w:p>
        </w:tc>
        <w:tc>
          <w:tcPr>
            <w:tcW w:w="647" w:type="dxa"/>
            <w:gridSpan w:val="2"/>
          </w:tcPr>
          <w:p w:rsidR="003263F2" w:rsidRPr="008E570F" w:rsidRDefault="003263F2" w:rsidP="00CB1C86">
            <w:pPr>
              <w:pStyle w:val="BodyTextIndent"/>
              <w:ind w:firstLine="0"/>
              <w:jc w:val="center"/>
              <w:rPr>
                <w:bCs/>
              </w:rPr>
            </w:pPr>
            <w:r w:rsidRPr="008E570F">
              <w:rPr>
                <w:bCs/>
                <w:sz w:val="22"/>
                <w:szCs w:val="22"/>
              </w:rPr>
              <w:t>0</w:t>
            </w:r>
          </w:p>
        </w:tc>
        <w:tc>
          <w:tcPr>
            <w:tcW w:w="629" w:type="dxa"/>
          </w:tcPr>
          <w:p w:rsidR="003263F2" w:rsidRPr="008E570F" w:rsidRDefault="003263F2" w:rsidP="00CB1C86">
            <w:pPr>
              <w:pStyle w:val="BodyTextIndent"/>
              <w:ind w:firstLine="0"/>
              <w:jc w:val="center"/>
              <w:rPr>
                <w:bCs/>
              </w:rPr>
            </w:pPr>
            <w:r w:rsidRPr="008E570F">
              <w:rPr>
                <w:bCs/>
                <w:sz w:val="22"/>
                <w:szCs w:val="22"/>
              </w:rPr>
              <w:t>1</w:t>
            </w:r>
          </w:p>
        </w:tc>
        <w:tc>
          <w:tcPr>
            <w:tcW w:w="675" w:type="dxa"/>
            <w:gridSpan w:val="2"/>
          </w:tcPr>
          <w:p w:rsidR="003263F2" w:rsidRPr="008E570F" w:rsidRDefault="003263F2" w:rsidP="00CB1C86">
            <w:pPr>
              <w:pStyle w:val="BodyTextIndent"/>
              <w:ind w:firstLine="0"/>
              <w:jc w:val="center"/>
              <w:rPr>
                <w:bCs/>
              </w:rPr>
            </w:pPr>
            <w:r w:rsidRPr="008E570F">
              <w:rPr>
                <w:bCs/>
                <w:sz w:val="22"/>
                <w:szCs w:val="22"/>
              </w:rPr>
              <w:t>2</w:t>
            </w:r>
          </w:p>
        </w:tc>
        <w:tc>
          <w:tcPr>
            <w:tcW w:w="621" w:type="dxa"/>
            <w:gridSpan w:val="2"/>
          </w:tcPr>
          <w:p w:rsidR="003263F2" w:rsidRPr="008E570F" w:rsidRDefault="003263F2" w:rsidP="00CB1C86">
            <w:pPr>
              <w:pStyle w:val="BodyTextIndent"/>
              <w:ind w:firstLine="0"/>
              <w:jc w:val="center"/>
              <w:rPr>
                <w:bCs/>
              </w:rPr>
            </w:pPr>
            <w:r w:rsidRPr="008E570F">
              <w:rPr>
                <w:bCs/>
                <w:sz w:val="22"/>
                <w:szCs w:val="22"/>
              </w:rPr>
              <w:t>1</w:t>
            </w:r>
          </w:p>
        </w:tc>
        <w:tc>
          <w:tcPr>
            <w:tcW w:w="637" w:type="dxa"/>
            <w:gridSpan w:val="2"/>
          </w:tcPr>
          <w:p w:rsidR="003263F2" w:rsidRPr="008E570F" w:rsidRDefault="003263F2" w:rsidP="00CB1C86">
            <w:pPr>
              <w:pStyle w:val="BodyTextIndent"/>
              <w:ind w:firstLine="0"/>
              <w:jc w:val="center"/>
              <w:rPr>
                <w:bCs/>
              </w:rPr>
            </w:pPr>
            <w:r w:rsidRPr="008E570F">
              <w:rPr>
                <w:bCs/>
                <w:sz w:val="22"/>
                <w:szCs w:val="22"/>
              </w:rPr>
              <w:t>0</w:t>
            </w:r>
          </w:p>
        </w:tc>
        <w:tc>
          <w:tcPr>
            <w:tcW w:w="626" w:type="dxa"/>
            <w:gridSpan w:val="2"/>
          </w:tcPr>
          <w:p w:rsidR="003263F2" w:rsidRPr="008E570F" w:rsidRDefault="003263F2" w:rsidP="00CB1C86">
            <w:pPr>
              <w:pStyle w:val="BodyTextIndent"/>
              <w:ind w:firstLine="0"/>
              <w:jc w:val="center"/>
              <w:rPr>
                <w:bCs/>
              </w:rPr>
            </w:pPr>
            <w:r w:rsidRPr="008E570F">
              <w:rPr>
                <w:bCs/>
                <w:sz w:val="22"/>
                <w:szCs w:val="22"/>
              </w:rPr>
              <w:t>0</w:t>
            </w:r>
          </w:p>
        </w:tc>
        <w:tc>
          <w:tcPr>
            <w:tcW w:w="645" w:type="dxa"/>
            <w:gridSpan w:val="2"/>
          </w:tcPr>
          <w:p w:rsidR="003263F2" w:rsidRPr="008E570F" w:rsidRDefault="003263F2" w:rsidP="00CB1C86">
            <w:pPr>
              <w:jc w:val="center"/>
            </w:pPr>
            <w:r w:rsidRPr="008E570F">
              <w:rPr>
                <w:sz w:val="22"/>
                <w:szCs w:val="22"/>
              </w:rPr>
              <w:t>1</w:t>
            </w:r>
          </w:p>
        </w:tc>
        <w:tc>
          <w:tcPr>
            <w:tcW w:w="608" w:type="dxa"/>
          </w:tcPr>
          <w:p w:rsidR="003263F2" w:rsidRPr="008E570F" w:rsidRDefault="003263F2" w:rsidP="00CB1C86">
            <w:pPr>
              <w:jc w:val="center"/>
            </w:pPr>
            <w:r w:rsidRPr="008E570F">
              <w:rPr>
                <w:sz w:val="22"/>
                <w:szCs w:val="22"/>
              </w:rPr>
              <w:t>0</w:t>
            </w:r>
          </w:p>
        </w:tc>
        <w:tc>
          <w:tcPr>
            <w:tcW w:w="636" w:type="dxa"/>
          </w:tcPr>
          <w:p w:rsidR="003263F2" w:rsidRPr="008E570F" w:rsidRDefault="003263F2" w:rsidP="00CB1C86">
            <w:pPr>
              <w:jc w:val="center"/>
            </w:pPr>
            <w:r w:rsidRPr="008E570F">
              <w:rPr>
                <w:sz w:val="22"/>
                <w:szCs w:val="22"/>
              </w:rPr>
              <w:t>0</w:t>
            </w:r>
          </w:p>
        </w:tc>
        <w:tc>
          <w:tcPr>
            <w:tcW w:w="587" w:type="dxa"/>
          </w:tcPr>
          <w:p w:rsidR="003263F2" w:rsidRPr="008E570F" w:rsidRDefault="003263F2" w:rsidP="00CB1C86">
            <w:pPr>
              <w:jc w:val="center"/>
            </w:pPr>
            <w:r w:rsidRPr="008E570F">
              <w:rPr>
                <w:sz w:val="22"/>
                <w:szCs w:val="22"/>
              </w:rPr>
              <w:t>0</w:t>
            </w:r>
          </w:p>
        </w:tc>
        <w:tc>
          <w:tcPr>
            <w:tcW w:w="650" w:type="dxa"/>
          </w:tcPr>
          <w:p w:rsidR="003263F2" w:rsidRPr="008E570F" w:rsidRDefault="003263F2" w:rsidP="00CB1C86">
            <w:pPr>
              <w:jc w:val="center"/>
            </w:pPr>
            <w:r w:rsidRPr="008E570F">
              <w:rPr>
                <w:sz w:val="22"/>
                <w:szCs w:val="22"/>
              </w:rPr>
              <w:t>0</w:t>
            </w:r>
          </w:p>
        </w:tc>
        <w:tc>
          <w:tcPr>
            <w:tcW w:w="581" w:type="dxa"/>
            <w:gridSpan w:val="3"/>
          </w:tcPr>
          <w:p w:rsidR="003263F2" w:rsidRPr="008E570F" w:rsidRDefault="003263F2" w:rsidP="00CB1C86">
            <w:pPr>
              <w:jc w:val="center"/>
            </w:pPr>
            <w:r w:rsidRPr="008E570F">
              <w:rPr>
                <w:sz w:val="22"/>
                <w:szCs w:val="22"/>
              </w:rPr>
              <w:t>1</w:t>
            </w:r>
          </w:p>
        </w:tc>
        <w:tc>
          <w:tcPr>
            <w:tcW w:w="569" w:type="dxa"/>
          </w:tcPr>
          <w:p w:rsidR="003263F2" w:rsidRPr="008E570F" w:rsidRDefault="003263F2" w:rsidP="00CB1C86">
            <w:pPr>
              <w:jc w:val="center"/>
            </w:pPr>
            <w:r w:rsidRPr="008E570F">
              <w:rPr>
                <w:sz w:val="22"/>
                <w:szCs w:val="22"/>
              </w:rPr>
              <w:t>15</w:t>
            </w:r>
          </w:p>
        </w:tc>
        <w:tc>
          <w:tcPr>
            <w:tcW w:w="794" w:type="dxa"/>
            <w:gridSpan w:val="3"/>
          </w:tcPr>
          <w:p w:rsidR="003263F2" w:rsidRPr="008E570F" w:rsidRDefault="003263F2" w:rsidP="00CB1C86">
            <w:pPr>
              <w:jc w:val="center"/>
            </w:pPr>
            <w:r w:rsidRPr="008E570F">
              <w:rPr>
                <w:sz w:val="22"/>
                <w:szCs w:val="22"/>
              </w:rPr>
              <w:t>17</w:t>
            </w:r>
          </w:p>
        </w:tc>
      </w:tr>
      <w:tr w:rsidR="003263F2" w:rsidRPr="008E570F" w:rsidTr="00CB1C86">
        <w:trPr>
          <w:cantSplit/>
          <w:trHeight w:val="152"/>
        </w:trPr>
        <w:tc>
          <w:tcPr>
            <w:tcW w:w="1008" w:type="dxa"/>
            <w:vMerge/>
          </w:tcPr>
          <w:p w:rsidR="003263F2" w:rsidRPr="008E570F" w:rsidRDefault="003263F2" w:rsidP="00CB1C86">
            <w:pPr>
              <w:pStyle w:val="BodyTextIndent"/>
              <w:ind w:firstLine="0"/>
              <w:rPr>
                <w:b/>
                <w:bCs/>
              </w:rPr>
            </w:pPr>
          </w:p>
        </w:tc>
        <w:tc>
          <w:tcPr>
            <w:tcW w:w="1265" w:type="dxa"/>
            <w:gridSpan w:val="2"/>
          </w:tcPr>
          <w:p w:rsidR="003263F2" w:rsidRPr="008E570F" w:rsidRDefault="003263F2" w:rsidP="00CB1C86">
            <w:pPr>
              <w:pStyle w:val="BodyTextIndent"/>
              <w:ind w:firstLine="0"/>
              <w:jc w:val="center"/>
            </w:pPr>
            <w:r w:rsidRPr="008E570F">
              <w:rPr>
                <w:sz w:val="22"/>
                <w:szCs w:val="22"/>
              </w:rPr>
              <w:t>17</w:t>
            </w:r>
          </w:p>
        </w:tc>
        <w:tc>
          <w:tcPr>
            <w:tcW w:w="1268" w:type="dxa"/>
            <w:gridSpan w:val="2"/>
          </w:tcPr>
          <w:p w:rsidR="003263F2" w:rsidRPr="008E570F" w:rsidRDefault="003263F2" w:rsidP="00CB1C86">
            <w:pPr>
              <w:pStyle w:val="BodyTextIndent"/>
              <w:ind w:firstLine="0"/>
              <w:jc w:val="center"/>
              <w:rPr>
                <w:sz w:val="20"/>
                <w:szCs w:val="20"/>
              </w:rPr>
            </w:pPr>
            <w:r w:rsidRPr="008E570F">
              <w:rPr>
                <w:sz w:val="20"/>
                <w:szCs w:val="20"/>
              </w:rPr>
              <w:t>9</w:t>
            </w:r>
          </w:p>
        </w:tc>
        <w:tc>
          <w:tcPr>
            <w:tcW w:w="1271" w:type="dxa"/>
            <w:gridSpan w:val="2"/>
          </w:tcPr>
          <w:p w:rsidR="003263F2" w:rsidRPr="008E570F" w:rsidRDefault="003263F2" w:rsidP="00CB1C86">
            <w:pPr>
              <w:pStyle w:val="BodyTextIndent"/>
              <w:ind w:firstLine="0"/>
              <w:jc w:val="center"/>
              <w:rPr>
                <w:b/>
                <w:bCs/>
              </w:rPr>
            </w:pPr>
          </w:p>
        </w:tc>
        <w:tc>
          <w:tcPr>
            <w:tcW w:w="1271" w:type="dxa"/>
            <w:gridSpan w:val="2"/>
          </w:tcPr>
          <w:p w:rsidR="003263F2" w:rsidRPr="008E570F" w:rsidRDefault="003263F2" w:rsidP="00CB1C86">
            <w:pPr>
              <w:pStyle w:val="BodyTextIndent"/>
              <w:ind w:firstLine="0"/>
              <w:jc w:val="center"/>
              <w:rPr>
                <w:bCs/>
              </w:rPr>
            </w:pPr>
          </w:p>
        </w:tc>
        <w:tc>
          <w:tcPr>
            <w:tcW w:w="1276" w:type="dxa"/>
            <w:gridSpan w:val="3"/>
          </w:tcPr>
          <w:p w:rsidR="003263F2" w:rsidRPr="008E570F" w:rsidRDefault="003263F2" w:rsidP="00CB1C86">
            <w:pPr>
              <w:pStyle w:val="BodyTextIndent"/>
              <w:ind w:firstLine="0"/>
              <w:jc w:val="center"/>
              <w:rPr>
                <w:bCs/>
              </w:rPr>
            </w:pPr>
            <w:r w:rsidRPr="008E570F">
              <w:rPr>
                <w:bCs/>
                <w:sz w:val="22"/>
                <w:szCs w:val="22"/>
              </w:rPr>
              <w:t>1</w:t>
            </w:r>
          </w:p>
        </w:tc>
        <w:tc>
          <w:tcPr>
            <w:tcW w:w="1296" w:type="dxa"/>
            <w:gridSpan w:val="4"/>
          </w:tcPr>
          <w:p w:rsidR="003263F2" w:rsidRPr="008E570F" w:rsidRDefault="003263F2" w:rsidP="00CB1C86">
            <w:pPr>
              <w:pStyle w:val="BodyTextIndent"/>
              <w:ind w:firstLine="0"/>
              <w:jc w:val="center"/>
              <w:rPr>
                <w:bCs/>
              </w:rPr>
            </w:pPr>
            <w:r w:rsidRPr="008E570F">
              <w:rPr>
                <w:bCs/>
                <w:sz w:val="22"/>
                <w:szCs w:val="22"/>
              </w:rPr>
              <w:t>3</w:t>
            </w:r>
          </w:p>
        </w:tc>
        <w:tc>
          <w:tcPr>
            <w:tcW w:w="1263" w:type="dxa"/>
            <w:gridSpan w:val="4"/>
          </w:tcPr>
          <w:p w:rsidR="003263F2" w:rsidRPr="008E570F" w:rsidRDefault="003263F2" w:rsidP="00CB1C86">
            <w:pPr>
              <w:pStyle w:val="BodyTextIndent"/>
              <w:ind w:firstLine="0"/>
              <w:jc w:val="center"/>
              <w:rPr>
                <w:bCs/>
              </w:rPr>
            </w:pPr>
            <w:r w:rsidRPr="008E570F">
              <w:rPr>
                <w:bCs/>
                <w:sz w:val="22"/>
                <w:szCs w:val="22"/>
              </w:rPr>
              <w:t>0</w:t>
            </w:r>
          </w:p>
        </w:tc>
        <w:tc>
          <w:tcPr>
            <w:tcW w:w="1253" w:type="dxa"/>
            <w:gridSpan w:val="3"/>
          </w:tcPr>
          <w:p w:rsidR="003263F2" w:rsidRPr="008E570F" w:rsidRDefault="003263F2" w:rsidP="00CB1C86">
            <w:pPr>
              <w:jc w:val="center"/>
            </w:pPr>
            <w:r w:rsidRPr="008E570F">
              <w:rPr>
                <w:sz w:val="22"/>
                <w:szCs w:val="22"/>
              </w:rPr>
              <w:t>1</w:t>
            </w:r>
          </w:p>
        </w:tc>
        <w:tc>
          <w:tcPr>
            <w:tcW w:w="1223" w:type="dxa"/>
            <w:gridSpan w:val="2"/>
          </w:tcPr>
          <w:p w:rsidR="003263F2" w:rsidRPr="008E570F" w:rsidRDefault="003263F2" w:rsidP="00CB1C86">
            <w:pPr>
              <w:jc w:val="center"/>
            </w:pPr>
            <w:r w:rsidRPr="008E570F">
              <w:rPr>
                <w:sz w:val="22"/>
                <w:szCs w:val="22"/>
              </w:rPr>
              <w:t>0</w:t>
            </w:r>
          </w:p>
        </w:tc>
        <w:tc>
          <w:tcPr>
            <w:tcW w:w="1231" w:type="dxa"/>
            <w:gridSpan w:val="4"/>
          </w:tcPr>
          <w:p w:rsidR="003263F2" w:rsidRPr="008E570F" w:rsidRDefault="003263F2" w:rsidP="00CB1C86">
            <w:pPr>
              <w:jc w:val="center"/>
            </w:pPr>
            <w:r w:rsidRPr="008E570F">
              <w:rPr>
                <w:sz w:val="22"/>
                <w:szCs w:val="22"/>
              </w:rPr>
              <w:t>1</w:t>
            </w:r>
          </w:p>
        </w:tc>
        <w:tc>
          <w:tcPr>
            <w:tcW w:w="1363" w:type="dxa"/>
            <w:gridSpan w:val="4"/>
          </w:tcPr>
          <w:p w:rsidR="003263F2" w:rsidRPr="008E570F" w:rsidRDefault="003263F2" w:rsidP="00CB1C86">
            <w:pPr>
              <w:jc w:val="center"/>
            </w:pPr>
            <w:r w:rsidRPr="008E570F">
              <w:rPr>
                <w:sz w:val="22"/>
                <w:szCs w:val="22"/>
              </w:rPr>
              <w:t>32</w:t>
            </w:r>
          </w:p>
        </w:tc>
      </w:tr>
      <w:tr w:rsidR="003263F2" w:rsidRPr="008E570F" w:rsidTr="00CB1C86">
        <w:trPr>
          <w:cantSplit/>
          <w:trHeight w:val="152"/>
        </w:trPr>
        <w:tc>
          <w:tcPr>
            <w:tcW w:w="12394" w:type="dxa"/>
            <w:gridSpan w:val="25"/>
            <w:vMerge w:val="restart"/>
            <w:vAlign w:val="center"/>
          </w:tcPr>
          <w:p w:rsidR="003263F2" w:rsidRPr="008E570F" w:rsidRDefault="003263F2" w:rsidP="00CB1C86">
            <w:r w:rsidRPr="008E570F">
              <w:rPr>
                <w:sz w:val="22"/>
                <w:szCs w:val="22"/>
              </w:rPr>
              <w:t xml:space="preserve">Ukupan broj </w:t>
            </w:r>
            <w:r>
              <w:rPr>
                <w:sz w:val="22"/>
                <w:szCs w:val="22"/>
              </w:rPr>
              <w:t>odjeljenj</w:t>
            </w:r>
            <w:r w:rsidRPr="008E570F">
              <w:rPr>
                <w:sz w:val="22"/>
                <w:szCs w:val="22"/>
              </w:rPr>
              <w:t>a od</w:t>
            </w:r>
            <w:r>
              <w:rPr>
                <w:sz w:val="22"/>
                <w:szCs w:val="22"/>
              </w:rPr>
              <w:t>I</w:t>
            </w:r>
            <w:r w:rsidRPr="008E570F">
              <w:rPr>
                <w:sz w:val="22"/>
                <w:szCs w:val="22"/>
              </w:rPr>
              <w:t xml:space="preserve"> do </w:t>
            </w:r>
            <w:r>
              <w:rPr>
                <w:sz w:val="22"/>
                <w:szCs w:val="22"/>
              </w:rPr>
              <w:t>V</w:t>
            </w:r>
            <w:r w:rsidRPr="008E570F">
              <w:rPr>
                <w:sz w:val="22"/>
                <w:szCs w:val="22"/>
              </w:rPr>
              <w:t xml:space="preserve"> razreda : 15</w:t>
            </w:r>
          </w:p>
        </w:tc>
        <w:tc>
          <w:tcPr>
            <w:tcW w:w="1231" w:type="dxa"/>
            <w:gridSpan w:val="4"/>
            <w:vMerge w:val="restart"/>
            <w:vAlign w:val="center"/>
          </w:tcPr>
          <w:p w:rsidR="003263F2" w:rsidRPr="008E570F" w:rsidRDefault="003263F2" w:rsidP="00CB1C86">
            <w:r w:rsidRPr="008E570F">
              <w:rPr>
                <w:sz w:val="22"/>
                <w:szCs w:val="22"/>
              </w:rPr>
              <w:t xml:space="preserve">Svega </w:t>
            </w:r>
          </w:p>
          <w:p w:rsidR="003263F2" w:rsidRPr="008E570F" w:rsidRDefault="003263F2" w:rsidP="00CB1C86">
            <w:r>
              <w:rPr>
                <w:sz w:val="22"/>
                <w:szCs w:val="22"/>
              </w:rPr>
              <w:t>I-V</w:t>
            </w:r>
          </w:p>
        </w:tc>
        <w:tc>
          <w:tcPr>
            <w:tcW w:w="659" w:type="dxa"/>
            <w:gridSpan w:val="2"/>
          </w:tcPr>
          <w:p w:rsidR="003263F2" w:rsidRPr="008E570F" w:rsidRDefault="003263F2" w:rsidP="00CB1C86">
            <w:pPr>
              <w:jc w:val="center"/>
            </w:pPr>
            <w:r w:rsidRPr="008E570F">
              <w:rPr>
                <w:sz w:val="22"/>
                <w:szCs w:val="22"/>
              </w:rPr>
              <w:t>78</w:t>
            </w:r>
          </w:p>
        </w:tc>
        <w:tc>
          <w:tcPr>
            <w:tcW w:w="704" w:type="dxa"/>
            <w:gridSpan w:val="2"/>
          </w:tcPr>
          <w:p w:rsidR="003263F2" w:rsidRPr="008E570F" w:rsidRDefault="003263F2" w:rsidP="00CB1C86">
            <w:pPr>
              <w:jc w:val="center"/>
            </w:pPr>
            <w:r w:rsidRPr="008E570F">
              <w:rPr>
                <w:sz w:val="22"/>
                <w:szCs w:val="22"/>
              </w:rPr>
              <w:t>74</w:t>
            </w:r>
          </w:p>
        </w:tc>
      </w:tr>
      <w:tr w:rsidR="003263F2" w:rsidRPr="008E570F" w:rsidTr="00CB1C86">
        <w:trPr>
          <w:cantSplit/>
          <w:trHeight w:val="152"/>
        </w:trPr>
        <w:tc>
          <w:tcPr>
            <w:tcW w:w="12394" w:type="dxa"/>
            <w:gridSpan w:val="25"/>
            <w:vMerge/>
          </w:tcPr>
          <w:p w:rsidR="003263F2" w:rsidRPr="008E570F" w:rsidRDefault="003263F2" w:rsidP="00CB1C86">
            <w:pPr>
              <w:jc w:val="center"/>
            </w:pPr>
          </w:p>
        </w:tc>
        <w:tc>
          <w:tcPr>
            <w:tcW w:w="1231" w:type="dxa"/>
            <w:gridSpan w:val="4"/>
            <w:vMerge/>
          </w:tcPr>
          <w:p w:rsidR="003263F2" w:rsidRPr="008E570F" w:rsidRDefault="003263F2" w:rsidP="00CB1C86">
            <w:pPr>
              <w:jc w:val="center"/>
            </w:pPr>
          </w:p>
        </w:tc>
        <w:tc>
          <w:tcPr>
            <w:tcW w:w="1363" w:type="dxa"/>
            <w:gridSpan w:val="4"/>
          </w:tcPr>
          <w:p w:rsidR="003263F2" w:rsidRPr="008E570F" w:rsidRDefault="003263F2" w:rsidP="00CB1C86">
            <w:pPr>
              <w:jc w:val="center"/>
            </w:pPr>
            <w:r w:rsidRPr="008E570F">
              <w:rPr>
                <w:sz w:val="22"/>
                <w:szCs w:val="22"/>
              </w:rPr>
              <w:t>152</w:t>
            </w:r>
          </w:p>
        </w:tc>
      </w:tr>
      <w:tr w:rsidR="003263F2" w:rsidRPr="008E570F" w:rsidTr="00CB1C86">
        <w:trPr>
          <w:cantSplit/>
          <w:trHeight w:val="152"/>
        </w:trPr>
        <w:tc>
          <w:tcPr>
            <w:tcW w:w="1008" w:type="dxa"/>
            <w:vMerge w:val="restart"/>
          </w:tcPr>
          <w:p w:rsidR="003263F2" w:rsidRPr="00A60EF3" w:rsidRDefault="003263F2" w:rsidP="00CB1C86">
            <w:pPr>
              <w:pStyle w:val="BodyTextIndent"/>
              <w:ind w:firstLine="0"/>
              <w:rPr>
                <w:bCs/>
              </w:rPr>
            </w:pPr>
            <w:r w:rsidRPr="00A60EF3">
              <w:rPr>
                <w:bCs/>
                <w:sz w:val="22"/>
                <w:szCs w:val="22"/>
              </w:rPr>
              <w:t>VI</w:t>
            </w:r>
          </w:p>
        </w:tc>
        <w:tc>
          <w:tcPr>
            <w:tcW w:w="630" w:type="dxa"/>
          </w:tcPr>
          <w:p w:rsidR="003263F2" w:rsidRPr="008E570F" w:rsidRDefault="003263F2" w:rsidP="00CB1C86">
            <w:pPr>
              <w:jc w:val="center"/>
            </w:pPr>
            <w:r w:rsidRPr="008E570F">
              <w:rPr>
                <w:sz w:val="22"/>
                <w:szCs w:val="22"/>
              </w:rPr>
              <w:t>8</w:t>
            </w:r>
          </w:p>
        </w:tc>
        <w:tc>
          <w:tcPr>
            <w:tcW w:w="635" w:type="dxa"/>
          </w:tcPr>
          <w:p w:rsidR="003263F2" w:rsidRPr="008E570F" w:rsidRDefault="003263F2" w:rsidP="00CB1C86">
            <w:pPr>
              <w:jc w:val="center"/>
            </w:pPr>
            <w:r w:rsidRPr="008E570F">
              <w:rPr>
                <w:sz w:val="22"/>
                <w:szCs w:val="22"/>
              </w:rPr>
              <w:t>11</w:t>
            </w:r>
          </w:p>
        </w:tc>
        <w:tc>
          <w:tcPr>
            <w:tcW w:w="635" w:type="dxa"/>
          </w:tcPr>
          <w:p w:rsidR="003263F2" w:rsidRPr="008E570F" w:rsidRDefault="003263F2" w:rsidP="00CB1C86">
            <w:pPr>
              <w:pStyle w:val="BodyTextIndent"/>
              <w:ind w:firstLine="0"/>
              <w:jc w:val="center"/>
            </w:pPr>
            <w:r w:rsidRPr="008E570F">
              <w:rPr>
                <w:sz w:val="22"/>
                <w:szCs w:val="22"/>
              </w:rPr>
              <w:t>6</w:t>
            </w:r>
          </w:p>
        </w:tc>
        <w:tc>
          <w:tcPr>
            <w:tcW w:w="633" w:type="dxa"/>
          </w:tcPr>
          <w:p w:rsidR="003263F2" w:rsidRPr="008E570F" w:rsidRDefault="003263F2" w:rsidP="00CB1C86">
            <w:pPr>
              <w:pStyle w:val="BodyTextIndent"/>
              <w:ind w:firstLine="0"/>
              <w:jc w:val="center"/>
            </w:pPr>
            <w:r w:rsidRPr="008E570F">
              <w:rPr>
                <w:sz w:val="22"/>
                <w:szCs w:val="22"/>
              </w:rPr>
              <w:t>6</w:t>
            </w:r>
          </w:p>
        </w:tc>
        <w:tc>
          <w:tcPr>
            <w:tcW w:w="637" w:type="dxa"/>
          </w:tcPr>
          <w:p w:rsidR="003263F2" w:rsidRPr="008E570F" w:rsidRDefault="003263F2" w:rsidP="00CB1C86">
            <w:pPr>
              <w:jc w:val="center"/>
            </w:pPr>
          </w:p>
        </w:tc>
        <w:tc>
          <w:tcPr>
            <w:tcW w:w="634" w:type="dxa"/>
          </w:tcPr>
          <w:p w:rsidR="003263F2" w:rsidRPr="008E570F" w:rsidRDefault="003263F2" w:rsidP="00CB1C86">
            <w:pPr>
              <w:jc w:val="center"/>
            </w:pPr>
          </w:p>
        </w:tc>
        <w:tc>
          <w:tcPr>
            <w:tcW w:w="636" w:type="dxa"/>
          </w:tcPr>
          <w:p w:rsidR="003263F2" w:rsidRPr="008E570F" w:rsidRDefault="003263F2" w:rsidP="00CB1C86">
            <w:pPr>
              <w:jc w:val="center"/>
            </w:pPr>
          </w:p>
        </w:tc>
        <w:tc>
          <w:tcPr>
            <w:tcW w:w="635" w:type="dxa"/>
          </w:tcPr>
          <w:p w:rsidR="003263F2" w:rsidRPr="008E570F" w:rsidRDefault="003263F2" w:rsidP="00CB1C86">
            <w:pPr>
              <w:jc w:val="center"/>
            </w:pPr>
          </w:p>
        </w:tc>
        <w:tc>
          <w:tcPr>
            <w:tcW w:w="637" w:type="dxa"/>
          </w:tcPr>
          <w:p w:rsidR="003263F2" w:rsidRPr="008E570F" w:rsidRDefault="003263F2" w:rsidP="00CB1C86">
            <w:pPr>
              <w:jc w:val="center"/>
            </w:pPr>
          </w:p>
        </w:tc>
        <w:tc>
          <w:tcPr>
            <w:tcW w:w="639" w:type="dxa"/>
            <w:gridSpan w:val="2"/>
          </w:tcPr>
          <w:p w:rsidR="003263F2" w:rsidRPr="008E570F" w:rsidRDefault="003263F2" w:rsidP="00CB1C86">
            <w:pPr>
              <w:jc w:val="center"/>
            </w:pPr>
          </w:p>
        </w:tc>
        <w:tc>
          <w:tcPr>
            <w:tcW w:w="636" w:type="dxa"/>
          </w:tcPr>
          <w:p w:rsidR="003263F2" w:rsidRPr="008E570F" w:rsidRDefault="003263F2" w:rsidP="00CB1C86">
            <w:pPr>
              <w:jc w:val="center"/>
            </w:pPr>
          </w:p>
        </w:tc>
        <w:tc>
          <w:tcPr>
            <w:tcW w:w="634" w:type="dxa"/>
            <w:gridSpan w:val="2"/>
          </w:tcPr>
          <w:p w:rsidR="003263F2" w:rsidRPr="008E570F" w:rsidRDefault="003263F2" w:rsidP="00CB1C86">
            <w:pPr>
              <w:jc w:val="center"/>
            </w:pPr>
          </w:p>
        </w:tc>
        <w:tc>
          <w:tcPr>
            <w:tcW w:w="634" w:type="dxa"/>
            <w:gridSpan w:val="2"/>
          </w:tcPr>
          <w:p w:rsidR="003263F2" w:rsidRPr="008E570F" w:rsidRDefault="003263F2" w:rsidP="00CB1C86">
            <w:pPr>
              <w:jc w:val="center"/>
            </w:pPr>
          </w:p>
        </w:tc>
        <w:tc>
          <w:tcPr>
            <w:tcW w:w="637" w:type="dxa"/>
            <w:gridSpan w:val="2"/>
          </w:tcPr>
          <w:p w:rsidR="003263F2" w:rsidRPr="008E570F" w:rsidRDefault="003263F2" w:rsidP="00CB1C86">
            <w:pPr>
              <w:jc w:val="center"/>
            </w:pPr>
          </w:p>
        </w:tc>
        <w:tc>
          <w:tcPr>
            <w:tcW w:w="636" w:type="dxa"/>
            <w:gridSpan w:val="2"/>
          </w:tcPr>
          <w:p w:rsidR="003263F2" w:rsidRPr="008E570F" w:rsidRDefault="003263F2" w:rsidP="00CB1C86">
            <w:pPr>
              <w:jc w:val="center"/>
            </w:pPr>
          </w:p>
        </w:tc>
        <w:tc>
          <w:tcPr>
            <w:tcW w:w="635" w:type="dxa"/>
            <w:gridSpan w:val="2"/>
          </w:tcPr>
          <w:p w:rsidR="003263F2" w:rsidRPr="008E570F" w:rsidRDefault="003263F2" w:rsidP="00CB1C86">
            <w:pPr>
              <w:jc w:val="center"/>
            </w:pPr>
          </w:p>
        </w:tc>
        <w:tc>
          <w:tcPr>
            <w:tcW w:w="636" w:type="dxa"/>
          </w:tcPr>
          <w:p w:rsidR="003263F2" w:rsidRPr="008E570F" w:rsidRDefault="003263F2" w:rsidP="00CB1C86">
            <w:pPr>
              <w:jc w:val="center"/>
            </w:pPr>
          </w:p>
        </w:tc>
        <w:tc>
          <w:tcPr>
            <w:tcW w:w="587" w:type="dxa"/>
          </w:tcPr>
          <w:p w:rsidR="003263F2" w:rsidRPr="008E570F" w:rsidRDefault="003263F2" w:rsidP="00CB1C86">
            <w:pPr>
              <w:jc w:val="center"/>
            </w:pPr>
          </w:p>
        </w:tc>
        <w:tc>
          <w:tcPr>
            <w:tcW w:w="683" w:type="dxa"/>
            <w:gridSpan w:val="2"/>
          </w:tcPr>
          <w:p w:rsidR="003263F2" w:rsidRPr="008E570F" w:rsidRDefault="003263F2" w:rsidP="00CB1C86">
            <w:pPr>
              <w:jc w:val="center"/>
            </w:pPr>
          </w:p>
        </w:tc>
        <w:tc>
          <w:tcPr>
            <w:tcW w:w="531" w:type="dxa"/>
          </w:tcPr>
          <w:p w:rsidR="003263F2" w:rsidRPr="008E570F" w:rsidRDefault="003263F2" w:rsidP="00CB1C86">
            <w:pPr>
              <w:jc w:val="center"/>
            </w:pPr>
          </w:p>
        </w:tc>
        <w:tc>
          <w:tcPr>
            <w:tcW w:w="741" w:type="dxa"/>
            <w:gridSpan w:val="4"/>
          </w:tcPr>
          <w:p w:rsidR="003263F2" w:rsidRPr="008E570F" w:rsidRDefault="003263F2" w:rsidP="00CB1C86">
            <w:pPr>
              <w:jc w:val="center"/>
            </w:pPr>
            <w:r w:rsidRPr="008E570F">
              <w:rPr>
                <w:sz w:val="22"/>
                <w:szCs w:val="22"/>
              </w:rPr>
              <w:t>14</w:t>
            </w:r>
          </w:p>
        </w:tc>
        <w:tc>
          <w:tcPr>
            <w:tcW w:w="639" w:type="dxa"/>
          </w:tcPr>
          <w:p w:rsidR="003263F2" w:rsidRPr="008E570F" w:rsidRDefault="003263F2" w:rsidP="00CB1C86">
            <w:pPr>
              <w:jc w:val="center"/>
            </w:pPr>
            <w:r w:rsidRPr="008E570F">
              <w:rPr>
                <w:sz w:val="22"/>
                <w:szCs w:val="22"/>
              </w:rPr>
              <w:t>17</w:t>
            </w:r>
          </w:p>
        </w:tc>
      </w:tr>
      <w:tr w:rsidR="003263F2" w:rsidRPr="008E570F" w:rsidTr="00CB1C86">
        <w:trPr>
          <w:cantSplit/>
          <w:trHeight w:val="152"/>
        </w:trPr>
        <w:tc>
          <w:tcPr>
            <w:tcW w:w="1008" w:type="dxa"/>
            <w:vMerge/>
          </w:tcPr>
          <w:p w:rsidR="003263F2" w:rsidRPr="00A60EF3" w:rsidRDefault="003263F2" w:rsidP="00CB1C86">
            <w:pPr>
              <w:pStyle w:val="BodyTextIndent"/>
              <w:ind w:firstLine="0"/>
              <w:rPr>
                <w:bCs/>
              </w:rPr>
            </w:pPr>
          </w:p>
        </w:tc>
        <w:tc>
          <w:tcPr>
            <w:tcW w:w="1265" w:type="dxa"/>
            <w:gridSpan w:val="2"/>
          </w:tcPr>
          <w:p w:rsidR="003263F2" w:rsidRPr="008E570F" w:rsidRDefault="003263F2" w:rsidP="00CB1C86">
            <w:pPr>
              <w:jc w:val="center"/>
            </w:pPr>
            <w:r w:rsidRPr="008E570F">
              <w:rPr>
                <w:sz w:val="22"/>
                <w:szCs w:val="22"/>
              </w:rPr>
              <w:t>19</w:t>
            </w:r>
          </w:p>
        </w:tc>
        <w:tc>
          <w:tcPr>
            <w:tcW w:w="1268" w:type="dxa"/>
            <w:gridSpan w:val="2"/>
          </w:tcPr>
          <w:p w:rsidR="003263F2" w:rsidRPr="008E570F" w:rsidRDefault="003263F2" w:rsidP="00CB1C86">
            <w:pPr>
              <w:pStyle w:val="BodyTextIndent"/>
              <w:ind w:firstLine="0"/>
              <w:jc w:val="center"/>
              <w:rPr>
                <w:sz w:val="20"/>
                <w:szCs w:val="20"/>
              </w:rPr>
            </w:pPr>
            <w:r w:rsidRPr="008E570F">
              <w:rPr>
                <w:sz w:val="20"/>
                <w:szCs w:val="20"/>
              </w:rPr>
              <w:t>12</w:t>
            </w:r>
          </w:p>
        </w:tc>
        <w:tc>
          <w:tcPr>
            <w:tcW w:w="1271" w:type="dxa"/>
            <w:gridSpan w:val="2"/>
          </w:tcPr>
          <w:p w:rsidR="003263F2" w:rsidRPr="008E570F" w:rsidRDefault="003263F2" w:rsidP="00CB1C86">
            <w:pPr>
              <w:pStyle w:val="BodyTextIndent"/>
              <w:ind w:firstLine="0"/>
              <w:jc w:val="center"/>
              <w:rPr>
                <w:b/>
                <w:bCs/>
              </w:rPr>
            </w:pPr>
          </w:p>
        </w:tc>
        <w:tc>
          <w:tcPr>
            <w:tcW w:w="1271" w:type="dxa"/>
            <w:gridSpan w:val="2"/>
          </w:tcPr>
          <w:p w:rsidR="003263F2" w:rsidRPr="008E570F" w:rsidRDefault="003263F2" w:rsidP="00CB1C86">
            <w:pPr>
              <w:pStyle w:val="BodyTextIndent"/>
              <w:ind w:firstLine="0"/>
              <w:jc w:val="center"/>
              <w:rPr>
                <w:bCs/>
              </w:rPr>
            </w:pPr>
          </w:p>
        </w:tc>
        <w:tc>
          <w:tcPr>
            <w:tcW w:w="1276" w:type="dxa"/>
            <w:gridSpan w:val="3"/>
          </w:tcPr>
          <w:p w:rsidR="003263F2" w:rsidRPr="008E570F" w:rsidRDefault="003263F2" w:rsidP="00CB1C86">
            <w:pPr>
              <w:pStyle w:val="BodyTextIndent"/>
              <w:ind w:firstLine="0"/>
              <w:jc w:val="center"/>
              <w:rPr>
                <w:bCs/>
              </w:rPr>
            </w:pPr>
          </w:p>
        </w:tc>
        <w:tc>
          <w:tcPr>
            <w:tcW w:w="1270" w:type="dxa"/>
            <w:gridSpan w:val="3"/>
          </w:tcPr>
          <w:p w:rsidR="003263F2" w:rsidRPr="008E570F" w:rsidRDefault="003263F2" w:rsidP="00CB1C86">
            <w:pPr>
              <w:pStyle w:val="BodyTextIndent"/>
              <w:ind w:firstLine="0"/>
              <w:jc w:val="center"/>
              <w:rPr>
                <w:bCs/>
              </w:rPr>
            </w:pPr>
          </w:p>
        </w:tc>
        <w:tc>
          <w:tcPr>
            <w:tcW w:w="1271" w:type="dxa"/>
            <w:gridSpan w:val="4"/>
          </w:tcPr>
          <w:p w:rsidR="003263F2" w:rsidRPr="008E570F" w:rsidRDefault="003263F2" w:rsidP="00CB1C86">
            <w:pPr>
              <w:pStyle w:val="BodyTextIndent"/>
              <w:ind w:firstLine="0"/>
              <w:jc w:val="center"/>
              <w:rPr>
                <w:bCs/>
              </w:rPr>
            </w:pPr>
          </w:p>
        </w:tc>
        <w:tc>
          <w:tcPr>
            <w:tcW w:w="1271" w:type="dxa"/>
            <w:gridSpan w:val="4"/>
          </w:tcPr>
          <w:p w:rsidR="003263F2" w:rsidRPr="008E570F" w:rsidRDefault="003263F2" w:rsidP="00CB1C86">
            <w:pPr>
              <w:jc w:val="center"/>
            </w:pPr>
          </w:p>
        </w:tc>
        <w:tc>
          <w:tcPr>
            <w:tcW w:w="1223" w:type="dxa"/>
            <w:gridSpan w:val="2"/>
          </w:tcPr>
          <w:p w:rsidR="003263F2" w:rsidRPr="008E570F" w:rsidRDefault="003263F2" w:rsidP="00CB1C86">
            <w:pPr>
              <w:jc w:val="center"/>
            </w:pPr>
          </w:p>
        </w:tc>
        <w:tc>
          <w:tcPr>
            <w:tcW w:w="1214" w:type="dxa"/>
            <w:gridSpan w:val="3"/>
          </w:tcPr>
          <w:p w:rsidR="003263F2" w:rsidRPr="008E570F" w:rsidRDefault="003263F2" w:rsidP="00CB1C86">
            <w:pPr>
              <w:jc w:val="center"/>
            </w:pPr>
          </w:p>
        </w:tc>
        <w:tc>
          <w:tcPr>
            <w:tcW w:w="1380" w:type="dxa"/>
            <w:gridSpan w:val="5"/>
          </w:tcPr>
          <w:p w:rsidR="003263F2" w:rsidRPr="008E570F" w:rsidRDefault="003263F2" w:rsidP="00CB1C86">
            <w:pPr>
              <w:jc w:val="center"/>
            </w:pPr>
            <w:r w:rsidRPr="008E570F">
              <w:rPr>
                <w:sz w:val="22"/>
                <w:szCs w:val="22"/>
              </w:rPr>
              <w:t>31</w:t>
            </w:r>
          </w:p>
        </w:tc>
      </w:tr>
      <w:tr w:rsidR="003263F2" w:rsidRPr="008E570F" w:rsidTr="00CB1C86">
        <w:trPr>
          <w:cantSplit/>
          <w:trHeight w:val="152"/>
        </w:trPr>
        <w:tc>
          <w:tcPr>
            <w:tcW w:w="1008" w:type="dxa"/>
            <w:vMerge w:val="restart"/>
          </w:tcPr>
          <w:p w:rsidR="003263F2" w:rsidRPr="00A60EF3" w:rsidRDefault="003263F2" w:rsidP="00CB1C86">
            <w:pPr>
              <w:pStyle w:val="BodyTextIndent"/>
              <w:ind w:firstLine="0"/>
              <w:rPr>
                <w:bCs/>
              </w:rPr>
            </w:pPr>
            <w:r w:rsidRPr="00A60EF3">
              <w:rPr>
                <w:bCs/>
                <w:sz w:val="22"/>
                <w:szCs w:val="22"/>
              </w:rPr>
              <w:t>VII</w:t>
            </w:r>
          </w:p>
        </w:tc>
        <w:tc>
          <w:tcPr>
            <w:tcW w:w="630" w:type="dxa"/>
          </w:tcPr>
          <w:p w:rsidR="003263F2" w:rsidRPr="008E570F" w:rsidRDefault="003263F2" w:rsidP="00CB1C86">
            <w:pPr>
              <w:pStyle w:val="BodyTextIndent"/>
              <w:ind w:firstLine="0"/>
            </w:pPr>
            <w:r w:rsidRPr="008E570F">
              <w:rPr>
                <w:sz w:val="22"/>
                <w:szCs w:val="22"/>
              </w:rPr>
              <w:t>14</w:t>
            </w:r>
          </w:p>
        </w:tc>
        <w:tc>
          <w:tcPr>
            <w:tcW w:w="635" w:type="dxa"/>
          </w:tcPr>
          <w:p w:rsidR="003263F2" w:rsidRPr="008E570F" w:rsidRDefault="003263F2" w:rsidP="00CB1C86">
            <w:pPr>
              <w:pStyle w:val="BodyTextIndent"/>
              <w:ind w:firstLine="0"/>
              <w:jc w:val="center"/>
            </w:pPr>
            <w:r w:rsidRPr="008E570F">
              <w:rPr>
                <w:sz w:val="22"/>
                <w:szCs w:val="22"/>
              </w:rPr>
              <w:t>9</w:t>
            </w:r>
          </w:p>
        </w:tc>
        <w:tc>
          <w:tcPr>
            <w:tcW w:w="635" w:type="dxa"/>
          </w:tcPr>
          <w:p w:rsidR="003263F2" w:rsidRPr="008E570F" w:rsidRDefault="003263F2" w:rsidP="00CB1C86">
            <w:pPr>
              <w:pStyle w:val="BodyTextIndent"/>
              <w:ind w:firstLine="0"/>
              <w:jc w:val="center"/>
            </w:pPr>
            <w:r w:rsidRPr="008E570F">
              <w:rPr>
                <w:sz w:val="22"/>
                <w:szCs w:val="22"/>
              </w:rPr>
              <w:t>5</w:t>
            </w:r>
          </w:p>
        </w:tc>
        <w:tc>
          <w:tcPr>
            <w:tcW w:w="633" w:type="dxa"/>
          </w:tcPr>
          <w:p w:rsidR="003263F2" w:rsidRPr="008E570F" w:rsidRDefault="003263F2" w:rsidP="00CB1C86">
            <w:pPr>
              <w:pStyle w:val="BodyTextIndent"/>
              <w:ind w:firstLine="0"/>
              <w:jc w:val="center"/>
            </w:pPr>
            <w:r w:rsidRPr="008E570F">
              <w:rPr>
                <w:sz w:val="22"/>
                <w:szCs w:val="22"/>
              </w:rPr>
              <w:t>4</w:t>
            </w:r>
          </w:p>
        </w:tc>
        <w:tc>
          <w:tcPr>
            <w:tcW w:w="637" w:type="dxa"/>
          </w:tcPr>
          <w:p w:rsidR="003263F2" w:rsidRPr="008E570F" w:rsidRDefault="003263F2" w:rsidP="00CB1C86">
            <w:pPr>
              <w:jc w:val="center"/>
            </w:pPr>
          </w:p>
        </w:tc>
        <w:tc>
          <w:tcPr>
            <w:tcW w:w="634" w:type="dxa"/>
          </w:tcPr>
          <w:p w:rsidR="003263F2" w:rsidRPr="008E570F" w:rsidRDefault="003263F2" w:rsidP="00CB1C86">
            <w:pPr>
              <w:jc w:val="center"/>
            </w:pPr>
          </w:p>
        </w:tc>
        <w:tc>
          <w:tcPr>
            <w:tcW w:w="636" w:type="dxa"/>
          </w:tcPr>
          <w:p w:rsidR="003263F2" w:rsidRPr="008E570F" w:rsidRDefault="003263F2" w:rsidP="00CB1C86">
            <w:pPr>
              <w:jc w:val="center"/>
            </w:pPr>
          </w:p>
        </w:tc>
        <w:tc>
          <w:tcPr>
            <w:tcW w:w="635" w:type="dxa"/>
          </w:tcPr>
          <w:p w:rsidR="003263F2" w:rsidRPr="008E570F" w:rsidRDefault="003263F2" w:rsidP="00CB1C86">
            <w:pPr>
              <w:jc w:val="center"/>
            </w:pPr>
          </w:p>
        </w:tc>
        <w:tc>
          <w:tcPr>
            <w:tcW w:w="637" w:type="dxa"/>
          </w:tcPr>
          <w:p w:rsidR="003263F2" w:rsidRPr="008E570F" w:rsidRDefault="003263F2" w:rsidP="00CB1C86">
            <w:pPr>
              <w:jc w:val="center"/>
            </w:pPr>
          </w:p>
        </w:tc>
        <w:tc>
          <w:tcPr>
            <w:tcW w:w="639" w:type="dxa"/>
            <w:gridSpan w:val="2"/>
          </w:tcPr>
          <w:p w:rsidR="003263F2" w:rsidRPr="008E570F" w:rsidRDefault="003263F2" w:rsidP="00CB1C86">
            <w:pPr>
              <w:jc w:val="center"/>
            </w:pPr>
          </w:p>
        </w:tc>
        <w:tc>
          <w:tcPr>
            <w:tcW w:w="636" w:type="dxa"/>
          </w:tcPr>
          <w:p w:rsidR="003263F2" w:rsidRPr="008E570F" w:rsidRDefault="003263F2" w:rsidP="00CB1C86">
            <w:pPr>
              <w:jc w:val="center"/>
            </w:pPr>
          </w:p>
        </w:tc>
        <w:tc>
          <w:tcPr>
            <w:tcW w:w="634" w:type="dxa"/>
            <w:gridSpan w:val="2"/>
          </w:tcPr>
          <w:p w:rsidR="003263F2" w:rsidRPr="008E570F" w:rsidRDefault="003263F2" w:rsidP="00CB1C86">
            <w:pPr>
              <w:jc w:val="center"/>
            </w:pPr>
          </w:p>
        </w:tc>
        <w:tc>
          <w:tcPr>
            <w:tcW w:w="634" w:type="dxa"/>
            <w:gridSpan w:val="2"/>
          </w:tcPr>
          <w:p w:rsidR="003263F2" w:rsidRPr="008E570F" w:rsidRDefault="003263F2" w:rsidP="00CB1C86">
            <w:pPr>
              <w:jc w:val="center"/>
            </w:pPr>
          </w:p>
        </w:tc>
        <w:tc>
          <w:tcPr>
            <w:tcW w:w="637" w:type="dxa"/>
            <w:gridSpan w:val="2"/>
          </w:tcPr>
          <w:p w:rsidR="003263F2" w:rsidRPr="008E570F" w:rsidRDefault="003263F2" w:rsidP="00CB1C86">
            <w:pPr>
              <w:jc w:val="center"/>
            </w:pPr>
          </w:p>
        </w:tc>
        <w:tc>
          <w:tcPr>
            <w:tcW w:w="636" w:type="dxa"/>
            <w:gridSpan w:val="2"/>
          </w:tcPr>
          <w:p w:rsidR="003263F2" w:rsidRPr="008E570F" w:rsidRDefault="003263F2" w:rsidP="00CB1C86">
            <w:pPr>
              <w:jc w:val="center"/>
            </w:pPr>
          </w:p>
        </w:tc>
        <w:tc>
          <w:tcPr>
            <w:tcW w:w="635" w:type="dxa"/>
            <w:gridSpan w:val="2"/>
          </w:tcPr>
          <w:p w:rsidR="003263F2" w:rsidRPr="008E570F" w:rsidRDefault="003263F2" w:rsidP="00CB1C86">
            <w:pPr>
              <w:jc w:val="center"/>
            </w:pPr>
          </w:p>
        </w:tc>
        <w:tc>
          <w:tcPr>
            <w:tcW w:w="636" w:type="dxa"/>
          </w:tcPr>
          <w:p w:rsidR="003263F2" w:rsidRPr="008E570F" w:rsidRDefault="003263F2" w:rsidP="00CB1C86">
            <w:pPr>
              <w:jc w:val="center"/>
            </w:pPr>
          </w:p>
        </w:tc>
        <w:tc>
          <w:tcPr>
            <w:tcW w:w="587" w:type="dxa"/>
          </w:tcPr>
          <w:p w:rsidR="003263F2" w:rsidRPr="008E570F" w:rsidRDefault="003263F2" w:rsidP="00CB1C86">
            <w:pPr>
              <w:jc w:val="center"/>
            </w:pPr>
          </w:p>
        </w:tc>
        <w:tc>
          <w:tcPr>
            <w:tcW w:w="683" w:type="dxa"/>
            <w:gridSpan w:val="2"/>
          </w:tcPr>
          <w:p w:rsidR="003263F2" w:rsidRPr="008E570F" w:rsidRDefault="003263F2" w:rsidP="00CB1C86">
            <w:pPr>
              <w:jc w:val="center"/>
            </w:pPr>
          </w:p>
        </w:tc>
        <w:tc>
          <w:tcPr>
            <w:tcW w:w="531" w:type="dxa"/>
          </w:tcPr>
          <w:p w:rsidR="003263F2" w:rsidRPr="008E570F" w:rsidRDefault="003263F2" w:rsidP="00CB1C86">
            <w:pPr>
              <w:jc w:val="center"/>
            </w:pPr>
          </w:p>
        </w:tc>
        <w:tc>
          <w:tcPr>
            <w:tcW w:w="741" w:type="dxa"/>
            <w:gridSpan w:val="4"/>
          </w:tcPr>
          <w:p w:rsidR="003263F2" w:rsidRPr="008E570F" w:rsidRDefault="003263F2" w:rsidP="00CB1C86">
            <w:pPr>
              <w:jc w:val="center"/>
            </w:pPr>
            <w:r w:rsidRPr="008E570F">
              <w:rPr>
                <w:sz w:val="22"/>
                <w:szCs w:val="22"/>
              </w:rPr>
              <w:t>19</w:t>
            </w:r>
          </w:p>
        </w:tc>
        <w:tc>
          <w:tcPr>
            <w:tcW w:w="639" w:type="dxa"/>
          </w:tcPr>
          <w:p w:rsidR="003263F2" w:rsidRPr="008E570F" w:rsidRDefault="003263F2" w:rsidP="00CB1C86">
            <w:pPr>
              <w:jc w:val="center"/>
            </w:pPr>
            <w:r w:rsidRPr="008E570F">
              <w:rPr>
                <w:sz w:val="22"/>
                <w:szCs w:val="22"/>
              </w:rPr>
              <w:t>13</w:t>
            </w:r>
          </w:p>
        </w:tc>
      </w:tr>
      <w:tr w:rsidR="003263F2" w:rsidRPr="008E570F" w:rsidTr="00CB1C86">
        <w:trPr>
          <w:cantSplit/>
          <w:trHeight w:val="152"/>
        </w:trPr>
        <w:tc>
          <w:tcPr>
            <w:tcW w:w="1008" w:type="dxa"/>
            <w:vMerge/>
          </w:tcPr>
          <w:p w:rsidR="003263F2" w:rsidRPr="00A60EF3" w:rsidRDefault="003263F2" w:rsidP="00CB1C86">
            <w:pPr>
              <w:pStyle w:val="BodyTextIndent"/>
              <w:ind w:firstLine="0"/>
              <w:rPr>
                <w:bCs/>
              </w:rPr>
            </w:pPr>
          </w:p>
        </w:tc>
        <w:tc>
          <w:tcPr>
            <w:tcW w:w="1265" w:type="dxa"/>
            <w:gridSpan w:val="2"/>
          </w:tcPr>
          <w:p w:rsidR="003263F2" w:rsidRPr="008E570F" w:rsidRDefault="003263F2" w:rsidP="00CB1C86">
            <w:pPr>
              <w:pStyle w:val="BodyTextIndent"/>
              <w:ind w:firstLine="0"/>
              <w:jc w:val="center"/>
            </w:pPr>
            <w:r w:rsidRPr="008E570F">
              <w:rPr>
                <w:sz w:val="22"/>
                <w:szCs w:val="22"/>
              </w:rPr>
              <w:t>23</w:t>
            </w:r>
          </w:p>
        </w:tc>
        <w:tc>
          <w:tcPr>
            <w:tcW w:w="1268" w:type="dxa"/>
            <w:gridSpan w:val="2"/>
          </w:tcPr>
          <w:p w:rsidR="003263F2" w:rsidRPr="008E570F" w:rsidRDefault="003263F2" w:rsidP="00CB1C86">
            <w:pPr>
              <w:pStyle w:val="BodyTextIndent"/>
              <w:ind w:firstLine="0"/>
              <w:jc w:val="center"/>
              <w:rPr>
                <w:sz w:val="20"/>
                <w:szCs w:val="20"/>
              </w:rPr>
            </w:pPr>
            <w:r w:rsidRPr="008E570F">
              <w:rPr>
                <w:sz w:val="20"/>
                <w:szCs w:val="20"/>
              </w:rPr>
              <w:t>9</w:t>
            </w:r>
          </w:p>
        </w:tc>
        <w:tc>
          <w:tcPr>
            <w:tcW w:w="1271" w:type="dxa"/>
            <w:gridSpan w:val="2"/>
          </w:tcPr>
          <w:p w:rsidR="003263F2" w:rsidRPr="008E570F" w:rsidRDefault="003263F2" w:rsidP="00CB1C86">
            <w:pPr>
              <w:pStyle w:val="BodyTextIndent"/>
              <w:ind w:firstLine="0"/>
              <w:jc w:val="center"/>
              <w:rPr>
                <w:b/>
                <w:bCs/>
              </w:rPr>
            </w:pPr>
          </w:p>
        </w:tc>
        <w:tc>
          <w:tcPr>
            <w:tcW w:w="1271" w:type="dxa"/>
            <w:gridSpan w:val="2"/>
          </w:tcPr>
          <w:p w:rsidR="003263F2" w:rsidRPr="008E570F" w:rsidRDefault="003263F2" w:rsidP="00CB1C86">
            <w:pPr>
              <w:pStyle w:val="BodyTextIndent"/>
              <w:ind w:firstLine="0"/>
              <w:jc w:val="center"/>
              <w:rPr>
                <w:bCs/>
              </w:rPr>
            </w:pPr>
          </w:p>
        </w:tc>
        <w:tc>
          <w:tcPr>
            <w:tcW w:w="1276" w:type="dxa"/>
            <w:gridSpan w:val="3"/>
          </w:tcPr>
          <w:p w:rsidR="003263F2" w:rsidRPr="008E570F" w:rsidRDefault="003263F2" w:rsidP="00CB1C86">
            <w:pPr>
              <w:pStyle w:val="BodyTextIndent"/>
              <w:ind w:firstLine="0"/>
              <w:jc w:val="center"/>
              <w:rPr>
                <w:bCs/>
              </w:rPr>
            </w:pPr>
          </w:p>
        </w:tc>
        <w:tc>
          <w:tcPr>
            <w:tcW w:w="1270" w:type="dxa"/>
            <w:gridSpan w:val="3"/>
          </w:tcPr>
          <w:p w:rsidR="003263F2" w:rsidRPr="008E570F" w:rsidRDefault="003263F2" w:rsidP="00CB1C86">
            <w:pPr>
              <w:pStyle w:val="BodyTextIndent"/>
              <w:ind w:firstLine="0"/>
              <w:jc w:val="center"/>
              <w:rPr>
                <w:bCs/>
              </w:rPr>
            </w:pPr>
          </w:p>
        </w:tc>
        <w:tc>
          <w:tcPr>
            <w:tcW w:w="1271" w:type="dxa"/>
            <w:gridSpan w:val="4"/>
          </w:tcPr>
          <w:p w:rsidR="003263F2" w:rsidRPr="008E570F" w:rsidRDefault="003263F2" w:rsidP="00CB1C86">
            <w:pPr>
              <w:pStyle w:val="BodyTextIndent"/>
              <w:ind w:firstLine="0"/>
              <w:jc w:val="center"/>
              <w:rPr>
                <w:bCs/>
              </w:rPr>
            </w:pPr>
          </w:p>
        </w:tc>
        <w:tc>
          <w:tcPr>
            <w:tcW w:w="1271" w:type="dxa"/>
            <w:gridSpan w:val="4"/>
          </w:tcPr>
          <w:p w:rsidR="003263F2" w:rsidRPr="008E570F" w:rsidRDefault="003263F2" w:rsidP="00CB1C86">
            <w:pPr>
              <w:jc w:val="center"/>
            </w:pPr>
          </w:p>
        </w:tc>
        <w:tc>
          <w:tcPr>
            <w:tcW w:w="1223" w:type="dxa"/>
            <w:gridSpan w:val="2"/>
          </w:tcPr>
          <w:p w:rsidR="003263F2" w:rsidRPr="008E570F" w:rsidRDefault="003263F2" w:rsidP="00CB1C86">
            <w:pPr>
              <w:jc w:val="center"/>
            </w:pPr>
          </w:p>
        </w:tc>
        <w:tc>
          <w:tcPr>
            <w:tcW w:w="1214" w:type="dxa"/>
            <w:gridSpan w:val="3"/>
          </w:tcPr>
          <w:p w:rsidR="003263F2" w:rsidRPr="008E570F" w:rsidRDefault="003263F2" w:rsidP="00CB1C86">
            <w:pPr>
              <w:jc w:val="center"/>
            </w:pPr>
          </w:p>
        </w:tc>
        <w:tc>
          <w:tcPr>
            <w:tcW w:w="1380" w:type="dxa"/>
            <w:gridSpan w:val="5"/>
          </w:tcPr>
          <w:p w:rsidR="003263F2" w:rsidRPr="008E570F" w:rsidRDefault="003263F2" w:rsidP="00CB1C86">
            <w:pPr>
              <w:jc w:val="center"/>
            </w:pPr>
            <w:r w:rsidRPr="008E570F">
              <w:rPr>
                <w:sz w:val="22"/>
                <w:szCs w:val="22"/>
              </w:rPr>
              <w:t>32</w:t>
            </w:r>
          </w:p>
        </w:tc>
      </w:tr>
      <w:tr w:rsidR="003263F2" w:rsidRPr="008E570F" w:rsidTr="00CB1C86">
        <w:trPr>
          <w:cantSplit/>
          <w:trHeight w:val="152"/>
        </w:trPr>
        <w:tc>
          <w:tcPr>
            <w:tcW w:w="1008" w:type="dxa"/>
            <w:vMerge w:val="restart"/>
          </w:tcPr>
          <w:p w:rsidR="003263F2" w:rsidRPr="00A60EF3" w:rsidRDefault="003263F2" w:rsidP="00CB1C86">
            <w:pPr>
              <w:pStyle w:val="BodyTextIndent"/>
              <w:ind w:firstLine="0"/>
              <w:rPr>
                <w:bCs/>
              </w:rPr>
            </w:pPr>
            <w:r w:rsidRPr="00A60EF3">
              <w:rPr>
                <w:bCs/>
                <w:sz w:val="22"/>
                <w:szCs w:val="22"/>
              </w:rPr>
              <w:t>VIII</w:t>
            </w:r>
          </w:p>
        </w:tc>
        <w:tc>
          <w:tcPr>
            <w:tcW w:w="630" w:type="dxa"/>
          </w:tcPr>
          <w:p w:rsidR="003263F2" w:rsidRPr="008E570F" w:rsidRDefault="003263F2" w:rsidP="00CB1C86">
            <w:pPr>
              <w:pStyle w:val="BodyTextIndent"/>
              <w:ind w:firstLine="0"/>
              <w:jc w:val="center"/>
            </w:pPr>
            <w:r w:rsidRPr="008E570F">
              <w:rPr>
                <w:sz w:val="22"/>
                <w:szCs w:val="22"/>
              </w:rPr>
              <w:t>7</w:t>
            </w:r>
          </w:p>
        </w:tc>
        <w:tc>
          <w:tcPr>
            <w:tcW w:w="635" w:type="dxa"/>
          </w:tcPr>
          <w:p w:rsidR="003263F2" w:rsidRPr="008E570F" w:rsidRDefault="003263F2" w:rsidP="00CB1C86">
            <w:pPr>
              <w:pStyle w:val="BodyTextIndent"/>
              <w:ind w:firstLine="0"/>
              <w:jc w:val="center"/>
            </w:pPr>
            <w:r w:rsidRPr="008E570F">
              <w:rPr>
                <w:sz w:val="22"/>
                <w:szCs w:val="22"/>
              </w:rPr>
              <w:t>5</w:t>
            </w:r>
          </w:p>
        </w:tc>
        <w:tc>
          <w:tcPr>
            <w:tcW w:w="635" w:type="dxa"/>
          </w:tcPr>
          <w:p w:rsidR="003263F2" w:rsidRPr="008E570F" w:rsidRDefault="003263F2" w:rsidP="00CB1C86">
            <w:pPr>
              <w:pStyle w:val="BodyTextIndent"/>
              <w:ind w:firstLine="0"/>
              <w:jc w:val="center"/>
            </w:pPr>
            <w:r w:rsidRPr="008E570F">
              <w:rPr>
                <w:sz w:val="22"/>
                <w:szCs w:val="22"/>
              </w:rPr>
              <w:t>9</w:t>
            </w:r>
          </w:p>
        </w:tc>
        <w:tc>
          <w:tcPr>
            <w:tcW w:w="633" w:type="dxa"/>
          </w:tcPr>
          <w:p w:rsidR="003263F2" w:rsidRPr="008E570F" w:rsidRDefault="003263F2" w:rsidP="00CB1C86">
            <w:pPr>
              <w:pStyle w:val="BodyTextIndent"/>
              <w:ind w:firstLine="0"/>
              <w:jc w:val="center"/>
            </w:pPr>
            <w:r w:rsidRPr="008E570F">
              <w:rPr>
                <w:sz w:val="22"/>
                <w:szCs w:val="22"/>
              </w:rPr>
              <w:t>9</w:t>
            </w:r>
          </w:p>
        </w:tc>
        <w:tc>
          <w:tcPr>
            <w:tcW w:w="637" w:type="dxa"/>
          </w:tcPr>
          <w:p w:rsidR="003263F2" w:rsidRPr="008E570F" w:rsidRDefault="003263F2" w:rsidP="00CB1C86">
            <w:pPr>
              <w:jc w:val="center"/>
            </w:pPr>
          </w:p>
        </w:tc>
        <w:tc>
          <w:tcPr>
            <w:tcW w:w="634" w:type="dxa"/>
          </w:tcPr>
          <w:p w:rsidR="003263F2" w:rsidRPr="008E570F" w:rsidRDefault="003263F2" w:rsidP="00CB1C86">
            <w:pPr>
              <w:jc w:val="center"/>
            </w:pPr>
          </w:p>
        </w:tc>
        <w:tc>
          <w:tcPr>
            <w:tcW w:w="636" w:type="dxa"/>
          </w:tcPr>
          <w:p w:rsidR="003263F2" w:rsidRPr="008E570F" w:rsidRDefault="003263F2" w:rsidP="00CB1C86">
            <w:pPr>
              <w:jc w:val="center"/>
            </w:pPr>
          </w:p>
        </w:tc>
        <w:tc>
          <w:tcPr>
            <w:tcW w:w="635" w:type="dxa"/>
          </w:tcPr>
          <w:p w:rsidR="003263F2" w:rsidRPr="008E570F" w:rsidRDefault="003263F2" w:rsidP="00CB1C86">
            <w:pPr>
              <w:jc w:val="center"/>
            </w:pPr>
          </w:p>
        </w:tc>
        <w:tc>
          <w:tcPr>
            <w:tcW w:w="637" w:type="dxa"/>
          </w:tcPr>
          <w:p w:rsidR="003263F2" w:rsidRPr="008E570F" w:rsidRDefault="003263F2" w:rsidP="00CB1C86">
            <w:pPr>
              <w:jc w:val="center"/>
            </w:pPr>
          </w:p>
        </w:tc>
        <w:tc>
          <w:tcPr>
            <w:tcW w:w="639" w:type="dxa"/>
            <w:gridSpan w:val="2"/>
          </w:tcPr>
          <w:p w:rsidR="003263F2" w:rsidRPr="008E570F" w:rsidRDefault="003263F2" w:rsidP="00CB1C86">
            <w:pPr>
              <w:jc w:val="center"/>
            </w:pPr>
          </w:p>
        </w:tc>
        <w:tc>
          <w:tcPr>
            <w:tcW w:w="636" w:type="dxa"/>
          </w:tcPr>
          <w:p w:rsidR="003263F2" w:rsidRPr="008E570F" w:rsidRDefault="003263F2" w:rsidP="00CB1C86">
            <w:pPr>
              <w:jc w:val="center"/>
            </w:pPr>
          </w:p>
        </w:tc>
        <w:tc>
          <w:tcPr>
            <w:tcW w:w="634" w:type="dxa"/>
            <w:gridSpan w:val="2"/>
          </w:tcPr>
          <w:p w:rsidR="003263F2" w:rsidRPr="008E570F" w:rsidRDefault="003263F2" w:rsidP="00CB1C86">
            <w:pPr>
              <w:jc w:val="center"/>
            </w:pPr>
          </w:p>
        </w:tc>
        <w:tc>
          <w:tcPr>
            <w:tcW w:w="634" w:type="dxa"/>
            <w:gridSpan w:val="2"/>
          </w:tcPr>
          <w:p w:rsidR="003263F2" w:rsidRPr="008E570F" w:rsidRDefault="003263F2" w:rsidP="00CB1C86">
            <w:pPr>
              <w:jc w:val="center"/>
            </w:pPr>
          </w:p>
        </w:tc>
        <w:tc>
          <w:tcPr>
            <w:tcW w:w="637" w:type="dxa"/>
            <w:gridSpan w:val="2"/>
          </w:tcPr>
          <w:p w:rsidR="003263F2" w:rsidRPr="008E570F" w:rsidRDefault="003263F2" w:rsidP="00CB1C86">
            <w:pPr>
              <w:jc w:val="center"/>
            </w:pPr>
          </w:p>
        </w:tc>
        <w:tc>
          <w:tcPr>
            <w:tcW w:w="636" w:type="dxa"/>
            <w:gridSpan w:val="2"/>
          </w:tcPr>
          <w:p w:rsidR="003263F2" w:rsidRPr="008E570F" w:rsidRDefault="003263F2" w:rsidP="00CB1C86">
            <w:pPr>
              <w:jc w:val="center"/>
            </w:pPr>
          </w:p>
        </w:tc>
        <w:tc>
          <w:tcPr>
            <w:tcW w:w="635" w:type="dxa"/>
            <w:gridSpan w:val="2"/>
          </w:tcPr>
          <w:p w:rsidR="003263F2" w:rsidRPr="008E570F" w:rsidRDefault="003263F2" w:rsidP="00CB1C86">
            <w:pPr>
              <w:jc w:val="center"/>
            </w:pPr>
          </w:p>
        </w:tc>
        <w:tc>
          <w:tcPr>
            <w:tcW w:w="636" w:type="dxa"/>
          </w:tcPr>
          <w:p w:rsidR="003263F2" w:rsidRPr="008E570F" w:rsidRDefault="003263F2" w:rsidP="00CB1C86">
            <w:pPr>
              <w:jc w:val="center"/>
            </w:pPr>
          </w:p>
        </w:tc>
        <w:tc>
          <w:tcPr>
            <w:tcW w:w="587" w:type="dxa"/>
          </w:tcPr>
          <w:p w:rsidR="003263F2" w:rsidRPr="008E570F" w:rsidRDefault="003263F2" w:rsidP="00CB1C86">
            <w:pPr>
              <w:jc w:val="center"/>
            </w:pPr>
          </w:p>
        </w:tc>
        <w:tc>
          <w:tcPr>
            <w:tcW w:w="683" w:type="dxa"/>
            <w:gridSpan w:val="2"/>
          </w:tcPr>
          <w:p w:rsidR="003263F2" w:rsidRPr="008E570F" w:rsidRDefault="003263F2" w:rsidP="00CB1C86">
            <w:pPr>
              <w:jc w:val="center"/>
            </w:pPr>
          </w:p>
        </w:tc>
        <w:tc>
          <w:tcPr>
            <w:tcW w:w="531" w:type="dxa"/>
          </w:tcPr>
          <w:p w:rsidR="003263F2" w:rsidRPr="008E570F" w:rsidRDefault="003263F2" w:rsidP="00CB1C86">
            <w:pPr>
              <w:jc w:val="center"/>
            </w:pPr>
          </w:p>
        </w:tc>
        <w:tc>
          <w:tcPr>
            <w:tcW w:w="741" w:type="dxa"/>
            <w:gridSpan w:val="4"/>
          </w:tcPr>
          <w:p w:rsidR="003263F2" w:rsidRPr="008E570F" w:rsidRDefault="003263F2" w:rsidP="00CB1C86">
            <w:pPr>
              <w:jc w:val="center"/>
            </w:pPr>
            <w:r w:rsidRPr="008E570F">
              <w:rPr>
                <w:sz w:val="22"/>
                <w:szCs w:val="22"/>
              </w:rPr>
              <w:t>16</w:t>
            </w:r>
          </w:p>
        </w:tc>
        <w:tc>
          <w:tcPr>
            <w:tcW w:w="639" w:type="dxa"/>
          </w:tcPr>
          <w:p w:rsidR="003263F2" w:rsidRPr="008E570F" w:rsidRDefault="003263F2" w:rsidP="00CB1C86">
            <w:pPr>
              <w:jc w:val="center"/>
            </w:pPr>
            <w:r w:rsidRPr="008E570F">
              <w:rPr>
                <w:sz w:val="22"/>
                <w:szCs w:val="22"/>
              </w:rPr>
              <w:t>14</w:t>
            </w:r>
          </w:p>
        </w:tc>
      </w:tr>
      <w:tr w:rsidR="003263F2" w:rsidRPr="008E570F" w:rsidTr="00CB1C86">
        <w:trPr>
          <w:cantSplit/>
          <w:trHeight w:val="152"/>
        </w:trPr>
        <w:tc>
          <w:tcPr>
            <w:tcW w:w="1008" w:type="dxa"/>
            <w:vMerge/>
          </w:tcPr>
          <w:p w:rsidR="003263F2" w:rsidRPr="00A60EF3" w:rsidRDefault="003263F2" w:rsidP="00CB1C86">
            <w:pPr>
              <w:pStyle w:val="BodyTextIndent"/>
              <w:ind w:firstLine="0"/>
              <w:rPr>
                <w:bCs/>
              </w:rPr>
            </w:pPr>
          </w:p>
        </w:tc>
        <w:tc>
          <w:tcPr>
            <w:tcW w:w="1265" w:type="dxa"/>
            <w:gridSpan w:val="2"/>
          </w:tcPr>
          <w:p w:rsidR="003263F2" w:rsidRPr="008E570F" w:rsidRDefault="003263F2" w:rsidP="00CB1C86">
            <w:pPr>
              <w:pStyle w:val="BodyTextIndent"/>
              <w:ind w:firstLine="0"/>
              <w:jc w:val="center"/>
            </w:pPr>
            <w:r w:rsidRPr="008E570F">
              <w:rPr>
                <w:sz w:val="22"/>
                <w:szCs w:val="22"/>
              </w:rPr>
              <w:t>12</w:t>
            </w:r>
          </w:p>
        </w:tc>
        <w:tc>
          <w:tcPr>
            <w:tcW w:w="1268" w:type="dxa"/>
            <w:gridSpan w:val="2"/>
          </w:tcPr>
          <w:p w:rsidR="003263F2" w:rsidRPr="008E570F" w:rsidRDefault="003263F2" w:rsidP="00CB1C86">
            <w:pPr>
              <w:pStyle w:val="BodyTextIndent"/>
              <w:ind w:firstLine="0"/>
              <w:jc w:val="center"/>
              <w:rPr>
                <w:sz w:val="20"/>
                <w:szCs w:val="20"/>
              </w:rPr>
            </w:pPr>
            <w:r w:rsidRPr="008E570F">
              <w:rPr>
                <w:sz w:val="20"/>
                <w:szCs w:val="20"/>
              </w:rPr>
              <w:t>18</w:t>
            </w:r>
          </w:p>
        </w:tc>
        <w:tc>
          <w:tcPr>
            <w:tcW w:w="1271" w:type="dxa"/>
            <w:gridSpan w:val="2"/>
          </w:tcPr>
          <w:p w:rsidR="003263F2" w:rsidRPr="008E570F" w:rsidRDefault="003263F2" w:rsidP="00CB1C86">
            <w:pPr>
              <w:pStyle w:val="BodyTextIndent"/>
              <w:ind w:firstLine="0"/>
              <w:jc w:val="center"/>
              <w:rPr>
                <w:b/>
                <w:bCs/>
              </w:rPr>
            </w:pPr>
          </w:p>
        </w:tc>
        <w:tc>
          <w:tcPr>
            <w:tcW w:w="1271" w:type="dxa"/>
            <w:gridSpan w:val="2"/>
          </w:tcPr>
          <w:p w:rsidR="003263F2" w:rsidRPr="008E570F" w:rsidRDefault="003263F2" w:rsidP="00CB1C86">
            <w:pPr>
              <w:pStyle w:val="BodyTextIndent"/>
              <w:ind w:firstLine="0"/>
              <w:jc w:val="center"/>
              <w:rPr>
                <w:bCs/>
              </w:rPr>
            </w:pPr>
          </w:p>
        </w:tc>
        <w:tc>
          <w:tcPr>
            <w:tcW w:w="1276" w:type="dxa"/>
            <w:gridSpan w:val="3"/>
          </w:tcPr>
          <w:p w:rsidR="003263F2" w:rsidRPr="008E570F" w:rsidRDefault="003263F2" w:rsidP="00CB1C86">
            <w:pPr>
              <w:pStyle w:val="BodyTextIndent"/>
              <w:ind w:firstLine="0"/>
              <w:jc w:val="center"/>
              <w:rPr>
                <w:bCs/>
              </w:rPr>
            </w:pPr>
          </w:p>
        </w:tc>
        <w:tc>
          <w:tcPr>
            <w:tcW w:w="1270" w:type="dxa"/>
            <w:gridSpan w:val="3"/>
          </w:tcPr>
          <w:p w:rsidR="003263F2" w:rsidRPr="008E570F" w:rsidRDefault="003263F2" w:rsidP="00CB1C86">
            <w:pPr>
              <w:pStyle w:val="BodyTextIndent"/>
              <w:ind w:firstLine="0"/>
              <w:jc w:val="center"/>
              <w:rPr>
                <w:bCs/>
              </w:rPr>
            </w:pPr>
          </w:p>
        </w:tc>
        <w:tc>
          <w:tcPr>
            <w:tcW w:w="1271" w:type="dxa"/>
            <w:gridSpan w:val="4"/>
          </w:tcPr>
          <w:p w:rsidR="003263F2" w:rsidRPr="008E570F" w:rsidRDefault="003263F2" w:rsidP="00CB1C86">
            <w:pPr>
              <w:pStyle w:val="BodyTextIndent"/>
              <w:ind w:firstLine="0"/>
              <w:jc w:val="center"/>
              <w:rPr>
                <w:bCs/>
              </w:rPr>
            </w:pPr>
          </w:p>
        </w:tc>
        <w:tc>
          <w:tcPr>
            <w:tcW w:w="1271" w:type="dxa"/>
            <w:gridSpan w:val="4"/>
          </w:tcPr>
          <w:p w:rsidR="003263F2" w:rsidRPr="008E570F" w:rsidRDefault="003263F2" w:rsidP="00CB1C86">
            <w:pPr>
              <w:jc w:val="center"/>
            </w:pPr>
          </w:p>
        </w:tc>
        <w:tc>
          <w:tcPr>
            <w:tcW w:w="1223" w:type="dxa"/>
            <w:gridSpan w:val="2"/>
          </w:tcPr>
          <w:p w:rsidR="003263F2" w:rsidRPr="008E570F" w:rsidRDefault="003263F2" w:rsidP="00CB1C86">
            <w:pPr>
              <w:jc w:val="center"/>
            </w:pPr>
          </w:p>
        </w:tc>
        <w:tc>
          <w:tcPr>
            <w:tcW w:w="1214" w:type="dxa"/>
            <w:gridSpan w:val="3"/>
          </w:tcPr>
          <w:p w:rsidR="003263F2" w:rsidRPr="008E570F" w:rsidRDefault="003263F2" w:rsidP="00CB1C86">
            <w:pPr>
              <w:jc w:val="center"/>
            </w:pPr>
          </w:p>
        </w:tc>
        <w:tc>
          <w:tcPr>
            <w:tcW w:w="1380" w:type="dxa"/>
            <w:gridSpan w:val="5"/>
          </w:tcPr>
          <w:p w:rsidR="003263F2" w:rsidRPr="008E570F" w:rsidRDefault="003263F2" w:rsidP="00CB1C86">
            <w:pPr>
              <w:jc w:val="center"/>
            </w:pPr>
            <w:r w:rsidRPr="008E570F">
              <w:rPr>
                <w:sz w:val="22"/>
                <w:szCs w:val="22"/>
              </w:rPr>
              <w:t>30</w:t>
            </w:r>
          </w:p>
        </w:tc>
      </w:tr>
      <w:tr w:rsidR="003263F2" w:rsidRPr="008E570F" w:rsidTr="00CB1C86">
        <w:trPr>
          <w:cantSplit/>
          <w:trHeight w:val="152"/>
        </w:trPr>
        <w:tc>
          <w:tcPr>
            <w:tcW w:w="1008" w:type="dxa"/>
            <w:vMerge w:val="restart"/>
          </w:tcPr>
          <w:p w:rsidR="003263F2" w:rsidRPr="00A60EF3" w:rsidRDefault="003263F2" w:rsidP="00CB1C86">
            <w:pPr>
              <w:pStyle w:val="BodyTextIndent"/>
              <w:ind w:firstLine="0"/>
              <w:rPr>
                <w:bCs/>
              </w:rPr>
            </w:pPr>
            <w:r w:rsidRPr="00A60EF3">
              <w:rPr>
                <w:bCs/>
                <w:sz w:val="22"/>
                <w:szCs w:val="22"/>
              </w:rPr>
              <w:t>IX</w:t>
            </w:r>
          </w:p>
        </w:tc>
        <w:tc>
          <w:tcPr>
            <w:tcW w:w="630" w:type="dxa"/>
          </w:tcPr>
          <w:p w:rsidR="003263F2" w:rsidRPr="008E570F" w:rsidRDefault="003263F2" w:rsidP="00CB1C86">
            <w:pPr>
              <w:pStyle w:val="BodyTextIndent"/>
              <w:ind w:firstLine="0"/>
              <w:jc w:val="center"/>
            </w:pPr>
            <w:r w:rsidRPr="008E570F">
              <w:rPr>
                <w:sz w:val="22"/>
                <w:szCs w:val="22"/>
              </w:rPr>
              <w:t>10</w:t>
            </w:r>
          </w:p>
        </w:tc>
        <w:tc>
          <w:tcPr>
            <w:tcW w:w="635" w:type="dxa"/>
          </w:tcPr>
          <w:p w:rsidR="003263F2" w:rsidRPr="008E570F" w:rsidRDefault="003263F2" w:rsidP="00CB1C86">
            <w:pPr>
              <w:pStyle w:val="BodyTextIndent"/>
              <w:ind w:firstLine="0"/>
              <w:jc w:val="center"/>
            </w:pPr>
            <w:r w:rsidRPr="008E570F">
              <w:rPr>
                <w:sz w:val="22"/>
                <w:szCs w:val="22"/>
              </w:rPr>
              <w:t>8</w:t>
            </w:r>
          </w:p>
        </w:tc>
        <w:tc>
          <w:tcPr>
            <w:tcW w:w="635" w:type="dxa"/>
          </w:tcPr>
          <w:p w:rsidR="003263F2" w:rsidRPr="008E570F" w:rsidRDefault="003263F2" w:rsidP="00CB1C86">
            <w:pPr>
              <w:pStyle w:val="BodyTextIndent"/>
              <w:ind w:firstLine="0"/>
              <w:jc w:val="center"/>
            </w:pPr>
            <w:r w:rsidRPr="008E570F">
              <w:rPr>
                <w:sz w:val="22"/>
                <w:szCs w:val="22"/>
              </w:rPr>
              <w:t>10</w:t>
            </w:r>
          </w:p>
        </w:tc>
        <w:tc>
          <w:tcPr>
            <w:tcW w:w="633" w:type="dxa"/>
          </w:tcPr>
          <w:p w:rsidR="003263F2" w:rsidRPr="008E570F" w:rsidRDefault="003263F2" w:rsidP="00CB1C86">
            <w:pPr>
              <w:pStyle w:val="BodyTextIndent"/>
              <w:ind w:firstLine="0"/>
              <w:jc w:val="center"/>
            </w:pPr>
            <w:r w:rsidRPr="008E570F">
              <w:rPr>
                <w:sz w:val="22"/>
                <w:szCs w:val="22"/>
              </w:rPr>
              <w:t>7</w:t>
            </w:r>
          </w:p>
        </w:tc>
        <w:tc>
          <w:tcPr>
            <w:tcW w:w="637" w:type="dxa"/>
          </w:tcPr>
          <w:p w:rsidR="003263F2" w:rsidRPr="008E570F" w:rsidRDefault="003263F2" w:rsidP="00CB1C86">
            <w:pPr>
              <w:jc w:val="center"/>
            </w:pPr>
          </w:p>
        </w:tc>
        <w:tc>
          <w:tcPr>
            <w:tcW w:w="634" w:type="dxa"/>
          </w:tcPr>
          <w:p w:rsidR="003263F2" w:rsidRPr="008E570F" w:rsidRDefault="003263F2" w:rsidP="00CB1C86">
            <w:pPr>
              <w:jc w:val="center"/>
            </w:pPr>
          </w:p>
        </w:tc>
        <w:tc>
          <w:tcPr>
            <w:tcW w:w="636" w:type="dxa"/>
          </w:tcPr>
          <w:p w:rsidR="003263F2" w:rsidRPr="008E570F" w:rsidRDefault="003263F2" w:rsidP="00CB1C86">
            <w:pPr>
              <w:jc w:val="center"/>
            </w:pPr>
          </w:p>
        </w:tc>
        <w:tc>
          <w:tcPr>
            <w:tcW w:w="635" w:type="dxa"/>
          </w:tcPr>
          <w:p w:rsidR="003263F2" w:rsidRPr="008E570F" w:rsidRDefault="003263F2" w:rsidP="00CB1C86">
            <w:pPr>
              <w:jc w:val="center"/>
            </w:pPr>
          </w:p>
        </w:tc>
        <w:tc>
          <w:tcPr>
            <w:tcW w:w="637" w:type="dxa"/>
          </w:tcPr>
          <w:p w:rsidR="003263F2" w:rsidRPr="008E570F" w:rsidRDefault="003263F2" w:rsidP="00CB1C86">
            <w:pPr>
              <w:jc w:val="center"/>
            </w:pPr>
          </w:p>
        </w:tc>
        <w:tc>
          <w:tcPr>
            <w:tcW w:w="639" w:type="dxa"/>
            <w:gridSpan w:val="2"/>
          </w:tcPr>
          <w:p w:rsidR="003263F2" w:rsidRPr="008E570F" w:rsidRDefault="003263F2" w:rsidP="00CB1C86">
            <w:pPr>
              <w:jc w:val="center"/>
            </w:pPr>
          </w:p>
        </w:tc>
        <w:tc>
          <w:tcPr>
            <w:tcW w:w="636" w:type="dxa"/>
          </w:tcPr>
          <w:p w:rsidR="003263F2" w:rsidRPr="008E570F" w:rsidRDefault="003263F2" w:rsidP="00CB1C86">
            <w:pPr>
              <w:jc w:val="center"/>
            </w:pPr>
          </w:p>
        </w:tc>
        <w:tc>
          <w:tcPr>
            <w:tcW w:w="634" w:type="dxa"/>
            <w:gridSpan w:val="2"/>
          </w:tcPr>
          <w:p w:rsidR="003263F2" w:rsidRPr="008E570F" w:rsidRDefault="003263F2" w:rsidP="00CB1C86">
            <w:pPr>
              <w:jc w:val="center"/>
            </w:pPr>
          </w:p>
        </w:tc>
        <w:tc>
          <w:tcPr>
            <w:tcW w:w="634" w:type="dxa"/>
            <w:gridSpan w:val="2"/>
          </w:tcPr>
          <w:p w:rsidR="003263F2" w:rsidRPr="008E570F" w:rsidRDefault="003263F2" w:rsidP="00CB1C86">
            <w:pPr>
              <w:jc w:val="center"/>
            </w:pPr>
          </w:p>
        </w:tc>
        <w:tc>
          <w:tcPr>
            <w:tcW w:w="637" w:type="dxa"/>
            <w:gridSpan w:val="2"/>
          </w:tcPr>
          <w:p w:rsidR="003263F2" w:rsidRPr="008E570F" w:rsidRDefault="003263F2" w:rsidP="00CB1C86">
            <w:pPr>
              <w:jc w:val="center"/>
            </w:pPr>
          </w:p>
        </w:tc>
        <w:tc>
          <w:tcPr>
            <w:tcW w:w="636" w:type="dxa"/>
            <w:gridSpan w:val="2"/>
          </w:tcPr>
          <w:p w:rsidR="003263F2" w:rsidRPr="008E570F" w:rsidRDefault="003263F2" w:rsidP="00CB1C86">
            <w:pPr>
              <w:jc w:val="center"/>
            </w:pPr>
          </w:p>
        </w:tc>
        <w:tc>
          <w:tcPr>
            <w:tcW w:w="635" w:type="dxa"/>
            <w:gridSpan w:val="2"/>
          </w:tcPr>
          <w:p w:rsidR="003263F2" w:rsidRPr="008E570F" w:rsidRDefault="003263F2" w:rsidP="00CB1C86">
            <w:pPr>
              <w:jc w:val="center"/>
            </w:pPr>
          </w:p>
        </w:tc>
        <w:tc>
          <w:tcPr>
            <w:tcW w:w="636" w:type="dxa"/>
          </w:tcPr>
          <w:p w:rsidR="003263F2" w:rsidRPr="008E570F" w:rsidRDefault="003263F2" w:rsidP="00CB1C86">
            <w:pPr>
              <w:jc w:val="center"/>
            </w:pPr>
          </w:p>
        </w:tc>
        <w:tc>
          <w:tcPr>
            <w:tcW w:w="587" w:type="dxa"/>
          </w:tcPr>
          <w:p w:rsidR="003263F2" w:rsidRPr="008E570F" w:rsidRDefault="003263F2" w:rsidP="00CB1C86">
            <w:pPr>
              <w:jc w:val="center"/>
            </w:pPr>
          </w:p>
        </w:tc>
        <w:tc>
          <w:tcPr>
            <w:tcW w:w="683" w:type="dxa"/>
            <w:gridSpan w:val="2"/>
          </w:tcPr>
          <w:p w:rsidR="003263F2" w:rsidRPr="008E570F" w:rsidRDefault="003263F2" w:rsidP="00CB1C86">
            <w:pPr>
              <w:jc w:val="center"/>
            </w:pPr>
          </w:p>
        </w:tc>
        <w:tc>
          <w:tcPr>
            <w:tcW w:w="531" w:type="dxa"/>
          </w:tcPr>
          <w:p w:rsidR="003263F2" w:rsidRPr="008E570F" w:rsidRDefault="003263F2" w:rsidP="00CB1C86">
            <w:pPr>
              <w:jc w:val="center"/>
            </w:pPr>
          </w:p>
        </w:tc>
        <w:tc>
          <w:tcPr>
            <w:tcW w:w="741" w:type="dxa"/>
            <w:gridSpan w:val="4"/>
          </w:tcPr>
          <w:p w:rsidR="003263F2" w:rsidRPr="008E570F" w:rsidRDefault="003263F2" w:rsidP="00CB1C86">
            <w:pPr>
              <w:jc w:val="center"/>
            </w:pPr>
            <w:r w:rsidRPr="008E570F">
              <w:rPr>
                <w:sz w:val="22"/>
                <w:szCs w:val="22"/>
              </w:rPr>
              <w:t>20</w:t>
            </w:r>
          </w:p>
        </w:tc>
        <w:tc>
          <w:tcPr>
            <w:tcW w:w="639" w:type="dxa"/>
          </w:tcPr>
          <w:p w:rsidR="003263F2" w:rsidRPr="008E570F" w:rsidRDefault="003263F2" w:rsidP="00CB1C86">
            <w:pPr>
              <w:jc w:val="center"/>
            </w:pPr>
            <w:r w:rsidRPr="008E570F">
              <w:rPr>
                <w:sz w:val="22"/>
                <w:szCs w:val="22"/>
              </w:rPr>
              <w:t>15</w:t>
            </w:r>
          </w:p>
        </w:tc>
      </w:tr>
      <w:tr w:rsidR="003263F2" w:rsidRPr="008E570F" w:rsidTr="00CB1C86">
        <w:trPr>
          <w:cantSplit/>
          <w:trHeight w:val="152"/>
        </w:trPr>
        <w:tc>
          <w:tcPr>
            <w:tcW w:w="1008" w:type="dxa"/>
            <w:vMerge/>
          </w:tcPr>
          <w:p w:rsidR="003263F2" w:rsidRPr="008E570F" w:rsidRDefault="003263F2" w:rsidP="00CB1C86">
            <w:pPr>
              <w:pStyle w:val="BodyTextIndent"/>
              <w:ind w:firstLine="0"/>
              <w:rPr>
                <w:b/>
                <w:bCs/>
              </w:rPr>
            </w:pPr>
          </w:p>
        </w:tc>
        <w:tc>
          <w:tcPr>
            <w:tcW w:w="1265" w:type="dxa"/>
            <w:gridSpan w:val="2"/>
          </w:tcPr>
          <w:p w:rsidR="003263F2" w:rsidRPr="008E570F" w:rsidRDefault="003263F2" w:rsidP="00CB1C86">
            <w:pPr>
              <w:pStyle w:val="BodyTextIndent"/>
              <w:ind w:firstLine="0"/>
              <w:jc w:val="center"/>
            </w:pPr>
            <w:r w:rsidRPr="008E570F">
              <w:rPr>
                <w:sz w:val="22"/>
                <w:szCs w:val="22"/>
              </w:rPr>
              <w:t>18</w:t>
            </w:r>
          </w:p>
        </w:tc>
        <w:tc>
          <w:tcPr>
            <w:tcW w:w="1268" w:type="dxa"/>
            <w:gridSpan w:val="2"/>
          </w:tcPr>
          <w:p w:rsidR="003263F2" w:rsidRPr="008E570F" w:rsidRDefault="003263F2" w:rsidP="00CB1C86">
            <w:pPr>
              <w:pStyle w:val="BodyTextIndent"/>
              <w:ind w:firstLine="0"/>
              <w:jc w:val="center"/>
              <w:rPr>
                <w:sz w:val="20"/>
                <w:szCs w:val="20"/>
              </w:rPr>
            </w:pPr>
            <w:r w:rsidRPr="008E570F">
              <w:rPr>
                <w:sz w:val="20"/>
                <w:szCs w:val="20"/>
              </w:rPr>
              <w:t>17</w:t>
            </w:r>
          </w:p>
        </w:tc>
        <w:tc>
          <w:tcPr>
            <w:tcW w:w="1271" w:type="dxa"/>
            <w:gridSpan w:val="2"/>
          </w:tcPr>
          <w:p w:rsidR="003263F2" w:rsidRPr="008E570F" w:rsidRDefault="003263F2" w:rsidP="00CB1C86">
            <w:pPr>
              <w:pStyle w:val="BodyTextIndent"/>
              <w:ind w:firstLine="0"/>
              <w:jc w:val="center"/>
              <w:rPr>
                <w:b/>
                <w:bCs/>
              </w:rPr>
            </w:pPr>
          </w:p>
        </w:tc>
        <w:tc>
          <w:tcPr>
            <w:tcW w:w="1271" w:type="dxa"/>
            <w:gridSpan w:val="2"/>
          </w:tcPr>
          <w:p w:rsidR="003263F2" w:rsidRPr="008E570F" w:rsidRDefault="003263F2" w:rsidP="00CB1C86">
            <w:pPr>
              <w:pStyle w:val="BodyTextIndent"/>
              <w:ind w:firstLine="0"/>
              <w:jc w:val="center"/>
              <w:rPr>
                <w:bCs/>
              </w:rPr>
            </w:pPr>
          </w:p>
        </w:tc>
        <w:tc>
          <w:tcPr>
            <w:tcW w:w="1276" w:type="dxa"/>
            <w:gridSpan w:val="3"/>
          </w:tcPr>
          <w:p w:rsidR="003263F2" w:rsidRPr="008E570F" w:rsidRDefault="003263F2" w:rsidP="00CB1C86">
            <w:pPr>
              <w:pStyle w:val="BodyTextIndent"/>
              <w:ind w:firstLine="0"/>
              <w:jc w:val="center"/>
              <w:rPr>
                <w:bCs/>
              </w:rPr>
            </w:pPr>
          </w:p>
        </w:tc>
        <w:tc>
          <w:tcPr>
            <w:tcW w:w="1270" w:type="dxa"/>
            <w:gridSpan w:val="3"/>
          </w:tcPr>
          <w:p w:rsidR="003263F2" w:rsidRPr="008E570F" w:rsidRDefault="003263F2" w:rsidP="00CB1C86">
            <w:pPr>
              <w:pStyle w:val="BodyTextIndent"/>
              <w:ind w:firstLine="0"/>
              <w:jc w:val="center"/>
              <w:rPr>
                <w:bCs/>
              </w:rPr>
            </w:pPr>
          </w:p>
        </w:tc>
        <w:tc>
          <w:tcPr>
            <w:tcW w:w="1271" w:type="dxa"/>
            <w:gridSpan w:val="4"/>
          </w:tcPr>
          <w:p w:rsidR="003263F2" w:rsidRPr="008E570F" w:rsidRDefault="003263F2" w:rsidP="00CB1C86">
            <w:pPr>
              <w:pStyle w:val="BodyTextIndent"/>
              <w:ind w:firstLine="0"/>
              <w:jc w:val="center"/>
              <w:rPr>
                <w:bCs/>
              </w:rPr>
            </w:pPr>
          </w:p>
        </w:tc>
        <w:tc>
          <w:tcPr>
            <w:tcW w:w="1271" w:type="dxa"/>
            <w:gridSpan w:val="4"/>
          </w:tcPr>
          <w:p w:rsidR="003263F2" w:rsidRPr="008E570F" w:rsidRDefault="003263F2" w:rsidP="00CB1C86">
            <w:pPr>
              <w:jc w:val="center"/>
            </w:pPr>
          </w:p>
        </w:tc>
        <w:tc>
          <w:tcPr>
            <w:tcW w:w="1223" w:type="dxa"/>
            <w:gridSpan w:val="2"/>
          </w:tcPr>
          <w:p w:rsidR="003263F2" w:rsidRPr="008E570F" w:rsidRDefault="003263F2" w:rsidP="00CB1C86">
            <w:pPr>
              <w:jc w:val="center"/>
            </w:pPr>
          </w:p>
        </w:tc>
        <w:tc>
          <w:tcPr>
            <w:tcW w:w="1214" w:type="dxa"/>
            <w:gridSpan w:val="3"/>
          </w:tcPr>
          <w:p w:rsidR="003263F2" w:rsidRPr="008E570F" w:rsidRDefault="003263F2" w:rsidP="00CB1C86">
            <w:pPr>
              <w:jc w:val="center"/>
            </w:pPr>
          </w:p>
        </w:tc>
        <w:tc>
          <w:tcPr>
            <w:tcW w:w="1380" w:type="dxa"/>
            <w:gridSpan w:val="5"/>
          </w:tcPr>
          <w:p w:rsidR="003263F2" w:rsidRPr="008E570F" w:rsidRDefault="003263F2" w:rsidP="00CB1C86">
            <w:pPr>
              <w:jc w:val="center"/>
            </w:pPr>
            <w:r w:rsidRPr="008E570F">
              <w:rPr>
                <w:sz w:val="22"/>
                <w:szCs w:val="22"/>
              </w:rPr>
              <w:t>35</w:t>
            </w:r>
          </w:p>
        </w:tc>
      </w:tr>
      <w:tr w:rsidR="003263F2" w:rsidRPr="008E570F" w:rsidTr="00CB1C86">
        <w:trPr>
          <w:cantSplit/>
          <w:trHeight w:val="152"/>
        </w:trPr>
        <w:tc>
          <w:tcPr>
            <w:tcW w:w="12394" w:type="dxa"/>
            <w:gridSpan w:val="25"/>
            <w:vMerge w:val="restart"/>
            <w:vAlign w:val="center"/>
          </w:tcPr>
          <w:p w:rsidR="003263F2" w:rsidRPr="008E570F" w:rsidRDefault="003263F2" w:rsidP="00CB1C86">
            <w:r w:rsidRPr="008E570F">
              <w:rPr>
                <w:sz w:val="22"/>
                <w:szCs w:val="22"/>
              </w:rPr>
              <w:t xml:space="preserve">Ukupan broj </w:t>
            </w:r>
            <w:r>
              <w:rPr>
                <w:sz w:val="22"/>
                <w:szCs w:val="22"/>
              </w:rPr>
              <w:t>odjeljenj</w:t>
            </w:r>
            <w:r w:rsidRPr="008E570F">
              <w:rPr>
                <w:sz w:val="22"/>
                <w:szCs w:val="22"/>
              </w:rPr>
              <w:t xml:space="preserve">a od </w:t>
            </w:r>
            <w:r>
              <w:rPr>
                <w:sz w:val="22"/>
                <w:szCs w:val="22"/>
              </w:rPr>
              <w:t>VI</w:t>
            </w:r>
            <w:r w:rsidRPr="008E570F">
              <w:rPr>
                <w:sz w:val="22"/>
                <w:szCs w:val="22"/>
              </w:rPr>
              <w:t xml:space="preserve"> do </w:t>
            </w:r>
            <w:r>
              <w:rPr>
                <w:sz w:val="22"/>
                <w:szCs w:val="22"/>
              </w:rPr>
              <w:t>IX</w:t>
            </w:r>
            <w:r w:rsidRPr="008E570F">
              <w:rPr>
                <w:sz w:val="22"/>
                <w:szCs w:val="22"/>
              </w:rPr>
              <w:t xml:space="preserve"> razreda: 8</w:t>
            </w:r>
          </w:p>
        </w:tc>
        <w:tc>
          <w:tcPr>
            <w:tcW w:w="1214" w:type="dxa"/>
            <w:gridSpan w:val="3"/>
            <w:vMerge w:val="restart"/>
            <w:vAlign w:val="center"/>
          </w:tcPr>
          <w:p w:rsidR="003263F2" w:rsidRPr="008E570F" w:rsidRDefault="003263F2" w:rsidP="00CB1C86">
            <w:r w:rsidRPr="008E570F">
              <w:rPr>
                <w:sz w:val="22"/>
                <w:szCs w:val="22"/>
              </w:rPr>
              <w:t xml:space="preserve">Svega </w:t>
            </w:r>
          </w:p>
          <w:p w:rsidR="003263F2" w:rsidRPr="008E570F" w:rsidRDefault="003263F2" w:rsidP="00CB1C86">
            <w:r>
              <w:rPr>
                <w:sz w:val="22"/>
                <w:szCs w:val="22"/>
              </w:rPr>
              <w:t>VI</w:t>
            </w:r>
            <w:r w:rsidRPr="008E570F">
              <w:rPr>
                <w:sz w:val="22"/>
                <w:szCs w:val="22"/>
              </w:rPr>
              <w:t>-</w:t>
            </w:r>
            <w:r>
              <w:rPr>
                <w:sz w:val="22"/>
                <w:szCs w:val="22"/>
              </w:rPr>
              <w:t>IX</w:t>
            </w:r>
          </w:p>
        </w:tc>
        <w:tc>
          <w:tcPr>
            <w:tcW w:w="741" w:type="dxa"/>
            <w:gridSpan w:val="4"/>
            <w:vAlign w:val="center"/>
          </w:tcPr>
          <w:p w:rsidR="003263F2" w:rsidRPr="008E570F" w:rsidRDefault="003263F2" w:rsidP="00CB1C86">
            <w:pPr>
              <w:jc w:val="center"/>
            </w:pPr>
            <w:r w:rsidRPr="008E570F">
              <w:rPr>
                <w:sz w:val="22"/>
                <w:szCs w:val="22"/>
              </w:rPr>
              <w:t>69</w:t>
            </w:r>
          </w:p>
        </w:tc>
        <w:tc>
          <w:tcPr>
            <w:tcW w:w="639" w:type="dxa"/>
            <w:vAlign w:val="center"/>
          </w:tcPr>
          <w:p w:rsidR="003263F2" w:rsidRPr="008E570F" w:rsidRDefault="003263F2" w:rsidP="00CB1C86">
            <w:r w:rsidRPr="008E570F">
              <w:rPr>
                <w:sz w:val="22"/>
                <w:szCs w:val="22"/>
              </w:rPr>
              <w:t>59</w:t>
            </w:r>
          </w:p>
        </w:tc>
      </w:tr>
      <w:tr w:rsidR="003263F2" w:rsidRPr="008E570F" w:rsidTr="00CB1C86">
        <w:trPr>
          <w:cantSplit/>
          <w:trHeight w:val="152"/>
        </w:trPr>
        <w:tc>
          <w:tcPr>
            <w:tcW w:w="12394" w:type="dxa"/>
            <w:gridSpan w:val="25"/>
            <w:vMerge/>
            <w:vAlign w:val="center"/>
          </w:tcPr>
          <w:p w:rsidR="003263F2" w:rsidRPr="008E570F" w:rsidRDefault="003263F2" w:rsidP="00CB1C86"/>
        </w:tc>
        <w:tc>
          <w:tcPr>
            <w:tcW w:w="1214" w:type="dxa"/>
            <w:gridSpan w:val="3"/>
            <w:vMerge/>
            <w:vAlign w:val="center"/>
          </w:tcPr>
          <w:p w:rsidR="003263F2" w:rsidRPr="008E570F" w:rsidRDefault="003263F2" w:rsidP="00CB1C86"/>
        </w:tc>
        <w:tc>
          <w:tcPr>
            <w:tcW w:w="1380" w:type="dxa"/>
            <w:gridSpan w:val="5"/>
            <w:vAlign w:val="center"/>
          </w:tcPr>
          <w:p w:rsidR="003263F2" w:rsidRPr="008E570F" w:rsidRDefault="003263F2" w:rsidP="00CB1C86">
            <w:pPr>
              <w:jc w:val="center"/>
            </w:pPr>
            <w:r w:rsidRPr="008E570F">
              <w:rPr>
                <w:sz w:val="22"/>
                <w:szCs w:val="22"/>
              </w:rPr>
              <w:t>128</w:t>
            </w:r>
          </w:p>
        </w:tc>
      </w:tr>
      <w:tr w:rsidR="003263F2" w:rsidRPr="008E570F" w:rsidTr="00CB1C86">
        <w:trPr>
          <w:cantSplit/>
          <w:trHeight w:val="152"/>
        </w:trPr>
        <w:tc>
          <w:tcPr>
            <w:tcW w:w="12394" w:type="dxa"/>
            <w:gridSpan w:val="25"/>
            <w:vMerge w:val="restart"/>
            <w:vAlign w:val="center"/>
          </w:tcPr>
          <w:p w:rsidR="003263F2" w:rsidRPr="008E570F" w:rsidRDefault="003263F2" w:rsidP="00CB1C86">
            <w:r w:rsidRPr="008E570F">
              <w:rPr>
                <w:sz w:val="22"/>
                <w:szCs w:val="22"/>
              </w:rPr>
              <w:t xml:space="preserve">Ukupan broj </w:t>
            </w:r>
            <w:r>
              <w:rPr>
                <w:sz w:val="22"/>
                <w:szCs w:val="22"/>
              </w:rPr>
              <w:t>odjeljenj</w:t>
            </w:r>
            <w:r w:rsidRPr="008E570F">
              <w:rPr>
                <w:sz w:val="22"/>
                <w:szCs w:val="22"/>
              </w:rPr>
              <w:t xml:space="preserve">a od </w:t>
            </w:r>
            <w:r>
              <w:rPr>
                <w:sz w:val="22"/>
                <w:szCs w:val="22"/>
              </w:rPr>
              <w:t>I</w:t>
            </w:r>
            <w:r w:rsidRPr="008E570F">
              <w:rPr>
                <w:sz w:val="22"/>
                <w:szCs w:val="22"/>
              </w:rPr>
              <w:t xml:space="preserve"> do </w:t>
            </w:r>
            <w:r>
              <w:rPr>
                <w:sz w:val="22"/>
                <w:szCs w:val="22"/>
              </w:rPr>
              <w:t>IX</w:t>
            </w:r>
            <w:r w:rsidRPr="008E570F">
              <w:rPr>
                <w:sz w:val="22"/>
                <w:szCs w:val="22"/>
              </w:rPr>
              <w:t xml:space="preserve"> razreda:  23 </w:t>
            </w:r>
          </w:p>
        </w:tc>
        <w:tc>
          <w:tcPr>
            <w:tcW w:w="1214" w:type="dxa"/>
            <w:gridSpan w:val="3"/>
            <w:vMerge w:val="restart"/>
            <w:vAlign w:val="center"/>
          </w:tcPr>
          <w:p w:rsidR="003263F2" w:rsidRPr="008E570F" w:rsidRDefault="003263F2" w:rsidP="00CB1C86">
            <w:r w:rsidRPr="008E570F">
              <w:rPr>
                <w:sz w:val="22"/>
                <w:szCs w:val="22"/>
              </w:rPr>
              <w:t xml:space="preserve">Svega </w:t>
            </w:r>
          </w:p>
          <w:p w:rsidR="003263F2" w:rsidRPr="008E570F" w:rsidRDefault="003263F2" w:rsidP="00CB1C86">
            <w:r>
              <w:rPr>
                <w:sz w:val="22"/>
                <w:szCs w:val="22"/>
              </w:rPr>
              <w:t>I</w:t>
            </w:r>
            <w:r w:rsidRPr="008E570F">
              <w:rPr>
                <w:sz w:val="22"/>
                <w:szCs w:val="22"/>
              </w:rPr>
              <w:t>-</w:t>
            </w:r>
            <w:r>
              <w:rPr>
                <w:sz w:val="22"/>
                <w:szCs w:val="22"/>
              </w:rPr>
              <w:t>IX</w:t>
            </w:r>
          </w:p>
        </w:tc>
        <w:tc>
          <w:tcPr>
            <w:tcW w:w="741" w:type="dxa"/>
            <w:gridSpan w:val="4"/>
            <w:vAlign w:val="center"/>
          </w:tcPr>
          <w:p w:rsidR="003263F2" w:rsidRPr="008E570F" w:rsidRDefault="003263F2" w:rsidP="00CB1C86">
            <w:r w:rsidRPr="008E570F">
              <w:rPr>
                <w:sz w:val="22"/>
                <w:szCs w:val="22"/>
              </w:rPr>
              <w:t>147</w:t>
            </w:r>
          </w:p>
        </w:tc>
        <w:tc>
          <w:tcPr>
            <w:tcW w:w="639" w:type="dxa"/>
            <w:vAlign w:val="center"/>
          </w:tcPr>
          <w:p w:rsidR="003263F2" w:rsidRPr="008E570F" w:rsidRDefault="003263F2" w:rsidP="00CB1C86">
            <w:r w:rsidRPr="008E570F">
              <w:rPr>
                <w:sz w:val="22"/>
                <w:szCs w:val="22"/>
              </w:rPr>
              <w:t>133</w:t>
            </w:r>
          </w:p>
        </w:tc>
      </w:tr>
      <w:tr w:rsidR="003263F2" w:rsidRPr="008E570F" w:rsidTr="00CB1C86">
        <w:trPr>
          <w:cantSplit/>
          <w:trHeight w:val="152"/>
        </w:trPr>
        <w:tc>
          <w:tcPr>
            <w:tcW w:w="12394" w:type="dxa"/>
            <w:gridSpan w:val="25"/>
            <w:vMerge/>
          </w:tcPr>
          <w:p w:rsidR="003263F2" w:rsidRPr="008E570F" w:rsidRDefault="003263F2" w:rsidP="00CB1C86">
            <w:pPr>
              <w:jc w:val="center"/>
            </w:pPr>
          </w:p>
        </w:tc>
        <w:tc>
          <w:tcPr>
            <w:tcW w:w="1214" w:type="dxa"/>
            <w:gridSpan w:val="3"/>
            <w:vMerge/>
          </w:tcPr>
          <w:p w:rsidR="003263F2" w:rsidRPr="008E570F" w:rsidRDefault="003263F2" w:rsidP="00CB1C86">
            <w:pPr>
              <w:jc w:val="center"/>
            </w:pPr>
          </w:p>
        </w:tc>
        <w:tc>
          <w:tcPr>
            <w:tcW w:w="1380" w:type="dxa"/>
            <w:gridSpan w:val="5"/>
          </w:tcPr>
          <w:p w:rsidR="003263F2" w:rsidRPr="008E570F" w:rsidRDefault="003263F2" w:rsidP="00CB1C86">
            <w:pPr>
              <w:jc w:val="center"/>
            </w:pPr>
            <w:r w:rsidRPr="008E570F">
              <w:rPr>
                <w:sz w:val="22"/>
                <w:szCs w:val="22"/>
              </w:rPr>
              <w:t>280</w:t>
            </w:r>
          </w:p>
        </w:tc>
      </w:tr>
    </w:tbl>
    <w:p w:rsidR="003263F2" w:rsidRPr="008E570F" w:rsidRDefault="003263F2" w:rsidP="003263F2">
      <w:pPr>
        <w:pStyle w:val="BodyTextIndent"/>
        <w:ind w:firstLine="0"/>
        <w:rPr>
          <w:sz w:val="18"/>
          <w:szCs w:val="18"/>
        </w:rPr>
      </w:pPr>
      <w:r w:rsidRPr="008E570F">
        <w:rPr>
          <w:sz w:val="18"/>
          <w:szCs w:val="18"/>
        </w:rPr>
        <w:t xml:space="preserve">Prosječan broj učenika po </w:t>
      </w:r>
      <w:r>
        <w:rPr>
          <w:sz w:val="18"/>
          <w:szCs w:val="18"/>
        </w:rPr>
        <w:t>odjeljenj</w:t>
      </w:r>
      <w:r w:rsidRPr="008E570F">
        <w:rPr>
          <w:sz w:val="18"/>
          <w:szCs w:val="18"/>
        </w:rPr>
        <w:t xml:space="preserve">u na nivou škole 2017/2018 godine je: 15,5. </w:t>
      </w:r>
      <w:r>
        <w:rPr>
          <w:sz w:val="18"/>
          <w:szCs w:val="18"/>
        </w:rPr>
        <w:t>Kombinovana  odjeljenja II</w:t>
      </w:r>
      <w:r w:rsidRPr="008E570F">
        <w:rPr>
          <w:sz w:val="18"/>
          <w:szCs w:val="18"/>
        </w:rPr>
        <w:t>/</w:t>
      </w:r>
      <w:r>
        <w:rPr>
          <w:sz w:val="18"/>
          <w:szCs w:val="18"/>
        </w:rPr>
        <w:t>IV</w:t>
      </w:r>
      <w:r w:rsidRPr="008E570F">
        <w:rPr>
          <w:sz w:val="18"/>
          <w:szCs w:val="18"/>
        </w:rPr>
        <w:t>-1; I</w:t>
      </w:r>
      <w:r>
        <w:rPr>
          <w:sz w:val="18"/>
          <w:szCs w:val="18"/>
        </w:rPr>
        <w:t>II</w:t>
      </w:r>
      <w:r w:rsidRPr="008E570F">
        <w:rPr>
          <w:sz w:val="18"/>
          <w:szCs w:val="18"/>
        </w:rPr>
        <w:t>/</w:t>
      </w:r>
      <w:r>
        <w:rPr>
          <w:sz w:val="18"/>
          <w:szCs w:val="18"/>
        </w:rPr>
        <w:t>V</w:t>
      </w:r>
      <w:r w:rsidRPr="008E570F">
        <w:rPr>
          <w:sz w:val="18"/>
          <w:szCs w:val="18"/>
        </w:rPr>
        <w:t xml:space="preserve">-1;  </w:t>
      </w:r>
      <w:r>
        <w:rPr>
          <w:sz w:val="18"/>
          <w:szCs w:val="18"/>
        </w:rPr>
        <w:t>II</w:t>
      </w:r>
      <w:r w:rsidRPr="008E570F">
        <w:rPr>
          <w:sz w:val="18"/>
          <w:szCs w:val="18"/>
        </w:rPr>
        <w:t>/</w:t>
      </w:r>
      <w:r>
        <w:rPr>
          <w:sz w:val="18"/>
          <w:szCs w:val="18"/>
        </w:rPr>
        <w:t>IV</w:t>
      </w:r>
      <w:r w:rsidRPr="008E570F">
        <w:rPr>
          <w:sz w:val="18"/>
          <w:szCs w:val="18"/>
        </w:rPr>
        <w:t xml:space="preserve">-3;   </w:t>
      </w:r>
      <w:r>
        <w:rPr>
          <w:sz w:val="18"/>
          <w:szCs w:val="18"/>
        </w:rPr>
        <w:t>II</w:t>
      </w:r>
      <w:r w:rsidRPr="008E570F">
        <w:rPr>
          <w:sz w:val="18"/>
          <w:szCs w:val="18"/>
        </w:rPr>
        <w:t>/</w:t>
      </w:r>
      <w:r>
        <w:rPr>
          <w:sz w:val="18"/>
          <w:szCs w:val="18"/>
        </w:rPr>
        <w:t>IV</w:t>
      </w:r>
      <w:r w:rsidRPr="008E570F">
        <w:rPr>
          <w:sz w:val="18"/>
          <w:szCs w:val="18"/>
        </w:rPr>
        <w:t>/</w:t>
      </w:r>
      <w:r>
        <w:rPr>
          <w:sz w:val="18"/>
          <w:szCs w:val="18"/>
        </w:rPr>
        <w:t>V</w:t>
      </w:r>
      <w:r w:rsidRPr="008E570F">
        <w:rPr>
          <w:sz w:val="18"/>
          <w:szCs w:val="18"/>
        </w:rPr>
        <w:t xml:space="preserve">-4;   </w:t>
      </w:r>
      <w:r>
        <w:rPr>
          <w:sz w:val="18"/>
          <w:szCs w:val="18"/>
        </w:rPr>
        <w:t>II</w:t>
      </w:r>
      <w:r w:rsidRPr="008E570F">
        <w:rPr>
          <w:sz w:val="18"/>
          <w:szCs w:val="18"/>
        </w:rPr>
        <w:t>/I</w:t>
      </w:r>
      <w:r>
        <w:rPr>
          <w:sz w:val="18"/>
          <w:szCs w:val="18"/>
        </w:rPr>
        <w:t>II</w:t>
      </w:r>
      <w:r w:rsidRPr="008E570F">
        <w:rPr>
          <w:sz w:val="18"/>
          <w:szCs w:val="18"/>
        </w:rPr>
        <w:t>/</w:t>
      </w:r>
      <w:r>
        <w:rPr>
          <w:sz w:val="18"/>
          <w:szCs w:val="18"/>
        </w:rPr>
        <w:t>V</w:t>
      </w:r>
      <w:r w:rsidRPr="008E570F">
        <w:rPr>
          <w:sz w:val="18"/>
          <w:szCs w:val="18"/>
        </w:rPr>
        <w:t xml:space="preserve">b; </w:t>
      </w:r>
      <w:r>
        <w:rPr>
          <w:sz w:val="18"/>
          <w:szCs w:val="18"/>
        </w:rPr>
        <w:t>I</w:t>
      </w:r>
      <w:r w:rsidRPr="008E570F">
        <w:rPr>
          <w:sz w:val="18"/>
          <w:szCs w:val="18"/>
        </w:rPr>
        <w:t>/</w:t>
      </w:r>
      <w:r>
        <w:rPr>
          <w:sz w:val="18"/>
          <w:szCs w:val="18"/>
        </w:rPr>
        <w:t>IV</w:t>
      </w:r>
      <w:r w:rsidRPr="008E570F">
        <w:rPr>
          <w:sz w:val="18"/>
          <w:szCs w:val="18"/>
        </w:rPr>
        <w:t xml:space="preserve">b  i  </w:t>
      </w:r>
      <w:r>
        <w:rPr>
          <w:sz w:val="18"/>
          <w:szCs w:val="18"/>
        </w:rPr>
        <w:t>I</w:t>
      </w:r>
      <w:r w:rsidRPr="008E570F">
        <w:rPr>
          <w:sz w:val="18"/>
          <w:szCs w:val="18"/>
        </w:rPr>
        <w:t>/</w:t>
      </w:r>
      <w:r>
        <w:rPr>
          <w:sz w:val="18"/>
          <w:szCs w:val="18"/>
        </w:rPr>
        <w:t>III</w:t>
      </w:r>
      <w:r w:rsidRPr="008E570F">
        <w:rPr>
          <w:sz w:val="18"/>
          <w:szCs w:val="18"/>
        </w:rPr>
        <w:t>/</w:t>
      </w:r>
      <w:r>
        <w:rPr>
          <w:sz w:val="18"/>
          <w:szCs w:val="18"/>
        </w:rPr>
        <w:t>IV</w:t>
      </w:r>
      <w:r w:rsidRPr="008E570F">
        <w:rPr>
          <w:sz w:val="18"/>
          <w:szCs w:val="18"/>
        </w:rPr>
        <w:t>/</w:t>
      </w:r>
      <w:r>
        <w:rPr>
          <w:sz w:val="18"/>
          <w:szCs w:val="18"/>
        </w:rPr>
        <w:t>V</w:t>
      </w:r>
      <w:r w:rsidRPr="008E570F">
        <w:rPr>
          <w:sz w:val="18"/>
          <w:szCs w:val="18"/>
        </w:rPr>
        <w:t>c;</w:t>
      </w:r>
      <w:r>
        <w:rPr>
          <w:sz w:val="18"/>
          <w:szCs w:val="18"/>
        </w:rPr>
        <w:t>IV</w:t>
      </w:r>
      <w:r w:rsidRPr="008E570F">
        <w:rPr>
          <w:sz w:val="18"/>
          <w:szCs w:val="18"/>
        </w:rPr>
        <w:t>/</w:t>
      </w:r>
      <w:r>
        <w:rPr>
          <w:sz w:val="18"/>
          <w:szCs w:val="18"/>
        </w:rPr>
        <w:t>V</w:t>
      </w:r>
      <w:r w:rsidRPr="008E570F">
        <w:rPr>
          <w:sz w:val="18"/>
          <w:szCs w:val="18"/>
        </w:rPr>
        <w:t xml:space="preserve">d   </w:t>
      </w:r>
    </w:p>
    <w:p w:rsidR="003263F2" w:rsidRPr="008E570F" w:rsidRDefault="003263F2" w:rsidP="003263F2">
      <w:pPr>
        <w:pStyle w:val="BodyTextIndent"/>
        <w:ind w:firstLine="0"/>
        <w:rPr>
          <w:sz w:val="20"/>
          <w:szCs w:val="20"/>
        </w:rPr>
      </w:pPr>
      <w:r w:rsidRPr="008E570F">
        <w:rPr>
          <w:sz w:val="22"/>
          <w:szCs w:val="22"/>
        </w:rPr>
        <w:t xml:space="preserve">Razlika broja učenika u odnosu na dobivenu </w:t>
      </w:r>
      <w:r>
        <w:rPr>
          <w:sz w:val="22"/>
          <w:szCs w:val="22"/>
        </w:rPr>
        <w:t>saglasnost</w:t>
      </w:r>
      <w:r w:rsidRPr="008E570F">
        <w:rPr>
          <w:sz w:val="22"/>
          <w:szCs w:val="22"/>
        </w:rPr>
        <w:t xml:space="preserve"> br.10-38-9235-36-1-01/17 od 27. 06. 2017. godine:</w:t>
      </w:r>
      <w:r>
        <w:rPr>
          <w:sz w:val="20"/>
          <w:szCs w:val="20"/>
        </w:rPr>
        <w:t>I</w:t>
      </w:r>
      <w:r w:rsidRPr="008E570F">
        <w:rPr>
          <w:sz w:val="20"/>
          <w:szCs w:val="20"/>
        </w:rPr>
        <w:t xml:space="preserve"> a, IIa, VIIa i I/(IVb)Dragović - po jedan učenik manje u Va – dva učenika manje, a i VIa – dva učenika više. U </w:t>
      </w:r>
      <w:r>
        <w:rPr>
          <w:sz w:val="20"/>
          <w:szCs w:val="20"/>
        </w:rPr>
        <w:t>I</w:t>
      </w:r>
      <w:r w:rsidRPr="008E570F">
        <w:rPr>
          <w:sz w:val="20"/>
          <w:szCs w:val="20"/>
        </w:rPr>
        <w:t xml:space="preserve">-1 jedan učenik više . Tj . tri učenika manje od broja učenika za koji smo dobili </w:t>
      </w:r>
      <w:r>
        <w:rPr>
          <w:sz w:val="20"/>
          <w:szCs w:val="20"/>
        </w:rPr>
        <w:t>saglasnost</w:t>
      </w:r>
      <w:r w:rsidRPr="008E570F">
        <w:rPr>
          <w:sz w:val="20"/>
          <w:szCs w:val="20"/>
        </w:rPr>
        <w:t xml:space="preserve">  ( 283, a sada 280).</w:t>
      </w:r>
    </w:p>
    <w:p w:rsidR="003263F2" w:rsidRPr="008E570F" w:rsidRDefault="003263F2" w:rsidP="003263F2">
      <w:pPr>
        <w:pStyle w:val="BodyTextIndent"/>
        <w:ind w:firstLine="0"/>
        <w:rPr>
          <w:sz w:val="20"/>
          <w:szCs w:val="20"/>
        </w:rPr>
      </w:pPr>
    </w:p>
    <w:p w:rsidR="003263F2" w:rsidRPr="008E570F" w:rsidRDefault="003263F2" w:rsidP="003263F2">
      <w:pPr>
        <w:rPr>
          <w:b/>
          <w:sz w:val="22"/>
          <w:szCs w:val="22"/>
        </w:rPr>
        <w:sectPr w:rsidR="003263F2" w:rsidRPr="008E570F" w:rsidSect="001F3C32">
          <w:pgSz w:w="16838" w:h="11906" w:orient="landscape"/>
          <w:pgMar w:top="1134" w:right="1418" w:bottom="1247" w:left="1418" w:header="709" w:footer="709" w:gutter="0"/>
          <w:cols w:space="708"/>
          <w:docGrid w:linePitch="360"/>
        </w:sectPr>
      </w:pPr>
    </w:p>
    <w:p w:rsidR="003263F2" w:rsidRPr="008E570F" w:rsidRDefault="003263F2" w:rsidP="003263F2">
      <w:pPr>
        <w:ind w:left="360"/>
        <w:jc w:val="center"/>
        <w:rPr>
          <w:b/>
          <w:sz w:val="22"/>
          <w:szCs w:val="22"/>
        </w:rPr>
      </w:pPr>
      <w:r w:rsidRPr="008E570F">
        <w:rPr>
          <w:b/>
          <w:sz w:val="22"/>
          <w:szCs w:val="22"/>
        </w:rPr>
        <w:lastRenderedPageBreak/>
        <w:t xml:space="preserve">Organizacija nastave u svim </w:t>
      </w:r>
      <w:r>
        <w:rPr>
          <w:b/>
          <w:sz w:val="22"/>
          <w:szCs w:val="22"/>
        </w:rPr>
        <w:t>odjeljenjimaV</w:t>
      </w:r>
      <w:r w:rsidRPr="008E570F">
        <w:rPr>
          <w:b/>
          <w:sz w:val="22"/>
          <w:szCs w:val="22"/>
        </w:rPr>
        <w:t xml:space="preserve"> razreda</w:t>
      </w:r>
    </w:p>
    <w:p w:rsidR="003263F2" w:rsidRPr="008E570F" w:rsidRDefault="003263F2" w:rsidP="003263F2">
      <w:pPr>
        <w:ind w:left="360"/>
        <w:jc w:val="center"/>
        <w:rPr>
          <w:b/>
          <w:sz w:val="22"/>
          <w:szCs w:val="22"/>
        </w:rPr>
      </w:pPr>
    </w:p>
    <w:p w:rsidR="003263F2" w:rsidRPr="008E570F" w:rsidRDefault="003263F2" w:rsidP="003263F2">
      <w:pPr>
        <w:ind w:left="360"/>
        <w:jc w:val="center"/>
        <w:rPr>
          <w:b/>
          <w:sz w:val="22"/>
          <w:szCs w:val="22"/>
        </w:rPr>
      </w:pPr>
      <w:r w:rsidRPr="008E570F">
        <w:rPr>
          <w:b/>
          <w:sz w:val="22"/>
          <w:szCs w:val="22"/>
        </w:rPr>
        <w:t>OŠ „ Vareš“</w:t>
      </w:r>
    </w:p>
    <w:p w:rsidR="003263F2" w:rsidRPr="008E570F" w:rsidRDefault="003263F2" w:rsidP="003263F2">
      <w:pPr>
        <w:ind w:left="360"/>
        <w:jc w:val="right"/>
        <w:rPr>
          <w:sz w:val="22"/>
          <w:szCs w:val="22"/>
        </w:rPr>
      </w:pPr>
      <w:r>
        <w:rPr>
          <w:sz w:val="22"/>
          <w:szCs w:val="22"/>
        </w:rPr>
        <w:t>Tabela</w:t>
      </w:r>
      <w:r w:rsidRPr="008E570F">
        <w:rPr>
          <w:sz w:val="22"/>
          <w:szCs w:val="22"/>
        </w:rPr>
        <w:t xml:space="preserve"> 8a</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8"/>
        <w:gridCol w:w="4132"/>
        <w:gridCol w:w="4127"/>
      </w:tblGrid>
      <w:tr w:rsidR="003263F2" w:rsidRPr="008E570F" w:rsidTr="00CB1C86">
        <w:tc>
          <w:tcPr>
            <w:tcW w:w="1240" w:type="dxa"/>
            <w:vAlign w:val="center"/>
          </w:tcPr>
          <w:p w:rsidR="003263F2" w:rsidRPr="008E570F" w:rsidRDefault="003263F2" w:rsidP="00CB1C86">
            <w:pPr>
              <w:jc w:val="center"/>
            </w:pPr>
            <w:r>
              <w:rPr>
                <w:sz w:val="22"/>
                <w:szCs w:val="22"/>
              </w:rPr>
              <w:t>ODJELJENJE</w:t>
            </w:r>
          </w:p>
        </w:tc>
        <w:tc>
          <w:tcPr>
            <w:tcW w:w="4255" w:type="dxa"/>
          </w:tcPr>
          <w:p w:rsidR="003263F2" w:rsidRPr="008E570F" w:rsidRDefault="003263F2" w:rsidP="00CB1C86">
            <w:r w:rsidRPr="008E570F">
              <w:rPr>
                <w:sz w:val="22"/>
                <w:szCs w:val="22"/>
              </w:rPr>
              <w:t>Predmeti koje podučavaju učitelji razredne nastave</w:t>
            </w:r>
          </w:p>
        </w:tc>
        <w:tc>
          <w:tcPr>
            <w:tcW w:w="4252" w:type="dxa"/>
          </w:tcPr>
          <w:p w:rsidR="003263F2" w:rsidRPr="008E570F" w:rsidRDefault="003263F2" w:rsidP="00CB1C86">
            <w:r>
              <w:rPr>
                <w:sz w:val="22"/>
                <w:szCs w:val="22"/>
              </w:rPr>
              <w:t xml:space="preserve">Predmeti koje podučavaju nastavnici </w:t>
            </w:r>
            <w:r w:rsidRPr="008E570F">
              <w:rPr>
                <w:sz w:val="22"/>
                <w:szCs w:val="22"/>
              </w:rPr>
              <w:t>predmetne  nastave</w:t>
            </w:r>
          </w:p>
        </w:tc>
      </w:tr>
      <w:tr w:rsidR="003263F2" w:rsidRPr="008E570F" w:rsidTr="00CB1C86">
        <w:tc>
          <w:tcPr>
            <w:tcW w:w="1240" w:type="dxa"/>
            <w:vAlign w:val="center"/>
          </w:tcPr>
          <w:p w:rsidR="003263F2" w:rsidRPr="008E570F" w:rsidRDefault="003263F2" w:rsidP="00CB1C86">
            <w:pPr>
              <w:jc w:val="center"/>
            </w:pPr>
            <w:r>
              <w:rPr>
                <w:sz w:val="22"/>
                <w:szCs w:val="22"/>
              </w:rPr>
              <w:t>V</w:t>
            </w:r>
            <w:r w:rsidRPr="008E570F">
              <w:rPr>
                <w:sz w:val="16"/>
                <w:szCs w:val="16"/>
              </w:rPr>
              <w:t>a</w:t>
            </w:r>
          </w:p>
        </w:tc>
        <w:tc>
          <w:tcPr>
            <w:tcW w:w="4255" w:type="dxa"/>
          </w:tcPr>
          <w:p w:rsidR="003263F2" w:rsidRPr="008E570F" w:rsidRDefault="003263F2" w:rsidP="00CB1C86">
            <w:r w:rsidRPr="008E570F">
              <w:rPr>
                <w:sz w:val="22"/>
                <w:szCs w:val="22"/>
              </w:rPr>
              <w:t xml:space="preserve">Bosanski jezik  i književnost; matematika, priroda, društvo, likovna kultura, </w:t>
            </w:r>
            <w:r>
              <w:rPr>
                <w:sz w:val="22"/>
                <w:szCs w:val="22"/>
              </w:rPr>
              <w:t>muzička</w:t>
            </w:r>
            <w:r w:rsidRPr="008E570F">
              <w:rPr>
                <w:sz w:val="22"/>
                <w:szCs w:val="22"/>
              </w:rPr>
              <w:t xml:space="preserve"> kultura, tjelesni i zdravstveni odgoj, kultura življenja.</w:t>
            </w:r>
          </w:p>
        </w:tc>
        <w:tc>
          <w:tcPr>
            <w:tcW w:w="4252" w:type="dxa"/>
          </w:tcPr>
          <w:p w:rsidR="003263F2" w:rsidRPr="008E570F" w:rsidRDefault="003263F2" w:rsidP="00CB1C86">
            <w:r w:rsidRPr="008E570F">
              <w:rPr>
                <w:sz w:val="22"/>
                <w:szCs w:val="22"/>
              </w:rPr>
              <w:t xml:space="preserve">Engleski jezik, osnovi tehnike, islamska vjeronauka, kultura i zajednica, </w:t>
            </w:r>
          </w:p>
        </w:tc>
      </w:tr>
      <w:tr w:rsidR="003263F2" w:rsidRPr="008E570F" w:rsidTr="00CB1C86">
        <w:tc>
          <w:tcPr>
            <w:tcW w:w="1240" w:type="dxa"/>
            <w:vAlign w:val="center"/>
          </w:tcPr>
          <w:p w:rsidR="003263F2" w:rsidRPr="008E570F" w:rsidRDefault="003263F2" w:rsidP="00CB1C86">
            <w:pPr>
              <w:jc w:val="center"/>
            </w:pPr>
            <w:r>
              <w:rPr>
                <w:sz w:val="22"/>
                <w:szCs w:val="22"/>
              </w:rPr>
              <w:t>V</w:t>
            </w:r>
            <w:r w:rsidRPr="008E570F">
              <w:rPr>
                <w:sz w:val="22"/>
                <w:szCs w:val="22"/>
              </w:rPr>
              <w:t>b</w:t>
            </w:r>
          </w:p>
        </w:tc>
        <w:tc>
          <w:tcPr>
            <w:tcW w:w="4255" w:type="dxa"/>
          </w:tcPr>
          <w:p w:rsidR="003263F2" w:rsidRPr="008E570F" w:rsidRDefault="003263F2" w:rsidP="00CB1C86">
            <w:r w:rsidRPr="008E570F">
              <w:rPr>
                <w:sz w:val="22"/>
                <w:szCs w:val="22"/>
              </w:rPr>
              <w:t xml:space="preserve">Bosanski jezik  i književnost; matematika, priroda, društvo, likovna kultura, </w:t>
            </w:r>
            <w:r>
              <w:rPr>
                <w:sz w:val="22"/>
                <w:szCs w:val="22"/>
              </w:rPr>
              <w:t>muzička</w:t>
            </w:r>
            <w:r w:rsidRPr="008E570F">
              <w:rPr>
                <w:sz w:val="22"/>
                <w:szCs w:val="22"/>
              </w:rPr>
              <w:t xml:space="preserve"> kultura, tjelesni i zdravstveni odgoj  </w:t>
            </w:r>
          </w:p>
        </w:tc>
        <w:tc>
          <w:tcPr>
            <w:tcW w:w="4252" w:type="dxa"/>
          </w:tcPr>
          <w:p w:rsidR="003263F2" w:rsidRPr="008E570F" w:rsidRDefault="003263F2" w:rsidP="00CB1C86">
            <w:r w:rsidRPr="008E570F">
              <w:rPr>
                <w:sz w:val="22"/>
                <w:szCs w:val="22"/>
              </w:rPr>
              <w:t>Engleski jezik, , osnovi tehnike, islamska vjeronauka, kultura življenja</w:t>
            </w:r>
          </w:p>
        </w:tc>
      </w:tr>
      <w:tr w:rsidR="003263F2" w:rsidRPr="008E570F" w:rsidTr="00CB1C86">
        <w:tc>
          <w:tcPr>
            <w:tcW w:w="1240" w:type="dxa"/>
            <w:vAlign w:val="center"/>
          </w:tcPr>
          <w:p w:rsidR="003263F2" w:rsidRPr="008E570F" w:rsidRDefault="003263F2" w:rsidP="00CB1C86">
            <w:pPr>
              <w:jc w:val="center"/>
            </w:pPr>
            <w:r>
              <w:rPr>
                <w:sz w:val="22"/>
                <w:szCs w:val="22"/>
              </w:rPr>
              <w:t>V</w:t>
            </w:r>
            <w:r w:rsidRPr="008E570F">
              <w:rPr>
                <w:sz w:val="22"/>
                <w:szCs w:val="22"/>
              </w:rPr>
              <w:t>c</w:t>
            </w:r>
          </w:p>
        </w:tc>
        <w:tc>
          <w:tcPr>
            <w:tcW w:w="4255" w:type="dxa"/>
          </w:tcPr>
          <w:p w:rsidR="003263F2" w:rsidRPr="008E570F" w:rsidRDefault="003263F2" w:rsidP="00CB1C86">
            <w:r w:rsidRPr="008E570F">
              <w:rPr>
                <w:sz w:val="22"/>
                <w:szCs w:val="22"/>
              </w:rPr>
              <w:t xml:space="preserve">Bosanski jezik  i književnost; matematika, priroda, društvo, likovna kultura, </w:t>
            </w:r>
            <w:r>
              <w:rPr>
                <w:sz w:val="22"/>
                <w:szCs w:val="22"/>
              </w:rPr>
              <w:t>muzička</w:t>
            </w:r>
            <w:r w:rsidRPr="008E570F">
              <w:rPr>
                <w:sz w:val="22"/>
                <w:szCs w:val="22"/>
              </w:rPr>
              <w:t xml:space="preserve"> kultura, tjelesni i zdravstveni odgoj </w:t>
            </w:r>
          </w:p>
        </w:tc>
        <w:tc>
          <w:tcPr>
            <w:tcW w:w="4252" w:type="dxa"/>
          </w:tcPr>
          <w:p w:rsidR="003263F2" w:rsidRPr="008E570F" w:rsidRDefault="003263F2" w:rsidP="00CB1C86">
            <w:r w:rsidRPr="008E570F">
              <w:rPr>
                <w:sz w:val="22"/>
                <w:szCs w:val="22"/>
              </w:rPr>
              <w:t>Engleski jezik, , osnovi tehnike, islamska vjeronauka, kultura življenja</w:t>
            </w:r>
          </w:p>
        </w:tc>
      </w:tr>
      <w:tr w:rsidR="003263F2" w:rsidRPr="008E570F" w:rsidTr="00CB1C86">
        <w:tc>
          <w:tcPr>
            <w:tcW w:w="1240" w:type="dxa"/>
            <w:vAlign w:val="center"/>
          </w:tcPr>
          <w:p w:rsidR="003263F2" w:rsidRPr="008E570F" w:rsidRDefault="003263F2" w:rsidP="00CB1C86">
            <w:pPr>
              <w:jc w:val="center"/>
            </w:pPr>
            <w:r>
              <w:rPr>
                <w:sz w:val="22"/>
                <w:szCs w:val="22"/>
              </w:rPr>
              <w:t>V</w:t>
            </w:r>
            <w:r w:rsidRPr="008E570F">
              <w:rPr>
                <w:sz w:val="16"/>
                <w:szCs w:val="16"/>
              </w:rPr>
              <w:t>d</w:t>
            </w:r>
          </w:p>
        </w:tc>
        <w:tc>
          <w:tcPr>
            <w:tcW w:w="4255" w:type="dxa"/>
          </w:tcPr>
          <w:p w:rsidR="003263F2" w:rsidRPr="008E570F" w:rsidRDefault="003263F2" w:rsidP="00CB1C86">
            <w:r w:rsidRPr="008E570F">
              <w:rPr>
                <w:sz w:val="22"/>
                <w:szCs w:val="22"/>
              </w:rPr>
              <w:t xml:space="preserve">Bosanski  jezik i književnost; matematika, priroda, društvo, likovna kultura, </w:t>
            </w:r>
            <w:r>
              <w:rPr>
                <w:sz w:val="22"/>
                <w:szCs w:val="22"/>
              </w:rPr>
              <w:t>muzička</w:t>
            </w:r>
            <w:r w:rsidRPr="008E570F">
              <w:rPr>
                <w:sz w:val="22"/>
                <w:szCs w:val="22"/>
              </w:rPr>
              <w:t xml:space="preserve"> kultura , tjelesni i zdravstveni odgoj , </w:t>
            </w:r>
          </w:p>
        </w:tc>
        <w:tc>
          <w:tcPr>
            <w:tcW w:w="4252" w:type="dxa"/>
          </w:tcPr>
          <w:p w:rsidR="003263F2" w:rsidRPr="008E570F" w:rsidRDefault="003263F2" w:rsidP="00CB1C86">
            <w:r w:rsidRPr="008E570F">
              <w:rPr>
                <w:sz w:val="22"/>
                <w:szCs w:val="22"/>
              </w:rPr>
              <w:t>Engleski jezik, osnovi tehnike, islamska vjeronauka,  kultura življenja</w:t>
            </w:r>
          </w:p>
        </w:tc>
      </w:tr>
      <w:tr w:rsidR="003263F2" w:rsidRPr="008E570F" w:rsidTr="00CB1C86">
        <w:tc>
          <w:tcPr>
            <w:tcW w:w="1240" w:type="dxa"/>
            <w:vAlign w:val="center"/>
          </w:tcPr>
          <w:p w:rsidR="003263F2" w:rsidRPr="008E570F" w:rsidRDefault="003263F2" w:rsidP="00CB1C86">
            <w:pPr>
              <w:jc w:val="center"/>
            </w:pPr>
            <w:r>
              <w:rPr>
                <w:sz w:val="22"/>
                <w:szCs w:val="22"/>
              </w:rPr>
              <w:t>V</w:t>
            </w:r>
            <w:r w:rsidRPr="008E570F">
              <w:rPr>
                <w:sz w:val="16"/>
                <w:szCs w:val="16"/>
              </w:rPr>
              <w:t>1</w:t>
            </w:r>
          </w:p>
        </w:tc>
        <w:tc>
          <w:tcPr>
            <w:tcW w:w="4255" w:type="dxa"/>
          </w:tcPr>
          <w:p w:rsidR="003263F2" w:rsidRPr="008E570F" w:rsidRDefault="003263F2" w:rsidP="00CB1C86">
            <w:r w:rsidRPr="008E570F">
              <w:rPr>
                <w:sz w:val="22"/>
                <w:szCs w:val="22"/>
              </w:rPr>
              <w:t xml:space="preserve">Hrvatski jezik i književnost; matematika, priroda, društvo, likovna kultura, </w:t>
            </w:r>
            <w:r>
              <w:rPr>
                <w:sz w:val="22"/>
                <w:szCs w:val="22"/>
              </w:rPr>
              <w:t>muzička</w:t>
            </w:r>
            <w:r w:rsidRPr="008E570F">
              <w:rPr>
                <w:sz w:val="22"/>
                <w:szCs w:val="22"/>
              </w:rPr>
              <w:t xml:space="preserve"> kultura , tjelesni i zdravstveni odgoj </w:t>
            </w:r>
          </w:p>
        </w:tc>
        <w:tc>
          <w:tcPr>
            <w:tcW w:w="4252" w:type="dxa"/>
          </w:tcPr>
          <w:p w:rsidR="003263F2" w:rsidRPr="008E570F" w:rsidRDefault="003263F2" w:rsidP="00CB1C86">
            <w:r w:rsidRPr="008E570F">
              <w:rPr>
                <w:sz w:val="22"/>
                <w:szCs w:val="22"/>
              </w:rPr>
              <w:t xml:space="preserve">Engleski jezik, osnovi tehnike, katolički vjeronauk, kultura življenja </w:t>
            </w:r>
          </w:p>
        </w:tc>
      </w:tr>
      <w:tr w:rsidR="003263F2" w:rsidRPr="008E570F" w:rsidTr="00CB1C86">
        <w:tc>
          <w:tcPr>
            <w:tcW w:w="1240" w:type="dxa"/>
            <w:vAlign w:val="center"/>
          </w:tcPr>
          <w:p w:rsidR="003263F2" w:rsidRPr="008E570F" w:rsidRDefault="003263F2" w:rsidP="00CB1C86">
            <w:pPr>
              <w:jc w:val="center"/>
            </w:pPr>
            <w:r>
              <w:rPr>
                <w:sz w:val="22"/>
                <w:szCs w:val="22"/>
              </w:rPr>
              <w:t>V</w:t>
            </w:r>
            <w:r w:rsidRPr="008E570F">
              <w:rPr>
                <w:sz w:val="16"/>
                <w:szCs w:val="16"/>
              </w:rPr>
              <w:t>4</w:t>
            </w:r>
          </w:p>
        </w:tc>
        <w:tc>
          <w:tcPr>
            <w:tcW w:w="4255" w:type="dxa"/>
          </w:tcPr>
          <w:p w:rsidR="003263F2" w:rsidRPr="008E570F" w:rsidRDefault="003263F2" w:rsidP="00CB1C86">
            <w:r w:rsidRPr="008E570F">
              <w:rPr>
                <w:sz w:val="22"/>
                <w:szCs w:val="22"/>
              </w:rPr>
              <w:t xml:space="preserve">Hrvatski jezik i književnost; matematika, priroda, društvo, likovna kultura, </w:t>
            </w:r>
            <w:r>
              <w:rPr>
                <w:sz w:val="22"/>
                <w:szCs w:val="22"/>
              </w:rPr>
              <w:t>muzička</w:t>
            </w:r>
            <w:r w:rsidRPr="008E570F">
              <w:rPr>
                <w:sz w:val="22"/>
                <w:szCs w:val="22"/>
              </w:rPr>
              <w:t xml:space="preserve"> kultura , tjelesni i zdravstveni odgoj </w:t>
            </w:r>
          </w:p>
        </w:tc>
        <w:tc>
          <w:tcPr>
            <w:tcW w:w="4252" w:type="dxa"/>
          </w:tcPr>
          <w:p w:rsidR="003263F2" w:rsidRPr="008E570F" w:rsidRDefault="003263F2" w:rsidP="00CB1C86">
            <w:r w:rsidRPr="008E570F">
              <w:rPr>
                <w:sz w:val="22"/>
                <w:szCs w:val="22"/>
              </w:rPr>
              <w:t xml:space="preserve">Engleski jezik, osnovi tehnike, katolički vjeronauk, kultura življenja </w:t>
            </w:r>
          </w:p>
        </w:tc>
      </w:tr>
    </w:tbl>
    <w:p w:rsidR="003263F2" w:rsidRPr="008E570F" w:rsidRDefault="003263F2" w:rsidP="003263F2">
      <w:pPr>
        <w:ind w:left="360"/>
        <w:jc w:val="center"/>
        <w:rPr>
          <w:sz w:val="22"/>
          <w:szCs w:val="22"/>
        </w:rPr>
      </w:pPr>
    </w:p>
    <w:p w:rsidR="003263F2" w:rsidRPr="008E570F" w:rsidRDefault="003263F2" w:rsidP="003263F2">
      <w:pPr>
        <w:ind w:left="360"/>
        <w:jc w:val="center"/>
        <w:rPr>
          <w:sz w:val="22"/>
          <w:szCs w:val="22"/>
        </w:rPr>
      </w:pPr>
      <w:r w:rsidRPr="008E570F">
        <w:rPr>
          <w:sz w:val="22"/>
          <w:szCs w:val="22"/>
        </w:rPr>
        <w:t>Nastava na bosanskom jeziku</w:t>
      </w:r>
    </w:p>
    <w:p w:rsidR="003263F2" w:rsidRPr="008E570F" w:rsidRDefault="003263F2" w:rsidP="003263F2">
      <w:pPr>
        <w:ind w:left="360"/>
        <w:jc w:val="right"/>
        <w:rPr>
          <w:sz w:val="22"/>
          <w:szCs w:val="22"/>
        </w:rPr>
      </w:pPr>
      <w:r>
        <w:rPr>
          <w:sz w:val="22"/>
          <w:szCs w:val="22"/>
        </w:rPr>
        <w:t>Tabela</w:t>
      </w:r>
      <w:r w:rsidRPr="008E570F">
        <w:rPr>
          <w:sz w:val="22"/>
          <w:szCs w:val="22"/>
        </w:rPr>
        <w:t xml:space="preserve"> 8a</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26"/>
        <w:gridCol w:w="4111"/>
        <w:gridCol w:w="4110"/>
      </w:tblGrid>
      <w:tr w:rsidR="003263F2" w:rsidRPr="008E570F" w:rsidTr="00CB1C86">
        <w:tc>
          <w:tcPr>
            <w:tcW w:w="1526" w:type="dxa"/>
            <w:vAlign w:val="center"/>
          </w:tcPr>
          <w:p w:rsidR="003263F2" w:rsidRPr="001B770C" w:rsidRDefault="003263F2" w:rsidP="00CB1C86">
            <w:pPr>
              <w:ind w:right="100"/>
              <w:rPr>
                <w:sz w:val="20"/>
                <w:szCs w:val="20"/>
              </w:rPr>
            </w:pPr>
            <w:r>
              <w:rPr>
                <w:sz w:val="20"/>
                <w:szCs w:val="20"/>
              </w:rPr>
              <w:t>ODJELJENJE</w:t>
            </w:r>
          </w:p>
        </w:tc>
        <w:tc>
          <w:tcPr>
            <w:tcW w:w="4111" w:type="dxa"/>
          </w:tcPr>
          <w:p w:rsidR="003263F2" w:rsidRPr="008E570F" w:rsidRDefault="003263F2" w:rsidP="00CB1C86">
            <w:r w:rsidRPr="008E570F">
              <w:rPr>
                <w:sz w:val="22"/>
                <w:szCs w:val="22"/>
              </w:rPr>
              <w:t>Predmeti koje podučavaju učitelji razredne nastave</w:t>
            </w:r>
          </w:p>
        </w:tc>
        <w:tc>
          <w:tcPr>
            <w:tcW w:w="4110" w:type="dxa"/>
          </w:tcPr>
          <w:p w:rsidR="003263F2" w:rsidRPr="008E570F" w:rsidRDefault="003263F2" w:rsidP="00CB1C86">
            <w:r w:rsidRPr="008E570F">
              <w:rPr>
                <w:sz w:val="22"/>
                <w:szCs w:val="22"/>
              </w:rPr>
              <w:t xml:space="preserve">Predmeti koje podučavaju </w:t>
            </w:r>
            <w:r>
              <w:rPr>
                <w:sz w:val="22"/>
                <w:szCs w:val="22"/>
              </w:rPr>
              <w:t>nastavnici</w:t>
            </w:r>
            <w:r w:rsidRPr="008E570F">
              <w:rPr>
                <w:sz w:val="22"/>
                <w:szCs w:val="22"/>
              </w:rPr>
              <w:t xml:space="preserve"> predmetne  nastave</w:t>
            </w:r>
          </w:p>
        </w:tc>
      </w:tr>
      <w:tr w:rsidR="003263F2" w:rsidRPr="008E570F" w:rsidTr="00CB1C86">
        <w:tc>
          <w:tcPr>
            <w:tcW w:w="1526" w:type="dxa"/>
            <w:vAlign w:val="center"/>
          </w:tcPr>
          <w:p w:rsidR="003263F2" w:rsidRPr="008E570F" w:rsidRDefault="003263F2" w:rsidP="00CB1C86">
            <w:pPr>
              <w:jc w:val="center"/>
            </w:pPr>
            <w:r>
              <w:rPr>
                <w:sz w:val="22"/>
                <w:szCs w:val="22"/>
              </w:rPr>
              <w:t>V</w:t>
            </w:r>
            <w:r w:rsidRPr="008E570F">
              <w:rPr>
                <w:sz w:val="22"/>
                <w:szCs w:val="22"/>
              </w:rPr>
              <w:t>a</w:t>
            </w:r>
          </w:p>
        </w:tc>
        <w:tc>
          <w:tcPr>
            <w:tcW w:w="4111" w:type="dxa"/>
          </w:tcPr>
          <w:p w:rsidR="003263F2" w:rsidRPr="008E570F" w:rsidRDefault="003263F2" w:rsidP="00CB1C86">
            <w:r w:rsidRPr="008E570F">
              <w:rPr>
                <w:sz w:val="22"/>
                <w:szCs w:val="22"/>
              </w:rPr>
              <w:t xml:space="preserve">Bosanski jezik  i književnost; matematika, priroda, društvo, likovna kultura, </w:t>
            </w:r>
            <w:r>
              <w:rPr>
                <w:sz w:val="22"/>
                <w:szCs w:val="22"/>
              </w:rPr>
              <w:t xml:space="preserve">muzička </w:t>
            </w:r>
            <w:r w:rsidRPr="008E570F">
              <w:rPr>
                <w:sz w:val="22"/>
                <w:szCs w:val="22"/>
              </w:rPr>
              <w:t>kultura, tjelesni i zdravs. odgoj, kultura življenja</w:t>
            </w:r>
          </w:p>
        </w:tc>
        <w:tc>
          <w:tcPr>
            <w:tcW w:w="4110" w:type="dxa"/>
          </w:tcPr>
          <w:p w:rsidR="003263F2" w:rsidRPr="008E570F" w:rsidRDefault="003263F2" w:rsidP="00CB1C86">
            <w:r w:rsidRPr="008E570F">
              <w:rPr>
                <w:sz w:val="22"/>
                <w:szCs w:val="22"/>
              </w:rPr>
              <w:t xml:space="preserve">Engleski jezik, osnovi tehnike, islamska vjeronauka , kultura i zajednica, </w:t>
            </w:r>
          </w:p>
        </w:tc>
      </w:tr>
      <w:tr w:rsidR="003263F2" w:rsidRPr="008E570F" w:rsidTr="00CB1C86">
        <w:tc>
          <w:tcPr>
            <w:tcW w:w="1526" w:type="dxa"/>
            <w:vAlign w:val="center"/>
          </w:tcPr>
          <w:p w:rsidR="003263F2" w:rsidRPr="008E570F" w:rsidRDefault="003263F2" w:rsidP="00CB1C86">
            <w:pPr>
              <w:jc w:val="center"/>
            </w:pPr>
            <w:r>
              <w:rPr>
                <w:sz w:val="22"/>
                <w:szCs w:val="22"/>
              </w:rPr>
              <w:t>V</w:t>
            </w:r>
            <w:r w:rsidRPr="008E570F">
              <w:rPr>
                <w:sz w:val="22"/>
                <w:szCs w:val="22"/>
              </w:rPr>
              <w:t>b</w:t>
            </w:r>
          </w:p>
        </w:tc>
        <w:tc>
          <w:tcPr>
            <w:tcW w:w="4111" w:type="dxa"/>
          </w:tcPr>
          <w:p w:rsidR="003263F2" w:rsidRPr="008E570F" w:rsidRDefault="003263F2" w:rsidP="00CB1C86">
            <w:r w:rsidRPr="008E570F">
              <w:rPr>
                <w:sz w:val="22"/>
                <w:szCs w:val="22"/>
              </w:rPr>
              <w:t xml:space="preserve">Bosanski jezik  i književnost; matematika, priroda, društvo, likovna kultura, </w:t>
            </w:r>
            <w:r>
              <w:rPr>
                <w:sz w:val="22"/>
                <w:szCs w:val="22"/>
              </w:rPr>
              <w:t>muzička</w:t>
            </w:r>
            <w:r w:rsidRPr="008E570F">
              <w:rPr>
                <w:sz w:val="22"/>
                <w:szCs w:val="22"/>
              </w:rPr>
              <w:t xml:space="preserve"> kultura, tjelesni i zdravstveni odgoj </w:t>
            </w:r>
          </w:p>
        </w:tc>
        <w:tc>
          <w:tcPr>
            <w:tcW w:w="4110" w:type="dxa"/>
          </w:tcPr>
          <w:p w:rsidR="003263F2" w:rsidRPr="008E570F" w:rsidRDefault="003263F2" w:rsidP="00CB1C86">
            <w:r w:rsidRPr="008E570F">
              <w:rPr>
                <w:sz w:val="22"/>
                <w:szCs w:val="22"/>
              </w:rPr>
              <w:t>Engleski jezik, kultura življenja, osnovi tehnike, islamska vjeronauka,</w:t>
            </w:r>
          </w:p>
        </w:tc>
      </w:tr>
      <w:tr w:rsidR="003263F2" w:rsidRPr="008E570F" w:rsidTr="00CB1C86">
        <w:tc>
          <w:tcPr>
            <w:tcW w:w="1526" w:type="dxa"/>
            <w:vAlign w:val="center"/>
          </w:tcPr>
          <w:p w:rsidR="003263F2" w:rsidRPr="008E570F" w:rsidRDefault="003263F2" w:rsidP="00CB1C86">
            <w:pPr>
              <w:jc w:val="center"/>
            </w:pPr>
            <w:r>
              <w:rPr>
                <w:sz w:val="22"/>
                <w:szCs w:val="22"/>
              </w:rPr>
              <w:t>V</w:t>
            </w:r>
            <w:r w:rsidRPr="008E570F">
              <w:rPr>
                <w:sz w:val="22"/>
                <w:szCs w:val="22"/>
              </w:rPr>
              <w:t>c</w:t>
            </w:r>
          </w:p>
        </w:tc>
        <w:tc>
          <w:tcPr>
            <w:tcW w:w="4111" w:type="dxa"/>
          </w:tcPr>
          <w:p w:rsidR="003263F2" w:rsidRPr="008E570F" w:rsidRDefault="003263F2" w:rsidP="00CB1C86">
            <w:r w:rsidRPr="008E570F">
              <w:rPr>
                <w:sz w:val="22"/>
                <w:szCs w:val="22"/>
              </w:rPr>
              <w:t xml:space="preserve">Bosanski jezik  i književnost; matematika, priroda, društvo, likovna kultura, </w:t>
            </w:r>
            <w:r>
              <w:rPr>
                <w:sz w:val="22"/>
                <w:szCs w:val="22"/>
              </w:rPr>
              <w:t>muzička</w:t>
            </w:r>
            <w:r w:rsidRPr="008E570F">
              <w:rPr>
                <w:sz w:val="22"/>
                <w:szCs w:val="22"/>
              </w:rPr>
              <w:t xml:space="preserve"> kultura, tjelesni i zdravstveni odgoj , </w:t>
            </w:r>
          </w:p>
        </w:tc>
        <w:tc>
          <w:tcPr>
            <w:tcW w:w="4110" w:type="dxa"/>
          </w:tcPr>
          <w:p w:rsidR="003263F2" w:rsidRPr="008E570F" w:rsidRDefault="003263F2" w:rsidP="00CB1C86">
            <w:r w:rsidRPr="008E570F">
              <w:rPr>
                <w:sz w:val="22"/>
                <w:szCs w:val="22"/>
              </w:rPr>
              <w:t>Engleski jezik,  osnovi tehnike, islamska vjeronauka, kultura življenja</w:t>
            </w:r>
          </w:p>
        </w:tc>
      </w:tr>
      <w:tr w:rsidR="003263F2" w:rsidRPr="008E570F" w:rsidTr="00CB1C86">
        <w:tc>
          <w:tcPr>
            <w:tcW w:w="1526" w:type="dxa"/>
            <w:vAlign w:val="center"/>
          </w:tcPr>
          <w:p w:rsidR="003263F2" w:rsidRPr="008E570F" w:rsidRDefault="003263F2" w:rsidP="00CB1C86">
            <w:pPr>
              <w:jc w:val="center"/>
            </w:pPr>
            <w:r>
              <w:rPr>
                <w:sz w:val="22"/>
                <w:szCs w:val="22"/>
              </w:rPr>
              <w:t>V</w:t>
            </w:r>
            <w:r w:rsidRPr="008E570F">
              <w:rPr>
                <w:sz w:val="22"/>
                <w:szCs w:val="22"/>
              </w:rPr>
              <w:t>d</w:t>
            </w:r>
          </w:p>
        </w:tc>
        <w:tc>
          <w:tcPr>
            <w:tcW w:w="4111" w:type="dxa"/>
          </w:tcPr>
          <w:p w:rsidR="003263F2" w:rsidRPr="008E570F" w:rsidRDefault="003263F2" w:rsidP="00CB1C86">
            <w:r w:rsidRPr="008E570F">
              <w:rPr>
                <w:sz w:val="22"/>
                <w:szCs w:val="22"/>
              </w:rPr>
              <w:t xml:space="preserve">Bosanski jezik  i književnost; matematika, priroda, društvo, likovna kultura, </w:t>
            </w:r>
            <w:r>
              <w:rPr>
                <w:sz w:val="22"/>
                <w:szCs w:val="22"/>
              </w:rPr>
              <w:t>muzička</w:t>
            </w:r>
            <w:r w:rsidRPr="008E570F">
              <w:rPr>
                <w:sz w:val="22"/>
                <w:szCs w:val="22"/>
              </w:rPr>
              <w:t xml:space="preserve"> kultura, tjelesni i zdravstveni odgoj </w:t>
            </w:r>
          </w:p>
        </w:tc>
        <w:tc>
          <w:tcPr>
            <w:tcW w:w="4110" w:type="dxa"/>
          </w:tcPr>
          <w:p w:rsidR="003263F2" w:rsidRPr="008E570F" w:rsidRDefault="003263F2" w:rsidP="00CB1C86">
            <w:r w:rsidRPr="008E570F">
              <w:rPr>
                <w:sz w:val="22"/>
                <w:szCs w:val="22"/>
              </w:rPr>
              <w:t>Engleski jezik,  osnovi tehnike, islamska vjeronauka, kultura življenja</w:t>
            </w:r>
          </w:p>
        </w:tc>
      </w:tr>
    </w:tbl>
    <w:p w:rsidR="003263F2" w:rsidRPr="008E570F" w:rsidRDefault="003263F2" w:rsidP="003263F2">
      <w:pPr>
        <w:ind w:left="360"/>
        <w:jc w:val="center"/>
        <w:rPr>
          <w:sz w:val="22"/>
          <w:szCs w:val="22"/>
        </w:rPr>
      </w:pPr>
    </w:p>
    <w:p w:rsidR="003263F2" w:rsidRPr="008E570F" w:rsidRDefault="003263F2" w:rsidP="003263F2">
      <w:pPr>
        <w:ind w:left="360"/>
        <w:jc w:val="center"/>
        <w:rPr>
          <w:sz w:val="22"/>
          <w:szCs w:val="22"/>
        </w:rPr>
      </w:pPr>
      <w:r w:rsidRPr="008E570F">
        <w:rPr>
          <w:sz w:val="22"/>
          <w:szCs w:val="22"/>
        </w:rPr>
        <w:t>Nastava na hrvatskom jeziku</w:t>
      </w:r>
    </w:p>
    <w:p w:rsidR="003263F2" w:rsidRPr="008E570F" w:rsidRDefault="003263F2" w:rsidP="003263F2">
      <w:pPr>
        <w:ind w:left="360"/>
        <w:jc w:val="right"/>
        <w:rPr>
          <w:sz w:val="22"/>
          <w:szCs w:val="22"/>
        </w:rPr>
      </w:pPr>
      <w:r>
        <w:rPr>
          <w:sz w:val="22"/>
          <w:szCs w:val="22"/>
        </w:rPr>
        <w:t>Tabela</w:t>
      </w:r>
      <w:r w:rsidRPr="008E570F">
        <w:rPr>
          <w:sz w:val="22"/>
          <w:szCs w:val="22"/>
        </w:rPr>
        <w:t xml:space="preserve"> 8a</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8"/>
        <w:gridCol w:w="4257"/>
        <w:gridCol w:w="4083"/>
      </w:tblGrid>
      <w:tr w:rsidR="003263F2" w:rsidRPr="008E570F" w:rsidTr="00CB1C86">
        <w:tc>
          <w:tcPr>
            <w:tcW w:w="959" w:type="dxa"/>
            <w:vAlign w:val="center"/>
          </w:tcPr>
          <w:p w:rsidR="003263F2" w:rsidRPr="008E570F" w:rsidRDefault="003263F2" w:rsidP="00CB1C86">
            <w:r>
              <w:rPr>
                <w:sz w:val="22"/>
                <w:szCs w:val="22"/>
              </w:rPr>
              <w:t>ODJELJENJE</w:t>
            </w:r>
          </w:p>
        </w:tc>
        <w:tc>
          <w:tcPr>
            <w:tcW w:w="4526" w:type="dxa"/>
          </w:tcPr>
          <w:p w:rsidR="003263F2" w:rsidRPr="008E570F" w:rsidRDefault="003263F2" w:rsidP="00CB1C86">
            <w:r w:rsidRPr="008E570F">
              <w:rPr>
                <w:sz w:val="22"/>
                <w:szCs w:val="22"/>
              </w:rPr>
              <w:t>Predmeti koje podučavaju učitelji razredne nastave</w:t>
            </w:r>
          </w:p>
        </w:tc>
        <w:tc>
          <w:tcPr>
            <w:tcW w:w="4343" w:type="dxa"/>
          </w:tcPr>
          <w:p w:rsidR="003263F2" w:rsidRPr="008E570F" w:rsidRDefault="003263F2" w:rsidP="00CB1C86">
            <w:r w:rsidRPr="008E570F">
              <w:rPr>
                <w:sz w:val="22"/>
                <w:szCs w:val="22"/>
              </w:rPr>
              <w:t xml:space="preserve">Predmeti koje podučavaju </w:t>
            </w:r>
            <w:r>
              <w:rPr>
                <w:sz w:val="22"/>
                <w:szCs w:val="22"/>
              </w:rPr>
              <w:t>nastavnici</w:t>
            </w:r>
            <w:r w:rsidRPr="008E570F">
              <w:rPr>
                <w:sz w:val="22"/>
                <w:szCs w:val="22"/>
              </w:rPr>
              <w:t xml:space="preserve"> predmetne  nastave</w:t>
            </w:r>
          </w:p>
        </w:tc>
      </w:tr>
      <w:tr w:rsidR="003263F2" w:rsidRPr="008E570F" w:rsidTr="00CB1C86">
        <w:tc>
          <w:tcPr>
            <w:tcW w:w="959" w:type="dxa"/>
            <w:vAlign w:val="center"/>
          </w:tcPr>
          <w:p w:rsidR="003263F2" w:rsidRPr="008E570F" w:rsidRDefault="003263F2" w:rsidP="00CB1C86">
            <w:pPr>
              <w:jc w:val="center"/>
            </w:pPr>
            <w:r>
              <w:rPr>
                <w:sz w:val="22"/>
                <w:szCs w:val="22"/>
              </w:rPr>
              <w:t>V</w:t>
            </w:r>
            <w:r w:rsidRPr="008E570F">
              <w:rPr>
                <w:sz w:val="16"/>
                <w:szCs w:val="16"/>
              </w:rPr>
              <w:t>1</w:t>
            </w:r>
          </w:p>
        </w:tc>
        <w:tc>
          <w:tcPr>
            <w:tcW w:w="4526" w:type="dxa"/>
          </w:tcPr>
          <w:p w:rsidR="003263F2" w:rsidRPr="008E570F" w:rsidRDefault="003263F2" w:rsidP="00CB1C86">
            <w:r w:rsidRPr="008E570F">
              <w:rPr>
                <w:sz w:val="22"/>
                <w:szCs w:val="22"/>
              </w:rPr>
              <w:t xml:space="preserve">Hrvatski jezik i književnost; matematika, priroda, društvo, likovna kultura, </w:t>
            </w:r>
            <w:r>
              <w:rPr>
                <w:sz w:val="22"/>
                <w:szCs w:val="22"/>
              </w:rPr>
              <w:t>muzička</w:t>
            </w:r>
            <w:r w:rsidRPr="008E570F">
              <w:rPr>
                <w:sz w:val="22"/>
                <w:szCs w:val="22"/>
              </w:rPr>
              <w:t xml:space="preserve"> kultura , tjele</w:t>
            </w:r>
            <w:r>
              <w:rPr>
                <w:sz w:val="22"/>
                <w:szCs w:val="22"/>
              </w:rPr>
              <w:t>sni i zdr. odgoj , kultura živ.</w:t>
            </w:r>
          </w:p>
        </w:tc>
        <w:tc>
          <w:tcPr>
            <w:tcW w:w="4343" w:type="dxa"/>
          </w:tcPr>
          <w:p w:rsidR="003263F2" w:rsidRPr="008E570F" w:rsidRDefault="003263F2" w:rsidP="00CB1C86">
            <w:r w:rsidRPr="008E570F">
              <w:rPr>
                <w:sz w:val="22"/>
                <w:szCs w:val="22"/>
              </w:rPr>
              <w:t xml:space="preserve">Engleski jezik, osnovi tehnike, katolički vjeronauk, </w:t>
            </w:r>
          </w:p>
        </w:tc>
      </w:tr>
      <w:tr w:rsidR="003263F2" w:rsidRPr="008E570F" w:rsidTr="00CB1C86">
        <w:tc>
          <w:tcPr>
            <w:tcW w:w="959" w:type="dxa"/>
            <w:vAlign w:val="center"/>
          </w:tcPr>
          <w:p w:rsidR="003263F2" w:rsidRPr="008E570F" w:rsidRDefault="003263F2" w:rsidP="00CB1C86">
            <w:pPr>
              <w:jc w:val="center"/>
            </w:pPr>
            <w:r>
              <w:rPr>
                <w:sz w:val="22"/>
                <w:szCs w:val="22"/>
              </w:rPr>
              <w:t>V</w:t>
            </w:r>
            <w:r w:rsidRPr="008E570F">
              <w:rPr>
                <w:sz w:val="16"/>
                <w:szCs w:val="16"/>
              </w:rPr>
              <w:t>4</w:t>
            </w:r>
          </w:p>
        </w:tc>
        <w:tc>
          <w:tcPr>
            <w:tcW w:w="4526" w:type="dxa"/>
          </w:tcPr>
          <w:p w:rsidR="003263F2" w:rsidRPr="008E570F" w:rsidRDefault="003263F2" w:rsidP="00CB1C86">
            <w:r w:rsidRPr="008E570F">
              <w:rPr>
                <w:sz w:val="22"/>
                <w:szCs w:val="22"/>
              </w:rPr>
              <w:t xml:space="preserve">Hrvatski jezik i književnost; matematika, priroda, društvo, likovna kultura, </w:t>
            </w:r>
            <w:r>
              <w:rPr>
                <w:sz w:val="22"/>
                <w:szCs w:val="22"/>
              </w:rPr>
              <w:t>muzička</w:t>
            </w:r>
            <w:r w:rsidRPr="008E570F">
              <w:rPr>
                <w:sz w:val="22"/>
                <w:szCs w:val="22"/>
              </w:rPr>
              <w:t xml:space="preserve"> kultura , tjelesni i zdravstveni odgoj </w:t>
            </w:r>
          </w:p>
        </w:tc>
        <w:tc>
          <w:tcPr>
            <w:tcW w:w="4343" w:type="dxa"/>
          </w:tcPr>
          <w:p w:rsidR="003263F2" w:rsidRPr="008E570F" w:rsidRDefault="003263F2" w:rsidP="00CB1C86">
            <w:r w:rsidRPr="008E570F">
              <w:rPr>
                <w:sz w:val="22"/>
                <w:szCs w:val="22"/>
              </w:rPr>
              <w:t>Engleski jezik, osnovi tehnike, katolički vjeronauk , kultura življenja</w:t>
            </w:r>
          </w:p>
        </w:tc>
      </w:tr>
    </w:tbl>
    <w:p w:rsidR="003263F2" w:rsidRPr="008E570F" w:rsidRDefault="003263F2" w:rsidP="003263F2">
      <w:pPr>
        <w:rPr>
          <w:sz w:val="22"/>
          <w:szCs w:val="22"/>
        </w:rPr>
      </w:pPr>
      <w:r>
        <w:rPr>
          <w:sz w:val="22"/>
          <w:szCs w:val="22"/>
        </w:rPr>
        <w:lastRenderedPageBreak/>
        <w:t>PARALELNOODJELJENJE</w:t>
      </w:r>
      <w:r w:rsidRPr="008E570F">
        <w:rPr>
          <w:sz w:val="22"/>
          <w:szCs w:val="22"/>
        </w:rPr>
        <w:t xml:space="preserve"> OSNOVNE </w:t>
      </w:r>
      <w:r>
        <w:rPr>
          <w:sz w:val="22"/>
          <w:szCs w:val="22"/>
        </w:rPr>
        <w:t>MUZIČKE</w:t>
      </w:r>
      <w:r w:rsidRPr="008E570F">
        <w:rPr>
          <w:sz w:val="22"/>
          <w:szCs w:val="22"/>
        </w:rPr>
        <w:t xml:space="preserve">  ŠKOLE</w:t>
      </w:r>
    </w:p>
    <w:p w:rsidR="003263F2" w:rsidRPr="008E570F" w:rsidRDefault="003263F2" w:rsidP="003263F2">
      <w:pPr>
        <w:rPr>
          <w:sz w:val="22"/>
          <w:szCs w:val="22"/>
        </w:rPr>
      </w:pPr>
      <w:r w:rsidRPr="008E570F">
        <w:rPr>
          <w:sz w:val="22"/>
          <w:szCs w:val="22"/>
        </w:rPr>
        <w:t xml:space="preserve">1.Brojno stanje razreda, </w:t>
      </w:r>
      <w:r>
        <w:rPr>
          <w:sz w:val="22"/>
          <w:szCs w:val="22"/>
        </w:rPr>
        <w:t>odjeljenj</w:t>
      </w:r>
      <w:r w:rsidRPr="008E570F">
        <w:rPr>
          <w:sz w:val="22"/>
          <w:szCs w:val="22"/>
        </w:rPr>
        <w:t xml:space="preserve">a i učenika     </w:t>
      </w:r>
    </w:p>
    <w:p w:rsidR="003263F2" w:rsidRPr="008E570F" w:rsidRDefault="003263F2" w:rsidP="003263F2">
      <w:pPr>
        <w:rPr>
          <w:sz w:val="22"/>
          <w:szCs w:val="22"/>
        </w:rPr>
      </w:pPr>
      <w:r>
        <w:rPr>
          <w:sz w:val="22"/>
          <w:szCs w:val="22"/>
        </w:rPr>
        <w:t>Tabela</w:t>
      </w:r>
      <w:r w:rsidRPr="008E570F">
        <w:rPr>
          <w:sz w:val="22"/>
          <w:szCs w:val="22"/>
        </w:rPr>
        <w:t xml:space="preserve"> 9</w:t>
      </w:r>
    </w:p>
    <w:tbl>
      <w:tblPr>
        <w:tblW w:w="9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2"/>
        <w:gridCol w:w="621"/>
        <w:gridCol w:w="621"/>
        <w:gridCol w:w="621"/>
        <w:gridCol w:w="43"/>
        <w:gridCol w:w="580"/>
        <w:gridCol w:w="626"/>
        <w:gridCol w:w="40"/>
        <w:gridCol w:w="578"/>
        <w:gridCol w:w="9"/>
        <w:gridCol w:w="625"/>
        <w:gridCol w:w="31"/>
        <w:gridCol w:w="604"/>
        <w:gridCol w:w="627"/>
        <w:gridCol w:w="43"/>
        <w:gridCol w:w="560"/>
        <w:gridCol w:w="24"/>
        <w:gridCol w:w="627"/>
        <w:gridCol w:w="43"/>
        <w:gridCol w:w="598"/>
        <w:gridCol w:w="572"/>
        <w:gridCol w:w="55"/>
        <w:gridCol w:w="596"/>
      </w:tblGrid>
      <w:tr w:rsidR="003263F2" w:rsidRPr="008E570F" w:rsidTr="00CB1C86">
        <w:trPr>
          <w:cantSplit/>
          <w:trHeight w:val="333"/>
        </w:trPr>
        <w:tc>
          <w:tcPr>
            <w:tcW w:w="912" w:type="dxa"/>
            <w:vMerge w:val="restart"/>
            <w:tcBorders>
              <w:right w:val="single" w:sz="4" w:space="0" w:color="auto"/>
            </w:tcBorders>
            <w:vAlign w:val="center"/>
          </w:tcPr>
          <w:p w:rsidR="003263F2" w:rsidRPr="008E570F" w:rsidRDefault="003263F2" w:rsidP="00CB1C86">
            <w:pPr>
              <w:pStyle w:val="BodyTextIndent"/>
              <w:ind w:firstLine="0"/>
              <w:jc w:val="center"/>
            </w:pPr>
            <w:r w:rsidRPr="008E570F">
              <w:rPr>
                <w:sz w:val="22"/>
                <w:szCs w:val="22"/>
              </w:rPr>
              <w:t>Razred</w:t>
            </w:r>
          </w:p>
        </w:tc>
        <w:tc>
          <w:tcPr>
            <w:tcW w:w="7521" w:type="dxa"/>
            <w:gridSpan w:val="19"/>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pStyle w:val="BodyTextIndent"/>
              <w:ind w:firstLine="0"/>
              <w:jc w:val="center"/>
            </w:pPr>
            <w:r>
              <w:rPr>
                <w:sz w:val="22"/>
                <w:szCs w:val="22"/>
              </w:rPr>
              <w:t>PARALELNOODJELJENJE</w:t>
            </w:r>
            <w:r w:rsidRPr="008E570F">
              <w:rPr>
                <w:sz w:val="22"/>
                <w:szCs w:val="22"/>
              </w:rPr>
              <w:t xml:space="preserve"> OSNOVNE </w:t>
            </w:r>
            <w:r>
              <w:rPr>
                <w:sz w:val="22"/>
                <w:szCs w:val="22"/>
              </w:rPr>
              <w:t>MUZIČKE</w:t>
            </w:r>
            <w:r w:rsidRPr="008E570F">
              <w:rPr>
                <w:sz w:val="22"/>
                <w:szCs w:val="22"/>
              </w:rPr>
              <w:t xml:space="preserve">  ŠKOLE</w:t>
            </w:r>
          </w:p>
        </w:tc>
        <w:tc>
          <w:tcPr>
            <w:tcW w:w="1223" w:type="dxa"/>
            <w:gridSpan w:val="3"/>
            <w:tcBorders>
              <w:left w:val="single" w:sz="4" w:space="0" w:color="auto"/>
            </w:tcBorders>
            <w:vAlign w:val="center"/>
          </w:tcPr>
          <w:p w:rsidR="003263F2" w:rsidRPr="008E570F" w:rsidRDefault="003263F2" w:rsidP="00CB1C86">
            <w:pPr>
              <w:pStyle w:val="BodyTextIndent"/>
              <w:ind w:firstLine="0"/>
              <w:jc w:val="both"/>
            </w:pPr>
            <w:r w:rsidRPr="008E570F">
              <w:rPr>
                <w:sz w:val="22"/>
                <w:szCs w:val="22"/>
              </w:rPr>
              <w:t>Svega</w:t>
            </w:r>
          </w:p>
        </w:tc>
      </w:tr>
      <w:tr w:rsidR="003263F2" w:rsidRPr="008E570F" w:rsidTr="00CB1C86">
        <w:trPr>
          <w:cantSplit/>
          <w:trHeight w:val="262"/>
        </w:trPr>
        <w:tc>
          <w:tcPr>
            <w:tcW w:w="912" w:type="dxa"/>
            <w:vMerge/>
            <w:tcBorders>
              <w:right w:val="single" w:sz="4" w:space="0" w:color="auto"/>
            </w:tcBorders>
          </w:tcPr>
          <w:p w:rsidR="003263F2" w:rsidRPr="008E570F" w:rsidRDefault="003263F2" w:rsidP="00CB1C86">
            <w:pPr>
              <w:pStyle w:val="BodyTextIndent"/>
              <w:ind w:firstLine="0"/>
            </w:pPr>
          </w:p>
        </w:tc>
        <w:tc>
          <w:tcPr>
            <w:tcW w:w="1242"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rPr>
                <w:sz w:val="20"/>
                <w:szCs w:val="20"/>
              </w:rPr>
            </w:pPr>
          </w:p>
        </w:tc>
        <w:tc>
          <w:tcPr>
            <w:tcW w:w="1244" w:type="dxa"/>
            <w:gridSpan w:val="3"/>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rPr>
                <w:sz w:val="20"/>
                <w:szCs w:val="20"/>
              </w:rPr>
            </w:pPr>
          </w:p>
        </w:tc>
        <w:tc>
          <w:tcPr>
            <w:tcW w:w="1244" w:type="dxa"/>
            <w:gridSpan w:val="3"/>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rPr>
                <w:sz w:val="20"/>
                <w:szCs w:val="20"/>
              </w:rPr>
            </w:pPr>
          </w:p>
        </w:tc>
        <w:tc>
          <w:tcPr>
            <w:tcW w:w="1269" w:type="dxa"/>
            <w:gridSpan w:val="4"/>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rPr>
                <w:sz w:val="20"/>
                <w:szCs w:val="20"/>
              </w:rPr>
            </w:pPr>
          </w:p>
        </w:tc>
        <w:tc>
          <w:tcPr>
            <w:tcW w:w="1254" w:type="dxa"/>
            <w:gridSpan w:val="4"/>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rPr>
                <w:sz w:val="20"/>
                <w:szCs w:val="20"/>
              </w:rPr>
            </w:pPr>
          </w:p>
        </w:tc>
        <w:tc>
          <w:tcPr>
            <w:tcW w:w="1268" w:type="dxa"/>
            <w:gridSpan w:val="3"/>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rPr>
                <w:sz w:val="20"/>
                <w:szCs w:val="20"/>
              </w:rPr>
            </w:pPr>
          </w:p>
        </w:tc>
        <w:tc>
          <w:tcPr>
            <w:tcW w:w="1223" w:type="dxa"/>
            <w:gridSpan w:val="3"/>
            <w:tcBorders>
              <w:left w:val="single" w:sz="4" w:space="0" w:color="auto"/>
            </w:tcBorders>
          </w:tcPr>
          <w:p w:rsidR="003263F2" w:rsidRPr="008E570F" w:rsidRDefault="003263F2" w:rsidP="00CB1C86">
            <w:pPr>
              <w:pStyle w:val="BodyTextIndent"/>
              <w:ind w:firstLine="0"/>
              <w:jc w:val="center"/>
              <w:rPr>
                <w:sz w:val="20"/>
                <w:szCs w:val="20"/>
              </w:rPr>
            </w:pPr>
          </w:p>
        </w:tc>
      </w:tr>
      <w:tr w:rsidR="003263F2" w:rsidRPr="008E570F" w:rsidTr="00CB1C86">
        <w:trPr>
          <w:cantSplit/>
          <w:trHeight w:val="247"/>
        </w:trPr>
        <w:tc>
          <w:tcPr>
            <w:tcW w:w="912" w:type="dxa"/>
            <w:vMerge/>
          </w:tcPr>
          <w:p w:rsidR="003263F2" w:rsidRPr="008E570F" w:rsidRDefault="003263F2" w:rsidP="00CB1C86">
            <w:pPr>
              <w:pStyle w:val="BodyTextIndent"/>
              <w:ind w:firstLine="0"/>
            </w:pPr>
          </w:p>
        </w:tc>
        <w:tc>
          <w:tcPr>
            <w:tcW w:w="621" w:type="dxa"/>
            <w:tcBorders>
              <w:top w:val="single" w:sz="4" w:space="0" w:color="auto"/>
            </w:tcBorders>
            <w:vAlign w:val="center"/>
          </w:tcPr>
          <w:p w:rsidR="003263F2" w:rsidRPr="008E570F" w:rsidRDefault="003263F2" w:rsidP="00CB1C86">
            <w:pPr>
              <w:pStyle w:val="BodyTextIndent"/>
              <w:ind w:firstLine="0"/>
              <w:jc w:val="center"/>
            </w:pPr>
            <w:r w:rsidRPr="008E570F">
              <w:rPr>
                <w:sz w:val="22"/>
                <w:szCs w:val="22"/>
              </w:rPr>
              <w:t>M</w:t>
            </w:r>
          </w:p>
        </w:tc>
        <w:tc>
          <w:tcPr>
            <w:tcW w:w="621" w:type="dxa"/>
            <w:tcBorders>
              <w:top w:val="single" w:sz="4" w:space="0" w:color="auto"/>
            </w:tcBorders>
            <w:vAlign w:val="center"/>
          </w:tcPr>
          <w:p w:rsidR="003263F2" w:rsidRPr="008E570F" w:rsidRDefault="003263F2" w:rsidP="00CB1C86">
            <w:pPr>
              <w:pStyle w:val="BodyTextIndent"/>
              <w:ind w:firstLine="0"/>
              <w:jc w:val="center"/>
              <w:rPr>
                <w:sz w:val="20"/>
                <w:szCs w:val="20"/>
              </w:rPr>
            </w:pPr>
            <w:r w:rsidRPr="008E570F">
              <w:rPr>
                <w:sz w:val="20"/>
                <w:szCs w:val="20"/>
              </w:rPr>
              <w:t>Ž</w:t>
            </w:r>
          </w:p>
        </w:tc>
        <w:tc>
          <w:tcPr>
            <w:tcW w:w="664" w:type="dxa"/>
            <w:gridSpan w:val="2"/>
            <w:tcBorders>
              <w:top w:val="single" w:sz="4" w:space="0" w:color="auto"/>
            </w:tcBorders>
            <w:vAlign w:val="center"/>
          </w:tcPr>
          <w:p w:rsidR="003263F2" w:rsidRPr="008E570F" w:rsidRDefault="003263F2" w:rsidP="00CB1C86">
            <w:pPr>
              <w:pStyle w:val="BodyTextIndent"/>
              <w:ind w:firstLine="0"/>
              <w:jc w:val="center"/>
              <w:rPr>
                <w:sz w:val="20"/>
                <w:szCs w:val="20"/>
              </w:rPr>
            </w:pPr>
            <w:r w:rsidRPr="008E570F">
              <w:rPr>
                <w:sz w:val="20"/>
                <w:szCs w:val="20"/>
              </w:rPr>
              <w:t>M</w:t>
            </w:r>
          </w:p>
        </w:tc>
        <w:tc>
          <w:tcPr>
            <w:tcW w:w="580" w:type="dxa"/>
            <w:tcBorders>
              <w:top w:val="single" w:sz="4" w:space="0" w:color="auto"/>
            </w:tcBorders>
            <w:vAlign w:val="center"/>
          </w:tcPr>
          <w:p w:rsidR="003263F2" w:rsidRPr="008E570F" w:rsidRDefault="003263F2" w:rsidP="00CB1C86">
            <w:pPr>
              <w:pStyle w:val="BodyTextIndent"/>
              <w:ind w:firstLine="0"/>
              <w:jc w:val="center"/>
              <w:rPr>
                <w:sz w:val="20"/>
                <w:szCs w:val="20"/>
              </w:rPr>
            </w:pPr>
            <w:r w:rsidRPr="008E570F">
              <w:rPr>
                <w:sz w:val="20"/>
                <w:szCs w:val="20"/>
              </w:rPr>
              <w:t>Ž</w:t>
            </w:r>
          </w:p>
        </w:tc>
        <w:tc>
          <w:tcPr>
            <w:tcW w:w="666" w:type="dxa"/>
            <w:gridSpan w:val="2"/>
            <w:tcBorders>
              <w:top w:val="single" w:sz="4" w:space="0" w:color="auto"/>
            </w:tcBorders>
            <w:vAlign w:val="center"/>
          </w:tcPr>
          <w:p w:rsidR="003263F2" w:rsidRPr="008E570F" w:rsidRDefault="003263F2" w:rsidP="00CB1C86">
            <w:pPr>
              <w:pStyle w:val="BodyTextIndent"/>
              <w:ind w:firstLine="0"/>
              <w:jc w:val="center"/>
              <w:rPr>
                <w:sz w:val="20"/>
                <w:szCs w:val="20"/>
              </w:rPr>
            </w:pPr>
            <w:r w:rsidRPr="008E570F">
              <w:rPr>
                <w:sz w:val="20"/>
                <w:szCs w:val="20"/>
              </w:rPr>
              <w:t>M</w:t>
            </w:r>
          </w:p>
        </w:tc>
        <w:tc>
          <w:tcPr>
            <w:tcW w:w="578" w:type="dxa"/>
            <w:tcBorders>
              <w:top w:val="single" w:sz="4" w:space="0" w:color="auto"/>
            </w:tcBorders>
            <w:vAlign w:val="center"/>
          </w:tcPr>
          <w:p w:rsidR="003263F2" w:rsidRPr="008E570F" w:rsidRDefault="003263F2" w:rsidP="00CB1C86">
            <w:pPr>
              <w:pStyle w:val="BodyTextIndent"/>
              <w:ind w:firstLine="0"/>
              <w:jc w:val="center"/>
              <w:rPr>
                <w:sz w:val="20"/>
                <w:szCs w:val="20"/>
              </w:rPr>
            </w:pPr>
            <w:r w:rsidRPr="008E570F">
              <w:rPr>
                <w:sz w:val="20"/>
                <w:szCs w:val="20"/>
              </w:rPr>
              <w:t>Ž</w:t>
            </w:r>
          </w:p>
        </w:tc>
        <w:tc>
          <w:tcPr>
            <w:tcW w:w="665" w:type="dxa"/>
            <w:gridSpan w:val="3"/>
            <w:tcBorders>
              <w:top w:val="single" w:sz="4" w:space="0" w:color="auto"/>
            </w:tcBorders>
            <w:vAlign w:val="center"/>
          </w:tcPr>
          <w:p w:rsidR="003263F2" w:rsidRPr="008E570F" w:rsidRDefault="003263F2" w:rsidP="00CB1C86">
            <w:pPr>
              <w:pStyle w:val="BodyTextIndent"/>
              <w:ind w:firstLine="0"/>
              <w:jc w:val="center"/>
              <w:rPr>
                <w:sz w:val="20"/>
                <w:szCs w:val="20"/>
              </w:rPr>
            </w:pPr>
            <w:r w:rsidRPr="008E570F">
              <w:rPr>
                <w:sz w:val="20"/>
                <w:szCs w:val="20"/>
              </w:rPr>
              <w:t>M</w:t>
            </w:r>
          </w:p>
        </w:tc>
        <w:tc>
          <w:tcPr>
            <w:tcW w:w="604" w:type="dxa"/>
            <w:tcBorders>
              <w:top w:val="single" w:sz="4" w:space="0" w:color="auto"/>
            </w:tcBorders>
            <w:vAlign w:val="center"/>
          </w:tcPr>
          <w:p w:rsidR="003263F2" w:rsidRPr="008E570F" w:rsidRDefault="003263F2" w:rsidP="00CB1C86">
            <w:pPr>
              <w:pStyle w:val="BodyTextIndent"/>
              <w:ind w:firstLine="0"/>
              <w:jc w:val="center"/>
              <w:rPr>
                <w:sz w:val="20"/>
                <w:szCs w:val="20"/>
              </w:rPr>
            </w:pPr>
            <w:r w:rsidRPr="008E570F">
              <w:rPr>
                <w:sz w:val="20"/>
                <w:szCs w:val="20"/>
              </w:rPr>
              <w:t>Ž</w:t>
            </w:r>
          </w:p>
        </w:tc>
        <w:tc>
          <w:tcPr>
            <w:tcW w:w="670" w:type="dxa"/>
            <w:gridSpan w:val="2"/>
            <w:tcBorders>
              <w:top w:val="single" w:sz="4" w:space="0" w:color="auto"/>
            </w:tcBorders>
            <w:vAlign w:val="center"/>
          </w:tcPr>
          <w:p w:rsidR="003263F2" w:rsidRPr="008E570F" w:rsidRDefault="003263F2" w:rsidP="00CB1C86">
            <w:pPr>
              <w:pStyle w:val="BodyTextIndent"/>
              <w:ind w:firstLine="0"/>
              <w:jc w:val="center"/>
              <w:rPr>
                <w:sz w:val="20"/>
                <w:szCs w:val="20"/>
              </w:rPr>
            </w:pPr>
            <w:r w:rsidRPr="008E570F">
              <w:rPr>
                <w:sz w:val="20"/>
                <w:szCs w:val="20"/>
              </w:rPr>
              <w:t>M</w:t>
            </w:r>
          </w:p>
        </w:tc>
        <w:tc>
          <w:tcPr>
            <w:tcW w:w="584" w:type="dxa"/>
            <w:gridSpan w:val="2"/>
            <w:tcBorders>
              <w:top w:val="single" w:sz="4" w:space="0" w:color="auto"/>
            </w:tcBorders>
            <w:vAlign w:val="center"/>
          </w:tcPr>
          <w:p w:rsidR="003263F2" w:rsidRPr="008E570F" w:rsidRDefault="003263F2" w:rsidP="00CB1C86">
            <w:pPr>
              <w:pStyle w:val="BodyTextIndent"/>
              <w:ind w:firstLine="0"/>
              <w:jc w:val="center"/>
              <w:rPr>
                <w:sz w:val="20"/>
                <w:szCs w:val="20"/>
              </w:rPr>
            </w:pPr>
            <w:r w:rsidRPr="008E570F">
              <w:rPr>
                <w:sz w:val="20"/>
                <w:szCs w:val="20"/>
              </w:rPr>
              <w:t>Ž</w:t>
            </w:r>
          </w:p>
        </w:tc>
        <w:tc>
          <w:tcPr>
            <w:tcW w:w="670" w:type="dxa"/>
            <w:gridSpan w:val="2"/>
            <w:tcBorders>
              <w:top w:val="single" w:sz="4" w:space="0" w:color="auto"/>
            </w:tcBorders>
            <w:vAlign w:val="center"/>
          </w:tcPr>
          <w:p w:rsidR="003263F2" w:rsidRPr="008E570F" w:rsidRDefault="003263F2" w:rsidP="00CB1C86">
            <w:pPr>
              <w:pStyle w:val="BodyTextIndent"/>
              <w:ind w:firstLine="0"/>
              <w:jc w:val="center"/>
              <w:rPr>
                <w:sz w:val="20"/>
                <w:szCs w:val="20"/>
              </w:rPr>
            </w:pPr>
            <w:r w:rsidRPr="008E570F">
              <w:rPr>
                <w:sz w:val="20"/>
                <w:szCs w:val="20"/>
              </w:rPr>
              <w:t>M</w:t>
            </w:r>
          </w:p>
        </w:tc>
        <w:tc>
          <w:tcPr>
            <w:tcW w:w="598" w:type="dxa"/>
            <w:tcBorders>
              <w:top w:val="single" w:sz="4" w:space="0" w:color="auto"/>
            </w:tcBorders>
            <w:vAlign w:val="center"/>
          </w:tcPr>
          <w:p w:rsidR="003263F2" w:rsidRPr="008E570F" w:rsidRDefault="003263F2" w:rsidP="00CB1C86">
            <w:pPr>
              <w:pStyle w:val="BodyTextIndent"/>
              <w:ind w:firstLine="0"/>
              <w:jc w:val="center"/>
              <w:rPr>
                <w:sz w:val="20"/>
                <w:szCs w:val="20"/>
              </w:rPr>
            </w:pPr>
            <w:r w:rsidRPr="008E570F">
              <w:rPr>
                <w:sz w:val="20"/>
                <w:szCs w:val="20"/>
              </w:rPr>
              <w:t>Ž</w:t>
            </w:r>
          </w:p>
        </w:tc>
        <w:tc>
          <w:tcPr>
            <w:tcW w:w="572" w:type="dxa"/>
            <w:vAlign w:val="center"/>
          </w:tcPr>
          <w:p w:rsidR="003263F2" w:rsidRPr="008E570F" w:rsidRDefault="003263F2" w:rsidP="00CB1C86">
            <w:pPr>
              <w:pStyle w:val="BodyTextIndent"/>
              <w:ind w:firstLine="0"/>
              <w:jc w:val="center"/>
              <w:rPr>
                <w:sz w:val="20"/>
                <w:szCs w:val="20"/>
              </w:rPr>
            </w:pPr>
            <w:r w:rsidRPr="008E570F">
              <w:rPr>
                <w:sz w:val="20"/>
                <w:szCs w:val="20"/>
              </w:rPr>
              <w:t>M</w:t>
            </w:r>
          </w:p>
        </w:tc>
        <w:tc>
          <w:tcPr>
            <w:tcW w:w="651" w:type="dxa"/>
            <w:gridSpan w:val="2"/>
            <w:vAlign w:val="center"/>
          </w:tcPr>
          <w:p w:rsidR="003263F2" w:rsidRPr="008E570F" w:rsidRDefault="003263F2" w:rsidP="00CB1C86">
            <w:pPr>
              <w:pStyle w:val="BodyTextIndent"/>
              <w:ind w:firstLine="0"/>
              <w:jc w:val="center"/>
              <w:rPr>
                <w:sz w:val="20"/>
                <w:szCs w:val="20"/>
              </w:rPr>
            </w:pPr>
            <w:r w:rsidRPr="008E570F">
              <w:rPr>
                <w:sz w:val="20"/>
                <w:szCs w:val="20"/>
              </w:rPr>
              <w:t>Ž</w:t>
            </w:r>
          </w:p>
        </w:tc>
      </w:tr>
      <w:tr w:rsidR="003263F2" w:rsidRPr="008E570F" w:rsidTr="00CB1C86">
        <w:trPr>
          <w:cantSplit/>
          <w:trHeight w:val="262"/>
        </w:trPr>
        <w:tc>
          <w:tcPr>
            <w:tcW w:w="912" w:type="dxa"/>
            <w:vMerge/>
          </w:tcPr>
          <w:p w:rsidR="003263F2" w:rsidRPr="008E570F" w:rsidRDefault="003263F2" w:rsidP="00CB1C86">
            <w:pPr>
              <w:pStyle w:val="BodyTextIndent"/>
              <w:ind w:firstLine="0"/>
            </w:pPr>
          </w:p>
        </w:tc>
        <w:tc>
          <w:tcPr>
            <w:tcW w:w="1242" w:type="dxa"/>
            <w:gridSpan w:val="2"/>
            <w:vAlign w:val="center"/>
          </w:tcPr>
          <w:p w:rsidR="003263F2" w:rsidRPr="008E570F" w:rsidRDefault="003263F2" w:rsidP="00CB1C86">
            <w:pPr>
              <w:pStyle w:val="BodyTextIndent"/>
              <w:ind w:firstLine="0"/>
              <w:jc w:val="center"/>
              <w:rPr>
                <w:sz w:val="20"/>
                <w:szCs w:val="20"/>
              </w:rPr>
            </w:pPr>
            <w:r w:rsidRPr="008E570F">
              <w:rPr>
                <w:sz w:val="20"/>
                <w:szCs w:val="20"/>
              </w:rPr>
              <w:t>UKUPNO</w:t>
            </w:r>
          </w:p>
        </w:tc>
        <w:tc>
          <w:tcPr>
            <w:tcW w:w="1244" w:type="dxa"/>
            <w:gridSpan w:val="3"/>
            <w:vAlign w:val="center"/>
          </w:tcPr>
          <w:p w:rsidR="003263F2" w:rsidRPr="008E570F" w:rsidRDefault="003263F2" w:rsidP="00CB1C86">
            <w:pPr>
              <w:pStyle w:val="BodyTextIndent"/>
              <w:ind w:firstLine="0"/>
              <w:jc w:val="center"/>
              <w:rPr>
                <w:sz w:val="20"/>
                <w:szCs w:val="20"/>
              </w:rPr>
            </w:pPr>
            <w:r w:rsidRPr="008E570F">
              <w:rPr>
                <w:sz w:val="20"/>
                <w:szCs w:val="20"/>
              </w:rPr>
              <w:t>UKUPNO</w:t>
            </w:r>
          </w:p>
        </w:tc>
        <w:tc>
          <w:tcPr>
            <w:tcW w:w="1244" w:type="dxa"/>
            <w:gridSpan w:val="3"/>
            <w:vAlign w:val="center"/>
          </w:tcPr>
          <w:p w:rsidR="003263F2" w:rsidRPr="008E570F" w:rsidRDefault="003263F2" w:rsidP="00CB1C86">
            <w:pPr>
              <w:pStyle w:val="BodyTextIndent"/>
              <w:ind w:firstLine="0"/>
              <w:jc w:val="center"/>
              <w:rPr>
                <w:sz w:val="20"/>
                <w:szCs w:val="20"/>
              </w:rPr>
            </w:pPr>
            <w:r w:rsidRPr="008E570F">
              <w:rPr>
                <w:sz w:val="20"/>
                <w:szCs w:val="20"/>
              </w:rPr>
              <w:t>UKUPNO</w:t>
            </w:r>
          </w:p>
        </w:tc>
        <w:tc>
          <w:tcPr>
            <w:tcW w:w="1269" w:type="dxa"/>
            <w:gridSpan w:val="4"/>
            <w:vAlign w:val="center"/>
          </w:tcPr>
          <w:p w:rsidR="003263F2" w:rsidRPr="008E570F" w:rsidRDefault="003263F2" w:rsidP="00CB1C86">
            <w:pPr>
              <w:pStyle w:val="BodyTextIndent"/>
              <w:ind w:firstLine="0"/>
              <w:jc w:val="center"/>
              <w:rPr>
                <w:sz w:val="20"/>
                <w:szCs w:val="20"/>
              </w:rPr>
            </w:pPr>
            <w:r w:rsidRPr="008E570F">
              <w:rPr>
                <w:sz w:val="20"/>
                <w:szCs w:val="20"/>
              </w:rPr>
              <w:t>UKUPNO</w:t>
            </w:r>
          </w:p>
        </w:tc>
        <w:tc>
          <w:tcPr>
            <w:tcW w:w="1254" w:type="dxa"/>
            <w:gridSpan w:val="4"/>
            <w:vAlign w:val="center"/>
          </w:tcPr>
          <w:p w:rsidR="003263F2" w:rsidRPr="008E570F" w:rsidRDefault="003263F2" w:rsidP="00CB1C86">
            <w:pPr>
              <w:pStyle w:val="BodyTextIndent"/>
              <w:ind w:firstLine="0"/>
              <w:jc w:val="center"/>
              <w:rPr>
                <w:sz w:val="20"/>
                <w:szCs w:val="20"/>
              </w:rPr>
            </w:pPr>
            <w:r w:rsidRPr="008E570F">
              <w:rPr>
                <w:sz w:val="20"/>
                <w:szCs w:val="20"/>
              </w:rPr>
              <w:t>UKUPNO</w:t>
            </w:r>
          </w:p>
        </w:tc>
        <w:tc>
          <w:tcPr>
            <w:tcW w:w="1268" w:type="dxa"/>
            <w:gridSpan w:val="3"/>
            <w:vAlign w:val="center"/>
          </w:tcPr>
          <w:p w:rsidR="003263F2" w:rsidRPr="008E570F" w:rsidRDefault="003263F2" w:rsidP="00CB1C86">
            <w:pPr>
              <w:pStyle w:val="BodyTextIndent"/>
              <w:ind w:firstLine="0"/>
              <w:jc w:val="center"/>
              <w:rPr>
                <w:sz w:val="20"/>
                <w:szCs w:val="20"/>
              </w:rPr>
            </w:pPr>
            <w:r w:rsidRPr="008E570F">
              <w:rPr>
                <w:sz w:val="20"/>
                <w:szCs w:val="20"/>
              </w:rPr>
              <w:t>UKUPNO</w:t>
            </w:r>
          </w:p>
        </w:tc>
        <w:tc>
          <w:tcPr>
            <w:tcW w:w="1223" w:type="dxa"/>
            <w:gridSpan w:val="3"/>
            <w:vAlign w:val="center"/>
          </w:tcPr>
          <w:p w:rsidR="003263F2" w:rsidRPr="008E570F" w:rsidRDefault="003263F2" w:rsidP="00CB1C86">
            <w:pPr>
              <w:pStyle w:val="BodyTextIndent"/>
              <w:ind w:firstLine="0"/>
              <w:jc w:val="center"/>
              <w:rPr>
                <w:sz w:val="20"/>
                <w:szCs w:val="20"/>
              </w:rPr>
            </w:pPr>
            <w:r w:rsidRPr="008E570F">
              <w:rPr>
                <w:sz w:val="20"/>
                <w:szCs w:val="20"/>
              </w:rPr>
              <w:t>UKUPNO</w:t>
            </w:r>
          </w:p>
        </w:tc>
      </w:tr>
      <w:tr w:rsidR="003263F2" w:rsidRPr="008E570F" w:rsidTr="00CB1C86">
        <w:trPr>
          <w:cantSplit/>
          <w:trHeight w:val="233"/>
        </w:trPr>
        <w:tc>
          <w:tcPr>
            <w:tcW w:w="912" w:type="dxa"/>
            <w:vMerge w:val="restart"/>
            <w:vAlign w:val="center"/>
          </w:tcPr>
          <w:p w:rsidR="003263F2" w:rsidRPr="008E570F" w:rsidRDefault="003263F2" w:rsidP="00CB1C86">
            <w:pPr>
              <w:pStyle w:val="BodyTextIndent"/>
              <w:ind w:firstLine="0"/>
              <w:jc w:val="center"/>
            </w:pPr>
            <w:r>
              <w:rPr>
                <w:sz w:val="22"/>
                <w:szCs w:val="22"/>
              </w:rPr>
              <w:t>I</w:t>
            </w:r>
          </w:p>
        </w:tc>
        <w:tc>
          <w:tcPr>
            <w:tcW w:w="621" w:type="dxa"/>
          </w:tcPr>
          <w:p w:rsidR="003263F2" w:rsidRPr="008E570F" w:rsidRDefault="003263F2" w:rsidP="00CB1C86">
            <w:pPr>
              <w:pStyle w:val="BodyTextIndent"/>
              <w:ind w:firstLine="0"/>
              <w:jc w:val="center"/>
            </w:pPr>
            <w:r w:rsidRPr="008E570F">
              <w:rPr>
                <w:sz w:val="22"/>
                <w:szCs w:val="22"/>
              </w:rPr>
              <w:t>9</w:t>
            </w:r>
          </w:p>
        </w:tc>
        <w:tc>
          <w:tcPr>
            <w:tcW w:w="621" w:type="dxa"/>
          </w:tcPr>
          <w:p w:rsidR="003263F2" w:rsidRPr="008E570F" w:rsidRDefault="003263F2" w:rsidP="00CB1C86">
            <w:pPr>
              <w:pStyle w:val="BodyTextIndent"/>
              <w:ind w:firstLine="0"/>
              <w:jc w:val="center"/>
            </w:pPr>
            <w:r w:rsidRPr="008E570F">
              <w:rPr>
                <w:sz w:val="22"/>
                <w:szCs w:val="22"/>
              </w:rPr>
              <w:t>8</w:t>
            </w:r>
          </w:p>
        </w:tc>
        <w:tc>
          <w:tcPr>
            <w:tcW w:w="664" w:type="dxa"/>
            <w:gridSpan w:val="2"/>
          </w:tcPr>
          <w:p w:rsidR="003263F2" w:rsidRPr="008E570F" w:rsidRDefault="003263F2" w:rsidP="00CB1C86">
            <w:pPr>
              <w:pStyle w:val="BodyTextIndent"/>
              <w:ind w:firstLine="0"/>
              <w:jc w:val="center"/>
            </w:pPr>
            <w:r w:rsidRPr="008E570F">
              <w:rPr>
                <w:sz w:val="22"/>
                <w:szCs w:val="22"/>
              </w:rPr>
              <w:t>-</w:t>
            </w:r>
          </w:p>
        </w:tc>
        <w:tc>
          <w:tcPr>
            <w:tcW w:w="580" w:type="dxa"/>
          </w:tcPr>
          <w:p w:rsidR="003263F2" w:rsidRPr="008E570F" w:rsidRDefault="003263F2" w:rsidP="00CB1C86">
            <w:pPr>
              <w:pStyle w:val="BodyTextIndent"/>
              <w:ind w:firstLine="0"/>
              <w:jc w:val="center"/>
            </w:pPr>
            <w:r w:rsidRPr="008E570F">
              <w:rPr>
                <w:sz w:val="22"/>
                <w:szCs w:val="22"/>
              </w:rPr>
              <w:t>-</w:t>
            </w:r>
          </w:p>
        </w:tc>
        <w:tc>
          <w:tcPr>
            <w:tcW w:w="666" w:type="dxa"/>
            <w:gridSpan w:val="2"/>
          </w:tcPr>
          <w:p w:rsidR="003263F2" w:rsidRPr="008E570F" w:rsidRDefault="003263F2" w:rsidP="00CB1C86">
            <w:pPr>
              <w:pStyle w:val="BodyTextIndent"/>
              <w:ind w:firstLine="0"/>
              <w:jc w:val="center"/>
            </w:pPr>
            <w:r w:rsidRPr="008E570F">
              <w:rPr>
                <w:sz w:val="22"/>
                <w:szCs w:val="22"/>
              </w:rPr>
              <w:t>-</w:t>
            </w:r>
          </w:p>
        </w:tc>
        <w:tc>
          <w:tcPr>
            <w:tcW w:w="578" w:type="dxa"/>
          </w:tcPr>
          <w:p w:rsidR="003263F2" w:rsidRPr="008E570F" w:rsidRDefault="003263F2" w:rsidP="00CB1C86">
            <w:pPr>
              <w:pStyle w:val="BodyTextIndent"/>
              <w:ind w:firstLine="0"/>
              <w:jc w:val="center"/>
            </w:pPr>
            <w:r w:rsidRPr="008E570F">
              <w:rPr>
                <w:sz w:val="22"/>
                <w:szCs w:val="22"/>
              </w:rPr>
              <w:t>-</w:t>
            </w:r>
          </w:p>
        </w:tc>
        <w:tc>
          <w:tcPr>
            <w:tcW w:w="665" w:type="dxa"/>
            <w:gridSpan w:val="3"/>
          </w:tcPr>
          <w:p w:rsidR="003263F2" w:rsidRPr="008E570F" w:rsidRDefault="003263F2" w:rsidP="00CB1C86">
            <w:pPr>
              <w:pStyle w:val="BodyTextIndent"/>
              <w:ind w:firstLine="0"/>
              <w:jc w:val="center"/>
            </w:pPr>
            <w:r w:rsidRPr="008E570F">
              <w:rPr>
                <w:sz w:val="22"/>
                <w:szCs w:val="22"/>
              </w:rPr>
              <w:t>-</w:t>
            </w:r>
          </w:p>
        </w:tc>
        <w:tc>
          <w:tcPr>
            <w:tcW w:w="604" w:type="dxa"/>
          </w:tcPr>
          <w:p w:rsidR="003263F2" w:rsidRPr="008E570F" w:rsidRDefault="003263F2" w:rsidP="00CB1C86">
            <w:pPr>
              <w:pStyle w:val="BodyTextIndent"/>
              <w:ind w:firstLine="0"/>
              <w:jc w:val="center"/>
            </w:pPr>
            <w:r w:rsidRPr="008E570F">
              <w:rPr>
                <w:sz w:val="22"/>
                <w:szCs w:val="22"/>
              </w:rPr>
              <w:t>-</w:t>
            </w:r>
          </w:p>
        </w:tc>
        <w:tc>
          <w:tcPr>
            <w:tcW w:w="670" w:type="dxa"/>
            <w:gridSpan w:val="2"/>
          </w:tcPr>
          <w:p w:rsidR="003263F2" w:rsidRPr="008E570F" w:rsidRDefault="003263F2" w:rsidP="00CB1C86">
            <w:pPr>
              <w:pStyle w:val="BodyTextIndent"/>
              <w:ind w:firstLine="0"/>
              <w:jc w:val="center"/>
            </w:pPr>
            <w:r w:rsidRPr="008E570F">
              <w:rPr>
                <w:sz w:val="22"/>
                <w:szCs w:val="22"/>
              </w:rPr>
              <w:t>-</w:t>
            </w:r>
          </w:p>
        </w:tc>
        <w:tc>
          <w:tcPr>
            <w:tcW w:w="584" w:type="dxa"/>
            <w:gridSpan w:val="2"/>
          </w:tcPr>
          <w:p w:rsidR="003263F2" w:rsidRPr="008E570F" w:rsidRDefault="003263F2" w:rsidP="00CB1C86">
            <w:pPr>
              <w:pStyle w:val="BodyTextIndent"/>
              <w:ind w:firstLine="0"/>
              <w:jc w:val="center"/>
            </w:pPr>
            <w:r w:rsidRPr="008E570F">
              <w:rPr>
                <w:sz w:val="22"/>
                <w:szCs w:val="22"/>
              </w:rPr>
              <w:t>-</w:t>
            </w:r>
          </w:p>
        </w:tc>
        <w:tc>
          <w:tcPr>
            <w:tcW w:w="670" w:type="dxa"/>
            <w:gridSpan w:val="2"/>
          </w:tcPr>
          <w:p w:rsidR="003263F2" w:rsidRPr="008E570F" w:rsidRDefault="003263F2" w:rsidP="00CB1C86">
            <w:pPr>
              <w:pStyle w:val="BodyTextIndent"/>
              <w:ind w:firstLine="0"/>
              <w:jc w:val="center"/>
            </w:pPr>
            <w:r w:rsidRPr="008E570F">
              <w:rPr>
                <w:sz w:val="22"/>
                <w:szCs w:val="22"/>
              </w:rPr>
              <w:t>-</w:t>
            </w:r>
          </w:p>
        </w:tc>
        <w:tc>
          <w:tcPr>
            <w:tcW w:w="598" w:type="dxa"/>
          </w:tcPr>
          <w:p w:rsidR="003263F2" w:rsidRPr="008E570F" w:rsidRDefault="003263F2" w:rsidP="00CB1C86">
            <w:pPr>
              <w:pStyle w:val="BodyTextIndent"/>
              <w:ind w:firstLine="0"/>
              <w:jc w:val="center"/>
            </w:pPr>
            <w:r w:rsidRPr="008E570F">
              <w:rPr>
                <w:sz w:val="22"/>
                <w:szCs w:val="22"/>
              </w:rPr>
              <w:t>-</w:t>
            </w:r>
          </w:p>
        </w:tc>
        <w:tc>
          <w:tcPr>
            <w:tcW w:w="572" w:type="dxa"/>
          </w:tcPr>
          <w:p w:rsidR="003263F2" w:rsidRPr="008E570F" w:rsidRDefault="003263F2" w:rsidP="00CB1C86">
            <w:pPr>
              <w:pStyle w:val="BodyTextIndent"/>
              <w:ind w:firstLine="0"/>
              <w:jc w:val="center"/>
            </w:pPr>
            <w:r w:rsidRPr="008E570F">
              <w:rPr>
                <w:sz w:val="22"/>
                <w:szCs w:val="22"/>
              </w:rPr>
              <w:t>9</w:t>
            </w:r>
          </w:p>
        </w:tc>
        <w:tc>
          <w:tcPr>
            <w:tcW w:w="651" w:type="dxa"/>
            <w:gridSpan w:val="2"/>
          </w:tcPr>
          <w:p w:rsidR="003263F2" w:rsidRPr="008E570F" w:rsidRDefault="003263F2" w:rsidP="00CB1C86">
            <w:pPr>
              <w:pStyle w:val="BodyTextIndent"/>
              <w:ind w:firstLine="0"/>
              <w:jc w:val="center"/>
            </w:pPr>
            <w:r w:rsidRPr="008E570F">
              <w:rPr>
                <w:sz w:val="22"/>
                <w:szCs w:val="22"/>
              </w:rPr>
              <w:t>8</w:t>
            </w:r>
          </w:p>
        </w:tc>
      </w:tr>
      <w:tr w:rsidR="003263F2" w:rsidRPr="008E570F" w:rsidTr="00CB1C86">
        <w:trPr>
          <w:cantSplit/>
          <w:trHeight w:val="262"/>
        </w:trPr>
        <w:tc>
          <w:tcPr>
            <w:tcW w:w="912" w:type="dxa"/>
            <w:vMerge/>
            <w:vAlign w:val="center"/>
          </w:tcPr>
          <w:p w:rsidR="003263F2" w:rsidRPr="008E570F" w:rsidRDefault="003263F2" w:rsidP="00CB1C86">
            <w:pPr>
              <w:pStyle w:val="BodyTextIndent"/>
              <w:ind w:firstLine="0"/>
              <w:jc w:val="center"/>
            </w:pPr>
          </w:p>
        </w:tc>
        <w:tc>
          <w:tcPr>
            <w:tcW w:w="1242" w:type="dxa"/>
            <w:gridSpan w:val="2"/>
          </w:tcPr>
          <w:p w:rsidR="003263F2" w:rsidRPr="008E570F" w:rsidRDefault="003263F2" w:rsidP="00CB1C86">
            <w:pPr>
              <w:pStyle w:val="BodyTextIndent"/>
              <w:ind w:firstLine="0"/>
              <w:jc w:val="center"/>
            </w:pPr>
            <w:r w:rsidRPr="008E570F">
              <w:rPr>
                <w:sz w:val="22"/>
                <w:szCs w:val="22"/>
              </w:rPr>
              <w:t>17</w:t>
            </w:r>
          </w:p>
        </w:tc>
        <w:tc>
          <w:tcPr>
            <w:tcW w:w="1244" w:type="dxa"/>
            <w:gridSpan w:val="3"/>
          </w:tcPr>
          <w:p w:rsidR="003263F2" w:rsidRPr="008E570F" w:rsidRDefault="003263F2" w:rsidP="00CB1C86">
            <w:pPr>
              <w:pStyle w:val="BodyTextIndent"/>
              <w:ind w:firstLine="0"/>
              <w:jc w:val="center"/>
            </w:pPr>
            <w:r w:rsidRPr="008E570F">
              <w:rPr>
                <w:sz w:val="22"/>
                <w:szCs w:val="22"/>
              </w:rPr>
              <w:t>-</w:t>
            </w:r>
          </w:p>
        </w:tc>
        <w:tc>
          <w:tcPr>
            <w:tcW w:w="1244" w:type="dxa"/>
            <w:gridSpan w:val="3"/>
          </w:tcPr>
          <w:p w:rsidR="003263F2" w:rsidRPr="008E570F" w:rsidRDefault="003263F2" w:rsidP="00CB1C86">
            <w:pPr>
              <w:pStyle w:val="BodyTextIndent"/>
              <w:ind w:firstLine="0"/>
              <w:jc w:val="center"/>
            </w:pPr>
            <w:r w:rsidRPr="008E570F">
              <w:rPr>
                <w:sz w:val="22"/>
                <w:szCs w:val="22"/>
              </w:rPr>
              <w:t>-</w:t>
            </w:r>
          </w:p>
        </w:tc>
        <w:tc>
          <w:tcPr>
            <w:tcW w:w="1269" w:type="dxa"/>
            <w:gridSpan w:val="4"/>
          </w:tcPr>
          <w:p w:rsidR="003263F2" w:rsidRPr="008E570F" w:rsidRDefault="003263F2" w:rsidP="00CB1C86">
            <w:pPr>
              <w:pStyle w:val="BodyTextIndent"/>
              <w:ind w:firstLine="0"/>
              <w:jc w:val="center"/>
            </w:pPr>
            <w:r w:rsidRPr="008E570F">
              <w:rPr>
                <w:sz w:val="22"/>
                <w:szCs w:val="22"/>
              </w:rPr>
              <w:t>-</w:t>
            </w:r>
          </w:p>
        </w:tc>
        <w:tc>
          <w:tcPr>
            <w:tcW w:w="1254" w:type="dxa"/>
            <w:gridSpan w:val="4"/>
          </w:tcPr>
          <w:p w:rsidR="003263F2" w:rsidRPr="008E570F" w:rsidRDefault="003263F2" w:rsidP="00CB1C86">
            <w:pPr>
              <w:pStyle w:val="BodyTextIndent"/>
              <w:ind w:firstLine="0"/>
              <w:jc w:val="center"/>
            </w:pPr>
            <w:r w:rsidRPr="008E570F">
              <w:rPr>
                <w:sz w:val="22"/>
                <w:szCs w:val="22"/>
              </w:rPr>
              <w:t>-</w:t>
            </w:r>
          </w:p>
        </w:tc>
        <w:tc>
          <w:tcPr>
            <w:tcW w:w="1268" w:type="dxa"/>
            <w:gridSpan w:val="3"/>
          </w:tcPr>
          <w:p w:rsidR="003263F2" w:rsidRPr="008E570F" w:rsidRDefault="003263F2" w:rsidP="00CB1C86">
            <w:pPr>
              <w:pStyle w:val="BodyTextIndent"/>
              <w:ind w:firstLine="0"/>
              <w:jc w:val="center"/>
            </w:pPr>
            <w:r w:rsidRPr="008E570F">
              <w:rPr>
                <w:sz w:val="22"/>
                <w:szCs w:val="22"/>
              </w:rPr>
              <w:t>-</w:t>
            </w:r>
          </w:p>
        </w:tc>
        <w:tc>
          <w:tcPr>
            <w:tcW w:w="1223" w:type="dxa"/>
            <w:gridSpan w:val="3"/>
          </w:tcPr>
          <w:p w:rsidR="003263F2" w:rsidRPr="008E570F" w:rsidRDefault="003263F2" w:rsidP="00CB1C86">
            <w:pPr>
              <w:pStyle w:val="BodyTextIndent"/>
              <w:ind w:firstLine="0"/>
              <w:jc w:val="center"/>
            </w:pPr>
            <w:r w:rsidRPr="008E570F">
              <w:rPr>
                <w:sz w:val="22"/>
                <w:szCs w:val="22"/>
              </w:rPr>
              <w:t>17</w:t>
            </w:r>
          </w:p>
        </w:tc>
      </w:tr>
      <w:tr w:rsidR="003263F2" w:rsidRPr="008E570F" w:rsidTr="00CB1C86">
        <w:trPr>
          <w:cantSplit/>
          <w:trHeight w:val="233"/>
        </w:trPr>
        <w:tc>
          <w:tcPr>
            <w:tcW w:w="912" w:type="dxa"/>
            <w:vMerge w:val="restart"/>
            <w:vAlign w:val="center"/>
          </w:tcPr>
          <w:p w:rsidR="003263F2" w:rsidRPr="008E570F" w:rsidRDefault="003263F2" w:rsidP="00CB1C86">
            <w:pPr>
              <w:pStyle w:val="BodyTextIndent"/>
              <w:ind w:firstLine="0"/>
              <w:jc w:val="center"/>
            </w:pPr>
            <w:r>
              <w:rPr>
                <w:sz w:val="22"/>
                <w:szCs w:val="22"/>
              </w:rPr>
              <w:t>II</w:t>
            </w:r>
          </w:p>
        </w:tc>
        <w:tc>
          <w:tcPr>
            <w:tcW w:w="621" w:type="dxa"/>
          </w:tcPr>
          <w:p w:rsidR="003263F2" w:rsidRPr="008E570F" w:rsidRDefault="003263F2" w:rsidP="00CB1C86">
            <w:pPr>
              <w:pStyle w:val="BodyTextIndent"/>
              <w:ind w:firstLine="0"/>
              <w:jc w:val="center"/>
            </w:pPr>
            <w:r w:rsidRPr="008E570F">
              <w:rPr>
                <w:sz w:val="22"/>
                <w:szCs w:val="22"/>
              </w:rPr>
              <w:t>5</w:t>
            </w:r>
          </w:p>
        </w:tc>
        <w:tc>
          <w:tcPr>
            <w:tcW w:w="621" w:type="dxa"/>
          </w:tcPr>
          <w:p w:rsidR="003263F2" w:rsidRPr="008E570F" w:rsidRDefault="003263F2" w:rsidP="00CB1C86">
            <w:pPr>
              <w:pStyle w:val="BodyTextIndent"/>
              <w:ind w:firstLine="0"/>
              <w:jc w:val="center"/>
            </w:pPr>
            <w:r w:rsidRPr="008E570F">
              <w:rPr>
                <w:sz w:val="22"/>
                <w:szCs w:val="22"/>
              </w:rPr>
              <w:t>6</w:t>
            </w:r>
          </w:p>
        </w:tc>
        <w:tc>
          <w:tcPr>
            <w:tcW w:w="664" w:type="dxa"/>
            <w:gridSpan w:val="2"/>
          </w:tcPr>
          <w:p w:rsidR="003263F2" w:rsidRPr="008E570F" w:rsidRDefault="003263F2" w:rsidP="00CB1C86">
            <w:pPr>
              <w:pStyle w:val="BodyTextIndent"/>
              <w:ind w:firstLine="0"/>
              <w:jc w:val="center"/>
            </w:pPr>
            <w:r w:rsidRPr="008E570F">
              <w:rPr>
                <w:sz w:val="22"/>
                <w:szCs w:val="22"/>
              </w:rPr>
              <w:t>-</w:t>
            </w:r>
          </w:p>
        </w:tc>
        <w:tc>
          <w:tcPr>
            <w:tcW w:w="580" w:type="dxa"/>
          </w:tcPr>
          <w:p w:rsidR="003263F2" w:rsidRPr="008E570F" w:rsidRDefault="003263F2" w:rsidP="00CB1C86">
            <w:pPr>
              <w:pStyle w:val="BodyTextIndent"/>
              <w:ind w:firstLine="0"/>
              <w:jc w:val="center"/>
            </w:pPr>
            <w:r w:rsidRPr="008E570F">
              <w:rPr>
                <w:sz w:val="22"/>
                <w:szCs w:val="22"/>
              </w:rPr>
              <w:t>-</w:t>
            </w:r>
          </w:p>
        </w:tc>
        <w:tc>
          <w:tcPr>
            <w:tcW w:w="666" w:type="dxa"/>
            <w:gridSpan w:val="2"/>
          </w:tcPr>
          <w:p w:rsidR="003263F2" w:rsidRPr="008E570F" w:rsidRDefault="003263F2" w:rsidP="00CB1C86">
            <w:pPr>
              <w:pStyle w:val="BodyTextIndent"/>
              <w:ind w:firstLine="0"/>
              <w:jc w:val="center"/>
            </w:pPr>
            <w:r w:rsidRPr="008E570F">
              <w:rPr>
                <w:sz w:val="22"/>
                <w:szCs w:val="22"/>
              </w:rPr>
              <w:t>-</w:t>
            </w:r>
          </w:p>
        </w:tc>
        <w:tc>
          <w:tcPr>
            <w:tcW w:w="578" w:type="dxa"/>
          </w:tcPr>
          <w:p w:rsidR="003263F2" w:rsidRPr="008E570F" w:rsidRDefault="003263F2" w:rsidP="00CB1C86">
            <w:pPr>
              <w:pStyle w:val="BodyTextIndent"/>
              <w:ind w:firstLine="0"/>
              <w:jc w:val="center"/>
            </w:pPr>
            <w:r w:rsidRPr="008E570F">
              <w:rPr>
                <w:sz w:val="22"/>
                <w:szCs w:val="22"/>
              </w:rPr>
              <w:t>-</w:t>
            </w:r>
          </w:p>
        </w:tc>
        <w:tc>
          <w:tcPr>
            <w:tcW w:w="665" w:type="dxa"/>
            <w:gridSpan w:val="3"/>
          </w:tcPr>
          <w:p w:rsidR="003263F2" w:rsidRPr="008E570F" w:rsidRDefault="003263F2" w:rsidP="00CB1C86">
            <w:pPr>
              <w:pStyle w:val="BodyTextIndent"/>
              <w:ind w:firstLine="0"/>
              <w:jc w:val="center"/>
            </w:pPr>
            <w:r w:rsidRPr="008E570F">
              <w:rPr>
                <w:sz w:val="22"/>
                <w:szCs w:val="22"/>
              </w:rPr>
              <w:t>-</w:t>
            </w:r>
          </w:p>
        </w:tc>
        <w:tc>
          <w:tcPr>
            <w:tcW w:w="604" w:type="dxa"/>
          </w:tcPr>
          <w:p w:rsidR="003263F2" w:rsidRPr="008E570F" w:rsidRDefault="003263F2" w:rsidP="00CB1C86">
            <w:pPr>
              <w:pStyle w:val="BodyTextIndent"/>
              <w:ind w:firstLine="0"/>
              <w:jc w:val="center"/>
            </w:pPr>
            <w:r w:rsidRPr="008E570F">
              <w:rPr>
                <w:sz w:val="22"/>
                <w:szCs w:val="22"/>
              </w:rPr>
              <w:t>-</w:t>
            </w:r>
          </w:p>
        </w:tc>
        <w:tc>
          <w:tcPr>
            <w:tcW w:w="670" w:type="dxa"/>
            <w:gridSpan w:val="2"/>
          </w:tcPr>
          <w:p w:rsidR="003263F2" w:rsidRPr="008E570F" w:rsidRDefault="003263F2" w:rsidP="00CB1C86">
            <w:pPr>
              <w:pStyle w:val="BodyTextIndent"/>
              <w:ind w:firstLine="0"/>
              <w:jc w:val="center"/>
            </w:pPr>
            <w:r w:rsidRPr="008E570F">
              <w:rPr>
                <w:sz w:val="22"/>
                <w:szCs w:val="22"/>
              </w:rPr>
              <w:t>-</w:t>
            </w:r>
          </w:p>
        </w:tc>
        <w:tc>
          <w:tcPr>
            <w:tcW w:w="584" w:type="dxa"/>
            <w:gridSpan w:val="2"/>
          </w:tcPr>
          <w:p w:rsidR="003263F2" w:rsidRPr="008E570F" w:rsidRDefault="003263F2" w:rsidP="00CB1C86">
            <w:pPr>
              <w:pStyle w:val="BodyTextIndent"/>
              <w:ind w:firstLine="0"/>
              <w:jc w:val="center"/>
            </w:pPr>
            <w:r w:rsidRPr="008E570F">
              <w:rPr>
                <w:sz w:val="22"/>
                <w:szCs w:val="22"/>
              </w:rPr>
              <w:t>-</w:t>
            </w:r>
          </w:p>
        </w:tc>
        <w:tc>
          <w:tcPr>
            <w:tcW w:w="670" w:type="dxa"/>
            <w:gridSpan w:val="2"/>
          </w:tcPr>
          <w:p w:rsidR="003263F2" w:rsidRPr="008E570F" w:rsidRDefault="003263F2" w:rsidP="00CB1C86">
            <w:pPr>
              <w:pStyle w:val="BodyTextIndent"/>
              <w:ind w:firstLine="0"/>
              <w:jc w:val="center"/>
            </w:pPr>
            <w:r w:rsidRPr="008E570F">
              <w:rPr>
                <w:sz w:val="22"/>
                <w:szCs w:val="22"/>
              </w:rPr>
              <w:t>-</w:t>
            </w:r>
          </w:p>
        </w:tc>
        <w:tc>
          <w:tcPr>
            <w:tcW w:w="598" w:type="dxa"/>
          </w:tcPr>
          <w:p w:rsidR="003263F2" w:rsidRPr="008E570F" w:rsidRDefault="003263F2" w:rsidP="00CB1C86">
            <w:pPr>
              <w:pStyle w:val="BodyTextIndent"/>
              <w:ind w:firstLine="0"/>
              <w:jc w:val="center"/>
            </w:pPr>
            <w:r w:rsidRPr="008E570F">
              <w:rPr>
                <w:sz w:val="22"/>
                <w:szCs w:val="22"/>
              </w:rPr>
              <w:t>-</w:t>
            </w:r>
          </w:p>
        </w:tc>
        <w:tc>
          <w:tcPr>
            <w:tcW w:w="572" w:type="dxa"/>
          </w:tcPr>
          <w:p w:rsidR="003263F2" w:rsidRPr="008E570F" w:rsidRDefault="003263F2" w:rsidP="00CB1C86">
            <w:pPr>
              <w:pStyle w:val="BodyTextIndent"/>
              <w:ind w:firstLine="0"/>
              <w:jc w:val="center"/>
            </w:pPr>
            <w:r w:rsidRPr="008E570F">
              <w:rPr>
                <w:sz w:val="22"/>
                <w:szCs w:val="22"/>
              </w:rPr>
              <w:t>5</w:t>
            </w:r>
          </w:p>
        </w:tc>
        <w:tc>
          <w:tcPr>
            <w:tcW w:w="651" w:type="dxa"/>
            <w:gridSpan w:val="2"/>
          </w:tcPr>
          <w:p w:rsidR="003263F2" w:rsidRPr="008E570F" w:rsidRDefault="003263F2" w:rsidP="00CB1C86">
            <w:pPr>
              <w:pStyle w:val="BodyTextIndent"/>
              <w:ind w:firstLine="0"/>
              <w:jc w:val="center"/>
            </w:pPr>
            <w:r w:rsidRPr="008E570F">
              <w:rPr>
                <w:sz w:val="22"/>
                <w:szCs w:val="22"/>
              </w:rPr>
              <w:t>6</w:t>
            </w:r>
          </w:p>
        </w:tc>
      </w:tr>
      <w:tr w:rsidR="003263F2" w:rsidRPr="008E570F" w:rsidTr="00CB1C86">
        <w:trPr>
          <w:cantSplit/>
          <w:trHeight w:val="262"/>
        </w:trPr>
        <w:tc>
          <w:tcPr>
            <w:tcW w:w="912" w:type="dxa"/>
            <w:vMerge/>
            <w:vAlign w:val="center"/>
          </w:tcPr>
          <w:p w:rsidR="003263F2" w:rsidRPr="008E570F" w:rsidRDefault="003263F2" w:rsidP="00CB1C86">
            <w:pPr>
              <w:pStyle w:val="BodyTextIndent"/>
              <w:ind w:firstLine="0"/>
              <w:jc w:val="center"/>
            </w:pPr>
          </w:p>
        </w:tc>
        <w:tc>
          <w:tcPr>
            <w:tcW w:w="1242" w:type="dxa"/>
            <w:gridSpan w:val="2"/>
          </w:tcPr>
          <w:p w:rsidR="003263F2" w:rsidRPr="008E570F" w:rsidRDefault="003263F2" w:rsidP="00CB1C86">
            <w:pPr>
              <w:pStyle w:val="BodyTextIndent"/>
              <w:ind w:firstLine="0"/>
              <w:jc w:val="center"/>
            </w:pPr>
            <w:r w:rsidRPr="008E570F">
              <w:rPr>
                <w:sz w:val="22"/>
                <w:szCs w:val="22"/>
              </w:rPr>
              <w:t>11</w:t>
            </w:r>
          </w:p>
        </w:tc>
        <w:tc>
          <w:tcPr>
            <w:tcW w:w="1244" w:type="dxa"/>
            <w:gridSpan w:val="3"/>
          </w:tcPr>
          <w:p w:rsidR="003263F2" w:rsidRPr="008E570F" w:rsidRDefault="003263F2" w:rsidP="00CB1C86">
            <w:pPr>
              <w:pStyle w:val="BodyTextIndent"/>
              <w:ind w:firstLine="0"/>
              <w:jc w:val="center"/>
            </w:pPr>
          </w:p>
        </w:tc>
        <w:tc>
          <w:tcPr>
            <w:tcW w:w="1244" w:type="dxa"/>
            <w:gridSpan w:val="3"/>
          </w:tcPr>
          <w:p w:rsidR="003263F2" w:rsidRPr="008E570F" w:rsidRDefault="003263F2" w:rsidP="00CB1C86">
            <w:pPr>
              <w:pStyle w:val="BodyTextIndent"/>
              <w:ind w:firstLine="0"/>
              <w:jc w:val="center"/>
            </w:pPr>
            <w:r w:rsidRPr="008E570F">
              <w:rPr>
                <w:sz w:val="22"/>
                <w:szCs w:val="22"/>
              </w:rPr>
              <w:t>-</w:t>
            </w:r>
          </w:p>
        </w:tc>
        <w:tc>
          <w:tcPr>
            <w:tcW w:w="1269" w:type="dxa"/>
            <w:gridSpan w:val="4"/>
          </w:tcPr>
          <w:p w:rsidR="003263F2" w:rsidRPr="008E570F" w:rsidRDefault="003263F2" w:rsidP="00CB1C86">
            <w:pPr>
              <w:pStyle w:val="BodyTextIndent"/>
              <w:ind w:firstLine="0"/>
              <w:jc w:val="center"/>
            </w:pPr>
            <w:r w:rsidRPr="008E570F">
              <w:rPr>
                <w:sz w:val="22"/>
                <w:szCs w:val="22"/>
              </w:rPr>
              <w:t>-</w:t>
            </w:r>
          </w:p>
        </w:tc>
        <w:tc>
          <w:tcPr>
            <w:tcW w:w="1254" w:type="dxa"/>
            <w:gridSpan w:val="4"/>
          </w:tcPr>
          <w:p w:rsidR="003263F2" w:rsidRPr="008E570F" w:rsidRDefault="003263F2" w:rsidP="00CB1C86">
            <w:pPr>
              <w:pStyle w:val="BodyTextIndent"/>
              <w:ind w:firstLine="0"/>
              <w:jc w:val="center"/>
            </w:pPr>
            <w:r w:rsidRPr="008E570F">
              <w:rPr>
                <w:sz w:val="22"/>
                <w:szCs w:val="22"/>
              </w:rPr>
              <w:t>-</w:t>
            </w:r>
          </w:p>
        </w:tc>
        <w:tc>
          <w:tcPr>
            <w:tcW w:w="1268" w:type="dxa"/>
            <w:gridSpan w:val="3"/>
          </w:tcPr>
          <w:p w:rsidR="003263F2" w:rsidRPr="008E570F" w:rsidRDefault="003263F2" w:rsidP="00CB1C86">
            <w:pPr>
              <w:pStyle w:val="BodyTextIndent"/>
              <w:ind w:firstLine="0"/>
              <w:jc w:val="center"/>
            </w:pPr>
            <w:r w:rsidRPr="008E570F">
              <w:rPr>
                <w:sz w:val="22"/>
                <w:szCs w:val="22"/>
              </w:rPr>
              <w:t>-</w:t>
            </w:r>
          </w:p>
        </w:tc>
        <w:tc>
          <w:tcPr>
            <w:tcW w:w="1223" w:type="dxa"/>
            <w:gridSpan w:val="3"/>
          </w:tcPr>
          <w:p w:rsidR="003263F2" w:rsidRPr="008E570F" w:rsidRDefault="003263F2" w:rsidP="00CB1C86">
            <w:pPr>
              <w:pStyle w:val="BodyTextIndent"/>
              <w:ind w:firstLine="0"/>
              <w:jc w:val="center"/>
            </w:pPr>
            <w:r w:rsidRPr="008E570F">
              <w:rPr>
                <w:sz w:val="22"/>
                <w:szCs w:val="22"/>
              </w:rPr>
              <w:t>11</w:t>
            </w:r>
          </w:p>
        </w:tc>
      </w:tr>
      <w:tr w:rsidR="003263F2" w:rsidRPr="008E570F" w:rsidTr="00CB1C86">
        <w:trPr>
          <w:cantSplit/>
          <w:trHeight w:val="233"/>
        </w:trPr>
        <w:tc>
          <w:tcPr>
            <w:tcW w:w="912" w:type="dxa"/>
            <w:vMerge w:val="restart"/>
            <w:vAlign w:val="center"/>
          </w:tcPr>
          <w:p w:rsidR="003263F2" w:rsidRPr="008E570F" w:rsidRDefault="003263F2" w:rsidP="00CB1C86">
            <w:pPr>
              <w:pStyle w:val="BodyTextIndent"/>
              <w:ind w:firstLine="0"/>
              <w:jc w:val="center"/>
              <w:rPr>
                <w:lang w:val="hr-BA"/>
              </w:rPr>
            </w:pPr>
            <w:r w:rsidRPr="008E570F">
              <w:rPr>
                <w:sz w:val="22"/>
                <w:szCs w:val="22"/>
                <w:lang w:val="hr-BA"/>
              </w:rPr>
              <w:t>I</w:t>
            </w:r>
            <w:r>
              <w:rPr>
                <w:sz w:val="22"/>
                <w:szCs w:val="22"/>
                <w:lang w:val="hr-BA"/>
              </w:rPr>
              <w:t>I</w:t>
            </w:r>
            <w:r>
              <w:rPr>
                <w:sz w:val="22"/>
                <w:szCs w:val="22"/>
              </w:rPr>
              <w:t>I</w:t>
            </w:r>
          </w:p>
        </w:tc>
        <w:tc>
          <w:tcPr>
            <w:tcW w:w="621" w:type="dxa"/>
          </w:tcPr>
          <w:p w:rsidR="003263F2" w:rsidRPr="008E570F" w:rsidRDefault="003263F2" w:rsidP="00CB1C86">
            <w:pPr>
              <w:pStyle w:val="BodyTextIndent"/>
              <w:ind w:firstLine="0"/>
              <w:jc w:val="center"/>
            </w:pPr>
            <w:r w:rsidRPr="008E570F">
              <w:rPr>
                <w:sz w:val="22"/>
                <w:szCs w:val="22"/>
              </w:rPr>
              <w:t>3</w:t>
            </w:r>
          </w:p>
        </w:tc>
        <w:tc>
          <w:tcPr>
            <w:tcW w:w="621" w:type="dxa"/>
          </w:tcPr>
          <w:p w:rsidR="003263F2" w:rsidRPr="008E570F" w:rsidRDefault="003263F2" w:rsidP="00CB1C86">
            <w:pPr>
              <w:pStyle w:val="BodyTextIndent"/>
              <w:ind w:firstLine="0"/>
              <w:jc w:val="center"/>
            </w:pPr>
            <w:r w:rsidRPr="008E570F">
              <w:rPr>
                <w:sz w:val="22"/>
                <w:szCs w:val="22"/>
              </w:rPr>
              <w:t>6</w:t>
            </w:r>
          </w:p>
        </w:tc>
        <w:tc>
          <w:tcPr>
            <w:tcW w:w="664" w:type="dxa"/>
            <w:gridSpan w:val="2"/>
          </w:tcPr>
          <w:p w:rsidR="003263F2" w:rsidRPr="008E570F" w:rsidRDefault="003263F2" w:rsidP="00CB1C86">
            <w:pPr>
              <w:pStyle w:val="BodyTextIndent"/>
              <w:ind w:firstLine="0"/>
              <w:jc w:val="center"/>
            </w:pPr>
            <w:r w:rsidRPr="008E570F">
              <w:rPr>
                <w:sz w:val="22"/>
                <w:szCs w:val="22"/>
              </w:rPr>
              <w:t>-</w:t>
            </w:r>
          </w:p>
        </w:tc>
        <w:tc>
          <w:tcPr>
            <w:tcW w:w="580" w:type="dxa"/>
          </w:tcPr>
          <w:p w:rsidR="003263F2" w:rsidRPr="008E570F" w:rsidRDefault="003263F2" w:rsidP="00CB1C86">
            <w:pPr>
              <w:pStyle w:val="BodyTextIndent"/>
              <w:ind w:firstLine="0"/>
              <w:jc w:val="center"/>
            </w:pPr>
            <w:r w:rsidRPr="008E570F">
              <w:rPr>
                <w:sz w:val="22"/>
                <w:szCs w:val="22"/>
              </w:rPr>
              <w:t>-</w:t>
            </w:r>
          </w:p>
        </w:tc>
        <w:tc>
          <w:tcPr>
            <w:tcW w:w="666" w:type="dxa"/>
            <w:gridSpan w:val="2"/>
          </w:tcPr>
          <w:p w:rsidR="003263F2" w:rsidRPr="008E570F" w:rsidRDefault="003263F2" w:rsidP="00CB1C86">
            <w:pPr>
              <w:pStyle w:val="BodyTextIndent"/>
              <w:ind w:firstLine="0"/>
              <w:jc w:val="center"/>
            </w:pPr>
            <w:r w:rsidRPr="008E570F">
              <w:rPr>
                <w:sz w:val="22"/>
                <w:szCs w:val="22"/>
              </w:rPr>
              <w:t>-</w:t>
            </w:r>
          </w:p>
        </w:tc>
        <w:tc>
          <w:tcPr>
            <w:tcW w:w="578" w:type="dxa"/>
          </w:tcPr>
          <w:p w:rsidR="003263F2" w:rsidRPr="008E570F" w:rsidRDefault="003263F2" w:rsidP="00CB1C86">
            <w:pPr>
              <w:pStyle w:val="BodyTextIndent"/>
              <w:ind w:firstLine="0"/>
              <w:jc w:val="center"/>
            </w:pPr>
            <w:r w:rsidRPr="008E570F">
              <w:rPr>
                <w:sz w:val="22"/>
                <w:szCs w:val="22"/>
              </w:rPr>
              <w:t>-</w:t>
            </w:r>
          </w:p>
        </w:tc>
        <w:tc>
          <w:tcPr>
            <w:tcW w:w="665" w:type="dxa"/>
            <w:gridSpan w:val="3"/>
          </w:tcPr>
          <w:p w:rsidR="003263F2" w:rsidRPr="008E570F" w:rsidRDefault="003263F2" w:rsidP="00CB1C86">
            <w:pPr>
              <w:pStyle w:val="BodyTextIndent"/>
              <w:ind w:firstLine="0"/>
              <w:jc w:val="center"/>
            </w:pPr>
            <w:r w:rsidRPr="008E570F">
              <w:rPr>
                <w:sz w:val="22"/>
                <w:szCs w:val="22"/>
              </w:rPr>
              <w:t>-</w:t>
            </w:r>
          </w:p>
        </w:tc>
        <w:tc>
          <w:tcPr>
            <w:tcW w:w="604" w:type="dxa"/>
          </w:tcPr>
          <w:p w:rsidR="003263F2" w:rsidRPr="008E570F" w:rsidRDefault="003263F2" w:rsidP="00CB1C86">
            <w:pPr>
              <w:pStyle w:val="BodyTextIndent"/>
              <w:ind w:firstLine="0"/>
              <w:jc w:val="center"/>
            </w:pPr>
            <w:r w:rsidRPr="008E570F">
              <w:rPr>
                <w:sz w:val="22"/>
                <w:szCs w:val="22"/>
              </w:rPr>
              <w:t>-</w:t>
            </w:r>
          </w:p>
        </w:tc>
        <w:tc>
          <w:tcPr>
            <w:tcW w:w="670" w:type="dxa"/>
            <w:gridSpan w:val="2"/>
          </w:tcPr>
          <w:p w:rsidR="003263F2" w:rsidRPr="008E570F" w:rsidRDefault="003263F2" w:rsidP="00CB1C86">
            <w:pPr>
              <w:pStyle w:val="BodyTextIndent"/>
              <w:ind w:firstLine="0"/>
              <w:jc w:val="center"/>
            </w:pPr>
            <w:r w:rsidRPr="008E570F">
              <w:rPr>
                <w:sz w:val="22"/>
                <w:szCs w:val="22"/>
              </w:rPr>
              <w:t>-</w:t>
            </w:r>
          </w:p>
        </w:tc>
        <w:tc>
          <w:tcPr>
            <w:tcW w:w="584" w:type="dxa"/>
            <w:gridSpan w:val="2"/>
          </w:tcPr>
          <w:p w:rsidR="003263F2" w:rsidRPr="008E570F" w:rsidRDefault="003263F2" w:rsidP="00CB1C86">
            <w:pPr>
              <w:pStyle w:val="BodyTextIndent"/>
              <w:ind w:firstLine="0"/>
              <w:jc w:val="center"/>
            </w:pPr>
            <w:r w:rsidRPr="008E570F">
              <w:rPr>
                <w:sz w:val="22"/>
                <w:szCs w:val="22"/>
              </w:rPr>
              <w:t>-</w:t>
            </w:r>
          </w:p>
        </w:tc>
        <w:tc>
          <w:tcPr>
            <w:tcW w:w="670" w:type="dxa"/>
            <w:gridSpan w:val="2"/>
          </w:tcPr>
          <w:p w:rsidR="003263F2" w:rsidRPr="008E570F" w:rsidRDefault="003263F2" w:rsidP="00CB1C86">
            <w:pPr>
              <w:pStyle w:val="BodyTextIndent"/>
              <w:ind w:firstLine="0"/>
              <w:jc w:val="center"/>
            </w:pPr>
            <w:r w:rsidRPr="008E570F">
              <w:rPr>
                <w:sz w:val="22"/>
                <w:szCs w:val="22"/>
              </w:rPr>
              <w:t>-</w:t>
            </w:r>
          </w:p>
        </w:tc>
        <w:tc>
          <w:tcPr>
            <w:tcW w:w="598" w:type="dxa"/>
          </w:tcPr>
          <w:p w:rsidR="003263F2" w:rsidRPr="008E570F" w:rsidRDefault="003263F2" w:rsidP="00CB1C86">
            <w:pPr>
              <w:pStyle w:val="BodyTextIndent"/>
              <w:ind w:firstLine="0"/>
              <w:jc w:val="center"/>
            </w:pPr>
            <w:r w:rsidRPr="008E570F">
              <w:rPr>
                <w:sz w:val="22"/>
                <w:szCs w:val="22"/>
              </w:rPr>
              <w:t>-</w:t>
            </w:r>
          </w:p>
        </w:tc>
        <w:tc>
          <w:tcPr>
            <w:tcW w:w="572" w:type="dxa"/>
          </w:tcPr>
          <w:p w:rsidR="003263F2" w:rsidRPr="008E570F" w:rsidRDefault="003263F2" w:rsidP="00CB1C86">
            <w:pPr>
              <w:pStyle w:val="BodyTextIndent"/>
              <w:ind w:firstLine="0"/>
              <w:jc w:val="center"/>
            </w:pPr>
            <w:r w:rsidRPr="008E570F">
              <w:rPr>
                <w:sz w:val="22"/>
                <w:szCs w:val="22"/>
              </w:rPr>
              <w:t>3</w:t>
            </w:r>
          </w:p>
        </w:tc>
        <w:tc>
          <w:tcPr>
            <w:tcW w:w="651" w:type="dxa"/>
            <w:gridSpan w:val="2"/>
          </w:tcPr>
          <w:p w:rsidR="003263F2" w:rsidRPr="008E570F" w:rsidRDefault="003263F2" w:rsidP="00CB1C86">
            <w:pPr>
              <w:pStyle w:val="BodyTextIndent"/>
              <w:ind w:firstLine="0"/>
              <w:jc w:val="center"/>
            </w:pPr>
            <w:r w:rsidRPr="008E570F">
              <w:rPr>
                <w:sz w:val="22"/>
                <w:szCs w:val="22"/>
              </w:rPr>
              <w:t>6</w:t>
            </w:r>
          </w:p>
        </w:tc>
      </w:tr>
      <w:tr w:rsidR="003263F2" w:rsidRPr="008E570F" w:rsidTr="00CB1C86">
        <w:trPr>
          <w:cantSplit/>
          <w:trHeight w:val="262"/>
        </w:trPr>
        <w:tc>
          <w:tcPr>
            <w:tcW w:w="912" w:type="dxa"/>
            <w:vMerge/>
            <w:vAlign w:val="center"/>
          </w:tcPr>
          <w:p w:rsidR="003263F2" w:rsidRPr="008E570F" w:rsidRDefault="003263F2" w:rsidP="00CB1C86">
            <w:pPr>
              <w:pStyle w:val="BodyTextIndent"/>
              <w:ind w:firstLine="0"/>
              <w:jc w:val="center"/>
            </w:pPr>
          </w:p>
        </w:tc>
        <w:tc>
          <w:tcPr>
            <w:tcW w:w="1242" w:type="dxa"/>
            <w:gridSpan w:val="2"/>
          </w:tcPr>
          <w:p w:rsidR="003263F2" w:rsidRPr="008E570F" w:rsidRDefault="003263F2" w:rsidP="00CB1C86">
            <w:pPr>
              <w:pStyle w:val="BodyTextIndent"/>
              <w:ind w:firstLine="0"/>
              <w:jc w:val="center"/>
            </w:pPr>
            <w:r w:rsidRPr="008E570F">
              <w:rPr>
                <w:sz w:val="22"/>
                <w:szCs w:val="22"/>
              </w:rPr>
              <w:t>9</w:t>
            </w:r>
          </w:p>
        </w:tc>
        <w:tc>
          <w:tcPr>
            <w:tcW w:w="1244" w:type="dxa"/>
            <w:gridSpan w:val="3"/>
          </w:tcPr>
          <w:p w:rsidR="003263F2" w:rsidRPr="008E570F" w:rsidRDefault="003263F2" w:rsidP="00CB1C86">
            <w:pPr>
              <w:pStyle w:val="BodyTextIndent"/>
              <w:ind w:firstLine="0"/>
              <w:jc w:val="center"/>
            </w:pPr>
          </w:p>
        </w:tc>
        <w:tc>
          <w:tcPr>
            <w:tcW w:w="1244" w:type="dxa"/>
            <w:gridSpan w:val="3"/>
          </w:tcPr>
          <w:p w:rsidR="003263F2" w:rsidRPr="008E570F" w:rsidRDefault="003263F2" w:rsidP="00CB1C86">
            <w:pPr>
              <w:pStyle w:val="BodyTextIndent"/>
              <w:ind w:firstLine="0"/>
              <w:jc w:val="center"/>
            </w:pPr>
            <w:r w:rsidRPr="008E570F">
              <w:rPr>
                <w:sz w:val="22"/>
                <w:szCs w:val="22"/>
              </w:rPr>
              <w:t>-</w:t>
            </w:r>
          </w:p>
        </w:tc>
        <w:tc>
          <w:tcPr>
            <w:tcW w:w="1269" w:type="dxa"/>
            <w:gridSpan w:val="4"/>
          </w:tcPr>
          <w:p w:rsidR="003263F2" w:rsidRPr="008E570F" w:rsidRDefault="003263F2" w:rsidP="00CB1C86">
            <w:pPr>
              <w:pStyle w:val="BodyTextIndent"/>
              <w:ind w:firstLine="0"/>
              <w:jc w:val="center"/>
            </w:pPr>
            <w:r w:rsidRPr="008E570F">
              <w:rPr>
                <w:sz w:val="22"/>
                <w:szCs w:val="22"/>
              </w:rPr>
              <w:t>-</w:t>
            </w:r>
          </w:p>
        </w:tc>
        <w:tc>
          <w:tcPr>
            <w:tcW w:w="1254" w:type="dxa"/>
            <w:gridSpan w:val="4"/>
          </w:tcPr>
          <w:p w:rsidR="003263F2" w:rsidRPr="008E570F" w:rsidRDefault="003263F2" w:rsidP="00CB1C86">
            <w:pPr>
              <w:pStyle w:val="BodyTextIndent"/>
              <w:ind w:firstLine="0"/>
              <w:jc w:val="center"/>
            </w:pPr>
            <w:r w:rsidRPr="008E570F">
              <w:rPr>
                <w:sz w:val="22"/>
                <w:szCs w:val="22"/>
              </w:rPr>
              <w:t>-</w:t>
            </w:r>
          </w:p>
        </w:tc>
        <w:tc>
          <w:tcPr>
            <w:tcW w:w="1268" w:type="dxa"/>
            <w:gridSpan w:val="3"/>
          </w:tcPr>
          <w:p w:rsidR="003263F2" w:rsidRPr="008E570F" w:rsidRDefault="003263F2" w:rsidP="00CB1C86">
            <w:pPr>
              <w:pStyle w:val="BodyTextIndent"/>
              <w:ind w:firstLine="0"/>
              <w:jc w:val="center"/>
            </w:pPr>
            <w:r w:rsidRPr="008E570F">
              <w:rPr>
                <w:sz w:val="22"/>
                <w:szCs w:val="22"/>
              </w:rPr>
              <w:t>-</w:t>
            </w:r>
          </w:p>
        </w:tc>
        <w:tc>
          <w:tcPr>
            <w:tcW w:w="1223" w:type="dxa"/>
            <w:gridSpan w:val="3"/>
          </w:tcPr>
          <w:p w:rsidR="003263F2" w:rsidRPr="008E570F" w:rsidRDefault="003263F2" w:rsidP="00CB1C86">
            <w:pPr>
              <w:pStyle w:val="BodyTextIndent"/>
              <w:ind w:firstLine="0"/>
              <w:jc w:val="center"/>
            </w:pPr>
            <w:r w:rsidRPr="008E570F">
              <w:rPr>
                <w:sz w:val="22"/>
                <w:szCs w:val="22"/>
              </w:rPr>
              <w:t>9</w:t>
            </w:r>
          </w:p>
        </w:tc>
      </w:tr>
      <w:tr w:rsidR="003263F2" w:rsidRPr="008E570F" w:rsidTr="00CB1C86">
        <w:trPr>
          <w:cantSplit/>
          <w:trHeight w:val="233"/>
        </w:trPr>
        <w:tc>
          <w:tcPr>
            <w:tcW w:w="912" w:type="dxa"/>
            <w:vMerge w:val="restart"/>
            <w:vAlign w:val="center"/>
          </w:tcPr>
          <w:p w:rsidR="003263F2" w:rsidRPr="008E570F" w:rsidRDefault="003263F2" w:rsidP="00CB1C86">
            <w:pPr>
              <w:pStyle w:val="BodyTextIndent"/>
              <w:ind w:firstLine="0"/>
              <w:jc w:val="center"/>
            </w:pPr>
            <w:r>
              <w:rPr>
                <w:sz w:val="22"/>
                <w:szCs w:val="22"/>
              </w:rPr>
              <w:t>IV</w:t>
            </w:r>
          </w:p>
        </w:tc>
        <w:tc>
          <w:tcPr>
            <w:tcW w:w="621" w:type="dxa"/>
          </w:tcPr>
          <w:p w:rsidR="003263F2" w:rsidRPr="008E570F" w:rsidRDefault="003263F2" w:rsidP="00CB1C86">
            <w:pPr>
              <w:pStyle w:val="BodyTextIndent"/>
              <w:ind w:firstLine="0"/>
              <w:jc w:val="center"/>
            </w:pPr>
            <w:r w:rsidRPr="008E570F">
              <w:rPr>
                <w:sz w:val="22"/>
                <w:szCs w:val="22"/>
              </w:rPr>
              <w:t>3</w:t>
            </w:r>
          </w:p>
        </w:tc>
        <w:tc>
          <w:tcPr>
            <w:tcW w:w="621" w:type="dxa"/>
          </w:tcPr>
          <w:p w:rsidR="003263F2" w:rsidRPr="008E570F" w:rsidRDefault="003263F2" w:rsidP="00CB1C86">
            <w:pPr>
              <w:pStyle w:val="BodyTextIndent"/>
              <w:ind w:firstLine="0"/>
              <w:jc w:val="center"/>
            </w:pPr>
            <w:r w:rsidRPr="008E570F">
              <w:rPr>
                <w:sz w:val="22"/>
                <w:szCs w:val="22"/>
              </w:rPr>
              <w:t>9</w:t>
            </w:r>
          </w:p>
        </w:tc>
        <w:tc>
          <w:tcPr>
            <w:tcW w:w="664" w:type="dxa"/>
            <w:gridSpan w:val="2"/>
          </w:tcPr>
          <w:p w:rsidR="003263F2" w:rsidRPr="008E570F" w:rsidRDefault="003263F2" w:rsidP="00CB1C86">
            <w:pPr>
              <w:pStyle w:val="BodyTextIndent"/>
              <w:ind w:firstLine="0"/>
              <w:jc w:val="center"/>
            </w:pPr>
            <w:r w:rsidRPr="008E570F">
              <w:rPr>
                <w:sz w:val="22"/>
                <w:szCs w:val="22"/>
              </w:rPr>
              <w:t>-</w:t>
            </w:r>
          </w:p>
        </w:tc>
        <w:tc>
          <w:tcPr>
            <w:tcW w:w="580" w:type="dxa"/>
          </w:tcPr>
          <w:p w:rsidR="003263F2" w:rsidRPr="008E570F" w:rsidRDefault="003263F2" w:rsidP="00CB1C86">
            <w:pPr>
              <w:pStyle w:val="BodyTextIndent"/>
              <w:ind w:firstLine="0"/>
              <w:jc w:val="center"/>
            </w:pPr>
            <w:r w:rsidRPr="008E570F">
              <w:rPr>
                <w:sz w:val="22"/>
                <w:szCs w:val="22"/>
              </w:rPr>
              <w:t>-</w:t>
            </w:r>
          </w:p>
        </w:tc>
        <w:tc>
          <w:tcPr>
            <w:tcW w:w="666" w:type="dxa"/>
            <w:gridSpan w:val="2"/>
          </w:tcPr>
          <w:p w:rsidR="003263F2" w:rsidRPr="008E570F" w:rsidRDefault="003263F2" w:rsidP="00CB1C86">
            <w:pPr>
              <w:pStyle w:val="BodyTextIndent"/>
              <w:ind w:firstLine="0"/>
              <w:jc w:val="center"/>
            </w:pPr>
            <w:r w:rsidRPr="008E570F">
              <w:rPr>
                <w:sz w:val="22"/>
                <w:szCs w:val="22"/>
              </w:rPr>
              <w:t>-</w:t>
            </w:r>
          </w:p>
        </w:tc>
        <w:tc>
          <w:tcPr>
            <w:tcW w:w="578" w:type="dxa"/>
          </w:tcPr>
          <w:p w:rsidR="003263F2" w:rsidRPr="008E570F" w:rsidRDefault="003263F2" w:rsidP="00CB1C86">
            <w:pPr>
              <w:pStyle w:val="BodyTextIndent"/>
              <w:ind w:firstLine="0"/>
              <w:jc w:val="center"/>
            </w:pPr>
            <w:r w:rsidRPr="008E570F">
              <w:rPr>
                <w:sz w:val="22"/>
                <w:szCs w:val="22"/>
              </w:rPr>
              <w:t>-</w:t>
            </w:r>
          </w:p>
        </w:tc>
        <w:tc>
          <w:tcPr>
            <w:tcW w:w="665" w:type="dxa"/>
            <w:gridSpan w:val="3"/>
          </w:tcPr>
          <w:p w:rsidR="003263F2" w:rsidRPr="008E570F" w:rsidRDefault="003263F2" w:rsidP="00CB1C86">
            <w:pPr>
              <w:pStyle w:val="BodyTextIndent"/>
              <w:ind w:firstLine="0"/>
              <w:jc w:val="center"/>
            </w:pPr>
            <w:r w:rsidRPr="008E570F">
              <w:rPr>
                <w:sz w:val="22"/>
                <w:szCs w:val="22"/>
              </w:rPr>
              <w:t>-</w:t>
            </w:r>
          </w:p>
        </w:tc>
        <w:tc>
          <w:tcPr>
            <w:tcW w:w="604" w:type="dxa"/>
          </w:tcPr>
          <w:p w:rsidR="003263F2" w:rsidRPr="008E570F" w:rsidRDefault="003263F2" w:rsidP="00CB1C86">
            <w:pPr>
              <w:pStyle w:val="BodyTextIndent"/>
              <w:ind w:firstLine="0"/>
              <w:jc w:val="center"/>
            </w:pPr>
            <w:r w:rsidRPr="008E570F">
              <w:rPr>
                <w:sz w:val="22"/>
                <w:szCs w:val="22"/>
              </w:rPr>
              <w:t>-</w:t>
            </w:r>
          </w:p>
        </w:tc>
        <w:tc>
          <w:tcPr>
            <w:tcW w:w="670" w:type="dxa"/>
            <w:gridSpan w:val="2"/>
          </w:tcPr>
          <w:p w:rsidR="003263F2" w:rsidRPr="008E570F" w:rsidRDefault="003263F2" w:rsidP="00CB1C86">
            <w:pPr>
              <w:pStyle w:val="BodyTextIndent"/>
              <w:ind w:firstLine="0"/>
              <w:jc w:val="center"/>
            </w:pPr>
            <w:r w:rsidRPr="008E570F">
              <w:rPr>
                <w:sz w:val="22"/>
                <w:szCs w:val="22"/>
              </w:rPr>
              <w:t>-</w:t>
            </w:r>
          </w:p>
        </w:tc>
        <w:tc>
          <w:tcPr>
            <w:tcW w:w="584" w:type="dxa"/>
            <w:gridSpan w:val="2"/>
          </w:tcPr>
          <w:p w:rsidR="003263F2" w:rsidRPr="008E570F" w:rsidRDefault="003263F2" w:rsidP="00CB1C86">
            <w:pPr>
              <w:pStyle w:val="BodyTextIndent"/>
              <w:ind w:firstLine="0"/>
              <w:jc w:val="center"/>
            </w:pPr>
            <w:r w:rsidRPr="008E570F">
              <w:rPr>
                <w:sz w:val="22"/>
                <w:szCs w:val="22"/>
              </w:rPr>
              <w:t>-</w:t>
            </w:r>
          </w:p>
        </w:tc>
        <w:tc>
          <w:tcPr>
            <w:tcW w:w="670" w:type="dxa"/>
            <w:gridSpan w:val="2"/>
          </w:tcPr>
          <w:p w:rsidR="003263F2" w:rsidRPr="008E570F" w:rsidRDefault="003263F2" w:rsidP="00CB1C86">
            <w:pPr>
              <w:pStyle w:val="BodyTextIndent"/>
              <w:ind w:firstLine="0"/>
            </w:pPr>
            <w:r w:rsidRPr="008E570F">
              <w:rPr>
                <w:sz w:val="22"/>
                <w:szCs w:val="22"/>
              </w:rPr>
              <w:t>-</w:t>
            </w:r>
          </w:p>
        </w:tc>
        <w:tc>
          <w:tcPr>
            <w:tcW w:w="598" w:type="dxa"/>
          </w:tcPr>
          <w:p w:rsidR="003263F2" w:rsidRPr="008E570F" w:rsidRDefault="003263F2" w:rsidP="00CB1C86">
            <w:pPr>
              <w:pStyle w:val="BodyTextIndent"/>
              <w:ind w:firstLine="0"/>
            </w:pPr>
            <w:r w:rsidRPr="008E570F">
              <w:rPr>
                <w:sz w:val="22"/>
                <w:szCs w:val="22"/>
              </w:rPr>
              <w:t>-</w:t>
            </w:r>
          </w:p>
        </w:tc>
        <w:tc>
          <w:tcPr>
            <w:tcW w:w="572" w:type="dxa"/>
          </w:tcPr>
          <w:p w:rsidR="003263F2" w:rsidRPr="008E570F" w:rsidRDefault="003263F2" w:rsidP="00CB1C86">
            <w:pPr>
              <w:pStyle w:val="BodyTextIndent"/>
              <w:ind w:firstLine="0"/>
              <w:jc w:val="center"/>
            </w:pPr>
            <w:r w:rsidRPr="008E570F">
              <w:rPr>
                <w:sz w:val="22"/>
                <w:szCs w:val="22"/>
              </w:rPr>
              <w:t>3</w:t>
            </w:r>
          </w:p>
        </w:tc>
        <w:tc>
          <w:tcPr>
            <w:tcW w:w="651" w:type="dxa"/>
            <w:gridSpan w:val="2"/>
          </w:tcPr>
          <w:p w:rsidR="003263F2" w:rsidRPr="008E570F" w:rsidRDefault="003263F2" w:rsidP="00CB1C86">
            <w:pPr>
              <w:pStyle w:val="BodyTextIndent"/>
              <w:ind w:firstLine="0"/>
              <w:jc w:val="center"/>
            </w:pPr>
            <w:r w:rsidRPr="008E570F">
              <w:rPr>
                <w:sz w:val="22"/>
                <w:szCs w:val="22"/>
              </w:rPr>
              <w:t>9</w:t>
            </w:r>
          </w:p>
        </w:tc>
      </w:tr>
      <w:tr w:rsidR="003263F2" w:rsidRPr="008E570F" w:rsidTr="00CB1C86">
        <w:trPr>
          <w:cantSplit/>
          <w:trHeight w:val="262"/>
        </w:trPr>
        <w:tc>
          <w:tcPr>
            <w:tcW w:w="912" w:type="dxa"/>
            <w:vMerge/>
            <w:vAlign w:val="center"/>
          </w:tcPr>
          <w:p w:rsidR="003263F2" w:rsidRPr="008E570F" w:rsidRDefault="003263F2" w:rsidP="00CB1C86">
            <w:pPr>
              <w:pStyle w:val="BodyTextIndent"/>
              <w:ind w:firstLine="0"/>
              <w:jc w:val="center"/>
            </w:pPr>
          </w:p>
        </w:tc>
        <w:tc>
          <w:tcPr>
            <w:tcW w:w="1242" w:type="dxa"/>
            <w:gridSpan w:val="2"/>
          </w:tcPr>
          <w:p w:rsidR="003263F2" w:rsidRPr="008E570F" w:rsidRDefault="003263F2" w:rsidP="00CB1C86">
            <w:pPr>
              <w:pStyle w:val="BodyTextIndent"/>
              <w:ind w:firstLine="0"/>
              <w:jc w:val="center"/>
            </w:pPr>
            <w:r w:rsidRPr="008E570F">
              <w:rPr>
                <w:sz w:val="22"/>
                <w:szCs w:val="22"/>
              </w:rPr>
              <w:t>12</w:t>
            </w:r>
          </w:p>
        </w:tc>
        <w:tc>
          <w:tcPr>
            <w:tcW w:w="1244" w:type="dxa"/>
            <w:gridSpan w:val="3"/>
          </w:tcPr>
          <w:p w:rsidR="003263F2" w:rsidRPr="008E570F" w:rsidRDefault="003263F2" w:rsidP="00CB1C86">
            <w:pPr>
              <w:pStyle w:val="BodyTextIndent"/>
              <w:ind w:firstLine="0"/>
              <w:jc w:val="center"/>
            </w:pPr>
          </w:p>
        </w:tc>
        <w:tc>
          <w:tcPr>
            <w:tcW w:w="1244" w:type="dxa"/>
            <w:gridSpan w:val="3"/>
          </w:tcPr>
          <w:p w:rsidR="003263F2" w:rsidRPr="008E570F" w:rsidRDefault="003263F2" w:rsidP="00CB1C86">
            <w:pPr>
              <w:pStyle w:val="BodyTextIndent"/>
              <w:ind w:firstLine="0"/>
              <w:jc w:val="center"/>
            </w:pPr>
            <w:r w:rsidRPr="008E570F">
              <w:rPr>
                <w:sz w:val="22"/>
                <w:szCs w:val="22"/>
              </w:rPr>
              <w:t>-</w:t>
            </w:r>
          </w:p>
        </w:tc>
        <w:tc>
          <w:tcPr>
            <w:tcW w:w="1269" w:type="dxa"/>
            <w:gridSpan w:val="4"/>
          </w:tcPr>
          <w:p w:rsidR="003263F2" w:rsidRPr="008E570F" w:rsidRDefault="003263F2" w:rsidP="00CB1C86">
            <w:pPr>
              <w:pStyle w:val="BodyTextIndent"/>
              <w:ind w:firstLine="0"/>
              <w:jc w:val="center"/>
            </w:pPr>
            <w:r w:rsidRPr="008E570F">
              <w:rPr>
                <w:sz w:val="22"/>
                <w:szCs w:val="22"/>
              </w:rPr>
              <w:t>-</w:t>
            </w:r>
          </w:p>
        </w:tc>
        <w:tc>
          <w:tcPr>
            <w:tcW w:w="1254" w:type="dxa"/>
            <w:gridSpan w:val="4"/>
          </w:tcPr>
          <w:p w:rsidR="003263F2" w:rsidRPr="008E570F" w:rsidRDefault="003263F2" w:rsidP="00CB1C86">
            <w:pPr>
              <w:pStyle w:val="BodyTextIndent"/>
              <w:ind w:firstLine="0"/>
              <w:jc w:val="center"/>
            </w:pPr>
            <w:r w:rsidRPr="008E570F">
              <w:rPr>
                <w:sz w:val="22"/>
                <w:szCs w:val="22"/>
              </w:rPr>
              <w:t>-</w:t>
            </w:r>
          </w:p>
        </w:tc>
        <w:tc>
          <w:tcPr>
            <w:tcW w:w="1268" w:type="dxa"/>
            <w:gridSpan w:val="3"/>
          </w:tcPr>
          <w:p w:rsidR="003263F2" w:rsidRPr="008E570F" w:rsidRDefault="003263F2" w:rsidP="00CB1C86">
            <w:pPr>
              <w:pStyle w:val="BodyTextIndent"/>
              <w:ind w:firstLine="0"/>
              <w:jc w:val="center"/>
            </w:pPr>
            <w:r w:rsidRPr="008E570F">
              <w:rPr>
                <w:sz w:val="22"/>
                <w:szCs w:val="22"/>
              </w:rPr>
              <w:t>-</w:t>
            </w:r>
          </w:p>
        </w:tc>
        <w:tc>
          <w:tcPr>
            <w:tcW w:w="1223" w:type="dxa"/>
            <w:gridSpan w:val="3"/>
          </w:tcPr>
          <w:p w:rsidR="003263F2" w:rsidRPr="008E570F" w:rsidRDefault="003263F2" w:rsidP="00CB1C86">
            <w:pPr>
              <w:pStyle w:val="BodyTextIndent"/>
              <w:ind w:firstLine="0"/>
              <w:jc w:val="center"/>
            </w:pPr>
            <w:r w:rsidRPr="008E570F">
              <w:rPr>
                <w:sz w:val="22"/>
                <w:szCs w:val="22"/>
              </w:rPr>
              <w:t>12</w:t>
            </w:r>
          </w:p>
        </w:tc>
      </w:tr>
      <w:tr w:rsidR="003263F2" w:rsidRPr="008E570F" w:rsidTr="00CB1C86">
        <w:trPr>
          <w:cantSplit/>
          <w:trHeight w:val="233"/>
        </w:trPr>
        <w:tc>
          <w:tcPr>
            <w:tcW w:w="912" w:type="dxa"/>
            <w:vMerge w:val="restart"/>
            <w:vAlign w:val="center"/>
          </w:tcPr>
          <w:p w:rsidR="003263F2" w:rsidRPr="008E570F" w:rsidRDefault="003263F2" w:rsidP="00CB1C86">
            <w:pPr>
              <w:pStyle w:val="BodyTextIndent"/>
              <w:ind w:firstLine="0"/>
              <w:jc w:val="center"/>
            </w:pPr>
            <w:r>
              <w:rPr>
                <w:sz w:val="22"/>
                <w:szCs w:val="22"/>
              </w:rPr>
              <w:t>V</w:t>
            </w:r>
          </w:p>
        </w:tc>
        <w:tc>
          <w:tcPr>
            <w:tcW w:w="621" w:type="dxa"/>
          </w:tcPr>
          <w:p w:rsidR="003263F2" w:rsidRPr="008E570F" w:rsidRDefault="003263F2" w:rsidP="00CB1C86">
            <w:pPr>
              <w:pStyle w:val="BodyTextIndent"/>
              <w:ind w:firstLine="0"/>
              <w:jc w:val="center"/>
            </w:pPr>
            <w:r w:rsidRPr="008E570F">
              <w:rPr>
                <w:sz w:val="22"/>
                <w:szCs w:val="22"/>
              </w:rPr>
              <w:t>2</w:t>
            </w:r>
          </w:p>
        </w:tc>
        <w:tc>
          <w:tcPr>
            <w:tcW w:w="621" w:type="dxa"/>
          </w:tcPr>
          <w:p w:rsidR="003263F2" w:rsidRPr="008E570F" w:rsidRDefault="003263F2" w:rsidP="00CB1C86">
            <w:pPr>
              <w:pStyle w:val="BodyTextIndent"/>
              <w:ind w:firstLine="0"/>
              <w:jc w:val="center"/>
            </w:pPr>
            <w:r w:rsidRPr="008E570F">
              <w:rPr>
                <w:sz w:val="22"/>
                <w:szCs w:val="22"/>
              </w:rPr>
              <w:t>7</w:t>
            </w:r>
          </w:p>
        </w:tc>
        <w:tc>
          <w:tcPr>
            <w:tcW w:w="664" w:type="dxa"/>
            <w:gridSpan w:val="2"/>
          </w:tcPr>
          <w:p w:rsidR="003263F2" w:rsidRPr="008E570F" w:rsidRDefault="003263F2" w:rsidP="00CB1C86">
            <w:pPr>
              <w:pStyle w:val="BodyTextIndent"/>
              <w:ind w:firstLine="0"/>
              <w:jc w:val="center"/>
            </w:pPr>
            <w:r w:rsidRPr="008E570F">
              <w:rPr>
                <w:sz w:val="22"/>
                <w:szCs w:val="22"/>
              </w:rPr>
              <w:t>-</w:t>
            </w:r>
          </w:p>
        </w:tc>
        <w:tc>
          <w:tcPr>
            <w:tcW w:w="580" w:type="dxa"/>
          </w:tcPr>
          <w:p w:rsidR="003263F2" w:rsidRPr="008E570F" w:rsidRDefault="003263F2" w:rsidP="00CB1C86">
            <w:pPr>
              <w:pStyle w:val="BodyTextIndent"/>
              <w:ind w:firstLine="0"/>
              <w:jc w:val="center"/>
            </w:pPr>
            <w:r w:rsidRPr="008E570F">
              <w:rPr>
                <w:sz w:val="22"/>
                <w:szCs w:val="22"/>
              </w:rPr>
              <w:t>-</w:t>
            </w:r>
          </w:p>
        </w:tc>
        <w:tc>
          <w:tcPr>
            <w:tcW w:w="666" w:type="dxa"/>
            <w:gridSpan w:val="2"/>
          </w:tcPr>
          <w:p w:rsidR="003263F2" w:rsidRPr="008E570F" w:rsidRDefault="003263F2" w:rsidP="00CB1C86">
            <w:pPr>
              <w:pStyle w:val="BodyTextIndent"/>
              <w:ind w:firstLine="0"/>
              <w:jc w:val="center"/>
            </w:pPr>
            <w:r w:rsidRPr="008E570F">
              <w:rPr>
                <w:sz w:val="22"/>
                <w:szCs w:val="22"/>
              </w:rPr>
              <w:t>-</w:t>
            </w:r>
          </w:p>
        </w:tc>
        <w:tc>
          <w:tcPr>
            <w:tcW w:w="578" w:type="dxa"/>
          </w:tcPr>
          <w:p w:rsidR="003263F2" w:rsidRPr="008E570F" w:rsidRDefault="003263F2" w:rsidP="00CB1C86">
            <w:pPr>
              <w:pStyle w:val="BodyTextIndent"/>
              <w:ind w:firstLine="0"/>
              <w:jc w:val="center"/>
            </w:pPr>
            <w:r w:rsidRPr="008E570F">
              <w:rPr>
                <w:sz w:val="22"/>
                <w:szCs w:val="22"/>
              </w:rPr>
              <w:t>-</w:t>
            </w:r>
          </w:p>
        </w:tc>
        <w:tc>
          <w:tcPr>
            <w:tcW w:w="665" w:type="dxa"/>
            <w:gridSpan w:val="3"/>
          </w:tcPr>
          <w:p w:rsidR="003263F2" w:rsidRPr="008E570F" w:rsidRDefault="003263F2" w:rsidP="00CB1C86">
            <w:pPr>
              <w:pStyle w:val="BodyTextIndent"/>
              <w:ind w:firstLine="0"/>
            </w:pPr>
            <w:r w:rsidRPr="008E570F">
              <w:rPr>
                <w:sz w:val="22"/>
                <w:szCs w:val="22"/>
              </w:rPr>
              <w:t>-</w:t>
            </w:r>
          </w:p>
        </w:tc>
        <w:tc>
          <w:tcPr>
            <w:tcW w:w="604" w:type="dxa"/>
          </w:tcPr>
          <w:p w:rsidR="003263F2" w:rsidRPr="008E570F" w:rsidRDefault="003263F2" w:rsidP="00CB1C86">
            <w:pPr>
              <w:pStyle w:val="BodyTextIndent"/>
              <w:ind w:firstLine="0"/>
              <w:jc w:val="center"/>
            </w:pPr>
            <w:r w:rsidRPr="008E570F">
              <w:rPr>
                <w:sz w:val="22"/>
                <w:szCs w:val="22"/>
              </w:rPr>
              <w:t>-</w:t>
            </w:r>
          </w:p>
        </w:tc>
        <w:tc>
          <w:tcPr>
            <w:tcW w:w="670" w:type="dxa"/>
            <w:gridSpan w:val="2"/>
          </w:tcPr>
          <w:p w:rsidR="003263F2" w:rsidRPr="008E570F" w:rsidRDefault="003263F2" w:rsidP="00CB1C86">
            <w:pPr>
              <w:pStyle w:val="BodyTextIndent"/>
              <w:ind w:firstLine="0"/>
              <w:jc w:val="center"/>
            </w:pPr>
            <w:r w:rsidRPr="008E570F">
              <w:rPr>
                <w:sz w:val="22"/>
                <w:szCs w:val="22"/>
              </w:rPr>
              <w:t>-</w:t>
            </w:r>
          </w:p>
        </w:tc>
        <w:tc>
          <w:tcPr>
            <w:tcW w:w="584" w:type="dxa"/>
            <w:gridSpan w:val="2"/>
          </w:tcPr>
          <w:p w:rsidR="003263F2" w:rsidRPr="008E570F" w:rsidRDefault="003263F2" w:rsidP="00CB1C86">
            <w:pPr>
              <w:pStyle w:val="BodyTextIndent"/>
              <w:ind w:firstLine="0"/>
              <w:jc w:val="center"/>
            </w:pPr>
            <w:r w:rsidRPr="008E570F">
              <w:rPr>
                <w:sz w:val="22"/>
                <w:szCs w:val="22"/>
              </w:rPr>
              <w:t>-</w:t>
            </w:r>
          </w:p>
        </w:tc>
        <w:tc>
          <w:tcPr>
            <w:tcW w:w="670" w:type="dxa"/>
            <w:gridSpan w:val="2"/>
          </w:tcPr>
          <w:p w:rsidR="003263F2" w:rsidRPr="008E570F" w:rsidRDefault="003263F2" w:rsidP="00CB1C86">
            <w:pPr>
              <w:pStyle w:val="BodyTextIndent"/>
              <w:ind w:firstLine="0"/>
              <w:jc w:val="center"/>
            </w:pPr>
            <w:r w:rsidRPr="008E570F">
              <w:rPr>
                <w:sz w:val="22"/>
                <w:szCs w:val="22"/>
              </w:rPr>
              <w:t>-</w:t>
            </w:r>
          </w:p>
        </w:tc>
        <w:tc>
          <w:tcPr>
            <w:tcW w:w="598" w:type="dxa"/>
          </w:tcPr>
          <w:p w:rsidR="003263F2" w:rsidRPr="008E570F" w:rsidRDefault="003263F2" w:rsidP="00CB1C86">
            <w:pPr>
              <w:pStyle w:val="BodyTextIndent"/>
              <w:ind w:firstLine="0"/>
              <w:jc w:val="center"/>
            </w:pPr>
            <w:r w:rsidRPr="008E570F">
              <w:rPr>
                <w:sz w:val="22"/>
                <w:szCs w:val="22"/>
              </w:rPr>
              <w:t>-</w:t>
            </w:r>
          </w:p>
        </w:tc>
        <w:tc>
          <w:tcPr>
            <w:tcW w:w="572" w:type="dxa"/>
          </w:tcPr>
          <w:p w:rsidR="003263F2" w:rsidRPr="008E570F" w:rsidRDefault="003263F2" w:rsidP="00CB1C86">
            <w:pPr>
              <w:pStyle w:val="BodyTextIndent"/>
              <w:ind w:firstLine="0"/>
              <w:jc w:val="center"/>
            </w:pPr>
            <w:r w:rsidRPr="008E570F">
              <w:rPr>
                <w:sz w:val="22"/>
                <w:szCs w:val="22"/>
              </w:rPr>
              <w:t>2</w:t>
            </w:r>
          </w:p>
        </w:tc>
        <w:tc>
          <w:tcPr>
            <w:tcW w:w="651" w:type="dxa"/>
            <w:gridSpan w:val="2"/>
          </w:tcPr>
          <w:p w:rsidR="003263F2" w:rsidRPr="008E570F" w:rsidRDefault="003263F2" w:rsidP="00CB1C86">
            <w:pPr>
              <w:pStyle w:val="BodyTextIndent"/>
              <w:ind w:firstLine="0"/>
              <w:jc w:val="center"/>
            </w:pPr>
            <w:r w:rsidRPr="008E570F">
              <w:rPr>
                <w:sz w:val="22"/>
                <w:szCs w:val="22"/>
              </w:rPr>
              <w:t>7</w:t>
            </w:r>
          </w:p>
        </w:tc>
      </w:tr>
      <w:tr w:rsidR="003263F2" w:rsidRPr="008E570F" w:rsidTr="00CB1C86">
        <w:trPr>
          <w:cantSplit/>
          <w:trHeight w:val="262"/>
        </w:trPr>
        <w:tc>
          <w:tcPr>
            <w:tcW w:w="912" w:type="dxa"/>
            <w:vMerge/>
            <w:vAlign w:val="center"/>
          </w:tcPr>
          <w:p w:rsidR="003263F2" w:rsidRPr="008E570F" w:rsidRDefault="003263F2" w:rsidP="00CB1C86">
            <w:pPr>
              <w:pStyle w:val="BodyTextIndent"/>
              <w:ind w:firstLine="0"/>
              <w:jc w:val="center"/>
            </w:pPr>
          </w:p>
        </w:tc>
        <w:tc>
          <w:tcPr>
            <w:tcW w:w="1242" w:type="dxa"/>
            <w:gridSpan w:val="2"/>
          </w:tcPr>
          <w:p w:rsidR="003263F2" w:rsidRPr="008E570F" w:rsidRDefault="003263F2" w:rsidP="00CB1C86">
            <w:pPr>
              <w:pStyle w:val="BodyTextIndent"/>
              <w:ind w:firstLine="0"/>
              <w:jc w:val="center"/>
            </w:pPr>
            <w:r w:rsidRPr="008E570F">
              <w:rPr>
                <w:sz w:val="22"/>
                <w:szCs w:val="22"/>
              </w:rPr>
              <w:t>9</w:t>
            </w:r>
          </w:p>
        </w:tc>
        <w:tc>
          <w:tcPr>
            <w:tcW w:w="1244" w:type="dxa"/>
            <w:gridSpan w:val="3"/>
          </w:tcPr>
          <w:p w:rsidR="003263F2" w:rsidRPr="008E570F" w:rsidRDefault="003263F2" w:rsidP="00CB1C86">
            <w:pPr>
              <w:pStyle w:val="BodyTextIndent"/>
              <w:ind w:firstLine="0"/>
              <w:jc w:val="center"/>
            </w:pPr>
          </w:p>
        </w:tc>
        <w:tc>
          <w:tcPr>
            <w:tcW w:w="1244" w:type="dxa"/>
            <w:gridSpan w:val="3"/>
          </w:tcPr>
          <w:p w:rsidR="003263F2" w:rsidRPr="008E570F" w:rsidRDefault="003263F2" w:rsidP="00CB1C86">
            <w:pPr>
              <w:pStyle w:val="BodyTextIndent"/>
              <w:ind w:firstLine="0"/>
              <w:jc w:val="center"/>
            </w:pPr>
            <w:r w:rsidRPr="008E570F">
              <w:rPr>
                <w:sz w:val="22"/>
                <w:szCs w:val="22"/>
              </w:rPr>
              <w:t>-</w:t>
            </w:r>
          </w:p>
        </w:tc>
        <w:tc>
          <w:tcPr>
            <w:tcW w:w="1269" w:type="dxa"/>
            <w:gridSpan w:val="4"/>
          </w:tcPr>
          <w:p w:rsidR="003263F2" w:rsidRPr="008E570F" w:rsidRDefault="003263F2" w:rsidP="00CB1C86">
            <w:pPr>
              <w:pStyle w:val="BodyTextIndent"/>
              <w:ind w:firstLine="0"/>
              <w:jc w:val="center"/>
            </w:pPr>
            <w:r w:rsidRPr="008E570F">
              <w:rPr>
                <w:sz w:val="22"/>
                <w:szCs w:val="22"/>
              </w:rPr>
              <w:t>-</w:t>
            </w:r>
          </w:p>
        </w:tc>
        <w:tc>
          <w:tcPr>
            <w:tcW w:w="1254" w:type="dxa"/>
            <w:gridSpan w:val="4"/>
          </w:tcPr>
          <w:p w:rsidR="003263F2" w:rsidRPr="008E570F" w:rsidRDefault="003263F2" w:rsidP="00CB1C86">
            <w:pPr>
              <w:pStyle w:val="BodyTextIndent"/>
              <w:ind w:firstLine="0"/>
              <w:jc w:val="center"/>
            </w:pPr>
            <w:r w:rsidRPr="008E570F">
              <w:rPr>
                <w:sz w:val="22"/>
                <w:szCs w:val="22"/>
              </w:rPr>
              <w:t>-</w:t>
            </w:r>
          </w:p>
        </w:tc>
        <w:tc>
          <w:tcPr>
            <w:tcW w:w="1268" w:type="dxa"/>
            <w:gridSpan w:val="3"/>
          </w:tcPr>
          <w:p w:rsidR="003263F2" w:rsidRPr="008E570F" w:rsidRDefault="003263F2" w:rsidP="00CB1C86">
            <w:pPr>
              <w:pStyle w:val="BodyTextIndent"/>
              <w:ind w:firstLine="0"/>
              <w:jc w:val="center"/>
            </w:pPr>
            <w:r w:rsidRPr="008E570F">
              <w:rPr>
                <w:sz w:val="22"/>
                <w:szCs w:val="22"/>
              </w:rPr>
              <w:t>-</w:t>
            </w:r>
          </w:p>
        </w:tc>
        <w:tc>
          <w:tcPr>
            <w:tcW w:w="1223" w:type="dxa"/>
            <w:gridSpan w:val="3"/>
          </w:tcPr>
          <w:p w:rsidR="003263F2" w:rsidRPr="008E570F" w:rsidRDefault="003263F2" w:rsidP="00CB1C86">
            <w:pPr>
              <w:pStyle w:val="BodyTextIndent"/>
              <w:ind w:firstLine="0"/>
              <w:jc w:val="center"/>
            </w:pPr>
            <w:r w:rsidRPr="008E570F">
              <w:rPr>
                <w:sz w:val="22"/>
                <w:szCs w:val="22"/>
              </w:rPr>
              <w:t>9</w:t>
            </w:r>
          </w:p>
        </w:tc>
      </w:tr>
      <w:tr w:rsidR="003263F2" w:rsidRPr="008E570F" w:rsidTr="00CB1C86">
        <w:trPr>
          <w:cantSplit/>
          <w:trHeight w:val="247"/>
        </w:trPr>
        <w:tc>
          <w:tcPr>
            <w:tcW w:w="912" w:type="dxa"/>
            <w:vMerge w:val="restart"/>
            <w:vAlign w:val="center"/>
          </w:tcPr>
          <w:p w:rsidR="003263F2" w:rsidRPr="008E570F" w:rsidRDefault="003263F2" w:rsidP="00CB1C86">
            <w:pPr>
              <w:pStyle w:val="BodyTextIndent"/>
              <w:ind w:firstLine="0"/>
              <w:jc w:val="center"/>
            </w:pPr>
            <w:r>
              <w:rPr>
                <w:sz w:val="22"/>
                <w:szCs w:val="22"/>
              </w:rPr>
              <w:t>VI</w:t>
            </w:r>
          </w:p>
        </w:tc>
        <w:tc>
          <w:tcPr>
            <w:tcW w:w="621" w:type="dxa"/>
          </w:tcPr>
          <w:p w:rsidR="003263F2" w:rsidRPr="008E570F" w:rsidRDefault="003263F2" w:rsidP="00CB1C86">
            <w:pPr>
              <w:pStyle w:val="BodyTextIndent"/>
              <w:ind w:firstLine="0"/>
              <w:jc w:val="center"/>
            </w:pPr>
            <w:r w:rsidRPr="008E570F">
              <w:rPr>
                <w:sz w:val="22"/>
                <w:szCs w:val="22"/>
              </w:rPr>
              <w:t>4</w:t>
            </w:r>
          </w:p>
        </w:tc>
        <w:tc>
          <w:tcPr>
            <w:tcW w:w="621" w:type="dxa"/>
          </w:tcPr>
          <w:p w:rsidR="003263F2" w:rsidRPr="008E570F" w:rsidRDefault="003263F2" w:rsidP="00CB1C86">
            <w:pPr>
              <w:pStyle w:val="BodyTextIndent"/>
              <w:ind w:firstLine="0"/>
              <w:jc w:val="center"/>
            </w:pPr>
            <w:r w:rsidRPr="008E570F">
              <w:rPr>
                <w:sz w:val="22"/>
                <w:szCs w:val="22"/>
              </w:rPr>
              <w:t>4</w:t>
            </w:r>
          </w:p>
        </w:tc>
        <w:tc>
          <w:tcPr>
            <w:tcW w:w="621" w:type="dxa"/>
          </w:tcPr>
          <w:p w:rsidR="003263F2" w:rsidRPr="008E570F" w:rsidRDefault="003263F2" w:rsidP="00CB1C86">
            <w:pPr>
              <w:pStyle w:val="BodyTextIndent"/>
              <w:ind w:firstLine="0"/>
              <w:jc w:val="center"/>
            </w:pPr>
            <w:r w:rsidRPr="008E570F">
              <w:rPr>
                <w:sz w:val="22"/>
                <w:szCs w:val="22"/>
              </w:rPr>
              <w:t>-</w:t>
            </w:r>
          </w:p>
        </w:tc>
        <w:tc>
          <w:tcPr>
            <w:tcW w:w="623" w:type="dxa"/>
            <w:gridSpan w:val="2"/>
          </w:tcPr>
          <w:p w:rsidR="003263F2" w:rsidRPr="008E570F" w:rsidRDefault="003263F2" w:rsidP="00CB1C86">
            <w:pPr>
              <w:pStyle w:val="BodyTextIndent"/>
              <w:ind w:firstLine="0"/>
              <w:jc w:val="center"/>
            </w:pPr>
            <w:r w:rsidRPr="008E570F">
              <w:rPr>
                <w:sz w:val="22"/>
                <w:szCs w:val="22"/>
              </w:rPr>
              <w:t>-</w:t>
            </w:r>
          </w:p>
        </w:tc>
        <w:tc>
          <w:tcPr>
            <w:tcW w:w="626" w:type="dxa"/>
          </w:tcPr>
          <w:p w:rsidR="003263F2" w:rsidRPr="008E570F" w:rsidRDefault="003263F2" w:rsidP="00CB1C86">
            <w:pPr>
              <w:pStyle w:val="BodyTextIndent"/>
              <w:ind w:firstLine="0"/>
              <w:jc w:val="center"/>
            </w:pPr>
            <w:r w:rsidRPr="008E570F">
              <w:rPr>
                <w:sz w:val="22"/>
                <w:szCs w:val="22"/>
              </w:rPr>
              <w:t>-</w:t>
            </w:r>
          </w:p>
        </w:tc>
        <w:tc>
          <w:tcPr>
            <w:tcW w:w="627" w:type="dxa"/>
            <w:gridSpan w:val="3"/>
          </w:tcPr>
          <w:p w:rsidR="003263F2" w:rsidRPr="008E570F" w:rsidRDefault="003263F2" w:rsidP="00CB1C86">
            <w:pPr>
              <w:pStyle w:val="BodyTextIndent"/>
              <w:ind w:firstLine="0"/>
              <w:jc w:val="center"/>
            </w:pPr>
            <w:r w:rsidRPr="008E570F">
              <w:rPr>
                <w:sz w:val="22"/>
                <w:szCs w:val="22"/>
              </w:rPr>
              <w:t>-</w:t>
            </w:r>
          </w:p>
        </w:tc>
        <w:tc>
          <w:tcPr>
            <w:tcW w:w="625" w:type="dxa"/>
          </w:tcPr>
          <w:p w:rsidR="003263F2" w:rsidRPr="008E570F" w:rsidRDefault="003263F2" w:rsidP="00CB1C86">
            <w:pPr>
              <w:pStyle w:val="BodyTextIndent"/>
              <w:ind w:firstLine="0"/>
              <w:jc w:val="center"/>
            </w:pPr>
            <w:r w:rsidRPr="008E570F">
              <w:rPr>
                <w:sz w:val="22"/>
                <w:szCs w:val="22"/>
              </w:rPr>
              <w:t>-</w:t>
            </w:r>
          </w:p>
        </w:tc>
        <w:tc>
          <w:tcPr>
            <w:tcW w:w="635" w:type="dxa"/>
            <w:gridSpan w:val="2"/>
          </w:tcPr>
          <w:p w:rsidR="003263F2" w:rsidRPr="008E570F" w:rsidRDefault="003263F2" w:rsidP="00CB1C86">
            <w:pPr>
              <w:pStyle w:val="BodyTextIndent"/>
              <w:ind w:firstLine="0"/>
              <w:jc w:val="center"/>
            </w:pPr>
            <w:r w:rsidRPr="008E570F">
              <w:rPr>
                <w:sz w:val="22"/>
                <w:szCs w:val="22"/>
              </w:rPr>
              <w:t>-</w:t>
            </w:r>
          </w:p>
        </w:tc>
        <w:tc>
          <w:tcPr>
            <w:tcW w:w="627" w:type="dxa"/>
          </w:tcPr>
          <w:p w:rsidR="003263F2" w:rsidRPr="008E570F" w:rsidRDefault="003263F2" w:rsidP="00CB1C86">
            <w:pPr>
              <w:pStyle w:val="BodyTextIndent"/>
              <w:ind w:firstLine="0"/>
              <w:jc w:val="center"/>
            </w:pPr>
            <w:r w:rsidRPr="008E570F">
              <w:rPr>
                <w:sz w:val="22"/>
                <w:szCs w:val="22"/>
              </w:rPr>
              <w:t>-</w:t>
            </w:r>
          </w:p>
        </w:tc>
        <w:tc>
          <w:tcPr>
            <w:tcW w:w="627" w:type="dxa"/>
            <w:gridSpan w:val="3"/>
          </w:tcPr>
          <w:p w:rsidR="003263F2" w:rsidRPr="008E570F" w:rsidRDefault="003263F2" w:rsidP="00CB1C86">
            <w:pPr>
              <w:pStyle w:val="BodyTextIndent"/>
              <w:ind w:firstLine="0"/>
              <w:jc w:val="center"/>
            </w:pPr>
            <w:r w:rsidRPr="008E570F">
              <w:rPr>
                <w:sz w:val="22"/>
                <w:szCs w:val="22"/>
              </w:rPr>
              <w:t>-</w:t>
            </w:r>
          </w:p>
        </w:tc>
        <w:tc>
          <w:tcPr>
            <w:tcW w:w="627" w:type="dxa"/>
          </w:tcPr>
          <w:p w:rsidR="003263F2" w:rsidRPr="008E570F" w:rsidRDefault="003263F2" w:rsidP="00CB1C86">
            <w:pPr>
              <w:pStyle w:val="BodyTextIndent"/>
              <w:ind w:firstLine="0"/>
              <w:jc w:val="center"/>
            </w:pPr>
            <w:r w:rsidRPr="008E570F">
              <w:rPr>
                <w:sz w:val="22"/>
                <w:szCs w:val="22"/>
              </w:rPr>
              <w:t>-</w:t>
            </w:r>
          </w:p>
        </w:tc>
        <w:tc>
          <w:tcPr>
            <w:tcW w:w="641" w:type="dxa"/>
            <w:gridSpan w:val="2"/>
          </w:tcPr>
          <w:p w:rsidR="003263F2" w:rsidRPr="008E570F" w:rsidRDefault="003263F2" w:rsidP="00CB1C86">
            <w:pPr>
              <w:pStyle w:val="BodyTextIndent"/>
              <w:ind w:firstLine="0"/>
              <w:jc w:val="center"/>
            </w:pPr>
            <w:r w:rsidRPr="008E570F">
              <w:rPr>
                <w:sz w:val="22"/>
                <w:szCs w:val="22"/>
              </w:rPr>
              <w:t>-</w:t>
            </w:r>
          </w:p>
        </w:tc>
        <w:tc>
          <w:tcPr>
            <w:tcW w:w="627" w:type="dxa"/>
            <w:gridSpan w:val="2"/>
          </w:tcPr>
          <w:p w:rsidR="003263F2" w:rsidRPr="008E570F" w:rsidRDefault="003263F2" w:rsidP="00CB1C86">
            <w:pPr>
              <w:pStyle w:val="BodyTextIndent"/>
              <w:ind w:firstLine="0"/>
              <w:jc w:val="center"/>
            </w:pPr>
            <w:r w:rsidRPr="008E570F">
              <w:rPr>
                <w:sz w:val="22"/>
                <w:szCs w:val="22"/>
              </w:rPr>
              <w:t>4</w:t>
            </w:r>
          </w:p>
        </w:tc>
        <w:tc>
          <w:tcPr>
            <w:tcW w:w="596" w:type="dxa"/>
          </w:tcPr>
          <w:p w:rsidR="003263F2" w:rsidRPr="008E570F" w:rsidRDefault="003263F2" w:rsidP="00CB1C86">
            <w:pPr>
              <w:pStyle w:val="BodyTextIndent"/>
              <w:ind w:firstLine="0"/>
              <w:jc w:val="center"/>
            </w:pPr>
            <w:r w:rsidRPr="008E570F">
              <w:rPr>
                <w:sz w:val="22"/>
                <w:szCs w:val="22"/>
              </w:rPr>
              <w:t>4</w:t>
            </w:r>
          </w:p>
        </w:tc>
      </w:tr>
      <w:tr w:rsidR="003263F2" w:rsidRPr="008E570F" w:rsidTr="00CB1C86">
        <w:trPr>
          <w:cantSplit/>
          <w:trHeight w:val="247"/>
        </w:trPr>
        <w:tc>
          <w:tcPr>
            <w:tcW w:w="912" w:type="dxa"/>
            <w:vMerge/>
          </w:tcPr>
          <w:p w:rsidR="003263F2" w:rsidRPr="008E570F" w:rsidRDefault="003263F2" w:rsidP="00CB1C86">
            <w:pPr>
              <w:pStyle w:val="BodyTextIndent"/>
              <w:ind w:firstLine="0"/>
            </w:pPr>
          </w:p>
        </w:tc>
        <w:tc>
          <w:tcPr>
            <w:tcW w:w="1242" w:type="dxa"/>
            <w:gridSpan w:val="2"/>
          </w:tcPr>
          <w:p w:rsidR="003263F2" w:rsidRPr="008E570F" w:rsidRDefault="003263F2" w:rsidP="00CB1C86">
            <w:pPr>
              <w:pStyle w:val="BodyTextIndent"/>
              <w:ind w:firstLine="0"/>
              <w:jc w:val="center"/>
            </w:pPr>
            <w:r w:rsidRPr="008E570F">
              <w:rPr>
                <w:sz w:val="22"/>
                <w:szCs w:val="22"/>
              </w:rPr>
              <w:t>8</w:t>
            </w:r>
          </w:p>
        </w:tc>
        <w:tc>
          <w:tcPr>
            <w:tcW w:w="1244" w:type="dxa"/>
            <w:gridSpan w:val="3"/>
          </w:tcPr>
          <w:p w:rsidR="003263F2" w:rsidRPr="008E570F" w:rsidRDefault="003263F2" w:rsidP="00CB1C86">
            <w:pPr>
              <w:pStyle w:val="BodyTextIndent"/>
              <w:ind w:firstLine="0"/>
              <w:jc w:val="center"/>
            </w:pPr>
          </w:p>
        </w:tc>
        <w:tc>
          <w:tcPr>
            <w:tcW w:w="1244" w:type="dxa"/>
            <w:gridSpan w:val="3"/>
          </w:tcPr>
          <w:p w:rsidR="003263F2" w:rsidRPr="008E570F" w:rsidRDefault="003263F2" w:rsidP="00CB1C86">
            <w:pPr>
              <w:pStyle w:val="BodyTextIndent"/>
              <w:ind w:firstLine="0"/>
              <w:jc w:val="center"/>
            </w:pPr>
            <w:r w:rsidRPr="008E570F">
              <w:rPr>
                <w:sz w:val="22"/>
                <w:szCs w:val="22"/>
              </w:rPr>
              <w:t>-</w:t>
            </w:r>
          </w:p>
        </w:tc>
        <w:tc>
          <w:tcPr>
            <w:tcW w:w="1269" w:type="dxa"/>
            <w:gridSpan w:val="4"/>
          </w:tcPr>
          <w:p w:rsidR="003263F2" w:rsidRPr="008E570F" w:rsidRDefault="003263F2" w:rsidP="00CB1C86">
            <w:pPr>
              <w:pStyle w:val="BodyTextIndent"/>
              <w:ind w:firstLine="0"/>
              <w:jc w:val="center"/>
            </w:pPr>
            <w:r w:rsidRPr="008E570F">
              <w:rPr>
                <w:sz w:val="22"/>
                <w:szCs w:val="22"/>
              </w:rPr>
              <w:t>-</w:t>
            </w:r>
          </w:p>
        </w:tc>
        <w:tc>
          <w:tcPr>
            <w:tcW w:w="1254" w:type="dxa"/>
            <w:gridSpan w:val="4"/>
          </w:tcPr>
          <w:p w:rsidR="003263F2" w:rsidRPr="008E570F" w:rsidRDefault="003263F2" w:rsidP="00CB1C86">
            <w:pPr>
              <w:pStyle w:val="BodyTextIndent"/>
              <w:ind w:firstLine="0"/>
              <w:jc w:val="center"/>
            </w:pPr>
            <w:r w:rsidRPr="008E570F">
              <w:rPr>
                <w:sz w:val="22"/>
                <w:szCs w:val="22"/>
              </w:rPr>
              <w:t>-</w:t>
            </w:r>
          </w:p>
        </w:tc>
        <w:tc>
          <w:tcPr>
            <w:tcW w:w="1268" w:type="dxa"/>
            <w:gridSpan w:val="3"/>
          </w:tcPr>
          <w:p w:rsidR="003263F2" w:rsidRPr="008E570F" w:rsidRDefault="003263F2" w:rsidP="00CB1C86">
            <w:pPr>
              <w:pStyle w:val="BodyTextIndent"/>
              <w:ind w:firstLine="0"/>
              <w:jc w:val="center"/>
            </w:pPr>
            <w:r w:rsidRPr="008E570F">
              <w:rPr>
                <w:sz w:val="22"/>
                <w:szCs w:val="22"/>
              </w:rPr>
              <w:t>-</w:t>
            </w:r>
          </w:p>
        </w:tc>
        <w:tc>
          <w:tcPr>
            <w:tcW w:w="1223" w:type="dxa"/>
            <w:gridSpan w:val="3"/>
          </w:tcPr>
          <w:p w:rsidR="003263F2" w:rsidRPr="008E570F" w:rsidRDefault="003263F2" w:rsidP="00CB1C86">
            <w:pPr>
              <w:pStyle w:val="BodyTextIndent"/>
              <w:ind w:firstLine="0"/>
              <w:jc w:val="center"/>
            </w:pPr>
            <w:r w:rsidRPr="008E570F">
              <w:rPr>
                <w:sz w:val="22"/>
                <w:szCs w:val="22"/>
              </w:rPr>
              <w:t>8</w:t>
            </w:r>
          </w:p>
        </w:tc>
      </w:tr>
      <w:tr w:rsidR="003263F2" w:rsidRPr="008E570F" w:rsidTr="00CB1C86">
        <w:trPr>
          <w:cantSplit/>
          <w:trHeight w:val="237"/>
        </w:trPr>
        <w:tc>
          <w:tcPr>
            <w:tcW w:w="7141" w:type="dxa"/>
            <w:gridSpan w:val="16"/>
            <w:vMerge w:val="restart"/>
            <w:vAlign w:val="center"/>
          </w:tcPr>
          <w:p w:rsidR="003263F2" w:rsidRPr="008E570F" w:rsidRDefault="003263F2" w:rsidP="00CB1C86">
            <w:pPr>
              <w:pStyle w:val="BodyTextIndent"/>
              <w:ind w:firstLine="0"/>
            </w:pPr>
            <w:r w:rsidRPr="008E570F">
              <w:rPr>
                <w:sz w:val="22"/>
                <w:szCs w:val="22"/>
              </w:rPr>
              <w:t xml:space="preserve">Ukupan pregled za </w:t>
            </w:r>
            <w:r>
              <w:rPr>
                <w:sz w:val="22"/>
                <w:szCs w:val="22"/>
              </w:rPr>
              <w:t>muzičku</w:t>
            </w:r>
            <w:r w:rsidRPr="008E570F">
              <w:rPr>
                <w:sz w:val="22"/>
                <w:szCs w:val="22"/>
              </w:rPr>
              <w:t xml:space="preserve"> školuod </w:t>
            </w:r>
            <w:r>
              <w:rPr>
                <w:sz w:val="22"/>
                <w:szCs w:val="22"/>
              </w:rPr>
              <w:t>I</w:t>
            </w:r>
            <w:r w:rsidRPr="008E570F">
              <w:rPr>
                <w:sz w:val="22"/>
                <w:szCs w:val="22"/>
              </w:rPr>
              <w:t xml:space="preserve">- </w:t>
            </w:r>
            <w:r>
              <w:rPr>
                <w:sz w:val="22"/>
                <w:szCs w:val="22"/>
              </w:rPr>
              <w:t>VI razreda</w:t>
            </w:r>
          </w:p>
        </w:tc>
        <w:tc>
          <w:tcPr>
            <w:tcW w:w="1292" w:type="dxa"/>
            <w:gridSpan w:val="4"/>
            <w:shd w:val="clear" w:color="auto" w:fill="auto"/>
          </w:tcPr>
          <w:p w:rsidR="003263F2" w:rsidRPr="008E570F" w:rsidRDefault="003263F2" w:rsidP="00CB1C86">
            <w:pPr>
              <w:pStyle w:val="BodyTextIndent"/>
              <w:ind w:firstLine="0"/>
              <w:jc w:val="center"/>
            </w:pPr>
            <w:r w:rsidRPr="008E570F">
              <w:rPr>
                <w:sz w:val="22"/>
                <w:szCs w:val="22"/>
              </w:rPr>
              <w:t>Svega</w:t>
            </w:r>
          </w:p>
        </w:tc>
        <w:tc>
          <w:tcPr>
            <w:tcW w:w="572" w:type="dxa"/>
          </w:tcPr>
          <w:p w:rsidR="003263F2" w:rsidRPr="008E570F" w:rsidRDefault="003263F2" w:rsidP="00CB1C86">
            <w:pPr>
              <w:pStyle w:val="BodyTextIndent"/>
              <w:ind w:firstLine="0"/>
              <w:jc w:val="center"/>
            </w:pPr>
            <w:r w:rsidRPr="008E570F">
              <w:rPr>
                <w:sz w:val="22"/>
                <w:szCs w:val="22"/>
              </w:rPr>
              <w:t>26</w:t>
            </w:r>
          </w:p>
        </w:tc>
        <w:tc>
          <w:tcPr>
            <w:tcW w:w="651" w:type="dxa"/>
            <w:gridSpan w:val="2"/>
          </w:tcPr>
          <w:p w:rsidR="003263F2" w:rsidRPr="008E570F" w:rsidRDefault="003263F2" w:rsidP="00CB1C86">
            <w:pPr>
              <w:pStyle w:val="BodyTextIndent"/>
              <w:ind w:firstLine="0"/>
              <w:jc w:val="center"/>
            </w:pPr>
            <w:r w:rsidRPr="008E570F">
              <w:rPr>
                <w:sz w:val="22"/>
                <w:szCs w:val="22"/>
              </w:rPr>
              <w:t>40</w:t>
            </w:r>
          </w:p>
        </w:tc>
      </w:tr>
      <w:tr w:rsidR="003263F2" w:rsidRPr="008E570F" w:rsidTr="00CB1C86">
        <w:trPr>
          <w:cantSplit/>
          <w:trHeight w:val="273"/>
        </w:trPr>
        <w:tc>
          <w:tcPr>
            <w:tcW w:w="7141" w:type="dxa"/>
            <w:gridSpan w:val="16"/>
            <w:vMerge/>
          </w:tcPr>
          <w:p w:rsidR="003263F2" w:rsidRPr="008E570F" w:rsidRDefault="003263F2" w:rsidP="00CB1C86">
            <w:pPr>
              <w:pStyle w:val="BodyTextIndent"/>
              <w:ind w:firstLine="0"/>
              <w:jc w:val="center"/>
            </w:pPr>
          </w:p>
        </w:tc>
        <w:tc>
          <w:tcPr>
            <w:tcW w:w="1292" w:type="dxa"/>
            <w:gridSpan w:val="4"/>
            <w:shd w:val="clear" w:color="auto" w:fill="auto"/>
          </w:tcPr>
          <w:p w:rsidR="003263F2" w:rsidRPr="008E570F" w:rsidRDefault="003263F2" w:rsidP="00CB1C86">
            <w:pPr>
              <w:pStyle w:val="BodyTextIndent"/>
              <w:ind w:firstLine="0"/>
              <w:jc w:val="center"/>
              <w:rPr>
                <w:lang w:val="hr-BA"/>
              </w:rPr>
            </w:pPr>
            <w:r w:rsidRPr="008E570F">
              <w:rPr>
                <w:sz w:val="22"/>
                <w:szCs w:val="22"/>
                <w:lang w:val="hr-BA"/>
              </w:rPr>
              <w:t>I - VI</w:t>
            </w:r>
          </w:p>
        </w:tc>
        <w:tc>
          <w:tcPr>
            <w:tcW w:w="1223" w:type="dxa"/>
            <w:gridSpan w:val="3"/>
            <w:vAlign w:val="center"/>
          </w:tcPr>
          <w:p w:rsidR="003263F2" w:rsidRPr="008E570F" w:rsidRDefault="003263F2" w:rsidP="00CB1C86">
            <w:pPr>
              <w:pStyle w:val="BodyTextIndent"/>
              <w:ind w:firstLine="0"/>
              <w:jc w:val="center"/>
            </w:pPr>
            <w:r w:rsidRPr="008E570F">
              <w:rPr>
                <w:sz w:val="22"/>
                <w:szCs w:val="22"/>
              </w:rPr>
              <w:t>66</w:t>
            </w:r>
          </w:p>
        </w:tc>
      </w:tr>
    </w:tbl>
    <w:p w:rsidR="003263F2" w:rsidRPr="008E570F" w:rsidRDefault="003263F2" w:rsidP="003263F2">
      <w:pPr>
        <w:ind w:left="360"/>
        <w:rPr>
          <w:sz w:val="22"/>
          <w:szCs w:val="22"/>
        </w:rPr>
      </w:pPr>
      <w:r w:rsidRPr="008E570F">
        <w:rPr>
          <w:sz w:val="22"/>
          <w:szCs w:val="22"/>
        </w:rPr>
        <w:t xml:space="preserve">Ukupan broj </w:t>
      </w:r>
      <w:r>
        <w:rPr>
          <w:sz w:val="22"/>
          <w:szCs w:val="22"/>
        </w:rPr>
        <w:t>odjeljenj</w:t>
      </w:r>
      <w:r w:rsidRPr="008E570F">
        <w:rPr>
          <w:sz w:val="22"/>
          <w:szCs w:val="22"/>
        </w:rPr>
        <w:t>a</w:t>
      </w:r>
      <w:r>
        <w:rPr>
          <w:sz w:val="22"/>
          <w:szCs w:val="22"/>
        </w:rPr>
        <w:t>muzičke</w:t>
      </w:r>
      <w:r w:rsidRPr="008E570F">
        <w:rPr>
          <w:sz w:val="22"/>
          <w:szCs w:val="22"/>
        </w:rPr>
        <w:t xml:space="preserve"> škole: 6                     Prosječan broj učenika po </w:t>
      </w:r>
      <w:r>
        <w:rPr>
          <w:sz w:val="22"/>
          <w:szCs w:val="22"/>
        </w:rPr>
        <w:t>odjeljenj</w:t>
      </w:r>
      <w:r w:rsidRPr="008E570F">
        <w:rPr>
          <w:sz w:val="22"/>
          <w:szCs w:val="22"/>
        </w:rPr>
        <w:t>u: 11</w:t>
      </w:r>
    </w:p>
    <w:p w:rsidR="003263F2" w:rsidRPr="008E570F" w:rsidRDefault="003263F2" w:rsidP="003263F2">
      <w:pPr>
        <w:rPr>
          <w:sz w:val="22"/>
          <w:szCs w:val="22"/>
        </w:rPr>
      </w:pPr>
    </w:p>
    <w:p w:rsidR="003263F2" w:rsidRPr="008E570F" w:rsidRDefault="003263F2" w:rsidP="003263F2">
      <w:pPr>
        <w:rPr>
          <w:sz w:val="22"/>
          <w:szCs w:val="22"/>
        </w:rPr>
      </w:pPr>
      <w:r w:rsidRPr="008E570F">
        <w:rPr>
          <w:sz w:val="22"/>
          <w:szCs w:val="22"/>
        </w:rPr>
        <w:t xml:space="preserve">PRIKAZ  BROJNOG STANJA  U  MATIČNOJ ŠKOLI </w:t>
      </w:r>
    </w:p>
    <w:p w:rsidR="003263F2" w:rsidRPr="008E570F" w:rsidRDefault="003263F2" w:rsidP="003263F2">
      <w:pPr>
        <w:ind w:left="360"/>
        <w:rPr>
          <w:sz w:val="22"/>
          <w:szCs w:val="22"/>
        </w:rPr>
      </w:pPr>
      <w:r w:rsidRPr="008E570F">
        <w:rPr>
          <w:sz w:val="22"/>
          <w:szCs w:val="22"/>
        </w:rPr>
        <w:t xml:space="preserve">                                                            OŠ „ Vareš“                                                            </w:t>
      </w:r>
      <w:r>
        <w:rPr>
          <w:sz w:val="22"/>
          <w:szCs w:val="22"/>
        </w:rPr>
        <w:t>Tabela</w:t>
      </w:r>
      <w:r w:rsidRPr="008E570F">
        <w:rPr>
          <w:sz w:val="22"/>
          <w:szCs w:val="22"/>
        </w:rPr>
        <w:t xml:space="preserve"> 8b</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6"/>
        <w:gridCol w:w="610"/>
        <w:gridCol w:w="609"/>
        <w:gridCol w:w="649"/>
        <w:gridCol w:w="568"/>
        <w:gridCol w:w="651"/>
        <w:gridCol w:w="566"/>
        <w:gridCol w:w="651"/>
        <w:gridCol w:w="566"/>
        <w:gridCol w:w="655"/>
        <w:gridCol w:w="48"/>
        <w:gridCol w:w="514"/>
        <w:gridCol w:w="7"/>
        <w:gridCol w:w="625"/>
        <w:gridCol w:w="30"/>
        <w:gridCol w:w="563"/>
        <w:gridCol w:w="560"/>
        <w:gridCol w:w="29"/>
        <w:gridCol w:w="59"/>
        <w:gridCol w:w="612"/>
      </w:tblGrid>
      <w:tr w:rsidR="003263F2" w:rsidRPr="008E570F" w:rsidTr="00CB1C86">
        <w:trPr>
          <w:cantSplit/>
        </w:trPr>
        <w:tc>
          <w:tcPr>
            <w:tcW w:w="896" w:type="dxa"/>
            <w:vMerge w:val="restart"/>
            <w:tcBorders>
              <w:right w:val="single" w:sz="4" w:space="0" w:color="auto"/>
            </w:tcBorders>
            <w:vAlign w:val="center"/>
          </w:tcPr>
          <w:p w:rsidR="003263F2" w:rsidRPr="008E570F" w:rsidRDefault="003263F2" w:rsidP="00CB1C86">
            <w:pPr>
              <w:pStyle w:val="BodyTextIndent"/>
              <w:ind w:firstLine="0"/>
              <w:jc w:val="center"/>
              <w:rPr>
                <w:sz w:val="20"/>
                <w:szCs w:val="20"/>
              </w:rPr>
            </w:pPr>
            <w:r w:rsidRPr="008E570F">
              <w:rPr>
                <w:sz w:val="20"/>
                <w:szCs w:val="20"/>
              </w:rPr>
              <w:t>Razred</w:t>
            </w:r>
          </w:p>
        </w:tc>
        <w:tc>
          <w:tcPr>
            <w:tcW w:w="7312" w:type="dxa"/>
            <w:gridSpan w:val="15"/>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rPr>
                <w:sz w:val="20"/>
                <w:szCs w:val="20"/>
              </w:rPr>
            </w:pPr>
            <w:r w:rsidRPr="008E570F">
              <w:rPr>
                <w:sz w:val="20"/>
                <w:szCs w:val="20"/>
              </w:rPr>
              <w:t xml:space="preserve"> Vareš           Vareš         </w:t>
            </w:r>
          </w:p>
        </w:tc>
        <w:tc>
          <w:tcPr>
            <w:tcW w:w="1260" w:type="dxa"/>
            <w:gridSpan w:val="4"/>
            <w:vMerge w:val="restart"/>
            <w:tcBorders>
              <w:left w:val="single" w:sz="4" w:space="0" w:color="auto"/>
            </w:tcBorders>
            <w:vAlign w:val="center"/>
          </w:tcPr>
          <w:p w:rsidR="003263F2" w:rsidRPr="008E570F" w:rsidRDefault="003263F2" w:rsidP="00CB1C86">
            <w:pPr>
              <w:pStyle w:val="BodyTextIndent"/>
              <w:ind w:firstLine="0"/>
              <w:jc w:val="center"/>
              <w:rPr>
                <w:sz w:val="20"/>
                <w:szCs w:val="20"/>
              </w:rPr>
            </w:pPr>
            <w:r w:rsidRPr="008E570F">
              <w:rPr>
                <w:sz w:val="20"/>
                <w:szCs w:val="20"/>
              </w:rPr>
              <w:t>Svega</w:t>
            </w:r>
          </w:p>
          <w:p w:rsidR="003263F2" w:rsidRPr="008E570F" w:rsidRDefault="003263F2" w:rsidP="00CB1C86">
            <w:pPr>
              <w:pStyle w:val="BodyTextIndent"/>
              <w:jc w:val="center"/>
              <w:rPr>
                <w:sz w:val="20"/>
                <w:szCs w:val="20"/>
              </w:rPr>
            </w:pPr>
          </w:p>
        </w:tc>
      </w:tr>
      <w:tr w:rsidR="003263F2" w:rsidRPr="008E570F" w:rsidTr="00CB1C86">
        <w:trPr>
          <w:cantSplit/>
        </w:trPr>
        <w:tc>
          <w:tcPr>
            <w:tcW w:w="896" w:type="dxa"/>
            <w:vMerge/>
            <w:tcBorders>
              <w:right w:val="single" w:sz="4" w:space="0" w:color="auto"/>
            </w:tcBorders>
          </w:tcPr>
          <w:p w:rsidR="003263F2" w:rsidRPr="008E570F" w:rsidRDefault="003263F2" w:rsidP="00CB1C86">
            <w:pPr>
              <w:pStyle w:val="BodyTextIndent"/>
              <w:ind w:firstLine="0"/>
              <w:rPr>
                <w:sz w:val="20"/>
                <w:szCs w:val="20"/>
              </w:rPr>
            </w:pPr>
          </w:p>
        </w:tc>
        <w:tc>
          <w:tcPr>
            <w:tcW w:w="1219"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rPr>
                <w:sz w:val="20"/>
                <w:szCs w:val="20"/>
              </w:rPr>
            </w:pPr>
            <w:r w:rsidRPr="008E570F">
              <w:rPr>
                <w:sz w:val="20"/>
                <w:szCs w:val="20"/>
              </w:rPr>
              <w:t>„a“</w:t>
            </w:r>
          </w:p>
        </w:tc>
        <w:tc>
          <w:tcPr>
            <w:tcW w:w="121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rPr>
                <w:sz w:val="20"/>
                <w:szCs w:val="20"/>
              </w:rPr>
            </w:pPr>
            <w:r w:rsidRPr="008E570F">
              <w:rPr>
                <w:sz w:val="20"/>
                <w:szCs w:val="20"/>
              </w:rPr>
              <w:t>„1“</w:t>
            </w:r>
          </w:p>
        </w:tc>
        <w:tc>
          <w:tcPr>
            <w:tcW w:w="121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rPr>
                <w:sz w:val="20"/>
                <w:szCs w:val="20"/>
              </w:rPr>
            </w:pPr>
          </w:p>
        </w:tc>
        <w:tc>
          <w:tcPr>
            <w:tcW w:w="121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rPr>
                <w:sz w:val="20"/>
                <w:szCs w:val="20"/>
              </w:rPr>
            </w:pPr>
          </w:p>
        </w:tc>
        <w:tc>
          <w:tcPr>
            <w:tcW w:w="1224" w:type="dxa"/>
            <w:gridSpan w:val="4"/>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rPr>
                <w:sz w:val="20"/>
                <w:szCs w:val="20"/>
              </w:rPr>
            </w:pPr>
          </w:p>
        </w:tc>
        <w:tc>
          <w:tcPr>
            <w:tcW w:w="1218" w:type="dxa"/>
            <w:gridSpan w:val="3"/>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rPr>
                <w:sz w:val="20"/>
                <w:szCs w:val="20"/>
              </w:rPr>
            </w:pPr>
            <w:r w:rsidRPr="008E570F">
              <w:rPr>
                <w:sz w:val="20"/>
                <w:szCs w:val="20"/>
              </w:rPr>
              <w:t>s.o.</w:t>
            </w:r>
          </w:p>
        </w:tc>
        <w:tc>
          <w:tcPr>
            <w:tcW w:w="1260" w:type="dxa"/>
            <w:gridSpan w:val="4"/>
            <w:vMerge/>
            <w:tcBorders>
              <w:left w:val="single" w:sz="4" w:space="0" w:color="auto"/>
            </w:tcBorders>
          </w:tcPr>
          <w:p w:rsidR="003263F2" w:rsidRPr="008E570F" w:rsidRDefault="003263F2" w:rsidP="00CB1C86">
            <w:pPr>
              <w:pStyle w:val="BodyTextIndent"/>
              <w:ind w:firstLine="0"/>
              <w:jc w:val="center"/>
              <w:rPr>
                <w:sz w:val="20"/>
                <w:szCs w:val="20"/>
              </w:rPr>
            </w:pPr>
          </w:p>
        </w:tc>
      </w:tr>
      <w:tr w:rsidR="003263F2" w:rsidRPr="008E570F" w:rsidTr="00CB1C86">
        <w:trPr>
          <w:cantSplit/>
        </w:trPr>
        <w:tc>
          <w:tcPr>
            <w:tcW w:w="896" w:type="dxa"/>
            <w:vMerge/>
          </w:tcPr>
          <w:p w:rsidR="003263F2" w:rsidRPr="008E570F" w:rsidRDefault="003263F2" w:rsidP="00CB1C86">
            <w:pPr>
              <w:pStyle w:val="BodyTextIndent"/>
              <w:ind w:firstLine="0"/>
              <w:rPr>
                <w:sz w:val="20"/>
                <w:szCs w:val="20"/>
              </w:rPr>
            </w:pPr>
          </w:p>
        </w:tc>
        <w:tc>
          <w:tcPr>
            <w:tcW w:w="610" w:type="dxa"/>
            <w:tcBorders>
              <w:top w:val="single" w:sz="4" w:space="0" w:color="auto"/>
            </w:tcBorders>
          </w:tcPr>
          <w:p w:rsidR="003263F2" w:rsidRPr="008E570F" w:rsidRDefault="003263F2" w:rsidP="00CB1C86">
            <w:pPr>
              <w:pStyle w:val="BodyTextIndent"/>
              <w:ind w:firstLine="0"/>
              <w:rPr>
                <w:sz w:val="20"/>
                <w:szCs w:val="20"/>
              </w:rPr>
            </w:pPr>
            <w:r w:rsidRPr="008E570F">
              <w:rPr>
                <w:sz w:val="20"/>
                <w:szCs w:val="20"/>
              </w:rPr>
              <w:t>M</w:t>
            </w:r>
          </w:p>
        </w:tc>
        <w:tc>
          <w:tcPr>
            <w:tcW w:w="609" w:type="dxa"/>
            <w:tcBorders>
              <w:top w:val="single" w:sz="4" w:space="0" w:color="auto"/>
            </w:tcBorders>
          </w:tcPr>
          <w:p w:rsidR="003263F2" w:rsidRPr="008E570F" w:rsidRDefault="003263F2" w:rsidP="00CB1C86">
            <w:pPr>
              <w:pStyle w:val="BodyTextIndent"/>
              <w:ind w:firstLine="0"/>
              <w:rPr>
                <w:sz w:val="20"/>
                <w:szCs w:val="20"/>
              </w:rPr>
            </w:pPr>
            <w:r w:rsidRPr="008E570F">
              <w:rPr>
                <w:sz w:val="20"/>
                <w:szCs w:val="20"/>
              </w:rPr>
              <w:t>Ž</w:t>
            </w:r>
          </w:p>
        </w:tc>
        <w:tc>
          <w:tcPr>
            <w:tcW w:w="649" w:type="dxa"/>
            <w:tcBorders>
              <w:top w:val="single" w:sz="4" w:space="0" w:color="auto"/>
            </w:tcBorders>
          </w:tcPr>
          <w:p w:rsidR="003263F2" w:rsidRPr="008E570F" w:rsidRDefault="003263F2" w:rsidP="00CB1C86">
            <w:pPr>
              <w:pStyle w:val="BodyTextIndent"/>
              <w:ind w:firstLine="0"/>
              <w:rPr>
                <w:sz w:val="20"/>
                <w:szCs w:val="20"/>
              </w:rPr>
            </w:pPr>
            <w:r w:rsidRPr="008E570F">
              <w:rPr>
                <w:sz w:val="20"/>
                <w:szCs w:val="20"/>
              </w:rPr>
              <w:t>M</w:t>
            </w:r>
          </w:p>
        </w:tc>
        <w:tc>
          <w:tcPr>
            <w:tcW w:w="568" w:type="dxa"/>
            <w:tcBorders>
              <w:top w:val="single" w:sz="4" w:space="0" w:color="auto"/>
            </w:tcBorders>
          </w:tcPr>
          <w:p w:rsidR="003263F2" w:rsidRPr="008E570F" w:rsidRDefault="003263F2" w:rsidP="00CB1C86">
            <w:pPr>
              <w:pStyle w:val="BodyTextIndent"/>
              <w:ind w:firstLine="0"/>
              <w:rPr>
                <w:sz w:val="20"/>
                <w:szCs w:val="20"/>
              </w:rPr>
            </w:pPr>
            <w:r w:rsidRPr="008E570F">
              <w:rPr>
                <w:sz w:val="20"/>
                <w:szCs w:val="20"/>
              </w:rPr>
              <w:t>Ž</w:t>
            </w:r>
          </w:p>
        </w:tc>
        <w:tc>
          <w:tcPr>
            <w:tcW w:w="651" w:type="dxa"/>
            <w:tcBorders>
              <w:top w:val="single" w:sz="4" w:space="0" w:color="auto"/>
            </w:tcBorders>
          </w:tcPr>
          <w:p w:rsidR="003263F2" w:rsidRPr="008E570F" w:rsidRDefault="003263F2" w:rsidP="00CB1C86">
            <w:pPr>
              <w:pStyle w:val="BodyTextIndent"/>
              <w:ind w:firstLine="0"/>
              <w:rPr>
                <w:sz w:val="20"/>
                <w:szCs w:val="20"/>
              </w:rPr>
            </w:pPr>
            <w:r w:rsidRPr="008E570F">
              <w:rPr>
                <w:sz w:val="20"/>
                <w:szCs w:val="20"/>
              </w:rPr>
              <w:t>M</w:t>
            </w:r>
          </w:p>
        </w:tc>
        <w:tc>
          <w:tcPr>
            <w:tcW w:w="566" w:type="dxa"/>
            <w:tcBorders>
              <w:top w:val="single" w:sz="4" w:space="0" w:color="auto"/>
            </w:tcBorders>
          </w:tcPr>
          <w:p w:rsidR="003263F2" w:rsidRPr="008E570F" w:rsidRDefault="003263F2" w:rsidP="00CB1C86">
            <w:pPr>
              <w:pStyle w:val="BodyTextIndent"/>
              <w:ind w:firstLine="0"/>
              <w:rPr>
                <w:sz w:val="20"/>
                <w:szCs w:val="20"/>
              </w:rPr>
            </w:pPr>
            <w:r w:rsidRPr="008E570F">
              <w:rPr>
                <w:sz w:val="20"/>
                <w:szCs w:val="20"/>
              </w:rPr>
              <w:t>Ž</w:t>
            </w:r>
          </w:p>
        </w:tc>
        <w:tc>
          <w:tcPr>
            <w:tcW w:w="651" w:type="dxa"/>
            <w:tcBorders>
              <w:top w:val="single" w:sz="4" w:space="0" w:color="auto"/>
            </w:tcBorders>
          </w:tcPr>
          <w:p w:rsidR="003263F2" w:rsidRPr="008E570F" w:rsidRDefault="003263F2" w:rsidP="00CB1C86">
            <w:pPr>
              <w:pStyle w:val="BodyTextIndent"/>
              <w:ind w:firstLine="0"/>
              <w:rPr>
                <w:sz w:val="20"/>
                <w:szCs w:val="20"/>
              </w:rPr>
            </w:pPr>
            <w:r w:rsidRPr="008E570F">
              <w:rPr>
                <w:sz w:val="20"/>
                <w:szCs w:val="20"/>
              </w:rPr>
              <w:t>M</w:t>
            </w:r>
          </w:p>
        </w:tc>
        <w:tc>
          <w:tcPr>
            <w:tcW w:w="566" w:type="dxa"/>
            <w:tcBorders>
              <w:top w:val="single" w:sz="4" w:space="0" w:color="auto"/>
            </w:tcBorders>
          </w:tcPr>
          <w:p w:rsidR="003263F2" w:rsidRPr="008E570F" w:rsidRDefault="003263F2" w:rsidP="00CB1C86">
            <w:pPr>
              <w:pStyle w:val="BodyTextIndent"/>
              <w:ind w:firstLine="0"/>
              <w:rPr>
                <w:sz w:val="20"/>
                <w:szCs w:val="20"/>
              </w:rPr>
            </w:pPr>
            <w:r w:rsidRPr="008E570F">
              <w:rPr>
                <w:sz w:val="20"/>
                <w:szCs w:val="20"/>
              </w:rPr>
              <w:t>Ž</w:t>
            </w:r>
          </w:p>
        </w:tc>
        <w:tc>
          <w:tcPr>
            <w:tcW w:w="655" w:type="dxa"/>
            <w:tcBorders>
              <w:top w:val="single" w:sz="4" w:space="0" w:color="auto"/>
            </w:tcBorders>
          </w:tcPr>
          <w:p w:rsidR="003263F2" w:rsidRPr="008E570F" w:rsidRDefault="003263F2" w:rsidP="00CB1C86">
            <w:pPr>
              <w:pStyle w:val="BodyTextIndent"/>
              <w:ind w:firstLine="0"/>
              <w:rPr>
                <w:sz w:val="20"/>
                <w:szCs w:val="20"/>
              </w:rPr>
            </w:pPr>
            <w:r w:rsidRPr="008E570F">
              <w:rPr>
                <w:sz w:val="20"/>
                <w:szCs w:val="20"/>
              </w:rPr>
              <w:t>M</w:t>
            </w:r>
          </w:p>
        </w:tc>
        <w:tc>
          <w:tcPr>
            <w:tcW w:w="569" w:type="dxa"/>
            <w:gridSpan w:val="3"/>
            <w:tcBorders>
              <w:top w:val="single" w:sz="4" w:space="0" w:color="auto"/>
            </w:tcBorders>
          </w:tcPr>
          <w:p w:rsidR="003263F2" w:rsidRPr="008E570F" w:rsidRDefault="003263F2" w:rsidP="00CB1C86">
            <w:pPr>
              <w:pStyle w:val="BodyTextIndent"/>
              <w:ind w:firstLine="0"/>
              <w:rPr>
                <w:sz w:val="20"/>
                <w:szCs w:val="20"/>
              </w:rPr>
            </w:pPr>
            <w:r w:rsidRPr="008E570F">
              <w:rPr>
                <w:sz w:val="20"/>
                <w:szCs w:val="20"/>
              </w:rPr>
              <w:t>Ž</w:t>
            </w:r>
          </w:p>
        </w:tc>
        <w:tc>
          <w:tcPr>
            <w:tcW w:w="655" w:type="dxa"/>
            <w:gridSpan w:val="2"/>
            <w:tcBorders>
              <w:top w:val="single" w:sz="4" w:space="0" w:color="auto"/>
            </w:tcBorders>
          </w:tcPr>
          <w:p w:rsidR="003263F2" w:rsidRPr="008E570F" w:rsidRDefault="003263F2" w:rsidP="00CB1C86">
            <w:pPr>
              <w:pStyle w:val="BodyTextIndent"/>
              <w:ind w:firstLine="0"/>
              <w:rPr>
                <w:sz w:val="20"/>
                <w:szCs w:val="20"/>
              </w:rPr>
            </w:pPr>
            <w:r w:rsidRPr="008E570F">
              <w:rPr>
                <w:sz w:val="20"/>
                <w:szCs w:val="20"/>
              </w:rPr>
              <w:t>M</w:t>
            </w:r>
          </w:p>
        </w:tc>
        <w:tc>
          <w:tcPr>
            <w:tcW w:w="563" w:type="dxa"/>
            <w:tcBorders>
              <w:top w:val="single" w:sz="4" w:space="0" w:color="auto"/>
            </w:tcBorders>
          </w:tcPr>
          <w:p w:rsidR="003263F2" w:rsidRPr="008E570F" w:rsidRDefault="003263F2" w:rsidP="00CB1C86">
            <w:pPr>
              <w:pStyle w:val="BodyTextIndent"/>
              <w:ind w:firstLine="0"/>
              <w:rPr>
                <w:sz w:val="20"/>
                <w:szCs w:val="20"/>
              </w:rPr>
            </w:pPr>
            <w:r w:rsidRPr="008E570F">
              <w:rPr>
                <w:sz w:val="20"/>
                <w:szCs w:val="20"/>
              </w:rPr>
              <w:t>Ž</w:t>
            </w:r>
          </w:p>
        </w:tc>
        <w:tc>
          <w:tcPr>
            <w:tcW w:w="560" w:type="dxa"/>
          </w:tcPr>
          <w:p w:rsidR="003263F2" w:rsidRPr="008E570F" w:rsidRDefault="003263F2" w:rsidP="00CB1C86">
            <w:pPr>
              <w:pStyle w:val="BodyTextIndent"/>
              <w:ind w:firstLine="0"/>
              <w:rPr>
                <w:sz w:val="20"/>
                <w:szCs w:val="20"/>
              </w:rPr>
            </w:pPr>
            <w:r w:rsidRPr="008E570F">
              <w:rPr>
                <w:sz w:val="20"/>
                <w:szCs w:val="20"/>
              </w:rPr>
              <w:t>M</w:t>
            </w:r>
          </w:p>
        </w:tc>
        <w:tc>
          <w:tcPr>
            <w:tcW w:w="700" w:type="dxa"/>
            <w:gridSpan w:val="3"/>
          </w:tcPr>
          <w:p w:rsidR="003263F2" w:rsidRPr="008E570F" w:rsidRDefault="003263F2" w:rsidP="00CB1C86">
            <w:pPr>
              <w:pStyle w:val="BodyTextIndent"/>
              <w:ind w:firstLine="0"/>
              <w:rPr>
                <w:sz w:val="20"/>
                <w:szCs w:val="20"/>
              </w:rPr>
            </w:pPr>
            <w:r w:rsidRPr="008E570F">
              <w:rPr>
                <w:sz w:val="20"/>
                <w:szCs w:val="20"/>
              </w:rPr>
              <w:t>Ž</w:t>
            </w:r>
          </w:p>
        </w:tc>
      </w:tr>
      <w:tr w:rsidR="003263F2" w:rsidRPr="008E570F" w:rsidTr="00CB1C86">
        <w:trPr>
          <w:cantSplit/>
        </w:trPr>
        <w:tc>
          <w:tcPr>
            <w:tcW w:w="896" w:type="dxa"/>
            <w:vMerge/>
          </w:tcPr>
          <w:p w:rsidR="003263F2" w:rsidRPr="008E570F" w:rsidRDefault="003263F2" w:rsidP="00CB1C86">
            <w:pPr>
              <w:pStyle w:val="BodyTextIndent"/>
              <w:ind w:firstLine="0"/>
              <w:rPr>
                <w:sz w:val="20"/>
                <w:szCs w:val="20"/>
              </w:rPr>
            </w:pPr>
          </w:p>
        </w:tc>
        <w:tc>
          <w:tcPr>
            <w:tcW w:w="1219" w:type="dxa"/>
            <w:gridSpan w:val="2"/>
          </w:tcPr>
          <w:p w:rsidR="003263F2" w:rsidRPr="008E570F" w:rsidRDefault="003263F2" w:rsidP="00CB1C86">
            <w:pPr>
              <w:pStyle w:val="BodyTextIndent"/>
              <w:ind w:firstLine="0"/>
              <w:rPr>
                <w:sz w:val="20"/>
                <w:szCs w:val="20"/>
              </w:rPr>
            </w:pPr>
            <w:r w:rsidRPr="008E570F">
              <w:rPr>
                <w:sz w:val="20"/>
                <w:szCs w:val="20"/>
              </w:rPr>
              <w:t>UKUPNO</w:t>
            </w:r>
          </w:p>
        </w:tc>
        <w:tc>
          <w:tcPr>
            <w:tcW w:w="1217" w:type="dxa"/>
            <w:gridSpan w:val="2"/>
          </w:tcPr>
          <w:p w:rsidR="003263F2" w:rsidRPr="008E570F" w:rsidRDefault="003263F2" w:rsidP="00CB1C86">
            <w:pPr>
              <w:pStyle w:val="BodyTextIndent"/>
              <w:ind w:firstLine="0"/>
              <w:rPr>
                <w:sz w:val="20"/>
                <w:szCs w:val="20"/>
              </w:rPr>
            </w:pPr>
            <w:r w:rsidRPr="008E570F">
              <w:rPr>
                <w:sz w:val="20"/>
                <w:szCs w:val="20"/>
              </w:rPr>
              <w:t>UKUPNO</w:t>
            </w:r>
          </w:p>
        </w:tc>
        <w:tc>
          <w:tcPr>
            <w:tcW w:w="1217" w:type="dxa"/>
            <w:gridSpan w:val="2"/>
          </w:tcPr>
          <w:p w:rsidR="003263F2" w:rsidRPr="008E570F" w:rsidRDefault="003263F2" w:rsidP="00CB1C86">
            <w:pPr>
              <w:pStyle w:val="BodyTextIndent"/>
              <w:ind w:firstLine="0"/>
              <w:rPr>
                <w:sz w:val="20"/>
                <w:szCs w:val="20"/>
              </w:rPr>
            </w:pPr>
            <w:r w:rsidRPr="008E570F">
              <w:rPr>
                <w:sz w:val="20"/>
                <w:szCs w:val="20"/>
              </w:rPr>
              <w:t>UKUPNO</w:t>
            </w:r>
          </w:p>
        </w:tc>
        <w:tc>
          <w:tcPr>
            <w:tcW w:w="1217" w:type="dxa"/>
            <w:gridSpan w:val="2"/>
          </w:tcPr>
          <w:p w:rsidR="003263F2" w:rsidRPr="008E570F" w:rsidRDefault="003263F2" w:rsidP="00CB1C86">
            <w:pPr>
              <w:pStyle w:val="BodyTextIndent"/>
              <w:ind w:firstLine="0"/>
              <w:rPr>
                <w:sz w:val="20"/>
                <w:szCs w:val="20"/>
              </w:rPr>
            </w:pPr>
            <w:r w:rsidRPr="008E570F">
              <w:rPr>
                <w:sz w:val="20"/>
                <w:szCs w:val="20"/>
              </w:rPr>
              <w:t>UKUPNO</w:t>
            </w:r>
          </w:p>
        </w:tc>
        <w:tc>
          <w:tcPr>
            <w:tcW w:w="1224" w:type="dxa"/>
            <w:gridSpan w:val="4"/>
          </w:tcPr>
          <w:p w:rsidR="003263F2" w:rsidRPr="008E570F" w:rsidRDefault="003263F2" w:rsidP="00CB1C86">
            <w:pPr>
              <w:pStyle w:val="BodyTextIndent"/>
              <w:ind w:firstLine="0"/>
              <w:rPr>
                <w:sz w:val="20"/>
                <w:szCs w:val="20"/>
              </w:rPr>
            </w:pPr>
            <w:r w:rsidRPr="008E570F">
              <w:rPr>
                <w:sz w:val="20"/>
                <w:szCs w:val="20"/>
              </w:rPr>
              <w:t>UKUPNO</w:t>
            </w:r>
          </w:p>
        </w:tc>
        <w:tc>
          <w:tcPr>
            <w:tcW w:w="1218" w:type="dxa"/>
            <w:gridSpan w:val="3"/>
          </w:tcPr>
          <w:p w:rsidR="003263F2" w:rsidRPr="008E570F" w:rsidRDefault="003263F2" w:rsidP="00CB1C86">
            <w:pPr>
              <w:pStyle w:val="BodyTextIndent"/>
              <w:ind w:firstLine="0"/>
              <w:rPr>
                <w:sz w:val="20"/>
                <w:szCs w:val="20"/>
              </w:rPr>
            </w:pPr>
            <w:r w:rsidRPr="008E570F">
              <w:rPr>
                <w:sz w:val="20"/>
                <w:szCs w:val="20"/>
              </w:rPr>
              <w:t>UKUPNO</w:t>
            </w:r>
          </w:p>
        </w:tc>
        <w:tc>
          <w:tcPr>
            <w:tcW w:w="1260" w:type="dxa"/>
            <w:gridSpan w:val="4"/>
          </w:tcPr>
          <w:p w:rsidR="003263F2" w:rsidRPr="008E570F" w:rsidRDefault="003263F2" w:rsidP="00CB1C86">
            <w:pPr>
              <w:pStyle w:val="BodyTextIndent"/>
              <w:ind w:firstLine="0"/>
              <w:rPr>
                <w:sz w:val="20"/>
                <w:szCs w:val="20"/>
              </w:rPr>
            </w:pPr>
            <w:r w:rsidRPr="008E570F">
              <w:rPr>
                <w:sz w:val="20"/>
                <w:szCs w:val="20"/>
              </w:rPr>
              <w:t>UKUPNO</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rPr>
                <w:sz w:val="20"/>
                <w:szCs w:val="20"/>
              </w:rPr>
            </w:pPr>
            <w:r>
              <w:rPr>
                <w:sz w:val="20"/>
                <w:szCs w:val="20"/>
              </w:rPr>
              <w:t>I</w:t>
            </w:r>
          </w:p>
        </w:tc>
        <w:tc>
          <w:tcPr>
            <w:tcW w:w="610" w:type="dxa"/>
          </w:tcPr>
          <w:p w:rsidR="003263F2" w:rsidRPr="008E570F" w:rsidRDefault="003263F2" w:rsidP="00CB1C86">
            <w:pPr>
              <w:pStyle w:val="BodyTextIndent"/>
              <w:ind w:firstLine="0"/>
              <w:jc w:val="center"/>
              <w:rPr>
                <w:sz w:val="20"/>
                <w:szCs w:val="20"/>
              </w:rPr>
            </w:pPr>
            <w:r w:rsidRPr="008E570F">
              <w:rPr>
                <w:sz w:val="20"/>
                <w:szCs w:val="20"/>
              </w:rPr>
              <w:t>6</w:t>
            </w:r>
          </w:p>
        </w:tc>
        <w:tc>
          <w:tcPr>
            <w:tcW w:w="609" w:type="dxa"/>
          </w:tcPr>
          <w:p w:rsidR="003263F2" w:rsidRPr="008E570F" w:rsidRDefault="003263F2" w:rsidP="00CB1C86">
            <w:pPr>
              <w:pStyle w:val="BodyTextIndent"/>
              <w:ind w:firstLine="0"/>
              <w:jc w:val="center"/>
              <w:rPr>
                <w:sz w:val="20"/>
                <w:szCs w:val="20"/>
              </w:rPr>
            </w:pPr>
            <w:r w:rsidRPr="008E570F">
              <w:rPr>
                <w:sz w:val="20"/>
                <w:szCs w:val="20"/>
              </w:rPr>
              <w:t>7</w:t>
            </w:r>
          </w:p>
        </w:tc>
        <w:tc>
          <w:tcPr>
            <w:tcW w:w="649" w:type="dxa"/>
          </w:tcPr>
          <w:p w:rsidR="003263F2" w:rsidRPr="008E570F" w:rsidRDefault="003263F2" w:rsidP="00CB1C86">
            <w:pPr>
              <w:pStyle w:val="BodyTextIndent"/>
              <w:ind w:firstLine="0"/>
              <w:jc w:val="center"/>
            </w:pPr>
            <w:r w:rsidRPr="008E570F">
              <w:rPr>
                <w:sz w:val="22"/>
                <w:szCs w:val="22"/>
              </w:rPr>
              <w:t>5</w:t>
            </w:r>
          </w:p>
        </w:tc>
        <w:tc>
          <w:tcPr>
            <w:tcW w:w="568" w:type="dxa"/>
          </w:tcPr>
          <w:p w:rsidR="003263F2" w:rsidRPr="008E570F" w:rsidRDefault="003263F2" w:rsidP="00CB1C86">
            <w:pPr>
              <w:pStyle w:val="BodyTextIndent"/>
              <w:ind w:firstLine="0"/>
              <w:jc w:val="center"/>
            </w:pPr>
            <w:r w:rsidRPr="008E570F">
              <w:rPr>
                <w:sz w:val="22"/>
                <w:szCs w:val="22"/>
              </w:rPr>
              <w:t>5</w:t>
            </w: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5" w:type="dxa"/>
          </w:tcPr>
          <w:p w:rsidR="003263F2" w:rsidRPr="008E570F" w:rsidRDefault="003263F2" w:rsidP="00CB1C86">
            <w:pPr>
              <w:pStyle w:val="BodyTextIndent"/>
              <w:ind w:firstLine="0"/>
              <w:jc w:val="center"/>
              <w:rPr>
                <w:sz w:val="20"/>
                <w:szCs w:val="20"/>
              </w:rPr>
            </w:pPr>
          </w:p>
        </w:tc>
        <w:tc>
          <w:tcPr>
            <w:tcW w:w="569" w:type="dxa"/>
            <w:gridSpan w:val="3"/>
          </w:tcPr>
          <w:p w:rsidR="003263F2" w:rsidRPr="008E570F" w:rsidRDefault="003263F2" w:rsidP="00CB1C86">
            <w:pPr>
              <w:pStyle w:val="BodyTextIndent"/>
              <w:ind w:firstLine="0"/>
              <w:jc w:val="center"/>
              <w:rPr>
                <w:sz w:val="20"/>
                <w:szCs w:val="20"/>
              </w:rPr>
            </w:pPr>
          </w:p>
        </w:tc>
        <w:tc>
          <w:tcPr>
            <w:tcW w:w="655" w:type="dxa"/>
            <w:gridSpan w:val="2"/>
          </w:tcPr>
          <w:p w:rsidR="003263F2" w:rsidRPr="008E570F" w:rsidRDefault="003263F2" w:rsidP="00CB1C86">
            <w:pPr>
              <w:pStyle w:val="BodyTextIndent"/>
              <w:ind w:firstLine="0"/>
              <w:jc w:val="center"/>
              <w:rPr>
                <w:sz w:val="20"/>
                <w:szCs w:val="20"/>
              </w:rPr>
            </w:pPr>
          </w:p>
        </w:tc>
        <w:tc>
          <w:tcPr>
            <w:tcW w:w="563" w:type="dxa"/>
          </w:tcPr>
          <w:p w:rsidR="003263F2" w:rsidRPr="008E570F" w:rsidRDefault="003263F2" w:rsidP="00CB1C86">
            <w:pPr>
              <w:pStyle w:val="BodyTextIndent"/>
              <w:ind w:firstLine="0"/>
              <w:jc w:val="center"/>
              <w:rPr>
                <w:sz w:val="20"/>
                <w:szCs w:val="20"/>
              </w:rPr>
            </w:pPr>
          </w:p>
        </w:tc>
        <w:tc>
          <w:tcPr>
            <w:tcW w:w="560" w:type="dxa"/>
          </w:tcPr>
          <w:p w:rsidR="003263F2" w:rsidRPr="008E570F" w:rsidRDefault="003263F2" w:rsidP="00CB1C86">
            <w:pPr>
              <w:pStyle w:val="BodyTextIndent"/>
              <w:ind w:firstLine="0"/>
              <w:jc w:val="center"/>
              <w:rPr>
                <w:sz w:val="20"/>
                <w:szCs w:val="20"/>
              </w:rPr>
            </w:pPr>
            <w:r w:rsidRPr="008E570F">
              <w:rPr>
                <w:sz w:val="20"/>
                <w:szCs w:val="20"/>
              </w:rPr>
              <w:t>11</w:t>
            </w:r>
          </w:p>
        </w:tc>
        <w:tc>
          <w:tcPr>
            <w:tcW w:w="700" w:type="dxa"/>
            <w:gridSpan w:val="3"/>
          </w:tcPr>
          <w:p w:rsidR="003263F2" w:rsidRPr="008E570F" w:rsidRDefault="003263F2" w:rsidP="00CB1C86">
            <w:pPr>
              <w:pStyle w:val="BodyTextIndent"/>
              <w:ind w:firstLine="0"/>
              <w:jc w:val="center"/>
              <w:rPr>
                <w:sz w:val="20"/>
                <w:szCs w:val="20"/>
              </w:rPr>
            </w:pPr>
            <w:r w:rsidRPr="008E570F">
              <w:rPr>
                <w:sz w:val="20"/>
                <w:szCs w:val="20"/>
              </w:rPr>
              <w:t>12</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rPr>
                <w:sz w:val="20"/>
                <w:szCs w:val="20"/>
              </w:rPr>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13</w:t>
            </w:r>
          </w:p>
        </w:tc>
        <w:tc>
          <w:tcPr>
            <w:tcW w:w="1217" w:type="dxa"/>
            <w:gridSpan w:val="2"/>
          </w:tcPr>
          <w:p w:rsidR="003263F2" w:rsidRPr="008E570F" w:rsidRDefault="003263F2" w:rsidP="00CB1C86">
            <w:pPr>
              <w:pStyle w:val="BodyTextIndent"/>
              <w:ind w:firstLine="0"/>
              <w:jc w:val="center"/>
              <w:rPr>
                <w:sz w:val="20"/>
                <w:szCs w:val="20"/>
              </w:rPr>
            </w:pPr>
            <w:r w:rsidRPr="008E570F">
              <w:rPr>
                <w:sz w:val="20"/>
                <w:szCs w:val="20"/>
              </w:rPr>
              <w:t>10</w:t>
            </w: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24" w:type="dxa"/>
            <w:gridSpan w:val="4"/>
          </w:tcPr>
          <w:p w:rsidR="003263F2" w:rsidRPr="008E570F" w:rsidRDefault="003263F2" w:rsidP="00CB1C86">
            <w:pPr>
              <w:pStyle w:val="BodyTextIndent"/>
              <w:ind w:firstLine="0"/>
              <w:jc w:val="center"/>
              <w:rPr>
                <w:sz w:val="20"/>
                <w:szCs w:val="20"/>
              </w:rPr>
            </w:pPr>
          </w:p>
        </w:tc>
        <w:tc>
          <w:tcPr>
            <w:tcW w:w="1218" w:type="dxa"/>
            <w:gridSpan w:val="3"/>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23</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rPr>
                <w:sz w:val="20"/>
                <w:szCs w:val="20"/>
              </w:rPr>
            </w:pPr>
            <w:r>
              <w:rPr>
                <w:sz w:val="20"/>
                <w:szCs w:val="20"/>
              </w:rPr>
              <w:t>II</w:t>
            </w:r>
          </w:p>
        </w:tc>
        <w:tc>
          <w:tcPr>
            <w:tcW w:w="610" w:type="dxa"/>
          </w:tcPr>
          <w:p w:rsidR="003263F2" w:rsidRPr="008E570F" w:rsidRDefault="003263F2" w:rsidP="00CB1C86">
            <w:pPr>
              <w:pStyle w:val="BodyTextIndent"/>
              <w:ind w:firstLine="0"/>
              <w:jc w:val="center"/>
              <w:rPr>
                <w:sz w:val="20"/>
                <w:szCs w:val="20"/>
              </w:rPr>
            </w:pPr>
            <w:r w:rsidRPr="008E570F">
              <w:rPr>
                <w:sz w:val="20"/>
                <w:szCs w:val="20"/>
              </w:rPr>
              <w:t>8</w:t>
            </w:r>
          </w:p>
        </w:tc>
        <w:tc>
          <w:tcPr>
            <w:tcW w:w="609" w:type="dxa"/>
          </w:tcPr>
          <w:p w:rsidR="003263F2" w:rsidRPr="008E570F" w:rsidRDefault="003263F2" w:rsidP="00CB1C86">
            <w:pPr>
              <w:pStyle w:val="BodyTextIndent"/>
              <w:ind w:firstLine="0"/>
              <w:jc w:val="center"/>
              <w:rPr>
                <w:sz w:val="20"/>
                <w:szCs w:val="20"/>
              </w:rPr>
            </w:pPr>
            <w:r w:rsidRPr="008E570F">
              <w:rPr>
                <w:sz w:val="20"/>
                <w:szCs w:val="20"/>
              </w:rPr>
              <w:t>7</w:t>
            </w:r>
          </w:p>
        </w:tc>
        <w:tc>
          <w:tcPr>
            <w:tcW w:w="649" w:type="dxa"/>
          </w:tcPr>
          <w:p w:rsidR="003263F2" w:rsidRPr="008E570F" w:rsidRDefault="003263F2" w:rsidP="00CB1C86">
            <w:pPr>
              <w:pStyle w:val="BodyTextIndent"/>
              <w:ind w:firstLine="0"/>
              <w:jc w:val="center"/>
            </w:pPr>
            <w:r w:rsidRPr="008E570F">
              <w:rPr>
                <w:sz w:val="22"/>
                <w:szCs w:val="22"/>
              </w:rPr>
              <w:t>2</w:t>
            </w:r>
          </w:p>
        </w:tc>
        <w:tc>
          <w:tcPr>
            <w:tcW w:w="568" w:type="dxa"/>
          </w:tcPr>
          <w:p w:rsidR="003263F2" w:rsidRPr="008E570F" w:rsidRDefault="003263F2" w:rsidP="00CB1C86">
            <w:pPr>
              <w:pStyle w:val="BodyTextIndent"/>
              <w:ind w:firstLine="0"/>
              <w:jc w:val="center"/>
            </w:pPr>
            <w:r w:rsidRPr="008E570F">
              <w:rPr>
                <w:sz w:val="22"/>
                <w:szCs w:val="22"/>
              </w:rPr>
              <w:t>1</w:t>
            </w: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5" w:type="dxa"/>
          </w:tcPr>
          <w:p w:rsidR="003263F2" w:rsidRPr="008E570F" w:rsidRDefault="003263F2" w:rsidP="00CB1C86">
            <w:pPr>
              <w:pStyle w:val="BodyTextIndent"/>
              <w:ind w:firstLine="0"/>
              <w:jc w:val="center"/>
              <w:rPr>
                <w:sz w:val="20"/>
                <w:szCs w:val="20"/>
              </w:rPr>
            </w:pPr>
          </w:p>
        </w:tc>
        <w:tc>
          <w:tcPr>
            <w:tcW w:w="569" w:type="dxa"/>
            <w:gridSpan w:val="3"/>
          </w:tcPr>
          <w:p w:rsidR="003263F2" w:rsidRPr="008E570F" w:rsidRDefault="003263F2" w:rsidP="00CB1C86">
            <w:pPr>
              <w:pStyle w:val="BodyTextIndent"/>
              <w:ind w:firstLine="0"/>
              <w:jc w:val="center"/>
              <w:rPr>
                <w:sz w:val="20"/>
                <w:szCs w:val="20"/>
              </w:rPr>
            </w:pPr>
          </w:p>
        </w:tc>
        <w:tc>
          <w:tcPr>
            <w:tcW w:w="655" w:type="dxa"/>
            <w:gridSpan w:val="2"/>
          </w:tcPr>
          <w:p w:rsidR="003263F2" w:rsidRPr="008E570F" w:rsidRDefault="003263F2" w:rsidP="00CB1C86">
            <w:pPr>
              <w:pStyle w:val="BodyTextIndent"/>
              <w:ind w:firstLine="0"/>
              <w:jc w:val="center"/>
              <w:rPr>
                <w:sz w:val="20"/>
                <w:szCs w:val="20"/>
              </w:rPr>
            </w:pPr>
          </w:p>
        </w:tc>
        <w:tc>
          <w:tcPr>
            <w:tcW w:w="563" w:type="dxa"/>
          </w:tcPr>
          <w:p w:rsidR="003263F2" w:rsidRPr="008E570F" w:rsidRDefault="003263F2" w:rsidP="00CB1C86">
            <w:pPr>
              <w:pStyle w:val="BodyTextIndent"/>
              <w:ind w:firstLine="0"/>
              <w:jc w:val="center"/>
              <w:rPr>
                <w:sz w:val="20"/>
                <w:szCs w:val="20"/>
              </w:rPr>
            </w:pPr>
          </w:p>
        </w:tc>
        <w:tc>
          <w:tcPr>
            <w:tcW w:w="560" w:type="dxa"/>
          </w:tcPr>
          <w:p w:rsidR="003263F2" w:rsidRPr="008E570F" w:rsidRDefault="003263F2" w:rsidP="00CB1C86">
            <w:pPr>
              <w:pStyle w:val="BodyTextIndent"/>
              <w:ind w:firstLine="0"/>
              <w:jc w:val="center"/>
              <w:rPr>
                <w:sz w:val="20"/>
                <w:szCs w:val="20"/>
              </w:rPr>
            </w:pPr>
            <w:r w:rsidRPr="008E570F">
              <w:rPr>
                <w:sz w:val="20"/>
                <w:szCs w:val="20"/>
              </w:rPr>
              <w:t>10</w:t>
            </w:r>
          </w:p>
        </w:tc>
        <w:tc>
          <w:tcPr>
            <w:tcW w:w="700" w:type="dxa"/>
            <w:gridSpan w:val="3"/>
          </w:tcPr>
          <w:p w:rsidR="003263F2" w:rsidRPr="008E570F" w:rsidRDefault="003263F2" w:rsidP="00CB1C86">
            <w:pPr>
              <w:pStyle w:val="BodyTextIndent"/>
              <w:ind w:firstLine="0"/>
              <w:jc w:val="center"/>
              <w:rPr>
                <w:sz w:val="20"/>
                <w:szCs w:val="20"/>
              </w:rPr>
            </w:pPr>
            <w:r w:rsidRPr="008E570F">
              <w:rPr>
                <w:sz w:val="20"/>
                <w:szCs w:val="20"/>
              </w:rPr>
              <w:t>8</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rPr>
                <w:sz w:val="20"/>
                <w:szCs w:val="20"/>
              </w:rPr>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15</w:t>
            </w:r>
          </w:p>
        </w:tc>
        <w:tc>
          <w:tcPr>
            <w:tcW w:w="1217" w:type="dxa"/>
            <w:gridSpan w:val="2"/>
          </w:tcPr>
          <w:p w:rsidR="003263F2" w:rsidRPr="008E570F" w:rsidRDefault="003263F2" w:rsidP="00CB1C86">
            <w:pPr>
              <w:pStyle w:val="BodyTextIndent"/>
              <w:ind w:firstLine="0"/>
              <w:jc w:val="center"/>
              <w:rPr>
                <w:sz w:val="20"/>
                <w:szCs w:val="20"/>
              </w:rPr>
            </w:pPr>
            <w:r w:rsidRPr="008E570F">
              <w:rPr>
                <w:sz w:val="20"/>
                <w:szCs w:val="20"/>
              </w:rPr>
              <w:t>3</w:t>
            </w: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24" w:type="dxa"/>
            <w:gridSpan w:val="4"/>
          </w:tcPr>
          <w:p w:rsidR="003263F2" w:rsidRPr="008E570F" w:rsidRDefault="003263F2" w:rsidP="00CB1C86">
            <w:pPr>
              <w:pStyle w:val="BodyTextIndent"/>
              <w:ind w:firstLine="0"/>
              <w:jc w:val="center"/>
              <w:rPr>
                <w:sz w:val="20"/>
                <w:szCs w:val="20"/>
              </w:rPr>
            </w:pPr>
          </w:p>
        </w:tc>
        <w:tc>
          <w:tcPr>
            <w:tcW w:w="1218" w:type="dxa"/>
            <w:gridSpan w:val="3"/>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18</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rPr>
                <w:sz w:val="20"/>
                <w:szCs w:val="20"/>
                <w:lang w:val="hr-BA"/>
              </w:rPr>
            </w:pPr>
            <w:r w:rsidRPr="008E570F">
              <w:rPr>
                <w:sz w:val="20"/>
                <w:szCs w:val="20"/>
                <w:lang w:val="hr-BA"/>
              </w:rPr>
              <w:t>I</w:t>
            </w:r>
            <w:r>
              <w:rPr>
                <w:sz w:val="20"/>
                <w:szCs w:val="20"/>
                <w:lang w:val="hr-BA"/>
              </w:rPr>
              <w:t>I</w:t>
            </w:r>
            <w:r>
              <w:rPr>
                <w:sz w:val="20"/>
                <w:szCs w:val="20"/>
              </w:rPr>
              <w:t>I</w:t>
            </w:r>
          </w:p>
        </w:tc>
        <w:tc>
          <w:tcPr>
            <w:tcW w:w="610" w:type="dxa"/>
          </w:tcPr>
          <w:p w:rsidR="003263F2" w:rsidRPr="008E570F" w:rsidRDefault="003263F2" w:rsidP="00CB1C86">
            <w:pPr>
              <w:pStyle w:val="BodyTextIndent"/>
              <w:ind w:firstLine="0"/>
              <w:jc w:val="center"/>
              <w:rPr>
                <w:sz w:val="20"/>
                <w:szCs w:val="20"/>
              </w:rPr>
            </w:pPr>
            <w:r w:rsidRPr="008E570F">
              <w:rPr>
                <w:sz w:val="20"/>
                <w:szCs w:val="20"/>
              </w:rPr>
              <w:t>9</w:t>
            </w:r>
          </w:p>
        </w:tc>
        <w:tc>
          <w:tcPr>
            <w:tcW w:w="609" w:type="dxa"/>
          </w:tcPr>
          <w:p w:rsidR="003263F2" w:rsidRPr="008E570F" w:rsidRDefault="003263F2" w:rsidP="00CB1C86">
            <w:pPr>
              <w:pStyle w:val="BodyTextIndent"/>
              <w:ind w:firstLine="0"/>
              <w:jc w:val="center"/>
              <w:rPr>
                <w:sz w:val="20"/>
                <w:szCs w:val="20"/>
              </w:rPr>
            </w:pPr>
            <w:r w:rsidRPr="008E570F">
              <w:rPr>
                <w:sz w:val="20"/>
                <w:szCs w:val="20"/>
              </w:rPr>
              <w:t>8</w:t>
            </w:r>
          </w:p>
        </w:tc>
        <w:tc>
          <w:tcPr>
            <w:tcW w:w="649" w:type="dxa"/>
          </w:tcPr>
          <w:p w:rsidR="003263F2" w:rsidRPr="008E570F" w:rsidRDefault="003263F2" w:rsidP="00CB1C86">
            <w:pPr>
              <w:pStyle w:val="BodyTextIndent"/>
              <w:ind w:firstLine="0"/>
              <w:jc w:val="center"/>
            </w:pPr>
            <w:r w:rsidRPr="008E570F">
              <w:rPr>
                <w:sz w:val="22"/>
                <w:szCs w:val="22"/>
              </w:rPr>
              <w:t>5</w:t>
            </w:r>
          </w:p>
        </w:tc>
        <w:tc>
          <w:tcPr>
            <w:tcW w:w="568" w:type="dxa"/>
          </w:tcPr>
          <w:p w:rsidR="003263F2" w:rsidRPr="008E570F" w:rsidRDefault="003263F2" w:rsidP="00CB1C86">
            <w:pPr>
              <w:pStyle w:val="BodyTextIndent"/>
              <w:ind w:firstLine="0"/>
              <w:jc w:val="center"/>
            </w:pPr>
            <w:r w:rsidRPr="008E570F">
              <w:rPr>
                <w:sz w:val="22"/>
                <w:szCs w:val="22"/>
              </w:rPr>
              <w:t>4</w:t>
            </w: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5" w:type="dxa"/>
          </w:tcPr>
          <w:p w:rsidR="003263F2" w:rsidRPr="008E570F" w:rsidRDefault="003263F2" w:rsidP="00CB1C86">
            <w:pPr>
              <w:pStyle w:val="BodyTextIndent"/>
              <w:ind w:firstLine="0"/>
              <w:jc w:val="center"/>
              <w:rPr>
                <w:sz w:val="20"/>
                <w:szCs w:val="20"/>
              </w:rPr>
            </w:pPr>
          </w:p>
        </w:tc>
        <w:tc>
          <w:tcPr>
            <w:tcW w:w="569" w:type="dxa"/>
            <w:gridSpan w:val="3"/>
          </w:tcPr>
          <w:p w:rsidR="003263F2" w:rsidRPr="008E570F" w:rsidRDefault="003263F2" w:rsidP="00CB1C86">
            <w:pPr>
              <w:pStyle w:val="BodyTextIndent"/>
              <w:ind w:firstLine="0"/>
              <w:jc w:val="center"/>
              <w:rPr>
                <w:sz w:val="20"/>
                <w:szCs w:val="20"/>
              </w:rPr>
            </w:pPr>
          </w:p>
        </w:tc>
        <w:tc>
          <w:tcPr>
            <w:tcW w:w="655" w:type="dxa"/>
            <w:gridSpan w:val="2"/>
          </w:tcPr>
          <w:p w:rsidR="003263F2" w:rsidRPr="008E570F" w:rsidRDefault="003263F2" w:rsidP="00CB1C86">
            <w:pPr>
              <w:pStyle w:val="BodyTextIndent"/>
              <w:ind w:firstLine="0"/>
              <w:rPr>
                <w:sz w:val="20"/>
                <w:szCs w:val="20"/>
              </w:rPr>
            </w:pPr>
          </w:p>
        </w:tc>
        <w:tc>
          <w:tcPr>
            <w:tcW w:w="563" w:type="dxa"/>
          </w:tcPr>
          <w:p w:rsidR="003263F2" w:rsidRPr="008E570F" w:rsidRDefault="003263F2" w:rsidP="00CB1C86">
            <w:pPr>
              <w:pStyle w:val="BodyTextIndent"/>
              <w:ind w:firstLine="0"/>
              <w:rPr>
                <w:sz w:val="20"/>
                <w:szCs w:val="20"/>
              </w:rPr>
            </w:pPr>
          </w:p>
        </w:tc>
        <w:tc>
          <w:tcPr>
            <w:tcW w:w="560" w:type="dxa"/>
          </w:tcPr>
          <w:p w:rsidR="003263F2" w:rsidRPr="008E570F" w:rsidRDefault="003263F2" w:rsidP="00CB1C86">
            <w:pPr>
              <w:pStyle w:val="BodyTextIndent"/>
              <w:ind w:firstLine="0"/>
              <w:jc w:val="center"/>
              <w:rPr>
                <w:sz w:val="20"/>
                <w:szCs w:val="20"/>
              </w:rPr>
            </w:pPr>
            <w:r w:rsidRPr="008E570F">
              <w:rPr>
                <w:sz w:val="20"/>
                <w:szCs w:val="20"/>
              </w:rPr>
              <w:t>14</w:t>
            </w:r>
          </w:p>
        </w:tc>
        <w:tc>
          <w:tcPr>
            <w:tcW w:w="700" w:type="dxa"/>
            <w:gridSpan w:val="3"/>
          </w:tcPr>
          <w:p w:rsidR="003263F2" w:rsidRPr="008E570F" w:rsidRDefault="003263F2" w:rsidP="00CB1C86">
            <w:pPr>
              <w:pStyle w:val="BodyTextIndent"/>
              <w:ind w:firstLine="0"/>
              <w:jc w:val="center"/>
              <w:rPr>
                <w:sz w:val="20"/>
                <w:szCs w:val="20"/>
              </w:rPr>
            </w:pPr>
            <w:r w:rsidRPr="008E570F">
              <w:rPr>
                <w:sz w:val="20"/>
                <w:szCs w:val="20"/>
              </w:rPr>
              <w:t>12</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rPr>
                <w:sz w:val="20"/>
                <w:szCs w:val="20"/>
              </w:rPr>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17</w:t>
            </w:r>
          </w:p>
        </w:tc>
        <w:tc>
          <w:tcPr>
            <w:tcW w:w="1217" w:type="dxa"/>
            <w:gridSpan w:val="2"/>
          </w:tcPr>
          <w:p w:rsidR="003263F2" w:rsidRPr="008E570F" w:rsidRDefault="003263F2" w:rsidP="00CB1C86">
            <w:pPr>
              <w:pStyle w:val="BodyTextIndent"/>
              <w:ind w:firstLine="0"/>
              <w:jc w:val="center"/>
              <w:rPr>
                <w:sz w:val="20"/>
                <w:szCs w:val="20"/>
              </w:rPr>
            </w:pPr>
            <w:r w:rsidRPr="008E570F">
              <w:rPr>
                <w:sz w:val="20"/>
                <w:szCs w:val="20"/>
              </w:rPr>
              <w:t>9</w:t>
            </w: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24" w:type="dxa"/>
            <w:gridSpan w:val="4"/>
          </w:tcPr>
          <w:p w:rsidR="003263F2" w:rsidRPr="008E570F" w:rsidRDefault="003263F2" w:rsidP="00CB1C86">
            <w:pPr>
              <w:pStyle w:val="BodyTextIndent"/>
              <w:ind w:firstLine="0"/>
              <w:jc w:val="center"/>
              <w:rPr>
                <w:sz w:val="20"/>
                <w:szCs w:val="20"/>
              </w:rPr>
            </w:pPr>
          </w:p>
        </w:tc>
        <w:tc>
          <w:tcPr>
            <w:tcW w:w="1218" w:type="dxa"/>
            <w:gridSpan w:val="3"/>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26</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rPr>
                <w:sz w:val="20"/>
                <w:szCs w:val="20"/>
              </w:rPr>
            </w:pPr>
            <w:r>
              <w:rPr>
                <w:sz w:val="20"/>
                <w:szCs w:val="20"/>
              </w:rPr>
              <w:t>IV</w:t>
            </w:r>
          </w:p>
        </w:tc>
        <w:tc>
          <w:tcPr>
            <w:tcW w:w="610" w:type="dxa"/>
          </w:tcPr>
          <w:p w:rsidR="003263F2" w:rsidRPr="008E570F" w:rsidRDefault="003263F2" w:rsidP="00CB1C86">
            <w:pPr>
              <w:pStyle w:val="BodyTextIndent"/>
              <w:ind w:firstLine="0"/>
              <w:jc w:val="center"/>
              <w:rPr>
                <w:sz w:val="20"/>
                <w:szCs w:val="20"/>
              </w:rPr>
            </w:pPr>
            <w:r w:rsidRPr="008E570F">
              <w:rPr>
                <w:sz w:val="20"/>
                <w:szCs w:val="20"/>
              </w:rPr>
              <w:t>6</w:t>
            </w:r>
          </w:p>
        </w:tc>
        <w:tc>
          <w:tcPr>
            <w:tcW w:w="609" w:type="dxa"/>
          </w:tcPr>
          <w:p w:rsidR="003263F2" w:rsidRPr="008E570F" w:rsidRDefault="003263F2" w:rsidP="00CB1C86">
            <w:pPr>
              <w:pStyle w:val="BodyTextIndent"/>
              <w:ind w:firstLine="0"/>
              <w:jc w:val="center"/>
              <w:rPr>
                <w:sz w:val="20"/>
                <w:szCs w:val="20"/>
              </w:rPr>
            </w:pPr>
            <w:r w:rsidRPr="008E570F">
              <w:rPr>
                <w:sz w:val="20"/>
                <w:szCs w:val="20"/>
              </w:rPr>
              <w:t>11</w:t>
            </w:r>
          </w:p>
        </w:tc>
        <w:tc>
          <w:tcPr>
            <w:tcW w:w="649" w:type="dxa"/>
          </w:tcPr>
          <w:p w:rsidR="003263F2" w:rsidRPr="008E570F" w:rsidRDefault="003263F2" w:rsidP="00CB1C86">
            <w:pPr>
              <w:pStyle w:val="BodyTextIndent"/>
              <w:ind w:firstLine="0"/>
              <w:jc w:val="center"/>
            </w:pPr>
            <w:r w:rsidRPr="008E570F">
              <w:rPr>
                <w:sz w:val="22"/>
                <w:szCs w:val="22"/>
              </w:rPr>
              <w:t>9</w:t>
            </w:r>
          </w:p>
        </w:tc>
        <w:tc>
          <w:tcPr>
            <w:tcW w:w="568" w:type="dxa"/>
          </w:tcPr>
          <w:p w:rsidR="003263F2" w:rsidRPr="008E570F" w:rsidRDefault="003263F2" w:rsidP="00CB1C86">
            <w:pPr>
              <w:pStyle w:val="BodyTextIndent"/>
              <w:ind w:firstLine="0"/>
              <w:jc w:val="center"/>
            </w:pPr>
            <w:r w:rsidRPr="008E570F">
              <w:rPr>
                <w:sz w:val="22"/>
                <w:szCs w:val="22"/>
              </w:rPr>
              <w:t>4</w:t>
            </w:r>
          </w:p>
        </w:tc>
        <w:tc>
          <w:tcPr>
            <w:tcW w:w="651" w:type="dxa"/>
          </w:tcPr>
          <w:p w:rsidR="003263F2" w:rsidRPr="008E570F" w:rsidRDefault="003263F2" w:rsidP="00CB1C86">
            <w:pPr>
              <w:pStyle w:val="BodyTextIndent"/>
              <w:ind w:firstLine="0"/>
              <w:rPr>
                <w:sz w:val="20"/>
                <w:szCs w:val="20"/>
              </w:rPr>
            </w:pPr>
          </w:p>
        </w:tc>
        <w:tc>
          <w:tcPr>
            <w:tcW w:w="566" w:type="dxa"/>
          </w:tcPr>
          <w:p w:rsidR="003263F2" w:rsidRPr="008E570F" w:rsidRDefault="003263F2" w:rsidP="00CB1C86">
            <w:pPr>
              <w:pStyle w:val="BodyTextIndent"/>
              <w:ind w:firstLine="0"/>
              <w:rPr>
                <w:sz w:val="20"/>
                <w:szCs w:val="20"/>
              </w:rPr>
            </w:pPr>
          </w:p>
        </w:tc>
        <w:tc>
          <w:tcPr>
            <w:tcW w:w="651" w:type="dxa"/>
          </w:tcPr>
          <w:p w:rsidR="003263F2" w:rsidRPr="008E570F" w:rsidRDefault="003263F2" w:rsidP="00CB1C86">
            <w:pPr>
              <w:pStyle w:val="BodyTextIndent"/>
              <w:ind w:firstLine="0"/>
              <w:rPr>
                <w:sz w:val="20"/>
                <w:szCs w:val="20"/>
              </w:rPr>
            </w:pPr>
          </w:p>
        </w:tc>
        <w:tc>
          <w:tcPr>
            <w:tcW w:w="566" w:type="dxa"/>
          </w:tcPr>
          <w:p w:rsidR="003263F2" w:rsidRPr="008E570F" w:rsidRDefault="003263F2" w:rsidP="00CB1C86">
            <w:pPr>
              <w:pStyle w:val="BodyTextIndent"/>
              <w:ind w:firstLine="0"/>
              <w:rPr>
                <w:sz w:val="20"/>
                <w:szCs w:val="20"/>
              </w:rPr>
            </w:pPr>
          </w:p>
        </w:tc>
        <w:tc>
          <w:tcPr>
            <w:tcW w:w="655" w:type="dxa"/>
          </w:tcPr>
          <w:p w:rsidR="003263F2" w:rsidRPr="008E570F" w:rsidRDefault="003263F2" w:rsidP="00CB1C86">
            <w:pPr>
              <w:pStyle w:val="BodyTextIndent"/>
              <w:ind w:firstLine="0"/>
              <w:rPr>
                <w:sz w:val="20"/>
                <w:szCs w:val="20"/>
              </w:rPr>
            </w:pPr>
          </w:p>
        </w:tc>
        <w:tc>
          <w:tcPr>
            <w:tcW w:w="569" w:type="dxa"/>
            <w:gridSpan w:val="3"/>
          </w:tcPr>
          <w:p w:rsidR="003263F2" w:rsidRPr="008E570F" w:rsidRDefault="003263F2" w:rsidP="00CB1C86">
            <w:pPr>
              <w:pStyle w:val="BodyTextIndent"/>
              <w:ind w:firstLine="0"/>
              <w:rPr>
                <w:sz w:val="20"/>
                <w:szCs w:val="20"/>
              </w:rPr>
            </w:pPr>
          </w:p>
        </w:tc>
        <w:tc>
          <w:tcPr>
            <w:tcW w:w="655" w:type="dxa"/>
            <w:gridSpan w:val="2"/>
          </w:tcPr>
          <w:p w:rsidR="003263F2" w:rsidRPr="008E570F" w:rsidRDefault="003263F2" w:rsidP="00CB1C86">
            <w:pPr>
              <w:pStyle w:val="BodyTextIndent"/>
              <w:ind w:firstLine="0"/>
              <w:jc w:val="center"/>
              <w:rPr>
                <w:sz w:val="20"/>
                <w:szCs w:val="20"/>
              </w:rPr>
            </w:pPr>
          </w:p>
        </w:tc>
        <w:tc>
          <w:tcPr>
            <w:tcW w:w="563" w:type="dxa"/>
          </w:tcPr>
          <w:p w:rsidR="003263F2" w:rsidRPr="008E570F" w:rsidRDefault="003263F2" w:rsidP="00CB1C86">
            <w:pPr>
              <w:pStyle w:val="BodyTextIndent"/>
              <w:ind w:firstLine="0"/>
              <w:jc w:val="center"/>
              <w:rPr>
                <w:sz w:val="20"/>
                <w:szCs w:val="20"/>
              </w:rPr>
            </w:pPr>
          </w:p>
        </w:tc>
        <w:tc>
          <w:tcPr>
            <w:tcW w:w="560" w:type="dxa"/>
          </w:tcPr>
          <w:p w:rsidR="003263F2" w:rsidRPr="008E570F" w:rsidRDefault="003263F2" w:rsidP="00CB1C86">
            <w:pPr>
              <w:pStyle w:val="BodyTextIndent"/>
              <w:ind w:firstLine="0"/>
              <w:jc w:val="center"/>
              <w:rPr>
                <w:sz w:val="20"/>
                <w:szCs w:val="20"/>
              </w:rPr>
            </w:pPr>
            <w:r w:rsidRPr="008E570F">
              <w:rPr>
                <w:sz w:val="20"/>
                <w:szCs w:val="20"/>
              </w:rPr>
              <w:t>15</w:t>
            </w:r>
          </w:p>
        </w:tc>
        <w:tc>
          <w:tcPr>
            <w:tcW w:w="700" w:type="dxa"/>
            <w:gridSpan w:val="3"/>
          </w:tcPr>
          <w:p w:rsidR="003263F2" w:rsidRPr="008E570F" w:rsidRDefault="003263F2" w:rsidP="00CB1C86">
            <w:pPr>
              <w:pStyle w:val="BodyTextIndent"/>
              <w:ind w:firstLine="0"/>
              <w:jc w:val="center"/>
              <w:rPr>
                <w:sz w:val="20"/>
                <w:szCs w:val="20"/>
              </w:rPr>
            </w:pPr>
            <w:r w:rsidRPr="008E570F">
              <w:rPr>
                <w:sz w:val="20"/>
                <w:szCs w:val="20"/>
              </w:rPr>
              <w:t>15</w:t>
            </w:r>
          </w:p>
        </w:tc>
      </w:tr>
      <w:tr w:rsidR="003263F2" w:rsidRPr="008E570F" w:rsidTr="00CB1C86">
        <w:trPr>
          <w:cantSplit/>
        </w:trPr>
        <w:tc>
          <w:tcPr>
            <w:tcW w:w="896" w:type="dxa"/>
            <w:vMerge/>
          </w:tcPr>
          <w:p w:rsidR="003263F2" w:rsidRPr="008E570F" w:rsidRDefault="003263F2" w:rsidP="00CB1C86">
            <w:pPr>
              <w:pStyle w:val="BodyTextIndent"/>
              <w:ind w:firstLine="0"/>
              <w:rPr>
                <w:sz w:val="20"/>
                <w:szCs w:val="20"/>
              </w:rPr>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17</w:t>
            </w:r>
          </w:p>
        </w:tc>
        <w:tc>
          <w:tcPr>
            <w:tcW w:w="1217" w:type="dxa"/>
            <w:gridSpan w:val="2"/>
          </w:tcPr>
          <w:p w:rsidR="003263F2" w:rsidRPr="008E570F" w:rsidRDefault="003263F2" w:rsidP="00CB1C86">
            <w:pPr>
              <w:pStyle w:val="BodyTextIndent"/>
              <w:ind w:firstLine="0"/>
              <w:jc w:val="center"/>
              <w:rPr>
                <w:sz w:val="20"/>
                <w:szCs w:val="20"/>
              </w:rPr>
            </w:pPr>
            <w:r w:rsidRPr="008E570F">
              <w:rPr>
                <w:sz w:val="20"/>
                <w:szCs w:val="20"/>
              </w:rPr>
              <w:t>13</w:t>
            </w: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24" w:type="dxa"/>
            <w:gridSpan w:val="4"/>
          </w:tcPr>
          <w:p w:rsidR="003263F2" w:rsidRPr="008E570F" w:rsidRDefault="003263F2" w:rsidP="00CB1C86">
            <w:pPr>
              <w:pStyle w:val="BodyTextIndent"/>
              <w:ind w:firstLine="0"/>
              <w:jc w:val="center"/>
              <w:rPr>
                <w:sz w:val="20"/>
                <w:szCs w:val="20"/>
              </w:rPr>
            </w:pPr>
          </w:p>
        </w:tc>
        <w:tc>
          <w:tcPr>
            <w:tcW w:w="1218" w:type="dxa"/>
            <w:gridSpan w:val="3"/>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30</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rPr>
                <w:sz w:val="20"/>
                <w:szCs w:val="20"/>
              </w:rPr>
            </w:pPr>
            <w:r>
              <w:rPr>
                <w:sz w:val="20"/>
                <w:szCs w:val="20"/>
              </w:rPr>
              <w:t>V</w:t>
            </w:r>
          </w:p>
        </w:tc>
        <w:tc>
          <w:tcPr>
            <w:tcW w:w="610" w:type="dxa"/>
          </w:tcPr>
          <w:p w:rsidR="003263F2" w:rsidRPr="008E570F" w:rsidRDefault="003263F2" w:rsidP="00CB1C86">
            <w:pPr>
              <w:pStyle w:val="BodyTextIndent"/>
              <w:ind w:firstLine="0"/>
              <w:jc w:val="center"/>
              <w:rPr>
                <w:sz w:val="20"/>
                <w:szCs w:val="20"/>
              </w:rPr>
            </w:pPr>
            <w:r w:rsidRPr="008E570F">
              <w:rPr>
                <w:sz w:val="20"/>
                <w:szCs w:val="20"/>
              </w:rPr>
              <w:t>6</w:t>
            </w:r>
          </w:p>
        </w:tc>
        <w:tc>
          <w:tcPr>
            <w:tcW w:w="609" w:type="dxa"/>
          </w:tcPr>
          <w:p w:rsidR="003263F2" w:rsidRPr="008E570F" w:rsidRDefault="003263F2" w:rsidP="00CB1C86">
            <w:pPr>
              <w:pStyle w:val="BodyTextIndent"/>
              <w:ind w:firstLine="0"/>
              <w:jc w:val="center"/>
              <w:rPr>
                <w:sz w:val="20"/>
                <w:szCs w:val="20"/>
              </w:rPr>
            </w:pPr>
            <w:r w:rsidRPr="008E570F">
              <w:rPr>
                <w:sz w:val="20"/>
                <w:szCs w:val="20"/>
              </w:rPr>
              <w:t>11</w:t>
            </w:r>
          </w:p>
        </w:tc>
        <w:tc>
          <w:tcPr>
            <w:tcW w:w="649" w:type="dxa"/>
          </w:tcPr>
          <w:p w:rsidR="003263F2" w:rsidRPr="008E570F" w:rsidRDefault="003263F2" w:rsidP="00CB1C86">
            <w:pPr>
              <w:pStyle w:val="BodyTextIndent"/>
              <w:ind w:firstLine="0"/>
              <w:jc w:val="center"/>
            </w:pPr>
            <w:r w:rsidRPr="008E570F">
              <w:rPr>
                <w:sz w:val="22"/>
                <w:szCs w:val="22"/>
              </w:rPr>
              <w:t>6</w:t>
            </w:r>
          </w:p>
        </w:tc>
        <w:tc>
          <w:tcPr>
            <w:tcW w:w="568" w:type="dxa"/>
          </w:tcPr>
          <w:p w:rsidR="003263F2" w:rsidRPr="008E570F" w:rsidRDefault="003263F2" w:rsidP="00CB1C86">
            <w:pPr>
              <w:pStyle w:val="BodyTextIndent"/>
              <w:ind w:firstLine="0"/>
              <w:jc w:val="center"/>
            </w:pPr>
            <w:r w:rsidRPr="008E570F">
              <w:rPr>
                <w:sz w:val="22"/>
                <w:szCs w:val="22"/>
              </w:rPr>
              <w:t>3</w:t>
            </w: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5" w:type="dxa"/>
          </w:tcPr>
          <w:p w:rsidR="003263F2" w:rsidRPr="008E570F" w:rsidRDefault="003263F2" w:rsidP="00CB1C86">
            <w:pPr>
              <w:pStyle w:val="BodyTextIndent"/>
              <w:ind w:firstLine="0"/>
              <w:jc w:val="center"/>
              <w:rPr>
                <w:sz w:val="20"/>
                <w:szCs w:val="20"/>
              </w:rPr>
            </w:pPr>
          </w:p>
        </w:tc>
        <w:tc>
          <w:tcPr>
            <w:tcW w:w="569" w:type="dxa"/>
            <w:gridSpan w:val="3"/>
          </w:tcPr>
          <w:p w:rsidR="003263F2" w:rsidRPr="008E570F" w:rsidRDefault="003263F2" w:rsidP="00CB1C86">
            <w:pPr>
              <w:pStyle w:val="BodyTextIndent"/>
              <w:ind w:firstLine="0"/>
              <w:jc w:val="center"/>
              <w:rPr>
                <w:sz w:val="20"/>
                <w:szCs w:val="20"/>
              </w:rPr>
            </w:pPr>
          </w:p>
        </w:tc>
        <w:tc>
          <w:tcPr>
            <w:tcW w:w="655" w:type="dxa"/>
            <w:gridSpan w:val="2"/>
          </w:tcPr>
          <w:p w:rsidR="003263F2" w:rsidRPr="008E570F" w:rsidRDefault="003263F2" w:rsidP="00CB1C86">
            <w:pPr>
              <w:pStyle w:val="BodyTextIndent"/>
              <w:ind w:firstLine="0"/>
              <w:jc w:val="center"/>
              <w:rPr>
                <w:sz w:val="20"/>
                <w:szCs w:val="20"/>
              </w:rPr>
            </w:pPr>
          </w:p>
        </w:tc>
        <w:tc>
          <w:tcPr>
            <w:tcW w:w="563" w:type="dxa"/>
          </w:tcPr>
          <w:p w:rsidR="003263F2" w:rsidRPr="008E570F" w:rsidRDefault="003263F2" w:rsidP="00CB1C86">
            <w:pPr>
              <w:pStyle w:val="BodyTextIndent"/>
              <w:ind w:firstLine="0"/>
              <w:jc w:val="center"/>
              <w:rPr>
                <w:sz w:val="20"/>
                <w:szCs w:val="20"/>
              </w:rPr>
            </w:pPr>
          </w:p>
        </w:tc>
        <w:tc>
          <w:tcPr>
            <w:tcW w:w="560" w:type="dxa"/>
          </w:tcPr>
          <w:p w:rsidR="003263F2" w:rsidRPr="008E570F" w:rsidRDefault="003263F2" w:rsidP="00CB1C86">
            <w:pPr>
              <w:pStyle w:val="BodyTextIndent"/>
              <w:ind w:firstLine="0"/>
              <w:jc w:val="center"/>
              <w:rPr>
                <w:sz w:val="20"/>
                <w:szCs w:val="20"/>
              </w:rPr>
            </w:pPr>
            <w:r w:rsidRPr="008E570F">
              <w:rPr>
                <w:sz w:val="20"/>
                <w:szCs w:val="20"/>
              </w:rPr>
              <w:t>12</w:t>
            </w:r>
          </w:p>
        </w:tc>
        <w:tc>
          <w:tcPr>
            <w:tcW w:w="700" w:type="dxa"/>
            <w:gridSpan w:val="3"/>
          </w:tcPr>
          <w:p w:rsidR="003263F2" w:rsidRPr="008E570F" w:rsidRDefault="003263F2" w:rsidP="00CB1C86">
            <w:pPr>
              <w:pStyle w:val="BodyTextIndent"/>
              <w:ind w:firstLine="0"/>
              <w:jc w:val="center"/>
              <w:rPr>
                <w:sz w:val="20"/>
                <w:szCs w:val="20"/>
              </w:rPr>
            </w:pPr>
            <w:r w:rsidRPr="008E570F">
              <w:rPr>
                <w:sz w:val="20"/>
                <w:szCs w:val="20"/>
              </w:rPr>
              <w:t>14</w:t>
            </w:r>
          </w:p>
        </w:tc>
      </w:tr>
      <w:tr w:rsidR="003263F2" w:rsidRPr="008E570F" w:rsidTr="00CB1C86">
        <w:trPr>
          <w:cantSplit/>
        </w:trPr>
        <w:tc>
          <w:tcPr>
            <w:tcW w:w="896" w:type="dxa"/>
            <w:vMerge/>
          </w:tcPr>
          <w:p w:rsidR="003263F2" w:rsidRPr="008E570F" w:rsidRDefault="003263F2" w:rsidP="00CB1C86">
            <w:pPr>
              <w:pStyle w:val="BodyTextIndent"/>
              <w:ind w:firstLine="0"/>
              <w:rPr>
                <w:sz w:val="20"/>
                <w:szCs w:val="20"/>
              </w:rPr>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17</w:t>
            </w:r>
          </w:p>
        </w:tc>
        <w:tc>
          <w:tcPr>
            <w:tcW w:w="1217" w:type="dxa"/>
            <w:gridSpan w:val="2"/>
          </w:tcPr>
          <w:p w:rsidR="003263F2" w:rsidRPr="008E570F" w:rsidRDefault="003263F2" w:rsidP="00CB1C86">
            <w:pPr>
              <w:pStyle w:val="BodyTextIndent"/>
              <w:ind w:firstLine="0"/>
              <w:jc w:val="center"/>
              <w:rPr>
                <w:sz w:val="20"/>
                <w:szCs w:val="20"/>
              </w:rPr>
            </w:pPr>
            <w:r w:rsidRPr="008E570F">
              <w:rPr>
                <w:sz w:val="20"/>
                <w:szCs w:val="20"/>
              </w:rPr>
              <w:t>9</w:t>
            </w: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24" w:type="dxa"/>
            <w:gridSpan w:val="4"/>
          </w:tcPr>
          <w:p w:rsidR="003263F2" w:rsidRPr="008E570F" w:rsidRDefault="003263F2" w:rsidP="00CB1C86">
            <w:pPr>
              <w:pStyle w:val="BodyTextIndent"/>
              <w:ind w:firstLine="0"/>
              <w:jc w:val="center"/>
              <w:rPr>
                <w:sz w:val="20"/>
                <w:szCs w:val="20"/>
              </w:rPr>
            </w:pPr>
          </w:p>
        </w:tc>
        <w:tc>
          <w:tcPr>
            <w:tcW w:w="1218" w:type="dxa"/>
            <w:gridSpan w:val="3"/>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26</w:t>
            </w:r>
          </w:p>
        </w:tc>
      </w:tr>
      <w:tr w:rsidR="003263F2" w:rsidRPr="008E570F" w:rsidTr="00CB1C86">
        <w:trPr>
          <w:cantSplit/>
          <w:trHeight w:val="135"/>
        </w:trPr>
        <w:tc>
          <w:tcPr>
            <w:tcW w:w="6990" w:type="dxa"/>
            <w:gridSpan w:val="13"/>
            <w:vMerge w:val="restart"/>
          </w:tcPr>
          <w:p w:rsidR="003263F2" w:rsidRPr="008E570F" w:rsidRDefault="003263F2" w:rsidP="00CB1C86">
            <w:pPr>
              <w:pStyle w:val="BodyTextIndent"/>
              <w:ind w:firstLine="0"/>
              <w:jc w:val="center"/>
              <w:rPr>
                <w:sz w:val="20"/>
                <w:szCs w:val="20"/>
              </w:rPr>
            </w:pPr>
          </w:p>
          <w:p w:rsidR="003263F2" w:rsidRPr="008E570F" w:rsidRDefault="003263F2" w:rsidP="00CB1C86">
            <w:pPr>
              <w:pStyle w:val="BodyTextIndent"/>
              <w:ind w:firstLine="0"/>
              <w:rPr>
                <w:sz w:val="20"/>
                <w:szCs w:val="20"/>
              </w:rPr>
            </w:pPr>
            <w:r w:rsidRPr="008E570F">
              <w:rPr>
                <w:sz w:val="20"/>
                <w:szCs w:val="20"/>
              </w:rPr>
              <w:t xml:space="preserve">Ukupan broj </w:t>
            </w:r>
            <w:r>
              <w:rPr>
                <w:sz w:val="20"/>
                <w:szCs w:val="20"/>
              </w:rPr>
              <w:t xml:space="preserve"> odjeljenj</w:t>
            </w:r>
            <w:r w:rsidRPr="008E570F">
              <w:rPr>
                <w:sz w:val="20"/>
                <w:szCs w:val="20"/>
              </w:rPr>
              <w:t>a od</w:t>
            </w:r>
            <w:r>
              <w:rPr>
                <w:sz w:val="20"/>
                <w:szCs w:val="20"/>
              </w:rPr>
              <w:t xml:space="preserve">  I </w:t>
            </w:r>
            <w:r w:rsidRPr="008E570F">
              <w:rPr>
                <w:sz w:val="20"/>
                <w:szCs w:val="20"/>
              </w:rPr>
              <w:t xml:space="preserve"> do </w:t>
            </w:r>
            <w:r>
              <w:rPr>
                <w:sz w:val="20"/>
                <w:szCs w:val="20"/>
              </w:rPr>
              <w:t>V</w:t>
            </w:r>
            <w:r w:rsidRPr="008E570F">
              <w:rPr>
                <w:sz w:val="20"/>
                <w:szCs w:val="20"/>
              </w:rPr>
              <w:t xml:space="preserve"> razreda: 8</w:t>
            </w:r>
          </w:p>
        </w:tc>
        <w:tc>
          <w:tcPr>
            <w:tcW w:w="1218" w:type="dxa"/>
            <w:gridSpan w:val="3"/>
            <w:vMerge w:val="restart"/>
          </w:tcPr>
          <w:p w:rsidR="003263F2" w:rsidRPr="008E570F" w:rsidRDefault="003263F2" w:rsidP="00CB1C86">
            <w:pPr>
              <w:pStyle w:val="BodyTextIndent"/>
              <w:ind w:firstLine="0"/>
              <w:jc w:val="center"/>
              <w:rPr>
                <w:sz w:val="20"/>
                <w:szCs w:val="20"/>
              </w:rPr>
            </w:pPr>
            <w:r w:rsidRPr="008E570F">
              <w:rPr>
                <w:sz w:val="20"/>
                <w:szCs w:val="20"/>
              </w:rPr>
              <w:t>Svega</w:t>
            </w:r>
          </w:p>
          <w:p w:rsidR="003263F2" w:rsidRPr="008E570F" w:rsidRDefault="003263F2" w:rsidP="00CB1C86">
            <w:pPr>
              <w:pStyle w:val="BodyTextIndent"/>
              <w:ind w:firstLine="0"/>
              <w:rPr>
                <w:sz w:val="20"/>
                <w:szCs w:val="20"/>
              </w:rPr>
            </w:pPr>
            <w:r w:rsidRPr="008E570F">
              <w:rPr>
                <w:sz w:val="20"/>
                <w:szCs w:val="20"/>
              </w:rPr>
              <w:t xml:space="preserve">   (</w:t>
            </w:r>
            <w:r>
              <w:rPr>
                <w:sz w:val="20"/>
                <w:szCs w:val="20"/>
              </w:rPr>
              <w:t>I</w:t>
            </w:r>
            <w:r w:rsidRPr="008E570F">
              <w:rPr>
                <w:sz w:val="20"/>
                <w:szCs w:val="20"/>
              </w:rPr>
              <w:t>-</w:t>
            </w:r>
            <w:r>
              <w:rPr>
                <w:sz w:val="20"/>
                <w:szCs w:val="20"/>
              </w:rPr>
              <w:t>V</w:t>
            </w:r>
            <w:r w:rsidRPr="008E570F">
              <w:rPr>
                <w:sz w:val="20"/>
                <w:szCs w:val="20"/>
                <w:lang w:val="hr-BA"/>
              </w:rPr>
              <w:t>)</w:t>
            </w:r>
          </w:p>
        </w:tc>
        <w:tc>
          <w:tcPr>
            <w:tcW w:w="560" w:type="dxa"/>
          </w:tcPr>
          <w:p w:rsidR="003263F2" w:rsidRPr="008E570F" w:rsidRDefault="003263F2" w:rsidP="00CB1C86">
            <w:pPr>
              <w:pStyle w:val="BodyTextIndent"/>
              <w:ind w:firstLine="0"/>
              <w:jc w:val="center"/>
              <w:rPr>
                <w:sz w:val="20"/>
                <w:szCs w:val="20"/>
              </w:rPr>
            </w:pPr>
            <w:r w:rsidRPr="008E570F">
              <w:rPr>
                <w:sz w:val="20"/>
                <w:szCs w:val="20"/>
              </w:rPr>
              <w:t>62</w:t>
            </w:r>
          </w:p>
        </w:tc>
        <w:tc>
          <w:tcPr>
            <w:tcW w:w="700" w:type="dxa"/>
            <w:gridSpan w:val="3"/>
          </w:tcPr>
          <w:p w:rsidR="003263F2" w:rsidRPr="008E570F" w:rsidRDefault="003263F2" w:rsidP="00CB1C86">
            <w:pPr>
              <w:pStyle w:val="BodyTextIndent"/>
              <w:ind w:firstLine="0"/>
              <w:jc w:val="center"/>
              <w:rPr>
                <w:sz w:val="20"/>
                <w:szCs w:val="20"/>
              </w:rPr>
            </w:pPr>
            <w:r w:rsidRPr="008E570F">
              <w:rPr>
                <w:sz w:val="20"/>
                <w:szCs w:val="20"/>
              </w:rPr>
              <w:t>61</w:t>
            </w:r>
          </w:p>
        </w:tc>
      </w:tr>
      <w:tr w:rsidR="003263F2" w:rsidRPr="008E570F" w:rsidTr="00CB1C86">
        <w:trPr>
          <w:cantSplit/>
          <w:trHeight w:val="135"/>
        </w:trPr>
        <w:tc>
          <w:tcPr>
            <w:tcW w:w="6990" w:type="dxa"/>
            <w:gridSpan w:val="13"/>
            <w:vMerge/>
          </w:tcPr>
          <w:p w:rsidR="003263F2" w:rsidRPr="008E570F" w:rsidRDefault="003263F2" w:rsidP="00CB1C86">
            <w:pPr>
              <w:pStyle w:val="BodyTextIndent"/>
              <w:ind w:firstLine="0"/>
              <w:jc w:val="center"/>
              <w:rPr>
                <w:sz w:val="20"/>
                <w:szCs w:val="20"/>
              </w:rPr>
            </w:pPr>
          </w:p>
        </w:tc>
        <w:tc>
          <w:tcPr>
            <w:tcW w:w="1218" w:type="dxa"/>
            <w:gridSpan w:val="3"/>
            <w:vMerge/>
          </w:tcPr>
          <w:p w:rsidR="003263F2" w:rsidRPr="008E570F" w:rsidRDefault="003263F2" w:rsidP="00CB1C86">
            <w:pPr>
              <w:pStyle w:val="BodyTextIndent"/>
              <w:ind w:firstLine="0"/>
              <w:jc w:val="center"/>
              <w:rPr>
                <w:sz w:val="20"/>
                <w:szCs w:val="20"/>
                <w:lang w:val="hr-BA"/>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123</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rPr>
                <w:sz w:val="20"/>
                <w:szCs w:val="20"/>
              </w:rPr>
            </w:pPr>
            <w:r>
              <w:rPr>
                <w:sz w:val="20"/>
                <w:szCs w:val="20"/>
              </w:rPr>
              <w:t>VI</w:t>
            </w:r>
          </w:p>
        </w:tc>
        <w:tc>
          <w:tcPr>
            <w:tcW w:w="610" w:type="dxa"/>
          </w:tcPr>
          <w:p w:rsidR="003263F2" w:rsidRPr="008E570F" w:rsidRDefault="003263F2" w:rsidP="00CB1C86">
            <w:pPr>
              <w:jc w:val="center"/>
              <w:rPr>
                <w:sz w:val="20"/>
                <w:szCs w:val="20"/>
              </w:rPr>
            </w:pPr>
            <w:r w:rsidRPr="008E570F">
              <w:rPr>
                <w:sz w:val="20"/>
                <w:szCs w:val="20"/>
              </w:rPr>
              <w:t>8</w:t>
            </w:r>
          </w:p>
        </w:tc>
        <w:tc>
          <w:tcPr>
            <w:tcW w:w="609" w:type="dxa"/>
          </w:tcPr>
          <w:p w:rsidR="003263F2" w:rsidRPr="008E570F" w:rsidRDefault="003263F2" w:rsidP="00CB1C86">
            <w:pPr>
              <w:jc w:val="center"/>
              <w:rPr>
                <w:sz w:val="20"/>
                <w:szCs w:val="20"/>
              </w:rPr>
            </w:pPr>
            <w:r w:rsidRPr="008E570F">
              <w:rPr>
                <w:sz w:val="20"/>
                <w:szCs w:val="20"/>
              </w:rPr>
              <w:t>11</w:t>
            </w:r>
          </w:p>
        </w:tc>
        <w:tc>
          <w:tcPr>
            <w:tcW w:w="649" w:type="dxa"/>
          </w:tcPr>
          <w:p w:rsidR="003263F2" w:rsidRPr="008E570F" w:rsidRDefault="003263F2" w:rsidP="00CB1C86">
            <w:pPr>
              <w:pStyle w:val="BodyTextIndent"/>
              <w:ind w:firstLine="0"/>
              <w:jc w:val="center"/>
            </w:pPr>
            <w:r w:rsidRPr="008E570F">
              <w:rPr>
                <w:sz w:val="22"/>
                <w:szCs w:val="22"/>
              </w:rPr>
              <w:t>6</w:t>
            </w:r>
          </w:p>
        </w:tc>
        <w:tc>
          <w:tcPr>
            <w:tcW w:w="568" w:type="dxa"/>
          </w:tcPr>
          <w:p w:rsidR="003263F2" w:rsidRPr="008E570F" w:rsidRDefault="003263F2" w:rsidP="00CB1C86">
            <w:pPr>
              <w:pStyle w:val="BodyTextIndent"/>
              <w:ind w:firstLine="0"/>
              <w:jc w:val="center"/>
            </w:pPr>
            <w:r w:rsidRPr="008E570F">
              <w:rPr>
                <w:sz w:val="22"/>
                <w:szCs w:val="22"/>
              </w:rPr>
              <w:t>6</w:t>
            </w: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703" w:type="dxa"/>
            <w:gridSpan w:val="2"/>
          </w:tcPr>
          <w:p w:rsidR="003263F2" w:rsidRPr="008E570F" w:rsidRDefault="003263F2" w:rsidP="00CB1C86">
            <w:pPr>
              <w:pStyle w:val="BodyTextIndent"/>
              <w:ind w:firstLine="0"/>
              <w:jc w:val="center"/>
              <w:rPr>
                <w:sz w:val="20"/>
                <w:szCs w:val="20"/>
              </w:rPr>
            </w:pPr>
          </w:p>
        </w:tc>
        <w:tc>
          <w:tcPr>
            <w:tcW w:w="514" w:type="dxa"/>
          </w:tcPr>
          <w:p w:rsidR="003263F2" w:rsidRPr="008E570F" w:rsidRDefault="003263F2" w:rsidP="00CB1C86">
            <w:pPr>
              <w:pStyle w:val="BodyTextIndent"/>
              <w:ind w:firstLine="0"/>
              <w:jc w:val="center"/>
              <w:rPr>
                <w:sz w:val="20"/>
                <w:szCs w:val="20"/>
              </w:rPr>
            </w:pPr>
          </w:p>
        </w:tc>
        <w:tc>
          <w:tcPr>
            <w:tcW w:w="632" w:type="dxa"/>
            <w:gridSpan w:val="2"/>
          </w:tcPr>
          <w:p w:rsidR="003263F2" w:rsidRPr="008E570F" w:rsidRDefault="003263F2" w:rsidP="00CB1C86">
            <w:pPr>
              <w:pStyle w:val="BodyTextIndent"/>
              <w:ind w:firstLine="0"/>
              <w:jc w:val="center"/>
              <w:rPr>
                <w:sz w:val="20"/>
                <w:szCs w:val="20"/>
              </w:rPr>
            </w:pPr>
          </w:p>
        </w:tc>
        <w:tc>
          <w:tcPr>
            <w:tcW w:w="593" w:type="dxa"/>
            <w:gridSpan w:val="2"/>
          </w:tcPr>
          <w:p w:rsidR="003263F2" w:rsidRPr="008E570F" w:rsidRDefault="003263F2" w:rsidP="00CB1C86">
            <w:pPr>
              <w:pStyle w:val="BodyTextIndent"/>
              <w:ind w:firstLine="0"/>
              <w:jc w:val="center"/>
              <w:rPr>
                <w:sz w:val="20"/>
                <w:szCs w:val="20"/>
              </w:rPr>
            </w:pPr>
          </w:p>
        </w:tc>
        <w:tc>
          <w:tcPr>
            <w:tcW w:w="589" w:type="dxa"/>
            <w:gridSpan w:val="2"/>
          </w:tcPr>
          <w:p w:rsidR="003263F2" w:rsidRPr="008E570F" w:rsidRDefault="003263F2" w:rsidP="00CB1C86">
            <w:pPr>
              <w:pStyle w:val="BodyTextIndent"/>
              <w:ind w:firstLine="0"/>
              <w:jc w:val="center"/>
              <w:rPr>
                <w:sz w:val="20"/>
                <w:szCs w:val="20"/>
              </w:rPr>
            </w:pPr>
            <w:r w:rsidRPr="008E570F">
              <w:rPr>
                <w:sz w:val="20"/>
                <w:szCs w:val="20"/>
              </w:rPr>
              <w:t>14</w:t>
            </w:r>
          </w:p>
        </w:tc>
        <w:tc>
          <w:tcPr>
            <w:tcW w:w="671" w:type="dxa"/>
            <w:gridSpan w:val="2"/>
          </w:tcPr>
          <w:p w:rsidR="003263F2" w:rsidRPr="008E570F" w:rsidRDefault="003263F2" w:rsidP="00CB1C86">
            <w:pPr>
              <w:pStyle w:val="BodyTextIndent"/>
              <w:ind w:firstLine="0"/>
              <w:jc w:val="center"/>
              <w:rPr>
                <w:sz w:val="20"/>
                <w:szCs w:val="20"/>
              </w:rPr>
            </w:pPr>
            <w:r w:rsidRPr="008E570F">
              <w:rPr>
                <w:sz w:val="20"/>
                <w:szCs w:val="20"/>
              </w:rPr>
              <w:t>17</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rPr>
                <w:sz w:val="20"/>
                <w:szCs w:val="20"/>
              </w:rPr>
            </w:pPr>
          </w:p>
        </w:tc>
        <w:tc>
          <w:tcPr>
            <w:tcW w:w="1219" w:type="dxa"/>
            <w:gridSpan w:val="2"/>
          </w:tcPr>
          <w:p w:rsidR="003263F2" w:rsidRPr="008E570F" w:rsidRDefault="003263F2" w:rsidP="00CB1C86">
            <w:pPr>
              <w:jc w:val="center"/>
              <w:rPr>
                <w:sz w:val="20"/>
                <w:szCs w:val="20"/>
              </w:rPr>
            </w:pPr>
            <w:r w:rsidRPr="008E570F">
              <w:rPr>
                <w:sz w:val="20"/>
                <w:szCs w:val="20"/>
              </w:rPr>
              <w:t>19</w:t>
            </w:r>
          </w:p>
        </w:tc>
        <w:tc>
          <w:tcPr>
            <w:tcW w:w="1217" w:type="dxa"/>
            <w:gridSpan w:val="2"/>
          </w:tcPr>
          <w:p w:rsidR="003263F2" w:rsidRPr="008E570F" w:rsidRDefault="003263F2" w:rsidP="00CB1C86">
            <w:pPr>
              <w:pStyle w:val="BodyTextIndent"/>
              <w:ind w:firstLine="0"/>
              <w:jc w:val="center"/>
              <w:rPr>
                <w:sz w:val="20"/>
                <w:szCs w:val="20"/>
              </w:rPr>
            </w:pPr>
            <w:r w:rsidRPr="008E570F">
              <w:rPr>
                <w:sz w:val="20"/>
                <w:szCs w:val="20"/>
              </w:rPr>
              <w:t>12</w:t>
            </w: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3"/>
          </w:tcPr>
          <w:p w:rsidR="003263F2" w:rsidRPr="008E570F" w:rsidRDefault="003263F2" w:rsidP="00CB1C86">
            <w:pPr>
              <w:pStyle w:val="BodyTextIndent"/>
              <w:ind w:firstLine="0"/>
              <w:jc w:val="center"/>
              <w:rPr>
                <w:sz w:val="20"/>
                <w:szCs w:val="20"/>
              </w:rPr>
            </w:pPr>
          </w:p>
        </w:tc>
        <w:tc>
          <w:tcPr>
            <w:tcW w:w="1225" w:type="dxa"/>
            <w:gridSpan w:val="4"/>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31</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rPr>
                <w:sz w:val="20"/>
                <w:szCs w:val="20"/>
              </w:rPr>
            </w:pPr>
            <w:r w:rsidRPr="008E570F">
              <w:rPr>
                <w:sz w:val="20"/>
                <w:szCs w:val="20"/>
              </w:rPr>
              <w:t>V</w:t>
            </w:r>
            <w:r>
              <w:rPr>
                <w:sz w:val="20"/>
                <w:szCs w:val="20"/>
              </w:rPr>
              <w:t>II</w:t>
            </w:r>
          </w:p>
        </w:tc>
        <w:tc>
          <w:tcPr>
            <w:tcW w:w="610" w:type="dxa"/>
          </w:tcPr>
          <w:p w:rsidR="003263F2" w:rsidRPr="008E570F" w:rsidRDefault="003263F2" w:rsidP="00CB1C86">
            <w:pPr>
              <w:pStyle w:val="BodyTextIndent"/>
              <w:ind w:firstLine="0"/>
              <w:rPr>
                <w:sz w:val="20"/>
                <w:szCs w:val="20"/>
              </w:rPr>
            </w:pPr>
            <w:r w:rsidRPr="008E570F">
              <w:rPr>
                <w:sz w:val="20"/>
                <w:szCs w:val="20"/>
              </w:rPr>
              <w:t>14</w:t>
            </w:r>
          </w:p>
        </w:tc>
        <w:tc>
          <w:tcPr>
            <w:tcW w:w="609" w:type="dxa"/>
          </w:tcPr>
          <w:p w:rsidR="003263F2" w:rsidRPr="008E570F" w:rsidRDefault="003263F2" w:rsidP="00CB1C86">
            <w:pPr>
              <w:pStyle w:val="BodyTextIndent"/>
              <w:ind w:firstLine="0"/>
              <w:jc w:val="center"/>
              <w:rPr>
                <w:sz w:val="20"/>
                <w:szCs w:val="20"/>
              </w:rPr>
            </w:pPr>
            <w:r w:rsidRPr="008E570F">
              <w:rPr>
                <w:sz w:val="20"/>
                <w:szCs w:val="20"/>
              </w:rPr>
              <w:t>9</w:t>
            </w:r>
          </w:p>
        </w:tc>
        <w:tc>
          <w:tcPr>
            <w:tcW w:w="649" w:type="dxa"/>
          </w:tcPr>
          <w:p w:rsidR="003263F2" w:rsidRPr="008E570F" w:rsidRDefault="003263F2" w:rsidP="00CB1C86">
            <w:pPr>
              <w:pStyle w:val="BodyTextIndent"/>
              <w:ind w:firstLine="0"/>
              <w:jc w:val="center"/>
              <w:rPr>
                <w:sz w:val="20"/>
                <w:szCs w:val="20"/>
              </w:rPr>
            </w:pPr>
            <w:r w:rsidRPr="008E570F">
              <w:rPr>
                <w:sz w:val="20"/>
                <w:szCs w:val="20"/>
              </w:rPr>
              <w:t>5</w:t>
            </w:r>
          </w:p>
        </w:tc>
        <w:tc>
          <w:tcPr>
            <w:tcW w:w="568" w:type="dxa"/>
          </w:tcPr>
          <w:p w:rsidR="003263F2" w:rsidRPr="008E570F" w:rsidRDefault="003263F2" w:rsidP="00CB1C86">
            <w:pPr>
              <w:pStyle w:val="BodyTextIndent"/>
              <w:ind w:firstLine="0"/>
              <w:jc w:val="center"/>
              <w:rPr>
                <w:sz w:val="20"/>
                <w:szCs w:val="20"/>
              </w:rPr>
            </w:pPr>
            <w:r w:rsidRPr="008E570F">
              <w:rPr>
                <w:sz w:val="20"/>
                <w:szCs w:val="20"/>
              </w:rPr>
              <w:t>4</w:t>
            </w: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703" w:type="dxa"/>
            <w:gridSpan w:val="2"/>
          </w:tcPr>
          <w:p w:rsidR="003263F2" w:rsidRPr="008E570F" w:rsidRDefault="003263F2" w:rsidP="00CB1C86">
            <w:pPr>
              <w:pStyle w:val="BodyTextIndent"/>
              <w:ind w:firstLine="0"/>
              <w:jc w:val="center"/>
              <w:rPr>
                <w:sz w:val="20"/>
                <w:szCs w:val="20"/>
              </w:rPr>
            </w:pPr>
          </w:p>
        </w:tc>
        <w:tc>
          <w:tcPr>
            <w:tcW w:w="514" w:type="dxa"/>
          </w:tcPr>
          <w:p w:rsidR="003263F2" w:rsidRPr="008E570F" w:rsidRDefault="003263F2" w:rsidP="00CB1C86">
            <w:pPr>
              <w:pStyle w:val="BodyTextIndent"/>
              <w:ind w:firstLine="0"/>
              <w:jc w:val="center"/>
              <w:rPr>
                <w:sz w:val="20"/>
                <w:szCs w:val="20"/>
              </w:rPr>
            </w:pPr>
          </w:p>
        </w:tc>
        <w:tc>
          <w:tcPr>
            <w:tcW w:w="632" w:type="dxa"/>
            <w:gridSpan w:val="2"/>
          </w:tcPr>
          <w:p w:rsidR="003263F2" w:rsidRPr="008E570F" w:rsidRDefault="003263F2" w:rsidP="00CB1C86">
            <w:pPr>
              <w:pStyle w:val="BodyTextIndent"/>
              <w:ind w:firstLine="0"/>
              <w:jc w:val="center"/>
              <w:rPr>
                <w:sz w:val="20"/>
                <w:szCs w:val="20"/>
              </w:rPr>
            </w:pPr>
          </w:p>
        </w:tc>
        <w:tc>
          <w:tcPr>
            <w:tcW w:w="593" w:type="dxa"/>
            <w:gridSpan w:val="2"/>
          </w:tcPr>
          <w:p w:rsidR="003263F2" w:rsidRPr="008E570F" w:rsidRDefault="003263F2" w:rsidP="00CB1C86">
            <w:pPr>
              <w:pStyle w:val="BodyTextIndent"/>
              <w:ind w:firstLine="0"/>
              <w:jc w:val="center"/>
              <w:rPr>
                <w:sz w:val="20"/>
                <w:szCs w:val="20"/>
              </w:rPr>
            </w:pPr>
          </w:p>
        </w:tc>
        <w:tc>
          <w:tcPr>
            <w:tcW w:w="589" w:type="dxa"/>
            <w:gridSpan w:val="2"/>
          </w:tcPr>
          <w:p w:rsidR="003263F2" w:rsidRPr="008E570F" w:rsidRDefault="003263F2" w:rsidP="00CB1C86">
            <w:pPr>
              <w:pStyle w:val="BodyTextIndent"/>
              <w:ind w:firstLine="0"/>
              <w:jc w:val="center"/>
              <w:rPr>
                <w:sz w:val="20"/>
                <w:szCs w:val="20"/>
              </w:rPr>
            </w:pPr>
            <w:r w:rsidRPr="008E570F">
              <w:rPr>
                <w:sz w:val="20"/>
                <w:szCs w:val="20"/>
              </w:rPr>
              <w:t>19</w:t>
            </w:r>
          </w:p>
        </w:tc>
        <w:tc>
          <w:tcPr>
            <w:tcW w:w="671" w:type="dxa"/>
            <w:gridSpan w:val="2"/>
          </w:tcPr>
          <w:p w:rsidR="003263F2" w:rsidRPr="008E570F" w:rsidRDefault="003263F2" w:rsidP="00CB1C86">
            <w:pPr>
              <w:pStyle w:val="BodyTextIndent"/>
              <w:ind w:firstLine="0"/>
              <w:jc w:val="center"/>
              <w:rPr>
                <w:sz w:val="20"/>
                <w:szCs w:val="20"/>
              </w:rPr>
            </w:pPr>
            <w:r w:rsidRPr="008E570F">
              <w:rPr>
                <w:sz w:val="20"/>
                <w:szCs w:val="20"/>
              </w:rPr>
              <w:t>13</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rPr>
                <w:sz w:val="20"/>
                <w:szCs w:val="20"/>
              </w:rPr>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23</w:t>
            </w:r>
          </w:p>
        </w:tc>
        <w:tc>
          <w:tcPr>
            <w:tcW w:w="1217" w:type="dxa"/>
            <w:gridSpan w:val="2"/>
          </w:tcPr>
          <w:p w:rsidR="003263F2" w:rsidRPr="008E570F" w:rsidRDefault="003263F2" w:rsidP="00CB1C86">
            <w:pPr>
              <w:pStyle w:val="BodyTextIndent"/>
              <w:ind w:firstLine="0"/>
              <w:jc w:val="center"/>
              <w:rPr>
                <w:sz w:val="20"/>
                <w:szCs w:val="20"/>
              </w:rPr>
            </w:pPr>
            <w:r w:rsidRPr="008E570F">
              <w:rPr>
                <w:sz w:val="20"/>
                <w:szCs w:val="20"/>
              </w:rPr>
              <w:t>9</w:t>
            </w: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3"/>
          </w:tcPr>
          <w:p w:rsidR="003263F2" w:rsidRPr="008E570F" w:rsidRDefault="003263F2" w:rsidP="00CB1C86">
            <w:pPr>
              <w:pStyle w:val="BodyTextIndent"/>
              <w:ind w:firstLine="0"/>
              <w:jc w:val="center"/>
              <w:rPr>
                <w:sz w:val="20"/>
                <w:szCs w:val="20"/>
              </w:rPr>
            </w:pPr>
          </w:p>
        </w:tc>
        <w:tc>
          <w:tcPr>
            <w:tcW w:w="1225" w:type="dxa"/>
            <w:gridSpan w:val="4"/>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32</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rPr>
                <w:sz w:val="20"/>
                <w:szCs w:val="20"/>
                <w:lang w:val="hr-BA"/>
              </w:rPr>
            </w:pPr>
            <w:r w:rsidRPr="008E570F">
              <w:rPr>
                <w:sz w:val="20"/>
                <w:szCs w:val="20"/>
                <w:lang w:val="hr-BA"/>
              </w:rPr>
              <w:t>VI</w:t>
            </w:r>
            <w:r>
              <w:rPr>
                <w:sz w:val="20"/>
                <w:szCs w:val="20"/>
                <w:lang w:val="hr-BA"/>
              </w:rPr>
              <w:t>II</w:t>
            </w:r>
          </w:p>
        </w:tc>
        <w:tc>
          <w:tcPr>
            <w:tcW w:w="610" w:type="dxa"/>
          </w:tcPr>
          <w:p w:rsidR="003263F2" w:rsidRPr="008E570F" w:rsidRDefault="003263F2" w:rsidP="00CB1C86">
            <w:pPr>
              <w:pStyle w:val="BodyTextIndent"/>
              <w:ind w:firstLine="0"/>
              <w:jc w:val="center"/>
              <w:rPr>
                <w:sz w:val="20"/>
                <w:szCs w:val="20"/>
              </w:rPr>
            </w:pPr>
            <w:r w:rsidRPr="008E570F">
              <w:rPr>
                <w:sz w:val="20"/>
                <w:szCs w:val="20"/>
              </w:rPr>
              <w:t>7</w:t>
            </w:r>
          </w:p>
        </w:tc>
        <w:tc>
          <w:tcPr>
            <w:tcW w:w="609" w:type="dxa"/>
          </w:tcPr>
          <w:p w:rsidR="003263F2" w:rsidRPr="008E570F" w:rsidRDefault="003263F2" w:rsidP="00CB1C86">
            <w:pPr>
              <w:pStyle w:val="BodyTextIndent"/>
              <w:ind w:firstLine="0"/>
              <w:jc w:val="center"/>
              <w:rPr>
                <w:sz w:val="20"/>
                <w:szCs w:val="20"/>
              </w:rPr>
            </w:pPr>
            <w:r w:rsidRPr="008E570F">
              <w:rPr>
                <w:sz w:val="20"/>
                <w:szCs w:val="20"/>
              </w:rPr>
              <w:t>5</w:t>
            </w:r>
          </w:p>
        </w:tc>
        <w:tc>
          <w:tcPr>
            <w:tcW w:w="649" w:type="dxa"/>
          </w:tcPr>
          <w:p w:rsidR="003263F2" w:rsidRPr="008E570F" w:rsidRDefault="003263F2" w:rsidP="00CB1C86">
            <w:pPr>
              <w:pStyle w:val="BodyTextIndent"/>
              <w:ind w:firstLine="0"/>
              <w:jc w:val="center"/>
              <w:rPr>
                <w:sz w:val="20"/>
                <w:szCs w:val="20"/>
              </w:rPr>
            </w:pPr>
            <w:r w:rsidRPr="008E570F">
              <w:rPr>
                <w:sz w:val="20"/>
                <w:szCs w:val="20"/>
              </w:rPr>
              <w:t>9</w:t>
            </w:r>
          </w:p>
        </w:tc>
        <w:tc>
          <w:tcPr>
            <w:tcW w:w="568" w:type="dxa"/>
          </w:tcPr>
          <w:p w:rsidR="003263F2" w:rsidRPr="008E570F" w:rsidRDefault="003263F2" w:rsidP="00CB1C86">
            <w:pPr>
              <w:pStyle w:val="BodyTextIndent"/>
              <w:ind w:firstLine="0"/>
              <w:jc w:val="center"/>
              <w:rPr>
                <w:sz w:val="20"/>
                <w:szCs w:val="20"/>
              </w:rPr>
            </w:pPr>
            <w:r w:rsidRPr="008E570F">
              <w:rPr>
                <w:sz w:val="20"/>
                <w:szCs w:val="20"/>
              </w:rPr>
              <w:t>9</w:t>
            </w:r>
          </w:p>
        </w:tc>
        <w:tc>
          <w:tcPr>
            <w:tcW w:w="651" w:type="dxa"/>
          </w:tcPr>
          <w:p w:rsidR="003263F2" w:rsidRPr="008E570F" w:rsidRDefault="003263F2" w:rsidP="00CB1C86">
            <w:pPr>
              <w:pStyle w:val="BodyTextIndent"/>
              <w:ind w:firstLine="0"/>
              <w:rPr>
                <w:sz w:val="20"/>
                <w:szCs w:val="20"/>
              </w:rPr>
            </w:pPr>
          </w:p>
        </w:tc>
        <w:tc>
          <w:tcPr>
            <w:tcW w:w="566" w:type="dxa"/>
          </w:tcPr>
          <w:p w:rsidR="003263F2" w:rsidRPr="008E570F" w:rsidRDefault="003263F2" w:rsidP="00CB1C86">
            <w:pPr>
              <w:pStyle w:val="BodyTextIndent"/>
              <w:ind w:firstLine="0"/>
              <w:rPr>
                <w:sz w:val="20"/>
                <w:szCs w:val="20"/>
              </w:rPr>
            </w:pPr>
          </w:p>
        </w:tc>
        <w:tc>
          <w:tcPr>
            <w:tcW w:w="651" w:type="dxa"/>
          </w:tcPr>
          <w:p w:rsidR="003263F2" w:rsidRPr="008E570F" w:rsidRDefault="003263F2" w:rsidP="00CB1C86">
            <w:pPr>
              <w:pStyle w:val="BodyTextIndent"/>
              <w:ind w:firstLine="0"/>
              <w:rPr>
                <w:sz w:val="20"/>
                <w:szCs w:val="20"/>
              </w:rPr>
            </w:pPr>
          </w:p>
        </w:tc>
        <w:tc>
          <w:tcPr>
            <w:tcW w:w="566" w:type="dxa"/>
          </w:tcPr>
          <w:p w:rsidR="003263F2" w:rsidRPr="008E570F" w:rsidRDefault="003263F2" w:rsidP="00CB1C86">
            <w:pPr>
              <w:pStyle w:val="BodyTextIndent"/>
              <w:ind w:firstLine="0"/>
              <w:rPr>
                <w:sz w:val="20"/>
                <w:szCs w:val="20"/>
              </w:rPr>
            </w:pPr>
          </w:p>
        </w:tc>
        <w:tc>
          <w:tcPr>
            <w:tcW w:w="703" w:type="dxa"/>
            <w:gridSpan w:val="2"/>
          </w:tcPr>
          <w:p w:rsidR="003263F2" w:rsidRPr="008E570F" w:rsidRDefault="003263F2" w:rsidP="00CB1C86">
            <w:pPr>
              <w:pStyle w:val="BodyTextIndent"/>
              <w:ind w:firstLine="0"/>
              <w:rPr>
                <w:sz w:val="20"/>
                <w:szCs w:val="20"/>
              </w:rPr>
            </w:pPr>
          </w:p>
        </w:tc>
        <w:tc>
          <w:tcPr>
            <w:tcW w:w="514" w:type="dxa"/>
          </w:tcPr>
          <w:p w:rsidR="003263F2" w:rsidRPr="008E570F" w:rsidRDefault="003263F2" w:rsidP="00CB1C86">
            <w:pPr>
              <w:pStyle w:val="BodyTextIndent"/>
              <w:ind w:firstLine="0"/>
              <w:rPr>
                <w:sz w:val="20"/>
                <w:szCs w:val="20"/>
              </w:rPr>
            </w:pPr>
          </w:p>
        </w:tc>
        <w:tc>
          <w:tcPr>
            <w:tcW w:w="632" w:type="dxa"/>
            <w:gridSpan w:val="2"/>
          </w:tcPr>
          <w:p w:rsidR="003263F2" w:rsidRPr="008E570F" w:rsidRDefault="003263F2" w:rsidP="00CB1C86">
            <w:pPr>
              <w:pStyle w:val="BodyTextIndent"/>
              <w:ind w:firstLine="0"/>
              <w:jc w:val="center"/>
              <w:rPr>
                <w:sz w:val="20"/>
                <w:szCs w:val="20"/>
              </w:rPr>
            </w:pPr>
          </w:p>
        </w:tc>
        <w:tc>
          <w:tcPr>
            <w:tcW w:w="593" w:type="dxa"/>
            <w:gridSpan w:val="2"/>
          </w:tcPr>
          <w:p w:rsidR="003263F2" w:rsidRPr="008E570F" w:rsidRDefault="003263F2" w:rsidP="00CB1C86">
            <w:pPr>
              <w:pStyle w:val="BodyTextIndent"/>
              <w:ind w:firstLine="0"/>
              <w:jc w:val="center"/>
              <w:rPr>
                <w:sz w:val="20"/>
                <w:szCs w:val="20"/>
              </w:rPr>
            </w:pPr>
          </w:p>
        </w:tc>
        <w:tc>
          <w:tcPr>
            <w:tcW w:w="589" w:type="dxa"/>
            <w:gridSpan w:val="2"/>
          </w:tcPr>
          <w:p w:rsidR="003263F2" w:rsidRPr="008E570F" w:rsidRDefault="003263F2" w:rsidP="00CB1C86">
            <w:pPr>
              <w:pStyle w:val="BodyTextIndent"/>
              <w:ind w:firstLine="0"/>
              <w:jc w:val="center"/>
              <w:rPr>
                <w:sz w:val="20"/>
                <w:szCs w:val="20"/>
              </w:rPr>
            </w:pPr>
            <w:r w:rsidRPr="008E570F">
              <w:rPr>
                <w:sz w:val="20"/>
                <w:szCs w:val="20"/>
              </w:rPr>
              <w:t>16</w:t>
            </w:r>
          </w:p>
        </w:tc>
        <w:tc>
          <w:tcPr>
            <w:tcW w:w="671" w:type="dxa"/>
            <w:gridSpan w:val="2"/>
          </w:tcPr>
          <w:p w:rsidR="003263F2" w:rsidRPr="008E570F" w:rsidRDefault="003263F2" w:rsidP="00CB1C86">
            <w:pPr>
              <w:pStyle w:val="BodyTextIndent"/>
              <w:ind w:firstLine="0"/>
              <w:jc w:val="center"/>
              <w:rPr>
                <w:sz w:val="20"/>
                <w:szCs w:val="20"/>
              </w:rPr>
            </w:pPr>
            <w:r w:rsidRPr="008E570F">
              <w:rPr>
                <w:sz w:val="20"/>
                <w:szCs w:val="20"/>
              </w:rPr>
              <w:t>14</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rPr>
                <w:sz w:val="20"/>
                <w:szCs w:val="20"/>
              </w:rPr>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12</w:t>
            </w:r>
          </w:p>
        </w:tc>
        <w:tc>
          <w:tcPr>
            <w:tcW w:w="1217" w:type="dxa"/>
            <w:gridSpan w:val="2"/>
          </w:tcPr>
          <w:p w:rsidR="003263F2" w:rsidRPr="008E570F" w:rsidRDefault="003263F2" w:rsidP="00CB1C86">
            <w:pPr>
              <w:pStyle w:val="BodyTextIndent"/>
              <w:ind w:firstLine="0"/>
              <w:jc w:val="center"/>
              <w:rPr>
                <w:sz w:val="20"/>
                <w:szCs w:val="20"/>
              </w:rPr>
            </w:pPr>
            <w:r w:rsidRPr="008E570F">
              <w:rPr>
                <w:sz w:val="20"/>
                <w:szCs w:val="20"/>
              </w:rPr>
              <w:t>18</w:t>
            </w: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3"/>
          </w:tcPr>
          <w:p w:rsidR="003263F2" w:rsidRPr="008E570F" w:rsidRDefault="003263F2" w:rsidP="00CB1C86">
            <w:pPr>
              <w:pStyle w:val="BodyTextIndent"/>
              <w:ind w:firstLine="0"/>
              <w:jc w:val="center"/>
              <w:rPr>
                <w:sz w:val="20"/>
                <w:szCs w:val="20"/>
              </w:rPr>
            </w:pPr>
          </w:p>
        </w:tc>
        <w:tc>
          <w:tcPr>
            <w:tcW w:w="1225" w:type="dxa"/>
            <w:gridSpan w:val="4"/>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30</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rPr>
                <w:sz w:val="20"/>
                <w:szCs w:val="20"/>
              </w:rPr>
            </w:pPr>
            <w:r>
              <w:rPr>
                <w:sz w:val="20"/>
                <w:szCs w:val="20"/>
              </w:rPr>
              <w:t>IX</w:t>
            </w:r>
          </w:p>
        </w:tc>
        <w:tc>
          <w:tcPr>
            <w:tcW w:w="610" w:type="dxa"/>
          </w:tcPr>
          <w:p w:rsidR="003263F2" w:rsidRPr="008E570F" w:rsidRDefault="003263F2" w:rsidP="00CB1C86">
            <w:pPr>
              <w:pStyle w:val="BodyTextIndent"/>
              <w:ind w:firstLine="0"/>
              <w:jc w:val="center"/>
              <w:rPr>
                <w:sz w:val="20"/>
                <w:szCs w:val="20"/>
              </w:rPr>
            </w:pPr>
            <w:r w:rsidRPr="008E570F">
              <w:rPr>
                <w:sz w:val="20"/>
                <w:szCs w:val="20"/>
              </w:rPr>
              <w:t>10</w:t>
            </w:r>
          </w:p>
        </w:tc>
        <w:tc>
          <w:tcPr>
            <w:tcW w:w="609" w:type="dxa"/>
          </w:tcPr>
          <w:p w:rsidR="003263F2" w:rsidRPr="008E570F" w:rsidRDefault="003263F2" w:rsidP="00CB1C86">
            <w:pPr>
              <w:pStyle w:val="BodyTextIndent"/>
              <w:ind w:firstLine="0"/>
              <w:jc w:val="center"/>
              <w:rPr>
                <w:sz w:val="20"/>
                <w:szCs w:val="20"/>
              </w:rPr>
            </w:pPr>
            <w:r w:rsidRPr="008E570F">
              <w:rPr>
                <w:sz w:val="20"/>
                <w:szCs w:val="20"/>
              </w:rPr>
              <w:t>8</w:t>
            </w:r>
          </w:p>
        </w:tc>
        <w:tc>
          <w:tcPr>
            <w:tcW w:w="649" w:type="dxa"/>
          </w:tcPr>
          <w:p w:rsidR="003263F2" w:rsidRPr="008E570F" w:rsidRDefault="003263F2" w:rsidP="00CB1C86">
            <w:pPr>
              <w:pStyle w:val="BodyTextIndent"/>
              <w:ind w:firstLine="0"/>
              <w:jc w:val="center"/>
              <w:rPr>
                <w:sz w:val="20"/>
                <w:szCs w:val="20"/>
              </w:rPr>
            </w:pPr>
            <w:r w:rsidRPr="008E570F">
              <w:rPr>
                <w:sz w:val="20"/>
                <w:szCs w:val="20"/>
              </w:rPr>
              <w:t>10</w:t>
            </w:r>
          </w:p>
        </w:tc>
        <w:tc>
          <w:tcPr>
            <w:tcW w:w="568" w:type="dxa"/>
          </w:tcPr>
          <w:p w:rsidR="003263F2" w:rsidRPr="008E570F" w:rsidRDefault="003263F2" w:rsidP="00CB1C86">
            <w:pPr>
              <w:pStyle w:val="BodyTextIndent"/>
              <w:ind w:firstLine="0"/>
              <w:jc w:val="center"/>
              <w:rPr>
                <w:sz w:val="20"/>
                <w:szCs w:val="20"/>
              </w:rPr>
            </w:pPr>
            <w:r w:rsidRPr="008E570F">
              <w:rPr>
                <w:sz w:val="20"/>
                <w:szCs w:val="20"/>
              </w:rPr>
              <w:t>7</w:t>
            </w:r>
          </w:p>
        </w:tc>
        <w:tc>
          <w:tcPr>
            <w:tcW w:w="651" w:type="dxa"/>
          </w:tcPr>
          <w:p w:rsidR="003263F2" w:rsidRPr="008E570F" w:rsidRDefault="003263F2" w:rsidP="00CB1C86">
            <w:pPr>
              <w:pStyle w:val="BodyTextIndent"/>
              <w:ind w:firstLine="0"/>
              <w:rPr>
                <w:sz w:val="20"/>
                <w:szCs w:val="20"/>
              </w:rPr>
            </w:pPr>
          </w:p>
        </w:tc>
        <w:tc>
          <w:tcPr>
            <w:tcW w:w="566" w:type="dxa"/>
          </w:tcPr>
          <w:p w:rsidR="003263F2" w:rsidRPr="008E570F" w:rsidRDefault="003263F2" w:rsidP="00CB1C86">
            <w:pPr>
              <w:pStyle w:val="BodyTextIndent"/>
              <w:ind w:firstLine="0"/>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703" w:type="dxa"/>
            <w:gridSpan w:val="2"/>
          </w:tcPr>
          <w:p w:rsidR="003263F2" w:rsidRPr="008E570F" w:rsidRDefault="003263F2" w:rsidP="00CB1C86">
            <w:pPr>
              <w:pStyle w:val="BodyTextIndent"/>
              <w:ind w:firstLine="0"/>
              <w:jc w:val="center"/>
              <w:rPr>
                <w:sz w:val="20"/>
                <w:szCs w:val="20"/>
              </w:rPr>
            </w:pPr>
          </w:p>
        </w:tc>
        <w:tc>
          <w:tcPr>
            <w:tcW w:w="514" w:type="dxa"/>
          </w:tcPr>
          <w:p w:rsidR="003263F2" w:rsidRPr="008E570F" w:rsidRDefault="003263F2" w:rsidP="00CB1C86">
            <w:pPr>
              <w:pStyle w:val="BodyTextIndent"/>
              <w:ind w:firstLine="0"/>
              <w:jc w:val="center"/>
              <w:rPr>
                <w:sz w:val="20"/>
                <w:szCs w:val="20"/>
              </w:rPr>
            </w:pPr>
          </w:p>
        </w:tc>
        <w:tc>
          <w:tcPr>
            <w:tcW w:w="632" w:type="dxa"/>
            <w:gridSpan w:val="2"/>
          </w:tcPr>
          <w:p w:rsidR="003263F2" w:rsidRPr="008E570F" w:rsidRDefault="003263F2" w:rsidP="00CB1C86">
            <w:pPr>
              <w:pStyle w:val="BodyTextIndent"/>
              <w:ind w:firstLine="0"/>
              <w:jc w:val="center"/>
              <w:rPr>
                <w:sz w:val="20"/>
                <w:szCs w:val="20"/>
              </w:rPr>
            </w:pPr>
          </w:p>
        </w:tc>
        <w:tc>
          <w:tcPr>
            <w:tcW w:w="593" w:type="dxa"/>
            <w:gridSpan w:val="2"/>
          </w:tcPr>
          <w:p w:rsidR="003263F2" w:rsidRPr="008E570F" w:rsidRDefault="003263F2" w:rsidP="00CB1C86">
            <w:pPr>
              <w:pStyle w:val="BodyTextIndent"/>
              <w:ind w:firstLine="0"/>
              <w:jc w:val="center"/>
              <w:rPr>
                <w:sz w:val="20"/>
                <w:szCs w:val="20"/>
              </w:rPr>
            </w:pPr>
          </w:p>
        </w:tc>
        <w:tc>
          <w:tcPr>
            <w:tcW w:w="589" w:type="dxa"/>
            <w:gridSpan w:val="2"/>
          </w:tcPr>
          <w:p w:rsidR="003263F2" w:rsidRPr="008E570F" w:rsidRDefault="003263F2" w:rsidP="00CB1C86">
            <w:pPr>
              <w:pStyle w:val="BodyTextIndent"/>
              <w:ind w:firstLine="0"/>
              <w:jc w:val="center"/>
              <w:rPr>
                <w:sz w:val="20"/>
                <w:szCs w:val="20"/>
              </w:rPr>
            </w:pPr>
            <w:r w:rsidRPr="008E570F">
              <w:rPr>
                <w:sz w:val="20"/>
                <w:szCs w:val="20"/>
              </w:rPr>
              <w:t>20</w:t>
            </w:r>
          </w:p>
        </w:tc>
        <w:tc>
          <w:tcPr>
            <w:tcW w:w="671" w:type="dxa"/>
            <w:gridSpan w:val="2"/>
          </w:tcPr>
          <w:p w:rsidR="003263F2" w:rsidRPr="008E570F" w:rsidRDefault="003263F2" w:rsidP="00CB1C86">
            <w:pPr>
              <w:pStyle w:val="BodyTextIndent"/>
              <w:ind w:firstLine="0"/>
              <w:jc w:val="center"/>
              <w:rPr>
                <w:sz w:val="20"/>
                <w:szCs w:val="20"/>
              </w:rPr>
            </w:pPr>
            <w:r w:rsidRPr="008E570F">
              <w:rPr>
                <w:sz w:val="20"/>
                <w:szCs w:val="20"/>
              </w:rPr>
              <w:t>15</w:t>
            </w:r>
          </w:p>
        </w:tc>
      </w:tr>
      <w:tr w:rsidR="003263F2" w:rsidRPr="008E570F" w:rsidTr="00CB1C86">
        <w:trPr>
          <w:cantSplit/>
        </w:trPr>
        <w:tc>
          <w:tcPr>
            <w:tcW w:w="896" w:type="dxa"/>
            <w:vMerge/>
          </w:tcPr>
          <w:p w:rsidR="003263F2" w:rsidRPr="008E570F" w:rsidRDefault="003263F2" w:rsidP="00CB1C86">
            <w:pPr>
              <w:pStyle w:val="BodyTextIndent"/>
              <w:ind w:firstLine="0"/>
              <w:rPr>
                <w:sz w:val="20"/>
                <w:szCs w:val="20"/>
              </w:rPr>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18</w:t>
            </w:r>
          </w:p>
        </w:tc>
        <w:tc>
          <w:tcPr>
            <w:tcW w:w="1217" w:type="dxa"/>
            <w:gridSpan w:val="2"/>
          </w:tcPr>
          <w:p w:rsidR="003263F2" w:rsidRPr="008E570F" w:rsidRDefault="003263F2" w:rsidP="00CB1C86">
            <w:pPr>
              <w:pStyle w:val="BodyTextIndent"/>
              <w:ind w:firstLine="0"/>
              <w:jc w:val="center"/>
              <w:rPr>
                <w:sz w:val="20"/>
                <w:szCs w:val="20"/>
              </w:rPr>
            </w:pPr>
            <w:r w:rsidRPr="008E570F">
              <w:rPr>
                <w:sz w:val="20"/>
                <w:szCs w:val="20"/>
              </w:rPr>
              <w:t>17</w:t>
            </w: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3"/>
          </w:tcPr>
          <w:p w:rsidR="003263F2" w:rsidRPr="008E570F" w:rsidRDefault="003263F2" w:rsidP="00CB1C86">
            <w:pPr>
              <w:pStyle w:val="BodyTextIndent"/>
              <w:ind w:firstLine="0"/>
              <w:jc w:val="center"/>
              <w:rPr>
                <w:sz w:val="20"/>
                <w:szCs w:val="20"/>
              </w:rPr>
            </w:pPr>
          </w:p>
        </w:tc>
        <w:tc>
          <w:tcPr>
            <w:tcW w:w="1225" w:type="dxa"/>
            <w:gridSpan w:val="4"/>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35</w:t>
            </w:r>
          </w:p>
        </w:tc>
      </w:tr>
      <w:tr w:rsidR="003263F2" w:rsidRPr="008E570F" w:rsidTr="00CB1C86">
        <w:trPr>
          <w:cantSplit/>
          <w:trHeight w:val="135"/>
        </w:trPr>
        <w:tc>
          <w:tcPr>
            <w:tcW w:w="6983" w:type="dxa"/>
            <w:gridSpan w:val="12"/>
            <w:vMerge w:val="restart"/>
          </w:tcPr>
          <w:p w:rsidR="003263F2" w:rsidRPr="008E570F" w:rsidRDefault="003263F2" w:rsidP="00CB1C86">
            <w:pPr>
              <w:pStyle w:val="BodyTextIndent"/>
              <w:ind w:firstLine="0"/>
              <w:rPr>
                <w:sz w:val="20"/>
                <w:szCs w:val="20"/>
              </w:rPr>
            </w:pPr>
            <w:r w:rsidRPr="008E570F">
              <w:rPr>
                <w:sz w:val="20"/>
                <w:szCs w:val="20"/>
              </w:rPr>
              <w:t xml:space="preserve">Ukupan broj </w:t>
            </w:r>
            <w:r>
              <w:rPr>
                <w:sz w:val="20"/>
                <w:szCs w:val="20"/>
              </w:rPr>
              <w:t>odjeljenj</w:t>
            </w:r>
            <w:r w:rsidRPr="008E570F">
              <w:rPr>
                <w:sz w:val="20"/>
                <w:szCs w:val="20"/>
              </w:rPr>
              <w:t xml:space="preserve">a od </w:t>
            </w:r>
            <w:r>
              <w:rPr>
                <w:sz w:val="20"/>
                <w:szCs w:val="20"/>
              </w:rPr>
              <w:t>VI</w:t>
            </w:r>
            <w:r w:rsidRPr="008E570F">
              <w:rPr>
                <w:sz w:val="20"/>
                <w:szCs w:val="20"/>
              </w:rPr>
              <w:t>-</w:t>
            </w:r>
            <w:r>
              <w:rPr>
                <w:sz w:val="20"/>
                <w:szCs w:val="20"/>
              </w:rPr>
              <w:t>IX</w:t>
            </w:r>
            <w:r w:rsidRPr="008E570F">
              <w:rPr>
                <w:sz w:val="20"/>
                <w:szCs w:val="20"/>
              </w:rPr>
              <w:t xml:space="preserve"> razreda: 8 </w:t>
            </w:r>
          </w:p>
        </w:tc>
        <w:tc>
          <w:tcPr>
            <w:tcW w:w="1225" w:type="dxa"/>
            <w:gridSpan w:val="4"/>
            <w:vMerge w:val="restart"/>
            <w:vAlign w:val="center"/>
          </w:tcPr>
          <w:p w:rsidR="003263F2" w:rsidRPr="008E570F" w:rsidRDefault="003263F2" w:rsidP="00CB1C86">
            <w:pPr>
              <w:pStyle w:val="BodyTextIndent"/>
              <w:ind w:firstLine="0"/>
              <w:jc w:val="center"/>
              <w:rPr>
                <w:sz w:val="20"/>
                <w:szCs w:val="20"/>
              </w:rPr>
            </w:pPr>
            <w:r w:rsidRPr="008E570F">
              <w:rPr>
                <w:sz w:val="20"/>
                <w:szCs w:val="20"/>
              </w:rPr>
              <w:t>Svega</w:t>
            </w:r>
          </w:p>
          <w:p w:rsidR="003263F2" w:rsidRPr="008E570F" w:rsidRDefault="003263F2" w:rsidP="00CB1C86">
            <w:pPr>
              <w:pStyle w:val="BodyTextIndent"/>
              <w:ind w:firstLine="0"/>
              <w:jc w:val="center"/>
              <w:rPr>
                <w:sz w:val="20"/>
                <w:szCs w:val="20"/>
              </w:rPr>
            </w:pPr>
            <w:r>
              <w:rPr>
                <w:sz w:val="20"/>
                <w:szCs w:val="20"/>
              </w:rPr>
              <w:t>VI</w:t>
            </w:r>
            <w:r w:rsidRPr="008E570F">
              <w:rPr>
                <w:sz w:val="20"/>
                <w:szCs w:val="20"/>
              </w:rPr>
              <w:t>-</w:t>
            </w:r>
            <w:r>
              <w:rPr>
                <w:sz w:val="20"/>
                <w:szCs w:val="20"/>
              </w:rPr>
              <w:t>IX</w:t>
            </w:r>
          </w:p>
        </w:tc>
        <w:tc>
          <w:tcPr>
            <w:tcW w:w="589" w:type="dxa"/>
            <w:gridSpan w:val="2"/>
            <w:vAlign w:val="center"/>
          </w:tcPr>
          <w:p w:rsidR="003263F2" w:rsidRPr="008E570F" w:rsidRDefault="003263F2" w:rsidP="00CB1C86">
            <w:pPr>
              <w:pStyle w:val="BodyTextIndent"/>
              <w:ind w:firstLine="0"/>
              <w:jc w:val="center"/>
              <w:rPr>
                <w:sz w:val="20"/>
                <w:szCs w:val="20"/>
              </w:rPr>
            </w:pPr>
            <w:r w:rsidRPr="008E570F">
              <w:rPr>
                <w:sz w:val="20"/>
                <w:szCs w:val="20"/>
              </w:rPr>
              <w:t>69</w:t>
            </w:r>
          </w:p>
        </w:tc>
        <w:tc>
          <w:tcPr>
            <w:tcW w:w="671" w:type="dxa"/>
            <w:gridSpan w:val="2"/>
            <w:vAlign w:val="center"/>
          </w:tcPr>
          <w:p w:rsidR="003263F2" w:rsidRPr="008E570F" w:rsidRDefault="003263F2" w:rsidP="00CB1C86">
            <w:pPr>
              <w:pStyle w:val="BodyTextIndent"/>
              <w:ind w:firstLine="0"/>
              <w:jc w:val="center"/>
              <w:rPr>
                <w:sz w:val="20"/>
                <w:szCs w:val="20"/>
              </w:rPr>
            </w:pPr>
            <w:r w:rsidRPr="008E570F">
              <w:rPr>
                <w:sz w:val="20"/>
                <w:szCs w:val="20"/>
              </w:rPr>
              <w:t>59</w:t>
            </w:r>
          </w:p>
        </w:tc>
      </w:tr>
      <w:tr w:rsidR="003263F2" w:rsidRPr="008E570F" w:rsidTr="00CB1C86">
        <w:trPr>
          <w:cantSplit/>
          <w:trHeight w:val="135"/>
        </w:trPr>
        <w:tc>
          <w:tcPr>
            <w:tcW w:w="6983" w:type="dxa"/>
            <w:gridSpan w:val="12"/>
            <w:vMerge/>
          </w:tcPr>
          <w:p w:rsidR="003263F2" w:rsidRPr="008E570F" w:rsidRDefault="003263F2" w:rsidP="00CB1C86">
            <w:pPr>
              <w:pStyle w:val="BodyTextIndent"/>
              <w:ind w:firstLine="0"/>
              <w:rPr>
                <w:sz w:val="20"/>
                <w:szCs w:val="20"/>
              </w:rPr>
            </w:pPr>
          </w:p>
        </w:tc>
        <w:tc>
          <w:tcPr>
            <w:tcW w:w="1225" w:type="dxa"/>
            <w:gridSpan w:val="4"/>
            <w:vMerge/>
            <w:vAlign w:val="center"/>
          </w:tcPr>
          <w:p w:rsidR="003263F2" w:rsidRPr="008E570F" w:rsidRDefault="003263F2" w:rsidP="00CB1C86">
            <w:pPr>
              <w:pStyle w:val="BodyTextIndent"/>
              <w:ind w:firstLine="0"/>
              <w:jc w:val="center"/>
              <w:rPr>
                <w:sz w:val="20"/>
                <w:szCs w:val="20"/>
              </w:rPr>
            </w:pPr>
          </w:p>
        </w:tc>
        <w:tc>
          <w:tcPr>
            <w:tcW w:w="1260" w:type="dxa"/>
            <w:gridSpan w:val="4"/>
            <w:vAlign w:val="center"/>
          </w:tcPr>
          <w:p w:rsidR="003263F2" w:rsidRPr="008E570F" w:rsidRDefault="003263F2" w:rsidP="00CB1C86">
            <w:pPr>
              <w:pStyle w:val="BodyTextIndent"/>
              <w:ind w:firstLine="0"/>
              <w:jc w:val="center"/>
              <w:rPr>
                <w:sz w:val="20"/>
                <w:szCs w:val="20"/>
              </w:rPr>
            </w:pPr>
            <w:r w:rsidRPr="008E570F">
              <w:rPr>
                <w:sz w:val="20"/>
                <w:szCs w:val="20"/>
              </w:rPr>
              <w:t>128</w:t>
            </w:r>
          </w:p>
        </w:tc>
      </w:tr>
      <w:tr w:rsidR="003263F2" w:rsidRPr="008E570F" w:rsidTr="00CB1C86">
        <w:trPr>
          <w:cantSplit/>
          <w:trHeight w:val="278"/>
        </w:trPr>
        <w:tc>
          <w:tcPr>
            <w:tcW w:w="6983" w:type="dxa"/>
            <w:gridSpan w:val="12"/>
            <w:vMerge w:val="restart"/>
          </w:tcPr>
          <w:p w:rsidR="003263F2" w:rsidRPr="008E570F" w:rsidRDefault="003263F2" w:rsidP="00CB1C86">
            <w:pPr>
              <w:pStyle w:val="BodyTextIndent"/>
              <w:ind w:firstLine="0"/>
              <w:rPr>
                <w:sz w:val="20"/>
                <w:szCs w:val="20"/>
              </w:rPr>
            </w:pPr>
            <w:r w:rsidRPr="008E570F">
              <w:rPr>
                <w:sz w:val="20"/>
                <w:szCs w:val="20"/>
              </w:rPr>
              <w:t xml:space="preserve">Ukupan broj </w:t>
            </w:r>
            <w:r>
              <w:rPr>
                <w:sz w:val="20"/>
                <w:szCs w:val="20"/>
              </w:rPr>
              <w:t>odjeljenj</w:t>
            </w:r>
            <w:r w:rsidRPr="008E570F">
              <w:rPr>
                <w:sz w:val="20"/>
                <w:szCs w:val="20"/>
              </w:rPr>
              <w:t xml:space="preserve">a od </w:t>
            </w:r>
            <w:r>
              <w:rPr>
                <w:sz w:val="20"/>
                <w:szCs w:val="20"/>
              </w:rPr>
              <w:t xml:space="preserve">I </w:t>
            </w:r>
            <w:r w:rsidRPr="008E570F">
              <w:rPr>
                <w:sz w:val="20"/>
                <w:szCs w:val="20"/>
              </w:rPr>
              <w:t xml:space="preserve">- </w:t>
            </w:r>
            <w:r>
              <w:rPr>
                <w:sz w:val="20"/>
                <w:szCs w:val="20"/>
              </w:rPr>
              <w:t>IX</w:t>
            </w:r>
            <w:r w:rsidRPr="008E570F">
              <w:rPr>
                <w:sz w:val="20"/>
                <w:szCs w:val="20"/>
              </w:rPr>
              <w:t xml:space="preserve"> razreda: 16 </w:t>
            </w:r>
          </w:p>
        </w:tc>
        <w:tc>
          <w:tcPr>
            <w:tcW w:w="1225" w:type="dxa"/>
            <w:gridSpan w:val="4"/>
            <w:vMerge w:val="restart"/>
            <w:vAlign w:val="center"/>
          </w:tcPr>
          <w:p w:rsidR="003263F2" w:rsidRPr="008E570F" w:rsidRDefault="003263F2" w:rsidP="00CB1C86">
            <w:pPr>
              <w:pStyle w:val="BodyTextIndent"/>
              <w:ind w:firstLine="0"/>
              <w:jc w:val="center"/>
              <w:rPr>
                <w:sz w:val="20"/>
                <w:szCs w:val="20"/>
              </w:rPr>
            </w:pPr>
            <w:r w:rsidRPr="008E570F">
              <w:rPr>
                <w:sz w:val="20"/>
                <w:szCs w:val="20"/>
              </w:rPr>
              <w:t>Svega</w:t>
            </w:r>
          </w:p>
          <w:p w:rsidR="003263F2" w:rsidRPr="008E570F" w:rsidRDefault="003263F2" w:rsidP="00CB1C86">
            <w:pPr>
              <w:pStyle w:val="BodyTextIndent"/>
              <w:ind w:firstLine="0"/>
              <w:jc w:val="center"/>
              <w:rPr>
                <w:sz w:val="20"/>
                <w:szCs w:val="20"/>
              </w:rPr>
            </w:pPr>
            <w:r>
              <w:rPr>
                <w:sz w:val="20"/>
                <w:szCs w:val="20"/>
              </w:rPr>
              <w:t>I</w:t>
            </w:r>
            <w:r w:rsidRPr="008E570F">
              <w:rPr>
                <w:sz w:val="20"/>
                <w:szCs w:val="20"/>
              </w:rPr>
              <w:t>-</w:t>
            </w:r>
            <w:r>
              <w:rPr>
                <w:sz w:val="20"/>
                <w:szCs w:val="20"/>
              </w:rPr>
              <w:t>IX</w:t>
            </w:r>
          </w:p>
        </w:tc>
        <w:tc>
          <w:tcPr>
            <w:tcW w:w="648" w:type="dxa"/>
            <w:gridSpan w:val="3"/>
            <w:vAlign w:val="center"/>
          </w:tcPr>
          <w:p w:rsidR="003263F2" w:rsidRPr="008E570F" w:rsidRDefault="003263F2" w:rsidP="00CB1C86">
            <w:pPr>
              <w:pStyle w:val="BodyTextIndent"/>
              <w:ind w:firstLine="0"/>
              <w:jc w:val="center"/>
              <w:rPr>
                <w:sz w:val="20"/>
                <w:szCs w:val="20"/>
              </w:rPr>
            </w:pPr>
            <w:r w:rsidRPr="008E570F">
              <w:rPr>
                <w:sz w:val="20"/>
                <w:szCs w:val="20"/>
              </w:rPr>
              <w:t>131</w:t>
            </w:r>
          </w:p>
        </w:tc>
        <w:tc>
          <w:tcPr>
            <w:tcW w:w="612" w:type="dxa"/>
            <w:vAlign w:val="center"/>
          </w:tcPr>
          <w:p w:rsidR="003263F2" w:rsidRPr="008E570F" w:rsidRDefault="003263F2" w:rsidP="00CB1C86">
            <w:pPr>
              <w:pStyle w:val="BodyTextIndent"/>
              <w:ind w:firstLine="0"/>
              <w:jc w:val="center"/>
              <w:rPr>
                <w:sz w:val="20"/>
                <w:szCs w:val="20"/>
              </w:rPr>
            </w:pPr>
            <w:r w:rsidRPr="008E570F">
              <w:rPr>
                <w:sz w:val="20"/>
                <w:szCs w:val="20"/>
              </w:rPr>
              <w:t>120</w:t>
            </w:r>
          </w:p>
        </w:tc>
      </w:tr>
      <w:tr w:rsidR="003263F2" w:rsidRPr="008E570F" w:rsidTr="00CB1C86">
        <w:trPr>
          <w:cantSplit/>
          <w:trHeight w:val="188"/>
        </w:trPr>
        <w:tc>
          <w:tcPr>
            <w:tcW w:w="6983" w:type="dxa"/>
            <w:gridSpan w:val="12"/>
            <w:vMerge/>
          </w:tcPr>
          <w:p w:rsidR="003263F2" w:rsidRPr="008E570F" w:rsidRDefault="003263F2" w:rsidP="00CB1C86">
            <w:pPr>
              <w:pStyle w:val="BodyTextIndent"/>
              <w:ind w:firstLine="0"/>
              <w:rPr>
                <w:sz w:val="20"/>
                <w:szCs w:val="20"/>
              </w:rPr>
            </w:pPr>
          </w:p>
        </w:tc>
        <w:tc>
          <w:tcPr>
            <w:tcW w:w="1225" w:type="dxa"/>
            <w:gridSpan w:val="4"/>
            <w:vMerge/>
            <w:vAlign w:val="center"/>
          </w:tcPr>
          <w:p w:rsidR="003263F2" w:rsidRPr="008E570F" w:rsidRDefault="003263F2" w:rsidP="00CB1C86">
            <w:pPr>
              <w:pStyle w:val="BodyTextIndent"/>
              <w:ind w:firstLine="0"/>
              <w:jc w:val="center"/>
              <w:rPr>
                <w:sz w:val="20"/>
                <w:szCs w:val="20"/>
              </w:rPr>
            </w:pPr>
          </w:p>
        </w:tc>
        <w:tc>
          <w:tcPr>
            <w:tcW w:w="1260" w:type="dxa"/>
            <w:gridSpan w:val="4"/>
            <w:vAlign w:val="center"/>
          </w:tcPr>
          <w:p w:rsidR="003263F2" w:rsidRPr="008E570F" w:rsidRDefault="003263F2" w:rsidP="00CB1C86">
            <w:pPr>
              <w:pStyle w:val="BodyTextIndent"/>
              <w:ind w:firstLine="0"/>
              <w:jc w:val="center"/>
              <w:rPr>
                <w:sz w:val="20"/>
                <w:szCs w:val="20"/>
              </w:rPr>
            </w:pPr>
            <w:r w:rsidRPr="008E570F">
              <w:rPr>
                <w:sz w:val="20"/>
                <w:szCs w:val="20"/>
              </w:rPr>
              <w:t>251</w:t>
            </w:r>
          </w:p>
        </w:tc>
      </w:tr>
    </w:tbl>
    <w:p w:rsidR="003263F2" w:rsidRPr="008E570F" w:rsidRDefault="003263F2" w:rsidP="003263F2">
      <w:pPr>
        <w:pStyle w:val="BodyTextIndent"/>
        <w:ind w:firstLine="0"/>
        <w:rPr>
          <w:sz w:val="22"/>
          <w:szCs w:val="22"/>
        </w:rPr>
      </w:pPr>
      <w:r w:rsidRPr="008E570F">
        <w:rPr>
          <w:sz w:val="22"/>
          <w:szCs w:val="22"/>
        </w:rPr>
        <w:t xml:space="preserve">Prosječan broj učenika po </w:t>
      </w:r>
      <w:r>
        <w:rPr>
          <w:sz w:val="22"/>
          <w:szCs w:val="22"/>
        </w:rPr>
        <w:t>odjeljenj</w:t>
      </w:r>
      <w:r w:rsidRPr="008E570F">
        <w:rPr>
          <w:sz w:val="22"/>
          <w:szCs w:val="22"/>
        </w:rPr>
        <w:t>u</w:t>
      </w:r>
      <w:r>
        <w:rPr>
          <w:sz w:val="22"/>
          <w:szCs w:val="22"/>
        </w:rPr>
        <w:t xml:space="preserve"> na nivou škole: </w:t>
      </w:r>
      <w:r w:rsidRPr="008E570F">
        <w:rPr>
          <w:sz w:val="22"/>
          <w:szCs w:val="22"/>
        </w:rPr>
        <w:t xml:space="preserve">15,5. </w:t>
      </w:r>
      <w:r>
        <w:rPr>
          <w:sz w:val="22"/>
          <w:szCs w:val="22"/>
        </w:rPr>
        <w:t>Kombinovanaodjeljenja</w:t>
      </w:r>
      <w:r w:rsidRPr="008E570F">
        <w:rPr>
          <w:sz w:val="22"/>
          <w:szCs w:val="22"/>
        </w:rPr>
        <w:t xml:space="preserve">:   </w:t>
      </w:r>
      <w:r>
        <w:rPr>
          <w:sz w:val="22"/>
          <w:szCs w:val="22"/>
        </w:rPr>
        <w:t>II</w:t>
      </w:r>
      <w:r w:rsidRPr="008E570F">
        <w:rPr>
          <w:sz w:val="22"/>
          <w:szCs w:val="22"/>
        </w:rPr>
        <w:t>/</w:t>
      </w:r>
      <w:r>
        <w:rPr>
          <w:sz w:val="22"/>
          <w:szCs w:val="22"/>
        </w:rPr>
        <w:t>IV</w:t>
      </w:r>
      <w:r w:rsidRPr="008E570F">
        <w:rPr>
          <w:sz w:val="22"/>
          <w:szCs w:val="22"/>
        </w:rPr>
        <w:t>-1.; I</w:t>
      </w:r>
      <w:r>
        <w:rPr>
          <w:sz w:val="22"/>
          <w:szCs w:val="22"/>
        </w:rPr>
        <w:t>II</w:t>
      </w:r>
      <w:r w:rsidRPr="008E570F">
        <w:rPr>
          <w:sz w:val="22"/>
          <w:szCs w:val="22"/>
        </w:rPr>
        <w:t>/</w:t>
      </w:r>
      <w:r>
        <w:rPr>
          <w:sz w:val="22"/>
          <w:szCs w:val="22"/>
        </w:rPr>
        <w:t>V</w:t>
      </w:r>
      <w:r w:rsidRPr="008E570F">
        <w:rPr>
          <w:sz w:val="22"/>
          <w:szCs w:val="22"/>
        </w:rPr>
        <w:t>-1.</w:t>
      </w:r>
    </w:p>
    <w:p w:rsidR="003263F2" w:rsidRPr="008E570F" w:rsidRDefault="003263F2" w:rsidP="003263F2">
      <w:pPr>
        <w:rPr>
          <w:sz w:val="22"/>
          <w:szCs w:val="22"/>
        </w:rPr>
      </w:pPr>
      <w:r w:rsidRPr="008E570F">
        <w:rPr>
          <w:sz w:val="22"/>
          <w:szCs w:val="22"/>
        </w:rPr>
        <w:lastRenderedPageBreak/>
        <w:t xml:space="preserve">Razlika broja učenika u odnosu na dobivenu </w:t>
      </w:r>
      <w:r>
        <w:rPr>
          <w:sz w:val="22"/>
          <w:szCs w:val="22"/>
        </w:rPr>
        <w:t>saglasnost</w:t>
      </w:r>
      <w:r w:rsidRPr="008E570F">
        <w:rPr>
          <w:sz w:val="22"/>
          <w:szCs w:val="22"/>
        </w:rPr>
        <w:t xml:space="preserve"> br.10-38-9235-36-1-01/17 od 27. 06. 2017. godine:</w:t>
      </w:r>
      <w:r>
        <w:rPr>
          <w:sz w:val="20"/>
          <w:szCs w:val="20"/>
        </w:rPr>
        <w:t>I</w:t>
      </w:r>
      <w:r w:rsidRPr="008E570F">
        <w:rPr>
          <w:sz w:val="20"/>
          <w:szCs w:val="20"/>
        </w:rPr>
        <w:t xml:space="preserve"> a,</w:t>
      </w:r>
      <w:r>
        <w:rPr>
          <w:sz w:val="20"/>
          <w:szCs w:val="20"/>
        </w:rPr>
        <w:t>II</w:t>
      </w:r>
      <w:r w:rsidRPr="008E570F">
        <w:rPr>
          <w:sz w:val="20"/>
          <w:szCs w:val="20"/>
        </w:rPr>
        <w:t>a, V</w:t>
      </w:r>
      <w:r>
        <w:rPr>
          <w:sz w:val="20"/>
          <w:szCs w:val="20"/>
        </w:rPr>
        <w:t>II</w:t>
      </w:r>
      <w:r w:rsidRPr="008E570F">
        <w:rPr>
          <w:sz w:val="20"/>
          <w:szCs w:val="20"/>
        </w:rPr>
        <w:t xml:space="preserve">a - po jedan učenik manje u </w:t>
      </w:r>
      <w:r>
        <w:rPr>
          <w:sz w:val="20"/>
          <w:szCs w:val="20"/>
        </w:rPr>
        <w:t>V</w:t>
      </w:r>
      <w:r w:rsidRPr="008E570F">
        <w:rPr>
          <w:sz w:val="20"/>
          <w:szCs w:val="20"/>
        </w:rPr>
        <w:t xml:space="preserve">a – dva učenika manje, a i </w:t>
      </w:r>
      <w:r>
        <w:rPr>
          <w:sz w:val="20"/>
          <w:szCs w:val="20"/>
        </w:rPr>
        <w:t>VI</w:t>
      </w:r>
      <w:r w:rsidRPr="008E570F">
        <w:rPr>
          <w:sz w:val="20"/>
          <w:szCs w:val="20"/>
        </w:rPr>
        <w:t xml:space="preserve">a – dva učenika više. U </w:t>
      </w:r>
      <w:r>
        <w:rPr>
          <w:sz w:val="20"/>
          <w:szCs w:val="20"/>
        </w:rPr>
        <w:t>I</w:t>
      </w:r>
      <w:r w:rsidRPr="008E570F">
        <w:rPr>
          <w:sz w:val="20"/>
          <w:szCs w:val="20"/>
        </w:rPr>
        <w:t>-1 jedan učenik više .</w:t>
      </w:r>
    </w:p>
    <w:p w:rsidR="003263F2" w:rsidRPr="008E570F" w:rsidRDefault="003263F2" w:rsidP="003263F2">
      <w:pPr>
        <w:rPr>
          <w:sz w:val="22"/>
          <w:szCs w:val="22"/>
        </w:rPr>
      </w:pPr>
    </w:p>
    <w:p w:rsidR="003263F2" w:rsidRPr="008E570F" w:rsidRDefault="003263F2" w:rsidP="003263F2">
      <w:pPr>
        <w:rPr>
          <w:sz w:val="22"/>
          <w:szCs w:val="22"/>
        </w:rPr>
      </w:pPr>
      <w:r w:rsidRPr="008E570F">
        <w:rPr>
          <w:sz w:val="22"/>
          <w:szCs w:val="22"/>
        </w:rPr>
        <w:t>PRIKAZ BROJNOG STANJA U MATIČNOJ  ŠKOLI</w:t>
      </w:r>
    </w:p>
    <w:p w:rsidR="003263F2" w:rsidRPr="008E570F" w:rsidRDefault="003263F2" w:rsidP="003263F2">
      <w:pPr>
        <w:rPr>
          <w:sz w:val="22"/>
          <w:szCs w:val="22"/>
        </w:rPr>
      </w:pPr>
    </w:p>
    <w:p w:rsidR="003263F2" w:rsidRPr="008E570F" w:rsidRDefault="003263F2" w:rsidP="003263F2">
      <w:pPr>
        <w:ind w:left="360"/>
        <w:jc w:val="center"/>
        <w:rPr>
          <w:sz w:val="22"/>
          <w:szCs w:val="22"/>
        </w:rPr>
      </w:pPr>
      <w:r w:rsidRPr="008E570F">
        <w:rPr>
          <w:sz w:val="22"/>
          <w:szCs w:val="22"/>
        </w:rPr>
        <w:t xml:space="preserve">                                   Nastava na bosanskom jeziku                                             </w:t>
      </w:r>
      <w:r>
        <w:rPr>
          <w:sz w:val="22"/>
          <w:szCs w:val="22"/>
        </w:rPr>
        <w:t>Tabela</w:t>
      </w:r>
      <w:r w:rsidRPr="008E570F">
        <w:rPr>
          <w:sz w:val="22"/>
          <w:szCs w:val="22"/>
        </w:rPr>
        <w:t xml:space="preserve"> 8b/B</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10"/>
        <w:gridCol w:w="609"/>
        <w:gridCol w:w="649"/>
        <w:gridCol w:w="568"/>
        <w:gridCol w:w="651"/>
        <w:gridCol w:w="566"/>
        <w:gridCol w:w="651"/>
        <w:gridCol w:w="566"/>
        <w:gridCol w:w="655"/>
        <w:gridCol w:w="48"/>
        <w:gridCol w:w="514"/>
        <w:gridCol w:w="6"/>
        <w:gridCol w:w="655"/>
        <w:gridCol w:w="97"/>
        <w:gridCol w:w="466"/>
        <w:gridCol w:w="560"/>
        <w:gridCol w:w="29"/>
        <w:gridCol w:w="59"/>
        <w:gridCol w:w="612"/>
      </w:tblGrid>
      <w:tr w:rsidR="003263F2" w:rsidRPr="008E570F" w:rsidTr="00CB1C86">
        <w:trPr>
          <w:cantSplit/>
        </w:trPr>
        <w:tc>
          <w:tcPr>
            <w:tcW w:w="897" w:type="dxa"/>
            <w:vMerge w:val="restart"/>
            <w:tcBorders>
              <w:right w:val="single" w:sz="4" w:space="0" w:color="auto"/>
            </w:tcBorders>
            <w:vAlign w:val="center"/>
          </w:tcPr>
          <w:p w:rsidR="003263F2" w:rsidRPr="008E570F" w:rsidRDefault="003263F2" w:rsidP="00CB1C86">
            <w:pPr>
              <w:pStyle w:val="BodyTextIndent"/>
              <w:ind w:firstLine="0"/>
              <w:jc w:val="center"/>
            </w:pPr>
            <w:r w:rsidRPr="008E570F">
              <w:rPr>
                <w:sz w:val="22"/>
                <w:szCs w:val="22"/>
              </w:rPr>
              <w:t>Razred</w:t>
            </w:r>
          </w:p>
        </w:tc>
        <w:tc>
          <w:tcPr>
            <w:tcW w:w="7311" w:type="dxa"/>
            <w:gridSpan w:val="15"/>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pPr>
            <w:r w:rsidRPr="008E570F">
              <w:rPr>
                <w:sz w:val="22"/>
                <w:szCs w:val="22"/>
              </w:rPr>
              <w:t xml:space="preserve"> Vareš             Vareš              </w:t>
            </w:r>
          </w:p>
        </w:tc>
        <w:tc>
          <w:tcPr>
            <w:tcW w:w="1260" w:type="dxa"/>
            <w:gridSpan w:val="4"/>
            <w:vMerge w:val="restart"/>
            <w:tcBorders>
              <w:left w:val="single" w:sz="4" w:space="0" w:color="auto"/>
            </w:tcBorders>
            <w:vAlign w:val="center"/>
          </w:tcPr>
          <w:p w:rsidR="003263F2" w:rsidRPr="008E570F" w:rsidRDefault="003263F2" w:rsidP="00CB1C86">
            <w:pPr>
              <w:pStyle w:val="BodyTextIndent"/>
              <w:ind w:firstLine="0"/>
              <w:jc w:val="center"/>
            </w:pPr>
            <w:r w:rsidRPr="008E570F">
              <w:rPr>
                <w:sz w:val="22"/>
                <w:szCs w:val="22"/>
              </w:rPr>
              <w:t>Svega</w:t>
            </w:r>
          </w:p>
          <w:p w:rsidR="003263F2" w:rsidRPr="008E570F" w:rsidRDefault="003263F2" w:rsidP="00CB1C86">
            <w:pPr>
              <w:pStyle w:val="BodyTextIndent"/>
              <w:jc w:val="center"/>
            </w:pPr>
          </w:p>
        </w:tc>
      </w:tr>
      <w:tr w:rsidR="003263F2" w:rsidRPr="008E570F" w:rsidTr="00CB1C86">
        <w:trPr>
          <w:cantSplit/>
        </w:trPr>
        <w:tc>
          <w:tcPr>
            <w:tcW w:w="897" w:type="dxa"/>
            <w:vMerge/>
            <w:tcBorders>
              <w:right w:val="single" w:sz="4" w:space="0" w:color="auto"/>
            </w:tcBorders>
          </w:tcPr>
          <w:p w:rsidR="003263F2" w:rsidRPr="008E570F" w:rsidRDefault="003263F2" w:rsidP="00CB1C86">
            <w:pPr>
              <w:pStyle w:val="BodyTextIndent"/>
              <w:ind w:firstLine="0"/>
            </w:pPr>
          </w:p>
        </w:tc>
        <w:tc>
          <w:tcPr>
            <w:tcW w:w="1219"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r w:rsidRPr="008E570F">
              <w:rPr>
                <w:sz w:val="22"/>
                <w:szCs w:val="22"/>
              </w:rPr>
              <w:t>„a“</w:t>
            </w:r>
          </w:p>
        </w:tc>
        <w:tc>
          <w:tcPr>
            <w:tcW w:w="121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1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1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23" w:type="dxa"/>
            <w:gridSpan w:val="4"/>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18" w:type="dxa"/>
            <w:gridSpan w:val="3"/>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60" w:type="dxa"/>
            <w:gridSpan w:val="4"/>
            <w:vMerge/>
            <w:tcBorders>
              <w:left w:val="single" w:sz="4" w:space="0" w:color="auto"/>
            </w:tcBorders>
          </w:tcPr>
          <w:p w:rsidR="003263F2" w:rsidRPr="008E570F" w:rsidRDefault="003263F2" w:rsidP="00CB1C86">
            <w:pPr>
              <w:pStyle w:val="BodyTextIndent"/>
              <w:ind w:firstLine="0"/>
              <w:jc w:val="center"/>
            </w:pPr>
          </w:p>
        </w:tc>
      </w:tr>
      <w:tr w:rsidR="003263F2" w:rsidRPr="008E570F" w:rsidTr="00CB1C86">
        <w:trPr>
          <w:cantSplit/>
        </w:trPr>
        <w:tc>
          <w:tcPr>
            <w:tcW w:w="897" w:type="dxa"/>
            <w:vMerge/>
          </w:tcPr>
          <w:p w:rsidR="003263F2" w:rsidRPr="008E570F" w:rsidRDefault="003263F2" w:rsidP="00CB1C86">
            <w:pPr>
              <w:pStyle w:val="BodyTextIndent"/>
              <w:ind w:firstLine="0"/>
            </w:pPr>
          </w:p>
        </w:tc>
        <w:tc>
          <w:tcPr>
            <w:tcW w:w="610"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609"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49"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8"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1"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6"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1"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6"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5"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8" w:type="dxa"/>
            <w:gridSpan w:val="3"/>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5"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3" w:type="dxa"/>
            <w:gridSpan w:val="2"/>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560" w:type="dxa"/>
          </w:tcPr>
          <w:p w:rsidR="003263F2" w:rsidRPr="008E570F" w:rsidRDefault="003263F2" w:rsidP="00CB1C86">
            <w:pPr>
              <w:pStyle w:val="BodyTextIndent"/>
              <w:ind w:firstLine="0"/>
            </w:pPr>
            <w:r w:rsidRPr="008E570F">
              <w:rPr>
                <w:sz w:val="22"/>
                <w:szCs w:val="22"/>
              </w:rPr>
              <w:t>M</w:t>
            </w:r>
          </w:p>
        </w:tc>
        <w:tc>
          <w:tcPr>
            <w:tcW w:w="700" w:type="dxa"/>
            <w:gridSpan w:val="3"/>
          </w:tcPr>
          <w:p w:rsidR="003263F2" w:rsidRPr="008E570F" w:rsidRDefault="003263F2" w:rsidP="00CB1C86">
            <w:pPr>
              <w:pStyle w:val="BodyTextIndent"/>
              <w:ind w:firstLine="0"/>
            </w:pPr>
            <w:r w:rsidRPr="008E570F">
              <w:rPr>
                <w:sz w:val="22"/>
                <w:szCs w:val="22"/>
              </w:rPr>
              <w:t>Ž</w:t>
            </w:r>
          </w:p>
        </w:tc>
      </w:tr>
      <w:tr w:rsidR="003263F2" w:rsidRPr="008E570F" w:rsidTr="00CB1C86">
        <w:trPr>
          <w:cantSplit/>
        </w:trPr>
        <w:tc>
          <w:tcPr>
            <w:tcW w:w="897"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23" w:type="dxa"/>
            <w:gridSpan w:val="4"/>
          </w:tcPr>
          <w:p w:rsidR="003263F2" w:rsidRPr="008E570F" w:rsidRDefault="003263F2" w:rsidP="00CB1C86">
            <w:pPr>
              <w:pStyle w:val="BodyTextIndent"/>
              <w:ind w:firstLine="0"/>
            </w:pPr>
            <w:r w:rsidRPr="008E570F">
              <w:rPr>
                <w:sz w:val="22"/>
                <w:szCs w:val="22"/>
              </w:rPr>
              <w:t>UKUPNO</w:t>
            </w:r>
          </w:p>
        </w:tc>
        <w:tc>
          <w:tcPr>
            <w:tcW w:w="1218" w:type="dxa"/>
            <w:gridSpan w:val="3"/>
          </w:tcPr>
          <w:p w:rsidR="003263F2" w:rsidRPr="008E570F" w:rsidRDefault="003263F2" w:rsidP="00CB1C86">
            <w:pPr>
              <w:pStyle w:val="BodyTextIndent"/>
              <w:ind w:firstLine="0"/>
            </w:pPr>
            <w:r w:rsidRPr="008E570F">
              <w:rPr>
                <w:sz w:val="22"/>
                <w:szCs w:val="22"/>
              </w:rPr>
              <w:t>UKUPNO</w:t>
            </w:r>
          </w:p>
        </w:tc>
        <w:tc>
          <w:tcPr>
            <w:tcW w:w="1260" w:type="dxa"/>
            <w:gridSpan w:val="4"/>
          </w:tcPr>
          <w:p w:rsidR="003263F2" w:rsidRPr="008E570F" w:rsidRDefault="003263F2" w:rsidP="00CB1C86">
            <w:pPr>
              <w:pStyle w:val="BodyTextIndent"/>
              <w:ind w:firstLine="0"/>
            </w:pPr>
            <w:r w:rsidRPr="008E570F">
              <w:rPr>
                <w:sz w:val="22"/>
                <w:szCs w:val="22"/>
              </w:rPr>
              <w:t>UKUPNO</w:t>
            </w:r>
          </w:p>
        </w:tc>
      </w:tr>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pPr>
            <w:r>
              <w:rPr>
                <w:sz w:val="22"/>
                <w:szCs w:val="22"/>
              </w:rPr>
              <w:t>I</w:t>
            </w:r>
          </w:p>
        </w:tc>
        <w:tc>
          <w:tcPr>
            <w:tcW w:w="610" w:type="dxa"/>
          </w:tcPr>
          <w:p w:rsidR="003263F2" w:rsidRPr="008E570F" w:rsidRDefault="003263F2" w:rsidP="00CB1C86">
            <w:pPr>
              <w:pStyle w:val="BodyTextIndent"/>
              <w:ind w:firstLine="0"/>
              <w:jc w:val="center"/>
              <w:rPr>
                <w:sz w:val="20"/>
                <w:szCs w:val="20"/>
              </w:rPr>
            </w:pPr>
            <w:r w:rsidRPr="008E570F">
              <w:rPr>
                <w:sz w:val="20"/>
                <w:szCs w:val="20"/>
              </w:rPr>
              <w:t>6</w:t>
            </w:r>
          </w:p>
        </w:tc>
        <w:tc>
          <w:tcPr>
            <w:tcW w:w="609" w:type="dxa"/>
          </w:tcPr>
          <w:p w:rsidR="003263F2" w:rsidRPr="008E570F" w:rsidRDefault="003263F2" w:rsidP="00CB1C86">
            <w:pPr>
              <w:pStyle w:val="BodyTextIndent"/>
              <w:ind w:firstLine="0"/>
              <w:jc w:val="center"/>
              <w:rPr>
                <w:sz w:val="20"/>
                <w:szCs w:val="20"/>
              </w:rPr>
            </w:pPr>
            <w:r w:rsidRPr="008E570F">
              <w:rPr>
                <w:sz w:val="20"/>
                <w:szCs w:val="20"/>
              </w:rPr>
              <w:t>7</w:t>
            </w:r>
          </w:p>
        </w:tc>
        <w:tc>
          <w:tcPr>
            <w:tcW w:w="649" w:type="dxa"/>
          </w:tcPr>
          <w:p w:rsidR="003263F2" w:rsidRPr="008E570F" w:rsidRDefault="003263F2" w:rsidP="00CB1C86">
            <w:pPr>
              <w:pStyle w:val="BodyTextIndent"/>
              <w:ind w:firstLine="0"/>
              <w:jc w:val="center"/>
              <w:rPr>
                <w:sz w:val="20"/>
                <w:szCs w:val="20"/>
              </w:rPr>
            </w:pPr>
          </w:p>
        </w:tc>
        <w:tc>
          <w:tcPr>
            <w:tcW w:w="568"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5" w:type="dxa"/>
          </w:tcPr>
          <w:p w:rsidR="003263F2" w:rsidRPr="008E570F" w:rsidRDefault="003263F2" w:rsidP="00CB1C86">
            <w:pPr>
              <w:pStyle w:val="BodyTextIndent"/>
              <w:ind w:firstLine="0"/>
              <w:jc w:val="center"/>
              <w:rPr>
                <w:sz w:val="20"/>
                <w:szCs w:val="20"/>
              </w:rPr>
            </w:pPr>
          </w:p>
        </w:tc>
        <w:tc>
          <w:tcPr>
            <w:tcW w:w="568" w:type="dxa"/>
            <w:gridSpan w:val="3"/>
          </w:tcPr>
          <w:p w:rsidR="003263F2" w:rsidRPr="008E570F" w:rsidRDefault="003263F2" w:rsidP="00CB1C86">
            <w:pPr>
              <w:pStyle w:val="BodyTextIndent"/>
              <w:ind w:firstLine="0"/>
              <w:jc w:val="center"/>
              <w:rPr>
                <w:sz w:val="20"/>
                <w:szCs w:val="20"/>
              </w:rPr>
            </w:pPr>
          </w:p>
        </w:tc>
        <w:tc>
          <w:tcPr>
            <w:tcW w:w="655" w:type="dxa"/>
          </w:tcPr>
          <w:p w:rsidR="003263F2" w:rsidRPr="008E570F" w:rsidRDefault="003263F2" w:rsidP="00CB1C86">
            <w:pPr>
              <w:pStyle w:val="BodyTextIndent"/>
              <w:ind w:firstLine="0"/>
              <w:jc w:val="center"/>
              <w:rPr>
                <w:sz w:val="20"/>
                <w:szCs w:val="20"/>
              </w:rPr>
            </w:pPr>
          </w:p>
        </w:tc>
        <w:tc>
          <w:tcPr>
            <w:tcW w:w="563" w:type="dxa"/>
            <w:gridSpan w:val="2"/>
          </w:tcPr>
          <w:p w:rsidR="003263F2" w:rsidRPr="008E570F" w:rsidRDefault="003263F2" w:rsidP="00CB1C86">
            <w:pPr>
              <w:pStyle w:val="BodyTextIndent"/>
              <w:ind w:firstLine="0"/>
              <w:jc w:val="center"/>
              <w:rPr>
                <w:sz w:val="20"/>
                <w:szCs w:val="20"/>
              </w:rPr>
            </w:pPr>
          </w:p>
        </w:tc>
        <w:tc>
          <w:tcPr>
            <w:tcW w:w="560" w:type="dxa"/>
          </w:tcPr>
          <w:p w:rsidR="003263F2" w:rsidRPr="008E570F" w:rsidRDefault="003263F2" w:rsidP="00CB1C86">
            <w:pPr>
              <w:pStyle w:val="BodyTextIndent"/>
              <w:ind w:firstLine="0"/>
              <w:jc w:val="center"/>
              <w:rPr>
                <w:sz w:val="20"/>
                <w:szCs w:val="20"/>
              </w:rPr>
            </w:pPr>
            <w:r w:rsidRPr="008E570F">
              <w:rPr>
                <w:sz w:val="20"/>
                <w:szCs w:val="20"/>
              </w:rPr>
              <w:t>6</w:t>
            </w:r>
          </w:p>
        </w:tc>
        <w:tc>
          <w:tcPr>
            <w:tcW w:w="700" w:type="dxa"/>
            <w:gridSpan w:val="3"/>
          </w:tcPr>
          <w:p w:rsidR="003263F2" w:rsidRPr="008E570F" w:rsidRDefault="003263F2" w:rsidP="00CB1C86">
            <w:pPr>
              <w:pStyle w:val="BodyTextIndent"/>
              <w:ind w:firstLine="0"/>
              <w:jc w:val="center"/>
              <w:rPr>
                <w:sz w:val="20"/>
                <w:szCs w:val="20"/>
              </w:rPr>
            </w:pPr>
            <w:r w:rsidRPr="008E570F">
              <w:rPr>
                <w:sz w:val="20"/>
                <w:szCs w:val="20"/>
              </w:rPr>
              <w:t>7</w:t>
            </w:r>
          </w:p>
        </w:tc>
      </w:tr>
      <w:tr w:rsidR="003263F2" w:rsidRPr="008E570F" w:rsidTr="00CB1C86">
        <w:trPr>
          <w:cantSplit/>
        </w:trPr>
        <w:tc>
          <w:tcPr>
            <w:tcW w:w="897"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13</w:t>
            </w: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23" w:type="dxa"/>
            <w:gridSpan w:val="4"/>
          </w:tcPr>
          <w:p w:rsidR="003263F2" w:rsidRPr="008E570F" w:rsidRDefault="003263F2" w:rsidP="00CB1C86">
            <w:pPr>
              <w:pStyle w:val="BodyTextIndent"/>
              <w:ind w:firstLine="0"/>
              <w:jc w:val="center"/>
              <w:rPr>
                <w:sz w:val="20"/>
                <w:szCs w:val="20"/>
              </w:rPr>
            </w:pPr>
          </w:p>
        </w:tc>
        <w:tc>
          <w:tcPr>
            <w:tcW w:w="1218" w:type="dxa"/>
            <w:gridSpan w:val="3"/>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13</w:t>
            </w:r>
          </w:p>
        </w:tc>
      </w:tr>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pPr>
            <w:r>
              <w:rPr>
                <w:sz w:val="22"/>
                <w:szCs w:val="22"/>
              </w:rPr>
              <w:t>II</w:t>
            </w:r>
          </w:p>
        </w:tc>
        <w:tc>
          <w:tcPr>
            <w:tcW w:w="610" w:type="dxa"/>
          </w:tcPr>
          <w:p w:rsidR="003263F2" w:rsidRPr="008E570F" w:rsidRDefault="003263F2" w:rsidP="00CB1C86">
            <w:pPr>
              <w:pStyle w:val="BodyTextIndent"/>
              <w:ind w:firstLine="0"/>
              <w:jc w:val="center"/>
              <w:rPr>
                <w:sz w:val="20"/>
                <w:szCs w:val="20"/>
              </w:rPr>
            </w:pPr>
            <w:r w:rsidRPr="008E570F">
              <w:rPr>
                <w:sz w:val="20"/>
                <w:szCs w:val="20"/>
              </w:rPr>
              <w:t>8</w:t>
            </w:r>
          </w:p>
        </w:tc>
        <w:tc>
          <w:tcPr>
            <w:tcW w:w="609" w:type="dxa"/>
          </w:tcPr>
          <w:p w:rsidR="003263F2" w:rsidRPr="008E570F" w:rsidRDefault="003263F2" w:rsidP="00CB1C86">
            <w:pPr>
              <w:pStyle w:val="BodyTextIndent"/>
              <w:ind w:firstLine="0"/>
              <w:jc w:val="center"/>
              <w:rPr>
                <w:sz w:val="20"/>
                <w:szCs w:val="20"/>
              </w:rPr>
            </w:pPr>
            <w:r w:rsidRPr="008E570F">
              <w:rPr>
                <w:sz w:val="20"/>
                <w:szCs w:val="20"/>
              </w:rPr>
              <w:t>7</w:t>
            </w:r>
          </w:p>
        </w:tc>
        <w:tc>
          <w:tcPr>
            <w:tcW w:w="649" w:type="dxa"/>
          </w:tcPr>
          <w:p w:rsidR="003263F2" w:rsidRPr="008E570F" w:rsidRDefault="003263F2" w:rsidP="00CB1C86">
            <w:pPr>
              <w:pStyle w:val="BodyTextIndent"/>
              <w:ind w:firstLine="0"/>
              <w:jc w:val="center"/>
              <w:rPr>
                <w:sz w:val="20"/>
                <w:szCs w:val="20"/>
              </w:rPr>
            </w:pPr>
          </w:p>
        </w:tc>
        <w:tc>
          <w:tcPr>
            <w:tcW w:w="568"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5" w:type="dxa"/>
          </w:tcPr>
          <w:p w:rsidR="003263F2" w:rsidRPr="008E570F" w:rsidRDefault="003263F2" w:rsidP="00CB1C86">
            <w:pPr>
              <w:pStyle w:val="BodyTextIndent"/>
              <w:ind w:firstLine="0"/>
              <w:jc w:val="center"/>
              <w:rPr>
                <w:sz w:val="20"/>
                <w:szCs w:val="20"/>
              </w:rPr>
            </w:pPr>
          </w:p>
        </w:tc>
        <w:tc>
          <w:tcPr>
            <w:tcW w:w="568" w:type="dxa"/>
            <w:gridSpan w:val="3"/>
          </w:tcPr>
          <w:p w:rsidR="003263F2" w:rsidRPr="008E570F" w:rsidRDefault="003263F2" w:rsidP="00CB1C86">
            <w:pPr>
              <w:pStyle w:val="BodyTextIndent"/>
              <w:ind w:firstLine="0"/>
              <w:jc w:val="center"/>
              <w:rPr>
                <w:sz w:val="20"/>
                <w:szCs w:val="20"/>
              </w:rPr>
            </w:pPr>
          </w:p>
        </w:tc>
        <w:tc>
          <w:tcPr>
            <w:tcW w:w="655" w:type="dxa"/>
          </w:tcPr>
          <w:p w:rsidR="003263F2" w:rsidRPr="008E570F" w:rsidRDefault="003263F2" w:rsidP="00CB1C86">
            <w:pPr>
              <w:pStyle w:val="BodyTextIndent"/>
              <w:ind w:firstLine="0"/>
              <w:jc w:val="center"/>
              <w:rPr>
                <w:sz w:val="20"/>
                <w:szCs w:val="20"/>
              </w:rPr>
            </w:pPr>
          </w:p>
        </w:tc>
        <w:tc>
          <w:tcPr>
            <w:tcW w:w="563" w:type="dxa"/>
            <w:gridSpan w:val="2"/>
          </w:tcPr>
          <w:p w:rsidR="003263F2" w:rsidRPr="008E570F" w:rsidRDefault="003263F2" w:rsidP="00CB1C86">
            <w:pPr>
              <w:pStyle w:val="BodyTextIndent"/>
              <w:ind w:firstLine="0"/>
              <w:jc w:val="center"/>
              <w:rPr>
                <w:sz w:val="20"/>
                <w:szCs w:val="20"/>
              </w:rPr>
            </w:pPr>
          </w:p>
        </w:tc>
        <w:tc>
          <w:tcPr>
            <w:tcW w:w="560" w:type="dxa"/>
          </w:tcPr>
          <w:p w:rsidR="003263F2" w:rsidRPr="008E570F" w:rsidRDefault="003263F2" w:rsidP="00CB1C86">
            <w:pPr>
              <w:pStyle w:val="BodyTextIndent"/>
              <w:ind w:firstLine="0"/>
              <w:jc w:val="center"/>
              <w:rPr>
                <w:sz w:val="20"/>
                <w:szCs w:val="20"/>
              </w:rPr>
            </w:pPr>
            <w:r w:rsidRPr="008E570F">
              <w:rPr>
                <w:sz w:val="20"/>
                <w:szCs w:val="20"/>
              </w:rPr>
              <w:t>8</w:t>
            </w:r>
          </w:p>
        </w:tc>
        <w:tc>
          <w:tcPr>
            <w:tcW w:w="700" w:type="dxa"/>
            <w:gridSpan w:val="3"/>
          </w:tcPr>
          <w:p w:rsidR="003263F2" w:rsidRPr="008E570F" w:rsidRDefault="003263F2" w:rsidP="00CB1C86">
            <w:pPr>
              <w:pStyle w:val="BodyTextIndent"/>
              <w:ind w:firstLine="0"/>
              <w:jc w:val="center"/>
              <w:rPr>
                <w:sz w:val="20"/>
                <w:szCs w:val="20"/>
              </w:rPr>
            </w:pPr>
            <w:r w:rsidRPr="008E570F">
              <w:rPr>
                <w:sz w:val="20"/>
                <w:szCs w:val="20"/>
              </w:rPr>
              <w:t>7</w:t>
            </w:r>
          </w:p>
        </w:tc>
      </w:tr>
      <w:tr w:rsidR="003263F2" w:rsidRPr="008E570F" w:rsidTr="00CB1C86">
        <w:trPr>
          <w:cantSplit/>
        </w:trPr>
        <w:tc>
          <w:tcPr>
            <w:tcW w:w="897"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15</w:t>
            </w: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23" w:type="dxa"/>
            <w:gridSpan w:val="4"/>
          </w:tcPr>
          <w:p w:rsidR="003263F2" w:rsidRPr="008E570F" w:rsidRDefault="003263F2" w:rsidP="00CB1C86">
            <w:pPr>
              <w:pStyle w:val="BodyTextIndent"/>
              <w:ind w:firstLine="0"/>
              <w:jc w:val="center"/>
              <w:rPr>
                <w:sz w:val="20"/>
                <w:szCs w:val="20"/>
              </w:rPr>
            </w:pPr>
          </w:p>
        </w:tc>
        <w:tc>
          <w:tcPr>
            <w:tcW w:w="1218" w:type="dxa"/>
            <w:gridSpan w:val="3"/>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15</w:t>
            </w:r>
          </w:p>
        </w:tc>
      </w:tr>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rPr>
                <w:lang w:val="hr-BA"/>
              </w:rPr>
            </w:pPr>
            <w:r>
              <w:rPr>
                <w:sz w:val="22"/>
                <w:szCs w:val="22"/>
                <w:lang w:val="hr-BA"/>
              </w:rPr>
              <w:t>I</w:t>
            </w:r>
            <w:r w:rsidRPr="008E570F">
              <w:rPr>
                <w:sz w:val="22"/>
                <w:szCs w:val="22"/>
                <w:lang w:val="hr-BA"/>
              </w:rPr>
              <w:t>I</w:t>
            </w:r>
            <w:r>
              <w:rPr>
                <w:sz w:val="22"/>
                <w:szCs w:val="22"/>
              </w:rPr>
              <w:t>I</w:t>
            </w:r>
          </w:p>
        </w:tc>
        <w:tc>
          <w:tcPr>
            <w:tcW w:w="610" w:type="dxa"/>
          </w:tcPr>
          <w:p w:rsidR="003263F2" w:rsidRPr="008E570F" w:rsidRDefault="003263F2" w:rsidP="00CB1C86">
            <w:pPr>
              <w:pStyle w:val="BodyTextIndent"/>
              <w:ind w:firstLine="0"/>
              <w:jc w:val="center"/>
              <w:rPr>
                <w:sz w:val="20"/>
                <w:szCs w:val="20"/>
              </w:rPr>
            </w:pPr>
            <w:r w:rsidRPr="008E570F">
              <w:rPr>
                <w:sz w:val="20"/>
                <w:szCs w:val="20"/>
              </w:rPr>
              <w:t>9</w:t>
            </w:r>
          </w:p>
        </w:tc>
        <w:tc>
          <w:tcPr>
            <w:tcW w:w="609" w:type="dxa"/>
          </w:tcPr>
          <w:p w:rsidR="003263F2" w:rsidRPr="008E570F" w:rsidRDefault="003263F2" w:rsidP="00CB1C86">
            <w:pPr>
              <w:pStyle w:val="BodyTextIndent"/>
              <w:ind w:firstLine="0"/>
              <w:jc w:val="center"/>
              <w:rPr>
                <w:sz w:val="20"/>
                <w:szCs w:val="20"/>
              </w:rPr>
            </w:pPr>
            <w:r w:rsidRPr="008E570F">
              <w:rPr>
                <w:sz w:val="20"/>
                <w:szCs w:val="20"/>
              </w:rPr>
              <w:t>8</w:t>
            </w:r>
          </w:p>
        </w:tc>
        <w:tc>
          <w:tcPr>
            <w:tcW w:w="649" w:type="dxa"/>
          </w:tcPr>
          <w:p w:rsidR="003263F2" w:rsidRPr="008E570F" w:rsidRDefault="003263F2" w:rsidP="00CB1C86">
            <w:pPr>
              <w:pStyle w:val="BodyTextIndent"/>
              <w:ind w:firstLine="0"/>
              <w:rPr>
                <w:sz w:val="20"/>
                <w:szCs w:val="20"/>
              </w:rPr>
            </w:pPr>
          </w:p>
        </w:tc>
        <w:tc>
          <w:tcPr>
            <w:tcW w:w="568" w:type="dxa"/>
          </w:tcPr>
          <w:p w:rsidR="003263F2" w:rsidRPr="008E570F" w:rsidRDefault="003263F2" w:rsidP="00CB1C86">
            <w:pPr>
              <w:pStyle w:val="BodyTextIndent"/>
              <w:ind w:firstLine="0"/>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5" w:type="dxa"/>
          </w:tcPr>
          <w:p w:rsidR="003263F2" w:rsidRPr="008E570F" w:rsidRDefault="003263F2" w:rsidP="00CB1C86">
            <w:pPr>
              <w:pStyle w:val="BodyTextIndent"/>
              <w:ind w:firstLine="0"/>
              <w:jc w:val="center"/>
              <w:rPr>
                <w:sz w:val="20"/>
                <w:szCs w:val="20"/>
              </w:rPr>
            </w:pPr>
          </w:p>
        </w:tc>
        <w:tc>
          <w:tcPr>
            <w:tcW w:w="568" w:type="dxa"/>
            <w:gridSpan w:val="3"/>
          </w:tcPr>
          <w:p w:rsidR="003263F2" w:rsidRPr="008E570F" w:rsidRDefault="003263F2" w:rsidP="00CB1C86">
            <w:pPr>
              <w:pStyle w:val="BodyTextIndent"/>
              <w:ind w:firstLine="0"/>
              <w:jc w:val="center"/>
              <w:rPr>
                <w:sz w:val="20"/>
                <w:szCs w:val="20"/>
              </w:rPr>
            </w:pPr>
          </w:p>
        </w:tc>
        <w:tc>
          <w:tcPr>
            <w:tcW w:w="655" w:type="dxa"/>
          </w:tcPr>
          <w:p w:rsidR="003263F2" w:rsidRPr="008E570F" w:rsidRDefault="003263F2" w:rsidP="00CB1C86">
            <w:pPr>
              <w:pStyle w:val="BodyTextIndent"/>
              <w:ind w:firstLine="0"/>
              <w:rPr>
                <w:sz w:val="20"/>
                <w:szCs w:val="20"/>
              </w:rPr>
            </w:pPr>
          </w:p>
        </w:tc>
        <w:tc>
          <w:tcPr>
            <w:tcW w:w="563" w:type="dxa"/>
            <w:gridSpan w:val="2"/>
          </w:tcPr>
          <w:p w:rsidR="003263F2" w:rsidRPr="008E570F" w:rsidRDefault="003263F2" w:rsidP="00CB1C86">
            <w:pPr>
              <w:pStyle w:val="BodyTextIndent"/>
              <w:ind w:firstLine="0"/>
              <w:rPr>
                <w:sz w:val="20"/>
                <w:szCs w:val="20"/>
              </w:rPr>
            </w:pPr>
          </w:p>
        </w:tc>
        <w:tc>
          <w:tcPr>
            <w:tcW w:w="560" w:type="dxa"/>
          </w:tcPr>
          <w:p w:rsidR="003263F2" w:rsidRPr="008E570F" w:rsidRDefault="003263F2" w:rsidP="00CB1C86">
            <w:pPr>
              <w:pStyle w:val="BodyTextIndent"/>
              <w:ind w:firstLine="0"/>
              <w:jc w:val="center"/>
              <w:rPr>
                <w:sz w:val="20"/>
                <w:szCs w:val="20"/>
              </w:rPr>
            </w:pPr>
            <w:r w:rsidRPr="008E570F">
              <w:rPr>
                <w:sz w:val="20"/>
                <w:szCs w:val="20"/>
              </w:rPr>
              <w:t>9</w:t>
            </w:r>
          </w:p>
        </w:tc>
        <w:tc>
          <w:tcPr>
            <w:tcW w:w="700" w:type="dxa"/>
            <w:gridSpan w:val="3"/>
          </w:tcPr>
          <w:p w:rsidR="003263F2" w:rsidRPr="008E570F" w:rsidRDefault="003263F2" w:rsidP="00CB1C86">
            <w:pPr>
              <w:pStyle w:val="BodyTextIndent"/>
              <w:ind w:firstLine="0"/>
              <w:jc w:val="center"/>
              <w:rPr>
                <w:sz w:val="20"/>
                <w:szCs w:val="20"/>
              </w:rPr>
            </w:pPr>
            <w:r w:rsidRPr="008E570F">
              <w:rPr>
                <w:sz w:val="20"/>
                <w:szCs w:val="20"/>
              </w:rPr>
              <w:t>8</w:t>
            </w:r>
          </w:p>
        </w:tc>
      </w:tr>
      <w:tr w:rsidR="003263F2" w:rsidRPr="008E570F" w:rsidTr="00CB1C86">
        <w:trPr>
          <w:cantSplit/>
        </w:trPr>
        <w:tc>
          <w:tcPr>
            <w:tcW w:w="897"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17</w:t>
            </w: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23" w:type="dxa"/>
            <w:gridSpan w:val="4"/>
          </w:tcPr>
          <w:p w:rsidR="003263F2" w:rsidRPr="008E570F" w:rsidRDefault="003263F2" w:rsidP="00CB1C86">
            <w:pPr>
              <w:pStyle w:val="BodyTextIndent"/>
              <w:ind w:firstLine="0"/>
              <w:jc w:val="center"/>
              <w:rPr>
                <w:sz w:val="20"/>
                <w:szCs w:val="20"/>
              </w:rPr>
            </w:pPr>
          </w:p>
        </w:tc>
        <w:tc>
          <w:tcPr>
            <w:tcW w:w="1218" w:type="dxa"/>
            <w:gridSpan w:val="3"/>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17</w:t>
            </w:r>
          </w:p>
        </w:tc>
      </w:tr>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pPr>
            <w:r>
              <w:rPr>
                <w:sz w:val="22"/>
                <w:szCs w:val="22"/>
              </w:rPr>
              <w:t>IV</w:t>
            </w:r>
          </w:p>
        </w:tc>
        <w:tc>
          <w:tcPr>
            <w:tcW w:w="610" w:type="dxa"/>
          </w:tcPr>
          <w:p w:rsidR="003263F2" w:rsidRPr="008E570F" w:rsidRDefault="003263F2" w:rsidP="00CB1C86">
            <w:pPr>
              <w:pStyle w:val="BodyTextIndent"/>
              <w:ind w:firstLine="0"/>
              <w:jc w:val="center"/>
              <w:rPr>
                <w:sz w:val="20"/>
                <w:szCs w:val="20"/>
              </w:rPr>
            </w:pPr>
            <w:r w:rsidRPr="008E570F">
              <w:rPr>
                <w:sz w:val="20"/>
                <w:szCs w:val="20"/>
              </w:rPr>
              <w:t>6</w:t>
            </w:r>
          </w:p>
        </w:tc>
        <w:tc>
          <w:tcPr>
            <w:tcW w:w="609" w:type="dxa"/>
          </w:tcPr>
          <w:p w:rsidR="003263F2" w:rsidRPr="008E570F" w:rsidRDefault="003263F2" w:rsidP="00CB1C86">
            <w:pPr>
              <w:pStyle w:val="BodyTextIndent"/>
              <w:ind w:firstLine="0"/>
              <w:jc w:val="center"/>
              <w:rPr>
                <w:sz w:val="20"/>
                <w:szCs w:val="20"/>
              </w:rPr>
            </w:pPr>
            <w:r w:rsidRPr="008E570F">
              <w:rPr>
                <w:sz w:val="20"/>
                <w:szCs w:val="20"/>
              </w:rPr>
              <w:t>11</w:t>
            </w:r>
          </w:p>
        </w:tc>
        <w:tc>
          <w:tcPr>
            <w:tcW w:w="649" w:type="dxa"/>
          </w:tcPr>
          <w:p w:rsidR="003263F2" w:rsidRPr="008E570F" w:rsidRDefault="003263F2" w:rsidP="00CB1C86">
            <w:pPr>
              <w:pStyle w:val="BodyTextIndent"/>
              <w:ind w:firstLine="0"/>
              <w:jc w:val="center"/>
              <w:rPr>
                <w:sz w:val="20"/>
                <w:szCs w:val="20"/>
              </w:rPr>
            </w:pPr>
          </w:p>
        </w:tc>
        <w:tc>
          <w:tcPr>
            <w:tcW w:w="568"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rPr>
                <w:sz w:val="20"/>
                <w:szCs w:val="20"/>
              </w:rPr>
            </w:pPr>
          </w:p>
        </w:tc>
        <w:tc>
          <w:tcPr>
            <w:tcW w:w="566" w:type="dxa"/>
          </w:tcPr>
          <w:p w:rsidR="003263F2" w:rsidRPr="008E570F" w:rsidRDefault="003263F2" w:rsidP="00CB1C86">
            <w:pPr>
              <w:pStyle w:val="BodyTextIndent"/>
              <w:ind w:firstLine="0"/>
              <w:rPr>
                <w:sz w:val="20"/>
                <w:szCs w:val="20"/>
              </w:rPr>
            </w:pPr>
          </w:p>
        </w:tc>
        <w:tc>
          <w:tcPr>
            <w:tcW w:w="651" w:type="dxa"/>
          </w:tcPr>
          <w:p w:rsidR="003263F2" w:rsidRPr="008E570F" w:rsidRDefault="003263F2" w:rsidP="00CB1C86">
            <w:pPr>
              <w:pStyle w:val="BodyTextIndent"/>
              <w:ind w:firstLine="0"/>
              <w:rPr>
                <w:sz w:val="20"/>
                <w:szCs w:val="20"/>
              </w:rPr>
            </w:pPr>
          </w:p>
        </w:tc>
        <w:tc>
          <w:tcPr>
            <w:tcW w:w="566" w:type="dxa"/>
          </w:tcPr>
          <w:p w:rsidR="003263F2" w:rsidRPr="008E570F" w:rsidRDefault="003263F2" w:rsidP="00CB1C86">
            <w:pPr>
              <w:pStyle w:val="BodyTextIndent"/>
              <w:ind w:firstLine="0"/>
              <w:rPr>
                <w:sz w:val="20"/>
                <w:szCs w:val="20"/>
              </w:rPr>
            </w:pPr>
          </w:p>
        </w:tc>
        <w:tc>
          <w:tcPr>
            <w:tcW w:w="655" w:type="dxa"/>
          </w:tcPr>
          <w:p w:rsidR="003263F2" w:rsidRPr="008E570F" w:rsidRDefault="003263F2" w:rsidP="00CB1C86">
            <w:pPr>
              <w:pStyle w:val="BodyTextIndent"/>
              <w:ind w:firstLine="0"/>
              <w:rPr>
                <w:sz w:val="20"/>
                <w:szCs w:val="20"/>
              </w:rPr>
            </w:pPr>
          </w:p>
        </w:tc>
        <w:tc>
          <w:tcPr>
            <w:tcW w:w="568" w:type="dxa"/>
            <w:gridSpan w:val="3"/>
          </w:tcPr>
          <w:p w:rsidR="003263F2" w:rsidRPr="008E570F" w:rsidRDefault="003263F2" w:rsidP="00CB1C86">
            <w:pPr>
              <w:pStyle w:val="BodyTextIndent"/>
              <w:ind w:firstLine="0"/>
              <w:rPr>
                <w:sz w:val="20"/>
                <w:szCs w:val="20"/>
              </w:rPr>
            </w:pPr>
          </w:p>
        </w:tc>
        <w:tc>
          <w:tcPr>
            <w:tcW w:w="655" w:type="dxa"/>
          </w:tcPr>
          <w:p w:rsidR="003263F2" w:rsidRPr="008E570F" w:rsidRDefault="003263F2" w:rsidP="00CB1C86">
            <w:pPr>
              <w:pStyle w:val="BodyTextIndent"/>
              <w:ind w:firstLine="0"/>
              <w:jc w:val="center"/>
              <w:rPr>
                <w:sz w:val="20"/>
                <w:szCs w:val="20"/>
              </w:rPr>
            </w:pPr>
          </w:p>
        </w:tc>
        <w:tc>
          <w:tcPr>
            <w:tcW w:w="563" w:type="dxa"/>
            <w:gridSpan w:val="2"/>
          </w:tcPr>
          <w:p w:rsidR="003263F2" w:rsidRPr="008E570F" w:rsidRDefault="003263F2" w:rsidP="00CB1C86">
            <w:pPr>
              <w:pStyle w:val="BodyTextIndent"/>
              <w:ind w:firstLine="0"/>
              <w:jc w:val="center"/>
              <w:rPr>
                <w:sz w:val="20"/>
                <w:szCs w:val="20"/>
              </w:rPr>
            </w:pPr>
          </w:p>
        </w:tc>
        <w:tc>
          <w:tcPr>
            <w:tcW w:w="560" w:type="dxa"/>
          </w:tcPr>
          <w:p w:rsidR="003263F2" w:rsidRPr="008E570F" w:rsidRDefault="003263F2" w:rsidP="00CB1C86">
            <w:pPr>
              <w:pStyle w:val="BodyTextIndent"/>
              <w:ind w:firstLine="0"/>
              <w:jc w:val="center"/>
              <w:rPr>
                <w:sz w:val="20"/>
                <w:szCs w:val="20"/>
              </w:rPr>
            </w:pPr>
            <w:r w:rsidRPr="008E570F">
              <w:rPr>
                <w:sz w:val="20"/>
                <w:szCs w:val="20"/>
              </w:rPr>
              <w:t>6</w:t>
            </w:r>
          </w:p>
        </w:tc>
        <w:tc>
          <w:tcPr>
            <w:tcW w:w="700" w:type="dxa"/>
            <w:gridSpan w:val="3"/>
          </w:tcPr>
          <w:p w:rsidR="003263F2" w:rsidRPr="008E570F" w:rsidRDefault="003263F2" w:rsidP="00CB1C86">
            <w:pPr>
              <w:pStyle w:val="BodyTextIndent"/>
              <w:ind w:firstLine="0"/>
              <w:jc w:val="center"/>
              <w:rPr>
                <w:sz w:val="20"/>
                <w:szCs w:val="20"/>
              </w:rPr>
            </w:pPr>
            <w:r w:rsidRPr="008E570F">
              <w:rPr>
                <w:sz w:val="20"/>
                <w:szCs w:val="20"/>
              </w:rPr>
              <w:t>11</w:t>
            </w:r>
          </w:p>
        </w:tc>
      </w:tr>
      <w:tr w:rsidR="003263F2" w:rsidRPr="008E570F" w:rsidTr="00CB1C86">
        <w:trPr>
          <w:cantSplit/>
        </w:trPr>
        <w:tc>
          <w:tcPr>
            <w:tcW w:w="897"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17</w:t>
            </w: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23" w:type="dxa"/>
            <w:gridSpan w:val="4"/>
          </w:tcPr>
          <w:p w:rsidR="003263F2" w:rsidRPr="008E570F" w:rsidRDefault="003263F2" w:rsidP="00CB1C86">
            <w:pPr>
              <w:pStyle w:val="BodyTextIndent"/>
              <w:ind w:firstLine="0"/>
              <w:jc w:val="center"/>
              <w:rPr>
                <w:sz w:val="20"/>
                <w:szCs w:val="20"/>
              </w:rPr>
            </w:pPr>
          </w:p>
        </w:tc>
        <w:tc>
          <w:tcPr>
            <w:tcW w:w="1218" w:type="dxa"/>
            <w:gridSpan w:val="3"/>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17</w:t>
            </w:r>
          </w:p>
        </w:tc>
      </w:tr>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pPr>
            <w:r>
              <w:rPr>
                <w:sz w:val="22"/>
                <w:szCs w:val="22"/>
              </w:rPr>
              <w:t>V</w:t>
            </w:r>
          </w:p>
        </w:tc>
        <w:tc>
          <w:tcPr>
            <w:tcW w:w="610" w:type="dxa"/>
          </w:tcPr>
          <w:p w:rsidR="003263F2" w:rsidRPr="008E570F" w:rsidRDefault="003263F2" w:rsidP="00CB1C86">
            <w:pPr>
              <w:pStyle w:val="BodyTextIndent"/>
              <w:ind w:firstLine="0"/>
              <w:jc w:val="center"/>
              <w:rPr>
                <w:sz w:val="20"/>
                <w:szCs w:val="20"/>
              </w:rPr>
            </w:pPr>
            <w:r w:rsidRPr="008E570F">
              <w:rPr>
                <w:sz w:val="20"/>
                <w:szCs w:val="20"/>
              </w:rPr>
              <w:t>6</w:t>
            </w:r>
          </w:p>
        </w:tc>
        <w:tc>
          <w:tcPr>
            <w:tcW w:w="609" w:type="dxa"/>
          </w:tcPr>
          <w:p w:rsidR="003263F2" w:rsidRPr="008E570F" w:rsidRDefault="003263F2" w:rsidP="00CB1C86">
            <w:pPr>
              <w:pStyle w:val="BodyTextIndent"/>
              <w:ind w:firstLine="0"/>
              <w:jc w:val="center"/>
              <w:rPr>
                <w:sz w:val="20"/>
                <w:szCs w:val="20"/>
              </w:rPr>
            </w:pPr>
            <w:r w:rsidRPr="008E570F">
              <w:rPr>
                <w:sz w:val="20"/>
                <w:szCs w:val="20"/>
              </w:rPr>
              <w:t>11</w:t>
            </w:r>
          </w:p>
        </w:tc>
        <w:tc>
          <w:tcPr>
            <w:tcW w:w="649" w:type="dxa"/>
          </w:tcPr>
          <w:p w:rsidR="003263F2" w:rsidRPr="008E570F" w:rsidRDefault="003263F2" w:rsidP="00CB1C86">
            <w:pPr>
              <w:pStyle w:val="BodyTextIndent"/>
              <w:ind w:firstLine="0"/>
              <w:jc w:val="center"/>
              <w:rPr>
                <w:sz w:val="20"/>
                <w:szCs w:val="20"/>
              </w:rPr>
            </w:pPr>
          </w:p>
        </w:tc>
        <w:tc>
          <w:tcPr>
            <w:tcW w:w="568"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5" w:type="dxa"/>
          </w:tcPr>
          <w:p w:rsidR="003263F2" w:rsidRPr="008E570F" w:rsidRDefault="003263F2" w:rsidP="00CB1C86">
            <w:pPr>
              <w:pStyle w:val="BodyTextIndent"/>
              <w:ind w:firstLine="0"/>
              <w:jc w:val="center"/>
              <w:rPr>
                <w:sz w:val="20"/>
                <w:szCs w:val="20"/>
              </w:rPr>
            </w:pPr>
          </w:p>
        </w:tc>
        <w:tc>
          <w:tcPr>
            <w:tcW w:w="568" w:type="dxa"/>
            <w:gridSpan w:val="3"/>
          </w:tcPr>
          <w:p w:rsidR="003263F2" w:rsidRPr="008E570F" w:rsidRDefault="003263F2" w:rsidP="00CB1C86">
            <w:pPr>
              <w:pStyle w:val="BodyTextIndent"/>
              <w:ind w:firstLine="0"/>
              <w:jc w:val="center"/>
              <w:rPr>
                <w:sz w:val="20"/>
                <w:szCs w:val="20"/>
              </w:rPr>
            </w:pPr>
          </w:p>
        </w:tc>
        <w:tc>
          <w:tcPr>
            <w:tcW w:w="655" w:type="dxa"/>
          </w:tcPr>
          <w:p w:rsidR="003263F2" w:rsidRPr="008E570F" w:rsidRDefault="003263F2" w:rsidP="00CB1C86">
            <w:pPr>
              <w:pStyle w:val="BodyTextIndent"/>
              <w:ind w:firstLine="0"/>
              <w:jc w:val="center"/>
              <w:rPr>
                <w:sz w:val="20"/>
                <w:szCs w:val="20"/>
              </w:rPr>
            </w:pPr>
          </w:p>
        </w:tc>
        <w:tc>
          <w:tcPr>
            <w:tcW w:w="563" w:type="dxa"/>
            <w:gridSpan w:val="2"/>
          </w:tcPr>
          <w:p w:rsidR="003263F2" w:rsidRPr="008E570F" w:rsidRDefault="003263F2" w:rsidP="00CB1C86">
            <w:pPr>
              <w:pStyle w:val="BodyTextIndent"/>
              <w:ind w:firstLine="0"/>
              <w:jc w:val="center"/>
              <w:rPr>
                <w:sz w:val="20"/>
                <w:szCs w:val="20"/>
              </w:rPr>
            </w:pPr>
          </w:p>
        </w:tc>
        <w:tc>
          <w:tcPr>
            <w:tcW w:w="560" w:type="dxa"/>
          </w:tcPr>
          <w:p w:rsidR="003263F2" w:rsidRPr="008E570F" w:rsidRDefault="003263F2" w:rsidP="00CB1C86">
            <w:pPr>
              <w:pStyle w:val="BodyTextIndent"/>
              <w:ind w:firstLine="0"/>
              <w:jc w:val="center"/>
              <w:rPr>
                <w:sz w:val="20"/>
                <w:szCs w:val="20"/>
              </w:rPr>
            </w:pPr>
            <w:r w:rsidRPr="008E570F">
              <w:rPr>
                <w:sz w:val="20"/>
                <w:szCs w:val="20"/>
              </w:rPr>
              <w:t>6</w:t>
            </w:r>
          </w:p>
        </w:tc>
        <w:tc>
          <w:tcPr>
            <w:tcW w:w="700" w:type="dxa"/>
            <w:gridSpan w:val="3"/>
          </w:tcPr>
          <w:p w:rsidR="003263F2" w:rsidRPr="008E570F" w:rsidRDefault="003263F2" w:rsidP="00CB1C86">
            <w:pPr>
              <w:pStyle w:val="BodyTextIndent"/>
              <w:ind w:firstLine="0"/>
              <w:jc w:val="center"/>
              <w:rPr>
                <w:sz w:val="20"/>
                <w:szCs w:val="20"/>
              </w:rPr>
            </w:pPr>
            <w:r w:rsidRPr="008E570F">
              <w:rPr>
                <w:sz w:val="20"/>
                <w:szCs w:val="20"/>
              </w:rPr>
              <w:t>11</w:t>
            </w:r>
          </w:p>
        </w:tc>
      </w:tr>
      <w:tr w:rsidR="003263F2" w:rsidRPr="008E570F" w:rsidTr="00CB1C86">
        <w:trPr>
          <w:cantSplit/>
        </w:trPr>
        <w:tc>
          <w:tcPr>
            <w:tcW w:w="897"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17</w:t>
            </w: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23" w:type="dxa"/>
            <w:gridSpan w:val="4"/>
          </w:tcPr>
          <w:p w:rsidR="003263F2" w:rsidRPr="008E570F" w:rsidRDefault="003263F2" w:rsidP="00CB1C86">
            <w:pPr>
              <w:pStyle w:val="BodyTextIndent"/>
              <w:ind w:firstLine="0"/>
              <w:jc w:val="center"/>
              <w:rPr>
                <w:sz w:val="20"/>
                <w:szCs w:val="20"/>
              </w:rPr>
            </w:pPr>
          </w:p>
        </w:tc>
        <w:tc>
          <w:tcPr>
            <w:tcW w:w="1218" w:type="dxa"/>
            <w:gridSpan w:val="3"/>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17</w:t>
            </w:r>
          </w:p>
        </w:tc>
      </w:tr>
      <w:tr w:rsidR="003263F2" w:rsidRPr="008E570F" w:rsidTr="00CB1C86">
        <w:trPr>
          <w:cantSplit/>
          <w:trHeight w:val="135"/>
        </w:trPr>
        <w:tc>
          <w:tcPr>
            <w:tcW w:w="6990" w:type="dxa"/>
            <w:gridSpan w:val="13"/>
            <w:vMerge w:val="restart"/>
          </w:tcPr>
          <w:p w:rsidR="003263F2" w:rsidRPr="008E570F" w:rsidRDefault="003263F2" w:rsidP="00CB1C86">
            <w:pPr>
              <w:pStyle w:val="BodyTextIndent"/>
              <w:ind w:firstLine="0"/>
              <w:jc w:val="center"/>
              <w:rPr>
                <w:sz w:val="20"/>
                <w:szCs w:val="20"/>
              </w:rPr>
            </w:pPr>
          </w:p>
          <w:p w:rsidR="003263F2" w:rsidRPr="008E570F" w:rsidRDefault="003263F2" w:rsidP="00CB1C86">
            <w:pPr>
              <w:pStyle w:val="BodyTextIndent"/>
              <w:ind w:firstLine="0"/>
              <w:rPr>
                <w:sz w:val="20"/>
                <w:szCs w:val="20"/>
              </w:rPr>
            </w:pPr>
            <w:r w:rsidRPr="008E570F">
              <w:rPr>
                <w:sz w:val="20"/>
                <w:szCs w:val="20"/>
              </w:rPr>
              <w:t>Ukupan broj</w:t>
            </w:r>
            <w:r>
              <w:rPr>
                <w:sz w:val="20"/>
                <w:szCs w:val="20"/>
              </w:rPr>
              <w:t>odjeljenj</w:t>
            </w:r>
            <w:r w:rsidRPr="008E570F">
              <w:rPr>
                <w:sz w:val="20"/>
                <w:szCs w:val="20"/>
              </w:rPr>
              <w:t xml:space="preserve">a od </w:t>
            </w:r>
            <w:r>
              <w:rPr>
                <w:sz w:val="20"/>
                <w:szCs w:val="20"/>
              </w:rPr>
              <w:t>I</w:t>
            </w:r>
            <w:r w:rsidRPr="008E570F">
              <w:rPr>
                <w:sz w:val="20"/>
                <w:szCs w:val="20"/>
              </w:rPr>
              <w:t xml:space="preserve"> do </w:t>
            </w:r>
            <w:r>
              <w:rPr>
                <w:sz w:val="20"/>
                <w:szCs w:val="20"/>
              </w:rPr>
              <w:t>V</w:t>
            </w:r>
            <w:r w:rsidRPr="008E570F">
              <w:rPr>
                <w:sz w:val="20"/>
                <w:szCs w:val="20"/>
              </w:rPr>
              <w:t xml:space="preserve"> razreda : 5</w:t>
            </w:r>
          </w:p>
        </w:tc>
        <w:tc>
          <w:tcPr>
            <w:tcW w:w="1218" w:type="dxa"/>
            <w:gridSpan w:val="3"/>
            <w:vMerge w:val="restart"/>
          </w:tcPr>
          <w:p w:rsidR="003263F2" w:rsidRPr="008E570F" w:rsidRDefault="003263F2" w:rsidP="00CB1C86">
            <w:pPr>
              <w:pStyle w:val="BodyTextIndent"/>
              <w:ind w:firstLine="0"/>
              <w:jc w:val="center"/>
              <w:rPr>
                <w:sz w:val="20"/>
                <w:szCs w:val="20"/>
              </w:rPr>
            </w:pPr>
            <w:r w:rsidRPr="008E570F">
              <w:rPr>
                <w:sz w:val="20"/>
                <w:szCs w:val="20"/>
              </w:rPr>
              <w:t>Svega</w:t>
            </w:r>
          </w:p>
          <w:p w:rsidR="003263F2" w:rsidRPr="008E570F" w:rsidRDefault="003263F2" w:rsidP="00CB1C86">
            <w:pPr>
              <w:pStyle w:val="BodyTextIndent"/>
              <w:ind w:firstLine="0"/>
              <w:rPr>
                <w:sz w:val="20"/>
                <w:szCs w:val="20"/>
              </w:rPr>
            </w:pPr>
            <w:r w:rsidRPr="008E570F">
              <w:rPr>
                <w:sz w:val="20"/>
                <w:szCs w:val="20"/>
              </w:rPr>
              <w:t xml:space="preserve">   (</w:t>
            </w:r>
            <w:r>
              <w:rPr>
                <w:sz w:val="20"/>
                <w:szCs w:val="20"/>
              </w:rPr>
              <w:t>I</w:t>
            </w:r>
            <w:r w:rsidRPr="008E570F">
              <w:rPr>
                <w:sz w:val="20"/>
                <w:szCs w:val="20"/>
              </w:rPr>
              <w:t>-</w:t>
            </w:r>
            <w:r>
              <w:rPr>
                <w:sz w:val="20"/>
                <w:szCs w:val="20"/>
              </w:rPr>
              <w:t>V</w:t>
            </w:r>
            <w:r w:rsidRPr="008E570F">
              <w:rPr>
                <w:sz w:val="20"/>
                <w:szCs w:val="20"/>
                <w:lang w:val="hr-BA"/>
              </w:rPr>
              <w:t>)</w:t>
            </w:r>
          </w:p>
        </w:tc>
        <w:tc>
          <w:tcPr>
            <w:tcW w:w="560" w:type="dxa"/>
          </w:tcPr>
          <w:p w:rsidR="003263F2" w:rsidRPr="008E570F" w:rsidRDefault="003263F2" w:rsidP="00CB1C86">
            <w:pPr>
              <w:pStyle w:val="BodyTextIndent"/>
              <w:ind w:firstLine="0"/>
              <w:jc w:val="center"/>
              <w:rPr>
                <w:sz w:val="20"/>
                <w:szCs w:val="20"/>
              </w:rPr>
            </w:pPr>
            <w:r w:rsidRPr="008E570F">
              <w:rPr>
                <w:sz w:val="20"/>
                <w:szCs w:val="20"/>
              </w:rPr>
              <w:t>35</w:t>
            </w:r>
          </w:p>
        </w:tc>
        <w:tc>
          <w:tcPr>
            <w:tcW w:w="700" w:type="dxa"/>
            <w:gridSpan w:val="3"/>
          </w:tcPr>
          <w:p w:rsidR="003263F2" w:rsidRPr="008E570F" w:rsidRDefault="003263F2" w:rsidP="00CB1C86">
            <w:pPr>
              <w:pStyle w:val="BodyTextIndent"/>
              <w:ind w:firstLine="0"/>
              <w:jc w:val="center"/>
              <w:rPr>
                <w:sz w:val="20"/>
                <w:szCs w:val="20"/>
              </w:rPr>
            </w:pPr>
            <w:r w:rsidRPr="008E570F">
              <w:rPr>
                <w:sz w:val="20"/>
                <w:szCs w:val="20"/>
              </w:rPr>
              <w:t>44</w:t>
            </w:r>
          </w:p>
        </w:tc>
      </w:tr>
      <w:tr w:rsidR="003263F2" w:rsidRPr="008E570F" w:rsidTr="00CB1C86">
        <w:trPr>
          <w:cantSplit/>
          <w:trHeight w:val="135"/>
        </w:trPr>
        <w:tc>
          <w:tcPr>
            <w:tcW w:w="6990" w:type="dxa"/>
            <w:gridSpan w:val="13"/>
            <w:vMerge/>
          </w:tcPr>
          <w:p w:rsidR="003263F2" w:rsidRPr="008E570F" w:rsidRDefault="003263F2" w:rsidP="00CB1C86">
            <w:pPr>
              <w:pStyle w:val="BodyTextIndent"/>
              <w:ind w:firstLine="0"/>
              <w:jc w:val="center"/>
              <w:rPr>
                <w:sz w:val="20"/>
                <w:szCs w:val="20"/>
              </w:rPr>
            </w:pPr>
          </w:p>
        </w:tc>
        <w:tc>
          <w:tcPr>
            <w:tcW w:w="1218" w:type="dxa"/>
            <w:gridSpan w:val="3"/>
            <w:vMerge/>
          </w:tcPr>
          <w:p w:rsidR="003263F2" w:rsidRPr="008E570F" w:rsidRDefault="003263F2" w:rsidP="00CB1C86">
            <w:pPr>
              <w:pStyle w:val="BodyTextIndent"/>
              <w:ind w:firstLine="0"/>
              <w:jc w:val="center"/>
              <w:rPr>
                <w:sz w:val="20"/>
                <w:szCs w:val="20"/>
                <w:lang w:val="hr-BA"/>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79</w:t>
            </w:r>
          </w:p>
        </w:tc>
      </w:tr>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pPr>
            <w:r>
              <w:rPr>
                <w:sz w:val="22"/>
                <w:szCs w:val="22"/>
              </w:rPr>
              <w:t>VI</w:t>
            </w:r>
          </w:p>
        </w:tc>
        <w:tc>
          <w:tcPr>
            <w:tcW w:w="610" w:type="dxa"/>
          </w:tcPr>
          <w:p w:rsidR="003263F2" w:rsidRPr="008E570F" w:rsidRDefault="003263F2" w:rsidP="00CB1C86">
            <w:pPr>
              <w:jc w:val="center"/>
              <w:rPr>
                <w:sz w:val="20"/>
                <w:szCs w:val="20"/>
              </w:rPr>
            </w:pPr>
            <w:r w:rsidRPr="008E570F">
              <w:rPr>
                <w:sz w:val="20"/>
                <w:szCs w:val="20"/>
              </w:rPr>
              <w:t>8</w:t>
            </w:r>
          </w:p>
        </w:tc>
        <w:tc>
          <w:tcPr>
            <w:tcW w:w="609" w:type="dxa"/>
          </w:tcPr>
          <w:p w:rsidR="003263F2" w:rsidRPr="008E570F" w:rsidRDefault="003263F2" w:rsidP="00CB1C86">
            <w:pPr>
              <w:jc w:val="center"/>
              <w:rPr>
                <w:sz w:val="20"/>
                <w:szCs w:val="20"/>
              </w:rPr>
            </w:pPr>
            <w:r w:rsidRPr="008E570F">
              <w:rPr>
                <w:sz w:val="20"/>
                <w:szCs w:val="20"/>
              </w:rPr>
              <w:t>11</w:t>
            </w:r>
          </w:p>
        </w:tc>
        <w:tc>
          <w:tcPr>
            <w:tcW w:w="649" w:type="dxa"/>
          </w:tcPr>
          <w:p w:rsidR="003263F2" w:rsidRPr="008E570F" w:rsidRDefault="003263F2" w:rsidP="00CB1C86">
            <w:pPr>
              <w:pStyle w:val="BodyTextIndent"/>
              <w:ind w:firstLine="0"/>
              <w:jc w:val="center"/>
              <w:rPr>
                <w:sz w:val="20"/>
                <w:szCs w:val="20"/>
              </w:rPr>
            </w:pPr>
          </w:p>
        </w:tc>
        <w:tc>
          <w:tcPr>
            <w:tcW w:w="568"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703" w:type="dxa"/>
            <w:gridSpan w:val="2"/>
          </w:tcPr>
          <w:p w:rsidR="003263F2" w:rsidRPr="008E570F" w:rsidRDefault="003263F2" w:rsidP="00CB1C86">
            <w:pPr>
              <w:pStyle w:val="BodyTextIndent"/>
              <w:ind w:firstLine="0"/>
              <w:jc w:val="center"/>
              <w:rPr>
                <w:sz w:val="20"/>
                <w:szCs w:val="20"/>
              </w:rPr>
            </w:pPr>
          </w:p>
        </w:tc>
        <w:tc>
          <w:tcPr>
            <w:tcW w:w="514" w:type="dxa"/>
          </w:tcPr>
          <w:p w:rsidR="003263F2" w:rsidRPr="008E570F" w:rsidRDefault="003263F2" w:rsidP="00CB1C86">
            <w:pPr>
              <w:pStyle w:val="BodyTextIndent"/>
              <w:ind w:firstLine="0"/>
              <w:jc w:val="center"/>
              <w:rPr>
                <w:sz w:val="20"/>
                <w:szCs w:val="20"/>
              </w:rPr>
            </w:pPr>
          </w:p>
        </w:tc>
        <w:tc>
          <w:tcPr>
            <w:tcW w:w="758" w:type="dxa"/>
            <w:gridSpan w:val="3"/>
          </w:tcPr>
          <w:p w:rsidR="003263F2" w:rsidRPr="008E570F" w:rsidRDefault="003263F2" w:rsidP="00CB1C86">
            <w:pPr>
              <w:pStyle w:val="BodyTextIndent"/>
              <w:ind w:firstLine="0"/>
              <w:jc w:val="center"/>
              <w:rPr>
                <w:sz w:val="20"/>
                <w:szCs w:val="20"/>
              </w:rPr>
            </w:pPr>
          </w:p>
        </w:tc>
        <w:tc>
          <w:tcPr>
            <w:tcW w:w="466" w:type="dxa"/>
          </w:tcPr>
          <w:p w:rsidR="003263F2" w:rsidRPr="008E570F" w:rsidRDefault="003263F2" w:rsidP="00CB1C86">
            <w:pPr>
              <w:pStyle w:val="BodyTextIndent"/>
              <w:ind w:firstLine="0"/>
              <w:jc w:val="center"/>
              <w:rPr>
                <w:sz w:val="20"/>
                <w:szCs w:val="20"/>
              </w:rPr>
            </w:pPr>
          </w:p>
        </w:tc>
        <w:tc>
          <w:tcPr>
            <w:tcW w:w="589" w:type="dxa"/>
            <w:gridSpan w:val="2"/>
          </w:tcPr>
          <w:p w:rsidR="003263F2" w:rsidRPr="008E570F" w:rsidRDefault="003263F2" w:rsidP="00CB1C86">
            <w:pPr>
              <w:jc w:val="center"/>
              <w:rPr>
                <w:sz w:val="20"/>
                <w:szCs w:val="20"/>
              </w:rPr>
            </w:pPr>
            <w:r w:rsidRPr="008E570F">
              <w:rPr>
                <w:sz w:val="20"/>
                <w:szCs w:val="20"/>
              </w:rPr>
              <w:t>8</w:t>
            </w:r>
          </w:p>
        </w:tc>
        <w:tc>
          <w:tcPr>
            <w:tcW w:w="671" w:type="dxa"/>
            <w:gridSpan w:val="2"/>
          </w:tcPr>
          <w:p w:rsidR="003263F2" w:rsidRPr="008E570F" w:rsidRDefault="003263F2" w:rsidP="00CB1C86">
            <w:pPr>
              <w:jc w:val="center"/>
              <w:rPr>
                <w:sz w:val="20"/>
                <w:szCs w:val="20"/>
              </w:rPr>
            </w:pPr>
            <w:r w:rsidRPr="008E570F">
              <w:rPr>
                <w:sz w:val="20"/>
                <w:szCs w:val="20"/>
              </w:rPr>
              <w:t>11</w:t>
            </w:r>
          </w:p>
        </w:tc>
      </w:tr>
      <w:tr w:rsidR="003263F2" w:rsidRPr="008E570F" w:rsidTr="00CB1C86">
        <w:trPr>
          <w:cantSplit/>
        </w:trPr>
        <w:tc>
          <w:tcPr>
            <w:tcW w:w="897"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jc w:val="center"/>
              <w:rPr>
                <w:sz w:val="20"/>
                <w:szCs w:val="20"/>
              </w:rPr>
            </w:pPr>
            <w:r w:rsidRPr="008E570F">
              <w:rPr>
                <w:sz w:val="20"/>
                <w:szCs w:val="20"/>
              </w:rPr>
              <w:t>19</w:t>
            </w: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3"/>
          </w:tcPr>
          <w:p w:rsidR="003263F2" w:rsidRPr="008E570F" w:rsidRDefault="003263F2" w:rsidP="00CB1C86">
            <w:pPr>
              <w:pStyle w:val="BodyTextIndent"/>
              <w:ind w:firstLine="0"/>
              <w:jc w:val="center"/>
              <w:rPr>
                <w:sz w:val="20"/>
                <w:szCs w:val="20"/>
              </w:rPr>
            </w:pPr>
          </w:p>
        </w:tc>
        <w:tc>
          <w:tcPr>
            <w:tcW w:w="1224" w:type="dxa"/>
            <w:gridSpan w:val="4"/>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19</w:t>
            </w:r>
          </w:p>
        </w:tc>
      </w:tr>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pPr>
            <w:r w:rsidRPr="008E570F">
              <w:rPr>
                <w:sz w:val="22"/>
                <w:szCs w:val="22"/>
              </w:rPr>
              <w:t>V</w:t>
            </w:r>
            <w:r>
              <w:rPr>
                <w:sz w:val="22"/>
                <w:szCs w:val="22"/>
              </w:rPr>
              <w:t>II</w:t>
            </w:r>
          </w:p>
        </w:tc>
        <w:tc>
          <w:tcPr>
            <w:tcW w:w="610" w:type="dxa"/>
          </w:tcPr>
          <w:p w:rsidR="003263F2" w:rsidRPr="008E570F" w:rsidRDefault="003263F2" w:rsidP="00CB1C86">
            <w:pPr>
              <w:pStyle w:val="BodyTextIndent"/>
              <w:ind w:firstLine="0"/>
              <w:rPr>
                <w:sz w:val="20"/>
                <w:szCs w:val="20"/>
              </w:rPr>
            </w:pPr>
            <w:r w:rsidRPr="008E570F">
              <w:rPr>
                <w:sz w:val="20"/>
                <w:szCs w:val="20"/>
              </w:rPr>
              <w:t>14</w:t>
            </w:r>
          </w:p>
        </w:tc>
        <w:tc>
          <w:tcPr>
            <w:tcW w:w="609" w:type="dxa"/>
          </w:tcPr>
          <w:p w:rsidR="003263F2" w:rsidRPr="008E570F" w:rsidRDefault="003263F2" w:rsidP="00CB1C86">
            <w:pPr>
              <w:pStyle w:val="BodyTextIndent"/>
              <w:ind w:firstLine="0"/>
              <w:jc w:val="center"/>
              <w:rPr>
                <w:sz w:val="20"/>
                <w:szCs w:val="20"/>
              </w:rPr>
            </w:pPr>
            <w:r w:rsidRPr="008E570F">
              <w:rPr>
                <w:sz w:val="20"/>
                <w:szCs w:val="20"/>
              </w:rPr>
              <w:t>9</w:t>
            </w:r>
          </w:p>
        </w:tc>
        <w:tc>
          <w:tcPr>
            <w:tcW w:w="649" w:type="dxa"/>
          </w:tcPr>
          <w:p w:rsidR="003263F2" w:rsidRPr="008E570F" w:rsidRDefault="003263F2" w:rsidP="00CB1C86">
            <w:pPr>
              <w:pStyle w:val="BodyTextIndent"/>
              <w:ind w:firstLine="0"/>
              <w:jc w:val="center"/>
              <w:rPr>
                <w:sz w:val="20"/>
                <w:szCs w:val="20"/>
              </w:rPr>
            </w:pPr>
          </w:p>
        </w:tc>
        <w:tc>
          <w:tcPr>
            <w:tcW w:w="568"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703" w:type="dxa"/>
            <w:gridSpan w:val="2"/>
          </w:tcPr>
          <w:p w:rsidR="003263F2" w:rsidRPr="008E570F" w:rsidRDefault="003263F2" w:rsidP="00CB1C86">
            <w:pPr>
              <w:pStyle w:val="BodyTextIndent"/>
              <w:ind w:firstLine="0"/>
              <w:jc w:val="center"/>
              <w:rPr>
                <w:sz w:val="20"/>
                <w:szCs w:val="20"/>
              </w:rPr>
            </w:pPr>
          </w:p>
        </w:tc>
        <w:tc>
          <w:tcPr>
            <w:tcW w:w="514" w:type="dxa"/>
          </w:tcPr>
          <w:p w:rsidR="003263F2" w:rsidRPr="008E570F" w:rsidRDefault="003263F2" w:rsidP="00CB1C86">
            <w:pPr>
              <w:pStyle w:val="BodyTextIndent"/>
              <w:ind w:firstLine="0"/>
              <w:jc w:val="center"/>
              <w:rPr>
                <w:sz w:val="20"/>
                <w:szCs w:val="20"/>
              </w:rPr>
            </w:pPr>
          </w:p>
        </w:tc>
        <w:tc>
          <w:tcPr>
            <w:tcW w:w="758" w:type="dxa"/>
            <w:gridSpan w:val="3"/>
          </w:tcPr>
          <w:p w:rsidR="003263F2" w:rsidRPr="008E570F" w:rsidRDefault="003263F2" w:rsidP="00CB1C86">
            <w:pPr>
              <w:pStyle w:val="BodyTextIndent"/>
              <w:ind w:firstLine="0"/>
              <w:jc w:val="center"/>
              <w:rPr>
                <w:sz w:val="20"/>
                <w:szCs w:val="20"/>
              </w:rPr>
            </w:pPr>
          </w:p>
        </w:tc>
        <w:tc>
          <w:tcPr>
            <w:tcW w:w="466" w:type="dxa"/>
          </w:tcPr>
          <w:p w:rsidR="003263F2" w:rsidRPr="008E570F" w:rsidRDefault="003263F2" w:rsidP="00CB1C86">
            <w:pPr>
              <w:pStyle w:val="BodyTextIndent"/>
              <w:ind w:firstLine="0"/>
              <w:jc w:val="center"/>
              <w:rPr>
                <w:sz w:val="20"/>
                <w:szCs w:val="20"/>
              </w:rPr>
            </w:pPr>
          </w:p>
        </w:tc>
        <w:tc>
          <w:tcPr>
            <w:tcW w:w="589" w:type="dxa"/>
            <w:gridSpan w:val="2"/>
          </w:tcPr>
          <w:p w:rsidR="003263F2" w:rsidRPr="008E570F" w:rsidRDefault="003263F2" w:rsidP="00CB1C86">
            <w:pPr>
              <w:pStyle w:val="BodyTextIndent"/>
              <w:ind w:firstLine="0"/>
              <w:rPr>
                <w:sz w:val="20"/>
                <w:szCs w:val="20"/>
              </w:rPr>
            </w:pPr>
            <w:r w:rsidRPr="008E570F">
              <w:rPr>
                <w:sz w:val="20"/>
                <w:szCs w:val="20"/>
              </w:rPr>
              <w:t>14</w:t>
            </w:r>
          </w:p>
        </w:tc>
        <w:tc>
          <w:tcPr>
            <w:tcW w:w="671" w:type="dxa"/>
            <w:gridSpan w:val="2"/>
          </w:tcPr>
          <w:p w:rsidR="003263F2" w:rsidRPr="008E570F" w:rsidRDefault="003263F2" w:rsidP="00CB1C86">
            <w:pPr>
              <w:pStyle w:val="BodyTextIndent"/>
              <w:ind w:firstLine="0"/>
              <w:jc w:val="center"/>
              <w:rPr>
                <w:sz w:val="20"/>
                <w:szCs w:val="20"/>
              </w:rPr>
            </w:pPr>
            <w:r w:rsidRPr="008E570F">
              <w:rPr>
                <w:sz w:val="20"/>
                <w:szCs w:val="20"/>
              </w:rPr>
              <w:t>9</w:t>
            </w:r>
          </w:p>
        </w:tc>
      </w:tr>
      <w:tr w:rsidR="003263F2" w:rsidRPr="008E570F" w:rsidTr="00CB1C86">
        <w:trPr>
          <w:cantSplit/>
        </w:trPr>
        <w:tc>
          <w:tcPr>
            <w:tcW w:w="897"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23</w:t>
            </w: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3"/>
          </w:tcPr>
          <w:p w:rsidR="003263F2" w:rsidRPr="008E570F" w:rsidRDefault="003263F2" w:rsidP="00CB1C86">
            <w:pPr>
              <w:pStyle w:val="BodyTextIndent"/>
              <w:ind w:firstLine="0"/>
              <w:jc w:val="center"/>
              <w:rPr>
                <w:sz w:val="20"/>
                <w:szCs w:val="20"/>
              </w:rPr>
            </w:pPr>
          </w:p>
        </w:tc>
        <w:tc>
          <w:tcPr>
            <w:tcW w:w="1224" w:type="dxa"/>
            <w:gridSpan w:val="4"/>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23</w:t>
            </w:r>
          </w:p>
        </w:tc>
      </w:tr>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rPr>
                <w:lang w:val="hr-BA"/>
              </w:rPr>
            </w:pPr>
            <w:r w:rsidRPr="008E570F">
              <w:rPr>
                <w:sz w:val="22"/>
                <w:szCs w:val="22"/>
                <w:lang w:val="hr-BA"/>
              </w:rPr>
              <w:t>V</w:t>
            </w:r>
            <w:r>
              <w:rPr>
                <w:sz w:val="22"/>
                <w:szCs w:val="22"/>
                <w:lang w:val="hr-BA"/>
              </w:rPr>
              <w:t>I</w:t>
            </w:r>
            <w:r w:rsidRPr="008E570F">
              <w:rPr>
                <w:sz w:val="22"/>
                <w:szCs w:val="22"/>
                <w:lang w:val="hr-BA"/>
              </w:rPr>
              <w:t>I</w:t>
            </w:r>
            <w:r>
              <w:rPr>
                <w:sz w:val="22"/>
                <w:szCs w:val="22"/>
                <w:lang w:val="hr-BA"/>
              </w:rPr>
              <w:t>I</w:t>
            </w:r>
          </w:p>
        </w:tc>
        <w:tc>
          <w:tcPr>
            <w:tcW w:w="610" w:type="dxa"/>
          </w:tcPr>
          <w:p w:rsidR="003263F2" w:rsidRPr="008E570F" w:rsidRDefault="003263F2" w:rsidP="00CB1C86">
            <w:pPr>
              <w:pStyle w:val="BodyTextIndent"/>
              <w:ind w:firstLine="0"/>
              <w:jc w:val="center"/>
              <w:rPr>
                <w:sz w:val="20"/>
                <w:szCs w:val="20"/>
              </w:rPr>
            </w:pPr>
            <w:r w:rsidRPr="008E570F">
              <w:rPr>
                <w:sz w:val="20"/>
                <w:szCs w:val="20"/>
              </w:rPr>
              <w:t>7</w:t>
            </w:r>
          </w:p>
        </w:tc>
        <w:tc>
          <w:tcPr>
            <w:tcW w:w="609" w:type="dxa"/>
          </w:tcPr>
          <w:p w:rsidR="003263F2" w:rsidRPr="008E570F" w:rsidRDefault="003263F2" w:rsidP="00CB1C86">
            <w:pPr>
              <w:pStyle w:val="BodyTextIndent"/>
              <w:ind w:firstLine="0"/>
              <w:jc w:val="center"/>
              <w:rPr>
                <w:sz w:val="20"/>
                <w:szCs w:val="20"/>
              </w:rPr>
            </w:pPr>
            <w:r w:rsidRPr="008E570F">
              <w:rPr>
                <w:sz w:val="20"/>
                <w:szCs w:val="20"/>
              </w:rPr>
              <w:t>5</w:t>
            </w:r>
          </w:p>
        </w:tc>
        <w:tc>
          <w:tcPr>
            <w:tcW w:w="649" w:type="dxa"/>
          </w:tcPr>
          <w:p w:rsidR="003263F2" w:rsidRPr="008E570F" w:rsidRDefault="003263F2" w:rsidP="00CB1C86">
            <w:pPr>
              <w:pStyle w:val="BodyTextIndent"/>
              <w:ind w:firstLine="0"/>
              <w:rPr>
                <w:sz w:val="20"/>
                <w:szCs w:val="20"/>
              </w:rPr>
            </w:pPr>
          </w:p>
        </w:tc>
        <w:tc>
          <w:tcPr>
            <w:tcW w:w="568" w:type="dxa"/>
          </w:tcPr>
          <w:p w:rsidR="003263F2" w:rsidRPr="008E570F" w:rsidRDefault="003263F2" w:rsidP="00CB1C86">
            <w:pPr>
              <w:pStyle w:val="BodyTextIndent"/>
              <w:ind w:firstLine="0"/>
              <w:rPr>
                <w:sz w:val="20"/>
                <w:szCs w:val="20"/>
              </w:rPr>
            </w:pPr>
          </w:p>
        </w:tc>
        <w:tc>
          <w:tcPr>
            <w:tcW w:w="651" w:type="dxa"/>
          </w:tcPr>
          <w:p w:rsidR="003263F2" w:rsidRPr="008E570F" w:rsidRDefault="003263F2" w:rsidP="00CB1C86">
            <w:pPr>
              <w:pStyle w:val="BodyTextIndent"/>
              <w:ind w:firstLine="0"/>
              <w:rPr>
                <w:sz w:val="20"/>
                <w:szCs w:val="20"/>
              </w:rPr>
            </w:pPr>
          </w:p>
        </w:tc>
        <w:tc>
          <w:tcPr>
            <w:tcW w:w="566" w:type="dxa"/>
          </w:tcPr>
          <w:p w:rsidR="003263F2" w:rsidRPr="008E570F" w:rsidRDefault="003263F2" w:rsidP="00CB1C86">
            <w:pPr>
              <w:pStyle w:val="BodyTextIndent"/>
              <w:ind w:firstLine="0"/>
              <w:rPr>
                <w:sz w:val="20"/>
                <w:szCs w:val="20"/>
              </w:rPr>
            </w:pPr>
          </w:p>
        </w:tc>
        <w:tc>
          <w:tcPr>
            <w:tcW w:w="651" w:type="dxa"/>
          </w:tcPr>
          <w:p w:rsidR="003263F2" w:rsidRPr="008E570F" w:rsidRDefault="003263F2" w:rsidP="00CB1C86">
            <w:pPr>
              <w:pStyle w:val="BodyTextIndent"/>
              <w:ind w:firstLine="0"/>
              <w:rPr>
                <w:sz w:val="20"/>
                <w:szCs w:val="20"/>
              </w:rPr>
            </w:pPr>
          </w:p>
        </w:tc>
        <w:tc>
          <w:tcPr>
            <w:tcW w:w="566" w:type="dxa"/>
          </w:tcPr>
          <w:p w:rsidR="003263F2" w:rsidRPr="008E570F" w:rsidRDefault="003263F2" w:rsidP="00CB1C86">
            <w:pPr>
              <w:pStyle w:val="BodyTextIndent"/>
              <w:ind w:firstLine="0"/>
              <w:rPr>
                <w:sz w:val="20"/>
                <w:szCs w:val="20"/>
              </w:rPr>
            </w:pPr>
          </w:p>
        </w:tc>
        <w:tc>
          <w:tcPr>
            <w:tcW w:w="703" w:type="dxa"/>
            <w:gridSpan w:val="2"/>
          </w:tcPr>
          <w:p w:rsidR="003263F2" w:rsidRPr="008E570F" w:rsidRDefault="003263F2" w:rsidP="00CB1C86">
            <w:pPr>
              <w:pStyle w:val="BodyTextIndent"/>
              <w:ind w:firstLine="0"/>
              <w:rPr>
                <w:sz w:val="20"/>
                <w:szCs w:val="20"/>
              </w:rPr>
            </w:pPr>
          </w:p>
        </w:tc>
        <w:tc>
          <w:tcPr>
            <w:tcW w:w="514" w:type="dxa"/>
          </w:tcPr>
          <w:p w:rsidR="003263F2" w:rsidRPr="008E570F" w:rsidRDefault="003263F2" w:rsidP="00CB1C86">
            <w:pPr>
              <w:pStyle w:val="BodyTextIndent"/>
              <w:ind w:firstLine="0"/>
              <w:rPr>
                <w:sz w:val="20"/>
                <w:szCs w:val="20"/>
              </w:rPr>
            </w:pPr>
          </w:p>
        </w:tc>
        <w:tc>
          <w:tcPr>
            <w:tcW w:w="758" w:type="dxa"/>
            <w:gridSpan w:val="3"/>
          </w:tcPr>
          <w:p w:rsidR="003263F2" w:rsidRPr="008E570F" w:rsidRDefault="003263F2" w:rsidP="00CB1C86">
            <w:pPr>
              <w:pStyle w:val="BodyTextIndent"/>
              <w:ind w:firstLine="0"/>
              <w:rPr>
                <w:sz w:val="20"/>
                <w:szCs w:val="20"/>
              </w:rPr>
            </w:pPr>
          </w:p>
        </w:tc>
        <w:tc>
          <w:tcPr>
            <w:tcW w:w="466" w:type="dxa"/>
          </w:tcPr>
          <w:p w:rsidR="003263F2" w:rsidRPr="008E570F" w:rsidRDefault="003263F2" w:rsidP="00CB1C86">
            <w:pPr>
              <w:pStyle w:val="BodyTextIndent"/>
              <w:ind w:firstLine="0"/>
              <w:rPr>
                <w:sz w:val="20"/>
                <w:szCs w:val="20"/>
              </w:rPr>
            </w:pPr>
          </w:p>
        </w:tc>
        <w:tc>
          <w:tcPr>
            <w:tcW w:w="589" w:type="dxa"/>
            <w:gridSpan w:val="2"/>
          </w:tcPr>
          <w:p w:rsidR="003263F2" w:rsidRPr="008E570F" w:rsidRDefault="003263F2" w:rsidP="00CB1C86">
            <w:pPr>
              <w:pStyle w:val="BodyTextIndent"/>
              <w:ind w:firstLine="0"/>
              <w:jc w:val="center"/>
              <w:rPr>
                <w:sz w:val="20"/>
                <w:szCs w:val="20"/>
              </w:rPr>
            </w:pPr>
            <w:r w:rsidRPr="008E570F">
              <w:rPr>
                <w:sz w:val="20"/>
                <w:szCs w:val="20"/>
              </w:rPr>
              <w:t>7</w:t>
            </w:r>
          </w:p>
        </w:tc>
        <w:tc>
          <w:tcPr>
            <w:tcW w:w="671" w:type="dxa"/>
            <w:gridSpan w:val="2"/>
          </w:tcPr>
          <w:p w:rsidR="003263F2" w:rsidRPr="008E570F" w:rsidRDefault="003263F2" w:rsidP="00CB1C86">
            <w:pPr>
              <w:pStyle w:val="BodyTextIndent"/>
              <w:ind w:firstLine="0"/>
              <w:jc w:val="center"/>
              <w:rPr>
                <w:sz w:val="20"/>
                <w:szCs w:val="20"/>
              </w:rPr>
            </w:pPr>
            <w:r w:rsidRPr="008E570F">
              <w:rPr>
                <w:sz w:val="20"/>
                <w:szCs w:val="20"/>
              </w:rPr>
              <w:t>5</w:t>
            </w:r>
          </w:p>
        </w:tc>
      </w:tr>
      <w:tr w:rsidR="003263F2" w:rsidRPr="008E570F" w:rsidTr="00CB1C86">
        <w:trPr>
          <w:cantSplit/>
        </w:trPr>
        <w:tc>
          <w:tcPr>
            <w:tcW w:w="897"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12</w:t>
            </w: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3"/>
          </w:tcPr>
          <w:p w:rsidR="003263F2" w:rsidRPr="008E570F" w:rsidRDefault="003263F2" w:rsidP="00CB1C86">
            <w:pPr>
              <w:pStyle w:val="BodyTextIndent"/>
              <w:ind w:firstLine="0"/>
              <w:jc w:val="center"/>
              <w:rPr>
                <w:sz w:val="20"/>
                <w:szCs w:val="20"/>
              </w:rPr>
            </w:pPr>
          </w:p>
        </w:tc>
        <w:tc>
          <w:tcPr>
            <w:tcW w:w="1224" w:type="dxa"/>
            <w:gridSpan w:val="4"/>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12</w:t>
            </w:r>
          </w:p>
        </w:tc>
      </w:tr>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pPr>
            <w:r>
              <w:rPr>
                <w:sz w:val="22"/>
                <w:szCs w:val="22"/>
              </w:rPr>
              <w:t>IX</w:t>
            </w:r>
          </w:p>
        </w:tc>
        <w:tc>
          <w:tcPr>
            <w:tcW w:w="610" w:type="dxa"/>
          </w:tcPr>
          <w:p w:rsidR="003263F2" w:rsidRPr="008E570F" w:rsidRDefault="003263F2" w:rsidP="00CB1C86">
            <w:pPr>
              <w:pStyle w:val="BodyTextIndent"/>
              <w:ind w:firstLine="0"/>
              <w:jc w:val="center"/>
              <w:rPr>
                <w:sz w:val="20"/>
                <w:szCs w:val="20"/>
              </w:rPr>
            </w:pPr>
            <w:r w:rsidRPr="008E570F">
              <w:rPr>
                <w:sz w:val="20"/>
                <w:szCs w:val="20"/>
              </w:rPr>
              <w:t>10</w:t>
            </w:r>
          </w:p>
        </w:tc>
        <w:tc>
          <w:tcPr>
            <w:tcW w:w="609" w:type="dxa"/>
          </w:tcPr>
          <w:p w:rsidR="003263F2" w:rsidRPr="008E570F" w:rsidRDefault="003263F2" w:rsidP="00CB1C86">
            <w:pPr>
              <w:pStyle w:val="BodyTextIndent"/>
              <w:ind w:firstLine="0"/>
              <w:jc w:val="center"/>
              <w:rPr>
                <w:sz w:val="20"/>
                <w:szCs w:val="20"/>
              </w:rPr>
            </w:pPr>
            <w:r w:rsidRPr="008E570F">
              <w:rPr>
                <w:sz w:val="20"/>
                <w:szCs w:val="20"/>
              </w:rPr>
              <w:t>8</w:t>
            </w:r>
          </w:p>
        </w:tc>
        <w:tc>
          <w:tcPr>
            <w:tcW w:w="649" w:type="dxa"/>
          </w:tcPr>
          <w:p w:rsidR="003263F2" w:rsidRPr="008E570F" w:rsidRDefault="003263F2" w:rsidP="00CB1C86">
            <w:pPr>
              <w:pStyle w:val="BodyTextIndent"/>
              <w:ind w:firstLine="0"/>
              <w:rPr>
                <w:sz w:val="20"/>
                <w:szCs w:val="20"/>
              </w:rPr>
            </w:pPr>
          </w:p>
        </w:tc>
        <w:tc>
          <w:tcPr>
            <w:tcW w:w="568" w:type="dxa"/>
          </w:tcPr>
          <w:p w:rsidR="003263F2" w:rsidRPr="008E570F" w:rsidRDefault="003263F2" w:rsidP="00CB1C86">
            <w:pPr>
              <w:pStyle w:val="BodyTextIndent"/>
              <w:ind w:firstLine="0"/>
              <w:rPr>
                <w:sz w:val="20"/>
                <w:szCs w:val="20"/>
              </w:rPr>
            </w:pPr>
          </w:p>
        </w:tc>
        <w:tc>
          <w:tcPr>
            <w:tcW w:w="651" w:type="dxa"/>
          </w:tcPr>
          <w:p w:rsidR="003263F2" w:rsidRPr="008E570F" w:rsidRDefault="003263F2" w:rsidP="00CB1C86">
            <w:pPr>
              <w:pStyle w:val="BodyTextIndent"/>
              <w:ind w:firstLine="0"/>
              <w:rPr>
                <w:sz w:val="20"/>
                <w:szCs w:val="20"/>
              </w:rPr>
            </w:pPr>
          </w:p>
        </w:tc>
        <w:tc>
          <w:tcPr>
            <w:tcW w:w="566" w:type="dxa"/>
          </w:tcPr>
          <w:p w:rsidR="003263F2" w:rsidRPr="008E570F" w:rsidRDefault="003263F2" w:rsidP="00CB1C86">
            <w:pPr>
              <w:pStyle w:val="BodyTextIndent"/>
              <w:ind w:firstLine="0"/>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703" w:type="dxa"/>
            <w:gridSpan w:val="2"/>
          </w:tcPr>
          <w:p w:rsidR="003263F2" w:rsidRPr="008E570F" w:rsidRDefault="003263F2" w:rsidP="00CB1C86">
            <w:pPr>
              <w:pStyle w:val="BodyTextIndent"/>
              <w:ind w:firstLine="0"/>
              <w:jc w:val="center"/>
              <w:rPr>
                <w:sz w:val="20"/>
                <w:szCs w:val="20"/>
              </w:rPr>
            </w:pPr>
          </w:p>
        </w:tc>
        <w:tc>
          <w:tcPr>
            <w:tcW w:w="514" w:type="dxa"/>
          </w:tcPr>
          <w:p w:rsidR="003263F2" w:rsidRPr="008E570F" w:rsidRDefault="003263F2" w:rsidP="00CB1C86">
            <w:pPr>
              <w:pStyle w:val="BodyTextIndent"/>
              <w:ind w:firstLine="0"/>
              <w:jc w:val="center"/>
              <w:rPr>
                <w:sz w:val="20"/>
                <w:szCs w:val="20"/>
              </w:rPr>
            </w:pPr>
          </w:p>
        </w:tc>
        <w:tc>
          <w:tcPr>
            <w:tcW w:w="758" w:type="dxa"/>
            <w:gridSpan w:val="3"/>
          </w:tcPr>
          <w:p w:rsidR="003263F2" w:rsidRPr="008E570F" w:rsidRDefault="003263F2" w:rsidP="00CB1C86">
            <w:pPr>
              <w:pStyle w:val="BodyTextIndent"/>
              <w:ind w:firstLine="0"/>
              <w:jc w:val="center"/>
              <w:rPr>
                <w:sz w:val="20"/>
                <w:szCs w:val="20"/>
              </w:rPr>
            </w:pPr>
          </w:p>
        </w:tc>
        <w:tc>
          <w:tcPr>
            <w:tcW w:w="466" w:type="dxa"/>
          </w:tcPr>
          <w:p w:rsidR="003263F2" w:rsidRPr="008E570F" w:rsidRDefault="003263F2" w:rsidP="00CB1C86">
            <w:pPr>
              <w:pStyle w:val="BodyTextIndent"/>
              <w:ind w:firstLine="0"/>
              <w:jc w:val="center"/>
              <w:rPr>
                <w:sz w:val="20"/>
                <w:szCs w:val="20"/>
              </w:rPr>
            </w:pPr>
          </w:p>
        </w:tc>
        <w:tc>
          <w:tcPr>
            <w:tcW w:w="589" w:type="dxa"/>
            <w:gridSpan w:val="2"/>
          </w:tcPr>
          <w:p w:rsidR="003263F2" w:rsidRPr="008E570F" w:rsidRDefault="003263F2" w:rsidP="00CB1C86">
            <w:pPr>
              <w:pStyle w:val="BodyTextIndent"/>
              <w:ind w:firstLine="0"/>
              <w:jc w:val="center"/>
              <w:rPr>
                <w:sz w:val="20"/>
                <w:szCs w:val="20"/>
              </w:rPr>
            </w:pPr>
            <w:r w:rsidRPr="008E570F">
              <w:rPr>
                <w:sz w:val="20"/>
                <w:szCs w:val="20"/>
              </w:rPr>
              <w:t>10</w:t>
            </w:r>
          </w:p>
        </w:tc>
        <w:tc>
          <w:tcPr>
            <w:tcW w:w="671" w:type="dxa"/>
            <w:gridSpan w:val="2"/>
          </w:tcPr>
          <w:p w:rsidR="003263F2" w:rsidRPr="008E570F" w:rsidRDefault="003263F2" w:rsidP="00CB1C86">
            <w:pPr>
              <w:pStyle w:val="BodyTextIndent"/>
              <w:ind w:firstLine="0"/>
              <w:jc w:val="center"/>
              <w:rPr>
                <w:sz w:val="20"/>
                <w:szCs w:val="20"/>
              </w:rPr>
            </w:pPr>
            <w:r w:rsidRPr="008E570F">
              <w:rPr>
                <w:sz w:val="20"/>
                <w:szCs w:val="20"/>
              </w:rPr>
              <w:t>8</w:t>
            </w:r>
          </w:p>
        </w:tc>
      </w:tr>
      <w:tr w:rsidR="003263F2" w:rsidRPr="008E570F" w:rsidTr="00CB1C86">
        <w:trPr>
          <w:cantSplit/>
        </w:trPr>
        <w:tc>
          <w:tcPr>
            <w:tcW w:w="897"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18</w:t>
            </w: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3"/>
          </w:tcPr>
          <w:p w:rsidR="003263F2" w:rsidRPr="008E570F" w:rsidRDefault="003263F2" w:rsidP="00CB1C86">
            <w:pPr>
              <w:pStyle w:val="BodyTextIndent"/>
              <w:ind w:firstLine="0"/>
              <w:jc w:val="center"/>
              <w:rPr>
                <w:sz w:val="20"/>
                <w:szCs w:val="20"/>
              </w:rPr>
            </w:pPr>
          </w:p>
        </w:tc>
        <w:tc>
          <w:tcPr>
            <w:tcW w:w="1224" w:type="dxa"/>
            <w:gridSpan w:val="4"/>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18</w:t>
            </w:r>
          </w:p>
        </w:tc>
      </w:tr>
      <w:tr w:rsidR="003263F2" w:rsidRPr="008E570F" w:rsidTr="00CB1C86">
        <w:trPr>
          <w:cantSplit/>
          <w:trHeight w:val="135"/>
        </w:trPr>
        <w:tc>
          <w:tcPr>
            <w:tcW w:w="6984" w:type="dxa"/>
            <w:gridSpan w:val="12"/>
            <w:vMerge w:val="restart"/>
            <w:vAlign w:val="bottom"/>
          </w:tcPr>
          <w:p w:rsidR="003263F2" w:rsidRPr="008E570F" w:rsidRDefault="003263F2" w:rsidP="00CB1C86">
            <w:pPr>
              <w:pStyle w:val="BodyTextIndent"/>
              <w:ind w:firstLine="0"/>
              <w:rPr>
                <w:sz w:val="20"/>
                <w:szCs w:val="20"/>
              </w:rPr>
            </w:pPr>
            <w:r w:rsidRPr="008E570F">
              <w:rPr>
                <w:sz w:val="20"/>
                <w:szCs w:val="20"/>
              </w:rPr>
              <w:t xml:space="preserve">Ukupan broj </w:t>
            </w:r>
            <w:r>
              <w:rPr>
                <w:sz w:val="20"/>
                <w:szCs w:val="20"/>
              </w:rPr>
              <w:t>odjeljenj</w:t>
            </w:r>
            <w:r w:rsidRPr="008E570F">
              <w:rPr>
                <w:sz w:val="20"/>
                <w:szCs w:val="20"/>
              </w:rPr>
              <w:t xml:space="preserve">a od </w:t>
            </w:r>
            <w:r>
              <w:rPr>
                <w:sz w:val="20"/>
                <w:szCs w:val="20"/>
              </w:rPr>
              <w:t>VI</w:t>
            </w:r>
            <w:r w:rsidRPr="008E570F">
              <w:rPr>
                <w:sz w:val="20"/>
                <w:szCs w:val="20"/>
              </w:rPr>
              <w:t>-</w:t>
            </w:r>
            <w:r>
              <w:rPr>
                <w:sz w:val="20"/>
                <w:szCs w:val="20"/>
              </w:rPr>
              <w:t>IX</w:t>
            </w:r>
            <w:r w:rsidRPr="008E570F">
              <w:rPr>
                <w:sz w:val="20"/>
                <w:szCs w:val="20"/>
              </w:rPr>
              <w:t xml:space="preserve"> razreda: 4</w:t>
            </w:r>
          </w:p>
        </w:tc>
        <w:tc>
          <w:tcPr>
            <w:tcW w:w="1224" w:type="dxa"/>
            <w:gridSpan w:val="4"/>
            <w:vMerge w:val="restart"/>
          </w:tcPr>
          <w:p w:rsidR="003263F2" w:rsidRPr="008E570F" w:rsidRDefault="003263F2" w:rsidP="00CB1C86">
            <w:pPr>
              <w:pStyle w:val="BodyTextIndent"/>
              <w:ind w:firstLine="0"/>
              <w:jc w:val="center"/>
              <w:rPr>
                <w:sz w:val="20"/>
                <w:szCs w:val="20"/>
              </w:rPr>
            </w:pPr>
            <w:r w:rsidRPr="008E570F">
              <w:rPr>
                <w:sz w:val="20"/>
                <w:szCs w:val="20"/>
              </w:rPr>
              <w:t>Svega</w:t>
            </w:r>
          </w:p>
          <w:p w:rsidR="003263F2" w:rsidRPr="008E570F" w:rsidRDefault="003263F2" w:rsidP="00CB1C86">
            <w:pPr>
              <w:pStyle w:val="BodyTextIndent"/>
              <w:ind w:firstLine="0"/>
              <w:jc w:val="center"/>
              <w:rPr>
                <w:sz w:val="20"/>
                <w:szCs w:val="20"/>
              </w:rPr>
            </w:pPr>
            <w:r>
              <w:rPr>
                <w:sz w:val="20"/>
                <w:szCs w:val="20"/>
              </w:rPr>
              <w:t>VI</w:t>
            </w:r>
            <w:r w:rsidRPr="008E570F">
              <w:rPr>
                <w:sz w:val="20"/>
                <w:szCs w:val="20"/>
              </w:rPr>
              <w:t>-</w:t>
            </w:r>
            <w:r>
              <w:rPr>
                <w:sz w:val="20"/>
                <w:szCs w:val="20"/>
              </w:rPr>
              <w:t>IX</w:t>
            </w:r>
          </w:p>
        </w:tc>
        <w:tc>
          <w:tcPr>
            <w:tcW w:w="589" w:type="dxa"/>
            <w:gridSpan w:val="2"/>
            <w:vAlign w:val="center"/>
          </w:tcPr>
          <w:p w:rsidR="003263F2" w:rsidRPr="008E570F" w:rsidRDefault="003263F2" w:rsidP="00CB1C86">
            <w:pPr>
              <w:rPr>
                <w:sz w:val="20"/>
                <w:szCs w:val="20"/>
              </w:rPr>
            </w:pPr>
            <w:r w:rsidRPr="008E570F">
              <w:rPr>
                <w:sz w:val="20"/>
                <w:szCs w:val="20"/>
              </w:rPr>
              <w:t>39</w:t>
            </w:r>
          </w:p>
        </w:tc>
        <w:tc>
          <w:tcPr>
            <w:tcW w:w="671" w:type="dxa"/>
            <w:gridSpan w:val="2"/>
            <w:vAlign w:val="center"/>
          </w:tcPr>
          <w:p w:rsidR="003263F2" w:rsidRPr="008E570F" w:rsidRDefault="003263F2" w:rsidP="00CB1C86">
            <w:pPr>
              <w:rPr>
                <w:sz w:val="20"/>
                <w:szCs w:val="20"/>
              </w:rPr>
            </w:pPr>
            <w:r w:rsidRPr="008E570F">
              <w:rPr>
                <w:sz w:val="20"/>
                <w:szCs w:val="20"/>
              </w:rPr>
              <w:t>33</w:t>
            </w:r>
          </w:p>
        </w:tc>
      </w:tr>
      <w:tr w:rsidR="003263F2" w:rsidRPr="008E570F" w:rsidTr="00CB1C86">
        <w:trPr>
          <w:cantSplit/>
          <w:trHeight w:val="135"/>
        </w:trPr>
        <w:tc>
          <w:tcPr>
            <w:tcW w:w="6984" w:type="dxa"/>
            <w:gridSpan w:val="12"/>
            <w:vMerge/>
          </w:tcPr>
          <w:p w:rsidR="003263F2" w:rsidRPr="008E570F" w:rsidRDefault="003263F2" w:rsidP="00CB1C86">
            <w:pPr>
              <w:pStyle w:val="BodyTextIndent"/>
              <w:ind w:firstLine="0"/>
              <w:jc w:val="center"/>
              <w:rPr>
                <w:sz w:val="20"/>
                <w:szCs w:val="20"/>
              </w:rPr>
            </w:pPr>
          </w:p>
        </w:tc>
        <w:tc>
          <w:tcPr>
            <w:tcW w:w="1224" w:type="dxa"/>
            <w:gridSpan w:val="4"/>
            <w:vMerge/>
          </w:tcPr>
          <w:p w:rsidR="003263F2" w:rsidRPr="008E570F" w:rsidRDefault="003263F2" w:rsidP="00CB1C86">
            <w:pPr>
              <w:pStyle w:val="BodyTextIndent"/>
              <w:ind w:firstLine="0"/>
              <w:jc w:val="center"/>
              <w:rPr>
                <w:sz w:val="20"/>
                <w:szCs w:val="20"/>
              </w:rPr>
            </w:pPr>
          </w:p>
        </w:tc>
        <w:tc>
          <w:tcPr>
            <w:tcW w:w="1260" w:type="dxa"/>
            <w:gridSpan w:val="4"/>
            <w:vAlign w:val="center"/>
          </w:tcPr>
          <w:p w:rsidR="003263F2" w:rsidRPr="008E570F" w:rsidRDefault="003263F2" w:rsidP="00CB1C86">
            <w:pPr>
              <w:jc w:val="center"/>
              <w:rPr>
                <w:sz w:val="20"/>
                <w:szCs w:val="20"/>
              </w:rPr>
            </w:pPr>
            <w:r w:rsidRPr="008E570F">
              <w:rPr>
                <w:sz w:val="20"/>
                <w:szCs w:val="20"/>
              </w:rPr>
              <w:t>72</w:t>
            </w:r>
          </w:p>
        </w:tc>
      </w:tr>
      <w:tr w:rsidR="003263F2" w:rsidRPr="008E570F" w:rsidTr="00CB1C86">
        <w:trPr>
          <w:cantSplit/>
          <w:trHeight w:val="278"/>
        </w:trPr>
        <w:tc>
          <w:tcPr>
            <w:tcW w:w="6984" w:type="dxa"/>
            <w:gridSpan w:val="12"/>
            <w:vMerge w:val="restart"/>
            <w:vAlign w:val="bottom"/>
          </w:tcPr>
          <w:p w:rsidR="003263F2" w:rsidRPr="008E570F" w:rsidRDefault="003263F2" w:rsidP="00CB1C86">
            <w:pPr>
              <w:pStyle w:val="BodyTextIndent"/>
              <w:ind w:firstLine="0"/>
              <w:rPr>
                <w:sz w:val="20"/>
                <w:szCs w:val="20"/>
              </w:rPr>
            </w:pPr>
            <w:r w:rsidRPr="008E570F">
              <w:rPr>
                <w:sz w:val="20"/>
                <w:szCs w:val="20"/>
              </w:rPr>
              <w:t xml:space="preserve">Ukupan broj </w:t>
            </w:r>
            <w:r>
              <w:rPr>
                <w:sz w:val="20"/>
                <w:szCs w:val="20"/>
              </w:rPr>
              <w:t>odjeljenj</w:t>
            </w:r>
            <w:r w:rsidRPr="008E570F">
              <w:rPr>
                <w:sz w:val="20"/>
                <w:szCs w:val="20"/>
              </w:rPr>
              <w:t>a od</w:t>
            </w:r>
            <w:r>
              <w:rPr>
                <w:sz w:val="20"/>
                <w:szCs w:val="20"/>
              </w:rPr>
              <w:t xml:space="preserve"> I-IX</w:t>
            </w:r>
            <w:r w:rsidRPr="008E570F">
              <w:rPr>
                <w:sz w:val="20"/>
                <w:szCs w:val="20"/>
              </w:rPr>
              <w:t xml:space="preserve"> razreda: 9 </w:t>
            </w:r>
          </w:p>
        </w:tc>
        <w:tc>
          <w:tcPr>
            <w:tcW w:w="1224" w:type="dxa"/>
            <w:gridSpan w:val="4"/>
            <w:vMerge w:val="restart"/>
          </w:tcPr>
          <w:p w:rsidR="003263F2" w:rsidRPr="008E570F" w:rsidRDefault="003263F2" w:rsidP="00CB1C86">
            <w:pPr>
              <w:pStyle w:val="BodyTextIndent"/>
              <w:ind w:firstLine="0"/>
              <w:jc w:val="center"/>
              <w:rPr>
                <w:sz w:val="20"/>
                <w:szCs w:val="20"/>
              </w:rPr>
            </w:pPr>
            <w:r w:rsidRPr="008E570F">
              <w:rPr>
                <w:sz w:val="20"/>
                <w:szCs w:val="20"/>
              </w:rPr>
              <w:t>Svega</w:t>
            </w:r>
          </w:p>
          <w:p w:rsidR="003263F2" w:rsidRPr="008E570F" w:rsidRDefault="003263F2" w:rsidP="00CB1C86">
            <w:pPr>
              <w:pStyle w:val="BodyTextIndent"/>
              <w:ind w:firstLine="0"/>
              <w:jc w:val="center"/>
              <w:rPr>
                <w:sz w:val="20"/>
                <w:szCs w:val="20"/>
              </w:rPr>
            </w:pPr>
            <w:r>
              <w:rPr>
                <w:sz w:val="20"/>
                <w:szCs w:val="20"/>
              </w:rPr>
              <w:t>I</w:t>
            </w:r>
            <w:r w:rsidRPr="008E570F">
              <w:rPr>
                <w:sz w:val="20"/>
                <w:szCs w:val="20"/>
              </w:rPr>
              <w:t>-</w:t>
            </w:r>
            <w:r>
              <w:rPr>
                <w:sz w:val="20"/>
                <w:szCs w:val="20"/>
              </w:rPr>
              <w:t>IX</w:t>
            </w:r>
          </w:p>
        </w:tc>
        <w:tc>
          <w:tcPr>
            <w:tcW w:w="648" w:type="dxa"/>
            <w:gridSpan w:val="3"/>
          </w:tcPr>
          <w:p w:rsidR="003263F2" w:rsidRPr="008E570F" w:rsidRDefault="003263F2" w:rsidP="00CB1C86">
            <w:pPr>
              <w:pStyle w:val="BodyTextIndent"/>
              <w:ind w:firstLine="0"/>
              <w:jc w:val="center"/>
              <w:rPr>
                <w:sz w:val="20"/>
                <w:szCs w:val="20"/>
              </w:rPr>
            </w:pPr>
            <w:r w:rsidRPr="008E570F">
              <w:rPr>
                <w:sz w:val="20"/>
                <w:szCs w:val="20"/>
              </w:rPr>
              <w:t>74</w:t>
            </w:r>
          </w:p>
        </w:tc>
        <w:tc>
          <w:tcPr>
            <w:tcW w:w="612" w:type="dxa"/>
          </w:tcPr>
          <w:p w:rsidR="003263F2" w:rsidRPr="008E570F" w:rsidRDefault="003263F2" w:rsidP="00CB1C86">
            <w:pPr>
              <w:pStyle w:val="BodyTextIndent"/>
              <w:ind w:firstLine="0"/>
              <w:jc w:val="center"/>
              <w:rPr>
                <w:sz w:val="20"/>
                <w:szCs w:val="20"/>
              </w:rPr>
            </w:pPr>
            <w:r w:rsidRPr="008E570F">
              <w:rPr>
                <w:sz w:val="20"/>
                <w:szCs w:val="20"/>
              </w:rPr>
              <w:t>67</w:t>
            </w:r>
          </w:p>
        </w:tc>
      </w:tr>
      <w:tr w:rsidR="003263F2" w:rsidRPr="008E570F" w:rsidTr="00CB1C86">
        <w:trPr>
          <w:cantSplit/>
          <w:trHeight w:val="277"/>
        </w:trPr>
        <w:tc>
          <w:tcPr>
            <w:tcW w:w="6984" w:type="dxa"/>
            <w:gridSpan w:val="12"/>
            <w:vMerge/>
          </w:tcPr>
          <w:p w:rsidR="003263F2" w:rsidRPr="008E570F" w:rsidRDefault="003263F2" w:rsidP="00CB1C86">
            <w:pPr>
              <w:pStyle w:val="BodyTextIndent"/>
              <w:ind w:firstLine="0"/>
              <w:jc w:val="center"/>
              <w:rPr>
                <w:sz w:val="20"/>
                <w:szCs w:val="20"/>
              </w:rPr>
            </w:pPr>
          </w:p>
        </w:tc>
        <w:tc>
          <w:tcPr>
            <w:tcW w:w="1224" w:type="dxa"/>
            <w:gridSpan w:val="4"/>
            <w:vMerge/>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151</w:t>
            </w:r>
          </w:p>
        </w:tc>
      </w:tr>
    </w:tbl>
    <w:p w:rsidR="003263F2" w:rsidRPr="008E570F" w:rsidRDefault="003263F2" w:rsidP="003263F2">
      <w:pPr>
        <w:pStyle w:val="BodyTextIndent"/>
        <w:ind w:firstLine="0"/>
        <w:rPr>
          <w:sz w:val="22"/>
          <w:szCs w:val="22"/>
        </w:rPr>
      </w:pPr>
      <w:r w:rsidRPr="008E570F">
        <w:rPr>
          <w:sz w:val="22"/>
          <w:szCs w:val="22"/>
        </w:rPr>
        <w:t xml:space="preserve">Prosječan broj učenika po </w:t>
      </w:r>
      <w:r>
        <w:rPr>
          <w:sz w:val="22"/>
          <w:szCs w:val="22"/>
        </w:rPr>
        <w:t>odjeljenj</w:t>
      </w:r>
      <w:r w:rsidRPr="008E570F">
        <w:rPr>
          <w:sz w:val="22"/>
          <w:szCs w:val="22"/>
        </w:rPr>
        <w:t>u na nivou škole:16,7</w:t>
      </w:r>
      <w:r>
        <w:rPr>
          <w:sz w:val="22"/>
          <w:szCs w:val="22"/>
        </w:rPr>
        <w:t>8</w:t>
      </w:r>
    </w:p>
    <w:p w:rsidR="003263F2" w:rsidRPr="008E570F" w:rsidRDefault="003263F2" w:rsidP="003263F2">
      <w:pPr>
        <w:pStyle w:val="BodyTextIndent"/>
        <w:ind w:firstLine="0"/>
      </w:pPr>
      <w:r w:rsidRPr="008E570F">
        <w:rPr>
          <w:sz w:val="22"/>
          <w:szCs w:val="22"/>
        </w:rPr>
        <w:t xml:space="preserve">Razlika broja učenika u odnosu na dobivenu </w:t>
      </w:r>
      <w:r>
        <w:rPr>
          <w:sz w:val="22"/>
          <w:szCs w:val="22"/>
        </w:rPr>
        <w:t>saglasnost</w:t>
      </w:r>
      <w:r w:rsidRPr="008E570F">
        <w:rPr>
          <w:sz w:val="22"/>
          <w:szCs w:val="22"/>
        </w:rPr>
        <w:t xml:space="preserve"> br.10-38-9235-36-1-01/17 od 27. 06. 2017. godine:</w:t>
      </w:r>
      <w:r>
        <w:rPr>
          <w:sz w:val="20"/>
          <w:szCs w:val="20"/>
        </w:rPr>
        <w:t>I</w:t>
      </w:r>
      <w:r w:rsidRPr="008E570F">
        <w:rPr>
          <w:sz w:val="20"/>
          <w:szCs w:val="20"/>
        </w:rPr>
        <w:t>a, IIa, V</w:t>
      </w:r>
      <w:r>
        <w:rPr>
          <w:sz w:val="20"/>
          <w:szCs w:val="20"/>
        </w:rPr>
        <w:t>II</w:t>
      </w:r>
      <w:r w:rsidRPr="008E570F">
        <w:rPr>
          <w:sz w:val="20"/>
          <w:szCs w:val="20"/>
        </w:rPr>
        <w:t xml:space="preserve">a i - po jedan učenik manje u </w:t>
      </w:r>
      <w:r>
        <w:rPr>
          <w:sz w:val="20"/>
          <w:szCs w:val="20"/>
        </w:rPr>
        <w:t>V</w:t>
      </w:r>
      <w:r w:rsidRPr="008E570F">
        <w:rPr>
          <w:sz w:val="20"/>
          <w:szCs w:val="20"/>
        </w:rPr>
        <w:t xml:space="preserve">a – dva učenika manje, a i </w:t>
      </w:r>
      <w:r>
        <w:rPr>
          <w:sz w:val="20"/>
          <w:szCs w:val="20"/>
        </w:rPr>
        <w:t>VI</w:t>
      </w:r>
      <w:r w:rsidRPr="008E570F">
        <w:rPr>
          <w:sz w:val="20"/>
          <w:szCs w:val="20"/>
        </w:rPr>
        <w:t xml:space="preserve">a – dva učenika više. </w:t>
      </w:r>
    </w:p>
    <w:p w:rsidR="003263F2" w:rsidRPr="008E570F" w:rsidRDefault="003263F2" w:rsidP="003263F2">
      <w:pPr>
        <w:pStyle w:val="BodyTextIndent"/>
        <w:ind w:firstLine="0"/>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r w:rsidRPr="008E570F">
        <w:rPr>
          <w:sz w:val="22"/>
          <w:szCs w:val="22"/>
        </w:rPr>
        <w:lastRenderedPageBreak/>
        <w:t>PRIKAZ BROJNOG STANJA U MATIČNOJ  ŠKOLI</w:t>
      </w:r>
    </w:p>
    <w:p w:rsidR="003263F2" w:rsidRPr="008E570F" w:rsidRDefault="003263F2" w:rsidP="003263F2">
      <w:pPr>
        <w:ind w:left="360"/>
        <w:rPr>
          <w:sz w:val="22"/>
          <w:szCs w:val="22"/>
        </w:rPr>
      </w:pPr>
    </w:p>
    <w:p w:rsidR="003263F2" w:rsidRPr="008E570F" w:rsidRDefault="003263F2" w:rsidP="003263F2">
      <w:pPr>
        <w:ind w:left="360"/>
        <w:jc w:val="center"/>
        <w:rPr>
          <w:sz w:val="22"/>
          <w:szCs w:val="22"/>
        </w:rPr>
      </w:pPr>
      <w:r w:rsidRPr="008E570F">
        <w:rPr>
          <w:sz w:val="22"/>
          <w:szCs w:val="22"/>
        </w:rPr>
        <w:t xml:space="preserve">                                  Nastava na hrvatskom  jeziku                               </w:t>
      </w:r>
      <w:r>
        <w:rPr>
          <w:sz w:val="22"/>
          <w:szCs w:val="22"/>
        </w:rPr>
        <w:t>Tabela</w:t>
      </w:r>
      <w:r w:rsidRPr="008E570F">
        <w:rPr>
          <w:sz w:val="22"/>
          <w:szCs w:val="22"/>
        </w:rPr>
        <w:t xml:space="preserve"> 8b/H</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7"/>
        <w:gridCol w:w="610"/>
        <w:gridCol w:w="609"/>
        <w:gridCol w:w="649"/>
        <w:gridCol w:w="568"/>
        <w:gridCol w:w="651"/>
        <w:gridCol w:w="566"/>
        <w:gridCol w:w="651"/>
        <w:gridCol w:w="566"/>
        <w:gridCol w:w="655"/>
        <w:gridCol w:w="48"/>
        <w:gridCol w:w="514"/>
        <w:gridCol w:w="6"/>
        <w:gridCol w:w="655"/>
        <w:gridCol w:w="97"/>
        <w:gridCol w:w="466"/>
        <w:gridCol w:w="560"/>
        <w:gridCol w:w="29"/>
        <w:gridCol w:w="59"/>
        <w:gridCol w:w="612"/>
      </w:tblGrid>
      <w:tr w:rsidR="003263F2" w:rsidRPr="008E570F" w:rsidTr="00CB1C86">
        <w:trPr>
          <w:cantSplit/>
        </w:trPr>
        <w:tc>
          <w:tcPr>
            <w:tcW w:w="897" w:type="dxa"/>
            <w:vMerge w:val="restart"/>
            <w:tcBorders>
              <w:right w:val="single" w:sz="4" w:space="0" w:color="auto"/>
            </w:tcBorders>
            <w:vAlign w:val="center"/>
          </w:tcPr>
          <w:p w:rsidR="003263F2" w:rsidRPr="008E570F" w:rsidRDefault="003263F2" w:rsidP="00CB1C86">
            <w:pPr>
              <w:pStyle w:val="BodyTextIndent"/>
              <w:ind w:firstLine="0"/>
              <w:jc w:val="center"/>
            </w:pPr>
            <w:r w:rsidRPr="008E570F">
              <w:rPr>
                <w:sz w:val="22"/>
                <w:szCs w:val="22"/>
              </w:rPr>
              <w:t>Razred</w:t>
            </w:r>
          </w:p>
        </w:tc>
        <w:tc>
          <w:tcPr>
            <w:tcW w:w="7311" w:type="dxa"/>
            <w:gridSpan w:val="15"/>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pPr>
            <w:r w:rsidRPr="008E570F">
              <w:rPr>
                <w:sz w:val="22"/>
                <w:szCs w:val="22"/>
              </w:rPr>
              <w:t xml:space="preserve"> Vareš            </w:t>
            </w:r>
          </w:p>
        </w:tc>
        <w:tc>
          <w:tcPr>
            <w:tcW w:w="1260" w:type="dxa"/>
            <w:gridSpan w:val="4"/>
            <w:vMerge w:val="restart"/>
            <w:tcBorders>
              <w:left w:val="single" w:sz="4" w:space="0" w:color="auto"/>
            </w:tcBorders>
            <w:vAlign w:val="center"/>
          </w:tcPr>
          <w:p w:rsidR="003263F2" w:rsidRPr="008E570F" w:rsidRDefault="003263F2" w:rsidP="00CB1C86">
            <w:pPr>
              <w:pStyle w:val="BodyTextIndent"/>
              <w:ind w:firstLine="0"/>
              <w:jc w:val="center"/>
            </w:pPr>
            <w:r w:rsidRPr="008E570F">
              <w:rPr>
                <w:sz w:val="22"/>
                <w:szCs w:val="22"/>
              </w:rPr>
              <w:t>Svega</w:t>
            </w:r>
          </w:p>
          <w:p w:rsidR="003263F2" w:rsidRPr="008E570F" w:rsidRDefault="003263F2" w:rsidP="00CB1C86">
            <w:pPr>
              <w:pStyle w:val="BodyTextIndent"/>
              <w:jc w:val="center"/>
            </w:pPr>
          </w:p>
        </w:tc>
      </w:tr>
      <w:tr w:rsidR="003263F2" w:rsidRPr="008E570F" w:rsidTr="00CB1C86">
        <w:trPr>
          <w:cantSplit/>
        </w:trPr>
        <w:tc>
          <w:tcPr>
            <w:tcW w:w="897" w:type="dxa"/>
            <w:vMerge/>
            <w:tcBorders>
              <w:right w:val="single" w:sz="4" w:space="0" w:color="auto"/>
            </w:tcBorders>
          </w:tcPr>
          <w:p w:rsidR="003263F2" w:rsidRPr="008E570F" w:rsidRDefault="003263F2" w:rsidP="00CB1C86">
            <w:pPr>
              <w:pStyle w:val="BodyTextIndent"/>
              <w:ind w:firstLine="0"/>
            </w:pPr>
          </w:p>
        </w:tc>
        <w:tc>
          <w:tcPr>
            <w:tcW w:w="1219"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r w:rsidRPr="008E570F">
              <w:rPr>
                <w:sz w:val="22"/>
                <w:szCs w:val="22"/>
              </w:rPr>
              <w:t>„1“</w:t>
            </w:r>
          </w:p>
        </w:tc>
        <w:tc>
          <w:tcPr>
            <w:tcW w:w="121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1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1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23" w:type="dxa"/>
            <w:gridSpan w:val="4"/>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18" w:type="dxa"/>
            <w:gridSpan w:val="3"/>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60" w:type="dxa"/>
            <w:gridSpan w:val="4"/>
            <w:vMerge/>
            <w:tcBorders>
              <w:left w:val="single" w:sz="4" w:space="0" w:color="auto"/>
            </w:tcBorders>
          </w:tcPr>
          <w:p w:rsidR="003263F2" w:rsidRPr="008E570F" w:rsidRDefault="003263F2" w:rsidP="00CB1C86">
            <w:pPr>
              <w:pStyle w:val="BodyTextIndent"/>
              <w:ind w:firstLine="0"/>
              <w:jc w:val="center"/>
            </w:pPr>
          </w:p>
        </w:tc>
      </w:tr>
      <w:tr w:rsidR="003263F2" w:rsidRPr="008E570F" w:rsidTr="00CB1C86">
        <w:trPr>
          <w:cantSplit/>
        </w:trPr>
        <w:tc>
          <w:tcPr>
            <w:tcW w:w="897" w:type="dxa"/>
            <w:vMerge/>
          </w:tcPr>
          <w:p w:rsidR="003263F2" w:rsidRPr="008E570F" w:rsidRDefault="003263F2" w:rsidP="00CB1C86">
            <w:pPr>
              <w:pStyle w:val="BodyTextIndent"/>
              <w:ind w:firstLine="0"/>
            </w:pPr>
          </w:p>
        </w:tc>
        <w:tc>
          <w:tcPr>
            <w:tcW w:w="610"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609"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49"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8"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1"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6"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1"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6"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5"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8" w:type="dxa"/>
            <w:gridSpan w:val="3"/>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5"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3" w:type="dxa"/>
            <w:gridSpan w:val="2"/>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560" w:type="dxa"/>
          </w:tcPr>
          <w:p w:rsidR="003263F2" w:rsidRPr="008E570F" w:rsidRDefault="003263F2" w:rsidP="00CB1C86">
            <w:pPr>
              <w:pStyle w:val="BodyTextIndent"/>
              <w:ind w:firstLine="0"/>
            </w:pPr>
            <w:r w:rsidRPr="008E570F">
              <w:rPr>
                <w:sz w:val="22"/>
                <w:szCs w:val="22"/>
              </w:rPr>
              <w:t>M</w:t>
            </w:r>
          </w:p>
        </w:tc>
        <w:tc>
          <w:tcPr>
            <w:tcW w:w="700" w:type="dxa"/>
            <w:gridSpan w:val="3"/>
          </w:tcPr>
          <w:p w:rsidR="003263F2" w:rsidRPr="008E570F" w:rsidRDefault="003263F2" w:rsidP="00CB1C86">
            <w:pPr>
              <w:pStyle w:val="BodyTextIndent"/>
              <w:ind w:firstLine="0"/>
            </w:pPr>
            <w:r w:rsidRPr="008E570F">
              <w:rPr>
                <w:sz w:val="22"/>
                <w:szCs w:val="22"/>
              </w:rPr>
              <w:t>Ž</w:t>
            </w:r>
          </w:p>
        </w:tc>
      </w:tr>
      <w:tr w:rsidR="003263F2" w:rsidRPr="008E570F" w:rsidTr="00CB1C86">
        <w:trPr>
          <w:cantSplit/>
        </w:trPr>
        <w:tc>
          <w:tcPr>
            <w:tcW w:w="897"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23" w:type="dxa"/>
            <w:gridSpan w:val="4"/>
          </w:tcPr>
          <w:p w:rsidR="003263F2" w:rsidRPr="008E570F" w:rsidRDefault="003263F2" w:rsidP="00CB1C86">
            <w:pPr>
              <w:pStyle w:val="BodyTextIndent"/>
              <w:ind w:firstLine="0"/>
            </w:pPr>
            <w:r w:rsidRPr="008E570F">
              <w:rPr>
                <w:sz w:val="22"/>
                <w:szCs w:val="22"/>
              </w:rPr>
              <w:t>UKUPNO</w:t>
            </w:r>
          </w:p>
        </w:tc>
        <w:tc>
          <w:tcPr>
            <w:tcW w:w="1218" w:type="dxa"/>
            <w:gridSpan w:val="3"/>
          </w:tcPr>
          <w:p w:rsidR="003263F2" w:rsidRPr="008E570F" w:rsidRDefault="003263F2" w:rsidP="00CB1C86">
            <w:pPr>
              <w:pStyle w:val="BodyTextIndent"/>
              <w:ind w:firstLine="0"/>
            </w:pPr>
            <w:r w:rsidRPr="008E570F">
              <w:rPr>
                <w:sz w:val="22"/>
                <w:szCs w:val="22"/>
              </w:rPr>
              <w:t>UKUPNO</w:t>
            </w:r>
          </w:p>
        </w:tc>
        <w:tc>
          <w:tcPr>
            <w:tcW w:w="1260" w:type="dxa"/>
            <w:gridSpan w:val="4"/>
          </w:tcPr>
          <w:p w:rsidR="003263F2" w:rsidRPr="008E570F" w:rsidRDefault="003263F2" w:rsidP="00CB1C86">
            <w:pPr>
              <w:pStyle w:val="BodyTextIndent"/>
              <w:ind w:firstLine="0"/>
            </w:pPr>
            <w:r w:rsidRPr="008E570F">
              <w:rPr>
                <w:sz w:val="22"/>
                <w:szCs w:val="22"/>
              </w:rPr>
              <w:t>UKUPNO</w:t>
            </w:r>
          </w:p>
        </w:tc>
      </w:tr>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pPr>
            <w:r>
              <w:rPr>
                <w:sz w:val="22"/>
                <w:szCs w:val="22"/>
              </w:rPr>
              <w:t>I</w:t>
            </w:r>
          </w:p>
        </w:tc>
        <w:tc>
          <w:tcPr>
            <w:tcW w:w="610" w:type="dxa"/>
          </w:tcPr>
          <w:p w:rsidR="003263F2" w:rsidRPr="008E570F" w:rsidRDefault="003263F2" w:rsidP="00CB1C86">
            <w:pPr>
              <w:pStyle w:val="BodyTextIndent"/>
              <w:ind w:firstLine="0"/>
              <w:jc w:val="center"/>
              <w:rPr>
                <w:sz w:val="20"/>
                <w:szCs w:val="20"/>
              </w:rPr>
            </w:pPr>
            <w:r w:rsidRPr="008E570F">
              <w:rPr>
                <w:sz w:val="20"/>
                <w:szCs w:val="20"/>
              </w:rPr>
              <w:t>5</w:t>
            </w:r>
          </w:p>
        </w:tc>
        <w:tc>
          <w:tcPr>
            <w:tcW w:w="609" w:type="dxa"/>
          </w:tcPr>
          <w:p w:rsidR="003263F2" w:rsidRPr="008E570F" w:rsidRDefault="003263F2" w:rsidP="00CB1C86">
            <w:pPr>
              <w:pStyle w:val="BodyTextIndent"/>
              <w:ind w:firstLine="0"/>
              <w:jc w:val="center"/>
              <w:rPr>
                <w:sz w:val="20"/>
                <w:szCs w:val="20"/>
              </w:rPr>
            </w:pPr>
            <w:r w:rsidRPr="008E570F">
              <w:rPr>
                <w:sz w:val="20"/>
                <w:szCs w:val="20"/>
              </w:rPr>
              <w:t>5</w:t>
            </w:r>
          </w:p>
        </w:tc>
        <w:tc>
          <w:tcPr>
            <w:tcW w:w="649" w:type="dxa"/>
          </w:tcPr>
          <w:p w:rsidR="003263F2" w:rsidRPr="008E570F" w:rsidRDefault="003263F2" w:rsidP="00CB1C86">
            <w:pPr>
              <w:pStyle w:val="BodyTextIndent"/>
              <w:ind w:firstLine="0"/>
              <w:jc w:val="center"/>
              <w:rPr>
                <w:sz w:val="20"/>
                <w:szCs w:val="20"/>
              </w:rPr>
            </w:pPr>
          </w:p>
        </w:tc>
        <w:tc>
          <w:tcPr>
            <w:tcW w:w="568"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5" w:type="dxa"/>
          </w:tcPr>
          <w:p w:rsidR="003263F2" w:rsidRPr="008E570F" w:rsidRDefault="003263F2" w:rsidP="00CB1C86">
            <w:pPr>
              <w:pStyle w:val="BodyTextIndent"/>
              <w:ind w:firstLine="0"/>
              <w:jc w:val="center"/>
              <w:rPr>
                <w:sz w:val="20"/>
                <w:szCs w:val="20"/>
              </w:rPr>
            </w:pPr>
          </w:p>
        </w:tc>
        <w:tc>
          <w:tcPr>
            <w:tcW w:w="568" w:type="dxa"/>
            <w:gridSpan w:val="3"/>
          </w:tcPr>
          <w:p w:rsidR="003263F2" w:rsidRPr="008E570F" w:rsidRDefault="003263F2" w:rsidP="00CB1C86">
            <w:pPr>
              <w:pStyle w:val="BodyTextIndent"/>
              <w:ind w:firstLine="0"/>
              <w:jc w:val="center"/>
              <w:rPr>
                <w:sz w:val="20"/>
                <w:szCs w:val="20"/>
              </w:rPr>
            </w:pPr>
          </w:p>
        </w:tc>
        <w:tc>
          <w:tcPr>
            <w:tcW w:w="655" w:type="dxa"/>
          </w:tcPr>
          <w:p w:rsidR="003263F2" w:rsidRPr="008E570F" w:rsidRDefault="003263F2" w:rsidP="00CB1C86">
            <w:pPr>
              <w:pStyle w:val="BodyTextIndent"/>
              <w:ind w:firstLine="0"/>
              <w:jc w:val="center"/>
              <w:rPr>
                <w:sz w:val="20"/>
                <w:szCs w:val="20"/>
              </w:rPr>
            </w:pPr>
          </w:p>
        </w:tc>
        <w:tc>
          <w:tcPr>
            <w:tcW w:w="563" w:type="dxa"/>
            <w:gridSpan w:val="2"/>
          </w:tcPr>
          <w:p w:rsidR="003263F2" w:rsidRPr="008E570F" w:rsidRDefault="003263F2" w:rsidP="00CB1C86">
            <w:pPr>
              <w:pStyle w:val="BodyTextIndent"/>
              <w:ind w:firstLine="0"/>
              <w:jc w:val="center"/>
              <w:rPr>
                <w:sz w:val="20"/>
                <w:szCs w:val="20"/>
              </w:rPr>
            </w:pPr>
          </w:p>
        </w:tc>
        <w:tc>
          <w:tcPr>
            <w:tcW w:w="560" w:type="dxa"/>
          </w:tcPr>
          <w:p w:rsidR="003263F2" w:rsidRPr="008E570F" w:rsidRDefault="003263F2" w:rsidP="00CB1C86">
            <w:pPr>
              <w:pStyle w:val="BodyTextIndent"/>
              <w:ind w:firstLine="0"/>
              <w:jc w:val="center"/>
              <w:rPr>
                <w:sz w:val="20"/>
                <w:szCs w:val="20"/>
              </w:rPr>
            </w:pPr>
            <w:r w:rsidRPr="008E570F">
              <w:rPr>
                <w:sz w:val="20"/>
                <w:szCs w:val="20"/>
              </w:rPr>
              <w:t>5</w:t>
            </w:r>
          </w:p>
        </w:tc>
        <w:tc>
          <w:tcPr>
            <w:tcW w:w="700" w:type="dxa"/>
            <w:gridSpan w:val="3"/>
          </w:tcPr>
          <w:p w:rsidR="003263F2" w:rsidRPr="008E570F" w:rsidRDefault="003263F2" w:rsidP="00CB1C86">
            <w:pPr>
              <w:pStyle w:val="BodyTextIndent"/>
              <w:ind w:firstLine="0"/>
              <w:jc w:val="center"/>
              <w:rPr>
                <w:sz w:val="20"/>
                <w:szCs w:val="20"/>
              </w:rPr>
            </w:pPr>
            <w:r w:rsidRPr="008E570F">
              <w:rPr>
                <w:sz w:val="20"/>
                <w:szCs w:val="20"/>
              </w:rPr>
              <w:t>5</w:t>
            </w:r>
          </w:p>
        </w:tc>
      </w:tr>
      <w:tr w:rsidR="003263F2" w:rsidRPr="008E570F" w:rsidTr="00CB1C86">
        <w:trPr>
          <w:cantSplit/>
        </w:trPr>
        <w:tc>
          <w:tcPr>
            <w:tcW w:w="897"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10</w:t>
            </w: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23" w:type="dxa"/>
            <w:gridSpan w:val="4"/>
          </w:tcPr>
          <w:p w:rsidR="003263F2" w:rsidRPr="008E570F" w:rsidRDefault="003263F2" w:rsidP="00CB1C86">
            <w:pPr>
              <w:pStyle w:val="BodyTextIndent"/>
              <w:ind w:firstLine="0"/>
              <w:jc w:val="center"/>
              <w:rPr>
                <w:sz w:val="20"/>
                <w:szCs w:val="20"/>
              </w:rPr>
            </w:pPr>
          </w:p>
        </w:tc>
        <w:tc>
          <w:tcPr>
            <w:tcW w:w="1218" w:type="dxa"/>
            <w:gridSpan w:val="3"/>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10</w:t>
            </w:r>
          </w:p>
        </w:tc>
      </w:tr>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pPr>
            <w:r>
              <w:rPr>
                <w:sz w:val="22"/>
                <w:szCs w:val="22"/>
              </w:rPr>
              <w:t>II</w:t>
            </w:r>
          </w:p>
        </w:tc>
        <w:tc>
          <w:tcPr>
            <w:tcW w:w="610" w:type="dxa"/>
          </w:tcPr>
          <w:p w:rsidR="003263F2" w:rsidRPr="008E570F" w:rsidRDefault="003263F2" w:rsidP="00CB1C86">
            <w:pPr>
              <w:pStyle w:val="BodyTextIndent"/>
              <w:ind w:firstLine="0"/>
              <w:jc w:val="center"/>
              <w:rPr>
                <w:sz w:val="20"/>
                <w:szCs w:val="20"/>
              </w:rPr>
            </w:pPr>
            <w:r w:rsidRPr="008E570F">
              <w:rPr>
                <w:sz w:val="20"/>
                <w:szCs w:val="20"/>
              </w:rPr>
              <w:t>2</w:t>
            </w:r>
          </w:p>
        </w:tc>
        <w:tc>
          <w:tcPr>
            <w:tcW w:w="609" w:type="dxa"/>
          </w:tcPr>
          <w:p w:rsidR="003263F2" w:rsidRPr="008E570F" w:rsidRDefault="003263F2" w:rsidP="00CB1C86">
            <w:pPr>
              <w:pStyle w:val="BodyTextIndent"/>
              <w:ind w:firstLine="0"/>
              <w:jc w:val="center"/>
              <w:rPr>
                <w:sz w:val="20"/>
                <w:szCs w:val="20"/>
              </w:rPr>
            </w:pPr>
            <w:r w:rsidRPr="008E570F">
              <w:rPr>
                <w:sz w:val="20"/>
                <w:szCs w:val="20"/>
              </w:rPr>
              <w:t>1</w:t>
            </w:r>
          </w:p>
        </w:tc>
        <w:tc>
          <w:tcPr>
            <w:tcW w:w="649" w:type="dxa"/>
          </w:tcPr>
          <w:p w:rsidR="003263F2" w:rsidRPr="008E570F" w:rsidRDefault="003263F2" w:rsidP="00CB1C86">
            <w:pPr>
              <w:pStyle w:val="BodyTextIndent"/>
              <w:ind w:firstLine="0"/>
              <w:jc w:val="center"/>
              <w:rPr>
                <w:sz w:val="20"/>
                <w:szCs w:val="20"/>
              </w:rPr>
            </w:pPr>
          </w:p>
        </w:tc>
        <w:tc>
          <w:tcPr>
            <w:tcW w:w="568"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5" w:type="dxa"/>
          </w:tcPr>
          <w:p w:rsidR="003263F2" w:rsidRPr="008E570F" w:rsidRDefault="003263F2" w:rsidP="00CB1C86">
            <w:pPr>
              <w:pStyle w:val="BodyTextIndent"/>
              <w:ind w:firstLine="0"/>
              <w:jc w:val="center"/>
              <w:rPr>
                <w:sz w:val="20"/>
                <w:szCs w:val="20"/>
              </w:rPr>
            </w:pPr>
          </w:p>
        </w:tc>
        <w:tc>
          <w:tcPr>
            <w:tcW w:w="568" w:type="dxa"/>
            <w:gridSpan w:val="3"/>
          </w:tcPr>
          <w:p w:rsidR="003263F2" w:rsidRPr="008E570F" w:rsidRDefault="003263F2" w:rsidP="00CB1C86">
            <w:pPr>
              <w:pStyle w:val="BodyTextIndent"/>
              <w:ind w:firstLine="0"/>
              <w:jc w:val="center"/>
              <w:rPr>
                <w:sz w:val="20"/>
                <w:szCs w:val="20"/>
              </w:rPr>
            </w:pPr>
          </w:p>
        </w:tc>
        <w:tc>
          <w:tcPr>
            <w:tcW w:w="655" w:type="dxa"/>
          </w:tcPr>
          <w:p w:rsidR="003263F2" w:rsidRPr="008E570F" w:rsidRDefault="003263F2" w:rsidP="00CB1C86">
            <w:pPr>
              <w:pStyle w:val="BodyTextIndent"/>
              <w:ind w:firstLine="0"/>
              <w:jc w:val="center"/>
              <w:rPr>
                <w:sz w:val="20"/>
                <w:szCs w:val="20"/>
              </w:rPr>
            </w:pPr>
          </w:p>
        </w:tc>
        <w:tc>
          <w:tcPr>
            <w:tcW w:w="563" w:type="dxa"/>
            <w:gridSpan w:val="2"/>
          </w:tcPr>
          <w:p w:rsidR="003263F2" w:rsidRPr="008E570F" w:rsidRDefault="003263F2" w:rsidP="00CB1C86">
            <w:pPr>
              <w:pStyle w:val="BodyTextIndent"/>
              <w:ind w:firstLine="0"/>
              <w:jc w:val="center"/>
              <w:rPr>
                <w:sz w:val="20"/>
                <w:szCs w:val="20"/>
              </w:rPr>
            </w:pPr>
          </w:p>
        </w:tc>
        <w:tc>
          <w:tcPr>
            <w:tcW w:w="560" w:type="dxa"/>
          </w:tcPr>
          <w:p w:rsidR="003263F2" w:rsidRPr="008E570F" w:rsidRDefault="003263F2" w:rsidP="00CB1C86">
            <w:pPr>
              <w:pStyle w:val="BodyTextIndent"/>
              <w:ind w:firstLine="0"/>
              <w:jc w:val="center"/>
              <w:rPr>
                <w:sz w:val="20"/>
                <w:szCs w:val="20"/>
              </w:rPr>
            </w:pPr>
            <w:r w:rsidRPr="008E570F">
              <w:rPr>
                <w:sz w:val="20"/>
                <w:szCs w:val="20"/>
              </w:rPr>
              <w:t>2</w:t>
            </w:r>
          </w:p>
        </w:tc>
        <w:tc>
          <w:tcPr>
            <w:tcW w:w="700" w:type="dxa"/>
            <w:gridSpan w:val="3"/>
          </w:tcPr>
          <w:p w:rsidR="003263F2" w:rsidRPr="008E570F" w:rsidRDefault="003263F2" w:rsidP="00CB1C86">
            <w:pPr>
              <w:pStyle w:val="BodyTextIndent"/>
              <w:ind w:firstLine="0"/>
              <w:jc w:val="center"/>
              <w:rPr>
                <w:sz w:val="20"/>
                <w:szCs w:val="20"/>
              </w:rPr>
            </w:pPr>
            <w:r w:rsidRPr="008E570F">
              <w:rPr>
                <w:sz w:val="20"/>
                <w:szCs w:val="20"/>
              </w:rPr>
              <w:t>1</w:t>
            </w:r>
          </w:p>
        </w:tc>
      </w:tr>
      <w:tr w:rsidR="003263F2" w:rsidRPr="008E570F" w:rsidTr="00CB1C86">
        <w:trPr>
          <w:cantSplit/>
          <w:trHeight w:val="330"/>
        </w:trPr>
        <w:tc>
          <w:tcPr>
            <w:tcW w:w="897"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3</w:t>
            </w: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23" w:type="dxa"/>
            <w:gridSpan w:val="4"/>
          </w:tcPr>
          <w:p w:rsidR="003263F2" w:rsidRPr="008E570F" w:rsidRDefault="003263F2" w:rsidP="00CB1C86">
            <w:pPr>
              <w:pStyle w:val="BodyTextIndent"/>
              <w:ind w:firstLine="0"/>
              <w:jc w:val="center"/>
              <w:rPr>
                <w:sz w:val="20"/>
                <w:szCs w:val="20"/>
              </w:rPr>
            </w:pPr>
          </w:p>
        </w:tc>
        <w:tc>
          <w:tcPr>
            <w:tcW w:w="1218" w:type="dxa"/>
            <w:gridSpan w:val="3"/>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3</w:t>
            </w:r>
          </w:p>
        </w:tc>
      </w:tr>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rPr>
                <w:lang w:val="hr-BA"/>
              </w:rPr>
            </w:pPr>
            <w:r w:rsidRPr="008E570F">
              <w:rPr>
                <w:sz w:val="22"/>
                <w:szCs w:val="22"/>
                <w:lang w:val="hr-BA"/>
              </w:rPr>
              <w:t>I</w:t>
            </w:r>
            <w:r>
              <w:rPr>
                <w:sz w:val="22"/>
                <w:szCs w:val="22"/>
                <w:lang w:val="hr-BA"/>
              </w:rPr>
              <w:t>I</w:t>
            </w:r>
            <w:r>
              <w:rPr>
                <w:sz w:val="22"/>
                <w:szCs w:val="22"/>
              </w:rPr>
              <w:t>I</w:t>
            </w:r>
          </w:p>
        </w:tc>
        <w:tc>
          <w:tcPr>
            <w:tcW w:w="610" w:type="dxa"/>
          </w:tcPr>
          <w:p w:rsidR="003263F2" w:rsidRPr="008E570F" w:rsidRDefault="003263F2" w:rsidP="00CB1C86">
            <w:pPr>
              <w:pStyle w:val="BodyTextIndent"/>
              <w:ind w:firstLine="0"/>
              <w:jc w:val="center"/>
              <w:rPr>
                <w:sz w:val="20"/>
                <w:szCs w:val="20"/>
              </w:rPr>
            </w:pPr>
            <w:r w:rsidRPr="008E570F">
              <w:rPr>
                <w:sz w:val="20"/>
                <w:szCs w:val="20"/>
              </w:rPr>
              <w:t>5</w:t>
            </w:r>
          </w:p>
        </w:tc>
        <w:tc>
          <w:tcPr>
            <w:tcW w:w="609" w:type="dxa"/>
          </w:tcPr>
          <w:p w:rsidR="003263F2" w:rsidRPr="008E570F" w:rsidRDefault="003263F2" w:rsidP="00CB1C86">
            <w:pPr>
              <w:pStyle w:val="BodyTextIndent"/>
              <w:ind w:firstLine="0"/>
              <w:jc w:val="center"/>
              <w:rPr>
                <w:sz w:val="20"/>
                <w:szCs w:val="20"/>
              </w:rPr>
            </w:pPr>
            <w:r w:rsidRPr="008E570F">
              <w:rPr>
                <w:sz w:val="20"/>
                <w:szCs w:val="20"/>
              </w:rPr>
              <w:t>4</w:t>
            </w:r>
          </w:p>
        </w:tc>
        <w:tc>
          <w:tcPr>
            <w:tcW w:w="649" w:type="dxa"/>
          </w:tcPr>
          <w:p w:rsidR="003263F2" w:rsidRPr="008E570F" w:rsidRDefault="003263F2" w:rsidP="00CB1C86">
            <w:pPr>
              <w:pStyle w:val="BodyTextIndent"/>
              <w:ind w:firstLine="0"/>
              <w:rPr>
                <w:sz w:val="20"/>
                <w:szCs w:val="20"/>
              </w:rPr>
            </w:pPr>
          </w:p>
        </w:tc>
        <w:tc>
          <w:tcPr>
            <w:tcW w:w="568" w:type="dxa"/>
          </w:tcPr>
          <w:p w:rsidR="003263F2" w:rsidRPr="008E570F" w:rsidRDefault="003263F2" w:rsidP="00CB1C86">
            <w:pPr>
              <w:pStyle w:val="BodyTextIndent"/>
              <w:ind w:firstLine="0"/>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5" w:type="dxa"/>
          </w:tcPr>
          <w:p w:rsidR="003263F2" w:rsidRPr="008E570F" w:rsidRDefault="003263F2" w:rsidP="00CB1C86">
            <w:pPr>
              <w:pStyle w:val="BodyTextIndent"/>
              <w:ind w:firstLine="0"/>
              <w:jc w:val="center"/>
              <w:rPr>
                <w:sz w:val="20"/>
                <w:szCs w:val="20"/>
              </w:rPr>
            </w:pPr>
          </w:p>
        </w:tc>
        <w:tc>
          <w:tcPr>
            <w:tcW w:w="568" w:type="dxa"/>
            <w:gridSpan w:val="3"/>
          </w:tcPr>
          <w:p w:rsidR="003263F2" w:rsidRPr="008E570F" w:rsidRDefault="003263F2" w:rsidP="00CB1C86">
            <w:pPr>
              <w:pStyle w:val="BodyTextIndent"/>
              <w:ind w:firstLine="0"/>
              <w:jc w:val="center"/>
              <w:rPr>
                <w:sz w:val="20"/>
                <w:szCs w:val="20"/>
              </w:rPr>
            </w:pPr>
          </w:p>
        </w:tc>
        <w:tc>
          <w:tcPr>
            <w:tcW w:w="655" w:type="dxa"/>
          </w:tcPr>
          <w:p w:rsidR="003263F2" w:rsidRPr="008E570F" w:rsidRDefault="003263F2" w:rsidP="00CB1C86">
            <w:pPr>
              <w:pStyle w:val="BodyTextIndent"/>
              <w:ind w:firstLine="0"/>
              <w:rPr>
                <w:sz w:val="20"/>
                <w:szCs w:val="20"/>
              </w:rPr>
            </w:pPr>
          </w:p>
        </w:tc>
        <w:tc>
          <w:tcPr>
            <w:tcW w:w="563" w:type="dxa"/>
            <w:gridSpan w:val="2"/>
          </w:tcPr>
          <w:p w:rsidR="003263F2" w:rsidRPr="008E570F" w:rsidRDefault="003263F2" w:rsidP="00CB1C86">
            <w:pPr>
              <w:pStyle w:val="BodyTextIndent"/>
              <w:ind w:firstLine="0"/>
              <w:rPr>
                <w:sz w:val="20"/>
                <w:szCs w:val="20"/>
              </w:rPr>
            </w:pPr>
          </w:p>
        </w:tc>
        <w:tc>
          <w:tcPr>
            <w:tcW w:w="560" w:type="dxa"/>
          </w:tcPr>
          <w:p w:rsidR="003263F2" w:rsidRPr="008E570F" w:rsidRDefault="003263F2" w:rsidP="00CB1C86">
            <w:pPr>
              <w:pStyle w:val="BodyTextIndent"/>
              <w:ind w:firstLine="0"/>
              <w:jc w:val="center"/>
              <w:rPr>
                <w:sz w:val="20"/>
                <w:szCs w:val="20"/>
              </w:rPr>
            </w:pPr>
            <w:r w:rsidRPr="008E570F">
              <w:rPr>
                <w:sz w:val="20"/>
                <w:szCs w:val="20"/>
              </w:rPr>
              <w:t>5</w:t>
            </w:r>
          </w:p>
        </w:tc>
        <w:tc>
          <w:tcPr>
            <w:tcW w:w="700" w:type="dxa"/>
            <w:gridSpan w:val="3"/>
          </w:tcPr>
          <w:p w:rsidR="003263F2" w:rsidRPr="008E570F" w:rsidRDefault="003263F2" w:rsidP="00CB1C86">
            <w:pPr>
              <w:pStyle w:val="BodyTextIndent"/>
              <w:ind w:firstLine="0"/>
              <w:jc w:val="center"/>
              <w:rPr>
                <w:sz w:val="20"/>
                <w:szCs w:val="20"/>
              </w:rPr>
            </w:pPr>
            <w:r w:rsidRPr="008E570F">
              <w:rPr>
                <w:sz w:val="20"/>
                <w:szCs w:val="20"/>
              </w:rPr>
              <w:t>4</w:t>
            </w:r>
          </w:p>
        </w:tc>
      </w:tr>
      <w:tr w:rsidR="003263F2" w:rsidRPr="008E570F" w:rsidTr="00CB1C86">
        <w:trPr>
          <w:cantSplit/>
        </w:trPr>
        <w:tc>
          <w:tcPr>
            <w:tcW w:w="897"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9</w:t>
            </w: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23" w:type="dxa"/>
            <w:gridSpan w:val="4"/>
          </w:tcPr>
          <w:p w:rsidR="003263F2" w:rsidRPr="008E570F" w:rsidRDefault="003263F2" w:rsidP="00CB1C86">
            <w:pPr>
              <w:pStyle w:val="BodyTextIndent"/>
              <w:ind w:firstLine="0"/>
              <w:jc w:val="center"/>
              <w:rPr>
                <w:sz w:val="20"/>
                <w:szCs w:val="20"/>
              </w:rPr>
            </w:pPr>
          </w:p>
        </w:tc>
        <w:tc>
          <w:tcPr>
            <w:tcW w:w="1218" w:type="dxa"/>
            <w:gridSpan w:val="3"/>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9</w:t>
            </w:r>
          </w:p>
        </w:tc>
      </w:tr>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pPr>
            <w:r>
              <w:rPr>
                <w:sz w:val="22"/>
                <w:szCs w:val="22"/>
              </w:rPr>
              <w:t>IV</w:t>
            </w:r>
          </w:p>
        </w:tc>
        <w:tc>
          <w:tcPr>
            <w:tcW w:w="610" w:type="dxa"/>
          </w:tcPr>
          <w:p w:rsidR="003263F2" w:rsidRPr="008E570F" w:rsidRDefault="003263F2" w:rsidP="00CB1C86">
            <w:pPr>
              <w:pStyle w:val="BodyTextIndent"/>
              <w:ind w:firstLine="0"/>
              <w:jc w:val="center"/>
              <w:rPr>
                <w:sz w:val="20"/>
                <w:szCs w:val="20"/>
              </w:rPr>
            </w:pPr>
            <w:r w:rsidRPr="008E570F">
              <w:rPr>
                <w:sz w:val="20"/>
                <w:szCs w:val="20"/>
              </w:rPr>
              <w:t>9</w:t>
            </w:r>
          </w:p>
        </w:tc>
        <w:tc>
          <w:tcPr>
            <w:tcW w:w="609" w:type="dxa"/>
          </w:tcPr>
          <w:p w:rsidR="003263F2" w:rsidRPr="008E570F" w:rsidRDefault="003263F2" w:rsidP="00CB1C86">
            <w:pPr>
              <w:pStyle w:val="BodyTextIndent"/>
              <w:ind w:firstLine="0"/>
              <w:jc w:val="center"/>
              <w:rPr>
                <w:sz w:val="20"/>
                <w:szCs w:val="20"/>
              </w:rPr>
            </w:pPr>
            <w:r w:rsidRPr="008E570F">
              <w:rPr>
                <w:sz w:val="20"/>
                <w:szCs w:val="20"/>
              </w:rPr>
              <w:t>4</w:t>
            </w:r>
          </w:p>
        </w:tc>
        <w:tc>
          <w:tcPr>
            <w:tcW w:w="649" w:type="dxa"/>
          </w:tcPr>
          <w:p w:rsidR="003263F2" w:rsidRPr="008E570F" w:rsidRDefault="003263F2" w:rsidP="00CB1C86">
            <w:pPr>
              <w:pStyle w:val="BodyTextIndent"/>
              <w:ind w:firstLine="0"/>
              <w:jc w:val="center"/>
              <w:rPr>
                <w:sz w:val="20"/>
                <w:szCs w:val="20"/>
              </w:rPr>
            </w:pPr>
          </w:p>
        </w:tc>
        <w:tc>
          <w:tcPr>
            <w:tcW w:w="568"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5" w:type="dxa"/>
          </w:tcPr>
          <w:p w:rsidR="003263F2" w:rsidRPr="008E570F" w:rsidRDefault="003263F2" w:rsidP="00CB1C86">
            <w:pPr>
              <w:pStyle w:val="BodyTextIndent"/>
              <w:ind w:firstLine="0"/>
              <w:jc w:val="center"/>
              <w:rPr>
                <w:sz w:val="20"/>
                <w:szCs w:val="20"/>
              </w:rPr>
            </w:pPr>
          </w:p>
        </w:tc>
        <w:tc>
          <w:tcPr>
            <w:tcW w:w="568" w:type="dxa"/>
            <w:gridSpan w:val="3"/>
          </w:tcPr>
          <w:p w:rsidR="003263F2" w:rsidRPr="008E570F" w:rsidRDefault="003263F2" w:rsidP="00CB1C86">
            <w:pPr>
              <w:pStyle w:val="BodyTextIndent"/>
              <w:ind w:firstLine="0"/>
              <w:jc w:val="center"/>
              <w:rPr>
                <w:sz w:val="20"/>
                <w:szCs w:val="20"/>
              </w:rPr>
            </w:pPr>
          </w:p>
        </w:tc>
        <w:tc>
          <w:tcPr>
            <w:tcW w:w="655" w:type="dxa"/>
          </w:tcPr>
          <w:p w:rsidR="003263F2" w:rsidRPr="008E570F" w:rsidRDefault="003263F2" w:rsidP="00CB1C86">
            <w:pPr>
              <w:pStyle w:val="BodyTextIndent"/>
              <w:ind w:firstLine="0"/>
              <w:jc w:val="center"/>
              <w:rPr>
                <w:sz w:val="20"/>
                <w:szCs w:val="20"/>
              </w:rPr>
            </w:pPr>
          </w:p>
        </w:tc>
        <w:tc>
          <w:tcPr>
            <w:tcW w:w="563" w:type="dxa"/>
            <w:gridSpan w:val="2"/>
          </w:tcPr>
          <w:p w:rsidR="003263F2" w:rsidRPr="008E570F" w:rsidRDefault="003263F2" w:rsidP="00CB1C86">
            <w:pPr>
              <w:pStyle w:val="BodyTextIndent"/>
              <w:ind w:firstLine="0"/>
              <w:jc w:val="center"/>
              <w:rPr>
                <w:sz w:val="20"/>
                <w:szCs w:val="20"/>
              </w:rPr>
            </w:pPr>
          </w:p>
        </w:tc>
        <w:tc>
          <w:tcPr>
            <w:tcW w:w="560" w:type="dxa"/>
          </w:tcPr>
          <w:p w:rsidR="003263F2" w:rsidRPr="008E570F" w:rsidRDefault="003263F2" w:rsidP="00CB1C86">
            <w:pPr>
              <w:pStyle w:val="BodyTextIndent"/>
              <w:ind w:firstLine="0"/>
              <w:jc w:val="center"/>
              <w:rPr>
                <w:sz w:val="20"/>
                <w:szCs w:val="20"/>
              </w:rPr>
            </w:pPr>
            <w:r w:rsidRPr="008E570F">
              <w:rPr>
                <w:sz w:val="20"/>
                <w:szCs w:val="20"/>
              </w:rPr>
              <w:t>9</w:t>
            </w:r>
          </w:p>
        </w:tc>
        <w:tc>
          <w:tcPr>
            <w:tcW w:w="700" w:type="dxa"/>
            <w:gridSpan w:val="3"/>
          </w:tcPr>
          <w:p w:rsidR="003263F2" w:rsidRPr="008E570F" w:rsidRDefault="003263F2" w:rsidP="00CB1C86">
            <w:pPr>
              <w:pStyle w:val="BodyTextIndent"/>
              <w:ind w:firstLine="0"/>
              <w:jc w:val="center"/>
              <w:rPr>
                <w:sz w:val="20"/>
                <w:szCs w:val="20"/>
              </w:rPr>
            </w:pPr>
            <w:r w:rsidRPr="008E570F">
              <w:rPr>
                <w:sz w:val="20"/>
                <w:szCs w:val="20"/>
              </w:rPr>
              <w:t>4</w:t>
            </w:r>
          </w:p>
        </w:tc>
      </w:tr>
      <w:tr w:rsidR="003263F2" w:rsidRPr="008E570F" w:rsidTr="00CB1C86">
        <w:trPr>
          <w:cantSplit/>
        </w:trPr>
        <w:tc>
          <w:tcPr>
            <w:tcW w:w="897"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13</w:t>
            </w: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23" w:type="dxa"/>
            <w:gridSpan w:val="4"/>
          </w:tcPr>
          <w:p w:rsidR="003263F2" w:rsidRPr="008E570F" w:rsidRDefault="003263F2" w:rsidP="00CB1C86">
            <w:pPr>
              <w:pStyle w:val="BodyTextIndent"/>
              <w:ind w:firstLine="0"/>
              <w:jc w:val="center"/>
              <w:rPr>
                <w:sz w:val="20"/>
                <w:szCs w:val="20"/>
              </w:rPr>
            </w:pPr>
          </w:p>
        </w:tc>
        <w:tc>
          <w:tcPr>
            <w:tcW w:w="1218" w:type="dxa"/>
            <w:gridSpan w:val="3"/>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13</w:t>
            </w:r>
          </w:p>
        </w:tc>
      </w:tr>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pPr>
            <w:r>
              <w:rPr>
                <w:sz w:val="22"/>
                <w:szCs w:val="22"/>
              </w:rPr>
              <w:t>V</w:t>
            </w:r>
          </w:p>
        </w:tc>
        <w:tc>
          <w:tcPr>
            <w:tcW w:w="610" w:type="dxa"/>
          </w:tcPr>
          <w:p w:rsidR="003263F2" w:rsidRPr="008E570F" w:rsidRDefault="003263F2" w:rsidP="00CB1C86">
            <w:pPr>
              <w:pStyle w:val="BodyTextIndent"/>
              <w:ind w:firstLine="0"/>
              <w:jc w:val="center"/>
              <w:rPr>
                <w:sz w:val="20"/>
                <w:szCs w:val="20"/>
              </w:rPr>
            </w:pPr>
            <w:r w:rsidRPr="008E570F">
              <w:rPr>
                <w:sz w:val="20"/>
                <w:szCs w:val="20"/>
              </w:rPr>
              <w:t>6</w:t>
            </w:r>
          </w:p>
        </w:tc>
        <w:tc>
          <w:tcPr>
            <w:tcW w:w="609" w:type="dxa"/>
          </w:tcPr>
          <w:p w:rsidR="003263F2" w:rsidRPr="008E570F" w:rsidRDefault="003263F2" w:rsidP="00CB1C86">
            <w:pPr>
              <w:pStyle w:val="BodyTextIndent"/>
              <w:ind w:firstLine="0"/>
              <w:jc w:val="center"/>
              <w:rPr>
                <w:sz w:val="20"/>
                <w:szCs w:val="20"/>
              </w:rPr>
            </w:pPr>
            <w:r w:rsidRPr="008E570F">
              <w:rPr>
                <w:sz w:val="20"/>
                <w:szCs w:val="20"/>
              </w:rPr>
              <w:t>3</w:t>
            </w:r>
          </w:p>
        </w:tc>
        <w:tc>
          <w:tcPr>
            <w:tcW w:w="649" w:type="dxa"/>
          </w:tcPr>
          <w:p w:rsidR="003263F2" w:rsidRPr="008E570F" w:rsidRDefault="003263F2" w:rsidP="00CB1C86">
            <w:pPr>
              <w:pStyle w:val="BodyTextIndent"/>
              <w:ind w:firstLine="0"/>
              <w:jc w:val="center"/>
              <w:rPr>
                <w:sz w:val="20"/>
                <w:szCs w:val="20"/>
              </w:rPr>
            </w:pPr>
          </w:p>
        </w:tc>
        <w:tc>
          <w:tcPr>
            <w:tcW w:w="568"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5" w:type="dxa"/>
          </w:tcPr>
          <w:p w:rsidR="003263F2" w:rsidRPr="008E570F" w:rsidRDefault="003263F2" w:rsidP="00CB1C86">
            <w:pPr>
              <w:pStyle w:val="BodyTextIndent"/>
              <w:ind w:firstLine="0"/>
              <w:jc w:val="center"/>
              <w:rPr>
                <w:sz w:val="20"/>
                <w:szCs w:val="20"/>
              </w:rPr>
            </w:pPr>
          </w:p>
        </w:tc>
        <w:tc>
          <w:tcPr>
            <w:tcW w:w="568" w:type="dxa"/>
            <w:gridSpan w:val="3"/>
          </w:tcPr>
          <w:p w:rsidR="003263F2" w:rsidRPr="008E570F" w:rsidRDefault="003263F2" w:rsidP="00CB1C86">
            <w:pPr>
              <w:pStyle w:val="BodyTextIndent"/>
              <w:ind w:firstLine="0"/>
              <w:jc w:val="center"/>
              <w:rPr>
                <w:sz w:val="20"/>
                <w:szCs w:val="20"/>
              </w:rPr>
            </w:pPr>
          </w:p>
        </w:tc>
        <w:tc>
          <w:tcPr>
            <w:tcW w:w="655" w:type="dxa"/>
          </w:tcPr>
          <w:p w:rsidR="003263F2" w:rsidRPr="008E570F" w:rsidRDefault="003263F2" w:rsidP="00CB1C86">
            <w:pPr>
              <w:pStyle w:val="BodyTextIndent"/>
              <w:ind w:firstLine="0"/>
              <w:jc w:val="center"/>
              <w:rPr>
                <w:sz w:val="20"/>
                <w:szCs w:val="20"/>
              </w:rPr>
            </w:pPr>
          </w:p>
        </w:tc>
        <w:tc>
          <w:tcPr>
            <w:tcW w:w="563" w:type="dxa"/>
            <w:gridSpan w:val="2"/>
          </w:tcPr>
          <w:p w:rsidR="003263F2" w:rsidRPr="008E570F" w:rsidRDefault="003263F2" w:rsidP="00CB1C86">
            <w:pPr>
              <w:pStyle w:val="BodyTextIndent"/>
              <w:ind w:firstLine="0"/>
              <w:jc w:val="center"/>
              <w:rPr>
                <w:sz w:val="20"/>
                <w:szCs w:val="20"/>
              </w:rPr>
            </w:pPr>
          </w:p>
        </w:tc>
        <w:tc>
          <w:tcPr>
            <w:tcW w:w="560" w:type="dxa"/>
          </w:tcPr>
          <w:p w:rsidR="003263F2" w:rsidRPr="008E570F" w:rsidRDefault="003263F2" w:rsidP="00CB1C86">
            <w:pPr>
              <w:pStyle w:val="BodyTextIndent"/>
              <w:ind w:firstLine="0"/>
              <w:jc w:val="center"/>
              <w:rPr>
                <w:sz w:val="20"/>
                <w:szCs w:val="20"/>
              </w:rPr>
            </w:pPr>
            <w:r w:rsidRPr="008E570F">
              <w:rPr>
                <w:sz w:val="20"/>
                <w:szCs w:val="20"/>
              </w:rPr>
              <w:t>6</w:t>
            </w:r>
          </w:p>
        </w:tc>
        <w:tc>
          <w:tcPr>
            <w:tcW w:w="700" w:type="dxa"/>
            <w:gridSpan w:val="3"/>
          </w:tcPr>
          <w:p w:rsidR="003263F2" w:rsidRPr="008E570F" w:rsidRDefault="003263F2" w:rsidP="00CB1C86">
            <w:pPr>
              <w:pStyle w:val="BodyTextIndent"/>
              <w:ind w:firstLine="0"/>
              <w:jc w:val="center"/>
              <w:rPr>
                <w:sz w:val="20"/>
                <w:szCs w:val="20"/>
              </w:rPr>
            </w:pPr>
            <w:r w:rsidRPr="008E570F">
              <w:rPr>
                <w:sz w:val="20"/>
                <w:szCs w:val="20"/>
              </w:rPr>
              <w:t>3</w:t>
            </w:r>
          </w:p>
        </w:tc>
      </w:tr>
      <w:tr w:rsidR="003263F2" w:rsidRPr="008E570F" w:rsidTr="00CB1C86">
        <w:trPr>
          <w:cantSplit/>
        </w:trPr>
        <w:tc>
          <w:tcPr>
            <w:tcW w:w="897"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9</w:t>
            </w: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23" w:type="dxa"/>
            <w:gridSpan w:val="4"/>
          </w:tcPr>
          <w:p w:rsidR="003263F2" w:rsidRPr="008E570F" w:rsidRDefault="003263F2" w:rsidP="00CB1C86">
            <w:pPr>
              <w:pStyle w:val="BodyTextIndent"/>
              <w:ind w:firstLine="0"/>
              <w:jc w:val="center"/>
              <w:rPr>
                <w:sz w:val="20"/>
                <w:szCs w:val="20"/>
              </w:rPr>
            </w:pPr>
          </w:p>
        </w:tc>
        <w:tc>
          <w:tcPr>
            <w:tcW w:w="1218" w:type="dxa"/>
            <w:gridSpan w:val="3"/>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9</w:t>
            </w:r>
          </w:p>
        </w:tc>
      </w:tr>
      <w:tr w:rsidR="003263F2" w:rsidRPr="008E570F" w:rsidTr="00CB1C86">
        <w:trPr>
          <w:cantSplit/>
          <w:trHeight w:val="135"/>
        </w:trPr>
        <w:tc>
          <w:tcPr>
            <w:tcW w:w="6990" w:type="dxa"/>
            <w:gridSpan w:val="13"/>
            <w:vMerge w:val="restart"/>
          </w:tcPr>
          <w:p w:rsidR="003263F2" w:rsidRPr="008E570F" w:rsidRDefault="003263F2" w:rsidP="00CB1C86">
            <w:pPr>
              <w:pStyle w:val="BodyTextIndent"/>
              <w:ind w:firstLine="0"/>
              <w:jc w:val="center"/>
              <w:rPr>
                <w:sz w:val="20"/>
                <w:szCs w:val="20"/>
              </w:rPr>
            </w:pPr>
          </w:p>
          <w:p w:rsidR="003263F2" w:rsidRPr="008E570F" w:rsidRDefault="003263F2" w:rsidP="00CB1C86">
            <w:pPr>
              <w:pStyle w:val="BodyTextIndent"/>
              <w:ind w:firstLine="0"/>
              <w:rPr>
                <w:sz w:val="20"/>
                <w:szCs w:val="20"/>
              </w:rPr>
            </w:pPr>
            <w:r w:rsidRPr="008E570F">
              <w:rPr>
                <w:sz w:val="20"/>
                <w:szCs w:val="20"/>
              </w:rPr>
              <w:t xml:space="preserve">Ukupan broj </w:t>
            </w:r>
            <w:r>
              <w:rPr>
                <w:sz w:val="20"/>
                <w:szCs w:val="20"/>
              </w:rPr>
              <w:t>odjeljenj</w:t>
            </w:r>
            <w:r w:rsidRPr="008E570F">
              <w:rPr>
                <w:sz w:val="20"/>
                <w:szCs w:val="20"/>
              </w:rPr>
              <w:t xml:space="preserve">a od </w:t>
            </w:r>
            <w:r>
              <w:rPr>
                <w:sz w:val="20"/>
                <w:szCs w:val="20"/>
              </w:rPr>
              <w:t>I</w:t>
            </w:r>
            <w:r w:rsidRPr="008E570F">
              <w:rPr>
                <w:sz w:val="20"/>
                <w:szCs w:val="20"/>
              </w:rPr>
              <w:t xml:space="preserve"> do </w:t>
            </w:r>
            <w:r>
              <w:rPr>
                <w:sz w:val="20"/>
                <w:szCs w:val="20"/>
              </w:rPr>
              <w:t>V</w:t>
            </w:r>
            <w:r w:rsidRPr="008E570F">
              <w:rPr>
                <w:sz w:val="20"/>
                <w:szCs w:val="20"/>
              </w:rPr>
              <w:t xml:space="preserve"> razreda: 3</w:t>
            </w:r>
          </w:p>
        </w:tc>
        <w:tc>
          <w:tcPr>
            <w:tcW w:w="1218" w:type="dxa"/>
            <w:gridSpan w:val="3"/>
            <w:vMerge w:val="restart"/>
          </w:tcPr>
          <w:p w:rsidR="003263F2" w:rsidRPr="008E570F" w:rsidRDefault="003263F2" w:rsidP="00CB1C86">
            <w:pPr>
              <w:pStyle w:val="BodyTextIndent"/>
              <w:ind w:firstLine="0"/>
              <w:jc w:val="center"/>
              <w:rPr>
                <w:sz w:val="20"/>
                <w:szCs w:val="20"/>
              </w:rPr>
            </w:pPr>
            <w:r w:rsidRPr="008E570F">
              <w:rPr>
                <w:sz w:val="20"/>
                <w:szCs w:val="20"/>
              </w:rPr>
              <w:t>Svega</w:t>
            </w:r>
          </w:p>
          <w:p w:rsidR="003263F2" w:rsidRPr="008E570F" w:rsidRDefault="003263F2" w:rsidP="00CB1C86">
            <w:pPr>
              <w:pStyle w:val="BodyTextIndent"/>
              <w:ind w:firstLine="0"/>
              <w:rPr>
                <w:sz w:val="20"/>
                <w:szCs w:val="20"/>
              </w:rPr>
            </w:pPr>
            <w:r>
              <w:rPr>
                <w:sz w:val="20"/>
                <w:szCs w:val="20"/>
              </w:rPr>
              <w:t>(I-V</w:t>
            </w:r>
            <w:r w:rsidRPr="008E570F">
              <w:rPr>
                <w:sz w:val="20"/>
                <w:szCs w:val="20"/>
                <w:lang w:val="hr-BA"/>
              </w:rPr>
              <w:t>)</w:t>
            </w:r>
          </w:p>
        </w:tc>
        <w:tc>
          <w:tcPr>
            <w:tcW w:w="560" w:type="dxa"/>
          </w:tcPr>
          <w:p w:rsidR="003263F2" w:rsidRPr="008E570F" w:rsidRDefault="003263F2" w:rsidP="00CB1C86">
            <w:pPr>
              <w:pStyle w:val="BodyTextIndent"/>
              <w:ind w:firstLine="0"/>
              <w:jc w:val="center"/>
              <w:rPr>
                <w:sz w:val="20"/>
                <w:szCs w:val="20"/>
              </w:rPr>
            </w:pPr>
            <w:r w:rsidRPr="008E570F">
              <w:rPr>
                <w:sz w:val="20"/>
                <w:szCs w:val="20"/>
              </w:rPr>
              <w:t>27</w:t>
            </w:r>
          </w:p>
        </w:tc>
        <w:tc>
          <w:tcPr>
            <w:tcW w:w="700" w:type="dxa"/>
            <w:gridSpan w:val="3"/>
          </w:tcPr>
          <w:p w:rsidR="003263F2" w:rsidRPr="008E570F" w:rsidRDefault="003263F2" w:rsidP="00CB1C86">
            <w:pPr>
              <w:pStyle w:val="BodyTextIndent"/>
              <w:ind w:firstLine="0"/>
              <w:jc w:val="center"/>
              <w:rPr>
                <w:sz w:val="20"/>
                <w:szCs w:val="20"/>
              </w:rPr>
            </w:pPr>
            <w:r w:rsidRPr="008E570F">
              <w:rPr>
                <w:sz w:val="20"/>
                <w:szCs w:val="20"/>
              </w:rPr>
              <w:t>17</w:t>
            </w:r>
          </w:p>
        </w:tc>
      </w:tr>
      <w:tr w:rsidR="003263F2" w:rsidRPr="008E570F" w:rsidTr="00CB1C86">
        <w:trPr>
          <w:cantSplit/>
          <w:trHeight w:val="135"/>
        </w:trPr>
        <w:tc>
          <w:tcPr>
            <w:tcW w:w="6990" w:type="dxa"/>
            <w:gridSpan w:val="13"/>
            <w:vMerge/>
          </w:tcPr>
          <w:p w:rsidR="003263F2" w:rsidRPr="008E570F" w:rsidRDefault="003263F2" w:rsidP="00CB1C86">
            <w:pPr>
              <w:pStyle w:val="BodyTextIndent"/>
              <w:ind w:firstLine="0"/>
              <w:jc w:val="center"/>
              <w:rPr>
                <w:sz w:val="20"/>
                <w:szCs w:val="20"/>
              </w:rPr>
            </w:pPr>
          </w:p>
        </w:tc>
        <w:tc>
          <w:tcPr>
            <w:tcW w:w="1218" w:type="dxa"/>
            <w:gridSpan w:val="3"/>
            <w:vMerge/>
          </w:tcPr>
          <w:p w:rsidR="003263F2" w:rsidRPr="008E570F" w:rsidRDefault="003263F2" w:rsidP="00CB1C86">
            <w:pPr>
              <w:pStyle w:val="BodyTextIndent"/>
              <w:ind w:firstLine="0"/>
              <w:jc w:val="center"/>
              <w:rPr>
                <w:sz w:val="20"/>
                <w:szCs w:val="20"/>
                <w:lang w:val="hr-BA"/>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44</w:t>
            </w:r>
          </w:p>
        </w:tc>
      </w:tr>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pPr>
            <w:r>
              <w:rPr>
                <w:sz w:val="22"/>
                <w:szCs w:val="22"/>
              </w:rPr>
              <w:t>VI</w:t>
            </w:r>
          </w:p>
        </w:tc>
        <w:tc>
          <w:tcPr>
            <w:tcW w:w="610" w:type="dxa"/>
          </w:tcPr>
          <w:p w:rsidR="003263F2" w:rsidRPr="008E570F" w:rsidRDefault="003263F2" w:rsidP="00CB1C86">
            <w:pPr>
              <w:pStyle w:val="BodyTextIndent"/>
              <w:ind w:firstLine="0"/>
              <w:jc w:val="center"/>
              <w:rPr>
                <w:sz w:val="20"/>
                <w:szCs w:val="20"/>
              </w:rPr>
            </w:pPr>
            <w:r w:rsidRPr="008E570F">
              <w:rPr>
                <w:sz w:val="20"/>
                <w:szCs w:val="20"/>
              </w:rPr>
              <w:t>6</w:t>
            </w:r>
          </w:p>
        </w:tc>
        <w:tc>
          <w:tcPr>
            <w:tcW w:w="609" w:type="dxa"/>
          </w:tcPr>
          <w:p w:rsidR="003263F2" w:rsidRPr="008E570F" w:rsidRDefault="003263F2" w:rsidP="00CB1C86">
            <w:pPr>
              <w:pStyle w:val="BodyTextIndent"/>
              <w:ind w:firstLine="0"/>
              <w:jc w:val="center"/>
              <w:rPr>
                <w:sz w:val="20"/>
                <w:szCs w:val="20"/>
              </w:rPr>
            </w:pPr>
            <w:r w:rsidRPr="008E570F">
              <w:rPr>
                <w:sz w:val="20"/>
                <w:szCs w:val="20"/>
              </w:rPr>
              <w:t>6</w:t>
            </w:r>
          </w:p>
        </w:tc>
        <w:tc>
          <w:tcPr>
            <w:tcW w:w="649" w:type="dxa"/>
          </w:tcPr>
          <w:p w:rsidR="003263F2" w:rsidRPr="008E570F" w:rsidRDefault="003263F2" w:rsidP="00CB1C86">
            <w:pPr>
              <w:pStyle w:val="BodyTextIndent"/>
              <w:ind w:firstLine="0"/>
              <w:jc w:val="center"/>
              <w:rPr>
                <w:sz w:val="20"/>
                <w:szCs w:val="20"/>
              </w:rPr>
            </w:pPr>
          </w:p>
        </w:tc>
        <w:tc>
          <w:tcPr>
            <w:tcW w:w="568"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703" w:type="dxa"/>
            <w:gridSpan w:val="2"/>
          </w:tcPr>
          <w:p w:rsidR="003263F2" w:rsidRPr="008E570F" w:rsidRDefault="003263F2" w:rsidP="00CB1C86">
            <w:pPr>
              <w:pStyle w:val="BodyTextIndent"/>
              <w:ind w:firstLine="0"/>
              <w:jc w:val="center"/>
              <w:rPr>
                <w:sz w:val="20"/>
                <w:szCs w:val="20"/>
              </w:rPr>
            </w:pPr>
          </w:p>
        </w:tc>
        <w:tc>
          <w:tcPr>
            <w:tcW w:w="514" w:type="dxa"/>
          </w:tcPr>
          <w:p w:rsidR="003263F2" w:rsidRPr="008E570F" w:rsidRDefault="003263F2" w:rsidP="00CB1C86">
            <w:pPr>
              <w:pStyle w:val="BodyTextIndent"/>
              <w:ind w:firstLine="0"/>
              <w:jc w:val="center"/>
              <w:rPr>
                <w:sz w:val="20"/>
                <w:szCs w:val="20"/>
              </w:rPr>
            </w:pPr>
          </w:p>
        </w:tc>
        <w:tc>
          <w:tcPr>
            <w:tcW w:w="758" w:type="dxa"/>
            <w:gridSpan w:val="3"/>
          </w:tcPr>
          <w:p w:rsidR="003263F2" w:rsidRPr="008E570F" w:rsidRDefault="003263F2" w:rsidP="00CB1C86">
            <w:pPr>
              <w:pStyle w:val="BodyTextIndent"/>
              <w:ind w:firstLine="0"/>
              <w:jc w:val="center"/>
              <w:rPr>
                <w:sz w:val="20"/>
                <w:szCs w:val="20"/>
              </w:rPr>
            </w:pPr>
          </w:p>
        </w:tc>
        <w:tc>
          <w:tcPr>
            <w:tcW w:w="466" w:type="dxa"/>
          </w:tcPr>
          <w:p w:rsidR="003263F2" w:rsidRPr="008E570F" w:rsidRDefault="003263F2" w:rsidP="00CB1C86">
            <w:pPr>
              <w:pStyle w:val="BodyTextIndent"/>
              <w:ind w:firstLine="0"/>
              <w:jc w:val="center"/>
              <w:rPr>
                <w:sz w:val="20"/>
                <w:szCs w:val="20"/>
              </w:rPr>
            </w:pPr>
          </w:p>
        </w:tc>
        <w:tc>
          <w:tcPr>
            <w:tcW w:w="589" w:type="dxa"/>
            <w:gridSpan w:val="2"/>
          </w:tcPr>
          <w:p w:rsidR="003263F2" w:rsidRPr="008E570F" w:rsidRDefault="003263F2" w:rsidP="00CB1C86">
            <w:pPr>
              <w:pStyle w:val="BodyTextIndent"/>
              <w:ind w:firstLine="0"/>
              <w:jc w:val="center"/>
              <w:rPr>
                <w:sz w:val="20"/>
                <w:szCs w:val="20"/>
              </w:rPr>
            </w:pPr>
            <w:r w:rsidRPr="008E570F">
              <w:rPr>
                <w:sz w:val="20"/>
                <w:szCs w:val="20"/>
              </w:rPr>
              <w:t>6</w:t>
            </w:r>
          </w:p>
        </w:tc>
        <w:tc>
          <w:tcPr>
            <w:tcW w:w="671" w:type="dxa"/>
            <w:gridSpan w:val="2"/>
          </w:tcPr>
          <w:p w:rsidR="003263F2" w:rsidRPr="008E570F" w:rsidRDefault="003263F2" w:rsidP="00CB1C86">
            <w:pPr>
              <w:pStyle w:val="BodyTextIndent"/>
              <w:ind w:firstLine="0"/>
              <w:jc w:val="center"/>
              <w:rPr>
                <w:sz w:val="20"/>
                <w:szCs w:val="20"/>
              </w:rPr>
            </w:pPr>
            <w:r w:rsidRPr="008E570F">
              <w:rPr>
                <w:sz w:val="20"/>
                <w:szCs w:val="20"/>
              </w:rPr>
              <w:t>6</w:t>
            </w:r>
          </w:p>
        </w:tc>
      </w:tr>
      <w:tr w:rsidR="003263F2" w:rsidRPr="008E570F" w:rsidTr="00CB1C86">
        <w:trPr>
          <w:cantSplit/>
        </w:trPr>
        <w:tc>
          <w:tcPr>
            <w:tcW w:w="897"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12</w:t>
            </w: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3"/>
          </w:tcPr>
          <w:p w:rsidR="003263F2" w:rsidRPr="008E570F" w:rsidRDefault="003263F2" w:rsidP="00CB1C86">
            <w:pPr>
              <w:pStyle w:val="BodyTextIndent"/>
              <w:ind w:firstLine="0"/>
              <w:jc w:val="center"/>
              <w:rPr>
                <w:sz w:val="20"/>
                <w:szCs w:val="20"/>
              </w:rPr>
            </w:pPr>
          </w:p>
        </w:tc>
        <w:tc>
          <w:tcPr>
            <w:tcW w:w="1224" w:type="dxa"/>
            <w:gridSpan w:val="4"/>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12</w:t>
            </w:r>
          </w:p>
        </w:tc>
      </w:tr>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pPr>
            <w:r w:rsidRPr="008E570F">
              <w:rPr>
                <w:sz w:val="22"/>
                <w:szCs w:val="22"/>
              </w:rPr>
              <w:t>V</w:t>
            </w:r>
            <w:r>
              <w:rPr>
                <w:sz w:val="22"/>
                <w:szCs w:val="22"/>
              </w:rPr>
              <w:t>II</w:t>
            </w:r>
          </w:p>
        </w:tc>
        <w:tc>
          <w:tcPr>
            <w:tcW w:w="610" w:type="dxa"/>
          </w:tcPr>
          <w:p w:rsidR="003263F2" w:rsidRPr="008E570F" w:rsidRDefault="003263F2" w:rsidP="00CB1C86">
            <w:pPr>
              <w:pStyle w:val="BodyTextIndent"/>
              <w:ind w:firstLine="0"/>
              <w:jc w:val="center"/>
              <w:rPr>
                <w:sz w:val="20"/>
                <w:szCs w:val="20"/>
              </w:rPr>
            </w:pPr>
            <w:r w:rsidRPr="008E570F">
              <w:rPr>
                <w:sz w:val="20"/>
                <w:szCs w:val="20"/>
              </w:rPr>
              <w:t>5</w:t>
            </w:r>
          </w:p>
        </w:tc>
        <w:tc>
          <w:tcPr>
            <w:tcW w:w="609" w:type="dxa"/>
          </w:tcPr>
          <w:p w:rsidR="003263F2" w:rsidRPr="008E570F" w:rsidRDefault="003263F2" w:rsidP="00CB1C86">
            <w:pPr>
              <w:pStyle w:val="BodyTextIndent"/>
              <w:ind w:firstLine="0"/>
              <w:jc w:val="center"/>
              <w:rPr>
                <w:sz w:val="20"/>
                <w:szCs w:val="20"/>
              </w:rPr>
            </w:pPr>
            <w:r w:rsidRPr="008E570F">
              <w:rPr>
                <w:sz w:val="20"/>
                <w:szCs w:val="20"/>
              </w:rPr>
              <w:t>4</w:t>
            </w:r>
          </w:p>
        </w:tc>
        <w:tc>
          <w:tcPr>
            <w:tcW w:w="649" w:type="dxa"/>
          </w:tcPr>
          <w:p w:rsidR="003263F2" w:rsidRPr="008E570F" w:rsidRDefault="003263F2" w:rsidP="00CB1C86">
            <w:pPr>
              <w:pStyle w:val="BodyTextIndent"/>
              <w:ind w:firstLine="0"/>
              <w:rPr>
                <w:sz w:val="20"/>
                <w:szCs w:val="20"/>
              </w:rPr>
            </w:pPr>
          </w:p>
        </w:tc>
        <w:tc>
          <w:tcPr>
            <w:tcW w:w="568" w:type="dxa"/>
          </w:tcPr>
          <w:p w:rsidR="003263F2" w:rsidRPr="008E570F" w:rsidRDefault="003263F2" w:rsidP="00CB1C86">
            <w:pPr>
              <w:pStyle w:val="BodyTextIndent"/>
              <w:ind w:firstLine="0"/>
              <w:rPr>
                <w:sz w:val="20"/>
                <w:szCs w:val="20"/>
              </w:rPr>
            </w:pPr>
          </w:p>
        </w:tc>
        <w:tc>
          <w:tcPr>
            <w:tcW w:w="651" w:type="dxa"/>
          </w:tcPr>
          <w:p w:rsidR="003263F2" w:rsidRPr="008E570F" w:rsidRDefault="003263F2" w:rsidP="00CB1C86">
            <w:pPr>
              <w:pStyle w:val="BodyTextIndent"/>
              <w:ind w:firstLine="0"/>
              <w:rPr>
                <w:sz w:val="20"/>
                <w:szCs w:val="20"/>
              </w:rPr>
            </w:pPr>
          </w:p>
        </w:tc>
        <w:tc>
          <w:tcPr>
            <w:tcW w:w="566" w:type="dxa"/>
          </w:tcPr>
          <w:p w:rsidR="003263F2" w:rsidRPr="008E570F" w:rsidRDefault="003263F2" w:rsidP="00CB1C86">
            <w:pPr>
              <w:pStyle w:val="BodyTextIndent"/>
              <w:ind w:firstLine="0"/>
              <w:rPr>
                <w:sz w:val="20"/>
                <w:szCs w:val="20"/>
              </w:rPr>
            </w:pPr>
          </w:p>
        </w:tc>
        <w:tc>
          <w:tcPr>
            <w:tcW w:w="651" w:type="dxa"/>
          </w:tcPr>
          <w:p w:rsidR="003263F2" w:rsidRPr="008E570F" w:rsidRDefault="003263F2" w:rsidP="00CB1C86">
            <w:pPr>
              <w:pStyle w:val="BodyTextIndent"/>
              <w:ind w:firstLine="0"/>
              <w:rPr>
                <w:sz w:val="20"/>
                <w:szCs w:val="20"/>
              </w:rPr>
            </w:pPr>
          </w:p>
        </w:tc>
        <w:tc>
          <w:tcPr>
            <w:tcW w:w="566" w:type="dxa"/>
          </w:tcPr>
          <w:p w:rsidR="003263F2" w:rsidRPr="008E570F" w:rsidRDefault="003263F2" w:rsidP="00CB1C86">
            <w:pPr>
              <w:pStyle w:val="BodyTextIndent"/>
              <w:ind w:firstLine="0"/>
              <w:rPr>
                <w:sz w:val="20"/>
                <w:szCs w:val="20"/>
              </w:rPr>
            </w:pPr>
          </w:p>
        </w:tc>
        <w:tc>
          <w:tcPr>
            <w:tcW w:w="703" w:type="dxa"/>
            <w:gridSpan w:val="2"/>
          </w:tcPr>
          <w:p w:rsidR="003263F2" w:rsidRPr="008E570F" w:rsidRDefault="003263F2" w:rsidP="00CB1C86">
            <w:pPr>
              <w:pStyle w:val="BodyTextIndent"/>
              <w:ind w:firstLine="0"/>
              <w:rPr>
                <w:sz w:val="20"/>
                <w:szCs w:val="20"/>
              </w:rPr>
            </w:pPr>
          </w:p>
        </w:tc>
        <w:tc>
          <w:tcPr>
            <w:tcW w:w="514" w:type="dxa"/>
          </w:tcPr>
          <w:p w:rsidR="003263F2" w:rsidRPr="008E570F" w:rsidRDefault="003263F2" w:rsidP="00CB1C86">
            <w:pPr>
              <w:pStyle w:val="BodyTextIndent"/>
              <w:ind w:firstLine="0"/>
              <w:rPr>
                <w:sz w:val="20"/>
                <w:szCs w:val="20"/>
              </w:rPr>
            </w:pPr>
          </w:p>
        </w:tc>
        <w:tc>
          <w:tcPr>
            <w:tcW w:w="758" w:type="dxa"/>
            <w:gridSpan w:val="3"/>
          </w:tcPr>
          <w:p w:rsidR="003263F2" w:rsidRPr="008E570F" w:rsidRDefault="003263F2" w:rsidP="00CB1C86">
            <w:pPr>
              <w:pStyle w:val="BodyTextIndent"/>
              <w:ind w:firstLine="0"/>
              <w:rPr>
                <w:sz w:val="20"/>
                <w:szCs w:val="20"/>
              </w:rPr>
            </w:pPr>
          </w:p>
        </w:tc>
        <w:tc>
          <w:tcPr>
            <w:tcW w:w="466" w:type="dxa"/>
          </w:tcPr>
          <w:p w:rsidR="003263F2" w:rsidRPr="008E570F" w:rsidRDefault="003263F2" w:rsidP="00CB1C86">
            <w:pPr>
              <w:pStyle w:val="BodyTextIndent"/>
              <w:ind w:firstLine="0"/>
              <w:rPr>
                <w:sz w:val="20"/>
                <w:szCs w:val="20"/>
              </w:rPr>
            </w:pPr>
          </w:p>
        </w:tc>
        <w:tc>
          <w:tcPr>
            <w:tcW w:w="589" w:type="dxa"/>
            <w:gridSpan w:val="2"/>
          </w:tcPr>
          <w:p w:rsidR="003263F2" w:rsidRPr="008E570F" w:rsidRDefault="003263F2" w:rsidP="00CB1C86">
            <w:pPr>
              <w:pStyle w:val="BodyTextIndent"/>
              <w:ind w:firstLine="0"/>
              <w:jc w:val="center"/>
              <w:rPr>
                <w:sz w:val="20"/>
                <w:szCs w:val="20"/>
              </w:rPr>
            </w:pPr>
            <w:r w:rsidRPr="008E570F">
              <w:rPr>
                <w:sz w:val="20"/>
                <w:szCs w:val="20"/>
              </w:rPr>
              <w:t>5</w:t>
            </w:r>
          </w:p>
        </w:tc>
        <w:tc>
          <w:tcPr>
            <w:tcW w:w="671" w:type="dxa"/>
            <w:gridSpan w:val="2"/>
          </w:tcPr>
          <w:p w:rsidR="003263F2" w:rsidRPr="008E570F" w:rsidRDefault="003263F2" w:rsidP="00CB1C86">
            <w:pPr>
              <w:pStyle w:val="BodyTextIndent"/>
              <w:ind w:firstLine="0"/>
              <w:jc w:val="center"/>
              <w:rPr>
                <w:sz w:val="20"/>
                <w:szCs w:val="20"/>
              </w:rPr>
            </w:pPr>
            <w:r w:rsidRPr="008E570F">
              <w:rPr>
                <w:sz w:val="20"/>
                <w:szCs w:val="20"/>
              </w:rPr>
              <w:t>4</w:t>
            </w:r>
          </w:p>
        </w:tc>
      </w:tr>
      <w:tr w:rsidR="003263F2" w:rsidRPr="008E570F" w:rsidTr="00CB1C86">
        <w:trPr>
          <w:cantSplit/>
        </w:trPr>
        <w:tc>
          <w:tcPr>
            <w:tcW w:w="897"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9</w:t>
            </w: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3"/>
          </w:tcPr>
          <w:p w:rsidR="003263F2" w:rsidRPr="008E570F" w:rsidRDefault="003263F2" w:rsidP="00CB1C86">
            <w:pPr>
              <w:pStyle w:val="BodyTextIndent"/>
              <w:ind w:firstLine="0"/>
              <w:jc w:val="center"/>
              <w:rPr>
                <w:sz w:val="20"/>
                <w:szCs w:val="20"/>
              </w:rPr>
            </w:pPr>
          </w:p>
        </w:tc>
        <w:tc>
          <w:tcPr>
            <w:tcW w:w="1224" w:type="dxa"/>
            <w:gridSpan w:val="4"/>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9</w:t>
            </w:r>
          </w:p>
        </w:tc>
      </w:tr>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rPr>
                <w:lang w:val="hr-BA"/>
              </w:rPr>
            </w:pPr>
            <w:r w:rsidRPr="008E570F">
              <w:rPr>
                <w:sz w:val="22"/>
                <w:szCs w:val="22"/>
                <w:lang w:val="hr-BA"/>
              </w:rPr>
              <w:t>VI</w:t>
            </w:r>
            <w:r>
              <w:rPr>
                <w:sz w:val="22"/>
                <w:szCs w:val="22"/>
                <w:lang w:val="hr-BA"/>
              </w:rPr>
              <w:t>II</w:t>
            </w:r>
          </w:p>
        </w:tc>
        <w:tc>
          <w:tcPr>
            <w:tcW w:w="610" w:type="dxa"/>
          </w:tcPr>
          <w:p w:rsidR="003263F2" w:rsidRPr="008E570F" w:rsidRDefault="003263F2" w:rsidP="00CB1C86">
            <w:pPr>
              <w:pStyle w:val="BodyTextIndent"/>
              <w:ind w:firstLine="0"/>
              <w:jc w:val="center"/>
              <w:rPr>
                <w:sz w:val="20"/>
                <w:szCs w:val="20"/>
              </w:rPr>
            </w:pPr>
            <w:r w:rsidRPr="008E570F">
              <w:rPr>
                <w:sz w:val="20"/>
                <w:szCs w:val="20"/>
              </w:rPr>
              <w:t>9</w:t>
            </w:r>
          </w:p>
        </w:tc>
        <w:tc>
          <w:tcPr>
            <w:tcW w:w="609" w:type="dxa"/>
          </w:tcPr>
          <w:p w:rsidR="003263F2" w:rsidRPr="008E570F" w:rsidRDefault="003263F2" w:rsidP="00CB1C86">
            <w:pPr>
              <w:pStyle w:val="BodyTextIndent"/>
              <w:ind w:firstLine="0"/>
              <w:jc w:val="center"/>
              <w:rPr>
                <w:sz w:val="20"/>
                <w:szCs w:val="20"/>
              </w:rPr>
            </w:pPr>
            <w:r w:rsidRPr="008E570F">
              <w:rPr>
                <w:sz w:val="20"/>
                <w:szCs w:val="20"/>
              </w:rPr>
              <w:t>9</w:t>
            </w:r>
          </w:p>
        </w:tc>
        <w:tc>
          <w:tcPr>
            <w:tcW w:w="649" w:type="dxa"/>
          </w:tcPr>
          <w:p w:rsidR="003263F2" w:rsidRPr="008E570F" w:rsidRDefault="003263F2" w:rsidP="00CB1C86">
            <w:pPr>
              <w:pStyle w:val="BodyTextIndent"/>
              <w:ind w:firstLine="0"/>
              <w:rPr>
                <w:sz w:val="20"/>
                <w:szCs w:val="20"/>
              </w:rPr>
            </w:pPr>
          </w:p>
        </w:tc>
        <w:tc>
          <w:tcPr>
            <w:tcW w:w="568" w:type="dxa"/>
          </w:tcPr>
          <w:p w:rsidR="003263F2" w:rsidRPr="008E570F" w:rsidRDefault="003263F2" w:rsidP="00CB1C86">
            <w:pPr>
              <w:pStyle w:val="BodyTextIndent"/>
              <w:ind w:firstLine="0"/>
              <w:rPr>
                <w:sz w:val="20"/>
                <w:szCs w:val="20"/>
              </w:rPr>
            </w:pPr>
          </w:p>
        </w:tc>
        <w:tc>
          <w:tcPr>
            <w:tcW w:w="651" w:type="dxa"/>
          </w:tcPr>
          <w:p w:rsidR="003263F2" w:rsidRPr="008E570F" w:rsidRDefault="003263F2" w:rsidP="00CB1C86">
            <w:pPr>
              <w:pStyle w:val="BodyTextIndent"/>
              <w:ind w:firstLine="0"/>
              <w:rPr>
                <w:sz w:val="20"/>
                <w:szCs w:val="20"/>
              </w:rPr>
            </w:pPr>
          </w:p>
        </w:tc>
        <w:tc>
          <w:tcPr>
            <w:tcW w:w="566" w:type="dxa"/>
          </w:tcPr>
          <w:p w:rsidR="003263F2" w:rsidRPr="008E570F" w:rsidRDefault="003263F2" w:rsidP="00CB1C86">
            <w:pPr>
              <w:pStyle w:val="BodyTextIndent"/>
              <w:ind w:firstLine="0"/>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703" w:type="dxa"/>
            <w:gridSpan w:val="2"/>
          </w:tcPr>
          <w:p w:rsidR="003263F2" w:rsidRPr="008E570F" w:rsidRDefault="003263F2" w:rsidP="00CB1C86">
            <w:pPr>
              <w:pStyle w:val="BodyTextIndent"/>
              <w:ind w:firstLine="0"/>
              <w:jc w:val="center"/>
              <w:rPr>
                <w:sz w:val="20"/>
                <w:szCs w:val="20"/>
              </w:rPr>
            </w:pPr>
          </w:p>
        </w:tc>
        <w:tc>
          <w:tcPr>
            <w:tcW w:w="514" w:type="dxa"/>
          </w:tcPr>
          <w:p w:rsidR="003263F2" w:rsidRPr="008E570F" w:rsidRDefault="003263F2" w:rsidP="00CB1C86">
            <w:pPr>
              <w:pStyle w:val="BodyTextIndent"/>
              <w:ind w:firstLine="0"/>
              <w:jc w:val="center"/>
              <w:rPr>
                <w:sz w:val="20"/>
                <w:szCs w:val="20"/>
              </w:rPr>
            </w:pPr>
          </w:p>
        </w:tc>
        <w:tc>
          <w:tcPr>
            <w:tcW w:w="758" w:type="dxa"/>
            <w:gridSpan w:val="3"/>
          </w:tcPr>
          <w:p w:rsidR="003263F2" w:rsidRPr="008E570F" w:rsidRDefault="003263F2" w:rsidP="00CB1C86">
            <w:pPr>
              <w:pStyle w:val="BodyTextIndent"/>
              <w:ind w:firstLine="0"/>
              <w:jc w:val="center"/>
              <w:rPr>
                <w:sz w:val="20"/>
                <w:szCs w:val="20"/>
              </w:rPr>
            </w:pPr>
          </w:p>
        </w:tc>
        <w:tc>
          <w:tcPr>
            <w:tcW w:w="466" w:type="dxa"/>
          </w:tcPr>
          <w:p w:rsidR="003263F2" w:rsidRPr="008E570F" w:rsidRDefault="003263F2" w:rsidP="00CB1C86">
            <w:pPr>
              <w:pStyle w:val="BodyTextIndent"/>
              <w:ind w:firstLine="0"/>
              <w:jc w:val="center"/>
              <w:rPr>
                <w:sz w:val="20"/>
                <w:szCs w:val="20"/>
              </w:rPr>
            </w:pPr>
          </w:p>
        </w:tc>
        <w:tc>
          <w:tcPr>
            <w:tcW w:w="589" w:type="dxa"/>
            <w:gridSpan w:val="2"/>
          </w:tcPr>
          <w:p w:rsidR="003263F2" w:rsidRPr="008E570F" w:rsidRDefault="003263F2" w:rsidP="00CB1C86">
            <w:pPr>
              <w:pStyle w:val="BodyTextIndent"/>
              <w:ind w:firstLine="0"/>
              <w:jc w:val="center"/>
              <w:rPr>
                <w:sz w:val="20"/>
                <w:szCs w:val="20"/>
              </w:rPr>
            </w:pPr>
            <w:r w:rsidRPr="008E570F">
              <w:rPr>
                <w:sz w:val="20"/>
                <w:szCs w:val="20"/>
              </w:rPr>
              <w:t>9</w:t>
            </w:r>
          </w:p>
        </w:tc>
        <w:tc>
          <w:tcPr>
            <w:tcW w:w="671" w:type="dxa"/>
            <w:gridSpan w:val="2"/>
          </w:tcPr>
          <w:p w:rsidR="003263F2" w:rsidRPr="008E570F" w:rsidRDefault="003263F2" w:rsidP="00CB1C86">
            <w:pPr>
              <w:pStyle w:val="BodyTextIndent"/>
              <w:ind w:firstLine="0"/>
              <w:jc w:val="center"/>
              <w:rPr>
                <w:sz w:val="20"/>
                <w:szCs w:val="20"/>
              </w:rPr>
            </w:pPr>
            <w:r w:rsidRPr="008E570F">
              <w:rPr>
                <w:sz w:val="20"/>
                <w:szCs w:val="20"/>
              </w:rPr>
              <w:t>9</w:t>
            </w:r>
          </w:p>
        </w:tc>
      </w:tr>
      <w:tr w:rsidR="003263F2" w:rsidRPr="008E570F" w:rsidTr="00CB1C86">
        <w:trPr>
          <w:cantSplit/>
        </w:trPr>
        <w:tc>
          <w:tcPr>
            <w:tcW w:w="897"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18</w:t>
            </w: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3"/>
          </w:tcPr>
          <w:p w:rsidR="003263F2" w:rsidRPr="008E570F" w:rsidRDefault="003263F2" w:rsidP="00CB1C86">
            <w:pPr>
              <w:pStyle w:val="BodyTextIndent"/>
              <w:ind w:firstLine="0"/>
              <w:jc w:val="center"/>
              <w:rPr>
                <w:sz w:val="20"/>
                <w:szCs w:val="20"/>
              </w:rPr>
            </w:pPr>
          </w:p>
        </w:tc>
        <w:tc>
          <w:tcPr>
            <w:tcW w:w="1224" w:type="dxa"/>
            <w:gridSpan w:val="4"/>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18</w:t>
            </w:r>
          </w:p>
        </w:tc>
      </w:tr>
      <w:tr w:rsidR="003263F2" w:rsidRPr="008E570F" w:rsidTr="00CB1C86">
        <w:trPr>
          <w:cantSplit/>
        </w:trPr>
        <w:tc>
          <w:tcPr>
            <w:tcW w:w="897" w:type="dxa"/>
            <w:vMerge w:val="restart"/>
            <w:vAlign w:val="center"/>
          </w:tcPr>
          <w:p w:rsidR="003263F2" w:rsidRPr="008E570F" w:rsidRDefault="003263F2" w:rsidP="00CB1C86">
            <w:pPr>
              <w:pStyle w:val="BodyTextIndent"/>
              <w:ind w:firstLine="0"/>
              <w:jc w:val="center"/>
            </w:pPr>
            <w:r>
              <w:rPr>
                <w:sz w:val="22"/>
                <w:szCs w:val="22"/>
              </w:rPr>
              <w:t>IX</w:t>
            </w:r>
          </w:p>
        </w:tc>
        <w:tc>
          <w:tcPr>
            <w:tcW w:w="610" w:type="dxa"/>
          </w:tcPr>
          <w:p w:rsidR="003263F2" w:rsidRPr="008E570F" w:rsidRDefault="003263F2" w:rsidP="00CB1C86">
            <w:pPr>
              <w:pStyle w:val="BodyTextIndent"/>
              <w:ind w:firstLine="0"/>
              <w:jc w:val="center"/>
              <w:rPr>
                <w:sz w:val="20"/>
                <w:szCs w:val="20"/>
              </w:rPr>
            </w:pPr>
            <w:r w:rsidRPr="008E570F">
              <w:rPr>
                <w:sz w:val="20"/>
                <w:szCs w:val="20"/>
              </w:rPr>
              <w:t>10</w:t>
            </w:r>
          </w:p>
        </w:tc>
        <w:tc>
          <w:tcPr>
            <w:tcW w:w="609" w:type="dxa"/>
          </w:tcPr>
          <w:p w:rsidR="003263F2" w:rsidRPr="008E570F" w:rsidRDefault="003263F2" w:rsidP="00CB1C86">
            <w:pPr>
              <w:pStyle w:val="BodyTextIndent"/>
              <w:ind w:firstLine="0"/>
              <w:jc w:val="center"/>
              <w:rPr>
                <w:sz w:val="20"/>
                <w:szCs w:val="20"/>
              </w:rPr>
            </w:pPr>
            <w:r w:rsidRPr="008E570F">
              <w:rPr>
                <w:sz w:val="20"/>
                <w:szCs w:val="20"/>
              </w:rPr>
              <w:t>7</w:t>
            </w:r>
          </w:p>
        </w:tc>
        <w:tc>
          <w:tcPr>
            <w:tcW w:w="649" w:type="dxa"/>
          </w:tcPr>
          <w:p w:rsidR="003263F2" w:rsidRPr="008E570F" w:rsidRDefault="003263F2" w:rsidP="00CB1C86">
            <w:pPr>
              <w:pStyle w:val="BodyTextIndent"/>
              <w:ind w:firstLine="0"/>
              <w:rPr>
                <w:sz w:val="20"/>
                <w:szCs w:val="20"/>
              </w:rPr>
            </w:pPr>
          </w:p>
        </w:tc>
        <w:tc>
          <w:tcPr>
            <w:tcW w:w="568" w:type="dxa"/>
          </w:tcPr>
          <w:p w:rsidR="003263F2" w:rsidRPr="008E570F" w:rsidRDefault="003263F2" w:rsidP="00CB1C86">
            <w:pPr>
              <w:pStyle w:val="BodyTextIndent"/>
              <w:ind w:firstLine="0"/>
              <w:rPr>
                <w:sz w:val="20"/>
                <w:szCs w:val="20"/>
              </w:rPr>
            </w:pPr>
          </w:p>
        </w:tc>
        <w:tc>
          <w:tcPr>
            <w:tcW w:w="651" w:type="dxa"/>
          </w:tcPr>
          <w:p w:rsidR="003263F2" w:rsidRPr="008E570F" w:rsidRDefault="003263F2" w:rsidP="00CB1C86">
            <w:pPr>
              <w:pStyle w:val="BodyTextIndent"/>
              <w:ind w:firstLine="0"/>
              <w:rPr>
                <w:sz w:val="20"/>
                <w:szCs w:val="20"/>
              </w:rPr>
            </w:pPr>
          </w:p>
        </w:tc>
        <w:tc>
          <w:tcPr>
            <w:tcW w:w="566" w:type="dxa"/>
          </w:tcPr>
          <w:p w:rsidR="003263F2" w:rsidRPr="008E570F" w:rsidRDefault="003263F2" w:rsidP="00CB1C86">
            <w:pPr>
              <w:pStyle w:val="BodyTextIndent"/>
              <w:ind w:firstLine="0"/>
              <w:rPr>
                <w:sz w:val="20"/>
                <w:szCs w:val="20"/>
              </w:rPr>
            </w:pPr>
          </w:p>
        </w:tc>
        <w:tc>
          <w:tcPr>
            <w:tcW w:w="651" w:type="dxa"/>
          </w:tcPr>
          <w:p w:rsidR="003263F2" w:rsidRPr="008E570F" w:rsidRDefault="003263F2" w:rsidP="00CB1C86">
            <w:pPr>
              <w:pStyle w:val="BodyTextIndent"/>
              <w:ind w:firstLine="0"/>
              <w:jc w:val="center"/>
              <w:rPr>
                <w:sz w:val="20"/>
                <w:szCs w:val="20"/>
              </w:rPr>
            </w:pPr>
          </w:p>
        </w:tc>
        <w:tc>
          <w:tcPr>
            <w:tcW w:w="566" w:type="dxa"/>
          </w:tcPr>
          <w:p w:rsidR="003263F2" w:rsidRPr="008E570F" w:rsidRDefault="003263F2" w:rsidP="00CB1C86">
            <w:pPr>
              <w:pStyle w:val="BodyTextIndent"/>
              <w:ind w:firstLine="0"/>
              <w:jc w:val="center"/>
              <w:rPr>
                <w:sz w:val="20"/>
                <w:szCs w:val="20"/>
              </w:rPr>
            </w:pPr>
          </w:p>
        </w:tc>
        <w:tc>
          <w:tcPr>
            <w:tcW w:w="703" w:type="dxa"/>
            <w:gridSpan w:val="2"/>
          </w:tcPr>
          <w:p w:rsidR="003263F2" w:rsidRPr="008E570F" w:rsidRDefault="003263F2" w:rsidP="00CB1C86">
            <w:pPr>
              <w:pStyle w:val="BodyTextIndent"/>
              <w:ind w:firstLine="0"/>
              <w:jc w:val="center"/>
              <w:rPr>
                <w:sz w:val="20"/>
                <w:szCs w:val="20"/>
              </w:rPr>
            </w:pPr>
          </w:p>
        </w:tc>
        <w:tc>
          <w:tcPr>
            <w:tcW w:w="514" w:type="dxa"/>
          </w:tcPr>
          <w:p w:rsidR="003263F2" w:rsidRPr="008E570F" w:rsidRDefault="003263F2" w:rsidP="00CB1C86">
            <w:pPr>
              <w:pStyle w:val="BodyTextIndent"/>
              <w:ind w:firstLine="0"/>
              <w:jc w:val="center"/>
              <w:rPr>
                <w:sz w:val="20"/>
                <w:szCs w:val="20"/>
              </w:rPr>
            </w:pPr>
          </w:p>
        </w:tc>
        <w:tc>
          <w:tcPr>
            <w:tcW w:w="758" w:type="dxa"/>
            <w:gridSpan w:val="3"/>
          </w:tcPr>
          <w:p w:rsidR="003263F2" w:rsidRPr="008E570F" w:rsidRDefault="003263F2" w:rsidP="00CB1C86">
            <w:pPr>
              <w:pStyle w:val="BodyTextIndent"/>
              <w:ind w:firstLine="0"/>
              <w:jc w:val="center"/>
              <w:rPr>
                <w:sz w:val="20"/>
                <w:szCs w:val="20"/>
              </w:rPr>
            </w:pPr>
          </w:p>
        </w:tc>
        <w:tc>
          <w:tcPr>
            <w:tcW w:w="466" w:type="dxa"/>
          </w:tcPr>
          <w:p w:rsidR="003263F2" w:rsidRPr="008E570F" w:rsidRDefault="003263F2" w:rsidP="00CB1C86">
            <w:pPr>
              <w:pStyle w:val="BodyTextIndent"/>
              <w:ind w:firstLine="0"/>
              <w:jc w:val="center"/>
              <w:rPr>
                <w:sz w:val="20"/>
                <w:szCs w:val="20"/>
              </w:rPr>
            </w:pPr>
          </w:p>
        </w:tc>
        <w:tc>
          <w:tcPr>
            <w:tcW w:w="589" w:type="dxa"/>
            <w:gridSpan w:val="2"/>
          </w:tcPr>
          <w:p w:rsidR="003263F2" w:rsidRPr="008E570F" w:rsidRDefault="003263F2" w:rsidP="00CB1C86">
            <w:pPr>
              <w:pStyle w:val="BodyTextIndent"/>
              <w:ind w:firstLine="0"/>
              <w:jc w:val="center"/>
              <w:rPr>
                <w:sz w:val="20"/>
                <w:szCs w:val="20"/>
              </w:rPr>
            </w:pPr>
            <w:r w:rsidRPr="008E570F">
              <w:rPr>
                <w:sz w:val="20"/>
                <w:szCs w:val="20"/>
              </w:rPr>
              <w:t>10</w:t>
            </w:r>
          </w:p>
        </w:tc>
        <w:tc>
          <w:tcPr>
            <w:tcW w:w="671" w:type="dxa"/>
            <w:gridSpan w:val="2"/>
          </w:tcPr>
          <w:p w:rsidR="003263F2" w:rsidRPr="008E570F" w:rsidRDefault="003263F2" w:rsidP="00CB1C86">
            <w:pPr>
              <w:pStyle w:val="BodyTextIndent"/>
              <w:ind w:firstLine="0"/>
              <w:jc w:val="center"/>
              <w:rPr>
                <w:sz w:val="20"/>
                <w:szCs w:val="20"/>
              </w:rPr>
            </w:pPr>
            <w:r w:rsidRPr="008E570F">
              <w:rPr>
                <w:sz w:val="20"/>
                <w:szCs w:val="20"/>
              </w:rPr>
              <w:t>7</w:t>
            </w:r>
          </w:p>
        </w:tc>
      </w:tr>
      <w:tr w:rsidR="003263F2" w:rsidRPr="008E570F" w:rsidTr="00CB1C86">
        <w:trPr>
          <w:cantSplit/>
        </w:trPr>
        <w:tc>
          <w:tcPr>
            <w:tcW w:w="897"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jc w:val="center"/>
              <w:rPr>
                <w:sz w:val="20"/>
                <w:szCs w:val="20"/>
              </w:rPr>
            </w:pPr>
            <w:r w:rsidRPr="008E570F">
              <w:rPr>
                <w:sz w:val="20"/>
                <w:szCs w:val="20"/>
              </w:rPr>
              <w:t>17</w:t>
            </w: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2"/>
          </w:tcPr>
          <w:p w:rsidR="003263F2" w:rsidRPr="008E570F" w:rsidRDefault="003263F2" w:rsidP="00CB1C86">
            <w:pPr>
              <w:pStyle w:val="BodyTextIndent"/>
              <w:ind w:firstLine="0"/>
              <w:jc w:val="center"/>
              <w:rPr>
                <w:sz w:val="20"/>
                <w:szCs w:val="20"/>
              </w:rPr>
            </w:pPr>
          </w:p>
        </w:tc>
        <w:tc>
          <w:tcPr>
            <w:tcW w:w="1217" w:type="dxa"/>
            <w:gridSpan w:val="3"/>
          </w:tcPr>
          <w:p w:rsidR="003263F2" w:rsidRPr="008E570F" w:rsidRDefault="003263F2" w:rsidP="00CB1C86">
            <w:pPr>
              <w:pStyle w:val="BodyTextIndent"/>
              <w:ind w:firstLine="0"/>
              <w:jc w:val="center"/>
              <w:rPr>
                <w:sz w:val="20"/>
                <w:szCs w:val="20"/>
              </w:rPr>
            </w:pPr>
          </w:p>
        </w:tc>
        <w:tc>
          <w:tcPr>
            <w:tcW w:w="1224" w:type="dxa"/>
            <w:gridSpan w:val="4"/>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17</w:t>
            </w:r>
          </w:p>
        </w:tc>
      </w:tr>
      <w:tr w:rsidR="003263F2" w:rsidRPr="008E570F" w:rsidTr="00CB1C86">
        <w:trPr>
          <w:cantSplit/>
          <w:trHeight w:val="135"/>
        </w:trPr>
        <w:tc>
          <w:tcPr>
            <w:tcW w:w="6984" w:type="dxa"/>
            <w:gridSpan w:val="12"/>
            <w:vMerge w:val="restart"/>
            <w:vAlign w:val="bottom"/>
          </w:tcPr>
          <w:p w:rsidR="003263F2" w:rsidRPr="008E570F" w:rsidRDefault="003263F2" w:rsidP="00CB1C86">
            <w:pPr>
              <w:pStyle w:val="BodyTextIndent"/>
              <w:ind w:firstLine="0"/>
              <w:rPr>
                <w:sz w:val="20"/>
                <w:szCs w:val="20"/>
              </w:rPr>
            </w:pPr>
            <w:r w:rsidRPr="008E570F">
              <w:rPr>
                <w:sz w:val="20"/>
                <w:szCs w:val="20"/>
              </w:rPr>
              <w:t xml:space="preserve">Ukupan broj </w:t>
            </w:r>
            <w:r>
              <w:rPr>
                <w:sz w:val="20"/>
                <w:szCs w:val="20"/>
              </w:rPr>
              <w:t>odjeljenj</w:t>
            </w:r>
            <w:r w:rsidRPr="008E570F">
              <w:rPr>
                <w:sz w:val="20"/>
                <w:szCs w:val="20"/>
              </w:rPr>
              <w:t xml:space="preserve">a od </w:t>
            </w:r>
            <w:r>
              <w:rPr>
                <w:sz w:val="20"/>
                <w:szCs w:val="20"/>
              </w:rPr>
              <w:t>VI</w:t>
            </w:r>
            <w:r w:rsidRPr="008E570F">
              <w:rPr>
                <w:sz w:val="20"/>
                <w:szCs w:val="20"/>
              </w:rPr>
              <w:t xml:space="preserve"> - </w:t>
            </w:r>
            <w:r>
              <w:rPr>
                <w:sz w:val="20"/>
                <w:szCs w:val="20"/>
              </w:rPr>
              <w:t>IX</w:t>
            </w:r>
            <w:r w:rsidRPr="008E570F">
              <w:rPr>
                <w:sz w:val="20"/>
                <w:szCs w:val="20"/>
              </w:rPr>
              <w:t xml:space="preserve"> razreda: 4</w:t>
            </w:r>
          </w:p>
        </w:tc>
        <w:tc>
          <w:tcPr>
            <w:tcW w:w="1224" w:type="dxa"/>
            <w:gridSpan w:val="4"/>
            <w:vMerge w:val="restart"/>
          </w:tcPr>
          <w:p w:rsidR="003263F2" w:rsidRPr="008E570F" w:rsidRDefault="003263F2" w:rsidP="00CB1C86">
            <w:pPr>
              <w:pStyle w:val="BodyTextIndent"/>
              <w:ind w:firstLine="0"/>
              <w:jc w:val="center"/>
              <w:rPr>
                <w:sz w:val="20"/>
                <w:szCs w:val="20"/>
              </w:rPr>
            </w:pPr>
            <w:r w:rsidRPr="008E570F">
              <w:rPr>
                <w:sz w:val="20"/>
                <w:szCs w:val="20"/>
              </w:rPr>
              <w:t>Svega</w:t>
            </w:r>
          </w:p>
          <w:p w:rsidR="003263F2" w:rsidRPr="008E570F" w:rsidRDefault="003263F2" w:rsidP="00CB1C86">
            <w:pPr>
              <w:pStyle w:val="BodyTextIndent"/>
              <w:ind w:firstLine="0"/>
              <w:jc w:val="center"/>
              <w:rPr>
                <w:sz w:val="20"/>
                <w:szCs w:val="20"/>
              </w:rPr>
            </w:pPr>
            <w:r>
              <w:rPr>
                <w:sz w:val="20"/>
                <w:szCs w:val="20"/>
              </w:rPr>
              <w:t>VI</w:t>
            </w:r>
            <w:r w:rsidRPr="008E570F">
              <w:rPr>
                <w:sz w:val="20"/>
                <w:szCs w:val="20"/>
              </w:rPr>
              <w:t>-</w:t>
            </w:r>
            <w:r>
              <w:rPr>
                <w:sz w:val="20"/>
                <w:szCs w:val="20"/>
              </w:rPr>
              <w:t>IX</w:t>
            </w:r>
          </w:p>
        </w:tc>
        <w:tc>
          <w:tcPr>
            <w:tcW w:w="589" w:type="dxa"/>
            <w:gridSpan w:val="2"/>
          </w:tcPr>
          <w:p w:rsidR="003263F2" w:rsidRPr="008E570F" w:rsidRDefault="003263F2" w:rsidP="00CB1C86">
            <w:pPr>
              <w:pStyle w:val="BodyTextIndent"/>
              <w:ind w:firstLine="0"/>
              <w:jc w:val="center"/>
              <w:rPr>
                <w:sz w:val="20"/>
                <w:szCs w:val="20"/>
              </w:rPr>
            </w:pPr>
            <w:r w:rsidRPr="008E570F">
              <w:rPr>
                <w:sz w:val="20"/>
                <w:szCs w:val="20"/>
              </w:rPr>
              <w:t>30</w:t>
            </w:r>
          </w:p>
        </w:tc>
        <w:tc>
          <w:tcPr>
            <w:tcW w:w="671" w:type="dxa"/>
            <w:gridSpan w:val="2"/>
          </w:tcPr>
          <w:p w:rsidR="003263F2" w:rsidRPr="008E570F" w:rsidRDefault="003263F2" w:rsidP="00CB1C86">
            <w:pPr>
              <w:pStyle w:val="BodyTextIndent"/>
              <w:ind w:firstLine="0"/>
              <w:jc w:val="center"/>
              <w:rPr>
                <w:sz w:val="20"/>
                <w:szCs w:val="20"/>
              </w:rPr>
            </w:pPr>
            <w:r w:rsidRPr="008E570F">
              <w:rPr>
                <w:sz w:val="20"/>
                <w:szCs w:val="20"/>
              </w:rPr>
              <w:t>26</w:t>
            </w:r>
          </w:p>
        </w:tc>
      </w:tr>
      <w:tr w:rsidR="003263F2" w:rsidRPr="008E570F" w:rsidTr="00CB1C86">
        <w:trPr>
          <w:cantSplit/>
          <w:trHeight w:val="135"/>
        </w:trPr>
        <w:tc>
          <w:tcPr>
            <w:tcW w:w="6984" w:type="dxa"/>
            <w:gridSpan w:val="12"/>
            <w:vMerge/>
          </w:tcPr>
          <w:p w:rsidR="003263F2" w:rsidRPr="008E570F" w:rsidRDefault="003263F2" w:rsidP="00CB1C86">
            <w:pPr>
              <w:pStyle w:val="BodyTextIndent"/>
              <w:ind w:firstLine="0"/>
              <w:jc w:val="center"/>
              <w:rPr>
                <w:sz w:val="20"/>
                <w:szCs w:val="20"/>
              </w:rPr>
            </w:pPr>
          </w:p>
        </w:tc>
        <w:tc>
          <w:tcPr>
            <w:tcW w:w="1224" w:type="dxa"/>
            <w:gridSpan w:val="4"/>
            <w:vMerge/>
          </w:tcPr>
          <w:p w:rsidR="003263F2" w:rsidRPr="008E570F" w:rsidRDefault="003263F2" w:rsidP="00CB1C86">
            <w:pPr>
              <w:pStyle w:val="BodyTextIndent"/>
              <w:ind w:firstLine="0"/>
              <w:jc w:val="center"/>
              <w:rPr>
                <w:sz w:val="20"/>
                <w:szCs w:val="20"/>
              </w:rPr>
            </w:pPr>
          </w:p>
        </w:tc>
        <w:tc>
          <w:tcPr>
            <w:tcW w:w="1260" w:type="dxa"/>
            <w:gridSpan w:val="4"/>
          </w:tcPr>
          <w:p w:rsidR="003263F2" w:rsidRPr="008E570F" w:rsidRDefault="003263F2" w:rsidP="00CB1C86">
            <w:pPr>
              <w:pStyle w:val="BodyTextIndent"/>
              <w:ind w:firstLine="0"/>
              <w:jc w:val="center"/>
              <w:rPr>
                <w:sz w:val="20"/>
                <w:szCs w:val="20"/>
              </w:rPr>
            </w:pPr>
            <w:r w:rsidRPr="008E570F">
              <w:rPr>
                <w:sz w:val="20"/>
                <w:szCs w:val="20"/>
              </w:rPr>
              <w:t>56</w:t>
            </w:r>
          </w:p>
        </w:tc>
      </w:tr>
      <w:tr w:rsidR="003263F2" w:rsidRPr="008E570F" w:rsidTr="00CB1C86">
        <w:trPr>
          <w:cantSplit/>
          <w:trHeight w:val="278"/>
        </w:trPr>
        <w:tc>
          <w:tcPr>
            <w:tcW w:w="6984" w:type="dxa"/>
            <w:gridSpan w:val="12"/>
            <w:vMerge w:val="restart"/>
            <w:vAlign w:val="bottom"/>
          </w:tcPr>
          <w:p w:rsidR="003263F2" w:rsidRPr="008E570F" w:rsidRDefault="003263F2" w:rsidP="00CB1C86">
            <w:pPr>
              <w:pStyle w:val="BodyTextIndent"/>
              <w:ind w:firstLine="0"/>
            </w:pPr>
            <w:r w:rsidRPr="008E570F">
              <w:rPr>
                <w:sz w:val="22"/>
                <w:szCs w:val="22"/>
              </w:rPr>
              <w:t xml:space="preserve">Ukupan broj </w:t>
            </w:r>
            <w:r>
              <w:rPr>
                <w:sz w:val="22"/>
                <w:szCs w:val="22"/>
              </w:rPr>
              <w:t>odjeljenj</w:t>
            </w:r>
            <w:r w:rsidRPr="008E570F">
              <w:rPr>
                <w:sz w:val="22"/>
                <w:szCs w:val="22"/>
              </w:rPr>
              <w:t>a od</w:t>
            </w:r>
            <w:r>
              <w:rPr>
                <w:sz w:val="22"/>
                <w:szCs w:val="22"/>
              </w:rPr>
              <w:t xml:space="preserve"> I</w:t>
            </w:r>
            <w:r w:rsidRPr="008E570F">
              <w:rPr>
                <w:sz w:val="22"/>
                <w:szCs w:val="22"/>
              </w:rPr>
              <w:t xml:space="preserve"> - </w:t>
            </w:r>
            <w:r>
              <w:rPr>
                <w:sz w:val="22"/>
                <w:szCs w:val="22"/>
              </w:rPr>
              <w:t>IX</w:t>
            </w:r>
            <w:r w:rsidRPr="008E570F">
              <w:rPr>
                <w:sz w:val="22"/>
                <w:szCs w:val="22"/>
              </w:rPr>
              <w:t xml:space="preserve"> razreda: 7</w:t>
            </w:r>
          </w:p>
        </w:tc>
        <w:tc>
          <w:tcPr>
            <w:tcW w:w="1224" w:type="dxa"/>
            <w:gridSpan w:val="4"/>
            <w:vMerge w:val="restart"/>
          </w:tcPr>
          <w:p w:rsidR="003263F2" w:rsidRPr="008E570F" w:rsidRDefault="003263F2" w:rsidP="00CB1C86">
            <w:pPr>
              <w:pStyle w:val="BodyTextIndent"/>
              <w:ind w:firstLine="0"/>
              <w:jc w:val="center"/>
            </w:pPr>
            <w:r w:rsidRPr="008E570F">
              <w:rPr>
                <w:sz w:val="22"/>
                <w:szCs w:val="22"/>
              </w:rPr>
              <w:t>Svega</w:t>
            </w:r>
          </w:p>
          <w:p w:rsidR="003263F2" w:rsidRPr="008E570F" w:rsidRDefault="003263F2" w:rsidP="00CB1C86">
            <w:pPr>
              <w:pStyle w:val="BodyTextIndent"/>
              <w:ind w:firstLine="0"/>
              <w:jc w:val="center"/>
            </w:pPr>
            <w:r>
              <w:rPr>
                <w:sz w:val="22"/>
                <w:szCs w:val="22"/>
              </w:rPr>
              <w:t>I</w:t>
            </w:r>
            <w:r w:rsidRPr="008E570F">
              <w:rPr>
                <w:sz w:val="22"/>
                <w:szCs w:val="22"/>
              </w:rPr>
              <w:t>-</w:t>
            </w:r>
            <w:r>
              <w:rPr>
                <w:sz w:val="22"/>
                <w:szCs w:val="22"/>
              </w:rPr>
              <w:t>IX</w:t>
            </w:r>
          </w:p>
        </w:tc>
        <w:tc>
          <w:tcPr>
            <w:tcW w:w="648" w:type="dxa"/>
            <w:gridSpan w:val="3"/>
          </w:tcPr>
          <w:p w:rsidR="003263F2" w:rsidRPr="008E570F" w:rsidRDefault="003263F2" w:rsidP="00CB1C86">
            <w:pPr>
              <w:pStyle w:val="BodyTextIndent"/>
              <w:ind w:firstLine="0"/>
              <w:jc w:val="center"/>
            </w:pPr>
            <w:r w:rsidRPr="008E570F">
              <w:rPr>
                <w:sz w:val="22"/>
                <w:szCs w:val="22"/>
              </w:rPr>
              <w:t>57</w:t>
            </w:r>
          </w:p>
        </w:tc>
        <w:tc>
          <w:tcPr>
            <w:tcW w:w="612" w:type="dxa"/>
          </w:tcPr>
          <w:p w:rsidR="003263F2" w:rsidRPr="008E570F" w:rsidRDefault="003263F2" w:rsidP="00CB1C86">
            <w:pPr>
              <w:pStyle w:val="BodyTextIndent"/>
              <w:ind w:firstLine="0"/>
              <w:jc w:val="center"/>
            </w:pPr>
            <w:r w:rsidRPr="008E570F">
              <w:rPr>
                <w:sz w:val="22"/>
                <w:szCs w:val="22"/>
              </w:rPr>
              <w:t>43</w:t>
            </w:r>
          </w:p>
        </w:tc>
      </w:tr>
      <w:tr w:rsidR="003263F2" w:rsidRPr="008E570F" w:rsidTr="00CB1C86">
        <w:trPr>
          <w:cantSplit/>
          <w:trHeight w:val="277"/>
        </w:trPr>
        <w:tc>
          <w:tcPr>
            <w:tcW w:w="6984" w:type="dxa"/>
            <w:gridSpan w:val="12"/>
            <w:vMerge/>
          </w:tcPr>
          <w:p w:rsidR="003263F2" w:rsidRPr="008E570F" w:rsidRDefault="003263F2" w:rsidP="00CB1C86">
            <w:pPr>
              <w:pStyle w:val="BodyTextIndent"/>
              <w:ind w:firstLine="0"/>
              <w:jc w:val="center"/>
            </w:pPr>
          </w:p>
        </w:tc>
        <w:tc>
          <w:tcPr>
            <w:tcW w:w="1224" w:type="dxa"/>
            <w:gridSpan w:val="4"/>
            <w:vMerge/>
          </w:tcPr>
          <w:p w:rsidR="003263F2" w:rsidRPr="008E570F" w:rsidRDefault="003263F2" w:rsidP="00CB1C86">
            <w:pPr>
              <w:pStyle w:val="BodyTextIndent"/>
              <w:ind w:firstLine="0"/>
              <w:jc w:val="center"/>
            </w:pPr>
          </w:p>
        </w:tc>
        <w:tc>
          <w:tcPr>
            <w:tcW w:w="1260" w:type="dxa"/>
            <w:gridSpan w:val="4"/>
          </w:tcPr>
          <w:p w:rsidR="003263F2" w:rsidRPr="008E570F" w:rsidRDefault="003263F2" w:rsidP="00CB1C86">
            <w:pPr>
              <w:pStyle w:val="BodyTextIndent"/>
              <w:ind w:firstLine="0"/>
              <w:jc w:val="center"/>
            </w:pPr>
            <w:r w:rsidRPr="008E570F">
              <w:rPr>
                <w:sz w:val="22"/>
                <w:szCs w:val="22"/>
              </w:rPr>
              <w:t>100</w:t>
            </w:r>
          </w:p>
        </w:tc>
      </w:tr>
    </w:tbl>
    <w:p w:rsidR="003263F2" w:rsidRPr="008E570F" w:rsidRDefault="003263F2" w:rsidP="003263F2">
      <w:pPr>
        <w:pStyle w:val="BodyTextIndent"/>
        <w:ind w:firstLine="0"/>
        <w:rPr>
          <w:sz w:val="18"/>
          <w:szCs w:val="18"/>
        </w:rPr>
      </w:pPr>
      <w:r w:rsidRPr="008E570F">
        <w:rPr>
          <w:sz w:val="18"/>
          <w:szCs w:val="18"/>
        </w:rPr>
        <w:t xml:space="preserve">Prosječan broj učenika po </w:t>
      </w:r>
      <w:r>
        <w:rPr>
          <w:sz w:val="18"/>
          <w:szCs w:val="18"/>
        </w:rPr>
        <w:t>odjeljenj</w:t>
      </w:r>
      <w:r w:rsidRPr="008E570F">
        <w:rPr>
          <w:sz w:val="18"/>
          <w:szCs w:val="18"/>
        </w:rPr>
        <w:t>u</w:t>
      </w:r>
      <w:r>
        <w:rPr>
          <w:sz w:val="18"/>
          <w:szCs w:val="18"/>
        </w:rPr>
        <w:t xml:space="preserve"> na nivou škole: 13.  Kombinovanaodjeljenja</w:t>
      </w:r>
      <w:r w:rsidRPr="008E570F">
        <w:rPr>
          <w:sz w:val="18"/>
          <w:szCs w:val="18"/>
        </w:rPr>
        <w:t>: I</w:t>
      </w:r>
      <w:r>
        <w:rPr>
          <w:sz w:val="18"/>
          <w:szCs w:val="18"/>
        </w:rPr>
        <w:t>I</w:t>
      </w:r>
      <w:r w:rsidRPr="008E570F">
        <w:rPr>
          <w:sz w:val="18"/>
          <w:szCs w:val="18"/>
        </w:rPr>
        <w:t>/</w:t>
      </w:r>
      <w:r>
        <w:rPr>
          <w:sz w:val="18"/>
          <w:szCs w:val="18"/>
        </w:rPr>
        <w:t>IV</w:t>
      </w:r>
      <w:r w:rsidRPr="008E570F">
        <w:rPr>
          <w:sz w:val="18"/>
          <w:szCs w:val="18"/>
        </w:rPr>
        <w:t xml:space="preserve">-1; </w:t>
      </w:r>
      <w:r>
        <w:rPr>
          <w:sz w:val="18"/>
          <w:szCs w:val="18"/>
        </w:rPr>
        <w:t>III</w:t>
      </w:r>
      <w:r w:rsidRPr="008E570F">
        <w:rPr>
          <w:sz w:val="18"/>
          <w:szCs w:val="18"/>
        </w:rPr>
        <w:t>/</w:t>
      </w:r>
      <w:r>
        <w:rPr>
          <w:sz w:val="18"/>
          <w:szCs w:val="18"/>
        </w:rPr>
        <w:t>V</w:t>
      </w:r>
      <w:r w:rsidRPr="008E570F">
        <w:rPr>
          <w:sz w:val="18"/>
          <w:szCs w:val="18"/>
        </w:rPr>
        <w:t>-1</w:t>
      </w:r>
    </w:p>
    <w:p w:rsidR="003263F2" w:rsidRDefault="003263F2" w:rsidP="003263F2">
      <w:pPr>
        <w:rPr>
          <w:sz w:val="18"/>
          <w:szCs w:val="18"/>
        </w:rPr>
      </w:pPr>
      <w:r w:rsidRPr="008E570F">
        <w:rPr>
          <w:sz w:val="18"/>
          <w:szCs w:val="18"/>
        </w:rPr>
        <w:t xml:space="preserve">Razlika broja učenika u odnosu na dobivenu </w:t>
      </w:r>
      <w:r>
        <w:rPr>
          <w:sz w:val="18"/>
          <w:szCs w:val="18"/>
        </w:rPr>
        <w:t>saglasnost</w:t>
      </w:r>
      <w:r w:rsidRPr="008E570F">
        <w:rPr>
          <w:sz w:val="18"/>
          <w:szCs w:val="18"/>
        </w:rPr>
        <w:t xml:space="preserve"> br.10-38-9235-36-1-01/17 od 27. 06. 2017.g. U</w:t>
      </w:r>
      <w:r>
        <w:rPr>
          <w:sz w:val="18"/>
          <w:szCs w:val="18"/>
        </w:rPr>
        <w:t xml:space="preserve">  I</w:t>
      </w:r>
      <w:r w:rsidRPr="008E570F">
        <w:rPr>
          <w:sz w:val="18"/>
          <w:szCs w:val="18"/>
        </w:rPr>
        <w:t xml:space="preserve">-1 jedan učenik više </w:t>
      </w:r>
    </w:p>
    <w:p w:rsidR="003263F2" w:rsidRDefault="003263F2" w:rsidP="003263F2">
      <w:pPr>
        <w:rPr>
          <w:sz w:val="18"/>
          <w:szCs w:val="18"/>
        </w:rPr>
      </w:pPr>
    </w:p>
    <w:p w:rsidR="003263F2" w:rsidRPr="008E570F" w:rsidRDefault="003263F2" w:rsidP="003263F2">
      <w:pPr>
        <w:rPr>
          <w:sz w:val="22"/>
          <w:szCs w:val="22"/>
        </w:rPr>
      </w:pPr>
      <w:r w:rsidRPr="008E570F">
        <w:rPr>
          <w:sz w:val="22"/>
          <w:szCs w:val="22"/>
        </w:rPr>
        <w:t xml:space="preserve">PRIKAZ BROJNOG STANJA U PODRUČNOJ ŠKOLI  </w:t>
      </w:r>
      <w:r w:rsidRPr="008E570F">
        <w:rPr>
          <w:b/>
          <w:sz w:val="22"/>
          <w:szCs w:val="22"/>
        </w:rPr>
        <w:t>DRAGOVIĆI</w:t>
      </w:r>
    </w:p>
    <w:p w:rsidR="003263F2" w:rsidRPr="008E570F" w:rsidRDefault="003263F2" w:rsidP="003263F2">
      <w:pPr>
        <w:ind w:left="360"/>
        <w:jc w:val="center"/>
        <w:rPr>
          <w:sz w:val="22"/>
          <w:szCs w:val="22"/>
        </w:rPr>
      </w:pPr>
    </w:p>
    <w:p w:rsidR="003263F2" w:rsidRPr="008E570F" w:rsidRDefault="003263F2" w:rsidP="003263F2">
      <w:pPr>
        <w:ind w:left="360"/>
        <w:jc w:val="center"/>
        <w:rPr>
          <w:sz w:val="22"/>
          <w:szCs w:val="22"/>
        </w:rPr>
      </w:pPr>
      <w:r w:rsidRPr="008E570F">
        <w:rPr>
          <w:sz w:val="22"/>
          <w:szCs w:val="22"/>
        </w:rPr>
        <w:t xml:space="preserve">   Nastava na bosanskom jeziku                                          </w:t>
      </w:r>
      <w:r>
        <w:rPr>
          <w:sz w:val="22"/>
          <w:szCs w:val="22"/>
        </w:rPr>
        <w:t>Tabela</w:t>
      </w:r>
      <w:r w:rsidRPr="008E570F">
        <w:rPr>
          <w:sz w:val="22"/>
          <w:szCs w:val="22"/>
        </w:rPr>
        <w:t xml:space="preserve"> 8c/B                                                                                            </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610"/>
        <w:gridCol w:w="609"/>
        <w:gridCol w:w="649"/>
        <w:gridCol w:w="568"/>
        <w:gridCol w:w="651"/>
        <w:gridCol w:w="566"/>
        <w:gridCol w:w="651"/>
        <w:gridCol w:w="566"/>
        <w:gridCol w:w="655"/>
        <w:gridCol w:w="569"/>
        <w:gridCol w:w="655"/>
        <w:gridCol w:w="563"/>
        <w:gridCol w:w="560"/>
        <w:gridCol w:w="700"/>
      </w:tblGrid>
      <w:tr w:rsidR="003263F2" w:rsidRPr="008E570F" w:rsidTr="00CB1C86">
        <w:trPr>
          <w:cantSplit/>
        </w:trPr>
        <w:tc>
          <w:tcPr>
            <w:tcW w:w="896" w:type="dxa"/>
            <w:vMerge w:val="restart"/>
            <w:tcBorders>
              <w:right w:val="single" w:sz="4" w:space="0" w:color="auto"/>
            </w:tcBorders>
            <w:vAlign w:val="center"/>
          </w:tcPr>
          <w:p w:rsidR="003263F2" w:rsidRPr="008E570F" w:rsidRDefault="003263F2" w:rsidP="00CB1C86">
            <w:pPr>
              <w:pStyle w:val="BodyTextIndent"/>
              <w:ind w:firstLine="0"/>
              <w:jc w:val="center"/>
            </w:pPr>
            <w:r w:rsidRPr="008E570F">
              <w:rPr>
                <w:sz w:val="22"/>
                <w:szCs w:val="22"/>
              </w:rPr>
              <w:t>Razred</w:t>
            </w:r>
          </w:p>
        </w:tc>
        <w:tc>
          <w:tcPr>
            <w:tcW w:w="7312" w:type="dxa"/>
            <w:gridSpan w:val="1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pPr>
            <w:r w:rsidRPr="008E570F">
              <w:rPr>
                <w:sz w:val="22"/>
                <w:szCs w:val="22"/>
              </w:rPr>
              <w:t xml:space="preserve"> Dragovići      </w:t>
            </w:r>
          </w:p>
        </w:tc>
        <w:tc>
          <w:tcPr>
            <w:tcW w:w="1260" w:type="dxa"/>
            <w:gridSpan w:val="2"/>
            <w:vMerge w:val="restart"/>
            <w:tcBorders>
              <w:left w:val="single" w:sz="4" w:space="0" w:color="auto"/>
            </w:tcBorders>
            <w:vAlign w:val="center"/>
          </w:tcPr>
          <w:p w:rsidR="003263F2" w:rsidRPr="008E570F" w:rsidRDefault="003263F2" w:rsidP="00CB1C86">
            <w:pPr>
              <w:pStyle w:val="BodyTextIndent"/>
              <w:ind w:firstLine="0"/>
              <w:jc w:val="center"/>
            </w:pPr>
            <w:r w:rsidRPr="008E570F">
              <w:rPr>
                <w:sz w:val="22"/>
                <w:szCs w:val="22"/>
              </w:rPr>
              <w:t>Svega</w:t>
            </w:r>
          </w:p>
          <w:p w:rsidR="003263F2" w:rsidRPr="008E570F" w:rsidRDefault="003263F2" w:rsidP="00CB1C86">
            <w:pPr>
              <w:pStyle w:val="BodyTextIndent"/>
              <w:jc w:val="center"/>
            </w:pPr>
          </w:p>
        </w:tc>
      </w:tr>
      <w:tr w:rsidR="003263F2" w:rsidRPr="008E570F" w:rsidTr="00CB1C86">
        <w:trPr>
          <w:cantSplit/>
        </w:trPr>
        <w:tc>
          <w:tcPr>
            <w:tcW w:w="896" w:type="dxa"/>
            <w:vMerge/>
            <w:tcBorders>
              <w:right w:val="single" w:sz="4" w:space="0" w:color="auto"/>
            </w:tcBorders>
          </w:tcPr>
          <w:p w:rsidR="003263F2" w:rsidRPr="008E570F" w:rsidRDefault="003263F2" w:rsidP="00CB1C86">
            <w:pPr>
              <w:pStyle w:val="BodyTextIndent"/>
              <w:ind w:firstLine="0"/>
            </w:pPr>
          </w:p>
        </w:tc>
        <w:tc>
          <w:tcPr>
            <w:tcW w:w="1219"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r w:rsidRPr="008E570F">
              <w:rPr>
                <w:sz w:val="22"/>
                <w:szCs w:val="22"/>
              </w:rPr>
              <w:t>„b“</w:t>
            </w:r>
          </w:p>
        </w:tc>
        <w:tc>
          <w:tcPr>
            <w:tcW w:w="121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1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1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24"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18"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60" w:type="dxa"/>
            <w:gridSpan w:val="2"/>
            <w:vMerge/>
            <w:tcBorders>
              <w:left w:val="single" w:sz="4" w:space="0" w:color="auto"/>
            </w:tcBorders>
          </w:tcPr>
          <w:p w:rsidR="003263F2" w:rsidRPr="008E570F" w:rsidRDefault="003263F2" w:rsidP="00CB1C86">
            <w:pPr>
              <w:pStyle w:val="BodyTextIndent"/>
              <w:ind w:firstLine="0"/>
              <w:jc w:val="center"/>
            </w:pP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610"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609"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49"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8"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1"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6"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1"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6"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5"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9"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5"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3"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560" w:type="dxa"/>
          </w:tcPr>
          <w:p w:rsidR="003263F2" w:rsidRPr="008E570F" w:rsidRDefault="003263F2" w:rsidP="00CB1C86">
            <w:pPr>
              <w:pStyle w:val="BodyTextIndent"/>
              <w:ind w:firstLine="0"/>
            </w:pPr>
            <w:r w:rsidRPr="008E570F">
              <w:rPr>
                <w:sz w:val="22"/>
                <w:szCs w:val="22"/>
              </w:rPr>
              <w:t>M</w:t>
            </w:r>
          </w:p>
        </w:tc>
        <w:tc>
          <w:tcPr>
            <w:tcW w:w="700" w:type="dxa"/>
          </w:tcPr>
          <w:p w:rsidR="003263F2" w:rsidRPr="008E570F" w:rsidRDefault="003263F2" w:rsidP="00CB1C86">
            <w:pPr>
              <w:pStyle w:val="BodyTextIndent"/>
              <w:ind w:firstLine="0"/>
            </w:pPr>
            <w:r w:rsidRPr="008E570F">
              <w:rPr>
                <w:sz w:val="22"/>
                <w:szCs w:val="22"/>
              </w:rPr>
              <w:t>Ž</w:t>
            </w: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24" w:type="dxa"/>
            <w:gridSpan w:val="2"/>
          </w:tcPr>
          <w:p w:rsidR="003263F2" w:rsidRPr="008E570F" w:rsidRDefault="003263F2" w:rsidP="00CB1C86">
            <w:pPr>
              <w:pStyle w:val="BodyTextIndent"/>
              <w:ind w:firstLine="0"/>
            </w:pPr>
            <w:r w:rsidRPr="008E570F">
              <w:rPr>
                <w:sz w:val="22"/>
                <w:szCs w:val="22"/>
              </w:rPr>
              <w:t>UKUPNO</w:t>
            </w:r>
          </w:p>
        </w:tc>
        <w:tc>
          <w:tcPr>
            <w:tcW w:w="1218" w:type="dxa"/>
            <w:gridSpan w:val="2"/>
          </w:tcPr>
          <w:p w:rsidR="003263F2" w:rsidRPr="008E570F" w:rsidRDefault="003263F2" w:rsidP="00CB1C86">
            <w:pPr>
              <w:pStyle w:val="BodyTextIndent"/>
              <w:ind w:firstLine="0"/>
            </w:pPr>
            <w:r w:rsidRPr="008E570F">
              <w:rPr>
                <w:sz w:val="22"/>
                <w:szCs w:val="22"/>
              </w:rPr>
              <w:t>UKUPNO</w:t>
            </w:r>
          </w:p>
        </w:tc>
        <w:tc>
          <w:tcPr>
            <w:tcW w:w="1260" w:type="dxa"/>
            <w:gridSpan w:val="2"/>
          </w:tcPr>
          <w:p w:rsidR="003263F2" w:rsidRPr="008E570F" w:rsidRDefault="003263F2" w:rsidP="00CB1C86">
            <w:pPr>
              <w:pStyle w:val="BodyTextIndent"/>
              <w:ind w:firstLine="0"/>
            </w:pPr>
            <w:r w:rsidRPr="008E570F">
              <w:rPr>
                <w:sz w:val="22"/>
                <w:szCs w:val="22"/>
              </w:rPr>
              <w:t>UKUPNO</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I</w:t>
            </w:r>
          </w:p>
        </w:tc>
        <w:tc>
          <w:tcPr>
            <w:tcW w:w="610" w:type="dxa"/>
          </w:tcPr>
          <w:p w:rsidR="003263F2" w:rsidRPr="008E570F" w:rsidRDefault="003263F2" w:rsidP="00CB1C86">
            <w:pPr>
              <w:pStyle w:val="BodyTextIndent"/>
              <w:ind w:firstLine="0"/>
              <w:jc w:val="center"/>
            </w:pPr>
            <w:r w:rsidRPr="008E570F">
              <w:rPr>
                <w:sz w:val="22"/>
                <w:szCs w:val="22"/>
              </w:rPr>
              <w:t>0</w:t>
            </w:r>
          </w:p>
        </w:tc>
        <w:tc>
          <w:tcPr>
            <w:tcW w:w="609" w:type="dxa"/>
          </w:tcPr>
          <w:p w:rsidR="003263F2" w:rsidRPr="008E570F" w:rsidRDefault="003263F2" w:rsidP="00CB1C86">
            <w:pPr>
              <w:pStyle w:val="BodyTextIndent"/>
              <w:ind w:firstLine="0"/>
              <w:jc w:val="center"/>
            </w:pPr>
            <w:r w:rsidRPr="008E570F">
              <w:rPr>
                <w:sz w:val="22"/>
                <w:szCs w:val="22"/>
              </w:rPr>
              <w:t>1</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0</w:t>
            </w:r>
          </w:p>
        </w:tc>
        <w:tc>
          <w:tcPr>
            <w:tcW w:w="700" w:type="dxa"/>
          </w:tcPr>
          <w:p w:rsidR="003263F2" w:rsidRPr="008E570F" w:rsidRDefault="003263F2" w:rsidP="00CB1C86">
            <w:pPr>
              <w:pStyle w:val="BodyTextIndent"/>
              <w:ind w:firstLine="0"/>
              <w:jc w:val="center"/>
            </w:pPr>
            <w:r w:rsidRPr="008E570F">
              <w:rPr>
                <w:sz w:val="22"/>
                <w:szCs w:val="22"/>
              </w:rPr>
              <w:t>1</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pPr>
            <w:r w:rsidRPr="008E570F">
              <w:rPr>
                <w:sz w:val="22"/>
                <w:szCs w:val="22"/>
              </w:rPr>
              <w:t>1</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1</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II</w:t>
            </w:r>
          </w:p>
        </w:tc>
        <w:tc>
          <w:tcPr>
            <w:tcW w:w="610" w:type="dxa"/>
          </w:tcPr>
          <w:p w:rsidR="003263F2" w:rsidRPr="008E570F" w:rsidRDefault="003263F2" w:rsidP="00CB1C86">
            <w:pPr>
              <w:pStyle w:val="BodyTextIndent"/>
              <w:ind w:firstLine="0"/>
              <w:jc w:val="center"/>
            </w:pPr>
            <w:r w:rsidRPr="008E570F">
              <w:rPr>
                <w:sz w:val="22"/>
                <w:szCs w:val="22"/>
              </w:rPr>
              <w:t>0</w:t>
            </w:r>
          </w:p>
        </w:tc>
        <w:tc>
          <w:tcPr>
            <w:tcW w:w="609" w:type="dxa"/>
          </w:tcPr>
          <w:p w:rsidR="003263F2" w:rsidRPr="008E570F" w:rsidRDefault="003263F2" w:rsidP="00CB1C86">
            <w:pPr>
              <w:pStyle w:val="BodyTextIndent"/>
              <w:ind w:firstLine="0"/>
              <w:jc w:val="center"/>
            </w:pPr>
            <w:r w:rsidRPr="008E570F">
              <w:rPr>
                <w:sz w:val="22"/>
                <w:szCs w:val="22"/>
              </w:rPr>
              <w:t>1</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0</w:t>
            </w:r>
          </w:p>
        </w:tc>
        <w:tc>
          <w:tcPr>
            <w:tcW w:w="700" w:type="dxa"/>
          </w:tcPr>
          <w:p w:rsidR="003263F2" w:rsidRPr="008E570F" w:rsidRDefault="003263F2" w:rsidP="00CB1C86">
            <w:pPr>
              <w:pStyle w:val="BodyTextIndent"/>
              <w:ind w:firstLine="0"/>
              <w:jc w:val="center"/>
            </w:pPr>
            <w:r w:rsidRPr="008E570F">
              <w:rPr>
                <w:sz w:val="22"/>
                <w:szCs w:val="22"/>
              </w:rPr>
              <w:t>1</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pPr>
            <w:r w:rsidRPr="008E570F">
              <w:rPr>
                <w:sz w:val="22"/>
                <w:szCs w:val="22"/>
              </w:rPr>
              <w:t>1</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1</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rPr>
                <w:lang w:val="hr-BA"/>
              </w:rPr>
            </w:pPr>
            <w:r w:rsidRPr="008E570F">
              <w:rPr>
                <w:sz w:val="22"/>
                <w:szCs w:val="22"/>
                <w:lang w:val="hr-BA"/>
              </w:rPr>
              <w:t>I</w:t>
            </w:r>
            <w:r>
              <w:rPr>
                <w:sz w:val="22"/>
                <w:szCs w:val="22"/>
              </w:rPr>
              <w:t>II</w:t>
            </w:r>
          </w:p>
        </w:tc>
        <w:tc>
          <w:tcPr>
            <w:tcW w:w="610" w:type="dxa"/>
          </w:tcPr>
          <w:p w:rsidR="003263F2" w:rsidRPr="008E570F" w:rsidRDefault="003263F2" w:rsidP="00CB1C86">
            <w:pPr>
              <w:pStyle w:val="BodyTextIndent"/>
              <w:ind w:firstLine="0"/>
              <w:jc w:val="center"/>
            </w:pPr>
            <w:r w:rsidRPr="008E570F">
              <w:rPr>
                <w:sz w:val="22"/>
                <w:szCs w:val="22"/>
              </w:rPr>
              <w:t>1</w:t>
            </w:r>
          </w:p>
        </w:tc>
        <w:tc>
          <w:tcPr>
            <w:tcW w:w="609" w:type="dxa"/>
          </w:tcPr>
          <w:p w:rsidR="003263F2" w:rsidRPr="008E570F" w:rsidRDefault="003263F2" w:rsidP="00CB1C86">
            <w:pPr>
              <w:pStyle w:val="BodyTextIndent"/>
              <w:ind w:firstLine="0"/>
              <w:jc w:val="center"/>
            </w:pPr>
            <w:r w:rsidRPr="008E570F">
              <w:rPr>
                <w:sz w:val="22"/>
                <w:szCs w:val="22"/>
              </w:rPr>
              <w:t>1</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1</w:t>
            </w:r>
          </w:p>
        </w:tc>
        <w:tc>
          <w:tcPr>
            <w:tcW w:w="700" w:type="dxa"/>
          </w:tcPr>
          <w:p w:rsidR="003263F2" w:rsidRPr="008E570F" w:rsidRDefault="003263F2" w:rsidP="00CB1C86">
            <w:pPr>
              <w:pStyle w:val="BodyTextIndent"/>
              <w:ind w:firstLine="0"/>
              <w:jc w:val="center"/>
            </w:pPr>
            <w:r w:rsidRPr="008E570F">
              <w:rPr>
                <w:sz w:val="22"/>
                <w:szCs w:val="22"/>
              </w:rPr>
              <w:t>1</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pPr>
            <w:r w:rsidRPr="008E570F">
              <w:rPr>
                <w:sz w:val="22"/>
                <w:szCs w:val="22"/>
              </w:rPr>
              <w:t>2</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2</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IV</w:t>
            </w:r>
          </w:p>
        </w:tc>
        <w:tc>
          <w:tcPr>
            <w:tcW w:w="610" w:type="dxa"/>
          </w:tcPr>
          <w:p w:rsidR="003263F2" w:rsidRPr="008E570F" w:rsidRDefault="003263F2" w:rsidP="00CB1C86">
            <w:pPr>
              <w:pStyle w:val="BodyTextIndent"/>
              <w:ind w:firstLine="0"/>
              <w:jc w:val="center"/>
            </w:pPr>
            <w:r w:rsidRPr="008E570F">
              <w:rPr>
                <w:sz w:val="22"/>
                <w:szCs w:val="22"/>
              </w:rPr>
              <w:t>2</w:t>
            </w:r>
          </w:p>
        </w:tc>
        <w:tc>
          <w:tcPr>
            <w:tcW w:w="609" w:type="dxa"/>
          </w:tcPr>
          <w:p w:rsidR="003263F2" w:rsidRPr="008E570F" w:rsidRDefault="003263F2" w:rsidP="00CB1C86">
            <w:pPr>
              <w:pStyle w:val="BodyTextIndent"/>
              <w:ind w:firstLine="0"/>
              <w:jc w:val="center"/>
            </w:pPr>
            <w:r w:rsidRPr="008E570F">
              <w:rPr>
                <w:sz w:val="22"/>
                <w:szCs w:val="22"/>
              </w:rPr>
              <w:t>1</w:t>
            </w:r>
          </w:p>
        </w:tc>
        <w:tc>
          <w:tcPr>
            <w:tcW w:w="649" w:type="dxa"/>
          </w:tcPr>
          <w:p w:rsidR="003263F2" w:rsidRPr="008E570F" w:rsidRDefault="003263F2" w:rsidP="00CB1C86">
            <w:pPr>
              <w:pStyle w:val="BodyTextIndent"/>
              <w:ind w:firstLine="0"/>
            </w:pPr>
          </w:p>
        </w:tc>
        <w:tc>
          <w:tcPr>
            <w:tcW w:w="568" w:type="dxa"/>
          </w:tcPr>
          <w:p w:rsidR="003263F2" w:rsidRPr="008E570F" w:rsidRDefault="003263F2" w:rsidP="00CB1C86">
            <w:pPr>
              <w:pStyle w:val="BodyTextIndent"/>
              <w:ind w:firstLine="0"/>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pPr>
          </w:p>
        </w:tc>
        <w:tc>
          <w:tcPr>
            <w:tcW w:w="563" w:type="dxa"/>
          </w:tcPr>
          <w:p w:rsidR="003263F2" w:rsidRPr="008E570F" w:rsidRDefault="003263F2" w:rsidP="00CB1C86">
            <w:pPr>
              <w:pStyle w:val="BodyTextIndent"/>
              <w:ind w:firstLine="0"/>
            </w:pPr>
          </w:p>
        </w:tc>
        <w:tc>
          <w:tcPr>
            <w:tcW w:w="560" w:type="dxa"/>
          </w:tcPr>
          <w:p w:rsidR="003263F2" w:rsidRPr="008E570F" w:rsidRDefault="003263F2" w:rsidP="00CB1C86">
            <w:pPr>
              <w:pStyle w:val="BodyTextIndent"/>
              <w:ind w:firstLine="0"/>
              <w:jc w:val="center"/>
            </w:pPr>
            <w:r w:rsidRPr="008E570F">
              <w:rPr>
                <w:sz w:val="22"/>
                <w:szCs w:val="22"/>
              </w:rPr>
              <w:t>2</w:t>
            </w:r>
          </w:p>
        </w:tc>
        <w:tc>
          <w:tcPr>
            <w:tcW w:w="700" w:type="dxa"/>
          </w:tcPr>
          <w:p w:rsidR="003263F2" w:rsidRPr="008E570F" w:rsidRDefault="003263F2" w:rsidP="00CB1C86">
            <w:pPr>
              <w:pStyle w:val="BodyTextIndent"/>
              <w:ind w:firstLine="0"/>
              <w:jc w:val="center"/>
            </w:pPr>
            <w:r w:rsidRPr="008E570F">
              <w:rPr>
                <w:sz w:val="22"/>
                <w:szCs w:val="22"/>
              </w:rPr>
              <w:t>1</w:t>
            </w: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jc w:val="center"/>
            </w:pPr>
            <w:r w:rsidRPr="008E570F">
              <w:rPr>
                <w:sz w:val="22"/>
                <w:szCs w:val="22"/>
              </w:rPr>
              <w:t>3</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3</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V</w:t>
            </w:r>
          </w:p>
        </w:tc>
        <w:tc>
          <w:tcPr>
            <w:tcW w:w="610" w:type="dxa"/>
          </w:tcPr>
          <w:p w:rsidR="003263F2" w:rsidRPr="008E570F" w:rsidRDefault="003263F2" w:rsidP="00CB1C86">
            <w:pPr>
              <w:pStyle w:val="BodyTextIndent"/>
              <w:ind w:firstLine="0"/>
              <w:jc w:val="center"/>
            </w:pPr>
            <w:r w:rsidRPr="008E570F">
              <w:rPr>
                <w:sz w:val="22"/>
                <w:szCs w:val="22"/>
              </w:rPr>
              <w:t>2</w:t>
            </w:r>
          </w:p>
        </w:tc>
        <w:tc>
          <w:tcPr>
            <w:tcW w:w="609" w:type="dxa"/>
          </w:tcPr>
          <w:p w:rsidR="003263F2" w:rsidRPr="008E570F" w:rsidRDefault="003263F2" w:rsidP="00CB1C86">
            <w:pPr>
              <w:pStyle w:val="BodyTextIndent"/>
              <w:ind w:firstLine="0"/>
              <w:jc w:val="center"/>
            </w:pPr>
            <w:r w:rsidRPr="008E570F">
              <w:rPr>
                <w:sz w:val="22"/>
                <w:szCs w:val="22"/>
              </w:rPr>
              <w:t>1</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2</w:t>
            </w:r>
          </w:p>
        </w:tc>
        <w:tc>
          <w:tcPr>
            <w:tcW w:w="700" w:type="dxa"/>
          </w:tcPr>
          <w:p w:rsidR="003263F2" w:rsidRPr="008E570F" w:rsidRDefault="003263F2" w:rsidP="00CB1C86">
            <w:pPr>
              <w:pStyle w:val="BodyTextIndent"/>
              <w:ind w:firstLine="0"/>
              <w:jc w:val="center"/>
            </w:pPr>
            <w:r w:rsidRPr="008E570F">
              <w:rPr>
                <w:sz w:val="22"/>
                <w:szCs w:val="22"/>
              </w:rPr>
              <w:t>1</w:t>
            </w: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jc w:val="center"/>
            </w:pPr>
            <w:r w:rsidRPr="008E570F">
              <w:rPr>
                <w:sz w:val="22"/>
                <w:szCs w:val="22"/>
              </w:rPr>
              <w:t>3</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3</w:t>
            </w:r>
          </w:p>
        </w:tc>
      </w:tr>
      <w:tr w:rsidR="003263F2" w:rsidRPr="008E570F" w:rsidTr="00CB1C86">
        <w:trPr>
          <w:cantSplit/>
          <w:trHeight w:val="135"/>
        </w:trPr>
        <w:tc>
          <w:tcPr>
            <w:tcW w:w="6990" w:type="dxa"/>
            <w:gridSpan w:val="11"/>
            <w:vMerge w:val="restart"/>
          </w:tcPr>
          <w:p w:rsidR="003263F2" w:rsidRPr="008E570F" w:rsidRDefault="003263F2" w:rsidP="00CB1C86">
            <w:pPr>
              <w:pStyle w:val="BodyTextIndent"/>
              <w:ind w:firstLine="0"/>
              <w:jc w:val="center"/>
            </w:pPr>
          </w:p>
          <w:p w:rsidR="003263F2" w:rsidRPr="008E570F" w:rsidRDefault="003263F2" w:rsidP="00CB1C86">
            <w:pPr>
              <w:pStyle w:val="BodyTextIndent"/>
              <w:ind w:firstLine="0"/>
            </w:pPr>
            <w:r w:rsidRPr="008E570F">
              <w:rPr>
                <w:sz w:val="22"/>
                <w:szCs w:val="22"/>
              </w:rPr>
              <w:t xml:space="preserve">Ukupan broj </w:t>
            </w:r>
            <w:r>
              <w:rPr>
                <w:sz w:val="22"/>
                <w:szCs w:val="22"/>
              </w:rPr>
              <w:t>odjeljenj</w:t>
            </w:r>
            <w:r w:rsidRPr="008E570F">
              <w:rPr>
                <w:sz w:val="22"/>
                <w:szCs w:val="22"/>
              </w:rPr>
              <w:t xml:space="preserve">a od </w:t>
            </w:r>
            <w:r>
              <w:rPr>
                <w:sz w:val="22"/>
                <w:szCs w:val="22"/>
              </w:rPr>
              <w:t>I</w:t>
            </w:r>
            <w:r w:rsidRPr="008E570F">
              <w:rPr>
                <w:sz w:val="22"/>
                <w:szCs w:val="22"/>
              </w:rPr>
              <w:t xml:space="preserve"> do </w:t>
            </w:r>
            <w:r>
              <w:rPr>
                <w:sz w:val="22"/>
                <w:szCs w:val="22"/>
              </w:rPr>
              <w:t>V</w:t>
            </w:r>
            <w:r w:rsidRPr="008E570F">
              <w:rPr>
                <w:sz w:val="22"/>
                <w:szCs w:val="22"/>
              </w:rPr>
              <w:t xml:space="preserve"> razreda : 2</w:t>
            </w:r>
          </w:p>
        </w:tc>
        <w:tc>
          <w:tcPr>
            <w:tcW w:w="1218" w:type="dxa"/>
            <w:gridSpan w:val="2"/>
            <w:vMerge w:val="restart"/>
          </w:tcPr>
          <w:p w:rsidR="003263F2" w:rsidRPr="008E570F" w:rsidRDefault="003263F2" w:rsidP="00CB1C86">
            <w:pPr>
              <w:pStyle w:val="BodyTextIndent"/>
              <w:ind w:firstLine="0"/>
              <w:jc w:val="center"/>
            </w:pPr>
            <w:r w:rsidRPr="008E570F">
              <w:rPr>
                <w:sz w:val="22"/>
                <w:szCs w:val="22"/>
              </w:rPr>
              <w:t>Svega</w:t>
            </w:r>
          </w:p>
          <w:p w:rsidR="003263F2" w:rsidRPr="008E570F" w:rsidRDefault="003263F2" w:rsidP="00CB1C86">
            <w:pPr>
              <w:pStyle w:val="BodyTextIndent"/>
              <w:ind w:firstLine="0"/>
            </w:pPr>
            <w:r w:rsidRPr="008E570F">
              <w:rPr>
                <w:sz w:val="22"/>
                <w:szCs w:val="22"/>
              </w:rPr>
              <w:t xml:space="preserve">   (</w:t>
            </w:r>
            <w:r>
              <w:rPr>
                <w:sz w:val="22"/>
                <w:szCs w:val="22"/>
              </w:rPr>
              <w:t>I</w:t>
            </w:r>
            <w:r w:rsidRPr="008E570F">
              <w:rPr>
                <w:sz w:val="22"/>
                <w:szCs w:val="22"/>
              </w:rPr>
              <w:t>-</w:t>
            </w:r>
            <w:r>
              <w:rPr>
                <w:sz w:val="22"/>
                <w:szCs w:val="22"/>
              </w:rPr>
              <w:t>V</w:t>
            </w:r>
            <w:r w:rsidRPr="008E570F">
              <w:rPr>
                <w:sz w:val="22"/>
                <w:szCs w:val="22"/>
                <w:lang w:val="hr-BA"/>
              </w:rPr>
              <w:t>)</w:t>
            </w:r>
          </w:p>
        </w:tc>
        <w:tc>
          <w:tcPr>
            <w:tcW w:w="560" w:type="dxa"/>
          </w:tcPr>
          <w:p w:rsidR="003263F2" w:rsidRPr="008E570F" w:rsidRDefault="003263F2" w:rsidP="00CB1C86">
            <w:pPr>
              <w:pStyle w:val="BodyTextIndent"/>
              <w:ind w:firstLine="0"/>
              <w:jc w:val="center"/>
            </w:pPr>
            <w:r w:rsidRPr="008E570F">
              <w:rPr>
                <w:sz w:val="22"/>
                <w:szCs w:val="22"/>
              </w:rPr>
              <w:t>5</w:t>
            </w:r>
          </w:p>
        </w:tc>
        <w:tc>
          <w:tcPr>
            <w:tcW w:w="700" w:type="dxa"/>
          </w:tcPr>
          <w:p w:rsidR="003263F2" w:rsidRPr="008E570F" w:rsidRDefault="003263F2" w:rsidP="00CB1C86">
            <w:pPr>
              <w:pStyle w:val="BodyTextIndent"/>
              <w:ind w:firstLine="0"/>
              <w:jc w:val="center"/>
            </w:pPr>
            <w:r w:rsidRPr="008E570F">
              <w:rPr>
                <w:sz w:val="22"/>
                <w:szCs w:val="22"/>
              </w:rPr>
              <w:t>5</w:t>
            </w:r>
          </w:p>
        </w:tc>
      </w:tr>
      <w:tr w:rsidR="003263F2" w:rsidRPr="008E570F" w:rsidTr="00CB1C86">
        <w:trPr>
          <w:cantSplit/>
          <w:trHeight w:val="135"/>
        </w:trPr>
        <w:tc>
          <w:tcPr>
            <w:tcW w:w="6990" w:type="dxa"/>
            <w:gridSpan w:val="11"/>
            <w:vMerge/>
          </w:tcPr>
          <w:p w:rsidR="003263F2" w:rsidRPr="008E570F" w:rsidRDefault="003263F2" w:rsidP="00CB1C86">
            <w:pPr>
              <w:pStyle w:val="BodyTextIndent"/>
              <w:ind w:firstLine="0"/>
              <w:jc w:val="center"/>
            </w:pPr>
          </w:p>
        </w:tc>
        <w:tc>
          <w:tcPr>
            <w:tcW w:w="1218" w:type="dxa"/>
            <w:gridSpan w:val="2"/>
            <w:vMerge/>
          </w:tcPr>
          <w:p w:rsidR="003263F2" w:rsidRPr="008E570F" w:rsidRDefault="003263F2" w:rsidP="00CB1C86">
            <w:pPr>
              <w:pStyle w:val="BodyTextIndent"/>
              <w:ind w:firstLine="0"/>
              <w:jc w:val="center"/>
              <w:rPr>
                <w:lang w:val="hr-BA"/>
              </w:rPr>
            </w:pPr>
          </w:p>
        </w:tc>
        <w:tc>
          <w:tcPr>
            <w:tcW w:w="1260" w:type="dxa"/>
            <w:gridSpan w:val="2"/>
          </w:tcPr>
          <w:p w:rsidR="003263F2" w:rsidRPr="008E570F" w:rsidRDefault="003263F2" w:rsidP="00CB1C86">
            <w:pPr>
              <w:pStyle w:val="BodyTextIndent"/>
              <w:ind w:firstLine="0"/>
              <w:jc w:val="center"/>
            </w:pPr>
            <w:r w:rsidRPr="008E570F">
              <w:rPr>
                <w:sz w:val="22"/>
                <w:szCs w:val="22"/>
              </w:rPr>
              <w:t>10</w:t>
            </w:r>
          </w:p>
        </w:tc>
      </w:tr>
    </w:tbl>
    <w:p w:rsidR="003263F2" w:rsidRPr="008E570F" w:rsidRDefault="003263F2" w:rsidP="003263F2">
      <w:pPr>
        <w:rPr>
          <w:sz w:val="18"/>
          <w:szCs w:val="18"/>
        </w:rPr>
      </w:pPr>
      <w:r w:rsidRPr="008E570F">
        <w:rPr>
          <w:sz w:val="18"/>
          <w:szCs w:val="18"/>
        </w:rPr>
        <w:t xml:space="preserve">Prosječan broj učenika po </w:t>
      </w:r>
      <w:r>
        <w:rPr>
          <w:sz w:val="18"/>
          <w:szCs w:val="18"/>
        </w:rPr>
        <w:t>odjeljenju:  -   Kombinovana odjeljenja  II</w:t>
      </w:r>
      <w:r w:rsidRPr="008E570F">
        <w:rPr>
          <w:sz w:val="18"/>
          <w:szCs w:val="18"/>
        </w:rPr>
        <w:t>/I</w:t>
      </w:r>
      <w:r>
        <w:rPr>
          <w:sz w:val="18"/>
          <w:szCs w:val="18"/>
        </w:rPr>
        <w:t>II</w:t>
      </w:r>
      <w:r w:rsidRPr="008E570F">
        <w:rPr>
          <w:sz w:val="18"/>
          <w:szCs w:val="18"/>
        </w:rPr>
        <w:t xml:space="preserve">/V  i  </w:t>
      </w:r>
      <w:r>
        <w:rPr>
          <w:sz w:val="18"/>
          <w:szCs w:val="18"/>
        </w:rPr>
        <w:t>I</w:t>
      </w:r>
      <w:r w:rsidRPr="008E570F">
        <w:rPr>
          <w:sz w:val="18"/>
          <w:szCs w:val="18"/>
        </w:rPr>
        <w:t>/</w:t>
      </w:r>
      <w:r>
        <w:rPr>
          <w:sz w:val="18"/>
          <w:szCs w:val="18"/>
        </w:rPr>
        <w:t>IV .</w:t>
      </w:r>
    </w:p>
    <w:p w:rsidR="003263F2" w:rsidRPr="008E570F" w:rsidRDefault="003263F2" w:rsidP="003263F2">
      <w:pPr>
        <w:pStyle w:val="BodyTextIndent"/>
        <w:ind w:firstLine="0"/>
        <w:rPr>
          <w:sz w:val="18"/>
          <w:szCs w:val="18"/>
        </w:rPr>
      </w:pPr>
      <w:r w:rsidRPr="008E570F">
        <w:rPr>
          <w:sz w:val="18"/>
          <w:szCs w:val="18"/>
        </w:rPr>
        <w:lastRenderedPageBreak/>
        <w:t xml:space="preserve">Razlika broja učenika u odnosu na dobivenu </w:t>
      </w:r>
      <w:r>
        <w:rPr>
          <w:sz w:val="18"/>
          <w:szCs w:val="18"/>
        </w:rPr>
        <w:t>saglasnost</w:t>
      </w:r>
      <w:r w:rsidRPr="008E570F">
        <w:rPr>
          <w:sz w:val="18"/>
          <w:szCs w:val="18"/>
        </w:rPr>
        <w:t xml:space="preserve"> br.10-38-9235-36-1-01/17 od 27. 06. 2017. godine:</w:t>
      </w:r>
    </w:p>
    <w:p w:rsidR="003263F2" w:rsidRPr="008E570F" w:rsidRDefault="003263F2" w:rsidP="003263F2">
      <w:pPr>
        <w:pStyle w:val="BodyTextIndent"/>
        <w:ind w:firstLine="0"/>
        <w:rPr>
          <w:sz w:val="18"/>
          <w:szCs w:val="18"/>
        </w:rPr>
      </w:pPr>
      <w:r w:rsidRPr="008E570F">
        <w:rPr>
          <w:sz w:val="18"/>
          <w:szCs w:val="18"/>
        </w:rPr>
        <w:t xml:space="preserve">Jedan učenik iz </w:t>
      </w:r>
      <w:r>
        <w:rPr>
          <w:sz w:val="18"/>
          <w:szCs w:val="18"/>
        </w:rPr>
        <w:t>I</w:t>
      </w:r>
      <w:r w:rsidRPr="008E570F">
        <w:rPr>
          <w:sz w:val="18"/>
          <w:szCs w:val="18"/>
        </w:rPr>
        <w:t xml:space="preserve"> razreda manje –  nakon upisa odselili iz Dragovića </w:t>
      </w:r>
    </w:p>
    <w:p w:rsidR="003263F2" w:rsidRPr="008E570F" w:rsidRDefault="003263F2" w:rsidP="003263F2">
      <w:pPr>
        <w:rPr>
          <w:sz w:val="22"/>
          <w:szCs w:val="22"/>
        </w:rPr>
      </w:pPr>
    </w:p>
    <w:p w:rsidR="003263F2" w:rsidRPr="008E570F" w:rsidRDefault="003263F2" w:rsidP="003263F2">
      <w:pPr>
        <w:rPr>
          <w:b/>
          <w:sz w:val="22"/>
          <w:szCs w:val="22"/>
        </w:rPr>
      </w:pPr>
      <w:r w:rsidRPr="008E570F">
        <w:rPr>
          <w:sz w:val="22"/>
          <w:szCs w:val="22"/>
        </w:rPr>
        <w:t xml:space="preserve">PRIKAZ BROJNOG STANJA U PODRUČNOJ ŠKOLI  </w:t>
      </w:r>
      <w:r w:rsidRPr="008E570F">
        <w:rPr>
          <w:b/>
          <w:sz w:val="22"/>
          <w:szCs w:val="22"/>
        </w:rPr>
        <w:t>LIGATIĆI</w:t>
      </w:r>
    </w:p>
    <w:p w:rsidR="003263F2" w:rsidRPr="008E570F" w:rsidRDefault="003263F2" w:rsidP="003263F2">
      <w:pPr>
        <w:ind w:left="360"/>
        <w:jc w:val="center"/>
        <w:rPr>
          <w:sz w:val="22"/>
          <w:szCs w:val="22"/>
        </w:rPr>
      </w:pPr>
    </w:p>
    <w:p w:rsidR="003263F2" w:rsidRPr="008E570F" w:rsidRDefault="003263F2" w:rsidP="003263F2">
      <w:pPr>
        <w:ind w:left="360"/>
        <w:jc w:val="center"/>
        <w:rPr>
          <w:sz w:val="22"/>
          <w:szCs w:val="22"/>
        </w:rPr>
      </w:pPr>
      <w:r w:rsidRPr="008E570F">
        <w:rPr>
          <w:sz w:val="22"/>
          <w:szCs w:val="22"/>
        </w:rPr>
        <w:t>Nastava na bosanskom jeziku</w:t>
      </w:r>
    </w:p>
    <w:p w:rsidR="003263F2" w:rsidRPr="008E570F" w:rsidRDefault="003263F2" w:rsidP="003263F2">
      <w:pPr>
        <w:ind w:left="360"/>
        <w:jc w:val="right"/>
        <w:rPr>
          <w:sz w:val="22"/>
          <w:szCs w:val="22"/>
        </w:rPr>
      </w:pPr>
      <w:r>
        <w:rPr>
          <w:sz w:val="22"/>
          <w:szCs w:val="22"/>
        </w:rPr>
        <w:t>Tabela</w:t>
      </w:r>
      <w:r w:rsidRPr="008E570F">
        <w:rPr>
          <w:sz w:val="22"/>
          <w:szCs w:val="22"/>
        </w:rPr>
        <w:t xml:space="preserve"> 8c/B</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610"/>
        <w:gridCol w:w="609"/>
        <w:gridCol w:w="649"/>
        <w:gridCol w:w="568"/>
        <w:gridCol w:w="651"/>
        <w:gridCol w:w="566"/>
        <w:gridCol w:w="651"/>
        <w:gridCol w:w="566"/>
        <w:gridCol w:w="655"/>
        <w:gridCol w:w="569"/>
        <w:gridCol w:w="655"/>
        <w:gridCol w:w="563"/>
        <w:gridCol w:w="560"/>
        <w:gridCol w:w="700"/>
      </w:tblGrid>
      <w:tr w:rsidR="003263F2" w:rsidRPr="008E570F" w:rsidTr="00CB1C86">
        <w:trPr>
          <w:cantSplit/>
        </w:trPr>
        <w:tc>
          <w:tcPr>
            <w:tcW w:w="896" w:type="dxa"/>
            <w:vMerge w:val="restart"/>
            <w:tcBorders>
              <w:right w:val="single" w:sz="4" w:space="0" w:color="auto"/>
            </w:tcBorders>
            <w:vAlign w:val="center"/>
          </w:tcPr>
          <w:p w:rsidR="003263F2" w:rsidRPr="008E570F" w:rsidRDefault="003263F2" w:rsidP="00CB1C86">
            <w:pPr>
              <w:pStyle w:val="BodyTextIndent"/>
              <w:ind w:firstLine="0"/>
              <w:jc w:val="center"/>
            </w:pPr>
            <w:r w:rsidRPr="008E570F">
              <w:rPr>
                <w:sz w:val="22"/>
                <w:szCs w:val="22"/>
              </w:rPr>
              <w:t>Razred</w:t>
            </w:r>
          </w:p>
        </w:tc>
        <w:tc>
          <w:tcPr>
            <w:tcW w:w="7312" w:type="dxa"/>
            <w:gridSpan w:val="1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pPr>
            <w:r w:rsidRPr="008E570F">
              <w:rPr>
                <w:sz w:val="22"/>
                <w:szCs w:val="22"/>
              </w:rPr>
              <w:t xml:space="preserve"> Ligatići       </w:t>
            </w:r>
          </w:p>
        </w:tc>
        <w:tc>
          <w:tcPr>
            <w:tcW w:w="1260" w:type="dxa"/>
            <w:gridSpan w:val="2"/>
            <w:vMerge w:val="restart"/>
            <w:tcBorders>
              <w:left w:val="single" w:sz="4" w:space="0" w:color="auto"/>
            </w:tcBorders>
            <w:vAlign w:val="center"/>
          </w:tcPr>
          <w:p w:rsidR="003263F2" w:rsidRPr="008E570F" w:rsidRDefault="003263F2" w:rsidP="00CB1C86">
            <w:pPr>
              <w:pStyle w:val="BodyTextIndent"/>
              <w:ind w:firstLine="0"/>
              <w:jc w:val="center"/>
            </w:pPr>
            <w:r w:rsidRPr="008E570F">
              <w:rPr>
                <w:sz w:val="22"/>
                <w:szCs w:val="22"/>
              </w:rPr>
              <w:t>Svega</w:t>
            </w:r>
          </w:p>
          <w:p w:rsidR="003263F2" w:rsidRPr="008E570F" w:rsidRDefault="003263F2" w:rsidP="00CB1C86">
            <w:pPr>
              <w:pStyle w:val="BodyTextIndent"/>
              <w:jc w:val="center"/>
            </w:pPr>
          </w:p>
        </w:tc>
      </w:tr>
      <w:tr w:rsidR="003263F2" w:rsidRPr="008E570F" w:rsidTr="00CB1C86">
        <w:trPr>
          <w:cantSplit/>
        </w:trPr>
        <w:tc>
          <w:tcPr>
            <w:tcW w:w="896" w:type="dxa"/>
            <w:vMerge/>
            <w:tcBorders>
              <w:right w:val="single" w:sz="4" w:space="0" w:color="auto"/>
            </w:tcBorders>
          </w:tcPr>
          <w:p w:rsidR="003263F2" w:rsidRPr="008E570F" w:rsidRDefault="003263F2" w:rsidP="00CB1C86">
            <w:pPr>
              <w:pStyle w:val="BodyTextIndent"/>
              <w:ind w:firstLine="0"/>
            </w:pPr>
          </w:p>
        </w:tc>
        <w:tc>
          <w:tcPr>
            <w:tcW w:w="1219"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r w:rsidRPr="008E570F">
              <w:rPr>
                <w:sz w:val="22"/>
                <w:szCs w:val="22"/>
              </w:rPr>
              <w:t>„c“</w:t>
            </w:r>
          </w:p>
        </w:tc>
        <w:tc>
          <w:tcPr>
            <w:tcW w:w="121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1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1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24"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18"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60" w:type="dxa"/>
            <w:gridSpan w:val="2"/>
            <w:vMerge/>
            <w:tcBorders>
              <w:left w:val="single" w:sz="4" w:space="0" w:color="auto"/>
            </w:tcBorders>
          </w:tcPr>
          <w:p w:rsidR="003263F2" w:rsidRPr="008E570F" w:rsidRDefault="003263F2" w:rsidP="00CB1C86">
            <w:pPr>
              <w:pStyle w:val="BodyTextIndent"/>
              <w:ind w:firstLine="0"/>
              <w:jc w:val="center"/>
            </w:pP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610"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609"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49"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8"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1"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6"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1"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6"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5"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9"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5"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3"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560" w:type="dxa"/>
          </w:tcPr>
          <w:p w:rsidR="003263F2" w:rsidRPr="008E570F" w:rsidRDefault="003263F2" w:rsidP="00CB1C86">
            <w:pPr>
              <w:pStyle w:val="BodyTextIndent"/>
              <w:ind w:firstLine="0"/>
            </w:pPr>
            <w:r w:rsidRPr="008E570F">
              <w:rPr>
                <w:sz w:val="22"/>
                <w:szCs w:val="22"/>
              </w:rPr>
              <w:t>M</w:t>
            </w:r>
          </w:p>
        </w:tc>
        <w:tc>
          <w:tcPr>
            <w:tcW w:w="700" w:type="dxa"/>
          </w:tcPr>
          <w:p w:rsidR="003263F2" w:rsidRPr="008E570F" w:rsidRDefault="003263F2" w:rsidP="00CB1C86">
            <w:pPr>
              <w:pStyle w:val="BodyTextIndent"/>
              <w:ind w:firstLine="0"/>
            </w:pPr>
            <w:r w:rsidRPr="008E570F">
              <w:rPr>
                <w:sz w:val="22"/>
                <w:szCs w:val="22"/>
              </w:rPr>
              <w:t>Ž</w:t>
            </w: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24" w:type="dxa"/>
            <w:gridSpan w:val="2"/>
          </w:tcPr>
          <w:p w:rsidR="003263F2" w:rsidRPr="008E570F" w:rsidRDefault="003263F2" w:rsidP="00CB1C86">
            <w:pPr>
              <w:pStyle w:val="BodyTextIndent"/>
              <w:ind w:firstLine="0"/>
            </w:pPr>
            <w:r w:rsidRPr="008E570F">
              <w:rPr>
                <w:sz w:val="22"/>
                <w:szCs w:val="22"/>
              </w:rPr>
              <w:t>UKUPNO</w:t>
            </w:r>
          </w:p>
        </w:tc>
        <w:tc>
          <w:tcPr>
            <w:tcW w:w="1218" w:type="dxa"/>
            <w:gridSpan w:val="2"/>
          </w:tcPr>
          <w:p w:rsidR="003263F2" w:rsidRPr="008E570F" w:rsidRDefault="003263F2" w:rsidP="00CB1C86">
            <w:pPr>
              <w:pStyle w:val="BodyTextIndent"/>
              <w:ind w:firstLine="0"/>
            </w:pPr>
            <w:r w:rsidRPr="008E570F">
              <w:rPr>
                <w:sz w:val="22"/>
                <w:szCs w:val="22"/>
              </w:rPr>
              <w:t>UKUPNO</w:t>
            </w:r>
          </w:p>
        </w:tc>
        <w:tc>
          <w:tcPr>
            <w:tcW w:w="1260" w:type="dxa"/>
            <w:gridSpan w:val="2"/>
          </w:tcPr>
          <w:p w:rsidR="003263F2" w:rsidRPr="008E570F" w:rsidRDefault="003263F2" w:rsidP="00CB1C86">
            <w:pPr>
              <w:pStyle w:val="BodyTextIndent"/>
              <w:ind w:firstLine="0"/>
            </w:pPr>
            <w:r w:rsidRPr="008E570F">
              <w:rPr>
                <w:sz w:val="22"/>
                <w:szCs w:val="22"/>
              </w:rPr>
              <w:t>UKUPNO</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I</w:t>
            </w:r>
          </w:p>
        </w:tc>
        <w:tc>
          <w:tcPr>
            <w:tcW w:w="610" w:type="dxa"/>
          </w:tcPr>
          <w:p w:rsidR="003263F2" w:rsidRPr="008E570F" w:rsidRDefault="003263F2" w:rsidP="00CB1C86">
            <w:pPr>
              <w:pStyle w:val="BodyTextIndent"/>
              <w:ind w:firstLine="0"/>
              <w:jc w:val="center"/>
            </w:pPr>
            <w:r w:rsidRPr="008E570F">
              <w:rPr>
                <w:sz w:val="22"/>
                <w:szCs w:val="22"/>
              </w:rPr>
              <w:t>0</w:t>
            </w:r>
          </w:p>
        </w:tc>
        <w:tc>
          <w:tcPr>
            <w:tcW w:w="609" w:type="dxa"/>
          </w:tcPr>
          <w:p w:rsidR="003263F2" w:rsidRPr="008E570F" w:rsidRDefault="003263F2" w:rsidP="00CB1C86">
            <w:pPr>
              <w:pStyle w:val="BodyTextIndent"/>
              <w:ind w:firstLine="0"/>
              <w:jc w:val="center"/>
            </w:pPr>
            <w:r w:rsidRPr="008E570F">
              <w:rPr>
                <w:sz w:val="22"/>
                <w:szCs w:val="22"/>
              </w:rPr>
              <w:t>1</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0</w:t>
            </w:r>
          </w:p>
        </w:tc>
        <w:tc>
          <w:tcPr>
            <w:tcW w:w="700" w:type="dxa"/>
          </w:tcPr>
          <w:p w:rsidR="003263F2" w:rsidRPr="008E570F" w:rsidRDefault="003263F2" w:rsidP="00CB1C86">
            <w:pPr>
              <w:pStyle w:val="BodyTextIndent"/>
              <w:ind w:firstLine="0"/>
              <w:jc w:val="center"/>
            </w:pPr>
            <w:r w:rsidRPr="008E570F">
              <w:rPr>
                <w:sz w:val="22"/>
                <w:szCs w:val="22"/>
              </w:rPr>
              <w:t>1</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pPr>
            <w:r w:rsidRPr="008E570F">
              <w:rPr>
                <w:sz w:val="22"/>
                <w:szCs w:val="22"/>
              </w:rPr>
              <w:t>1</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1</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II</w:t>
            </w:r>
          </w:p>
        </w:tc>
        <w:tc>
          <w:tcPr>
            <w:tcW w:w="610" w:type="dxa"/>
          </w:tcPr>
          <w:p w:rsidR="003263F2" w:rsidRPr="008E570F" w:rsidRDefault="003263F2" w:rsidP="00CB1C86">
            <w:pPr>
              <w:pStyle w:val="BodyTextIndent"/>
              <w:ind w:firstLine="0"/>
              <w:jc w:val="center"/>
            </w:pPr>
            <w:r w:rsidRPr="008E570F">
              <w:rPr>
                <w:sz w:val="22"/>
                <w:szCs w:val="22"/>
              </w:rPr>
              <w:t>0</w:t>
            </w:r>
          </w:p>
        </w:tc>
        <w:tc>
          <w:tcPr>
            <w:tcW w:w="609" w:type="dxa"/>
          </w:tcPr>
          <w:p w:rsidR="003263F2" w:rsidRPr="008E570F" w:rsidRDefault="003263F2" w:rsidP="00CB1C86">
            <w:pPr>
              <w:pStyle w:val="BodyTextIndent"/>
              <w:ind w:firstLine="0"/>
              <w:jc w:val="center"/>
            </w:pPr>
            <w:r w:rsidRPr="008E570F">
              <w:rPr>
                <w:sz w:val="22"/>
                <w:szCs w:val="22"/>
              </w:rPr>
              <w:t>0</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0</w:t>
            </w:r>
          </w:p>
        </w:tc>
        <w:tc>
          <w:tcPr>
            <w:tcW w:w="700" w:type="dxa"/>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pPr>
            <w:r w:rsidRPr="008E570F">
              <w:rPr>
                <w:sz w:val="22"/>
                <w:szCs w:val="22"/>
              </w:rPr>
              <w:t>0</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rPr>
                <w:lang w:val="hr-BA"/>
              </w:rPr>
            </w:pPr>
            <w:r w:rsidRPr="008E570F">
              <w:rPr>
                <w:sz w:val="22"/>
                <w:szCs w:val="22"/>
                <w:lang w:val="hr-BA"/>
              </w:rPr>
              <w:t>I</w:t>
            </w:r>
            <w:r>
              <w:rPr>
                <w:sz w:val="22"/>
                <w:szCs w:val="22"/>
              </w:rPr>
              <w:t>II</w:t>
            </w:r>
          </w:p>
        </w:tc>
        <w:tc>
          <w:tcPr>
            <w:tcW w:w="610" w:type="dxa"/>
          </w:tcPr>
          <w:p w:rsidR="003263F2" w:rsidRPr="008E570F" w:rsidRDefault="003263F2" w:rsidP="00CB1C86">
            <w:pPr>
              <w:pStyle w:val="BodyTextIndent"/>
              <w:ind w:firstLine="0"/>
              <w:jc w:val="center"/>
            </w:pPr>
            <w:r w:rsidRPr="008E570F">
              <w:rPr>
                <w:sz w:val="22"/>
                <w:szCs w:val="22"/>
              </w:rPr>
              <w:t>4</w:t>
            </w:r>
          </w:p>
        </w:tc>
        <w:tc>
          <w:tcPr>
            <w:tcW w:w="609" w:type="dxa"/>
          </w:tcPr>
          <w:p w:rsidR="003263F2" w:rsidRPr="008E570F" w:rsidRDefault="003263F2" w:rsidP="00CB1C86">
            <w:pPr>
              <w:pStyle w:val="BodyTextIndent"/>
              <w:ind w:firstLine="0"/>
              <w:jc w:val="center"/>
            </w:pPr>
            <w:r w:rsidRPr="008E570F">
              <w:rPr>
                <w:sz w:val="22"/>
                <w:szCs w:val="22"/>
              </w:rPr>
              <w:t>0</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4</w:t>
            </w:r>
          </w:p>
        </w:tc>
        <w:tc>
          <w:tcPr>
            <w:tcW w:w="700" w:type="dxa"/>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pPr>
            <w:r w:rsidRPr="008E570F">
              <w:rPr>
                <w:sz w:val="22"/>
                <w:szCs w:val="22"/>
              </w:rPr>
              <w:t>4</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4</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IV</w:t>
            </w:r>
          </w:p>
        </w:tc>
        <w:tc>
          <w:tcPr>
            <w:tcW w:w="610" w:type="dxa"/>
          </w:tcPr>
          <w:p w:rsidR="003263F2" w:rsidRPr="008E570F" w:rsidRDefault="003263F2" w:rsidP="00CB1C86">
            <w:pPr>
              <w:pStyle w:val="BodyTextIndent"/>
              <w:ind w:firstLine="0"/>
              <w:jc w:val="center"/>
            </w:pPr>
            <w:r w:rsidRPr="008E570F">
              <w:rPr>
                <w:sz w:val="22"/>
                <w:szCs w:val="22"/>
              </w:rPr>
              <w:t>1</w:t>
            </w:r>
          </w:p>
        </w:tc>
        <w:tc>
          <w:tcPr>
            <w:tcW w:w="609" w:type="dxa"/>
          </w:tcPr>
          <w:p w:rsidR="003263F2" w:rsidRPr="008E570F" w:rsidRDefault="003263F2" w:rsidP="00CB1C86">
            <w:pPr>
              <w:pStyle w:val="BodyTextIndent"/>
              <w:ind w:firstLine="0"/>
              <w:jc w:val="center"/>
            </w:pPr>
            <w:r w:rsidRPr="008E570F">
              <w:rPr>
                <w:sz w:val="22"/>
                <w:szCs w:val="22"/>
              </w:rPr>
              <w:t>1</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1</w:t>
            </w:r>
          </w:p>
        </w:tc>
        <w:tc>
          <w:tcPr>
            <w:tcW w:w="700" w:type="dxa"/>
          </w:tcPr>
          <w:p w:rsidR="003263F2" w:rsidRPr="008E570F" w:rsidRDefault="003263F2" w:rsidP="00CB1C86">
            <w:pPr>
              <w:pStyle w:val="BodyTextIndent"/>
              <w:ind w:firstLine="0"/>
              <w:jc w:val="center"/>
            </w:pPr>
            <w:r w:rsidRPr="008E570F">
              <w:rPr>
                <w:sz w:val="22"/>
                <w:szCs w:val="22"/>
              </w:rPr>
              <w:t>1</w:t>
            </w: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jc w:val="center"/>
            </w:pPr>
            <w:r w:rsidRPr="008E570F">
              <w:rPr>
                <w:sz w:val="22"/>
                <w:szCs w:val="22"/>
              </w:rPr>
              <w:t>2</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2</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V</w:t>
            </w:r>
          </w:p>
        </w:tc>
        <w:tc>
          <w:tcPr>
            <w:tcW w:w="610" w:type="dxa"/>
          </w:tcPr>
          <w:p w:rsidR="003263F2" w:rsidRPr="008E570F" w:rsidRDefault="003263F2" w:rsidP="00CB1C86">
            <w:pPr>
              <w:pStyle w:val="BodyTextIndent"/>
              <w:ind w:firstLine="0"/>
              <w:jc w:val="center"/>
            </w:pPr>
            <w:r w:rsidRPr="008E570F">
              <w:rPr>
                <w:sz w:val="22"/>
                <w:szCs w:val="22"/>
              </w:rPr>
              <w:t>0</w:t>
            </w:r>
          </w:p>
        </w:tc>
        <w:tc>
          <w:tcPr>
            <w:tcW w:w="609" w:type="dxa"/>
          </w:tcPr>
          <w:p w:rsidR="003263F2" w:rsidRPr="008E570F" w:rsidRDefault="003263F2" w:rsidP="00CB1C86">
            <w:pPr>
              <w:pStyle w:val="BodyTextIndent"/>
              <w:ind w:firstLine="0"/>
              <w:jc w:val="center"/>
            </w:pPr>
            <w:r w:rsidRPr="008E570F">
              <w:rPr>
                <w:sz w:val="22"/>
                <w:szCs w:val="22"/>
              </w:rPr>
              <w:t>1</w:t>
            </w:r>
          </w:p>
        </w:tc>
        <w:tc>
          <w:tcPr>
            <w:tcW w:w="649" w:type="dxa"/>
          </w:tcPr>
          <w:p w:rsidR="003263F2" w:rsidRPr="008E570F" w:rsidRDefault="003263F2" w:rsidP="00CB1C86">
            <w:pPr>
              <w:pStyle w:val="BodyTextIndent"/>
              <w:ind w:firstLine="0"/>
            </w:pPr>
          </w:p>
        </w:tc>
        <w:tc>
          <w:tcPr>
            <w:tcW w:w="568" w:type="dxa"/>
          </w:tcPr>
          <w:p w:rsidR="003263F2" w:rsidRPr="008E570F" w:rsidRDefault="003263F2" w:rsidP="00CB1C86">
            <w:pPr>
              <w:pStyle w:val="BodyTextIndent"/>
              <w:ind w:firstLine="0"/>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pPr>
          </w:p>
        </w:tc>
        <w:tc>
          <w:tcPr>
            <w:tcW w:w="563" w:type="dxa"/>
          </w:tcPr>
          <w:p w:rsidR="003263F2" w:rsidRPr="008E570F" w:rsidRDefault="003263F2" w:rsidP="00CB1C86">
            <w:pPr>
              <w:pStyle w:val="BodyTextIndent"/>
              <w:ind w:firstLine="0"/>
            </w:pPr>
          </w:p>
        </w:tc>
        <w:tc>
          <w:tcPr>
            <w:tcW w:w="560" w:type="dxa"/>
          </w:tcPr>
          <w:p w:rsidR="003263F2" w:rsidRPr="008E570F" w:rsidRDefault="003263F2" w:rsidP="00CB1C86">
            <w:pPr>
              <w:pStyle w:val="BodyTextIndent"/>
              <w:ind w:firstLine="0"/>
              <w:jc w:val="center"/>
            </w:pPr>
            <w:r w:rsidRPr="008E570F">
              <w:rPr>
                <w:sz w:val="22"/>
                <w:szCs w:val="22"/>
              </w:rPr>
              <w:t>0</w:t>
            </w:r>
          </w:p>
        </w:tc>
        <w:tc>
          <w:tcPr>
            <w:tcW w:w="700" w:type="dxa"/>
          </w:tcPr>
          <w:p w:rsidR="003263F2" w:rsidRPr="008E570F" w:rsidRDefault="003263F2" w:rsidP="00CB1C86">
            <w:pPr>
              <w:pStyle w:val="BodyTextIndent"/>
              <w:ind w:firstLine="0"/>
              <w:jc w:val="center"/>
            </w:pPr>
            <w:r w:rsidRPr="008E570F">
              <w:rPr>
                <w:sz w:val="22"/>
                <w:szCs w:val="22"/>
              </w:rPr>
              <w:t>1</w:t>
            </w: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jc w:val="center"/>
            </w:pPr>
            <w:r w:rsidRPr="008E570F">
              <w:rPr>
                <w:sz w:val="22"/>
                <w:szCs w:val="22"/>
              </w:rPr>
              <w:t>1</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1</w:t>
            </w:r>
          </w:p>
        </w:tc>
      </w:tr>
      <w:tr w:rsidR="003263F2" w:rsidRPr="008E570F" w:rsidTr="00CB1C86">
        <w:trPr>
          <w:cantSplit/>
          <w:trHeight w:val="135"/>
        </w:trPr>
        <w:tc>
          <w:tcPr>
            <w:tcW w:w="6990" w:type="dxa"/>
            <w:gridSpan w:val="11"/>
            <w:vMerge w:val="restart"/>
          </w:tcPr>
          <w:p w:rsidR="003263F2" w:rsidRPr="008E570F" w:rsidRDefault="003263F2" w:rsidP="00CB1C86">
            <w:pPr>
              <w:pStyle w:val="BodyTextIndent"/>
              <w:ind w:firstLine="0"/>
              <w:jc w:val="center"/>
            </w:pPr>
          </w:p>
          <w:p w:rsidR="003263F2" w:rsidRPr="008E570F" w:rsidRDefault="003263F2" w:rsidP="00CB1C86">
            <w:pPr>
              <w:pStyle w:val="BodyTextIndent"/>
              <w:ind w:firstLine="0"/>
            </w:pPr>
            <w:r w:rsidRPr="008E570F">
              <w:rPr>
                <w:sz w:val="22"/>
                <w:szCs w:val="22"/>
              </w:rPr>
              <w:t xml:space="preserve">Ukupan broj </w:t>
            </w:r>
            <w:r>
              <w:rPr>
                <w:sz w:val="22"/>
                <w:szCs w:val="22"/>
              </w:rPr>
              <w:t>odjeljenj</w:t>
            </w:r>
            <w:r w:rsidRPr="008E570F">
              <w:rPr>
                <w:sz w:val="22"/>
                <w:szCs w:val="22"/>
              </w:rPr>
              <w:t>a od</w:t>
            </w:r>
            <w:r>
              <w:rPr>
                <w:sz w:val="22"/>
                <w:szCs w:val="22"/>
              </w:rPr>
              <w:t xml:space="preserve"> I</w:t>
            </w:r>
            <w:r w:rsidRPr="008E570F">
              <w:rPr>
                <w:sz w:val="22"/>
                <w:szCs w:val="22"/>
              </w:rPr>
              <w:t xml:space="preserve"> do </w:t>
            </w:r>
            <w:r>
              <w:rPr>
                <w:sz w:val="22"/>
                <w:szCs w:val="22"/>
              </w:rPr>
              <w:t>V</w:t>
            </w:r>
            <w:r w:rsidRPr="008E570F">
              <w:rPr>
                <w:sz w:val="22"/>
                <w:szCs w:val="22"/>
              </w:rPr>
              <w:t xml:space="preserve"> razreda: 1</w:t>
            </w:r>
          </w:p>
        </w:tc>
        <w:tc>
          <w:tcPr>
            <w:tcW w:w="1218" w:type="dxa"/>
            <w:gridSpan w:val="2"/>
            <w:vMerge w:val="restart"/>
          </w:tcPr>
          <w:p w:rsidR="003263F2" w:rsidRPr="008E570F" w:rsidRDefault="003263F2" w:rsidP="00CB1C86">
            <w:pPr>
              <w:pStyle w:val="BodyTextIndent"/>
              <w:ind w:firstLine="0"/>
              <w:jc w:val="center"/>
            </w:pPr>
            <w:r w:rsidRPr="008E570F">
              <w:rPr>
                <w:sz w:val="22"/>
                <w:szCs w:val="22"/>
              </w:rPr>
              <w:t>Svega</w:t>
            </w:r>
          </w:p>
          <w:p w:rsidR="003263F2" w:rsidRPr="008E570F" w:rsidRDefault="003263F2" w:rsidP="00CB1C86">
            <w:pPr>
              <w:pStyle w:val="BodyTextIndent"/>
              <w:ind w:firstLine="0"/>
            </w:pPr>
            <w:r w:rsidRPr="008E570F">
              <w:rPr>
                <w:sz w:val="22"/>
                <w:szCs w:val="22"/>
              </w:rPr>
              <w:t xml:space="preserve">   (</w:t>
            </w:r>
            <w:r>
              <w:rPr>
                <w:sz w:val="22"/>
                <w:szCs w:val="22"/>
              </w:rPr>
              <w:t>I</w:t>
            </w:r>
            <w:r w:rsidRPr="008E570F">
              <w:rPr>
                <w:sz w:val="22"/>
                <w:szCs w:val="22"/>
              </w:rPr>
              <w:t>-</w:t>
            </w:r>
            <w:r>
              <w:rPr>
                <w:sz w:val="22"/>
                <w:szCs w:val="22"/>
              </w:rPr>
              <w:t>V</w:t>
            </w:r>
            <w:r w:rsidRPr="008E570F">
              <w:rPr>
                <w:sz w:val="22"/>
                <w:szCs w:val="22"/>
                <w:lang w:val="hr-BA"/>
              </w:rPr>
              <w:t>)</w:t>
            </w:r>
          </w:p>
        </w:tc>
        <w:tc>
          <w:tcPr>
            <w:tcW w:w="560" w:type="dxa"/>
          </w:tcPr>
          <w:p w:rsidR="003263F2" w:rsidRPr="008E570F" w:rsidRDefault="003263F2" w:rsidP="00CB1C86">
            <w:pPr>
              <w:pStyle w:val="BodyTextIndent"/>
              <w:ind w:firstLine="0"/>
              <w:jc w:val="center"/>
            </w:pPr>
            <w:r w:rsidRPr="008E570F">
              <w:rPr>
                <w:sz w:val="22"/>
                <w:szCs w:val="22"/>
              </w:rPr>
              <w:t>5</w:t>
            </w:r>
          </w:p>
        </w:tc>
        <w:tc>
          <w:tcPr>
            <w:tcW w:w="700" w:type="dxa"/>
          </w:tcPr>
          <w:p w:rsidR="003263F2" w:rsidRPr="008E570F" w:rsidRDefault="003263F2" w:rsidP="00CB1C86">
            <w:pPr>
              <w:pStyle w:val="BodyTextIndent"/>
              <w:ind w:firstLine="0"/>
              <w:jc w:val="center"/>
            </w:pPr>
            <w:r w:rsidRPr="008E570F">
              <w:rPr>
                <w:sz w:val="22"/>
                <w:szCs w:val="22"/>
              </w:rPr>
              <w:t>3</w:t>
            </w:r>
          </w:p>
        </w:tc>
      </w:tr>
      <w:tr w:rsidR="003263F2" w:rsidRPr="008E570F" w:rsidTr="00CB1C86">
        <w:trPr>
          <w:cantSplit/>
          <w:trHeight w:val="135"/>
        </w:trPr>
        <w:tc>
          <w:tcPr>
            <w:tcW w:w="6990" w:type="dxa"/>
            <w:gridSpan w:val="11"/>
            <w:vMerge/>
          </w:tcPr>
          <w:p w:rsidR="003263F2" w:rsidRPr="008E570F" w:rsidRDefault="003263F2" w:rsidP="00CB1C86">
            <w:pPr>
              <w:pStyle w:val="BodyTextIndent"/>
              <w:ind w:firstLine="0"/>
              <w:jc w:val="center"/>
            </w:pPr>
          </w:p>
        </w:tc>
        <w:tc>
          <w:tcPr>
            <w:tcW w:w="1218" w:type="dxa"/>
            <w:gridSpan w:val="2"/>
            <w:vMerge/>
          </w:tcPr>
          <w:p w:rsidR="003263F2" w:rsidRPr="008E570F" w:rsidRDefault="003263F2" w:rsidP="00CB1C86">
            <w:pPr>
              <w:pStyle w:val="BodyTextIndent"/>
              <w:ind w:firstLine="0"/>
              <w:jc w:val="center"/>
              <w:rPr>
                <w:lang w:val="hr-BA"/>
              </w:rPr>
            </w:pPr>
          </w:p>
        </w:tc>
        <w:tc>
          <w:tcPr>
            <w:tcW w:w="1260" w:type="dxa"/>
            <w:gridSpan w:val="2"/>
          </w:tcPr>
          <w:p w:rsidR="003263F2" w:rsidRPr="008E570F" w:rsidRDefault="003263F2" w:rsidP="00CB1C86">
            <w:pPr>
              <w:pStyle w:val="BodyTextIndent"/>
              <w:ind w:firstLine="0"/>
              <w:jc w:val="center"/>
            </w:pPr>
            <w:r w:rsidRPr="008E570F">
              <w:rPr>
                <w:sz w:val="22"/>
                <w:szCs w:val="22"/>
              </w:rPr>
              <w:t>8</w:t>
            </w:r>
          </w:p>
        </w:tc>
      </w:tr>
    </w:tbl>
    <w:p w:rsidR="003263F2" w:rsidRPr="008E570F" w:rsidRDefault="003263F2" w:rsidP="003263F2">
      <w:pPr>
        <w:rPr>
          <w:sz w:val="22"/>
          <w:szCs w:val="22"/>
        </w:rPr>
      </w:pPr>
    </w:p>
    <w:p w:rsidR="003263F2" w:rsidRPr="008E570F" w:rsidRDefault="003263F2" w:rsidP="003263F2">
      <w:pPr>
        <w:rPr>
          <w:sz w:val="22"/>
          <w:szCs w:val="22"/>
        </w:rPr>
      </w:pPr>
      <w:r w:rsidRPr="008E570F">
        <w:rPr>
          <w:sz w:val="22"/>
          <w:szCs w:val="22"/>
        </w:rPr>
        <w:t xml:space="preserve">Prosječan broj učenika po </w:t>
      </w:r>
      <w:r>
        <w:rPr>
          <w:sz w:val="22"/>
          <w:szCs w:val="22"/>
        </w:rPr>
        <w:t>odjeljenj</w:t>
      </w:r>
      <w:r w:rsidRPr="008E570F">
        <w:rPr>
          <w:sz w:val="22"/>
          <w:szCs w:val="22"/>
        </w:rPr>
        <w:t xml:space="preserve">u:  </w:t>
      </w:r>
      <w:r>
        <w:rPr>
          <w:sz w:val="22"/>
          <w:szCs w:val="22"/>
        </w:rPr>
        <w:t>-   KombinovanoodjeljenjeI</w:t>
      </w:r>
      <w:r w:rsidRPr="008E570F">
        <w:rPr>
          <w:sz w:val="22"/>
          <w:szCs w:val="22"/>
        </w:rPr>
        <w:t>/I</w:t>
      </w:r>
      <w:r>
        <w:rPr>
          <w:sz w:val="22"/>
          <w:szCs w:val="22"/>
        </w:rPr>
        <w:t>II</w:t>
      </w:r>
      <w:r w:rsidRPr="008E570F">
        <w:rPr>
          <w:sz w:val="22"/>
          <w:szCs w:val="22"/>
        </w:rPr>
        <w:t>/</w:t>
      </w:r>
      <w:r>
        <w:rPr>
          <w:sz w:val="22"/>
          <w:szCs w:val="22"/>
        </w:rPr>
        <w:t>IV</w:t>
      </w:r>
      <w:r w:rsidRPr="008E570F">
        <w:rPr>
          <w:sz w:val="22"/>
          <w:szCs w:val="22"/>
        </w:rPr>
        <w:t>/</w:t>
      </w:r>
      <w:r>
        <w:rPr>
          <w:sz w:val="22"/>
          <w:szCs w:val="22"/>
        </w:rPr>
        <w:t>V</w:t>
      </w: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261B63" w:rsidRDefault="003263F2" w:rsidP="003263F2">
      <w:pPr>
        <w:ind w:left="360"/>
        <w:rPr>
          <w:b/>
          <w:sz w:val="22"/>
          <w:szCs w:val="22"/>
        </w:rPr>
      </w:pPr>
      <w:r w:rsidRPr="00261B63">
        <w:rPr>
          <w:sz w:val="22"/>
          <w:szCs w:val="22"/>
        </w:rPr>
        <w:t xml:space="preserve">PRIKAZ BROJNOG STANJA U PODRUČNOJ ŠKOLI </w:t>
      </w:r>
      <w:r w:rsidRPr="00261B63">
        <w:rPr>
          <w:b/>
          <w:sz w:val="22"/>
          <w:szCs w:val="22"/>
        </w:rPr>
        <w:t>PRŽIĆI</w:t>
      </w:r>
    </w:p>
    <w:p w:rsidR="003263F2" w:rsidRPr="00261B63" w:rsidRDefault="003263F2" w:rsidP="003263F2">
      <w:pPr>
        <w:ind w:left="360"/>
        <w:rPr>
          <w:b/>
          <w:sz w:val="22"/>
          <w:szCs w:val="22"/>
        </w:rPr>
      </w:pPr>
    </w:p>
    <w:p w:rsidR="003263F2" w:rsidRPr="00261B63" w:rsidRDefault="003263F2" w:rsidP="003263F2">
      <w:pPr>
        <w:ind w:left="360"/>
        <w:jc w:val="center"/>
        <w:rPr>
          <w:sz w:val="22"/>
          <w:szCs w:val="22"/>
        </w:rPr>
      </w:pPr>
      <w:r w:rsidRPr="00261B63">
        <w:rPr>
          <w:sz w:val="22"/>
          <w:szCs w:val="22"/>
        </w:rPr>
        <w:t>Nastava na bosanskom jeziku</w:t>
      </w:r>
    </w:p>
    <w:p w:rsidR="003263F2" w:rsidRPr="00261B63" w:rsidRDefault="003263F2" w:rsidP="003263F2">
      <w:pPr>
        <w:ind w:left="360"/>
        <w:jc w:val="right"/>
        <w:rPr>
          <w:sz w:val="22"/>
          <w:szCs w:val="22"/>
        </w:rPr>
      </w:pPr>
      <w:r w:rsidRPr="00261B63">
        <w:rPr>
          <w:sz w:val="22"/>
          <w:szCs w:val="22"/>
        </w:rPr>
        <w:t>Tabela 8c/H</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610"/>
        <w:gridCol w:w="609"/>
        <w:gridCol w:w="649"/>
        <w:gridCol w:w="568"/>
        <w:gridCol w:w="651"/>
        <w:gridCol w:w="566"/>
        <w:gridCol w:w="651"/>
        <w:gridCol w:w="566"/>
        <w:gridCol w:w="655"/>
        <w:gridCol w:w="569"/>
        <w:gridCol w:w="655"/>
        <w:gridCol w:w="563"/>
        <w:gridCol w:w="560"/>
        <w:gridCol w:w="700"/>
      </w:tblGrid>
      <w:tr w:rsidR="003263F2" w:rsidRPr="00261B63" w:rsidTr="00CB1C86">
        <w:trPr>
          <w:cantSplit/>
        </w:trPr>
        <w:tc>
          <w:tcPr>
            <w:tcW w:w="896" w:type="dxa"/>
            <w:vMerge w:val="restart"/>
            <w:tcBorders>
              <w:right w:val="single" w:sz="4" w:space="0" w:color="auto"/>
            </w:tcBorders>
            <w:vAlign w:val="center"/>
          </w:tcPr>
          <w:p w:rsidR="003263F2" w:rsidRPr="00261B63" w:rsidRDefault="003263F2" w:rsidP="00CB1C86">
            <w:pPr>
              <w:pStyle w:val="BodyTextIndent"/>
              <w:ind w:firstLine="0"/>
              <w:jc w:val="center"/>
            </w:pPr>
            <w:r w:rsidRPr="00261B63">
              <w:rPr>
                <w:sz w:val="22"/>
                <w:szCs w:val="22"/>
              </w:rPr>
              <w:t>Razred</w:t>
            </w:r>
          </w:p>
        </w:tc>
        <w:tc>
          <w:tcPr>
            <w:tcW w:w="7312" w:type="dxa"/>
            <w:gridSpan w:val="12"/>
            <w:tcBorders>
              <w:top w:val="single" w:sz="4" w:space="0" w:color="auto"/>
              <w:left w:val="single" w:sz="4" w:space="0" w:color="auto"/>
              <w:bottom w:val="single" w:sz="4" w:space="0" w:color="auto"/>
              <w:right w:val="single" w:sz="4" w:space="0" w:color="auto"/>
            </w:tcBorders>
          </w:tcPr>
          <w:p w:rsidR="003263F2" w:rsidRPr="00261B63" w:rsidRDefault="003263F2" w:rsidP="00CB1C86">
            <w:pPr>
              <w:pStyle w:val="BodyTextIndent"/>
              <w:ind w:firstLine="0"/>
            </w:pPr>
            <w:r w:rsidRPr="00261B63">
              <w:rPr>
                <w:sz w:val="22"/>
                <w:szCs w:val="22"/>
              </w:rPr>
              <w:t xml:space="preserve">    Pržići</w:t>
            </w:r>
          </w:p>
        </w:tc>
        <w:tc>
          <w:tcPr>
            <w:tcW w:w="1260" w:type="dxa"/>
            <w:gridSpan w:val="2"/>
            <w:vMerge w:val="restart"/>
            <w:tcBorders>
              <w:left w:val="single" w:sz="4" w:space="0" w:color="auto"/>
            </w:tcBorders>
            <w:vAlign w:val="center"/>
          </w:tcPr>
          <w:p w:rsidR="003263F2" w:rsidRPr="00261B63" w:rsidRDefault="003263F2" w:rsidP="00CB1C86">
            <w:pPr>
              <w:pStyle w:val="BodyTextIndent"/>
              <w:ind w:firstLine="0"/>
              <w:jc w:val="center"/>
            </w:pPr>
            <w:r w:rsidRPr="00261B63">
              <w:rPr>
                <w:sz w:val="22"/>
                <w:szCs w:val="22"/>
              </w:rPr>
              <w:t>Svega</w:t>
            </w:r>
          </w:p>
          <w:p w:rsidR="003263F2" w:rsidRPr="00261B63" w:rsidRDefault="003263F2" w:rsidP="00CB1C86">
            <w:pPr>
              <w:pStyle w:val="BodyTextIndent"/>
              <w:jc w:val="center"/>
            </w:pPr>
          </w:p>
        </w:tc>
      </w:tr>
      <w:tr w:rsidR="003263F2" w:rsidRPr="00261B63" w:rsidTr="00CB1C86">
        <w:trPr>
          <w:cantSplit/>
        </w:trPr>
        <w:tc>
          <w:tcPr>
            <w:tcW w:w="896" w:type="dxa"/>
            <w:vMerge/>
            <w:tcBorders>
              <w:right w:val="single" w:sz="4" w:space="0" w:color="auto"/>
            </w:tcBorders>
          </w:tcPr>
          <w:p w:rsidR="003263F2" w:rsidRPr="00261B63" w:rsidRDefault="003263F2" w:rsidP="00CB1C86">
            <w:pPr>
              <w:pStyle w:val="BodyTextIndent"/>
              <w:ind w:firstLine="0"/>
            </w:pPr>
          </w:p>
        </w:tc>
        <w:tc>
          <w:tcPr>
            <w:tcW w:w="1219" w:type="dxa"/>
            <w:gridSpan w:val="2"/>
            <w:tcBorders>
              <w:top w:val="single" w:sz="4" w:space="0" w:color="auto"/>
              <w:left w:val="single" w:sz="4" w:space="0" w:color="auto"/>
              <w:bottom w:val="single" w:sz="4" w:space="0" w:color="auto"/>
              <w:right w:val="single" w:sz="4" w:space="0" w:color="auto"/>
            </w:tcBorders>
          </w:tcPr>
          <w:p w:rsidR="003263F2" w:rsidRPr="00261B63" w:rsidRDefault="003263F2" w:rsidP="00CB1C86">
            <w:pPr>
              <w:pStyle w:val="BodyTextIndent"/>
              <w:ind w:firstLine="0"/>
              <w:jc w:val="center"/>
            </w:pPr>
            <w:r w:rsidRPr="00261B63">
              <w:rPr>
                <w:sz w:val="22"/>
                <w:szCs w:val="22"/>
              </w:rPr>
              <w:t>„d“</w:t>
            </w:r>
          </w:p>
        </w:tc>
        <w:tc>
          <w:tcPr>
            <w:tcW w:w="1217" w:type="dxa"/>
            <w:gridSpan w:val="2"/>
            <w:tcBorders>
              <w:top w:val="single" w:sz="4" w:space="0" w:color="auto"/>
              <w:left w:val="single" w:sz="4" w:space="0" w:color="auto"/>
              <w:bottom w:val="single" w:sz="4" w:space="0" w:color="auto"/>
              <w:right w:val="single" w:sz="4" w:space="0" w:color="auto"/>
            </w:tcBorders>
          </w:tcPr>
          <w:p w:rsidR="003263F2" w:rsidRPr="00261B63" w:rsidRDefault="003263F2" w:rsidP="00CB1C86">
            <w:pPr>
              <w:pStyle w:val="BodyTextIndent"/>
              <w:ind w:firstLine="0"/>
              <w:jc w:val="center"/>
            </w:pPr>
          </w:p>
        </w:tc>
        <w:tc>
          <w:tcPr>
            <w:tcW w:w="1217" w:type="dxa"/>
            <w:gridSpan w:val="2"/>
            <w:tcBorders>
              <w:top w:val="single" w:sz="4" w:space="0" w:color="auto"/>
              <w:left w:val="single" w:sz="4" w:space="0" w:color="auto"/>
              <w:bottom w:val="single" w:sz="4" w:space="0" w:color="auto"/>
              <w:right w:val="single" w:sz="4" w:space="0" w:color="auto"/>
            </w:tcBorders>
          </w:tcPr>
          <w:p w:rsidR="003263F2" w:rsidRPr="00261B63" w:rsidRDefault="003263F2" w:rsidP="00CB1C86">
            <w:pPr>
              <w:pStyle w:val="BodyTextIndent"/>
              <w:ind w:firstLine="0"/>
              <w:jc w:val="center"/>
            </w:pPr>
          </w:p>
        </w:tc>
        <w:tc>
          <w:tcPr>
            <w:tcW w:w="1217" w:type="dxa"/>
            <w:gridSpan w:val="2"/>
            <w:tcBorders>
              <w:top w:val="single" w:sz="4" w:space="0" w:color="auto"/>
              <w:left w:val="single" w:sz="4" w:space="0" w:color="auto"/>
              <w:bottom w:val="single" w:sz="4" w:space="0" w:color="auto"/>
              <w:right w:val="single" w:sz="4" w:space="0" w:color="auto"/>
            </w:tcBorders>
          </w:tcPr>
          <w:p w:rsidR="003263F2" w:rsidRPr="00261B63" w:rsidRDefault="003263F2" w:rsidP="00CB1C86">
            <w:pPr>
              <w:pStyle w:val="BodyTextIndent"/>
              <w:ind w:firstLine="0"/>
              <w:jc w:val="center"/>
            </w:pPr>
          </w:p>
        </w:tc>
        <w:tc>
          <w:tcPr>
            <w:tcW w:w="1224" w:type="dxa"/>
            <w:gridSpan w:val="2"/>
            <w:tcBorders>
              <w:top w:val="single" w:sz="4" w:space="0" w:color="auto"/>
              <w:left w:val="single" w:sz="4" w:space="0" w:color="auto"/>
              <w:bottom w:val="single" w:sz="4" w:space="0" w:color="auto"/>
              <w:right w:val="single" w:sz="4" w:space="0" w:color="auto"/>
            </w:tcBorders>
          </w:tcPr>
          <w:p w:rsidR="003263F2" w:rsidRPr="00261B63" w:rsidRDefault="003263F2" w:rsidP="00CB1C86">
            <w:pPr>
              <w:pStyle w:val="BodyTextIndent"/>
              <w:ind w:firstLine="0"/>
              <w:jc w:val="center"/>
            </w:pPr>
          </w:p>
        </w:tc>
        <w:tc>
          <w:tcPr>
            <w:tcW w:w="1218" w:type="dxa"/>
            <w:gridSpan w:val="2"/>
            <w:tcBorders>
              <w:top w:val="single" w:sz="4" w:space="0" w:color="auto"/>
              <w:left w:val="single" w:sz="4" w:space="0" w:color="auto"/>
              <w:bottom w:val="single" w:sz="4" w:space="0" w:color="auto"/>
              <w:right w:val="single" w:sz="4" w:space="0" w:color="auto"/>
            </w:tcBorders>
          </w:tcPr>
          <w:p w:rsidR="003263F2" w:rsidRPr="00261B63" w:rsidRDefault="003263F2" w:rsidP="00CB1C86">
            <w:pPr>
              <w:pStyle w:val="BodyTextIndent"/>
              <w:ind w:firstLine="0"/>
              <w:jc w:val="center"/>
            </w:pPr>
          </w:p>
        </w:tc>
        <w:tc>
          <w:tcPr>
            <w:tcW w:w="1260" w:type="dxa"/>
            <w:gridSpan w:val="2"/>
            <w:vMerge/>
            <w:tcBorders>
              <w:left w:val="single" w:sz="4" w:space="0" w:color="auto"/>
            </w:tcBorders>
          </w:tcPr>
          <w:p w:rsidR="003263F2" w:rsidRPr="00261B63" w:rsidRDefault="003263F2" w:rsidP="00CB1C86">
            <w:pPr>
              <w:pStyle w:val="BodyTextIndent"/>
              <w:ind w:firstLine="0"/>
              <w:jc w:val="center"/>
            </w:pPr>
          </w:p>
        </w:tc>
      </w:tr>
      <w:tr w:rsidR="003263F2" w:rsidRPr="00261B63" w:rsidTr="00CB1C86">
        <w:trPr>
          <w:cantSplit/>
        </w:trPr>
        <w:tc>
          <w:tcPr>
            <w:tcW w:w="896" w:type="dxa"/>
            <w:vMerge/>
          </w:tcPr>
          <w:p w:rsidR="003263F2" w:rsidRPr="00261B63" w:rsidRDefault="003263F2" w:rsidP="00CB1C86">
            <w:pPr>
              <w:pStyle w:val="BodyTextIndent"/>
              <w:ind w:firstLine="0"/>
            </w:pPr>
          </w:p>
        </w:tc>
        <w:tc>
          <w:tcPr>
            <w:tcW w:w="610" w:type="dxa"/>
            <w:tcBorders>
              <w:top w:val="single" w:sz="4" w:space="0" w:color="auto"/>
            </w:tcBorders>
          </w:tcPr>
          <w:p w:rsidR="003263F2" w:rsidRPr="00261B63" w:rsidRDefault="003263F2" w:rsidP="00CB1C86">
            <w:pPr>
              <w:pStyle w:val="BodyTextIndent"/>
              <w:ind w:firstLine="0"/>
            </w:pPr>
            <w:r w:rsidRPr="00261B63">
              <w:rPr>
                <w:sz w:val="22"/>
                <w:szCs w:val="22"/>
              </w:rPr>
              <w:t>M</w:t>
            </w:r>
          </w:p>
        </w:tc>
        <w:tc>
          <w:tcPr>
            <w:tcW w:w="609" w:type="dxa"/>
            <w:tcBorders>
              <w:top w:val="single" w:sz="4" w:space="0" w:color="auto"/>
            </w:tcBorders>
          </w:tcPr>
          <w:p w:rsidR="003263F2" w:rsidRPr="00261B63" w:rsidRDefault="003263F2" w:rsidP="00CB1C86">
            <w:pPr>
              <w:pStyle w:val="BodyTextIndent"/>
              <w:ind w:firstLine="0"/>
            </w:pPr>
            <w:r w:rsidRPr="00261B63">
              <w:rPr>
                <w:sz w:val="22"/>
                <w:szCs w:val="22"/>
              </w:rPr>
              <w:t>Ž</w:t>
            </w:r>
          </w:p>
        </w:tc>
        <w:tc>
          <w:tcPr>
            <w:tcW w:w="649" w:type="dxa"/>
            <w:tcBorders>
              <w:top w:val="single" w:sz="4" w:space="0" w:color="auto"/>
            </w:tcBorders>
          </w:tcPr>
          <w:p w:rsidR="003263F2" w:rsidRPr="00261B63" w:rsidRDefault="003263F2" w:rsidP="00CB1C86">
            <w:pPr>
              <w:pStyle w:val="BodyTextIndent"/>
              <w:ind w:firstLine="0"/>
            </w:pPr>
            <w:r w:rsidRPr="00261B63">
              <w:rPr>
                <w:sz w:val="22"/>
                <w:szCs w:val="22"/>
              </w:rPr>
              <w:t>M</w:t>
            </w:r>
          </w:p>
        </w:tc>
        <w:tc>
          <w:tcPr>
            <w:tcW w:w="568" w:type="dxa"/>
            <w:tcBorders>
              <w:top w:val="single" w:sz="4" w:space="0" w:color="auto"/>
            </w:tcBorders>
          </w:tcPr>
          <w:p w:rsidR="003263F2" w:rsidRPr="00261B63" w:rsidRDefault="003263F2" w:rsidP="00CB1C86">
            <w:pPr>
              <w:pStyle w:val="BodyTextIndent"/>
              <w:ind w:firstLine="0"/>
            </w:pPr>
            <w:r w:rsidRPr="00261B63">
              <w:rPr>
                <w:sz w:val="22"/>
                <w:szCs w:val="22"/>
              </w:rPr>
              <w:t>Ž</w:t>
            </w:r>
          </w:p>
        </w:tc>
        <w:tc>
          <w:tcPr>
            <w:tcW w:w="651" w:type="dxa"/>
            <w:tcBorders>
              <w:top w:val="single" w:sz="4" w:space="0" w:color="auto"/>
            </w:tcBorders>
          </w:tcPr>
          <w:p w:rsidR="003263F2" w:rsidRPr="00261B63" w:rsidRDefault="003263F2" w:rsidP="00CB1C86">
            <w:pPr>
              <w:pStyle w:val="BodyTextIndent"/>
              <w:ind w:firstLine="0"/>
            </w:pPr>
            <w:r w:rsidRPr="00261B63">
              <w:rPr>
                <w:sz w:val="22"/>
                <w:szCs w:val="22"/>
              </w:rPr>
              <w:t>M</w:t>
            </w:r>
          </w:p>
        </w:tc>
        <w:tc>
          <w:tcPr>
            <w:tcW w:w="566" w:type="dxa"/>
            <w:tcBorders>
              <w:top w:val="single" w:sz="4" w:space="0" w:color="auto"/>
            </w:tcBorders>
          </w:tcPr>
          <w:p w:rsidR="003263F2" w:rsidRPr="00261B63" w:rsidRDefault="003263F2" w:rsidP="00CB1C86">
            <w:pPr>
              <w:pStyle w:val="BodyTextIndent"/>
              <w:ind w:firstLine="0"/>
            </w:pPr>
            <w:r w:rsidRPr="00261B63">
              <w:rPr>
                <w:sz w:val="22"/>
                <w:szCs w:val="22"/>
              </w:rPr>
              <w:t>Ž</w:t>
            </w:r>
          </w:p>
        </w:tc>
        <w:tc>
          <w:tcPr>
            <w:tcW w:w="651" w:type="dxa"/>
            <w:tcBorders>
              <w:top w:val="single" w:sz="4" w:space="0" w:color="auto"/>
            </w:tcBorders>
          </w:tcPr>
          <w:p w:rsidR="003263F2" w:rsidRPr="00261B63" w:rsidRDefault="003263F2" w:rsidP="00CB1C86">
            <w:pPr>
              <w:pStyle w:val="BodyTextIndent"/>
              <w:ind w:firstLine="0"/>
            </w:pPr>
            <w:r w:rsidRPr="00261B63">
              <w:rPr>
                <w:sz w:val="22"/>
                <w:szCs w:val="22"/>
              </w:rPr>
              <w:t>M</w:t>
            </w:r>
          </w:p>
        </w:tc>
        <w:tc>
          <w:tcPr>
            <w:tcW w:w="566" w:type="dxa"/>
            <w:tcBorders>
              <w:top w:val="single" w:sz="4" w:space="0" w:color="auto"/>
            </w:tcBorders>
          </w:tcPr>
          <w:p w:rsidR="003263F2" w:rsidRPr="00261B63" w:rsidRDefault="003263F2" w:rsidP="00CB1C86">
            <w:pPr>
              <w:pStyle w:val="BodyTextIndent"/>
              <w:ind w:firstLine="0"/>
            </w:pPr>
            <w:r w:rsidRPr="00261B63">
              <w:rPr>
                <w:sz w:val="22"/>
                <w:szCs w:val="22"/>
              </w:rPr>
              <w:t>Ž</w:t>
            </w:r>
          </w:p>
        </w:tc>
        <w:tc>
          <w:tcPr>
            <w:tcW w:w="655" w:type="dxa"/>
            <w:tcBorders>
              <w:top w:val="single" w:sz="4" w:space="0" w:color="auto"/>
            </w:tcBorders>
          </w:tcPr>
          <w:p w:rsidR="003263F2" w:rsidRPr="00261B63" w:rsidRDefault="003263F2" w:rsidP="00CB1C86">
            <w:pPr>
              <w:pStyle w:val="BodyTextIndent"/>
              <w:ind w:firstLine="0"/>
            </w:pPr>
            <w:r w:rsidRPr="00261B63">
              <w:rPr>
                <w:sz w:val="22"/>
                <w:szCs w:val="22"/>
              </w:rPr>
              <w:t>M</w:t>
            </w:r>
          </w:p>
        </w:tc>
        <w:tc>
          <w:tcPr>
            <w:tcW w:w="569" w:type="dxa"/>
            <w:tcBorders>
              <w:top w:val="single" w:sz="4" w:space="0" w:color="auto"/>
            </w:tcBorders>
          </w:tcPr>
          <w:p w:rsidR="003263F2" w:rsidRPr="00261B63" w:rsidRDefault="003263F2" w:rsidP="00CB1C86">
            <w:pPr>
              <w:pStyle w:val="BodyTextIndent"/>
              <w:ind w:firstLine="0"/>
            </w:pPr>
            <w:r w:rsidRPr="00261B63">
              <w:rPr>
                <w:sz w:val="22"/>
                <w:szCs w:val="22"/>
              </w:rPr>
              <w:t>Ž</w:t>
            </w:r>
          </w:p>
        </w:tc>
        <w:tc>
          <w:tcPr>
            <w:tcW w:w="655" w:type="dxa"/>
            <w:tcBorders>
              <w:top w:val="single" w:sz="4" w:space="0" w:color="auto"/>
            </w:tcBorders>
          </w:tcPr>
          <w:p w:rsidR="003263F2" w:rsidRPr="00261B63" w:rsidRDefault="003263F2" w:rsidP="00CB1C86">
            <w:pPr>
              <w:pStyle w:val="BodyTextIndent"/>
              <w:ind w:firstLine="0"/>
            </w:pPr>
            <w:r w:rsidRPr="00261B63">
              <w:rPr>
                <w:sz w:val="22"/>
                <w:szCs w:val="22"/>
              </w:rPr>
              <w:t>M</w:t>
            </w:r>
          </w:p>
        </w:tc>
        <w:tc>
          <w:tcPr>
            <w:tcW w:w="563" w:type="dxa"/>
            <w:tcBorders>
              <w:top w:val="single" w:sz="4" w:space="0" w:color="auto"/>
            </w:tcBorders>
          </w:tcPr>
          <w:p w:rsidR="003263F2" w:rsidRPr="00261B63" w:rsidRDefault="003263F2" w:rsidP="00CB1C86">
            <w:pPr>
              <w:pStyle w:val="BodyTextIndent"/>
              <w:ind w:firstLine="0"/>
            </w:pPr>
            <w:r w:rsidRPr="00261B63">
              <w:rPr>
                <w:sz w:val="22"/>
                <w:szCs w:val="22"/>
              </w:rPr>
              <w:t>Ž</w:t>
            </w:r>
          </w:p>
        </w:tc>
        <w:tc>
          <w:tcPr>
            <w:tcW w:w="560" w:type="dxa"/>
          </w:tcPr>
          <w:p w:rsidR="003263F2" w:rsidRPr="00261B63" w:rsidRDefault="003263F2" w:rsidP="00CB1C86">
            <w:pPr>
              <w:pStyle w:val="BodyTextIndent"/>
              <w:ind w:firstLine="0"/>
            </w:pPr>
            <w:r w:rsidRPr="00261B63">
              <w:rPr>
                <w:sz w:val="22"/>
                <w:szCs w:val="22"/>
              </w:rPr>
              <w:t>M</w:t>
            </w:r>
          </w:p>
        </w:tc>
        <w:tc>
          <w:tcPr>
            <w:tcW w:w="700" w:type="dxa"/>
          </w:tcPr>
          <w:p w:rsidR="003263F2" w:rsidRPr="00261B63" w:rsidRDefault="003263F2" w:rsidP="00CB1C86">
            <w:pPr>
              <w:pStyle w:val="BodyTextIndent"/>
              <w:ind w:firstLine="0"/>
            </w:pPr>
            <w:r w:rsidRPr="00261B63">
              <w:rPr>
                <w:sz w:val="22"/>
                <w:szCs w:val="22"/>
              </w:rPr>
              <w:t>Ž</w:t>
            </w: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24" w:type="dxa"/>
            <w:gridSpan w:val="2"/>
          </w:tcPr>
          <w:p w:rsidR="003263F2" w:rsidRPr="008E570F" w:rsidRDefault="003263F2" w:rsidP="00CB1C86">
            <w:pPr>
              <w:pStyle w:val="BodyTextIndent"/>
              <w:ind w:firstLine="0"/>
            </w:pPr>
            <w:r w:rsidRPr="008E570F">
              <w:rPr>
                <w:sz w:val="22"/>
                <w:szCs w:val="22"/>
              </w:rPr>
              <w:t>UKUPNO</w:t>
            </w:r>
          </w:p>
        </w:tc>
        <w:tc>
          <w:tcPr>
            <w:tcW w:w="1218" w:type="dxa"/>
            <w:gridSpan w:val="2"/>
          </w:tcPr>
          <w:p w:rsidR="003263F2" w:rsidRPr="008E570F" w:rsidRDefault="003263F2" w:rsidP="00CB1C86">
            <w:pPr>
              <w:pStyle w:val="BodyTextIndent"/>
              <w:ind w:firstLine="0"/>
            </w:pPr>
            <w:r w:rsidRPr="008E570F">
              <w:rPr>
                <w:sz w:val="22"/>
                <w:szCs w:val="22"/>
              </w:rPr>
              <w:t>UKUPNO</w:t>
            </w:r>
          </w:p>
        </w:tc>
        <w:tc>
          <w:tcPr>
            <w:tcW w:w="1260" w:type="dxa"/>
            <w:gridSpan w:val="2"/>
          </w:tcPr>
          <w:p w:rsidR="003263F2" w:rsidRPr="008E570F" w:rsidRDefault="003263F2" w:rsidP="00CB1C86">
            <w:pPr>
              <w:pStyle w:val="BodyTextIndent"/>
              <w:ind w:firstLine="0"/>
            </w:pPr>
            <w:r w:rsidRPr="008E570F">
              <w:rPr>
                <w:sz w:val="22"/>
                <w:szCs w:val="22"/>
              </w:rPr>
              <w:t>UKUPNO</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I</w:t>
            </w:r>
          </w:p>
        </w:tc>
        <w:tc>
          <w:tcPr>
            <w:tcW w:w="610" w:type="dxa"/>
          </w:tcPr>
          <w:p w:rsidR="003263F2" w:rsidRPr="008E570F" w:rsidRDefault="003263F2" w:rsidP="00CB1C86">
            <w:pPr>
              <w:pStyle w:val="BodyTextIndent"/>
              <w:ind w:firstLine="0"/>
              <w:jc w:val="center"/>
            </w:pPr>
            <w:r w:rsidRPr="008E570F">
              <w:rPr>
                <w:sz w:val="22"/>
                <w:szCs w:val="22"/>
              </w:rPr>
              <w:t>0</w:t>
            </w:r>
          </w:p>
        </w:tc>
        <w:tc>
          <w:tcPr>
            <w:tcW w:w="609" w:type="dxa"/>
          </w:tcPr>
          <w:p w:rsidR="003263F2" w:rsidRPr="008E570F" w:rsidRDefault="003263F2" w:rsidP="00CB1C86">
            <w:pPr>
              <w:pStyle w:val="BodyTextIndent"/>
              <w:ind w:firstLine="0"/>
              <w:jc w:val="center"/>
            </w:pPr>
            <w:r w:rsidRPr="008E570F">
              <w:rPr>
                <w:sz w:val="22"/>
                <w:szCs w:val="22"/>
              </w:rPr>
              <w:t>0</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0</w:t>
            </w:r>
          </w:p>
        </w:tc>
        <w:tc>
          <w:tcPr>
            <w:tcW w:w="700" w:type="dxa"/>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pPr>
            <w:r w:rsidRPr="008E570F">
              <w:rPr>
                <w:sz w:val="22"/>
                <w:szCs w:val="22"/>
              </w:rPr>
              <w:t>0</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II</w:t>
            </w:r>
          </w:p>
        </w:tc>
        <w:tc>
          <w:tcPr>
            <w:tcW w:w="610" w:type="dxa"/>
          </w:tcPr>
          <w:p w:rsidR="003263F2" w:rsidRPr="008E570F" w:rsidRDefault="003263F2" w:rsidP="00CB1C86">
            <w:pPr>
              <w:pStyle w:val="BodyTextIndent"/>
              <w:ind w:firstLine="0"/>
              <w:jc w:val="center"/>
            </w:pPr>
            <w:r w:rsidRPr="008E570F">
              <w:rPr>
                <w:sz w:val="22"/>
                <w:szCs w:val="22"/>
              </w:rPr>
              <w:t>0</w:t>
            </w:r>
          </w:p>
        </w:tc>
        <w:tc>
          <w:tcPr>
            <w:tcW w:w="609" w:type="dxa"/>
          </w:tcPr>
          <w:p w:rsidR="003263F2" w:rsidRPr="008E570F" w:rsidRDefault="003263F2" w:rsidP="00CB1C86">
            <w:pPr>
              <w:pStyle w:val="BodyTextIndent"/>
              <w:ind w:firstLine="0"/>
              <w:jc w:val="center"/>
            </w:pPr>
            <w:r w:rsidRPr="008E570F">
              <w:rPr>
                <w:sz w:val="22"/>
                <w:szCs w:val="22"/>
              </w:rPr>
              <w:t>0</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0</w:t>
            </w:r>
          </w:p>
        </w:tc>
        <w:tc>
          <w:tcPr>
            <w:tcW w:w="700" w:type="dxa"/>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pPr>
            <w:r w:rsidRPr="008E570F">
              <w:rPr>
                <w:sz w:val="22"/>
                <w:szCs w:val="22"/>
              </w:rPr>
              <w:t>0</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rPr>
                <w:lang w:val="hr-BA"/>
              </w:rPr>
            </w:pPr>
            <w:r w:rsidRPr="008E570F">
              <w:rPr>
                <w:sz w:val="22"/>
                <w:szCs w:val="22"/>
                <w:lang w:val="hr-BA"/>
              </w:rPr>
              <w:t>I</w:t>
            </w:r>
            <w:r>
              <w:rPr>
                <w:sz w:val="22"/>
                <w:szCs w:val="22"/>
              </w:rPr>
              <w:t>II</w:t>
            </w:r>
          </w:p>
        </w:tc>
        <w:tc>
          <w:tcPr>
            <w:tcW w:w="610" w:type="dxa"/>
          </w:tcPr>
          <w:p w:rsidR="003263F2" w:rsidRPr="008E570F" w:rsidRDefault="003263F2" w:rsidP="00CB1C86">
            <w:pPr>
              <w:pStyle w:val="BodyTextIndent"/>
              <w:ind w:firstLine="0"/>
              <w:jc w:val="center"/>
            </w:pPr>
            <w:r w:rsidRPr="008E570F">
              <w:rPr>
                <w:sz w:val="22"/>
                <w:szCs w:val="22"/>
              </w:rPr>
              <w:t>0</w:t>
            </w:r>
          </w:p>
        </w:tc>
        <w:tc>
          <w:tcPr>
            <w:tcW w:w="609" w:type="dxa"/>
          </w:tcPr>
          <w:p w:rsidR="003263F2" w:rsidRPr="008E570F" w:rsidRDefault="003263F2" w:rsidP="00CB1C86">
            <w:pPr>
              <w:pStyle w:val="BodyTextIndent"/>
              <w:ind w:firstLine="0"/>
              <w:jc w:val="center"/>
            </w:pPr>
            <w:r w:rsidRPr="008E570F">
              <w:rPr>
                <w:sz w:val="22"/>
                <w:szCs w:val="22"/>
              </w:rPr>
              <w:t>0</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0</w:t>
            </w:r>
          </w:p>
        </w:tc>
        <w:tc>
          <w:tcPr>
            <w:tcW w:w="700" w:type="dxa"/>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pPr>
            <w:r w:rsidRPr="008E570F">
              <w:rPr>
                <w:sz w:val="22"/>
                <w:szCs w:val="22"/>
              </w:rPr>
              <w:t>0</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IV</w:t>
            </w:r>
          </w:p>
        </w:tc>
        <w:tc>
          <w:tcPr>
            <w:tcW w:w="610" w:type="dxa"/>
          </w:tcPr>
          <w:p w:rsidR="003263F2" w:rsidRPr="008E570F" w:rsidRDefault="003263F2" w:rsidP="00CB1C86">
            <w:pPr>
              <w:pStyle w:val="BodyTextIndent"/>
              <w:ind w:firstLine="0"/>
              <w:jc w:val="center"/>
            </w:pPr>
            <w:r w:rsidRPr="008E570F">
              <w:rPr>
                <w:sz w:val="22"/>
                <w:szCs w:val="22"/>
              </w:rPr>
              <w:t>0</w:t>
            </w:r>
          </w:p>
        </w:tc>
        <w:tc>
          <w:tcPr>
            <w:tcW w:w="609" w:type="dxa"/>
          </w:tcPr>
          <w:p w:rsidR="003263F2" w:rsidRPr="008E570F" w:rsidRDefault="003263F2" w:rsidP="00CB1C86">
            <w:pPr>
              <w:pStyle w:val="BodyTextIndent"/>
              <w:ind w:firstLine="0"/>
              <w:jc w:val="center"/>
            </w:pPr>
            <w:r w:rsidRPr="008E570F">
              <w:rPr>
                <w:sz w:val="22"/>
                <w:szCs w:val="22"/>
              </w:rPr>
              <w:t>1</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0</w:t>
            </w:r>
          </w:p>
        </w:tc>
        <w:tc>
          <w:tcPr>
            <w:tcW w:w="700" w:type="dxa"/>
          </w:tcPr>
          <w:p w:rsidR="003263F2" w:rsidRPr="008E570F" w:rsidRDefault="003263F2" w:rsidP="00CB1C86">
            <w:pPr>
              <w:pStyle w:val="BodyTextIndent"/>
              <w:ind w:firstLine="0"/>
              <w:jc w:val="center"/>
            </w:pPr>
            <w:r w:rsidRPr="008E570F">
              <w:rPr>
                <w:sz w:val="22"/>
                <w:szCs w:val="22"/>
              </w:rPr>
              <w:t>1</w:t>
            </w: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jc w:val="center"/>
            </w:pPr>
            <w:r w:rsidRPr="008E570F">
              <w:rPr>
                <w:sz w:val="22"/>
                <w:szCs w:val="22"/>
              </w:rPr>
              <w:t>1</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1</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V</w:t>
            </w:r>
          </w:p>
        </w:tc>
        <w:tc>
          <w:tcPr>
            <w:tcW w:w="610" w:type="dxa"/>
          </w:tcPr>
          <w:p w:rsidR="003263F2" w:rsidRPr="008E570F" w:rsidRDefault="003263F2" w:rsidP="00CB1C86">
            <w:pPr>
              <w:pStyle w:val="BodyTextIndent"/>
              <w:ind w:firstLine="0"/>
              <w:jc w:val="center"/>
            </w:pPr>
            <w:r w:rsidRPr="008E570F">
              <w:rPr>
                <w:sz w:val="22"/>
                <w:szCs w:val="22"/>
              </w:rPr>
              <w:t>0</w:t>
            </w:r>
          </w:p>
        </w:tc>
        <w:tc>
          <w:tcPr>
            <w:tcW w:w="609" w:type="dxa"/>
          </w:tcPr>
          <w:p w:rsidR="003263F2" w:rsidRPr="008E570F" w:rsidRDefault="003263F2" w:rsidP="00CB1C86">
            <w:pPr>
              <w:pStyle w:val="BodyTextIndent"/>
              <w:ind w:firstLine="0"/>
              <w:jc w:val="center"/>
            </w:pPr>
            <w:r w:rsidRPr="008E570F">
              <w:rPr>
                <w:sz w:val="22"/>
                <w:szCs w:val="22"/>
              </w:rPr>
              <w:t>1</w:t>
            </w:r>
          </w:p>
        </w:tc>
        <w:tc>
          <w:tcPr>
            <w:tcW w:w="649" w:type="dxa"/>
          </w:tcPr>
          <w:p w:rsidR="003263F2" w:rsidRPr="008E570F" w:rsidRDefault="003263F2" w:rsidP="00CB1C86">
            <w:pPr>
              <w:pStyle w:val="BodyTextIndent"/>
              <w:ind w:firstLine="0"/>
            </w:pPr>
          </w:p>
        </w:tc>
        <w:tc>
          <w:tcPr>
            <w:tcW w:w="568" w:type="dxa"/>
          </w:tcPr>
          <w:p w:rsidR="003263F2" w:rsidRPr="008E570F" w:rsidRDefault="003263F2" w:rsidP="00CB1C86">
            <w:pPr>
              <w:pStyle w:val="BodyTextIndent"/>
              <w:ind w:firstLine="0"/>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pPr>
          </w:p>
        </w:tc>
        <w:tc>
          <w:tcPr>
            <w:tcW w:w="563" w:type="dxa"/>
          </w:tcPr>
          <w:p w:rsidR="003263F2" w:rsidRPr="008E570F" w:rsidRDefault="003263F2" w:rsidP="00CB1C86">
            <w:pPr>
              <w:pStyle w:val="BodyTextIndent"/>
              <w:ind w:firstLine="0"/>
            </w:pPr>
          </w:p>
        </w:tc>
        <w:tc>
          <w:tcPr>
            <w:tcW w:w="560" w:type="dxa"/>
          </w:tcPr>
          <w:p w:rsidR="003263F2" w:rsidRPr="008E570F" w:rsidRDefault="003263F2" w:rsidP="00CB1C86">
            <w:pPr>
              <w:pStyle w:val="BodyTextIndent"/>
              <w:ind w:firstLine="0"/>
              <w:jc w:val="center"/>
            </w:pPr>
            <w:r w:rsidRPr="008E570F">
              <w:rPr>
                <w:sz w:val="22"/>
                <w:szCs w:val="22"/>
              </w:rPr>
              <w:t>0</w:t>
            </w:r>
          </w:p>
        </w:tc>
        <w:tc>
          <w:tcPr>
            <w:tcW w:w="700" w:type="dxa"/>
          </w:tcPr>
          <w:p w:rsidR="003263F2" w:rsidRPr="008E570F" w:rsidRDefault="003263F2" w:rsidP="00CB1C86">
            <w:pPr>
              <w:pStyle w:val="BodyTextIndent"/>
              <w:ind w:firstLine="0"/>
              <w:jc w:val="center"/>
            </w:pPr>
            <w:r w:rsidRPr="008E570F">
              <w:rPr>
                <w:sz w:val="22"/>
                <w:szCs w:val="22"/>
              </w:rPr>
              <w:t>1</w:t>
            </w: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jc w:val="center"/>
            </w:pPr>
            <w:r w:rsidRPr="008E570F">
              <w:rPr>
                <w:sz w:val="22"/>
                <w:szCs w:val="22"/>
              </w:rPr>
              <w:t>1</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1</w:t>
            </w:r>
          </w:p>
        </w:tc>
      </w:tr>
      <w:tr w:rsidR="003263F2" w:rsidRPr="008E570F" w:rsidTr="00CB1C86">
        <w:trPr>
          <w:cantSplit/>
          <w:trHeight w:val="135"/>
        </w:trPr>
        <w:tc>
          <w:tcPr>
            <w:tcW w:w="6990" w:type="dxa"/>
            <w:gridSpan w:val="11"/>
            <w:vMerge w:val="restart"/>
          </w:tcPr>
          <w:p w:rsidR="003263F2" w:rsidRPr="008E570F" w:rsidRDefault="003263F2" w:rsidP="00CB1C86">
            <w:pPr>
              <w:pStyle w:val="BodyTextIndent"/>
              <w:ind w:firstLine="0"/>
              <w:jc w:val="center"/>
            </w:pPr>
          </w:p>
          <w:p w:rsidR="003263F2" w:rsidRPr="008E570F" w:rsidRDefault="003263F2" w:rsidP="00CB1C86">
            <w:pPr>
              <w:pStyle w:val="BodyTextIndent"/>
              <w:ind w:firstLine="0"/>
            </w:pPr>
            <w:r w:rsidRPr="008E570F">
              <w:rPr>
                <w:sz w:val="22"/>
                <w:szCs w:val="22"/>
              </w:rPr>
              <w:t xml:space="preserve">Ukupan broj </w:t>
            </w:r>
            <w:r>
              <w:rPr>
                <w:sz w:val="22"/>
                <w:szCs w:val="22"/>
              </w:rPr>
              <w:t>odjeljenj</w:t>
            </w:r>
            <w:r w:rsidRPr="008E570F">
              <w:rPr>
                <w:sz w:val="22"/>
                <w:szCs w:val="22"/>
              </w:rPr>
              <w:t xml:space="preserve">a od </w:t>
            </w:r>
            <w:r>
              <w:rPr>
                <w:sz w:val="22"/>
                <w:szCs w:val="22"/>
              </w:rPr>
              <w:t>I</w:t>
            </w:r>
            <w:r w:rsidRPr="008E570F">
              <w:rPr>
                <w:sz w:val="22"/>
                <w:szCs w:val="22"/>
              </w:rPr>
              <w:t xml:space="preserve"> do </w:t>
            </w:r>
            <w:r>
              <w:rPr>
                <w:sz w:val="22"/>
                <w:szCs w:val="22"/>
              </w:rPr>
              <w:t>V</w:t>
            </w:r>
            <w:r w:rsidRPr="008E570F">
              <w:rPr>
                <w:sz w:val="22"/>
                <w:szCs w:val="22"/>
              </w:rPr>
              <w:t xml:space="preserve"> razreda: 1</w:t>
            </w:r>
          </w:p>
        </w:tc>
        <w:tc>
          <w:tcPr>
            <w:tcW w:w="1218" w:type="dxa"/>
            <w:gridSpan w:val="2"/>
            <w:vMerge w:val="restart"/>
          </w:tcPr>
          <w:p w:rsidR="003263F2" w:rsidRPr="008E570F" w:rsidRDefault="003263F2" w:rsidP="00CB1C86">
            <w:pPr>
              <w:pStyle w:val="BodyTextIndent"/>
              <w:ind w:firstLine="0"/>
              <w:jc w:val="center"/>
            </w:pPr>
            <w:r w:rsidRPr="008E570F">
              <w:rPr>
                <w:sz w:val="22"/>
                <w:szCs w:val="22"/>
              </w:rPr>
              <w:t>Svega</w:t>
            </w:r>
          </w:p>
          <w:p w:rsidR="003263F2" w:rsidRPr="008E570F" w:rsidRDefault="003263F2" w:rsidP="00CB1C86">
            <w:pPr>
              <w:pStyle w:val="BodyTextIndent"/>
              <w:ind w:firstLine="0"/>
            </w:pPr>
            <w:r w:rsidRPr="008E570F">
              <w:rPr>
                <w:sz w:val="22"/>
                <w:szCs w:val="22"/>
              </w:rPr>
              <w:t xml:space="preserve">   (</w:t>
            </w:r>
            <w:r>
              <w:rPr>
                <w:sz w:val="22"/>
                <w:szCs w:val="22"/>
              </w:rPr>
              <w:t>I</w:t>
            </w:r>
            <w:r w:rsidRPr="008E570F">
              <w:rPr>
                <w:sz w:val="22"/>
                <w:szCs w:val="22"/>
              </w:rPr>
              <w:t>-</w:t>
            </w:r>
            <w:r>
              <w:rPr>
                <w:sz w:val="22"/>
                <w:szCs w:val="22"/>
              </w:rPr>
              <w:t>V</w:t>
            </w:r>
            <w:r w:rsidRPr="008E570F">
              <w:rPr>
                <w:sz w:val="22"/>
                <w:szCs w:val="22"/>
                <w:lang w:val="hr-BA"/>
              </w:rPr>
              <w:t>)</w:t>
            </w:r>
          </w:p>
        </w:tc>
        <w:tc>
          <w:tcPr>
            <w:tcW w:w="560" w:type="dxa"/>
          </w:tcPr>
          <w:p w:rsidR="003263F2" w:rsidRPr="008E570F" w:rsidRDefault="003263F2" w:rsidP="00CB1C86">
            <w:pPr>
              <w:pStyle w:val="BodyTextIndent"/>
              <w:ind w:firstLine="0"/>
              <w:jc w:val="center"/>
            </w:pPr>
            <w:r w:rsidRPr="008E570F">
              <w:rPr>
                <w:sz w:val="22"/>
                <w:szCs w:val="22"/>
              </w:rPr>
              <w:t>0</w:t>
            </w:r>
          </w:p>
        </w:tc>
        <w:tc>
          <w:tcPr>
            <w:tcW w:w="700" w:type="dxa"/>
          </w:tcPr>
          <w:p w:rsidR="003263F2" w:rsidRPr="008E570F" w:rsidRDefault="003263F2" w:rsidP="00CB1C86">
            <w:pPr>
              <w:pStyle w:val="BodyTextIndent"/>
              <w:ind w:firstLine="0"/>
              <w:jc w:val="center"/>
            </w:pPr>
            <w:r w:rsidRPr="008E570F">
              <w:rPr>
                <w:sz w:val="22"/>
                <w:szCs w:val="22"/>
              </w:rPr>
              <w:t>2</w:t>
            </w:r>
          </w:p>
        </w:tc>
      </w:tr>
      <w:tr w:rsidR="003263F2" w:rsidRPr="008E570F" w:rsidTr="00CB1C86">
        <w:trPr>
          <w:cantSplit/>
          <w:trHeight w:val="135"/>
        </w:trPr>
        <w:tc>
          <w:tcPr>
            <w:tcW w:w="6990" w:type="dxa"/>
            <w:gridSpan w:val="11"/>
            <w:vMerge/>
          </w:tcPr>
          <w:p w:rsidR="003263F2" w:rsidRPr="008E570F" w:rsidRDefault="003263F2" w:rsidP="00CB1C86">
            <w:pPr>
              <w:pStyle w:val="BodyTextIndent"/>
              <w:ind w:firstLine="0"/>
              <w:jc w:val="center"/>
            </w:pPr>
          </w:p>
        </w:tc>
        <w:tc>
          <w:tcPr>
            <w:tcW w:w="1218" w:type="dxa"/>
            <w:gridSpan w:val="2"/>
            <w:vMerge/>
          </w:tcPr>
          <w:p w:rsidR="003263F2" w:rsidRPr="008E570F" w:rsidRDefault="003263F2" w:rsidP="00CB1C86">
            <w:pPr>
              <w:pStyle w:val="BodyTextIndent"/>
              <w:ind w:firstLine="0"/>
              <w:jc w:val="center"/>
              <w:rPr>
                <w:lang w:val="hr-BA"/>
              </w:rPr>
            </w:pPr>
          </w:p>
        </w:tc>
        <w:tc>
          <w:tcPr>
            <w:tcW w:w="1260" w:type="dxa"/>
            <w:gridSpan w:val="2"/>
          </w:tcPr>
          <w:p w:rsidR="003263F2" w:rsidRPr="008E570F" w:rsidRDefault="003263F2" w:rsidP="00CB1C86">
            <w:pPr>
              <w:pStyle w:val="BodyTextIndent"/>
              <w:ind w:firstLine="0"/>
              <w:jc w:val="center"/>
            </w:pPr>
            <w:r w:rsidRPr="008E570F">
              <w:rPr>
                <w:sz w:val="22"/>
                <w:szCs w:val="22"/>
              </w:rPr>
              <w:t>2</w:t>
            </w:r>
          </w:p>
        </w:tc>
      </w:tr>
    </w:tbl>
    <w:p w:rsidR="003263F2" w:rsidRPr="008E570F" w:rsidRDefault="003263F2" w:rsidP="003263F2">
      <w:pPr>
        <w:pStyle w:val="BodyTextIndent"/>
        <w:ind w:firstLine="0"/>
        <w:rPr>
          <w:sz w:val="22"/>
          <w:szCs w:val="22"/>
        </w:rPr>
      </w:pPr>
      <w:r w:rsidRPr="008E570F">
        <w:rPr>
          <w:sz w:val="22"/>
          <w:szCs w:val="22"/>
        </w:rPr>
        <w:t xml:space="preserve">Prosječan broj učenika po </w:t>
      </w:r>
      <w:r>
        <w:rPr>
          <w:sz w:val="22"/>
          <w:szCs w:val="22"/>
        </w:rPr>
        <w:t>odjeljenj</w:t>
      </w:r>
      <w:r w:rsidRPr="008E570F">
        <w:rPr>
          <w:sz w:val="22"/>
          <w:szCs w:val="22"/>
        </w:rPr>
        <w:t xml:space="preserve">u: -  </w:t>
      </w:r>
      <w:r>
        <w:rPr>
          <w:sz w:val="22"/>
          <w:szCs w:val="22"/>
        </w:rPr>
        <w:t>Kombinovano odjeljenje</w:t>
      </w:r>
      <w:r w:rsidRPr="008E570F">
        <w:rPr>
          <w:sz w:val="22"/>
          <w:szCs w:val="22"/>
        </w:rPr>
        <w:t xml:space="preserve">: </w:t>
      </w:r>
      <w:r>
        <w:rPr>
          <w:sz w:val="22"/>
          <w:szCs w:val="22"/>
        </w:rPr>
        <w:t>IV</w:t>
      </w:r>
      <w:r w:rsidRPr="008E570F">
        <w:rPr>
          <w:sz w:val="22"/>
          <w:szCs w:val="22"/>
        </w:rPr>
        <w:t>/</w:t>
      </w:r>
      <w:r>
        <w:rPr>
          <w:sz w:val="22"/>
          <w:szCs w:val="22"/>
        </w:rPr>
        <w:t>V</w:t>
      </w:r>
    </w:p>
    <w:p w:rsidR="003263F2" w:rsidRPr="008E570F" w:rsidRDefault="003263F2" w:rsidP="003263F2">
      <w:pPr>
        <w:ind w:left="360"/>
        <w:rPr>
          <w:sz w:val="22"/>
          <w:szCs w:val="22"/>
        </w:rPr>
      </w:pPr>
    </w:p>
    <w:p w:rsidR="003263F2"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b/>
          <w:sz w:val="22"/>
          <w:szCs w:val="22"/>
        </w:rPr>
      </w:pPr>
      <w:r w:rsidRPr="008E570F">
        <w:rPr>
          <w:sz w:val="22"/>
          <w:szCs w:val="22"/>
        </w:rPr>
        <w:lastRenderedPageBreak/>
        <w:t xml:space="preserve">PRIKAZ BROJNOG STANJA U PODRUČNOJ ŠKOLI </w:t>
      </w:r>
      <w:r w:rsidRPr="008E570F">
        <w:rPr>
          <w:b/>
          <w:sz w:val="22"/>
          <w:szCs w:val="22"/>
        </w:rPr>
        <w:t>POGAR</w:t>
      </w:r>
    </w:p>
    <w:p w:rsidR="003263F2" w:rsidRPr="008E570F" w:rsidRDefault="003263F2" w:rsidP="003263F2">
      <w:pPr>
        <w:ind w:left="360"/>
        <w:jc w:val="center"/>
        <w:rPr>
          <w:sz w:val="22"/>
          <w:szCs w:val="22"/>
        </w:rPr>
      </w:pPr>
    </w:p>
    <w:p w:rsidR="003263F2" w:rsidRPr="008E570F" w:rsidRDefault="003263F2" w:rsidP="003263F2">
      <w:pPr>
        <w:ind w:left="360"/>
        <w:jc w:val="center"/>
        <w:rPr>
          <w:sz w:val="22"/>
          <w:szCs w:val="22"/>
        </w:rPr>
      </w:pPr>
      <w:r w:rsidRPr="008E570F">
        <w:rPr>
          <w:sz w:val="22"/>
          <w:szCs w:val="22"/>
        </w:rPr>
        <w:t>Nastava na hrvatskom jeziku</w:t>
      </w:r>
    </w:p>
    <w:p w:rsidR="003263F2" w:rsidRPr="008E570F" w:rsidRDefault="003263F2" w:rsidP="003263F2">
      <w:pPr>
        <w:ind w:left="360"/>
        <w:jc w:val="center"/>
        <w:rPr>
          <w:sz w:val="22"/>
          <w:szCs w:val="22"/>
        </w:rPr>
      </w:pPr>
    </w:p>
    <w:p w:rsidR="003263F2" w:rsidRPr="008E570F" w:rsidRDefault="003263F2" w:rsidP="003263F2">
      <w:pPr>
        <w:ind w:left="360"/>
        <w:jc w:val="right"/>
        <w:rPr>
          <w:sz w:val="22"/>
          <w:szCs w:val="22"/>
        </w:rPr>
      </w:pPr>
      <w:r>
        <w:rPr>
          <w:sz w:val="22"/>
          <w:szCs w:val="22"/>
        </w:rPr>
        <w:t>Tabela</w:t>
      </w:r>
      <w:r w:rsidRPr="008E570F">
        <w:rPr>
          <w:sz w:val="22"/>
          <w:szCs w:val="22"/>
        </w:rPr>
        <w:t xml:space="preserve"> 8c/H</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610"/>
        <w:gridCol w:w="609"/>
        <w:gridCol w:w="649"/>
        <w:gridCol w:w="568"/>
        <w:gridCol w:w="651"/>
        <w:gridCol w:w="566"/>
        <w:gridCol w:w="651"/>
        <w:gridCol w:w="566"/>
        <w:gridCol w:w="655"/>
        <w:gridCol w:w="569"/>
        <w:gridCol w:w="655"/>
        <w:gridCol w:w="563"/>
        <w:gridCol w:w="560"/>
        <w:gridCol w:w="700"/>
      </w:tblGrid>
      <w:tr w:rsidR="003263F2" w:rsidRPr="008E570F" w:rsidTr="00CB1C86">
        <w:trPr>
          <w:cantSplit/>
        </w:trPr>
        <w:tc>
          <w:tcPr>
            <w:tcW w:w="896" w:type="dxa"/>
            <w:vMerge w:val="restart"/>
            <w:tcBorders>
              <w:right w:val="single" w:sz="4" w:space="0" w:color="auto"/>
            </w:tcBorders>
            <w:vAlign w:val="center"/>
          </w:tcPr>
          <w:p w:rsidR="003263F2" w:rsidRPr="008E570F" w:rsidRDefault="003263F2" w:rsidP="00CB1C86">
            <w:pPr>
              <w:pStyle w:val="BodyTextIndent"/>
              <w:ind w:firstLine="0"/>
              <w:jc w:val="center"/>
            </w:pPr>
            <w:r w:rsidRPr="008E570F">
              <w:rPr>
                <w:sz w:val="22"/>
                <w:szCs w:val="22"/>
              </w:rPr>
              <w:t>Razred</w:t>
            </w:r>
          </w:p>
        </w:tc>
        <w:tc>
          <w:tcPr>
            <w:tcW w:w="7312" w:type="dxa"/>
            <w:gridSpan w:val="1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pPr>
            <w:r w:rsidRPr="008E570F">
              <w:rPr>
                <w:sz w:val="22"/>
                <w:szCs w:val="22"/>
              </w:rPr>
              <w:t xml:space="preserve">    Pogar</w:t>
            </w:r>
          </w:p>
        </w:tc>
        <w:tc>
          <w:tcPr>
            <w:tcW w:w="1260" w:type="dxa"/>
            <w:gridSpan w:val="2"/>
            <w:vMerge w:val="restart"/>
            <w:tcBorders>
              <w:left w:val="single" w:sz="4" w:space="0" w:color="auto"/>
            </w:tcBorders>
            <w:vAlign w:val="center"/>
          </w:tcPr>
          <w:p w:rsidR="003263F2" w:rsidRPr="008E570F" w:rsidRDefault="003263F2" w:rsidP="00CB1C86">
            <w:pPr>
              <w:pStyle w:val="BodyTextIndent"/>
              <w:ind w:firstLine="0"/>
              <w:jc w:val="center"/>
            </w:pPr>
            <w:r w:rsidRPr="008E570F">
              <w:rPr>
                <w:sz w:val="22"/>
                <w:szCs w:val="22"/>
              </w:rPr>
              <w:t>Svega</w:t>
            </w:r>
          </w:p>
          <w:p w:rsidR="003263F2" w:rsidRPr="008E570F" w:rsidRDefault="003263F2" w:rsidP="00CB1C86">
            <w:pPr>
              <w:pStyle w:val="BodyTextIndent"/>
              <w:jc w:val="center"/>
            </w:pPr>
          </w:p>
        </w:tc>
      </w:tr>
      <w:tr w:rsidR="003263F2" w:rsidRPr="008E570F" w:rsidTr="00CB1C86">
        <w:trPr>
          <w:cantSplit/>
        </w:trPr>
        <w:tc>
          <w:tcPr>
            <w:tcW w:w="896" w:type="dxa"/>
            <w:vMerge/>
            <w:tcBorders>
              <w:right w:val="single" w:sz="4" w:space="0" w:color="auto"/>
            </w:tcBorders>
          </w:tcPr>
          <w:p w:rsidR="003263F2" w:rsidRPr="008E570F" w:rsidRDefault="003263F2" w:rsidP="00CB1C86">
            <w:pPr>
              <w:pStyle w:val="BodyTextIndent"/>
              <w:ind w:firstLine="0"/>
            </w:pPr>
          </w:p>
        </w:tc>
        <w:tc>
          <w:tcPr>
            <w:tcW w:w="1219"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r w:rsidRPr="008E570F">
              <w:rPr>
                <w:sz w:val="22"/>
                <w:szCs w:val="22"/>
              </w:rPr>
              <w:t>„3“</w:t>
            </w:r>
          </w:p>
        </w:tc>
        <w:tc>
          <w:tcPr>
            <w:tcW w:w="121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1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1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24"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18"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60" w:type="dxa"/>
            <w:gridSpan w:val="2"/>
            <w:vMerge/>
            <w:tcBorders>
              <w:left w:val="single" w:sz="4" w:space="0" w:color="auto"/>
            </w:tcBorders>
          </w:tcPr>
          <w:p w:rsidR="003263F2" w:rsidRPr="008E570F" w:rsidRDefault="003263F2" w:rsidP="00CB1C86">
            <w:pPr>
              <w:pStyle w:val="BodyTextIndent"/>
              <w:ind w:firstLine="0"/>
              <w:jc w:val="center"/>
            </w:pP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610"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609"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49"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8"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1"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6"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1"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6"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5"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9"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5"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3"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560" w:type="dxa"/>
          </w:tcPr>
          <w:p w:rsidR="003263F2" w:rsidRPr="008E570F" w:rsidRDefault="003263F2" w:rsidP="00CB1C86">
            <w:pPr>
              <w:pStyle w:val="BodyTextIndent"/>
              <w:ind w:firstLine="0"/>
            </w:pPr>
            <w:r w:rsidRPr="008E570F">
              <w:rPr>
                <w:sz w:val="22"/>
                <w:szCs w:val="22"/>
              </w:rPr>
              <w:t>M</w:t>
            </w:r>
          </w:p>
        </w:tc>
        <w:tc>
          <w:tcPr>
            <w:tcW w:w="700" w:type="dxa"/>
          </w:tcPr>
          <w:p w:rsidR="003263F2" w:rsidRPr="008E570F" w:rsidRDefault="003263F2" w:rsidP="00CB1C86">
            <w:pPr>
              <w:pStyle w:val="BodyTextIndent"/>
              <w:ind w:firstLine="0"/>
            </w:pPr>
            <w:r w:rsidRPr="008E570F">
              <w:rPr>
                <w:sz w:val="22"/>
                <w:szCs w:val="22"/>
              </w:rPr>
              <w:t>Ž</w:t>
            </w: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24" w:type="dxa"/>
            <w:gridSpan w:val="2"/>
          </w:tcPr>
          <w:p w:rsidR="003263F2" w:rsidRPr="008E570F" w:rsidRDefault="003263F2" w:rsidP="00CB1C86">
            <w:pPr>
              <w:pStyle w:val="BodyTextIndent"/>
              <w:ind w:firstLine="0"/>
            </w:pPr>
            <w:r w:rsidRPr="008E570F">
              <w:rPr>
                <w:sz w:val="22"/>
                <w:szCs w:val="22"/>
              </w:rPr>
              <w:t>UKUPNO</w:t>
            </w:r>
          </w:p>
        </w:tc>
        <w:tc>
          <w:tcPr>
            <w:tcW w:w="1218" w:type="dxa"/>
            <w:gridSpan w:val="2"/>
          </w:tcPr>
          <w:p w:rsidR="003263F2" w:rsidRPr="008E570F" w:rsidRDefault="003263F2" w:rsidP="00CB1C86">
            <w:pPr>
              <w:pStyle w:val="BodyTextIndent"/>
              <w:ind w:firstLine="0"/>
            </w:pPr>
            <w:r w:rsidRPr="008E570F">
              <w:rPr>
                <w:sz w:val="22"/>
                <w:szCs w:val="22"/>
              </w:rPr>
              <w:t>UKUPNO</w:t>
            </w:r>
          </w:p>
        </w:tc>
        <w:tc>
          <w:tcPr>
            <w:tcW w:w="1260" w:type="dxa"/>
            <w:gridSpan w:val="2"/>
          </w:tcPr>
          <w:p w:rsidR="003263F2" w:rsidRPr="008E570F" w:rsidRDefault="003263F2" w:rsidP="00CB1C86">
            <w:pPr>
              <w:pStyle w:val="BodyTextIndent"/>
              <w:ind w:firstLine="0"/>
            </w:pPr>
            <w:r w:rsidRPr="008E570F">
              <w:rPr>
                <w:sz w:val="22"/>
                <w:szCs w:val="22"/>
              </w:rPr>
              <w:t>UKUPNO</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I</w:t>
            </w:r>
          </w:p>
        </w:tc>
        <w:tc>
          <w:tcPr>
            <w:tcW w:w="610" w:type="dxa"/>
          </w:tcPr>
          <w:p w:rsidR="003263F2" w:rsidRPr="008E570F" w:rsidRDefault="003263F2" w:rsidP="00CB1C86">
            <w:pPr>
              <w:pStyle w:val="BodyTextIndent"/>
              <w:ind w:firstLine="0"/>
              <w:jc w:val="center"/>
            </w:pPr>
            <w:r w:rsidRPr="008E570F">
              <w:rPr>
                <w:sz w:val="22"/>
                <w:szCs w:val="22"/>
              </w:rPr>
              <w:t>0</w:t>
            </w:r>
          </w:p>
        </w:tc>
        <w:tc>
          <w:tcPr>
            <w:tcW w:w="609" w:type="dxa"/>
          </w:tcPr>
          <w:p w:rsidR="003263F2" w:rsidRPr="008E570F" w:rsidRDefault="003263F2" w:rsidP="00CB1C86">
            <w:pPr>
              <w:pStyle w:val="BodyTextIndent"/>
              <w:ind w:firstLine="0"/>
              <w:jc w:val="center"/>
            </w:pPr>
            <w:r w:rsidRPr="008E570F">
              <w:rPr>
                <w:sz w:val="22"/>
                <w:szCs w:val="22"/>
              </w:rPr>
              <w:t>0</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0</w:t>
            </w:r>
          </w:p>
        </w:tc>
        <w:tc>
          <w:tcPr>
            <w:tcW w:w="700" w:type="dxa"/>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pPr>
            <w:r w:rsidRPr="008E570F">
              <w:rPr>
                <w:sz w:val="22"/>
                <w:szCs w:val="22"/>
              </w:rPr>
              <w:t>0</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II</w:t>
            </w:r>
          </w:p>
        </w:tc>
        <w:tc>
          <w:tcPr>
            <w:tcW w:w="610" w:type="dxa"/>
          </w:tcPr>
          <w:p w:rsidR="003263F2" w:rsidRPr="008E570F" w:rsidRDefault="003263F2" w:rsidP="00CB1C86">
            <w:pPr>
              <w:pStyle w:val="BodyTextIndent"/>
              <w:ind w:firstLine="0"/>
              <w:jc w:val="center"/>
            </w:pPr>
            <w:r w:rsidRPr="008E570F">
              <w:rPr>
                <w:sz w:val="22"/>
                <w:szCs w:val="22"/>
              </w:rPr>
              <w:t>0</w:t>
            </w:r>
          </w:p>
        </w:tc>
        <w:tc>
          <w:tcPr>
            <w:tcW w:w="609" w:type="dxa"/>
          </w:tcPr>
          <w:p w:rsidR="003263F2" w:rsidRPr="008E570F" w:rsidRDefault="003263F2" w:rsidP="00CB1C86">
            <w:pPr>
              <w:pStyle w:val="BodyTextIndent"/>
              <w:ind w:firstLine="0"/>
              <w:jc w:val="center"/>
            </w:pPr>
            <w:r w:rsidRPr="008E570F">
              <w:rPr>
                <w:sz w:val="22"/>
                <w:szCs w:val="22"/>
              </w:rPr>
              <w:t>1</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0</w:t>
            </w:r>
          </w:p>
        </w:tc>
        <w:tc>
          <w:tcPr>
            <w:tcW w:w="700" w:type="dxa"/>
          </w:tcPr>
          <w:p w:rsidR="003263F2" w:rsidRPr="008E570F" w:rsidRDefault="003263F2" w:rsidP="00CB1C86">
            <w:pPr>
              <w:pStyle w:val="BodyTextIndent"/>
              <w:ind w:firstLine="0"/>
              <w:jc w:val="center"/>
            </w:pPr>
            <w:r w:rsidRPr="008E570F">
              <w:rPr>
                <w:sz w:val="22"/>
                <w:szCs w:val="22"/>
              </w:rPr>
              <w:t>1</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pPr>
            <w:r w:rsidRPr="008E570F">
              <w:rPr>
                <w:sz w:val="22"/>
                <w:szCs w:val="22"/>
              </w:rPr>
              <w:t>1</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1</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rPr>
                <w:lang w:val="hr-BA"/>
              </w:rPr>
            </w:pPr>
            <w:r w:rsidRPr="008E570F">
              <w:rPr>
                <w:sz w:val="22"/>
                <w:szCs w:val="22"/>
                <w:lang w:val="hr-BA"/>
              </w:rPr>
              <w:t>I</w:t>
            </w:r>
            <w:r>
              <w:rPr>
                <w:sz w:val="22"/>
                <w:szCs w:val="22"/>
                <w:lang w:val="hr-BA"/>
              </w:rPr>
              <w:t>I</w:t>
            </w:r>
            <w:r>
              <w:rPr>
                <w:sz w:val="22"/>
                <w:szCs w:val="22"/>
              </w:rPr>
              <w:t>I</w:t>
            </w:r>
          </w:p>
        </w:tc>
        <w:tc>
          <w:tcPr>
            <w:tcW w:w="610" w:type="dxa"/>
          </w:tcPr>
          <w:p w:rsidR="003263F2" w:rsidRPr="008E570F" w:rsidRDefault="003263F2" w:rsidP="00CB1C86">
            <w:pPr>
              <w:pStyle w:val="BodyTextIndent"/>
              <w:ind w:firstLine="0"/>
              <w:jc w:val="center"/>
            </w:pPr>
            <w:r w:rsidRPr="008E570F">
              <w:rPr>
                <w:sz w:val="22"/>
                <w:szCs w:val="22"/>
              </w:rPr>
              <w:t>0</w:t>
            </w:r>
          </w:p>
        </w:tc>
        <w:tc>
          <w:tcPr>
            <w:tcW w:w="609" w:type="dxa"/>
          </w:tcPr>
          <w:p w:rsidR="003263F2" w:rsidRPr="008E570F" w:rsidRDefault="003263F2" w:rsidP="00CB1C86">
            <w:pPr>
              <w:pStyle w:val="BodyTextIndent"/>
              <w:ind w:firstLine="0"/>
              <w:jc w:val="center"/>
            </w:pPr>
            <w:r w:rsidRPr="008E570F">
              <w:rPr>
                <w:sz w:val="22"/>
                <w:szCs w:val="22"/>
              </w:rPr>
              <w:t>0</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0</w:t>
            </w:r>
          </w:p>
        </w:tc>
        <w:tc>
          <w:tcPr>
            <w:tcW w:w="700" w:type="dxa"/>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pPr>
            <w:r w:rsidRPr="008E570F">
              <w:rPr>
                <w:sz w:val="22"/>
                <w:szCs w:val="22"/>
              </w:rPr>
              <w:t>0</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IV</w:t>
            </w:r>
          </w:p>
        </w:tc>
        <w:tc>
          <w:tcPr>
            <w:tcW w:w="610" w:type="dxa"/>
          </w:tcPr>
          <w:p w:rsidR="003263F2" w:rsidRPr="008E570F" w:rsidRDefault="003263F2" w:rsidP="00CB1C86">
            <w:pPr>
              <w:pStyle w:val="BodyTextIndent"/>
              <w:ind w:firstLine="0"/>
              <w:jc w:val="center"/>
            </w:pPr>
            <w:r w:rsidRPr="008E570F">
              <w:rPr>
                <w:sz w:val="22"/>
                <w:szCs w:val="22"/>
              </w:rPr>
              <w:t>1</w:t>
            </w:r>
          </w:p>
        </w:tc>
        <w:tc>
          <w:tcPr>
            <w:tcW w:w="609" w:type="dxa"/>
          </w:tcPr>
          <w:p w:rsidR="003263F2" w:rsidRPr="008E570F" w:rsidRDefault="003263F2" w:rsidP="00CB1C86">
            <w:pPr>
              <w:pStyle w:val="BodyTextIndent"/>
              <w:ind w:firstLine="0"/>
              <w:jc w:val="center"/>
            </w:pPr>
            <w:r w:rsidRPr="008E570F">
              <w:rPr>
                <w:sz w:val="22"/>
                <w:szCs w:val="22"/>
              </w:rPr>
              <w:t>1</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1</w:t>
            </w:r>
          </w:p>
        </w:tc>
        <w:tc>
          <w:tcPr>
            <w:tcW w:w="700" w:type="dxa"/>
          </w:tcPr>
          <w:p w:rsidR="003263F2" w:rsidRPr="008E570F" w:rsidRDefault="003263F2" w:rsidP="00CB1C86">
            <w:pPr>
              <w:pStyle w:val="BodyTextIndent"/>
              <w:ind w:firstLine="0"/>
              <w:jc w:val="center"/>
            </w:pPr>
            <w:r w:rsidRPr="008E570F">
              <w:rPr>
                <w:sz w:val="22"/>
                <w:szCs w:val="22"/>
              </w:rPr>
              <w:t>1</w:t>
            </w: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jc w:val="center"/>
            </w:pPr>
            <w:r w:rsidRPr="008E570F">
              <w:rPr>
                <w:sz w:val="22"/>
                <w:szCs w:val="22"/>
              </w:rPr>
              <w:t>2</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2</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V</w:t>
            </w:r>
          </w:p>
        </w:tc>
        <w:tc>
          <w:tcPr>
            <w:tcW w:w="610" w:type="dxa"/>
          </w:tcPr>
          <w:p w:rsidR="003263F2" w:rsidRPr="008E570F" w:rsidRDefault="003263F2" w:rsidP="00CB1C86">
            <w:pPr>
              <w:pStyle w:val="BodyTextIndent"/>
              <w:ind w:firstLine="0"/>
              <w:jc w:val="center"/>
            </w:pPr>
            <w:r w:rsidRPr="008E570F">
              <w:rPr>
                <w:sz w:val="22"/>
                <w:szCs w:val="22"/>
              </w:rPr>
              <w:t>0</w:t>
            </w:r>
          </w:p>
        </w:tc>
        <w:tc>
          <w:tcPr>
            <w:tcW w:w="609" w:type="dxa"/>
          </w:tcPr>
          <w:p w:rsidR="003263F2" w:rsidRPr="008E570F" w:rsidRDefault="003263F2" w:rsidP="00CB1C86">
            <w:pPr>
              <w:pStyle w:val="BodyTextIndent"/>
              <w:ind w:firstLine="0"/>
              <w:jc w:val="center"/>
            </w:pPr>
            <w:r w:rsidRPr="008E570F">
              <w:rPr>
                <w:sz w:val="22"/>
                <w:szCs w:val="22"/>
              </w:rPr>
              <w:t>0</w:t>
            </w:r>
          </w:p>
        </w:tc>
        <w:tc>
          <w:tcPr>
            <w:tcW w:w="649" w:type="dxa"/>
          </w:tcPr>
          <w:p w:rsidR="003263F2" w:rsidRPr="008E570F" w:rsidRDefault="003263F2" w:rsidP="00CB1C86">
            <w:pPr>
              <w:pStyle w:val="BodyTextIndent"/>
              <w:ind w:firstLine="0"/>
            </w:pPr>
          </w:p>
        </w:tc>
        <w:tc>
          <w:tcPr>
            <w:tcW w:w="568" w:type="dxa"/>
          </w:tcPr>
          <w:p w:rsidR="003263F2" w:rsidRPr="008E570F" w:rsidRDefault="003263F2" w:rsidP="00CB1C86">
            <w:pPr>
              <w:pStyle w:val="BodyTextIndent"/>
              <w:ind w:firstLine="0"/>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pPr>
          </w:p>
        </w:tc>
        <w:tc>
          <w:tcPr>
            <w:tcW w:w="563" w:type="dxa"/>
          </w:tcPr>
          <w:p w:rsidR="003263F2" w:rsidRPr="008E570F" w:rsidRDefault="003263F2" w:rsidP="00CB1C86">
            <w:pPr>
              <w:pStyle w:val="BodyTextIndent"/>
              <w:ind w:firstLine="0"/>
            </w:pPr>
          </w:p>
        </w:tc>
        <w:tc>
          <w:tcPr>
            <w:tcW w:w="560" w:type="dxa"/>
          </w:tcPr>
          <w:p w:rsidR="003263F2" w:rsidRPr="008E570F" w:rsidRDefault="003263F2" w:rsidP="00CB1C86">
            <w:pPr>
              <w:pStyle w:val="BodyTextIndent"/>
              <w:ind w:firstLine="0"/>
              <w:jc w:val="center"/>
            </w:pPr>
            <w:r w:rsidRPr="008E570F">
              <w:rPr>
                <w:sz w:val="22"/>
                <w:szCs w:val="22"/>
              </w:rPr>
              <w:t>0</w:t>
            </w:r>
          </w:p>
        </w:tc>
        <w:tc>
          <w:tcPr>
            <w:tcW w:w="700" w:type="dxa"/>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jc w:val="center"/>
            </w:pPr>
            <w:r w:rsidRPr="008E570F">
              <w:rPr>
                <w:sz w:val="22"/>
                <w:szCs w:val="22"/>
              </w:rPr>
              <w:t>0</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Height w:val="135"/>
        </w:trPr>
        <w:tc>
          <w:tcPr>
            <w:tcW w:w="6990" w:type="dxa"/>
            <w:gridSpan w:val="11"/>
            <w:vMerge w:val="restart"/>
          </w:tcPr>
          <w:p w:rsidR="003263F2" w:rsidRPr="008E570F" w:rsidRDefault="003263F2" w:rsidP="00CB1C86">
            <w:pPr>
              <w:pStyle w:val="BodyTextIndent"/>
              <w:ind w:firstLine="0"/>
              <w:jc w:val="center"/>
            </w:pPr>
          </w:p>
          <w:p w:rsidR="003263F2" w:rsidRPr="008E570F" w:rsidRDefault="003263F2" w:rsidP="00CB1C86">
            <w:pPr>
              <w:pStyle w:val="BodyTextIndent"/>
              <w:ind w:firstLine="0"/>
            </w:pPr>
            <w:r w:rsidRPr="008E570F">
              <w:rPr>
                <w:sz w:val="22"/>
                <w:szCs w:val="22"/>
              </w:rPr>
              <w:t xml:space="preserve">Ukupan broj </w:t>
            </w:r>
            <w:r>
              <w:rPr>
                <w:sz w:val="22"/>
                <w:szCs w:val="22"/>
              </w:rPr>
              <w:t>odjeljenj</w:t>
            </w:r>
            <w:r w:rsidRPr="008E570F">
              <w:rPr>
                <w:sz w:val="22"/>
                <w:szCs w:val="22"/>
              </w:rPr>
              <w:t xml:space="preserve">a od </w:t>
            </w:r>
            <w:r>
              <w:rPr>
                <w:sz w:val="22"/>
                <w:szCs w:val="22"/>
              </w:rPr>
              <w:t>I</w:t>
            </w:r>
            <w:r w:rsidRPr="008E570F">
              <w:rPr>
                <w:sz w:val="22"/>
                <w:szCs w:val="22"/>
              </w:rPr>
              <w:t xml:space="preserve"> do </w:t>
            </w:r>
            <w:r>
              <w:rPr>
                <w:sz w:val="22"/>
                <w:szCs w:val="22"/>
              </w:rPr>
              <w:t>V</w:t>
            </w:r>
            <w:r w:rsidRPr="008E570F">
              <w:rPr>
                <w:sz w:val="22"/>
                <w:szCs w:val="22"/>
              </w:rPr>
              <w:t xml:space="preserve"> razreda: 1</w:t>
            </w:r>
          </w:p>
        </w:tc>
        <w:tc>
          <w:tcPr>
            <w:tcW w:w="1218" w:type="dxa"/>
            <w:gridSpan w:val="2"/>
            <w:vMerge w:val="restart"/>
          </w:tcPr>
          <w:p w:rsidR="003263F2" w:rsidRPr="008E570F" w:rsidRDefault="003263F2" w:rsidP="00CB1C86">
            <w:pPr>
              <w:pStyle w:val="BodyTextIndent"/>
              <w:ind w:firstLine="0"/>
              <w:jc w:val="center"/>
            </w:pPr>
            <w:r w:rsidRPr="008E570F">
              <w:rPr>
                <w:sz w:val="22"/>
                <w:szCs w:val="22"/>
              </w:rPr>
              <w:t>Svega</w:t>
            </w:r>
          </w:p>
          <w:p w:rsidR="003263F2" w:rsidRPr="008E570F" w:rsidRDefault="003263F2" w:rsidP="00CB1C86">
            <w:pPr>
              <w:pStyle w:val="BodyTextIndent"/>
              <w:ind w:firstLine="0"/>
            </w:pPr>
            <w:r w:rsidRPr="008E570F">
              <w:rPr>
                <w:sz w:val="22"/>
                <w:szCs w:val="22"/>
              </w:rPr>
              <w:t xml:space="preserve">   (</w:t>
            </w:r>
            <w:r>
              <w:rPr>
                <w:sz w:val="22"/>
                <w:szCs w:val="22"/>
              </w:rPr>
              <w:t>I</w:t>
            </w:r>
            <w:r w:rsidRPr="008E570F">
              <w:rPr>
                <w:sz w:val="22"/>
                <w:szCs w:val="22"/>
              </w:rPr>
              <w:t>-</w:t>
            </w:r>
            <w:r>
              <w:rPr>
                <w:sz w:val="22"/>
                <w:szCs w:val="22"/>
              </w:rPr>
              <w:t>V</w:t>
            </w:r>
            <w:r w:rsidRPr="008E570F">
              <w:rPr>
                <w:sz w:val="22"/>
                <w:szCs w:val="22"/>
                <w:lang w:val="hr-BA"/>
              </w:rPr>
              <w:t>)</w:t>
            </w:r>
          </w:p>
        </w:tc>
        <w:tc>
          <w:tcPr>
            <w:tcW w:w="560" w:type="dxa"/>
          </w:tcPr>
          <w:p w:rsidR="003263F2" w:rsidRPr="008E570F" w:rsidRDefault="003263F2" w:rsidP="00CB1C86">
            <w:pPr>
              <w:pStyle w:val="BodyTextIndent"/>
              <w:ind w:firstLine="0"/>
              <w:jc w:val="center"/>
            </w:pPr>
            <w:r w:rsidRPr="008E570F">
              <w:rPr>
                <w:sz w:val="22"/>
                <w:szCs w:val="22"/>
              </w:rPr>
              <w:t>1</w:t>
            </w:r>
          </w:p>
        </w:tc>
        <w:tc>
          <w:tcPr>
            <w:tcW w:w="700" w:type="dxa"/>
          </w:tcPr>
          <w:p w:rsidR="003263F2" w:rsidRPr="008E570F" w:rsidRDefault="003263F2" w:rsidP="00CB1C86">
            <w:pPr>
              <w:pStyle w:val="BodyTextIndent"/>
              <w:ind w:firstLine="0"/>
              <w:jc w:val="center"/>
            </w:pPr>
            <w:r w:rsidRPr="008E570F">
              <w:rPr>
                <w:sz w:val="22"/>
                <w:szCs w:val="22"/>
              </w:rPr>
              <w:t>2</w:t>
            </w:r>
          </w:p>
        </w:tc>
      </w:tr>
      <w:tr w:rsidR="003263F2" w:rsidRPr="008E570F" w:rsidTr="00CB1C86">
        <w:trPr>
          <w:cantSplit/>
          <w:trHeight w:val="135"/>
        </w:trPr>
        <w:tc>
          <w:tcPr>
            <w:tcW w:w="6990" w:type="dxa"/>
            <w:gridSpan w:val="11"/>
            <w:vMerge/>
          </w:tcPr>
          <w:p w:rsidR="003263F2" w:rsidRPr="008E570F" w:rsidRDefault="003263F2" w:rsidP="00CB1C86">
            <w:pPr>
              <w:pStyle w:val="BodyTextIndent"/>
              <w:ind w:firstLine="0"/>
              <w:jc w:val="center"/>
            </w:pPr>
          </w:p>
        </w:tc>
        <w:tc>
          <w:tcPr>
            <w:tcW w:w="1218" w:type="dxa"/>
            <w:gridSpan w:val="2"/>
            <w:vMerge/>
          </w:tcPr>
          <w:p w:rsidR="003263F2" w:rsidRPr="008E570F" w:rsidRDefault="003263F2" w:rsidP="00CB1C86">
            <w:pPr>
              <w:pStyle w:val="BodyTextIndent"/>
              <w:ind w:firstLine="0"/>
              <w:jc w:val="center"/>
              <w:rPr>
                <w:lang w:val="hr-BA"/>
              </w:rPr>
            </w:pPr>
          </w:p>
        </w:tc>
        <w:tc>
          <w:tcPr>
            <w:tcW w:w="1260" w:type="dxa"/>
            <w:gridSpan w:val="2"/>
          </w:tcPr>
          <w:p w:rsidR="003263F2" w:rsidRPr="008E570F" w:rsidRDefault="003263F2" w:rsidP="00CB1C86">
            <w:pPr>
              <w:pStyle w:val="BodyTextIndent"/>
              <w:ind w:firstLine="0"/>
              <w:jc w:val="center"/>
            </w:pPr>
            <w:r w:rsidRPr="008E570F">
              <w:rPr>
                <w:sz w:val="22"/>
                <w:szCs w:val="22"/>
              </w:rPr>
              <w:t>3</w:t>
            </w:r>
          </w:p>
        </w:tc>
      </w:tr>
    </w:tbl>
    <w:p w:rsidR="003263F2" w:rsidRPr="008E570F" w:rsidRDefault="003263F2" w:rsidP="003263F2">
      <w:pPr>
        <w:ind w:left="360"/>
        <w:rPr>
          <w:sz w:val="22"/>
          <w:szCs w:val="22"/>
        </w:rPr>
      </w:pPr>
      <w:r w:rsidRPr="008E570F">
        <w:rPr>
          <w:sz w:val="22"/>
          <w:szCs w:val="22"/>
        </w:rPr>
        <w:t xml:space="preserve">Prosječan broj učenika po </w:t>
      </w:r>
      <w:r>
        <w:rPr>
          <w:sz w:val="22"/>
          <w:szCs w:val="22"/>
        </w:rPr>
        <w:t>odjeljenj</w:t>
      </w:r>
      <w:r w:rsidRPr="008E570F">
        <w:rPr>
          <w:sz w:val="22"/>
          <w:szCs w:val="22"/>
        </w:rPr>
        <w:t xml:space="preserve">u: - </w:t>
      </w:r>
      <w:r>
        <w:rPr>
          <w:sz w:val="22"/>
          <w:szCs w:val="22"/>
        </w:rPr>
        <w:t>Kombinovano odjeljenje: II</w:t>
      </w:r>
      <w:r w:rsidRPr="008E570F">
        <w:rPr>
          <w:sz w:val="22"/>
          <w:szCs w:val="22"/>
        </w:rPr>
        <w:t>/</w:t>
      </w:r>
      <w:r>
        <w:rPr>
          <w:sz w:val="22"/>
          <w:szCs w:val="22"/>
        </w:rPr>
        <w:t>IV</w:t>
      </w: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b/>
          <w:sz w:val="22"/>
          <w:szCs w:val="22"/>
        </w:rPr>
      </w:pPr>
      <w:r w:rsidRPr="008E570F">
        <w:rPr>
          <w:sz w:val="22"/>
          <w:szCs w:val="22"/>
        </w:rPr>
        <w:t xml:space="preserve">PRIKAZ BROJNOG STANJA U PODRUČNOJ ŠKOLI  </w:t>
      </w:r>
      <w:r w:rsidRPr="008E570F">
        <w:rPr>
          <w:b/>
          <w:sz w:val="22"/>
          <w:szCs w:val="22"/>
        </w:rPr>
        <w:t>VIJAKA</w:t>
      </w:r>
    </w:p>
    <w:p w:rsidR="003263F2" w:rsidRPr="008E570F" w:rsidRDefault="003263F2" w:rsidP="003263F2">
      <w:pPr>
        <w:ind w:left="360"/>
        <w:jc w:val="center"/>
        <w:rPr>
          <w:sz w:val="22"/>
          <w:szCs w:val="22"/>
        </w:rPr>
      </w:pPr>
    </w:p>
    <w:p w:rsidR="003263F2" w:rsidRPr="008E570F" w:rsidRDefault="003263F2" w:rsidP="003263F2">
      <w:pPr>
        <w:ind w:left="360"/>
        <w:jc w:val="center"/>
        <w:rPr>
          <w:sz w:val="22"/>
          <w:szCs w:val="22"/>
        </w:rPr>
      </w:pPr>
      <w:r w:rsidRPr="008E570F">
        <w:rPr>
          <w:sz w:val="22"/>
          <w:szCs w:val="22"/>
        </w:rPr>
        <w:t>Nastava na hrvatskom jeziku</w:t>
      </w:r>
    </w:p>
    <w:p w:rsidR="003263F2" w:rsidRPr="008E570F" w:rsidRDefault="003263F2" w:rsidP="003263F2">
      <w:pPr>
        <w:ind w:left="360"/>
        <w:jc w:val="right"/>
        <w:rPr>
          <w:sz w:val="22"/>
          <w:szCs w:val="22"/>
        </w:rPr>
      </w:pPr>
      <w:r>
        <w:rPr>
          <w:sz w:val="22"/>
          <w:szCs w:val="22"/>
        </w:rPr>
        <w:t>Tabela</w:t>
      </w:r>
      <w:r w:rsidRPr="008E570F">
        <w:rPr>
          <w:sz w:val="22"/>
          <w:szCs w:val="22"/>
        </w:rPr>
        <w:t xml:space="preserve"> 8c/H</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610"/>
        <w:gridCol w:w="609"/>
        <w:gridCol w:w="649"/>
        <w:gridCol w:w="568"/>
        <w:gridCol w:w="651"/>
        <w:gridCol w:w="566"/>
        <w:gridCol w:w="651"/>
        <w:gridCol w:w="566"/>
        <w:gridCol w:w="655"/>
        <w:gridCol w:w="569"/>
        <w:gridCol w:w="655"/>
        <w:gridCol w:w="563"/>
        <w:gridCol w:w="560"/>
        <w:gridCol w:w="700"/>
      </w:tblGrid>
      <w:tr w:rsidR="003263F2" w:rsidRPr="008E570F" w:rsidTr="00CB1C86">
        <w:trPr>
          <w:cantSplit/>
        </w:trPr>
        <w:tc>
          <w:tcPr>
            <w:tcW w:w="896" w:type="dxa"/>
            <w:vMerge w:val="restart"/>
            <w:tcBorders>
              <w:right w:val="single" w:sz="4" w:space="0" w:color="auto"/>
            </w:tcBorders>
            <w:vAlign w:val="center"/>
          </w:tcPr>
          <w:p w:rsidR="003263F2" w:rsidRPr="008E570F" w:rsidRDefault="003263F2" w:rsidP="00CB1C86">
            <w:pPr>
              <w:pStyle w:val="BodyTextIndent"/>
              <w:ind w:firstLine="0"/>
              <w:jc w:val="center"/>
            </w:pPr>
            <w:r w:rsidRPr="008E570F">
              <w:rPr>
                <w:sz w:val="22"/>
                <w:szCs w:val="22"/>
              </w:rPr>
              <w:t>Razred</w:t>
            </w:r>
          </w:p>
        </w:tc>
        <w:tc>
          <w:tcPr>
            <w:tcW w:w="7312" w:type="dxa"/>
            <w:gridSpan w:val="1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pPr>
            <w:r w:rsidRPr="008E570F">
              <w:rPr>
                <w:sz w:val="22"/>
                <w:szCs w:val="22"/>
              </w:rPr>
              <w:t>Vijaka</w:t>
            </w:r>
          </w:p>
        </w:tc>
        <w:tc>
          <w:tcPr>
            <w:tcW w:w="1260" w:type="dxa"/>
            <w:gridSpan w:val="2"/>
            <w:vMerge w:val="restart"/>
            <w:tcBorders>
              <w:left w:val="single" w:sz="4" w:space="0" w:color="auto"/>
            </w:tcBorders>
            <w:vAlign w:val="center"/>
          </w:tcPr>
          <w:p w:rsidR="003263F2" w:rsidRPr="008E570F" w:rsidRDefault="003263F2" w:rsidP="00CB1C86">
            <w:pPr>
              <w:pStyle w:val="BodyTextIndent"/>
              <w:ind w:firstLine="0"/>
              <w:jc w:val="center"/>
            </w:pPr>
            <w:r w:rsidRPr="008E570F">
              <w:rPr>
                <w:sz w:val="22"/>
                <w:szCs w:val="22"/>
              </w:rPr>
              <w:t>Svega</w:t>
            </w:r>
          </w:p>
          <w:p w:rsidR="003263F2" w:rsidRPr="008E570F" w:rsidRDefault="003263F2" w:rsidP="00CB1C86">
            <w:pPr>
              <w:pStyle w:val="BodyTextIndent"/>
              <w:jc w:val="center"/>
            </w:pPr>
          </w:p>
        </w:tc>
      </w:tr>
      <w:tr w:rsidR="003263F2" w:rsidRPr="008E570F" w:rsidTr="00CB1C86">
        <w:trPr>
          <w:cantSplit/>
        </w:trPr>
        <w:tc>
          <w:tcPr>
            <w:tcW w:w="896" w:type="dxa"/>
            <w:vMerge/>
            <w:tcBorders>
              <w:right w:val="single" w:sz="4" w:space="0" w:color="auto"/>
            </w:tcBorders>
          </w:tcPr>
          <w:p w:rsidR="003263F2" w:rsidRPr="008E570F" w:rsidRDefault="003263F2" w:rsidP="00CB1C86">
            <w:pPr>
              <w:pStyle w:val="BodyTextIndent"/>
              <w:ind w:firstLine="0"/>
            </w:pPr>
          </w:p>
        </w:tc>
        <w:tc>
          <w:tcPr>
            <w:tcW w:w="1219"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r w:rsidRPr="008E570F">
              <w:rPr>
                <w:sz w:val="22"/>
                <w:szCs w:val="22"/>
              </w:rPr>
              <w:t>„4“</w:t>
            </w:r>
          </w:p>
        </w:tc>
        <w:tc>
          <w:tcPr>
            <w:tcW w:w="121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1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1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24"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18"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60" w:type="dxa"/>
            <w:gridSpan w:val="2"/>
            <w:vMerge/>
            <w:tcBorders>
              <w:left w:val="single" w:sz="4" w:space="0" w:color="auto"/>
            </w:tcBorders>
          </w:tcPr>
          <w:p w:rsidR="003263F2" w:rsidRPr="008E570F" w:rsidRDefault="003263F2" w:rsidP="00CB1C86">
            <w:pPr>
              <w:pStyle w:val="BodyTextIndent"/>
              <w:ind w:firstLine="0"/>
              <w:jc w:val="center"/>
            </w:pP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610"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609"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49"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8"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1"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6"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1"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6"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5"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9"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5"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3"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560" w:type="dxa"/>
          </w:tcPr>
          <w:p w:rsidR="003263F2" w:rsidRPr="008E570F" w:rsidRDefault="003263F2" w:rsidP="00CB1C86">
            <w:pPr>
              <w:pStyle w:val="BodyTextIndent"/>
              <w:ind w:firstLine="0"/>
            </w:pPr>
            <w:r w:rsidRPr="008E570F">
              <w:rPr>
                <w:sz w:val="22"/>
                <w:szCs w:val="22"/>
              </w:rPr>
              <w:t>M</w:t>
            </w:r>
          </w:p>
        </w:tc>
        <w:tc>
          <w:tcPr>
            <w:tcW w:w="700" w:type="dxa"/>
          </w:tcPr>
          <w:p w:rsidR="003263F2" w:rsidRPr="008E570F" w:rsidRDefault="003263F2" w:rsidP="00CB1C86">
            <w:pPr>
              <w:pStyle w:val="BodyTextIndent"/>
              <w:ind w:firstLine="0"/>
            </w:pPr>
            <w:r w:rsidRPr="008E570F">
              <w:rPr>
                <w:sz w:val="22"/>
                <w:szCs w:val="22"/>
              </w:rPr>
              <w:t>Ž</w:t>
            </w: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24" w:type="dxa"/>
            <w:gridSpan w:val="2"/>
          </w:tcPr>
          <w:p w:rsidR="003263F2" w:rsidRPr="008E570F" w:rsidRDefault="003263F2" w:rsidP="00CB1C86">
            <w:pPr>
              <w:pStyle w:val="BodyTextIndent"/>
              <w:ind w:firstLine="0"/>
            </w:pPr>
            <w:r w:rsidRPr="008E570F">
              <w:rPr>
                <w:sz w:val="22"/>
                <w:szCs w:val="22"/>
              </w:rPr>
              <w:t>UKUPNO</w:t>
            </w:r>
          </w:p>
        </w:tc>
        <w:tc>
          <w:tcPr>
            <w:tcW w:w="1218" w:type="dxa"/>
            <w:gridSpan w:val="2"/>
          </w:tcPr>
          <w:p w:rsidR="003263F2" w:rsidRPr="008E570F" w:rsidRDefault="003263F2" w:rsidP="00CB1C86">
            <w:pPr>
              <w:pStyle w:val="BodyTextIndent"/>
              <w:ind w:firstLine="0"/>
            </w:pPr>
            <w:r w:rsidRPr="008E570F">
              <w:rPr>
                <w:sz w:val="22"/>
                <w:szCs w:val="22"/>
              </w:rPr>
              <w:t>UKUPNO</w:t>
            </w:r>
          </w:p>
        </w:tc>
        <w:tc>
          <w:tcPr>
            <w:tcW w:w="1260" w:type="dxa"/>
            <w:gridSpan w:val="2"/>
          </w:tcPr>
          <w:p w:rsidR="003263F2" w:rsidRPr="008E570F" w:rsidRDefault="003263F2" w:rsidP="00CB1C86">
            <w:pPr>
              <w:pStyle w:val="BodyTextIndent"/>
              <w:ind w:firstLine="0"/>
            </w:pPr>
            <w:r w:rsidRPr="008E570F">
              <w:rPr>
                <w:sz w:val="22"/>
                <w:szCs w:val="22"/>
              </w:rPr>
              <w:t>UKUPNO</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t>I</w:t>
            </w:r>
          </w:p>
        </w:tc>
        <w:tc>
          <w:tcPr>
            <w:tcW w:w="610" w:type="dxa"/>
          </w:tcPr>
          <w:p w:rsidR="003263F2" w:rsidRPr="008E570F" w:rsidRDefault="003263F2" w:rsidP="00CB1C86">
            <w:pPr>
              <w:pStyle w:val="BodyTextIndent"/>
              <w:ind w:firstLine="0"/>
              <w:jc w:val="center"/>
            </w:pPr>
            <w:r w:rsidRPr="008E570F">
              <w:rPr>
                <w:sz w:val="22"/>
                <w:szCs w:val="22"/>
              </w:rPr>
              <w:t>0</w:t>
            </w:r>
          </w:p>
        </w:tc>
        <w:tc>
          <w:tcPr>
            <w:tcW w:w="609" w:type="dxa"/>
          </w:tcPr>
          <w:p w:rsidR="003263F2" w:rsidRPr="008E570F" w:rsidRDefault="003263F2" w:rsidP="00CB1C86">
            <w:pPr>
              <w:pStyle w:val="BodyTextIndent"/>
              <w:ind w:firstLine="0"/>
              <w:jc w:val="center"/>
            </w:pPr>
            <w:r w:rsidRPr="008E570F">
              <w:rPr>
                <w:sz w:val="22"/>
                <w:szCs w:val="22"/>
              </w:rPr>
              <w:t>0</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0</w:t>
            </w:r>
          </w:p>
        </w:tc>
        <w:tc>
          <w:tcPr>
            <w:tcW w:w="700" w:type="dxa"/>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pPr>
            <w:r w:rsidRPr="008E570F">
              <w:rPr>
                <w:sz w:val="22"/>
                <w:szCs w:val="22"/>
              </w:rPr>
              <w:t>0</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II</w:t>
            </w:r>
          </w:p>
        </w:tc>
        <w:tc>
          <w:tcPr>
            <w:tcW w:w="610" w:type="dxa"/>
          </w:tcPr>
          <w:p w:rsidR="003263F2" w:rsidRPr="008E570F" w:rsidRDefault="003263F2" w:rsidP="00CB1C86">
            <w:pPr>
              <w:pStyle w:val="BodyTextIndent"/>
              <w:ind w:firstLine="0"/>
              <w:jc w:val="center"/>
            </w:pPr>
            <w:r w:rsidRPr="008E570F">
              <w:rPr>
                <w:sz w:val="22"/>
                <w:szCs w:val="22"/>
              </w:rPr>
              <w:t>1</w:t>
            </w:r>
          </w:p>
        </w:tc>
        <w:tc>
          <w:tcPr>
            <w:tcW w:w="609" w:type="dxa"/>
          </w:tcPr>
          <w:p w:rsidR="003263F2" w:rsidRPr="008E570F" w:rsidRDefault="003263F2" w:rsidP="00CB1C86">
            <w:pPr>
              <w:pStyle w:val="BodyTextIndent"/>
              <w:ind w:firstLine="0"/>
              <w:jc w:val="center"/>
            </w:pPr>
            <w:r w:rsidRPr="008E570F">
              <w:rPr>
                <w:sz w:val="22"/>
                <w:szCs w:val="22"/>
              </w:rPr>
              <w:t>2</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1</w:t>
            </w:r>
          </w:p>
        </w:tc>
        <w:tc>
          <w:tcPr>
            <w:tcW w:w="700" w:type="dxa"/>
          </w:tcPr>
          <w:p w:rsidR="003263F2" w:rsidRPr="008E570F" w:rsidRDefault="003263F2" w:rsidP="00CB1C86">
            <w:pPr>
              <w:pStyle w:val="BodyTextIndent"/>
              <w:ind w:firstLine="0"/>
              <w:jc w:val="center"/>
            </w:pPr>
            <w:r w:rsidRPr="008E570F">
              <w:rPr>
                <w:sz w:val="22"/>
                <w:szCs w:val="22"/>
              </w:rPr>
              <w:t>2</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pPr>
            <w:r w:rsidRPr="008E570F">
              <w:rPr>
                <w:sz w:val="22"/>
                <w:szCs w:val="22"/>
              </w:rPr>
              <w:t>3</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3</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rPr>
                <w:lang w:val="hr-BA"/>
              </w:rPr>
            </w:pPr>
            <w:r w:rsidRPr="008E570F">
              <w:rPr>
                <w:sz w:val="22"/>
                <w:szCs w:val="22"/>
                <w:lang w:val="hr-BA"/>
              </w:rPr>
              <w:t>I</w:t>
            </w:r>
            <w:r>
              <w:rPr>
                <w:sz w:val="22"/>
                <w:szCs w:val="22"/>
              </w:rPr>
              <w:t>II</w:t>
            </w:r>
          </w:p>
        </w:tc>
        <w:tc>
          <w:tcPr>
            <w:tcW w:w="610" w:type="dxa"/>
          </w:tcPr>
          <w:p w:rsidR="003263F2" w:rsidRPr="008E570F" w:rsidRDefault="003263F2" w:rsidP="00CB1C86">
            <w:pPr>
              <w:pStyle w:val="BodyTextIndent"/>
              <w:ind w:firstLine="0"/>
              <w:jc w:val="center"/>
            </w:pPr>
            <w:r w:rsidRPr="008E570F">
              <w:rPr>
                <w:sz w:val="22"/>
                <w:szCs w:val="22"/>
              </w:rPr>
              <w:t>0</w:t>
            </w:r>
          </w:p>
        </w:tc>
        <w:tc>
          <w:tcPr>
            <w:tcW w:w="609" w:type="dxa"/>
          </w:tcPr>
          <w:p w:rsidR="003263F2" w:rsidRPr="008E570F" w:rsidRDefault="003263F2" w:rsidP="00CB1C86">
            <w:pPr>
              <w:pStyle w:val="BodyTextIndent"/>
              <w:ind w:firstLine="0"/>
              <w:jc w:val="center"/>
            </w:pPr>
            <w:r w:rsidRPr="008E570F">
              <w:rPr>
                <w:sz w:val="22"/>
                <w:szCs w:val="22"/>
              </w:rPr>
              <w:t>0</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0</w:t>
            </w:r>
          </w:p>
        </w:tc>
        <w:tc>
          <w:tcPr>
            <w:tcW w:w="700" w:type="dxa"/>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pPr>
            <w:r w:rsidRPr="008E570F">
              <w:rPr>
                <w:sz w:val="22"/>
                <w:szCs w:val="22"/>
              </w:rPr>
              <w:t>0</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IV</w:t>
            </w:r>
          </w:p>
        </w:tc>
        <w:tc>
          <w:tcPr>
            <w:tcW w:w="610" w:type="dxa"/>
          </w:tcPr>
          <w:p w:rsidR="003263F2" w:rsidRPr="008E570F" w:rsidRDefault="003263F2" w:rsidP="00CB1C86">
            <w:pPr>
              <w:pStyle w:val="BodyTextIndent"/>
              <w:ind w:firstLine="0"/>
              <w:jc w:val="center"/>
            </w:pPr>
            <w:r w:rsidRPr="008E570F">
              <w:rPr>
                <w:sz w:val="22"/>
                <w:szCs w:val="22"/>
              </w:rPr>
              <w:t>1</w:t>
            </w:r>
          </w:p>
        </w:tc>
        <w:tc>
          <w:tcPr>
            <w:tcW w:w="609" w:type="dxa"/>
          </w:tcPr>
          <w:p w:rsidR="003263F2" w:rsidRPr="008E570F" w:rsidRDefault="003263F2" w:rsidP="00CB1C86">
            <w:pPr>
              <w:pStyle w:val="BodyTextIndent"/>
              <w:ind w:firstLine="0"/>
              <w:jc w:val="center"/>
            </w:pPr>
            <w:r w:rsidRPr="008E570F">
              <w:rPr>
                <w:sz w:val="22"/>
                <w:szCs w:val="22"/>
              </w:rPr>
              <w:t>0</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1</w:t>
            </w:r>
          </w:p>
        </w:tc>
        <w:tc>
          <w:tcPr>
            <w:tcW w:w="700" w:type="dxa"/>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jc w:val="center"/>
            </w:pPr>
            <w:r w:rsidRPr="008E570F">
              <w:rPr>
                <w:sz w:val="22"/>
                <w:szCs w:val="22"/>
              </w:rPr>
              <w:t>1</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1</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V</w:t>
            </w:r>
          </w:p>
        </w:tc>
        <w:tc>
          <w:tcPr>
            <w:tcW w:w="610" w:type="dxa"/>
          </w:tcPr>
          <w:p w:rsidR="003263F2" w:rsidRPr="008E570F" w:rsidRDefault="003263F2" w:rsidP="00CB1C86">
            <w:pPr>
              <w:pStyle w:val="BodyTextIndent"/>
              <w:ind w:firstLine="0"/>
              <w:jc w:val="center"/>
            </w:pPr>
            <w:r w:rsidRPr="008E570F">
              <w:rPr>
                <w:sz w:val="22"/>
                <w:szCs w:val="22"/>
              </w:rPr>
              <w:t>1</w:t>
            </w:r>
          </w:p>
        </w:tc>
        <w:tc>
          <w:tcPr>
            <w:tcW w:w="609" w:type="dxa"/>
          </w:tcPr>
          <w:p w:rsidR="003263F2" w:rsidRPr="008E570F" w:rsidRDefault="003263F2" w:rsidP="00CB1C86">
            <w:pPr>
              <w:pStyle w:val="BodyTextIndent"/>
              <w:ind w:firstLine="0"/>
              <w:jc w:val="center"/>
            </w:pPr>
            <w:r w:rsidRPr="008E570F">
              <w:rPr>
                <w:sz w:val="22"/>
                <w:szCs w:val="22"/>
              </w:rPr>
              <w:t>0</w:t>
            </w:r>
          </w:p>
        </w:tc>
        <w:tc>
          <w:tcPr>
            <w:tcW w:w="649" w:type="dxa"/>
          </w:tcPr>
          <w:p w:rsidR="003263F2" w:rsidRPr="008E570F" w:rsidRDefault="003263F2" w:rsidP="00CB1C86">
            <w:pPr>
              <w:pStyle w:val="BodyTextIndent"/>
              <w:ind w:firstLine="0"/>
            </w:pPr>
          </w:p>
        </w:tc>
        <w:tc>
          <w:tcPr>
            <w:tcW w:w="568" w:type="dxa"/>
          </w:tcPr>
          <w:p w:rsidR="003263F2" w:rsidRPr="008E570F" w:rsidRDefault="003263F2" w:rsidP="00CB1C86">
            <w:pPr>
              <w:pStyle w:val="BodyTextIndent"/>
              <w:ind w:firstLine="0"/>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pPr>
          </w:p>
        </w:tc>
        <w:tc>
          <w:tcPr>
            <w:tcW w:w="563" w:type="dxa"/>
          </w:tcPr>
          <w:p w:rsidR="003263F2" w:rsidRPr="008E570F" w:rsidRDefault="003263F2" w:rsidP="00CB1C86">
            <w:pPr>
              <w:pStyle w:val="BodyTextIndent"/>
              <w:ind w:firstLine="0"/>
            </w:pPr>
          </w:p>
        </w:tc>
        <w:tc>
          <w:tcPr>
            <w:tcW w:w="560" w:type="dxa"/>
          </w:tcPr>
          <w:p w:rsidR="003263F2" w:rsidRPr="008E570F" w:rsidRDefault="003263F2" w:rsidP="00CB1C86">
            <w:pPr>
              <w:pStyle w:val="BodyTextIndent"/>
              <w:ind w:firstLine="0"/>
              <w:jc w:val="center"/>
            </w:pPr>
            <w:r w:rsidRPr="008E570F">
              <w:rPr>
                <w:sz w:val="22"/>
                <w:szCs w:val="22"/>
              </w:rPr>
              <w:t>1</w:t>
            </w:r>
          </w:p>
        </w:tc>
        <w:tc>
          <w:tcPr>
            <w:tcW w:w="700" w:type="dxa"/>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jc w:val="center"/>
            </w:pPr>
            <w:r w:rsidRPr="008E570F">
              <w:rPr>
                <w:sz w:val="22"/>
                <w:szCs w:val="22"/>
              </w:rPr>
              <w:t>1</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1</w:t>
            </w:r>
          </w:p>
        </w:tc>
      </w:tr>
      <w:tr w:rsidR="003263F2" w:rsidRPr="008E570F" w:rsidTr="00CB1C86">
        <w:trPr>
          <w:cantSplit/>
          <w:trHeight w:val="135"/>
        </w:trPr>
        <w:tc>
          <w:tcPr>
            <w:tcW w:w="6990" w:type="dxa"/>
            <w:gridSpan w:val="11"/>
            <w:vMerge w:val="restart"/>
          </w:tcPr>
          <w:p w:rsidR="003263F2" w:rsidRPr="008E570F" w:rsidRDefault="003263F2" w:rsidP="00CB1C86">
            <w:pPr>
              <w:pStyle w:val="BodyTextIndent"/>
              <w:ind w:firstLine="0"/>
              <w:jc w:val="center"/>
            </w:pPr>
          </w:p>
          <w:p w:rsidR="003263F2" w:rsidRPr="008E570F" w:rsidRDefault="003263F2" w:rsidP="00CB1C86">
            <w:pPr>
              <w:pStyle w:val="BodyTextIndent"/>
              <w:ind w:firstLine="0"/>
            </w:pPr>
            <w:r w:rsidRPr="008E570F">
              <w:rPr>
                <w:sz w:val="22"/>
                <w:szCs w:val="22"/>
              </w:rPr>
              <w:t xml:space="preserve">Ukupan broj </w:t>
            </w:r>
            <w:r>
              <w:rPr>
                <w:sz w:val="22"/>
                <w:szCs w:val="22"/>
              </w:rPr>
              <w:t>odjeljenj</w:t>
            </w:r>
            <w:r w:rsidRPr="008E570F">
              <w:rPr>
                <w:sz w:val="22"/>
                <w:szCs w:val="22"/>
              </w:rPr>
              <w:t xml:space="preserve">a od </w:t>
            </w:r>
            <w:r>
              <w:rPr>
                <w:sz w:val="22"/>
                <w:szCs w:val="22"/>
              </w:rPr>
              <w:t>I</w:t>
            </w:r>
            <w:r w:rsidRPr="008E570F">
              <w:rPr>
                <w:sz w:val="22"/>
                <w:szCs w:val="22"/>
              </w:rPr>
              <w:t xml:space="preserve"> do </w:t>
            </w:r>
            <w:r>
              <w:rPr>
                <w:sz w:val="22"/>
                <w:szCs w:val="22"/>
              </w:rPr>
              <w:t>V</w:t>
            </w:r>
            <w:r w:rsidRPr="008E570F">
              <w:rPr>
                <w:sz w:val="22"/>
                <w:szCs w:val="22"/>
              </w:rPr>
              <w:t xml:space="preserve"> razreda: 1</w:t>
            </w:r>
          </w:p>
        </w:tc>
        <w:tc>
          <w:tcPr>
            <w:tcW w:w="1218" w:type="dxa"/>
            <w:gridSpan w:val="2"/>
            <w:vMerge w:val="restart"/>
          </w:tcPr>
          <w:p w:rsidR="003263F2" w:rsidRPr="008E570F" w:rsidRDefault="003263F2" w:rsidP="00CB1C86">
            <w:pPr>
              <w:pStyle w:val="BodyTextIndent"/>
              <w:ind w:firstLine="0"/>
              <w:jc w:val="center"/>
            </w:pPr>
            <w:r w:rsidRPr="008E570F">
              <w:rPr>
                <w:sz w:val="22"/>
                <w:szCs w:val="22"/>
              </w:rPr>
              <w:t>Svega</w:t>
            </w:r>
          </w:p>
          <w:p w:rsidR="003263F2" w:rsidRPr="008E570F" w:rsidRDefault="003263F2" w:rsidP="00CB1C86">
            <w:pPr>
              <w:pStyle w:val="BodyTextIndent"/>
              <w:ind w:firstLine="0"/>
            </w:pPr>
            <w:r w:rsidRPr="008E570F">
              <w:rPr>
                <w:sz w:val="22"/>
                <w:szCs w:val="22"/>
              </w:rPr>
              <w:t xml:space="preserve">   (</w:t>
            </w:r>
            <w:r>
              <w:rPr>
                <w:sz w:val="22"/>
                <w:szCs w:val="22"/>
              </w:rPr>
              <w:t>I</w:t>
            </w:r>
            <w:r w:rsidRPr="008E570F">
              <w:rPr>
                <w:sz w:val="22"/>
                <w:szCs w:val="22"/>
              </w:rPr>
              <w:t>-</w:t>
            </w:r>
            <w:r>
              <w:rPr>
                <w:sz w:val="22"/>
                <w:szCs w:val="22"/>
              </w:rPr>
              <w:t>V</w:t>
            </w:r>
            <w:r w:rsidRPr="008E570F">
              <w:rPr>
                <w:sz w:val="22"/>
                <w:szCs w:val="22"/>
                <w:lang w:val="hr-BA"/>
              </w:rPr>
              <w:t>)</w:t>
            </w:r>
          </w:p>
        </w:tc>
        <w:tc>
          <w:tcPr>
            <w:tcW w:w="560" w:type="dxa"/>
          </w:tcPr>
          <w:p w:rsidR="003263F2" w:rsidRPr="008E570F" w:rsidRDefault="003263F2" w:rsidP="00CB1C86">
            <w:pPr>
              <w:pStyle w:val="BodyTextIndent"/>
              <w:ind w:firstLine="0"/>
              <w:jc w:val="center"/>
            </w:pPr>
            <w:r w:rsidRPr="008E570F">
              <w:rPr>
                <w:sz w:val="22"/>
                <w:szCs w:val="22"/>
              </w:rPr>
              <w:t>3</w:t>
            </w:r>
          </w:p>
        </w:tc>
        <w:tc>
          <w:tcPr>
            <w:tcW w:w="700" w:type="dxa"/>
          </w:tcPr>
          <w:p w:rsidR="003263F2" w:rsidRPr="008E570F" w:rsidRDefault="003263F2" w:rsidP="00CB1C86">
            <w:pPr>
              <w:pStyle w:val="BodyTextIndent"/>
              <w:ind w:firstLine="0"/>
              <w:jc w:val="center"/>
            </w:pPr>
            <w:r w:rsidRPr="008E570F">
              <w:rPr>
                <w:sz w:val="22"/>
                <w:szCs w:val="22"/>
              </w:rPr>
              <w:t>2</w:t>
            </w:r>
          </w:p>
        </w:tc>
      </w:tr>
      <w:tr w:rsidR="003263F2" w:rsidRPr="008E570F" w:rsidTr="00CB1C86">
        <w:trPr>
          <w:cantSplit/>
          <w:trHeight w:val="135"/>
        </w:trPr>
        <w:tc>
          <w:tcPr>
            <w:tcW w:w="6990" w:type="dxa"/>
            <w:gridSpan w:val="11"/>
            <w:vMerge/>
          </w:tcPr>
          <w:p w:rsidR="003263F2" w:rsidRPr="008E570F" w:rsidRDefault="003263F2" w:rsidP="00CB1C86">
            <w:pPr>
              <w:pStyle w:val="BodyTextIndent"/>
              <w:ind w:firstLine="0"/>
              <w:jc w:val="center"/>
            </w:pPr>
          </w:p>
        </w:tc>
        <w:tc>
          <w:tcPr>
            <w:tcW w:w="1218" w:type="dxa"/>
            <w:gridSpan w:val="2"/>
            <w:vMerge/>
          </w:tcPr>
          <w:p w:rsidR="003263F2" w:rsidRPr="008E570F" w:rsidRDefault="003263F2" w:rsidP="00CB1C86">
            <w:pPr>
              <w:pStyle w:val="BodyTextIndent"/>
              <w:ind w:firstLine="0"/>
              <w:jc w:val="center"/>
              <w:rPr>
                <w:lang w:val="hr-BA"/>
              </w:rPr>
            </w:pPr>
          </w:p>
        </w:tc>
        <w:tc>
          <w:tcPr>
            <w:tcW w:w="1260" w:type="dxa"/>
            <w:gridSpan w:val="2"/>
          </w:tcPr>
          <w:p w:rsidR="003263F2" w:rsidRPr="008E570F" w:rsidRDefault="003263F2" w:rsidP="00CB1C86">
            <w:pPr>
              <w:pStyle w:val="BodyTextIndent"/>
              <w:ind w:firstLine="0"/>
              <w:jc w:val="center"/>
            </w:pPr>
            <w:r w:rsidRPr="008E570F">
              <w:rPr>
                <w:sz w:val="22"/>
                <w:szCs w:val="22"/>
              </w:rPr>
              <w:t>5</w:t>
            </w:r>
          </w:p>
        </w:tc>
      </w:tr>
    </w:tbl>
    <w:p w:rsidR="003263F2" w:rsidRPr="008E570F" w:rsidRDefault="003263F2" w:rsidP="003263F2">
      <w:pPr>
        <w:ind w:left="360"/>
        <w:rPr>
          <w:sz w:val="22"/>
          <w:szCs w:val="22"/>
        </w:rPr>
      </w:pPr>
    </w:p>
    <w:p w:rsidR="003263F2" w:rsidRPr="008E570F" w:rsidRDefault="003263F2" w:rsidP="003263F2">
      <w:pPr>
        <w:ind w:left="360"/>
        <w:rPr>
          <w:sz w:val="22"/>
          <w:szCs w:val="22"/>
        </w:rPr>
      </w:pPr>
      <w:r w:rsidRPr="008E570F">
        <w:rPr>
          <w:sz w:val="22"/>
          <w:szCs w:val="22"/>
        </w:rPr>
        <w:t xml:space="preserve">Prosječan broj učenika po </w:t>
      </w:r>
      <w:r>
        <w:rPr>
          <w:sz w:val="22"/>
          <w:szCs w:val="22"/>
        </w:rPr>
        <w:t>odjeljenju</w:t>
      </w:r>
      <w:r w:rsidRPr="008E570F">
        <w:rPr>
          <w:sz w:val="22"/>
          <w:szCs w:val="22"/>
        </w:rPr>
        <w:t xml:space="preserve">: - </w:t>
      </w:r>
      <w:r>
        <w:rPr>
          <w:sz w:val="22"/>
          <w:szCs w:val="22"/>
        </w:rPr>
        <w:t>Kombinovano odjeljenje</w:t>
      </w:r>
      <w:r w:rsidRPr="008E570F">
        <w:rPr>
          <w:sz w:val="22"/>
          <w:szCs w:val="22"/>
        </w:rPr>
        <w:t xml:space="preserve">: </w:t>
      </w:r>
      <w:r>
        <w:rPr>
          <w:sz w:val="22"/>
          <w:szCs w:val="22"/>
        </w:rPr>
        <w:t>II</w:t>
      </w:r>
      <w:r w:rsidRPr="008E570F">
        <w:rPr>
          <w:sz w:val="22"/>
          <w:szCs w:val="22"/>
        </w:rPr>
        <w:t>/</w:t>
      </w:r>
      <w:r>
        <w:rPr>
          <w:sz w:val="22"/>
          <w:szCs w:val="22"/>
        </w:rPr>
        <w:t>IV</w:t>
      </w:r>
      <w:r w:rsidRPr="008E570F">
        <w:rPr>
          <w:sz w:val="22"/>
          <w:szCs w:val="22"/>
        </w:rPr>
        <w:t>/</w:t>
      </w:r>
      <w:r>
        <w:rPr>
          <w:sz w:val="22"/>
          <w:szCs w:val="22"/>
        </w:rPr>
        <w:t>V</w:t>
      </w: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b/>
          <w:sz w:val="22"/>
          <w:szCs w:val="22"/>
        </w:rPr>
      </w:pPr>
      <w:r w:rsidRPr="008E570F">
        <w:rPr>
          <w:sz w:val="22"/>
          <w:szCs w:val="22"/>
        </w:rPr>
        <w:lastRenderedPageBreak/>
        <w:t xml:space="preserve">PRIKAZ BROJNOG STANJA U PODRUČNOJ ŠKOLI  </w:t>
      </w:r>
      <w:r w:rsidRPr="008E570F">
        <w:rPr>
          <w:b/>
          <w:sz w:val="22"/>
          <w:szCs w:val="22"/>
        </w:rPr>
        <w:t>OĆEVIJA</w:t>
      </w:r>
    </w:p>
    <w:p w:rsidR="003263F2" w:rsidRPr="008E570F" w:rsidRDefault="003263F2" w:rsidP="003263F2">
      <w:pPr>
        <w:ind w:left="360"/>
        <w:jc w:val="center"/>
        <w:rPr>
          <w:sz w:val="22"/>
          <w:szCs w:val="22"/>
        </w:rPr>
      </w:pPr>
    </w:p>
    <w:p w:rsidR="003263F2" w:rsidRPr="008E570F" w:rsidRDefault="003263F2" w:rsidP="003263F2">
      <w:pPr>
        <w:ind w:left="360"/>
        <w:jc w:val="center"/>
        <w:rPr>
          <w:sz w:val="22"/>
          <w:szCs w:val="22"/>
        </w:rPr>
      </w:pPr>
      <w:r w:rsidRPr="008E570F">
        <w:rPr>
          <w:sz w:val="22"/>
          <w:szCs w:val="22"/>
        </w:rPr>
        <w:t>Nastava na hrvatskom jeziku</w:t>
      </w:r>
    </w:p>
    <w:p w:rsidR="003263F2" w:rsidRPr="008E570F" w:rsidRDefault="003263F2" w:rsidP="003263F2">
      <w:pPr>
        <w:ind w:left="360"/>
        <w:jc w:val="right"/>
        <w:rPr>
          <w:sz w:val="22"/>
          <w:szCs w:val="22"/>
        </w:rPr>
      </w:pPr>
      <w:r>
        <w:rPr>
          <w:sz w:val="22"/>
          <w:szCs w:val="22"/>
        </w:rPr>
        <w:t>Tabela</w:t>
      </w:r>
      <w:r w:rsidRPr="008E570F">
        <w:rPr>
          <w:sz w:val="22"/>
          <w:szCs w:val="22"/>
        </w:rPr>
        <w:t xml:space="preserve"> 8c/H</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610"/>
        <w:gridCol w:w="609"/>
        <w:gridCol w:w="649"/>
        <w:gridCol w:w="568"/>
        <w:gridCol w:w="651"/>
        <w:gridCol w:w="566"/>
        <w:gridCol w:w="651"/>
        <w:gridCol w:w="566"/>
        <w:gridCol w:w="655"/>
        <w:gridCol w:w="569"/>
        <w:gridCol w:w="655"/>
        <w:gridCol w:w="563"/>
        <w:gridCol w:w="560"/>
        <w:gridCol w:w="700"/>
      </w:tblGrid>
      <w:tr w:rsidR="003263F2" w:rsidRPr="008E570F" w:rsidTr="00CB1C86">
        <w:trPr>
          <w:cantSplit/>
        </w:trPr>
        <w:tc>
          <w:tcPr>
            <w:tcW w:w="896" w:type="dxa"/>
            <w:vMerge w:val="restart"/>
            <w:tcBorders>
              <w:right w:val="single" w:sz="4" w:space="0" w:color="auto"/>
            </w:tcBorders>
            <w:vAlign w:val="center"/>
          </w:tcPr>
          <w:p w:rsidR="003263F2" w:rsidRPr="008E570F" w:rsidRDefault="003263F2" w:rsidP="00CB1C86">
            <w:pPr>
              <w:pStyle w:val="BodyTextIndent"/>
              <w:ind w:firstLine="0"/>
              <w:jc w:val="center"/>
            </w:pPr>
            <w:r w:rsidRPr="008E570F">
              <w:rPr>
                <w:sz w:val="22"/>
                <w:szCs w:val="22"/>
              </w:rPr>
              <w:t>Razred</w:t>
            </w:r>
          </w:p>
        </w:tc>
        <w:tc>
          <w:tcPr>
            <w:tcW w:w="7312" w:type="dxa"/>
            <w:gridSpan w:val="1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pPr>
            <w:r w:rsidRPr="008E570F">
              <w:rPr>
                <w:sz w:val="22"/>
                <w:szCs w:val="22"/>
              </w:rPr>
              <w:t xml:space="preserve">    Oćevija           </w:t>
            </w:r>
          </w:p>
        </w:tc>
        <w:tc>
          <w:tcPr>
            <w:tcW w:w="1260" w:type="dxa"/>
            <w:gridSpan w:val="2"/>
            <w:vMerge w:val="restart"/>
            <w:tcBorders>
              <w:left w:val="single" w:sz="4" w:space="0" w:color="auto"/>
            </w:tcBorders>
            <w:vAlign w:val="center"/>
          </w:tcPr>
          <w:p w:rsidR="003263F2" w:rsidRPr="008E570F" w:rsidRDefault="003263F2" w:rsidP="00CB1C86">
            <w:pPr>
              <w:pStyle w:val="BodyTextIndent"/>
              <w:ind w:firstLine="0"/>
              <w:jc w:val="center"/>
            </w:pPr>
            <w:r w:rsidRPr="008E570F">
              <w:rPr>
                <w:sz w:val="22"/>
                <w:szCs w:val="22"/>
              </w:rPr>
              <w:t>Svega</w:t>
            </w:r>
          </w:p>
          <w:p w:rsidR="003263F2" w:rsidRPr="008E570F" w:rsidRDefault="003263F2" w:rsidP="00CB1C86">
            <w:pPr>
              <w:pStyle w:val="BodyTextIndent"/>
              <w:jc w:val="center"/>
            </w:pPr>
          </w:p>
        </w:tc>
      </w:tr>
      <w:tr w:rsidR="003263F2" w:rsidRPr="008E570F" w:rsidTr="00CB1C86">
        <w:trPr>
          <w:cantSplit/>
        </w:trPr>
        <w:tc>
          <w:tcPr>
            <w:tcW w:w="896" w:type="dxa"/>
            <w:vMerge/>
            <w:tcBorders>
              <w:right w:val="single" w:sz="4" w:space="0" w:color="auto"/>
            </w:tcBorders>
          </w:tcPr>
          <w:p w:rsidR="003263F2" w:rsidRPr="008E570F" w:rsidRDefault="003263F2" w:rsidP="00CB1C86">
            <w:pPr>
              <w:pStyle w:val="BodyTextIndent"/>
              <w:ind w:firstLine="0"/>
            </w:pPr>
          </w:p>
        </w:tc>
        <w:tc>
          <w:tcPr>
            <w:tcW w:w="1219"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r w:rsidRPr="008E570F">
              <w:rPr>
                <w:sz w:val="22"/>
                <w:szCs w:val="22"/>
              </w:rPr>
              <w:t>„d“</w:t>
            </w:r>
          </w:p>
        </w:tc>
        <w:tc>
          <w:tcPr>
            <w:tcW w:w="121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1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r w:rsidRPr="008E570F">
              <w:rPr>
                <w:sz w:val="22"/>
                <w:szCs w:val="22"/>
              </w:rPr>
              <w:t>„</w:t>
            </w:r>
          </w:p>
        </w:tc>
        <w:tc>
          <w:tcPr>
            <w:tcW w:w="121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24"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18"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pStyle w:val="BodyTextIndent"/>
              <w:ind w:firstLine="0"/>
              <w:jc w:val="center"/>
            </w:pPr>
          </w:p>
        </w:tc>
        <w:tc>
          <w:tcPr>
            <w:tcW w:w="1260" w:type="dxa"/>
            <w:gridSpan w:val="2"/>
            <w:vMerge/>
            <w:tcBorders>
              <w:left w:val="single" w:sz="4" w:space="0" w:color="auto"/>
            </w:tcBorders>
          </w:tcPr>
          <w:p w:rsidR="003263F2" w:rsidRPr="008E570F" w:rsidRDefault="003263F2" w:rsidP="00CB1C86">
            <w:pPr>
              <w:pStyle w:val="BodyTextIndent"/>
              <w:ind w:firstLine="0"/>
              <w:jc w:val="center"/>
            </w:pP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610"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609"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49"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8"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1"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6"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1"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6"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5"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9"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655" w:type="dxa"/>
            <w:tcBorders>
              <w:top w:val="single" w:sz="4" w:space="0" w:color="auto"/>
            </w:tcBorders>
          </w:tcPr>
          <w:p w:rsidR="003263F2" w:rsidRPr="008E570F" w:rsidRDefault="003263F2" w:rsidP="00CB1C86">
            <w:pPr>
              <w:pStyle w:val="BodyTextIndent"/>
              <w:ind w:firstLine="0"/>
            </w:pPr>
            <w:r w:rsidRPr="008E570F">
              <w:rPr>
                <w:sz w:val="22"/>
                <w:szCs w:val="22"/>
              </w:rPr>
              <w:t>M</w:t>
            </w:r>
          </w:p>
        </w:tc>
        <w:tc>
          <w:tcPr>
            <w:tcW w:w="563" w:type="dxa"/>
            <w:tcBorders>
              <w:top w:val="single" w:sz="4" w:space="0" w:color="auto"/>
            </w:tcBorders>
          </w:tcPr>
          <w:p w:rsidR="003263F2" w:rsidRPr="008E570F" w:rsidRDefault="003263F2" w:rsidP="00CB1C86">
            <w:pPr>
              <w:pStyle w:val="BodyTextIndent"/>
              <w:ind w:firstLine="0"/>
            </w:pPr>
            <w:r w:rsidRPr="008E570F">
              <w:rPr>
                <w:sz w:val="22"/>
                <w:szCs w:val="22"/>
              </w:rPr>
              <w:t>Ž</w:t>
            </w:r>
          </w:p>
        </w:tc>
        <w:tc>
          <w:tcPr>
            <w:tcW w:w="560" w:type="dxa"/>
          </w:tcPr>
          <w:p w:rsidR="003263F2" w:rsidRPr="008E570F" w:rsidRDefault="003263F2" w:rsidP="00CB1C86">
            <w:pPr>
              <w:pStyle w:val="BodyTextIndent"/>
              <w:ind w:firstLine="0"/>
            </w:pPr>
            <w:r w:rsidRPr="008E570F">
              <w:rPr>
                <w:sz w:val="22"/>
                <w:szCs w:val="22"/>
              </w:rPr>
              <w:t>M</w:t>
            </w:r>
          </w:p>
        </w:tc>
        <w:tc>
          <w:tcPr>
            <w:tcW w:w="700" w:type="dxa"/>
          </w:tcPr>
          <w:p w:rsidR="003263F2" w:rsidRPr="008E570F" w:rsidRDefault="003263F2" w:rsidP="00CB1C86">
            <w:pPr>
              <w:pStyle w:val="BodyTextIndent"/>
              <w:ind w:firstLine="0"/>
            </w:pPr>
            <w:r w:rsidRPr="008E570F">
              <w:rPr>
                <w:sz w:val="22"/>
                <w:szCs w:val="22"/>
              </w:rPr>
              <w:t>Ž</w:t>
            </w: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17" w:type="dxa"/>
            <w:gridSpan w:val="2"/>
          </w:tcPr>
          <w:p w:rsidR="003263F2" w:rsidRPr="008E570F" w:rsidRDefault="003263F2" w:rsidP="00CB1C86">
            <w:pPr>
              <w:pStyle w:val="BodyTextIndent"/>
              <w:ind w:firstLine="0"/>
            </w:pPr>
            <w:r w:rsidRPr="008E570F">
              <w:rPr>
                <w:sz w:val="22"/>
                <w:szCs w:val="22"/>
              </w:rPr>
              <w:t>UKUPNO</w:t>
            </w:r>
          </w:p>
        </w:tc>
        <w:tc>
          <w:tcPr>
            <w:tcW w:w="1224" w:type="dxa"/>
            <w:gridSpan w:val="2"/>
          </w:tcPr>
          <w:p w:rsidR="003263F2" w:rsidRPr="008E570F" w:rsidRDefault="003263F2" w:rsidP="00CB1C86">
            <w:pPr>
              <w:pStyle w:val="BodyTextIndent"/>
              <w:ind w:firstLine="0"/>
            </w:pPr>
            <w:r w:rsidRPr="008E570F">
              <w:rPr>
                <w:sz w:val="22"/>
                <w:szCs w:val="22"/>
              </w:rPr>
              <w:t>UKUPNO</w:t>
            </w:r>
          </w:p>
        </w:tc>
        <w:tc>
          <w:tcPr>
            <w:tcW w:w="1218" w:type="dxa"/>
            <w:gridSpan w:val="2"/>
          </w:tcPr>
          <w:p w:rsidR="003263F2" w:rsidRPr="008E570F" w:rsidRDefault="003263F2" w:rsidP="00CB1C86">
            <w:pPr>
              <w:pStyle w:val="BodyTextIndent"/>
              <w:ind w:firstLine="0"/>
            </w:pPr>
            <w:r w:rsidRPr="008E570F">
              <w:rPr>
                <w:sz w:val="22"/>
                <w:szCs w:val="22"/>
              </w:rPr>
              <w:t>UKUPNO</w:t>
            </w:r>
          </w:p>
        </w:tc>
        <w:tc>
          <w:tcPr>
            <w:tcW w:w="1260" w:type="dxa"/>
            <w:gridSpan w:val="2"/>
          </w:tcPr>
          <w:p w:rsidR="003263F2" w:rsidRPr="008E570F" w:rsidRDefault="003263F2" w:rsidP="00CB1C86">
            <w:pPr>
              <w:pStyle w:val="BodyTextIndent"/>
              <w:ind w:firstLine="0"/>
            </w:pPr>
            <w:r w:rsidRPr="008E570F">
              <w:rPr>
                <w:sz w:val="22"/>
                <w:szCs w:val="22"/>
              </w:rPr>
              <w:t>UKUPNO</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I</w:t>
            </w:r>
          </w:p>
        </w:tc>
        <w:tc>
          <w:tcPr>
            <w:tcW w:w="610" w:type="dxa"/>
          </w:tcPr>
          <w:p w:rsidR="003263F2" w:rsidRPr="008E570F" w:rsidRDefault="003263F2" w:rsidP="00CB1C86">
            <w:pPr>
              <w:pStyle w:val="BodyTextIndent"/>
              <w:ind w:firstLine="0"/>
              <w:jc w:val="center"/>
            </w:pPr>
            <w:r w:rsidRPr="008E570F">
              <w:rPr>
                <w:sz w:val="22"/>
                <w:szCs w:val="22"/>
              </w:rPr>
              <w:t>0</w:t>
            </w:r>
          </w:p>
        </w:tc>
        <w:tc>
          <w:tcPr>
            <w:tcW w:w="609" w:type="dxa"/>
          </w:tcPr>
          <w:p w:rsidR="003263F2" w:rsidRPr="008E570F" w:rsidRDefault="003263F2" w:rsidP="00CB1C86">
            <w:pPr>
              <w:pStyle w:val="BodyTextIndent"/>
              <w:ind w:firstLine="0"/>
              <w:jc w:val="center"/>
            </w:pPr>
            <w:r w:rsidRPr="008E570F">
              <w:rPr>
                <w:sz w:val="22"/>
                <w:szCs w:val="22"/>
              </w:rPr>
              <w:t>0</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0</w:t>
            </w:r>
          </w:p>
        </w:tc>
        <w:tc>
          <w:tcPr>
            <w:tcW w:w="700" w:type="dxa"/>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pPr>
            <w:r w:rsidRPr="008E570F">
              <w:rPr>
                <w:sz w:val="22"/>
                <w:szCs w:val="22"/>
              </w:rPr>
              <w:t>0</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II</w:t>
            </w:r>
          </w:p>
        </w:tc>
        <w:tc>
          <w:tcPr>
            <w:tcW w:w="610" w:type="dxa"/>
          </w:tcPr>
          <w:p w:rsidR="003263F2" w:rsidRPr="008E570F" w:rsidRDefault="003263F2" w:rsidP="00CB1C86">
            <w:pPr>
              <w:pStyle w:val="BodyTextIndent"/>
              <w:ind w:firstLine="0"/>
              <w:jc w:val="center"/>
            </w:pPr>
            <w:r w:rsidRPr="008E570F">
              <w:rPr>
                <w:sz w:val="22"/>
                <w:szCs w:val="22"/>
              </w:rPr>
              <w:t>0</w:t>
            </w:r>
          </w:p>
        </w:tc>
        <w:tc>
          <w:tcPr>
            <w:tcW w:w="609" w:type="dxa"/>
          </w:tcPr>
          <w:p w:rsidR="003263F2" w:rsidRPr="008E570F" w:rsidRDefault="003263F2" w:rsidP="00CB1C86">
            <w:pPr>
              <w:pStyle w:val="BodyTextIndent"/>
              <w:ind w:firstLine="0"/>
              <w:jc w:val="center"/>
            </w:pPr>
            <w:r w:rsidRPr="008E570F">
              <w:rPr>
                <w:sz w:val="22"/>
                <w:szCs w:val="22"/>
              </w:rPr>
              <w:t>0</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0</w:t>
            </w:r>
          </w:p>
        </w:tc>
        <w:tc>
          <w:tcPr>
            <w:tcW w:w="700" w:type="dxa"/>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pPr>
            <w:r w:rsidRPr="008E570F">
              <w:rPr>
                <w:sz w:val="22"/>
                <w:szCs w:val="22"/>
              </w:rPr>
              <w:t>0</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rPr>
                <w:lang w:val="hr-BA"/>
              </w:rPr>
            </w:pPr>
            <w:r w:rsidRPr="008E570F">
              <w:rPr>
                <w:sz w:val="22"/>
                <w:szCs w:val="22"/>
                <w:lang w:val="hr-BA"/>
              </w:rPr>
              <w:t>I</w:t>
            </w:r>
            <w:r>
              <w:rPr>
                <w:sz w:val="22"/>
                <w:szCs w:val="22"/>
              </w:rPr>
              <w:t>II</w:t>
            </w:r>
          </w:p>
        </w:tc>
        <w:tc>
          <w:tcPr>
            <w:tcW w:w="610" w:type="dxa"/>
          </w:tcPr>
          <w:p w:rsidR="003263F2" w:rsidRPr="008E570F" w:rsidRDefault="003263F2" w:rsidP="00CB1C86">
            <w:pPr>
              <w:pStyle w:val="BodyTextIndent"/>
              <w:ind w:firstLine="0"/>
              <w:jc w:val="center"/>
            </w:pPr>
            <w:r w:rsidRPr="008E570F">
              <w:rPr>
                <w:sz w:val="22"/>
                <w:szCs w:val="22"/>
              </w:rPr>
              <w:t>0</w:t>
            </w:r>
          </w:p>
        </w:tc>
        <w:tc>
          <w:tcPr>
            <w:tcW w:w="609" w:type="dxa"/>
          </w:tcPr>
          <w:p w:rsidR="003263F2" w:rsidRPr="008E570F" w:rsidRDefault="003263F2" w:rsidP="00CB1C86">
            <w:pPr>
              <w:pStyle w:val="BodyTextIndent"/>
              <w:ind w:firstLine="0"/>
              <w:jc w:val="center"/>
            </w:pPr>
            <w:r w:rsidRPr="008E570F">
              <w:rPr>
                <w:sz w:val="22"/>
                <w:szCs w:val="22"/>
              </w:rPr>
              <w:t>0</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0</w:t>
            </w:r>
          </w:p>
        </w:tc>
        <w:tc>
          <w:tcPr>
            <w:tcW w:w="700" w:type="dxa"/>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vAlign w:val="center"/>
          </w:tcPr>
          <w:p w:rsidR="003263F2" w:rsidRPr="008E570F" w:rsidRDefault="003263F2" w:rsidP="00CB1C86">
            <w:pPr>
              <w:pStyle w:val="BodyTextIndent"/>
              <w:ind w:firstLine="0"/>
              <w:jc w:val="center"/>
            </w:pPr>
          </w:p>
        </w:tc>
        <w:tc>
          <w:tcPr>
            <w:tcW w:w="1219" w:type="dxa"/>
            <w:gridSpan w:val="2"/>
          </w:tcPr>
          <w:p w:rsidR="003263F2" w:rsidRPr="008E570F" w:rsidRDefault="003263F2" w:rsidP="00CB1C86">
            <w:pPr>
              <w:pStyle w:val="BodyTextIndent"/>
              <w:ind w:firstLine="0"/>
              <w:jc w:val="center"/>
            </w:pPr>
            <w:r w:rsidRPr="008E570F">
              <w:rPr>
                <w:sz w:val="22"/>
                <w:szCs w:val="22"/>
              </w:rPr>
              <w:t>0</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sidRPr="008E570F">
              <w:rPr>
                <w:sz w:val="22"/>
                <w:szCs w:val="22"/>
              </w:rPr>
              <w:t>IV</w:t>
            </w:r>
          </w:p>
        </w:tc>
        <w:tc>
          <w:tcPr>
            <w:tcW w:w="610" w:type="dxa"/>
          </w:tcPr>
          <w:p w:rsidR="003263F2" w:rsidRPr="008E570F" w:rsidRDefault="003263F2" w:rsidP="00CB1C86">
            <w:pPr>
              <w:pStyle w:val="BodyTextIndent"/>
              <w:ind w:firstLine="0"/>
              <w:jc w:val="center"/>
            </w:pPr>
            <w:r w:rsidRPr="008E570F">
              <w:rPr>
                <w:sz w:val="22"/>
                <w:szCs w:val="22"/>
              </w:rPr>
              <w:t>1</w:t>
            </w:r>
          </w:p>
        </w:tc>
        <w:tc>
          <w:tcPr>
            <w:tcW w:w="609" w:type="dxa"/>
          </w:tcPr>
          <w:p w:rsidR="003263F2" w:rsidRPr="008E570F" w:rsidRDefault="003263F2" w:rsidP="00CB1C86">
            <w:pPr>
              <w:pStyle w:val="BodyTextIndent"/>
              <w:ind w:firstLine="0"/>
              <w:jc w:val="center"/>
            </w:pPr>
            <w:r w:rsidRPr="008E570F">
              <w:rPr>
                <w:sz w:val="22"/>
                <w:szCs w:val="22"/>
              </w:rPr>
              <w:t>0</w:t>
            </w:r>
          </w:p>
        </w:tc>
        <w:tc>
          <w:tcPr>
            <w:tcW w:w="649" w:type="dxa"/>
          </w:tcPr>
          <w:p w:rsidR="003263F2" w:rsidRPr="008E570F" w:rsidRDefault="003263F2" w:rsidP="00CB1C86">
            <w:pPr>
              <w:pStyle w:val="BodyTextIndent"/>
              <w:ind w:firstLine="0"/>
              <w:jc w:val="center"/>
            </w:pPr>
          </w:p>
        </w:tc>
        <w:tc>
          <w:tcPr>
            <w:tcW w:w="568"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3" w:type="dxa"/>
          </w:tcPr>
          <w:p w:rsidR="003263F2" w:rsidRPr="008E570F" w:rsidRDefault="003263F2" w:rsidP="00CB1C86">
            <w:pPr>
              <w:pStyle w:val="BodyTextIndent"/>
              <w:ind w:firstLine="0"/>
              <w:jc w:val="center"/>
            </w:pPr>
          </w:p>
        </w:tc>
        <w:tc>
          <w:tcPr>
            <w:tcW w:w="560" w:type="dxa"/>
          </w:tcPr>
          <w:p w:rsidR="003263F2" w:rsidRPr="008E570F" w:rsidRDefault="003263F2" w:rsidP="00CB1C86">
            <w:pPr>
              <w:pStyle w:val="BodyTextIndent"/>
              <w:ind w:firstLine="0"/>
              <w:jc w:val="center"/>
            </w:pPr>
            <w:r w:rsidRPr="008E570F">
              <w:rPr>
                <w:sz w:val="22"/>
                <w:szCs w:val="22"/>
              </w:rPr>
              <w:t>1</w:t>
            </w:r>
          </w:p>
        </w:tc>
        <w:tc>
          <w:tcPr>
            <w:tcW w:w="700" w:type="dxa"/>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jc w:val="center"/>
            </w:pPr>
            <w:r w:rsidRPr="008E570F">
              <w:rPr>
                <w:sz w:val="22"/>
                <w:szCs w:val="22"/>
              </w:rPr>
              <w:t>1</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1</w:t>
            </w:r>
          </w:p>
        </w:tc>
      </w:tr>
      <w:tr w:rsidR="003263F2" w:rsidRPr="008E570F" w:rsidTr="00CB1C86">
        <w:trPr>
          <w:cantSplit/>
        </w:trPr>
        <w:tc>
          <w:tcPr>
            <w:tcW w:w="896" w:type="dxa"/>
            <w:vMerge w:val="restart"/>
            <w:vAlign w:val="center"/>
          </w:tcPr>
          <w:p w:rsidR="003263F2" w:rsidRPr="008E570F" w:rsidRDefault="003263F2" w:rsidP="00CB1C86">
            <w:pPr>
              <w:pStyle w:val="BodyTextIndent"/>
              <w:ind w:firstLine="0"/>
              <w:jc w:val="center"/>
            </w:pPr>
            <w:r>
              <w:rPr>
                <w:sz w:val="22"/>
                <w:szCs w:val="22"/>
              </w:rPr>
              <w:t>V</w:t>
            </w:r>
          </w:p>
        </w:tc>
        <w:tc>
          <w:tcPr>
            <w:tcW w:w="610" w:type="dxa"/>
          </w:tcPr>
          <w:p w:rsidR="003263F2" w:rsidRPr="008E570F" w:rsidRDefault="003263F2" w:rsidP="00CB1C86">
            <w:pPr>
              <w:pStyle w:val="BodyTextIndent"/>
              <w:ind w:firstLine="0"/>
              <w:jc w:val="center"/>
            </w:pPr>
            <w:r w:rsidRPr="008E570F">
              <w:rPr>
                <w:sz w:val="22"/>
                <w:szCs w:val="22"/>
              </w:rPr>
              <w:t>0</w:t>
            </w:r>
          </w:p>
        </w:tc>
        <w:tc>
          <w:tcPr>
            <w:tcW w:w="609" w:type="dxa"/>
          </w:tcPr>
          <w:p w:rsidR="003263F2" w:rsidRPr="008E570F" w:rsidRDefault="003263F2" w:rsidP="00CB1C86">
            <w:pPr>
              <w:pStyle w:val="BodyTextIndent"/>
              <w:ind w:firstLine="0"/>
              <w:jc w:val="center"/>
            </w:pPr>
            <w:r w:rsidRPr="008E570F">
              <w:rPr>
                <w:sz w:val="22"/>
                <w:szCs w:val="22"/>
              </w:rPr>
              <w:t>0</w:t>
            </w:r>
          </w:p>
        </w:tc>
        <w:tc>
          <w:tcPr>
            <w:tcW w:w="649" w:type="dxa"/>
          </w:tcPr>
          <w:p w:rsidR="003263F2" w:rsidRPr="008E570F" w:rsidRDefault="003263F2" w:rsidP="00CB1C86">
            <w:pPr>
              <w:pStyle w:val="BodyTextIndent"/>
              <w:ind w:firstLine="0"/>
            </w:pPr>
          </w:p>
        </w:tc>
        <w:tc>
          <w:tcPr>
            <w:tcW w:w="568" w:type="dxa"/>
          </w:tcPr>
          <w:p w:rsidR="003263F2" w:rsidRPr="008E570F" w:rsidRDefault="003263F2" w:rsidP="00CB1C86">
            <w:pPr>
              <w:pStyle w:val="BodyTextIndent"/>
              <w:ind w:firstLine="0"/>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1" w:type="dxa"/>
          </w:tcPr>
          <w:p w:rsidR="003263F2" w:rsidRPr="008E570F" w:rsidRDefault="003263F2" w:rsidP="00CB1C86">
            <w:pPr>
              <w:pStyle w:val="BodyTextIndent"/>
              <w:ind w:firstLine="0"/>
              <w:jc w:val="center"/>
            </w:pPr>
          </w:p>
        </w:tc>
        <w:tc>
          <w:tcPr>
            <w:tcW w:w="566"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jc w:val="center"/>
            </w:pPr>
          </w:p>
        </w:tc>
        <w:tc>
          <w:tcPr>
            <w:tcW w:w="569" w:type="dxa"/>
          </w:tcPr>
          <w:p w:rsidR="003263F2" w:rsidRPr="008E570F" w:rsidRDefault="003263F2" w:rsidP="00CB1C86">
            <w:pPr>
              <w:pStyle w:val="BodyTextIndent"/>
              <w:ind w:firstLine="0"/>
              <w:jc w:val="center"/>
            </w:pPr>
          </w:p>
        </w:tc>
        <w:tc>
          <w:tcPr>
            <w:tcW w:w="655" w:type="dxa"/>
          </w:tcPr>
          <w:p w:rsidR="003263F2" w:rsidRPr="008E570F" w:rsidRDefault="003263F2" w:rsidP="00CB1C86">
            <w:pPr>
              <w:pStyle w:val="BodyTextIndent"/>
              <w:ind w:firstLine="0"/>
            </w:pPr>
          </w:p>
        </w:tc>
        <w:tc>
          <w:tcPr>
            <w:tcW w:w="563" w:type="dxa"/>
          </w:tcPr>
          <w:p w:rsidR="003263F2" w:rsidRPr="008E570F" w:rsidRDefault="003263F2" w:rsidP="00CB1C86">
            <w:pPr>
              <w:pStyle w:val="BodyTextIndent"/>
              <w:ind w:firstLine="0"/>
            </w:pPr>
          </w:p>
        </w:tc>
        <w:tc>
          <w:tcPr>
            <w:tcW w:w="560" w:type="dxa"/>
          </w:tcPr>
          <w:p w:rsidR="003263F2" w:rsidRPr="008E570F" w:rsidRDefault="003263F2" w:rsidP="00CB1C86">
            <w:pPr>
              <w:pStyle w:val="BodyTextIndent"/>
              <w:ind w:firstLine="0"/>
              <w:jc w:val="center"/>
            </w:pPr>
            <w:r w:rsidRPr="008E570F">
              <w:rPr>
                <w:sz w:val="22"/>
                <w:szCs w:val="22"/>
              </w:rPr>
              <w:t>0</w:t>
            </w:r>
          </w:p>
        </w:tc>
        <w:tc>
          <w:tcPr>
            <w:tcW w:w="700" w:type="dxa"/>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Pr>
        <w:tc>
          <w:tcPr>
            <w:tcW w:w="896" w:type="dxa"/>
            <w:vMerge/>
          </w:tcPr>
          <w:p w:rsidR="003263F2" w:rsidRPr="008E570F" w:rsidRDefault="003263F2" w:rsidP="00CB1C86">
            <w:pPr>
              <w:pStyle w:val="BodyTextIndent"/>
              <w:ind w:firstLine="0"/>
            </w:pPr>
          </w:p>
        </w:tc>
        <w:tc>
          <w:tcPr>
            <w:tcW w:w="1219" w:type="dxa"/>
            <w:gridSpan w:val="2"/>
          </w:tcPr>
          <w:p w:rsidR="003263F2" w:rsidRPr="008E570F" w:rsidRDefault="003263F2" w:rsidP="00CB1C86">
            <w:pPr>
              <w:pStyle w:val="BodyTextIndent"/>
              <w:ind w:firstLine="0"/>
              <w:jc w:val="center"/>
            </w:pPr>
            <w:r w:rsidRPr="008E570F">
              <w:rPr>
                <w:sz w:val="22"/>
                <w:szCs w:val="22"/>
              </w:rPr>
              <w:t>0</w:t>
            </w: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17" w:type="dxa"/>
            <w:gridSpan w:val="2"/>
          </w:tcPr>
          <w:p w:rsidR="003263F2" w:rsidRPr="008E570F" w:rsidRDefault="003263F2" w:rsidP="00CB1C86">
            <w:pPr>
              <w:pStyle w:val="BodyTextIndent"/>
              <w:ind w:firstLine="0"/>
              <w:jc w:val="center"/>
            </w:pPr>
          </w:p>
        </w:tc>
        <w:tc>
          <w:tcPr>
            <w:tcW w:w="1224" w:type="dxa"/>
            <w:gridSpan w:val="2"/>
          </w:tcPr>
          <w:p w:rsidR="003263F2" w:rsidRPr="008E570F" w:rsidRDefault="003263F2" w:rsidP="00CB1C86">
            <w:pPr>
              <w:pStyle w:val="BodyTextIndent"/>
              <w:ind w:firstLine="0"/>
              <w:jc w:val="center"/>
            </w:pPr>
          </w:p>
        </w:tc>
        <w:tc>
          <w:tcPr>
            <w:tcW w:w="1218" w:type="dxa"/>
            <w:gridSpan w:val="2"/>
          </w:tcPr>
          <w:p w:rsidR="003263F2" w:rsidRPr="008E570F" w:rsidRDefault="003263F2" w:rsidP="00CB1C86">
            <w:pPr>
              <w:pStyle w:val="BodyTextIndent"/>
              <w:ind w:firstLine="0"/>
              <w:jc w:val="center"/>
            </w:pPr>
          </w:p>
        </w:tc>
        <w:tc>
          <w:tcPr>
            <w:tcW w:w="1260" w:type="dxa"/>
            <w:gridSpan w:val="2"/>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Height w:val="135"/>
        </w:trPr>
        <w:tc>
          <w:tcPr>
            <w:tcW w:w="6990" w:type="dxa"/>
            <w:gridSpan w:val="11"/>
            <w:vMerge w:val="restart"/>
          </w:tcPr>
          <w:p w:rsidR="003263F2" w:rsidRPr="008E570F" w:rsidRDefault="003263F2" w:rsidP="00CB1C86">
            <w:pPr>
              <w:pStyle w:val="BodyTextIndent"/>
              <w:ind w:firstLine="0"/>
              <w:jc w:val="center"/>
            </w:pPr>
          </w:p>
          <w:p w:rsidR="003263F2" w:rsidRPr="008E570F" w:rsidRDefault="003263F2" w:rsidP="00CB1C86">
            <w:pPr>
              <w:pStyle w:val="BodyTextIndent"/>
              <w:ind w:firstLine="0"/>
            </w:pPr>
            <w:r w:rsidRPr="008E570F">
              <w:rPr>
                <w:sz w:val="22"/>
                <w:szCs w:val="22"/>
              </w:rPr>
              <w:t xml:space="preserve">Ukupan broj </w:t>
            </w:r>
            <w:r>
              <w:rPr>
                <w:sz w:val="22"/>
                <w:szCs w:val="22"/>
              </w:rPr>
              <w:t>odjeljenj</w:t>
            </w:r>
            <w:r w:rsidRPr="008E570F">
              <w:rPr>
                <w:sz w:val="22"/>
                <w:szCs w:val="22"/>
              </w:rPr>
              <w:t xml:space="preserve">a od </w:t>
            </w:r>
            <w:r>
              <w:rPr>
                <w:sz w:val="22"/>
                <w:szCs w:val="22"/>
              </w:rPr>
              <w:t>I</w:t>
            </w:r>
            <w:r w:rsidRPr="008E570F">
              <w:rPr>
                <w:sz w:val="22"/>
                <w:szCs w:val="22"/>
              </w:rPr>
              <w:t xml:space="preserve"> do </w:t>
            </w:r>
            <w:r>
              <w:rPr>
                <w:sz w:val="22"/>
                <w:szCs w:val="22"/>
              </w:rPr>
              <w:t>V</w:t>
            </w:r>
            <w:r w:rsidRPr="008E570F">
              <w:rPr>
                <w:sz w:val="22"/>
                <w:szCs w:val="22"/>
              </w:rPr>
              <w:t xml:space="preserve"> razreda: 1</w:t>
            </w:r>
          </w:p>
        </w:tc>
        <w:tc>
          <w:tcPr>
            <w:tcW w:w="1218" w:type="dxa"/>
            <w:gridSpan w:val="2"/>
            <w:vMerge w:val="restart"/>
          </w:tcPr>
          <w:p w:rsidR="003263F2" w:rsidRPr="008E570F" w:rsidRDefault="003263F2" w:rsidP="00CB1C86">
            <w:pPr>
              <w:pStyle w:val="BodyTextIndent"/>
              <w:ind w:firstLine="0"/>
              <w:jc w:val="center"/>
            </w:pPr>
            <w:r w:rsidRPr="008E570F">
              <w:rPr>
                <w:sz w:val="22"/>
                <w:szCs w:val="22"/>
              </w:rPr>
              <w:t>Svega</w:t>
            </w:r>
          </w:p>
          <w:p w:rsidR="003263F2" w:rsidRPr="008E570F" w:rsidRDefault="003263F2" w:rsidP="00CB1C86">
            <w:pPr>
              <w:pStyle w:val="BodyTextIndent"/>
              <w:ind w:firstLine="0"/>
            </w:pPr>
            <w:r w:rsidRPr="008E570F">
              <w:rPr>
                <w:sz w:val="22"/>
                <w:szCs w:val="22"/>
              </w:rPr>
              <w:t xml:space="preserve">   (</w:t>
            </w:r>
            <w:r>
              <w:rPr>
                <w:sz w:val="22"/>
                <w:szCs w:val="22"/>
              </w:rPr>
              <w:t>I</w:t>
            </w:r>
            <w:r w:rsidRPr="008E570F">
              <w:rPr>
                <w:sz w:val="22"/>
                <w:szCs w:val="22"/>
              </w:rPr>
              <w:t>-</w:t>
            </w:r>
            <w:r>
              <w:rPr>
                <w:sz w:val="22"/>
                <w:szCs w:val="22"/>
              </w:rPr>
              <w:t>V</w:t>
            </w:r>
            <w:r w:rsidRPr="008E570F">
              <w:rPr>
                <w:sz w:val="22"/>
                <w:szCs w:val="22"/>
                <w:lang w:val="hr-BA"/>
              </w:rPr>
              <w:t>)</w:t>
            </w:r>
          </w:p>
        </w:tc>
        <w:tc>
          <w:tcPr>
            <w:tcW w:w="560" w:type="dxa"/>
          </w:tcPr>
          <w:p w:rsidR="003263F2" w:rsidRPr="008E570F" w:rsidRDefault="003263F2" w:rsidP="00CB1C86">
            <w:pPr>
              <w:pStyle w:val="BodyTextIndent"/>
              <w:ind w:firstLine="0"/>
              <w:jc w:val="center"/>
            </w:pPr>
            <w:r w:rsidRPr="008E570F">
              <w:rPr>
                <w:sz w:val="22"/>
                <w:szCs w:val="22"/>
              </w:rPr>
              <w:t>1</w:t>
            </w:r>
          </w:p>
        </w:tc>
        <w:tc>
          <w:tcPr>
            <w:tcW w:w="700" w:type="dxa"/>
          </w:tcPr>
          <w:p w:rsidR="003263F2" w:rsidRPr="008E570F" w:rsidRDefault="003263F2" w:rsidP="00CB1C86">
            <w:pPr>
              <w:pStyle w:val="BodyTextIndent"/>
              <w:ind w:firstLine="0"/>
              <w:jc w:val="center"/>
            </w:pPr>
            <w:r w:rsidRPr="008E570F">
              <w:rPr>
                <w:sz w:val="22"/>
                <w:szCs w:val="22"/>
              </w:rPr>
              <w:t>0</w:t>
            </w:r>
          </w:p>
        </w:tc>
      </w:tr>
      <w:tr w:rsidR="003263F2" w:rsidRPr="008E570F" w:rsidTr="00CB1C86">
        <w:trPr>
          <w:cantSplit/>
          <w:trHeight w:val="135"/>
        </w:trPr>
        <w:tc>
          <w:tcPr>
            <w:tcW w:w="6990" w:type="dxa"/>
            <w:gridSpan w:val="11"/>
            <w:vMerge/>
          </w:tcPr>
          <w:p w:rsidR="003263F2" w:rsidRPr="008E570F" w:rsidRDefault="003263F2" w:rsidP="00CB1C86">
            <w:pPr>
              <w:pStyle w:val="BodyTextIndent"/>
              <w:ind w:firstLine="0"/>
              <w:jc w:val="center"/>
            </w:pPr>
          </w:p>
        </w:tc>
        <w:tc>
          <w:tcPr>
            <w:tcW w:w="1218" w:type="dxa"/>
            <w:gridSpan w:val="2"/>
            <w:vMerge/>
          </w:tcPr>
          <w:p w:rsidR="003263F2" w:rsidRPr="008E570F" w:rsidRDefault="003263F2" w:rsidP="00CB1C86">
            <w:pPr>
              <w:pStyle w:val="BodyTextIndent"/>
              <w:ind w:firstLine="0"/>
              <w:jc w:val="center"/>
              <w:rPr>
                <w:lang w:val="hr-BA"/>
              </w:rPr>
            </w:pPr>
          </w:p>
        </w:tc>
        <w:tc>
          <w:tcPr>
            <w:tcW w:w="1260" w:type="dxa"/>
            <w:gridSpan w:val="2"/>
          </w:tcPr>
          <w:p w:rsidR="003263F2" w:rsidRPr="008E570F" w:rsidRDefault="003263F2" w:rsidP="00CB1C86">
            <w:pPr>
              <w:pStyle w:val="BodyTextIndent"/>
              <w:ind w:firstLine="0"/>
              <w:jc w:val="center"/>
            </w:pPr>
            <w:r w:rsidRPr="008E570F">
              <w:rPr>
                <w:sz w:val="22"/>
                <w:szCs w:val="22"/>
              </w:rPr>
              <w:t>1</w:t>
            </w:r>
          </w:p>
        </w:tc>
      </w:tr>
    </w:tbl>
    <w:p w:rsidR="003263F2" w:rsidRPr="008E570F" w:rsidRDefault="003263F2" w:rsidP="003263F2">
      <w:pPr>
        <w:ind w:left="360"/>
        <w:rPr>
          <w:sz w:val="22"/>
          <w:szCs w:val="22"/>
        </w:rPr>
      </w:pPr>
    </w:p>
    <w:p w:rsidR="003263F2" w:rsidRPr="008E570F" w:rsidRDefault="003263F2" w:rsidP="003263F2">
      <w:pPr>
        <w:ind w:left="360"/>
        <w:rPr>
          <w:sz w:val="22"/>
          <w:szCs w:val="22"/>
        </w:rPr>
      </w:pPr>
      <w:r w:rsidRPr="008E570F">
        <w:rPr>
          <w:sz w:val="22"/>
          <w:szCs w:val="22"/>
        </w:rPr>
        <w:t xml:space="preserve">Prosječan broj učenika po </w:t>
      </w:r>
      <w:r>
        <w:rPr>
          <w:sz w:val="22"/>
          <w:szCs w:val="22"/>
        </w:rPr>
        <w:t xml:space="preserve">odjeljenju: </w:t>
      </w:r>
      <w:r w:rsidRPr="008E570F">
        <w:rPr>
          <w:sz w:val="22"/>
          <w:szCs w:val="22"/>
        </w:rPr>
        <w:t xml:space="preserve"> 1</w:t>
      </w: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sectPr w:rsidR="003263F2" w:rsidRPr="008E570F">
          <w:pgSz w:w="11906" w:h="16838"/>
          <w:pgMar w:top="1417" w:right="1417" w:bottom="1417" w:left="1417" w:header="708" w:footer="708" w:gutter="0"/>
          <w:cols w:space="708"/>
          <w:docGrid w:linePitch="360"/>
        </w:sectPr>
      </w:pPr>
    </w:p>
    <w:p w:rsidR="003263F2" w:rsidRPr="008E570F" w:rsidRDefault="003263F2" w:rsidP="003263F2">
      <w:pPr>
        <w:ind w:left="360"/>
        <w:rPr>
          <w:sz w:val="22"/>
          <w:szCs w:val="22"/>
        </w:rPr>
      </w:pPr>
      <w:r w:rsidRPr="008E570F">
        <w:rPr>
          <w:sz w:val="22"/>
          <w:szCs w:val="22"/>
        </w:rPr>
        <w:lastRenderedPageBreak/>
        <w:t xml:space="preserve">UKUPAN PREGLED UČENIKA  I </w:t>
      </w:r>
      <w:r>
        <w:rPr>
          <w:sz w:val="22"/>
          <w:szCs w:val="22"/>
        </w:rPr>
        <w:t>ODJELJENJ</w:t>
      </w:r>
      <w:r w:rsidRPr="008E570F">
        <w:rPr>
          <w:sz w:val="22"/>
          <w:szCs w:val="22"/>
        </w:rPr>
        <w:t xml:space="preserve">A </w:t>
      </w:r>
    </w:p>
    <w:p w:rsidR="003263F2" w:rsidRPr="008E570F" w:rsidRDefault="003263F2" w:rsidP="003263F2">
      <w:pPr>
        <w:pStyle w:val="BodyTextIndent"/>
        <w:jc w:val="center"/>
        <w:rPr>
          <w:b/>
          <w:bCs/>
          <w:sz w:val="22"/>
          <w:szCs w:val="22"/>
        </w:rPr>
      </w:pPr>
      <w:r w:rsidRPr="008E570F">
        <w:rPr>
          <w:b/>
          <w:bCs/>
          <w:sz w:val="22"/>
          <w:szCs w:val="22"/>
        </w:rPr>
        <w:t>OŠ «VAREŠ»</w:t>
      </w:r>
    </w:p>
    <w:p w:rsidR="003263F2" w:rsidRPr="008E570F" w:rsidRDefault="003263F2" w:rsidP="003263F2">
      <w:pPr>
        <w:pStyle w:val="BodyTextIndent"/>
        <w:jc w:val="right"/>
        <w:rPr>
          <w:bCs/>
          <w:sz w:val="22"/>
          <w:szCs w:val="22"/>
        </w:rPr>
      </w:pPr>
      <w:r>
        <w:rPr>
          <w:bCs/>
          <w:sz w:val="22"/>
          <w:szCs w:val="22"/>
        </w:rPr>
        <w:t>Tabela</w:t>
      </w:r>
      <w:r w:rsidRPr="008E570F">
        <w:rPr>
          <w:bCs/>
          <w:sz w:val="22"/>
          <w:szCs w:val="22"/>
        </w:rPr>
        <w:t xml:space="preserve">  9</w:t>
      </w:r>
    </w:p>
    <w:tbl>
      <w:tblPr>
        <w:tblW w:w="15784"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59"/>
        <w:gridCol w:w="2533"/>
        <w:gridCol w:w="822"/>
        <w:gridCol w:w="559"/>
        <w:gridCol w:w="653"/>
        <w:gridCol w:w="653"/>
        <w:gridCol w:w="653"/>
        <w:gridCol w:w="663"/>
        <w:gridCol w:w="609"/>
        <w:gridCol w:w="567"/>
        <w:gridCol w:w="638"/>
        <w:gridCol w:w="550"/>
        <w:gridCol w:w="699"/>
        <w:gridCol w:w="653"/>
        <w:gridCol w:w="655"/>
        <w:gridCol w:w="654"/>
        <w:gridCol w:w="613"/>
        <w:gridCol w:w="618"/>
        <w:gridCol w:w="619"/>
        <w:gridCol w:w="610"/>
        <w:gridCol w:w="619"/>
        <w:gridCol w:w="585"/>
      </w:tblGrid>
      <w:tr w:rsidR="003263F2" w:rsidRPr="008E570F" w:rsidTr="00CB1C86">
        <w:trPr>
          <w:cantSplit/>
          <w:trHeight w:val="264"/>
        </w:trPr>
        <w:tc>
          <w:tcPr>
            <w:tcW w:w="559" w:type="dxa"/>
            <w:vMerge w:val="restart"/>
            <w:vAlign w:val="center"/>
          </w:tcPr>
          <w:p w:rsidR="003263F2" w:rsidRPr="0038196C" w:rsidRDefault="003263F2" w:rsidP="00CB1C86">
            <w:pPr>
              <w:pStyle w:val="BodyTextIndent"/>
              <w:ind w:firstLine="0"/>
              <w:jc w:val="center"/>
              <w:rPr>
                <w:bCs/>
                <w:sz w:val="16"/>
                <w:szCs w:val="16"/>
              </w:rPr>
            </w:pPr>
            <w:r w:rsidRPr="0038196C">
              <w:rPr>
                <w:bCs/>
                <w:sz w:val="16"/>
                <w:szCs w:val="16"/>
              </w:rPr>
              <w:t>Red.br..</w:t>
            </w:r>
          </w:p>
        </w:tc>
        <w:tc>
          <w:tcPr>
            <w:tcW w:w="2533" w:type="dxa"/>
            <w:vMerge w:val="restart"/>
            <w:vAlign w:val="center"/>
          </w:tcPr>
          <w:p w:rsidR="003263F2" w:rsidRPr="008E570F" w:rsidRDefault="003263F2" w:rsidP="00CB1C86">
            <w:pPr>
              <w:pStyle w:val="BodyTextIndent"/>
              <w:ind w:firstLine="0"/>
              <w:jc w:val="center"/>
              <w:rPr>
                <w:bCs/>
              </w:rPr>
            </w:pPr>
            <w:r w:rsidRPr="008E570F">
              <w:rPr>
                <w:bCs/>
                <w:sz w:val="22"/>
                <w:szCs w:val="22"/>
              </w:rPr>
              <w:t>Š K O L A</w:t>
            </w:r>
          </w:p>
        </w:tc>
        <w:tc>
          <w:tcPr>
            <w:tcW w:w="6367" w:type="dxa"/>
            <w:gridSpan w:val="10"/>
            <w:vAlign w:val="center"/>
          </w:tcPr>
          <w:p w:rsidR="003263F2" w:rsidRPr="008E570F" w:rsidRDefault="003263F2" w:rsidP="00CB1C86">
            <w:pPr>
              <w:pStyle w:val="BodyTextIndent"/>
              <w:ind w:firstLine="0"/>
              <w:jc w:val="center"/>
              <w:rPr>
                <w:bCs/>
              </w:rPr>
            </w:pPr>
            <w:r w:rsidRPr="008E570F">
              <w:rPr>
                <w:bCs/>
                <w:sz w:val="22"/>
                <w:szCs w:val="22"/>
              </w:rPr>
              <w:t>Broj učenika</w:t>
            </w:r>
          </w:p>
        </w:tc>
        <w:tc>
          <w:tcPr>
            <w:tcW w:w="6325" w:type="dxa"/>
            <w:gridSpan w:val="10"/>
            <w:vAlign w:val="center"/>
          </w:tcPr>
          <w:p w:rsidR="003263F2" w:rsidRPr="008E570F" w:rsidRDefault="003263F2" w:rsidP="00CB1C86">
            <w:pPr>
              <w:pStyle w:val="BodyTextIndent"/>
              <w:ind w:firstLine="0"/>
              <w:jc w:val="center"/>
              <w:rPr>
                <w:bCs/>
              </w:rPr>
            </w:pPr>
            <w:r w:rsidRPr="008E570F">
              <w:rPr>
                <w:bCs/>
                <w:sz w:val="22"/>
                <w:szCs w:val="22"/>
              </w:rPr>
              <w:t xml:space="preserve">Broj </w:t>
            </w:r>
            <w:r>
              <w:rPr>
                <w:bCs/>
                <w:sz w:val="22"/>
                <w:szCs w:val="22"/>
              </w:rPr>
              <w:t>odjeljenj</w:t>
            </w:r>
            <w:r w:rsidRPr="008E570F">
              <w:rPr>
                <w:bCs/>
                <w:sz w:val="22"/>
                <w:szCs w:val="22"/>
              </w:rPr>
              <w:t>a</w:t>
            </w:r>
          </w:p>
        </w:tc>
      </w:tr>
      <w:tr w:rsidR="003263F2" w:rsidRPr="008E570F" w:rsidTr="00CB1C86">
        <w:trPr>
          <w:cantSplit/>
          <w:trHeight w:val="140"/>
        </w:trPr>
        <w:tc>
          <w:tcPr>
            <w:tcW w:w="559" w:type="dxa"/>
            <w:vMerge/>
          </w:tcPr>
          <w:p w:rsidR="003263F2" w:rsidRPr="008E570F" w:rsidRDefault="003263F2" w:rsidP="00CB1C86">
            <w:pPr>
              <w:pStyle w:val="BodyTextIndent"/>
              <w:ind w:firstLine="0"/>
              <w:rPr>
                <w:bCs/>
              </w:rPr>
            </w:pPr>
          </w:p>
        </w:tc>
        <w:tc>
          <w:tcPr>
            <w:tcW w:w="2533" w:type="dxa"/>
            <w:vMerge/>
          </w:tcPr>
          <w:p w:rsidR="003263F2" w:rsidRPr="008E570F" w:rsidRDefault="003263F2" w:rsidP="00CB1C86">
            <w:pPr>
              <w:pStyle w:val="BodyTextIndent"/>
              <w:ind w:firstLine="0"/>
              <w:rPr>
                <w:bCs/>
              </w:rPr>
            </w:pPr>
          </w:p>
        </w:tc>
        <w:tc>
          <w:tcPr>
            <w:tcW w:w="822" w:type="dxa"/>
            <w:vAlign w:val="center"/>
          </w:tcPr>
          <w:p w:rsidR="003263F2" w:rsidRPr="008E570F" w:rsidRDefault="003263F2" w:rsidP="00CB1C86">
            <w:pPr>
              <w:pStyle w:val="BodyTextIndent"/>
              <w:ind w:firstLine="0"/>
              <w:jc w:val="center"/>
              <w:rPr>
                <w:bCs/>
                <w:sz w:val="20"/>
                <w:szCs w:val="20"/>
                <w:lang w:val="hr-BA"/>
              </w:rPr>
            </w:pPr>
            <w:r>
              <w:rPr>
                <w:bCs/>
                <w:sz w:val="20"/>
                <w:szCs w:val="20"/>
              </w:rPr>
              <w:t>I</w:t>
            </w:r>
          </w:p>
        </w:tc>
        <w:tc>
          <w:tcPr>
            <w:tcW w:w="559" w:type="dxa"/>
            <w:vAlign w:val="center"/>
          </w:tcPr>
          <w:p w:rsidR="003263F2" w:rsidRPr="008E570F" w:rsidRDefault="003263F2" w:rsidP="00CB1C86">
            <w:pPr>
              <w:pStyle w:val="BodyTextIndent"/>
              <w:ind w:firstLine="0"/>
              <w:jc w:val="center"/>
              <w:rPr>
                <w:bCs/>
                <w:sz w:val="20"/>
                <w:szCs w:val="20"/>
                <w:lang w:val="hr-BA"/>
              </w:rPr>
            </w:pPr>
            <w:r>
              <w:rPr>
                <w:bCs/>
                <w:sz w:val="20"/>
                <w:szCs w:val="20"/>
              </w:rPr>
              <w:t>II</w:t>
            </w:r>
          </w:p>
        </w:tc>
        <w:tc>
          <w:tcPr>
            <w:tcW w:w="653" w:type="dxa"/>
            <w:vAlign w:val="center"/>
          </w:tcPr>
          <w:p w:rsidR="003263F2" w:rsidRPr="008E570F" w:rsidRDefault="003263F2" w:rsidP="00CB1C86">
            <w:pPr>
              <w:pStyle w:val="BodyTextIndent"/>
              <w:ind w:firstLine="0"/>
              <w:jc w:val="center"/>
              <w:rPr>
                <w:bCs/>
                <w:sz w:val="20"/>
                <w:szCs w:val="20"/>
                <w:lang w:val="hr-BA"/>
              </w:rPr>
            </w:pPr>
            <w:r>
              <w:rPr>
                <w:bCs/>
                <w:sz w:val="20"/>
                <w:szCs w:val="20"/>
              </w:rPr>
              <w:t>III</w:t>
            </w:r>
          </w:p>
        </w:tc>
        <w:tc>
          <w:tcPr>
            <w:tcW w:w="653" w:type="dxa"/>
            <w:vAlign w:val="center"/>
          </w:tcPr>
          <w:p w:rsidR="003263F2" w:rsidRPr="008E570F" w:rsidRDefault="003263F2" w:rsidP="00CB1C86">
            <w:pPr>
              <w:pStyle w:val="BodyTextIndent"/>
              <w:ind w:firstLine="0"/>
              <w:jc w:val="center"/>
              <w:rPr>
                <w:bCs/>
                <w:sz w:val="20"/>
                <w:szCs w:val="20"/>
                <w:lang w:val="hr-BA"/>
              </w:rPr>
            </w:pPr>
            <w:r>
              <w:rPr>
                <w:bCs/>
                <w:sz w:val="20"/>
                <w:szCs w:val="20"/>
              </w:rPr>
              <w:t>IV</w:t>
            </w:r>
          </w:p>
        </w:tc>
        <w:tc>
          <w:tcPr>
            <w:tcW w:w="653" w:type="dxa"/>
            <w:vAlign w:val="center"/>
          </w:tcPr>
          <w:p w:rsidR="003263F2" w:rsidRPr="008E570F" w:rsidRDefault="003263F2" w:rsidP="00CB1C86">
            <w:pPr>
              <w:pStyle w:val="BodyTextIndent"/>
              <w:ind w:firstLine="0"/>
              <w:jc w:val="center"/>
              <w:rPr>
                <w:bCs/>
                <w:sz w:val="20"/>
                <w:szCs w:val="20"/>
              </w:rPr>
            </w:pPr>
            <w:r>
              <w:rPr>
                <w:bCs/>
                <w:sz w:val="20"/>
                <w:szCs w:val="20"/>
              </w:rPr>
              <w:t>V</w:t>
            </w:r>
          </w:p>
        </w:tc>
        <w:tc>
          <w:tcPr>
            <w:tcW w:w="663" w:type="dxa"/>
            <w:vAlign w:val="center"/>
          </w:tcPr>
          <w:p w:rsidR="003263F2" w:rsidRPr="008E570F" w:rsidRDefault="003263F2" w:rsidP="00CB1C86">
            <w:pPr>
              <w:pStyle w:val="BodyTextIndent"/>
              <w:ind w:firstLine="0"/>
              <w:jc w:val="center"/>
              <w:rPr>
                <w:bCs/>
                <w:sz w:val="20"/>
                <w:szCs w:val="20"/>
              </w:rPr>
            </w:pPr>
            <w:r>
              <w:rPr>
                <w:bCs/>
                <w:sz w:val="20"/>
                <w:szCs w:val="20"/>
              </w:rPr>
              <w:t>VI</w:t>
            </w:r>
          </w:p>
        </w:tc>
        <w:tc>
          <w:tcPr>
            <w:tcW w:w="609" w:type="dxa"/>
            <w:vAlign w:val="center"/>
          </w:tcPr>
          <w:p w:rsidR="003263F2" w:rsidRPr="008E570F" w:rsidRDefault="003263F2" w:rsidP="00CB1C86">
            <w:pPr>
              <w:pStyle w:val="BodyTextIndent"/>
              <w:ind w:firstLine="0"/>
              <w:jc w:val="center"/>
              <w:rPr>
                <w:bCs/>
                <w:sz w:val="20"/>
                <w:szCs w:val="20"/>
              </w:rPr>
            </w:pPr>
            <w:r>
              <w:rPr>
                <w:bCs/>
                <w:sz w:val="20"/>
                <w:szCs w:val="20"/>
              </w:rPr>
              <w:t>VII</w:t>
            </w:r>
          </w:p>
        </w:tc>
        <w:tc>
          <w:tcPr>
            <w:tcW w:w="567" w:type="dxa"/>
            <w:vAlign w:val="center"/>
          </w:tcPr>
          <w:p w:rsidR="003263F2" w:rsidRPr="008E570F" w:rsidRDefault="003263F2" w:rsidP="00CB1C86">
            <w:pPr>
              <w:pStyle w:val="BodyTextIndent"/>
              <w:ind w:firstLine="0"/>
              <w:jc w:val="center"/>
              <w:rPr>
                <w:bCs/>
                <w:sz w:val="20"/>
                <w:szCs w:val="20"/>
              </w:rPr>
            </w:pPr>
            <w:r w:rsidRPr="008E570F">
              <w:rPr>
                <w:bCs/>
                <w:sz w:val="20"/>
                <w:szCs w:val="20"/>
              </w:rPr>
              <w:t>VIII</w:t>
            </w:r>
          </w:p>
        </w:tc>
        <w:tc>
          <w:tcPr>
            <w:tcW w:w="638" w:type="dxa"/>
            <w:vAlign w:val="center"/>
          </w:tcPr>
          <w:p w:rsidR="003263F2" w:rsidRPr="008E570F" w:rsidRDefault="003263F2" w:rsidP="00CB1C86">
            <w:pPr>
              <w:pStyle w:val="BodyTextIndent"/>
              <w:ind w:firstLine="0"/>
              <w:jc w:val="center"/>
              <w:rPr>
                <w:bCs/>
                <w:sz w:val="20"/>
                <w:szCs w:val="20"/>
              </w:rPr>
            </w:pPr>
            <w:r>
              <w:rPr>
                <w:bCs/>
                <w:sz w:val="20"/>
                <w:szCs w:val="20"/>
              </w:rPr>
              <w:t>IX</w:t>
            </w:r>
          </w:p>
        </w:tc>
        <w:tc>
          <w:tcPr>
            <w:tcW w:w="550" w:type="dxa"/>
            <w:vAlign w:val="center"/>
          </w:tcPr>
          <w:p w:rsidR="003263F2" w:rsidRPr="008E570F" w:rsidRDefault="003263F2" w:rsidP="00CB1C86">
            <w:pPr>
              <w:pStyle w:val="BodyTextIndent"/>
              <w:ind w:firstLine="0"/>
              <w:jc w:val="center"/>
              <w:rPr>
                <w:bCs/>
                <w:sz w:val="20"/>
                <w:szCs w:val="20"/>
              </w:rPr>
            </w:pPr>
            <w:r w:rsidRPr="008E570F">
              <w:rPr>
                <w:bCs/>
                <w:sz w:val="20"/>
                <w:szCs w:val="20"/>
              </w:rPr>
              <w:t>S</w:t>
            </w:r>
            <w:r>
              <w:rPr>
                <w:bCs/>
                <w:sz w:val="20"/>
                <w:szCs w:val="20"/>
              </w:rPr>
              <w:t>V</w:t>
            </w:r>
          </w:p>
        </w:tc>
        <w:tc>
          <w:tcPr>
            <w:tcW w:w="699" w:type="dxa"/>
            <w:vAlign w:val="center"/>
          </w:tcPr>
          <w:p w:rsidR="003263F2" w:rsidRPr="008E570F" w:rsidRDefault="003263F2" w:rsidP="00CB1C86">
            <w:pPr>
              <w:pStyle w:val="BodyTextIndent"/>
              <w:ind w:firstLine="0"/>
              <w:jc w:val="center"/>
              <w:rPr>
                <w:bCs/>
                <w:sz w:val="20"/>
                <w:szCs w:val="20"/>
                <w:lang w:val="hr-BA"/>
              </w:rPr>
            </w:pPr>
            <w:r>
              <w:rPr>
                <w:bCs/>
                <w:sz w:val="20"/>
                <w:szCs w:val="20"/>
              </w:rPr>
              <w:t>I</w:t>
            </w:r>
          </w:p>
        </w:tc>
        <w:tc>
          <w:tcPr>
            <w:tcW w:w="653" w:type="dxa"/>
            <w:vAlign w:val="center"/>
          </w:tcPr>
          <w:p w:rsidR="003263F2" w:rsidRPr="008E570F" w:rsidRDefault="003263F2" w:rsidP="00CB1C86">
            <w:pPr>
              <w:pStyle w:val="BodyTextIndent"/>
              <w:ind w:firstLine="0"/>
              <w:jc w:val="center"/>
              <w:rPr>
                <w:bCs/>
                <w:sz w:val="20"/>
                <w:szCs w:val="20"/>
                <w:lang w:val="hr-BA"/>
              </w:rPr>
            </w:pPr>
            <w:r>
              <w:rPr>
                <w:bCs/>
                <w:sz w:val="20"/>
                <w:szCs w:val="20"/>
              </w:rPr>
              <w:t>II</w:t>
            </w:r>
          </w:p>
        </w:tc>
        <w:tc>
          <w:tcPr>
            <w:tcW w:w="655" w:type="dxa"/>
            <w:vAlign w:val="center"/>
          </w:tcPr>
          <w:p w:rsidR="003263F2" w:rsidRPr="008E570F" w:rsidRDefault="003263F2" w:rsidP="00CB1C86">
            <w:pPr>
              <w:pStyle w:val="BodyTextIndent"/>
              <w:ind w:firstLine="0"/>
              <w:jc w:val="center"/>
              <w:rPr>
                <w:bCs/>
                <w:sz w:val="20"/>
                <w:szCs w:val="20"/>
                <w:lang w:val="hr-BA"/>
              </w:rPr>
            </w:pPr>
            <w:r>
              <w:rPr>
                <w:bCs/>
                <w:sz w:val="20"/>
                <w:szCs w:val="20"/>
              </w:rPr>
              <w:t>III</w:t>
            </w:r>
          </w:p>
        </w:tc>
        <w:tc>
          <w:tcPr>
            <w:tcW w:w="654" w:type="dxa"/>
            <w:vAlign w:val="center"/>
          </w:tcPr>
          <w:p w:rsidR="003263F2" w:rsidRPr="008E570F" w:rsidRDefault="003263F2" w:rsidP="00CB1C86">
            <w:pPr>
              <w:pStyle w:val="BodyTextIndent"/>
              <w:ind w:firstLine="0"/>
              <w:jc w:val="center"/>
              <w:rPr>
                <w:bCs/>
                <w:sz w:val="20"/>
                <w:szCs w:val="20"/>
                <w:lang w:val="hr-BA"/>
              </w:rPr>
            </w:pPr>
            <w:r>
              <w:rPr>
                <w:bCs/>
                <w:sz w:val="20"/>
                <w:szCs w:val="20"/>
              </w:rPr>
              <w:t>IV</w:t>
            </w:r>
          </w:p>
        </w:tc>
        <w:tc>
          <w:tcPr>
            <w:tcW w:w="613" w:type="dxa"/>
            <w:vAlign w:val="center"/>
          </w:tcPr>
          <w:p w:rsidR="003263F2" w:rsidRPr="008E570F" w:rsidRDefault="003263F2" w:rsidP="00CB1C86">
            <w:pPr>
              <w:pStyle w:val="BodyTextIndent"/>
              <w:ind w:firstLine="0"/>
              <w:jc w:val="center"/>
              <w:rPr>
                <w:bCs/>
                <w:sz w:val="20"/>
                <w:szCs w:val="20"/>
              </w:rPr>
            </w:pPr>
            <w:r>
              <w:rPr>
                <w:bCs/>
                <w:sz w:val="20"/>
                <w:szCs w:val="20"/>
              </w:rPr>
              <w:t>V</w:t>
            </w:r>
          </w:p>
        </w:tc>
        <w:tc>
          <w:tcPr>
            <w:tcW w:w="618" w:type="dxa"/>
            <w:vAlign w:val="center"/>
          </w:tcPr>
          <w:p w:rsidR="003263F2" w:rsidRPr="008E570F" w:rsidRDefault="003263F2" w:rsidP="00CB1C86">
            <w:pPr>
              <w:pStyle w:val="BodyTextIndent"/>
              <w:ind w:firstLine="0"/>
              <w:jc w:val="center"/>
              <w:rPr>
                <w:bCs/>
                <w:sz w:val="20"/>
                <w:szCs w:val="20"/>
              </w:rPr>
            </w:pPr>
            <w:r>
              <w:rPr>
                <w:bCs/>
                <w:sz w:val="20"/>
                <w:szCs w:val="20"/>
              </w:rPr>
              <w:t>VI</w:t>
            </w:r>
          </w:p>
        </w:tc>
        <w:tc>
          <w:tcPr>
            <w:tcW w:w="619" w:type="dxa"/>
            <w:vAlign w:val="center"/>
          </w:tcPr>
          <w:p w:rsidR="003263F2" w:rsidRPr="008E570F" w:rsidRDefault="003263F2" w:rsidP="00CB1C86">
            <w:pPr>
              <w:pStyle w:val="BodyTextIndent"/>
              <w:ind w:firstLine="0"/>
              <w:jc w:val="center"/>
              <w:rPr>
                <w:bCs/>
                <w:sz w:val="20"/>
                <w:szCs w:val="20"/>
              </w:rPr>
            </w:pPr>
            <w:r>
              <w:rPr>
                <w:bCs/>
                <w:sz w:val="20"/>
                <w:szCs w:val="20"/>
              </w:rPr>
              <w:t>VII</w:t>
            </w:r>
          </w:p>
        </w:tc>
        <w:tc>
          <w:tcPr>
            <w:tcW w:w="610" w:type="dxa"/>
            <w:vAlign w:val="center"/>
          </w:tcPr>
          <w:p w:rsidR="003263F2" w:rsidRPr="008E570F" w:rsidRDefault="003263F2" w:rsidP="00CB1C86">
            <w:pPr>
              <w:pStyle w:val="BodyTextIndent"/>
              <w:ind w:firstLine="0"/>
              <w:jc w:val="center"/>
              <w:rPr>
                <w:bCs/>
                <w:sz w:val="20"/>
                <w:szCs w:val="20"/>
                <w:lang w:val="hr-BA"/>
              </w:rPr>
            </w:pPr>
            <w:r w:rsidRPr="008E570F">
              <w:rPr>
                <w:bCs/>
                <w:sz w:val="20"/>
                <w:szCs w:val="20"/>
              </w:rPr>
              <w:t>VIII</w:t>
            </w:r>
          </w:p>
        </w:tc>
        <w:tc>
          <w:tcPr>
            <w:tcW w:w="619" w:type="dxa"/>
            <w:vAlign w:val="center"/>
          </w:tcPr>
          <w:p w:rsidR="003263F2" w:rsidRPr="008E570F" w:rsidRDefault="003263F2" w:rsidP="00CB1C86">
            <w:pPr>
              <w:pStyle w:val="BodyTextIndent"/>
              <w:ind w:firstLine="0"/>
              <w:jc w:val="center"/>
              <w:rPr>
                <w:bCs/>
                <w:sz w:val="20"/>
                <w:szCs w:val="20"/>
                <w:lang w:val="hr-BA"/>
              </w:rPr>
            </w:pPr>
            <w:r>
              <w:rPr>
                <w:bCs/>
                <w:sz w:val="20"/>
                <w:szCs w:val="20"/>
              </w:rPr>
              <w:t>IX</w:t>
            </w:r>
          </w:p>
        </w:tc>
        <w:tc>
          <w:tcPr>
            <w:tcW w:w="585" w:type="dxa"/>
            <w:vAlign w:val="center"/>
          </w:tcPr>
          <w:p w:rsidR="003263F2" w:rsidRPr="0038196C" w:rsidRDefault="003263F2" w:rsidP="00CB1C86">
            <w:pPr>
              <w:pStyle w:val="BodyTextIndent"/>
              <w:ind w:firstLine="0"/>
              <w:rPr>
                <w:bCs/>
                <w:sz w:val="16"/>
                <w:szCs w:val="16"/>
              </w:rPr>
            </w:pPr>
            <w:r w:rsidRPr="0038196C">
              <w:rPr>
                <w:bCs/>
                <w:sz w:val="16"/>
                <w:szCs w:val="16"/>
              </w:rPr>
              <w:t>svega</w:t>
            </w:r>
          </w:p>
        </w:tc>
      </w:tr>
      <w:tr w:rsidR="003263F2" w:rsidRPr="008E570F" w:rsidTr="00CB1C86">
        <w:trPr>
          <w:cantSplit/>
          <w:trHeight w:val="264"/>
        </w:trPr>
        <w:tc>
          <w:tcPr>
            <w:tcW w:w="559" w:type="dxa"/>
          </w:tcPr>
          <w:p w:rsidR="003263F2" w:rsidRPr="008E570F" w:rsidRDefault="003263F2" w:rsidP="00CB1C86">
            <w:pPr>
              <w:pStyle w:val="BodyTextIndent"/>
              <w:ind w:firstLine="0"/>
              <w:rPr>
                <w:bCs/>
              </w:rPr>
            </w:pPr>
            <w:r w:rsidRPr="008E570F">
              <w:rPr>
                <w:bCs/>
                <w:sz w:val="22"/>
                <w:szCs w:val="22"/>
              </w:rPr>
              <w:t>1.</w:t>
            </w:r>
          </w:p>
        </w:tc>
        <w:tc>
          <w:tcPr>
            <w:tcW w:w="2533" w:type="dxa"/>
          </w:tcPr>
          <w:p w:rsidR="003263F2" w:rsidRPr="008E570F" w:rsidRDefault="003263F2" w:rsidP="00CB1C86">
            <w:pPr>
              <w:pStyle w:val="BodyTextIndent"/>
              <w:ind w:firstLine="0"/>
              <w:rPr>
                <w:bCs/>
              </w:rPr>
            </w:pPr>
            <w:r w:rsidRPr="008E570F">
              <w:rPr>
                <w:bCs/>
                <w:sz w:val="22"/>
                <w:szCs w:val="22"/>
              </w:rPr>
              <w:t>Matična škola</w:t>
            </w:r>
          </w:p>
        </w:tc>
        <w:tc>
          <w:tcPr>
            <w:tcW w:w="822" w:type="dxa"/>
            <w:vAlign w:val="center"/>
          </w:tcPr>
          <w:p w:rsidR="003263F2" w:rsidRPr="008E570F" w:rsidRDefault="003263F2" w:rsidP="00CB1C86">
            <w:pPr>
              <w:pStyle w:val="BodyTextIndent"/>
              <w:ind w:firstLine="0"/>
              <w:jc w:val="center"/>
              <w:rPr>
                <w:bCs/>
              </w:rPr>
            </w:pPr>
            <w:r w:rsidRPr="008E570F">
              <w:rPr>
                <w:bCs/>
                <w:sz w:val="22"/>
                <w:szCs w:val="22"/>
              </w:rPr>
              <w:t>23</w:t>
            </w:r>
          </w:p>
        </w:tc>
        <w:tc>
          <w:tcPr>
            <w:tcW w:w="559" w:type="dxa"/>
            <w:vAlign w:val="center"/>
          </w:tcPr>
          <w:p w:rsidR="003263F2" w:rsidRPr="008E570F" w:rsidRDefault="003263F2" w:rsidP="00CB1C86">
            <w:pPr>
              <w:pStyle w:val="BodyTextIndent"/>
              <w:ind w:firstLine="0"/>
              <w:jc w:val="center"/>
              <w:rPr>
                <w:bCs/>
              </w:rPr>
            </w:pPr>
            <w:r w:rsidRPr="008E570F">
              <w:rPr>
                <w:bCs/>
                <w:sz w:val="22"/>
                <w:szCs w:val="22"/>
              </w:rPr>
              <w:t>18</w:t>
            </w:r>
          </w:p>
        </w:tc>
        <w:tc>
          <w:tcPr>
            <w:tcW w:w="653" w:type="dxa"/>
            <w:vAlign w:val="center"/>
          </w:tcPr>
          <w:p w:rsidR="003263F2" w:rsidRPr="008E570F" w:rsidRDefault="003263F2" w:rsidP="00CB1C86">
            <w:pPr>
              <w:pStyle w:val="BodyTextIndent"/>
              <w:ind w:firstLine="0"/>
              <w:jc w:val="center"/>
              <w:rPr>
                <w:bCs/>
              </w:rPr>
            </w:pPr>
            <w:r w:rsidRPr="008E570F">
              <w:rPr>
                <w:bCs/>
                <w:sz w:val="22"/>
                <w:szCs w:val="22"/>
              </w:rPr>
              <w:t>26</w:t>
            </w:r>
          </w:p>
        </w:tc>
        <w:tc>
          <w:tcPr>
            <w:tcW w:w="653" w:type="dxa"/>
            <w:vAlign w:val="center"/>
          </w:tcPr>
          <w:p w:rsidR="003263F2" w:rsidRPr="008E570F" w:rsidRDefault="003263F2" w:rsidP="00CB1C86">
            <w:pPr>
              <w:pStyle w:val="BodyTextIndent"/>
              <w:ind w:firstLine="0"/>
              <w:jc w:val="center"/>
              <w:rPr>
                <w:bCs/>
              </w:rPr>
            </w:pPr>
            <w:r w:rsidRPr="008E570F">
              <w:rPr>
                <w:bCs/>
                <w:sz w:val="22"/>
                <w:szCs w:val="22"/>
              </w:rPr>
              <w:t>30</w:t>
            </w:r>
          </w:p>
        </w:tc>
        <w:tc>
          <w:tcPr>
            <w:tcW w:w="653" w:type="dxa"/>
            <w:vAlign w:val="center"/>
          </w:tcPr>
          <w:p w:rsidR="003263F2" w:rsidRPr="008E570F" w:rsidRDefault="003263F2" w:rsidP="00CB1C86">
            <w:pPr>
              <w:pStyle w:val="BodyTextIndent"/>
              <w:ind w:firstLine="0"/>
              <w:jc w:val="center"/>
              <w:rPr>
                <w:bCs/>
              </w:rPr>
            </w:pPr>
            <w:r w:rsidRPr="008E570F">
              <w:rPr>
                <w:bCs/>
                <w:sz w:val="22"/>
                <w:szCs w:val="22"/>
              </w:rPr>
              <w:t>26</w:t>
            </w:r>
          </w:p>
        </w:tc>
        <w:tc>
          <w:tcPr>
            <w:tcW w:w="663" w:type="dxa"/>
            <w:vAlign w:val="center"/>
          </w:tcPr>
          <w:p w:rsidR="003263F2" w:rsidRPr="008E570F" w:rsidRDefault="003263F2" w:rsidP="00CB1C86">
            <w:pPr>
              <w:pStyle w:val="BodyTextIndent"/>
              <w:ind w:firstLine="0"/>
              <w:jc w:val="center"/>
              <w:rPr>
                <w:bCs/>
              </w:rPr>
            </w:pPr>
            <w:r w:rsidRPr="008E570F">
              <w:rPr>
                <w:bCs/>
                <w:sz w:val="22"/>
                <w:szCs w:val="22"/>
              </w:rPr>
              <w:t>31</w:t>
            </w:r>
          </w:p>
        </w:tc>
        <w:tc>
          <w:tcPr>
            <w:tcW w:w="609" w:type="dxa"/>
            <w:vAlign w:val="center"/>
          </w:tcPr>
          <w:p w:rsidR="003263F2" w:rsidRPr="008E570F" w:rsidRDefault="003263F2" w:rsidP="00CB1C86">
            <w:pPr>
              <w:pStyle w:val="BodyTextIndent"/>
              <w:ind w:firstLine="0"/>
              <w:jc w:val="center"/>
              <w:rPr>
                <w:bCs/>
              </w:rPr>
            </w:pPr>
            <w:r w:rsidRPr="008E570F">
              <w:rPr>
                <w:bCs/>
                <w:sz w:val="22"/>
                <w:szCs w:val="22"/>
              </w:rPr>
              <w:t>32</w:t>
            </w:r>
          </w:p>
        </w:tc>
        <w:tc>
          <w:tcPr>
            <w:tcW w:w="567" w:type="dxa"/>
            <w:vAlign w:val="center"/>
          </w:tcPr>
          <w:p w:rsidR="003263F2" w:rsidRPr="008E570F" w:rsidRDefault="003263F2" w:rsidP="00CB1C86">
            <w:pPr>
              <w:pStyle w:val="BodyTextIndent"/>
              <w:ind w:firstLine="0"/>
              <w:jc w:val="center"/>
              <w:rPr>
                <w:bCs/>
              </w:rPr>
            </w:pPr>
            <w:r w:rsidRPr="008E570F">
              <w:rPr>
                <w:bCs/>
                <w:sz w:val="22"/>
                <w:szCs w:val="22"/>
              </w:rPr>
              <w:t>30</w:t>
            </w:r>
          </w:p>
        </w:tc>
        <w:tc>
          <w:tcPr>
            <w:tcW w:w="638" w:type="dxa"/>
            <w:vAlign w:val="center"/>
          </w:tcPr>
          <w:p w:rsidR="003263F2" w:rsidRPr="008E570F" w:rsidRDefault="003263F2" w:rsidP="00CB1C86">
            <w:pPr>
              <w:pStyle w:val="BodyTextIndent"/>
              <w:ind w:firstLine="0"/>
              <w:jc w:val="center"/>
              <w:rPr>
                <w:bCs/>
              </w:rPr>
            </w:pPr>
            <w:r w:rsidRPr="008E570F">
              <w:rPr>
                <w:bCs/>
                <w:sz w:val="22"/>
                <w:szCs w:val="22"/>
              </w:rPr>
              <w:t>35</w:t>
            </w:r>
          </w:p>
        </w:tc>
        <w:tc>
          <w:tcPr>
            <w:tcW w:w="550" w:type="dxa"/>
            <w:vAlign w:val="center"/>
          </w:tcPr>
          <w:p w:rsidR="003263F2" w:rsidRPr="008E570F" w:rsidRDefault="0002131C" w:rsidP="00CB1C86">
            <w:pPr>
              <w:pStyle w:val="BodyTextIndent"/>
              <w:ind w:firstLine="0"/>
              <w:jc w:val="center"/>
              <w:rPr>
                <w:bCs/>
              </w:rPr>
            </w:pPr>
            <w:r w:rsidRPr="008E570F">
              <w:rPr>
                <w:bCs/>
                <w:sz w:val="22"/>
                <w:szCs w:val="22"/>
              </w:rPr>
              <w:fldChar w:fldCharType="begin"/>
            </w:r>
            <w:r w:rsidR="003263F2" w:rsidRPr="008E570F">
              <w:rPr>
                <w:bCs/>
                <w:sz w:val="22"/>
                <w:szCs w:val="22"/>
              </w:rPr>
              <w:instrText xml:space="preserve"> =SUM(LEFT) </w:instrText>
            </w:r>
            <w:r w:rsidRPr="008E570F">
              <w:rPr>
                <w:bCs/>
                <w:sz w:val="22"/>
                <w:szCs w:val="22"/>
              </w:rPr>
              <w:fldChar w:fldCharType="separate"/>
            </w:r>
            <w:r w:rsidR="003263F2" w:rsidRPr="008E570F">
              <w:rPr>
                <w:bCs/>
                <w:noProof/>
                <w:sz w:val="22"/>
                <w:szCs w:val="22"/>
              </w:rPr>
              <w:t>251</w:t>
            </w:r>
            <w:r w:rsidRPr="008E570F">
              <w:rPr>
                <w:bCs/>
                <w:sz w:val="22"/>
                <w:szCs w:val="22"/>
              </w:rPr>
              <w:fldChar w:fldCharType="end"/>
            </w:r>
          </w:p>
        </w:tc>
        <w:tc>
          <w:tcPr>
            <w:tcW w:w="699"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2</w:t>
            </w:r>
          </w:p>
        </w:tc>
        <w:tc>
          <w:tcPr>
            <w:tcW w:w="653"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1,5</w:t>
            </w:r>
          </w:p>
        </w:tc>
        <w:tc>
          <w:tcPr>
            <w:tcW w:w="655" w:type="dxa"/>
            <w:vAlign w:val="center"/>
          </w:tcPr>
          <w:p w:rsidR="003263F2" w:rsidRPr="008E570F" w:rsidRDefault="003263F2" w:rsidP="00CB1C86">
            <w:pPr>
              <w:pStyle w:val="BodyTextIndent"/>
              <w:ind w:firstLine="0"/>
              <w:jc w:val="right"/>
              <w:rPr>
                <w:bCs/>
              </w:rPr>
            </w:pPr>
            <w:r w:rsidRPr="008E570F">
              <w:rPr>
                <w:bCs/>
                <w:sz w:val="22"/>
                <w:szCs w:val="22"/>
              </w:rPr>
              <w:t>1,5</w:t>
            </w:r>
          </w:p>
        </w:tc>
        <w:tc>
          <w:tcPr>
            <w:tcW w:w="654" w:type="dxa"/>
            <w:vAlign w:val="center"/>
          </w:tcPr>
          <w:p w:rsidR="003263F2" w:rsidRPr="008E570F" w:rsidRDefault="003263F2" w:rsidP="00CB1C86">
            <w:pPr>
              <w:pStyle w:val="BodyTextIndent"/>
              <w:ind w:firstLine="0"/>
              <w:jc w:val="right"/>
              <w:rPr>
                <w:bCs/>
              </w:rPr>
            </w:pPr>
            <w:r w:rsidRPr="008E570F">
              <w:rPr>
                <w:bCs/>
                <w:sz w:val="22"/>
                <w:szCs w:val="22"/>
              </w:rPr>
              <w:t>1,5</w:t>
            </w:r>
          </w:p>
        </w:tc>
        <w:tc>
          <w:tcPr>
            <w:tcW w:w="613"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1,5</w:t>
            </w:r>
          </w:p>
        </w:tc>
        <w:tc>
          <w:tcPr>
            <w:tcW w:w="618" w:type="dxa"/>
            <w:vAlign w:val="center"/>
          </w:tcPr>
          <w:p w:rsidR="003263F2" w:rsidRPr="008E570F" w:rsidRDefault="003263F2" w:rsidP="00CB1C86">
            <w:pPr>
              <w:pStyle w:val="BodyTextIndent"/>
              <w:ind w:firstLine="0"/>
              <w:jc w:val="right"/>
              <w:rPr>
                <w:bCs/>
              </w:rPr>
            </w:pPr>
            <w:r w:rsidRPr="008E570F">
              <w:rPr>
                <w:bCs/>
                <w:sz w:val="22"/>
                <w:szCs w:val="22"/>
              </w:rPr>
              <w:t>2</w:t>
            </w:r>
          </w:p>
        </w:tc>
        <w:tc>
          <w:tcPr>
            <w:tcW w:w="619" w:type="dxa"/>
            <w:vAlign w:val="center"/>
          </w:tcPr>
          <w:p w:rsidR="003263F2" w:rsidRPr="008E570F" w:rsidRDefault="003263F2" w:rsidP="00CB1C86">
            <w:pPr>
              <w:pStyle w:val="BodyTextIndent"/>
              <w:ind w:firstLine="0"/>
              <w:jc w:val="right"/>
              <w:rPr>
                <w:bCs/>
              </w:rPr>
            </w:pPr>
            <w:r w:rsidRPr="008E570F">
              <w:rPr>
                <w:bCs/>
                <w:sz w:val="22"/>
                <w:szCs w:val="22"/>
              </w:rPr>
              <w:t>2</w:t>
            </w:r>
          </w:p>
        </w:tc>
        <w:tc>
          <w:tcPr>
            <w:tcW w:w="610"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2</w:t>
            </w:r>
          </w:p>
        </w:tc>
        <w:tc>
          <w:tcPr>
            <w:tcW w:w="619" w:type="dxa"/>
            <w:vAlign w:val="center"/>
          </w:tcPr>
          <w:p w:rsidR="003263F2" w:rsidRPr="008E570F" w:rsidRDefault="003263F2" w:rsidP="00CB1C86">
            <w:pPr>
              <w:pStyle w:val="BodyTextIndent"/>
              <w:ind w:firstLine="0"/>
              <w:jc w:val="right"/>
              <w:rPr>
                <w:bCs/>
              </w:rPr>
            </w:pPr>
            <w:r w:rsidRPr="008E570F">
              <w:rPr>
                <w:bCs/>
                <w:sz w:val="22"/>
                <w:szCs w:val="22"/>
              </w:rPr>
              <w:t>2</w:t>
            </w:r>
          </w:p>
        </w:tc>
        <w:tc>
          <w:tcPr>
            <w:tcW w:w="585"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16</w:t>
            </w:r>
            <w:r w:rsidR="0002131C" w:rsidRPr="008E570F">
              <w:rPr>
                <w:bCs/>
                <w:sz w:val="22"/>
                <w:szCs w:val="22"/>
                <w:lang w:val="hr-BA"/>
              </w:rPr>
              <w:fldChar w:fldCharType="begin"/>
            </w:r>
            <w:r w:rsidRPr="008E570F">
              <w:rPr>
                <w:bCs/>
                <w:sz w:val="22"/>
                <w:szCs w:val="22"/>
                <w:lang w:val="hr-BA"/>
              </w:rPr>
              <w:instrText xml:space="preserve"> =SUM(LEFT) </w:instrText>
            </w:r>
            <w:r w:rsidR="0002131C" w:rsidRPr="008E570F">
              <w:rPr>
                <w:bCs/>
                <w:sz w:val="22"/>
                <w:szCs w:val="22"/>
                <w:lang w:val="hr-BA"/>
              </w:rPr>
              <w:fldChar w:fldCharType="end"/>
            </w:r>
          </w:p>
        </w:tc>
      </w:tr>
      <w:tr w:rsidR="003263F2" w:rsidRPr="008E570F" w:rsidTr="00CB1C86">
        <w:trPr>
          <w:cantSplit/>
          <w:trHeight w:val="264"/>
        </w:trPr>
        <w:tc>
          <w:tcPr>
            <w:tcW w:w="559" w:type="dxa"/>
          </w:tcPr>
          <w:p w:rsidR="003263F2" w:rsidRPr="008E570F" w:rsidRDefault="003263F2" w:rsidP="00CB1C86">
            <w:pPr>
              <w:pStyle w:val="BodyTextIndent"/>
              <w:ind w:firstLine="0"/>
              <w:rPr>
                <w:bCs/>
              </w:rPr>
            </w:pPr>
            <w:r w:rsidRPr="008E570F">
              <w:rPr>
                <w:bCs/>
                <w:sz w:val="22"/>
                <w:szCs w:val="22"/>
              </w:rPr>
              <w:t>2.</w:t>
            </w:r>
          </w:p>
        </w:tc>
        <w:tc>
          <w:tcPr>
            <w:tcW w:w="2533" w:type="dxa"/>
          </w:tcPr>
          <w:p w:rsidR="003263F2" w:rsidRPr="008E570F" w:rsidRDefault="003263F2" w:rsidP="00CB1C86">
            <w:pPr>
              <w:pStyle w:val="BodyTextIndent"/>
              <w:ind w:firstLine="0"/>
              <w:rPr>
                <w:bCs/>
              </w:rPr>
            </w:pPr>
            <w:r w:rsidRPr="008E570F">
              <w:rPr>
                <w:bCs/>
                <w:sz w:val="22"/>
                <w:szCs w:val="22"/>
              </w:rPr>
              <w:t>Područ. škola: Ligatići</w:t>
            </w:r>
          </w:p>
        </w:tc>
        <w:tc>
          <w:tcPr>
            <w:tcW w:w="822" w:type="dxa"/>
          </w:tcPr>
          <w:p w:rsidR="003263F2" w:rsidRPr="008E570F" w:rsidRDefault="003263F2" w:rsidP="00CB1C86">
            <w:pPr>
              <w:pStyle w:val="BodyTextIndent"/>
              <w:ind w:firstLine="0"/>
              <w:jc w:val="center"/>
              <w:rPr>
                <w:bCs/>
              </w:rPr>
            </w:pPr>
            <w:r w:rsidRPr="008E570F">
              <w:rPr>
                <w:bCs/>
                <w:sz w:val="22"/>
                <w:szCs w:val="22"/>
              </w:rPr>
              <w:t>1</w:t>
            </w:r>
          </w:p>
        </w:tc>
        <w:tc>
          <w:tcPr>
            <w:tcW w:w="559" w:type="dxa"/>
          </w:tcPr>
          <w:p w:rsidR="003263F2" w:rsidRPr="008E570F" w:rsidRDefault="003263F2" w:rsidP="00CB1C86">
            <w:pPr>
              <w:pStyle w:val="BodyTextIndent"/>
              <w:ind w:firstLine="0"/>
              <w:jc w:val="center"/>
              <w:rPr>
                <w:bCs/>
              </w:rPr>
            </w:pPr>
            <w:r w:rsidRPr="008E570F">
              <w:rPr>
                <w:bCs/>
                <w:sz w:val="22"/>
                <w:szCs w:val="22"/>
              </w:rPr>
              <w:t>0</w:t>
            </w:r>
          </w:p>
        </w:tc>
        <w:tc>
          <w:tcPr>
            <w:tcW w:w="653" w:type="dxa"/>
          </w:tcPr>
          <w:p w:rsidR="003263F2" w:rsidRPr="008E570F" w:rsidRDefault="003263F2" w:rsidP="00CB1C86">
            <w:pPr>
              <w:pStyle w:val="BodyTextIndent"/>
              <w:ind w:firstLine="0"/>
              <w:jc w:val="center"/>
              <w:rPr>
                <w:bCs/>
              </w:rPr>
            </w:pPr>
            <w:r w:rsidRPr="008E570F">
              <w:rPr>
                <w:bCs/>
                <w:sz w:val="22"/>
                <w:szCs w:val="22"/>
              </w:rPr>
              <w:t>4</w:t>
            </w:r>
          </w:p>
        </w:tc>
        <w:tc>
          <w:tcPr>
            <w:tcW w:w="653" w:type="dxa"/>
          </w:tcPr>
          <w:p w:rsidR="003263F2" w:rsidRPr="008E570F" w:rsidRDefault="003263F2" w:rsidP="00CB1C86">
            <w:pPr>
              <w:pStyle w:val="BodyTextIndent"/>
              <w:ind w:firstLine="0"/>
              <w:jc w:val="center"/>
              <w:rPr>
                <w:bCs/>
              </w:rPr>
            </w:pPr>
            <w:r w:rsidRPr="008E570F">
              <w:rPr>
                <w:bCs/>
                <w:sz w:val="22"/>
                <w:szCs w:val="22"/>
              </w:rPr>
              <w:t>2</w:t>
            </w:r>
          </w:p>
        </w:tc>
        <w:tc>
          <w:tcPr>
            <w:tcW w:w="653" w:type="dxa"/>
          </w:tcPr>
          <w:p w:rsidR="003263F2" w:rsidRPr="008E570F" w:rsidRDefault="003263F2" w:rsidP="00CB1C86">
            <w:pPr>
              <w:pStyle w:val="BodyTextIndent"/>
              <w:ind w:firstLine="0"/>
              <w:jc w:val="center"/>
              <w:rPr>
                <w:bCs/>
              </w:rPr>
            </w:pPr>
            <w:r w:rsidRPr="008E570F">
              <w:rPr>
                <w:bCs/>
                <w:sz w:val="22"/>
                <w:szCs w:val="22"/>
              </w:rPr>
              <w:t>1</w:t>
            </w:r>
          </w:p>
        </w:tc>
        <w:tc>
          <w:tcPr>
            <w:tcW w:w="663" w:type="dxa"/>
          </w:tcPr>
          <w:p w:rsidR="003263F2" w:rsidRPr="008E570F" w:rsidRDefault="003263F2" w:rsidP="00CB1C86">
            <w:pPr>
              <w:pStyle w:val="BodyTextIndent"/>
              <w:ind w:firstLine="0"/>
              <w:jc w:val="center"/>
              <w:rPr>
                <w:bCs/>
              </w:rPr>
            </w:pPr>
            <w:r w:rsidRPr="008E570F">
              <w:rPr>
                <w:bCs/>
                <w:sz w:val="22"/>
                <w:szCs w:val="22"/>
              </w:rPr>
              <w:t>0</w:t>
            </w:r>
          </w:p>
        </w:tc>
        <w:tc>
          <w:tcPr>
            <w:tcW w:w="609" w:type="dxa"/>
          </w:tcPr>
          <w:p w:rsidR="003263F2" w:rsidRPr="008E570F" w:rsidRDefault="003263F2" w:rsidP="00CB1C86">
            <w:pPr>
              <w:pStyle w:val="BodyTextIndent"/>
              <w:ind w:firstLine="0"/>
              <w:jc w:val="center"/>
              <w:rPr>
                <w:bCs/>
              </w:rPr>
            </w:pPr>
            <w:r w:rsidRPr="008E570F">
              <w:rPr>
                <w:bCs/>
                <w:sz w:val="22"/>
                <w:szCs w:val="22"/>
              </w:rPr>
              <w:t>0</w:t>
            </w:r>
          </w:p>
        </w:tc>
        <w:tc>
          <w:tcPr>
            <w:tcW w:w="567" w:type="dxa"/>
            <w:vAlign w:val="center"/>
          </w:tcPr>
          <w:p w:rsidR="003263F2" w:rsidRPr="008E570F" w:rsidRDefault="003263F2" w:rsidP="00CB1C86">
            <w:pPr>
              <w:pStyle w:val="BodyTextIndent"/>
              <w:ind w:firstLine="0"/>
              <w:jc w:val="center"/>
              <w:rPr>
                <w:bCs/>
              </w:rPr>
            </w:pPr>
            <w:r w:rsidRPr="008E570F">
              <w:rPr>
                <w:bCs/>
                <w:sz w:val="22"/>
                <w:szCs w:val="22"/>
              </w:rPr>
              <w:t>0</w:t>
            </w:r>
          </w:p>
        </w:tc>
        <w:tc>
          <w:tcPr>
            <w:tcW w:w="638" w:type="dxa"/>
            <w:vAlign w:val="center"/>
          </w:tcPr>
          <w:p w:rsidR="003263F2" w:rsidRPr="008E570F" w:rsidRDefault="003263F2" w:rsidP="00CB1C86">
            <w:pPr>
              <w:pStyle w:val="BodyTextIndent"/>
              <w:ind w:firstLine="0"/>
              <w:jc w:val="center"/>
              <w:rPr>
                <w:bCs/>
              </w:rPr>
            </w:pPr>
            <w:r w:rsidRPr="008E570F">
              <w:rPr>
                <w:bCs/>
                <w:sz w:val="22"/>
                <w:szCs w:val="22"/>
              </w:rPr>
              <w:t>0</w:t>
            </w:r>
          </w:p>
        </w:tc>
        <w:tc>
          <w:tcPr>
            <w:tcW w:w="550" w:type="dxa"/>
            <w:vAlign w:val="center"/>
          </w:tcPr>
          <w:p w:rsidR="003263F2" w:rsidRPr="008E570F" w:rsidRDefault="0002131C" w:rsidP="00CB1C86">
            <w:pPr>
              <w:pStyle w:val="BodyTextIndent"/>
              <w:ind w:firstLine="0"/>
              <w:jc w:val="center"/>
              <w:rPr>
                <w:bCs/>
              </w:rPr>
            </w:pPr>
            <w:r w:rsidRPr="008E570F">
              <w:rPr>
                <w:bCs/>
                <w:sz w:val="22"/>
                <w:szCs w:val="22"/>
              </w:rPr>
              <w:fldChar w:fldCharType="begin"/>
            </w:r>
            <w:r w:rsidR="003263F2" w:rsidRPr="008E570F">
              <w:rPr>
                <w:bCs/>
                <w:sz w:val="22"/>
                <w:szCs w:val="22"/>
              </w:rPr>
              <w:instrText xml:space="preserve"> =SUM(LEFT) </w:instrText>
            </w:r>
            <w:r w:rsidRPr="008E570F">
              <w:rPr>
                <w:bCs/>
                <w:sz w:val="22"/>
                <w:szCs w:val="22"/>
              </w:rPr>
              <w:fldChar w:fldCharType="separate"/>
            </w:r>
            <w:r w:rsidR="003263F2" w:rsidRPr="008E570F">
              <w:rPr>
                <w:bCs/>
                <w:noProof/>
                <w:sz w:val="22"/>
                <w:szCs w:val="22"/>
              </w:rPr>
              <w:t>8</w:t>
            </w:r>
            <w:r w:rsidRPr="008E570F">
              <w:rPr>
                <w:bCs/>
                <w:sz w:val="22"/>
                <w:szCs w:val="22"/>
              </w:rPr>
              <w:fldChar w:fldCharType="end"/>
            </w:r>
          </w:p>
        </w:tc>
        <w:tc>
          <w:tcPr>
            <w:tcW w:w="699"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0,25</w:t>
            </w:r>
          </w:p>
        </w:tc>
        <w:tc>
          <w:tcPr>
            <w:tcW w:w="653"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655"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0,25</w:t>
            </w:r>
          </w:p>
        </w:tc>
        <w:tc>
          <w:tcPr>
            <w:tcW w:w="654"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0,25</w:t>
            </w:r>
          </w:p>
        </w:tc>
        <w:tc>
          <w:tcPr>
            <w:tcW w:w="613"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0,25</w:t>
            </w:r>
          </w:p>
        </w:tc>
        <w:tc>
          <w:tcPr>
            <w:tcW w:w="618"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619"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610"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19"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585"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1</w:t>
            </w:r>
          </w:p>
        </w:tc>
      </w:tr>
      <w:tr w:rsidR="003263F2" w:rsidRPr="008E570F" w:rsidTr="00CB1C86">
        <w:trPr>
          <w:cantSplit/>
          <w:trHeight w:val="279"/>
        </w:trPr>
        <w:tc>
          <w:tcPr>
            <w:tcW w:w="559" w:type="dxa"/>
          </w:tcPr>
          <w:p w:rsidR="003263F2" w:rsidRPr="008E570F" w:rsidRDefault="003263F2" w:rsidP="00CB1C86">
            <w:pPr>
              <w:pStyle w:val="BodyTextIndent"/>
              <w:ind w:firstLine="0"/>
              <w:rPr>
                <w:bCs/>
              </w:rPr>
            </w:pPr>
            <w:r w:rsidRPr="008E570F">
              <w:rPr>
                <w:bCs/>
                <w:sz w:val="22"/>
                <w:szCs w:val="22"/>
              </w:rPr>
              <w:t>3.</w:t>
            </w:r>
          </w:p>
        </w:tc>
        <w:tc>
          <w:tcPr>
            <w:tcW w:w="2533" w:type="dxa"/>
          </w:tcPr>
          <w:p w:rsidR="003263F2" w:rsidRPr="008E570F" w:rsidRDefault="003263F2" w:rsidP="00CB1C86">
            <w:pPr>
              <w:pStyle w:val="BodyTextIndent"/>
              <w:ind w:firstLine="0"/>
              <w:rPr>
                <w:bCs/>
              </w:rPr>
            </w:pPr>
            <w:r w:rsidRPr="008E570F">
              <w:rPr>
                <w:bCs/>
                <w:sz w:val="22"/>
                <w:szCs w:val="22"/>
              </w:rPr>
              <w:t>Područ. škola: Dragovići</w:t>
            </w:r>
          </w:p>
        </w:tc>
        <w:tc>
          <w:tcPr>
            <w:tcW w:w="822" w:type="dxa"/>
          </w:tcPr>
          <w:p w:rsidR="003263F2" w:rsidRPr="008E570F" w:rsidRDefault="003263F2" w:rsidP="00CB1C86">
            <w:pPr>
              <w:pStyle w:val="BodyTextIndent"/>
              <w:ind w:firstLine="0"/>
              <w:jc w:val="center"/>
              <w:rPr>
                <w:bCs/>
              </w:rPr>
            </w:pPr>
            <w:r w:rsidRPr="008E570F">
              <w:rPr>
                <w:bCs/>
                <w:sz w:val="22"/>
                <w:szCs w:val="22"/>
              </w:rPr>
              <w:t>1</w:t>
            </w:r>
          </w:p>
        </w:tc>
        <w:tc>
          <w:tcPr>
            <w:tcW w:w="559" w:type="dxa"/>
          </w:tcPr>
          <w:p w:rsidR="003263F2" w:rsidRPr="008E570F" w:rsidRDefault="003263F2" w:rsidP="00CB1C86">
            <w:pPr>
              <w:pStyle w:val="BodyTextIndent"/>
              <w:ind w:firstLine="0"/>
              <w:jc w:val="center"/>
              <w:rPr>
                <w:bCs/>
              </w:rPr>
            </w:pPr>
            <w:r w:rsidRPr="008E570F">
              <w:rPr>
                <w:bCs/>
                <w:sz w:val="22"/>
                <w:szCs w:val="22"/>
              </w:rPr>
              <w:t>1</w:t>
            </w:r>
          </w:p>
        </w:tc>
        <w:tc>
          <w:tcPr>
            <w:tcW w:w="653" w:type="dxa"/>
          </w:tcPr>
          <w:p w:rsidR="003263F2" w:rsidRPr="008E570F" w:rsidRDefault="003263F2" w:rsidP="00CB1C86">
            <w:pPr>
              <w:pStyle w:val="BodyTextIndent"/>
              <w:ind w:firstLine="0"/>
              <w:jc w:val="center"/>
              <w:rPr>
                <w:bCs/>
              </w:rPr>
            </w:pPr>
            <w:r w:rsidRPr="008E570F">
              <w:rPr>
                <w:bCs/>
                <w:sz w:val="22"/>
                <w:szCs w:val="22"/>
              </w:rPr>
              <w:t>2</w:t>
            </w:r>
          </w:p>
        </w:tc>
        <w:tc>
          <w:tcPr>
            <w:tcW w:w="653" w:type="dxa"/>
          </w:tcPr>
          <w:p w:rsidR="003263F2" w:rsidRPr="008E570F" w:rsidRDefault="003263F2" w:rsidP="00CB1C86">
            <w:pPr>
              <w:pStyle w:val="BodyTextIndent"/>
              <w:ind w:firstLine="0"/>
              <w:jc w:val="center"/>
              <w:rPr>
                <w:bCs/>
              </w:rPr>
            </w:pPr>
            <w:r w:rsidRPr="008E570F">
              <w:rPr>
                <w:bCs/>
                <w:sz w:val="22"/>
                <w:szCs w:val="22"/>
              </w:rPr>
              <w:t>3</w:t>
            </w:r>
          </w:p>
        </w:tc>
        <w:tc>
          <w:tcPr>
            <w:tcW w:w="653" w:type="dxa"/>
          </w:tcPr>
          <w:p w:rsidR="003263F2" w:rsidRPr="008E570F" w:rsidRDefault="003263F2" w:rsidP="00CB1C86">
            <w:pPr>
              <w:pStyle w:val="BodyTextIndent"/>
              <w:ind w:firstLine="0"/>
              <w:jc w:val="center"/>
              <w:rPr>
                <w:bCs/>
              </w:rPr>
            </w:pPr>
            <w:r w:rsidRPr="008E570F">
              <w:rPr>
                <w:bCs/>
                <w:sz w:val="22"/>
                <w:szCs w:val="22"/>
              </w:rPr>
              <w:t>3</w:t>
            </w:r>
          </w:p>
        </w:tc>
        <w:tc>
          <w:tcPr>
            <w:tcW w:w="663" w:type="dxa"/>
          </w:tcPr>
          <w:p w:rsidR="003263F2" w:rsidRPr="008E570F" w:rsidRDefault="003263F2" w:rsidP="00CB1C86">
            <w:pPr>
              <w:pStyle w:val="BodyTextIndent"/>
              <w:ind w:firstLine="0"/>
              <w:jc w:val="center"/>
              <w:rPr>
                <w:bCs/>
              </w:rPr>
            </w:pPr>
            <w:r w:rsidRPr="008E570F">
              <w:rPr>
                <w:bCs/>
                <w:sz w:val="22"/>
                <w:szCs w:val="22"/>
              </w:rPr>
              <w:t>0</w:t>
            </w:r>
          </w:p>
        </w:tc>
        <w:tc>
          <w:tcPr>
            <w:tcW w:w="609" w:type="dxa"/>
          </w:tcPr>
          <w:p w:rsidR="003263F2" w:rsidRPr="008E570F" w:rsidRDefault="003263F2" w:rsidP="00CB1C86">
            <w:pPr>
              <w:pStyle w:val="BodyTextIndent"/>
              <w:ind w:firstLine="0"/>
              <w:jc w:val="center"/>
              <w:rPr>
                <w:bCs/>
              </w:rPr>
            </w:pPr>
            <w:r w:rsidRPr="008E570F">
              <w:rPr>
                <w:bCs/>
                <w:sz w:val="22"/>
                <w:szCs w:val="22"/>
              </w:rPr>
              <w:t>0</w:t>
            </w:r>
          </w:p>
        </w:tc>
        <w:tc>
          <w:tcPr>
            <w:tcW w:w="567" w:type="dxa"/>
            <w:vAlign w:val="center"/>
          </w:tcPr>
          <w:p w:rsidR="003263F2" w:rsidRPr="008E570F" w:rsidRDefault="003263F2" w:rsidP="00CB1C86">
            <w:pPr>
              <w:pStyle w:val="BodyTextIndent"/>
              <w:ind w:firstLine="0"/>
              <w:jc w:val="center"/>
              <w:rPr>
                <w:bCs/>
              </w:rPr>
            </w:pPr>
            <w:r w:rsidRPr="008E570F">
              <w:rPr>
                <w:bCs/>
                <w:sz w:val="22"/>
                <w:szCs w:val="22"/>
              </w:rPr>
              <w:t>0</w:t>
            </w:r>
          </w:p>
        </w:tc>
        <w:tc>
          <w:tcPr>
            <w:tcW w:w="638" w:type="dxa"/>
            <w:vAlign w:val="center"/>
          </w:tcPr>
          <w:p w:rsidR="003263F2" w:rsidRPr="008E570F" w:rsidRDefault="003263F2" w:rsidP="00CB1C86">
            <w:pPr>
              <w:pStyle w:val="BodyTextIndent"/>
              <w:ind w:firstLine="0"/>
              <w:jc w:val="center"/>
              <w:rPr>
                <w:bCs/>
              </w:rPr>
            </w:pPr>
            <w:r w:rsidRPr="008E570F">
              <w:rPr>
                <w:bCs/>
                <w:sz w:val="22"/>
                <w:szCs w:val="22"/>
              </w:rPr>
              <w:t>0</w:t>
            </w:r>
          </w:p>
        </w:tc>
        <w:tc>
          <w:tcPr>
            <w:tcW w:w="550" w:type="dxa"/>
            <w:vAlign w:val="center"/>
          </w:tcPr>
          <w:p w:rsidR="003263F2" w:rsidRPr="008E570F" w:rsidRDefault="0002131C" w:rsidP="00CB1C86">
            <w:pPr>
              <w:pStyle w:val="BodyTextIndent"/>
              <w:ind w:firstLine="0"/>
              <w:jc w:val="center"/>
              <w:rPr>
                <w:bCs/>
              </w:rPr>
            </w:pPr>
            <w:r w:rsidRPr="008E570F">
              <w:rPr>
                <w:bCs/>
                <w:sz w:val="22"/>
                <w:szCs w:val="22"/>
              </w:rPr>
              <w:fldChar w:fldCharType="begin"/>
            </w:r>
            <w:r w:rsidR="003263F2" w:rsidRPr="008E570F">
              <w:rPr>
                <w:bCs/>
                <w:sz w:val="22"/>
                <w:szCs w:val="22"/>
              </w:rPr>
              <w:instrText xml:space="preserve"> =SUM(LEFT) </w:instrText>
            </w:r>
            <w:r w:rsidRPr="008E570F">
              <w:rPr>
                <w:bCs/>
                <w:sz w:val="22"/>
                <w:szCs w:val="22"/>
              </w:rPr>
              <w:fldChar w:fldCharType="separate"/>
            </w:r>
            <w:r w:rsidR="003263F2" w:rsidRPr="008E570F">
              <w:rPr>
                <w:bCs/>
                <w:sz w:val="22"/>
                <w:szCs w:val="22"/>
              </w:rPr>
              <w:t>10</w:t>
            </w:r>
            <w:r w:rsidRPr="008E570F">
              <w:rPr>
                <w:bCs/>
                <w:sz w:val="22"/>
                <w:szCs w:val="22"/>
              </w:rPr>
              <w:fldChar w:fldCharType="end"/>
            </w:r>
          </w:p>
        </w:tc>
        <w:tc>
          <w:tcPr>
            <w:tcW w:w="699" w:type="dxa"/>
            <w:vAlign w:val="center"/>
          </w:tcPr>
          <w:p w:rsidR="003263F2" w:rsidRPr="008E570F" w:rsidRDefault="003263F2" w:rsidP="00CB1C86">
            <w:pPr>
              <w:pStyle w:val="BodyTextIndent"/>
              <w:ind w:firstLine="0"/>
              <w:jc w:val="right"/>
              <w:rPr>
                <w:bCs/>
              </w:rPr>
            </w:pPr>
            <w:r w:rsidRPr="008E570F">
              <w:rPr>
                <w:bCs/>
                <w:sz w:val="22"/>
                <w:szCs w:val="22"/>
              </w:rPr>
              <w:t>0,50</w:t>
            </w:r>
          </w:p>
        </w:tc>
        <w:tc>
          <w:tcPr>
            <w:tcW w:w="653" w:type="dxa"/>
            <w:vAlign w:val="center"/>
          </w:tcPr>
          <w:p w:rsidR="003263F2" w:rsidRPr="008E570F" w:rsidRDefault="003263F2" w:rsidP="00CB1C86">
            <w:pPr>
              <w:pStyle w:val="BodyTextIndent"/>
              <w:ind w:firstLine="0"/>
              <w:jc w:val="right"/>
              <w:rPr>
                <w:bCs/>
              </w:rPr>
            </w:pPr>
            <w:r w:rsidRPr="008E570F">
              <w:rPr>
                <w:bCs/>
                <w:sz w:val="22"/>
                <w:szCs w:val="22"/>
              </w:rPr>
              <w:t>0,33</w:t>
            </w:r>
          </w:p>
        </w:tc>
        <w:tc>
          <w:tcPr>
            <w:tcW w:w="655" w:type="dxa"/>
            <w:vAlign w:val="center"/>
          </w:tcPr>
          <w:p w:rsidR="003263F2" w:rsidRPr="008E570F" w:rsidRDefault="003263F2" w:rsidP="00CB1C86">
            <w:pPr>
              <w:pStyle w:val="BodyTextIndent"/>
              <w:ind w:firstLine="0"/>
              <w:jc w:val="right"/>
              <w:rPr>
                <w:bCs/>
              </w:rPr>
            </w:pPr>
            <w:r w:rsidRPr="008E570F">
              <w:rPr>
                <w:bCs/>
                <w:sz w:val="22"/>
                <w:szCs w:val="22"/>
              </w:rPr>
              <w:t>0,33</w:t>
            </w:r>
          </w:p>
        </w:tc>
        <w:tc>
          <w:tcPr>
            <w:tcW w:w="654" w:type="dxa"/>
            <w:vAlign w:val="center"/>
          </w:tcPr>
          <w:p w:rsidR="003263F2" w:rsidRPr="008E570F" w:rsidRDefault="003263F2" w:rsidP="00CB1C86">
            <w:pPr>
              <w:pStyle w:val="BodyTextIndent"/>
              <w:ind w:firstLine="0"/>
              <w:jc w:val="right"/>
              <w:rPr>
                <w:bCs/>
              </w:rPr>
            </w:pPr>
            <w:r w:rsidRPr="008E570F">
              <w:rPr>
                <w:bCs/>
                <w:sz w:val="22"/>
                <w:szCs w:val="22"/>
              </w:rPr>
              <w:t>0,50</w:t>
            </w:r>
          </w:p>
        </w:tc>
        <w:tc>
          <w:tcPr>
            <w:tcW w:w="613" w:type="dxa"/>
            <w:vAlign w:val="center"/>
          </w:tcPr>
          <w:p w:rsidR="003263F2" w:rsidRPr="008E570F" w:rsidRDefault="003263F2" w:rsidP="00CB1C86">
            <w:pPr>
              <w:pStyle w:val="BodyTextIndent"/>
              <w:ind w:firstLine="0"/>
              <w:jc w:val="right"/>
              <w:rPr>
                <w:bCs/>
              </w:rPr>
            </w:pPr>
            <w:r w:rsidRPr="008E570F">
              <w:rPr>
                <w:bCs/>
                <w:sz w:val="22"/>
                <w:szCs w:val="22"/>
              </w:rPr>
              <w:t>0,34</w:t>
            </w:r>
          </w:p>
        </w:tc>
        <w:tc>
          <w:tcPr>
            <w:tcW w:w="618"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19"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610"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19"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585" w:type="dxa"/>
            <w:vAlign w:val="center"/>
          </w:tcPr>
          <w:p w:rsidR="003263F2" w:rsidRPr="008E570F" w:rsidRDefault="003263F2" w:rsidP="00CB1C86">
            <w:pPr>
              <w:pStyle w:val="BodyTextIndent"/>
              <w:ind w:firstLine="0"/>
              <w:jc w:val="right"/>
              <w:rPr>
                <w:bCs/>
              </w:rPr>
            </w:pPr>
            <w:r w:rsidRPr="008E570F">
              <w:rPr>
                <w:bCs/>
                <w:sz w:val="22"/>
                <w:szCs w:val="22"/>
              </w:rPr>
              <w:t>2</w:t>
            </w:r>
          </w:p>
        </w:tc>
      </w:tr>
      <w:tr w:rsidR="003263F2" w:rsidRPr="008E570F" w:rsidTr="00CB1C86">
        <w:trPr>
          <w:cantSplit/>
          <w:trHeight w:val="257"/>
        </w:trPr>
        <w:tc>
          <w:tcPr>
            <w:tcW w:w="559" w:type="dxa"/>
          </w:tcPr>
          <w:p w:rsidR="003263F2" w:rsidRPr="008E570F" w:rsidRDefault="003263F2" w:rsidP="00CB1C86">
            <w:pPr>
              <w:pStyle w:val="BodyTextIndent"/>
              <w:ind w:firstLine="0"/>
              <w:rPr>
                <w:bCs/>
              </w:rPr>
            </w:pPr>
            <w:r w:rsidRPr="008E570F">
              <w:rPr>
                <w:bCs/>
                <w:sz w:val="22"/>
                <w:szCs w:val="22"/>
              </w:rPr>
              <w:t>4.</w:t>
            </w:r>
          </w:p>
        </w:tc>
        <w:tc>
          <w:tcPr>
            <w:tcW w:w="2533" w:type="dxa"/>
          </w:tcPr>
          <w:p w:rsidR="003263F2" w:rsidRPr="008E570F" w:rsidRDefault="003263F2" w:rsidP="00CB1C86">
            <w:pPr>
              <w:pStyle w:val="BodyTextIndent"/>
              <w:ind w:firstLine="0"/>
              <w:rPr>
                <w:bCs/>
              </w:rPr>
            </w:pPr>
            <w:r w:rsidRPr="008E570F">
              <w:rPr>
                <w:bCs/>
                <w:sz w:val="22"/>
                <w:szCs w:val="22"/>
              </w:rPr>
              <w:t>Područna škola: Vijaka</w:t>
            </w:r>
          </w:p>
        </w:tc>
        <w:tc>
          <w:tcPr>
            <w:tcW w:w="822" w:type="dxa"/>
          </w:tcPr>
          <w:p w:rsidR="003263F2" w:rsidRPr="008E570F" w:rsidRDefault="003263F2" w:rsidP="00CB1C86">
            <w:pPr>
              <w:pStyle w:val="BodyTextIndent"/>
              <w:ind w:firstLine="0"/>
              <w:jc w:val="center"/>
              <w:rPr>
                <w:bCs/>
                <w:lang w:val="hr-BA"/>
              </w:rPr>
            </w:pPr>
            <w:r w:rsidRPr="008E570F">
              <w:rPr>
                <w:bCs/>
                <w:sz w:val="22"/>
                <w:szCs w:val="22"/>
                <w:lang w:val="hr-BA"/>
              </w:rPr>
              <w:t>0</w:t>
            </w:r>
          </w:p>
        </w:tc>
        <w:tc>
          <w:tcPr>
            <w:tcW w:w="559" w:type="dxa"/>
          </w:tcPr>
          <w:p w:rsidR="003263F2" w:rsidRPr="008E570F" w:rsidRDefault="003263F2" w:rsidP="00CB1C86">
            <w:pPr>
              <w:pStyle w:val="BodyTextIndent"/>
              <w:ind w:firstLine="0"/>
              <w:jc w:val="center"/>
              <w:rPr>
                <w:bCs/>
                <w:lang w:val="hr-BA"/>
              </w:rPr>
            </w:pPr>
            <w:r w:rsidRPr="008E570F">
              <w:rPr>
                <w:bCs/>
                <w:sz w:val="22"/>
                <w:szCs w:val="22"/>
                <w:lang w:val="hr-BA"/>
              </w:rPr>
              <w:t>3</w:t>
            </w:r>
          </w:p>
        </w:tc>
        <w:tc>
          <w:tcPr>
            <w:tcW w:w="653" w:type="dxa"/>
          </w:tcPr>
          <w:p w:rsidR="003263F2" w:rsidRPr="008E570F" w:rsidRDefault="003263F2" w:rsidP="00CB1C86">
            <w:pPr>
              <w:pStyle w:val="BodyTextIndent"/>
              <w:ind w:firstLine="0"/>
              <w:jc w:val="center"/>
              <w:rPr>
                <w:bCs/>
                <w:lang w:val="hr-BA"/>
              </w:rPr>
            </w:pPr>
            <w:r w:rsidRPr="008E570F">
              <w:rPr>
                <w:bCs/>
                <w:sz w:val="22"/>
                <w:szCs w:val="22"/>
                <w:lang w:val="hr-BA"/>
              </w:rPr>
              <w:t>0</w:t>
            </w:r>
          </w:p>
        </w:tc>
        <w:tc>
          <w:tcPr>
            <w:tcW w:w="653" w:type="dxa"/>
          </w:tcPr>
          <w:p w:rsidR="003263F2" w:rsidRPr="008E570F" w:rsidRDefault="003263F2" w:rsidP="00CB1C86">
            <w:pPr>
              <w:pStyle w:val="BodyTextIndent"/>
              <w:ind w:firstLine="0"/>
              <w:jc w:val="center"/>
              <w:rPr>
                <w:bCs/>
                <w:lang w:val="hr-BA"/>
              </w:rPr>
            </w:pPr>
            <w:r w:rsidRPr="008E570F">
              <w:rPr>
                <w:bCs/>
                <w:sz w:val="22"/>
                <w:szCs w:val="22"/>
                <w:lang w:val="hr-BA"/>
              </w:rPr>
              <w:t>1</w:t>
            </w:r>
          </w:p>
        </w:tc>
        <w:tc>
          <w:tcPr>
            <w:tcW w:w="653" w:type="dxa"/>
          </w:tcPr>
          <w:p w:rsidR="003263F2" w:rsidRPr="008E570F" w:rsidRDefault="003263F2" w:rsidP="00CB1C86">
            <w:pPr>
              <w:pStyle w:val="BodyTextIndent"/>
              <w:ind w:firstLine="0"/>
              <w:jc w:val="center"/>
              <w:rPr>
                <w:bCs/>
                <w:lang w:val="hr-BA"/>
              </w:rPr>
            </w:pPr>
            <w:r w:rsidRPr="008E570F">
              <w:rPr>
                <w:bCs/>
                <w:sz w:val="22"/>
                <w:szCs w:val="22"/>
                <w:lang w:val="hr-BA"/>
              </w:rPr>
              <w:t>1</w:t>
            </w:r>
          </w:p>
        </w:tc>
        <w:tc>
          <w:tcPr>
            <w:tcW w:w="663" w:type="dxa"/>
          </w:tcPr>
          <w:p w:rsidR="003263F2" w:rsidRPr="008E570F" w:rsidRDefault="003263F2" w:rsidP="00CB1C86">
            <w:pPr>
              <w:pStyle w:val="BodyTextIndent"/>
              <w:ind w:firstLine="0"/>
              <w:jc w:val="center"/>
              <w:rPr>
                <w:bCs/>
                <w:lang w:val="hr-BA"/>
              </w:rPr>
            </w:pPr>
            <w:r w:rsidRPr="008E570F">
              <w:rPr>
                <w:bCs/>
                <w:sz w:val="22"/>
                <w:szCs w:val="22"/>
                <w:lang w:val="hr-BA"/>
              </w:rPr>
              <w:t>0</w:t>
            </w:r>
          </w:p>
        </w:tc>
        <w:tc>
          <w:tcPr>
            <w:tcW w:w="609" w:type="dxa"/>
          </w:tcPr>
          <w:p w:rsidR="003263F2" w:rsidRPr="008E570F" w:rsidRDefault="003263F2" w:rsidP="00CB1C86">
            <w:pPr>
              <w:pStyle w:val="BodyTextIndent"/>
              <w:ind w:firstLine="0"/>
              <w:jc w:val="center"/>
              <w:rPr>
                <w:bCs/>
                <w:lang w:val="hr-BA"/>
              </w:rPr>
            </w:pPr>
            <w:r w:rsidRPr="008E570F">
              <w:rPr>
                <w:bCs/>
                <w:sz w:val="22"/>
                <w:szCs w:val="22"/>
                <w:lang w:val="hr-BA"/>
              </w:rPr>
              <w:t>0</w:t>
            </w:r>
          </w:p>
        </w:tc>
        <w:tc>
          <w:tcPr>
            <w:tcW w:w="567" w:type="dxa"/>
          </w:tcPr>
          <w:p w:rsidR="003263F2" w:rsidRPr="008E570F" w:rsidRDefault="003263F2" w:rsidP="00CB1C86">
            <w:pPr>
              <w:pStyle w:val="BodyTextIndent"/>
              <w:ind w:firstLine="0"/>
              <w:jc w:val="center"/>
              <w:rPr>
                <w:bCs/>
                <w:lang w:val="hr-BA"/>
              </w:rPr>
            </w:pPr>
            <w:r w:rsidRPr="008E570F">
              <w:rPr>
                <w:bCs/>
                <w:sz w:val="22"/>
                <w:szCs w:val="22"/>
                <w:lang w:val="hr-BA"/>
              </w:rPr>
              <w:t>0</w:t>
            </w:r>
          </w:p>
        </w:tc>
        <w:tc>
          <w:tcPr>
            <w:tcW w:w="638" w:type="dxa"/>
          </w:tcPr>
          <w:p w:rsidR="003263F2" w:rsidRPr="008E570F" w:rsidRDefault="003263F2" w:rsidP="00CB1C86">
            <w:pPr>
              <w:pStyle w:val="BodyTextIndent"/>
              <w:ind w:firstLine="0"/>
              <w:jc w:val="center"/>
              <w:rPr>
                <w:bCs/>
                <w:lang w:val="hr-BA"/>
              </w:rPr>
            </w:pPr>
            <w:r w:rsidRPr="008E570F">
              <w:rPr>
                <w:bCs/>
                <w:sz w:val="22"/>
                <w:szCs w:val="22"/>
                <w:lang w:val="hr-BA"/>
              </w:rPr>
              <w:t>0</w:t>
            </w:r>
          </w:p>
        </w:tc>
        <w:tc>
          <w:tcPr>
            <w:tcW w:w="550" w:type="dxa"/>
          </w:tcPr>
          <w:p w:rsidR="003263F2" w:rsidRPr="008E570F" w:rsidRDefault="0002131C" w:rsidP="00CB1C86">
            <w:pPr>
              <w:pStyle w:val="BodyTextIndent"/>
              <w:ind w:firstLine="0"/>
              <w:jc w:val="center"/>
              <w:rPr>
                <w:bCs/>
                <w:lang w:val="hr-BA"/>
              </w:rPr>
            </w:pPr>
            <w:r w:rsidRPr="008E570F">
              <w:rPr>
                <w:bCs/>
                <w:sz w:val="22"/>
                <w:szCs w:val="22"/>
                <w:lang w:val="hr-BA"/>
              </w:rPr>
              <w:fldChar w:fldCharType="begin"/>
            </w:r>
            <w:r w:rsidR="003263F2" w:rsidRPr="008E570F">
              <w:rPr>
                <w:bCs/>
                <w:sz w:val="22"/>
                <w:szCs w:val="22"/>
                <w:lang w:val="hr-BA"/>
              </w:rPr>
              <w:instrText xml:space="preserve"> =SUM(LEFT) </w:instrText>
            </w:r>
            <w:r w:rsidRPr="008E570F">
              <w:rPr>
                <w:bCs/>
                <w:sz w:val="22"/>
                <w:szCs w:val="22"/>
                <w:lang w:val="hr-BA"/>
              </w:rPr>
              <w:fldChar w:fldCharType="separate"/>
            </w:r>
            <w:r w:rsidR="003263F2" w:rsidRPr="008E570F">
              <w:rPr>
                <w:bCs/>
                <w:noProof/>
                <w:sz w:val="22"/>
                <w:szCs w:val="22"/>
                <w:lang w:val="hr-BA"/>
              </w:rPr>
              <w:t>5</w:t>
            </w:r>
            <w:r w:rsidRPr="008E570F">
              <w:rPr>
                <w:bCs/>
                <w:sz w:val="22"/>
                <w:szCs w:val="22"/>
                <w:lang w:val="hr-BA"/>
              </w:rPr>
              <w:fldChar w:fldCharType="end"/>
            </w:r>
          </w:p>
        </w:tc>
        <w:tc>
          <w:tcPr>
            <w:tcW w:w="699"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53" w:type="dxa"/>
            <w:vAlign w:val="center"/>
          </w:tcPr>
          <w:p w:rsidR="003263F2" w:rsidRPr="008E570F" w:rsidRDefault="003263F2" w:rsidP="00CB1C86">
            <w:pPr>
              <w:pStyle w:val="BodyTextIndent"/>
              <w:ind w:firstLine="0"/>
              <w:jc w:val="right"/>
              <w:rPr>
                <w:bCs/>
              </w:rPr>
            </w:pPr>
            <w:r w:rsidRPr="008E570F">
              <w:rPr>
                <w:bCs/>
                <w:sz w:val="22"/>
                <w:szCs w:val="22"/>
              </w:rPr>
              <w:t>0,33</w:t>
            </w:r>
          </w:p>
        </w:tc>
        <w:tc>
          <w:tcPr>
            <w:tcW w:w="655"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654"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0,33</w:t>
            </w:r>
          </w:p>
        </w:tc>
        <w:tc>
          <w:tcPr>
            <w:tcW w:w="613"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0,34</w:t>
            </w:r>
          </w:p>
        </w:tc>
        <w:tc>
          <w:tcPr>
            <w:tcW w:w="618"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619"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610"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19"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585" w:type="dxa"/>
            <w:vAlign w:val="center"/>
          </w:tcPr>
          <w:p w:rsidR="003263F2" w:rsidRPr="008E570F" w:rsidRDefault="003263F2" w:rsidP="00CB1C86">
            <w:pPr>
              <w:pStyle w:val="BodyTextIndent"/>
              <w:ind w:firstLine="0"/>
              <w:jc w:val="right"/>
              <w:rPr>
                <w:bCs/>
              </w:rPr>
            </w:pPr>
            <w:r w:rsidRPr="008E570F">
              <w:rPr>
                <w:bCs/>
                <w:sz w:val="22"/>
                <w:szCs w:val="22"/>
              </w:rPr>
              <w:t>1</w:t>
            </w:r>
          </w:p>
        </w:tc>
      </w:tr>
      <w:tr w:rsidR="003263F2" w:rsidRPr="008E570F" w:rsidTr="00CB1C86">
        <w:trPr>
          <w:cantSplit/>
          <w:trHeight w:val="264"/>
        </w:trPr>
        <w:tc>
          <w:tcPr>
            <w:tcW w:w="559" w:type="dxa"/>
          </w:tcPr>
          <w:p w:rsidR="003263F2" w:rsidRPr="008E570F" w:rsidRDefault="003263F2" w:rsidP="00CB1C86">
            <w:pPr>
              <w:pStyle w:val="BodyTextIndent"/>
              <w:ind w:firstLine="0"/>
              <w:rPr>
                <w:bCs/>
              </w:rPr>
            </w:pPr>
            <w:r w:rsidRPr="008E570F">
              <w:rPr>
                <w:bCs/>
                <w:sz w:val="22"/>
                <w:szCs w:val="22"/>
              </w:rPr>
              <w:t>5.</w:t>
            </w:r>
          </w:p>
        </w:tc>
        <w:tc>
          <w:tcPr>
            <w:tcW w:w="2533" w:type="dxa"/>
          </w:tcPr>
          <w:p w:rsidR="003263F2" w:rsidRPr="008E570F" w:rsidRDefault="003263F2" w:rsidP="00CB1C86">
            <w:pPr>
              <w:pStyle w:val="BodyTextIndent"/>
              <w:ind w:firstLine="0"/>
              <w:rPr>
                <w:bCs/>
              </w:rPr>
            </w:pPr>
            <w:r w:rsidRPr="008E570F">
              <w:rPr>
                <w:bCs/>
                <w:sz w:val="22"/>
                <w:szCs w:val="22"/>
              </w:rPr>
              <w:t>Područ. škola: Oćevija</w:t>
            </w:r>
          </w:p>
        </w:tc>
        <w:tc>
          <w:tcPr>
            <w:tcW w:w="822" w:type="dxa"/>
          </w:tcPr>
          <w:p w:rsidR="003263F2" w:rsidRPr="008E570F" w:rsidRDefault="003263F2" w:rsidP="00CB1C86">
            <w:pPr>
              <w:pStyle w:val="BodyTextIndent"/>
              <w:ind w:firstLine="0"/>
              <w:jc w:val="center"/>
              <w:rPr>
                <w:bCs/>
              </w:rPr>
            </w:pPr>
            <w:r w:rsidRPr="008E570F">
              <w:rPr>
                <w:bCs/>
                <w:sz w:val="22"/>
                <w:szCs w:val="22"/>
              </w:rPr>
              <w:t>0</w:t>
            </w:r>
          </w:p>
        </w:tc>
        <w:tc>
          <w:tcPr>
            <w:tcW w:w="559" w:type="dxa"/>
          </w:tcPr>
          <w:p w:rsidR="003263F2" w:rsidRPr="008E570F" w:rsidRDefault="003263F2" w:rsidP="00CB1C86">
            <w:pPr>
              <w:pStyle w:val="BodyTextIndent"/>
              <w:ind w:firstLine="0"/>
              <w:jc w:val="center"/>
              <w:rPr>
                <w:bCs/>
              </w:rPr>
            </w:pPr>
            <w:r w:rsidRPr="008E570F">
              <w:rPr>
                <w:bCs/>
                <w:sz w:val="22"/>
                <w:szCs w:val="22"/>
              </w:rPr>
              <w:t>0</w:t>
            </w:r>
          </w:p>
        </w:tc>
        <w:tc>
          <w:tcPr>
            <w:tcW w:w="653" w:type="dxa"/>
          </w:tcPr>
          <w:p w:rsidR="003263F2" w:rsidRPr="008E570F" w:rsidRDefault="003263F2" w:rsidP="00CB1C86">
            <w:pPr>
              <w:pStyle w:val="BodyTextIndent"/>
              <w:ind w:firstLine="0"/>
              <w:jc w:val="center"/>
              <w:rPr>
                <w:bCs/>
              </w:rPr>
            </w:pPr>
            <w:r w:rsidRPr="008E570F">
              <w:rPr>
                <w:bCs/>
                <w:sz w:val="22"/>
                <w:szCs w:val="22"/>
              </w:rPr>
              <w:t>0</w:t>
            </w:r>
          </w:p>
        </w:tc>
        <w:tc>
          <w:tcPr>
            <w:tcW w:w="653" w:type="dxa"/>
          </w:tcPr>
          <w:p w:rsidR="003263F2" w:rsidRPr="008E570F" w:rsidRDefault="003263F2" w:rsidP="00CB1C86">
            <w:pPr>
              <w:pStyle w:val="BodyTextIndent"/>
              <w:ind w:firstLine="0"/>
              <w:jc w:val="center"/>
              <w:rPr>
                <w:bCs/>
              </w:rPr>
            </w:pPr>
            <w:r w:rsidRPr="008E570F">
              <w:rPr>
                <w:bCs/>
                <w:sz w:val="22"/>
                <w:szCs w:val="22"/>
              </w:rPr>
              <w:t>1</w:t>
            </w:r>
          </w:p>
        </w:tc>
        <w:tc>
          <w:tcPr>
            <w:tcW w:w="653" w:type="dxa"/>
          </w:tcPr>
          <w:p w:rsidR="003263F2" w:rsidRPr="008E570F" w:rsidRDefault="003263F2" w:rsidP="00CB1C86">
            <w:pPr>
              <w:pStyle w:val="BodyTextIndent"/>
              <w:ind w:firstLine="0"/>
              <w:jc w:val="center"/>
              <w:rPr>
                <w:bCs/>
              </w:rPr>
            </w:pPr>
            <w:r w:rsidRPr="008E570F">
              <w:rPr>
                <w:bCs/>
                <w:sz w:val="22"/>
                <w:szCs w:val="22"/>
              </w:rPr>
              <w:t>0</w:t>
            </w:r>
          </w:p>
        </w:tc>
        <w:tc>
          <w:tcPr>
            <w:tcW w:w="663" w:type="dxa"/>
          </w:tcPr>
          <w:p w:rsidR="003263F2" w:rsidRPr="008E570F" w:rsidRDefault="003263F2" w:rsidP="00CB1C86">
            <w:pPr>
              <w:pStyle w:val="BodyTextIndent"/>
              <w:ind w:firstLine="0"/>
              <w:jc w:val="center"/>
              <w:rPr>
                <w:bCs/>
              </w:rPr>
            </w:pPr>
            <w:r w:rsidRPr="008E570F">
              <w:rPr>
                <w:bCs/>
                <w:sz w:val="22"/>
                <w:szCs w:val="22"/>
              </w:rPr>
              <w:t>0</w:t>
            </w:r>
          </w:p>
        </w:tc>
        <w:tc>
          <w:tcPr>
            <w:tcW w:w="609" w:type="dxa"/>
          </w:tcPr>
          <w:p w:rsidR="003263F2" w:rsidRPr="008E570F" w:rsidRDefault="003263F2" w:rsidP="00CB1C86">
            <w:pPr>
              <w:pStyle w:val="BodyTextIndent"/>
              <w:ind w:firstLine="0"/>
              <w:jc w:val="center"/>
              <w:rPr>
                <w:bCs/>
              </w:rPr>
            </w:pPr>
            <w:r w:rsidRPr="008E570F">
              <w:rPr>
                <w:bCs/>
                <w:sz w:val="22"/>
                <w:szCs w:val="22"/>
              </w:rPr>
              <w:t>0</w:t>
            </w:r>
          </w:p>
        </w:tc>
        <w:tc>
          <w:tcPr>
            <w:tcW w:w="567" w:type="dxa"/>
          </w:tcPr>
          <w:p w:rsidR="003263F2" w:rsidRPr="008E570F" w:rsidRDefault="003263F2" w:rsidP="00CB1C86">
            <w:pPr>
              <w:pStyle w:val="BodyTextIndent"/>
              <w:ind w:firstLine="0"/>
              <w:jc w:val="center"/>
              <w:rPr>
                <w:bCs/>
                <w:lang w:val="hr-BA"/>
              </w:rPr>
            </w:pPr>
            <w:r w:rsidRPr="008E570F">
              <w:rPr>
                <w:bCs/>
                <w:sz w:val="22"/>
                <w:szCs w:val="22"/>
                <w:lang w:val="hr-BA"/>
              </w:rPr>
              <w:t>0</w:t>
            </w:r>
          </w:p>
        </w:tc>
        <w:tc>
          <w:tcPr>
            <w:tcW w:w="638" w:type="dxa"/>
          </w:tcPr>
          <w:p w:rsidR="003263F2" w:rsidRPr="008E570F" w:rsidRDefault="003263F2" w:rsidP="00CB1C86">
            <w:pPr>
              <w:pStyle w:val="BodyTextIndent"/>
              <w:ind w:firstLine="0"/>
              <w:jc w:val="center"/>
              <w:rPr>
                <w:bCs/>
              </w:rPr>
            </w:pPr>
            <w:r w:rsidRPr="008E570F">
              <w:rPr>
                <w:bCs/>
                <w:sz w:val="22"/>
                <w:szCs w:val="22"/>
              </w:rPr>
              <w:t>0</w:t>
            </w:r>
          </w:p>
        </w:tc>
        <w:tc>
          <w:tcPr>
            <w:tcW w:w="550" w:type="dxa"/>
          </w:tcPr>
          <w:p w:rsidR="003263F2" w:rsidRPr="008E570F" w:rsidRDefault="0002131C" w:rsidP="00CB1C86">
            <w:pPr>
              <w:pStyle w:val="BodyTextIndent"/>
              <w:ind w:firstLine="0"/>
              <w:jc w:val="center"/>
              <w:rPr>
                <w:bCs/>
              </w:rPr>
            </w:pPr>
            <w:r w:rsidRPr="008E570F">
              <w:rPr>
                <w:bCs/>
                <w:sz w:val="22"/>
                <w:szCs w:val="22"/>
              </w:rPr>
              <w:fldChar w:fldCharType="begin"/>
            </w:r>
            <w:r w:rsidR="003263F2" w:rsidRPr="008E570F">
              <w:rPr>
                <w:bCs/>
                <w:sz w:val="22"/>
                <w:szCs w:val="22"/>
              </w:rPr>
              <w:instrText xml:space="preserve"> =SUM(LEFT) </w:instrText>
            </w:r>
            <w:r w:rsidRPr="008E570F">
              <w:rPr>
                <w:bCs/>
                <w:sz w:val="22"/>
                <w:szCs w:val="22"/>
              </w:rPr>
              <w:fldChar w:fldCharType="separate"/>
            </w:r>
            <w:r w:rsidR="003263F2" w:rsidRPr="008E570F">
              <w:rPr>
                <w:bCs/>
                <w:noProof/>
                <w:sz w:val="22"/>
                <w:szCs w:val="22"/>
              </w:rPr>
              <w:t>1</w:t>
            </w:r>
            <w:r w:rsidRPr="008E570F">
              <w:rPr>
                <w:bCs/>
                <w:sz w:val="22"/>
                <w:szCs w:val="22"/>
              </w:rPr>
              <w:fldChar w:fldCharType="end"/>
            </w:r>
          </w:p>
        </w:tc>
        <w:tc>
          <w:tcPr>
            <w:tcW w:w="699"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53"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55"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54" w:type="dxa"/>
            <w:vAlign w:val="center"/>
          </w:tcPr>
          <w:p w:rsidR="003263F2" w:rsidRPr="008E570F" w:rsidRDefault="003263F2" w:rsidP="00CB1C86">
            <w:pPr>
              <w:pStyle w:val="BodyTextIndent"/>
              <w:ind w:firstLine="0"/>
              <w:jc w:val="right"/>
              <w:rPr>
                <w:bCs/>
              </w:rPr>
            </w:pPr>
            <w:r w:rsidRPr="008E570F">
              <w:rPr>
                <w:bCs/>
                <w:sz w:val="22"/>
                <w:szCs w:val="22"/>
              </w:rPr>
              <w:t>1</w:t>
            </w:r>
          </w:p>
        </w:tc>
        <w:tc>
          <w:tcPr>
            <w:tcW w:w="613"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18"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19"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610"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19"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585" w:type="dxa"/>
            <w:vAlign w:val="center"/>
          </w:tcPr>
          <w:p w:rsidR="003263F2" w:rsidRPr="008E570F" w:rsidRDefault="003263F2" w:rsidP="00CB1C86">
            <w:pPr>
              <w:pStyle w:val="BodyTextIndent"/>
              <w:ind w:firstLine="0"/>
              <w:jc w:val="right"/>
              <w:rPr>
                <w:bCs/>
              </w:rPr>
            </w:pPr>
            <w:r w:rsidRPr="008E570F">
              <w:rPr>
                <w:bCs/>
                <w:sz w:val="22"/>
                <w:szCs w:val="22"/>
              </w:rPr>
              <w:t>1</w:t>
            </w:r>
          </w:p>
        </w:tc>
      </w:tr>
      <w:tr w:rsidR="003263F2" w:rsidRPr="008E570F" w:rsidTr="00CB1C86">
        <w:trPr>
          <w:cantSplit/>
          <w:trHeight w:val="264"/>
        </w:trPr>
        <w:tc>
          <w:tcPr>
            <w:tcW w:w="559" w:type="dxa"/>
          </w:tcPr>
          <w:p w:rsidR="003263F2" w:rsidRPr="008E570F" w:rsidRDefault="003263F2" w:rsidP="00CB1C86">
            <w:pPr>
              <w:pStyle w:val="BodyTextIndent"/>
              <w:ind w:firstLine="0"/>
              <w:rPr>
                <w:bCs/>
              </w:rPr>
            </w:pPr>
            <w:r w:rsidRPr="008E570F">
              <w:rPr>
                <w:bCs/>
                <w:sz w:val="22"/>
                <w:szCs w:val="22"/>
              </w:rPr>
              <w:t>6.</w:t>
            </w:r>
          </w:p>
        </w:tc>
        <w:tc>
          <w:tcPr>
            <w:tcW w:w="2533" w:type="dxa"/>
          </w:tcPr>
          <w:p w:rsidR="003263F2" w:rsidRPr="008E570F" w:rsidRDefault="003263F2" w:rsidP="00CB1C86">
            <w:pPr>
              <w:pStyle w:val="BodyTextIndent"/>
              <w:ind w:firstLine="0"/>
              <w:rPr>
                <w:bCs/>
              </w:rPr>
            </w:pPr>
            <w:r w:rsidRPr="008E570F">
              <w:rPr>
                <w:bCs/>
                <w:sz w:val="22"/>
                <w:szCs w:val="22"/>
              </w:rPr>
              <w:t xml:space="preserve">Područna škola: Pogar </w:t>
            </w:r>
          </w:p>
        </w:tc>
        <w:tc>
          <w:tcPr>
            <w:tcW w:w="822" w:type="dxa"/>
          </w:tcPr>
          <w:p w:rsidR="003263F2" w:rsidRPr="008E570F" w:rsidRDefault="003263F2" w:rsidP="00CB1C86">
            <w:pPr>
              <w:pStyle w:val="BodyTextIndent"/>
              <w:ind w:firstLine="0"/>
              <w:jc w:val="center"/>
              <w:rPr>
                <w:bCs/>
                <w:lang w:val="hr-BA"/>
              </w:rPr>
            </w:pPr>
            <w:r w:rsidRPr="008E570F">
              <w:rPr>
                <w:bCs/>
                <w:sz w:val="22"/>
                <w:szCs w:val="22"/>
                <w:lang w:val="hr-BA"/>
              </w:rPr>
              <w:t>0</w:t>
            </w:r>
          </w:p>
        </w:tc>
        <w:tc>
          <w:tcPr>
            <w:tcW w:w="559" w:type="dxa"/>
          </w:tcPr>
          <w:p w:rsidR="003263F2" w:rsidRPr="008E570F" w:rsidRDefault="003263F2" w:rsidP="00CB1C86">
            <w:pPr>
              <w:pStyle w:val="BodyTextIndent"/>
              <w:ind w:firstLine="0"/>
              <w:jc w:val="center"/>
              <w:rPr>
                <w:bCs/>
                <w:lang w:val="hr-BA"/>
              </w:rPr>
            </w:pPr>
            <w:r w:rsidRPr="008E570F">
              <w:rPr>
                <w:bCs/>
                <w:sz w:val="22"/>
                <w:szCs w:val="22"/>
                <w:lang w:val="hr-BA"/>
              </w:rPr>
              <w:t>1</w:t>
            </w:r>
          </w:p>
        </w:tc>
        <w:tc>
          <w:tcPr>
            <w:tcW w:w="653" w:type="dxa"/>
          </w:tcPr>
          <w:p w:rsidR="003263F2" w:rsidRPr="008E570F" w:rsidRDefault="003263F2" w:rsidP="00CB1C86">
            <w:pPr>
              <w:pStyle w:val="BodyTextIndent"/>
              <w:ind w:firstLine="0"/>
              <w:jc w:val="center"/>
              <w:rPr>
                <w:bCs/>
                <w:lang w:val="hr-BA"/>
              </w:rPr>
            </w:pPr>
            <w:r w:rsidRPr="008E570F">
              <w:rPr>
                <w:bCs/>
                <w:sz w:val="22"/>
                <w:szCs w:val="22"/>
                <w:lang w:val="hr-BA"/>
              </w:rPr>
              <w:t>0</w:t>
            </w:r>
          </w:p>
        </w:tc>
        <w:tc>
          <w:tcPr>
            <w:tcW w:w="653" w:type="dxa"/>
          </w:tcPr>
          <w:p w:rsidR="003263F2" w:rsidRPr="008E570F" w:rsidRDefault="003263F2" w:rsidP="00CB1C86">
            <w:pPr>
              <w:pStyle w:val="BodyTextIndent"/>
              <w:ind w:firstLine="0"/>
              <w:jc w:val="center"/>
              <w:rPr>
                <w:bCs/>
                <w:lang w:val="hr-BA"/>
              </w:rPr>
            </w:pPr>
            <w:r w:rsidRPr="008E570F">
              <w:rPr>
                <w:bCs/>
                <w:sz w:val="22"/>
                <w:szCs w:val="22"/>
                <w:lang w:val="hr-BA"/>
              </w:rPr>
              <w:t>2</w:t>
            </w:r>
          </w:p>
        </w:tc>
        <w:tc>
          <w:tcPr>
            <w:tcW w:w="653" w:type="dxa"/>
          </w:tcPr>
          <w:p w:rsidR="003263F2" w:rsidRPr="008E570F" w:rsidRDefault="003263F2" w:rsidP="00CB1C86">
            <w:pPr>
              <w:pStyle w:val="BodyTextIndent"/>
              <w:ind w:firstLine="0"/>
              <w:jc w:val="center"/>
              <w:rPr>
                <w:bCs/>
                <w:lang w:val="hr-BA"/>
              </w:rPr>
            </w:pPr>
            <w:r w:rsidRPr="008E570F">
              <w:rPr>
                <w:bCs/>
                <w:sz w:val="22"/>
                <w:szCs w:val="22"/>
                <w:lang w:val="hr-BA"/>
              </w:rPr>
              <w:t>0</w:t>
            </w:r>
          </w:p>
        </w:tc>
        <w:tc>
          <w:tcPr>
            <w:tcW w:w="663" w:type="dxa"/>
          </w:tcPr>
          <w:p w:rsidR="003263F2" w:rsidRPr="008E570F" w:rsidRDefault="003263F2" w:rsidP="00CB1C86">
            <w:pPr>
              <w:pStyle w:val="BodyTextIndent"/>
              <w:ind w:firstLine="0"/>
              <w:jc w:val="center"/>
              <w:rPr>
                <w:bCs/>
                <w:lang w:val="hr-BA"/>
              </w:rPr>
            </w:pPr>
            <w:r w:rsidRPr="008E570F">
              <w:rPr>
                <w:bCs/>
                <w:sz w:val="22"/>
                <w:szCs w:val="22"/>
                <w:lang w:val="hr-BA"/>
              </w:rPr>
              <w:t>0</w:t>
            </w:r>
          </w:p>
        </w:tc>
        <w:tc>
          <w:tcPr>
            <w:tcW w:w="609" w:type="dxa"/>
          </w:tcPr>
          <w:p w:rsidR="003263F2" w:rsidRPr="008E570F" w:rsidRDefault="003263F2" w:rsidP="00CB1C86">
            <w:pPr>
              <w:pStyle w:val="BodyTextIndent"/>
              <w:ind w:firstLine="0"/>
              <w:jc w:val="center"/>
              <w:rPr>
                <w:bCs/>
              </w:rPr>
            </w:pPr>
            <w:r w:rsidRPr="008E570F">
              <w:rPr>
                <w:bCs/>
                <w:sz w:val="22"/>
                <w:szCs w:val="22"/>
              </w:rPr>
              <w:t>0</w:t>
            </w:r>
          </w:p>
        </w:tc>
        <w:tc>
          <w:tcPr>
            <w:tcW w:w="567" w:type="dxa"/>
          </w:tcPr>
          <w:p w:rsidR="003263F2" w:rsidRPr="008E570F" w:rsidRDefault="003263F2" w:rsidP="00CB1C86">
            <w:pPr>
              <w:pStyle w:val="BodyTextIndent"/>
              <w:ind w:firstLine="0"/>
              <w:jc w:val="center"/>
              <w:rPr>
                <w:bCs/>
              </w:rPr>
            </w:pPr>
            <w:r w:rsidRPr="008E570F">
              <w:rPr>
                <w:bCs/>
                <w:sz w:val="22"/>
                <w:szCs w:val="22"/>
              </w:rPr>
              <w:t>0</w:t>
            </w:r>
          </w:p>
        </w:tc>
        <w:tc>
          <w:tcPr>
            <w:tcW w:w="638" w:type="dxa"/>
          </w:tcPr>
          <w:p w:rsidR="003263F2" w:rsidRPr="008E570F" w:rsidRDefault="003263F2" w:rsidP="00CB1C86">
            <w:pPr>
              <w:pStyle w:val="BodyTextIndent"/>
              <w:ind w:firstLine="0"/>
              <w:jc w:val="center"/>
              <w:rPr>
                <w:bCs/>
              </w:rPr>
            </w:pPr>
            <w:r w:rsidRPr="008E570F">
              <w:rPr>
                <w:bCs/>
                <w:sz w:val="22"/>
                <w:szCs w:val="22"/>
              </w:rPr>
              <w:t>0</w:t>
            </w:r>
          </w:p>
        </w:tc>
        <w:tc>
          <w:tcPr>
            <w:tcW w:w="550" w:type="dxa"/>
          </w:tcPr>
          <w:p w:rsidR="003263F2" w:rsidRPr="008E570F" w:rsidRDefault="0002131C" w:rsidP="00CB1C86">
            <w:pPr>
              <w:pStyle w:val="BodyTextIndent"/>
              <w:ind w:firstLine="0"/>
              <w:jc w:val="center"/>
              <w:rPr>
                <w:bCs/>
                <w:lang w:val="hr-BA"/>
              </w:rPr>
            </w:pPr>
            <w:r w:rsidRPr="008E570F">
              <w:rPr>
                <w:bCs/>
                <w:sz w:val="22"/>
                <w:szCs w:val="22"/>
                <w:lang w:val="hr-BA"/>
              </w:rPr>
              <w:fldChar w:fldCharType="begin"/>
            </w:r>
            <w:r w:rsidR="003263F2" w:rsidRPr="008E570F">
              <w:rPr>
                <w:bCs/>
                <w:sz w:val="22"/>
                <w:szCs w:val="22"/>
                <w:lang w:val="hr-BA"/>
              </w:rPr>
              <w:instrText xml:space="preserve"> =SUM(LEFT) </w:instrText>
            </w:r>
            <w:r w:rsidRPr="008E570F">
              <w:rPr>
                <w:bCs/>
                <w:sz w:val="22"/>
                <w:szCs w:val="22"/>
                <w:lang w:val="hr-BA"/>
              </w:rPr>
              <w:fldChar w:fldCharType="separate"/>
            </w:r>
            <w:r w:rsidR="003263F2" w:rsidRPr="008E570F">
              <w:rPr>
                <w:bCs/>
                <w:noProof/>
                <w:sz w:val="22"/>
                <w:szCs w:val="22"/>
                <w:lang w:val="hr-BA"/>
              </w:rPr>
              <w:t>3</w:t>
            </w:r>
            <w:r w:rsidRPr="008E570F">
              <w:rPr>
                <w:bCs/>
                <w:sz w:val="22"/>
                <w:szCs w:val="22"/>
                <w:lang w:val="hr-BA"/>
              </w:rPr>
              <w:fldChar w:fldCharType="end"/>
            </w:r>
          </w:p>
        </w:tc>
        <w:tc>
          <w:tcPr>
            <w:tcW w:w="699" w:type="dxa"/>
            <w:vAlign w:val="center"/>
          </w:tcPr>
          <w:p w:rsidR="003263F2" w:rsidRPr="008E570F" w:rsidRDefault="003263F2" w:rsidP="00CB1C86">
            <w:pPr>
              <w:pStyle w:val="BodyTextIndent"/>
              <w:ind w:firstLine="0"/>
              <w:jc w:val="right"/>
              <w:rPr>
                <w:bCs/>
                <w:lang w:val="hr-BA"/>
              </w:rPr>
            </w:pPr>
            <w:r w:rsidRPr="008E570F">
              <w:rPr>
                <w:bCs/>
                <w:sz w:val="22"/>
                <w:szCs w:val="22"/>
              </w:rPr>
              <w:t>0</w:t>
            </w:r>
          </w:p>
        </w:tc>
        <w:tc>
          <w:tcPr>
            <w:tcW w:w="653"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0,50</w:t>
            </w:r>
          </w:p>
        </w:tc>
        <w:tc>
          <w:tcPr>
            <w:tcW w:w="655" w:type="dxa"/>
            <w:vAlign w:val="center"/>
          </w:tcPr>
          <w:p w:rsidR="003263F2" w:rsidRPr="008E570F" w:rsidRDefault="003263F2" w:rsidP="00CB1C86">
            <w:pPr>
              <w:pStyle w:val="BodyTextIndent"/>
              <w:ind w:firstLine="0"/>
              <w:jc w:val="right"/>
              <w:rPr>
                <w:bCs/>
                <w:lang w:val="hr-BA"/>
              </w:rPr>
            </w:pPr>
            <w:r w:rsidRPr="008E570F">
              <w:rPr>
                <w:bCs/>
                <w:sz w:val="22"/>
                <w:szCs w:val="22"/>
              </w:rPr>
              <w:t>0</w:t>
            </w:r>
          </w:p>
        </w:tc>
        <w:tc>
          <w:tcPr>
            <w:tcW w:w="654" w:type="dxa"/>
            <w:vAlign w:val="center"/>
          </w:tcPr>
          <w:p w:rsidR="003263F2" w:rsidRPr="008E570F" w:rsidRDefault="003263F2" w:rsidP="00CB1C86">
            <w:pPr>
              <w:pStyle w:val="BodyTextIndent"/>
              <w:ind w:firstLine="0"/>
              <w:jc w:val="right"/>
              <w:rPr>
                <w:bCs/>
              </w:rPr>
            </w:pPr>
            <w:r w:rsidRPr="008E570F">
              <w:rPr>
                <w:bCs/>
                <w:sz w:val="22"/>
                <w:szCs w:val="22"/>
              </w:rPr>
              <w:t>0,50</w:t>
            </w:r>
          </w:p>
        </w:tc>
        <w:tc>
          <w:tcPr>
            <w:tcW w:w="613" w:type="dxa"/>
            <w:vAlign w:val="center"/>
          </w:tcPr>
          <w:p w:rsidR="003263F2" w:rsidRPr="008E570F" w:rsidRDefault="003263F2" w:rsidP="00CB1C86">
            <w:pPr>
              <w:pStyle w:val="BodyTextIndent"/>
              <w:ind w:firstLine="0"/>
              <w:jc w:val="right"/>
              <w:rPr>
                <w:bCs/>
                <w:lang w:val="hr-BA"/>
              </w:rPr>
            </w:pPr>
            <w:r w:rsidRPr="008E570F">
              <w:rPr>
                <w:bCs/>
                <w:sz w:val="22"/>
                <w:szCs w:val="22"/>
              </w:rPr>
              <w:t>0</w:t>
            </w:r>
          </w:p>
        </w:tc>
        <w:tc>
          <w:tcPr>
            <w:tcW w:w="618"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619"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610"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19"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585" w:type="dxa"/>
            <w:vAlign w:val="center"/>
          </w:tcPr>
          <w:p w:rsidR="003263F2" w:rsidRPr="008E570F" w:rsidRDefault="003263F2" w:rsidP="00CB1C86">
            <w:pPr>
              <w:pStyle w:val="BodyTextIndent"/>
              <w:ind w:firstLine="0"/>
              <w:jc w:val="right"/>
              <w:rPr>
                <w:bCs/>
              </w:rPr>
            </w:pPr>
            <w:r w:rsidRPr="008E570F">
              <w:rPr>
                <w:bCs/>
                <w:sz w:val="22"/>
                <w:szCs w:val="22"/>
              </w:rPr>
              <w:t>1</w:t>
            </w:r>
          </w:p>
        </w:tc>
      </w:tr>
      <w:tr w:rsidR="003263F2" w:rsidRPr="008E570F" w:rsidTr="00CB1C86">
        <w:trPr>
          <w:cantSplit/>
          <w:trHeight w:val="264"/>
        </w:trPr>
        <w:tc>
          <w:tcPr>
            <w:tcW w:w="559" w:type="dxa"/>
          </w:tcPr>
          <w:p w:rsidR="003263F2" w:rsidRPr="008E570F" w:rsidRDefault="003263F2" w:rsidP="00CB1C86">
            <w:pPr>
              <w:pStyle w:val="BodyTextIndent"/>
              <w:ind w:firstLine="0"/>
              <w:rPr>
                <w:bCs/>
              </w:rPr>
            </w:pPr>
            <w:r w:rsidRPr="008E570F">
              <w:rPr>
                <w:bCs/>
                <w:sz w:val="22"/>
                <w:szCs w:val="22"/>
              </w:rPr>
              <w:t>7.</w:t>
            </w:r>
          </w:p>
        </w:tc>
        <w:tc>
          <w:tcPr>
            <w:tcW w:w="2533" w:type="dxa"/>
          </w:tcPr>
          <w:p w:rsidR="003263F2" w:rsidRPr="008E570F" w:rsidRDefault="003263F2" w:rsidP="00CB1C86">
            <w:pPr>
              <w:pStyle w:val="BodyTextIndent"/>
              <w:ind w:firstLine="0"/>
              <w:rPr>
                <w:bCs/>
              </w:rPr>
            </w:pPr>
            <w:r w:rsidRPr="008E570F">
              <w:rPr>
                <w:bCs/>
                <w:sz w:val="22"/>
                <w:szCs w:val="22"/>
              </w:rPr>
              <w:t>Područna škola: Pržići</w:t>
            </w:r>
          </w:p>
        </w:tc>
        <w:tc>
          <w:tcPr>
            <w:tcW w:w="822" w:type="dxa"/>
          </w:tcPr>
          <w:p w:rsidR="003263F2" w:rsidRPr="008E570F" w:rsidRDefault="003263F2" w:rsidP="00CB1C86">
            <w:pPr>
              <w:pStyle w:val="BodyTextIndent"/>
              <w:ind w:firstLine="0"/>
              <w:jc w:val="center"/>
              <w:rPr>
                <w:bCs/>
                <w:lang w:val="hr-BA"/>
              </w:rPr>
            </w:pPr>
            <w:r w:rsidRPr="008E570F">
              <w:rPr>
                <w:bCs/>
                <w:sz w:val="22"/>
                <w:szCs w:val="22"/>
                <w:lang w:val="hr-BA"/>
              </w:rPr>
              <w:t>0</w:t>
            </w:r>
          </w:p>
        </w:tc>
        <w:tc>
          <w:tcPr>
            <w:tcW w:w="559" w:type="dxa"/>
          </w:tcPr>
          <w:p w:rsidR="003263F2" w:rsidRPr="008E570F" w:rsidRDefault="003263F2" w:rsidP="00CB1C86">
            <w:pPr>
              <w:pStyle w:val="BodyTextIndent"/>
              <w:ind w:firstLine="0"/>
              <w:jc w:val="center"/>
              <w:rPr>
                <w:bCs/>
                <w:lang w:val="hr-BA"/>
              </w:rPr>
            </w:pPr>
            <w:r w:rsidRPr="008E570F">
              <w:rPr>
                <w:bCs/>
                <w:sz w:val="22"/>
                <w:szCs w:val="22"/>
                <w:lang w:val="hr-BA"/>
              </w:rPr>
              <w:t>0</w:t>
            </w:r>
          </w:p>
        </w:tc>
        <w:tc>
          <w:tcPr>
            <w:tcW w:w="653" w:type="dxa"/>
          </w:tcPr>
          <w:p w:rsidR="003263F2" w:rsidRPr="008E570F" w:rsidRDefault="003263F2" w:rsidP="00CB1C86">
            <w:pPr>
              <w:pStyle w:val="BodyTextIndent"/>
              <w:ind w:firstLine="0"/>
              <w:jc w:val="center"/>
              <w:rPr>
                <w:bCs/>
                <w:lang w:val="hr-BA"/>
              </w:rPr>
            </w:pPr>
            <w:r w:rsidRPr="008E570F">
              <w:rPr>
                <w:bCs/>
                <w:sz w:val="22"/>
                <w:szCs w:val="22"/>
                <w:lang w:val="hr-BA"/>
              </w:rPr>
              <w:t>0</w:t>
            </w:r>
          </w:p>
        </w:tc>
        <w:tc>
          <w:tcPr>
            <w:tcW w:w="653" w:type="dxa"/>
          </w:tcPr>
          <w:p w:rsidR="003263F2" w:rsidRPr="008E570F" w:rsidRDefault="003263F2" w:rsidP="00CB1C86">
            <w:pPr>
              <w:pStyle w:val="BodyTextIndent"/>
              <w:ind w:firstLine="0"/>
              <w:jc w:val="center"/>
              <w:rPr>
                <w:bCs/>
                <w:lang w:val="hr-BA"/>
              </w:rPr>
            </w:pPr>
            <w:r w:rsidRPr="008E570F">
              <w:rPr>
                <w:bCs/>
                <w:sz w:val="22"/>
                <w:szCs w:val="22"/>
                <w:lang w:val="hr-BA"/>
              </w:rPr>
              <w:t>1</w:t>
            </w:r>
          </w:p>
        </w:tc>
        <w:tc>
          <w:tcPr>
            <w:tcW w:w="653" w:type="dxa"/>
          </w:tcPr>
          <w:p w:rsidR="003263F2" w:rsidRPr="008E570F" w:rsidRDefault="003263F2" w:rsidP="00CB1C86">
            <w:pPr>
              <w:pStyle w:val="BodyTextIndent"/>
              <w:ind w:firstLine="0"/>
              <w:jc w:val="center"/>
              <w:rPr>
                <w:bCs/>
                <w:lang w:val="hr-BA"/>
              </w:rPr>
            </w:pPr>
            <w:r w:rsidRPr="008E570F">
              <w:rPr>
                <w:bCs/>
                <w:sz w:val="22"/>
                <w:szCs w:val="22"/>
                <w:lang w:val="hr-BA"/>
              </w:rPr>
              <w:t>1</w:t>
            </w:r>
          </w:p>
        </w:tc>
        <w:tc>
          <w:tcPr>
            <w:tcW w:w="663" w:type="dxa"/>
          </w:tcPr>
          <w:p w:rsidR="003263F2" w:rsidRPr="008E570F" w:rsidRDefault="003263F2" w:rsidP="00CB1C86">
            <w:pPr>
              <w:pStyle w:val="BodyTextIndent"/>
              <w:ind w:firstLine="0"/>
              <w:jc w:val="center"/>
              <w:rPr>
                <w:bCs/>
                <w:lang w:val="hr-BA"/>
              </w:rPr>
            </w:pPr>
            <w:r w:rsidRPr="008E570F">
              <w:rPr>
                <w:bCs/>
                <w:sz w:val="22"/>
                <w:szCs w:val="22"/>
                <w:lang w:val="hr-BA"/>
              </w:rPr>
              <w:t>0</w:t>
            </w:r>
          </w:p>
        </w:tc>
        <w:tc>
          <w:tcPr>
            <w:tcW w:w="609" w:type="dxa"/>
          </w:tcPr>
          <w:p w:rsidR="003263F2" w:rsidRPr="008E570F" w:rsidRDefault="003263F2" w:rsidP="00CB1C86">
            <w:pPr>
              <w:pStyle w:val="BodyTextIndent"/>
              <w:ind w:firstLine="0"/>
              <w:jc w:val="center"/>
              <w:rPr>
                <w:bCs/>
              </w:rPr>
            </w:pPr>
            <w:r w:rsidRPr="008E570F">
              <w:rPr>
                <w:bCs/>
                <w:sz w:val="22"/>
                <w:szCs w:val="22"/>
              </w:rPr>
              <w:t>0</w:t>
            </w:r>
          </w:p>
        </w:tc>
        <w:tc>
          <w:tcPr>
            <w:tcW w:w="567" w:type="dxa"/>
          </w:tcPr>
          <w:p w:rsidR="003263F2" w:rsidRPr="008E570F" w:rsidRDefault="003263F2" w:rsidP="00CB1C86">
            <w:pPr>
              <w:pStyle w:val="BodyTextIndent"/>
              <w:ind w:firstLine="0"/>
              <w:jc w:val="center"/>
              <w:rPr>
                <w:bCs/>
              </w:rPr>
            </w:pPr>
            <w:r w:rsidRPr="008E570F">
              <w:rPr>
                <w:bCs/>
                <w:sz w:val="22"/>
                <w:szCs w:val="22"/>
              </w:rPr>
              <w:t>0</w:t>
            </w:r>
          </w:p>
        </w:tc>
        <w:tc>
          <w:tcPr>
            <w:tcW w:w="638" w:type="dxa"/>
          </w:tcPr>
          <w:p w:rsidR="003263F2" w:rsidRPr="008E570F" w:rsidRDefault="003263F2" w:rsidP="00CB1C86">
            <w:pPr>
              <w:pStyle w:val="BodyTextIndent"/>
              <w:ind w:firstLine="0"/>
              <w:jc w:val="center"/>
              <w:rPr>
                <w:bCs/>
              </w:rPr>
            </w:pPr>
            <w:r w:rsidRPr="008E570F">
              <w:rPr>
                <w:bCs/>
                <w:sz w:val="22"/>
                <w:szCs w:val="22"/>
              </w:rPr>
              <w:t>0</w:t>
            </w:r>
          </w:p>
        </w:tc>
        <w:tc>
          <w:tcPr>
            <w:tcW w:w="550" w:type="dxa"/>
          </w:tcPr>
          <w:p w:rsidR="003263F2" w:rsidRPr="008E570F" w:rsidRDefault="0002131C" w:rsidP="00CB1C86">
            <w:pPr>
              <w:pStyle w:val="BodyTextIndent"/>
              <w:ind w:firstLine="0"/>
              <w:jc w:val="center"/>
              <w:rPr>
                <w:bCs/>
                <w:lang w:val="hr-BA"/>
              </w:rPr>
            </w:pPr>
            <w:r w:rsidRPr="008E570F">
              <w:rPr>
                <w:bCs/>
                <w:sz w:val="22"/>
                <w:szCs w:val="22"/>
                <w:lang w:val="hr-BA"/>
              </w:rPr>
              <w:fldChar w:fldCharType="begin"/>
            </w:r>
            <w:r w:rsidR="003263F2" w:rsidRPr="008E570F">
              <w:rPr>
                <w:bCs/>
                <w:sz w:val="22"/>
                <w:szCs w:val="22"/>
                <w:lang w:val="hr-BA"/>
              </w:rPr>
              <w:instrText xml:space="preserve"> =SUM(LEFT) </w:instrText>
            </w:r>
            <w:r w:rsidRPr="008E570F">
              <w:rPr>
                <w:bCs/>
                <w:sz w:val="22"/>
                <w:szCs w:val="22"/>
                <w:lang w:val="hr-BA"/>
              </w:rPr>
              <w:fldChar w:fldCharType="separate"/>
            </w:r>
            <w:r w:rsidR="003263F2" w:rsidRPr="008E570F">
              <w:rPr>
                <w:bCs/>
                <w:noProof/>
                <w:sz w:val="22"/>
                <w:szCs w:val="22"/>
                <w:lang w:val="hr-BA"/>
              </w:rPr>
              <w:t>2</w:t>
            </w:r>
            <w:r w:rsidRPr="008E570F">
              <w:rPr>
                <w:bCs/>
                <w:sz w:val="22"/>
                <w:szCs w:val="22"/>
                <w:lang w:val="hr-BA"/>
              </w:rPr>
              <w:fldChar w:fldCharType="end"/>
            </w:r>
          </w:p>
        </w:tc>
        <w:tc>
          <w:tcPr>
            <w:tcW w:w="699"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53"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55"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54" w:type="dxa"/>
            <w:vAlign w:val="center"/>
          </w:tcPr>
          <w:p w:rsidR="003263F2" w:rsidRPr="008E570F" w:rsidRDefault="003263F2" w:rsidP="00CB1C86">
            <w:pPr>
              <w:pStyle w:val="BodyTextIndent"/>
              <w:ind w:firstLine="0"/>
              <w:jc w:val="right"/>
              <w:rPr>
                <w:bCs/>
              </w:rPr>
            </w:pPr>
            <w:r w:rsidRPr="008E570F">
              <w:rPr>
                <w:bCs/>
                <w:sz w:val="22"/>
                <w:szCs w:val="22"/>
              </w:rPr>
              <w:t>0,50</w:t>
            </w:r>
          </w:p>
        </w:tc>
        <w:tc>
          <w:tcPr>
            <w:tcW w:w="613" w:type="dxa"/>
            <w:vAlign w:val="center"/>
          </w:tcPr>
          <w:p w:rsidR="003263F2" w:rsidRPr="008E570F" w:rsidRDefault="003263F2" w:rsidP="00CB1C86">
            <w:pPr>
              <w:pStyle w:val="BodyTextIndent"/>
              <w:ind w:firstLine="0"/>
              <w:jc w:val="right"/>
              <w:rPr>
                <w:bCs/>
              </w:rPr>
            </w:pPr>
            <w:r w:rsidRPr="008E570F">
              <w:rPr>
                <w:bCs/>
                <w:sz w:val="22"/>
                <w:szCs w:val="22"/>
              </w:rPr>
              <w:t>0,50</w:t>
            </w:r>
          </w:p>
        </w:tc>
        <w:tc>
          <w:tcPr>
            <w:tcW w:w="618"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19"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610"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19"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585" w:type="dxa"/>
            <w:vAlign w:val="center"/>
          </w:tcPr>
          <w:p w:rsidR="003263F2" w:rsidRPr="008E570F" w:rsidRDefault="003263F2" w:rsidP="00CB1C86">
            <w:pPr>
              <w:pStyle w:val="BodyTextIndent"/>
              <w:ind w:firstLine="0"/>
              <w:jc w:val="right"/>
              <w:rPr>
                <w:bCs/>
              </w:rPr>
            </w:pPr>
            <w:r w:rsidRPr="008E570F">
              <w:rPr>
                <w:bCs/>
                <w:sz w:val="22"/>
                <w:szCs w:val="22"/>
              </w:rPr>
              <w:t>1</w:t>
            </w:r>
          </w:p>
        </w:tc>
      </w:tr>
      <w:tr w:rsidR="003263F2" w:rsidRPr="008E570F" w:rsidTr="00CB1C86">
        <w:trPr>
          <w:cantSplit/>
          <w:trHeight w:val="265"/>
        </w:trPr>
        <w:tc>
          <w:tcPr>
            <w:tcW w:w="3092" w:type="dxa"/>
            <w:gridSpan w:val="2"/>
          </w:tcPr>
          <w:p w:rsidR="003263F2" w:rsidRPr="008E570F" w:rsidRDefault="003263F2" w:rsidP="00CB1C86">
            <w:pPr>
              <w:pStyle w:val="BodyTextIndent"/>
              <w:ind w:firstLine="0"/>
              <w:rPr>
                <w:bCs/>
              </w:rPr>
            </w:pPr>
            <w:r w:rsidRPr="008E570F">
              <w:rPr>
                <w:bCs/>
                <w:sz w:val="22"/>
                <w:szCs w:val="22"/>
              </w:rPr>
              <w:t>UKUPNO</w:t>
            </w:r>
          </w:p>
        </w:tc>
        <w:tc>
          <w:tcPr>
            <w:tcW w:w="822" w:type="dxa"/>
            <w:vAlign w:val="center"/>
          </w:tcPr>
          <w:p w:rsidR="003263F2" w:rsidRPr="008E570F" w:rsidRDefault="0002131C" w:rsidP="00CB1C86">
            <w:pPr>
              <w:pStyle w:val="BodyTextIndent"/>
              <w:ind w:firstLine="0"/>
              <w:jc w:val="center"/>
              <w:rPr>
                <w:bCs/>
              </w:rPr>
            </w:pPr>
            <w:r w:rsidRPr="008E570F">
              <w:rPr>
                <w:bCs/>
                <w:sz w:val="22"/>
                <w:szCs w:val="22"/>
              </w:rPr>
              <w:fldChar w:fldCharType="begin"/>
            </w:r>
            <w:r w:rsidR="003263F2" w:rsidRPr="008E570F">
              <w:rPr>
                <w:bCs/>
                <w:sz w:val="22"/>
                <w:szCs w:val="22"/>
              </w:rPr>
              <w:instrText xml:space="preserve"> =SUM(ABOVE) </w:instrText>
            </w:r>
            <w:r w:rsidRPr="008E570F">
              <w:rPr>
                <w:bCs/>
                <w:sz w:val="22"/>
                <w:szCs w:val="22"/>
              </w:rPr>
              <w:fldChar w:fldCharType="separate"/>
            </w:r>
            <w:r w:rsidR="003263F2" w:rsidRPr="008E570F">
              <w:rPr>
                <w:bCs/>
                <w:noProof/>
                <w:sz w:val="22"/>
                <w:szCs w:val="22"/>
              </w:rPr>
              <w:t>26</w:t>
            </w:r>
            <w:r w:rsidRPr="008E570F">
              <w:rPr>
                <w:bCs/>
                <w:sz w:val="22"/>
                <w:szCs w:val="22"/>
              </w:rPr>
              <w:fldChar w:fldCharType="end"/>
            </w:r>
          </w:p>
        </w:tc>
        <w:tc>
          <w:tcPr>
            <w:tcW w:w="559" w:type="dxa"/>
            <w:vAlign w:val="center"/>
          </w:tcPr>
          <w:p w:rsidR="003263F2" w:rsidRPr="008E570F" w:rsidRDefault="0002131C" w:rsidP="00CB1C86">
            <w:pPr>
              <w:pStyle w:val="BodyTextIndent"/>
              <w:ind w:firstLine="0"/>
              <w:jc w:val="center"/>
              <w:rPr>
                <w:bCs/>
              </w:rPr>
            </w:pPr>
            <w:r w:rsidRPr="008E570F">
              <w:rPr>
                <w:bCs/>
                <w:sz w:val="22"/>
                <w:szCs w:val="22"/>
              </w:rPr>
              <w:fldChar w:fldCharType="begin"/>
            </w:r>
            <w:r w:rsidR="003263F2" w:rsidRPr="008E570F">
              <w:rPr>
                <w:bCs/>
                <w:sz w:val="22"/>
                <w:szCs w:val="22"/>
              </w:rPr>
              <w:instrText xml:space="preserve"> =SUM(ABOVE) </w:instrText>
            </w:r>
            <w:r w:rsidRPr="008E570F">
              <w:rPr>
                <w:bCs/>
                <w:sz w:val="22"/>
                <w:szCs w:val="22"/>
              </w:rPr>
              <w:fldChar w:fldCharType="separate"/>
            </w:r>
            <w:r w:rsidR="003263F2" w:rsidRPr="008E570F">
              <w:rPr>
                <w:bCs/>
                <w:noProof/>
                <w:sz w:val="22"/>
                <w:szCs w:val="22"/>
              </w:rPr>
              <w:t>24</w:t>
            </w:r>
            <w:r w:rsidRPr="008E570F">
              <w:rPr>
                <w:bCs/>
                <w:sz w:val="22"/>
                <w:szCs w:val="22"/>
              </w:rPr>
              <w:fldChar w:fldCharType="end"/>
            </w:r>
          </w:p>
        </w:tc>
        <w:tc>
          <w:tcPr>
            <w:tcW w:w="653" w:type="dxa"/>
            <w:vAlign w:val="center"/>
          </w:tcPr>
          <w:p w:rsidR="003263F2" w:rsidRPr="008E570F" w:rsidRDefault="0002131C" w:rsidP="00CB1C86">
            <w:pPr>
              <w:pStyle w:val="BodyTextIndent"/>
              <w:ind w:firstLine="0"/>
              <w:jc w:val="center"/>
              <w:rPr>
                <w:bCs/>
              </w:rPr>
            </w:pPr>
            <w:r w:rsidRPr="008E570F">
              <w:rPr>
                <w:bCs/>
                <w:sz w:val="22"/>
                <w:szCs w:val="22"/>
              </w:rPr>
              <w:fldChar w:fldCharType="begin"/>
            </w:r>
            <w:r w:rsidR="003263F2" w:rsidRPr="008E570F">
              <w:rPr>
                <w:bCs/>
                <w:sz w:val="22"/>
                <w:szCs w:val="22"/>
              </w:rPr>
              <w:instrText xml:space="preserve"> =SUM(ABOVE) </w:instrText>
            </w:r>
            <w:r w:rsidRPr="008E570F">
              <w:rPr>
                <w:bCs/>
                <w:sz w:val="22"/>
                <w:szCs w:val="22"/>
              </w:rPr>
              <w:fldChar w:fldCharType="separate"/>
            </w:r>
            <w:r w:rsidR="003263F2" w:rsidRPr="008E570F">
              <w:rPr>
                <w:bCs/>
                <w:noProof/>
                <w:sz w:val="22"/>
                <w:szCs w:val="22"/>
              </w:rPr>
              <w:t>32</w:t>
            </w:r>
            <w:r w:rsidRPr="008E570F">
              <w:rPr>
                <w:bCs/>
                <w:sz w:val="22"/>
                <w:szCs w:val="22"/>
              </w:rPr>
              <w:fldChar w:fldCharType="end"/>
            </w:r>
          </w:p>
        </w:tc>
        <w:tc>
          <w:tcPr>
            <w:tcW w:w="653" w:type="dxa"/>
            <w:vAlign w:val="center"/>
          </w:tcPr>
          <w:p w:rsidR="003263F2" w:rsidRPr="008E570F" w:rsidRDefault="0002131C" w:rsidP="00CB1C86">
            <w:pPr>
              <w:pStyle w:val="BodyTextIndent"/>
              <w:ind w:firstLine="0"/>
              <w:jc w:val="center"/>
              <w:rPr>
                <w:bCs/>
              </w:rPr>
            </w:pPr>
            <w:r w:rsidRPr="008E570F">
              <w:rPr>
                <w:bCs/>
                <w:sz w:val="22"/>
                <w:szCs w:val="22"/>
              </w:rPr>
              <w:fldChar w:fldCharType="begin"/>
            </w:r>
            <w:r w:rsidR="003263F2" w:rsidRPr="008E570F">
              <w:rPr>
                <w:bCs/>
                <w:sz w:val="22"/>
                <w:szCs w:val="22"/>
              </w:rPr>
              <w:instrText xml:space="preserve"> =SUM(ABOVE) </w:instrText>
            </w:r>
            <w:r w:rsidRPr="008E570F">
              <w:rPr>
                <w:bCs/>
                <w:sz w:val="22"/>
                <w:szCs w:val="22"/>
              </w:rPr>
              <w:fldChar w:fldCharType="separate"/>
            </w:r>
            <w:r w:rsidR="003263F2" w:rsidRPr="008E570F">
              <w:rPr>
                <w:bCs/>
                <w:noProof/>
                <w:sz w:val="22"/>
                <w:szCs w:val="22"/>
              </w:rPr>
              <w:t>40</w:t>
            </w:r>
            <w:r w:rsidRPr="008E570F">
              <w:rPr>
                <w:bCs/>
                <w:sz w:val="22"/>
                <w:szCs w:val="22"/>
              </w:rPr>
              <w:fldChar w:fldCharType="end"/>
            </w:r>
          </w:p>
        </w:tc>
        <w:tc>
          <w:tcPr>
            <w:tcW w:w="653" w:type="dxa"/>
            <w:vAlign w:val="center"/>
          </w:tcPr>
          <w:p w:rsidR="003263F2" w:rsidRPr="008E570F" w:rsidRDefault="0002131C" w:rsidP="00CB1C86">
            <w:pPr>
              <w:pStyle w:val="BodyTextIndent"/>
              <w:ind w:firstLine="0"/>
              <w:jc w:val="center"/>
              <w:rPr>
                <w:bCs/>
              </w:rPr>
            </w:pPr>
            <w:r w:rsidRPr="008E570F">
              <w:rPr>
                <w:bCs/>
                <w:sz w:val="22"/>
                <w:szCs w:val="22"/>
              </w:rPr>
              <w:fldChar w:fldCharType="begin"/>
            </w:r>
            <w:r w:rsidR="003263F2" w:rsidRPr="008E570F">
              <w:rPr>
                <w:bCs/>
                <w:sz w:val="22"/>
                <w:szCs w:val="22"/>
              </w:rPr>
              <w:instrText xml:space="preserve"> =SUM(ABOVE) </w:instrText>
            </w:r>
            <w:r w:rsidRPr="008E570F">
              <w:rPr>
                <w:bCs/>
                <w:sz w:val="22"/>
                <w:szCs w:val="22"/>
              </w:rPr>
              <w:fldChar w:fldCharType="separate"/>
            </w:r>
            <w:r w:rsidR="003263F2" w:rsidRPr="008E570F">
              <w:rPr>
                <w:bCs/>
                <w:noProof/>
                <w:sz w:val="22"/>
                <w:szCs w:val="22"/>
              </w:rPr>
              <w:t>3</w:t>
            </w:r>
            <w:r w:rsidRPr="008E570F">
              <w:rPr>
                <w:bCs/>
                <w:sz w:val="22"/>
                <w:szCs w:val="22"/>
              </w:rPr>
              <w:fldChar w:fldCharType="end"/>
            </w:r>
            <w:r w:rsidR="003263F2" w:rsidRPr="008E570F">
              <w:rPr>
                <w:bCs/>
                <w:sz w:val="22"/>
                <w:szCs w:val="22"/>
              </w:rPr>
              <w:t>4</w:t>
            </w:r>
          </w:p>
        </w:tc>
        <w:tc>
          <w:tcPr>
            <w:tcW w:w="663" w:type="dxa"/>
            <w:vAlign w:val="center"/>
          </w:tcPr>
          <w:p w:rsidR="003263F2" w:rsidRPr="008E570F" w:rsidRDefault="003263F2" w:rsidP="00CB1C86">
            <w:pPr>
              <w:pStyle w:val="BodyTextIndent"/>
              <w:ind w:firstLine="0"/>
              <w:jc w:val="center"/>
              <w:rPr>
                <w:bCs/>
              </w:rPr>
            </w:pPr>
            <w:r w:rsidRPr="008E570F">
              <w:rPr>
                <w:bCs/>
                <w:sz w:val="22"/>
                <w:szCs w:val="22"/>
              </w:rPr>
              <w:t>29</w:t>
            </w:r>
          </w:p>
        </w:tc>
        <w:tc>
          <w:tcPr>
            <w:tcW w:w="609" w:type="dxa"/>
            <w:vAlign w:val="center"/>
          </w:tcPr>
          <w:p w:rsidR="003263F2" w:rsidRPr="008E570F" w:rsidRDefault="0002131C" w:rsidP="00CB1C86">
            <w:pPr>
              <w:pStyle w:val="BodyTextIndent"/>
              <w:ind w:firstLine="0"/>
              <w:jc w:val="center"/>
              <w:rPr>
                <w:bCs/>
              </w:rPr>
            </w:pPr>
            <w:r w:rsidRPr="008E570F">
              <w:rPr>
                <w:bCs/>
                <w:sz w:val="22"/>
                <w:szCs w:val="22"/>
              </w:rPr>
              <w:fldChar w:fldCharType="begin"/>
            </w:r>
            <w:r w:rsidR="003263F2" w:rsidRPr="008E570F">
              <w:rPr>
                <w:bCs/>
                <w:sz w:val="22"/>
                <w:szCs w:val="22"/>
              </w:rPr>
              <w:instrText xml:space="preserve"> =SUM(ABOVE) </w:instrText>
            </w:r>
            <w:r w:rsidRPr="008E570F">
              <w:rPr>
                <w:bCs/>
                <w:sz w:val="22"/>
                <w:szCs w:val="22"/>
              </w:rPr>
              <w:fldChar w:fldCharType="separate"/>
            </w:r>
            <w:r w:rsidR="003263F2" w:rsidRPr="008E570F">
              <w:rPr>
                <w:bCs/>
                <w:noProof/>
                <w:sz w:val="22"/>
                <w:szCs w:val="22"/>
              </w:rPr>
              <w:t>33</w:t>
            </w:r>
            <w:r w:rsidRPr="008E570F">
              <w:rPr>
                <w:bCs/>
                <w:sz w:val="22"/>
                <w:szCs w:val="22"/>
              </w:rPr>
              <w:fldChar w:fldCharType="end"/>
            </w:r>
          </w:p>
        </w:tc>
        <w:tc>
          <w:tcPr>
            <w:tcW w:w="567" w:type="dxa"/>
            <w:vAlign w:val="center"/>
          </w:tcPr>
          <w:p w:rsidR="003263F2" w:rsidRPr="008E570F" w:rsidRDefault="003263F2" w:rsidP="00CB1C86">
            <w:pPr>
              <w:pStyle w:val="BodyTextIndent"/>
              <w:ind w:firstLine="0"/>
              <w:jc w:val="center"/>
              <w:rPr>
                <w:bCs/>
              </w:rPr>
            </w:pPr>
            <w:r w:rsidRPr="008E570F">
              <w:rPr>
                <w:bCs/>
                <w:sz w:val="22"/>
                <w:szCs w:val="22"/>
              </w:rPr>
              <w:t>30</w:t>
            </w:r>
          </w:p>
        </w:tc>
        <w:tc>
          <w:tcPr>
            <w:tcW w:w="638" w:type="dxa"/>
            <w:vAlign w:val="center"/>
          </w:tcPr>
          <w:p w:rsidR="003263F2" w:rsidRPr="008E570F" w:rsidRDefault="003263F2" w:rsidP="00CB1C86">
            <w:pPr>
              <w:pStyle w:val="BodyTextIndent"/>
              <w:ind w:firstLine="0"/>
              <w:jc w:val="center"/>
              <w:rPr>
                <w:bCs/>
              </w:rPr>
            </w:pPr>
            <w:r w:rsidRPr="008E570F">
              <w:rPr>
                <w:bCs/>
                <w:sz w:val="22"/>
                <w:szCs w:val="22"/>
              </w:rPr>
              <w:t>35</w:t>
            </w:r>
          </w:p>
        </w:tc>
        <w:tc>
          <w:tcPr>
            <w:tcW w:w="550" w:type="dxa"/>
            <w:vAlign w:val="center"/>
          </w:tcPr>
          <w:p w:rsidR="003263F2" w:rsidRPr="008E570F" w:rsidRDefault="0002131C" w:rsidP="00CB1C86">
            <w:pPr>
              <w:pStyle w:val="BodyTextIndent"/>
              <w:ind w:firstLine="0"/>
              <w:jc w:val="center"/>
              <w:rPr>
                <w:bCs/>
              </w:rPr>
            </w:pPr>
            <w:r w:rsidRPr="008E570F">
              <w:rPr>
                <w:bCs/>
                <w:sz w:val="22"/>
                <w:szCs w:val="22"/>
              </w:rPr>
              <w:fldChar w:fldCharType="begin"/>
            </w:r>
            <w:r w:rsidR="003263F2" w:rsidRPr="008E570F">
              <w:rPr>
                <w:bCs/>
                <w:sz w:val="22"/>
                <w:szCs w:val="22"/>
              </w:rPr>
              <w:instrText xml:space="preserve"> =SUM(ABOVE) </w:instrText>
            </w:r>
            <w:r w:rsidRPr="008E570F">
              <w:rPr>
                <w:bCs/>
                <w:sz w:val="22"/>
                <w:szCs w:val="22"/>
              </w:rPr>
              <w:fldChar w:fldCharType="separate"/>
            </w:r>
            <w:r w:rsidR="003263F2" w:rsidRPr="008E570F">
              <w:rPr>
                <w:bCs/>
                <w:noProof/>
                <w:sz w:val="22"/>
                <w:szCs w:val="22"/>
              </w:rPr>
              <w:t>280</w:t>
            </w:r>
            <w:r w:rsidRPr="008E570F">
              <w:rPr>
                <w:bCs/>
                <w:sz w:val="22"/>
                <w:szCs w:val="22"/>
              </w:rPr>
              <w:fldChar w:fldCharType="end"/>
            </w:r>
          </w:p>
        </w:tc>
        <w:tc>
          <w:tcPr>
            <w:tcW w:w="699" w:type="dxa"/>
            <w:vAlign w:val="center"/>
          </w:tcPr>
          <w:p w:rsidR="003263F2" w:rsidRPr="008E570F" w:rsidRDefault="0002131C" w:rsidP="00CB1C86">
            <w:pPr>
              <w:pStyle w:val="BodyTextIndent"/>
              <w:ind w:firstLine="0"/>
              <w:jc w:val="right"/>
              <w:rPr>
                <w:bCs/>
              </w:rPr>
            </w:pPr>
            <w:r w:rsidRPr="008E570F">
              <w:rPr>
                <w:bCs/>
                <w:sz w:val="22"/>
                <w:szCs w:val="22"/>
              </w:rPr>
              <w:fldChar w:fldCharType="begin"/>
            </w:r>
            <w:r w:rsidR="003263F2" w:rsidRPr="008E570F">
              <w:rPr>
                <w:bCs/>
                <w:sz w:val="22"/>
                <w:szCs w:val="22"/>
              </w:rPr>
              <w:instrText xml:space="preserve"> =SUM(ABOVE) </w:instrText>
            </w:r>
            <w:r w:rsidRPr="008E570F">
              <w:rPr>
                <w:bCs/>
                <w:sz w:val="22"/>
                <w:szCs w:val="22"/>
              </w:rPr>
              <w:fldChar w:fldCharType="separate"/>
            </w:r>
            <w:r w:rsidR="003263F2" w:rsidRPr="008E570F">
              <w:rPr>
                <w:bCs/>
                <w:noProof/>
                <w:sz w:val="22"/>
                <w:szCs w:val="22"/>
              </w:rPr>
              <w:t>2,75</w:t>
            </w:r>
            <w:r w:rsidRPr="008E570F">
              <w:rPr>
                <w:bCs/>
                <w:sz w:val="22"/>
                <w:szCs w:val="22"/>
              </w:rPr>
              <w:fldChar w:fldCharType="end"/>
            </w:r>
          </w:p>
        </w:tc>
        <w:tc>
          <w:tcPr>
            <w:tcW w:w="653" w:type="dxa"/>
            <w:vAlign w:val="center"/>
          </w:tcPr>
          <w:p w:rsidR="003263F2" w:rsidRPr="008E570F" w:rsidRDefault="0002131C" w:rsidP="00CB1C86">
            <w:pPr>
              <w:pStyle w:val="BodyTextIndent"/>
              <w:ind w:firstLine="0"/>
              <w:jc w:val="right"/>
              <w:rPr>
                <w:bCs/>
              </w:rPr>
            </w:pPr>
            <w:r w:rsidRPr="008E570F">
              <w:rPr>
                <w:bCs/>
                <w:sz w:val="22"/>
                <w:szCs w:val="22"/>
              </w:rPr>
              <w:fldChar w:fldCharType="begin"/>
            </w:r>
            <w:r w:rsidR="003263F2" w:rsidRPr="008E570F">
              <w:rPr>
                <w:bCs/>
                <w:sz w:val="22"/>
                <w:szCs w:val="22"/>
              </w:rPr>
              <w:instrText xml:space="preserve"> =SUM(ABOVE) </w:instrText>
            </w:r>
            <w:r w:rsidRPr="008E570F">
              <w:rPr>
                <w:bCs/>
                <w:sz w:val="22"/>
                <w:szCs w:val="22"/>
              </w:rPr>
              <w:fldChar w:fldCharType="separate"/>
            </w:r>
            <w:r w:rsidR="003263F2" w:rsidRPr="008E570F">
              <w:rPr>
                <w:bCs/>
                <w:noProof/>
                <w:sz w:val="22"/>
                <w:szCs w:val="22"/>
              </w:rPr>
              <w:t>2,66</w:t>
            </w:r>
            <w:r w:rsidRPr="008E570F">
              <w:rPr>
                <w:bCs/>
                <w:sz w:val="22"/>
                <w:szCs w:val="22"/>
              </w:rPr>
              <w:fldChar w:fldCharType="end"/>
            </w:r>
          </w:p>
        </w:tc>
        <w:tc>
          <w:tcPr>
            <w:tcW w:w="655" w:type="dxa"/>
            <w:vAlign w:val="center"/>
          </w:tcPr>
          <w:p w:rsidR="003263F2" w:rsidRPr="008E570F" w:rsidRDefault="0002131C" w:rsidP="00CB1C86">
            <w:pPr>
              <w:pStyle w:val="BodyTextIndent"/>
              <w:ind w:firstLine="0"/>
              <w:jc w:val="right"/>
              <w:rPr>
                <w:bCs/>
              </w:rPr>
            </w:pPr>
            <w:r w:rsidRPr="008E570F">
              <w:rPr>
                <w:bCs/>
                <w:sz w:val="22"/>
                <w:szCs w:val="22"/>
              </w:rPr>
              <w:fldChar w:fldCharType="begin"/>
            </w:r>
            <w:r w:rsidR="003263F2" w:rsidRPr="008E570F">
              <w:rPr>
                <w:bCs/>
                <w:sz w:val="22"/>
                <w:szCs w:val="22"/>
              </w:rPr>
              <w:instrText xml:space="preserve"> =SUM(ABOVE) </w:instrText>
            </w:r>
            <w:r w:rsidRPr="008E570F">
              <w:rPr>
                <w:bCs/>
                <w:sz w:val="22"/>
                <w:szCs w:val="22"/>
              </w:rPr>
              <w:fldChar w:fldCharType="separate"/>
            </w:r>
            <w:r w:rsidR="003263F2" w:rsidRPr="008E570F">
              <w:rPr>
                <w:bCs/>
                <w:noProof/>
                <w:sz w:val="22"/>
                <w:szCs w:val="22"/>
              </w:rPr>
              <w:t>2,08</w:t>
            </w:r>
            <w:r w:rsidRPr="008E570F">
              <w:rPr>
                <w:bCs/>
                <w:sz w:val="22"/>
                <w:szCs w:val="22"/>
              </w:rPr>
              <w:fldChar w:fldCharType="end"/>
            </w:r>
          </w:p>
        </w:tc>
        <w:tc>
          <w:tcPr>
            <w:tcW w:w="654" w:type="dxa"/>
            <w:vAlign w:val="center"/>
          </w:tcPr>
          <w:p w:rsidR="003263F2" w:rsidRPr="008E570F" w:rsidRDefault="0002131C" w:rsidP="00CB1C86">
            <w:pPr>
              <w:pStyle w:val="BodyTextIndent"/>
              <w:ind w:firstLine="0"/>
              <w:jc w:val="right"/>
              <w:rPr>
                <w:bCs/>
              </w:rPr>
            </w:pPr>
            <w:r w:rsidRPr="008E570F">
              <w:rPr>
                <w:bCs/>
                <w:sz w:val="22"/>
                <w:szCs w:val="22"/>
              </w:rPr>
              <w:fldChar w:fldCharType="begin"/>
            </w:r>
            <w:r w:rsidR="003263F2" w:rsidRPr="008E570F">
              <w:rPr>
                <w:bCs/>
                <w:sz w:val="22"/>
                <w:szCs w:val="22"/>
              </w:rPr>
              <w:instrText xml:space="preserve"> =SUM(ABOVE) </w:instrText>
            </w:r>
            <w:r w:rsidRPr="008E570F">
              <w:rPr>
                <w:bCs/>
                <w:sz w:val="22"/>
                <w:szCs w:val="22"/>
              </w:rPr>
              <w:fldChar w:fldCharType="separate"/>
            </w:r>
            <w:r w:rsidR="003263F2" w:rsidRPr="008E570F">
              <w:rPr>
                <w:bCs/>
                <w:noProof/>
                <w:sz w:val="22"/>
                <w:szCs w:val="22"/>
              </w:rPr>
              <w:t>4,58</w:t>
            </w:r>
            <w:r w:rsidRPr="008E570F">
              <w:rPr>
                <w:bCs/>
                <w:sz w:val="22"/>
                <w:szCs w:val="22"/>
              </w:rPr>
              <w:fldChar w:fldCharType="end"/>
            </w:r>
          </w:p>
        </w:tc>
        <w:tc>
          <w:tcPr>
            <w:tcW w:w="613" w:type="dxa"/>
            <w:vAlign w:val="center"/>
          </w:tcPr>
          <w:p w:rsidR="003263F2" w:rsidRPr="008E570F" w:rsidRDefault="0002131C" w:rsidP="00CB1C86">
            <w:pPr>
              <w:pStyle w:val="BodyTextIndent"/>
              <w:ind w:firstLine="0"/>
              <w:jc w:val="right"/>
              <w:rPr>
                <w:bCs/>
              </w:rPr>
            </w:pPr>
            <w:r w:rsidRPr="008E570F">
              <w:rPr>
                <w:bCs/>
                <w:sz w:val="22"/>
                <w:szCs w:val="22"/>
              </w:rPr>
              <w:fldChar w:fldCharType="begin"/>
            </w:r>
            <w:r w:rsidR="003263F2" w:rsidRPr="008E570F">
              <w:rPr>
                <w:bCs/>
                <w:sz w:val="22"/>
                <w:szCs w:val="22"/>
              </w:rPr>
              <w:instrText xml:space="preserve"> =SUM(ABOVE) </w:instrText>
            </w:r>
            <w:r w:rsidRPr="008E570F">
              <w:rPr>
                <w:bCs/>
                <w:sz w:val="22"/>
                <w:szCs w:val="22"/>
              </w:rPr>
              <w:fldChar w:fldCharType="separate"/>
            </w:r>
            <w:r w:rsidR="003263F2" w:rsidRPr="008E570F">
              <w:rPr>
                <w:bCs/>
                <w:noProof/>
                <w:sz w:val="22"/>
                <w:szCs w:val="22"/>
              </w:rPr>
              <w:t>2,93</w:t>
            </w:r>
            <w:r w:rsidRPr="008E570F">
              <w:rPr>
                <w:bCs/>
                <w:sz w:val="22"/>
                <w:szCs w:val="22"/>
              </w:rPr>
              <w:fldChar w:fldCharType="end"/>
            </w:r>
          </w:p>
        </w:tc>
        <w:tc>
          <w:tcPr>
            <w:tcW w:w="618" w:type="dxa"/>
            <w:vAlign w:val="center"/>
          </w:tcPr>
          <w:p w:rsidR="003263F2" w:rsidRPr="008E570F" w:rsidRDefault="003263F2" w:rsidP="00CB1C86">
            <w:pPr>
              <w:pStyle w:val="BodyTextIndent"/>
              <w:ind w:firstLine="0"/>
              <w:jc w:val="right"/>
              <w:rPr>
                <w:bCs/>
              </w:rPr>
            </w:pPr>
            <w:r w:rsidRPr="008E570F">
              <w:rPr>
                <w:bCs/>
                <w:sz w:val="22"/>
                <w:szCs w:val="22"/>
              </w:rPr>
              <w:t>2</w:t>
            </w:r>
          </w:p>
        </w:tc>
        <w:tc>
          <w:tcPr>
            <w:tcW w:w="619"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2</w:t>
            </w:r>
          </w:p>
        </w:tc>
        <w:tc>
          <w:tcPr>
            <w:tcW w:w="610" w:type="dxa"/>
            <w:vAlign w:val="center"/>
          </w:tcPr>
          <w:p w:rsidR="003263F2" w:rsidRPr="008E570F" w:rsidRDefault="003263F2" w:rsidP="00CB1C86">
            <w:pPr>
              <w:pStyle w:val="BodyTextIndent"/>
              <w:ind w:firstLine="0"/>
              <w:jc w:val="right"/>
              <w:rPr>
                <w:bCs/>
              </w:rPr>
            </w:pPr>
            <w:r w:rsidRPr="008E570F">
              <w:rPr>
                <w:bCs/>
                <w:sz w:val="22"/>
                <w:szCs w:val="22"/>
              </w:rPr>
              <w:t>2</w:t>
            </w:r>
          </w:p>
        </w:tc>
        <w:tc>
          <w:tcPr>
            <w:tcW w:w="619" w:type="dxa"/>
            <w:vAlign w:val="center"/>
          </w:tcPr>
          <w:p w:rsidR="003263F2" w:rsidRPr="008E570F" w:rsidRDefault="0002131C" w:rsidP="00CB1C86">
            <w:pPr>
              <w:pStyle w:val="BodyTextIndent"/>
              <w:ind w:firstLine="0"/>
              <w:jc w:val="right"/>
              <w:rPr>
                <w:bCs/>
              </w:rPr>
            </w:pPr>
            <w:r w:rsidRPr="008E570F">
              <w:rPr>
                <w:bCs/>
                <w:sz w:val="22"/>
                <w:szCs w:val="22"/>
              </w:rPr>
              <w:fldChar w:fldCharType="begin"/>
            </w:r>
            <w:r w:rsidR="003263F2" w:rsidRPr="008E570F">
              <w:rPr>
                <w:bCs/>
                <w:sz w:val="22"/>
                <w:szCs w:val="22"/>
              </w:rPr>
              <w:instrText xml:space="preserve"> =SUM(ABOVE) </w:instrText>
            </w:r>
            <w:r w:rsidRPr="008E570F">
              <w:rPr>
                <w:bCs/>
                <w:sz w:val="22"/>
                <w:szCs w:val="22"/>
              </w:rPr>
              <w:fldChar w:fldCharType="separate"/>
            </w:r>
            <w:r w:rsidR="003263F2" w:rsidRPr="008E570F">
              <w:rPr>
                <w:bCs/>
                <w:noProof/>
                <w:sz w:val="22"/>
                <w:szCs w:val="22"/>
              </w:rPr>
              <w:t>2</w:t>
            </w:r>
            <w:r w:rsidRPr="008E570F">
              <w:rPr>
                <w:bCs/>
                <w:sz w:val="22"/>
                <w:szCs w:val="22"/>
              </w:rPr>
              <w:fldChar w:fldCharType="end"/>
            </w:r>
          </w:p>
        </w:tc>
        <w:tc>
          <w:tcPr>
            <w:tcW w:w="585" w:type="dxa"/>
            <w:vAlign w:val="center"/>
          </w:tcPr>
          <w:p w:rsidR="003263F2" w:rsidRPr="008E570F" w:rsidRDefault="0002131C" w:rsidP="00CB1C86">
            <w:pPr>
              <w:pStyle w:val="BodyTextIndent"/>
              <w:ind w:firstLine="0"/>
              <w:jc w:val="right"/>
              <w:rPr>
                <w:bCs/>
              </w:rPr>
            </w:pPr>
            <w:r w:rsidRPr="008E570F">
              <w:rPr>
                <w:bCs/>
                <w:sz w:val="22"/>
                <w:szCs w:val="22"/>
              </w:rPr>
              <w:fldChar w:fldCharType="begin"/>
            </w:r>
            <w:r w:rsidR="003263F2" w:rsidRPr="008E570F">
              <w:rPr>
                <w:bCs/>
                <w:sz w:val="22"/>
                <w:szCs w:val="22"/>
              </w:rPr>
              <w:instrText xml:space="preserve"> =SUM(LEFT) </w:instrText>
            </w:r>
            <w:r w:rsidRPr="008E570F">
              <w:rPr>
                <w:bCs/>
                <w:sz w:val="22"/>
                <w:szCs w:val="22"/>
              </w:rPr>
              <w:fldChar w:fldCharType="separate"/>
            </w:r>
            <w:r w:rsidR="003263F2" w:rsidRPr="008E570F">
              <w:rPr>
                <w:bCs/>
                <w:noProof/>
                <w:sz w:val="22"/>
                <w:szCs w:val="22"/>
              </w:rPr>
              <w:t>23</w:t>
            </w:r>
            <w:r w:rsidRPr="008E570F">
              <w:rPr>
                <w:bCs/>
                <w:sz w:val="22"/>
                <w:szCs w:val="22"/>
              </w:rPr>
              <w:fldChar w:fldCharType="end"/>
            </w:r>
          </w:p>
        </w:tc>
      </w:tr>
    </w:tbl>
    <w:p w:rsidR="003263F2" w:rsidRPr="008E570F" w:rsidRDefault="003263F2" w:rsidP="003263F2">
      <w:pPr>
        <w:pStyle w:val="BodyTextIndent"/>
        <w:ind w:firstLine="0"/>
        <w:rPr>
          <w:bCs/>
          <w:sz w:val="22"/>
          <w:szCs w:val="22"/>
        </w:rPr>
      </w:pPr>
      <w:r w:rsidRPr="008E570F">
        <w:rPr>
          <w:sz w:val="22"/>
          <w:szCs w:val="22"/>
        </w:rPr>
        <w:t xml:space="preserve">Razlika broja učenika u odnosu na dobivenu </w:t>
      </w:r>
      <w:r>
        <w:rPr>
          <w:sz w:val="22"/>
          <w:szCs w:val="22"/>
        </w:rPr>
        <w:t>saglasnost</w:t>
      </w:r>
      <w:r w:rsidRPr="008E570F">
        <w:rPr>
          <w:sz w:val="22"/>
          <w:szCs w:val="22"/>
        </w:rPr>
        <w:t xml:space="preserve"> br.10-38-9235-36-1-01/17 od 27. 06. 2017. godine:</w:t>
      </w:r>
      <w:r>
        <w:rPr>
          <w:sz w:val="22"/>
          <w:szCs w:val="22"/>
        </w:rPr>
        <w:t xml:space="preserve"> I</w:t>
      </w:r>
      <w:r w:rsidRPr="008E570F">
        <w:rPr>
          <w:sz w:val="20"/>
          <w:szCs w:val="20"/>
        </w:rPr>
        <w:t xml:space="preserve"> a, </w:t>
      </w:r>
      <w:r>
        <w:rPr>
          <w:sz w:val="20"/>
          <w:szCs w:val="20"/>
        </w:rPr>
        <w:t>II</w:t>
      </w:r>
      <w:r w:rsidRPr="008E570F">
        <w:rPr>
          <w:sz w:val="20"/>
          <w:szCs w:val="20"/>
        </w:rPr>
        <w:t>a, V</w:t>
      </w:r>
      <w:r>
        <w:rPr>
          <w:sz w:val="20"/>
          <w:szCs w:val="20"/>
        </w:rPr>
        <w:t>II</w:t>
      </w:r>
      <w:r w:rsidRPr="008E570F">
        <w:rPr>
          <w:sz w:val="20"/>
          <w:szCs w:val="20"/>
        </w:rPr>
        <w:t>a i I/(</w:t>
      </w:r>
      <w:r>
        <w:rPr>
          <w:sz w:val="20"/>
          <w:szCs w:val="20"/>
        </w:rPr>
        <w:t>IV</w:t>
      </w:r>
      <w:r w:rsidRPr="008E570F">
        <w:rPr>
          <w:sz w:val="20"/>
          <w:szCs w:val="20"/>
        </w:rPr>
        <w:t xml:space="preserve">b)Dragović - po jedan učenik manje u </w:t>
      </w:r>
      <w:r>
        <w:rPr>
          <w:sz w:val="20"/>
          <w:szCs w:val="20"/>
        </w:rPr>
        <w:t>V</w:t>
      </w:r>
      <w:r w:rsidRPr="008E570F">
        <w:rPr>
          <w:sz w:val="20"/>
          <w:szCs w:val="20"/>
        </w:rPr>
        <w:t xml:space="preserve">a – dva učenika manje, a i </w:t>
      </w:r>
      <w:r>
        <w:rPr>
          <w:sz w:val="20"/>
          <w:szCs w:val="20"/>
        </w:rPr>
        <w:t>VI</w:t>
      </w:r>
      <w:r w:rsidRPr="008E570F">
        <w:rPr>
          <w:sz w:val="20"/>
          <w:szCs w:val="20"/>
        </w:rPr>
        <w:t xml:space="preserve">a – dva učenika više. U </w:t>
      </w:r>
      <w:r>
        <w:rPr>
          <w:sz w:val="20"/>
          <w:szCs w:val="20"/>
        </w:rPr>
        <w:t>I</w:t>
      </w:r>
      <w:r w:rsidRPr="008E570F">
        <w:rPr>
          <w:sz w:val="20"/>
          <w:szCs w:val="20"/>
        </w:rPr>
        <w:t xml:space="preserve">-1 jedan učenik više . </w:t>
      </w:r>
    </w:p>
    <w:p w:rsidR="003263F2" w:rsidRPr="008E570F" w:rsidRDefault="003263F2" w:rsidP="003263F2">
      <w:pPr>
        <w:pStyle w:val="BodyTextIndent"/>
        <w:jc w:val="center"/>
        <w:rPr>
          <w:bCs/>
          <w:sz w:val="22"/>
          <w:szCs w:val="22"/>
        </w:rPr>
      </w:pPr>
    </w:p>
    <w:p w:rsidR="003263F2" w:rsidRDefault="003263F2" w:rsidP="003263F2">
      <w:pPr>
        <w:pStyle w:val="BodyTextIndent"/>
        <w:jc w:val="center"/>
        <w:rPr>
          <w:bCs/>
          <w:sz w:val="22"/>
          <w:szCs w:val="22"/>
        </w:rPr>
      </w:pPr>
    </w:p>
    <w:p w:rsidR="003263F2" w:rsidRPr="008E570F" w:rsidRDefault="003263F2" w:rsidP="003263F2">
      <w:pPr>
        <w:pStyle w:val="BodyTextIndent"/>
        <w:jc w:val="center"/>
        <w:rPr>
          <w:bCs/>
          <w:sz w:val="22"/>
          <w:szCs w:val="22"/>
        </w:rPr>
      </w:pPr>
    </w:p>
    <w:p w:rsidR="003263F2" w:rsidRPr="008E570F" w:rsidRDefault="003263F2" w:rsidP="003263F2">
      <w:pPr>
        <w:pStyle w:val="BodyTextIndent"/>
        <w:rPr>
          <w:bCs/>
          <w:sz w:val="22"/>
          <w:szCs w:val="22"/>
        </w:rPr>
      </w:pPr>
      <w:r>
        <w:rPr>
          <w:bCs/>
          <w:sz w:val="22"/>
          <w:szCs w:val="22"/>
        </w:rPr>
        <w:t>PARALELNOODJELJENJE</w:t>
      </w:r>
      <w:r w:rsidRPr="008E570F">
        <w:rPr>
          <w:bCs/>
          <w:sz w:val="22"/>
          <w:szCs w:val="22"/>
        </w:rPr>
        <w:t xml:space="preserve"> OSNOVNE </w:t>
      </w:r>
      <w:r>
        <w:rPr>
          <w:bCs/>
          <w:sz w:val="22"/>
          <w:szCs w:val="22"/>
        </w:rPr>
        <w:t>MUZIČKE</w:t>
      </w:r>
      <w:r w:rsidRPr="008E570F">
        <w:rPr>
          <w:bCs/>
          <w:sz w:val="22"/>
          <w:szCs w:val="22"/>
        </w:rPr>
        <w:t xml:space="preserve"> ŠKOLE</w:t>
      </w:r>
    </w:p>
    <w:p w:rsidR="003263F2" w:rsidRPr="008E570F" w:rsidRDefault="003263F2" w:rsidP="003263F2">
      <w:pPr>
        <w:pStyle w:val="BodyTextIndent"/>
        <w:jc w:val="right"/>
        <w:rPr>
          <w:bCs/>
          <w:sz w:val="22"/>
          <w:szCs w:val="22"/>
        </w:rPr>
      </w:pPr>
      <w:r>
        <w:rPr>
          <w:bCs/>
          <w:sz w:val="22"/>
          <w:szCs w:val="22"/>
        </w:rPr>
        <w:t>Tabela</w:t>
      </w:r>
      <w:r w:rsidRPr="008E570F">
        <w:rPr>
          <w:bCs/>
          <w:sz w:val="22"/>
          <w:szCs w:val="22"/>
        </w:rPr>
        <w:t>10</w:t>
      </w:r>
    </w:p>
    <w:tbl>
      <w:tblPr>
        <w:tblW w:w="1584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9"/>
        <w:gridCol w:w="3305"/>
        <w:gridCol w:w="844"/>
        <w:gridCol w:w="845"/>
        <w:gridCol w:w="845"/>
        <w:gridCol w:w="844"/>
        <w:gridCol w:w="845"/>
        <w:gridCol w:w="845"/>
        <w:gridCol w:w="835"/>
        <w:gridCol w:w="10"/>
        <w:gridCol w:w="876"/>
        <w:gridCol w:w="813"/>
        <w:gridCol w:w="845"/>
        <w:gridCol w:w="844"/>
        <w:gridCol w:w="845"/>
        <w:gridCol w:w="845"/>
        <w:gridCol w:w="825"/>
      </w:tblGrid>
      <w:tr w:rsidR="003263F2" w:rsidRPr="008E570F" w:rsidTr="00CB1C86">
        <w:trPr>
          <w:cantSplit/>
          <w:trHeight w:val="223"/>
        </w:trPr>
        <w:tc>
          <w:tcPr>
            <w:tcW w:w="729" w:type="dxa"/>
            <w:vMerge w:val="restart"/>
            <w:vAlign w:val="center"/>
          </w:tcPr>
          <w:p w:rsidR="003263F2" w:rsidRPr="008E570F" w:rsidRDefault="003263F2" w:rsidP="00CB1C86">
            <w:pPr>
              <w:pStyle w:val="BodyTextIndent"/>
              <w:ind w:firstLine="0"/>
              <w:jc w:val="center"/>
              <w:rPr>
                <w:bCs/>
              </w:rPr>
            </w:pPr>
            <w:r w:rsidRPr="008E570F">
              <w:rPr>
                <w:bCs/>
                <w:sz w:val="22"/>
                <w:szCs w:val="22"/>
              </w:rPr>
              <w:t>Red.br..</w:t>
            </w:r>
          </w:p>
        </w:tc>
        <w:tc>
          <w:tcPr>
            <w:tcW w:w="3305" w:type="dxa"/>
            <w:vMerge w:val="restart"/>
            <w:vAlign w:val="center"/>
          </w:tcPr>
          <w:p w:rsidR="003263F2" w:rsidRPr="008E570F" w:rsidRDefault="003263F2" w:rsidP="00CB1C86">
            <w:pPr>
              <w:pStyle w:val="BodyTextIndent"/>
              <w:ind w:firstLine="0"/>
              <w:jc w:val="center"/>
              <w:rPr>
                <w:bCs/>
              </w:rPr>
            </w:pPr>
            <w:r w:rsidRPr="008E570F">
              <w:rPr>
                <w:bCs/>
                <w:sz w:val="22"/>
                <w:szCs w:val="22"/>
              </w:rPr>
              <w:t>Š K O L A</w:t>
            </w:r>
          </w:p>
        </w:tc>
        <w:tc>
          <w:tcPr>
            <w:tcW w:w="5903" w:type="dxa"/>
            <w:gridSpan w:val="7"/>
            <w:vAlign w:val="center"/>
          </w:tcPr>
          <w:p w:rsidR="003263F2" w:rsidRPr="008E570F" w:rsidRDefault="003263F2" w:rsidP="00CB1C86">
            <w:pPr>
              <w:pStyle w:val="BodyTextIndent"/>
              <w:ind w:firstLine="0"/>
              <w:jc w:val="center"/>
              <w:rPr>
                <w:bCs/>
              </w:rPr>
            </w:pPr>
            <w:r w:rsidRPr="008E570F">
              <w:rPr>
                <w:bCs/>
                <w:sz w:val="22"/>
                <w:szCs w:val="22"/>
              </w:rPr>
              <w:t>Broj učenika</w:t>
            </w:r>
          </w:p>
        </w:tc>
        <w:tc>
          <w:tcPr>
            <w:tcW w:w="5903" w:type="dxa"/>
            <w:gridSpan w:val="8"/>
            <w:vAlign w:val="center"/>
          </w:tcPr>
          <w:p w:rsidR="003263F2" w:rsidRPr="008E570F" w:rsidRDefault="003263F2" w:rsidP="00CB1C86">
            <w:pPr>
              <w:pStyle w:val="BodyTextIndent"/>
              <w:ind w:firstLine="0"/>
              <w:jc w:val="center"/>
              <w:rPr>
                <w:bCs/>
              </w:rPr>
            </w:pPr>
            <w:r w:rsidRPr="008E570F">
              <w:rPr>
                <w:bCs/>
                <w:sz w:val="22"/>
                <w:szCs w:val="22"/>
              </w:rPr>
              <w:t xml:space="preserve">Broj </w:t>
            </w:r>
            <w:r>
              <w:rPr>
                <w:bCs/>
                <w:sz w:val="22"/>
                <w:szCs w:val="22"/>
              </w:rPr>
              <w:t>odjeljenj</w:t>
            </w:r>
            <w:r w:rsidRPr="008E570F">
              <w:rPr>
                <w:bCs/>
                <w:sz w:val="22"/>
                <w:szCs w:val="22"/>
              </w:rPr>
              <w:t>a</w:t>
            </w:r>
          </w:p>
        </w:tc>
      </w:tr>
      <w:tr w:rsidR="003263F2" w:rsidRPr="008E570F" w:rsidTr="00CB1C86">
        <w:trPr>
          <w:cantSplit/>
          <w:trHeight w:val="118"/>
        </w:trPr>
        <w:tc>
          <w:tcPr>
            <w:tcW w:w="729" w:type="dxa"/>
            <w:vMerge/>
          </w:tcPr>
          <w:p w:rsidR="003263F2" w:rsidRPr="008E570F" w:rsidRDefault="003263F2" w:rsidP="00CB1C86">
            <w:pPr>
              <w:pStyle w:val="BodyTextIndent"/>
              <w:ind w:firstLine="0"/>
              <w:rPr>
                <w:bCs/>
              </w:rPr>
            </w:pPr>
          </w:p>
        </w:tc>
        <w:tc>
          <w:tcPr>
            <w:tcW w:w="3305" w:type="dxa"/>
            <w:vMerge/>
          </w:tcPr>
          <w:p w:rsidR="003263F2" w:rsidRPr="008E570F" w:rsidRDefault="003263F2" w:rsidP="00CB1C86">
            <w:pPr>
              <w:pStyle w:val="BodyTextIndent"/>
              <w:ind w:firstLine="0"/>
              <w:rPr>
                <w:bCs/>
              </w:rPr>
            </w:pPr>
          </w:p>
        </w:tc>
        <w:tc>
          <w:tcPr>
            <w:tcW w:w="844" w:type="dxa"/>
            <w:vAlign w:val="center"/>
          </w:tcPr>
          <w:p w:rsidR="003263F2" w:rsidRPr="008E570F" w:rsidRDefault="003263F2" w:rsidP="00CB1C86">
            <w:pPr>
              <w:pStyle w:val="BodyTextIndent"/>
              <w:ind w:firstLine="0"/>
              <w:jc w:val="center"/>
              <w:rPr>
                <w:bCs/>
                <w:sz w:val="20"/>
                <w:szCs w:val="20"/>
                <w:lang w:val="hr-BA"/>
              </w:rPr>
            </w:pPr>
            <w:r>
              <w:rPr>
                <w:bCs/>
                <w:sz w:val="20"/>
                <w:szCs w:val="20"/>
              </w:rPr>
              <w:t>I</w:t>
            </w:r>
          </w:p>
        </w:tc>
        <w:tc>
          <w:tcPr>
            <w:tcW w:w="845" w:type="dxa"/>
            <w:vAlign w:val="center"/>
          </w:tcPr>
          <w:p w:rsidR="003263F2" w:rsidRPr="008E570F" w:rsidRDefault="003263F2" w:rsidP="00CB1C86">
            <w:pPr>
              <w:pStyle w:val="BodyTextIndent"/>
              <w:ind w:firstLine="0"/>
              <w:jc w:val="center"/>
              <w:rPr>
                <w:bCs/>
                <w:sz w:val="20"/>
                <w:szCs w:val="20"/>
                <w:lang w:val="hr-BA"/>
              </w:rPr>
            </w:pPr>
            <w:r>
              <w:rPr>
                <w:bCs/>
                <w:sz w:val="20"/>
                <w:szCs w:val="20"/>
              </w:rPr>
              <w:t>II</w:t>
            </w:r>
          </w:p>
        </w:tc>
        <w:tc>
          <w:tcPr>
            <w:tcW w:w="845" w:type="dxa"/>
            <w:vAlign w:val="center"/>
          </w:tcPr>
          <w:p w:rsidR="003263F2" w:rsidRPr="008E570F" w:rsidRDefault="003263F2" w:rsidP="00CB1C86">
            <w:pPr>
              <w:pStyle w:val="BodyTextIndent"/>
              <w:ind w:firstLine="0"/>
              <w:jc w:val="center"/>
              <w:rPr>
                <w:bCs/>
                <w:sz w:val="20"/>
                <w:szCs w:val="20"/>
                <w:lang w:val="hr-BA"/>
              </w:rPr>
            </w:pPr>
            <w:r>
              <w:rPr>
                <w:bCs/>
                <w:sz w:val="20"/>
                <w:szCs w:val="20"/>
              </w:rPr>
              <w:t>III</w:t>
            </w:r>
          </w:p>
        </w:tc>
        <w:tc>
          <w:tcPr>
            <w:tcW w:w="844" w:type="dxa"/>
            <w:vAlign w:val="center"/>
          </w:tcPr>
          <w:p w:rsidR="003263F2" w:rsidRPr="008E570F" w:rsidRDefault="003263F2" w:rsidP="00CB1C86">
            <w:pPr>
              <w:pStyle w:val="BodyTextIndent"/>
              <w:ind w:firstLine="0"/>
              <w:jc w:val="center"/>
              <w:rPr>
                <w:bCs/>
                <w:sz w:val="20"/>
                <w:szCs w:val="20"/>
                <w:lang w:val="hr-BA"/>
              </w:rPr>
            </w:pPr>
            <w:r>
              <w:rPr>
                <w:bCs/>
                <w:sz w:val="20"/>
                <w:szCs w:val="20"/>
              </w:rPr>
              <w:t>IV</w:t>
            </w:r>
          </w:p>
        </w:tc>
        <w:tc>
          <w:tcPr>
            <w:tcW w:w="845" w:type="dxa"/>
            <w:vAlign w:val="center"/>
          </w:tcPr>
          <w:p w:rsidR="003263F2" w:rsidRPr="008E570F" w:rsidRDefault="003263F2" w:rsidP="00CB1C86">
            <w:pPr>
              <w:pStyle w:val="BodyTextIndent"/>
              <w:ind w:firstLine="0"/>
              <w:jc w:val="center"/>
              <w:rPr>
                <w:bCs/>
                <w:sz w:val="20"/>
                <w:szCs w:val="20"/>
              </w:rPr>
            </w:pPr>
            <w:r>
              <w:rPr>
                <w:bCs/>
                <w:sz w:val="20"/>
                <w:szCs w:val="20"/>
              </w:rPr>
              <w:t>V</w:t>
            </w:r>
          </w:p>
        </w:tc>
        <w:tc>
          <w:tcPr>
            <w:tcW w:w="845" w:type="dxa"/>
            <w:vAlign w:val="center"/>
          </w:tcPr>
          <w:p w:rsidR="003263F2" w:rsidRPr="008E570F" w:rsidRDefault="003263F2" w:rsidP="00CB1C86">
            <w:pPr>
              <w:pStyle w:val="BodyTextIndent"/>
              <w:ind w:firstLine="0"/>
              <w:jc w:val="center"/>
              <w:rPr>
                <w:bCs/>
                <w:sz w:val="20"/>
                <w:szCs w:val="20"/>
              </w:rPr>
            </w:pPr>
            <w:r>
              <w:rPr>
                <w:bCs/>
                <w:sz w:val="20"/>
                <w:szCs w:val="20"/>
              </w:rPr>
              <w:t>VI</w:t>
            </w:r>
          </w:p>
        </w:tc>
        <w:tc>
          <w:tcPr>
            <w:tcW w:w="845" w:type="dxa"/>
            <w:gridSpan w:val="2"/>
            <w:vAlign w:val="center"/>
          </w:tcPr>
          <w:p w:rsidR="003263F2" w:rsidRPr="008E570F" w:rsidRDefault="003263F2" w:rsidP="00CB1C86">
            <w:pPr>
              <w:pStyle w:val="BodyTextIndent"/>
              <w:ind w:firstLine="0"/>
              <w:jc w:val="center"/>
              <w:rPr>
                <w:bCs/>
                <w:sz w:val="20"/>
                <w:szCs w:val="20"/>
              </w:rPr>
            </w:pPr>
            <w:r w:rsidRPr="008E570F">
              <w:rPr>
                <w:bCs/>
                <w:sz w:val="20"/>
                <w:szCs w:val="20"/>
              </w:rPr>
              <w:t>S</w:t>
            </w:r>
            <w:r>
              <w:rPr>
                <w:bCs/>
                <w:sz w:val="20"/>
                <w:szCs w:val="20"/>
              </w:rPr>
              <w:t>V</w:t>
            </w:r>
          </w:p>
        </w:tc>
        <w:tc>
          <w:tcPr>
            <w:tcW w:w="876" w:type="dxa"/>
            <w:vAlign w:val="center"/>
          </w:tcPr>
          <w:p w:rsidR="003263F2" w:rsidRPr="008E570F" w:rsidRDefault="003263F2" w:rsidP="00CB1C86">
            <w:pPr>
              <w:pStyle w:val="BodyTextIndent"/>
              <w:ind w:firstLine="0"/>
              <w:jc w:val="center"/>
              <w:rPr>
                <w:bCs/>
                <w:sz w:val="20"/>
                <w:szCs w:val="20"/>
                <w:lang w:val="hr-BA"/>
              </w:rPr>
            </w:pPr>
            <w:r>
              <w:rPr>
                <w:bCs/>
                <w:sz w:val="20"/>
                <w:szCs w:val="20"/>
              </w:rPr>
              <w:t>I</w:t>
            </w:r>
          </w:p>
        </w:tc>
        <w:tc>
          <w:tcPr>
            <w:tcW w:w="813" w:type="dxa"/>
            <w:vAlign w:val="center"/>
          </w:tcPr>
          <w:p w:rsidR="003263F2" w:rsidRPr="008E570F" w:rsidRDefault="003263F2" w:rsidP="00CB1C86">
            <w:pPr>
              <w:pStyle w:val="BodyTextIndent"/>
              <w:ind w:firstLine="0"/>
              <w:jc w:val="center"/>
              <w:rPr>
                <w:bCs/>
                <w:sz w:val="20"/>
                <w:szCs w:val="20"/>
                <w:lang w:val="hr-BA"/>
              </w:rPr>
            </w:pPr>
            <w:r>
              <w:rPr>
                <w:bCs/>
                <w:sz w:val="20"/>
                <w:szCs w:val="20"/>
              </w:rPr>
              <w:t>II</w:t>
            </w:r>
          </w:p>
        </w:tc>
        <w:tc>
          <w:tcPr>
            <w:tcW w:w="845" w:type="dxa"/>
            <w:vAlign w:val="center"/>
          </w:tcPr>
          <w:p w:rsidR="003263F2" w:rsidRPr="008E570F" w:rsidRDefault="003263F2" w:rsidP="00CB1C86">
            <w:pPr>
              <w:pStyle w:val="BodyTextIndent"/>
              <w:ind w:firstLine="0"/>
              <w:jc w:val="center"/>
              <w:rPr>
                <w:bCs/>
                <w:sz w:val="20"/>
                <w:szCs w:val="20"/>
                <w:lang w:val="hr-BA"/>
              </w:rPr>
            </w:pPr>
            <w:r>
              <w:rPr>
                <w:bCs/>
                <w:sz w:val="20"/>
                <w:szCs w:val="20"/>
              </w:rPr>
              <w:t>III</w:t>
            </w:r>
          </w:p>
        </w:tc>
        <w:tc>
          <w:tcPr>
            <w:tcW w:w="844" w:type="dxa"/>
            <w:vAlign w:val="center"/>
          </w:tcPr>
          <w:p w:rsidR="003263F2" w:rsidRPr="008E570F" w:rsidRDefault="003263F2" w:rsidP="00CB1C86">
            <w:pPr>
              <w:pStyle w:val="BodyTextIndent"/>
              <w:ind w:firstLine="0"/>
              <w:jc w:val="center"/>
              <w:rPr>
                <w:bCs/>
                <w:sz w:val="20"/>
                <w:szCs w:val="20"/>
                <w:lang w:val="hr-BA"/>
              </w:rPr>
            </w:pPr>
            <w:r>
              <w:rPr>
                <w:bCs/>
                <w:sz w:val="20"/>
                <w:szCs w:val="20"/>
              </w:rPr>
              <w:t>IV</w:t>
            </w:r>
          </w:p>
        </w:tc>
        <w:tc>
          <w:tcPr>
            <w:tcW w:w="845" w:type="dxa"/>
            <w:vAlign w:val="center"/>
          </w:tcPr>
          <w:p w:rsidR="003263F2" w:rsidRPr="008E570F" w:rsidRDefault="003263F2" w:rsidP="00CB1C86">
            <w:pPr>
              <w:pStyle w:val="BodyTextIndent"/>
              <w:ind w:firstLine="0"/>
              <w:jc w:val="center"/>
              <w:rPr>
                <w:bCs/>
                <w:sz w:val="20"/>
                <w:szCs w:val="20"/>
              </w:rPr>
            </w:pPr>
            <w:r>
              <w:rPr>
                <w:bCs/>
                <w:sz w:val="20"/>
                <w:szCs w:val="20"/>
              </w:rPr>
              <w:t>V</w:t>
            </w:r>
          </w:p>
        </w:tc>
        <w:tc>
          <w:tcPr>
            <w:tcW w:w="845" w:type="dxa"/>
            <w:vAlign w:val="center"/>
          </w:tcPr>
          <w:p w:rsidR="003263F2" w:rsidRPr="008E570F" w:rsidRDefault="003263F2" w:rsidP="00CB1C86">
            <w:pPr>
              <w:pStyle w:val="BodyTextIndent"/>
              <w:ind w:firstLine="0"/>
              <w:jc w:val="center"/>
              <w:rPr>
                <w:bCs/>
                <w:sz w:val="20"/>
                <w:szCs w:val="20"/>
              </w:rPr>
            </w:pPr>
            <w:r>
              <w:rPr>
                <w:bCs/>
                <w:sz w:val="20"/>
                <w:szCs w:val="20"/>
              </w:rPr>
              <w:t>VI</w:t>
            </w:r>
          </w:p>
        </w:tc>
        <w:tc>
          <w:tcPr>
            <w:tcW w:w="825" w:type="dxa"/>
            <w:vAlign w:val="center"/>
          </w:tcPr>
          <w:p w:rsidR="003263F2" w:rsidRPr="008E570F" w:rsidRDefault="003263F2" w:rsidP="00CB1C86">
            <w:pPr>
              <w:pStyle w:val="BodyTextIndent"/>
              <w:ind w:firstLine="0"/>
              <w:rPr>
                <w:bCs/>
              </w:rPr>
            </w:pPr>
            <w:r w:rsidRPr="008E570F">
              <w:rPr>
                <w:bCs/>
                <w:sz w:val="22"/>
                <w:szCs w:val="22"/>
              </w:rPr>
              <w:t>svega</w:t>
            </w:r>
          </w:p>
        </w:tc>
      </w:tr>
      <w:tr w:rsidR="003263F2" w:rsidRPr="008E570F" w:rsidTr="00CB1C86">
        <w:trPr>
          <w:cantSplit/>
          <w:trHeight w:val="223"/>
        </w:trPr>
        <w:tc>
          <w:tcPr>
            <w:tcW w:w="729" w:type="dxa"/>
          </w:tcPr>
          <w:p w:rsidR="003263F2" w:rsidRPr="008E570F" w:rsidRDefault="003263F2" w:rsidP="00CB1C86">
            <w:pPr>
              <w:pStyle w:val="BodyTextIndent"/>
              <w:ind w:firstLine="0"/>
              <w:rPr>
                <w:bCs/>
              </w:rPr>
            </w:pPr>
            <w:r w:rsidRPr="008E570F">
              <w:rPr>
                <w:bCs/>
                <w:sz w:val="22"/>
                <w:szCs w:val="22"/>
              </w:rPr>
              <w:t>1.</w:t>
            </w:r>
          </w:p>
        </w:tc>
        <w:tc>
          <w:tcPr>
            <w:tcW w:w="3305" w:type="dxa"/>
          </w:tcPr>
          <w:p w:rsidR="003263F2" w:rsidRPr="008E570F" w:rsidRDefault="003263F2" w:rsidP="00CB1C86">
            <w:pPr>
              <w:pStyle w:val="BodyTextIndent"/>
              <w:ind w:firstLine="0"/>
              <w:rPr>
                <w:bCs/>
              </w:rPr>
            </w:pPr>
            <w:r w:rsidRPr="008E570F">
              <w:rPr>
                <w:bCs/>
                <w:sz w:val="22"/>
                <w:szCs w:val="22"/>
              </w:rPr>
              <w:t>Matična škola</w:t>
            </w:r>
          </w:p>
        </w:tc>
        <w:tc>
          <w:tcPr>
            <w:tcW w:w="844" w:type="dxa"/>
            <w:vAlign w:val="center"/>
          </w:tcPr>
          <w:p w:rsidR="003263F2" w:rsidRPr="008E570F" w:rsidRDefault="003263F2" w:rsidP="00CB1C86">
            <w:pPr>
              <w:pStyle w:val="BodyTextIndent"/>
              <w:ind w:firstLine="0"/>
              <w:jc w:val="center"/>
              <w:rPr>
                <w:bCs/>
              </w:rPr>
            </w:pPr>
            <w:r w:rsidRPr="008E570F">
              <w:rPr>
                <w:bCs/>
                <w:sz w:val="22"/>
                <w:szCs w:val="22"/>
              </w:rPr>
              <w:t>17</w:t>
            </w:r>
          </w:p>
        </w:tc>
        <w:tc>
          <w:tcPr>
            <w:tcW w:w="845" w:type="dxa"/>
            <w:vAlign w:val="center"/>
          </w:tcPr>
          <w:p w:rsidR="003263F2" w:rsidRPr="008E570F" w:rsidRDefault="003263F2" w:rsidP="00CB1C86">
            <w:pPr>
              <w:pStyle w:val="BodyTextIndent"/>
              <w:ind w:firstLine="0"/>
              <w:jc w:val="center"/>
              <w:rPr>
                <w:bCs/>
              </w:rPr>
            </w:pPr>
            <w:r w:rsidRPr="008E570F">
              <w:rPr>
                <w:bCs/>
                <w:sz w:val="22"/>
                <w:szCs w:val="22"/>
              </w:rPr>
              <w:t>11</w:t>
            </w:r>
          </w:p>
        </w:tc>
        <w:tc>
          <w:tcPr>
            <w:tcW w:w="845" w:type="dxa"/>
            <w:vAlign w:val="center"/>
          </w:tcPr>
          <w:p w:rsidR="003263F2" w:rsidRPr="008E570F" w:rsidRDefault="003263F2" w:rsidP="00CB1C86">
            <w:pPr>
              <w:pStyle w:val="BodyTextIndent"/>
              <w:ind w:firstLine="0"/>
              <w:jc w:val="center"/>
              <w:rPr>
                <w:bCs/>
              </w:rPr>
            </w:pPr>
            <w:r w:rsidRPr="008E570F">
              <w:rPr>
                <w:bCs/>
                <w:sz w:val="22"/>
                <w:szCs w:val="22"/>
              </w:rPr>
              <w:t>9</w:t>
            </w:r>
          </w:p>
        </w:tc>
        <w:tc>
          <w:tcPr>
            <w:tcW w:w="844" w:type="dxa"/>
            <w:vAlign w:val="center"/>
          </w:tcPr>
          <w:p w:rsidR="003263F2" w:rsidRPr="008E570F" w:rsidRDefault="003263F2" w:rsidP="00CB1C86">
            <w:pPr>
              <w:pStyle w:val="BodyTextIndent"/>
              <w:ind w:firstLine="0"/>
              <w:jc w:val="center"/>
              <w:rPr>
                <w:bCs/>
              </w:rPr>
            </w:pPr>
            <w:r w:rsidRPr="008E570F">
              <w:rPr>
                <w:bCs/>
                <w:sz w:val="22"/>
                <w:szCs w:val="22"/>
              </w:rPr>
              <w:t>12</w:t>
            </w:r>
          </w:p>
        </w:tc>
        <w:tc>
          <w:tcPr>
            <w:tcW w:w="845" w:type="dxa"/>
            <w:vAlign w:val="center"/>
          </w:tcPr>
          <w:p w:rsidR="003263F2" w:rsidRPr="008E570F" w:rsidRDefault="003263F2" w:rsidP="00CB1C86">
            <w:pPr>
              <w:pStyle w:val="BodyTextIndent"/>
              <w:ind w:firstLine="0"/>
              <w:jc w:val="center"/>
              <w:rPr>
                <w:bCs/>
              </w:rPr>
            </w:pPr>
            <w:r w:rsidRPr="008E570F">
              <w:rPr>
                <w:bCs/>
                <w:sz w:val="22"/>
                <w:szCs w:val="22"/>
              </w:rPr>
              <w:t>9</w:t>
            </w:r>
          </w:p>
        </w:tc>
        <w:tc>
          <w:tcPr>
            <w:tcW w:w="845" w:type="dxa"/>
            <w:vAlign w:val="center"/>
          </w:tcPr>
          <w:p w:rsidR="003263F2" w:rsidRPr="008E570F" w:rsidRDefault="003263F2" w:rsidP="00CB1C86">
            <w:pPr>
              <w:pStyle w:val="BodyTextIndent"/>
              <w:ind w:firstLine="0"/>
              <w:jc w:val="center"/>
              <w:rPr>
                <w:bCs/>
              </w:rPr>
            </w:pPr>
            <w:r w:rsidRPr="008E570F">
              <w:rPr>
                <w:bCs/>
                <w:sz w:val="22"/>
                <w:szCs w:val="22"/>
              </w:rPr>
              <w:t>8</w:t>
            </w:r>
          </w:p>
        </w:tc>
        <w:tc>
          <w:tcPr>
            <w:tcW w:w="845" w:type="dxa"/>
            <w:gridSpan w:val="2"/>
            <w:vAlign w:val="center"/>
          </w:tcPr>
          <w:p w:rsidR="003263F2" w:rsidRPr="008E570F" w:rsidRDefault="003263F2" w:rsidP="00CB1C86">
            <w:pPr>
              <w:pStyle w:val="BodyTextIndent"/>
              <w:ind w:firstLine="0"/>
              <w:jc w:val="center"/>
              <w:rPr>
                <w:bCs/>
              </w:rPr>
            </w:pPr>
            <w:r w:rsidRPr="008E570F">
              <w:rPr>
                <w:bCs/>
                <w:sz w:val="22"/>
                <w:szCs w:val="22"/>
              </w:rPr>
              <w:t>66</w:t>
            </w:r>
          </w:p>
        </w:tc>
        <w:tc>
          <w:tcPr>
            <w:tcW w:w="876"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1</w:t>
            </w:r>
          </w:p>
        </w:tc>
        <w:tc>
          <w:tcPr>
            <w:tcW w:w="813"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1</w:t>
            </w:r>
          </w:p>
        </w:tc>
        <w:tc>
          <w:tcPr>
            <w:tcW w:w="845"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1</w:t>
            </w:r>
          </w:p>
        </w:tc>
        <w:tc>
          <w:tcPr>
            <w:tcW w:w="844" w:type="dxa"/>
            <w:vAlign w:val="center"/>
          </w:tcPr>
          <w:p w:rsidR="003263F2" w:rsidRPr="008E570F" w:rsidRDefault="003263F2" w:rsidP="00CB1C86">
            <w:pPr>
              <w:pStyle w:val="BodyTextIndent"/>
              <w:ind w:firstLine="0"/>
              <w:jc w:val="right"/>
              <w:rPr>
                <w:bCs/>
              </w:rPr>
            </w:pPr>
            <w:r w:rsidRPr="008E570F">
              <w:rPr>
                <w:bCs/>
                <w:sz w:val="22"/>
                <w:szCs w:val="22"/>
              </w:rPr>
              <w:t>1</w:t>
            </w:r>
          </w:p>
        </w:tc>
        <w:tc>
          <w:tcPr>
            <w:tcW w:w="845"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1</w:t>
            </w:r>
          </w:p>
        </w:tc>
        <w:tc>
          <w:tcPr>
            <w:tcW w:w="845" w:type="dxa"/>
            <w:vAlign w:val="center"/>
          </w:tcPr>
          <w:p w:rsidR="003263F2" w:rsidRPr="008E570F" w:rsidRDefault="003263F2" w:rsidP="00CB1C86">
            <w:pPr>
              <w:pStyle w:val="BodyTextIndent"/>
              <w:ind w:firstLine="0"/>
              <w:jc w:val="right"/>
              <w:rPr>
                <w:bCs/>
              </w:rPr>
            </w:pPr>
            <w:r w:rsidRPr="008E570F">
              <w:rPr>
                <w:bCs/>
                <w:sz w:val="22"/>
                <w:szCs w:val="22"/>
              </w:rPr>
              <w:t>1</w:t>
            </w:r>
          </w:p>
        </w:tc>
        <w:tc>
          <w:tcPr>
            <w:tcW w:w="825"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6</w:t>
            </w:r>
          </w:p>
        </w:tc>
      </w:tr>
      <w:tr w:rsidR="003263F2" w:rsidRPr="008E570F" w:rsidTr="00CB1C86">
        <w:trPr>
          <w:cantSplit/>
          <w:trHeight w:val="223"/>
        </w:trPr>
        <w:tc>
          <w:tcPr>
            <w:tcW w:w="729" w:type="dxa"/>
          </w:tcPr>
          <w:p w:rsidR="003263F2" w:rsidRPr="008E570F" w:rsidRDefault="003263F2" w:rsidP="00CB1C86">
            <w:pPr>
              <w:pStyle w:val="BodyTextIndent"/>
              <w:ind w:firstLine="0"/>
              <w:rPr>
                <w:bCs/>
              </w:rPr>
            </w:pPr>
            <w:r w:rsidRPr="008E570F">
              <w:rPr>
                <w:bCs/>
                <w:sz w:val="22"/>
                <w:szCs w:val="22"/>
              </w:rPr>
              <w:t>2.</w:t>
            </w:r>
          </w:p>
        </w:tc>
        <w:tc>
          <w:tcPr>
            <w:tcW w:w="3305" w:type="dxa"/>
          </w:tcPr>
          <w:p w:rsidR="003263F2" w:rsidRPr="008E570F" w:rsidRDefault="003263F2" w:rsidP="00CB1C86">
            <w:pPr>
              <w:pStyle w:val="BodyTextIndent"/>
              <w:ind w:firstLine="0"/>
              <w:rPr>
                <w:bCs/>
              </w:rPr>
            </w:pPr>
            <w:r w:rsidRPr="008E570F">
              <w:rPr>
                <w:bCs/>
                <w:sz w:val="22"/>
                <w:szCs w:val="22"/>
              </w:rPr>
              <w:t xml:space="preserve">Područ. Škola: </w:t>
            </w:r>
          </w:p>
        </w:tc>
        <w:tc>
          <w:tcPr>
            <w:tcW w:w="844" w:type="dxa"/>
          </w:tcPr>
          <w:p w:rsidR="003263F2" w:rsidRPr="008E570F" w:rsidRDefault="003263F2" w:rsidP="00CB1C86">
            <w:pPr>
              <w:pStyle w:val="BodyTextIndent"/>
              <w:ind w:firstLine="0"/>
              <w:jc w:val="center"/>
              <w:rPr>
                <w:bCs/>
              </w:rPr>
            </w:pPr>
            <w:r w:rsidRPr="008E570F">
              <w:rPr>
                <w:bCs/>
                <w:sz w:val="22"/>
                <w:szCs w:val="22"/>
              </w:rPr>
              <w:t>0</w:t>
            </w:r>
          </w:p>
        </w:tc>
        <w:tc>
          <w:tcPr>
            <w:tcW w:w="845" w:type="dxa"/>
          </w:tcPr>
          <w:p w:rsidR="003263F2" w:rsidRPr="008E570F" w:rsidRDefault="003263F2" w:rsidP="00CB1C86">
            <w:pPr>
              <w:pStyle w:val="BodyTextIndent"/>
              <w:ind w:firstLine="0"/>
              <w:jc w:val="center"/>
              <w:rPr>
                <w:bCs/>
              </w:rPr>
            </w:pPr>
            <w:r w:rsidRPr="008E570F">
              <w:rPr>
                <w:bCs/>
                <w:sz w:val="22"/>
                <w:szCs w:val="22"/>
              </w:rPr>
              <w:t>0</w:t>
            </w:r>
          </w:p>
        </w:tc>
        <w:tc>
          <w:tcPr>
            <w:tcW w:w="845" w:type="dxa"/>
          </w:tcPr>
          <w:p w:rsidR="003263F2" w:rsidRPr="008E570F" w:rsidRDefault="003263F2" w:rsidP="00CB1C86">
            <w:pPr>
              <w:pStyle w:val="BodyTextIndent"/>
              <w:ind w:firstLine="0"/>
              <w:jc w:val="center"/>
              <w:rPr>
                <w:bCs/>
              </w:rPr>
            </w:pPr>
            <w:r w:rsidRPr="008E570F">
              <w:rPr>
                <w:bCs/>
                <w:sz w:val="22"/>
                <w:szCs w:val="22"/>
              </w:rPr>
              <w:t>0</w:t>
            </w:r>
          </w:p>
        </w:tc>
        <w:tc>
          <w:tcPr>
            <w:tcW w:w="844" w:type="dxa"/>
          </w:tcPr>
          <w:p w:rsidR="003263F2" w:rsidRPr="008E570F" w:rsidRDefault="003263F2" w:rsidP="00CB1C86">
            <w:pPr>
              <w:pStyle w:val="BodyTextIndent"/>
              <w:ind w:firstLine="0"/>
              <w:jc w:val="center"/>
              <w:rPr>
                <w:bCs/>
              </w:rPr>
            </w:pPr>
            <w:r w:rsidRPr="008E570F">
              <w:rPr>
                <w:bCs/>
                <w:sz w:val="22"/>
                <w:szCs w:val="22"/>
              </w:rPr>
              <w:t>0</w:t>
            </w:r>
          </w:p>
        </w:tc>
        <w:tc>
          <w:tcPr>
            <w:tcW w:w="845" w:type="dxa"/>
          </w:tcPr>
          <w:p w:rsidR="003263F2" w:rsidRPr="008E570F" w:rsidRDefault="003263F2" w:rsidP="00CB1C86">
            <w:pPr>
              <w:pStyle w:val="BodyTextIndent"/>
              <w:ind w:firstLine="0"/>
              <w:jc w:val="center"/>
              <w:rPr>
                <w:bCs/>
              </w:rPr>
            </w:pPr>
            <w:r w:rsidRPr="008E570F">
              <w:rPr>
                <w:bCs/>
                <w:sz w:val="22"/>
                <w:szCs w:val="22"/>
              </w:rPr>
              <w:t>0</w:t>
            </w:r>
          </w:p>
        </w:tc>
        <w:tc>
          <w:tcPr>
            <w:tcW w:w="845" w:type="dxa"/>
          </w:tcPr>
          <w:p w:rsidR="003263F2" w:rsidRPr="008E570F" w:rsidRDefault="003263F2" w:rsidP="00CB1C86">
            <w:pPr>
              <w:pStyle w:val="BodyTextIndent"/>
              <w:ind w:firstLine="0"/>
              <w:jc w:val="center"/>
              <w:rPr>
                <w:bCs/>
              </w:rPr>
            </w:pPr>
            <w:r w:rsidRPr="008E570F">
              <w:rPr>
                <w:bCs/>
                <w:sz w:val="22"/>
                <w:szCs w:val="22"/>
              </w:rPr>
              <w:t>0</w:t>
            </w:r>
          </w:p>
        </w:tc>
        <w:tc>
          <w:tcPr>
            <w:tcW w:w="845" w:type="dxa"/>
            <w:gridSpan w:val="2"/>
            <w:vAlign w:val="center"/>
          </w:tcPr>
          <w:p w:rsidR="003263F2" w:rsidRPr="008E570F" w:rsidRDefault="003263F2" w:rsidP="00CB1C86">
            <w:pPr>
              <w:pStyle w:val="BodyTextIndent"/>
              <w:ind w:firstLine="0"/>
              <w:jc w:val="center"/>
              <w:rPr>
                <w:bCs/>
              </w:rPr>
            </w:pPr>
            <w:r w:rsidRPr="008E570F">
              <w:rPr>
                <w:bCs/>
                <w:sz w:val="22"/>
                <w:szCs w:val="22"/>
              </w:rPr>
              <w:t>0</w:t>
            </w:r>
          </w:p>
        </w:tc>
        <w:tc>
          <w:tcPr>
            <w:tcW w:w="876"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813"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845"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844"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845"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845"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825"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r>
      <w:tr w:rsidR="003263F2" w:rsidRPr="008E570F" w:rsidTr="00CB1C86">
        <w:trPr>
          <w:cantSplit/>
          <w:trHeight w:val="224"/>
        </w:trPr>
        <w:tc>
          <w:tcPr>
            <w:tcW w:w="4034" w:type="dxa"/>
            <w:gridSpan w:val="2"/>
          </w:tcPr>
          <w:p w:rsidR="003263F2" w:rsidRPr="008E570F" w:rsidRDefault="003263F2" w:rsidP="00CB1C86">
            <w:pPr>
              <w:pStyle w:val="BodyTextIndent"/>
              <w:ind w:firstLine="0"/>
              <w:rPr>
                <w:bCs/>
              </w:rPr>
            </w:pPr>
            <w:r w:rsidRPr="008E570F">
              <w:rPr>
                <w:bCs/>
                <w:sz w:val="22"/>
                <w:szCs w:val="22"/>
              </w:rPr>
              <w:t>UKUPNO</w:t>
            </w:r>
          </w:p>
        </w:tc>
        <w:tc>
          <w:tcPr>
            <w:tcW w:w="844" w:type="dxa"/>
            <w:vAlign w:val="center"/>
          </w:tcPr>
          <w:p w:rsidR="003263F2" w:rsidRPr="008E570F" w:rsidRDefault="003263F2" w:rsidP="00CB1C86">
            <w:pPr>
              <w:pStyle w:val="BodyTextIndent"/>
              <w:ind w:firstLine="0"/>
              <w:jc w:val="center"/>
              <w:rPr>
                <w:bCs/>
              </w:rPr>
            </w:pPr>
            <w:r w:rsidRPr="008E570F">
              <w:rPr>
                <w:bCs/>
                <w:sz w:val="22"/>
                <w:szCs w:val="22"/>
              </w:rPr>
              <w:t>17</w:t>
            </w:r>
          </w:p>
        </w:tc>
        <w:tc>
          <w:tcPr>
            <w:tcW w:w="845" w:type="dxa"/>
            <w:vAlign w:val="center"/>
          </w:tcPr>
          <w:p w:rsidR="003263F2" w:rsidRPr="008E570F" w:rsidRDefault="003263F2" w:rsidP="00CB1C86">
            <w:pPr>
              <w:pStyle w:val="BodyTextIndent"/>
              <w:ind w:firstLine="0"/>
              <w:jc w:val="center"/>
              <w:rPr>
                <w:bCs/>
              </w:rPr>
            </w:pPr>
            <w:r w:rsidRPr="008E570F">
              <w:rPr>
                <w:bCs/>
                <w:sz w:val="22"/>
                <w:szCs w:val="22"/>
              </w:rPr>
              <w:t>11</w:t>
            </w:r>
          </w:p>
        </w:tc>
        <w:tc>
          <w:tcPr>
            <w:tcW w:w="845" w:type="dxa"/>
            <w:vAlign w:val="center"/>
          </w:tcPr>
          <w:p w:rsidR="003263F2" w:rsidRPr="008E570F" w:rsidRDefault="003263F2" w:rsidP="00CB1C86">
            <w:pPr>
              <w:pStyle w:val="BodyTextIndent"/>
              <w:ind w:firstLine="0"/>
              <w:jc w:val="center"/>
              <w:rPr>
                <w:bCs/>
              </w:rPr>
            </w:pPr>
            <w:r w:rsidRPr="008E570F">
              <w:rPr>
                <w:bCs/>
                <w:sz w:val="22"/>
                <w:szCs w:val="22"/>
              </w:rPr>
              <w:t>9</w:t>
            </w:r>
          </w:p>
        </w:tc>
        <w:tc>
          <w:tcPr>
            <w:tcW w:w="844" w:type="dxa"/>
            <w:vAlign w:val="center"/>
          </w:tcPr>
          <w:p w:rsidR="003263F2" w:rsidRPr="008E570F" w:rsidRDefault="003263F2" w:rsidP="00CB1C86">
            <w:pPr>
              <w:pStyle w:val="BodyTextIndent"/>
              <w:ind w:firstLine="0"/>
              <w:jc w:val="center"/>
              <w:rPr>
                <w:bCs/>
              </w:rPr>
            </w:pPr>
            <w:r w:rsidRPr="008E570F">
              <w:rPr>
                <w:bCs/>
                <w:sz w:val="22"/>
                <w:szCs w:val="22"/>
              </w:rPr>
              <w:t>12</w:t>
            </w:r>
          </w:p>
        </w:tc>
        <w:tc>
          <w:tcPr>
            <w:tcW w:w="845" w:type="dxa"/>
            <w:vAlign w:val="center"/>
          </w:tcPr>
          <w:p w:rsidR="003263F2" w:rsidRPr="008E570F" w:rsidRDefault="003263F2" w:rsidP="00CB1C86">
            <w:pPr>
              <w:pStyle w:val="BodyTextIndent"/>
              <w:ind w:firstLine="0"/>
              <w:jc w:val="center"/>
              <w:rPr>
                <w:bCs/>
              </w:rPr>
            </w:pPr>
            <w:r w:rsidRPr="008E570F">
              <w:rPr>
                <w:bCs/>
                <w:sz w:val="22"/>
                <w:szCs w:val="22"/>
              </w:rPr>
              <w:t>9</w:t>
            </w:r>
          </w:p>
        </w:tc>
        <w:tc>
          <w:tcPr>
            <w:tcW w:w="845" w:type="dxa"/>
            <w:vAlign w:val="center"/>
          </w:tcPr>
          <w:p w:rsidR="003263F2" w:rsidRPr="008E570F" w:rsidRDefault="003263F2" w:rsidP="00CB1C86">
            <w:pPr>
              <w:pStyle w:val="BodyTextIndent"/>
              <w:ind w:firstLine="0"/>
              <w:jc w:val="center"/>
              <w:rPr>
                <w:bCs/>
              </w:rPr>
            </w:pPr>
            <w:r w:rsidRPr="008E570F">
              <w:rPr>
                <w:bCs/>
                <w:sz w:val="22"/>
                <w:szCs w:val="22"/>
              </w:rPr>
              <w:t>8</w:t>
            </w:r>
          </w:p>
        </w:tc>
        <w:tc>
          <w:tcPr>
            <w:tcW w:w="845" w:type="dxa"/>
            <w:gridSpan w:val="2"/>
            <w:vAlign w:val="center"/>
          </w:tcPr>
          <w:p w:rsidR="003263F2" w:rsidRPr="008E570F" w:rsidRDefault="0002131C" w:rsidP="00CB1C86">
            <w:pPr>
              <w:pStyle w:val="BodyTextIndent"/>
              <w:ind w:firstLine="0"/>
              <w:jc w:val="center"/>
              <w:rPr>
                <w:bCs/>
              </w:rPr>
            </w:pPr>
            <w:r w:rsidRPr="008E570F">
              <w:rPr>
                <w:bCs/>
                <w:sz w:val="22"/>
                <w:szCs w:val="22"/>
              </w:rPr>
              <w:fldChar w:fldCharType="begin"/>
            </w:r>
            <w:r w:rsidR="003263F2" w:rsidRPr="008E570F">
              <w:rPr>
                <w:bCs/>
                <w:sz w:val="22"/>
                <w:szCs w:val="22"/>
              </w:rPr>
              <w:instrText xml:space="preserve"> =SUM(LEFT) </w:instrText>
            </w:r>
            <w:r w:rsidRPr="008E570F">
              <w:rPr>
                <w:bCs/>
                <w:sz w:val="22"/>
                <w:szCs w:val="22"/>
              </w:rPr>
              <w:fldChar w:fldCharType="separate"/>
            </w:r>
            <w:r w:rsidR="003263F2" w:rsidRPr="008E570F">
              <w:rPr>
                <w:bCs/>
                <w:noProof/>
                <w:sz w:val="22"/>
                <w:szCs w:val="22"/>
              </w:rPr>
              <w:t>66</w:t>
            </w:r>
            <w:r w:rsidRPr="008E570F">
              <w:rPr>
                <w:bCs/>
                <w:sz w:val="22"/>
                <w:szCs w:val="22"/>
              </w:rPr>
              <w:fldChar w:fldCharType="end"/>
            </w:r>
          </w:p>
        </w:tc>
        <w:tc>
          <w:tcPr>
            <w:tcW w:w="876" w:type="dxa"/>
            <w:vAlign w:val="center"/>
          </w:tcPr>
          <w:p w:rsidR="003263F2" w:rsidRPr="008E570F" w:rsidRDefault="003263F2" w:rsidP="00CB1C86">
            <w:pPr>
              <w:pStyle w:val="BodyTextIndent"/>
              <w:ind w:firstLine="0"/>
              <w:jc w:val="right"/>
              <w:rPr>
                <w:bCs/>
              </w:rPr>
            </w:pPr>
            <w:r w:rsidRPr="008E570F">
              <w:rPr>
                <w:bCs/>
                <w:sz w:val="22"/>
                <w:szCs w:val="22"/>
              </w:rPr>
              <w:t>1</w:t>
            </w:r>
          </w:p>
        </w:tc>
        <w:tc>
          <w:tcPr>
            <w:tcW w:w="813" w:type="dxa"/>
            <w:vAlign w:val="center"/>
          </w:tcPr>
          <w:p w:rsidR="003263F2" w:rsidRPr="008E570F" w:rsidRDefault="003263F2" w:rsidP="00CB1C86">
            <w:pPr>
              <w:pStyle w:val="BodyTextIndent"/>
              <w:ind w:firstLine="0"/>
              <w:jc w:val="right"/>
              <w:rPr>
                <w:bCs/>
              </w:rPr>
            </w:pPr>
            <w:r w:rsidRPr="008E570F">
              <w:rPr>
                <w:bCs/>
                <w:sz w:val="22"/>
                <w:szCs w:val="22"/>
              </w:rPr>
              <w:t>1</w:t>
            </w:r>
          </w:p>
        </w:tc>
        <w:tc>
          <w:tcPr>
            <w:tcW w:w="845" w:type="dxa"/>
            <w:vAlign w:val="center"/>
          </w:tcPr>
          <w:p w:rsidR="003263F2" w:rsidRPr="008E570F" w:rsidRDefault="003263F2" w:rsidP="00CB1C86">
            <w:pPr>
              <w:pStyle w:val="BodyTextIndent"/>
              <w:ind w:firstLine="0"/>
              <w:jc w:val="right"/>
              <w:rPr>
                <w:bCs/>
              </w:rPr>
            </w:pPr>
            <w:r w:rsidRPr="008E570F">
              <w:rPr>
                <w:bCs/>
                <w:sz w:val="22"/>
                <w:szCs w:val="22"/>
              </w:rPr>
              <w:t>1</w:t>
            </w:r>
          </w:p>
        </w:tc>
        <w:tc>
          <w:tcPr>
            <w:tcW w:w="844" w:type="dxa"/>
            <w:vAlign w:val="center"/>
          </w:tcPr>
          <w:p w:rsidR="003263F2" w:rsidRPr="008E570F" w:rsidRDefault="003263F2" w:rsidP="00CB1C86">
            <w:pPr>
              <w:pStyle w:val="BodyTextIndent"/>
              <w:ind w:firstLine="0"/>
              <w:jc w:val="right"/>
              <w:rPr>
                <w:bCs/>
              </w:rPr>
            </w:pPr>
            <w:r w:rsidRPr="008E570F">
              <w:rPr>
                <w:bCs/>
                <w:sz w:val="22"/>
                <w:szCs w:val="22"/>
              </w:rPr>
              <w:t>1</w:t>
            </w:r>
          </w:p>
        </w:tc>
        <w:tc>
          <w:tcPr>
            <w:tcW w:w="845" w:type="dxa"/>
            <w:vAlign w:val="center"/>
          </w:tcPr>
          <w:p w:rsidR="003263F2" w:rsidRPr="008E570F" w:rsidRDefault="003263F2" w:rsidP="00CB1C86">
            <w:pPr>
              <w:pStyle w:val="BodyTextIndent"/>
              <w:ind w:firstLine="0"/>
              <w:jc w:val="right"/>
              <w:rPr>
                <w:bCs/>
              </w:rPr>
            </w:pPr>
            <w:r w:rsidRPr="008E570F">
              <w:rPr>
                <w:bCs/>
                <w:sz w:val="22"/>
                <w:szCs w:val="22"/>
              </w:rPr>
              <w:t>1</w:t>
            </w:r>
          </w:p>
        </w:tc>
        <w:tc>
          <w:tcPr>
            <w:tcW w:w="845" w:type="dxa"/>
            <w:vAlign w:val="center"/>
          </w:tcPr>
          <w:p w:rsidR="003263F2" w:rsidRPr="008E570F" w:rsidRDefault="003263F2" w:rsidP="00CB1C86">
            <w:pPr>
              <w:pStyle w:val="BodyTextIndent"/>
              <w:ind w:firstLine="0"/>
              <w:jc w:val="right"/>
              <w:rPr>
                <w:bCs/>
              </w:rPr>
            </w:pPr>
            <w:r w:rsidRPr="008E570F">
              <w:rPr>
                <w:bCs/>
                <w:sz w:val="22"/>
                <w:szCs w:val="22"/>
              </w:rPr>
              <w:t>1</w:t>
            </w:r>
          </w:p>
        </w:tc>
        <w:tc>
          <w:tcPr>
            <w:tcW w:w="825" w:type="dxa"/>
            <w:vAlign w:val="center"/>
          </w:tcPr>
          <w:p w:rsidR="003263F2" w:rsidRPr="008E570F" w:rsidRDefault="003263F2" w:rsidP="00CB1C86">
            <w:pPr>
              <w:pStyle w:val="BodyTextIndent"/>
              <w:ind w:firstLine="0"/>
              <w:jc w:val="right"/>
              <w:rPr>
                <w:bCs/>
              </w:rPr>
            </w:pPr>
            <w:r w:rsidRPr="008E570F">
              <w:rPr>
                <w:bCs/>
                <w:sz w:val="22"/>
                <w:szCs w:val="22"/>
              </w:rPr>
              <w:t>6</w:t>
            </w:r>
          </w:p>
        </w:tc>
      </w:tr>
    </w:tbl>
    <w:p w:rsidR="003263F2" w:rsidRPr="008E570F" w:rsidRDefault="003263F2" w:rsidP="003263F2">
      <w:pPr>
        <w:pStyle w:val="BodyTextIndent"/>
        <w:jc w:val="center"/>
        <w:rPr>
          <w:b/>
          <w:bCs/>
          <w:sz w:val="22"/>
          <w:szCs w:val="22"/>
        </w:rPr>
      </w:pPr>
    </w:p>
    <w:p w:rsidR="003263F2" w:rsidRPr="008E570F" w:rsidRDefault="003263F2" w:rsidP="003263F2">
      <w:pPr>
        <w:pStyle w:val="BodyTextIndent"/>
        <w:jc w:val="center"/>
        <w:rPr>
          <w:b/>
          <w:bCs/>
          <w:sz w:val="22"/>
          <w:szCs w:val="22"/>
        </w:rPr>
      </w:pPr>
    </w:p>
    <w:p w:rsidR="003263F2" w:rsidRPr="008E570F" w:rsidRDefault="003263F2" w:rsidP="003263F2">
      <w:pPr>
        <w:pStyle w:val="BodyTextIndent"/>
        <w:jc w:val="center"/>
        <w:rPr>
          <w:b/>
          <w:bCs/>
          <w:sz w:val="22"/>
          <w:szCs w:val="22"/>
        </w:rPr>
      </w:pPr>
    </w:p>
    <w:p w:rsidR="003263F2" w:rsidRPr="008E570F" w:rsidRDefault="003263F2" w:rsidP="003263F2">
      <w:pPr>
        <w:pStyle w:val="BodyTextIndent"/>
        <w:jc w:val="center"/>
        <w:rPr>
          <w:b/>
          <w:bCs/>
          <w:sz w:val="22"/>
          <w:szCs w:val="22"/>
        </w:rPr>
      </w:pPr>
    </w:p>
    <w:p w:rsidR="003263F2" w:rsidRPr="008E570F" w:rsidRDefault="003263F2" w:rsidP="003263F2">
      <w:pPr>
        <w:pStyle w:val="BodyTextIndent"/>
        <w:jc w:val="center"/>
        <w:rPr>
          <w:b/>
          <w:bCs/>
          <w:sz w:val="22"/>
          <w:szCs w:val="22"/>
          <w:lang w:val="hr-BA"/>
        </w:rPr>
      </w:pPr>
    </w:p>
    <w:p w:rsidR="003263F2" w:rsidRPr="008E570F" w:rsidRDefault="003263F2" w:rsidP="003263F2">
      <w:pPr>
        <w:pStyle w:val="BodyTextIndent"/>
        <w:jc w:val="center"/>
        <w:rPr>
          <w:b/>
          <w:bCs/>
          <w:sz w:val="22"/>
          <w:szCs w:val="22"/>
          <w:lang w:val="hr-BA"/>
        </w:rPr>
      </w:pPr>
    </w:p>
    <w:p w:rsidR="003263F2" w:rsidRPr="008E570F" w:rsidRDefault="003263F2" w:rsidP="003263F2">
      <w:pPr>
        <w:pStyle w:val="BodyTextIndent"/>
        <w:jc w:val="center"/>
        <w:rPr>
          <w:b/>
          <w:bCs/>
          <w:sz w:val="22"/>
          <w:szCs w:val="22"/>
          <w:lang w:val="hr-BA"/>
        </w:rPr>
      </w:pPr>
    </w:p>
    <w:p w:rsidR="003263F2" w:rsidRPr="008E570F" w:rsidRDefault="003263F2" w:rsidP="003263F2">
      <w:pPr>
        <w:pStyle w:val="BodyTextIndent"/>
        <w:jc w:val="center"/>
        <w:rPr>
          <w:b/>
          <w:bCs/>
          <w:sz w:val="22"/>
          <w:szCs w:val="22"/>
          <w:lang w:val="hr-BA"/>
        </w:rPr>
      </w:pPr>
    </w:p>
    <w:p w:rsidR="003263F2" w:rsidRPr="008E570F" w:rsidRDefault="003263F2" w:rsidP="003263F2">
      <w:pPr>
        <w:pStyle w:val="BodyTextIndent"/>
        <w:jc w:val="center"/>
        <w:rPr>
          <w:b/>
          <w:bCs/>
          <w:sz w:val="22"/>
          <w:szCs w:val="22"/>
        </w:rPr>
      </w:pPr>
    </w:p>
    <w:p w:rsidR="003263F2" w:rsidRPr="008E570F" w:rsidRDefault="003263F2" w:rsidP="003263F2">
      <w:pPr>
        <w:pStyle w:val="BodyTextIndent"/>
        <w:rPr>
          <w:bCs/>
          <w:sz w:val="22"/>
          <w:szCs w:val="22"/>
        </w:rPr>
      </w:pPr>
      <w:r w:rsidRPr="008E570F">
        <w:rPr>
          <w:bCs/>
          <w:sz w:val="22"/>
          <w:szCs w:val="22"/>
        </w:rPr>
        <w:lastRenderedPageBreak/>
        <w:t xml:space="preserve">UKUPAN PREGLED UČENIKA I </w:t>
      </w:r>
      <w:r>
        <w:rPr>
          <w:bCs/>
          <w:sz w:val="22"/>
          <w:szCs w:val="22"/>
        </w:rPr>
        <w:t>ODJELJENJ</w:t>
      </w:r>
      <w:r w:rsidRPr="008E570F">
        <w:rPr>
          <w:bCs/>
          <w:sz w:val="22"/>
          <w:szCs w:val="22"/>
        </w:rPr>
        <w:t>A</w:t>
      </w:r>
    </w:p>
    <w:p w:rsidR="003263F2" w:rsidRPr="008E570F" w:rsidRDefault="003263F2" w:rsidP="003263F2">
      <w:pPr>
        <w:pStyle w:val="BodyTextIndent"/>
        <w:rPr>
          <w:bCs/>
          <w:sz w:val="22"/>
          <w:szCs w:val="22"/>
        </w:rPr>
      </w:pPr>
    </w:p>
    <w:p w:rsidR="003263F2" w:rsidRPr="008E570F" w:rsidRDefault="003263F2" w:rsidP="003263F2">
      <w:pPr>
        <w:pStyle w:val="BodyTextIndent"/>
        <w:jc w:val="center"/>
        <w:rPr>
          <w:bCs/>
          <w:sz w:val="22"/>
          <w:szCs w:val="22"/>
        </w:rPr>
      </w:pPr>
      <w:r w:rsidRPr="008E570F">
        <w:rPr>
          <w:bCs/>
          <w:sz w:val="22"/>
          <w:szCs w:val="22"/>
        </w:rPr>
        <w:t>Nastava na bosanskom jeziku</w:t>
      </w:r>
    </w:p>
    <w:p w:rsidR="003263F2" w:rsidRPr="008E570F" w:rsidRDefault="003263F2" w:rsidP="003263F2">
      <w:pPr>
        <w:pStyle w:val="BodyTextIndent"/>
        <w:jc w:val="right"/>
        <w:rPr>
          <w:bCs/>
          <w:sz w:val="22"/>
          <w:szCs w:val="22"/>
        </w:rPr>
      </w:pPr>
      <w:r>
        <w:rPr>
          <w:bCs/>
          <w:sz w:val="22"/>
          <w:szCs w:val="22"/>
        </w:rPr>
        <w:t>Tabela</w:t>
      </w:r>
      <w:r w:rsidRPr="008E570F">
        <w:rPr>
          <w:bCs/>
          <w:sz w:val="22"/>
          <w:szCs w:val="22"/>
        </w:rPr>
        <w:t xml:space="preserve">  9B</w:t>
      </w:r>
    </w:p>
    <w:tbl>
      <w:tblPr>
        <w:tblW w:w="15642"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8"/>
        <w:gridCol w:w="2332"/>
        <w:gridCol w:w="531"/>
        <w:gridCol w:w="638"/>
        <w:gridCol w:w="638"/>
        <w:gridCol w:w="637"/>
        <w:gridCol w:w="638"/>
        <w:gridCol w:w="638"/>
        <w:gridCol w:w="637"/>
        <w:gridCol w:w="638"/>
        <w:gridCol w:w="638"/>
        <w:gridCol w:w="638"/>
        <w:gridCol w:w="652"/>
        <w:gridCol w:w="652"/>
        <w:gridCol w:w="652"/>
        <w:gridCol w:w="652"/>
        <w:gridCol w:w="653"/>
        <w:gridCol w:w="652"/>
        <w:gridCol w:w="652"/>
        <w:gridCol w:w="652"/>
        <w:gridCol w:w="652"/>
        <w:gridCol w:w="622"/>
      </w:tblGrid>
      <w:tr w:rsidR="003263F2" w:rsidRPr="008E570F" w:rsidTr="00CB1C86">
        <w:trPr>
          <w:cantSplit/>
          <w:trHeight w:val="301"/>
        </w:trPr>
        <w:tc>
          <w:tcPr>
            <w:tcW w:w="548" w:type="dxa"/>
            <w:vMerge w:val="restart"/>
            <w:vAlign w:val="center"/>
          </w:tcPr>
          <w:p w:rsidR="003263F2" w:rsidRPr="008E570F" w:rsidRDefault="003263F2" w:rsidP="00CB1C86">
            <w:pPr>
              <w:pStyle w:val="BodyTextIndent"/>
              <w:ind w:firstLine="0"/>
              <w:jc w:val="center"/>
              <w:rPr>
                <w:b/>
                <w:bCs/>
              </w:rPr>
            </w:pPr>
            <w:r w:rsidRPr="008E570F">
              <w:rPr>
                <w:b/>
                <w:bCs/>
                <w:sz w:val="22"/>
                <w:szCs w:val="22"/>
              </w:rPr>
              <w:t>Red.br..</w:t>
            </w:r>
          </w:p>
        </w:tc>
        <w:tc>
          <w:tcPr>
            <w:tcW w:w="2332" w:type="dxa"/>
            <w:vMerge w:val="restart"/>
            <w:vAlign w:val="center"/>
          </w:tcPr>
          <w:p w:rsidR="003263F2" w:rsidRPr="008E570F" w:rsidRDefault="003263F2" w:rsidP="00CB1C86">
            <w:pPr>
              <w:pStyle w:val="BodyTextIndent"/>
              <w:ind w:firstLine="0"/>
              <w:jc w:val="center"/>
              <w:rPr>
                <w:b/>
                <w:bCs/>
              </w:rPr>
            </w:pPr>
            <w:r w:rsidRPr="008E570F">
              <w:rPr>
                <w:b/>
                <w:bCs/>
                <w:sz w:val="22"/>
                <w:szCs w:val="22"/>
              </w:rPr>
              <w:t>Š K O L A</w:t>
            </w:r>
          </w:p>
        </w:tc>
        <w:tc>
          <w:tcPr>
            <w:tcW w:w="6271" w:type="dxa"/>
            <w:gridSpan w:val="10"/>
            <w:vAlign w:val="center"/>
          </w:tcPr>
          <w:p w:rsidR="003263F2" w:rsidRPr="008E570F" w:rsidRDefault="003263F2" w:rsidP="00CB1C86">
            <w:pPr>
              <w:pStyle w:val="BodyTextIndent"/>
              <w:ind w:firstLine="0"/>
              <w:jc w:val="center"/>
              <w:rPr>
                <w:bCs/>
              </w:rPr>
            </w:pPr>
            <w:r w:rsidRPr="008E570F">
              <w:rPr>
                <w:bCs/>
                <w:sz w:val="22"/>
                <w:szCs w:val="22"/>
              </w:rPr>
              <w:t>Broj učenika</w:t>
            </w:r>
          </w:p>
        </w:tc>
        <w:tc>
          <w:tcPr>
            <w:tcW w:w="6491" w:type="dxa"/>
            <w:gridSpan w:val="10"/>
            <w:vAlign w:val="center"/>
          </w:tcPr>
          <w:p w:rsidR="003263F2" w:rsidRPr="008E570F" w:rsidRDefault="003263F2" w:rsidP="00CB1C86">
            <w:pPr>
              <w:pStyle w:val="BodyTextIndent"/>
              <w:ind w:firstLine="0"/>
              <w:jc w:val="center"/>
              <w:rPr>
                <w:bCs/>
              </w:rPr>
            </w:pPr>
            <w:r w:rsidRPr="008E570F">
              <w:rPr>
                <w:bCs/>
                <w:sz w:val="22"/>
                <w:szCs w:val="22"/>
              </w:rPr>
              <w:t xml:space="preserve">Broj </w:t>
            </w:r>
            <w:r>
              <w:rPr>
                <w:bCs/>
                <w:sz w:val="22"/>
                <w:szCs w:val="22"/>
              </w:rPr>
              <w:t>odjeljenj</w:t>
            </w:r>
            <w:r w:rsidRPr="008E570F">
              <w:rPr>
                <w:bCs/>
                <w:sz w:val="22"/>
                <w:szCs w:val="22"/>
              </w:rPr>
              <w:t xml:space="preserve">a </w:t>
            </w:r>
          </w:p>
        </w:tc>
      </w:tr>
      <w:tr w:rsidR="003263F2" w:rsidRPr="008E570F" w:rsidTr="00CB1C86">
        <w:trPr>
          <w:cantSplit/>
          <w:trHeight w:val="545"/>
        </w:trPr>
        <w:tc>
          <w:tcPr>
            <w:tcW w:w="548" w:type="dxa"/>
            <w:vMerge/>
          </w:tcPr>
          <w:p w:rsidR="003263F2" w:rsidRPr="008E570F" w:rsidRDefault="003263F2" w:rsidP="00CB1C86">
            <w:pPr>
              <w:pStyle w:val="BodyTextIndent"/>
              <w:ind w:firstLine="0"/>
              <w:rPr>
                <w:b/>
                <w:bCs/>
              </w:rPr>
            </w:pPr>
          </w:p>
        </w:tc>
        <w:tc>
          <w:tcPr>
            <w:tcW w:w="2332" w:type="dxa"/>
            <w:vMerge/>
          </w:tcPr>
          <w:p w:rsidR="003263F2" w:rsidRPr="008E570F" w:rsidRDefault="003263F2" w:rsidP="00CB1C86">
            <w:pPr>
              <w:pStyle w:val="BodyTextIndent"/>
              <w:ind w:firstLine="0"/>
              <w:rPr>
                <w:b/>
                <w:bCs/>
              </w:rPr>
            </w:pPr>
          </w:p>
        </w:tc>
        <w:tc>
          <w:tcPr>
            <w:tcW w:w="531" w:type="dxa"/>
            <w:vAlign w:val="center"/>
          </w:tcPr>
          <w:p w:rsidR="003263F2" w:rsidRPr="008E570F" w:rsidRDefault="003263F2" w:rsidP="00CB1C86">
            <w:pPr>
              <w:pStyle w:val="BodyTextIndent"/>
              <w:ind w:firstLine="0"/>
              <w:jc w:val="center"/>
              <w:rPr>
                <w:bCs/>
                <w:sz w:val="20"/>
                <w:szCs w:val="20"/>
                <w:lang w:val="hr-BA"/>
              </w:rPr>
            </w:pPr>
            <w:r>
              <w:rPr>
                <w:bCs/>
                <w:sz w:val="20"/>
                <w:szCs w:val="20"/>
              </w:rPr>
              <w:t>I</w:t>
            </w:r>
          </w:p>
        </w:tc>
        <w:tc>
          <w:tcPr>
            <w:tcW w:w="638" w:type="dxa"/>
            <w:vAlign w:val="center"/>
          </w:tcPr>
          <w:p w:rsidR="003263F2" w:rsidRPr="008E570F" w:rsidRDefault="003263F2" w:rsidP="00CB1C86">
            <w:pPr>
              <w:pStyle w:val="BodyTextIndent"/>
              <w:ind w:firstLine="0"/>
              <w:jc w:val="center"/>
              <w:rPr>
                <w:bCs/>
                <w:sz w:val="20"/>
                <w:szCs w:val="20"/>
                <w:lang w:val="hr-BA"/>
              </w:rPr>
            </w:pPr>
            <w:r>
              <w:rPr>
                <w:bCs/>
                <w:sz w:val="20"/>
                <w:szCs w:val="20"/>
              </w:rPr>
              <w:t>II</w:t>
            </w:r>
          </w:p>
        </w:tc>
        <w:tc>
          <w:tcPr>
            <w:tcW w:w="638" w:type="dxa"/>
            <w:vAlign w:val="center"/>
          </w:tcPr>
          <w:p w:rsidR="003263F2" w:rsidRPr="008E570F" w:rsidRDefault="003263F2" w:rsidP="00CB1C86">
            <w:pPr>
              <w:pStyle w:val="BodyTextIndent"/>
              <w:ind w:firstLine="0"/>
              <w:jc w:val="center"/>
              <w:rPr>
                <w:bCs/>
                <w:sz w:val="20"/>
                <w:szCs w:val="20"/>
                <w:lang w:val="hr-BA"/>
              </w:rPr>
            </w:pPr>
            <w:r>
              <w:rPr>
                <w:bCs/>
                <w:sz w:val="20"/>
                <w:szCs w:val="20"/>
              </w:rPr>
              <w:t>III</w:t>
            </w:r>
          </w:p>
        </w:tc>
        <w:tc>
          <w:tcPr>
            <w:tcW w:w="637" w:type="dxa"/>
            <w:vAlign w:val="center"/>
          </w:tcPr>
          <w:p w:rsidR="003263F2" w:rsidRPr="008E570F" w:rsidRDefault="003263F2" w:rsidP="00CB1C86">
            <w:pPr>
              <w:pStyle w:val="BodyTextIndent"/>
              <w:ind w:firstLine="0"/>
              <w:jc w:val="center"/>
              <w:rPr>
                <w:bCs/>
                <w:sz w:val="20"/>
                <w:szCs w:val="20"/>
                <w:lang w:val="hr-BA"/>
              </w:rPr>
            </w:pPr>
            <w:r>
              <w:rPr>
                <w:bCs/>
                <w:sz w:val="20"/>
                <w:szCs w:val="20"/>
              </w:rPr>
              <w:t>IV</w:t>
            </w:r>
          </w:p>
        </w:tc>
        <w:tc>
          <w:tcPr>
            <w:tcW w:w="638" w:type="dxa"/>
            <w:vAlign w:val="center"/>
          </w:tcPr>
          <w:p w:rsidR="003263F2" w:rsidRPr="008E570F" w:rsidRDefault="003263F2" w:rsidP="00CB1C86">
            <w:pPr>
              <w:pStyle w:val="BodyTextIndent"/>
              <w:ind w:firstLine="0"/>
              <w:jc w:val="center"/>
              <w:rPr>
                <w:bCs/>
                <w:sz w:val="20"/>
                <w:szCs w:val="20"/>
              </w:rPr>
            </w:pPr>
            <w:r>
              <w:rPr>
                <w:bCs/>
                <w:sz w:val="20"/>
                <w:szCs w:val="20"/>
              </w:rPr>
              <w:t>V</w:t>
            </w:r>
          </w:p>
        </w:tc>
        <w:tc>
          <w:tcPr>
            <w:tcW w:w="638" w:type="dxa"/>
            <w:vAlign w:val="center"/>
          </w:tcPr>
          <w:p w:rsidR="003263F2" w:rsidRPr="008E570F" w:rsidRDefault="003263F2" w:rsidP="00CB1C86">
            <w:pPr>
              <w:pStyle w:val="BodyTextIndent"/>
              <w:ind w:firstLine="0"/>
              <w:jc w:val="center"/>
              <w:rPr>
                <w:bCs/>
                <w:sz w:val="20"/>
                <w:szCs w:val="20"/>
              </w:rPr>
            </w:pPr>
            <w:r>
              <w:rPr>
                <w:bCs/>
                <w:sz w:val="20"/>
                <w:szCs w:val="20"/>
              </w:rPr>
              <w:t>VI</w:t>
            </w:r>
          </w:p>
        </w:tc>
        <w:tc>
          <w:tcPr>
            <w:tcW w:w="637" w:type="dxa"/>
            <w:vAlign w:val="center"/>
          </w:tcPr>
          <w:p w:rsidR="003263F2" w:rsidRPr="008E570F" w:rsidRDefault="003263F2" w:rsidP="00CB1C86">
            <w:pPr>
              <w:pStyle w:val="BodyTextIndent"/>
              <w:ind w:firstLine="0"/>
              <w:jc w:val="center"/>
              <w:rPr>
                <w:bCs/>
                <w:sz w:val="20"/>
                <w:szCs w:val="20"/>
              </w:rPr>
            </w:pPr>
            <w:r>
              <w:rPr>
                <w:bCs/>
                <w:sz w:val="20"/>
                <w:szCs w:val="20"/>
              </w:rPr>
              <w:t>VII</w:t>
            </w:r>
          </w:p>
        </w:tc>
        <w:tc>
          <w:tcPr>
            <w:tcW w:w="638" w:type="dxa"/>
            <w:vAlign w:val="center"/>
          </w:tcPr>
          <w:p w:rsidR="003263F2" w:rsidRPr="008E570F" w:rsidRDefault="003263F2" w:rsidP="00CB1C86">
            <w:pPr>
              <w:pStyle w:val="BodyTextIndent"/>
              <w:ind w:firstLine="0"/>
              <w:jc w:val="center"/>
              <w:rPr>
                <w:bCs/>
                <w:sz w:val="20"/>
                <w:szCs w:val="20"/>
                <w:lang w:val="hr-BA"/>
              </w:rPr>
            </w:pPr>
            <w:r>
              <w:rPr>
                <w:bCs/>
                <w:sz w:val="20"/>
                <w:szCs w:val="20"/>
              </w:rPr>
              <w:t>VIII</w:t>
            </w:r>
          </w:p>
        </w:tc>
        <w:tc>
          <w:tcPr>
            <w:tcW w:w="638" w:type="dxa"/>
            <w:vAlign w:val="center"/>
          </w:tcPr>
          <w:p w:rsidR="003263F2" w:rsidRPr="008E570F" w:rsidRDefault="003263F2" w:rsidP="00CB1C86">
            <w:pPr>
              <w:pStyle w:val="BodyTextIndent"/>
              <w:ind w:firstLine="0"/>
              <w:jc w:val="center"/>
              <w:rPr>
                <w:bCs/>
                <w:sz w:val="20"/>
                <w:szCs w:val="20"/>
                <w:lang w:val="hr-BA"/>
              </w:rPr>
            </w:pPr>
            <w:r>
              <w:rPr>
                <w:bCs/>
                <w:sz w:val="20"/>
                <w:szCs w:val="20"/>
              </w:rPr>
              <w:t>IX</w:t>
            </w:r>
          </w:p>
        </w:tc>
        <w:tc>
          <w:tcPr>
            <w:tcW w:w="638" w:type="dxa"/>
            <w:vAlign w:val="center"/>
          </w:tcPr>
          <w:p w:rsidR="003263F2" w:rsidRPr="008E570F" w:rsidRDefault="003263F2" w:rsidP="00CB1C86">
            <w:pPr>
              <w:pStyle w:val="BodyTextIndent"/>
              <w:ind w:firstLine="0"/>
              <w:jc w:val="center"/>
              <w:rPr>
                <w:b/>
                <w:bCs/>
                <w:sz w:val="16"/>
                <w:szCs w:val="16"/>
              </w:rPr>
            </w:pPr>
            <w:r w:rsidRPr="008E570F">
              <w:rPr>
                <w:b/>
                <w:bCs/>
                <w:sz w:val="16"/>
                <w:szCs w:val="16"/>
              </w:rPr>
              <w:t>svega</w:t>
            </w:r>
          </w:p>
        </w:tc>
        <w:tc>
          <w:tcPr>
            <w:tcW w:w="652" w:type="dxa"/>
            <w:vAlign w:val="center"/>
          </w:tcPr>
          <w:p w:rsidR="003263F2" w:rsidRPr="008E570F" w:rsidRDefault="003263F2" w:rsidP="00CB1C86">
            <w:pPr>
              <w:pStyle w:val="BodyTextIndent"/>
              <w:ind w:firstLine="0"/>
              <w:jc w:val="center"/>
              <w:rPr>
                <w:bCs/>
                <w:sz w:val="20"/>
                <w:szCs w:val="20"/>
                <w:lang w:val="hr-BA"/>
              </w:rPr>
            </w:pPr>
            <w:r>
              <w:rPr>
                <w:bCs/>
                <w:sz w:val="20"/>
                <w:szCs w:val="20"/>
              </w:rPr>
              <w:t>I</w:t>
            </w:r>
          </w:p>
        </w:tc>
        <w:tc>
          <w:tcPr>
            <w:tcW w:w="652" w:type="dxa"/>
            <w:vAlign w:val="center"/>
          </w:tcPr>
          <w:p w:rsidR="003263F2" w:rsidRPr="008E570F" w:rsidRDefault="003263F2" w:rsidP="00CB1C86">
            <w:pPr>
              <w:pStyle w:val="BodyTextIndent"/>
              <w:ind w:firstLine="0"/>
              <w:jc w:val="center"/>
              <w:rPr>
                <w:bCs/>
                <w:sz w:val="20"/>
                <w:szCs w:val="20"/>
                <w:lang w:val="hr-BA"/>
              </w:rPr>
            </w:pPr>
            <w:r>
              <w:rPr>
                <w:bCs/>
                <w:sz w:val="20"/>
                <w:szCs w:val="20"/>
              </w:rPr>
              <w:t>II</w:t>
            </w:r>
          </w:p>
        </w:tc>
        <w:tc>
          <w:tcPr>
            <w:tcW w:w="652" w:type="dxa"/>
            <w:vAlign w:val="center"/>
          </w:tcPr>
          <w:p w:rsidR="003263F2" w:rsidRPr="008E570F" w:rsidRDefault="003263F2" w:rsidP="00CB1C86">
            <w:pPr>
              <w:pStyle w:val="BodyTextIndent"/>
              <w:ind w:firstLine="0"/>
              <w:jc w:val="center"/>
              <w:rPr>
                <w:bCs/>
                <w:sz w:val="20"/>
                <w:szCs w:val="20"/>
                <w:lang w:val="hr-BA"/>
              </w:rPr>
            </w:pPr>
            <w:r>
              <w:rPr>
                <w:bCs/>
                <w:sz w:val="20"/>
                <w:szCs w:val="20"/>
              </w:rPr>
              <w:t>III</w:t>
            </w:r>
          </w:p>
        </w:tc>
        <w:tc>
          <w:tcPr>
            <w:tcW w:w="652" w:type="dxa"/>
            <w:vAlign w:val="center"/>
          </w:tcPr>
          <w:p w:rsidR="003263F2" w:rsidRPr="008E570F" w:rsidRDefault="003263F2" w:rsidP="00CB1C86">
            <w:pPr>
              <w:pStyle w:val="BodyTextIndent"/>
              <w:ind w:firstLine="0"/>
              <w:jc w:val="center"/>
              <w:rPr>
                <w:bCs/>
                <w:sz w:val="20"/>
                <w:szCs w:val="20"/>
                <w:lang w:val="hr-BA"/>
              </w:rPr>
            </w:pPr>
            <w:r>
              <w:rPr>
                <w:bCs/>
                <w:sz w:val="20"/>
                <w:szCs w:val="20"/>
              </w:rPr>
              <w:t>IV</w:t>
            </w:r>
          </w:p>
        </w:tc>
        <w:tc>
          <w:tcPr>
            <w:tcW w:w="653" w:type="dxa"/>
            <w:vAlign w:val="center"/>
          </w:tcPr>
          <w:p w:rsidR="003263F2" w:rsidRPr="008E570F" w:rsidRDefault="003263F2" w:rsidP="00CB1C86">
            <w:pPr>
              <w:pStyle w:val="BodyTextIndent"/>
              <w:ind w:firstLine="0"/>
              <w:jc w:val="center"/>
              <w:rPr>
                <w:bCs/>
                <w:sz w:val="20"/>
                <w:szCs w:val="20"/>
              </w:rPr>
            </w:pPr>
            <w:r>
              <w:rPr>
                <w:bCs/>
                <w:sz w:val="20"/>
                <w:szCs w:val="20"/>
              </w:rPr>
              <w:t>V</w:t>
            </w:r>
          </w:p>
        </w:tc>
        <w:tc>
          <w:tcPr>
            <w:tcW w:w="652" w:type="dxa"/>
            <w:vAlign w:val="center"/>
          </w:tcPr>
          <w:p w:rsidR="003263F2" w:rsidRPr="008E570F" w:rsidRDefault="003263F2" w:rsidP="00CB1C86">
            <w:pPr>
              <w:pStyle w:val="BodyTextIndent"/>
              <w:ind w:firstLine="0"/>
              <w:jc w:val="center"/>
              <w:rPr>
                <w:bCs/>
                <w:sz w:val="20"/>
                <w:szCs w:val="20"/>
              </w:rPr>
            </w:pPr>
            <w:r>
              <w:rPr>
                <w:bCs/>
                <w:sz w:val="20"/>
                <w:szCs w:val="20"/>
              </w:rPr>
              <w:t>VI</w:t>
            </w:r>
          </w:p>
        </w:tc>
        <w:tc>
          <w:tcPr>
            <w:tcW w:w="652" w:type="dxa"/>
            <w:vAlign w:val="center"/>
          </w:tcPr>
          <w:p w:rsidR="003263F2" w:rsidRPr="008E570F" w:rsidRDefault="003263F2" w:rsidP="00CB1C86">
            <w:pPr>
              <w:pStyle w:val="BodyTextIndent"/>
              <w:ind w:firstLine="0"/>
              <w:jc w:val="center"/>
              <w:rPr>
                <w:bCs/>
                <w:sz w:val="20"/>
                <w:szCs w:val="20"/>
              </w:rPr>
            </w:pPr>
            <w:r>
              <w:rPr>
                <w:bCs/>
                <w:sz w:val="20"/>
                <w:szCs w:val="20"/>
              </w:rPr>
              <w:t>VII</w:t>
            </w:r>
          </w:p>
        </w:tc>
        <w:tc>
          <w:tcPr>
            <w:tcW w:w="652" w:type="dxa"/>
            <w:vAlign w:val="center"/>
          </w:tcPr>
          <w:p w:rsidR="003263F2" w:rsidRPr="008E570F" w:rsidRDefault="003263F2" w:rsidP="00CB1C86">
            <w:pPr>
              <w:pStyle w:val="BodyTextIndent"/>
              <w:ind w:firstLine="0"/>
              <w:jc w:val="center"/>
              <w:rPr>
                <w:bCs/>
                <w:sz w:val="20"/>
                <w:szCs w:val="20"/>
                <w:lang w:val="hr-BA"/>
              </w:rPr>
            </w:pPr>
            <w:r>
              <w:rPr>
                <w:bCs/>
                <w:sz w:val="20"/>
                <w:szCs w:val="20"/>
              </w:rPr>
              <w:t>VIII</w:t>
            </w:r>
          </w:p>
        </w:tc>
        <w:tc>
          <w:tcPr>
            <w:tcW w:w="652" w:type="dxa"/>
            <w:vAlign w:val="center"/>
          </w:tcPr>
          <w:p w:rsidR="003263F2" w:rsidRPr="008E570F" w:rsidRDefault="003263F2" w:rsidP="00CB1C86">
            <w:pPr>
              <w:pStyle w:val="BodyTextIndent"/>
              <w:ind w:firstLine="0"/>
              <w:jc w:val="center"/>
              <w:rPr>
                <w:bCs/>
                <w:sz w:val="20"/>
                <w:szCs w:val="20"/>
                <w:lang w:val="hr-BA"/>
              </w:rPr>
            </w:pPr>
            <w:r>
              <w:rPr>
                <w:bCs/>
                <w:sz w:val="20"/>
                <w:szCs w:val="20"/>
              </w:rPr>
              <w:t>IX</w:t>
            </w:r>
          </w:p>
        </w:tc>
        <w:tc>
          <w:tcPr>
            <w:tcW w:w="622" w:type="dxa"/>
            <w:vAlign w:val="center"/>
          </w:tcPr>
          <w:p w:rsidR="003263F2" w:rsidRPr="008E570F" w:rsidRDefault="003263F2" w:rsidP="00CB1C86">
            <w:pPr>
              <w:pStyle w:val="BodyTextIndent"/>
              <w:ind w:firstLine="0"/>
              <w:rPr>
                <w:bCs/>
                <w:sz w:val="20"/>
                <w:szCs w:val="20"/>
              </w:rPr>
            </w:pPr>
            <w:r w:rsidRPr="008E570F">
              <w:rPr>
                <w:bCs/>
                <w:sz w:val="20"/>
                <w:szCs w:val="20"/>
              </w:rPr>
              <w:t>svega</w:t>
            </w:r>
          </w:p>
        </w:tc>
      </w:tr>
      <w:tr w:rsidR="003263F2" w:rsidRPr="008E570F" w:rsidTr="00CB1C86">
        <w:trPr>
          <w:cantSplit/>
          <w:trHeight w:val="303"/>
        </w:trPr>
        <w:tc>
          <w:tcPr>
            <w:tcW w:w="548" w:type="dxa"/>
            <w:vAlign w:val="center"/>
          </w:tcPr>
          <w:p w:rsidR="003263F2" w:rsidRPr="008E570F" w:rsidRDefault="003263F2" w:rsidP="00CB1C86">
            <w:pPr>
              <w:pStyle w:val="BodyTextIndent"/>
              <w:ind w:firstLine="0"/>
              <w:jc w:val="center"/>
              <w:rPr>
                <w:bCs/>
              </w:rPr>
            </w:pPr>
            <w:r w:rsidRPr="008E570F">
              <w:rPr>
                <w:bCs/>
                <w:sz w:val="22"/>
                <w:szCs w:val="22"/>
              </w:rPr>
              <w:t>1.</w:t>
            </w:r>
          </w:p>
        </w:tc>
        <w:tc>
          <w:tcPr>
            <w:tcW w:w="2332" w:type="dxa"/>
          </w:tcPr>
          <w:p w:rsidR="003263F2" w:rsidRPr="008E570F" w:rsidRDefault="003263F2" w:rsidP="00CB1C86">
            <w:pPr>
              <w:pStyle w:val="BodyTextIndent"/>
              <w:ind w:firstLine="0"/>
              <w:rPr>
                <w:bCs/>
              </w:rPr>
            </w:pPr>
            <w:r w:rsidRPr="008E570F">
              <w:rPr>
                <w:bCs/>
                <w:sz w:val="22"/>
                <w:szCs w:val="22"/>
              </w:rPr>
              <w:t>Matična škola</w:t>
            </w:r>
          </w:p>
        </w:tc>
        <w:tc>
          <w:tcPr>
            <w:tcW w:w="531" w:type="dxa"/>
          </w:tcPr>
          <w:p w:rsidR="003263F2" w:rsidRPr="008E570F" w:rsidRDefault="003263F2" w:rsidP="00CB1C86">
            <w:pPr>
              <w:pStyle w:val="BodyTextIndent"/>
              <w:ind w:firstLine="0"/>
              <w:jc w:val="center"/>
              <w:rPr>
                <w:bCs/>
                <w:lang w:val="hr-BA"/>
              </w:rPr>
            </w:pPr>
            <w:r w:rsidRPr="008E570F">
              <w:rPr>
                <w:bCs/>
                <w:sz w:val="22"/>
                <w:szCs w:val="22"/>
                <w:lang w:val="hr-BA"/>
              </w:rPr>
              <w:t>13</w:t>
            </w:r>
          </w:p>
        </w:tc>
        <w:tc>
          <w:tcPr>
            <w:tcW w:w="638" w:type="dxa"/>
          </w:tcPr>
          <w:p w:rsidR="003263F2" w:rsidRPr="008E570F" w:rsidRDefault="003263F2" w:rsidP="00CB1C86">
            <w:pPr>
              <w:pStyle w:val="BodyTextIndent"/>
              <w:ind w:firstLine="0"/>
              <w:jc w:val="center"/>
              <w:rPr>
                <w:bCs/>
                <w:lang w:val="hr-BA"/>
              </w:rPr>
            </w:pPr>
            <w:r w:rsidRPr="008E570F">
              <w:rPr>
                <w:bCs/>
                <w:sz w:val="22"/>
                <w:szCs w:val="22"/>
                <w:lang w:val="hr-BA"/>
              </w:rPr>
              <w:t>15</w:t>
            </w:r>
          </w:p>
        </w:tc>
        <w:tc>
          <w:tcPr>
            <w:tcW w:w="638" w:type="dxa"/>
          </w:tcPr>
          <w:p w:rsidR="003263F2" w:rsidRPr="008E570F" w:rsidRDefault="003263F2" w:rsidP="00CB1C86">
            <w:pPr>
              <w:pStyle w:val="BodyTextIndent"/>
              <w:ind w:firstLine="0"/>
              <w:jc w:val="center"/>
              <w:rPr>
                <w:bCs/>
                <w:lang w:val="hr-BA"/>
              </w:rPr>
            </w:pPr>
            <w:r w:rsidRPr="008E570F">
              <w:rPr>
                <w:bCs/>
                <w:sz w:val="22"/>
                <w:szCs w:val="22"/>
                <w:lang w:val="hr-BA"/>
              </w:rPr>
              <w:t>17</w:t>
            </w:r>
          </w:p>
        </w:tc>
        <w:tc>
          <w:tcPr>
            <w:tcW w:w="637" w:type="dxa"/>
          </w:tcPr>
          <w:p w:rsidR="003263F2" w:rsidRPr="008E570F" w:rsidRDefault="003263F2" w:rsidP="00CB1C86">
            <w:pPr>
              <w:pStyle w:val="BodyTextIndent"/>
              <w:ind w:firstLine="0"/>
              <w:jc w:val="center"/>
              <w:rPr>
                <w:bCs/>
                <w:lang w:val="hr-BA"/>
              </w:rPr>
            </w:pPr>
            <w:r w:rsidRPr="008E570F">
              <w:rPr>
                <w:bCs/>
                <w:sz w:val="22"/>
                <w:szCs w:val="22"/>
                <w:lang w:val="hr-BA"/>
              </w:rPr>
              <w:t>17</w:t>
            </w:r>
          </w:p>
        </w:tc>
        <w:tc>
          <w:tcPr>
            <w:tcW w:w="638" w:type="dxa"/>
          </w:tcPr>
          <w:p w:rsidR="003263F2" w:rsidRPr="008E570F" w:rsidRDefault="003263F2" w:rsidP="00CB1C86">
            <w:pPr>
              <w:pStyle w:val="BodyTextIndent"/>
              <w:ind w:firstLine="0"/>
              <w:jc w:val="center"/>
              <w:rPr>
                <w:bCs/>
                <w:lang w:val="hr-BA"/>
              </w:rPr>
            </w:pPr>
            <w:r w:rsidRPr="008E570F">
              <w:rPr>
                <w:bCs/>
                <w:sz w:val="22"/>
                <w:szCs w:val="22"/>
                <w:lang w:val="hr-BA"/>
              </w:rPr>
              <w:t>17</w:t>
            </w:r>
          </w:p>
        </w:tc>
        <w:tc>
          <w:tcPr>
            <w:tcW w:w="638" w:type="dxa"/>
          </w:tcPr>
          <w:p w:rsidR="003263F2" w:rsidRPr="008E570F" w:rsidRDefault="003263F2" w:rsidP="00CB1C86">
            <w:pPr>
              <w:pStyle w:val="BodyTextIndent"/>
              <w:ind w:firstLine="0"/>
              <w:jc w:val="center"/>
              <w:rPr>
                <w:bCs/>
              </w:rPr>
            </w:pPr>
            <w:r w:rsidRPr="008E570F">
              <w:rPr>
                <w:bCs/>
                <w:sz w:val="22"/>
                <w:szCs w:val="22"/>
              </w:rPr>
              <w:t>19</w:t>
            </w:r>
          </w:p>
        </w:tc>
        <w:tc>
          <w:tcPr>
            <w:tcW w:w="637" w:type="dxa"/>
          </w:tcPr>
          <w:p w:rsidR="003263F2" w:rsidRPr="008E570F" w:rsidRDefault="003263F2" w:rsidP="00CB1C86">
            <w:pPr>
              <w:pStyle w:val="BodyTextIndent"/>
              <w:ind w:firstLine="0"/>
              <w:jc w:val="center"/>
              <w:rPr>
                <w:bCs/>
              </w:rPr>
            </w:pPr>
            <w:r w:rsidRPr="008E570F">
              <w:rPr>
                <w:bCs/>
                <w:sz w:val="22"/>
                <w:szCs w:val="22"/>
              </w:rPr>
              <w:t>23</w:t>
            </w:r>
          </w:p>
        </w:tc>
        <w:tc>
          <w:tcPr>
            <w:tcW w:w="638" w:type="dxa"/>
          </w:tcPr>
          <w:p w:rsidR="003263F2" w:rsidRPr="008E570F" w:rsidRDefault="003263F2" w:rsidP="00CB1C86">
            <w:pPr>
              <w:pStyle w:val="BodyTextIndent"/>
              <w:ind w:firstLine="0"/>
              <w:jc w:val="center"/>
              <w:rPr>
                <w:bCs/>
              </w:rPr>
            </w:pPr>
            <w:r w:rsidRPr="008E570F">
              <w:rPr>
                <w:bCs/>
                <w:sz w:val="22"/>
                <w:szCs w:val="22"/>
              </w:rPr>
              <w:t>12</w:t>
            </w:r>
          </w:p>
        </w:tc>
        <w:tc>
          <w:tcPr>
            <w:tcW w:w="638" w:type="dxa"/>
          </w:tcPr>
          <w:p w:rsidR="003263F2" w:rsidRPr="008E570F" w:rsidRDefault="003263F2" w:rsidP="00CB1C86">
            <w:pPr>
              <w:pStyle w:val="BodyTextIndent"/>
              <w:ind w:firstLine="0"/>
              <w:jc w:val="center"/>
              <w:rPr>
                <w:bCs/>
              </w:rPr>
            </w:pPr>
            <w:r w:rsidRPr="008E570F">
              <w:rPr>
                <w:bCs/>
                <w:sz w:val="22"/>
                <w:szCs w:val="22"/>
              </w:rPr>
              <w:t>18</w:t>
            </w:r>
          </w:p>
        </w:tc>
        <w:tc>
          <w:tcPr>
            <w:tcW w:w="638" w:type="dxa"/>
          </w:tcPr>
          <w:p w:rsidR="003263F2" w:rsidRPr="008E570F" w:rsidRDefault="0002131C" w:rsidP="00CB1C86">
            <w:pPr>
              <w:pStyle w:val="BodyTextIndent"/>
              <w:ind w:firstLine="0"/>
              <w:jc w:val="center"/>
              <w:rPr>
                <w:bCs/>
              </w:rPr>
            </w:pPr>
            <w:r w:rsidRPr="008E570F">
              <w:rPr>
                <w:bCs/>
                <w:sz w:val="22"/>
                <w:szCs w:val="22"/>
              </w:rPr>
              <w:fldChar w:fldCharType="begin"/>
            </w:r>
            <w:r w:rsidR="003263F2" w:rsidRPr="008E570F">
              <w:rPr>
                <w:bCs/>
                <w:sz w:val="22"/>
                <w:szCs w:val="22"/>
              </w:rPr>
              <w:instrText xml:space="preserve"> =SUM(LEFT) </w:instrText>
            </w:r>
            <w:r w:rsidRPr="008E570F">
              <w:rPr>
                <w:bCs/>
                <w:sz w:val="22"/>
                <w:szCs w:val="22"/>
              </w:rPr>
              <w:fldChar w:fldCharType="separate"/>
            </w:r>
            <w:r w:rsidR="003263F2" w:rsidRPr="008E570F">
              <w:rPr>
                <w:bCs/>
                <w:noProof/>
                <w:sz w:val="22"/>
                <w:szCs w:val="22"/>
              </w:rPr>
              <w:t>151</w:t>
            </w:r>
            <w:r w:rsidRPr="008E570F">
              <w:rPr>
                <w:bCs/>
                <w:sz w:val="22"/>
                <w:szCs w:val="22"/>
              </w:rPr>
              <w:fldChar w:fldCharType="end"/>
            </w:r>
          </w:p>
        </w:tc>
        <w:tc>
          <w:tcPr>
            <w:tcW w:w="65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1</w:t>
            </w:r>
          </w:p>
        </w:tc>
        <w:tc>
          <w:tcPr>
            <w:tcW w:w="65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1</w:t>
            </w:r>
          </w:p>
        </w:tc>
        <w:tc>
          <w:tcPr>
            <w:tcW w:w="65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1</w:t>
            </w:r>
          </w:p>
        </w:tc>
        <w:tc>
          <w:tcPr>
            <w:tcW w:w="65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1</w:t>
            </w:r>
          </w:p>
        </w:tc>
        <w:tc>
          <w:tcPr>
            <w:tcW w:w="653"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1</w:t>
            </w:r>
          </w:p>
        </w:tc>
        <w:tc>
          <w:tcPr>
            <w:tcW w:w="65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1</w:t>
            </w:r>
          </w:p>
        </w:tc>
        <w:tc>
          <w:tcPr>
            <w:tcW w:w="65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1</w:t>
            </w:r>
          </w:p>
        </w:tc>
        <w:tc>
          <w:tcPr>
            <w:tcW w:w="65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1</w:t>
            </w:r>
          </w:p>
        </w:tc>
        <w:tc>
          <w:tcPr>
            <w:tcW w:w="65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1</w:t>
            </w:r>
          </w:p>
        </w:tc>
        <w:tc>
          <w:tcPr>
            <w:tcW w:w="622" w:type="dxa"/>
            <w:vAlign w:val="center"/>
          </w:tcPr>
          <w:p w:rsidR="003263F2" w:rsidRPr="008E570F" w:rsidRDefault="003263F2" w:rsidP="00CB1C86">
            <w:pPr>
              <w:pStyle w:val="BodyTextIndent"/>
              <w:ind w:firstLine="0"/>
              <w:rPr>
                <w:bCs/>
              </w:rPr>
            </w:pPr>
            <w:r w:rsidRPr="008E570F">
              <w:rPr>
                <w:bCs/>
                <w:sz w:val="22"/>
                <w:szCs w:val="22"/>
              </w:rPr>
              <w:t>9</w:t>
            </w:r>
          </w:p>
        </w:tc>
      </w:tr>
      <w:tr w:rsidR="003263F2" w:rsidRPr="008E570F" w:rsidTr="00CB1C86">
        <w:trPr>
          <w:cantSplit/>
          <w:trHeight w:val="303"/>
        </w:trPr>
        <w:tc>
          <w:tcPr>
            <w:tcW w:w="548" w:type="dxa"/>
            <w:vAlign w:val="center"/>
          </w:tcPr>
          <w:p w:rsidR="003263F2" w:rsidRPr="008E570F" w:rsidRDefault="003263F2" w:rsidP="00CB1C86">
            <w:pPr>
              <w:pStyle w:val="BodyTextIndent"/>
              <w:ind w:firstLine="0"/>
              <w:jc w:val="center"/>
              <w:rPr>
                <w:bCs/>
              </w:rPr>
            </w:pPr>
            <w:r w:rsidRPr="008E570F">
              <w:rPr>
                <w:bCs/>
                <w:sz w:val="22"/>
                <w:szCs w:val="22"/>
              </w:rPr>
              <w:t>2.</w:t>
            </w:r>
          </w:p>
        </w:tc>
        <w:tc>
          <w:tcPr>
            <w:tcW w:w="2332" w:type="dxa"/>
          </w:tcPr>
          <w:p w:rsidR="003263F2" w:rsidRPr="008E570F" w:rsidRDefault="003263F2" w:rsidP="00CB1C86">
            <w:pPr>
              <w:pStyle w:val="BodyTextIndent"/>
              <w:ind w:firstLine="0"/>
              <w:rPr>
                <w:bCs/>
              </w:rPr>
            </w:pPr>
            <w:r w:rsidRPr="008E570F">
              <w:rPr>
                <w:bCs/>
                <w:sz w:val="22"/>
                <w:szCs w:val="22"/>
              </w:rPr>
              <w:t>Područna škola:Ligatići</w:t>
            </w:r>
          </w:p>
        </w:tc>
        <w:tc>
          <w:tcPr>
            <w:tcW w:w="531" w:type="dxa"/>
          </w:tcPr>
          <w:p w:rsidR="003263F2" w:rsidRPr="008E570F" w:rsidRDefault="003263F2" w:rsidP="00CB1C86">
            <w:pPr>
              <w:pStyle w:val="BodyTextIndent"/>
              <w:ind w:firstLine="0"/>
              <w:jc w:val="center"/>
              <w:rPr>
                <w:bCs/>
              </w:rPr>
            </w:pPr>
            <w:r w:rsidRPr="008E570F">
              <w:rPr>
                <w:bCs/>
                <w:sz w:val="22"/>
                <w:szCs w:val="22"/>
              </w:rPr>
              <w:t>1</w:t>
            </w:r>
          </w:p>
        </w:tc>
        <w:tc>
          <w:tcPr>
            <w:tcW w:w="638" w:type="dxa"/>
          </w:tcPr>
          <w:p w:rsidR="003263F2" w:rsidRPr="008E570F" w:rsidRDefault="003263F2" w:rsidP="00CB1C86">
            <w:pPr>
              <w:pStyle w:val="BodyTextIndent"/>
              <w:ind w:firstLine="0"/>
              <w:jc w:val="center"/>
              <w:rPr>
                <w:bCs/>
              </w:rPr>
            </w:pPr>
            <w:r w:rsidRPr="008E570F">
              <w:rPr>
                <w:bCs/>
                <w:sz w:val="22"/>
                <w:szCs w:val="22"/>
              </w:rPr>
              <w:t>0</w:t>
            </w:r>
          </w:p>
        </w:tc>
        <w:tc>
          <w:tcPr>
            <w:tcW w:w="638" w:type="dxa"/>
          </w:tcPr>
          <w:p w:rsidR="003263F2" w:rsidRPr="008E570F" w:rsidRDefault="003263F2" w:rsidP="00CB1C86">
            <w:pPr>
              <w:pStyle w:val="BodyTextIndent"/>
              <w:ind w:firstLine="0"/>
              <w:jc w:val="center"/>
              <w:rPr>
                <w:bCs/>
              </w:rPr>
            </w:pPr>
            <w:r w:rsidRPr="008E570F">
              <w:rPr>
                <w:bCs/>
                <w:sz w:val="22"/>
                <w:szCs w:val="22"/>
              </w:rPr>
              <w:t>4</w:t>
            </w:r>
          </w:p>
        </w:tc>
        <w:tc>
          <w:tcPr>
            <w:tcW w:w="637" w:type="dxa"/>
          </w:tcPr>
          <w:p w:rsidR="003263F2" w:rsidRPr="008E570F" w:rsidRDefault="003263F2" w:rsidP="00CB1C86">
            <w:pPr>
              <w:pStyle w:val="BodyTextIndent"/>
              <w:ind w:firstLine="0"/>
              <w:jc w:val="center"/>
              <w:rPr>
                <w:bCs/>
              </w:rPr>
            </w:pPr>
            <w:r w:rsidRPr="008E570F">
              <w:rPr>
                <w:bCs/>
                <w:sz w:val="22"/>
                <w:szCs w:val="22"/>
              </w:rPr>
              <w:t>2</w:t>
            </w:r>
          </w:p>
        </w:tc>
        <w:tc>
          <w:tcPr>
            <w:tcW w:w="638" w:type="dxa"/>
          </w:tcPr>
          <w:p w:rsidR="003263F2" w:rsidRPr="008E570F" w:rsidRDefault="003263F2" w:rsidP="00CB1C86">
            <w:pPr>
              <w:pStyle w:val="BodyTextIndent"/>
              <w:ind w:firstLine="0"/>
              <w:jc w:val="center"/>
              <w:rPr>
                <w:bCs/>
              </w:rPr>
            </w:pPr>
            <w:r w:rsidRPr="008E570F">
              <w:rPr>
                <w:bCs/>
                <w:sz w:val="22"/>
                <w:szCs w:val="22"/>
              </w:rPr>
              <w:t>1</w:t>
            </w:r>
          </w:p>
        </w:tc>
        <w:tc>
          <w:tcPr>
            <w:tcW w:w="638" w:type="dxa"/>
          </w:tcPr>
          <w:p w:rsidR="003263F2" w:rsidRPr="008E570F" w:rsidRDefault="003263F2" w:rsidP="00CB1C86">
            <w:pPr>
              <w:pStyle w:val="BodyTextIndent"/>
              <w:ind w:firstLine="0"/>
              <w:jc w:val="center"/>
              <w:rPr>
                <w:bCs/>
              </w:rPr>
            </w:pPr>
            <w:r w:rsidRPr="008E570F">
              <w:rPr>
                <w:bCs/>
                <w:sz w:val="22"/>
                <w:szCs w:val="22"/>
              </w:rPr>
              <w:t>0</w:t>
            </w:r>
          </w:p>
        </w:tc>
        <w:tc>
          <w:tcPr>
            <w:tcW w:w="637" w:type="dxa"/>
          </w:tcPr>
          <w:p w:rsidR="003263F2" w:rsidRPr="008E570F" w:rsidRDefault="003263F2" w:rsidP="00CB1C86">
            <w:pPr>
              <w:pStyle w:val="BodyTextIndent"/>
              <w:ind w:firstLine="0"/>
              <w:jc w:val="center"/>
              <w:rPr>
                <w:bCs/>
              </w:rPr>
            </w:pPr>
            <w:r w:rsidRPr="008E570F">
              <w:rPr>
                <w:bCs/>
                <w:sz w:val="22"/>
                <w:szCs w:val="22"/>
              </w:rPr>
              <w:t>0</w:t>
            </w:r>
          </w:p>
        </w:tc>
        <w:tc>
          <w:tcPr>
            <w:tcW w:w="638" w:type="dxa"/>
          </w:tcPr>
          <w:p w:rsidR="003263F2" w:rsidRPr="008E570F" w:rsidRDefault="003263F2" w:rsidP="00CB1C86">
            <w:pPr>
              <w:pStyle w:val="BodyTextIndent"/>
              <w:ind w:firstLine="0"/>
              <w:jc w:val="center"/>
              <w:rPr>
                <w:bCs/>
              </w:rPr>
            </w:pPr>
            <w:r w:rsidRPr="008E570F">
              <w:rPr>
                <w:bCs/>
                <w:sz w:val="22"/>
                <w:szCs w:val="22"/>
              </w:rPr>
              <w:t>0</w:t>
            </w:r>
          </w:p>
        </w:tc>
        <w:tc>
          <w:tcPr>
            <w:tcW w:w="638" w:type="dxa"/>
          </w:tcPr>
          <w:p w:rsidR="003263F2" w:rsidRPr="008E570F" w:rsidRDefault="003263F2" w:rsidP="00CB1C86">
            <w:pPr>
              <w:pStyle w:val="BodyTextIndent"/>
              <w:ind w:firstLine="0"/>
              <w:jc w:val="center"/>
              <w:rPr>
                <w:bCs/>
              </w:rPr>
            </w:pPr>
            <w:r w:rsidRPr="008E570F">
              <w:rPr>
                <w:bCs/>
                <w:sz w:val="22"/>
                <w:szCs w:val="22"/>
              </w:rPr>
              <w:t>0</w:t>
            </w:r>
          </w:p>
        </w:tc>
        <w:tc>
          <w:tcPr>
            <w:tcW w:w="638" w:type="dxa"/>
          </w:tcPr>
          <w:p w:rsidR="003263F2" w:rsidRPr="008E570F" w:rsidRDefault="003263F2" w:rsidP="00CB1C86">
            <w:pPr>
              <w:pStyle w:val="BodyTextIndent"/>
              <w:ind w:firstLine="0"/>
              <w:jc w:val="center"/>
              <w:rPr>
                <w:bCs/>
              </w:rPr>
            </w:pPr>
            <w:r w:rsidRPr="008E570F">
              <w:rPr>
                <w:bCs/>
                <w:sz w:val="22"/>
                <w:szCs w:val="22"/>
              </w:rPr>
              <w:t>8</w:t>
            </w:r>
          </w:p>
        </w:tc>
        <w:tc>
          <w:tcPr>
            <w:tcW w:w="65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0,25</w:t>
            </w:r>
          </w:p>
        </w:tc>
        <w:tc>
          <w:tcPr>
            <w:tcW w:w="65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65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0,25</w:t>
            </w:r>
          </w:p>
        </w:tc>
        <w:tc>
          <w:tcPr>
            <w:tcW w:w="65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0,25</w:t>
            </w:r>
          </w:p>
        </w:tc>
        <w:tc>
          <w:tcPr>
            <w:tcW w:w="653"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0,25</w:t>
            </w:r>
          </w:p>
        </w:tc>
        <w:tc>
          <w:tcPr>
            <w:tcW w:w="65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65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652"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5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622" w:type="dxa"/>
            <w:vAlign w:val="center"/>
          </w:tcPr>
          <w:p w:rsidR="003263F2" w:rsidRPr="008E570F" w:rsidRDefault="003263F2" w:rsidP="00CB1C86">
            <w:pPr>
              <w:pStyle w:val="BodyTextIndent"/>
              <w:ind w:firstLine="0"/>
              <w:rPr>
                <w:bCs/>
                <w:lang w:val="hr-BA"/>
              </w:rPr>
            </w:pPr>
            <w:r w:rsidRPr="008E570F">
              <w:rPr>
                <w:bCs/>
                <w:sz w:val="22"/>
                <w:szCs w:val="22"/>
                <w:lang w:val="hr-BA"/>
              </w:rPr>
              <w:t>1</w:t>
            </w:r>
          </w:p>
        </w:tc>
      </w:tr>
      <w:tr w:rsidR="003263F2" w:rsidRPr="008E570F" w:rsidTr="00CB1C86">
        <w:trPr>
          <w:cantSplit/>
          <w:trHeight w:val="303"/>
        </w:trPr>
        <w:tc>
          <w:tcPr>
            <w:tcW w:w="548" w:type="dxa"/>
            <w:vAlign w:val="center"/>
          </w:tcPr>
          <w:p w:rsidR="003263F2" w:rsidRPr="008E570F" w:rsidRDefault="003263F2" w:rsidP="00CB1C86">
            <w:pPr>
              <w:pStyle w:val="BodyTextIndent"/>
              <w:ind w:firstLine="0"/>
              <w:jc w:val="center"/>
              <w:rPr>
                <w:bCs/>
              </w:rPr>
            </w:pPr>
            <w:r w:rsidRPr="008E570F">
              <w:rPr>
                <w:bCs/>
                <w:sz w:val="22"/>
                <w:szCs w:val="22"/>
              </w:rPr>
              <w:t>3.</w:t>
            </w:r>
          </w:p>
        </w:tc>
        <w:tc>
          <w:tcPr>
            <w:tcW w:w="2332" w:type="dxa"/>
          </w:tcPr>
          <w:p w:rsidR="003263F2" w:rsidRPr="008E570F" w:rsidRDefault="003263F2" w:rsidP="00CB1C86">
            <w:pPr>
              <w:pStyle w:val="BodyTextIndent"/>
              <w:ind w:firstLine="0"/>
              <w:rPr>
                <w:bCs/>
              </w:rPr>
            </w:pPr>
            <w:r w:rsidRPr="008E570F">
              <w:rPr>
                <w:bCs/>
                <w:sz w:val="22"/>
                <w:szCs w:val="22"/>
              </w:rPr>
              <w:t>Podr. škola: Dragovići</w:t>
            </w:r>
          </w:p>
        </w:tc>
        <w:tc>
          <w:tcPr>
            <w:tcW w:w="531" w:type="dxa"/>
          </w:tcPr>
          <w:p w:rsidR="003263F2" w:rsidRPr="008E570F" w:rsidRDefault="003263F2" w:rsidP="00CB1C86">
            <w:pPr>
              <w:pStyle w:val="BodyTextIndent"/>
              <w:ind w:firstLine="0"/>
              <w:jc w:val="center"/>
              <w:rPr>
                <w:bCs/>
              </w:rPr>
            </w:pPr>
            <w:r w:rsidRPr="008E570F">
              <w:rPr>
                <w:bCs/>
                <w:sz w:val="22"/>
                <w:szCs w:val="22"/>
              </w:rPr>
              <w:t>1</w:t>
            </w:r>
          </w:p>
        </w:tc>
        <w:tc>
          <w:tcPr>
            <w:tcW w:w="638" w:type="dxa"/>
          </w:tcPr>
          <w:p w:rsidR="003263F2" w:rsidRPr="008E570F" w:rsidRDefault="003263F2" w:rsidP="00CB1C86">
            <w:pPr>
              <w:pStyle w:val="BodyTextIndent"/>
              <w:ind w:firstLine="0"/>
              <w:jc w:val="center"/>
              <w:rPr>
                <w:bCs/>
              </w:rPr>
            </w:pPr>
            <w:r w:rsidRPr="008E570F">
              <w:rPr>
                <w:bCs/>
                <w:sz w:val="22"/>
                <w:szCs w:val="22"/>
              </w:rPr>
              <w:t>1</w:t>
            </w:r>
          </w:p>
        </w:tc>
        <w:tc>
          <w:tcPr>
            <w:tcW w:w="638" w:type="dxa"/>
          </w:tcPr>
          <w:p w:rsidR="003263F2" w:rsidRPr="008E570F" w:rsidRDefault="003263F2" w:rsidP="00CB1C86">
            <w:pPr>
              <w:pStyle w:val="BodyTextIndent"/>
              <w:ind w:firstLine="0"/>
              <w:jc w:val="center"/>
              <w:rPr>
                <w:bCs/>
              </w:rPr>
            </w:pPr>
            <w:r w:rsidRPr="008E570F">
              <w:rPr>
                <w:bCs/>
                <w:sz w:val="22"/>
                <w:szCs w:val="22"/>
              </w:rPr>
              <w:t>2</w:t>
            </w:r>
          </w:p>
        </w:tc>
        <w:tc>
          <w:tcPr>
            <w:tcW w:w="637" w:type="dxa"/>
          </w:tcPr>
          <w:p w:rsidR="003263F2" w:rsidRPr="008E570F" w:rsidRDefault="003263F2" w:rsidP="00CB1C86">
            <w:pPr>
              <w:pStyle w:val="BodyTextIndent"/>
              <w:ind w:firstLine="0"/>
              <w:jc w:val="center"/>
              <w:rPr>
                <w:bCs/>
              </w:rPr>
            </w:pPr>
            <w:r w:rsidRPr="008E570F">
              <w:rPr>
                <w:bCs/>
                <w:sz w:val="22"/>
                <w:szCs w:val="22"/>
              </w:rPr>
              <w:t>3</w:t>
            </w:r>
          </w:p>
        </w:tc>
        <w:tc>
          <w:tcPr>
            <w:tcW w:w="638" w:type="dxa"/>
          </w:tcPr>
          <w:p w:rsidR="003263F2" w:rsidRPr="008E570F" w:rsidRDefault="003263F2" w:rsidP="00CB1C86">
            <w:pPr>
              <w:pStyle w:val="BodyTextIndent"/>
              <w:ind w:firstLine="0"/>
              <w:jc w:val="center"/>
              <w:rPr>
                <w:bCs/>
              </w:rPr>
            </w:pPr>
            <w:r w:rsidRPr="008E570F">
              <w:rPr>
                <w:bCs/>
                <w:sz w:val="22"/>
                <w:szCs w:val="22"/>
              </w:rPr>
              <w:t>3</w:t>
            </w:r>
          </w:p>
        </w:tc>
        <w:tc>
          <w:tcPr>
            <w:tcW w:w="638" w:type="dxa"/>
          </w:tcPr>
          <w:p w:rsidR="003263F2" w:rsidRPr="008E570F" w:rsidRDefault="003263F2" w:rsidP="00CB1C86">
            <w:pPr>
              <w:pStyle w:val="BodyTextIndent"/>
              <w:ind w:firstLine="0"/>
              <w:jc w:val="center"/>
              <w:rPr>
                <w:bCs/>
              </w:rPr>
            </w:pPr>
            <w:r w:rsidRPr="008E570F">
              <w:rPr>
                <w:bCs/>
                <w:sz w:val="22"/>
                <w:szCs w:val="22"/>
              </w:rPr>
              <w:t>0</w:t>
            </w:r>
          </w:p>
        </w:tc>
        <w:tc>
          <w:tcPr>
            <w:tcW w:w="637" w:type="dxa"/>
          </w:tcPr>
          <w:p w:rsidR="003263F2" w:rsidRPr="008E570F" w:rsidRDefault="003263F2" w:rsidP="00CB1C86">
            <w:pPr>
              <w:pStyle w:val="BodyTextIndent"/>
              <w:ind w:firstLine="0"/>
              <w:jc w:val="center"/>
              <w:rPr>
                <w:bCs/>
              </w:rPr>
            </w:pPr>
            <w:r w:rsidRPr="008E570F">
              <w:rPr>
                <w:bCs/>
                <w:sz w:val="22"/>
                <w:szCs w:val="22"/>
              </w:rPr>
              <w:t>0</w:t>
            </w:r>
          </w:p>
        </w:tc>
        <w:tc>
          <w:tcPr>
            <w:tcW w:w="638" w:type="dxa"/>
          </w:tcPr>
          <w:p w:rsidR="003263F2" w:rsidRPr="008E570F" w:rsidRDefault="003263F2" w:rsidP="00CB1C86">
            <w:pPr>
              <w:pStyle w:val="BodyTextIndent"/>
              <w:ind w:firstLine="0"/>
              <w:jc w:val="center"/>
              <w:rPr>
                <w:bCs/>
              </w:rPr>
            </w:pPr>
            <w:r w:rsidRPr="008E570F">
              <w:rPr>
                <w:bCs/>
                <w:sz w:val="22"/>
                <w:szCs w:val="22"/>
              </w:rPr>
              <w:t>0</w:t>
            </w:r>
          </w:p>
        </w:tc>
        <w:tc>
          <w:tcPr>
            <w:tcW w:w="638" w:type="dxa"/>
          </w:tcPr>
          <w:p w:rsidR="003263F2" w:rsidRPr="008E570F" w:rsidRDefault="003263F2" w:rsidP="00CB1C86">
            <w:pPr>
              <w:pStyle w:val="BodyTextIndent"/>
              <w:ind w:firstLine="0"/>
              <w:jc w:val="center"/>
              <w:rPr>
                <w:bCs/>
              </w:rPr>
            </w:pPr>
            <w:r w:rsidRPr="008E570F">
              <w:rPr>
                <w:bCs/>
                <w:sz w:val="22"/>
                <w:szCs w:val="22"/>
              </w:rPr>
              <w:t>0</w:t>
            </w:r>
          </w:p>
        </w:tc>
        <w:tc>
          <w:tcPr>
            <w:tcW w:w="638" w:type="dxa"/>
          </w:tcPr>
          <w:p w:rsidR="003263F2" w:rsidRPr="008E570F" w:rsidRDefault="0002131C" w:rsidP="00CB1C86">
            <w:pPr>
              <w:pStyle w:val="BodyTextIndent"/>
              <w:ind w:firstLine="0"/>
              <w:jc w:val="center"/>
              <w:rPr>
                <w:bCs/>
              </w:rPr>
            </w:pPr>
            <w:r w:rsidRPr="008E570F">
              <w:rPr>
                <w:bCs/>
                <w:sz w:val="22"/>
                <w:szCs w:val="22"/>
              </w:rPr>
              <w:fldChar w:fldCharType="begin"/>
            </w:r>
            <w:r w:rsidR="003263F2" w:rsidRPr="008E570F">
              <w:rPr>
                <w:bCs/>
                <w:sz w:val="22"/>
                <w:szCs w:val="22"/>
              </w:rPr>
              <w:instrText xml:space="preserve"> =SUM(LEFT) </w:instrText>
            </w:r>
            <w:r w:rsidRPr="008E570F">
              <w:rPr>
                <w:bCs/>
                <w:sz w:val="22"/>
                <w:szCs w:val="22"/>
              </w:rPr>
              <w:fldChar w:fldCharType="separate"/>
            </w:r>
            <w:r w:rsidR="003263F2" w:rsidRPr="008E570F">
              <w:rPr>
                <w:bCs/>
                <w:noProof/>
                <w:sz w:val="22"/>
                <w:szCs w:val="22"/>
              </w:rPr>
              <w:t>10</w:t>
            </w:r>
            <w:r w:rsidRPr="008E570F">
              <w:rPr>
                <w:bCs/>
                <w:sz w:val="22"/>
                <w:szCs w:val="22"/>
              </w:rPr>
              <w:fldChar w:fldCharType="end"/>
            </w:r>
          </w:p>
        </w:tc>
        <w:tc>
          <w:tcPr>
            <w:tcW w:w="652" w:type="dxa"/>
            <w:vAlign w:val="center"/>
          </w:tcPr>
          <w:p w:rsidR="003263F2" w:rsidRPr="008E570F" w:rsidRDefault="003263F2" w:rsidP="00CB1C86">
            <w:pPr>
              <w:pStyle w:val="BodyTextIndent"/>
              <w:ind w:firstLine="0"/>
              <w:jc w:val="right"/>
              <w:rPr>
                <w:bCs/>
              </w:rPr>
            </w:pPr>
            <w:r w:rsidRPr="008E570F">
              <w:rPr>
                <w:bCs/>
                <w:sz w:val="22"/>
                <w:szCs w:val="22"/>
              </w:rPr>
              <w:t>0,33</w:t>
            </w:r>
          </w:p>
        </w:tc>
        <w:tc>
          <w:tcPr>
            <w:tcW w:w="652" w:type="dxa"/>
            <w:vAlign w:val="center"/>
          </w:tcPr>
          <w:p w:rsidR="003263F2" w:rsidRPr="008E570F" w:rsidRDefault="003263F2" w:rsidP="00CB1C86">
            <w:pPr>
              <w:pStyle w:val="BodyTextIndent"/>
              <w:ind w:firstLine="0"/>
              <w:jc w:val="right"/>
              <w:rPr>
                <w:bCs/>
              </w:rPr>
            </w:pPr>
            <w:r w:rsidRPr="008E570F">
              <w:rPr>
                <w:bCs/>
                <w:sz w:val="22"/>
                <w:szCs w:val="22"/>
              </w:rPr>
              <w:t>0,50</w:t>
            </w:r>
          </w:p>
        </w:tc>
        <w:tc>
          <w:tcPr>
            <w:tcW w:w="652" w:type="dxa"/>
            <w:vAlign w:val="center"/>
          </w:tcPr>
          <w:p w:rsidR="003263F2" w:rsidRPr="008E570F" w:rsidRDefault="003263F2" w:rsidP="00CB1C86">
            <w:pPr>
              <w:pStyle w:val="BodyTextIndent"/>
              <w:ind w:firstLine="0"/>
              <w:jc w:val="right"/>
              <w:rPr>
                <w:bCs/>
              </w:rPr>
            </w:pPr>
            <w:r w:rsidRPr="008E570F">
              <w:rPr>
                <w:bCs/>
                <w:sz w:val="22"/>
                <w:szCs w:val="22"/>
              </w:rPr>
              <w:t>0,33</w:t>
            </w:r>
          </w:p>
        </w:tc>
        <w:tc>
          <w:tcPr>
            <w:tcW w:w="652" w:type="dxa"/>
            <w:vAlign w:val="center"/>
          </w:tcPr>
          <w:p w:rsidR="003263F2" w:rsidRPr="008E570F" w:rsidRDefault="003263F2" w:rsidP="00CB1C86">
            <w:pPr>
              <w:pStyle w:val="BodyTextIndent"/>
              <w:ind w:firstLine="0"/>
              <w:jc w:val="right"/>
              <w:rPr>
                <w:bCs/>
              </w:rPr>
            </w:pPr>
            <w:r w:rsidRPr="008E570F">
              <w:rPr>
                <w:bCs/>
                <w:sz w:val="22"/>
                <w:szCs w:val="22"/>
              </w:rPr>
              <w:t>0,50</w:t>
            </w:r>
          </w:p>
        </w:tc>
        <w:tc>
          <w:tcPr>
            <w:tcW w:w="653" w:type="dxa"/>
            <w:vAlign w:val="center"/>
          </w:tcPr>
          <w:p w:rsidR="003263F2" w:rsidRPr="008E570F" w:rsidRDefault="003263F2" w:rsidP="00CB1C86">
            <w:pPr>
              <w:pStyle w:val="BodyTextIndent"/>
              <w:ind w:firstLine="0"/>
              <w:jc w:val="right"/>
              <w:rPr>
                <w:bCs/>
              </w:rPr>
            </w:pPr>
            <w:r w:rsidRPr="008E570F">
              <w:rPr>
                <w:bCs/>
                <w:sz w:val="22"/>
                <w:szCs w:val="22"/>
              </w:rPr>
              <w:t>0,34</w:t>
            </w:r>
          </w:p>
        </w:tc>
        <w:tc>
          <w:tcPr>
            <w:tcW w:w="652"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5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652"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5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622" w:type="dxa"/>
            <w:vAlign w:val="center"/>
          </w:tcPr>
          <w:p w:rsidR="003263F2" w:rsidRPr="008E570F" w:rsidRDefault="003263F2" w:rsidP="00CB1C86">
            <w:pPr>
              <w:pStyle w:val="BodyTextIndent"/>
              <w:ind w:firstLine="0"/>
              <w:rPr>
                <w:bCs/>
              </w:rPr>
            </w:pPr>
            <w:r w:rsidRPr="008E570F">
              <w:rPr>
                <w:bCs/>
                <w:sz w:val="22"/>
                <w:szCs w:val="22"/>
              </w:rPr>
              <w:t>2</w:t>
            </w:r>
          </w:p>
        </w:tc>
      </w:tr>
      <w:tr w:rsidR="003263F2" w:rsidRPr="008E570F" w:rsidTr="00CB1C86">
        <w:trPr>
          <w:cantSplit/>
          <w:trHeight w:val="303"/>
        </w:trPr>
        <w:tc>
          <w:tcPr>
            <w:tcW w:w="548" w:type="dxa"/>
            <w:vAlign w:val="center"/>
          </w:tcPr>
          <w:p w:rsidR="003263F2" w:rsidRPr="008E570F" w:rsidRDefault="003263F2" w:rsidP="00CB1C86">
            <w:pPr>
              <w:pStyle w:val="BodyTextIndent"/>
              <w:ind w:firstLine="0"/>
              <w:jc w:val="center"/>
              <w:rPr>
                <w:bCs/>
              </w:rPr>
            </w:pPr>
            <w:r w:rsidRPr="008E570F">
              <w:rPr>
                <w:bCs/>
                <w:sz w:val="22"/>
                <w:szCs w:val="22"/>
              </w:rPr>
              <w:t>4.</w:t>
            </w:r>
          </w:p>
        </w:tc>
        <w:tc>
          <w:tcPr>
            <w:tcW w:w="2332" w:type="dxa"/>
          </w:tcPr>
          <w:p w:rsidR="003263F2" w:rsidRPr="008E570F" w:rsidRDefault="003263F2" w:rsidP="00CB1C86">
            <w:pPr>
              <w:pStyle w:val="BodyTextIndent"/>
              <w:ind w:firstLine="0"/>
              <w:rPr>
                <w:bCs/>
              </w:rPr>
            </w:pPr>
            <w:r w:rsidRPr="008E570F">
              <w:rPr>
                <w:bCs/>
                <w:sz w:val="22"/>
                <w:szCs w:val="22"/>
              </w:rPr>
              <w:t>Područna škola: Pržići</w:t>
            </w:r>
          </w:p>
        </w:tc>
        <w:tc>
          <w:tcPr>
            <w:tcW w:w="531" w:type="dxa"/>
          </w:tcPr>
          <w:p w:rsidR="003263F2" w:rsidRPr="008E570F" w:rsidRDefault="003263F2" w:rsidP="00CB1C86">
            <w:pPr>
              <w:pStyle w:val="BodyTextIndent"/>
              <w:ind w:firstLine="0"/>
              <w:jc w:val="center"/>
              <w:rPr>
                <w:bCs/>
              </w:rPr>
            </w:pPr>
            <w:r w:rsidRPr="008E570F">
              <w:rPr>
                <w:bCs/>
                <w:sz w:val="22"/>
                <w:szCs w:val="22"/>
              </w:rPr>
              <w:t>0</w:t>
            </w:r>
          </w:p>
        </w:tc>
        <w:tc>
          <w:tcPr>
            <w:tcW w:w="638" w:type="dxa"/>
          </w:tcPr>
          <w:p w:rsidR="003263F2" w:rsidRPr="008E570F" w:rsidRDefault="003263F2" w:rsidP="00CB1C86">
            <w:pPr>
              <w:pStyle w:val="BodyTextIndent"/>
              <w:ind w:firstLine="0"/>
              <w:jc w:val="center"/>
              <w:rPr>
                <w:bCs/>
              </w:rPr>
            </w:pPr>
            <w:r w:rsidRPr="008E570F">
              <w:rPr>
                <w:bCs/>
                <w:sz w:val="22"/>
                <w:szCs w:val="22"/>
              </w:rPr>
              <w:t>0</w:t>
            </w:r>
          </w:p>
        </w:tc>
        <w:tc>
          <w:tcPr>
            <w:tcW w:w="638" w:type="dxa"/>
          </w:tcPr>
          <w:p w:rsidR="003263F2" w:rsidRPr="008E570F" w:rsidRDefault="003263F2" w:rsidP="00CB1C86">
            <w:pPr>
              <w:pStyle w:val="BodyTextIndent"/>
              <w:ind w:firstLine="0"/>
              <w:jc w:val="center"/>
              <w:rPr>
                <w:bCs/>
              </w:rPr>
            </w:pPr>
            <w:r w:rsidRPr="008E570F">
              <w:rPr>
                <w:bCs/>
                <w:sz w:val="22"/>
                <w:szCs w:val="22"/>
              </w:rPr>
              <w:t>0</w:t>
            </w:r>
          </w:p>
        </w:tc>
        <w:tc>
          <w:tcPr>
            <w:tcW w:w="637" w:type="dxa"/>
          </w:tcPr>
          <w:p w:rsidR="003263F2" w:rsidRPr="008E570F" w:rsidRDefault="003263F2" w:rsidP="00CB1C86">
            <w:pPr>
              <w:pStyle w:val="BodyTextIndent"/>
              <w:ind w:firstLine="0"/>
              <w:jc w:val="center"/>
              <w:rPr>
                <w:bCs/>
              </w:rPr>
            </w:pPr>
            <w:r w:rsidRPr="008E570F">
              <w:rPr>
                <w:bCs/>
                <w:sz w:val="22"/>
                <w:szCs w:val="22"/>
              </w:rPr>
              <w:t>1</w:t>
            </w:r>
          </w:p>
        </w:tc>
        <w:tc>
          <w:tcPr>
            <w:tcW w:w="638" w:type="dxa"/>
          </w:tcPr>
          <w:p w:rsidR="003263F2" w:rsidRPr="008E570F" w:rsidRDefault="003263F2" w:rsidP="00CB1C86">
            <w:pPr>
              <w:pStyle w:val="BodyTextIndent"/>
              <w:ind w:firstLine="0"/>
              <w:jc w:val="center"/>
              <w:rPr>
                <w:bCs/>
              </w:rPr>
            </w:pPr>
            <w:r w:rsidRPr="008E570F">
              <w:rPr>
                <w:bCs/>
                <w:sz w:val="22"/>
                <w:szCs w:val="22"/>
              </w:rPr>
              <w:t>1</w:t>
            </w:r>
          </w:p>
        </w:tc>
        <w:tc>
          <w:tcPr>
            <w:tcW w:w="638" w:type="dxa"/>
          </w:tcPr>
          <w:p w:rsidR="003263F2" w:rsidRPr="008E570F" w:rsidRDefault="003263F2" w:rsidP="00CB1C86">
            <w:pPr>
              <w:pStyle w:val="BodyTextIndent"/>
              <w:ind w:firstLine="0"/>
              <w:jc w:val="center"/>
              <w:rPr>
                <w:bCs/>
              </w:rPr>
            </w:pPr>
            <w:r w:rsidRPr="008E570F">
              <w:rPr>
                <w:bCs/>
                <w:sz w:val="22"/>
                <w:szCs w:val="22"/>
              </w:rPr>
              <w:t>0</w:t>
            </w:r>
          </w:p>
        </w:tc>
        <w:tc>
          <w:tcPr>
            <w:tcW w:w="637" w:type="dxa"/>
          </w:tcPr>
          <w:p w:rsidR="003263F2" w:rsidRPr="008E570F" w:rsidRDefault="003263F2" w:rsidP="00CB1C86">
            <w:pPr>
              <w:pStyle w:val="BodyTextIndent"/>
              <w:ind w:firstLine="0"/>
              <w:jc w:val="center"/>
              <w:rPr>
                <w:bCs/>
              </w:rPr>
            </w:pPr>
            <w:r w:rsidRPr="008E570F">
              <w:rPr>
                <w:bCs/>
                <w:sz w:val="22"/>
                <w:szCs w:val="22"/>
              </w:rPr>
              <w:t>0</w:t>
            </w:r>
          </w:p>
        </w:tc>
        <w:tc>
          <w:tcPr>
            <w:tcW w:w="638" w:type="dxa"/>
          </w:tcPr>
          <w:p w:rsidR="003263F2" w:rsidRPr="008E570F" w:rsidRDefault="003263F2" w:rsidP="00CB1C86">
            <w:pPr>
              <w:pStyle w:val="BodyTextIndent"/>
              <w:ind w:firstLine="0"/>
              <w:jc w:val="center"/>
              <w:rPr>
                <w:bCs/>
              </w:rPr>
            </w:pPr>
            <w:r w:rsidRPr="008E570F">
              <w:rPr>
                <w:bCs/>
                <w:sz w:val="22"/>
                <w:szCs w:val="22"/>
              </w:rPr>
              <w:t>0</w:t>
            </w:r>
          </w:p>
        </w:tc>
        <w:tc>
          <w:tcPr>
            <w:tcW w:w="638" w:type="dxa"/>
          </w:tcPr>
          <w:p w:rsidR="003263F2" w:rsidRPr="008E570F" w:rsidRDefault="003263F2" w:rsidP="00CB1C86">
            <w:pPr>
              <w:pStyle w:val="BodyTextIndent"/>
              <w:ind w:firstLine="0"/>
              <w:jc w:val="center"/>
              <w:rPr>
                <w:bCs/>
              </w:rPr>
            </w:pPr>
            <w:r w:rsidRPr="008E570F">
              <w:rPr>
                <w:bCs/>
                <w:sz w:val="22"/>
                <w:szCs w:val="22"/>
              </w:rPr>
              <w:t>0</w:t>
            </w:r>
          </w:p>
        </w:tc>
        <w:tc>
          <w:tcPr>
            <w:tcW w:w="638" w:type="dxa"/>
          </w:tcPr>
          <w:p w:rsidR="003263F2" w:rsidRPr="008E570F" w:rsidRDefault="0002131C" w:rsidP="00CB1C86">
            <w:pPr>
              <w:pStyle w:val="BodyTextIndent"/>
              <w:ind w:firstLine="0"/>
              <w:jc w:val="center"/>
              <w:rPr>
                <w:bCs/>
              </w:rPr>
            </w:pPr>
            <w:r w:rsidRPr="008E570F">
              <w:rPr>
                <w:bCs/>
                <w:sz w:val="22"/>
                <w:szCs w:val="22"/>
              </w:rPr>
              <w:fldChar w:fldCharType="begin"/>
            </w:r>
            <w:r w:rsidR="003263F2" w:rsidRPr="008E570F">
              <w:rPr>
                <w:bCs/>
                <w:sz w:val="22"/>
                <w:szCs w:val="22"/>
              </w:rPr>
              <w:instrText xml:space="preserve"> =SUM(LEFT) </w:instrText>
            </w:r>
            <w:r w:rsidRPr="008E570F">
              <w:rPr>
                <w:bCs/>
                <w:sz w:val="22"/>
                <w:szCs w:val="22"/>
              </w:rPr>
              <w:fldChar w:fldCharType="separate"/>
            </w:r>
            <w:r w:rsidR="003263F2" w:rsidRPr="008E570F">
              <w:rPr>
                <w:bCs/>
                <w:noProof/>
                <w:sz w:val="22"/>
                <w:szCs w:val="22"/>
              </w:rPr>
              <w:t>2</w:t>
            </w:r>
            <w:r w:rsidRPr="008E570F">
              <w:rPr>
                <w:bCs/>
                <w:sz w:val="22"/>
                <w:szCs w:val="22"/>
              </w:rPr>
              <w:fldChar w:fldCharType="end"/>
            </w:r>
          </w:p>
        </w:tc>
        <w:tc>
          <w:tcPr>
            <w:tcW w:w="652"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52"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52"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52" w:type="dxa"/>
            <w:vAlign w:val="center"/>
          </w:tcPr>
          <w:p w:rsidR="003263F2" w:rsidRPr="008E570F" w:rsidRDefault="003263F2" w:rsidP="00CB1C86">
            <w:pPr>
              <w:pStyle w:val="BodyTextIndent"/>
              <w:ind w:firstLine="0"/>
              <w:jc w:val="right"/>
              <w:rPr>
                <w:bCs/>
              </w:rPr>
            </w:pPr>
            <w:r w:rsidRPr="008E570F">
              <w:rPr>
                <w:bCs/>
                <w:sz w:val="22"/>
                <w:szCs w:val="22"/>
              </w:rPr>
              <w:t>0,50</w:t>
            </w:r>
          </w:p>
        </w:tc>
        <w:tc>
          <w:tcPr>
            <w:tcW w:w="653" w:type="dxa"/>
            <w:vAlign w:val="center"/>
          </w:tcPr>
          <w:p w:rsidR="003263F2" w:rsidRPr="008E570F" w:rsidRDefault="003263F2" w:rsidP="00CB1C86">
            <w:pPr>
              <w:pStyle w:val="BodyTextIndent"/>
              <w:ind w:firstLine="0"/>
              <w:jc w:val="right"/>
              <w:rPr>
                <w:bCs/>
              </w:rPr>
            </w:pPr>
            <w:r w:rsidRPr="008E570F">
              <w:rPr>
                <w:bCs/>
                <w:sz w:val="22"/>
                <w:szCs w:val="22"/>
              </w:rPr>
              <w:t>0,50</w:t>
            </w:r>
          </w:p>
        </w:tc>
        <w:tc>
          <w:tcPr>
            <w:tcW w:w="652"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5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652"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5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622" w:type="dxa"/>
            <w:vAlign w:val="center"/>
          </w:tcPr>
          <w:p w:rsidR="003263F2" w:rsidRPr="008E570F" w:rsidRDefault="003263F2" w:rsidP="00CB1C86">
            <w:pPr>
              <w:pStyle w:val="BodyTextIndent"/>
              <w:ind w:firstLine="0"/>
              <w:rPr>
                <w:bCs/>
              </w:rPr>
            </w:pPr>
            <w:r w:rsidRPr="008E570F">
              <w:rPr>
                <w:bCs/>
                <w:sz w:val="22"/>
                <w:szCs w:val="22"/>
              </w:rPr>
              <w:t>1</w:t>
            </w:r>
          </w:p>
        </w:tc>
      </w:tr>
      <w:tr w:rsidR="003263F2" w:rsidRPr="008E570F" w:rsidTr="00CB1C86">
        <w:trPr>
          <w:cantSplit/>
          <w:trHeight w:val="303"/>
        </w:trPr>
        <w:tc>
          <w:tcPr>
            <w:tcW w:w="548" w:type="dxa"/>
            <w:vAlign w:val="center"/>
          </w:tcPr>
          <w:p w:rsidR="003263F2" w:rsidRPr="008E570F" w:rsidRDefault="003263F2" w:rsidP="00CB1C86">
            <w:pPr>
              <w:pStyle w:val="BodyTextIndent"/>
              <w:ind w:firstLine="0"/>
              <w:jc w:val="center"/>
              <w:rPr>
                <w:bCs/>
                <w:lang w:val="hr-BA"/>
              </w:rPr>
            </w:pPr>
          </w:p>
        </w:tc>
        <w:tc>
          <w:tcPr>
            <w:tcW w:w="2332" w:type="dxa"/>
          </w:tcPr>
          <w:p w:rsidR="003263F2" w:rsidRPr="008E570F" w:rsidRDefault="003263F2" w:rsidP="00CB1C86">
            <w:pPr>
              <w:pStyle w:val="BodyTextIndent"/>
              <w:ind w:firstLine="0"/>
              <w:rPr>
                <w:bCs/>
                <w:lang w:val="hr-BA"/>
              </w:rPr>
            </w:pPr>
            <w:r w:rsidRPr="008E570F">
              <w:rPr>
                <w:bCs/>
                <w:sz w:val="22"/>
                <w:szCs w:val="22"/>
                <w:lang w:val="hr-BA"/>
              </w:rPr>
              <w:t>UKUPNO</w:t>
            </w:r>
          </w:p>
        </w:tc>
        <w:tc>
          <w:tcPr>
            <w:tcW w:w="531" w:type="dxa"/>
          </w:tcPr>
          <w:p w:rsidR="003263F2" w:rsidRPr="008E570F" w:rsidRDefault="003263F2" w:rsidP="00CB1C86">
            <w:pPr>
              <w:pStyle w:val="BodyTextIndent"/>
              <w:ind w:firstLine="0"/>
              <w:jc w:val="center"/>
              <w:rPr>
                <w:bCs/>
              </w:rPr>
            </w:pPr>
            <w:r w:rsidRPr="008E570F">
              <w:rPr>
                <w:bCs/>
                <w:sz w:val="22"/>
                <w:szCs w:val="22"/>
              </w:rPr>
              <w:t>15</w:t>
            </w:r>
          </w:p>
        </w:tc>
        <w:tc>
          <w:tcPr>
            <w:tcW w:w="638" w:type="dxa"/>
          </w:tcPr>
          <w:p w:rsidR="003263F2" w:rsidRPr="008E570F" w:rsidRDefault="003263F2" w:rsidP="00CB1C86">
            <w:pPr>
              <w:pStyle w:val="BodyTextIndent"/>
              <w:ind w:firstLine="0"/>
              <w:jc w:val="center"/>
              <w:rPr>
                <w:bCs/>
              </w:rPr>
            </w:pPr>
            <w:r w:rsidRPr="008E570F">
              <w:rPr>
                <w:bCs/>
                <w:sz w:val="22"/>
                <w:szCs w:val="22"/>
              </w:rPr>
              <w:t>16</w:t>
            </w:r>
          </w:p>
        </w:tc>
        <w:tc>
          <w:tcPr>
            <w:tcW w:w="638" w:type="dxa"/>
          </w:tcPr>
          <w:p w:rsidR="003263F2" w:rsidRPr="008E570F" w:rsidRDefault="003263F2" w:rsidP="00CB1C86">
            <w:pPr>
              <w:pStyle w:val="BodyTextIndent"/>
              <w:ind w:firstLine="0"/>
              <w:jc w:val="center"/>
              <w:rPr>
                <w:bCs/>
              </w:rPr>
            </w:pPr>
            <w:r w:rsidRPr="008E570F">
              <w:rPr>
                <w:bCs/>
                <w:sz w:val="22"/>
                <w:szCs w:val="22"/>
              </w:rPr>
              <w:t>23</w:t>
            </w:r>
          </w:p>
        </w:tc>
        <w:tc>
          <w:tcPr>
            <w:tcW w:w="637" w:type="dxa"/>
          </w:tcPr>
          <w:p w:rsidR="003263F2" w:rsidRPr="008E570F" w:rsidRDefault="003263F2" w:rsidP="00CB1C86">
            <w:pPr>
              <w:pStyle w:val="BodyTextIndent"/>
              <w:ind w:firstLine="0"/>
              <w:jc w:val="center"/>
              <w:rPr>
                <w:bCs/>
              </w:rPr>
            </w:pPr>
            <w:r w:rsidRPr="008E570F">
              <w:rPr>
                <w:bCs/>
                <w:sz w:val="22"/>
                <w:szCs w:val="22"/>
              </w:rPr>
              <w:t>23</w:t>
            </w:r>
          </w:p>
        </w:tc>
        <w:tc>
          <w:tcPr>
            <w:tcW w:w="638" w:type="dxa"/>
          </w:tcPr>
          <w:p w:rsidR="003263F2" w:rsidRPr="008E570F" w:rsidRDefault="003263F2" w:rsidP="00CB1C86">
            <w:pPr>
              <w:pStyle w:val="BodyTextIndent"/>
              <w:ind w:firstLine="0"/>
              <w:jc w:val="center"/>
              <w:rPr>
                <w:bCs/>
              </w:rPr>
            </w:pPr>
            <w:r w:rsidRPr="008E570F">
              <w:rPr>
                <w:bCs/>
                <w:sz w:val="22"/>
                <w:szCs w:val="22"/>
              </w:rPr>
              <w:t>22</w:t>
            </w:r>
          </w:p>
        </w:tc>
        <w:tc>
          <w:tcPr>
            <w:tcW w:w="638" w:type="dxa"/>
          </w:tcPr>
          <w:p w:rsidR="003263F2" w:rsidRPr="008E570F" w:rsidRDefault="003263F2" w:rsidP="00CB1C86">
            <w:pPr>
              <w:pStyle w:val="BodyTextIndent"/>
              <w:ind w:firstLine="0"/>
              <w:jc w:val="center"/>
              <w:rPr>
                <w:bCs/>
              </w:rPr>
            </w:pPr>
            <w:r w:rsidRPr="008E570F">
              <w:rPr>
                <w:bCs/>
                <w:sz w:val="22"/>
                <w:szCs w:val="22"/>
              </w:rPr>
              <w:t>19</w:t>
            </w:r>
          </w:p>
        </w:tc>
        <w:tc>
          <w:tcPr>
            <w:tcW w:w="637" w:type="dxa"/>
          </w:tcPr>
          <w:p w:rsidR="003263F2" w:rsidRPr="008E570F" w:rsidRDefault="003263F2" w:rsidP="00CB1C86">
            <w:pPr>
              <w:pStyle w:val="BodyTextIndent"/>
              <w:ind w:firstLine="0"/>
              <w:jc w:val="center"/>
              <w:rPr>
                <w:bCs/>
              </w:rPr>
            </w:pPr>
            <w:r w:rsidRPr="008E570F">
              <w:rPr>
                <w:bCs/>
                <w:sz w:val="22"/>
                <w:szCs w:val="22"/>
              </w:rPr>
              <w:t>23</w:t>
            </w:r>
          </w:p>
        </w:tc>
        <w:tc>
          <w:tcPr>
            <w:tcW w:w="638" w:type="dxa"/>
          </w:tcPr>
          <w:p w:rsidR="003263F2" w:rsidRPr="008E570F" w:rsidRDefault="003263F2" w:rsidP="00CB1C86">
            <w:pPr>
              <w:pStyle w:val="BodyTextIndent"/>
              <w:ind w:firstLine="0"/>
              <w:jc w:val="center"/>
              <w:rPr>
                <w:bCs/>
              </w:rPr>
            </w:pPr>
            <w:r w:rsidRPr="008E570F">
              <w:rPr>
                <w:bCs/>
                <w:sz w:val="22"/>
                <w:szCs w:val="22"/>
              </w:rPr>
              <w:t>12</w:t>
            </w:r>
          </w:p>
        </w:tc>
        <w:tc>
          <w:tcPr>
            <w:tcW w:w="638" w:type="dxa"/>
          </w:tcPr>
          <w:p w:rsidR="003263F2" w:rsidRPr="008E570F" w:rsidRDefault="003263F2" w:rsidP="00CB1C86">
            <w:pPr>
              <w:pStyle w:val="BodyTextIndent"/>
              <w:ind w:firstLine="0"/>
              <w:jc w:val="center"/>
              <w:rPr>
                <w:bCs/>
              </w:rPr>
            </w:pPr>
            <w:r w:rsidRPr="008E570F">
              <w:rPr>
                <w:bCs/>
                <w:sz w:val="22"/>
                <w:szCs w:val="22"/>
              </w:rPr>
              <w:t>18</w:t>
            </w:r>
          </w:p>
        </w:tc>
        <w:tc>
          <w:tcPr>
            <w:tcW w:w="638" w:type="dxa"/>
          </w:tcPr>
          <w:p w:rsidR="003263F2" w:rsidRPr="008E570F" w:rsidRDefault="0002131C" w:rsidP="00CB1C86">
            <w:pPr>
              <w:pStyle w:val="BodyTextIndent"/>
              <w:ind w:firstLine="0"/>
              <w:jc w:val="center"/>
              <w:rPr>
                <w:bCs/>
              </w:rPr>
            </w:pPr>
            <w:r w:rsidRPr="008E570F">
              <w:rPr>
                <w:bCs/>
                <w:sz w:val="22"/>
                <w:szCs w:val="22"/>
              </w:rPr>
              <w:fldChar w:fldCharType="begin"/>
            </w:r>
            <w:r w:rsidR="003263F2" w:rsidRPr="008E570F">
              <w:rPr>
                <w:bCs/>
                <w:sz w:val="22"/>
                <w:szCs w:val="22"/>
              </w:rPr>
              <w:instrText xml:space="preserve"> =SUM(left) </w:instrText>
            </w:r>
            <w:r w:rsidRPr="008E570F">
              <w:rPr>
                <w:bCs/>
                <w:sz w:val="22"/>
                <w:szCs w:val="22"/>
              </w:rPr>
              <w:fldChar w:fldCharType="separate"/>
            </w:r>
            <w:r w:rsidR="003263F2" w:rsidRPr="008E570F">
              <w:rPr>
                <w:bCs/>
                <w:noProof/>
                <w:sz w:val="22"/>
                <w:szCs w:val="22"/>
              </w:rPr>
              <w:t>171</w:t>
            </w:r>
            <w:r w:rsidRPr="008E570F">
              <w:rPr>
                <w:bCs/>
                <w:sz w:val="22"/>
                <w:szCs w:val="22"/>
              </w:rPr>
              <w:fldChar w:fldCharType="end"/>
            </w:r>
          </w:p>
        </w:tc>
        <w:tc>
          <w:tcPr>
            <w:tcW w:w="652" w:type="dxa"/>
            <w:vAlign w:val="center"/>
          </w:tcPr>
          <w:p w:rsidR="003263F2" w:rsidRPr="008E570F" w:rsidRDefault="0002131C" w:rsidP="00CB1C86">
            <w:pPr>
              <w:pStyle w:val="BodyTextIndent"/>
              <w:ind w:firstLine="0"/>
              <w:jc w:val="right"/>
              <w:rPr>
                <w:bCs/>
              </w:rPr>
            </w:pPr>
            <w:r w:rsidRPr="008E570F">
              <w:rPr>
                <w:bCs/>
                <w:sz w:val="22"/>
                <w:szCs w:val="22"/>
              </w:rPr>
              <w:fldChar w:fldCharType="begin"/>
            </w:r>
            <w:r w:rsidR="003263F2" w:rsidRPr="008E570F">
              <w:rPr>
                <w:bCs/>
                <w:sz w:val="22"/>
                <w:szCs w:val="22"/>
              </w:rPr>
              <w:instrText xml:space="preserve"> =SUM(ABOVE) </w:instrText>
            </w:r>
            <w:r w:rsidRPr="008E570F">
              <w:rPr>
                <w:bCs/>
                <w:sz w:val="22"/>
                <w:szCs w:val="22"/>
              </w:rPr>
              <w:fldChar w:fldCharType="separate"/>
            </w:r>
            <w:r w:rsidR="003263F2" w:rsidRPr="008E570F">
              <w:rPr>
                <w:bCs/>
                <w:noProof/>
                <w:sz w:val="22"/>
                <w:szCs w:val="22"/>
              </w:rPr>
              <w:t>1,58</w:t>
            </w:r>
            <w:r w:rsidRPr="008E570F">
              <w:rPr>
                <w:bCs/>
                <w:sz w:val="22"/>
                <w:szCs w:val="22"/>
              </w:rPr>
              <w:fldChar w:fldCharType="end"/>
            </w:r>
          </w:p>
        </w:tc>
        <w:tc>
          <w:tcPr>
            <w:tcW w:w="652" w:type="dxa"/>
            <w:vAlign w:val="center"/>
          </w:tcPr>
          <w:p w:rsidR="003263F2" w:rsidRPr="008E570F" w:rsidRDefault="0002131C" w:rsidP="00CB1C86">
            <w:pPr>
              <w:pStyle w:val="BodyTextIndent"/>
              <w:ind w:firstLine="0"/>
              <w:jc w:val="right"/>
              <w:rPr>
                <w:bCs/>
              </w:rPr>
            </w:pPr>
            <w:r w:rsidRPr="008E570F">
              <w:rPr>
                <w:bCs/>
                <w:sz w:val="22"/>
                <w:szCs w:val="22"/>
              </w:rPr>
              <w:fldChar w:fldCharType="begin"/>
            </w:r>
            <w:r w:rsidR="003263F2" w:rsidRPr="008E570F">
              <w:rPr>
                <w:bCs/>
                <w:sz w:val="22"/>
                <w:szCs w:val="22"/>
              </w:rPr>
              <w:instrText xml:space="preserve"> =SUM(ABOVE) </w:instrText>
            </w:r>
            <w:r w:rsidRPr="008E570F">
              <w:rPr>
                <w:bCs/>
                <w:sz w:val="22"/>
                <w:szCs w:val="22"/>
              </w:rPr>
              <w:fldChar w:fldCharType="separate"/>
            </w:r>
            <w:r w:rsidR="003263F2" w:rsidRPr="008E570F">
              <w:rPr>
                <w:bCs/>
                <w:noProof/>
                <w:sz w:val="22"/>
                <w:szCs w:val="22"/>
              </w:rPr>
              <w:t>1,5</w:t>
            </w:r>
            <w:r w:rsidRPr="008E570F">
              <w:rPr>
                <w:bCs/>
                <w:sz w:val="22"/>
                <w:szCs w:val="22"/>
              </w:rPr>
              <w:fldChar w:fldCharType="end"/>
            </w:r>
          </w:p>
        </w:tc>
        <w:tc>
          <w:tcPr>
            <w:tcW w:w="652" w:type="dxa"/>
            <w:vAlign w:val="center"/>
          </w:tcPr>
          <w:p w:rsidR="003263F2" w:rsidRPr="008E570F" w:rsidRDefault="0002131C" w:rsidP="00CB1C86">
            <w:pPr>
              <w:pStyle w:val="BodyTextIndent"/>
              <w:ind w:firstLine="0"/>
              <w:jc w:val="right"/>
              <w:rPr>
                <w:bCs/>
              </w:rPr>
            </w:pPr>
            <w:r w:rsidRPr="008E570F">
              <w:rPr>
                <w:bCs/>
                <w:sz w:val="22"/>
                <w:szCs w:val="22"/>
              </w:rPr>
              <w:fldChar w:fldCharType="begin"/>
            </w:r>
            <w:r w:rsidR="003263F2" w:rsidRPr="008E570F">
              <w:rPr>
                <w:bCs/>
                <w:sz w:val="22"/>
                <w:szCs w:val="22"/>
              </w:rPr>
              <w:instrText xml:space="preserve"> =SUM(ABOVE) </w:instrText>
            </w:r>
            <w:r w:rsidRPr="008E570F">
              <w:rPr>
                <w:bCs/>
                <w:sz w:val="22"/>
                <w:szCs w:val="22"/>
              </w:rPr>
              <w:fldChar w:fldCharType="separate"/>
            </w:r>
            <w:r w:rsidR="003263F2" w:rsidRPr="008E570F">
              <w:rPr>
                <w:bCs/>
                <w:noProof/>
                <w:sz w:val="22"/>
                <w:szCs w:val="22"/>
              </w:rPr>
              <w:t>1,58</w:t>
            </w:r>
            <w:r w:rsidRPr="008E570F">
              <w:rPr>
                <w:bCs/>
                <w:sz w:val="22"/>
                <w:szCs w:val="22"/>
              </w:rPr>
              <w:fldChar w:fldCharType="end"/>
            </w:r>
          </w:p>
        </w:tc>
        <w:tc>
          <w:tcPr>
            <w:tcW w:w="652" w:type="dxa"/>
            <w:vAlign w:val="center"/>
          </w:tcPr>
          <w:p w:rsidR="003263F2" w:rsidRPr="008E570F" w:rsidRDefault="0002131C" w:rsidP="00CB1C86">
            <w:pPr>
              <w:pStyle w:val="BodyTextIndent"/>
              <w:ind w:firstLine="0"/>
              <w:jc w:val="right"/>
              <w:rPr>
                <w:bCs/>
              </w:rPr>
            </w:pPr>
            <w:r w:rsidRPr="008E570F">
              <w:rPr>
                <w:bCs/>
                <w:sz w:val="22"/>
                <w:szCs w:val="22"/>
              </w:rPr>
              <w:fldChar w:fldCharType="begin"/>
            </w:r>
            <w:r w:rsidR="003263F2" w:rsidRPr="008E570F">
              <w:rPr>
                <w:bCs/>
                <w:sz w:val="22"/>
                <w:szCs w:val="22"/>
              </w:rPr>
              <w:instrText xml:space="preserve"> =SUM(ABOVE) </w:instrText>
            </w:r>
            <w:r w:rsidRPr="008E570F">
              <w:rPr>
                <w:bCs/>
                <w:sz w:val="22"/>
                <w:szCs w:val="22"/>
              </w:rPr>
              <w:fldChar w:fldCharType="separate"/>
            </w:r>
            <w:r w:rsidR="003263F2" w:rsidRPr="008E570F">
              <w:rPr>
                <w:bCs/>
                <w:noProof/>
                <w:sz w:val="22"/>
                <w:szCs w:val="22"/>
              </w:rPr>
              <w:t>2,25</w:t>
            </w:r>
            <w:r w:rsidRPr="008E570F">
              <w:rPr>
                <w:bCs/>
                <w:sz w:val="22"/>
                <w:szCs w:val="22"/>
              </w:rPr>
              <w:fldChar w:fldCharType="end"/>
            </w:r>
          </w:p>
        </w:tc>
        <w:tc>
          <w:tcPr>
            <w:tcW w:w="653" w:type="dxa"/>
            <w:vAlign w:val="center"/>
          </w:tcPr>
          <w:p w:rsidR="003263F2" w:rsidRPr="008E570F" w:rsidRDefault="0002131C" w:rsidP="00CB1C86">
            <w:pPr>
              <w:pStyle w:val="BodyTextIndent"/>
              <w:ind w:firstLine="0"/>
              <w:jc w:val="right"/>
              <w:rPr>
                <w:bCs/>
              </w:rPr>
            </w:pPr>
            <w:r w:rsidRPr="008E570F">
              <w:rPr>
                <w:bCs/>
                <w:sz w:val="22"/>
                <w:szCs w:val="22"/>
              </w:rPr>
              <w:fldChar w:fldCharType="begin"/>
            </w:r>
            <w:r w:rsidR="003263F2" w:rsidRPr="008E570F">
              <w:rPr>
                <w:bCs/>
                <w:sz w:val="22"/>
                <w:szCs w:val="22"/>
              </w:rPr>
              <w:instrText xml:space="preserve"> =SUM(ABOVE) </w:instrText>
            </w:r>
            <w:r w:rsidRPr="008E570F">
              <w:rPr>
                <w:bCs/>
                <w:sz w:val="22"/>
                <w:szCs w:val="22"/>
              </w:rPr>
              <w:fldChar w:fldCharType="separate"/>
            </w:r>
            <w:r w:rsidR="003263F2" w:rsidRPr="008E570F">
              <w:rPr>
                <w:bCs/>
                <w:noProof/>
                <w:sz w:val="22"/>
                <w:szCs w:val="22"/>
              </w:rPr>
              <w:t>2,09</w:t>
            </w:r>
            <w:r w:rsidRPr="008E570F">
              <w:rPr>
                <w:bCs/>
                <w:sz w:val="22"/>
                <w:szCs w:val="22"/>
              </w:rPr>
              <w:fldChar w:fldCharType="end"/>
            </w:r>
          </w:p>
        </w:tc>
        <w:tc>
          <w:tcPr>
            <w:tcW w:w="652" w:type="dxa"/>
            <w:vAlign w:val="center"/>
          </w:tcPr>
          <w:p w:rsidR="003263F2" w:rsidRPr="008E570F" w:rsidRDefault="003263F2" w:rsidP="00CB1C86">
            <w:pPr>
              <w:pStyle w:val="BodyTextIndent"/>
              <w:ind w:firstLine="0"/>
              <w:jc w:val="right"/>
              <w:rPr>
                <w:bCs/>
              </w:rPr>
            </w:pPr>
            <w:r w:rsidRPr="008E570F">
              <w:rPr>
                <w:bCs/>
                <w:sz w:val="22"/>
                <w:szCs w:val="22"/>
              </w:rPr>
              <w:t>1</w:t>
            </w:r>
          </w:p>
        </w:tc>
        <w:tc>
          <w:tcPr>
            <w:tcW w:w="652" w:type="dxa"/>
            <w:vAlign w:val="center"/>
          </w:tcPr>
          <w:p w:rsidR="003263F2" w:rsidRPr="008E570F" w:rsidRDefault="003263F2" w:rsidP="00CB1C86">
            <w:pPr>
              <w:pStyle w:val="BodyTextIndent"/>
              <w:ind w:firstLine="0"/>
              <w:jc w:val="right"/>
              <w:rPr>
                <w:bCs/>
              </w:rPr>
            </w:pPr>
            <w:r w:rsidRPr="008E570F">
              <w:rPr>
                <w:bCs/>
                <w:sz w:val="22"/>
                <w:szCs w:val="22"/>
              </w:rPr>
              <w:t>1</w:t>
            </w:r>
          </w:p>
        </w:tc>
        <w:tc>
          <w:tcPr>
            <w:tcW w:w="652" w:type="dxa"/>
            <w:vAlign w:val="center"/>
          </w:tcPr>
          <w:p w:rsidR="003263F2" w:rsidRPr="008E570F" w:rsidRDefault="003263F2" w:rsidP="00CB1C86">
            <w:pPr>
              <w:pStyle w:val="BodyTextIndent"/>
              <w:ind w:firstLine="0"/>
              <w:jc w:val="right"/>
              <w:rPr>
                <w:bCs/>
              </w:rPr>
            </w:pPr>
            <w:r w:rsidRPr="008E570F">
              <w:rPr>
                <w:bCs/>
                <w:sz w:val="22"/>
                <w:szCs w:val="22"/>
              </w:rPr>
              <w:t>1</w:t>
            </w:r>
          </w:p>
        </w:tc>
        <w:tc>
          <w:tcPr>
            <w:tcW w:w="652" w:type="dxa"/>
            <w:vAlign w:val="center"/>
          </w:tcPr>
          <w:p w:rsidR="003263F2" w:rsidRPr="008E570F" w:rsidRDefault="003263F2" w:rsidP="00CB1C86">
            <w:pPr>
              <w:pStyle w:val="BodyTextIndent"/>
              <w:ind w:firstLine="0"/>
              <w:jc w:val="right"/>
              <w:rPr>
                <w:bCs/>
              </w:rPr>
            </w:pPr>
            <w:r w:rsidRPr="008E570F">
              <w:rPr>
                <w:bCs/>
                <w:sz w:val="22"/>
                <w:szCs w:val="22"/>
              </w:rPr>
              <w:t>1</w:t>
            </w:r>
          </w:p>
        </w:tc>
        <w:tc>
          <w:tcPr>
            <w:tcW w:w="622" w:type="dxa"/>
            <w:vAlign w:val="center"/>
          </w:tcPr>
          <w:p w:rsidR="003263F2" w:rsidRPr="008E570F" w:rsidRDefault="0002131C" w:rsidP="00CB1C86">
            <w:pPr>
              <w:pStyle w:val="BodyTextIndent"/>
              <w:ind w:firstLine="0"/>
              <w:rPr>
                <w:bCs/>
                <w:lang w:val="hr-BA"/>
              </w:rPr>
            </w:pPr>
            <w:r w:rsidRPr="008E570F">
              <w:rPr>
                <w:bCs/>
                <w:sz w:val="22"/>
                <w:szCs w:val="22"/>
                <w:lang w:val="hr-BA"/>
              </w:rPr>
              <w:fldChar w:fldCharType="begin"/>
            </w:r>
            <w:r w:rsidR="003263F2" w:rsidRPr="008E570F">
              <w:rPr>
                <w:bCs/>
                <w:sz w:val="22"/>
                <w:szCs w:val="22"/>
                <w:lang w:val="hr-BA"/>
              </w:rPr>
              <w:instrText xml:space="preserve"> =SUM(ABOVE) </w:instrText>
            </w:r>
            <w:r w:rsidRPr="008E570F">
              <w:rPr>
                <w:bCs/>
                <w:sz w:val="22"/>
                <w:szCs w:val="22"/>
                <w:lang w:val="hr-BA"/>
              </w:rPr>
              <w:fldChar w:fldCharType="separate"/>
            </w:r>
            <w:r w:rsidR="003263F2" w:rsidRPr="008E570F">
              <w:rPr>
                <w:bCs/>
                <w:noProof/>
                <w:sz w:val="22"/>
                <w:szCs w:val="22"/>
                <w:lang w:val="hr-BA"/>
              </w:rPr>
              <w:t>13</w:t>
            </w:r>
            <w:r w:rsidRPr="008E570F">
              <w:rPr>
                <w:bCs/>
                <w:sz w:val="22"/>
                <w:szCs w:val="22"/>
                <w:lang w:val="hr-BA"/>
              </w:rPr>
              <w:fldChar w:fldCharType="end"/>
            </w:r>
          </w:p>
        </w:tc>
      </w:tr>
    </w:tbl>
    <w:p w:rsidR="003263F2" w:rsidRPr="008E570F" w:rsidRDefault="003263F2" w:rsidP="003263F2">
      <w:pPr>
        <w:pStyle w:val="BodyTextIndent"/>
        <w:ind w:firstLine="0"/>
      </w:pPr>
      <w:r w:rsidRPr="008E570F">
        <w:rPr>
          <w:sz w:val="22"/>
          <w:szCs w:val="22"/>
        </w:rPr>
        <w:t xml:space="preserve">Razlika broja učenika u odnosu na dobivenu </w:t>
      </w:r>
      <w:r>
        <w:rPr>
          <w:sz w:val="22"/>
          <w:szCs w:val="22"/>
        </w:rPr>
        <w:t>saglasnost</w:t>
      </w:r>
      <w:r w:rsidRPr="008E570F">
        <w:rPr>
          <w:sz w:val="22"/>
          <w:szCs w:val="22"/>
        </w:rPr>
        <w:t xml:space="preserve"> br.10-38-9235-36-1-01/17 od 27. 06. 2017. godine:</w:t>
      </w:r>
      <w:r>
        <w:rPr>
          <w:sz w:val="20"/>
          <w:szCs w:val="20"/>
        </w:rPr>
        <w:t>I</w:t>
      </w:r>
      <w:r w:rsidRPr="008E570F">
        <w:rPr>
          <w:sz w:val="20"/>
          <w:szCs w:val="20"/>
        </w:rPr>
        <w:t xml:space="preserve"> a, IIa, VIIa i I/(IVb)Dragović - po jedan učenik manje u Va – dva učenika manje, a  i VIa – dva učenika više .  Učenici sa roditeljima  odselili iz Vareša. </w:t>
      </w:r>
    </w:p>
    <w:p w:rsidR="003263F2" w:rsidRPr="008E570F" w:rsidRDefault="003263F2" w:rsidP="003263F2">
      <w:pPr>
        <w:pStyle w:val="BodyTextIndent"/>
        <w:ind w:firstLine="0"/>
        <w:rPr>
          <w:sz w:val="22"/>
          <w:szCs w:val="22"/>
        </w:rPr>
      </w:pPr>
    </w:p>
    <w:p w:rsidR="003263F2" w:rsidRPr="008E570F" w:rsidRDefault="003263F2" w:rsidP="003263F2"/>
    <w:p w:rsidR="003263F2" w:rsidRPr="008E570F" w:rsidRDefault="003263F2" w:rsidP="003263F2">
      <w:pPr>
        <w:pStyle w:val="BodyTextIndent"/>
        <w:rPr>
          <w:bCs/>
          <w:sz w:val="22"/>
          <w:szCs w:val="22"/>
        </w:rPr>
      </w:pPr>
      <w:r w:rsidRPr="008E570F">
        <w:rPr>
          <w:bCs/>
          <w:sz w:val="22"/>
          <w:szCs w:val="22"/>
        </w:rPr>
        <w:t xml:space="preserve">UKUPAN PREGLED UČENIKA I </w:t>
      </w:r>
      <w:r>
        <w:rPr>
          <w:bCs/>
          <w:sz w:val="22"/>
          <w:szCs w:val="22"/>
        </w:rPr>
        <w:t>ODJELJENJ</w:t>
      </w:r>
      <w:r w:rsidRPr="008E570F">
        <w:rPr>
          <w:bCs/>
          <w:sz w:val="22"/>
          <w:szCs w:val="22"/>
        </w:rPr>
        <w:t>A</w:t>
      </w:r>
    </w:p>
    <w:p w:rsidR="003263F2" w:rsidRPr="008E570F" w:rsidRDefault="003263F2" w:rsidP="003263F2">
      <w:pPr>
        <w:pStyle w:val="BodyTextIndent"/>
        <w:jc w:val="center"/>
        <w:rPr>
          <w:bCs/>
          <w:sz w:val="22"/>
          <w:szCs w:val="22"/>
        </w:rPr>
      </w:pPr>
      <w:r w:rsidRPr="008E570F">
        <w:rPr>
          <w:bCs/>
          <w:sz w:val="22"/>
          <w:szCs w:val="22"/>
        </w:rPr>
        <w:t xml:space="preserve">    Nastava na hrvatskom jeziku</w:t>
      </w:r>
    </w:p>
    <w:p w:rsidR="003263F2" w:rsidRPr="008E570F" w:rsidRDefault="003263F2" w:rsidP="003263F2">
      <w:pPr>
        <w:pStyle w:val="BodyTextIndent"/>
        <w:jc w:val="right"/>
        <w:rPr>
          <w:bCs/>
          <w:sz w:val="22"/>
          <w:szCs w:val="22"/>
        </w:rPr>
      </w:pPr>
      <w:r>
        <w:rPr>
          <w:bCs/>
          <w:sz w:val="22"/>
          <w:szCs w:val="22"/>
        </w:rPr>
        <w:t>Tabela</w:t>
      </w:r>
      <w:r w:rsidRPr="008E570F">
        <w:rPr>
          <w:bCs/>
          <w:sz w:val="22"/>
          <w:szCs w:val="22"/>
        </w:rPr>
        <w:t xml:space="preserve">  9H</w:t>
      </w:r>
    </w:p>
    <w:p w:rsidR="003263F2" w:rsidRPr="008E570F" w:rsidRDefault="003263F2" w:rsidP="003263F2">
      <w:pPr>
        <w:pStyle w:val="BodyTextIndent"/>
        <w:jc w:val="right"/>
        <w:rPr>
          <w:bCs/>
          <w:sz w:val="22"/>
          <w:szCs w:val="22"/>
        </w:rPr>
      </w:pPr>
    </w:p>
    <w:tbl>
      <w:tblPr>
        <w:tblW w:w="15642"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7"/>
        <w:gridCol w:w="2368"/>
        <w:gridCol w:w="623"/>
        <w:gridCol w:w="625"/>
        <w:gridCol w:w="625"/>
        <w:gridCol w:w="625"/>
        <w:gridCol w:w="625"/>
        <w:gridCol w:w="625"/>
        <w:gridCol w:w="625"/>
        <w:gridCol w:w="625"/>
        <w:gridCol w:w="625"/>
        <w:gridCol w:w="627"/>
        <w:gridCol w:w="681"/>
        <w:gridCol w:w="681"/>
        <w:gridCol w:w="681"/>
        <w:gridCol w:w="682"/>
        <w:gridCol w:w="681"/>
        <w:gridCol w:w="681"/>
        <w:gridCol w:w="682"/>
        <w:gridCol w:w="681"/>
        <w:gridCol w:w="502"/>
        <w:gridCol w:w="535"/>
      </w:tblGrid>
      <w:tr w:rsidR="003263F2" w:rsidRPr="008E570F" w:rsidTr="00CB1C86">
        <w:trPr>
          <w:cantSplit/>
          <w:trHeight w:val="284"/>
        </w:trPr>
        <w:tc>
          <w:tcPr>
            <w:tcW w:w="537" w:type="dxa"/>
            <w:vMerge w:val="restart"/>
            <w:shd w:val="clear" w:color="auto" w:fill="F3F3F3"/>
            <w:vAlign w:val="center"/>
          </w:tcPr>
          <w:p w:rsidR="003263F2" w:rsidRPr="008E570F" w:rsidRDefault="003263F2" w:rsidP="00CB1C86">
            <w:pPr>
              <w:pStyle w:val="BodyTextIndent"/>
              <w:ind w:firstLine="0"/>
              <w:jc w:val="center"/>
              <w:rPr>
                <w:bCs/>
              </w:rPr>
            </w:pPr>
            <w:r w:rsidRPr="008E570F">
              <w:rPr>
                <w:bCs/>
                <w:sz w:val="22"/>
                <w:szCs w:val="22"/>
              </w:rPr>
              <w:t>Red.br..</w:t>
            </w:r>
          </w:p>
        </w:tc>
        <w:tc>
          <w:tcPr>
            <w:tcW w:w="2368" w:type="dxa"/>
            <w:vMerge w:val="restart"/>
            <w:shd w:val="clear" w:color="auto" w:fill="F3F3F3"/>
            <w:vAlign w:val="center"/>
          </w:tcPr>
          <w:p w:rsidR="003263F2" w:rsidRPr="008E570F" w:rsidRDefault="003263F2" w:rsidP="00CB1C86">
            <w:pPr>
              <w:pStyle w:val="BodyTextIndent"/>
              <w:ind w:firstLine="0"/>
              <w:jc w:val="center"/>
              <w:rPr>
                <w:bCs/>
              </w:rPr>
            </w:pPr>
            <w:r w:rsidRPr="008E570F">
              <w:rPr>
                <w:bCs/>
                <w:sz w:val="22"/>
                <w:szCs w:val="22"/>
              </w:rPr>
              <w:t>Š K O L A</w:t>
            </w:r>
          </w:p>
        </w:tc>
        <w:tc>
          <w:tcPr>
            <w:tcW w:w="6250" w:type="dxa"/>
            <w:gridSpan w:val="10"/>
            <w:shd w:val="clear" w:color="auto" w:fill="F3F3F3"/>
            <w:vAlign w:val="center"/>
          </w:tcPr>
          <w:p w:rsidR="003263F2" w:rsidRPr="008E570F" w:rsidRDefault="003263F2" w:rsidP="00CB1C86">
            <w:pPr>
              <w:pStyle w:val="BodyTextIndent"/>
              <w:ind w:firstLine="0"/>
              <w:jc w:val="center"/>
              <w:rPr>
                <w:bCs/>
              </w:rPr>
            </w:pPr>
            <w:r w:rsidRPr="008E570F">
              <w:rPr>
                <w:bCs/>
                <w:sz w:val="22"/>
                <w:szCs w:val="22"/>
              </w:rPr>
              <w:t>Brojno stanje po razredima</w:t>
            </w:r>
          </w:p>
        </w:tc>
        <w:tc>
          <w:tcPr>
            <w:tcW w:w="6487" w:type="dxa"/>
            <w:gridSpan w:val="10"/>
            <w:shd w:val="clear" w:color="auto" w:fill="F3F3F3"/>
            <w:vAlign w:val="center"/>
          </w:tcPr>
          <w:p w:rsidR="003263F2" w:rsidRPr="008E570F" w:rsidRDefault="003263F2" w:rsidP="00CB1C86">
            <w:pPr>
              <w:pStyle w:val="BodyTextIndent"/>
              <w:ind w:firstLine="0"/>
              <w:jc w:val="center"/>
              <w:rPr>
                <w:bCs/>
              </w:rPr>
            </w:pPr>
            <w:r w:rsidRPr="008E570F">
              <w:rPr>
                <w:bCs/>
                <w:sz w:val="22"/>
                <w:szCs w:val="22"/>
              </w:rPr>
              <w:t xml:space="preserve">Broj </w:t>
            </w:r>
            <w:r>
              <w:rPr>
                <w:bCs/>
                <w:sz w:val="22"/>
                <w:szCs w:val="22"/>
              </w:rPr>
              <w:t>odjeljenj</w:t>
            </w:r>
            <w:r w:rsidRPr="008E570F">
              <w:rPr>
                <w:bCs/>
                <w:sz w:val="22"/>
                <w:szCs w:val="22"/>
              </w:rPr>
              <w:t xml:space="preserve">a </w:t>
            </w:r>
          </w:p>
        </w:tc>
      </w:tr>
      <w:tr w:rsidR="003263F2" w:rsidRPr="008E570F" w:rsidTr="00CB1C86">
        <w:trPr>
          <w:cantSplit/>
          <w:trHeight w:val="149"/>
        </w:trPr>
        <w:tc>
          <w:tcPr>
            <w:tcW w:w="537" w:type="dxa"/>
            <w:vMerge/>
            <w:shd w:val="clear" w:color="auto" w:fill="F3F3F3"/>
          </w:tcPr>
          <w:p w:rsidR="003263F2" w:rsidRPr="008E570F" w:rsidRDefault="003263F2" w:rsidP="00CB1C86">
            <w:pPr>
              <w:pStyle w:val="BodyTextIndent"/>
              <w:ind w:firstLine="0"/>
              <w:rPr>
                <w:b/>
                <w:bCs/>
              </w:rPr>
            </w:pPr>
          </w:p>
        </w:tc>
        <w:tc>
          <w:tcPr>
            <w:tcW w:w="2368" w:type="dxa"/>
            <w:vMerge/>
            <w:shd w:val="clear" w:color="auto" w:fill="F3F3F3"/>
          </w:tcPr>
          <w:p w:rsidR="003263F2" w:rsidRPr="008E570F" w:rsidRDefault="003263F2" w:rsidP="00CB1C86">
            <w:pPr>
              <w:pStyle w:val="BodyTextIndent"/>
              <w:ind w:firstLine="0"/>
              <w:rPr>
                <w:b/>
                <w:bCs/>
              </w:rPr>
            </w:pPr>
          </w:p>
        </w:tc>
        <w:tc>
          <w:tcPr>
            <w:tcW w:w="623" w:type="dxa"/>
            <w:shd w:val="clear" w:color="auto" w:fill="F3F3F3"/>
            <w:vAlign w:val="center"/>
          </w:tcPr>
          <w:p w:rsidR="003263F2" w:rsidRPr="008E570F" w:rsidRDefault="003263F2" w:rsidP="00CB1C86">
            <w:pPr>
              <w:pStyle w:val="BodyTextIndent"/>
              <w:ind w:firstLine="0"/>
              <w:jc w:val="center"/>
              <w:rPr>
                <w:bCs/>
                <w:sz w:val="20"/>
                <w:szCs w:val="20"/>
                <w:lang w:val="hr-BA"/>
              </w:rPr>
            </w:pPr>
            <w:r>
              <w:rPr>
                <w:bCs/>
                <w:sz w:val="20"/>
                <w:szCs w:val="20"/>
              </w:rPr>
              <w:t>I</w:t>
            </w:r>
          </w:p>
        </w:tc>
        <w:tc>
          <w:tcPr>
            <w:tcW w:w="625" w:type="dxa"/>
            <w:shd w:val="clear" w:color="auto" w:fill="F3F3F3"/>
            <w:vAlign w:val="center"/>
          </w:tcPr>
          <w:p w:rsidR="003263F2" w:rsidRPr="008E570F" w:rsidRDefault="003263F2" w:rsidP="00CB1C86">
            <w:pPr>
              <w:pStyle w:val="BodyTextIndent"/>
              <w:ind w:firstLine="0"/>
              <w:jc w:val="center"/>
              <w:rPr>
                <w:bCs/>
                <w:sz w:val="20"/>
                <w:szCs w:val="20"/>
                <w:lang w:val="hr-BA"/>
              </w:rPr>
            </w:pPr>
            <w:r>
              <w:rPr>
                <w:bCs/>
                <w:sz w:val="20"/>
                <w:szCs w:val="20"/>
              </w:rPr>
              <w:t>II</w:t>
            </w:r>
          </w:p>
        </w:tc>
        <w:tc>
          <w:tcPr>
            <w:tcW w:w="625" w:type="dxa"/>
            <w:shd w:val="clear" w:color="auto" w:fill="F3F3F3"/>
            <w:vAlign w:val="center"/>
          </w:tcPr>
          <w:p w:rsidR="003263F2" w:rsidRPr="008E570F" w:rsidRDefault="003263F2" w:rsidP="00CB1C86">
            <w:pPr>
              <w:pStyle w:val="BodyTextIndent"/>
              <w:ind w:firstLine="0"/>
              <w:jc w:val="center"/>
              <w:rPr>
                <w:bCs/>
                <w:sz w:val="20"/>
                <w:szCs w:val="20"/>
                <w:lang w:val="hr-BA"/>
              </w:rPr>
            </w:pPr>
            <w:r>
              <w:rPr>
                <w:bCs/>
                <w:sz w:val="20"/>
                <w:szCs w:val="20"/>
              </w:rPr>
              <w:t>III</w:t>
            </w:r>
          </w:p>
        </w:tc>
        <w:tc>
          <w:tcPr>
            <w:tcW w:w="625" w:type="dxa"/>
            <w:shd w:val="clear" w:color="auto" w:fill="F3F3F3"/>
            <w:vAlign w:val="center"/>
          </w:tcPr>
          <w:p w:rsidR="003263F2" w:rsidRPr="008E570F" w:rsidRDefault="003263F2" w:rsidP="00CB1C86">
            <w:pPr>
              <w:pStyle w:val="BodyTextIndent"/>
              <w:ind w:firstLine="0"/>
              <w:jc w:val="center"/>
              <w:rPr>
                <w:bCs/>
                <w:sz w:val="20"/>
                <w:szCs w:val="20"/>
                <w:lang w:val="hr-BA"/>
              </w:rPr>
            </w:pPr>
            <w:r>
              <w:rPr>
                <w:bCs/>
                <w:sz w:val="20"/>
                <w:szCs w:val="20"/>
              </w:rPr>
              <w:t>IV</w:t>
            </w:r>
          </w:p>
        </w:tc>
        <w:tc>
          <w:tcPr>
            <w:tcW w:w="625" w:type="dxa"/>
            <w:shd w:val="clear" w:color="auto" w:fill="F3F3F3"/>
            <w:vAlign w:val="center"/>
          </w:tcPr>
          <w:p w:rsidR="003263F2" w:rsidRPr="008E570F" w:rsidRDefault="003263F2" w:rsidP="00CB1C86">
            <w:pPr>
              <w:pStyle w:val="BodyTextIndent"/>
              <w:ind w:firstLine="0"/>
              <w:jc w:val="center"/>
              <w:rPr>
                <w:bCs/>
                <w:sz w:val="20"/>
                <w:szCs w:val="20"/>
              </w:rPr>
            </w:pPr>
            <w:r>
              <w:rPr>
                <w:bCs/>
                <w:sz w:val="20"/>
                <w:szCs w:val="20"/>
              </w:rPr>
              <w:t>V</w:t>
            </w:r>
          </w:p>
        </w:tc>
        <w:tc>
          <w:tcPr>
            <w:tcW w:w="625" w:type="dxa"/>
            <w:shd w:val="clear" w:color="auto" w:fill="F3F3F3"/>
            <w:vAlign w:val="center"/>
          </w:tcPr>
          <w:p w:rsidR="003263F2" w:rsidRPr="008E570F" w:rsidRDefault="003263F2" w:rsidP="00CB1C86">
            <w:pPr>
              <w:pStyle w:val="BodyTextIndent"/>
              <w:ind w:firstLine="0"/>
              <w:jc w:val="center"/>
              <w:rPr>
                <w:bCs/>
                <w:sz w:val="20"/>
                <w:szCs w:val="20"/>
              </w:rPr>
            </w:pPr>
            <w:r>
              <w:rPr>
                <w:bCs/>
                <w:sz w:val="20"/>
                <w:szCs w:val="20"/>
              </w:rPr>
              <w:t>VI</w:t>
            </w:r>
          </w:p>
        </w:tc>
        <w:tc>
          <w:tcPr>
            <w:tcW w:w="625" w:type="dxa"/>
            <w:shd w:val="clear" w:color="auto" w:fill="F3F3F3"/>
            <w:vAlign w:val="center"/>
          </w:tcPr>
          <w:p w:rsidR="003263F2" w:rsidRPr="008E570F" w:rsidRDefault="003263F2" w:rsidP="00CB1C86">
            <w:pPr>
              <w:pStyle w:val="BodyTextIndent"/>
              <w:ind w:firstLine="0"/>
              <w:jc w:val="center"/>
              <w:rPr>
                <w:bCs/>
                <w:sz w:val="20"/>
                <w:szCs w:val="20"/>
              </w:rPr>
            </w:pPr>
            <w:r w:rsidRPr="008E570F">
              <w:rPr>
                <w:bCs/>
                <w:sz w:val="20"/>
                <w:szCs w:val="20"/>
              </w:rPr>
              <w:t>VII</w:t>
            </w:r>
          </w:p>
        </w:tc>
        <w:tc>
          <w:tcPr>
            <w:tcW w:w="625" w:type="dxa"/>
            <w:shd w:val="clear" w:color="auto" w:fill="F3F3F3"/>
            <w:vAlign w:val="center"/>
          </w:tcPr>
          <w:p w:rsidR="003263F2" w:rsidRPr="008E570F" w:rsidRDefault="003263F2" w:rsidP="00CB1C86">
            <w:pPr>
              <w:pStyle w:val="BodyTextIndent"/>
              <w:ind w:firstLine="0"/>
              <w:jc w:val="center"/>
              <w:rPr>
                <w:bCs/>
                <w:sz w:val="20"/>
                <w:szCs w:val="20"/>
                <w:lang w:val="hr-BA"/>
              </w:rPr>
            </w:pPr>
            <w:r>
              <w:rPr>
                <w:bCs/>
                <w:sz w:val="20"/>
                <w:szCs w:val="20"/>
              </w:rPr>
              <w:t>VIII</w:t>
            </w:r>
          </w:p>
        </w:tc>
        <w:tc>
          <w:tcPr>
            <w:tcW w:w="625" w:type="dxa"/>
            <w:shd w:val="clear" w:color="auto" w:fill="F3F3F3"/>
            <w:vAlign w:val="center"/>
          </w:tcPr>
          <w:p w:rsidR="003263F2" w:rsidRPr="008E570F" w:rsidRDefault="003263F2" w:rsidP="00CB1C86">
            <w:pPr>
              <w:pStyle w:val="BodyTextIndent"/>
              <w:ind w:firstLine="0"/>
              <w:jc w:val="center"/>
              <w:rPr>
                <w:bCs/>
                <w:sz w:val="20"/>
                <w:szCs w:val="20"/>
                <w:lang w:val="hr-BA"/>
              </w:rPr>
            </w:pPr>
            <w:r>
              <w:rPr>
                <w:bCs/>
                <w:sz w:val="20"/>
                <w:szCs w:val="20"/>
              </w:rPr>
              <w:t>IX</w:t>
            </w:r>
          </w:p>
        </w:tc>
        <w:tc>
          <w:tcPr>
            <w:tcW w:w="627" w:type="dxa"/>
            <w:shd w:val="clear" w:color="auto" w:fill="F3F3F3"/>
            <w:vAlign w:val="center"/>
          </w:tcPr>
          <w:p w:rsidR="003263F2" w:rsidRPr="008E570F" w:rsidRDefault="003263F2" w:rsidP="00CB1C86">
            <w:pPr>
              <w:pStyle w:val="BodyTextIndent"/>
              <w:ind w:firstLine="0"/>
              <w:jc w:val="center"/>
              <w:rPr>
                <w:b/>
                <w:bCs/>
                <w:sz w:val="16"/>
                <w:szCs w:val="16"/>
              </w:rPr>
            </w:pPr>
            <w:r w:rsidRPr="008E570F">
              <w:rPr>
                <w:b/>
                <w:bCs/>
                <w:sz w:val="16"/>
                <w:szCs w:val="16"/>
              </w:rPr>
              <w:t>svega</w:t>
            </w:r>
          </w:p>
        </w:tc>
        <w:tc>
          <w:tcPr>
            <w:tcW w:w="681" w:type="dxa"/>
            <w:shd w:val="clear" w:color="auto" w:fill="F3F3F3"/>
            <w:vAlign w:val="center"/>
          </w:tcPr>
          <w:p w:rsidR="003263F2" w:rsidRPr="008E570F" w:rsidRDefault="003263F2" w:rsidP="00CB1C86">
            <w:pPr>
              <w:pStyle w:val="BodyTextIndent"/>
              <w:ind w:firstLine="0"/>
              <w:jc w:val="center"/>
              <w:rPr>
                <w:bCs/>
                <w:sz w:val="20"/>
                <w:szCs w:val="20"/>
                <w:lang w:val="hr-BA"/>
              </w:rPr>
            </w:pPr>
            <w:r>
              <w:rPr>
                <w:bCs/>
                <w:sz w:val="20"/>
                <w:szCs w:val="20"/>
              </w:rPr>
              <w:t>I</w:t>
            </w:r>
          </w:p>
        </w:tc>
        <w:tc>
          <w:tcPr>
            <w:tcW w:w="681" w:type="dxa"/>
            <w:shd w:val="clear" w:color="auto" w:fill="F3F3F3"/>
            <w:vAlign w:val="center"/>
          </w:tcPr>
          <w:p w:rsidR="003263F2" w:rsidRPr="008E570F" w:rsidRDefault="003263F2" w:rsidP="00CB1C86">
            <w:pPr>
              <w:pStyle w:val="BodyTextIndent"/>
              <w:ind w:firstLine="0"/>
              <w:jc w:val="center"/>
              <w:rPr>
                <w:bCs/>
                <w:sz w:val="20"/>
                <w:szCs w:val="20"/>
                <w:lang w:val="hr-BA"/>
              </w:rPr>
            </w:pPr>
            <w:r>
              <w:rPr>
                <w:bCs/>
                <w:sz w:val="20"/>
                <w:szCs w:val="20"/>
              </w:rPr>
              <w:t>II</w:t>
            </w:r>
          </w:p>
        </w:tc>
        <w:tc>
          <w:tcPr>
            <w:tcW w:w="681" w:type="dxa"/>
            <w:shd w:val="clear" w:color="auto" w:fill="F3F3F3"/>
            <w:vAlign w:val="center"/>
          </w:tcPr>
          <w:p w:rsidR="003263F2" w:rsidRPr="008E570F" w:rsidRDefault="003263F2" w:rsidP="00CB1C86">
            <w:pPr>
              <w:pStyle w:val="BodyTextIndent"/>
              <w:ind w:firstLine="0"/>
              <w:jc w:val="center"/>
              <w:rPr>
                <w:bCs/>
                <w:sz w:val="20"/>
                <w:szCs w:val="20"/>
                <w:lang w:val="hr-BA"/>
              </w:rPr>
            </w:pPr>
            <w:r>
              <w:rPr>
                <w:bCs/>
                <w:sz w:val="20"/>
                <w:szCs w:val="20"/>
              </w:rPr>
              <w:t>III</w:t>
            </w:r>
          </w:p>
        </w:tc>
        <w:tc>
          <w:tcPr>
            <w:tcW w:w="682" w:type="dxa"/>
            <w:shd w:val="clear" w:color="auto" w:fill="F3F3F3"/>
            <w:vAlign w:val="center"/>
          </w:tcPr>
          <w:p w:rsidR="003263F2" w:rsidRPr="008E570F" w:rsidRDefault="003263F2" w:rsidP="00CB1C86">
            <w:pPr>
              <w:pStyle w:val="BodyTextIndent"/>
              <w:ind w:firstLine="0"/>
              <w:jc w:val="center"/>
              <w:rPr>
                <w:bCs/>
                <w:sz w:val="20"/>
                <w:szCs w:val="20"/>
                <w:lang w:val="hr-BA"/>
              </w:rPr>
            </w:pPr>
            <w:r>
              <w:rPr>
                <w:bCs/>
                <w:sz w:val="20"/>
                <w:szCs w:val="20"/>
              </w:rPr>
              <w:t>IV</w:t>
            </w:r>
          </w:p>
        </w:tc>
        <w:tc>
          <w:tcPr>
            <w:tcW w:w="681" w:type="dxa"/>
            <w:shd w:val="clear" w:color="auto" w:fill="F3F3F3"/>
            <w:vAlign w:val="center"/>
          </w:tcPr>
          <w:p w:rsidR="003263F2" w:rsidRPr="008E570F" w:rsidRDefault="003263F2" w:rsidP="00CB1C86">
            <w:pPr>
              <w:pStyle w:val="BodyTextIndent"/>
              <w:ind w:firstLine="0"/>
              <w:jc w:val="center"/>
              <w:rPr>
                <w:bCs/>
                <w:sz w:val="20"/>
                <w:szCs w:val="20"/>
              </w:rPr>
            </w:pPr>
            <w:r>
              <w:rPr>
                <w:bCs/>
                <w:sz w:val="20"/>
                <w:szCs w:val="20"/>
              </w:rPr>
              <w:t>V</w:t>
            </w:r>
          </w:p>
        </w:tc>
        <w:tc>
          <w:tcPr>
            <w:tcW w:w="681" w:type="dxa"/>
            <w:shd w:val="clear" w:color="auto" w:fill="F3F3F3"/>
            <w:vAlign w:val="center"/>
          </w:tcPr>
          <w:p w:rsidR="003263F2" w:rsidRPr="008E570F" w:rsidRDefault="003263F2" w:rsidP="00CB1C86">
            <w:pPr>
              <w:pStyle w:val="BodyTextIndent"/>
              <w:ind w:firstLine="0"/>
              <w:jc w:val="center"/>
              <w:rPr>
                <w:bCs/>
                <w:sz w:val="20"/>
                <w:szCs w:val="20"/>
              </w:rPr>
            </w:pPr>
            <w:r>
              <w:rPr>
                <w:bCs/>
                <w:sz w:val="20"/>
                <w:szCs w:val="20"/>
              </w:rPr>
              <w:t>VI</w:t>
            </w:r>
          </w:p>
        </w:tc>
        <w:tc>
          <w:tcPr>
            <w:tcW w:w="682" w:type="dxa"/>
            <w:shd w:val="clear" w:color="auto" w:fill="F3F3F3"/>
            <w:vAlign w:val="center"/>
          </w:tcPr>
          <w:p w:rsidR="003263F2" w:rsidRPr="008E570F" w:rsidRDefault="003263F2" w:rsidP="00CB1C86">
            <w:pPr>
              <w:pStyle w:val="BodyTextIndent"/>
              <w:ind w:firstLine="0"/>
              <w:jc w:val="center"/>
              <w:rPr>
                <w:bCs/>
                <w:sz w:val="20"/>
                <w:szCs w:val="20"/>
              </w:rPr>
            </w:pPr>
            <w:r>
              <w:rPr>
                <w:bCs/>
                <w:sz w:val="20"/>
                <w:szCs w:val="20"/>
              </w:rPr>
              <w:t>VII</w:t>
            </w:r>
          </w:p>
        </w:tc>
        <w:tc>
          <w:tcPr>
            <w:tcW w:w="681" w:type="dxa"/>
            <w:shd w:val="clear" w:color="auto" w:fill="F3F3F3"/>
            <w:vAlign w:val="center"/>
          </w:tcPr>
          <w:p w:rsidR="003263F2" w:rsidRPr="008E570F" w:rsidRDefault="003263F2" w:rsidP="00CB1C86">
            <w:pPr>
              <w:pStyle w:val="BodyTextIndent"/>
              <w:ind w:firstLine="0"/>
              <w:jc w:val="center"/>
              <w:rPr>
                <w:bCs/>
                <w:sz w:val="20"/>
                <w:szCs w:val="20"/>
                <w:lang w:val="hr-BA"/>
              </w:rPr>
            </w:pPr>
            <w:r>
              <w:rPr>
                <w:bCs/>
                <w:sz w:val="20"/>
                <w:szCs w:val="20"/>
              </w:rPr>
              <w:t>VIII</w:t>
            </w:r>
          </w:p>
        </w:tc>
        <w:tc>
          <w:tcPr>
            <w:tcW w:w="502" w:type="dxa"/>
            <w:shd w:val="clear" w:color="auto" w:fill="F3F3F3"/>
            <w:vAlign w:val="center"/>
          </w:tcPr>
          <w:p w:rsidR="003263F2" w:rsidRPr="008E570F" w:rsidRDefault="003263F2" w:rsidP="00CB1C86">
            <w:pPr>
              <w:pStyle w:val="BodyTextIndent"/>
              <w:ind w:firstLine="0"/>
              <w:jc w:val="center"/>
              <w:rPr>
                <w:bCs/>
                <w:sz w:val="20"/>
                <w:szCs w:val="20"/>
                <w:lang w:val="hr-BA"/>
              </w:rPr>
            </w:pPr>
            <w:r>
              <w:rPr>
                <w:bCs/>
                <w:sz w:val="20"/>
                <w:szCs w:val="20"/>
              </w:rPr>
              <w:t>IX</w:t>
            </w:r>
          </w:p>
        </w:tc>
        <w:tc>
          <w:tcPr>
            <w:tcW w:w="535" w:type="dxa"/>
            <w:shd w:val="clear" w:color="auto" w:fill="F3F3F3"/>
            <w:vAlign w:val="center"/>
          </w:tcPr>
          <w:p w:rsidR="003263F2" w:rsidRPr="008E570F" w:rsidRDefault="003263F2" w:rsidP="00CB1C86">
            <w:pPr>
              <w:pStyle w:val="BodyTextIndent"/>
              <w:ind w:firstLine="0"/>
              <w:rPr>
                <w:bCs/>
                <w:sz w:val="20"/>
                <w:szCs w:val="20"/>
              </w:rPr>
            </w:pPr>
            <w:r w:rsidRPr="008E570F">
              <w:rPr>
                <w:bCs/>
                <w:sz w:val="20"/>
                <w:szCs w:val="20"/>
              </w:rPr>
              <w:t>svega</w:t>
            </w:r>
          </w:p>
        </w:tc>
      </w:tr>
      <w:tr w:rsidR="003263F2" w:rsidRPr="008E570F" w:rsidTr="00CB1C86">
        <w:trPr>
          <w:cantSplit/>
          <w:trHeight w:val="266"/>
        </w:trPr>
        <w:tc>
          <w:tcPr>
            <w:tcW w:w="537" w:type="dxa"/>
            <w:vAlign w:val="center"/>
          </w:tcPr>
          <w:p w:rsidR="003263F2" w:rsidRPr="008E570F" w:rsidRDefault="003263F2" w:rsidP="00CB1C86">
            <w:pPr>
              <w:pStyle w:val="BodyTextIndent"/>
              <w:ind w:firstLine="0"/>
              <w:jc w:val="center"/>
              <w:rPr>
                <w:bCs/>
              </w:rPr>
            </w:pPr>
            <w:r w:rsidRPr="008E570F">
              <w:rPr>
                <w:bCs/>
                <w:sz w:val="22"/>
                <w:szCs w:val="22"/>
              </w:rPr>
              <w:t>1.</w:t>
            </w:r>
          </w:p>
        </w:tc>
        <w:tc>
          <w:tcPr>
            <w:tcW w:w="2368" w:type="dxa"/>
          </w:tcPr>
          <w:p w:rsidR="003263F2" w:rsidRPr="008E570F" w:rsidRDefault="003263F2" w:rsidP="00CB1C86">
            <w:pPr>
              <w:pStyle w:val="BodyTextIndent"/>
              <w:ind w:firstLine="0"/>
              <w:rPr>
                <w:bCs/>
              </w:rPr>
            </w:pPr>
            <w:r w:rsidRPr="008E570F">
              <w:rPr>
                <w:bCs/>
                <w:sz w:val="22"/>
                <w:szCs w:val="22"/>
              </w:rPr>
              <w:t>Matična škola</w:t>
            </w:r>
          </w:p>
        </w:tc>
        <w:tc>
          <w:tcPr>
            <w:tcW w:w="623" w:type="dxa"/>
          </w:tcPr>
          <w:p w:rsidR="003263F2" w:rsidRPr="008E570F" w:rsidRDefault="003263F2" w:rsidP="00CB1C86">
            <w:pPr>
              <w:pStyle w:val="BodyTextIndent"/>
              <w:ind w:firstLine="0"/>
              <w:jc w:val="center"/>
              <w:rPr>
                <w:bCs/>
                <w:lang w:val="hr-BA"/>
              </w:rPr>
            </w:pPr>
            <w:r w:rsidRPr="008E570F">
              <w:rPr>
                <w:bCs/>
                <w:sz w:val="22"/>
                <w:szCs w:val="22"/>
                <w:lang w:val="hr-BA"/>
              </w:rPr>
              <w:t>10</w:t>
            </w:r>
          </w:p>
        </w:tc>
        <w:tc>
          <w:tcPr>
            <w:tcW w:w="625" w:type="dxa"/>
          </w:tcPr>
          <w:p w:rsidR="003263F2" w:rsidRPr="008E570F" w:rsidRDefault="003263F2" w:rsidP="00CB1C86">
            <w:pPr>
              <w:pStyle w:val="BodyTextIndent"/>
              <w:ind w:firstLine="0"/>
              <w:jc w:val="center"/>
              <w:rPr>
                <w:bCs/>
                <w:lang w:val="hr-BA"/>
              </w:rPr>
            </w:pPr>
            <w:r w:rsidRPr="008E570F">
              <w:rPr>
                <w:bCs/>
                <w:sz w:val="22"/>
                <w:szCs w:val="22"/>
                <w:lang w:val="hr-BA"/>
              </w:rPr>
              <w:t>3</w:t>
            </w:r>
          </w:p>
        </w:tc>
        <w:tc>
          <w:tcPr>
            <w:tcW w:w="625" w:type="dxa"/>
          </w:tcPr>
          <w:p w:rsidR="003263F2" w:rsidRPr="008E570F" w:rsidRDefault="003263F2" w:rsidP="00CB1C86">
            <w:pPr>
              <w:pStyle w:val="BodyTextIndent"/>
              <w:ind w:firstLine="0"/>
              <w:jc w:val="center"/>
              <w:rPr>
                <w:bCs/>
                <w:lang w:val="hr-BA"/>
              </w:rPr>
            </w:pPr>
            <w:r w:rsidRPr="008E570F">
              <w:rPr>
                <w:bCs/>
                <w:sz w:val="22"/>
                <w:szCs w:val="22"/>
                <w:lang w:val="hr-BA"/>
              </w:rPr>
              <w:t>9</w:t>
            </w:r>
          </w:p>
        </w:tc>
        <w:tc>
          <w:tcPr>
            <w:tcW w:w="625" w:type="dxa"/>
          </w:tcPr>
          <w:p w:rsidR="003263F2" w:rsidRPr="008E570F" w:rsidRDefault="003263F2" w:rsidP="00CB1C86">
            <w:pPr>
              <w:pStyle w:val="BodyTextIndent"/>
              <w:ind w:firstLine="0"/>
              <w:jc w:val="center"/>
              <w:rPr>
                <w:bCs/>
                <w:lang w:val="hr-BA"/>
              </w:rPr>
            </w:pPr>
            <w:r w:rsidRPr="008E570F">
              <w:rPr>
                <w:bCs/>
                <w:sz w:val="22"/>
                <w:szCs w:val="22"/>
                <w:lang w:val="hr-BA"/>
              </w:rPr>
              <w:t>13</w:t>
            </w:r>
          </w:p>
        </w:tc>
        <w:tc>
          <w:tcPr>
            <w:tcW w:w="625" w:type="dxa"/>
          </w:tcPr>
          <w:p w:rsidR="003263F2" w:rsidRPr="008E570F" w:rsidRDefault="003263F2" w:rsidP="00CB1C86">
            <w:pPr>
              <w:pStyle w:val="BodyTextIndent"/>
              <w:ind w:firstLine="0"/>
              <w:jc w:val="center"/>
              <w:rPr>
                <w:bCs/>
                <w:lang w:val="hr-BA"/>
              </w:rPr>
            </w:pPr>
            <w:r w:rsidRPr="008E570F">
              <w:rPr>
                <w:bCs/>
                <w:sz w:val="22"/>
                <w:szCs w:val="22"/>
                <w:lang w:val="hr-BA"/>
              </w:rPr>
              <w:t>9</w:t>
            </w:r>
          </w:p>
        </w:tc>
        <w:tc>
          <w:tcPr>
            <w:tcW w:w="625" w:type="dxa"/>
          </w:tcPr>
          <w:p w:rsidR="003263F2" w:rsidRPr="008E570F" w:rsidRDefault="003263F2" w:rsidP="00CB1C86">
            <w:pPr>
              <w:pStyle w:val="BodyTextIndent"/>
              <w:ind w:firstLine="0"/>
              <w:jc w:val="center"/>
              <w:rPr>
                <w:bCs/>
              </w:rPr>
            </w:pPr>
            <w:r w:rsidRPr="008E570F">
              <w:rPr>
                <w:bCs/>
                <w:sz w:val="22"/>
                <w:szCs w:val="22"/>
              </w:rPr>
              <w:t>12</w:t>
            </w:r>
          </w:p>
        </w:tc>
        <w:tc>
          <w:tcPr>
            <w:tcW w:w="625" w:type="dxa"/>
          </w:tcPr>
          <w:p w:rsidR="003263F2" w:rsidRPr="008E570F" w:rsidRDefault="003263F2" w:rsidP="00CB1C86">
            <w:pPr>
              <w:pStyle w:val="BodyTextIndent"/>
              <w:ind w:firstLine="0"/>
              <w:jc w:val="center"/>
              <w:rPr>
                <w:bCs/>
              </w:rPr>
            </w:pPr>
            <w:r w:rsidRPr="008E570F">
              <w:rPr>
                <w:bCs/>
                <w:sz w:val="22"/>
                <w:szCs w:val="22"/>
              </w:rPr>
              <w:t>9</w:t>
            </w:r>
          </w:p>
        </w:tc>
        <w:tc>
          <w:tcPr>
            <w:tcW w:w="625" w:type="dxa"/>
          </w:tcPr>
          <w:p w:rsidR="003263F2" w:rsidRPr="008E570F" w:rsidRDefault="003263F2" w:rsidP="00CB1C86">
            <w:pPr>
              <w:pStyle w:val="BodyTextIndent"/>
              <w:ind w:firstLine="0"/>
              <w:jc w:val="center"/>
              <w:rPr>
                <w:bCs/>
              </w:rPr>
            </w:pPr>
            <w:r w:rsidRPr="008E570F">
              <w:rPr>
                <w:bCs/>
                <w:sz w:val="22"/>
                <w:szCs w:val="22"/>
              </w:rPr>
              <w:t>18</w:t>
            </w:r>
          </w:p>
        </w:tc>
        <w:tc>
          <w:tcPr>
            <w:tcW w:w="625" w:type="dxa"/>
          </w:tcPr>
          <w:p w:rsidR="003263F2" w:rsidRPr="008E570F" w:rsidRDefault="003263F2" w:rsidP="00CB1C86">
            <w:pPr>
              <w:pStyle w:val="BodyTextIndent"/>
              <w:ind w:firstLine="0"/>
              <w:jc w:val="center"/>
              <w:rPr>
                <w:bCs/>
              </w:rPr>
            </w:pPr>
            <w:r w:rsidRPr="008E570F">
              <w:rPr>
                <w:bCs/>
                <w:sz w:val="22"/>
                <w:szCs w:val="22"/>
              </w:rPr>
              <w:t>17</w:t>
            </w:r>
          </w:p>
        </w:tc>
        <w:tc>
          <w:tcPr>
            <w:tcW w:w="627" w:type="dxa"/>
          </w:tcPr>
          <w:p w:rsidR="003263F2" w:rsidRPr="008E570F" w:rsidRDefault="003263F2" w:rsidP="00CB1C86">
            <w:pPr>
              <w:pStyle w:val="BodyTextIndent"/>
              <w:ind w:firstLine="0"/>
              <w:jc w:val="center"/>
              <w:rPr>
                <w:bCs/>
              </w:rPr>
            </w:pPr>
            <w:r w:rsidRPr="008E570F">
              <w:rPr>
                <w:bCs/>
                <w:sz w:val="22"/>
                <w:szCs w:val="22"/>
              </w:rPr>
              <w:t>100</w:t>
            </w:r>
          </w:p>
        </w:tc>
        <w:tc>
          <w:tcPr>
            <w:tcW w:w="681"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1</w:t>
            </w:r>
          </w:p>
        </w:tc>
        <w:tc>
          <w:tcPr>
            <w:tcW w:w="681"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0,5</w:t>
            </w:r>
          </w:p>
        </w:tc>
        <w:tc>
          <w:tcPr>
            <w:tcW w:w="681"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0,5</w:t>
            </w:r>
          </w:p>
        </w:tc>
        <w:tc>
          <w:tcPr>
            <w:tcW w:w="682" w:type="dxa"/>
            <w:vAlign w:val="center"/>
          </w:tcPr>
          <w:p w:rsidR="003263F2" w:rsidRPr="008E570F" w:rsidRDefault="003263F2" w:rsidP="00CB1C86">
            <w:pPr>
              <w:pStyle w:val="BodyTextIndent"/>
              <w:ind w:firstLine="0"/>
              <w:jc w:val="right"/>
              <w:rPr>
                <w:bCs/>
              </w:rPr>
            </w:pPr>
            <w:r w:rsidRPr="008E570F">
              <w:rPr>
                <w:bCs/>
                <w:sz w:val="22"/>
                <w:szCs w:val="22"/>
              </w:rPr>
              <w:t>0,5</w:t>
            </w:r>
          </w:p>
        </w:tc>
        <w:tc>
          <w:tcPr>
            <w:tcW w:w="681" w:type="dxa"/>
            <w:vAlign w:val="center"/>
          </w:tcPr>
          <w:p w:rsidR="003263F2" w:rsidRPr="008E570F" w:rsidRDefault="003263F2" w:rsidP="00CB1C86">
            <w:pPr>
              <w:pStyle w:val="BodyTextIndent"/>
              <w:ind w:firstLine="0"/>
              <w:jc w:val="right"/>
              <w:rPr>
                <w:bCs/>
              </w:rPr>
            </w:pPr>
            <w:r w:rsidRPr="008E570F">
              <w:rPr>
                <w:bCs/>
                <w:sz w:val="22"/>
                <w:szCs w:val="22"/>
              </w:rPr>
              <w:t>0,5</w:t>
            </w:r>
          </w:p>
        </w:tc>
        <w:tc>
          <w:tcPr>
            <w:tcW w:w="681" w:type="dxa"/>
            <w:vAlign w:val="center"/>
          </w:tcPr>
          <w:p w:rsidR="003263F2" w:rsidRPr="008E570F" w:rsidRDefault="003263F2" w:rsidP="00CB1C86">
            <w:pPr>
              <w:pStyle w:val="BodyTextIndent"/>
              <w:ind w:firstLine="0"/>
              <w:jc w:val="right"/>
              <w:rPr>
                <w:bCs/>
              </w:rPr>
            </w:pPr>
            <w:r w:rsidRPr="008E570F">
              <w:rPr>
                <w:bCs/>
                <w:sz w:val="22"/>
                <w:szCs w:val="22"/>
              </w:rPr>
              <w:t>1</w:t>
            </w:r>
          </w:p>
        </w:tc>
        <w:tc>
          <w:tcPr>
            <w:tcW w:w="682" w:type="dxa"/>
            <w:vAlign w:val="center"/>
          </w:tcPr>
          <w:p w:rsidR="003263F2" w:rsidRPr="008E570F" w:rsidRDefault="003263F2" w:rsidP="00CB1C86">
            <w:pPr>
              <w:pStyle w:val="BodyTextIndent"/>
              <w:ind w:firstLine="0"/>
              <w:jc w:val="right"/>
              <w:rPr>
                <w:bCs/>
              </w:rPr>
            </w:pPr>
            <w:r w:rsidRPr="008E570F">
              <w:rPr>
                <w:bCs/>
                <w:sz w:val="22"/>
                <w:szCs w:val="22"/>
              </w:rPr>
              <w:t>1</w:t>
            </w:r>
          </w:p>
        </w:tc>
        <w:tc>
          <w:tcPr>
            <w:tcW w:w="681"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1</w:t>
            </w:r>
          </w:p>
        </w:tc>
        <w:tc>
          <w:tcPr>
            <w:tcW w:w="502" w:type="dxa"/>
            <w:vAlign w:val="center"/>
          </w:tcPr>
          <w:p w:rsidR="003263F2" w:rsidRPr="008E570F" w:rsidRDefault="003263F2" w:rsidP="00CB1C86">
            <w:pPr>
              <w:pStyle w:val="BodyTextIndent"/>
              <w:ind w:firstLine="0"/>
              <w:jc w:val="right"/>
              <w:rPr>
                <w:bCs/>
              </w:rPr>
            </w:pPr>
            <w:r w:rsidRPr="008E570F">
              <w:rPr>
                <w:bCs/>
                <w:sz w:val="22"/>
                <w:szCs w:val="22"/>
              </w:rPr>
              <w:t>1</w:t>
            </w:r>
          </w:p>
        </w:tc>
        <w:tc>
          <w:tcPr>
            <w:tcW w:w="535" w:type="dxa"/>
            <w:vAlign w:val="center"/>
          </w:tcPr>
          <w:p w:rsidR="003263F2" w:rsidRPr="008E570F" w:rsidRDefault="003263F2" w:rsidP="00CB1C86">
            <w:pPr>
              <w:pStyle w:val="BodyTextIndent"/>
              <w:ind w:firstLine="0"/>
              <w:rPr>
                <w:bCs/>
              </w:rPr>
            </w:pPr>
            <w:r w:rsidRPr="008E570F">
              <w:rPr>
                <w:bCs/>
                <w:sz w:val="22"/>
                <w:szCs w:val="22"/>
              </w:rPr>
              <w:t>7</w:t>
            </w:r>
          </w:p>
        </w:tc>
      </w:tr>
      <w:tr w:rsidR="003263F2" w:rsidRPr="008E570F" w:rsidTr="00CB1C86">
        <w:trPr>
          <w:cantSplit/>
          <w:trHeight w:val="266"/>
        </w:trPr>
        <w:tc>
          <w:tcPr>
            <w:tcW w:w="537" w:type="dxa"/>
            <w:vAlign w:val="center"/>
          </w:tcPr>
          <w:p w:rsidR="003263F2" w:rsidRPr="008E570F" w:rsidRDefault="003263F2" w:rsidP="00CB1C86">
            <w:pPr>
              <w:pStyle w:val="BodyTextIndent"/>
              <w:ind w:firstLine="0"/>
              <w:jc w:val="center"/>
              <w:rPr>
                <w:bCs/>
              </w:rPr>
            </w:pPr>
            <w:r w:rsidRPr="008E570F">
              <w:rPr>
                <w:bCs/>
                <w:sz w:val="22"/>
                <w:szCs w:val="22"/>
              </w:rPr>
              <w:t>2.</w:t>
            </w:r>
          </w:p>
        </w:tc>
        <w:tc>
          <w:tcPr>
            <w:tcW w:w="2368" w:type="dxa"/>
          </w:tcPr>
          <w:p w:rsidR="003263F2" w:rsidRPr="008E570F" w:rsidRDefault="003263F2" w:rsidP="00CB1C86">
            <w:pPr>
              <w:pStyle w:val="BodyTextIndent"/>
              <w:ind w:firstLine="0"/>
              <w:rPr>
                <w:bCs/>
              </w:rPr>
            </w:pPr>
            <w:r w:rsidRPr="008E570F">
              <w:rPr>
                <w:bCs/>
                <w:sz w:val="22"/>
                <w:szCs w:val="22"/>
              </w:rPr>
              <w:t>Područna škola: Vijaka</w:t>
            </w:r>
          </w:p>
        </w:tc>
        <w:tc>
          <w:tcPr>
            <w:tcW w:w="623" w:type="dxa"/>
          </w:tcPr>
          <w:p w:rsidR="003263F2" w:rsidRPr="008E570F" w:rsidRDefault="003263F2" w:rsidP="00CB1C86">
            <w:pPr>
              <w:pStyle w:val="BodyTextIndent"/>
              <w:ind w:firstLine="0"/>
              <w:jc w:val="center"/>
              <w:rPr>
                <w:bCs/>
                <w:lang w:val="hr-BA"/>
              </w:rPr>
            </w:pPr>
            <w:r w:rsidRPr="008E570F">
              <w:rPr>
                <w:bCs/>
                <w:sz w:val="22"/>
                <w:szCs w:val="22"/>
                <w:lang w:val="hr-BA"/>
              </w:rPr>
              <w:t>0</w:t>
            </w:r>
          </w:p>
        </w:tc>
        <w:tc>
          <w:tcPr>
            <w:tcW w:w="625" w:type="dxa"/>
          </w:tcPr>
          <w:p w:rsidR="003263F2" w:rsidRPr="008E570F" w:rsidRDefault="003263F2" w:rsidP="00CB1C86">
            <w:pPr>
              <w:pStyle w:val="BodyTextIndent"/>
              <w:ind w:firstLine="0"/>
              <w:jc w:val="center"/>
              <w:rPr>
                <w:bCs/>
                <w:lang w:val="hr-BA"/>
              </w:rPr>
            </w:pPr>
            <w:r w:rsidRPr="008E570F">
              <w:rPr>
                <w:bCs/>
                <w:sz w:val="22"/>
                <w:szCs w:val="22"/>
                <w:lang w:val="hr-BA"/>
              </w:rPr>
              <w:t>3</w:t>
            </w:r>
          </w:p>
        </w:tc>
        <w:tc>
          <w:tcPr>
            <w:tcW w:w="625" w:type="dxa"/>
          </w:tcPr>
          <w:p w:rsidR="003263F2" w:rsidRPr="008E570F" w:rsidRDefault="003263F2" w:rsidP="00CB1C86">
            <w:pPr>
              <w:pStyle w:val="BodyTextIndent"/>
              <w:ind w:firstLine="0"/>
              <w:jc w:val="center"/>
              <w:rPr>
                <w:bCs/>
                <w:lang w:val="hr-BA"/>
              </w:rPr>
            </w:pPr>
            <w:r w:rsidRPr="008E570F">
              <w:rPr>
                <w:bCs/>
                <w:sz w:val="22"/>
                <w:szCs w:val="22"/>
                <w:lang w:val="hr-BA"/>
              </w:rPr>
              <w:t>0</w:t>
            </w:r>
          </w:p>
        </w:tc>
        <w:tc>
          <w:tcPr>
            <w:tcW w:w="625" w:type="dxa"/>
          </w:tcPr>
          <w:p w:rsidR="003263F2" w:rsidRPr="008E570F" w:rsidRDefault="003263F2" w:rsidP="00CB1C86">
            <w:pPr>
              <w:pStyle w:val="BodyTextIndent"/>
              <w:ind w:firstLine="0"/>
              <w:jc w:val="center"/>
              <w:rPr>
                <w:bCs/>
                <w:lang w:val="hr-BA"/>
              </w:rPr>
            </w:pPr>
            <w:r w:rsidRPr="008E570F">
              <w:rPr>
                <w:bCs/>
                <w:sz w:val="22"/>
                <w:szCs w:val="22"/>
                <w:lang w:val="hr-BA"/>
              </w:rPr>
              <w:t>1</w:t>
            </w:r>
          </w:p>
        </w:tc>
        <w:tc>
          <w:tcPr>
            <w:tcW w:w="625" w:type="dxa"/>
          </w:tcPr>
          <w:p w:rsidR="003263F2" w:rsidRPr="008E570F" w:rsidRDefault="003263F2" w:rsidP="00CB1C86">
            <w:pPr>
              <w:pStyle w:val="BodyTextIndent"/>
              <w:ind w:firstLine="0"/>
              <w:jc w:val="center"/>
              <w:rPr>
                <w:bCs/>
                <w:lang w:val="hr-BA"/>
              </w:rPr>
            </w:pPr>
            <w:r w:rsidRPr="008E570F">
              <w:rPr>
                <w:bCs/>
                <w:sz w:val="22"/>
                <w:szCs w:val="22"/>
                <w:lang w:val="hr-BA"/>
              </w:rPr>
              <w:t>1</w:t>
            </w:r>
          </w:p>
        </w:tc>
        <w:tc>
          <w:tcPr>
            <w:tcW w:w="625" w:type="dxa"/>
          </w:tcPr>
          <w:p w:rsidR="003263F2" w:rsidRPr="008E570F" w:rsidRDefault="003263F2" w:rsidP="00CB1C86">
            <w:pPr>
              <w:pStyle w:val="BodyTextIndent"/>
              <w:ind w:firstLine="0"/>
              <w:jc w:val="center"/>
              <w:rPr>
                <w:bCs/>
                <w:lang w:val="hr-BA"/>
              </w:rPr>
            </w:pPr>
            <w:r w:rsidRPr="008E570F">
              <w:rPr>
                <w:bCs/>
                <w:sz w:val="22"/>
                <w:szCs w:val="22"/>
                <w:lang w:val="hr-BA"/>
              </w:rPr>
              <w:t>0</w:t>
            </w:r>
          </w:p>
        </w:tc>
        <w:tc>
          <w:tcPr>
            <w:tcW w:w="625" w:type="dxa"/>
          </w:tcPr>
          <w:p w:rsidR="003263F2" w:rsidRPr="008E570F" w:rsidRDefault="003263F2" w:rsidP="00CB1C86">
            <w:pPr>
              <w:pStyle w:val="BodyTextIndent"/>
              <w:ind w:firstLine="0"/>
              <w:jc w:val="center"/>
              <w:rPr>
                <w:bCs/>
                <w:lang w:val="hr-BA"/>
              </w:rPr>
            </w:pPr>
            <w:r w:rsidRPr="008E570F">
              <w:rPr>
                <w:bCs/>
                <w:sz w:val="22"/>
                <w:szCs w:val="22"/>
                <w:lang w:val="hr-BA"/>
              </w:rPr>
              <w:t>0</w:t>
            </w:r>
          </w:p>
        </w:tc>
        <w:tc>
          <w:tcPr>
            <w:tcW w:w="625" w:type="dxa"/>
          </w:tcPr>
          <w:p w:rsidR="003263F2" w:rsidRPr="008E570F" w:rsidRDefault="003263F2" w:rsidP="00CB1C86">
            <w:pPr>
              <w:pStyle w:val="BodyTextIndent"/>
              <w:ind w:firstLine="0"/>
              <w:jc w:val="center"/>
              <w:rPr>
                <w:bCs/>
                <w:lang w:val="hr-BA"/>
              </w:rPr>
            </w:pPr>
            <w:r w:rsidRPr="008E570F">
              <w:rPr>
                <w:bCs/>
                <w:sz w:val="22"/>
                <w:szCs w:val="22"/>
                <w:lang w:val="hr-BA"/>
              </w:rPr>
              <w:t>0</w:t>
            </w:r>
          </w:p>
        </w:tc>
        <w:tc>
          <w:tcPr>
            <w:tcW w:w="625" w:type="dxa"/>
          </w:tcPr>
          <w:p w:rsidR="003263F2" w:rsidRPr="008E570F" w:rsidRDefault="003263F2" w:rsidP="00CB1C86">
            <w:pPr>
              <w:pStyle w:val="BodyTextIndent"/>
              <w:ind w:firstLine="0"/>
              <w:jc w:val="center"/>
              <w:rPr>
                <w:bCs/>
                <w:lang w:val="hr-BA"/>
              </w:rPr>
            </w:pPr>
            <w:r w:rsidRPr="008E570F">
              <w:rPr>
                <w:bCs/>
                <w:sz w:val="22"/>
                <w:szCs w:val="22"/>
                <w:lang w:val="hr-BA"/>
              </w:rPr>
              <w:t>0</w:t>
            </w:r>
          </w:p>
        </w:tc>
        <w:tc>
          <w:tcPr>
            <w:tcW w:w="627" w:type="dxa"/>
          </w:tcPr>
          <w:p w:rsidR="003263F2" w:rsidRPr="008E570F" w:rsidRDefault="003263F2" w:rsidP="00CB1C86">
            <w:pPr>
              <w:pStyle w:val="BodyTextIndent"/>
              <w:ind w:firstLine="0"/>
              <w:jc w:val="center"/>
              <w:rPr>
                <w:bCs/>
                <w:lang w:val="hr-BA"/>
              </w:rPr>
            </w:pPr>
            <w:r w:rsidRPr="008E570F">
              <w:rPr>
                <w:bCs/>
                <w:sz w:val="22"/>
                <w:szCs w:val="22"/>
                <w:lang w:val="hr-BA"/>
              </w:rPr>
              <w:t>5</w:t>
            </w:r>
          </w:p>
        </w:tc>
        <w:tc>
          <w:tcPr>
            <w:tcW w:w="681"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81" w:type="dxa"/>
            <w:vAlign w:val="center"/>
          </w:tcPr>
          <w:p w:rsidR="003263F2" w:rsidRPr="008E570F" w:rsidRDefault="003263F2" w:rsidP="00CB1C86">
            <w:pPr>
              <w:pStyle w:val="BodyTextIndent"/>
              <w:ind w:firstLine="0"/>
              <w:jc w:val="right"/>
              <w:rPr>
                <w:bCs/>
              </w:rPr>
            </w:pPr>
            <w:r w:rsidRPr="008E570F">
              <w:rPr>
                <w:bCs/>
                <w:sz w:val="22"/>
                <w:szCs w:val="22"/>
              </w:rPr>
              <w:t>0,33</w:t>
            </w:r>
          </w:p>
        </w:tc>
        <w:tc>
          <w:tcPr>
            <w:tcW w:w="681"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8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0,33</w:t>
            </w:r>
          </w:p>
        </w:tc>
        <w:tc>
          <w:tcPr>
            <w:tcW w:w="681"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0,34</w:t>
            </w:r>
          </w:p>
        </w:tc>
        <w:tc>
          <w:tcPr>
            <w:tcW w:w="681"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68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681"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50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535" w:type="dxa"/>
            <w:vAlign w:val="center"/>
          </w:tcPr>
          <w:p w:rsidR="003263F2" w:rsidRPr="008E570F" w:rsidRDefault="003263F2" w:rsidP="00CB1C86">
            <w:pPr>
              <w:pStyle w:val="BodyTextIndent"/>
              <w:ind w:firstLine="0"/>
              <w:rPr>
                <w:bCs/>
              </w:rPr>
            </w:pPr>
            <w:r w:rsidRPr="008E570F">
              <w:rPr>
                <w:bCs/>
                <w:sz w:val="22"/>
                <w:szCs w:val="22"/>
              </w:rPr>
              <w:t>1</w:t>
            </w:r>
          </w:p>
        </w:tc>
      </w:tr>
      <w:tr w:rsidR="003263F2" w:rsidRPr="008E570F" w:rsidTr="00CB1C86">
        <w:trPr>
          <w:cantSplit/>
          <w:trHeight w:val="266"/>
        </w:trPr>
        <w:tc>
          <w:tcPr>
            <w:tcW w:w="537" w:type="dxa"/>
            <w:vAlign w:val="center"/>
          </w:tcPr>
          <w:p w:rsidR="003263F2" w:rsidRPr="008E570F" w:rsidRDefault="003263F2" w:rsidP="00CB1C86">
            <w:pPr>
              <w:pStyle w:val="BodyTextIndent"/>
              <w:ind w:firstLine="0"/>
              <w:jc w:val="center"/>
              <w:rPr>
                <w:bCs/>
              </w:rPr>
            </w:pPr>
            <w:r w:rsidRPr="008E570F">
              <w:rPr>
                <w:bCs/>
                <w:sz w:val="22"/>
                <w:szCs w:val="22"/>
              </w:rPr>
              <w:t>3.</w:t>
            </w:r>
          </w:p>
        </w:tc>
        <w:tc>
          <w:tcPr>
            <w:tcW w:w="2368" w:type="dxa"/>
          </w:tcPr>
          <w:p w:rsidR="003263F2" w:rsidRPr="008E570F" w:rsidRDefault="003263F2" w:rsidP="00CB1C86">
            <w:pPr>
              <w:pStyle w:val="BodyTextIndent"/>
              <w:ind w:firstLine="0"/>
              <w:rPr>
                <w:bCs/>
              </w:rPr>
            </w:pPr>
            <w:r w:rsidRPr="008E570F">
              <w:rPr>
                <w:bCs/>
                <w:sz w:val="22"/>
                <w:szCs w:val="22"/>
              </w:rPr>
              <w:t>Područna škola: Oćevija</w:t>
            </w:r>
          </w:p>
        </w:tc>
        <w:tc>
          <w:tcPr>
            <w:tcW w:w="623" w:type="dxa"/>
          </w:tcPr>
          <w:p w:rsidR="003263F2" w:rsidRPr="008E570F" w:rsidRDefault="003263F2" w:rsidP="00CB1C86">
            <w:pPr>
              <w:pStyle w:val="BodyTextIndent"/>
              <w:ind w:firstLine="0"/>
              <w:jc w:val="center"/>
              <w:rPr>
                <w:bCs/>
              </w:rPr>
            </w:pPr>
            <w:r w:rsidRPr="008E570F">
              <w:rPr>
                <w:bCs/>
                <w:sz w:val="22"/>
                <w:szCs w:val="22"/>
              </w:rPr>
              <w:t>0</w:t>
            </w:r>
          </w:p>
        </w:tc>
        <w:tc>
          <w:tcPr>
            <w:tcW w:w="625" w:type="dxa"/>
          </w:tcPr>
          <w:p w:rsidR="003263F2" w:rsidRPr="008E570F" w:rsidRDefault="003263F2" w:rsidP="00CB1C86">
            <w:pPr>
              <w:pStyle w:val="BodyTextIndent"/>
              <w:ind w:firstLine="0"/>
              <w:jc w:val="center"/>
              <w:rPr>
                <w:bCs/>
              </w:rPr>
            </w:pPr>
            <w:r w:rsidRPr="008E570F">
              <w:rPr>
                <w:bCs/>
                <w:sz w:val="22"/>
                <w:szCs w:val="22"/>
              </w:rPr>
              <w:t>0</w:t>
            </w:r>
          </w:p>
        </w:tc>
        <w:tc>
          <w:tcPr>
            <w:tcW w:w="625" w:type="dxa"/>
          </w:tcPr>
          <w:p w:rsidR="003263F2" w:rsidRPr="008E570F" w:rsidRDefault="003263F2" w:rsidP="00CB1C86">
            <w:pPr>
              <w:pStyle w:val="BodyTextIndent"/>
              <w:ind w:firstLine="0"/>
              <w:jc w:val="center"/>
              <w:rPr>
                <w:bCs/>
              </w:rPr>
            </w:pPr>
            <w:r w:rsidRPr="008E570F">
              <w:rPr>
                <w:bCs/>
                <w:sz w:val="22"/>
                <w:szCs w:val="22"/>
              </w:rPr>
              <w:t>0</w:t>
            </w:r>
          </w:p>
        </w:tc>
        <w:tc>
          <w:tcPr>
            <w:tcW w:w="625" w:type="dxa"/>
          </w:tcPr>
          <w:p w:rsidR="003263F2" w:rsidRPr="008E570F" w:rsidRDefault="003263F2" w:rsidP="00CB1C86">
            <w:pPr>
              <w:pStyle w:val="BodyTextIndent"/>
              <w:ind w:firstLine="0"/>
              <w:jc w:val="center"/>
              <w:rPr>
                <w:bCs/>
              </w:rPr>
            </w:pPr>
            <w:r w:rsidRPr="008E570F">
              <w:rPr>
                <w:bCs/>
                <w:sz w:val="22"/>
                <w:szCs w:val="22"/>
              </w:rPr>
              <w:t>1</w:t>
            </w:r>
          </w:p>
        </w:tc>
        <w:tc>
          <w:tcPr>
            <w:tcW w:w="625" w:type="dxa"/>
          </w:tcPr>
          <w:p w:rsidR="003263F2" w:rsidRPr="008E570F" w:rsidRDefault="003263F2" w:rsidP="00CB1C86">
            <w:pPr>
              <w:pStyle w:val="BodyTextIndent"/>
              <w:ind w:firstLine="0"/>
              <w:jc w:val="center"/>
              <w:rPr>
                <w:bCs/>
              </w:rPr>
            </w:pPr>
            <w:r w:rsidRPr="008E570F">
              <w:rPr>
                <w:bCs/>
                <w:sz w:val="22"/>
                <w:szCs w:val="22"/>
              </w:rPr>
              <w:t>0</w:t>
            </w:r>
          </w:p>
        </w:tc>
        <w:tc>
          <w:tcPr>
            <w:tcW w:w="625" w:type="dxa"/>
          </w:tcPr>
          <w:p w:rsidR="003263F2" w:rsidRPr="008E570F" w:rsidRDefault="003263F2" w:rsidP="00CB1C86">
            <w:pPr>
              <w:pStyle w:val="BodyTextIndent"/>
              <w:ind w:firstLine="0"/>
              <w:jc w:val="center"/>
              <w:rPr>
                <w:bCs/>
              </w:rPr>
            </w:pPr>
            <w:r w:rsidRPr="008E570F">
              <w:rPr>
                <w:bCs/>
                <w:sz w:val="22"/>
                <w:szCs w:val="22"/>
              </w:rPr>
              <w:t>0</w:t>
            </w:r>
          </w:p>
        </w:tc>
        <w:tc>
          <w:tcPr>
            <w:tcW w:w="625" w:type="dxa"/>
          </w:tcPr>
          <w:p w:rsidR="003263F2" w:rsidRPr="008E570F" w:rsidRDefault="003263F2" w:rsidP="00CB1C86">
            <w:pPr>
              <w:pStyle w:val="BodyTextIndent"/>
              <w:ind w:firstLine="0"/>
              <w:jc w:val="center"/>
              <w:rPr>
                <w:bCs/>
              </w:rPr>
            </w:pPr>
            <w:r w:rsidRPr="008E570F">
              <w:rPr>
                <w:bCs/>
                <w:sz w:val="22"/>
                <w:szCs w:val="22"/>
              </w:rPr>
              <w:t>0</w:t>
            </w:r>
          </w:p>
        </w:tc>
        <w:tc>
          <w:tcPr>
            <w:tcW w:w="625" w:type="dxa"/>
          </w:tcPr>
          <w:p w:rsidR="003263F2" w:rsidRPr="008E570F" w:rsidRDefault="003263F2" w:rsidP="00CB1C86">
            <w:pPr>
              <w:pStyle w:val="BodyTextIndent"/>
              <w:ind w:firstLine="0"/>
              <w:jc w:val="center"/>
              <w:rPr>
                <w:bCs/>
              </w:rPr>
            </w:pPr>
            <w:r w:rsidRPr="008E570F">
              <w:rPr>
                <w:bCs/>
                <w:sz w:val="22"/>
                <w:szCs w:val="22"/>
              </w:rPr>
              <w:t>0</w:t>
            </w:r>
          </w:p>
        </w:tc>
        <w:tc>
          <w:tcPr>
            <w:tcW w:w="625" w:type="dxa"/>
          </w:tcPr>
          <w:p w:rsidR="003263F2" w:rsidRPr="008E570F" w:rsidRDefault="003263F2" w:rsidP="00CB1C86">
            <w:pPr>
              <w:pStyle w:val="BodyTextIndent"/>
              <w:ind w:firstLine="0"/>
              <w:jc w:val="center"/>
              <w:rPr>
                <w:bCs/>
              </w:rPr>
            </w:pPr>
            <w:r w:rsidRPr="008E570F">
              <w:rPr>
                <w:bCs/>
                <w:sz w:val="22"/>
                <w:szCs w:val="22"/>
              </w:rPr>
              <w:t>0</w:t>
            </w:r>
          </w:p>
        </w:tc>
        <w:tc>
          <w:tcPr>
            <w:tcW w:w="627" w:type="dxa"/>
          </w:tcPr>
          <w:p w:rsidR="003263F2" w:rsidRPr="008E570F" w:rsidRDefault="003263F2" w:rsidP="00CB1C86">
            <w:pPr>
              <w:pStyle w:val="BodyTextIndent"/>
              <w:ind w:firstLine="0"/>
              <w:jc w:val="center"/>
              <w:rPr>
                <w:bCs/>
                <w:lang w:val="hr-BA"/>
              </w:rPr>
            </w:pPr>
            <w:r w:rsidRPr="008E570F">
              <w:rPr>
                <w:bCs/>
                <w:sz w:val="22"/>
                <w:szCs w:val="22"/>
                <w:lang w:val="hr-BA"/>
              </w:rPr>
              <w:t>1</w:t>
            </w:r>
          </w:p>
        </w:tc>
        <w:tc>
          <w:tcPr>
            <w:tcW w:w="681"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81"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81"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82" w:type="dxa"/>
            <w:vAlign w:val="center"/>
          </w:tcPr>
          <w:p w:rsidR="003263F2" w:rsidRPr="008E570F" w:rsidRDefault="003263F2" w:rsidP="00CB1C86">
            <w:pPr>
              <w:pStyle w:val="BodyTextIndent"/>
              <w:ind w:firstLine="0"/>
              <w:jc w:val="right"/>
              <w:rPr>
                <w:bCs/>
              </w:rPr>
            </w:pPr>
            <w:r w:rsidRPr="008E570F">
              <w:rPr>
                <w:bCs/>
                <w:sz w:val="22"/>
                <w:szCs w:val="22"/>
              </w:rPr>
              <w:t>1</w:t>
            </w:r>
          </w:p>
        </w:tc>
        <w:tc>
          <w:tcPr>
            <w:tcW w:w="681"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81"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8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681"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50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535" w:type="dxa"/>
            <w:vAlign w:val="center"/>
          </w:tcPr>
          <w:p w:rsidR="003263F2" w:rsidRPr="008E570F" w:rsidRDefault="003263F2" w:rsidP="00CB1C86">
            <w:pPr>
              <w:pStyle w:val="BodyTextIndent"/>
              <w:ind w:firstLine="0"/>
              <w:rPr>
                <w:bCs/>
              </w:rPr>
            </w:pPr>
            <w:r w:rsidRPr="008E570F">
              <w:rPr>
                <w:bCs/>
                <w:sz w:val="22"/>
                <w:szCs w:val="22"/>
              </w:rPr>
              <w:t>1</w:t>
            </w:r>
          </w:p>
        </w:tc>
      </w:tr>
      <w:tr w:rsidR="003263F2" w:rsidRPr="008E570F" w:rsidTr="00CB1C86">
        <w:trPr>
          <w:cantSplit/>
          <w:trHeight w:val="266"/>
        </w:trPr>
        <w:tc>
          <w:tcPr>
            <w:tcW w:w="537" w:type="dxa"/>
            <w:vAlign w:val="center"/>
          </w:tcPr>
          <w:p w:rsidR="003263F2" w:rsidRPr="008E570F" w:rsidRDefault="003263F2" w:rsidP="00CB1C86">
            <w:pPr>
              <w:pStyle w:val="BodyTextIndent"/>
              <w:ind w:firstLine="0"/>
              <w:jc w:val="center"/>
              <w:rPr>
                <w:bCs/>
              </w:rPr>
            </w:pPr>
            <w:r w:rsidRPr="008E570F">
              <w:rPr>
                <w:bCs/>
                <w:sz w:val="22"/>
                <w:szCs w:val="22"/>
              </w:rPr>
              <w:t>4.</w:t>
            </w:r>
          </w:p>
        </w:tc>
        <w:tc>
          <w:tcPr>
            <w:tcW w:w="2368" w:type="dxa"/>
          </w:tcPr>
          <w:p w:rsidR="003263F2" w:rsidRPr="008E570F" w:rsidRDefault="003263F2" w:rsidP="00CB1C86">
            <w:pPr>
              <w:pStyle w:val="BodyTextIndent"/>
              <w:ind w:firstLine="0"/>
              <w:rPr>
                <w:bCs/>
              </w:rPr>
            </w:pPr>
            <w:r w:rsidRPr="008E570F">
              <w:rPr>
                <w:bCs/>
                <w:sz w:val="22"/>
                <w:szCs w:val="22"/>
              </w:rPr>
              <w:t xml:space="preserve">Područna škola: Pogar </w:t>
            </w:r>
          </w:p>
        </w:tc>
        <w:tc>
          <w:tcPr>
            <w:tcW w:w="623" w:type="dxa"/>
          </w:tcPr>
          <w:p w:rsidR="003263F2" w:rsidRPr="008E570F" w:rsidRDefault="003263F2" w:rsidP="00CB1C86">
            <w:pPr>
              <w:pStyle w:val="BodyTextIndent"/>
              <w:ind w:firstLine="0"/>
              <w:jc w:val="center"/>
              <w:rPr>
                <w:bCs/>
                <w:lang w:val="hr-BA"/>
              </w:rPr>
            </w:pPr>
            <w:r w:rsidRPr="008E570F">
              <w:rPr>
                <w:bCs/>
                <w:sz w:val="22"/>
                <w:szCs w:val="22"/>
                <w:lang w:val="hr-BA"/>
              </w:rPr>
              <w:t>0</w:t>
            </w:r>
          </w:p>
        </w:tc>
        <w:tc>
          <w:tcPr>
            <w:tcW w:w="625" w:type="dxa"/>
          </w:tcPr>
          <w:p w:rsidR="003263F2" w:rsidRPr="008E570F" w:rsidRDefault="003263F2" w:rsidP="00CB1C86">
            <w:pPr>
              <w:pStyle w:val="BodyTextIndent"/>
              <w:ind w:firstLine="0"/>
              <w:jc w:val="center"/>
              <w:rPr>
                <w:bCs/>
                <w:lang w:val="hr-BA"/>
              </w:rPr>
            </w:pPr>
            <w:r w:rsidRPr="008E570F">
              <w:rPr>
                <w:bCs/>
                <w:sz w:val="22"/>
                <w:szCs w:val="22"/>
                <w:lang w:val="hr-BA"/>
              </w:rPr>
              <w:t>1</w:t>
            </w:r>
          </w:p>
        </w:tc>
        <w:tc>
          <w:tcPr>
            <w:tcW w:w="625" w:type="dxa"/>
          </w:tcPr>
          <w:p w:rsidR="003263F2" w:rsidRPr="008E570F" w:rsidRDefault="003263F2" w:rsidP="00CB1C86">
            <w:pPr>
              <w:pStyle w:val="BodyTextIndent"/>
              <w:ind w:firstLine="0"/>
              <w:jc w:val="center"/>
              <w:rPr>
                <w:bCs/>
                <w:lang w:val="hr-BA"/>
              </w:rPr>
            </w:pPr>
            <w:r w:rsidRPr="008E570F">
              <w:rPr>
                <w:bCs/>
                <w:sz w:val="22"/>
                <w:szCs w:val="22"/>
                <w:lang w:val="hr-BA"/>
              </w:rPr>
              <w:t>0</w:t>
            </w:r>
          </w:p>
        </w:tc>
        <w:tc>
          <w:tcPr>
            <w:tcW w:w="625" w:type="dxa"/>
          </w:tcPr>
          <w:p w:rsidR="003263F2" w:rsidRPr="008E570F" w:rsidRDefault="003263F2" w:rsidP="00CB1C86">
            <w:pPr>
              <w:pStyle w:val="BodyTextIndent"/>
              <w:ind w:firstLine="0"/>
              <w:jc w:val="center"/>
              <w:rPr>
                <w:bCs/>
                <w:lang w:val="hr-BA"/>
              </w:rPr>
            </w:pPr>
            <w:r w:rsidRPr="008E570F">
              <w:rPr>
                <w:bCs/>
                <w:sz w:val="22"/>
                <w:szCs w:val="22"/>
                <w:lang w:val="hr-BA"/>
              </w:rPr>
              <w:t>2</w:t>
            </w:r>
          </w:p>
        </w:tc>
        <w:tc>
          <w:tcPr>
            <w:tcW w:w="625" w:type="dxa"/>
          </w:tcPr>
          <w:p w:rsidR="003263F2" w:rsidRPr="008E570F" w:rsidRDefault="003263F2" w:rsidP="00CB1C86">
            <w:pPr>
              <w:pStyle w:val="BodyTextIndent"/>
              <w:ind w:firstLine="0"/>
              <w:jc w:val="center"/>
              <w:rPr>
                <w:bCs/>
                <w:lang w:val="hr-BA"/>
              </w:rPr>
            </w:pPr>
            <w:r w:rsidRPr="008E570F">
              <w:rPr>
                <w:bCs/>
                <w:sz w:val="22"/>
                <w:szCs w:val="22"/>
                <w:lang w:val="hr-BA"/>
              </w:rPr>
              <w:t>0</w:t>
            </w:r>
          </w:p>
        </w:tc>
        <w:tc>
          <w:tcPr>
            <w:tcW w:w="625" w:type="dxa"/>
          </w:tcPr>
          <w:p w:rsidR="003263F2" w:rsidRPr="008E570F" w:rsidRDefault="003263F2" w:rsidP="00CB1C86">
            <w:pPr>
              <w:pStyle w:val="BodyTextIndent"/>
              <w:ind w:firstLine="0"/>
              <w:jc w:val="center"/>
              <w:rPr>
                <w:bCs/>
                <w:lang w:val="hr-BA"/>
              </w:rPr>
            </w:pPr>
            <w:r w:rsidRPr="008E570F">
              <w:rPr>
                <w:bCs/>
                <w:sz w:val="22"/>
                <w:szCs w:val="22"/>
                <w:lang w:val="hr-BA"/>
              </w:rPr>
              <w:t>0</w:t>
            </w:r>
          </w:p>
        </w:tc>
        <w:tc>
          <w:tcPr>
            <w:tcW w:w="625" w:type="dxa"/>
          </w:tcPr>
          <w:p w:rsidR="003263F2" w:rsidRPr="008E570F" w:rsidRDefault="003263F2" w:rsidP="00CB1C86">
            <w:pPr>
              <w:pStyle w:val="BodyTextIndent"/>
              <w:ind w:firstLine="0"/>
              <w:jc w:val="center"/>
              <w:rPr>
                <w:bCs/>
              </w:rPr>
            </w:pPr>
            <w:r w:rsidRPr="008E570F">
              <w:rPr>
                <w:bCs/>
                <w:sz w:val="22"/>
                <w:szCs w:val="22"/>
              </w:rPr>
              <w:t>0</w:t>
            </w:r>
          </w:p>
        </w:tc>
        <w:tc>
          <w:tcPr>
            <w:tcW w:w="625" w:type="dxa"/>
          </w:tcPr>
          <w:p w:rsidR="003263F2" w:rsidRPr="008E570F" w:rsidRDefault="003263F2" w:rsidP="00CB1C86">
            <w:pPr>
              <w:pStyle w:val="BodyTextIndent"/>
              <w:ind w:firstLine="0"/>
              <w:jc w:val="center"/>
              <w:rPr>
                <w:bCs/>
                <w:lang w:val="hr-BA"/>
              </w:rPr>
            </w:pPr>
            <w:r w:rsidRPr="008E570F">
              <w:rPr>
                <w:bCs/>
                <w:sz w:val="22"/>
                <w:szCs w:val="22"/>
                <w:lang w:val="hr-BA"/>
              </w:rPr>
              <w:t>0</w:t>
            </w:r>
          </w:p>
        </w:tc>
        <w:tc>
          <w:tcPr>
            <w:tcW w:w="625" w:type="dxa"/>
          </w:tcPr>
          <w:p w:rsidR="003263F2" w:rsidRPr="008E570F" w:rsidRDefault="003263F2" w:rsidP="00CB1C86">
            <w:pPr>
              <w:pStyle w:val="BodyTextIndent"/>
              <w:ind w:firstLine="0"/>
              <w:jc w:val="center"/>
              <w:rPr>
                <w:bCs/>
              </w:rPr>
            </w:pPr>
            <w:r w:rsidRPr="008E570F">
              <w:rPr>
                <w:bCs/>
                <w:sz w:val="22"/>
                <w:szCs w:val="22"/>
              </w:rPr>
              <w:t>0</w:t>
            </w:r>
          </w:p>
        </w:tc>
        <w:tc>
          <w:tcPr>
            <w:tcW w:w="627" w:type="dxa"/>
          </w:tcPr>
          <w:p w:rsidR="003263F2" w:rsidRPr="008E570F" w:rsidRDefault="003263F2" w:rsidP="00CB1C86">
            <w:pPr>
              <w:pStyle w:val="BodyTextIndent"/>
              <w:ind w:firstLine="0"/>
              <w:jc w:val="center"/>
              <w:rPr>
                <w:bCs/>
              </w:rPr>
            </w:pPr>
            <w:r w:rsidRPr="008E570F">
              <w:rPr>
                <w:bCs/>
                <w:sz w:val="22"/>
                <w:szCs w:val="22"/>
              </w:rPr>
              <w:t>3</w:t>
            </w:r>
          </w:p>
        </w:tc>
        <w:tc>
          <w:tcPr>
            <w:tcW w:w="681"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681"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0,50</w:t>
            </w:r>
          </w:p>
        </w:tc>
        <w:tc>
          <w:tcPr>
            <w:tcW w:w="681"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68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0,50</w:t>
            </w:r>
          </w:p>
        </w:tc>
        <w:tc>
          <w:tcPr>
            <w:tcW w:w="681"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681"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68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681" w:type="dxa"/>
            <w:vAlign w:val="center"/>
          </w:tcPr>
          <w:p w:rsidR="003263F2" w:rsidRPr="008E570F" w:rsidRDefault="003263F2" w:rsidP="00CB1C86">
            <w:pPr>
              <w:pStyle w:val="BodyTextIndent"/>
              <w:ind w:firstLine="0"/>
              <w:jc w:val="right"/>
              <w:rPr>
                <w:bCs/>
              </w:rPr>
            </w:pPr>
            <w:r w:rsidRPr="008E570F">
              <w:rPr>
                <w:bCs/>
                <w:sz w:val="22"/>
                <w:szCs w:val="22"/>
              </w:rPr>
              <w:t>0</w:t>
            </w:r>
          </w:p>
        </w:tc>
        <w:tc>
          <w:tcPr>
            <w:tcW w:w="50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0</w:t>
            </w:r>
          </w:p>
        </w:tc>
        <w:tc>
          <w:tcPr>
            <w:tcW w:w="535" w:type="dxa"/>
            <w:vAlign w:val="center"/>
          </w:tcPr>
          <w:p w:rsidR="003263F2" w:rsidRPr="008E570F" w:rsidRDefault="003263F2" w:rsidP="00CB1C86">
            <w:pPr>
              <w:pStyle w:val="BodyTextIndent"/>
              <w:ind w:firstLine="0"/>
              <w:rPr>
                <w:bCs/>
              </w:rPr>
            </w:pPr>
            <w:r w:rsidRPr="008E570F">
              <w:rPr>
                <w:bCs/>
                <w:sz w:val="22"/>
                <w:szCs w:val="22"/>
              </w:rPr>
              <w:t>1</w:t>
            </w:r>
          </w:p>
        </w:tc>
      </w:tr>
      <w:tr w:rsidR="003263F2" w:rsidRPr="008E570F" w:rsidTr="00CB1C86">
        <w:trPr>
          <w:cantSplit/>
          <w:trHeight w:val="173"/>
        </w:trPr>
        <w:tc>
          <w:tcPr>
            <w:tcW w:w="2905" w:type="dxa"/>
            <w:gridSpan w:val="2"/>
            <w:shd w:val="clear" w:color="auto" w:fill="F3F3F3"/>
          </w:tcPr>
          <w:p w:rsidR="003263F2" w:rsidRPr="008E570F" w:rsidRDefault="003263F2" w:rsidP="00CB1C86">
            <w:pPr>
              <w:pStyle w:val="BodyTextIndent"/>
              <w:ind w:firstLine="0"/>
              <w:jc w:val="center"/>
              <w:rPr>
                <w:bCs/>
              </w:rPr>
            </w:pPr>
            <w:r w:rsidRPr="008E570F">
              <w:rPr>
                <w:bCs/>
                <w:sz w:val="22"/>
                <w:szCs w:val="22"/>
              </w:rPr>
              <w:t>UKUPNO</w:t>
            </w:r>
          </w:p>
        </w:tc>
        <w:tc>
          <w:tcPr>
            <w:tcW w:w="623" w:type="dxa"/>
          </w:tcPr>
          <w:p w:rsidR="003263F2" w:rsidRPr="008E570F" w:rsidRDefault="003263F2" w:rsidP="00CB1C86">
            <w:pPr>
              <w:pStyle w:val="BodyTextIndent"/>
              <w:ind w:firstLine="0"/>
              <w:jc w:val="center"/>
              <w:rPr>
                <w:bCs/>
              </w:rPr>
            </w:pPr>
            <w:r w:rsidRPr="008E570F">
              <w:rPr>
                <w:bCs/>
                <w:sz w:val="22"/>
                <w:szCs w:val="22"/>
              </w:rPr>
              <w:t>10</w:t>
            </w:r>
          </w:p>
        </w:tc>
        <w:tc>
          <w:tcPr>
            <w:tcW w:w="625" w:type="dxa"/>
          </w:tcPr>
          <w:p w:rsidR="003263F2" w:rsidRPr="008E570F" w:rsidRDefault="003263F2" w:rsidP="00CB1C86">
            <w:pPr>
              <w:pStyle w:val="BodyTextIndent"/>
              <w:ind w:firstLine="0"/>
              <w:jc w:val="center"/>
              <w:rPr>
                <w:bCs/>
              </w:rPr>
            </w:pPr>
            <w:r w:rsidRPr="008E570F">
              <w:rPr>
                <w:bCs/>
                <w:sz w:val="22"/>
                <w:szCs w:val="22"/>
              </w:rPr>
              <w:t>7</w:t>
            </w:r>
          </w:p>
        </w:tc>
        <w:tc>
          <w:tcPr>
            <w:tcW w:w="625" w:type="dxa"/>
          </w:tcPr>
          <w:p w:rsidR="003263F2" w:rsidRPr="008E570F" w:rsidRDefault="003263F2" w:rsidP="00CB1C86">
            <w:pPr>
              <w:pStyle w:val="BodyTextIndent"/>
              <w:ind w:firstLine="0"/>
              <w:jc w:val="center"/>
              <w:rPr>
                <w:bCs/>
              </w:rPr>
            </w:pPr>
            <w:r w:rsidRPr="008E570F">
              <w:rPr>
                <w:bCs/>
                <w:sz w:val="22"/>
                <w:szCs w:val="22"/>
              </w:rPr>
              <w:t>9</w:t>
            </w:r>
          </w:p>
        </w:tc>
        <w:tc>
          <w:tcPr>
            <w:tcW w:w="625" w:type="dxa"/>
          </w:tcPr>
          <w:p w:rsidR="003263F2" w:rsidRPr="008E570F" w:rsidRDefault="003263F2" w:rsidP="00CB1C86">
            <w:pPr>
              <w:pStyle w:val="BodyTextIndent"/>
              <w:ind w:firstLine="0"/>
              <w:jc w:val="center"/>
              <w:rPr>
                <w:bCs/>
              </w:rPr>
            </w:pPr>
            <w:r w:rsidRPr="008E570F">
              <w:rPr>
                <w:bCs/>
                <w:sz w:val="22"/>
                <w:szCs w:val="22"/>
              </w:rPr>
              <w:t>17</w:t>
            </w:r>
          </w:p>
        </w:tc>
        <w:tc>
          <w:tcPr>
            <w:tcW w:w="625" w:type="dxa"/>
          </w:tcPr>
          <w:p w:rsidR="003263F2" w:rsidRPr="008E570F" w:rsidRDefault="003263F2" w:rsidP="00CB1C86">
            <w:pPr>
              <w:pStyle w:val="BodyTextIndent"/>
              <w:ind w:firstLine="0"/>
              <w:jc w:val="center"/>
              <w:rPr>
                <w:bCs/>
              </w:rPr>
            </w:pPr>
            <w:r w:rsidRPr="008E570F">
              <w:rPr>
                <w:bCs/>
                <w:sz w:val="22"/>
                <w:szCs w:val="22"/>
              </w:rPr>
              <w:t>10</w:t>
            </w:r>
          </w:p>
        </w:tc>
        <w:tc>
          <w:tcPr>
            <w:tcW w:w="625" w:type="dxa"/>
          </w:tcPr>
          <w:p w:rsidR="003263F2" w:rsidRPr="008E570F" w:rsidRDefault="003263F2" w:rsidP="00CB1C86">
            <w:pPr>
              <w:pStyle w:val="BodyTextIndent"/>
              <w:ind w:firstLine="0"/>
              <w:jc w:val="center"/>
              <w:rPr>
                <w:bCs/>
              </w:rPr>
            </w:pPr>
            <w:r w:rsidRPr="008E570F">
              <w:rPr>
                <w:bCs/>
                <w:sz w:val="22"/>
                <w:szCs w:val="22"/>
              </w:rPr>
              <w:t>12</w:t>
            </w:r>
          </w:p>
        </w:tc>
        <w:tc>
          <w:tcPr>
            <w:tcW w:w="625" w:type="dxa"/>
          </w:tcPr>
          <w:p w:rsidR="003263F2" w:rsidRPr="008E570F" w:rsidRDefault="003263F2" w:rsidP="00CB1C86">
            <w:pPr>
              <w:pStyle w:val="BodyTextIndent"/>
              <w:ind w:firstLine="0"/>
              <w:jc w:val="center"/>
              <w:rPr>
                <w:bCs/>
              </w:rPr>
            </w:pPr>
            <w:r w:rsidRPr="008E570F">
              <w:rPr>
                <w:bCs/>
                <w:sz w:val="22"/>
                <w:szCs w:val="22"/>
              </w:rPr>
              <w:t>9</w:t>
            </w:r>
          </w:p>
        </w:tc>
        <w:tc>
          <w:tcPr>
            <w:tcW w:w="625" w:type="dxa"/>
          </w:tcPr>
          <w:p w:rsidR="003263F2" w:rsidRPr="008E570F" w:rsidRDefault="003263F2" w:rsidP="00CB1C86">
            <w:pPr>
              <w:pStyle w:val="BodyTextIndent"/>
              <w:ind w:firstLine="0"/>
              <w:jc w:val="center"/>
              <w:rPr>
                <w:bCs/>
              </w:rPr>
            </w:pPr>
            <w:r w:rsidRPr="008E570F">
              <w:rPr>
                <w:bCs/>
                <w:sz w:val="22"/>
                <w:szCs w:val="22"/>
              </w:rPr>
              <w:t>18</w:t>
            </w:r>
          </w:p>
        </w:tc>
        <w:tc>
          <w:tcPr>
            <w:tcW w:w="625" w:type="dxa"/>
          </w:tcPr>
          <w:p w:rsidR="003263F2" w:rsidRPr="008E570F" w:rsidRDefault="003263F2" w:rsidP="00CB1C86">
            <w:pPr>
              <w:pStyle w:val="BodyTextIndent"/>
              <w:ind w:firstLine="0"/>
              <w:jc w:val="center"/>
              <w:rPr>
                <w:bCs/>
              </w:rPr>
            </w:pPr>
            <w:r w:rsidRPr="008E570F">
              <w:rPr>
                <w:bCs/>
                <w:sz w:val="22"/>
                <w:szCs w:val="22"/>
              </w:rPr>
              <w:t>17</w:t>
            </w:r>
          </w:p>
        </w:tc>
        <w:tc>
          <w:tcPr>
            <w:tcW w:w="627" w:type="dxa"/>
          </w:tcPr>
          <w:p w:rsidR="003263F2" w:rsidRPr="008E570F" w:rsidRDefault="0002131C" w:rsidP="00CB1C86">
            <w:pPr>
              <w:pStyle w:val="BodyTextIndent"/>
              <w:ind w:firstLine="0"/>
              <w:jc w:val="center"/>
              <w:rPr>
                <w:bCs/>
              </w:rPr>
            </w:pPr>
            <w:r w:rsidRPr="008E570F">
              <w:rPr>
                <w:bCs/>
                <w:sz w:val="22"/>
                <w:szCs w:val="22"/>
              </w:rPr>
              <w:fldChar w:fldCharType="begin"/>
            </w:r>
            <w:r w:rsidR="003263F2" w:rsidRPr="008E570F">
              <w:rPr>
                <w:bCs/>
                <w:sz w:val="22"/>
                <w:szCs w:val="22"/>
              </w:rPr>
              <w:instrText xml:space="preserve"> =SUM(ABOVE) </w:instrText>
            </w:r>
            <w:r w:rsidRPr="008E570F">
              <w:rPr>
                <w:bCs/>
                <w:sz w:val="22"/>
                <w:szCs w:val="22"/>
              </w:rPr>
              <w:fldChar w:fldCharType="separate"/>
            </w:r>
            <w:r w:rsidR="003263F2" w:rsidRPr="008E570F">
              <w:rPr>
                <w:bCs/>
                <w:noProof/>
                <w:sz w:val="22"/>
                <w:szCs w:val="22"/>
              </w:rPr>
              <w:t>109</w:t>
            </w:r>
            <w:r w:rsidRPr="008E570F">
              <w:rPr>
                <w:bCs/>
                <w:sz w:val="22"/>
                <w:szCs w:val="22"/>
              </w:rPr>
              <w:fldChar w:fldCharType="end"/>
            </w:r>
          </w:p>
        </w:tc>
        <w:tc>
          <w:tcPr>
            <w:tcW w:w="681" w:type="dxa"/>
          </w:tcPr>
          <w:p w:rsidR="003263F2" w:rsidRPr="008E570F" w:rsidRDefault="0002131C" w:rsidP="00CB1C86">
            <w:pPr>
              <w:pStyle w:val="BodyTextIndent"/>
              <w:ind w:firstLine="0"/>
              <w:jc w:val="right"/>
              <w:rPr>
                <w:bCs/>
              </w:rPr>
            </w:pPr>
            <w:r w:rsidRPr="008E570F">
              <w:rPr>
                <w:bCs/>
                <w:sz w:val="22"/>
                <w:szCs w:val="22"/>
              </w:rPr>
              <w:fldChar w:fldCharType="begin"/>
            </w:r>
            <w:r w:rsidR="003263F2" w:rsidRPr="008E570F">
              <w:rPr>
                <w:bCs/>
                <w:sz w:val="22"/>
                <w:szCs w:val="22"/>
              </w:rPr>
              <w:instrText xml:space="preserve"> =SUM(ABOVE) </w:instrText>
            </w:r>
            <w:r w:rsidRPr="008E570F">
              <w:rPr>
                <w:bCs/>
                <w:sz w:val="22"/>
                <w:szCs w:val="22"/>
              </w:rPr>
              <w:fldChar w:fldCharType="separate"/>
            </w:r>
            <w:r w:rsidR="003263F2" w:rsidRPr="008E570F">
              <w:rPr>
                <w:bCs/>
                <w:noProof/>
                <w:sz w:val="22"/>
                <w:szCs w:val="22"/>
              </w:rPr>
              <w:t>1</w:t>
            </w:r>
            <w:r w:rsidRPr="008E570F">
              <w:rPr>
                <w:bCs/>
                <w:sz w:val="22"/>
                <w:szCs w:val="22"/>
              </w:rPr>
              <w:fldChar w:fldCharType="end"/>
            </w:r>
          </w:p>
        </w:tc>
        <w:tc>
          <w:tcPr>
            <w:tcW w:w="681" w:type="dxa"/>
            <w:vAlign w:val="center"/>
          </w:tcPr>
          <w:p w:rsidR="003263F2" w:rsidRPr="008E570F" w:rsidRDefault="0002131C" w:rsidP="00CB1C86">
            <w:pPr>
              <w:pStyle w:val="BodyTextIndent"/>
              <w:ind w:firstLine="0"/>
              <w:jc w:val="right"/>
              <w:rPr>
                <w:bCs/>
              </w:rPr>
            </w:pPr>
            <w:r w:rsidRPr="008E570F">
              <w:rPr>
                <w:bCs/>
                <w:sz w:val="22"/>
                <w:szCs w:val="22"/>
              </w:rPr>
              <w:fldChar w:fldCharType="begin"/>
            </w:r>
            <w:r w:rsidR="003263F2" w:rsidRPr="008E570F">
              <w:rPr>
                <w:bCs/>
                <w:sz w:val="22"/>
                <w:szCs w:val="22"/>
              </w:rPr>
              <w:instrText xml:space="preserve"> =SUM(ABOVE) </w:instrText>
            </w:r>
            <w:r w:rsidRPr="008E570F">
              <w:rPr>
                <w:bCs/>
                <w:sz w:val="22"/>
                <w:szCs w:val="22"/>
              </w:rPr>
              <w:fldChar w:fldCharType="separate"/>
            </w:r>
            <w:r w:rsidR="003263F2" w:rsidRPr="008E570F">
              <w:rPr>
                <w:bCs/>
                <w:noProof/>
                <w:sz w:val="22"/>
                <w:szCs w:val="22"/>
              </w:rPr>
              <w:t>1,33</w:t>
            </w:r>
            <w:r w:rsidRPr="008E570F">
              <w:rPr>
                <w:bCs/>
                <w:sz w:val="22"/>
                <w:szCs w:val="22"/>
              </w:rPr>
              <w:fldChar w:fldCharType="end"/>
            </w:r>
          </w:p>
        </w:tc>
        <w:tc>
          <w:tcPr>
            <w:tcW w:w="681" w:type="dxa"/>
            <w:vAlign w:val="center"/>
          </w:tcPr>
          <w:p w:rsidR="003263F2" w:rsidRPr="008E570F" w:rsidRDefault="0002131C" w:rsidP="00CB1C86">
            <w:pPr>
              <w:pStyle w:val="BodyTextIndent"/>
              <w:ind w:firstLine="0"/>
              <w:jc w:val="right"/>
              <w:rPr>
                <w:bCs/>
                <w:lang w:val="hr-BA"/>
              </w:rPr>
            </w:pPr>
            <w:r w:rsidRPr="008E570F">
              <w:rPr>
                <w:bCs/>
                <w:sz w:val="22"/>
                <w:szCs w:val="22"/>
                <w:lang w:val="hr-BA"/>
              </w:rPr>
              <w:fldChar w:fldCharType="begin"/>
            </w:r>
            <w:r w:rsidR="003263F2" w:rsidRPr="008E570F">
              <w:rPr>
                <w:bCs/>
                <w:sz w:val="22"/>
                <w:szCs w:val="22"/>
                <w:lang w:val="hr-BA"/>
              </w:rPr>
              <w:instrText xml:space="preserve"> =SUM(ABOVE) </w:instrText>
            </w:r>
            <w:r w:rsidRPr="008E570F">
              <w:rPr>
                <w:bCs/>
                <w:sz w:val="22"/>
                <w:szCs w:val="22"/>
                <w:lang w:val="hr-BA"/>
              </w:rPr>
              <w:fldChar w:fldCharType="separate"/>
            </w:r>
            <w:r w:rsidR="003263F2" w:rsidRPr="008E570F">
              <w:rPr>
                <w:bCs/>
                <w:noProof/>
                <w:sz w:val="22"/>
                <w:szCs w:val="22"/>
                <w:lang w:val="hr-BA"/>
              </w:rPr>
              <w:t>0,5</w:t>
            </w:r>
            <w:r w:rsidRPr="008E570F">
              <w:rPr>
                <w:bCs/>
                <w:sz w:val="22"/>
                <w:szCs w:val="22"/>
                <w:lang w:val="hr-BA"/>
              </w:rPr>
              <w:fldChar w:fldCharType="end"/>
            </w:r>
          </w:p>
        </w:tc>
        <w:tc>
          <w:tcPr>
            <w:tcW w:w="682" w:type="dxa"/>
            <w:vAlign w:val="center"/>
          </w:tcPr>
          <w:p w:rsidR="003263F2" w:rsidRPr="008E570F" w:rsidRDefault="0002131C" w:rsidP="00CB1C86">
            <w:pPr>
              <w:pStyle w:val="BodyTextIndent"/>
              <w:ind w:firstLine="0"/>
              <w:jc w:val="right"/>
              <w:rPr>
                <w:bCs/>
              </w:rPr>
            </w:pPr>
            <w:r w:rsidRPr="008E570F">
              <w:rPr>
                <w:bCs/>
                <w:sz w:val="22"/>
                <w:szCs w:val="22"/>
              </w:rPr>
              <w:fldChar w:fldCharType="begin"/>
            </w:r>
            <w:r w:rsidR="003263F2" w:rsidRPr="008E570F">
              <w:rPr>
                <w:bCs/>
                <w:sz w:val="22"/>
                <w:szCs w:val="22"/>
              </w:rPr>
              <w:instrText xml:space="preserve"> =SUM(ABOVE) </w:instrText>
            </w:r>
            <w:r w:rsidRPr="008E570F">
              <w:rPr>
                <w:bCs/>
                <w:sz w:val="22"/>
                <w:szCs w:val="22"/>
              </w:rPr>
              <w:fldChar w:fldCharType="separate"/>
            </w:r>
            <w:r w:rsidR="003263F2" w:rsidRPr="008E570F">
              <w:rPr>
                <w:bCs/>
                <w:noProof/>
                <w:sz w:val="22"/>
                <w:szCs w:val="22"/>
              </w:rPr>
              <w:t>2,33</w:t>
            </w:r>
            <w:r w:rsidRPr="008E570F">
              <w:rPr>
                <w:bCs/>
                <w:sz w:val="22"/>
                <w:szCs w:val="22"/>
              </w:rPr>
              <w:fldChar w:fldCharType="end"/>
            </w:r>
          </w:p>
        </w:tc>
        <w:tc>
          <w:tcPr>
            <w:tcW w:w="681" w:type="dxa"/>
            <w:vAlign w:val="center"/>
          </w:tcPr>
          <w:p w:rsidR="003263F2" w:rsidRPr="008E570F" w:rsidRDefault="0002131C" w:rsidP="00CB1C86">
            <w:pPr>
              <w:pStyle w:val="BodyTextIndent"/>
              <w:ind w:firstLine="0"/>
              <w:jc w:val="right"/>
              <w:rPr>
                <w:bCs/>
              </w:rPr>
            </w:pPr>
            <w:r w:rsidRPr="008E570F">
              <w:rPr>
                <w:bCs/>
                <w:sz w:val="22"/>
                <w:szCs w:val="22"/>
              </w:rPr>
              <w:fldChar w:fldCharType="begin"/>
            </w:r>
            <w:r w:rsidR="003263F2" w:rsidRPr="008E570F">
              <w:rPr>
                <w:bCs/>
                <w:sz w:val="22"/>
                <w:szCs w:val="22"/>
              </w:rPr>
              <w:instrText xml:space="preserve"> =SUM(ABOVE) </w:instrText>
            </w:r>
            <w:r w:rsidRPr="008E570F">
              <w:rPr>
                <w:bCs/>
                <w:sz w:val="22"/>
                <w:szCs w:val="22"/>
              </w:rPr>
              <w:fldChar w:fldCharType="separate"/>
            </w:r>
            <w:r w:rsidR="003263F2" w:rsidRPr="008E570F">
              <w:rPr>
                <w:bCs/>
                <w:noProof/>
                <w:sz w:val="22"/>
                <w:szCs w:val="22"/>
              </w:rPr>
              <w:t>0,84</w:t>
            </w:r>
            <w:r w:rsidRPr="008E570F">
              <w:rPr>
                <w:bCs/>
                <w:sz w:val="22"/>
                <w:szCs w:val="22"/>
              </w:rPr>
              <w:fldChar w:fldCharType="end"/>
            </w:r>
          </w:p>
        </w:tc>
        <w:tc>
          <w:tcPr>
            <w:tcW w:w="681" w:type="dxa"/>
            <w:vAlign w:val="center"/>
          </w:tcPr>
          <w:p w:rsidR="003263F2" w:rsidRPr="008E570F" w:rsidRDefault="0002131C" w:rsidP="00CB1C86">
            <w:pPr>
              <w:pStyle w:val="BodyTextIndent"/>
              <w:ind w:firstLine="0"/>
              <w:jc w:val="right"/>
              <w:rPr>
                <w:bCs/>
              </w:rPr>
            </w:pPr>
            <w:r w:rsidRPr="008E570F">
              <w:rPr>
                <w:bCs/>
                <w:sz w:val="22"/>
                <w:szCs w:val="22"/>
              </w:rPr>
              <w:fldChar w:fldCharType="begin"/>
            </w:r>
            <w:r w:rsidR="003263F2" w:rsidRPr="008E570F">
              <w:rPr>
                <w:bCs/>
                <w:sz w:val="22"/>
                <w:szCs w:val="22"/>
              </w:rPr>
              <w:instrText xml:space="preserve"> =SUM(ABOVE) </w:instrText>
            </w:r>
            <w:r w:rsidRPr="008E570F">
              <w:rPr>
                <w:bCs/>
                <w:sz w:val="22"/>
                <w:szCs w:val="22"/>
              </w:rPr>
              <w:fldChar w:fldCharType="separate"/>
            </w:r>
            <w:r w:rsidR="003263F2" w:rsidRPr="008E570F">
              <w:rPr>
                <w:bCs/>
                <w:noProof/>
                <w:sz w:val="22"/>
                <w:szCs w:val="22"/>
              </w:rPr>
              <w:t>1</w:t>
            </w:r>
            <w:r w:rsidRPr="008E570F">
              <w:rPr>
                <w:bCs/>
                <w:sz w:val="22"/>
                <w:szCs w:val="22"/>
              </w:rPr>
              <w:fldChar w:fldCharType="end"/>
            </w:r>
          </w:p>
        </w:tc>
        <w:tc>
          <w:tcPr>
            <w:tcW w:w="68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1</w:t>
            </w:r>
          </w:p>
        </w:tc>
        <w:tc>
          <w:tcPr>
            <w:tcW w:w="681"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1</w:t>
            </w:r>
          </w:p>
        </w:tc>
        <w:tc>
          <w:tcPr>
            <w:tcW w:w="502" w:type="dxa"/>
            <w:vAlign w:val="center"/>
          </w:tcPr>
          <w:p w:rsidR="003263F2" w:rsidRPr="008E570F" w:rsidRDefault="003263F2" w:rsidP="00CB1C86">
            <w:pPr>
              <w:pStyle w:val="BodyTextIndent"/>
              <w:ind w:firstLine="0"/>
              <w:jc w:val="right"/>
              <w:rPr>
                <w:bCs/>
                <w:lang w:val="hr-BA"/>
              </w:rPr>
            </w:pPr>
            <w:r w:rsidRPr="008E570F">
              <w:rPr>
                <w:bCs/>
                <w:sz w:val="22"/>
                <w:szCs w:val="22"/>
                <w:lang w:val="hr-BA"/>
              </w:rPr>
              <w:t>1</w:t>
            </w:r>
          </w:p>
        </w:tc>
        <w:tc>
          <w:tcPr>
            <w:tcW w:w="535" w:type="dxa"/>
            <w:vAlign w:val="center"/>
          </w:tcPr>
          <w:p w:rsidR="003263F2" w:rsidRPr="008E570F" w:rsidRDefault="0002131C" w:rsidP="00CB1C86">
            <w:pPr>
              <w:pStyle w:val="BodyTextIndent"/>
              <w:ind w:firstLine="0"/>
              <w:rPr>
                <w:bCs/>
              </w:rPr>
            </w:pPr>
            <w:r w:rsidRPr="008E570F">
              <w:rPr>
                <w:bCs/>
                <w:sz w:val="22"/>
                <w:szCs w:val="22"/>
              </w:rPr>
              <w:fldChar w:fldCharType="begin"/>
            </w:r>
            <w:r w:rsidR="003263F2" w:rsidRPr="008E570F">
              <w:rPr>
                <w:bCs/>
                <w:sz w:val="22"/>
                <w:szCs w:val="22"/>
              </w:rPr>
              <w:instrText xml:space="preserve"> =SUM(ABOVE) </w:instrText>
            </w:r>
            <w:r w:rsidRPr="008E570F">
              <w:rPr>
                <w:bCs/>
                <w:sz w:val="22"/>
                <w:szCs w:val="22"/>
              </w:rPr>
              <w:fldChar w:fldCharType="separate"/>
            </w:r>
            <w:r w:rsidR="003263F2" w:rsidRPr="008E570F">
              <w:rPr>
                <w:bCs/>
                <w:noProof/>
                <w:sz w:val="22"/>
                <w:szCs w:val="22"/>
              </w:rPr>
              <w:t>10</w:t>
            </w:r>
            <w:r w:rsidRPr="008E570F">
              <w:rPr>
                <w:bCs/>
                <w:sz w:val="22"/>
                <w:szCs w:val="22"/>
              </w:rPr>
              <w:fldChar w:fldCharType="end"/>
            </w:r>
          </w:p>
        </w:tc>
      </w:tr>
    </w:tbl>
    <w:p w:rsidR="003263F2" w:rsidRPr="008E570F" w:rsidRDefault="003263F2" w:rsidP="003263F2">
      <w:pPr>
        <w:pStyle w:val="BodyTextIndent"/>
        <w:ind w:firstLine="0"/>
        <w:rPr>
          <w:sz w:val="22"/>
          <w:szCs w:val="22"/>
        </w:rPr>
        <w:sectPr w:rsidR="003263F2" w:rsidRPr="008E570F" w:rsidSect="001F3C32">
          <w:pgSz w:w="16838" w:h="11906" w:orient="landscape"/>
          <w:pgMar w:top="1418" w:right="1418" w:bottom="1418" w:left="1418" w:header="709" w:footer="709" w:gutter="0"/>
          <w:cols w:space="708"/>
          <w:docGrid w:linePitch="360"/>
        </w:sectPr>
      </w:pPr>
      <w:r w:rsidRPr="008E570F">
        <w:rPr>
          <w:sz w:val="22"/>
          <w:szCs w:val="22"/>
        </w:rPr>
        <w:t xml:space="preserve">Razlika broja učenika u odnosu na dobivenu </w:t>
      </w:r>
      <w:r>
        <w:rPr>
          <w:sz w:val="22"/>
          <w:szCs w:val="22"/>
        </w:rPr>
        <w:t>saglasnost</w:t>
      </w:r>
      <w:r w:rsidRPr="008E570F">
        <w:rPr>
          <w:sz w:val="22"/>
          <w:szCs w:val="22"/>
        </w:rPr>
        <w:t xml:space="preserve"> br.10-38-9235-36-1-01/17 od  27. 06. 2017.</w:t>
      </w:r>
      <w:r w:rsidRPr="008E570F">
        <w:rPr>
          <w:sz w:val="20"/>
          <w:szCs w:val="20"/>
        </w:rPr>
        <w:t xml:space="preserve">godine </w:t>
      </w:r>
      <w:r w:rsidRPr="008E570F">
        <w:rPr>
          <w:sz w:val="22"/>
          <w:szCs w:val="22"/>
        </w:rPr>
        <w:t>:</w:t>
      </w:r>
      <w:r w:rsidRPr="008E570F">
        <w:rPr>
          <w:sz w:val="20"/>
          <w:szCs w:val="20"/>
        </w:rPr>
        <w:t xml:space="preserve"> Jedan učenik </w:t>
      </w:r>
      <w:r>
        <w:rPr>
          <w:sz w:val="20"/>
          <w:szCs w:val="20"/>
        </w:rPr>
        <w:t>u I</w:t>
      </w:r>
      <w:r w:rsidRPr="008E570F">
        <w:rPr>
          <w:sz w:val="20"/>
          <w:szCs w:val="20"/>
        </w:rPr>
        <w:t xml:space="preserve">  razred -više</w:t>
      </w:r>
    </w:p>
    <w:p w:rsidR="003263F2" w:rsidRPr="008E570F" w:rsidRDefault="003263F2" w:rsidP="003263F2">
      <w:pPr>
        <w:ind w:left="360"/>
        <w:rPr>
          <w:sz w:val="22"/>
          <w:szCs w:val="22"/>
        </w:rPr>
      </w:pPr>
      <w:r w:rsidRPr="008E570F">
        <w:rPr>
          <w:sz w:val="22"/>
          <w:szCs w:val="22"/>
        </w:rPr>
        <w:lastRenderedPageBreak/>
        <w:t xml:space="preserve">PREGLED </w:t>
      </w:r>
      <w:r>
        <w:rPr>
          <w:sz w:val="22"/>
          <w:szCs w:val="22"/>
        </w:rPr>
        <w:t>KOMBINOVANIH ODJELJENJA</w:t>
      </w:r>
    </w:p>
    <w:p w:rsidR="003263F2" w:rsidRPr="008E570F" w:rsidRDefault="003263F2" w:rsidP="003263F2">
      <w:pPr>
        <w:ind w:left="360"/>
        <w:rPr>
          <w:sz w:val="22"/>
          <w:szCs w:val="22"/>
        </w:rPr>
      </w:pPr>
    </w:p>
    <w:p w:rsidR="003263F2" w:rsidRPr="008E570F" w:rsidRDefault="003263F2" w:rsidP="003263F2">
      <w:pPr>
        <w:rPr>
          <w:sz w:val="22"/>
          <w:szCs w:val="22"/>
        </w:rPr>
      </w:pPr>
      <w:r w:rsidRPr="008E570F">
        <w:rPr>
          <w:sz w:val="22"/>
          <w:szCs w:val="22"/>
        </w:rPr>
        <w:t xml:space="preserve">Matična škola: Vareš                                                                                                </w:t>
      </w:r>
    </w:p>
    <w:p w:rsidR="003263F2" w:rsidRPr="008E570F" w:rsidRDefault="003263F2" w:rsidP="003263F2">
      <w:pPr>
        <w:jc w:val="center"/>
        <w:rPr>
          <w:sz w:val="22"/>
          <w:szCs w:val="22"/>
        </w:rPr>
      </w:pPr>
      <w:r w:rsidRPr="008E570F">
        <w:rPr>
          <w:sz w:val="22"/>
          <w:szCs w:val="22"/>
        </w:rPr>
        <w:t xml:space="preserve">                                                               Nastava na hrvatskom jeziku                                  </w:t>
      </w:r>
      <w:r>
        <w:rPr>
          <w:sz w:val="22"/>
          <w:szCs w:val="22"/>
        </w:rPr>
        <w:t>Tabela</w:t>
      </w:r>
      <w:r w:rsidRPr="008E570F">
        <w:rPr>
          <w:sz w:val="22"/>
          <w:szCs w:val="22"/>
        </w:rPr>
        <w:t xml:space="preserve"> 10 H</w:t>
      </w:r>
    </w:p>
    <w:tbl>
      <w:tblPr>
        <w:tblW w:w="971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620"/>
        <w:gridCol w:w="798"/>
        <w:gridCol w:w="798"/>
        <w:gridCol w:w="798"/>
        <w:gridCol w:w="798"/>
        <w:gridCol w:w="798"/>
        <w:gridCol w:w="798"/>
        <w:gridCol w:w="2589"/>
      </w:tblGrid>
      <w:tr w:rsidR="003263F2" w:rsidRPr="008E570F" w:rsidTr="00CB1C86">
        <w:trPr>
          <w:cantSplit/>
          <w:trHeight w:val="226"/>
        </w:trPr>
        <w:tc>
          <w:tcPr>
            <w:tcW w:w="720" w:type="dxa"/>
            <w:vMerge w:val="restart"/>
            <w:shd w:val="clear" w:color="auto" w:fill="F3F3F3"/>
          </w:tcPr>
          <w:p w:rsidR="003263F2" w:rsidRPr="008E570F" w:rsidRDefault="003263F2" w:rsidP="00CB1C86">
            <w:pPr>
              <w:jc w:val="center"/>
            </w:pPr>
            <w:r w:rsidRPr="008E570F">
              <w:rPr>
                <w:sz w:val="22"/>
                <w:szCs w:val="22"/>
              </w:rPr>
              <w:t>Red.</w:t>
            </w:r>
          </w:p>
          <w:p w:rsidR="003263F2" w:rsidRPr="008E570F" w:rsidRDefault="003263F2" w:rsidP="00CB1C86">
            <w:pPr>
              <w:jc w:val="center"/>
            </w:pPr>
            <w:r w:rsidRPr="008E570F">
              <w:rPr>
                <w:sz w:val="22"/>
                <w:szCs w:val="22"/>
              </w:rPr>
              <w:t>br.</w:t>
            </w:r>
          </w:p>
        </w:tc>
        <w:tc>
          <w:tcPr>
            <w:tcW w:w="1620" w:type="dxa"/>
            <w:vMerge w:val="restart"/>
            <w:shd w:val="clear" w:color="auto" w:fill="F3F3F3"/>
          </w:tcPr>
          <w:p w:rsidR="003263F2" w:rsidRPr="008E570F" w:rsidRDefault="003263F2" w:rsidP="00CB1C86">
            <w:pPr>
              <w:jc w:val="center"/>
            </w:pPr>
            <w:r>
              <w:rPr>
                <w:sz w:val="22"/>
                <w:szCs w:val="22"/>
              </w:rPr>
              <w:t>Kombinovanaodjeljenja</w:t>
            </w:r>
          </w:p>
        </w:tc>
        <w:tc>
          <w:tcPr>
            <w:tcW w:w="7377" w:type="dxa"/>
            <w:gridSpan w:val="7"/>
            <w:shd w:val="clear" w:color="auto" w:fill="F3F3F3"/>
          </w:tcPr>
          <w:p w:rsidR="003263F2" w:rsidRPr="008E570F" w:rsidRDefault="003263F2" w:rsidP="00CB1C86">
            <w:pPr>
              <w:jc w:val="center"/>
            </w:pPr>
            <w:r w:rsidRPr="008E570F">
              <w:rPr>
                <w:sz w:val="22"/>
                <w:szCs w:val="22"/>
              </w:rPr>
              <w:t>Brojno učenika</w:t>
            </w:r>
          </w:p>
        </w:tc>
      </w:tr>
      <w:tr w:rsidR="003263F2" w:rsidRPr="008E570F" w:rsidTr="00CB1C86">
        <w:trPr>
          <w:cantSplit/>
          <w:trHeight w:val="128"/>
        </w:trPr>
        <w:tc>
          <w:tcPr>
            <w:tcW w:w="720" w:type="dxa"/>
            <w:vMerge/>
            <w:shd w:val="clear" w:color="auto" w:fill="F3F3F3"/>
          </w:tcPr>
          <w:p w:rsidR="003263F2" w:rsidRPr="008E570F" w:rsidRDefault="003263F2" w:rsidP="00CB1C86">
            <w:pPr>
              <w:jc w:val="center"/>
            </w:pPr>
          </w:p>
        </w:tc>
        <w:tc>
          <w:tcPr>
            <w:tcW w:w="1620" w:type="dxa"/>
            <w:vMerge/>
            <w:shd w:val="clear" w:color="auto" w:fill="F3F3F3"/>
          </w:tcPr>
          <w:p w:rsidR="003263F2" w:rsidRPr="008E570F" w:rsidRDefault="003263F2" w:rsidP="00CB1C86">
            <w:pPr>
              <w:jc w:val="center"/>
            </w:pPr>
          </w:p>
        </w:tc>
        <w:tc>
          <w:tcPr>
            <w:tcW w:w="798" w:type="dxa"/>
            <w:shd w:val="clear" w:color="auto" w:fill="F3F3F3"/>
          </w:tcPr>
          <w:p w:rsidR="003263F2" w:rsidRPr="008E570F" w:rsidRDefault="003263F2" w:rsidP="00CB1C86">
            <w:pPr>
              <w:jc w:val="center"/>
            </w:pPr>
            <w:r>
              <w:rPr>
                <w:sz w:val="22"/>
                <w:szCs w:val="22"/>
              </w:rPr>
              <w:t>I</w:t>
            </w:r>
            <w:r w:rsidRPr="008E570F">
              <w:rPr>
                <w:sz w:val="22"/>
                <w:szCs w:val="22"/>
              </w:rPr>
              <w:t>/9</w:t>
            </w:r>
          </w:p>
        </w:tc>
        <w:tc>
          <w:tcPr>
            <w:tcW w:w="798" w:type="dxa"/>
            <w:shd w:val="clear" w:color="auto" w:fill="F3F3F3"/>
          </w:tcPr>
          <w:p w:rsidR="003263F2" w:rsidRPr="008E570F" w:rsidRDefault="003263F2" w:rsidP="00CB1C86">
            <w:pPr>
              <w:jc w:val="center"/>
            </w:pPr>
            <w:r>
              <w:rPr>
                <w:sz w:val="22"/>
                <w:szCs w:val="22"/>
              </w:rPr>
              <w:t>II</w:t>
            </w:r>
            <w:r w:rsidRPr="008E570F">
              <w:rPr>
                <w:sz w:val="22"/>
                <w:szCs w:val="22"/>
              </w:rPr>
              <w:t>/9</w:t>
            </w:r>
          </w:p>
        </w:tc>
        <w:tc>
          <w:tcPr>
            <w:tcW w:w="798" w:type="dxa"/>
            <w:shd w:val="clear" w:color="auto" w:fill="F3F3F3"/>
          </w:tcPr>
          <w:p w:rsidR="003263F2" w:rsidRPr="008E570F" w:rsidRDefault="003263F2" w:rsidP="00CB1C86">
            <w:pPr>
              <w:pStyle w:val="BodyTextIndent"/>
              <w:ind w:firstLine="0"/>
              <w:jc w:val="center"/>
              <w:rPr>
                <w:bCs/>
                <w:lang w:val="hr-BA"/>
              </w:rPr>
            </w:pPr>
            <w:r>
              <w:rPr>
                <w:bCs/>
                <w:sz w:val="22"/>
                <w:szCs w:val="22"/>
                <w:lang w:val="hr-BA"/>
              </w:rPr>
              <w:t>I</w:t>
            </w:r>
            <w:r w:rsidRPr="008E570F">
              <w:rPr>
                <w:bCs/>
                <w:sz w:val="22"/>
                <w:szCs w:val="22"/>
                <w:lang w:val="hr-BA"/>
              </w:rPr>
              <w:t>I</w:t>
            </w:r>
            <w:r>
              <w:rPr>
                <w:bCs/>
                <w:sz w:val="22"/>
                <w:szCs w:val="22"/>
              </w:rPr>
              <w:t>I</w:t>
            </w:r>
            <w:r w:rsidRPr="008E570F">
              <w:rPr>
                <w:bCs/>
                <w:sz w:val="22"/>
                <w:szCs w:val="22"/>
                <w:lang w:val="hr-BA"/>
              </w:rPr>
              <w:t>/9</w:t>
            </w:r>
          </w:p>
        </w:tc>
        <w:tc>
          <w:tcPr>
            <w:tcW w:w="798" w:type="dxa"/>
            <w:shd w:val="clear" w:color="auto" w:fill="F3F3F3"/>
          </w:tcPr>
          <w:p w:rsidR="003263F2" w:rsidRPr="008E570F" w:rsidRDefault="003263F2" w:rsidP="00CB1C86">
            <w:pPr>
              <w:jc w:val="center"/>
            </w:pPr>
            <w:r>
              <w:rPr>
                <w:sz w:val="22"/>
                <w:szCs w:val="22"/>
              </w:rPr>
              <w:t>IV</w:t>
            </w:r>
            <w:r w:rsidRPr="008E570F">
              <w:rPr>
                <w:sz w:val="22"/>
                <w:szCs w:val="22"/>
              </w:rPr>
              <w:t>/9</w:t>
            </w:r>
          </w:p>
        </w:tc>
        <w:tc>
          <w:tcPr>
            <w:tcW w:w="798" w:type="dxa"/>
            <w:shd w:val="clear" w:color="auto" w:fill="F3F3F3"/>
          </w:tcPr>
          <w:p w:rsidR="003263F2" w:rsidRPr="008E570F" w:rsidRDefault="003263F2" w:rsidP="00CB1C86">
            <w:pPr>
              <w:jc w:val="center"/>
            </w:pPr>
            <w:r>
              <w:rPr>
                <w:sz w:val="22"/>
                <w:szCs w:val="22"/>
              </w:rPr>
              <w:t>V</w:t>
            </w:r>
            <w:r w:rsidRPr="008E570F">
              <w:rPr>
                <w:sz w:val="22"/>
                <w:szCs w:val="22"/>
              </w:rPr>
              <w:t>/9</w:t>
            </w:r>
          </w:p>
        </w:tc>
        <w:tc>
          <w:tcPr>
            <w:tcW w:w="798" w:type="dxa"/>
            <w:shd w:val="clear" w:color="auto" w:fill="F3F3F3"/>
          </w:tcPr>
          <w:p w:rsidR="003263F2" w:rsidRPr="008E570F" w:rsidRDefault="003263F2" w:rsidP="00CB1C86">
            <w:pPr>
              <w:jc w:val="center"/>
            </w:pPr>
            <w:r w:rsidRPr="008E570F">
              <w:rPr>
                <w:sz w:val="22"/>
                <w:szCs w:val="22"/>
              </w:rPr>
              <w:t>Svega</w:t>
            </w:r>
          </w:p>
        </w:tc>
        <w:tc>
          <w:tcPr>
            <w:tcW w:w="2589" w:type="dxa"/>
            <w:shd w:val="clear" w:color="auto" w:fill="F3F3F3"/>
          </w:tcPr>
          <w:p w:rsidR="003263F2" w:rsidRPr="008E570F" w:rsidRDefault="003263F2" w:rsidP="00CB1C86">
            <w:pPr>
              <w:jc w:val="center"/>
            </w:pPr>
            <w:r>
              <w:rPr>
                <w:sz w:val="22"/>
                <w:szCs w:val="22"/>
              </w:rPr>
              <w:t>Nastavnik</w:t>
            </w:r>
            <w:r w:rsidRPr="008E570F">
              <w:rPr>
                <w:sz w:val="22"/>
                <w:szCs w:val="22"/>
              </w:rPr>
              <w:t xml:space="preserve"> u </w:t>
            </w:r>
            <w:r>
              <w:rPr>
                <w:sz w:val="22"/>
                <w:szCs w:val="22"/>
              </w:rPr>
              <w:t>odjeljenj</w:t>
            </w:r>
            <w:r w:rsidRPr="008E570F">
              <w:rPr>
                <w:sz w:val="22"/>
                <w:szCs w:val="22"/>
              </w:rPr>
              <w:t>u</w:t>
            </w:r>
          </w:p>
        </w:tc>
      </w:tr>
      <w:tr w:rsidR="003263F2" w:rsidRPr="008E570F" w:rsidTr="00CB1C86">
        <w:trPr>
          <w:cantSplit/>
          <w:trHeight w:val="282"/>
        </w:trPr>
        <w:tc>
          <w:tcPr>
            <w:tcW w:w="720" w:type="dxa"/>
          </w:tcPr>
          <w:p w:rsidR="003263F2" w:rsidRPr="008E570F" w:rsidRDefault="003263F2" w:rsidP="00CB1C86">
            <w:pPr>
              <w:jc w:val="center"/>
            </w:pPr>
            <w:r w:rsidRPr="008E570F">
              <w:rPr>
                <w:sz w:val="22"/>
                <w:szCs w:val="22"/>
              </w:rPr>
              <w:t>1.</w:t>
            </w:r>
          </w:p>
        </w:tc>
        <w:tc>
          <w:tcPr>
            <w:tcW w:w="1620" w:type="dxa"/>
          </w:tcPr>
          <w:p w:rsidR="003263F2" w:rsidRPr="008E570F" w:rsidRDefault="003263F2" w:rsidP="00CB1C86">
            <w:pPr>
              <w:jc w:val="center"/>
              <w:rPr>
                <w:lang w:val="hr-BA"/>
              </w:rPr>
            </w:pPr>
            <w:r>
              <w:rPr>
                <w:sz w:val="22"/>
                <w:szCs w:val="22"/>
                <w:lang w:val="hr-BA"/>
              </w:rPr>
              <w:t>II</w:t>
            </w:r>
            <w:r w:rsidRPr="008E570F">
              <w:rPr>
                <w:sz w:val="16"/>
                <w:szCs w:val="16"/>
                <w:lang w:val="hr-BA"/>
              </w:rPr>
              <w:t>1</w:t>
            </w:r>
            <w:r w:rsidRPr="008E570F">
              <w:rPr>
                <w:sz w:val="22"/>
                <w:szCs w:val="22"/>
                <w:lang w:val="hr-BA"/>
              </w:rPr>
              <w:t>/</w:t>
            </w:r>
            <w:r>
              <w:rPr>
                <w:sz w:val="22"/>
                <w:szCs w:val="22"/>
                <w:lang w:val="hr-BA"/>
              </w:rPr>
              <w:t>IV</w:t>
            </w:r>
            <w:r w:rsidRPr="008E570F">
              <w:rPr>
                <w:sz w:val="16"/>
                <w:szCs w:val="16"/>
                <w:lang w:val="hr-BA"/>
              </w:rPr>
              <w:t>1</w:t>
            </w:r>
          </w:p>
        </w:tc>
        <w:tc>
          <w:tcPr>
            <w:tcW w:w="798" w:type="dxa"/>
          </w:tcPr>
          <w:p w:rsidR="003263F2" w:rsidRPr="008E570F" w:rsidRDefault="003263F2" w:rsidP="00CB1C86">
            <w:pPr>
              <w:jc w:val="center"/>
              <w:rPr>
                <w:lang w:val="hr-BA"/>
              </w:rPr>
            </w:pPr>
            <w:r w:rsidRPr="008E570F">
              <w:rPr>
                <w:sz w:val="22"/>
                <w:szCs w:val="22"/>
                <w:lang w:val="hr-BA"/>
              </w:rPr>
              <w:t>-</w:t>
            </w:r>
          </w:p>
        </w:tc>
        <w:tc>
          <w:tcPr>
            <w:tcW w:w="798" w:type="dxa"/>
          </w:tcPr>
          <w:p w:rsidR="003263F2" w:rsidRPr="008E570F" w:rsidRDefault="003263F2" w:rsidP="00CB1C86">
            <w:pPr>
              <w:jc w:val="center"/>
              <w:rPr>
                <w:lang w:val="hr-BA"/>
              </w:rPr>
            </w:pPr>
            <w:r w:rsidRPr="008E570F">
              <w:rPr>
                <w:sz w:val="22"/>
                <w:szCs w:val="22"/>
                <w:lang w:val="hr-BA"/>
              </w:rPr>
              <w:t>3</w:t>
            </w:r>
          </w:p>
        </w:tc>
        <w:tc>
          <w:tcPr>
            <w:tcW w:w="798" w:type="dxa"/>
          </w:tcPr>
          <w:p w:rsidR="003263F2" w:rsidRPr="008E570F" w:rsidRDefault="003263F2" w:rsidP="00CB1C86">
            <w:pPr>
              <w:jc w:val="center"/>
              <w:rPr>
                <w:lang w:val="hr-BA"/>
              </w:rPr>
            </w:pPr>
            <w:r w:rsidRPr="008E570F">
              <w:rPr>
                <w:sz w:val="22"/>
                <w:szCs w:val="22"/>
                <w:lang w:val="hr-BA"/>
              </w:rPr>
              <w:t>-</w:t>
            </w:r>
          </w:p>
        </w:tc>
        <w:tc>
          <w:tcPr>
            <w:tcW w:w="798" w:type="dxa"/>
          </w:tcPr>
          <w:p w:rsidR="003263F2" w:rsidRPr="008E570F" w:rsidRDefault="003263F2" w:rsidP="00CB1C86">
            <w:pPr>
              <w:jc w:val="center"/>
              <w:rPr>
                <w:lang w:val="hr-BA"/>
              </w:rPr>
            </w:pPr>
            <w:r w:rsidRPr="008E570F">
              <w:rPr>
                <w:sz w:val="22"/>
                <w:szCs w:val="22"/>
                <w:lang w:val="hr-BA"/>
              </w:rPr>
              <w:t>13</w:t>
            </w:r>
          </w:p>
        </w:tc>
        <w:tc>
          <w:tcPr>
            <w:tcW w:w="798" w:type="dxa"/>
          </w:tcPr>
          <w:p w:rsidR="003263F2" w:rsidRPr="008E570F" w:rsidRDefault="003263F2" w:rsidP="00CB1C86">
            <w:pPr>
              <w:jc w:val="center"/>
            </w:pPr>
            <w:r w:rsidRPr="008E570F">
              <w:rPr>
                <w:sz w:val="22"/>
                <w:szCs w:val="22"/>
              </w:rPr>
              <w:t>-</w:t>
            </w:r>
          </w:p>
        </w:tc>
        <w:tc>
          <w:tcPr>
            <w:tcW w:w="798" w:type="dxa"/>
          </w:tcPr>
          <w:p w:rsidR="003263F2" w:rsidRPr="008E570F" w:rsidRDefault="003263F2" w:rsidP="00CB1C86">
            <w:pPr>
              <w:jc w:val="center"/>
            </w:pPr>
            <w:r w:rsidRPr="008E570F">
              <w:rPr>
                <w:sz w:val="22"/>
                <w:szCs w:val="22"/>
              </w:rPr>
              <w:t>16</w:t>
            </w:r>
          </w:p>
        </w:tc>
        <w:tc>
          <w:tcPr>
            <w:tcW w:w="2589" w:type="dxa"/>
          </w:tcPr>
          <w:p w:rsidR="003263F2" w:rsidRPr="008E570F" w:rsidRDefault="003263F2" w:rsidP="00CB1C86">
            <w:pPr>
              <w:jc w:val="center"/>
            </w:pPr>
            <w:r w:rsidRPr="008E570F">
              <w:rPr>
                <w:sz w:val="22"/>
                <w:szCs w:val="22"/>
              </w:rPr>
              <w:t>Ivona Marijanović</w:t>
            </w:r>
          </w:p>
        </w:tc>
      </w:tr>
      <w:tr w:rsidR="003263F2" w:rsidRPr="008E570F" w:rsidTr="00CB1C86">
        <w:trPr>
          <w:cantSplit/>
          <w:trHeight w:val="168"/>
        </w:trPr>
        <w:tc>
          <w:tcPr>
            <w:tcW w:w="720" w:type="dxa"/>
          </w:tcPr>
          <w:p w:rsidR="003263F2" w:rsidRPr="008E570F" w:rsidRDefault="003263F2" w:rsidP="00CB1C86">
            <w:pPr>
              <w:jc w:val="center"/>
            </w:pPr>
            <w:r w:rsidRPr="008E570F">
              <w:rPr>
                <w:sz w:val="22"/>
                <w:szCs w:val="22"/>
              </w:rPr>
              <w:t>2.</w:t>
            </w:r>
          </w:p>
        </w:tc>
        <w:tc>
          <w:tcPr>
            <w:tcW w:w="1620" w:type="dxa"/>
          </w:tcPr>
          <w:p w:rsidR="003263F2" w:rsidRPr="008E570F" w:rsidRDefault="003263F2" w:rsidP="00CB1C86">
            <w:pPr>
              <w:jc w:val="center"/>
            </w:pPr>
            <w:r>
              <w:rPr>
                <w:sz w:val="22"/>
                <w:szCs w:val="22"/>
                <w:lang w:val="hr-BA"/>
              </w:rPr>
              <w:t>I</w:t>
            </w:r>
            <w:r w:rsidRPr="008E570F">
              <w:rPr>
                <w:sz w:val="22"/>
                <w:szCs w:val="22"/>
                <w:lang w:val="hr-BA"/>
              </w:rPr>
              <w:t>I</w:t>
            </w:r>
            <w:r>
              <w:rPr>
                <w:sz w:val="22"/>
                <w:szCs w:val="22"/>
                <w:lang w:val="hr-BA"/>
              </w:rPr>
              <w:t>I</w:t>
            </w:r>
            <w:r w:rsidRPr="008E570F">
              <w:rPr>
                <w:sz w:val="16"/>
                <w:szCs w:val="16"/>
                <w:lang w:val="hr-BA"/>
              </w:rPr>
              <w:t>1</w:t>
            </w:r>
            <w:r w:rsidRPr="008E570F">
              <w:rPr>
                <w:sz w:val="22"/>
                <w:szCs w:val="22"/>
                <w:lang w:val="hr-BA"/>
              </w:rPr>
              <w:t>/</w:t>
            </w:r>
            <w:r>
              <w:rPr>
                <w:sz w:val="22"/>
                <w:szCs w:val="22"/>
                <w:lang w:val="hr-BA"/>
              </w:rPr>
              <w:t>V</w:t>
            </w:r>
            <w:r w:rsidRPr="008E570F">
              <w:rPr>
                <w:sz w:val="16"/>
                <w:szCs w:val="16"/>
                <w:lang w:val="hr-BA"/>
              </w:rPr>
              <w:t>1</w:t>
            </w:r>
          </w:p>
        </w:tc>
        <w:tc>
          <w:tcPr>
            <w:tcW w:w="798" w:type="dxa"/>
          </w:tcPr>
          <w:p w:rsidR="003263F2" w:rsidRPr="008E570F" w:rsidRDefault="003263F2" w:rsidP="00CB1C86">
            <w:pPr>
              <w:jc w:val="center"/>
              <w:rPr>
                <w:lang w:val="hr-BA"/>
              </w:rPr>
            </w:pPr>
            <w:r w:rsidRPr="008E570F">
              <w:rPr>
                <w:sz w:val="22"/>
                <w:szCs w:val="22"/>
                <w:lang w:val="hr-BA"/>
              </w:rPr>
              <w:t>-</w:t>
            </w:r>
          </w:p>
        </w:tc>
        <w:tc>
          <w:tcPr>
            <w:tcW w:w="798" w:type="dxa"/>
          </w:tcPr>
          <w:p w:rsidR="003263F2" w:rsidRPr="008E570F" w:rsidRDefault="003263F2" w:rsidP="00CB1C86">
            <w:pPr>
              <w:jc w:val="center"/>
              <w:rPr>
                <w:lang w:val="hr-BA"/>
              </w:rPr>
            </w:pPr>
            <w:r w:rsidRPr="008E570F">
              <w:rPr>
                <w:sz w:val="22"/>
                <w:szCs w:val="22"/>
                <w:lang w:val="hr-BA"/>
              </w:rPr>
              <w:t>-</w:t>
            </w:r>
          </w:p>
        </w:tc>
        <w:tc>
          <w:tcPr>
            <w:tcW w:w="798" w:type="dxa"/>
          </w:tcPr>
          <w:p w:rsidR="003263F2" w:rsidRPr="008E570F" w:rsidRDefault="003263F2" w:rsidP="00CB1C86">
            <w:pPr>
              <w:jc w:val="center"/>
              <w:rPr>
                <w:lang w:val="hr-BA"/>
              </w:rPr>
            </w:pPr>
            <w:r w:rsidRPr="008E570F">
              <w:rPr>
                <w:sz w:val="22"/>
                <w:szCs w:val="22"/>
                <w:lang w:val="hr-BA"/>
              </w:rPr>
              <w:t>9</w:t>
            </w:r>
          </w:p>
        </w:tc>
        <w:tc>
          <w:tcPr>
            <w:tcW w:w="798" w:type="dxa"/>
          </w:tcPr>
          <w:p w:rsidR="003263F2" w:rsidRPr="008E570F" w:rsidRDefault="003263F2" w:rsidP="00CB1C86">
            <w:pPr>
              <w:jc w:val="center"/>
              <w:rPr>
                <w:lang w:val="hr-BA"/>
              </w:rPr>
            </w:pPr>
            <w:r w:rsidRPr="008E570F">
              <w:rPr>
                <w:sz w:val="22"/>
                <w:szCs w:val="22"/>
                <w:lang w:val="hr-BA"/>
              </w:rPr>
              <w:t>-</w:t>
            </w:r>
          </w:p>
        </w:tc>
        <w:tc>
          <w:tcPr>
            <w:tcW w:w="798" w:type="dxa"/>
          </w:tcPr>
          <w:p w:rsidR="003263F2" w:rsidRPr="008E570F" w:rsidRDefault="003263F2" w:rsidP="00CB1C86">
            <w:pPr>
              <w:jc w:val="center"/>
            </w:pPr>
            <w:r w:rsidRPr="008E570F">
              <w:rPr>
                <w:sz w:val="22"/>
                <w:szCs w:val="22"/>
              </w:rPr>
              <w:t>9</w:t>
            </w:r>
          </w:p>
        </w:tc>
        <w:tc>
          <w:tcPr>
            <w:tcW w:w="798" w:type="dxa"/>
          </w:tcPr>
          <w:p w:rsidR="003263F2" w:rsidRPr="008E570F" w:rsidRDefault="003263F2" w:rsidP="00CB1C86">
            <w:pPr>
              <w:jc w:val="center"/>
            </w:pPr>
            <w:r w:rsidRPr="008E570F">
              <w:rPr>
                <w:sz w:val="22"/>
                <w:szCs w:val="22"/>
              </w:rPr>
              <w:t>18</w:t>
            </w:r>
          </w:p>
        </w:tc>
        <w:tc>
          <w:tcPr>
            <w:tcW w:w="2589" w:type="dxa"/>
          </w:tcPr>
          <w:p w:rsidR="003263F2" w:rsidRPr="008E570F" w:rsidRDefault="003263F2" w:rsidP="00CB1C86">
            <w:pPr>
              <w:jc w:val="center"/>
            </w:pPr>
            <w:r w:rsidRPr="008E570F">
              <w:rPr>
                <w:sz w:val="22"/>
                <w:szCs w:val="22"/>
              </w:rPr>
              <w:t>Borka Grgić</w:t>
            </w:r>
          </w:p>
        </w:tc>
      </w:tr>
      <w:tr w:rsidR="003263F2" w:rsidRPr="008E570F" w:rsidTr="00CB1C86">
        <w:trPr>
          <w:cantSplit/>
          <w:trHeight w:val="276"/>
        </w:trPr>
        <w:tc>
          <w:tcPr>
            <w:tcW w:w="2340" w:type="dxa"/>
            <w:gridSpan w:val="2"/>
            <w:shd w:val="clear" w:color="auto" w:fill="F3F3F3"/>
          </w:tcPr>
          <w:p w:rsidR="003263F2" w:rsidRPr="008E570F" w:rsidRDefault="003263F2" w:rsidP="00CB1C86">
            <w:pPr>
              <w:jc w:val="center"/>
            </w:pPr>
            <w:r w:rsidRPr="008E570F">
              <w:rPr>
                <w:sz w:val="22"/>
                <w:szCs w:val="22"/>
                <w:lang w:val="hr-BA"/>
              </w:rPr>
              <w:t>UKUPNO</w:t>
            </w:r>
          </w:p>
        </w:tc>
        <w:tc>
          <w:tcPr>
            <w:tcW w:w="798" w:type="dxa"/>
          </w:tcPr>
          <w:p w:rsidR="003263F2" w:rsidRPr="008E570F" w:rsidRDefault="003263F2" w:rsidP="00CB1C86">
            <w:pPr>
              <w:jc w:val="center"/>
              <w:rPr>
                <w:lang w:val="hr-BA"/>
              </w:rPr>
            </w:pPr>
            <w:r w:rsidRPr="008E570F">
              <w:rPr>
                <w:sz w:val="22"/>
                <w:szCs w:val="22"/>
                <w:lang w:val="hr-BA"/>
              </w:rPr>
              <w:t>-</w:t>
            </w:r>
          </w:p>
        </w:tc>
        <w:tc>
          <w:tcPr>
            <w:tcW w:w="798" w:type="dxa"/>
          </w:tcPr>
          <w:p w:rsidR="003263F2" w:rsidRPr="008E570F" w:rsidRDefault="003263F2" w:rsidP="00CB1C86">
            <w:pPr>
              <w:jc w:val="center"/>
              <w:rPr>
                <w:lang w:val="hr-BA"/>
              </w:rPr>
            </w:pPr>
            <w:r w:rsidRPr="008E570F">
              <w:rPr>
                <w:sz w:val="22"/>
                <w:szCs w:val="22"/>
                <w:lang w:val="hr-BA"/>
              </w:rPr>
              <w:t>3</w:t>
            </w:r>
          </w:p>
        </w:tc>
        <w:tc>
          <w:tcPr>
            <w:tcW w:w="798" w:type="dxa"/>
          </w:tcPr>
          <w:p w:rsidR="003263F2" w:rsidRPr="008E570F" w:rsidRDefault="003263F2" w:rsidP="00CB1C86">
            <w:pPr>
              <w:jc w:val="center"/>
              <w:rPr>
                <w:lang w:val="hr-BA"/>
              </w:rPr>
            </w:pPr>
            <w:r w:rsidRPr="008E570F">
              <w:rPr>
                <w:sz w:val="22"/>
                <w:szCs w:val="22"/>
                <w:lang w:val="hr-BA"/>
              </w:rPr>
              <w:t>9</w:t>
            </w:r>
          </w:p>
        </w:tc>
        <w:tc>
          <w:tcPr>
            <w:tcW w:w="798" w:type="dxa"/>
          </w:tcPr>
          <w:p w:rsidR="003263F2" w:rsidRPr="008E570F" w:rsidRDefault="003263F2" w:rsidP="00CB1C86">
            <w:pPr>
              <w:jc w:val="center"/>
              <w:rPr>
                <w:lang w:val="hr-BA"/>
              </w:rPr>
            </w:pPr>
            <w:r w:rsidRPr="008E570F">
              <w:rPr>
                <w:sz w:val="22"/>
                <w:szCs w:val="22"/>
                <w:lang w:val="hr-BA"/>
              </w:rPr>
              <w:t>13</w:t>
            </w:r>
          </w:p>
        </w:tc>
        <w:tc>
          <w:tcPr>
            <w:tcW w:w="798" w:type="dxa"/>
          </w:tcPr>
          <w:p w:rsidR="003263F2" w:rsidRPr="008E570F" w:rsidRDefault="003263F2" w:rsidP="00CB1C86">
            <w:pPr>
              <w:jc w:val="center"/>
              <w:rPr>
                <w:lang w:val="hr-BA"/>
              </w:rPr>
            </w:pPr>
            <w:r w:rsidRPr="008E570F">
              <w:rPr>
                <w:sz w:val="22"/>
                <w:szCs w:val="22"/>
                <w:lang w:val="hr-BA"/>
              </w:rPr>
              <w:t>9</w:t>
            </w:r>
          </w:p>
        </w:tc>
        <w:tc>
          <w:tcPr>
            <w:tcW w:w="798" w:type="dxa"/>
          </w:tcPr>
          <w:p w:rsidR="003263F2" w:rsidRPr="008E570F" w:rsidRDefault="003263F2" w:rsidP="00CB1C86">
            <w:pPr>
              <w:jc w:val="center"/>
            </w:pPr>
            <w:r w:rsidRPr="008E570F">
              <w:rPr>
                <w:sz w:val="22"/>
                <w:szCs w:val="22"/>
              </w:rPr>
              <w:t>34</w:t>
            </w:r>
          </w:p>
        </w:tc>
        <w:tc>
          <w:tcPr>
            <w:tcW w:w="2589" w:type="dxa"/>
          </w:tcPr>
          <w:p w:rsidR="003263F2" w:rsidRPr="008E570F" w:rsidRDefault="003263F2" w:rsidP="00CB1C86">
            <w:pPr>
              <w:jc w:val="center"/>
            </w:pPr>
            <w:r w:rsidRPr="008E570F">
              <w:rPr>
                <w:sz w:val="22"/>
                <w:szCs w:val="22"/>
              </w:rPr>
              <w:t>2</w:t>
            </w:r>
          </w:p>
        </w:tc>
      </w:tr>
    </w:tbl>
    <w:p w:rsidR="003263F2" w:rsidRPr="008E570F" w:rsidRDefault="003263F2" w:rsidP="003263F2">
      <w:pPr>
        <w:rPr>
          <w:sz w:val="22"/>
          <w:szCs w:val="22"/>
          <w:u w:val="single"/>
        </w:rPr>
      </w:pPr>
    </w:p>
    <w:p w:rsidR="003263F2" w:rsidRPr="008E570F" w:rsidRDefault="003263F2" w:rsidP="003263F2">
      <w:pPr>
        <w:rPr>
          <w:sz w:val="22"/>
          <w:szCs w:val="22"/>
          <w:u w:val="single"/>
        </w:rPr>
      </w:pPr>
      <w:r w:rsidRPr="008E570F">
        <w:rPr>
          <w:sz w:val="22"/>
          <w:szCs w:val="22"/>
          <w:u w:val="single"/>
        </w:rPr>
        <w:t xml:space="preserve">Područna škola: DRAGOVIĆI                                            </w:t>
      </w:r>
    </w:p>
    <w:p w:rsidR="003263F2" w:rsidRPr="008E570F" w:rsidRDefault="003263F2" w:rsidP="003263F2">
      <w:pPr>
        <w:rPr>
          <w:sz w:val="22"/>
          <w:szCs w:val="22"/>
        </w:rPr>
      </w:pPr>
      <w:r w:rsidRPr="008E570F">
        <w:rPr>
          <w:sz w:val="22"/>
          <w:szCs w:val="22"/>
        </w:rPr>
        <w:t xml:space="preserve">                                                  Nastava na bosanskom jeziku                                           </w:t>
      </w:r>
      <w:r>
        <w:rPr>
          <w:sz w:val="22"/>
          <w:szCs w:val="22"/>
        </w:rPr>
        <w:t>Tabela</w:t>
      </w:r>
      <w:r w:rsidRPr="008E570F">
        <w:rPr>
          <w:sz w:val="22"/>
          <w:szCs w:val="22"/>
        </w:rPr>
        <w:t xml:space="preserve">  10a/B</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20"/>
        <w:gridCol w:w="810"/>
        <w:gridCol w:w="810"/>
        <w:gridCol w:w="810"/>
        <w:gridCol w:w="810"/>
        <w:gridCol w:w="810"/>
        <w:gridCol w:w="810"/>
        <w:gridCol w:w="2520"/>
      </w:tblGrid>
      <w:tr w:rsidR="003263F2" w:rsidRPr="008E570F" w:rsidTr="00CB1C86">
        <w:trPr>
          <w:cantSplit/>
          <w:trHeight w:val="224"/>
        </w:trPr>
        <w:tc>
          <w:tcPr>
            <w:tcW w:w="648" w:type="dxa"/>
            <w:vMerge w:val="restart"/>
            <w:shd w:val="clear" w:color="auto" w:fill="F3F3F3"/>
          </w:tcPr>
          <w:p w:rsidR="003263F2" w:rsidRPr="008E570F" w:rsidRDefault="003263F2" w:rsidP="00CB1C86">
            <w:pPr>
              <w:jc w:val="center"/>
            </w:pPr>
            <w:r w:rsidRPr="008E570F">
              <w:rPr>
                <w:sz w:val="22"/>
                <w:szCs w:val="22"/>
              </w:rPr>
              <w:t>Red.</w:t>
            </w:r>
          </w:p>
          <w:p w:rsidR="003263F2" w:rsidRPr="008E570F" w:rsidRDefault="003263F2" w:rsidP="00CB1C86">
            <w:pPr>
              <w:jc w:val="center"/>
            </w:pPr>
            <w:r w:rsidRPr="008E570F">
              <w:rPr>
                <w:sz w:val="22"/>
                <w:szCs w:val="22"/>
              </w:rPr>
              <w:t>br.</w:t>
            </w:r>
          </w:p>
        </w:tc>
        <w:tc>
          <w:tcPr>
            <w:tcW w:w="1620" w:type="dxa"/>
            <w:vMerge w:val="restart"/>
            <w:shd w:val="clear" w:color="auto" w:fill="F3F3F3"/>
          </w:tcPr>
          <w:p w:rsidR="003263F2" w:rsidRPr="008E570F" w:rsidRDefault="003263F2" w:rsidP="00CB1C86">
            <w:pPr>
              <w:jc w:val="center"/>
            </w:pPr>
            <w:r>
              <w:rPr>
                <w:sz w:val="22"/>
                <w:szCs w:val="22"/>
              </w:rPr>
              <w:t>Kombinovanaodjeljenja</w:t>
            </w:r>
          </w:p>
        </w:tc>
        <w:tc>
          <w:tcPr>
            <w:tcW w:w="7380" w:type="dxa"/>
            <w:gridSpan w:val="7"/>
            <w:shd w:val="clear" w:color="auto" w:fill="F3F3F3"/>
          </w:tcPr>
          <w:p w:rsidR="003263F2" w:rsidRPr="008E570F" w:rsidRDefault="003263F2" w:rsidP="00CB1C86">
            <w:pPr>
              <w:jc w:val="center"/>
            </w:pPr>
            <w:r w:rsidRPr="008E570F">
              <w:rPr>
                <w:sz w:val="22"/>
                <w:szCs w:val="22"/>
              </w:rPr>
              <w:t>Brojno učenika</w:t>
            </w:r>
          </w:p>
        </w:tc>
      </w:tr>
      <w:tr w:rsidR="003263F2" w:rsidRPr="008E570F" w:rsidTr="00CB1C86">
        <w:trPr>
          <w:cantSplit/>
          <w:trHeight w:val="127"/>
        </w:trPr>
        <w:tc>
          <w:tcPr>
            <w:tcW w:w="648" w:type="dxa"/>
            <w:vMerge/>
            <w:shd w:val="clear" w:color="auto" w:fill="F3F3F3"/>
          </w:tcPr>
          <w:p w:rsidR="003263F2" w:rsidRPr="008E570F" w:rsidRDefault="003263F2" w:rsidP="00CB1C86">
            <w:pPr>
              <w:jc w:val="center"/>
            </w:pPr>
          </w:p>
        </w:tc>
        <w:tc>
          <w:tcPr>
            <w:tcW w:w="1620" w:type="dxa"/>
            <w:vMerge/>
            <w:shd w:val="clear" w:color="auto" w:fill="F3F3F3"/>
          </w:tcPr>
          <w:p w:rsidR="003263F2" w:rsidRPr="008E570F" w:rsidRDefault="003263F2" w:rsidP="00CB1C86">
            <w:pPr>
              <w:jc w:val="center"/>
            </w:pPr>
          </w:p>
        </w:tc>
        <w:tc>
          <w:tcPr>
            <w:tcW w:w="810" w:type="dxa"/>
            <w:shd w:val="clear" w:color="auto" w:fill="F3F3F3"/>
          </w:tcPr>
          <w:p w:rsidR="003263F2" w:rsidRPr="008E570F" w:rsidRDefault="003263F2" w:rsidP="00CB1C86">
            <w:pPr>
              <w:jc w:val="center"/>
            </w:pPr>
            <w:r>
              <w:rPr>
                <w:sz w:val="22"/>
                <w:szCs w:val="22"/>
              </w:rPr>
              <w:t>I</w:t>
            </w:r>
            <w:r w:rsidRPr="008E570F">
              <w:rPr>
                <w:sz w:val="22"/>
                <w:szCs w:val="22"/>
              </w:rPr>
              <w:t>/9</w:t>
            </w:r>
          </w:p>
        </w:tc>
        <w:tc>
          <w:tcPr>
            <w:tcW w:w="810" w:type="dxa"/>
            <w:shd w:val="clear" w:color="auto" w:fill="F3F3F3"/>
          </w:tcPr>
          <w:p w:rsidR="003263F2" w:rsidRPr="008E570F" w:rsidRDefault="003263F2" w:rsidP="00CB1C86">
            <w:pPr>
              <w:jc w:val="center"/>
            </w:pPr>
            <w:r>
              <w:rPr>
                <w:sz w:val="22"/>
                <w:szCs w:val="22"/>
              </w:rPr>
              <w:t>II</w:t>
            </w:r>
            <w:r w:rsidRPr="008E570F">
              <w:rPr>
                <w:sz w:val="22"/>
                <w:szCs w:val="22"/>
              </w:rPr>
              <w:t>/9</w:t>
            </w:r>
          </w:p>
        </w:tc>
        <w:tc>
          <w:tcPr>
            <w:tcW w:w="810" w:type="dxa"/>
            <w:shd w:val="clear" w:color="auto" w:fill="F3F3F3"/>
          </w:tcPr>
          <w:p w:rsidR="003263F2" w:rsidRPr="008E570F" w:rsidRDefault="003263F2" w:rsidP="00CB1C86">
            <w:pPr>
              <w:pStyle w:val="BodyTextIndent"/>
              <w:ind w:firstLine="0"/>
              <w:jc w:val="center"/>
              <w:rPr>
                <w:bCs/>
                <w:lang w:val="hr-BA"/>
              </w:rPr>
            </w:pPr>
            <w:r>
              <w:rPr>
                <w:bCs/>
                <w:sz w:val="22"/>
                <w:szCs w:val="22"/>
                <w:lang w:val="hr-BA"/>
              </w:rPr>
              <w:t>I</w:t>
            </w:r>
            <w:r w:rsidRPr="008E570F">
              <w:rPr>
                <w:bCs/>
                <w:sz w:val="22"/>
                <w:szCs w:val="22"/>
                <w:lang w:val="hr-BA"/>
              </w:rPr>
              <w:t>I</w:t>
            </w:r>
            <w:r>
              <w:rPr>
                <w:bCs/>
                <w:sz w:val="22"/>
                <w:szCs w:val="22"/>
              </w:rPr>
              <w:t>I</w:t>
            </w:r>
            <w:r w:rsidRPr="008E570F">
              <w:rPr>
                <w:bCs/>
                <w:sz w:val="22"/>
                <w:szCs w:val="22"/>
                <w:lang w:val="hr-BA"/>
              </w:rPr>
              <w:t>/9</w:t>
            </w:r>
          </w:p>
        </w:tc>
        <w:tc>
          <w:tcPr>
            <w:tcW w:w="810" w:type="dxa"/>
            <w:shd w:val="clear" w:color="auto" w:fill="F3F3F3"/>
          </w:tcPr>
          <w:p w:rsidR="003263F2" w:rsidRPr="008E570F" w:rsidRDefault="003263F2" w:rsidP="00CB1C86">
            <w:pPr>
              <w:jc w:val="center"/>
            </w:pPr>
            <w:r>
              <w:rPr>
                <w:sz w:val="22"/>
                <w:szCs w:val="22"/>
              </w:rPr>
              <w:t>IV</w:t>
            </w:r>
            <w:r w:rsidRPr="008E570F">
              <w:rPr>
                <w:sz w:val="22"/>
                <w:szCs w:val="22"/>
              </w:rPr>
              <w:t>/9</w:t>
            </w:r>
          </w:p>
        </w:tc>
        <w:tc>
          <w:tcPr>
            <w:tcW w:w="810" w:type="dxa"/>
            <w:shd w:val="clear" w:color="auto" w:fill="F3F3F3"/>
          </w:tcPr>
          <w:p w:rsidR="003263F2" w:rsidRPr="008E570F" w:rsidRDefault="003263F2" w:rsidP="00CB1C86">
            <w:pPr>
              <w:jc w:val="center"/>
            </w:pPr>
            <w:r>
              <w:rPr>
                <w:sz w:val="22"/>
                <w:szCs w:val="22"/>
              </w:rPr>
              <w:t>V</w:t>
            </w:r>
            <w:r w:rsidRPr="008E570F">
              <w:rPr>
                <w:sz w:val="22"/>
                <w:szCs w:val="22"/>
              </w:rPr>
              <w:t>/9</w:t>
            </w:r>
          </w:p>
        </w:tc>
        <w:tc>
          <w:tcPr>
            <w:tcW w:w="810" w:type="dxa"/>
            <w:shd w:val="clear" w:color="auto" w:fill="F3F3F3"/>
          </w:tcPr>
          <w:p w:rsidR="003263F2" w:rsidRPr="008E570F" w:rsidRDefault="003263F2" w:rsidP="00CB1C86">
            <w:pPr>
              <w:jc w:val="center"/>
            </w:pPr>
            <w:r w:rsidRPr="008E570F">
              <w:rPr>
                <w:sz w:val="22"/>
                <w:szCs w:val="22"/>
              </w:rPr>
              <w:t>Svega</w:t>
            </w:r>
          </w:p>
        </w:tc>
        <w:tc>
          <w:tcPr>
            <w:tcW w:w="2520" w:type="dxa"/>
            <w:shd w:val="clear" w:color="auto" w:fill="F3F3F3"/>
          </w:tcPr>
          <w:p w:rsidR="003263F2" w:rsidRPr="008E570F" w:rsidRDefault="003263F2" w:rsidP="00CB1C86">
            <w:pPr>
              <w:jc w:val="center"/>
            </w:pPr>
            <w:r>
              <w:rPr>
                <w:sz w:val="22"/>
                <w:szCs w:val="22"/>
              </w:rPr>
              <w:t>Nastavnik</w:t>
            </w:r>
            <w:r w:rsidRPr="008E570F">
              <w:rPr>
                <w:sz w:val="22"/>
                <w:szCs w:val="22"/>
              </w:rPr>
              <w:t xml:space="preserve"> u </w:t>
            </w:r>
            <w:r>
              <w:rPr>
                <w:sz w:val="22"/>
                <w:szCs w:val="22"/>
              </w:rPr>
              <w:t>odjeljenj</w:t>
            </w:r>
            <w:r w:rsidRPr="008E570F">
              <w:rPr>
                <w:sz w:val="22"/>
                <w:szCs w:val="22"/>
              </w:rPr>
              <w:t>u</w:t>
            </w:r>
          </w:p>
        </w:tc>
      </w:tr>
      <w:tr w:rsidR="003263F2" w:rsidRPr="008E570F" w:rsidTr="00CB1C86">
        <w:trPr>
          <w:cantSplit/>
          <w:trHeight w:val="196"/>
        </w:trPr>
        <w:tc>
          <w:tcPr>
            <w:tcW w:w="648" w:type="dxa"/>
          </w:tcPr>
          <w:p w:rsidR="003263F2" w:rsidRPr="008E570F" w:rsidRDefault="003263F2" w:rsidP="00CB1C86">
            <w:pPr>
              <w:jc w:val="center"/>
            </w:pPr>
            <w:r w:rsidRPr="008E570F">
              <w:rPr>
                <w:sz w:val="22"/>
                <w:szCs w:val="22"/>
              </w:rPr>
              <w:t>1.</w:t>
            </w:r>
          </w:p>
        </w:tc>
        <w:tc>
          <w:tcPr>
            <w:tcW w:w="1620" w:type="dxa"/>
          </w:tcPr>
          <w:p w:rsidR="003263F2" w:rsidRPr="008E570F" w:rsidRDefault="003263F2" w:rsidP="00CB1C86">
            <w:pPr>
              <w:jc w:val="center"/>
              <w:rPr>
                <w:lang w:val="hr-BA"/>
              </w:rPr>
            </w:pPr>
            <w:r>
              <w:rPr>
                <w:sz w:val="22"/>
                <w:szCs w:val="22"/>
              </w:rPr>
              <w:t>II</w:t>
            </w:r>
            <w:r w:rsidRPr="008E570F">
              <w:rPr>
                <w:sz w:val="16"/>
                <w:szCs w:val="16"/>
              </w:rPr>
              <w:t xml:space="preserve"> b</w:t>
            </w:r>
            <w:r w:rsidRPr="008E570F">
              <w:rPr>
                <w:sz w:val="22"/>
                <w:szCs w:val="22"/>
                <w:lang w:val="hr-BA"/>
              </w:rPr>
              <w:t>/</w:t>
            </w:r>
            <w:r>
              <w:rPr>
                <w:sz w:val="22"/>
                <w:szCs w:val="22"/>
                <w:lang w:val="hr-BA"/>
              </w:rPr>
              <w:t>I</w:t>
            </w:r>
            <w:r w:rsidRPr="008E570F">
              <w:rPr>
                <w:sz w:val="22"/>
                <w:szCs w:val="22"/>
                <w:lang w:val="hr-BA"/>
              </w:rPr>
              <w:t>I</w:t>
            </w:r>
            <w:r>
              <w:rPr>
                <w:sz w:val="22"/>
                <w:szCs w:val="22"/>
                <w:lang w:val="hr-BA"/>
              </w:rPr>
              <w:t>I</w:t>
            </w:r>
            <w:r w:rsidRPr="008E570F">
              <w:rPr>
                <w:sz w:val="22"/>
                <w:szCs w:val="22"/>
                <w:lang w:val="hr-BA"/>
              </w:rPr>
              <w:t>/</w:t>
            </w:r>
            <w:r w:rsidRPr="008E570F">
              <w:rPr>
                <w:sz w:val="16"/>
                <w:szCs w:val="16"/>
              </w:rPr>
              <w:t>b</w:t>
            </w:r>
            <w:r w:rsidRPr="008E570F">
              <w:rPr>
                <w:sz w:val="22"/>
                <w:szCs w:val="22"/>
              </w:rPr>
              <w:t>/</w:t>
            </w:r>
            <w:r>
              <w:rPr>
                <w:sz w:val="22"/>
                <w:szCs w:val="22"/>
              </w:rPr>
              <w:t>V</w:t>
            </w:r>
            <w:r w:rsidRPr="008E570F">
              <w:rPr>
                <w:sz w:val="16"/>
                <w:szCs w:val="16"/>
              </w:rPr>
              <w:t>b</w:t>
            </w:r>
          </w:p>
        </w:tc>
        <w:tc>
          <w:tcPr>
            <w:tcW w:w="810" w:type="dxa"/>
            <w:vAlign w:val="center"/>
          </w:tcPr>
          <w:p w:rsidR="003263F2" w:rsidRPr="008E570F" w:rsidRDefault="003263F2" w:rsidP="00CB1C86">
            <w:pPr>
              <w:jc w:val="center"/>
              <w:rPr>
                <w:lang w:val="hr-BA"/>
              </w:rPr>
            </w:pPr>
          </w:p>
        </w:tc>
        <w:tc>
          <w:tcPr>
            <w:tcW w:w="810" w:type="dxa"/>
            <w:vAlign w:val="center"/>
          </w:tcPr>
          <w:p w:rsidR="003263F2" w:rsidRPr="008E570F" w:rsidRDefault="003263F2" w:rsidP="00CB1C86">
            <w:pPr>
              <w:jc w:val="center"/>
              <w:rPr>
                <w:lang w:val="hr-BA"/>
              </w:rPr>
            </w:pPr>
            <w:r w:rsidRPr="008E570F">
              <w:rPr>
                <w:sz w:val="22"/>
                <w:szCs w:val="22"/>
                <w:lang w:val="hr-BA"/>
              </w:rPr>
              <w:t>1</w:t>
            </w:r>
          </w:p>
        </w:tc>
        <w:tc>
          <w:tcPr>
            <w:tcW w:w="810" w:type="dxa"/>
            <w:vAlign w:val="center"/>
          </w:tcPr>
          <w:p w:rsidR="003263F2" w:rsidRPr="008E570F" w:rsidRDefault="003263F2" w:rsidP="00CB1C86">
            <w:pPr>
              <w:jc w:val="center"/>
            </w:pPr>
            <w:r w:rsidRPr="008E570F">
              <w:rPr>
                <w:sz w:val="22"/>
                <w:szCs w:val="22"/>
              </w:rPr>
              <w:t>2</w:t>
            </w:r>
          </w:p>
        </w:tc>
        <w:tc>
          <w:tcPr>
            <w:tcW w:w="810" w:type="dxa"/>
            <w:vAlign w:val="center"/>
          </w:tcPr>
          <w:p w:rsidR="003263F2" w:rsidRPr="008E570F" w:rsidRDefault="003263F2" w:rsidP="00CB1C86">
            <w:pPr>
              <w:jc w:val="center"/>
            </w:pPr>
            <w:r w:rsidRPr="008E570F">
              <w:rPr>
                <w:sz w:val="22"/>
                <w:szCs w:val="22"/>
              </w:rPr>
              <w:t>-</w:t>
            </w:r>
          </w:p>
        </w:tc>
        <w:tc>
          <w:tcPr>
            <w:tcW w:w="810" w:type="dxa"/>
            <w:vAlign w:val="center"/>
          </w:tcPr>
          <w:p w:rsidR="003263F2" w:rsidRPr="008E570F" w:rsidRDefault="003263F2" w:rsidP="00CB1C86">
            <w:pPr>
              <w:jc w:val="center"/>
              <w:rPr>
                <w:lang w:val="hr-BA"/>
              </w:rPr>
            </w:pPr>
            <w:r w:rsidRPr="008E570F">
              <w:rPr>
                <w:sz w:val="22"/>
                <w:szCs w:val="22"/>
                <w:lang w:val="hr-BA"/>
              </w:rPr>
              <w:t>3</w:t>
            </w:r>
          </w:p>
        </w:tc>
        <w:tc>
          <w:tcPr>
            <w:tcW w:w="810" w:type="dxa"/>
            <w:vAlign w:val="center"/>
          </w:tcPr>
          <w:p w:rsidR="003263F2" w:rsidRPr="008E570F" w:rsidRDefault="003263F2" w:rsidP="00CB1C86">
            <w:pPr>
              <w:jc w:val="center"/>
            </w:pPr>
            <w:r w:rsidRPr="008E570F">
              <w:rPr>
                <w:sz w:val="22"/>
                <w:szCs w:val="22"/>
              </w:rPr>
              <w:t>6</w:t>
            </w:r>
          </w:p>
        </w:tc>
        <w:tc>
          <w:tcPr>
            <w:tcW w:w="2520" w:type="dxa"/>
            <w:vAlign w:val="center"/>
          </w:tcPr>
          <w:p w:rsidR="003263F2" w:rsidRPr="008E570F" w:rsidRDefault="003263F2" w:rsidP="00CB1C86">
            <w:pPr>
              <w:jc w:val="center"/>
            </w:pPr>
            <w:r w:rsidRPr="008E570F">
              <w:rPr>
                <w:sz w:val="22"/>
                <w:szCs w:val="22"/>
              </w:rPr>
              <w:t>Aščerija Miralem</w:t>
            </w:r>
          </w:p>
        </w:tc>
      </w:tr>
      <w:tr w:rsidR="003263F2" w:rsidRPr="008E570F" w:rsidTr="00CB1C86">
        <w:trPr>
          <w:cantSplit/>
          <w:trHeight w:val="196"/>
        </w:trPr>
        <w:tc>
          <w:tcPr>
            <w:tcW w:w="648" w:type="dxa"/>
          </w:tcPr>
          <w:p w:rsidR="003263F2" w:rsidRPr="008E570F" w:rsidRDefault="003263F2" w:rsidP="00CB1C86">
            <w:pPr>
              <w:jc w:val="center"/>
            </w:pPr>
            <w:r w:rsidRPr="008E570F">
              <w:rPr>
                <w:sz w:val="22"/>
                <w:szCs w:val="22"/>
              </w:rPr>
              <w:t>2.</w:t>
            </w:r>
          </w:p>
        </w:tc>
        <w:tc>
          <w:tcPr>
            <w:tcW w:w="1620" w:type="dxa"/>
          </w:tcPr>
          <w:p w:rsidR="003263F2" w:rsidRPr="008E570F" w:rsidRDefault="003263F2" w:rsidP="00CB1C86">
            <w:pPr>
              <w:jc w:val="center"/>
            </w:pPr>
            <w:r>
              <w:rPr>
                <w:sz w:val="22"/>
                <w:szCs w:val="22"/>
              </w:rPr>
              <w:t>I</w:t>
            </w:r>
            <w:r w:rsidRPr="008E570F">
              <w:rPr>
                <w:sz w:val="16"/>
                <w:szCs w:val="16"/>
              </w:rPr>
              <w:t>b</w:t>
            </w:r>
            <w:r w:rsidRPr="008E570F">
              <w:rPr>
                <w:sz w:val="22"/>
                <w:szCs w:val="22"/>
              </w:rPr>
              <w:t xml:space="preserve">/ </w:t>
            </w:r>
            <w:r>
              <w:rPr>
                <w:sz w:val="22"/>
                <w:szCs w:val="22"/>
              </w:rPr>
              <w:t>IV</w:t>
            </w:r>
            <w:r w:rsidRPr="008E570F">
              <w:rPr>
                <w:sz w:val="16"/>
                <w:szCs w:val="16"/>
              </w:rPr>
              <w:t>b</w:t>
            </w:r>
          </w:p>
        </w:tc>
        <w:tc>
          <w:tcPr>
            <w:tcW w:w="810" w:type="dxa"/>
            <w:vAlign w:val="center"/>
          </w:tcPr>
          <w:p w:rsidR="003263F2" w:rsidRPr="008E570F" w:rsidRDefault="003263F2" w:rsidP="00CB1C86">
            <w:pPr>
              <w:jc w:val="center"/>
              <w:rPr>
                <w:lang w:val="hr-BA"/>
              </w:rPr>
            </w:pPr>
            <w:r w:rsidRPr="008E570F">
              <w:rPr>
                <w:sz w:val="22"/>
                <w:szCs w:val="22"/>
                <w:lang w:val="hr-BA"/>
              </w:rPr>
              <w:t>1</w:t>
            </w:r>
          </w:p>
        </w:tc>
        <w:tc>
          <w:tcPr>
            <w:tcW w:w="810" w:type="dxa"/>
            <w:vAlign w:val="center"/>
          </w:tcPr>
          <w:p w:rsidR="003263F2" w:rsidRPr="008E570F" w:rsidRDefault="003263F2" w:rsidP="00CB1C86">
            <w:pPr>
              <w:jc w:val="center"/>
              <w:rPr>
                <w:lang w:val="hr-BA"/>
              </w:rPr>
            </w:pPr>
            <w:r w:rsidRPr="008E570F">
              <w:rPr>
                <w:sz w:val="22"/>
                <w:szCs w:val="22"/>
                <w:lang w:val="hr-BA"/>
              </w:rPr>
              <w:t>-</w:t>
            </w:r>
          </w:p>
        </w:tc>
        <w:tc>
          <w:tcPr>
            <w:tcW w:w="810" w:type="dxa"/>
            <w:vAlign w:val="center"/>
          </w:tcPr>
          <w:p w:rsidR="003263F2" w:rsidRPr="008E570F" w:rsidRDefault="003263F2" w:rsidP="00CB1C86">
            <w:pPr>
              <w:jc w:val="center"/>
            </w:pPr>
            <w:r w:rsidRPr="008E570F">
              <w:rPr>
                <w:sz w:val="22"/>
                <w:szCs w:val="22"/>
              </w:rPr>
              <w:t>-</w:t>
            </w:r>
          </w:p>
        </w:tc>
        <w:tc>
          <w:tcPr>
            <w:tcW w:w="810" w:type="dxa"/>
            <w:vAlign w:val="center"/>
          </w:tcPr>
          <w:p w:rsidR="003263F2" w:rsidRPr="008E570F" w:rsidRDefault="003263F2" w:rsidP="00CB1C86">
            <w:pPr>
              <w:jc w:val="center"/>
            </w:pPr>
            <w:r w:rsidRPr="008E570F">
              <w:rPr>
                <w:sz w:val="22"/>
                <w:szCs w:val="22"/>
              </w:rPr>
              <w:t>3</w:t>
            </w:r>
          </w:p>
        </w:tc>
        <w:tc>
          <w:tcPr>
            <w:tcW w:w="810" w:type="dxa"/>
            <w:vAlign w:val="center"/>
          </w:tcPr>
          <w:p w:rsidR="003263F2" w:rsidRPr="008E570F" w:rsidRDefault="003263F2" w:rsidP="00CB1C86">
            <w:pPr>
              <w:jc w:val="center"/>
              <w:rPr>
                <w:lang w:val="hr-BA"/>
              </w:rPr>
            </w:pPr>
            <w:r w:rsidRPr="008E570F">
              <w:rPr>
                <w:sz w:val="22"/>
                <w:szCs w:val="22"/>
                <w:lang w:val="hr-BA"/>
              </w:rPr>
              <w:t>-</w:t>
            </w:r>
          </w:p>
        </w:tc>
        <w:tc>
          <w:tcPr>
            <w:tcW w:w="810" w:type="dxa"/>
            <w:vAlign w:val="center"/>
          </w:tcPr>
          <w:p w:rsidR="003263F2" w:rsidRPr="008E570F" w:rsidRDefault="003263F2" w:rsidP="00CB1C86">
            <w:pPr>
              <w:jc w:val="center"/>
            </w:pPr>
            <w:r w:rsidRPr="008E570F">
              <w:rPr>
                <w:sz w:val="22"/>
                <w:szCs w:val="22"/>
              </w:rPr>
              <w:t>4</w:t>
            </w:r>
          </w:p>
        </w:tc>
        <w:tc>
          <w:tcPr>
            <w:tcW w:w="2520" w:type="dxa"/>
            <w:vAlign w:val="center"/>
          </w:tcPr>
          <w:p w:rsidR="003263F2" w:rsidRPr="008E570F" w:rsidRDefault="003263F2" w:rsidP="00CB1C86">
            <w:pPr>
              <w:jc w:val="center"/>
            </w:pPr>
            <w:r w:rsidRPr="008E570F">
              <w:rPr>
                <w:sz w:val="22"/>
                <w:szCs w:val="22"/>
              </w:rPr>
              <w:t>Ajanović Hamijeta</w:t>
            </w:r>
          </w:p>
        </w:tc>
      </w:tr>
      <w:tr w:rsidR="003263F2" w:rsidRPr="008E570F" w:rsidTr="00CB1C86">
        <w:trPr>
          <w:cantSplit/>
          <w:trHeight w:val="276"/>
        </w:trPr>
        <w:tc>
          <w:tcPr>
            <w:tcW w:w="2268" w:type="dxa"/>
            <w:gridSpan w:val="2"/>
            <w:shd w:val="clear" w:color="auto" w:fill="F3F3F3"/>
          </w:tcPr>
          <w:p w:rsidR="003263F2" w:rsidRPr="008E570F" w:rsidRDefault="003263F2" w:rsidP="00CB1C86">
            <w:pPr>
              <w:jc w:val="center"/>
              <w:rPr>
                <w:lang w:val="hr-BA"/>
              </w:rPr>
            </w:pPr>
            <w:r w:rsidRPr="008E570F">
              <w:rPr>
                <w:sz w:val="22"/>
                <w:szCs w:val="22"/>
                <w:lang w:val="hr-BA"/>
              </w:rPr>
              <w:t>UKUPNO</w:t>
            </w:r>
          </w:p>
        </w:tc>
        <w:tc>
          <w:tcPr>
            <w:tcW w:w="810" w:type="dxa"/>
          </w:tcPr>
          <w:p w:rsidR="003263F2" w:rsidRPr="008E570F" w:rsidRDefault="003263F2" w:rsidP="00CB1C86">
            <w:pPr>
              <w:jc w:val="center"/>
              <w:rPr>
                <w:lang w:val="hr-BA"/>
              </w:rPr>
            </w:pPr>
            <w:r w:rsidRPr="008E570F">
              <w:rPr>
                <w:sz w:val="22"/>
                <w:szCs w:val="22"/>
                <w:lang w:val="hr-BA"/>
              </w:rPr>
              <w:t>1</w:t>
            </w:r>
          </w:p>
        </w:tc>
        <w:tc>
          <w:tcPr>
            <w:tcW w:w="810" w:type="dxa"/>
          </w:tcPr>
          <w:p w:rsidR="003263F2" w:rsidRPr="008E570F" w:rsidRDefault="003263F2" w:rsidP="00CB1C86">
            <w:pPr>
              <w:jc w:val="center"/>
            </w:pPr>
            <w:r w:rsidRPr="008E570F">
              <w:rPr>
                <w:sz w:val="22"/>
                <w:szCs w:val="22"/>
              </w:rPr>
              <w:t>1</w:t>
            </w:r>
          </w:p>
        </w:tc>
        <w:tc>
          <w:tcPr>
            <w:tcW w:w="810" w:type="dxa"/>
          </w:tcPr>
          <w:p w:rsidR="003263F2" w:rsidRPr="008E570F" w:rsidRDefault="003263F2" w:rsidP="00CB1C86">
            <w:pPr>
              <w:jc w:val="center"/>
              <w:rPr>
                <w:lang w:val="hr-BA"/>
              </w:rPr>
            </w:pPr>
            <w:r w:rsidRPr="008E570F">
              <w:rPr>
                <w:sz w:val="22"/>
                <w:szCs w:val="22"/>
                <w:lang w:val="hr-BA"/>
              </w:rPr>
              <w:t>2</w:t>
            </w:r>
          </w:p>
        </w:tc>
        <w:tc>
          <w:tcPr>
            <w:tcW w:w="810" w:type="dxa"/>
          </w:tcPr>
          <w:p w:rsidR="003263F2" w:rsidRPr="008E570F" w:rsidRDefault="003263F2" w:rsidP="00CB1C86">
            <w:pPr>
              <w:jc w:val="center"/>
            </w:pPr>
            <w:r w:rsidRPr="008E570F">
              <w:rPr>
                <w:sz w:val="22"/>
                <w:szCs w:val="22"/>
              </w:rPr>
              <w:t>3</w:t>
            </w:r>
          </w:p>
        </w:tc>
        <w:tc>
          <w:tcPr>
            <w:tcW w:w="810" w:type="dxa"/>
          </w:tcPr>
          <w:p w:rsidR="003263F2" w:rsidRPr="008E570F" w:rsidRDefault="003263F2" w:rsidP="00CB1C86">
            <w:pPr>
              <w:jc w:val="center"/>
            </w:pPr>
            <w:r w:rsidRPr="008E570F">
              <w:rPr>
                <w:sz w:val="22"/>
                <w:szCs w:val="22"/>
              </w:rPr>
              <w:t>3</w:t>
            </w:r>
          </w:p>
        </w:tc>
        <w:tc>
          <w:tcPr>
            <w:tcW w:w="810" w:type="dxa"/>
          </w:tcPr>
          <w:p w:rsidR="003263F2" w:rsidRPr="008E570F" w:rsidRDefault="003263F2" w:rsidP="00CB1C86">
            <w:pPr>
              <w:jc w:val="center"/>
              <w:rPr>
                <w:lang w:val="hr-BA"/>
              </w:rPr>
            </w:pPr>
            <w:r w:rsidRPr="008E570F">
              <w:rPr>
                <w:sz w:val="22"/>
                <w:szCs w:val="22"/>
                <w:lang w:val="hr-BA"/>
              </w:rPr>
              <w:t>10</w:t>
            </w:r>
          </w:p>
        </w:tc>
        <w:tc>
          <w:tcPr>
            <w:tcW w:w="2520" w:type="dxa"/>
          </w:tcPr>
          <w:p w:rsidR="003263F2" w:rsidRPr="008E570F" w:rsidRDefault="003263F2" w:rsidP="00CB1C86">
            <w:pPr>
              <w:jc w:val="center"/>
            </w:pPr>
            <w:r w:rsidRPr="008E570F">
              <w:rPr>
                <w:sz w:val="22"/>
                <w:szCs w:val="22"/>
              </w:rPr>
              <w:t>2</w:t>
            </w:r>
          </w:p>
        </w:tc>
      </w:tr>
    </w:tbl>
    <w:p w:rsidR="003263F2" w:rsidRPr="008E570F" w:rsidRDefault="003263F2" w:rsidP="003263F2">
      <w:pPr>
        <w:rPr>
          <w:sz w:val="22"/>
          <w:szCs w:val="22"/>
          <w:u w:val="single"/>
        </w:rPr>
      </w:pPr>
    </w:p>
    <w:p w:rsidR="003263F2" w:rsidRPr="008E570F" w:rsidRDefault="003263F2" w:rsidP="003263F2">
      <w:pPr>
        <w:rPr>
          <w:sz w:val="22"/>
          <w:szCs w:val="22"/>
        </w:rPr>
      </w:pPr>
      <w:r w:rsidRPr="008E570F">
        <w:rPr>
          <w:sz w:val="22"/>
          <w:szCs w:val="22"/>
          <w:u w:val="single"/>
        </w:rPr>
        <w:t xml:space="preserve">Područna škola: LIGATIĆI                                                            </w:t>
      </w:r>
    </w:p>
    <w:p w:rsidR="003263F2" w:rsidRPr="008E570F" w:rsidRDefault="003263F2" w:rsidP="003263F2">
      <w:pPr>
        <w:jc w:val="center"/>
        <w:rPr>
          <w:sz w:val="22"/>
          <w:szCs w:val="22"/>
        </w:rPr>
      </w:pPr>
      <w:r w:rsidRPr="008E570F">
        <w:rPr>
          <w:sz w:val="22"/>
          <w:szCs w:val="22"/>
        </w:rPr>
        <w:t xml:space="preserve">                                           Nastava na bosanskom jeziku                                         </w:t>
      </w:r>
      <w:r>
        <w:rPr>
          <w:sz w:val="22"/>
          <w:szCs w:val="22"/>
        </w:rPr>
        <w:t>Tabela</w:t>
      </w:r>
      <w:r w:rsidRPr="008E570F">
        <w:rPr>
          <w:sz w:val="22"/>
          <w:szCs w:val="22"/>
        </w:rPr>
        <w:t xml:space="preserve">  10a/B</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
        <w:gridCol w:w="1701"/>
        <w:gridCol w:w="702"/>
        <w:gridCol w:w="810"/>
        <w:gridCol w:w="810"/>
        <w:gridCol w:w="810"/>
        <w:gridCol w:w="810"/>
        <w:gridCol w:w="810"/>
        <w:gridCol w:w="2520"/>
      </w:tblGrid>
      <w:tr w:rsidR="003263F2" w:rsidRPr="008E570F" w:rsidTr="00CB1C86">
        <w:trPr>
          <w:cantSplit/>
          <w:trHeight w:val="224"/>
        </w:trPr>
        <w:tc>
          <w:tcPr>
            <w:tcW w:w="675" w:type="dxa"/>
            <w:vMerge w:val="restart"/>
            <w:shd w:val="clear" w:color="auto" w:fill="F3F3F3"/>
          </w:tcPr>
          <w:p w:rsidR="003263F2" w:rsidRPr="008E570F" w:rsidRDefault="003263F2" w:rsidP="00CB1C86">
            <w:pPr>
              <w:jc w:val="center"/>
            </w:pPr>
            <w:r w:rsidRPr="008E570F">
              <w:rPr>
                <w:sz w:val="22"/>
                <w:szCs w:val="22"/>
              </w:rPr>
              <w:t>Red.</w:t>
            </w:r>
          </w:p>
          <w:p w:rsidR="003263F2" w:rsidRPr="008E570F" w:rsidRDefault="003263F2" w:rsidP="00CB1C86">
            <w:pPr>
              <w:jc w:val="center"/>
            </w:pPr>
            <w:r w:rsidRPr="008E570F">
              <w:rPr>
                <w:sz w:val="22"/>
                <w:szCs w:val="22"/>
              </w:rPr>
              <w:t>br.</w:t>
            </w:r>
          </w:p>
        </w:tc>
        <w:tc>
          <w:tcPr>
            <w:tcW w:w="1701" w:type="dxa"/>
            <w:vMerge w:val="restart"/>
            <w:shd w:val="clear" w:color="auto" w:fill="F3F3F3"/>
          </w:tcPr>
          <w:p w:rsidR="003263F2" w:rsidRPr="008E570F" w:rsidRDefault="003263F2" w:rsidP="00CB1C86">
            <w:pPr>
              <w:jc w:val="center"/>
            </w:pPr>
            <w:r>
              <w:rPr>
                <w:sz w:val="22"/>
                <w:szCs w:val="22"/>
              </w:rPr>
              <w:t>Kombinovano odjeljenje</w:t>
            </w:r>
          </w:p>
        </w:tc>
        <w:tc>
          <w:tcPr>
            <w:tcW w:w="7272" w:type="dxa"/>
            <w:gridSpan w:val="7"/>
            <w:shd w:val="clear" w:color="auto" w:fill="F3F3F3"/>
          </w:tcPr>
          <w:p w:rsidR="003263F2" w:rsidRPr="008E570F" w:rsidRDefault="003263F2" w:rsidP="00CB1C86">
            <w:pPr>
              <w:jc w:val="center"/>
            </w:pPr>
            <w:r w:rsidRPr="008E570F">
              <w:rPr>
                <w:sz w:val="22"/>
                <w:szCs w:val="22"/>
              </w:rPr>
              <w:t>Brojno učenika</w:t>
            </w:r>
          </w:p>
        </w:tc>
      </w:tr>
      <w:tr w:rsidR="003263F2" w:rsidRPr="008E570F" w:rsidTr="00CB1C86">
        <w:trPr>
          <w:cantSplit/>
          <w:trHeight w:val="394"/>
        </w:trPr>
        <w:tc>
          <w:tcPr>
            <w:tcW w:w="675" w:type="dxa"/>
            <w:vMerge/>
            <w:shd w:val="clear" w:color="auto" w:fill="F3F3F3"/>
          </w:tcPr>
          <w:p w:rsidR="003263F2" w:rsidRPr="008E570F" w:rsidRDefault="003263F2" w:rsidP="00CB1C86">
            <w:pPr>
              <w:jc w:val="center"/>
            </w:pPr>
          </w:p>
        </w:tc>
        <w:tc>
          <w:tcPr>
            <w:tcW w:w="1701" w:type="dxa"/>
            <w:vMerge/>
            <w:shd w:val="clear" w:color="auto" w:fill="F3F3F3"/>
          </w:tcPr>
          <w:p w:rsidR="003263F2" w:rsidRPr="008E570F" w:rsidRDefault="003263F2" w:rsidP="00CB1C86">
            <w:pPr>
              <w:jc w:val="center"/>
            </w:pPr>
          </w:p>
        </w:tc>
        <w:tc>
          <w:tcPr>
            <w:tcW w:w="702" w:type="dxa"/>
            <w:shd w:val="clear" w:color="auto" w:fill="F3F3F3"/>
          </w:tcPr>
          <w:p w:rsidR="003263F2" w:rsidRPr="008E570F" w:rsidRDefault="003263F2" w:rsidP="00CB1C86">
            <w:pPr>
              <w:jc w:val="center"/>
            </w:pPr>
            <w:r>
              <w:rPr>
                <w:sz w:val="22"/>
                <w:szCs w:val="22"/>
              </w:rPr>
              <w:t>I</w:t>
            </w:r>
            <w:r w:rsidRPr="008E570F">
              <w:rPr>
                <w:sz w:val="22"/>
                <w:szCs w:val="22"/>
              </w:rPr>
              <w:t>/9</w:t>
            </w:r>
          </w:p>
        </w:tc>
        <w:tc>
          <w:tcPr>
            <w:tcW w:w="810" w:type="dxa"/>
            <w:shd w:val="clear" w:color="auto" w:fill="F3F3F3"/>
          </w:tcPr>
          <w:p w:rsidR="003263F2" w:rsidRPr="008E570F" w:rsidRDefault="003263F2" w:rsidP="00CB1C86">
            <w:pPr>
              <w:jc w:val="center"/>
            </w:pPr>
            <w:r>
              <w:rPr>
                <w:sz w:val="22"/>
                <w:szCs w:val="22"/>
              </w:rPr>
              <w:t>II</w:t>
            </w:r>
            <w:r w:rsidRPr="008E570F">
              <w:rPr>
                <w:sz w:val="22"/>
                <w:szCs w:val="22"/>
              </w:rPr>
              <w:t>/9</w:t>
            </w:r>
          </w:p>
        </w:tc>
        <w:tc>
          <w:tcPr>
            <w:tcW w:w="810" w:type="dxa"/>
            <w:shd w:val="clear" w:color="auto" w:fill="F3F3F3"/>
          </w:tcPr>
          <w:p w:rsidR="003263F2" w:rsidRPr="008E570F" w:rsidRDefault="003263F2" w:rsidP="00CB1C86">
            <w:pPr>
              <w:pStyle w:val="BodyTextIndent"/>
              <w:ind w:firstLine="0"/>
              <w:jc w:val="center"/>
              <w:rPr>
                <w:bCs/>
                <w:lang w:val="hr-BA"/>
              </w:rPr>
            </w:pPr>
            <w:r w:rsidRPr="008E570F">
              <w:rPr>
                <w:bCs/>
                <w:sz w:val="22"/>
                <w:szCs w:val="22"/>
                <w:lang w:val="hr-BA"/>
              </w:rPr>
              <w:t>I</w:t>
            </w:r>
            <w:r>
              <w:rPr>
                <w:bCs/>
                <w:sz w:val="22"/>
                <w:szCs w:val="22"/>
                <w:lang w:val="hr-BA"/>
              </w:rPr>
              <w:t>I</w:t>
            </w:r>
            <w:r>
              <w:rPr>
                <w:bCs/>
                <w:sz w:val="22"/>
                <w:szCs w:val="22"/>
              </w:rPr>
              <w:t>I</w:t>
            </w:r>
            <w:r w:rsidRPr="008E570F">
              <w:rPr>
                <w:bCs/>
                <w:sz w:val="22"/>
                <w:szCs w:val="22"/>
                <w:lang w:val="hr-BA"/>
              </w:rPr>
              <w:t>/9</w:t>
            </w:r>
          </w:p>
        </w:tc>
        <w:tc>
          <w:tcPr>
            <w:tcW w:w="810" w:type="dxa"/>
            <w:shd w:val="clear" w:color="auto" w:fill="F3F3F3"/>
          </w:tcPr>
          <w:p w:rsidR="003263F2" w:rsidRPr="008E570F" w:rsidRDefault="003263F2" w:rsidP="00CB1C86">
            <w:pPr>
              <w:jc w:val="center"/>
            </w:pPr>
            <w:r>
              <w:rPr>
                <w:sz w:val="22"/>
                <w:szCs w:val="22"/>
              </w:rPr>
              <w:t>IV</w:t>
            </w:r>
            <w:r w:rsidRPr="008E570F">
              <w:rPr>
                <w:sz w:val="22"/>
                <w:szCs w:val="22"/>
              </w:rPr>
              <w:t>/9</w:t>
            </w:r>
          </w:p>
        </w:tc>
        <w:tc>
          <w:tcPr>
            <w:tcW w:w="810" w:type="dxa"/>
            <w:shd w:val="clear" w:color="auto" w:fill="F3F3F3"/>
          </w:tcPr>
          <w:p w:rsidR="003263F2" w:rsidRPr="008E570F" w:rsidRDefault="003263F2" w:rsidP="00CB1C86">
            <w:pPr>
              <w:jc w:val="center"/>
            </w:pPr>
            <w:r>
              <w:rPr>
                <w:sz w:val="22"/>
                <w:szCs w:val="22"/>
              </w:rPr>
              <w:t>V</w:t>
            </w:r>
            <w:r w:rsidRPr="008E570F">
              <w:rPr>
                <w:sz w:val="22"/>
                <w:szCs w:val="22"/>
              </w:rPr>
              <w:t>/9</w:t>
            </w:r>
          </w:p>
        </w:tc>
        <w:tc>
          <w:tcPr>
            <w:tcW w:w="810" w:type="dxa"/>
            <w:shd w:val="clear" w:color="auto" w:fill="F3F3F3"/>
          </w:tcPr>
          <w:p w:rsidR="003263F2" w:rsidRPr="008E570F" w:rsidRDefault="003263F2" w:rsidP="00CB1C86">
            <w:pPr>
              <w:jc w:val="center"/>
            </w:pPr>
            <w:r w:rsidRPr="008E570F">
              <w:rPr>
                <w:sz w:val="22"/>
                <w:szCs w:val="22"/>
              </w:rPr>
              <w:t>Svega</w:t>
            </w:r>
          </w:p>
        </w:tc>
        <w:tc>
          <w:tcPr>
            <w:tcW w:w="2520" w:type="dxa"/>
            <w:shd w:val="clear" w:color="auto" w:fill="F3F3F3"/>
          </w:tcPr>
          <w:p w:rsidR="003263F2" w:rsidRPr="008E570F" w:rsidRDefault="003263F2" w:rsidP="00CB1C86">
            <w:pPr>
              <w:jc w:val="center"/>
            </w:pPr>
            <w:r>
              <w:rPr>
                <w:sz w:val="22"/>
                <w:szCs w:val="22"/>
              </w:rPr>
              <w:t>Nastavnik</w:t>
            </w:r>
            <w:r w:rsidRPr="008E570F">
              <w:rPr>
                <w:sz w:val="22"/>
                <w:szCs w:val="22"/>
              </w:rPr>
              <w:t xml:space="preserve"> u </w:t>
            </w:r>
            <w:r>
              <w:rPr>
                <w:sz w:val="22"/>
                <w:szCs w:val="22"/>
              </w:rPr>
              <w:t>odjeljenj</w:t>
            </w:r>
            <w:r w:rsidRPr="008E570F">
              <w:rPr>
                <w:sz w:val="22"/>
                <w:szCs w:val="22"/>
              </w:rPr>
              <w:t>u</w:t>
            </w:r>
          </w:p>
        </w:tc>
      </w:tr>
      <w:tr w:rsidR="003263F2" w:rsidRPr="008E570F" w:rsidTr="00CB1C86">
        <w:trPr>
          <w:cantSplit/>
          <w:trHeight w:val="168"/>
        </w:trPr>
        <w:tc>
          <w:tcPr>
            <w:tcW w:w="675" w:type="dxa"/>
          </w:tcPr>
          <w:p w:rsidR="003263F2" w:rsidRPr="008E570F" w:rsidRDefault="003263F2" w:rsidP="00CB1C86">
            <w:pPr>
              <w:jc w:val="center"/>
            </w:pPr>
            <w:r w:rsidRPr="008E570F">
              <w:rPr>
                <w:sz w:val="22"/>
                <w:szCs w:val="22"/>
              </w:rPr>
              <w:t>1.</w:t>
            </w:r>
          </w:p>
        </w:tc>
        <w:tc>
          <w:tcPr>
            <w:tcW w:w="1701" w:type="dxa"/>
          </w:tcPr>
          <w:p w:rsidR="003263F2" w:rsidRPr="008E570F" w:rsidRDefault="003263F2" w:rsidP="00CB1C86">
            <w:pPr>
              <w:rPr>
                <w:lang w:val="hr-BA"/>
              </w:rPr>
            </w:pPr>
            <w:r>
              <w:rPr>
                <w:sz w:val="22"/>
                <w:szCs w:val="22"/>
              </w:rPr>
              <w:t>I</w:t>
            </w:r>
            <w:r w:rsidRPr="008E570F">
              <w:rPr>
                <w:sz w:val="16"/>
                <w:szCs w:val="16"/>
              </w:rPr>
              <w:t>c</w:t>
            </w:r>
            <w:r w:rsidRPr="008E570F">
              <w:rPr>
                <w:sz w:val="22"/>
                <w:szCs w:val="22"/>
                <w:lang w:val="hr-BA"/>
              </w:rPr>
              <w:t>/I</w:t>
            </w:r>
            <w:r>
              <w:rPr>
                <w:sz w:val="22"/>
                <w:szCs w:val="22"/>
                <w:lang w:val="hr-BA"/>
              </w:rPr>
              <w:t>II</w:t>
            </w:r>
            <w:r w:rsidRPr="008E570F">
              <w:rPr>
                <w:sz w:val="16"/>
                <w:szCs w:val="16"/>
              </w:rPr>
              <w:t>c</w:t>
            </w:r>
            <w:r w:rsidRPr="008E570F">
              <w:rPr>
                <w:sz w:val="22"/>
                <w:szCs w:val="22"/>
                <w:lang w:val="hr-BA"/>
              </w:rPr>
              <w:t xml:space="preserve"> /</w:t>
            </w:r>
            <w:r>
              <w:rPr>
                <w:sz w:val="22"/>
                <w:szCs w:val="22"/>
              </w:rPr>
              <w:t>IV</w:t>
            </w:r>
            <w:r w:rsidRPr="008E570F">
              <w:rPr>
                <w:sz w:val="16"/>
                <w:szCs w:val="16"/>
              </w:rPr>
              <w:t>c</w:t>
            </w:r>
            <w:r w:rsidRPr="008E570F">
              <w:rPr>
                <w:sz w:val="22"/>
                <w:szCs w:val="22"/>
              </w:rPr>
              <w:t>/</w:t>
            </w:r>
            <w:r>
              <w:rPr>
                <w:sz w:val="22"/>
                <w:szCs w:val="22"/>
              </w:rPr>
              <w:t>V</w:t>
            </w:r>
            <w:r w:rsidRPr="008E570F">
              <w:rPr>
                <w:sz w:val="16"/>
                <w:szCs w:val="16"/>
              </w:rPr>
              <w:t>c</w:t>
            </w:r>
          </w:p>
        </w:tc>
        <w:tc>
          <w:tcPr>
            <w:tcW w:w="702" w:type="dxa"/>
          </w:tcPr>
          <w:p w:rsidR="003263F2" w:rsidRPr="008E570F" w:rsidRDefault="003263F2" w:rsidP="00CB1C86">
            <w:pPr>
              <w:jc w:val="center"/>
              <w:rPr>
                <w:lang w:val="hr-BA"/>
              </w:rPr>
            </w:pPr>
            <w:r w:rsidRPr="008E570F">
              <w:rPr>
                <w:sz w:val="22"/>
                <w:szCs w:val="22"/>
                <w:lang w:val="hr-BA"/>
              </w:rPr>
              <w:t>1</w:t>
            </w:r>
          </w:p>
        </w:tc>
        <w:tc>
          <w:tcPr>
            <w:tcW w:w="810" w:type="dxa"/>
          </w:tcPr>
          <w:p w:rsidR="003263F2" w:rsidRPr="008E570F" w:rsidRDefault="003263F2" w:rsidP="00CB1C86">
            <w:pPr>
              <w:jc w:val="center"/>
              <w:rPr>
                <w:lang w:val="hr-BA"/>
              </w:rPr>
            </w:pPr>
            <w:r w:rsidRPr="008E570F">
              <w:rPr>
                <w:sz w:val="22"/>
                <w:szCs w:val="22"/>
                <w:lang w:val="hr-BA"/>
              </w:rPr>
              <w:t>0</w:t>
            </w:r>
          </w:p>
        </w:tc>
        <w:tc>
          <w:tcPr>
            <w:tcW w:w="810" w:type="dxa"/>
          </w:tcPr>
          <w:p w:rsidR="003263F2" w:rsidRPr="008E570F" w:rsidRDefault="003263F2" w:rsidP="00CB1C86">
            <w:pPr>
              <w:jc w:val="center"/>
              <w:rPr>
                <w:lang w:val="hr-BA"/>
              </w:rPr>
            </w:pPr>
            <w:r w:rsidRPr="008E570F">
              <w:rPr>
                <w:sz w:val="22"/>
                <w:szCs w:val="22"/>
                <w:lang w:val="hr-BA"/>
              </w:rPr>
              <w:t>4</w:t>
            </w:r>
          </w:p>
        </w:tc>
        <w:tc>
          <w:tcPr>
            <w:tcW w:w="810" w:type="dxa"/>
          </w:tcPr>
          <w:p w:rsidR="003263F2" w:rsidRPr="008E570F" w:rsidRDefault="003263F2" w:rsidP="00CB1C86">
            <w:pPr>
              <w:jc w:val="center"/>
              <w:rPr>
                <w:lang w:val="hr-BA"/>
              </w:rPr>
            </w:pPr>
            <w:r w:rsidRPr="008E570F">
              <w:rPr>
                <w:sz w:val="22"/>
                <w:szCs w:val="22"/>
                <w:lang w:val="hr-BA"/>
              </w:rPr>
              <w:t>2</w:t>
            </w:r>
          </w:p>
        </w:tc>
        <w:tc>
          <w:tcPr>
            <w:tcW w:w="810" w:type="dxa"/>
          </w:tcPr>
          <w:p w:rsidR="003263F2" w:rsidRPr="008E570F" w:rsidRDefault="003263F2" w:rsidP="00CB1C86">
            <w:pPr>
              <w:jc w:val="center"/>
              <w:rPr>
                <w:lang w:val="hr-BA"/>
              </w:rPr>
            </w:pPr>
            <w:r w:rsidRPr="008E570F">
              <w:rPr>
                <w:sz w:val="22"/>
                <w:szCs w:val="22"/>
                <w:lang w:val="hr-BA"/>
              </w:rPr>
              <w:t>1</w:t>
            </w:r>
          </w:p>
        </w:tc>
        <w:tc>
          <w:tcPr>
            <w:tcW w:w="810" w:type="dxa"/>
          </w:tcPr>
          <w:p w:rsidR="003263F2" w:rsidRPr="008E570F" w:rsidRDefault="003263F2" w:rsidP="00CB1C86">
            <w:pPr>
              <w:jc w:val="center"/>
            </w:pPr>
            <w:r w:rsidRPr="008E570F">
              <w:rPr>
                <w:sz w:val="22"/>
                <w:szCs w:val="22"/>
              </w:rPr>
              <w:t>8</w:t>
            </w:r>
          </w:p>
        </w:tc>
        <w:tc>
          <w:tcPr>
            <w:tcW w:w="2520" w:type="dxa"/>
          </w:tcPr>
          <w:p w:rsidR="003263F2" w:rsidRPr="008E570F" w:rsidRDefault="003263F2" w:rsidP="00CB1C86">
            <w:pPr>
              <w:jc w:val="center"/>
            </w:pPr>
            <w:r w:rsidRPr="008E570F">
              <w:rPr>
                <w:sz w:val="22"/>
                <w:szCs w:val="22"/>
              </w:rPr>
              <w:t>Alihodžić Muniba</w:t>
            </w:r>
          </w:p>
        </w:tc>
      </w:tr>
      <w:tr w:rsidR="003263F2" w:rsidRPr="008E570F" w:rsidTr="00CB1C86">
        <w:trPr>
          <w:cantSplit/>
          <w:trHeight w:val="122"/>
        </w:trPr>
        <w:tc>
          <w:tcPr>
            <w:tcW w:w="2376" w:type="dxa"/>
            <w:gridSpan w:val="2"/>
            <w:shd w:val="clear" w:color="auto" w:fill="F3F3F3"/>
          </w:tcPr>
          <w:p w:rsidR="003263F2" w:rsidRPr="008E570F" w:rsidRDefault="003263F2" w:rsidP="00CB1C86">
            <w:pPr>
              <w:jc w:val="center"/>
            </w:pPr>
            <w:r w:rsidRPr="008E570F">
              <w:rPr>
                <w:sz w:val="22"/>
                <w:szCs w:val="22"/>
                <w:lang w:val="hr-BA"/>
              </w:rPr>
              <w:t>UKUPNO</w:t>
            </w:r>
          </w:p>
        </w:tc>
        <w:tc>
          <w:tcPr>
            <w:tcW w:w="702" w:type="dxa"/>
          </w:tcPr>
          <w:p w:rsidR="003263F2" w:rsidRPr="008E570F" w:rsidRDefault="003263F2" w:rsidP="00CB1C86">
            <w:pPr>
              <w:jc w:val="center"/>
              <w:rPr>
                <w:lang w:val="hr-BA"/>
              </w:rPr>
            </w:pPr>
            <w:r w:rsidRPr="008E570F">
              <w:rPr>
                <w:sz w:val="22"/>
                <w:szCs w:val="22"/>
                <w:lang w:val="hr-BA"/>
              </w:rPr>
              <w:t>1</w:t>
            </w:r>
          </w:p>
        </w:tc>
        <w:tc>
          <w:tcPr>
            <w:tcW w:w="810" w:type="dxa"/>
          </w:tcPr>
          <w:p w:rsidR="003263F2" w:rsidRPr="008E570F" w:rsidRDefault="003263F2" w:rsidP="00CB1C86">
            <w:pPr>
              <w:jc w:val="center"/>
              <w:rPr>
                <w:lang w:val="hr-BA"/>
              </w:rPr>
            </w:pPr>
            <w:r w:rsidRPr="008E570F">
              <w:rPr>
                <w:sz w:val="22"/>
                <w:szCs w:val="22"/>
                <w:lang w:val="hr-BA"/>
              </w:rPr>
              <w:t>0</w:t>
            </w:r>
          </w:p>
        </w:tc>
        <w:tc>
          <w:tcPr>
            <w:tcW w:w="810" w:type="dxa"/>
          </w:tcPr>
          <w:p w:rsidR="003263F2" w:rsidRPr="008E570F" w:rsidRDefault="003263F2" w:rsidP="00CB1C86">
            <w:pPr>
              <w:jc w:val="center"/>
              <w:rPr>
                <w:lang w:val="hr-BA"/>
              </w:rPr>
            </w:pPr>
            <w:r w:rsidRPr="008E570F">
              <w:rPr>
                <w:sz w:val="22"/>
                <w:szCs w:val="22"/>
                <w:lang w:val="hr-BA"/>
              </w:rPr>
              <w:t>0</w:t>
            </w:r>
          </w:p>
        </w:tc>
        <w:tc>
          <w:tcPr>
            <w:tcW w:w="810" w:type="dxa"/>
          </w:tcPr>
          <w:p w:rsidR="003263F2" w:rsidRPr="008E570F" w:rsidRDefault="003263F2" w:rsidP="00CB1C86">
            <w:pPr>
              <w:jc w:val="center"/>
              <w:rPr>
                <w:lang w:val="hr-BA"/>
              </w:rPr>
            </w:pPr>
            <w:r w:rsidRPr="008E570F">
              <w:rPr>
                <w:sz w:val="22"/>
                <w:szCs w:val="22"/>
                <w:lang w:val="hr-BA"/>
              </w:rPr>
              <w:t>2</w:t>
            </w:r>
          </w:p>
        </w:tc>
        <w:tc>
          <w:tcPr>
            <w:tcW w:w="810" w:type="dxa"/>
          </w:tcPr>
          <w:p w:rsidR="003263F2" w:rsidRPr="008E570F" w:rsidRDefault="003263F2" w:rsidP="00CB1C86">
            <w:pPr>
              <w:jc w:val="center"/>
              <w:rPr>
                <w:lang w:val="hr-BA"/>
              </w:rPr>
            </w:pPr>
            <w:r w:rsidRPr="008E570F">
              <w:rPr>
                <w:sz w:val="22"/>
                <w:szCs w:val="22"/>
                <w:lang w:val="hr-BA"/>
              </w:rPr>
              <w:t>1</w:t>
            </w:r>
          </w:p>
        </w:tc>
        <w:tc>
          <w:tcPr>
            <w:tcW w:w="810" w:type="dxa"/>
          </w:tcPr>
          <w:p w:rsidR="003263F2" w:rsidRPr="008E570F" w:rsidRDefault="003263F2" w:rsidP="00CB1C86">
            <w:pPr>
              <w:jc w:val="center"/>
            </w:pPr>
            <w:r w:rsidRPr="008E570F">
              <w:rPr>
                <w:sz w:val="22"/>
                <w:szCs w:val="22"/>
              </w:rPr>
              <w:t>8</w:t>
            </w:r>
          </w:p>
        </w:tc>
        <w:tc>
          <w:tcPr>
            <w:tcW w:w="2520" w:type="dxa"/>
          </w:tcPr>
          <w:p w:rsidR="003263F2" w:rsidRPr="008E570F" w:rsidRDefault="003263F2" w:rsidP="00CB1C86">
            <w:pPr>
              <w:jc w:val="center"/>
            </w:pPr>
            <w:r w:rsidRPr="008E570F">
              <w:rPr>
                <w:sz w:val="22"/>
                <w:szCs w:val="22"/>
              </w:rPr>
              <w:t>1</w:t>
            </w:r>
          </w:p>
        </w:tc>
      </w:tr>
    </w:tbl>
    <w:p w:rsidR="003263F2" w:rsidRPr="008E570F" w:rsidRDefault="003263F2" w:rsidP="003263F2">
      <w:pPr>
        <w:rPr>
          <w:sz w:val="22"/>
          <w:szCs w:val="22"/>
          <w:u w:val="single"/>
        </w:rPr>
      </w:pPr>
    </w:p>
    <w:p w:rsidR="003263F2" w:rsidRPr="008E570F" w:rsidRDefault="003263F2" w:rsidP="003263F2">
      <w:pPr>
        <w:rPr>
          <w:sz w:val="22"/>
          <w:szCs w:val="22"/>
          <w:u w:val="single"/>
        </w:rPr>
      </w:pPr>
      <w:r w:rsidRPr="008E570F">
        <w:rPr>
          <w:sz w:val="22"/>
          <w:szCs w:val="22"/>
          <w:u w:val="single"/>
        </w:rPr>
        <w:t xml:space="preserve">Područna škola: PRŽIĆI                                                                                        </w:t>
      </w:r>
    </w:p>
    <w:p w:rsidR="003263F2" w:rsidRPr="008E570F" w:rsidRDefault="003263F2" w:rsidP="003263F2">
      <w:pPr>
        <w:jc w:val="center"/>
        <w:rPr>
          <w:sz w:val="22"/>
          <w:szCs w:val="22"/>
        </w:rPr>
      </w:pPr>
      <w:r w:rsidRPr="008E570F">
        <w:rPr>
          <w:sz w:val="22"/>
          <w:szCs w:val="22"/>
        </w:rPr>
        <w:t xml:space="preserve">                                                    Nastava na bosanskom jeziku                       </w:t>
      </w:r>
      <w:r>
        <w:rPr>
          <w:sz w:val="22"/>
          <w:szCs w:val="22"/>
        </w:rPr>
        <w:t>Tabela</w:t>
      </w:r>
      <w:r w:rsidRPr="008E570F">
        <w:rPr>
          <w:sz w:val="22"/>
          <w:szCs w:val="22"/>
        </w:rPr>
        <w:t xml:space="preserve"> 10a/B</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20"/>
        <w:gridCol w:w="660"/>
        <w:gridCol w:w="840"/>
        <w:gridCol w:w="840"/>
        <w:gridCol w:w="840"/>
        <w:gridCol w:w="840"/>
        <w:gridCol w:w="840"/>
        <w:gridCol w:w="2520"/>
      </w:tblGrid>
      <w:tr w:rsidR="003263F2" w:rsidRPr="008E570F" w:rsidTr="00CB1C86">
        <w:trPr>
          <w:cantSplit/>
          <w:trHeight w:val="224"/>
        </w:trPr>
        <w:tc>
          <w:tcPr>
            <w:tcW w:w="648" w:type="dxa"/>
            <w:vMerge w:val="restart"/>
            <w:shd w:val="clear" w:color="auto" w:fill="F3F3F3"/>
          </w:tcPr>
          <w:p w:rsidR="003263F2" w:rsidRPr="008E570F" w:rsidRDefault="003263F2" w:rsidP="00CB1C86">
            <w:pPr>
              <w:jc w:val="center"/>
            </w:pPr>
            <w:r w:rsidRPr="008E570F">
              <w:rPr>
                <w:sz w:val="22"/>
                <w:szCs w:val="22"/>
              </w:rPr>
              <w:t>Red.</w:t>
            </w:r>
          </w:p>
          <w:p w:rsidR="003263F2" w:rsidRPr="008E570F" w:rsidRDefault="003263F2" w:rsidP="00CB1C86">
            <w:pPr>
              <w:jc w:val="center"/>
            </w:pPr>
            <w:r w:rsidRPr="008E570F">
              <w:rPr>
                <w:sz w:val="22"/>
                <w:szCs w:val="22"/>
              </w:rPr>
              <w:t>br.</w:t>
            </w:r>
          </w:p>
        </w:tc>
        <w:tc>
          <w:tcPr>
            <w:tcW w:w="1620" w:type="dxa"/>
            <w:vMerge w:val="restart"/>
            <w:shd w:val="clear" w:color="auto" w:fill="F3F3F3"/>
          </w:tcPr>
          <w:p w:rsidR="003263F2" w:rsidRPr="008E570F" w:rsidRDefault="003263F2" w:rsidP="00CB1C86">
            <w:pPr>
              <w:jc w:val="center"/>
            </w:pPr>
            <w:r>
              <w:rPr>
                <w:sz w:val="22"/>
                <w:szCs w:val="22"/>
              </w:rPr>
              <w:t>Kombinovano odjeljenje</w:t>
            </w:r>
          </w:p>
        </w:tc>
        <w:tc>
          <w:tcPr>
            <w:tcW w:w="7380" w:type="dxa"/>
            <w:gridSpan w:val="7"/>
            <w:shd w:val="clear" w:color="auto" w:fill="F3F3F3"/>
          </w:tcPr>
          <w:p w:rsidR="003263F2" w:rsidRPr="008E570F" w:rsidRDefault="003263F2" w:rsidP="00CB1C86">
            <w:pPr>
              <w:jc w:val="center"/>
            </w:pPr>
            <w:r w:rsidRPr="008E570F">
              <w:rPr>
                <w:sz w:val="22"/>
                <w:szCs w:val="22"/>
              </w:rPr>
              <w:t>Brojno učenika</w:t>
            </w:r>
          </w:p>
        </w:tc>
      </w:tr>
      <w:tr w:rsidR="003263F2" w:rsidRPr="008E570F" w:rsidTr="00CB1C86">
        <w:trPr>
          <w:cantSplit/>
          <w:trHeight w:val="127"/>
        </w:trPr>
        <w:tc>
          <w:tcPr>
            <w:tcW w:w="648" w:type="dxa"/>
            <w:vMerge/>
            <w:shd w:val="clear" w:color="auto" w:fill="F3F3F3"/>
          </w:tcPr>
          <w:p w:rsidR="003263F2" w:rsidRPr="008E570F" w:rsidRDefault="003263F2" w:rsidP="00CB1C86">
            <w:pPr>
              <w:jc w:val="center"/>
            </w:pPr>
          </w:p>
        </w:tc>
        <w:tc>
          <w:tcPr>
            <w:tcW w:w="1620" w:type="dxa"/>
            <w:vMerge/>
            <w:shd w:val="clear" w:color="auto" w:fill="F3F3F3"/>
          </w:tcPr>
          <w:p w:rsidR="003263F2" w:rsidRPr="008E570F" w:rsidRDefault="003263F2" w:rsidP="00CB1C86">
            <w:pPr>
              <w:jc w:val="center"/>
            </w:pPr>
          </w:p>
        </w:tc>
        <w:tc>
          <w:tcPr>
            <w:tcW w:w="660" w:type="dxa"/>
            <w:shd w:val="clear" w:color="auto" w:fill="F3F3F3"/>
          </w:tcPr>
          <w:p w:rsidR="003263F2" w:rsidRPr="008E570F" w:rsidRDefault="003263F2" w:rsidP="00CB1C86">
            <w:pPr>
              <w:jc w:val="center"/>
            </w:pPr>
            <w:r>
              <w:rPr>
                <w:sz w:val="22"/>
                <w:szCs w:val="22"/>
              </w:rPr>
              <w:t>I</w:t>
            </w:r>
            <w:r w:rsidRPr="008E570F">
              <w:rPr>
                <w:sz w:val="22"/>
                <w:szCs w:val="22"/>
              </w:rPr>
              <w:t>/9</w:t>
            </w:r>
          </w:p>
        </w:tc>
        <w:tc>
          <w:tcPr>
            <w:tcW w:w="840" w:type="dxa"/>
            <w:shd w:val="clear" w:color="auto" w:fill="F3F3F3"/>
          </w:tcPr>
          <w:p w:rsidR="003263F2" w:rsidRPr="008E570F" w:rsidRDefault="003263F2" w:rsidP="00CB1C86">
            <w:pPr>
              <w:jc w:val="center"/>
            </w:pPr>
            <w:r w:rsidRPr="008E570F">
              <w:rPr>
                <w:sz w:val="22"/>
                <w:szCs w:val="22"/>
              </w:rPr>
              <w:t>II/.9</w:t>
            </w:r>
          </w:p>
        </w:tc>
        <w:tc>
          <w:tcPr>
            <w:tcW w:w="840" w:type="dxa"/>
            <w:shd w:val="clear" w:color="auto" w:fill="F3F3F3"/>
          </w:tcPr>
          <w:p w:rsidR="003263F2" w:rsidRPr="008E570F" w:rsidRDefault="003263F2" w:rsidP="00CB1C86">
            <w:pPr>
              <w:pStyle w:val="BodyTextIndent"/>
              <w:ind w:firstLine="0"/>
              <w:jc w:val="center"/>
              <w:rPr>
                <w:bCs/>
                <w:lang w:val="hr-BA"/>
              </w:rPr>
            </w:pPr>
            <w:r w:rsidRPr="008E570F">
              <w:rPr>
                <w:bCs/>
                <w:sz w:val="22"/>
                <w:szCs w:val="22"/>
                <w:lang w:val="hr-BA"/>
              </w:rPr>
              <w:t>I</w:t>
            </w:r>
            <w:r>
              <w:rPr>
                <w:bCs/>
                <w:sz w:val="22"/>
                <w:szCs w:val="22"/>
                <w:lang w:val="hr-BA"/>
              </w:rPr>
              <w:t>I</w:t>
            </w:r>
            <w:r>
              <w:rPr>
                <w:bCs/>
                <w:sz w:val="22"/>
                <w:szCs w:val="22"/>
              </w:rPr>
              <w:t>I</w:t>
            </w:r>
            <w:r w:rsidRPr="008E570F">
              <w:rPr>
                <w:bCs/>
                <w:sz w:val="22"/>
                <w:szCs w:val="22"/>
                <w:lang w:val="hr-BA"/>
              </w:rPr>
              <w:t>/9</w:t>
            </w:r>
          </w:p>
        </w:tc>
        <w:tc>
          <w:tcPr>
            <w:tcW w:w="840" w:type="dxa"/>
            <w:shd w:val="clear" w:color="auto" w:fill="F3F3F3"/>
          </w:tcPr>
          <w:p w:rsidR="003263F2" w:rsidRPr="008E570F" w:rsidRDefault="003263F2" w:rsidP="00CB1C86">
            <w:pPr>
              <w:jc w:val="center"/>
            </w:pPr>
            <w:r>
              <w:rPr>
                <w:sz w:val="22"/>
                <w:szCs w:val="22"/>
              </w:rPr>
              <w:t>IV</w:t>
            </w:r>
            <w:r w:rsidRPr="008E570F">
              <w:rPr>
                <w:sz w:val="22"/>
                <w:szCs w:val="22"/>
              </w:rPr>
              <w:t>/9</w:t>
            </w:r>
          </w:p>
        </w:tc>
        <w:tc>
          <w:tcPr>
            <w:tcW w:w="840" w:type="dxa"/>
            <w:shd w:val="clear" w:color="auto" w:fill="F3F3F3"/>
          </w:tcPr>
          <w:p w:rsidR="003263F2" w:rsidRPr="008E570F" w:rsidRDefault="003263F2" w:rsidP="00CB1C86">
            <w:pPr>
              <w:jc w:val="center"/>
            </w:pPr>
            <w:r>
              <w:rPr>
                <w:sz w:val="22"/>
                <w:szCs w:val="22"/>
              </w:rPr>
              <w:t>V</w:t>
            </w:r>
            <w:r w:rsidRPr="008E570F">
              <w:rPr>
                <w:sz w:val="22"/>
                <w:szCs w:val="22"/>
              </w:rPr>
              <w:t>/9</w:t>
            </w:r>
          </w:p>
        </w:tc>
        <w:tc>
          <w:tcPr>
            <w:tcW w:w="840" w:type="dxa"/>
            <w:shd w:val="clear" w:color="auto" w:fill="F3F3F3"/>
          </w:tcPr>
          <w:p w:rsidR="003263F2" w:rsidRPr="008E570F" w:rsidRDefault="003263F2" w:rsidP="00CB1C86">
            <w:pPr>
              <w:jc w:val="center"/>
            </w:pPr>
            <w:r w:rsidRPr="008E570F">
              <w:rPr>
                <w:sz w:val="22"/>
                <w:szCs w:val="22"/>
              </w:rPr>
              <w:t>Svega</w:t>
            </w:r>
          </w:p>
        </w:tc>
        <w:tc>
          <w:tcPr>
            <w:tcW w:w="2520" w:type="dxa"/>
            <w:shd w:val="clear" w:color="auto" w:fill="F3F3F3"/>
          </w:tcPr>
          <w:p w:rsidR="003263F2" w:rsidRPr="008E570F" w:rsidRDefault="003263F2" w:rsidP="00CB1C86">
            <w:pPr>
              <w:jc w:val="center"/>
            </w:pPr>
            <w:r>
              <w:rPr>
                <w:sz w:val="22"/>
                <w:szCs w:val="22"/>
              </w:rPr>
              <w:t>Nastavnik</w:t>
            </w:r>
            <w:r w:rsidRPr="008E570F">
              <w:rPr>
                <w:sz w:val="22"/>
                <w:szCs w:val="22"/>
              </w:rPr>
              <w:t xml:space="preserve"> u </w:t>
            </w:r>
            <w:r>
              <w:rPr>
                <w:sz w:val="22"/>
                <w:szCs w:val="22"/>
              </w:rPr>
              <w:t>odjeljenj</w:t>
            </w:r>
            <w:r w:rsidRPr="008E570F">
              <w:rPr>
                <w:sz w:val="22"/>
                <w:szCs w:val="22"/>
              </w:rPr>
              <w:t>u</w:t>
            </w:r>
          </w:p>
        </w:tc>
      </w:tr>
      <w:tr w:rsidR="003263F2" w:rsidRPr="008E570F" w:rsidTr="00CB1C86">
        <w:trPr>
          <w:cantSplit/>
          <w:trHeight w:val="210"/>
        </w:trPr>
        <w:tc>
          <w:tcPr>
            <w:tcW w:w="648" w:type="dxa"/>
          </w:tcPr>
          <w:p w:rsidR="003263F2" w:rsidRPr="008E570F" w:rsidRDefault="003263F2" w:rsidP="00CB1C86">
            <w:pPr>
              <w:jc w:val="center"/>
            </w:pPr>
            <w:r w:rsidRPr="008E570F">
              <w:rPr>
                <w:sz w:val="22"/>
                <w:szCs w:val="22"/>
              </w:rPr>
              <w:t>1.</w:t>
            </w:r>
          </w:p>
        </w:tc>
        <w:tc>
          <w:tcPr>
            <w:tcW w:w="1620" w:type="dxa"/>
            <w:vAlign w:val="center"/>
          </w:tcPr>
          <w:p w:rsidR="003263F2" w:rsidRPr="008E570F" w:rsidRDefault="003263F2" w:rsidP="00CB1C86">
            <w:pPr>
              <w:jc w:val="center"/>
              <w:rPr>
                <w:lang w:val="hr-BA"/>
              </w:rPr>
            </w:pPr>
            <w:r w:rsidRPr="008E570F">
              <w:rPr>
                <w:sz w:val="22"/>
                <w:szCs w:val="22"/>
                <w:lang w:val="hr-BA"/>
              </w:rPr>
              <w:t>IV</w:t>
            </w:r>
            <w:r w:rsidRPr="008E570F">
              <w:rPr>
                <w:sz w:val="16"/>
                <w:szCs w:val="16"/>
                <w:lang w:val="hr-BA"/>
              </w:rPr>
              <w:t>d</w:t>
            </w:r>
            <w:r w:rsidRPr="008E570F">
              <w:rPr>
                <w:sz w:val="22"/>
                <w:szCs w:val="22"/>
                <w:lang w:val="hr-BA"/>
              </w:rPr>
              <w:t>/</w:t>
            </w:r>
            <w:r>
              <w:rPr>
                <w:sz w:val="22"/>
                <w:szCs w:val="22"/>
                <w:lang w:val="hr-BA"/>
              </w:rPr>
              <w:t>V</w:t>
            </w:r>
            <w:r w:rsidRPr="008E570F">
              <w:rPr>
                <w:sz w:val="16"/>
                <w:szCs w:val="16"/>
                <w:lang w:val="hr-BA"/>
              </w:rPr>
              <w:t>d</w:t>
            </w:r>
          </w:p>
        </w:tc>
        <w:tc>
          <w:tcPr>
            <w:tcW w:w="660" w:type="dxa"/>
            <w:vAlign w:val="center"/>
          </w:tcPr>
          <w:p w:rsidR="003263F2" w:rsidRPr="008E570F" w:rsidRDefault="003263F2" w:rsidP="00CB1C86">
            <w:pPr>
              <w:jc w:val="center"/>
              <w:rPr>
                <w:lang w:val="hr-BA"/>
              </w:rPr>
            </w:pPr>
            <w:r w:rsidRPr="008E570F">
              <w:rPr>
                <w:sz w:val="22"/>
                <w:szCs w:val="22"/>
                <w:lang w:val="hr-BA"/>
              </w:rPr>
              <w:t>-</w:t>
            </w:r>
          </w:p>
        </w:tc>
        <w:tc>
          <w:tcPr>
            <w:tcW w:w="840" w:type="dxa"/>
            <w:vAlign w:val="center"/>
          </w:tcPr>
          <w:p w:rsidR="003263F2" w:rsidRPr="008E570F" w:rsidRDefault="003263F2" w:rsidP="00CB1C86">
            <w:pPr>
              <w:jc w:val="center"/>
            </w:pPr>
            <w:r w:rsidRPr="008E570F">
              <w:rPr>
                <w:sz w:val="22"/>
                <w:szCs w:val="22"/>
              </w:rPr>
              <w:t>-</w:t>
            </w:r>
          </w:p>
        </w:tc>
        <w:tc>
          <w:tcPr>
            <w:tcW w:w="840" w:type="dxa"/>
            <w:vAlign w:val="center"/>
          </w:tcPr>
          <w:p w:rsidR="003263F2" w:rsidRPr="008E570F" w:rsidRDefault="003263F2" w:rsidP="00CB1C86">
            <w:pPr>
              <w:jc w:val="center"/>
            </w:pPr>
            <w:r w:rsidRPr="008E570F">
              <w:rPr>
                <w:sz w:val="22"/>
                <w:szCs w:val="22"/>
              </w:rPr>
              <w:t>-</w:t>
            </w:r>
          </w:p>
        </w:tc>
        <w:tc>
          <w:tcPr>
            <w:tcW w:w="840" w:type="dxa"/>
            <w:vAlign w:val="center"/>
          </w:tcPr>
          <w:p w:rsidR="003263F2" w:rsidRPr="008E570F" w:rsidRDefault="003263F2" w:rsidP="00CB1C86">
            <w:pPr>
              <w:jc w:val="center"/>
            </w:pPr>
            <w:r w:rsidRPr="008E570F">
              <w:rPr>
                <w:sz w:val="22"/>
                <w:szCs w:val="22"/>
              </w:rPr>
              <w:t>1</w:t>
            </w:r>
          </w:p>
        </w:tc>
        <w:tc>
          <w:tcPr>
            <w:tcW w:w="840" w:type="dxa"/>
            <w:vAlign w:val="center"/>
          </w:tcPr>
          <w:p w:rsidR="003263F2" w:rsidRPr="008E570F" w:rsidRDefault="003263F2" w:rsidP="00CB1C86">
            <w:pPr>
              <w:jc w:val="center"/>
            </w:pPr>
            <w:r w:rsidRPr="008E570F">
              <w:rPr>
                <w:sz w:val="22"/>
                <w:szCs w:val="22"/>
              </w:rPr>
              <w:t>1</w:t>
            </w:r>
          </w:p>
        </w:tc>
        <w:tc>
          <w:tcPr>
            <w:tcW w:w="840" w:type="dxa"/>
            <w:vAlign w:val="center"/>
          </w:tcPr>
          <w:p w:rsidR="003263F2" w:rsidRPr="008E570F" w:rsidRDefault="003263F2" w:rsidP="00CB1C86">
            <w:pPr>
              <w:jc w:val="center"/>
            </w:pPr>
            <w:r w:rsidRPr="008E570F">
              <w:rPr>
                <w:sz w:val="22"/>
                <w:szCs w:val="22"/>
              </w:rPr>
              <w:t>2</w:t>
            </w:r>
          </w:p>
        </w:tc>
        <w:tc>
          <w:tcPr>
            <w:tcW w:w="2520" w:type="dxa"/>
            <w:vAlign w:val="center"/>
          </w:tcPr>
          <w:p w:rsidR="003263F2" w:rsidRPr="008E570F" w:rsidRDefault="003263F2" w:rsidP="00CB1C86">
            <w:pPr>
              <w:jc w:val="center"/>
            </w:pPr>
            <w:r w:rsidRPr="008E570F">
              <w:rPr>
                <w:sz w:val="22"/>
                <w:szCs w:val="22"/>
              </w:rPr>
              <w:t>Zukan Sanela</w:t>
            </w:r>
          </w:p>
        </w:tc>
      </w:tr>
      <w:tr w:rsidR="003263F2" w:rsidRPr="008E570F" w:rsidTr="00CB1C86">
        <w:trPr>
          <w:cantSplit/>
          <w:trHeight w:val="179"/>
        </w:trPr>
        <w:tc>
          <w:tcPr>
            <w:tcW w:w="2268" w:type="dxa"/>
            <w:gridSpan w:val="2"/>
            <w:shd w:val="clear" w:color="auto" w:fill="F3F3F3"/>
          </w:tcPr>
          <w:p w:rsidR="003263F2" w:rsidRPr="008E570F" w:rsidRDefault="003263F2" w:rsidP="00CB1C86">
            <w:pPr>
              <w:jc w:val="center"/>
              <w:rPr>
                <w:lang w:val="hr-BA"/>
              </w:rPr>
            </w:pPr>
            <w:r w:rsidRPr="008E570F">
              <w:rPr>
                <w:sz w:val="22"/>
                <w:szCs w:val="22"/>
                <w:lang w:val="hr-BA"/>
              </w:rPr>
              <w:t>UKUPNO</w:t>
            </w:r>
          </w:p>
        </w:tc>
        <w:tc>
          <w:tcPr>
            <w:tcW w:w="660" w:type="dxa"/>
          </w:tcPr>
          <w:p w:rsidR="003263F2" w:rsidRPr="008E570F" w:rsidRDefault="003263F2" w:rsidP="00CB1C86">
            <w:pPr>
              <w:jc w:val="center"/>
              <w:rPr>
                <w:lang w:val="hr-BA"/>
              </w:rPr>
            </w:pPr>
            <w:r w:rsidRPr="008E570F">
              <w:rPr>
                <w:sz w:val="22"/>
                <w:szCs w:val="22"/>
                <w:lang w:val="hr-BA"/>
              </w:rPr>
              <w:t>-</w:t>
            </w:r>
          </w:p>
        </w:tc>
        <w:tc>
          <w:tcPr>
            <w:tcW w:w="840" w:type="dxa"/>
          </w:tcPr>
          <w:p w:rsidR="003263F2" w:rsidRPr="008E570F" w:rsidRDefault="003263F2" w:rsidP="00CB1C86">
            <w:pPr>
              <w:jc w:val="center"/>
            </w:pPr>
            <w:r w:rsidRPr="008E570F">
              <w:rPr>
                <w:sz w:val="22"/>
                <w:szCs w:val="22"/>
              </w:rPr>
              <w:t>-</w:t>
            </w:r>
          </w:p>
        </w:tc>
        <w:tc>
          <w:tcPr>
            <w:tcW w:w="840" w:type="dxa"/>
          </w:tcPr>
          <w:p w:rsidR="003263F2" w:rsidRPr="008E570F" w:rsidRDefault="003263F2" w:rsidP="00CB1C86">
            <w:pPr>
              <w:jc w:val="center"/>
            </w:pPr>
            <w:r w:rsidRPr="008E570F">
              <w:rPr>
                <w:sz w:val="22"/>
                <w:szCs w:val="22"/>
              </w:rPr>
              <w:t>-</w:t>
            </w:r>
          </w:p>
        </w:tc>
        <w:tc>
          <w:tcPr>
            <w:tcW w:w="840" w:type="dxa"/>
          </w:tcPr>
          <w:p w:rsidR="003263F2" w:rsidRPr="008E570F" w:rsidRDefault="003263F2" w:rsidP="00CB1C86">
            <w:pPr>
              <w:jc w:val="center"/>
            </w:pPr>
            <w:r w:rsidRPr="008E570F">
              <w:rPr>
                <w:sz w:val="22"/>
                <w:szCs w:val="22"/>
              </w:rPr>
              <w:t>1</w:t>
            </w:r>
          </w:p>
        </w:tc>
        <w:tc>
          <w:tcPr>
            <w:tcW w:w="840" w:type="dxa"/>
          </w:tcPr>
          <w:p w:rsidR="003263F2" w:rsidRPr="008E570F" w:rsidRDefault="003263F2" w:rsidP="00CB1C86">
            <w:pPr>
              <w:jc w:val="center"/>
            </w:pPr>
            <w:r w:rsidRPr="008E570F">
              <w:rPr>
                <w:sz w:val="22"/>
                <w:szCs w:val="22"/>
              </w:rPr>
              <w:t>1</w:t>
            </w:r>
          </w:p>
        </w:tc>
        <w:tc>
          <w:tcPr>
            <w:tcW w:w="840" w:type="dxa"/>
          </w:tcPr>
          <w:p w:rsidR="003263F2" w:rsidRPr="008E570F" w:rsidRDefault="003263F2" w:rsidP="00CB1C86">
            <w:pPr>
              <w:jc w:val="center"/>
            </w:pPr>
            <w:r w:rsidRPr="008E570F">
              <w:rPr>
                <w:sz w:val="22"/>
                <w:szCs w:val="22"/>
              </w:rPr>
              <w:t>2</w:t>
            </w:r>
          </w:p>
        </w:tc>
        <w:tc>
          <w:tcPr>
            <w:tcW w:w="2520" w:type="dxa"/>
          </w:tcPr>
          <w:p w:rsidR="003263F2" w:rsidRPr="008E570F" w:rsidRDefault="003263F2" w:rsidP="00CB1C86">
            <w:pPr>
              <w:jc w:val="center"/>
            </w:pPr>
            <w:r w:rsidRPr="008E570F">
              <w:rPr>
                <w:sz w:val="22"/>
                <w:szCs w:val="22"/>
              </w:rPr>
              <w:t>1</w:t>
            </w:r>
          </w:p>
        </w:tc>
      </w:tr>
    </w:tbl>
    <w:p w:rsidR="003263F2" w:rsidRPr="008E570F" w:rsidRDefault="003263F2" w:rsidP="003263F2">
      <w:pPr>
        <w:rPr>
          <w:sz w:val="22"/>
          <w:szCs w:val="22"/>
          <w:u w:val="single"/>
        </w:rPr>
      </w:pPr>
    </w:p>
    <w:p w:rsidR="003263F2" w:rsidRPr="008E570F" w:rsidRDefault="003263F2" w:rsidP="003263F2">
      <w:pPr>
        <w:rPr>
          <w:sz w:val="22"/>
          <w:szCs w:val="22"/>
        </w:rPr>
      </w:pPr>
      <w:r w:rsidRPr="008E570F">
        <w:rPr>
          <w:sz w:val="22"/>
          <w:szCs w:val="22"/>
          <w:u w:val="single"/>
        </w:rPr>
        <w:t xml:space="preserve">Područna škola: POGAR    </w:t>
      </w:r>
    </w:p>
    <w:p w:rsidR="003263F2" w:rsidRPr="008E570F" w:rsidRDefault="003263F2" w:rsidP="003263F2">
      <w:pPr>
        <w:jc w:val="center"/>
        <w:rPr>
          <w:sz w:val="22"/>
          <w:szCs w:val="22"/>
        </w:rPr>
      </w:pPr>
      <w:r w:rsidRPr="008E570F">
        <w:rPr>
          <w:sz w:val="22"/>
          <w:szCs w:val="22"/>
        </w:rPr>
        <w:t xml:space="preserve">                                                 Nastava na hrvatskom  jeziku                                            </w:t>
      </w:r>
      <w:r>
        <w:rPr>
          <w:sz w:val="22"/>
          <w:szCs w:val="22"/>
        </w:rPr>
        <w:t>Tabela</w:t>
      </w:r>
      <w:r w:rsidRPr="008E570F">
        <w:rPr>
          <w:sz w:val="22"/>
          <w:szCs w:val="22"/>
        </w:rPr>
        <w:t xml:space="preserve">  10a/H</w:t>
      </w:r>
    </w:p>
    <w:tbl>
      <w:tblPr>
        <w:tblW w:w="9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98"/>
        <w:gridCol w:w="660"/>
        <w:gridCol w:w="840"/>
        <w:gridCol w:w="840"/>
        <w:gridCol w:w="840"/>
        <w:gridCol w:w="840"/>
        <w:gridCol w:w="840"/>
        <w:gridCol w:w="2520"/>
      </w:tblGrid>
      <w:tr w:rsidR="003263F2" w:rsidRPr="008E570F" w:rsidTr="00CB1C86">
        <w:trPr>
          <w:cantSplit/>
          <w:trHeight w:val="224"/>
        </w:trPr>
        <w:tc>
          <w:tcPr>
            <w:tcW w:w="648" w:type="dxa"/>
            <w:vMerge w:val="restart"/>
            <w:shd w:val="clear" w:color="auto" w:fill="F3F3F3"/>
          </w:tcPr>
          <w:p w:rsidR="003263F2" w:rsidRPr="008E570F" w:rsidRDefault="003263F2" w:rsidP="00CB1C86">
            <w:pPr>
              <w:jc w:val="center"/>
            </w:pPr>
            <w:r w:rsidRPr="008E570F">
              <w:rPr>
                <w:sz w:val="22"/>
                <w:szCs w:val="22"/>
              </w:rPr>
              <w:t>Red.</w:t>
            </w:r>
          </w:p>
          <w:p w:rsidR="003263F2" w:rsidRPr="008E570F" w:rsidRDefault="003263F2" w:rsidP="00CB1C86">
            <w:pPr>
              <w:jc w:val="center"/>
            </w:pPr>
            <w:r w:rsidRPr="008E570F">
              <w:rPr>
                <w:sz w:val="22"/>
                <w:szCs w:val="22"/>
              </w:rPr>
              <w:t>br.</w:t>
            </w:r>
          </w:p>
        </w:tc>
        <w:tc>
          <w:tcPr>
            <w:tcW w:w="1698" w:type="dxa"/>
            <w:vMerge w:val="restart"/>
            <w:shd w:val="clear" w:color="auto" w:fill="F3F3F3"/>
          </w:tcPr>
          <w:p w:rsidR="003263F2" w:rsidRPr="008E570F" w:rsidRDefault="003263F2" w:rsidP="00CB1C86">
            <w:pPr>
              <w:jc w:val="center"/>
            </w:pPr>
            <w:r>
              <w:rPr>
                <w:sz w:val="22"/>
                <w:szCs w:val="22"/>
              </w:rPr>
              <w:t>Kombinovano odjeljenje</w:t>
            </w:r>
          </w:p>
        </w:tc>
        <w:tc>
          <w:tcPr>
            <w:tcW w:w="7380" w:type="dxa"/>
            <w:gridSpan w:val="7"/>
            <w:shd w:val="clear" w:color="auto" w:fill="F3F3F3"/>
          </w:tcPr>
          <w:p w:rsidR="003263F2" w:rsidRPr="008E570F" w:rsidRDefault="003263F2" w:rsidP="00CB1C86">
            <w:pPr>
              <w:jc w:val="center"/>
            </w:pPr>
            <w:r w:rsidRPr="008E570F">
              <w:rPr>
                <w:sz w:val="22"/>
                <w:szCs w:val="22"/>
              </w:rPr>
              <w:t>Brojno učenika</w:t>
            </w:r>
          </w:p>
        </w:tc>
      </w:tr>
      <w:tr w:rsidR="003263F2" w:rsidRPr="008E570F" w:rsidTr="00CB1C86">
        <w:trPr>
          <w:cantSplit/>
          <w:trHeight w:val="127"/>
        </w:trPr>
        <w:tc>
          <w:tcPr>
            <w:tcW w:w="648" w:type="dxa"/>
            <w:vMerge/>
            <w:shd w:val="clear" w:color="auto" w:fill="F3F3F3"/>
          </w:tcPr>
          <w:p w:rsidR="003263F2" w:rsidRPr="008E570F" w:rsidRDefault="003263F2" w:rsidP="00CB1C86">
            <w:pPr>
              <w:jc w:val="center"/>
            </w:pPr>
          </w:p>
        </w:tc>
        <w:tc>
          <w:tcPr>
            <w:tcW w:w="1698" w:type="dxa"/>
            <w:vMerge/>
            <w:shd w:val="clear" w:color="auto" w:fill="F3F3F3"/>
            <w:vAlign w:val="center"/>
          </w:tcPr>
          <w:p w:rsidR="003263F2" w:rsidRPr="008E570F" w:rsidRDefault="003263F2" w:rsidP="00CB1C86">
            <w:pPr>
              <w:jc w:val="center"/>
            </w:pPr>
          </w:p>
        </w:tc>
        <w:tc>
          <w:tcPr>
            <w:tcW w:w="660" w:type="dxa"/>
            <w:shd w:val="clear" w:color="auto" w:fill="F3F3F3"/>
          </w:tcPr>
          <w:p w:rsidR="003263F2" w:rsidRPr="008E570F" w:rsidRDefault="003263F2" w:rsidP="00CB1C86">
            <w:pPr>
              <w:jc w:val="center"/>
            </w:pPr>
            <w:r>
              <w:rPr>
                <w:sz w:val="22"/>
                <w:szCs w:val="22"/>
              </w:rPr>
              <w:t>I</w:t>
            </w:r>
            <w:r w:rsidRPr="008E570F">
              <w:rPr>
                <w:sz w:val="22"/>
                <w:szCs w:val="22"/>
              </w:rPr>
              <w:t>/9</w:t>
            </w:r>
          </w:p>
        </w:tc>
        <w:tc>
          <w:tcPr>
            <w:tcW w:w="840" w:type="dxa"/>
            <w:shd w:val="clear" w:color="auto" w:fill="F3F3F3"/>
          </w:tcPr>
          <w:p w:rsidR="003263F2" w:rsidRPr="008E570F" w:rsidRDefault="003263F2" w:rsidP="00CB1C86">
            <w:pPr>
              <w:jc w:val="center"/>
            </w:pPr>
            <w:r>
              <w:rPr>
                <w:sz w:val="22"/>
                <w:szCs w:val="22"/>
              </w:rPr>
              <w:t>II</w:t>
            </w:r>
            <w:r w:rsidRPr="008E570F">
              <w:rPr>
                <w:sz w:val="22"/>
                <w:szCs w:val="22"/>
              </w:rPr>
              <w:t>/9</w:t>
            </w:r>
          </w:p>
        </w:tc>
        <w:tc>
          <w:tcPr>
            <w:tcW w:w="840" w:type="dxa"/>
            <w:shd w:val="clear" w:color="auto" w:fill="F3F3F3"/>
          </w:tcPr>
          <w:p w:rsidR="003263F2" w:rsidRPr="008E570F" w:rsidRDefault="003263F2" w:rsidP="00CB1C86">
            <w:pPr>
              <w:pStyle w:val="BodyTextIndent"/>
              <w:ind w:firstLine="0"/>
              <w:jc w:val="center"/>
              <w:rPr>
                <w:bCs/>
                <w:lang w:val="hr-BA"/>
              </w:rPr>
            </w:pPr>
            <w:r>
              <w:rPr>
                <w:bCs/>
                <w:sz w:val="22"/>
                <w:szCs w:val="22"/>
                <w:lang w:val="hr-BA"/>
              </w:rPr>
              <w:t>I</w:t>
            </w:r>
            <w:r w:rsidRPr="008E570F">
              <w:rPr>
                <w:bCs/>
                <w:sz w:val="22"/>
                <w:szCs w:val="22"/>
                <w:lang w:val="hr-BA"/>
              </w:rPr>
              <w:t>I</w:t>
            </w:r>
            <w:r>
              <w:rPr>
                <w:bCs/>
                <w:sz w:val="22"/>
                <w:szCs w:val="22"/>
              </w:rPr>
              <w:t>I</w:t>
            </w:r>
            <w:r w:rsidRPr="008E570F">
              <w:rPr>
                <w:bCs/>
                <w:sz w:val="22"/>
                <w:szCs w:val="22"/>
                <w:lang w:val="hr-BA"/>
              </w:rPr>
              <w:t>/9</w:t>
            </w:r>
          </w:p>
        </w:tc>
        <w:tc>
          <w:tcPr>
            <w:tcW w:w="840" w:type="dxa"/>
            <w:shd w:val="clear" w:color="auto" w:fill="F3F3F3"/>
          </w:tcPr>
          <w:p w:rsidR="003263F2" w:rsidRPr="008E570F" w:rsidRDefault="003263F2" w:rsidP="00CB1C86">
            <w:pPr>
              <w:jc w:val="center"/>
            </w:pPr>
            <w:r>
              <w:rPr>
                <w:sz w:val="22"/>
                <w:szCs w:val="22"/>
              </w:rPr>
              <w:t>IV</w:t>
            </w:r>
            <w:r w:rsidRPr="008E570F">
              <w:rPr>
                <w:sz w:val="22"/>
                <w:szCs w:val="22"/>
              </w:rPr>
              <w:t>/9</w:t>
            </w:r>
          </w:p>
        </w:tc>
        <w:tc>
          <w:tcPr>
            <w:tcW w:w="840" w:type="dxa"/>
            <w:shd w:val="clear" w:color="auto" w:fill="F3F3F3"/>
          </w:tcPr>
          <w:p w:rsidR="003263F2" w:rsidRPr="008E570F" w:rsidRDefault="003263F2" w:rsidP="00CB1C86">
            <w:pPr>
              <w:jc w:val="center"/>
            </w:pPr>
            <w:r>
              <w:rPr>
                <w:sz w:val="22"/>
                <w:szCs w:val="22"/>
              </w:rPr>
              <w:t>V</w:t>
            </w:r>
            <w:r w:rsidRPr="008E570F">
              <w:rPr>
                <w:sz w:val="22"/>
                <w:szCs w:val="22"/>
              </w:rPr>
              <w:t>/9</w:t>
            </w:r>
          </w:p>
        </w:tc>
        <w:tc>
          <w:tcPr>
            <w:tcW w:w="840" w:type="dxa"/>
            <w:shd w:val="clear" w:color="auto" w:fill="F3F3F3"/>
          </w:tcPr>
          <w:p w:rsidR="003263F2" w:rsidRPr="008E570F" w:rsidRDefault="003263F2" w:rsidP="00CB1C86">
            <w:pPr>
              <w:jc w:val="center"/>
            </w:pPr>
            <w:r w:rsidRPr="008E570F">
              <w:rPr>
                <w:sz w:val="22"/>
                <w:szCs w:val="22"/>
              </w:rPr>
              <w:t>Svega</w:t>
            </w:r>
          </w:p>
        </w:tc>
        <w:tc>
          <w:tcPr>
            <w:tcW w:w="2520" w:type="dxa"/>
            <w:shd w:val="clear" w:color="auto" w:fill="F3F3F3"/>
          </w:tcPr>
          <w:p w:rsidR="003263F2" w:rsidRPr="008E570F" w:rsidRDefault="003263F2" w:rsidP="00CB1C86">
            <w:pPr>
              <w:jc w:val="center"/>
            </w:pPr>
            <w:r>
              <w:rPr>
                <w:sz w:val="22"/>
                <w:szCs w:val="22"/>
              </w:rPr>
              <w:t>Nastavnik</w:t>
            </w:r>
            <w:r w:rsidRPr="008E570F">
              <w:rPr>
                <w:sz w:val="22"/>
                <w:szCs w:val="22"/>
              </w:rPr>
              <w:t xml:space="preserve">j u </w:t>
            </w:r>
            <w:r>
              <w:rPr>
                <w:sz w:val="22"/>
                <w:szCs w:val="22"/>
              </w:rPr>
              <w:t>odjeljenj</w:t>
            </w:r>
            <w:r w:rsidRPr="008E570F">
              <w:rPr>
                <w:sz w:val="22"/>
                <w:szCs w:val="22"/>
              </w:rPr>
              <w:t>u</w:t>
            </w:r>
          </w:p>
        </w:tc>
      </w:tr>
      <w:tr w:rsidR="003263F2" w:rsidRPr="008E570F" w:rsidTr="00CB1C86">
        <w:trPr>
          <w:cantSplit/>
          <w:trHeight w:val="144"/>
        </w:trPr>
        <w:tc>
          <w:tcPr>
            <w:tcW w:w="648" w:type="dxa"/>
          </w:tcPr>
          <w:p w:rsidR="003263F2" w:rsidRPr="008E570F" w:rsidRDefault="003263F2" w:rsidP="00CB1C86">
            <w:pPr>
              <w:jc w:val="center"/>
            </w:pPr>
            <w:r w:rsidRPr="008E570F">
              <w:rPr>
                <w:sz w:val="22"/>
                <w:szCs w:val="22"/>
              </w:rPr>
              <w:t>1.</w:t>
            </w:r>
          </w:p>
        </w:tc>
        <w:tc>
          <w:tcPr>
            <w:tcW w:w="1698" w:type="dxa"/>
          </w:tcPr>
          <w:p w:rsidR="003263F2" w:rsidRPr="008E570F" w:rsidRDefault="003263F2" w:rsidP="00CB1C86">
            <w:pPr>
              <w:jc w:val="center"/>
              <w:rPr>
                <w:lang w:val="hr-BA"/>
              </w:rPr>
            </w:pPr>
            <w:r>
              <w:rPr>
                <w:sz w:val="22"/>
                <w:szCs w:val="22"/>
                <w:lang w:val="hr-BA"/>
              </w:rPr>
              <w:t>II</w:t>
            </w:r>
            <w:r w:rsidRPr="008E570F">
              <w:rPr>
                <w:sz w:val="16"/>
                <w:szCs w:val="16"/>
                <w:lang w:val="hr-BA"/>
              </w:rPr>
              <w:t>3</w:t>
            </w:r>
            <w:r w:rsidRPr="008E570F">
              <w:rPr>
                <w:sz w:val="22"/>
                <w:szCs w:val="22"/>
                <w:lang w:val="hr-BA"/>
              </w:rPr>
              <w:t>/</w:t>
            </w:r>
            <w:r>
              <w:rPr>
                <w:sz w:val="22"/>
                <w:szCs w:val="22"/>
                <w:lang w:val="hr-BA"/>
              </w:rPr>
              <w:t>IV</w:t>
            </w:r>
            <w:r w:rsidRPr="008E570F">
              <w:rPr>
                <w:sz w:val="16"/>
                <w:szCs w:val="16"/>
                <w:lang w:val="hr-BA"/>
              </w:rPr>
              <w:t>3</w:t>
            </w:r>
          </w:p>
        </w:tc>
        <w:tc>
          <w:tcPr>
            <w:tcW w:w="660" w:type="dxa"/>
          </w:tcPr>
          <w:p w:rsidR="003263F2" w:rsidRPr="008E570F" w:rsidRDefault="003263F2" w:rsidP="00CB1C86">
            <w:pPr>
              <w:jc w:val="center"/>
              <w:rPr>
                <w:lang w:val="hr-BA"/>
              </w:rPr>
            </w:pPr>
            <w:r w:rsidRPr="008E570F">
              <w:rPr>
                <w:sz w:val="22"/>
                <w:szCs w:val="22"/>
                <w:lang w:val="hr-BA"/>
              </w:rPr>
              <w:t>-</w:t>
            </w:r>
          </w:p>
        </w:tc>
        <w:tc>
          <w:tcPr>
            <w:tcW w:w="840" w:type="dxa"/>
          </w:tcPr>
          <w:p w:rsidR="003263F2" w:rsidRPr="008E570F" w:rsidRDefault="003263F2" w:rsidP="00CB1C86">
            <w:pPr>
              <w:jc w:val="center"/>
              <w:rPr>
                <w:lang w:val="hr-BA"/>
              </w:rPr>
            </w:pPr>
            <w:r w:rsidRPr="008E570F">
              <w:rPr>
                <w:sz w:val="22"/>
                <w:szCs w:val="22"/>
                <w:lang w:val="hr-BA"/>
              </w:rPr>
              <w:t>1</w:t>
            </w:r>
          </w:p>
        </w:tc>
        <w:tc>
          <w:tcPr>
            <w:tcW w:w="840" w:type="dxa"/>
          </w:tcPr>
          <w:p w:rsidR="003263F2" w:rsidRPr="008E570F" w:rsidRDefault="003263F2" w:rsidP="00CB1C86">
            <w:pPr>
              <w:jc w:val="center"/>
              <w:rPr>
                <w:lang w:val="hr-BA"/>
              </w:rPr>
            </w:pPr>
            <w:r w:rsidRPr="008E570F">
              <w:rPr>
                <w:sz w:val="22"/>
                <w:szCs w:val="22"/>
                <w:lang w:val="hr-BA"/>
              </w:rPr>
              <w:t>-</w:t>
            </w:r>
          </w:p>
        </w:tc>
        <w:tc>
          <w:tcPr>
            <w:tcW w:w="840" w:type="dxa"/>
          </w:tcPr>
          <w:p w:rsidR="003263F2" w:rsidRPr="008E570F" w:rsidRDefault="003263F2" w:rsidP="00CB1C86">
            <w:pPr>
              <w:jc w:val="center"/>
            </w:pPr>
            <w:r w:rsidRPr="008E570F">
              <w:rPr>
                <w:sz w:val="22"/>
                <w:szCs w:val="22"/>
              </w:rPr>
              <w:t>2</w:t>
            </w:r>
          </w:p>
        </w:tc>
        <w:tc>
          <w:tcPr>
            <w:tcW w:w="840" w:type="dxa"/>
          </w:tcPr>
          <w:p w:rsidR="003263F2" w:rsidRPr="008E570F" w:rsidRDefault="003263F2" w:rsidP="00CB1C86">
            <w:pPr>
              <w:jc w:val="center"/>
            </w:pPr>
            <w:r w:rsidRPr="008E570F">
              <w:rPr>
                <w:sz w:val="22"/>
                <w:szCs w:val="22"/>
              </w:rPr>
              <w:t>-</w:t>
            </w:r>
          </w:p>
        </w:tc>
        <w:tc>
          <w:tcPr>
            <w:tcW w:w="840" w:type="dxa"/>
          </w:tcPr>
          <w:p w:rsidR="003263F2" w:rsidRPr="008E570F" w:rsidRDefault="003263F2" w:rsidP="00CB1C86">
            <w:pPr>
              <w:jc w:val="center"/>
            </w:pPr>
            <w:r w:rsidRPr="008E570F">
              <w:rPr>
                <w:sz w:val="22"/>
                <w:szCs w:val="22"/>
              </w:rPr>
              <w:t>3</w:t>
            </w:r>
          </w:p>
        </w:tc>
        <w:tc>
          <w:tcPr>
            <w:tcW w:w="2520" w:type="dxa"/>
          </w:tcPr>
          <w:p w:rsidR="003263F2" w:rsidRPr="008E570F" w:rsidRDefault="003263F2" w:rsidP="00CB1C86">
            <w:pPr>
              <w:jc w:val="center"/>
            </w:pPr>
            <w:r w:rsidRPr="008E570F">
              <w:rPr>
                <w:sz w:val="22"/>
                <w:szCs w:val="22"/>
              </w:rPr>
              <w:t>Kohut Alma</w:t>
            </w:r>
          </w:p>
        </w:tc>
      </w:tr>
      <w:tr w:rsidR="003263F2" w:rsidRPr="008E570F" w:rsidTr="00CB1C86">
        <w:trPr>
          <w:cantSplit/>
          <w:trHeight w:val="224"/>
        </w:trPr>
        <w:tc>
          <w:tcPr>
            <w:tcW w:w="2346" w:type="dxa"/>
            <w:gridSpan w:val="2"/>
            <w:shd w:val="clear" w:color="auto" w:fill="F3F3F3"/>
          </w:tcPr>
          <w:p w:rsidR="003263F2" w:rsidRPr="008E570F" w:rsidRDefault="003263F2" w:rsidP="00CB1C86">
            <w:pPr>
              <w:jc w:val="center"/>
              <w:rPr>
                <w:lang w:val="hr-BA"/>
              </w:rPr>
            </w:pPr>
            <w:r w:rsidRPr="008E570F">
              <w:rPr>
                <w:sz w:val="22"/>
                <w:szCs w:val="22"/>
                <w:lang w:val="hr-BA"/>
              </w:rPr>
              <w:t>UKUPNO</w:t>
            </w:r>
          </w:p>
        </w:tc>
        <w:tc>
          <w:tcPr>
            <w:tcW w:w="660" w:type="dxa"/>
            <w:vAlign w:val="center"/>
          </w:tcPr>
          <w:p w:rsidR="003263F2" w:rsidRPr="008E570F" w:rsidRDefault="003263F2" w:rsidP="00CB1C86">
            <w:pPr>
              <w:jc w:val="center"/>
              <w:rPr>
                <w:lang w:val="hr-BA"/>
              </w:rPr>
            </w:pPr>
            <w:r w:rsidRPr="008E570F">
              <w:rPr>
                <w:sz w:val="22"/>
                <w:szCs w:val="22"/>
                <w:lang w:val="hr-BA"/>
              </w:rPr>
              <w:t>-</w:t>
            </w:r>
          </w:p>
        </w:tc>
        <w:tc>
          <w:tcPr>
            <w:tcW w:w="840" w:type="dxa"/>
            <w:vAlign w:val="center"/>
          </w:tcPr>
          <w:p w:rsidR="003263F2" w:rsidRPr="008E570F" w:rsidRDefault="003263F2" w:rsidP="00CB1C86">
            <w:pPr>
              <w:jc w:val="center"/>
              <w:rPr>
                <w:lang w:val="hr-BA"/>
              </w:rPr>
            </w:pPr>
            <w:r w:rsidRPr="008E570F">
              <w:rPr>
                <w:sz w:val="22"/>
                <w:szCs w:val="22"/>
                <w:lang w:val="hr-BA"/>
              </w:rPr>
              <w:t>1</w:t>
            </w:r>
          </w:p>
        </w:tc>
        <w:tc>
          <w:tcPr>
            <w:tcW w:w="840" w:type="dxa"/>
            <w:vAlign w:val="center"/>
          </w:tcPr>
          <w:p w:rsidR="003263F2" w:rsidRPr="008E570F" w:rsidRDefault="003263F2" w:rsidP="00CB1C86">
            <w:pPr>
              <w:jc w:val="center"/>
              <w:rPr>
                <w:lang w:val="hr-BA"/>
              </w:rPr>
            </w:pPr>
            <w:r w:rsidRPr="008E570F">
              <w:rPr>
                <w:sz w:val="22"/>
                <w:szCs w:val="22"/>
                <w:lang w:val="hr-BA"/>
              </w:rPr>
              <w:t>-</w:t>
            </w:r>
          </w:p>
        </w:tc>
        <w:tc>
          <w:tcPr>
            <w:tcW w:w="840" w:type="dxa"/>
            <w:vAlign w:val="center"/>
          </w:tcPr>
          <w:p w:rsidR="003263F2" w:rsidRPr="008E570F" w:rsidRDefault="003263F2" w:rsidP="00CB1C86">
            <w:pPr>
              <w:jc w:val="center"/>
            </w:pPr>
            <w:r w:rsidRPr="008E570F">
              <w:rPr>
                <w:sz w:val="22"/>
                <w:szCs w:val="22"/>
              </w:rPr>
              <w:t>2</w:t>
            </w:r>
          </w:p>
        </w:tc>
        <w:tc>
          <w:tcPr>
            <w:tcW w:w="840" w:type="dxa"/>
            <w:vAlign w:val="center"/>
          </w:tcPr>
          <w:p w:rsidR="003263F2" w:rsidRPr="008E570F" w:rsidRDefault="003263F2" w:rsidP="00CB1C86">
            <w:pPr>
              <w:jc w:val="center"/>
            </w:pPr>
            <w:r w:rsidRPr="008E570F">
              <w:rPr>
                <w:sz w:val="22"/>
                <w:szCs w:val="22"/>
              </w:rPr>
              <w:t>-</w:t>
            </w:r>
          </w:p>
        </w:tc>
        <w:tc>
          <w:tcPr>
            <w:tcW w:w="840" w:type="dxa"/>
            <w:vAlign w:val="center"/>
          </w:tcPr>
          <w:p w:rsidR="003263F2" w:rsidRPr="008E570F" w:rsidRDefault="003263F2" w:rsidP="00CB1C86">
            <w:pPr>
              <w:jc w:val="center"/>
            </w:pPr>
            <w:r w:rsidRPr="008E570F">
              <w:rPr>
                <w:sz w:val="22"/>
                <w:szCs w:val="22"/>
              </w:rPr>
              <w:t>3</w:t>
            </w:r>
          </w:p>
        </w:tc>
        <w:tc>
          <w:tcPr>
            <w:tcW w:w="2520" w:type="dxa"/>
            <w:vAlign w:val="center"/>
          </w:tcPr>
          <w:p w:rsidR="003263F2" w:rsidRPr="008E570F" w:rsidRDefault="003263F2" w:rsidP="00CB1C86">
            <w:pPr>
              <w:jc w:val="center"/>
            </w:pPr>
            <w:r w:rsidRPr="008E570F">
              <w:rPr>
                <w:sz w:val="22"/>
                <w:szCs w:val="22"/>
              </w:rPr>
              <w:t>1</w:t>
            </w:r>
          </w:p>
        </w:tc>
      </w:tr>
    </w:tbl>
    <w:p w:rsidR="003263F2" w:rsidRPr="008E570F" w:rsidRDefault="003263F2" w:rsidP="003263F2">
      <w:pPr>
        <w:rPr>
          <w:sz w:val="22"/>
          <w:szCs w:val="22"/>
        </w:rPr>
      </w:pPr>
    </w:p>
    <w:p w:rsidR="003263F2" w:rsidRPr="008E570F" w:rsidRDefault="003263F2" w:rsidP="003263F2">
      <w:pPr>
        <w:rPr>
          <w:sz w:val="22"/>
          <w:szCs w:val="22"/>
          <w:u w:val="single"/>
        </w:rPr>
      </w:pPr>
      <w:r w:rsidRPr="008E570F">
        <w:rPr>
          <w:sz w:val="22"/>
          <w:szCs w:val="22"/>
          <w:u w:val="single"/>
        </w:rPr>
        <w:t xml:space="preserve">Područna škola: VIJAKA                                                                                          </w:t>
      </w:r>
    </w:p>
    <w:p w:rsidR="003263F2" w:rsidRPr="008E570F" w:rsidRDefault="003263F2" w:rsidP="003263F2">
      <w:pPr>
        <w:jc w:val="center"/>
        <w:rPr>
          <w:sz w:val="22"/>
          <w:szCs w:val="22"/>
        </w:rPr>
      </w:pPr>
      <w:r w:rsidRPr="008E570F">
        <w:rPr>
          <w:sz w:val="22"/>
          <w:szCs w:val="22"/>
        </w:rPr>
        <w:t xml:space="preserve">                                                    Nastava na  hrvatskom jeziku                                     </w:t>
      </w:r>
      <w:r>
        <w:rPr>
          <w:sz w:val="22"/>
          <w:szCs w:val="22"/>
        </w:rPr>
        <w:t>Tabela</w:t>
      </w:r>
      <w:r w:rsidRPr="008E570F">
        <w:rPr>
          <w:sz w:val="22"/>
          <w:szCs w:val="22"/>
        </w:rPr>
        <w:t xml:space="preserve">  10a/H</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6"/>
        <w:gridCol w:w="800"/>
        <w:gridCol w:w="801"/>
        <w:gridCol w:w="801"/>
        <w:gridCol w:w="800"/>
        <w:gridCol w:w="801"/>
        <w:gridCol w:w="801"/>
        <w:gridCol w:w="2520"/>
      </w:tblGrid>
      <w:tr w:rsidR="003263F2" w:rsidRPr="008E570F" w:rsidTr="00CB1C86">
        <w:trPr>
          <w:cantSplit/>
          <w:trHeight w:val="224"/>
        </w:trPr>
        <w:tc>
          <w:tcPr>
            <w:tcW w:w="648" w:type="dxa"/>
            <w:vMerge w:val="restart"/>
            <w:shd w:val="clear" w:color="auto" w:fill="F3F3F3"/>
          </w:tcPr>
          <w:p w:rsidR="003263F2" w:rsidRPr="008E570F" w:rsidRDefault="003263F2" w:rsidP="00CB1C86">
            <w:pPr>
              <w:jc w:val="center"/>
            </w:pPr>
            <w:r w:rsidRPr="008E570F">
              <w:rPr>
                <w:sz w:val="22"/>
                <w:szCs w:val="22"/>
              </w:rPr>
              <w:t>Red.</w:t>
            </w:r>
          </w:p>
          <w:p w:rsidR="003263F2" w:rsidRPr="008E570F" w:rsidRDefault="003263F2" w:rsidP="00CB1C86">
            <w:pPr>
              <w:jc w:val="center"/>
            </w:pPr>
            <w:r w:rsidRPr="008E570F">
              <w:rPr>
                <w:sz w:val="22"/>
                <w:szCs w:val="22"/>
              </w:rPr>
              <w:t>br.</w:t>
            </w:r>
          </w:p>
        </w:tc>
        <w:tc>
          <w:tcPr>
            <w:tcW w:w="1676" w:type="dxa"/>
            <w:vMerge w:val="restart"/>
            <w:shd w:val="clear" w:color="auto" w:fill="F3F3F3"/>
          </w:tcPr>
          <w:p w:rsidR="003263F2" w:rsidRPr="008E570F" w:rsidRDefault="003263F2" w:rsidP="00CB1C86">
            <w:pPr>
              <w:jc w:val="center"/>
            </w:pPr>
            <w:r>
              <w:rPr>
                <w:sz w:val="22"/>
                <w:szCs w:val="22"/>
              </w:rPr>
              <w:t>Kombinovano odjeljenje</w:t>
            </w:r>
          </w:p>
        </w:tc>
        <w:tc>
          <w:tcPr>
            <w:tcW w:w="7324" w:type="dxa"/>
            <w:gridSpan w:val="7"/>
            <w:shd w:val="clear" w:color="auto" w:fill="F3F3F3"/>
          </w:tcPr>
          <w:p w:rsidR="003263F2" w:rsidRPr="008E570F" w:rsidRDefault="003263F2" w:rsidP="00CB1C86">
            <w:pPr>
              <w:jc w:val="center"/>
            </w:pPr>
            <w:r w:rsidRPr="008E570F">
              <w:rPr>
                <w:sz w:val="22"/>
                <w:szCs w:val="22"/>
              </w:rPr>
              <w:t>Brojno učenika</w:t>
            </w:r>
          </w:p>
        </w:tc>
      </w:tr>
      <w:tr w:rsidR="003263F2" w:rsidRPr="008E570F" w:rsidTr="00CB1C86">
        <w:trPr>
          <w:cantSplit/>
          <w:trHeight w:val="127"/>
        </w:trPr>
        <w:tc>
          <w:tcPr>
            <w:tcW w:w="648" w:type="dxa"/>
            <w:vMerge/>
            <w:shd w:val="clear" w:color="auto" w:fill="F3F3F3"/>
          </w:tcPr>
          <w:p w:rsidR="003263F2" w:rsidRPr="008E570F" w:rsidRDefault="003263F2" w:rsidP="00CB1C86">
            <w:pPr>
              <w:jc w:val="center"/>
            </w:pPr>
          </w:p>
        </w:tc>
        <w:tc>
          <w:tcPr>
            <w:tcW w:w="1676" w:type="dxa"/>
            <w:vMerge/>
            <w:shd w:val="clear" w:color="auto" w:fill="F3F3F3"/>
          </w:tcPr>
          <w:p w:rsidR="003263F2" w:rsidRPr="008E570F" w:rsidRDefault="003263F2" w:rsidP="00CB1C86">
            <w:pPr>
              <w:jc w:val="center"/>
            </w:pPr>
          </w:p>
        </w:tc>
        <w:tc>
          <w:tcPr>
            <w:tcW w:w="800" w:type="dxa"/>
            <w:shd w:val="clear" w:color="auto" w:fill="F3F3F3"/>
          </w:tcPr>
          <w:p w:rsidR="003263F2" w:rsidRPr="008E570F" w:rsidRDefault="003263F2" w:rsidP="00CB1C86">
            <w:pPr>
              <w:jc w:val="center"/>
            </w:pPr>
            <w:r>
              <w:rPr>
                <w:sz w:val="22"/>
                <w:szCs w:val="22"/>
              </w:rPr>
              <w:t>I</w:t>
            </w:r>
            <w:r w:rsidRPr="008E570F">
              <w:rPr>
                <w:sz w:val="22"/>
                <w:szCs w:val="22"/>
              </w:rPr>
              <w:t>/9</w:t>
            </w:r>
          </w:p>
        </w:tc>
        <w:tc>
          <w:tcPr>
            <w:tcW w:w="801" w:type="dxa"/>
            <w:shd w:val="clear" w:color="auto" w:fill="F3F3F3"/>
          </w:tcPr>
          <w:p w:rsidR="003263F2" w:rsidRPr="008E570F" w:rsidRDefault="003263F2" w:rsidP="00CB1C86">
            <w:pPr>
              <w:jc w:val="center"/>
            </w:pPr>
            <w:r>
              <w:rPr>
                <w:sz w:val="22"/>
                <w:szCs w:val="22"/>
              </w:rPr>
              <w:t>II</w:t>
            </w:r>
            <w:r w:rsidRPr="008E570F">
              <w:rPr>
                <w:sz w:val="22"/>
                <w:szCs w:val="22"/>
              </w:rPr>
              <w:t>/9</w:t>
            </w:r>
          </w:p>
        </w:tc>
        <w:tc>
          <w:tcPr>
            <w:tcW w:w="801" w:type="dxa"/>
            <w:shd w:val="clear" w:color="auto" w:fill="F3F3F3"/>
          </w:tcPr>
          <w:p w:rsidR="003263F2" w:rsidRPr="008E570F" w:rsidRDefault="003263F2" w:rsidP="00CB1C86">
            <w:pPr>
              <w:pStyle w:val="BodyTextIndent"/>
              <w:ind w:firstLine="0"/>
              <w:jc w:val="center"/>
              <w:rPr>
                <w:bCs/>
                <w:lang w:val="hr-BA"/>
              </w:rPr>
            </w:pPr>
            <w:r>
              <w:rPr>
                <w:bCs/>
                <w:sz w:val="22"/>
                <w:szCs w:val="22"/>
                <w:lang w:val="hr-BA"/>
              </w:rPr>
              <w:t>I</w:t>
            </w:r>
            <w:r w:rsidRPr="008E570F">
              <w:rPr>
                <w:bCs/>
                <w:sz w:val="22"/>
                <w:szCs w:val="22"/>
                <w:lang w:val="hr-BA"/>
              </w:rPr>
              <w:t>I</w:t>
            </w:r>
            <w:r>
              <w:rPr>
                <w:bCs/>
                <w:sz w:val="22"/>
                <w:szCs w:val="22"/>
              </w:rPr>
              <w:t>I</w:t>
            </w:r>
            <w:r w:rsidRPr="008E570F">
              <w:rPr>
                <w:bCs/>
                <w:sz w:val="22"/>
                <w:szCs w:val="22"/>
                <w:lang w:val="hr-BA"/>
              </w:rPr>
              <w:t>/9</w:t>
            </w:r>
          </w:p>
        </w:tc>
        <w:tc>
          <w:tcPr>
            <w:tcW w:w="800" w:type="dxa"/>
            <w:shd w:val="clear" w:color="auto" w:fill="F3F3F3"/>
          </w:tcPr>
          <w:p w:rsidR="003263F2" w:rsidRPr="008E570F" w:rsidRDefault="003263F2" w:rsidP="00CB1C86">
            <w:pPr>
              <w:jc w:val="center"/>
            </w:pPr>
            <w:r>
              <w:rPr>
                <w:sz w:val="22"/>
                <w:szCs w:val="22"/>
              </w:rPr>
              <w:t>IV</w:t>
            </w:r>
            <w:r w:rsidRPr="008E570F">
              <w:rPr>
                <w:sz w:val="22"/>
                <w:szCs w:val="22"/>
              </w:rPr>
              <w:t>/9</w:t>
            </w:r>
          </w:p>
        </w:tc>
        <w:tc>
          <w:tcPr>
            <w:tcW w:w="801" w:type="dxa"/>
            <w:shd w:val="clear" w:color="auto" w:fill="F3F3F3"/>
          </w:tcPr>
          <w:p w:rsidR="003263F2" w:rsidRPr="008E570F" w:rsidRDefault="003263F2" w:rsidP="00CB1C86">
            <w:pPr>
              <w:jc w:val="center"/>
            </w:pPr>
            <w:r>
              <w:rPr>
                <w:sz w:val="22"/>
                <w:szCs w:val="22"/>
              </w:rPr>
              <w:t>V</w:t>
            </w:r>
            <w:r w:rsidRPr="008E570F">
              <w:rPr>
                <w:sz w:val="22"/>
                <w:szCs w:val="22"/>
              </w:rPr>
              <w:t>/9</w:t>
            </w:r>
          </w:p>
        </w:tc>
        <w:tc>
          <w:tcPr>
            <w:tcW w:w="801" w:type="dxa"/>
            <w:shd w:val="clear" w:color="auto" w:fill="F3F3F3"/>
          </w:tcPr>
          <w:p w:rsidR="003263F2" w:rsidRPr="008E570F" w:rsidRDefault="003263F2" w:rsidP="00CB1C86">
            <w:pPr>
              <w:jc w:val="center"/>
            </w:pPr>
            <w:r w:rsidRPr="008E570F">
              <w:rPr>
                <w:sz w:val="22"/>
                <w:szCs w:val="22"/>
              </w:rPr>
              <w:t>Svega</w:t>
            </w:r>
          </w:p>
        </w:tc>
        <w:tc>
          <w:tcPr>
            <w:tcW w:w="2520" w:type="dxa"/>
            <w:shd w:val="clear" w:color="auto" w:fill="F3F3F3"/>
          </w:tcPr>
          <w:p w:rsidR="003263F2" w:rsidRPr="008E570F" w:rsidRDefault="003263F2" w:rsidP="00CB1C86">
            <w:pPr>
              <w:jc w:val="center"/>
            </w:pPr>
            <w:r>
              <w:rPr>
                <w:sz w:val="22"/>
                <w:szCs w:val="22"/>
              </w:rPr>
              <w:t>Nastavnik</w:t>
            </w:r>
            <w:r w:rsidRPr="008E570F">
              <w:rPr>
                <w:sz w:val="22"/>
                <w:szCs w:val="22"/>
              </w:rPr>
              <w:t xml:space="preserve"> u </w:t>
            </w:r>
            <w:r>
              <w:rPr>
                <w:sz w:val="22"/>
                <w:szCs w:val="22"/>
              </w:rPr>
              <w:t>odjeljenj</w:t>
            </w:r>
            <w:r w:rsidRPr="008E570F">
              <w:rPr>
                <w:sz w:val="22"/>
                <w:szCs w:val="22"/>
              </w:rPr>
              <w:t>u</w:t>
            </w:r>
          </w:p>
        </w:tc>
      </w:tr>
      <w:tr w:rsidR="003263F2" w:rsidRPr="008E570F" w:rsidTr="00CB1C86">
        <w:trPr>
          <w:cantSplit/>
          <w:trHeight w:val="127"/>
        </w:trPr>
        <w:tc>
          <w:tcPr>
            <w:tcW w:w="648" w:type="dxa"/>
          </w:tcPr>
          <w:p w:rsidR="003263F2" w:rsidRPr="008E570F" w:rsidRDefault="003263F2" w:rsidP="00CB1C86">
            <w:pPr>
              <w:jc w:val="center"/>
            </w:pPr>
            <w:r w:rsidRPr="008E570F">
              <w:rPr>
                <w:sz w:val="22"/>
                <w:szCs w:val="22"/>
              </w:rPr>
              <w:t>1.</w:t>
            </w:r>
          </w:p>
        </w:tc>
        <w:tc>
          <w:tcPr>
            <w:tcW w:w="1676" w:type="dxa"/>
            <w:vAlign w:val="center"/>
          </w:tcPr>
          <w:p w:rsidR="003263F2" w:rsidRPr="008E570F" w:rsidRDefault="003263F2" w:rsidP="00CB1C86">
            <w:r>
              <w:rPr>
                <w:sz w:val="22"/>
                <w:szCs w:val="22"/>
                <w:lang w:val="hr-BA"/>
              </w:rPr>
              <w:t>II</w:t>
            </w:r>
            <w:r w:rsidRPr="008E570F">
              <w:rPr>
                <w:sz w:val="16"/>
                <w:szCs w:val="16"/>
                <w:lang w:val="hr-BA"/>
              </w:rPr>
              <w:t>4</w:t>
            </w:r>
            <w:r w:rsidRPr="008E570F">
              <w:rPr>
                <w:sz w:val="22"/>
                <w:szCs w:val="22"/>
                <w:lang w:val="hr-BA"/>
              </w:rPr>
              <w:t>/</w:t>
            </w:r>
            <w:r>
              <w:rPr>
                <w:sz w:val="22"/>
                <w:szCs w:val="22"/>
                <w:lang w:val="hr-BA"/>
              </w:rPr>
              <w:t>IV</w:t>
            </w:r>
            <w:r w:rsidRPr="008E570F">
              <w:rPr>
                <w:sz w:val="16"/>
                <w:szCs w:val="16"/>
                <w:lang w:val="hr-BA"/>
              </w:rPr>
              <w:t>4 /</w:t>
            </w:r>
            <w:r>
              <w:rPr>
                <w:sz w:val="22"/>
                <w:szCs w:val="22"/>
                <w:lang w:val="hr-BA"/>
              </w:rPr>
              <w:t>V</w:t>
            </w:r>
            <w:r w:rsidRPr="008E570F">
              <w:rPr>
                <w:sz w:val="16"/>
                <w:szCs w:val="16"/>
                <w:lang w:val="hr-BA"/>
              </w:rPr>
              <w:t xml:space="preserve">4  </w:t>
            </w:r>
          </w:p>
        </w:tc>
        <w:tc>
          <w:tcPr>
            <w:tcW w:w="800" w:type="dxa"/>
            <w:vAlign w:val="center"/>
          </w:tcPr>
          <w:p w:rsidR="003263F2" w:rsidRPr="008E570F" w:rsidRDefault="003263F2" w:rsidP="00CB1C86">
            <w:pPr>
              <w:jc w:val="center"/>
            </w:pPr>
            <w:r w:rsidRPr="008E570F">
              <w:rPr>
                <w:sz w:val="22"/>
                <w:szCs w:val="22"/>
              </w:rPr>
              <w:t>-</w:t>
            </w:r>
          </w:p>
        </w:tc>
        <w:tc>
          <w:tcPr>
            <w:tcW w:w="801" w:type="dxa"/>
            <w:vAlign w:val="center"/>
          </w:tcPr>
          <w:p w:rsidR="003263F2" w:rsidRPr="008E570F" w:rsidRDefault="003263F2" w:rsidP="00CB1C86">
            <w:pPr>
              <w:jc w:val="center"/>
            </w:pPr>
            <w:r w:rsidRPr="008E570F">
              <w:rPr>
                <w:sz w:val="22"/>
                <w:szCs w:val="22"/>
              </w:rPr>
              <w:t>3</w:t>
            </w:r>
          </w:p>
        </w:tc>
        <w:tc>
          <w:tcPr>
            <w:tcW w:w="801" w:type="dxa"/>
            <w:vAlign w:val="center"/>
          </w:tcPr>
          <w:p w:rsidR="003263F2" w:rsidRPr="008E570F" w:rsidRDefault="003263F2" w:rsidP="00CB1C86">
            <w:pPr>
              <w:jc w:val="center"/>
            </w:pPr>
            <w:r w:rsidRPr="008E570F">
              <w:rPr>
                <w:sz w:val="22"/>
                <w:szCs w:val="22"/>
              </w:rPr>
              <w:t>-</w:t>
            </w:r>
          </w:p>
        </w:tc>
        <w:tc>
          <w:tcPr>
            <w:tcW w:w="800" w:type="dxa"/>
            <w:vAlign w:val="center"/>
          </w:tcPr>
          <w:p w:rsidR="003263F2" w:rsidRPr="008E570F" w:rsidRDefault="003263F2" w:rsidP="00CB1C86">
            <w:pPr>
              <w:jc w:val="center"/>
            </w:pPr>
            <w:r w:rsidRPr="008E570F">
              <w:rPr>
                <w:sz w:val="22"/>
                <w:szCs w:val="22"/>
              </w:rPr>
              <w:t>1</w:t>
            </w:r>
          </w:p>
        </w:tc>
        <w:tc>
          <w:tcPr>
            <w:tcW w:w="801" w:type="dxa"/>
            <w:vAlign w:val="center"/>
          </w:tcPr>
          <w:p w:rsidR="003263F2" w:rsidRPr="008E570F" w:rsidRDefault="003263F2" w:rsidP="00CB1C86">
            <w:pPr>
              <w:jc w:val="center"/>
            </w:pPr>
            <w:r w:rsidRPr="008E570F">
              <w:rPr>
                <w:sz w:val="22"/>
                <w:szCs w:val="22"/>
              </w:rPr>
              <w:t>1</w:t>
            </w:r>
          </w:p>
        </w:tc>
        <w:tc>
          <w:tcPr>
            <w:tcW w:w="801" w:type="dxa"/>
            <w:vAlign w:val="center"/>
          </w:tcPr>
          <w:p w:rsidR="003263F2" w:rsidRPr="008E570F" w:rsidRDefault="003263F2" w:rsidP="00CB1C86">
            <w:pPr>
              <w:jc w:val="center"/>
            </w:pPr>
            <w:r w:rsidRPr="008E570F">
              <w:rPr>
                <w:sz w:val="22"/>
                <w:szCs w:val="22"/>
              </w:rPr>
              <w:t>5</w:t>
            </w:r>
          </w:p>
        </w:tc>
        <w:tc>
          <w:tcPr>
            <w:tcW w:w="2520" w:type="dxa"/>
          </w:tcPr>
          <w:p w:rsidR="003263F2" w:rsidRPr="008E570F" w:rsidRDefault="003263F2" w:rsidP="00CB1C86">
            <w:pPr>
              <w:jc w:val="center"/>
            </w:pPr>
            <w:r w:rsidRPr="008E570F">
              <w:rPr>
                <w:sz w:val="22"/>
                <w:szCs w:val="22"/>
              </w:rPr>
              <w:t xml:space="preserve">Kadrić Fadil </w:t>
            </w:r>
          </w:p>
        </w:tc>
      </w:tr>
      <w:tr w:rsidR="003263F2" w:rsidRPr="008E570F" w:rsidTr="00CB1C86">
        <w:trPr>
          <w:cantSplit/>
          <w:trHeight w:val="127"/>
        </w:trPr>
        <w:tc>
          <w:tcPr>
            <w:tcW w:w="2324" w:type="dxa"/>
            <w:gridSpan w:val="2"/>
            <w:shd w:val="clear" w:color="auto" w:fill="F3F3F3"/>
          </w:tcPr>
          <w:p w:rsidR="003263F2" w:rsidRPr="008E570F" w:rsidRDefault="003263F2" w:rsidP="00CB1C86">
            <w:pPr>
              <w:jc w:val="center"/>
            </w:pPr>
            <w:r w:rsidRPr="008E570F">
              <w:rPr>
                <w:sz w:val="22"/>
                <w:szCs w:val="22"/>
              </w:rPr>
              <w:t>UKUPNO</w:t>
            </w:r>
          </w:p>
        </w:tc>
        <w:tc>
          <w:tcPr>
            <w:tcW w:w="800" w:type="dxa"/>
            <w:vAlign w:val="center"/>
          </w:tcPr>
          <w:p w:rsidR="003263F2" w:rsidRPr="008E570F" w:rsidRDefault="003263F2" w:rsidP="00CB1C86">
            <w:pPr>
              <w:jc w:val="center"/>
            </w:pPr>
            <w:r w:rsidRPr="008E570F">
              <w:rPr>
                <w:sz w:val="22"/>
                <w:szCs w:val="22"/>
              </w:rPr>
              <w:t>-</w:t>
            </w:r>
          </w:p>
        </w:tc>
        <w:tc>
          <w:tcPr>
            <w:tcW w:w="801" w:type="dxa"/>
            <w:vAlign w:val="center"/>
          </w:tcPr>
          <w:p w:rsidR="003263F2" w:rsidRPr="008E570F" w:rsidRDefault="003263F2" w:rsidP="00CB1C86">
            <w:pPr>
              <w:jc w:val="center"/>
            </w:pPr>
            <w:r w:rsidRPr="008E570F">
              <w:rPr>
                <w:sz w:val="22"/>
                <w:szCs w:val="22"/>
              </w:rPr>
              <w:t>3</w:t>
            </w:r>
          </w:p>
        </w:tc>
        <w:tc>
          <w:tcPr>
            <w:tcW w:w="801" w:type="dxa"/>
            <w:vAlign w:val="center"/>
          </w:tcPr>
          <w:p w:rsidR="003263F2" w:rsidRPr="008E570F" w:rsidRDefault="003263F2" w:rsidP="00CB1C86">
            <w:pPr>
              <w:jc w:val="center"/>
            </w:pPr>
            <w:r w:rsidRPr="008E570F">
              <w:rPr>
                <w:sz w:val="22"/>
                <w:szCs w:val="22"/>
              </w:rPr>
              <w:t>-</w:t>
            </w:r>
          </w:p>
        </w:tc>
        <w:tc>
          <w:tcPr>
            <w:tcW w:w="800" w:type="dxa"/>
            <w:vAlign w:val="center"/>
          </w:tcPr>
          <w:p w:rsidR="003263F2" w:rsidRPr="008E570F" w:rsidRDefault="003263F2" w:rsidP="00CB1C86">
            <w:pPr>
              <w:jc w:val="center"/>
            </w:pPr>
            <w:r w:rsidRPr="008E570F">
              <w:rPr>
                <w:sz w:val="22"/>
                <w:szCs w:val="22"/>
              </w:rPr>
              <w:t>1</w:t>
            </w:r>
          </w:p>
        </w:tc>
        <w:tc>
          <w:tcPr>
            <w:tcW w:w="801" w:type="dxa"/>
            <w:vAlign w:val="center"/>
          </w:tcPr>
          <w:p w:rsidR="003263F2" w:rsidRPr="008E570F" w:rsidRDefault="003263F2" w:rsidP="00CB1C86">
            <w:pPr>
              <w:jc w:val="center"/>
            </w:pPr>
            <w:r w:rsidRPr="008E570F">
              <w:rPr>
                <w:sz w:val="22"/>
                <w:szCs w:val="22"/>
              </w:rPr>
              <w:t>1</w:t>
            </w:r>
          </w:p>
        </w:tc>
        <w:tc>
          <w:tcPr>
            <w:tcW w:w="801" w:type="dxa"/>
            <w:vAlign w:val="center"/>
          </w:tcPr>
          <w:p w:rsidR="003263F2" w:rsidRPr="008E570F" w:rsidRDefault="003263F2" w:rsidP="00CB1C86">
            <w:pPr>
              <w:jc w:val="center"/>
            </w:pPr>
            <w:r w:rsidRPr="008E570F">
              <w:rPr>
                <w:sz w:val="22"/>
                <w:szCs w:val="22"/>
              </w:rPr>
              <w:t>5</w:t>
            </w:r>
          </w:p>
        </w:tc>
        <w:tc>
          <w:tcPr>
            <w:tcW w:w="2520" w:type="dxa"/>
            <w:vAlign w:val="center"/>
          </w:tcPr>
          <w:p w:rsidR="003263F2" w:rsidRPr="008E570F" w:rsidRDefault="003263F2" w:rsidP="00CB1C86">
            <w:pPr>
              <w:jc w:val="center"/>
            </w:pPr>
            <w:r w:rsidRPr="008E570F">
              <w:rPr>
                <w:sz w:val="22"/>
                <w:szCs w:val="22"/>
              </w:rPr>
              <w:t>1</w:t>
            </w:r>
          </w:p>
        </w:tc>
      </w:tr>
    </w:tbl>
    <w:p w:rsidR="003263F2" w:rsidRPr="008E570F" w:rsidRDefault="003263F2" w:rsidP="003263F2">
      <w:pPr>
        <w:ind w:left="360"/>
        <w:rPr>
          <w:b/>
          <w:sz w:val="22"/>
          <w:szCs w:val="22"/>
        </w:rPr>
      </w:pPr>
    </w:p>
    <w:p w:rsidR="003263F2" w:rsidRPr="008E570F" w:rsidRDefault="003263F2" w:rsidP="003263F2">
      <w:pPr>
        <w:ind w:left="360"/>
        <w:rPr>
          <w:b/>
          <w:sz w:val="22"/>
          <w:szCs w:val="22"/>
        </w:rPr>
      </w:pPr>
    </w:p>
    <w:p w:rsidR="003263F2" w:rsidRPr="008E570F" w:rsidRDefault="003263F2" w:rsidP="003263F2">
      <w:pPr>
        <w:ind w:left="360"/>
        <w:rPr>
          <w:b/>
          <w:sz w:val="22"/>
          <w:szCs w:val="22"/>
        </w:rPr>
      </w:pPr>
    </w:p>
    <w:p w:rsidR="003263F2" w:rsidRPr="008E570F" w:rsidRDefault="003263F2" w:rsidP="003263F2">
      <w:pPr>
        <w:ind w:left="360"/>
        <w:rPr>
          <w:b/>
          <w:sz w:val="22"/>
          <w:szCs w:val="22"/>
        </w:rPr>
      </w:pPr>
    </w:p>
    <w:p w:rsidR="003263F2" w:rsidRPr="008E570F" w:rsidRDefault="003263F2" w:rsidP="003263F2">
      <w:pPr>
        <w:ind w:left="360"/>
        <w:rPr>
          <w:b/>
          <w:sz w:val="22"/>
          <w:szCs w:val="22"/>
        </w:rPr>
      </w:pPr>
    </w:p>
    <w:p w:rsidR="003263F2" w:rsidRPr="008E570F" w:rsidRDefault="003263F2" w:rsidP="003263F2">
      <w:pPr>
        <w:ind w:left="360"/>
        <w:rPr>
          <w:b/>
          <w:sz w:val="22"/>
          <w:szCs w:val="22"/>
        </w:rPr>
      </w:pPr>
    </w:p>
    <w:p w:rsidR="003263F2" w:rsidRPr="008E570F" w:rsidRDefault="003263F2" w:rsidP="003263F2">
      <w:pPr>
        <w:ind w:left="360"/>
        <w:rPr>
          <w:b/>
          <w:sz w:val="22"/>
          <w:szCs w:val="22"/>
        </w:rPr>
      </w:pPr>
    </w:p>
    <w:p w:rsidR="003263F2" w:rsidRPr="00345887" w:rsidRDefault="003263F2" w:rsidP="003263F2">
      <w:pPr>
        <w:ind w:left="360"/>
        <w:rPr>
          <w:b/>
          <w:sz w:val="22"/>
          <w:szCs w:val="22"/>
        </w:rPr>
      </w:pPr>
      <w:r w:rsidRPr="00345887">
        <w:rPr>
          <w:b/>
          <w:sz w:val="22"/>
          <w:szCs w:val="22"/>
        </w:rPr>
        <w:lastRenderedPageBreak/>
        <w:t>2. Sedmični  fond časova stranih jezika i brojno stanje učenika prema  stranom jeziku koji izučavaju</w:t>
      </w:r>
    </w:p>
    <w:p w:rsidR="003263F2" w:rsidRPr="00345887" w:rsidRDefault="003263F2" w:rsidP="003263F2">
      <w:pPr>
        <w:ind w:left="360"/>
        <w:rPr>
          <w:sz w:val="22"/>
          <w:szCs w:val="22"/>
        </w:rPr>
      </w:pPr>
    </w:p>
    <w:p w:rsidR="003263F2" w:rsidRPr="00345887" w:rsidRDefault="003263F2" w:rsidP="003263F2">
      <w:pPr>
        <w:ind w:left="360"/>
        <w:rPr>
          <w:sz w:val="22"/>
          <w:szCs w:val="22"/>
        </w:rPr>
      </w:pPr>
      <w:r w:rsidRPr="00345887">
        <w:rPr>
          <w:sz w:val="22"/>
          <w:szCs w:val="22"/>
        </w:rPr>
        <w:t>Sedmični fond časova  nastave  stranih jezika</w:t>
      </w:r>
    </w:p>
    <w:p w:rsidR="003263F2" w:rsidRPr="00345887" w:rsidRDefault="003263F2" w:rsidP="003263F2">
      <w:pPr>
        <w:ind w:left="360"/>
        <w:rPr>
          <w:sz w:val="22"/>
          <w:szCs w:val="22"/>
        </w:rPr>
      </w:pPr>
    </w:p>
    <w:p w:rsidR="003263F2" w:rsidRPr="008E570F" w:rsidRDefault="003263F2" w:rsidP="003263F2">
      <w:pPr>
        <w:jc w:val="center"/>
      </w:pPr>
      <w:r w:rsidRPr="008E570F">
        <w:t xml:space="preserve">                                                       OŠ «VAREŠ»                                              </w:t>
      </w:r>
      <w:r>
        <w:t>Tabela</w:t>
      </w:r>
      <w:r w:rsidRPr="008E570F">
        <w:t xml:space="preserve">  11a</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814"/>
        <w:gridCol w:w="736"/>
        <w:gridCol w:w="749"/>
        <w:gridCol w:w="725"/>
        <w:gridCol w:w="735"/>
        <w:gridCol w:w="675"/>
        <w:gridCol w:w="735"/>
        <w:gridCol w:w="791"/>
        <w:gridCol w:w="747"/>
        <w:gridCol w:w="860"/>
        <w:gridCol w:w="992"/>
      </w:tblGrid>
      <w:tr w:rsidR="003263F2" w:rsidRPr="008E570F" w:rsidTr="00CB1C86">
        <w:trPr>
          <w:cantSplit/>
          <w:trHeight w:val="226"/>
        </w:trPr>
        <w:tc>
          <w:tcPr>
            <w:tcW w:w="1188" w:type="dxa"/>
            <w:vMerge w:val="restart"/>
            <w:tcBorders>
              <w:top w:val="single" w:sz="4" w:space="0" w:color="auto"/>
              <w:left w:val="single" w:sz="4" w:space="0" w:color="auto"/>
            </w:tcBorders>
            <w:shd w:val="clear" w:color="auto" w:fill="F3F3F3"/>
            <w:vAlign w:val="center"/>
          </w:tcPr>
          <w:p w:rsidR="003263F2" w:rsidRPr="00345887" w:rsidRDefault="003263F2" w:rsidP="00CB1C86">
            <w:pPr>
              <w:jc w:val="center"/>
              <w:rPr>
                <w:sz w:val="16"/>
                <w:szCs w:val="16"/>
              </w:rPr>
            </w:pPr>
            <w:r w:rsidRPr="00345887">
              <w:rPr>
                <w:sz w:val="16"/>
                <w:szCs w:val="16"/>
              </w:rPr>
              <w:t>ODJELJENJE</w:t>
            </w:r>
          </w:p>
        </w:tc>
        <w:tc>
          <w:tcPr>
            <w:tcW w:w="7567" w:type="dxa"/>
            <w:gridSpan w:val="10"/>
            <w:tcBorders>
              <w:top w:val="single" w:sz="4" w:space="0" w:color="auto"/>
              <w:bottom w:val="single" w:sz="4" w:space="0" w:color="auto"/>
              <w:right w:val="single" w:sz="4" w:space="0" w:color="auto"/>
            </w:tcBorders>
            <w:shd w:val="clear" w:color="auto" w:fill="F3F3F3"/>
          </w:tcPr>
          <w:p w:rsidR="003263F2" w:rsidRPr="008E570F" w:rsidRDefault="003263F2" w:rsidP="00CB1C86">
            <w:pPr>
              <w:jc w:val="center"/>
            </w:pPr>
            <w:r w:rsidRPr="008E570F">
              <w:rPr>
                <w:sz w:val="22"/>
                <w:szCs w:val="22"/>
              </w:rPr>
              <w:t>RAZRED</w:t>
            </w:r>
          </w:p>
        </w:tc>
        <w:tc>
          <w:tcPr>
            <w:tcW w:w="992" w:type="dxa"/>
            <w:vMerge w:val="restart"/>
            <w:tcBorders>
              <w:top w:val="single" w:sz="4" w:space="0" w:color="auto"/>
              <w:left w:val="single" w:sz="4" w:space="0" w:color="auto"/>
              <w:right w:val="single" w:sz="4" w:space="0" w:color="auto"/>
            </w:tcBorders>
            <w:shd w:val="clear" w:color="auto" w:fill="F3F3F3"/>
            <w:vAlign w:val="center"/>
          </w:tcPr>
          <w:p w:rsidR="003263F2" w:rsidRPr="008E570F" w:rsidRDefault="003263F2" w:rsidP="00CB1C86">
            <w:pPr>
              <w:jc w:val="center"/>
            </w:pPr>
            <w:r w:rsidRPr="008E570F">
              <w:rPr>
                <w:sz w:val="22"/>
                <w:szCs w:val="22"/>
              </w:rPr>
              <w:t>Svega</w:t>
            </w:r>
          </w:p>
        </w:tc>
      </w:tr>
      <w:tr w:rsidR="003263F2" w:rsidRPr="008E570F" w:rsidTr="00CB1C86">
        <w:trPr>
          <w:cantSplit/>
          <w:trHeight w:val="226"/>
        </w:trPr>
        <w:tc>
          <w:tcPr>
            <w:tcW w:w="1188" w:type="dxa"/>
            <w:vMerge/>
            <w:tcBorders>
              <w:left w:val="single" w:sz="4" w:space="0" w:color="auto"/>
              <w:bottom w:val="single" w:sz="4" w:space="0" w:color="auto"/>
            </w:tcBorders>
          </w:tcPr>
          <w:p w:rsidR="003263F2" w:rsidRPr="008E570F" w:rsidRDefault="003263F2" w:rsidP="00CB1C86">
            <w:pPr>
              <w:jc w:val="center"/>
            </w:pPr>
          </w:p>
        </w:tc>
        <w:tc>
          <w:tcPr>
            <w:tcW w:w="814" w:type="dxa"/>
            <w:tcBorders>
              <w:top w:val="single" w:sz="4" w:space="0" w:color="auto"/>
              <w:bottom w:val="single" w:sz="4" w:space="0" w:color="auto"/>
            </w:tcBorders>
            <w:shd w:val="clear" w:color="auto" w:fill="F3F3F3"/>
          </w:tcPr>
          <w:p w:rsidR="003263F2" w:rsidRPr="008E570F" w:rsidRDefault="003263F2" w:rsidP="00CB1C86">
            <w:pPr>
              <w:jc w:val="center"/>
              <w:rPr>
                <w:sz w:val="18"/>
                <w:szCs w:val="18"/>
              </w:rPr>
            </w:pPr>
            <w:r w:rsidRPr="008E570F">
              <w:rPr>
                <w:sz w:val="18"/>
                <w:szCs w:val="18"/>
              </w:rPr>
              <w:t>JEZIK</w:t>
            </w:r>
          </w:p>
        </w:tc>
        <w:tc>
          <w:tcPr>
            <w:tcW w:w="736"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I</w:t>
            </w:r>
          </w:p>
        </w:tc>
        <w:tc>
          <w:tcPr>
            <w:tcW w:w="749"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II</w:t>
            </w:r>
          </w:p>
        </w:tc>
        <w:tc>
          <w:tcPr>
            <w:tcW w:w="725"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I</w:t>
            </w:r>
            <w:r w:rsidRPr="008E570F">
              <w:rPr>
                <w:sz w:val="22"/>
                <w:szCs w:val="22"/>
              </w:rPr>
              <w:t>I</w:t>
            </w:r>
            <w:r>
              <w:rPr>
                <w:sz w:val="22"/>
                <w:szCs w:val="22"/>
              </w:rPr>
              <w:t>I</w:t>
            </w:r>
          </w:p>
        </w:tc>
        <w:tc>
          <w:tcPr>
            <w:tcW w:w="735"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IV</w:t>
            </w:r>
          </w:p>
        </w:tc>
        <w:tc>
          <w:tcPr>
            <w:tcW w:w="675" w:type="dxa"/>
            <w:tcBorders>
              <w:top w:val="single" w:sz="4" w:space="0" w:color="auto"/>
              <w:bottom w:val="single" w:sz="4" w:space="0" w:color="auto"/>
            </w:tcBorders>
            <w:shd w:val="clear" w:color="auto" w:fill="F3F3F3"/>
          </w:tcPr>
          <w:p w:rsidR="003263F2" w:rsidRPr="008E570F" w:rsidRDefault="003263F2" w:rsidP="00CB1C86">
            <w:pPr>
              <w:jc w:val="center"/>
              <w:rPr>
                <w:lang w:val="hr-BA"/>
              </w:rPr>
            </w:pPr>
            <w:r>
              <w:rPr>
                <w:sz w:val="22"/>
                <w:szCs w:val="22"/>
              </w:rPr>
              <w:t>V</w:t>
            </w:r>
          </w:p>
        </w:tc>
        <w:tc>
          <w:tcPr>
            <w:tcW w:w="735"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VI</w:t>
            </w:r>
          </w:p>
        </w:tc>
        <w:tc>
          <w:tcPr>
            <w:tcW w:w="791" w:type="dxa"/>
            <w:tcBorders>
              <w:top w:val="single" w:sz="4" w:space="0" w:color="auto"/>
              <w:bottom w:val="single" w:sz="4" w:space="0" w:color="auto"/>
            </w:tcBorders>
            <w:shd w:val="clear" w:color="auto" w:fill="F3F3F3"/>
          </w:tcPr>
          <w:p w:rsidR="003263F2" w:rsidRPr="008E570F" w:rsidRDefault="003263F2" w:rsidP="00CB1C86">
            <w:pPr>
              <w:jc w:val="center"/>
            </w:pPr>
            <w:r w:rsidRPr="008E570F">
              <w:rPr>
                <w:sz w:val="22"/>
                <w:szCs w:val="22"/>
              </w:rPr>
              <w:t>V</w:t>
            </w:r>
            <w:r>
              <w:rPr>
                <w:sz w:val="22"/>
                <w:szCs w:val="22"/>
              </w:rPr>
              <w:t>II</w:t>
            </w:r>
          </w:p>
        </w:tc>
        <w:tc>
          <w:tcPr>
            <w:tcW w:w="747" w:type="dxa"/>
            <w:tcBorders>
              <w:top w:val="single" w:sz="4" w:space="0" w:color="auto"/>
              <w:bottom w:val="single" w:sz="4" w:space="0" w:color="auto"/>
            </w:tcBorders>
            <w:shd w:val="clear" w:color="auto" w:fill="F3F3F3"/>
          </w:tcPr>
          <w:p w:rsidR="003263F2" w:rsidRPr="008E570F" w:rsidRDefault="003263F2" w:rsidP="00CB1C86">
            <w:pPr>
              <w:jc w:val="center"/>
            </w:pPr>
            <w:r w:rsidRPr="008E570F">
              <w:rPr>
                <w:sz w:val="22"/>
                <w:szCs w:val="22"/>
              </w:rPr>
              <w:t>VI</w:t>
            </w:r>
            <w:r>
              <w:rPr>
                <w:sz w:val="22"/>
                <w:szCs w:val="22"/>
              </w:rPr>
              <w:t>II</w:t>
            </w:r>
          </w:p>
        </w:tc>
        <w:tc>
          <w:tcPr>
            <w:tcW w:w="860" w:type="dxa"/>
            <w:tcBorders>
              <w:top w:val="single" w:sz="4" w:space="0" w:color="auto"/>
              <w:bottom w:val="single" w:sz="4" w:space="0" w:color="auto"/>
              <w:right w:val="single" w:sz="4" w:space="0" w:color="auto"/>
            </w:tcBorders>
            <w:shd w:val="clear" w:color="auto" w:fill="F3F3F3"/>
          </w:tcPr>
          <w:p w:rsidR="003263F2" w:rsidRPr="008E570F" w:rsidRDefault="003263F2" w:rsidP="00CB1C86">
            <w:pPr>
              <w:jc w:val="center"/>
            </w:pPr>
            <w:r>
              <w:rPr>
                <w:sz w:val="22"/>
                <w:szCs w:val="22"/>
              </w:rPr>
              <w:t>IX</w:t>
            </w:r>
          </w:p>
        </w:tc>
        <w:tc>
          <w:tcPr>
            <w:tcW w:w="992" w:type="dxa"/>
            <w:vMerge/>
            <w:tcBorders>
              <w:left w:val="single" w:sz="4" w:space="0" w:color="auto"/>
              <w:bottom w:val="single" w:sz="4" w:space="0" w:color="auto"/>
              <w:right w:val="single" w:sz="4" w:space="0" w:color="auto"/>
            </w:tcBorders>
          </w:tcPr>
          <w:p w:rsidR="003263F2" w:rsidRPr="008E570F" w:rsidRDefault="003263F2" w:rsidP="00CB1C86">
            <w:pPr>
              <w:jc w:val="center"/>
            </w:pPr>
          </w:p>
        </w:tc>
      </w:tr>
      <w:tr w:rsidR="003263F2" w:rsidRPr="008E570F" w:rsidTr="00CB1C86">
        <w:trPr>
          <w:cantSplit/>
          <w:trHeight w:val="93"/>
        </w:trPr>
        <w:tc>
          <w:tcPr>
            <w:tcW w:w="1188" w:type="dxa"/>
            <w:vMerge w:val="restart"/>
            <w:tcBorders>
              <w:top w:val="single" w:sz="4" w:space="0" w:color="auto"/>
              <w:left w:val="single" w:sz="4" w:space="0" w:color="auto"/>
            </w:tcBorders>
            <w:vAlign w:val="center"/>
          </w:tcPr>
          <w:p w:rsidR="003263F2" w:rsidRPr="008E570F" w:rsidRDefault="003263F2" w:rsidP="00CB1C86">
            <w:pPr>
              <w:jc w:val="center"/>
            </w:pPr>
            <w:r w:rsidRPr="008E570F">
              <w:rPr>
                <w:sz w:val="22"/>
                <w:szCs w:val="22"/>
              </w:rPr>
              <w:t>„a“</w:t>
            </w:r>
          </w:p>
        </w:tc>
        <w:tc>
          <w:tcPr>
            <w:tcW w:w="814" w:type="dxa"/>
            <w:tcBorders>
              <w:top w:val="single" w:sz="4" w:space="0" w:color="auto"/>
            </w:tcBorders>
          </w:tcPr>
          <w:p w:rsidR="003263F2" w:rsidRPr="008E570F" w:rsidRDefault="003263F2" w:rsidP="00CB1C86">
            <w:pPr>
              <w:rPr>
                <w:sz w:val="20"/>
                <w:szCs w:val="20"/>
              </w:rPr>
            </w:pPr>
            <w:r w:rsidRPr="008E570F">
              <w:rPr>
                <w:sz w:val="20"/>
                <w:szCs w:val="20"/>
              </w:rPr>
              <w:t>E</w:t>
            </w:r>
          </w:p>
        </w:tc>
        <w:tc>
          <w:tcPr>
            <w:tcW w:w="736" w:type="dxa"/>
            <w:tcBorders>
              <w:top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749" w:type="dxa"/>
            <w:tcBorders>
              <w:top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725" w:type="dxa"/>
            <w:tcBorders>
              <w:top w:val="single" w:sz="4" w:space="0" w:color="auto"/>
            </w:tcBorders>
            <w:vAlign w:val="center"/>
          </w:tcPr>
          <w:p w:rsidR="003263F2" w:rsidRPr="008E570F" w:rsidRDefault="003263F2" w:rsidP="00CB1C86">
            <w:pPr>
              <w:jc w:val="right"/>
              <w:rPr>
                <w:sz w:val="20"/>
                <w:szCs w:val="20"/>
                <w:lang w:val="hr-BA"/>
              </w:rPr>
            </w:pPr>
            <w:r w:rsidRPr="008E570F">
              <w:rPr>
                <w:sz w:val="20"/>
                <w:szCs w:val="20"/>
                <w:lang w:val="hr-BA"/>
              </w:rPr>
              <w:t>2</w:t>
            </w:r>
          </w:p>
        </w:tc>
        <w:tc>
          <w:tcPr>
            <w:tcW w:w="735" w:type="dxa"/>
            <w:tcBorders>
              <w:top w:val="single" w:sz="4" w:space="0" w:color="auto"/>
            </w:tcBorders>
            <w:vAlign w:val="center"/>
          </w:tcPr>
          <w:p w:rsidR="003263F2" w:rsidRPr="008E570F" w:rsidRDefault="003263F2" w:rsidP="00CB1C86">
            <w:pPr>
              <w:jc w:val="right"/>
              <w:rPr>
                <w:sz w:val="20"/>
                <w:szCs w:val="20"/>
                <w:lang w:val="hr-BA"/>
              </w:rPr>
            </w:pPr>
            <w:r w:rsidRPr="008E570F">
              <w:rPr>
                <w:sz w:val="20"/>
                <w:szCs w:val="20"/>
                <w:lang w:val="hr-BA"/>
              </w:rPr>
              <w:t>3</w:t>
            </w:r>
          </w:p>
        </w:tc>
        <w:tc>
          <w:tcPr>
            <w:tcW w:w="675" w:type="dxa"/>
            <w:tcBorders>
              <w:top w:val="single" w:sz="4" w:space="0" w:color="auto"/>
            </w:tcBorders>
            <w:vAlign w:val="center"/>
          </w:tcPr>
          <w:p w:rsidR="003263F2" w:rsidRPr="008E570F" w:rsidRDefault="003263F2" w:rsidP="00CB1C86">
            <w:pPr>
              <w:jc w:val="right"/>
              <w:rPr>
                <w:sz w:val="20"/>
                <w:szCs w:val="20"/>
                <w:lang w:val="hr-BA"/>
              </w:rPr>
            </w:pPr>
            <w:r w:rsidRPr="008E570F">
              <w:rPr>
                <w:sz w:val="20"/>
                <w:szCs w:val="20"/>
                <w:lang w:val="hr-BA"/>
              </w:rPr>
              <w:t>3</w:t>
            </w:r>
          </w:p>
        </w:tc>
        <w:tc>
          <w:tcPr>
            <w:tcW w:w="735" w:type="dxa"/>
            <w:tcBorders>
              <w:top w:val="single" w:sz="4" w:space="0" w:color="auto"/>
            </w:tcBorders>
            <w:vAlign w:val="center"/>
          </w:tcPr>
          <w:p w:rsidR="003263F2" w:rsidRPr="008E570F" w:rsidRDefault="003263F2" w:rsidP="00CB1C86">
            <w:pPr>
              <w:jc w:val="right"/>
              <w:rPr>
                <w:sz w:val="20"/>
                <w:szCs w:val="20"/>
                <w:lang w:val="hr-BA"/>
              </w:rPr>
            </w:pPr>
            <w:r w:rsidRPr="008E570F">
              <w:rPr>
                <w:sz w:val="20"/>
                <w:szCs w:val="20"/>
                <w:lang w:val="hr-BA"/>
              </w:rPr>
              <w:t>2</w:t>
            </w:r>
          </w:p>
        </w:tc>
        <w:tc>
          <w:tcPr>
            <w:tcW w:w="791" w:type="dxa"/>
            <w:tcBorders>
              <w:top w:val="single" w:sz="4" w:space="0" w:color="auto"/>
            </w:tcBorders>
            <w:vAlign w:val="center"/>
          </w:tcPr>
          <w:p w:rsidR="003263F2" w:rsidRPr="008E570F" w:rsidRDefault="003263F2" w:rsidP="00CB1C86">
            <w:pPr>
              <w:jc w:val="right"/>
              <w:rPr>
                <w:sz w:val="20"/>
                <w:szCs w:val="20"/>
                <w:lang w:val="hr-BA"/>
              </w:rPr>
            </w:pPr>
            <w:r w:rsidRPr="008E570F">
              <w:rPr>
                <w:sz w:val="20"/>
                <w:szCs w:val="20"/>
                <w:lang w:val="hr-BA"/>
              </w:rPr>
              <w:t>2</w:t>
            </w:r>
          </w:p>
        </w:tc>
        <w:tc>
          <w:tcPr>
            <w:tcW w:w="747" w:type="dxa"/>
            <w:tcBorders>
              <w:top w:val="single" w:sz="4" w:space="0" w:color="auto"/>
            </w:tcBorders>
            <w:vAlign w:val="center"/>
          </w:tcPr>
          <w:p w:rsidR="003263F2" w:rsidRPr="008E570F" w:rsidRDefault="003263F2" w:rsidP="00CB1C86">
            <w:pPr>
              <w:jc w:val="right"/>
              <w:rPr>
                <w:sz w:val="20"/>
                <w:szCs w:val="20"/>
                <w:lang w:val="hr-BA"/>
              </w:rPr>
            </w:pPr>
            <w:r w:rsidRPr="008E570F">
              <w:rPr>
                <w:sz w:val="20"/>
                <w:szCs w:val="20"/>
                <w:lang w:val="hr-BA"/>
              </w:rPr>
              <w:t>2</w:t>
            </w:r>
          </w:p>
        </w:tc>
        <w:tc>
          <w:tcPr>
            <w:tcW w:w="860" w:type="dxa"/>
            <w:tcBorders>
              <w:top w:val="single" w:sz="4" w:space="0" w:color="auto"/>
              <w:right w:val="single" w:sz="4" w:space="0" w:color="auto"/>
            </w:tcBorders>
            <w:vAlign w:val="center"/>
          </w:tcPr>
          <w:p w:rsidR="003263F2" w:rsidRPr="008E570F" w:rsidRDefault="003263F2" w:rsidP="00CB1C86">
            <w:pPr>
              <w:jc w:val="right"/>
              <w:rPr>
                <w:sz w:val="20"/>
                <w:szCs w:val="20"/>
                <w:lang w:val="hr-BA"/>
              </w:rPr>
            </w:pPr>
            <w:r w:rsidRPr="008E570F">
              <w:rPr>
                <w:sz w:val="20"/>
                <w:szCs w:val="20"/>
                <w:lang w:val="hr-BA"/>
              </w:rPr>
              <w:t>2</w:t>
            </w:r>
          </w:p>
        </w:tc>
        <w:tc>
          <w:tcPr>
            <w:tcW w:w="992" w:type="dxa"/>
            <w:tcBorders>
              <w:top w:val="single" w:sz="4" w:space="0" w:color="auto"/>
              <w:left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16</w:t>
            </w:r>
          </w:p>
        </w:tc>
      </w:tr>
      <w:tr w:rsidR="003263F2" w:rsidRPr="008E570F" w:rsidTr="00CB1C86">
        <w:trPr>
          <w:cantSplit/>
          <w:trHeight w:val="234"/>
        </w:trPr>
        <w:tc>
          <w:tcPr>
            <w:tcW w:w="1188" w:type="dxa"/>
            <w:vMerge/>
            <w:tcBorders>
              <w:left w:val="single" w:sz="4" w:space="0" w:color="auto"/>
            </w:tcBorders>
            <w:vAlign w:val="center"/>
          </w:tcPr>
          <w:p w:rsidR="003263F2" w:rsidRPr="008E570F" w:rsidRDefault="003263F2" w:rsidP="00CB1C86">
            <w:pPr>
              <w:jc w:val="center"/>
            </w:pPr>
          </w:p>
        </w:tc>
        <w:tc>
          <w:tcPr>
            <w:tcW w:w="814" w:type="dxa"/>
          </w:tcPr>
          <w:p w:rsidR="003263F2" w:rsidRPr="008E570F" w:rsidRDefault="003263F2" w:rsidP="00CB1C86">
            <w:pPr>
              <w:rPr>
                <w:sz w:val="20"/>
                <w:szCs w:val="20"/>
              </w:rPr>
            </w:pPr>
            <w:r w:rsidRPr="008E570F">
              <w:rPr>
                <w:sz w:val="20"/>
                <w:szCs w:val="20"/>
              </w:rPr>
              <w:t>NJ</w:t>
            </w:r>
          </w:p>
        </w:tc>
        <w:tc>
          <w:tcPr>
            <w:tcW w:w="736" w:type="dxa"/>
          </w:tcPr>
          <w:p w:rsidR="003263F2" w:rsidRPr="008E570F" w:rsidRDefault="003263F2" w:rsidP="00CB1C86">
            <w:pPr>
              <w:jc w:val="right"/>
              <w:rPr>
                <w:sz w:val="20"/>
                <w:szCs w:val="20"/>
              </w:rPr>
            </w:pPr>
            <w:r w:rsidRPr="008E570F">
              <w:rPr>
                <w:sz w:val="20"/>
                <w:szCs w:val="20"/>
              </w:rPr>
              <w:t>0</w:t>
            </w:r>
          </w:p>
        </w:tc>
        <w:tc>
          <w:tcPr>
            <w:tcW w:w="749" w:type="dxa"/>
          </w:tcPr>
          <w:p w:rsidR="003263F2" w:rsidRPr="008E570F" w:rsidRDefault="003263F2" w:rsidP="00CB1C86">
            <w:pPr>
              <w:jc w:val="right"/>
              <w:rPr>
                <w:sz w:val="20"/>
                <w:szCs w:val="20"/>
              </w:rPr>
            </w:pPr>
            <w:r w:rsidRPr="008E570F">
              <w:rPr>
                <w:sz w:val="20"/>
                <w:szCs w:val="20"/>
              </w:rPr>
              <w:t>0</w:t>
            </w:r>
          </w:p>
        </w:tc>
        <w:tc>
          <w:tcPr>
            <w:tcW w:w="725" w:type="dxa"/>
          </w:tcPr>
          <w:p w:rsidR="003263F2" w:rsidRPr="008E570F" w:rsidRDefault="003263F2" w:rsidP="00CB1C86">
            <w:pPr>
              <w:jc w:val="right"/>
              <w:rPr>
                <w:sz w:val="20"/>
                <w:szCs w:val="20"/>
                <w:lang w:val="hr-BA"/>
              </w:rPr>
            </w:pPr>
            <w:r w:rsidRPr="008E570F">
              <w:rPr>
                <w:sz w:val="20"/>
                <w:szCs w:val="20"/>
                <w:lang w:val="hr-BA"/>
              </w:rPr>
              <w:t>0</w:t>
            </w:r>
          </w:p>
        </w:tc>
        <w:tc>
          <w:tcPr>
            <w:tcW w:w="735" w:type="dxa"/>
          </w:tcPr>
          <w:p w:rsidR="003263F2" w:rsidRPr="008E570F" w:rsidRDefault="003263F2" w:rsidP="00CB1C86">
            <w:pPr>
              <w:jc w:val="right"/>
              <w:rPr>
                <w:sz w:val="20"/>
                <w:szCs w:val="20"/>
                <w:lang w:val="hr-BA"/>
              </w:rPr>
            </w:pPr>
            <w:r w:rsidRPr="008E570F">
              <w:rPr>
                <w:sz w:val="20"/>
                <w:szCs w:val="20"/>
                <w:lang w:val="hr-BA"/>
              </w:rPr>
              <w:t>0</w:t>
            </w:r>
          </w:p>
        </w:tc>
        <w:tc>
          <w:tcPr>
            <w:tcW w:w="675" w:type="dxa"/>
          </w:tcPr>
          <w:p w:rsidR="003263F2" w:rsidRPr="008E570F" w:rsidRDefault="003263F2" w:rsidP="00CB1C86">
            <w:pPr>
              <w:jc w:val="right"/>
              <w:rPr>
                <w:sz w:val="20"/>
                <w:szCs w:val="20"/>
                <w:lang w:val="hr-BA"/>
              </w:rPr>
            </w:pPr>
            <w:r w:rsidRPr="008E570F">
              <w:rPr>
                <w:sz w:val="20"/>
                <w:szCs w:val="20"/>
                <w:lang w:val="hr-BA"/>
              </w:rPr>
              <w:t>0</w:t>
            </w:r>
          </w:p>
        </w:tc>
        <w:tc>
          <w:tcPr>
            <w:tcW w:w="735" w:type="dxa"/>
          </w:tcPr>
          <w:p w:rsidR="003263F2" w:rsidRPr="008E570F" w:rsidRDefault="003263F2" w:rsidP="00CB1C86">
            <w:pPr>
              <w:rPr>
                <w:sz w:val="20"/>
                <w:szCs w:val="20"/>
                <w:lang w:val="hr-BA"/>
              </w:rPr>
            </w:pPr>
            <w:r w:rsidRPr="008E570F">
              <w:rPr>
                <w:sz w:val="20"/>
                <w:szCs w:val="20"/>
                <w:lang w:val="hr-BA"/>
              </w:rPr>
              <w:t>2</w:t>
            </w:r>
          </w:p>
        </w:tc>
        <w:tc>
          <w:tcPr>
            <w:tcW w:w="791" w:type="dxa"/>
          </w:tcPr>
          <w:p w:rsidR="003263F2" w:rsidRPr="008E570F" w:rsidRDefault="003263F2" w:rsidP="00CB1C86">
            <w:pPr>
              <w:rPr>
                <w:sz w:val="20"/>
                <w:szCs w:val="20"/>
                <w:lang w:val="hr-BA"/>
              </w:rPr>
            </w:pPr>
            <w:r w:rsidRPr="008E570F">
              <w:rPr>
                <w:sz w:val="20"/>
                <w:szCs w:val="20"/>
                <w:lang w:val="hr-BA"/>
              </w:rPr>
              <w:t>2</w:t>
            </w:r>
          </w:p>
        </w:tc>
        <w:tc>
          <w:tcPr>
            <w:tcW w:w="747" w:type="dxa"/>
          </w:tcPr>
          <w:p w:rsidR="003263F2" w:rsidRPr="008E570F" w:rsidRDefault="003263F2" w:rsidP="00CB1C86">
            <w:pPr>
              <w:rPr>
                <w:sz w:val="20"/>
                <w:szCs w:val="20"/>
                <w:lang w:val="hr-BA"/>
              </w:rPr>
            </w:pPr>
            <w:r w:rsidRPr="008E570F">
              <w:rPr>
                <w:sz w:val="20"/>
                <w:szCs w:val="20"/>
                <w:lang w:val="hr-BA"/>
              </w:rPr>
              <w:t>2</w:t>
            </w:r>
          </w:p>
        </w:tc>
        <w:tc>
          <w:tcPr>
            <w:tcW w:w="860" w:type="dxa"/>
            <w:tcBorders>
              <w:right w:val="single" w:sz="4" w:space="0" w:color="auto"/>
            </w:tcBorders>
          </w:tcPr>
          <w:p w:rsidR="003263F2" w:rsidRPr="008E570F" w:rsidRDefault="003263F2" w:rsidP="00CB1C86">
            <w:pPr>
              <w:rPr>
                <w:sz w:val="20"/>
                <w:szCs w:val="20"/>
                <w:lang w:val="hr-BA"/>
              </w:rPr>
            </w:pPr>
            <w:r w:rsidRPr="008E570F">
              <w:rPr>
                <w:sz w:val="20"/>
                <w:szCs w:val="20"/>
                <w:lang w:val="hr-BA"/>
              </w:rPr>
              <w:t>2</w:t>
            </w:r>
          </w:p>
        </w:tc>
        <w:tc>
          <w:tcPr>
            <w:tcW w:w="992" w:type="dxa"/>
            <w:tcBorders>
              <w:left w:val="single" w:sz="4" w:space="0" w:color="auto"/>
              <w:right w:val="single" w:sz="4" w:space="0" w:color="auto"/>
            </w:tcBorders>
          </w:tcPr>
          <w:p w:rsidR="003263F2" w:rsidRPr="008E570F" w:rsidRDefault="003263F2" w:rsidP="00CB1C86">
            <w:pPr>
              <w:rPr>
                <w:sz w:val="20"/>
                <w:szCs w:val="20"/>
              </w:rPr>
            </w:pPr>
            <w:r w:rsidRPr="008E570F">
              <w:rPr>
                <w:sz w:val="20"/>
                <w:szCs w:val="20"/>
              </w:rPr>
              <w:t>8</w:t>
            </w:r>
          </w:p>
        </w:tc>
      </w:tr>
      <w:tr w:rsidR="003263F2" w:rsidRPr="008E570F" w:rsidTr="00CB1C86">
        <w:trPr>
          <w:cantSplit/>
          <w:trHeight w:val="93"/>
        </w:trPr>
        <w:tc>
          <w:tcPr>
            <w:tcW w:w="1188" w:type="dxa"/>
            <w:vMerge w:val="restart"/>
            <w:tcBorders>
              <w:left w:val="single" w:sz="4" w:space="0" w:color="auto"/>
            </w:tcBorders>
          </w:tcPr>
          <w:p w:rsidR="003263F2" w:rsidRPr="008E570F" w:rsidRDefault="003263F2" w:rsidP="00CB1C86">
            <w:pPr>
              <w:jc w:val="center"/>
            </w:pPr>
            <w:r w:rsidRPr="008E570F">
              <w:rPr>
                <w:sz w:val="22"/>
                <w:szCs w:val="22"/>
              </w:rPr>
              <w:t>„b“</w:t>
            </w:r>
          </w:p>
        </w:tc>
        <w:tc>
          <w:tcPr>
            <w:tcW w:w="814" w:type="dxa"/>
          </w:tcPr>
          <w:p w:rsidR="003263F2" w:rsidRPr="008E570F" w:rsidRDefault="003263F2" w:rsidP="00CB1C86">
            <w:pPr>
              <w:rPr>
                <w:sz w:val="20"/>
                <w:szCs w:val="20"/>
              </w:rPr>
            </w:pPr>
            <w:r w:rsidRPr="008E570F">
              <w:rPr>
                <w:sz w:val="20"/>
                <w:szCs w:val="20"/>
              </w:rPr>
              <w:t>E</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lang w:val="hr-BA"/>
              </w:rPr>
            </w:pPr>
            <w:r w:rsidRPr="008E570F">
              <w:rPr>
                <w:sz w:val="20"/>
                <w:szCs w:val="20"/>
                <w:lang w:val="hr-BA"/>
              </w:rPr>
              <w:t>0</w:t>
            </w:r>
          </w:p>
        </w:tc>
        <w:tc>
          <w:tcPr>
            <w:tcW w:w="735" w:type="dxa"/>
            <w:vAlign w:val="center"/>
          </w:tcPr>
          <w:p w:rsidR="003263F2" w:rsidRPr="008E570F" w:rsidRDefault="003263F2" w:rsidP="00CB1C86">
            <w:pPr>
              <w:jc w:val="right"/>
              <w:rPr>
                <w:sz w:val="20"/>
                <w:szCs w:val="20"/>
                <w:lang w:val="hr-BA"/>
              </w:rPr>
            </w:pPr>
            <w:r w:rsidRPr="008E570F">
              <w:rPr>
                <w:sz w:val="20"/>
                <w:szCs w:val="20"/>
                <w:lang w:val="hr-BA"/>
              </w:rPr>
              <w:t>3</w:t>
            </w:r>
          </w:p>
        </w:tc>
        <w:tc>
          <w:tcPr>
            <w:tcW w:w="675" w:type="dxa"/>
            <w:vAlign w:val="center"/>
          </w:tcPr>
          <w:p w:rsidR="003263F2" w:rsidRPr="008E570F" w:rsidRDefault="003263F2" w:rsidP="00CB1C86">
            <w:pPr>
              <w:jc w:val="right"/>
              <w:rPr>
                <w:sz w:val="20"/>
                <w:szCs w:val="20"/>
                <w:lang w:val="hr-BA"/>
              </w:rPr>
            </w:pPr>
            <w:r w:rsidRPr="008E570F">
              <w:rPr>
                <w:sz w:val="20"/>
                <w:szCs w:val="20"/>
                <w:lang w:val="hr-BA"/>
              </w:rPr>
              <w:t>3</w:t>
            </w:r>
          </w:p>
        </w:tc>
        <w:tc>
          <w:tcPr>
            <w:tcW w:w="735" w:type="dxa"/>
            <w:vAlign w:val="center"/>
          </w:tcPr>
          <w:p w:rsidR="003263F2" w:rsidRPr="008E570F" w:rsidRDefault="003263F2" w:rsidP="00CB1C86">
            <w:pPr>
              <w:jc w:val="right"/>
              <w:rPr>
                <w:sz w:val="20"/>
                <w:szCs w:val="20"/>
                <w:lang w:val="hr-BA"/>
              </w:rPr>
            </w:pPr>
            <w:r w:rsidRPr="008E570F">
              <w:rPr>
                <w:sz w:val="20"/>
                <w:szCs w:val="20"/>
                <w:lang w:val="hr-BA"/>
              </w:rPr>
              <w:t>0</w:t>
            </w:r>
          </w:p>
        </w:tc>
        <w:tc>
          <w:tcPr>
            <w:tcW w:w="791" w:type="dxa"/>
            <w:vAlign w:val="center"/>
          </w:tcPr>
          <w:p w:rsidR="003263F2" w:rsidRPr="008E570F" w:rsidRDefault="003263F2" w:rsidP="00CB1C86">
            <w:pPr>
              <w:jc w:val="right"/>
              <w:rPr>
                <w:sz w:val="20"/>
                <w:szCs w:val="20"/>
                <w:lang w:val="hr-BA"/>
              </w:rPr>
            </w:pPr>
            <w:r w:rsidRPr="008E570F">
              <w:rPr>
                <w:sz w:val="20"/>
                <w:szCs w:val="20"/>
                <w:lang w:val="hr-BA"/>
              </w:rPr>
              <w:t>0</w:t>
            </w:r>
          </w:p>
        </w:tc>
        <w:tc>
          <w:tcPr>
            <w:tcW w:w="747" w:type="dxa"/>
            <w:vAlign w:val="center"/>
          </w:tcPr>
          <w:p w:rsidR="003263F2" w:rsidRPr="008E570F" w:rsidRDefault="003263F2" w:rsidP="00CB1C86">
            <w:pPr>
              <w:jc w:val="right"/>
              <w:rPr>
                <w:sz w:val="20"/>
                <w:szCs w:val="20"/>
                <w:lang w:val="hr-BA"/>
              </w:rPr>
            </w:pPr>
            <w:r w:rsidRPr="008E570F">
              <w:rPr>
                <w:sz w:val="20"/>
                <w:szCs w:val="20"/>
                <w:lang w:val="hr-BA"/>
              </w:rPr>
              <w:t>0</w:t>
            </w:r>
          </w:p>
        </w:tc>
        <w:tc>
          <w:tcPr>
            <w:tcW w:w="860" w:type="dxa"/>
            <w:tcBorders>
              <w:right w:val="single" w:sz="4" w:space="0" w:color="auto"/>
            </w:tcBorders>
            <w:vAlign w:val="center"/>
          </w:tcPr>
          <w:p w:rsidR="003263F2" w:rsidRPr="008E570F" w:rsidRDefault="003263F2" w:rsidP="00CB1C86">
            <w:pPr>
              <w:jc w:val="right"/>
              <w:rPr>
                <w:sz w:val="20"/>
                <w:szCs w:val="20"/>
                <w:lang w:val="hr-BA"/>
              </w:rPr>
            </w:pPr>
            <w:r w:rsidRPr="008E570F">
              <w:rPr>
                <w:sz w:val="20"/>
                <w:szCs w:val="20"/>
                <w:lang w:val="hr-BA"/>
              </w:rPr>
              <w:t>0</w:t>
            </w:r>
          </w:p>
        </w:tc>
        <w:tc>
          <w:tcPr>
            <w:tcW w:w="992" w:type="dxa"/>
            <w:tcBorders>
              <w:left w:val="single" w:sz="4" w:space="0" w:color="auto"/>
              <w:right w:val="single" w:sz="4" w:space="0" w:color="auto"/>
            </w:tcBorders>
            <w:vAlign w:val="center"/>
          </w:tcPr>
          <w:p w:rsidR="003263F2" w:rsidRPr="008E570F" w:rsidRDefault="003263F2" w:rsidP="00CB1C86">
            <w:pPr>
              <w:jc w:val="right"/>
              <w:rPr>
                <w:sz w:val="20"/>
                <w:szCs w:val="20"/>
                <w:lang w:val="hr-BA"/>
              </w:rPr>
            </w:pPr>
            <w:r w:rsidRPr="008E570F">
              <w:rPr>
                <w:sz w:val="20"/>
                <w:szCs w:val="20"/>
                <w:lang w:val="hr-BA"/>
              </w:rPr>
              <w:t>6</w:t>
            </w:r>
          </w:p>
        </w:tc>
      </w:tr>
      <w:tr w:rsidR="003263F2" w:rsidRPr="008E570F" w:rsidTr="00CB1C86">
        <w:trPr>
          <w:cantSplit/>
          <w:trHeight w:val="92"/>
        </w:trPr>
        <w:tc>
          <w:tcPr>
            <w:tcW w:w="1188" w:type="dxa"/>
            <w:vMerge/>
            <w:tcBorders>
              <w:left w:val="single" w:sz="4" w:space="0" w:color="auto"/>
            </w:tcBorders>
            <w:vAlign w:val="center"/>
          </w:tcPr>
          <w:p w:rsidR="003263F2" w:rsidRPr="008E570F" w:rsidRDefault="003263F2" w:rsidP="00CB1C86">
            <w:pPr>
              <w:jc w:val="center"/>
            </w:pPr>
          </w:p>
        </w:tc>
        <w:tc>
          <w:tcPr>
            <w:tcW w:w="814" w:type="dxa"/>
          </w:tcPr>
          <w:p w:rsidR="003263F2" w:rsidRPr="008E570F" w:rsidRDefault="003263F2" w:rsidP="00CB1C86">
            <w:pPr>
              <w:rPr>
                <w:sz w:val="20"/>
                <w:szCs w:val="20"/>
              </w:rPr>
            </w:pPr>
            <w:r w:rsidRPr="008E570F">
              <w:rPr>
                <w:sz w:val="20"/>
                <w:szCs w:val="20"/>
              </w:rPr>
              <w:t>NJ</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67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791" w:type="dxa"/>
            <w:vAlign w:val="center"/>
          </w:tcPr>
          <w:p w:rsidR="003263F2" w:rsidRPr="008E570F" w:rsidRDefault="003263F2" w:rsidP="00CB1C86">
            <w:pPr>
              <w:jc w:val="right"/>
              <w:rPr>
                <w:sz w:val="20"/>
                <w:szCs w:val="20"/>
              </w:rPr>
            </w:pPr>
            <w:r w:rsidRPr="008E570F">
              <w:rPr>
                <w:sz w:val="20"/>
                <w:szCs w:val="20"/>
              </w:rPr>
              <w:t>0</w:t>
            </w:r>
          </w:p>
        </w:tc>
        <w:tc>
          <w:tcPr>
            <w:tcW w:w="747" w:type="dxa"/>
            <w:vAlign w:val="center"/>
          </w:tcPr>
          <w:p w:rsidR="003263F2" w:rsidRPr="008E570F" w:rsidRDefault="003263F2" w:rsidP="00CB1C86">
            <w:pPr>
              <w:jc w:val="right"/>
              <w:rPr>
                <w:sz w:val="20"/>
                <w:szCs w:val="20"/>
              </w:rPr>
            </w:pPr>
            <w:r w:rsidRPr="008E570F">
              <w:rPr>
                <w:sz w:val="20"/>
                <w:szCs w:val="20"/>
              </w:rPr>
              <w:t>0</w:t>
            </w:r>
          </w:p>
        </w:tc>
        <w:tc>
          <w:tcPr>
            <w:tcW w:w="860" w:type="dxa"/>
            <w:tcBorders>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992" w:type="dxa"/>
            <w:tcBorders>
              <w:left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r>
      <w:tr w:rsidR="003263F2" w:rsidRPr="008E570F" w:rsidTr="00CB1C86">
        <w:trPr>
          <w:cantSplit/>
          <w:trHeight w:val="92"/>
        </w:trPr>
        <w:tc>
          <w:tcPr>
            <w:tcW w:w="1188" w:type="dxa"/>
            <w:vMerge w:val="restart"/>
            <w:tcBorders>
              <w:left w:val="single" w:sz="4" w:space="0" w:color="auto"/>
            </w:tcBorders>
            <w:vAlign w:val="center"/>
          </w:tcPr>
          <w:p w:rsidR="003263F2" w:rsidRPr="008E570F" w:rsidRDefault="003263F2" w:rsidP="00CB1C86">
            <w:pPr>
              <w:jc w:val="center"/>
            </w:pPr>
            <w:r w:rsidRPr="008E570F">
              <w:rPr>
                <w:sz w:val="22"/>
                <w:szCs w:val="22"/>
              </w:rPr>
              <w:t>„c“</w:t>
            </w:r>
          </w:p>
        </w:tc>
        <w:tc>
          <w:tcPr>
            <w:tcW w:w="814" w:type="dxa"/>
          </w:tcPr>
          <w:p w:rsidR="003263F2" w:rsidRPr="008E570F" w:rsidRDefault="003263F2" w:rsidP="00CB1C86">
            <w:pPr>
              <w:rPr>
                <w:sz w:val="20"/>
                <w:szCs w:val="20"/>
              </w:rPr>
            </w:pPr>
            <w:r w:rsidRPr="008E570F">
              <w:rPr>
                <w:sz w:val="20"/>
                <w:szCs w:val="20"/>
              </w:rPr>
              <w:t>E</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675" w:type="dxa"/>
            <w:vAlign w:val="center"/>
          </w:tcPr>
          <w:p w:rsidR="003263F2" w:rsidRPr="008E570F" w:rsidRDefault="003263F2" w:rsidP="00CB1C86">
            <w:pPr>
              <w:jc w:val="right"/>
              <w:rPr>
                <w:sz w:val="20"/>
                <w:szCs w:val="20"/>
              </w:rPr>
            </w:pPr>
            <w:r w:rsidRPr="008E570F">
              <w:rPr>
                <w:sz w:val="20"/>
                <w:szCs w:val="20"/>
              </w:rPr>
              <w:t>3</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791" w:type="dxa"/>
            <w:vAlign w:val="center"/>
          </w:tcPr>
          <w:p w:rsidR="003263F2" w:rsidRPr="008E570F" w:rsidRDefault="003263F2" w:rsidP="00CB1C86">
            <w:pPr>
              <w:jc w:val="right"/>
              <w:rPr>
                <w:sz w:val="20"/>
                <w:szCs w:val="20"/>
              </w:rPr>
            </w:pPr>
            <w:r w:rsidRPr="008E570F">
              <w:rPr>
                <w:sz w:val="20"/>
                <w:szCs w:val="20"/>
              </w:rPr>
              <w:t>0</w:t>
            </w:r>
          </w:p>
        </w:tc>
        <w:tc>
          <w:tcPr>
            <w:tcW w:w="747" w:type="dxa"/>
            <w:vAlign w:val="center"/>
          </w:tcPr>
          <w:p w:rsidR="003263F2" w:rsidRPr="008E570F" w:rsidRDefault="003263F2" w:rsidP="00CB1C86">
            <w:pPr>
              <w:jc w:val="right"/>
              <w:rPr>
                <w:sz w:val="20"/>
                <w:szCs w:val="20"/>
              </w:rPr>
            </w:pPr>
            <w:r w:rsidRPr="008E570F">
              <w:rPr>
                <w:sz w:val="20"/>
                <w:szCs w:val="20"/>
              </w:rPr>
              <w:t>0</w:t>
            </w:r>
          </w:p>
        </w:tc>
        <w:tc>
          <w:tcPr>
            <w:tcW w:w="860" w:type="dxa"/>
            <w:tcBorders>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992" w:type="dxa"/>
            <w:tcBorders>
              <w:left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3</w:t>
            </w:r>
          </w:p>
        </w:tc>
      </w:tr>
      <w:tr w:rsidR="003263F2" w:rsidRPr="008E570F" w:rsidTr="00CB1C86">
        <w:trPr>
          <w:cantSplit/>
          <w:trHeight w:val="92"/>
        </w:trPr>
        <w:tc>
          <w:tcPr>
            <w:tcW w:w="1188" w:type="dxa"/>
            <w:vMerge/>
            <w:tcBorders>
              <w:left w:val="single" w:sz="4" w:space="0" w:color="auto"/>
            </w:tcBorders>
            <w:vAlign w:val="center"/>
          </w:tcPr>
          <w:p w:rsidR="003263F2" w:rsidRPr="008E570F" w:rsidRDefault="003263F2" w:rsidP="00CB1C86">
            <w:pPr>
              <w:jc w:val="center"/>
            </w:pPr>
          </w:p>
        </w:tc>
        <w:tc>
          <w:tcPr>
            <w:tcW w:w="814" w:type="dxa"/>
          </w:tcPr>
          <w:p w:rsidR="003263F2" w:rsidRPr="008E570F" w:rsidRDefault="003263F2" w:rsidP="00CB1C86">
            <w:pPr>
              <w:rPr>
                <w:sz w:val="20"/>
                <w:szCs w:val="20"/>
              </w:rPr>
            </w:pPr>
            <w:r w:rsidRPr="008E570F">
              <w:rPr>
                <w:sz w:val="20"/>
                <w:szCs w:val="20"/>
              </w:rPr>
              <w:t>NJ</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67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791" w:type="dxa"/>
            <w:vAlign w:val="center"/>
          </w:tcPr>
          <w:p w:rsidR="003263F2" w:rsidRPr="008E570F" w:rsidRDefault="003263F2" w:rsidP="00CB1C86">
            <w:pPr>
              <w:jc w:val="right"/>
              <w:rPr>
                <w:sz w:val="20"/>
                <w:szCs w:val="20"/>
              </w:rPr>
            </w:pPr>
            <w:r w:rsidRPr="008E570F">
              <w:rPr>
                <w:sz w:val="20"/>
                <w:szCs w:val="20"/>
              </w:rPr>
              <w:t>0</w:t>
            </w:r>
          </w:p>
        </w:tc>
        <w:tc>
          <w:tcPr>
            <w:tcW w:w="747" w:type="dxa"/>
            <w:vAlign w:val="center"/>
          </w:tcPr>
          <w:p w:rsidR="003263F2" w:rsidRPr="008E570F" w:rsidRDefault="003263F2" w:rsidP="00CB1C86">
            <w:pPr>
              <w:jc w:val="right"/>
              <w:rPr>
                <w:sz w:val="20"/>
                <w:szCs w:val="20"/>
              </w:rPr>
            </w:pPr>
            <w:r w:rsidRPr="008E570F">
              <w:rPr>
                <w:sz w:val="20"/>
                <w:szCs w:val="20"/>
              </w:rPr>
              <w:t>0</w:t>
            </w:r>
          </w:p>
        </w:tc>
        <w:tc>
          <w:tcPr>
            <w:tcW w:w="860" w:type="dxa"/>
            <w:tcBorders>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992" w:type="dxa"/>
            <w:tcBorders>
              <w:left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r>
      <w:tr w:rsidR="003263F2" w:rsidRPr="008E570F" w:rsidTr="00CB1C86">
        <w:trPr>
          <w:cantSplit/>
          <w:trHeight w:val="92"/>
        </w:trPr>
        <w:tc>
          <w:tcPr>
            <w:tcW w:w="1188" w:type="dxa"/>
            <w:vMerge w:val="restart"/>
            <w:tcBorders>
              <w:left w:val="single" w:sz="4" w:space="0" w:color="auto"/>
            </w:tcBorders>
            <w:vAlign w:val="center"/>
          </w:tcPr>
          <w:p w:rsidR="003263F2" w:rsidRPr="008E570F" w:rsidRDefault="003263F2" w:rsidP="00CB1C86">
            <w:pPr>
              <w:jc w:val="center"/>
            </w:pPr>
            <w:r w:rsidRPr="008E570F">
              <w:rPr>
                <w:sz w:val="22"/>
                <w:szCs w:val="22"/>
              </w:rPr>
              <w:t>„d“</w:t>
            </w:r>
          </w:p>
        </w:tc>
        <w:tc>
          <w:tcPr>
            <w:tcW w:w="814" w:type="dxa"/>
          </w:tcPr>
          <w:p w:rsidR="003263F2" w:rsidRPr="008E570F" w:rsidRDefault="003263F2" w:rsidP="00CB1C86">
            <w:pPr>
              <w:rPr>
                <w:sz w:val="20"/>
                <w:szCs w:val="20"/>
              </w:rPr>
            </w:pPr>
            <w:r w:rsidRPr="008E570F">
              <w:rPr>
                <w:sz w:val="20"/>
                <w:szCs w:val="20"/>
              </w:rPr>
              <w:t>E</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675" w:type="dxa"/>
            <w:vAlign w:val="center"/>
          </w:tcPr>
          <w:p w:rsidR="003263F2" w:rsidRPr="008E570F" w:rsidRDefault="003263F2" w:rsidP="00CB1C86">
            <w:pPr>
              <w:jc w:val="right"/>
              <w:rPr>
                <w:sz w:val="20"/>
                <w:szCs w:val="20"/>
              </w:rPr>
            </w:pPr>
            <w:r w:rsidRPr="008E570F">
              <w:rPr>
                <w:sz w:val="20"/>
                <w:szCs w:val="20"/>
              </w:rPr>
              <w:t>3</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791" w:type="dxa"/>
            <w:vAlign w:val="center"/>
          </w:tcPr>
          <w:p w:rsidR="003263F2" w:rsidRPr="008E570F" w:rsidRDefault="003263F2" w:rsidP="00CB1C86">
            <w:pPr>
              <w:jc w:val="right"/>
              <w:rPr>
                <w:sz w:val="20"/>
                <w:szCs w:val="20"/>
              </w:rPr>
            </w:pPr>
            <w:r w:rsidRPr="008E570F">
              <w:rPr>
                <w:sz w:val="20"/>
                <w:szCs w:val="20"/>
              </w:rPr>
              <w:t>0</w:t>
            </w:r>
          </w:p>
        </w:tc>
        <w:tc>
          <w:tcPr>
            <w:tcW w:w="747" w:type="dxa"/>
            <w:vAlign w:val="center"/>
          </w:tcPr>
          <w:p w:rsidR="003263F2" w:rsidRPr="008E570F" w:rsidRDefault="003263F2" w:rsidP="00CB1C86">
            <w:pPr>
              <w:jc w:val="right"/>
              <w:rPr>
                <w:sz w:val="20"/>
                <w:szCs w:val="20"/>
              </w:rPr>
            </w:pPr>
            <w:r w:rsidRPr="008E570F">
              <w:rPr>
                <w:sz w:val="20"/>
                <w:szCs w:val="20"/>
              </w:rPr>
              <w:t>0</w:t>
            </w:r>
          </w:p>
        </w:tc>
        <w:tc>
          <w:tcPr>
            <w:tcW w:w="860" w:type="dxa"/>
            <w:tcBorders>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992" w:type="dxa"/>
            <w:tcBorders>
              <w:left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3</w:t>
            </w:r>
          </w:p>
        </w:tc>
      </w:tr>
      <w:tr w:rsidR="003263F2" w:rsidRPr="008E570F" w:rsidTr="00CB1C86">
        <w:trPr>
          <w:cantSplit/>
          <w:trHeight w:val="92"/>
        </w:trPr>
        <w:tc>
          <w:tcPr>
            <w:tcW w:w="1188" w:type="dxa"/>
            <w:vMerge/>
            <w:tcBorders>
              <w:left w:val="single" w:sz="4" w:space="0" w:color="auto"/>
            </w:tcBorders>
            <w:vAlign w:val="center"/>
          </w:tcPr>
          <w:p w:rsidR="003263F2" w:rsidRPr="008E570F" w:rsidRDefault="003263F2" w:rsidP="00CB1C86">
            <w:pPr>
              <w:jc w:val="center"/>
            </w:pPr>
          </w:p>
        </w:tc>
        <w:tc>
          <w:tcPr>
            <w:tcW w:w="814" w:type="dxa"/>
          </w:tcPr>
          <w:p w:rsidR="003263F2" w:rsidRPr="008E570F" w:rsidRDefault="003263F2" w:rsidP="00CB1C86">
            <w:pPr>
              <w:rPr>
                <w:sz w:val="20"/>
                <w:szCs w:val="20"/>
              </w:rPr>
            </w:pPr>
            <w:r w:rsidRPr="008E570F">
              <w:rPr>
                <w:sz w:val="20"/>
                <w:szCs w:val="20"/>
              </w:rPr>
              <w:t>NJ</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67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791" w:type="dxa"/>
            <w:vAlign w:val="center"/>
          </w:tcPr>
          <w:p w:rsidR="003263F2" w:rsidRPr="008E570F" w:rsidRDefault="003263F2" w:rsidP="00CB1C86">
            <w:pPr>
              <w:jc w:val="right"/>
              <w:rPr>
                <w:sz w:val="20"/>
                <w:szCs w:val="20"/>
              </w:rPr>
            </w:pPr>
            <w:r w:rsidRPr="008E570F">
              <w:rPr>
                <w:sz w:val="20"/>
                <w:szCs w:val="20"/>
              </w:rPr>
              <w:t>0</w:t>
            </w:r>
          </w:p>
        </w:tc>
        <w:tc>
          <w:tcPr>
            <w:tcW w:w="747" w:type="dxa"/>
            <w:vAlign w:val="center"/>
          </w:tcPr>
          <w:p w:rsidR="003263F2" w:rsidRPr="008E570F" w:rsidRDefault="003263F2" w:rsidP="00CB1C86">
            <w:pPr>
              <w:jc w:val="right"/>
              <w:rPr>
                <w:sz w:val="20"/>
                <w:szCs w:val="20"/>
              </w:rPr>
            </w:pPr>
            <w:r w:rsidRPr="008E570F">
              <w:rPr>
                <w:sz w:val="20"/>
                <w:szCs w:val="20"/>
              </w:rPr>
              <w:t>0</w:t>
            </w:r>
          </w:p>
        </w:tc>
        <w:tc>
          <w:tcPr>
            <w:tcW w:w="860" w:type="dxa"/>
            <w:tcBorders>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992" w:type="dxa"/>
            <w:tcBorders>
              <w:left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r>
      <w:tr w:rsidR="003263F2" w:rsidRPr="008E570F" w:rsidTr="00CB1C86">
        <w:trPr>
          <w:cantSplit/>
          <w:trHeight w:val="92"/>
        </w:trPr>
        <w:tc>
          <w:tcPr>
            <w:tcW w:w="1188" w:type="dxa"/>
            <w:vMerge w:val="restart"/>
            <w:tcBorders>
              <w:left w:val="single" w:sz="4" w:space="0" w:color="auto"/>
            </w:tcBorders>
            <w:vAlign w:val="center"/>
          </w:tcPr>
          <w:p w:rsidR="003263F2" w:rsidRPr="008E570F" w:rsidRDefault="003263F2" w:rsidP="00CB1C86">
            <w:pPr>
              <w:jc w:val="center"/>
            </w:pPr>
            <w:r w:rsidRPr="008E570F">
              <w:rPr>
                <w:sz w:val="22"/>
                <w:szCs w:val="22"/>
              </w:rPr>
              <w:t>„1“</w:t>
            </w:r>
          </w:p>
        </w:tc>
        <w:tc>
          <w:tcPr>
            <w:tcW w:w="814" w:type="dxa"/>
          </w:tcPr>
          <w:p w:rsidR="003263F2" w:rsidRPr="008E570F" w:rsidRDefault="003263F2" w:rsidP="00CB1C86">
            <w:pPr>
              <w:rPr>
                <w:sz w:val="20"/>
                <w:szCs w:val="20"/>
              </w:rPr>
            </w:pPr>
            <w:r w:rsidRPr="008E570F">
              <w:rPr>
                <w:sz w:val="20"/>
                <w:szCs w:val="20"/>
              </w:rPr>
              <w:t>E</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3</w:t>
            </w:r>
          </w:p>
        </w:tc>
        <w:tc>
          <w:tcPr>
            <w:tcW w:w="675" w:type="dxa"/>
            <w:vAlign w:val="center"/>
          </w:tcPr>
          <w:p w:rsidR="003263F2" w:rsidRPr="008E570F" w:rsidRDefault="003263F2" w:rsidP="00CB1C86">
            <w:pPr>
              <w:jc w:val="right"/>
              <w:rPr>
                <w:sz w:val="20"/>
                <w:szCs w:val="20"/>
              </w:rPr>
            </w:pPr>
            <w:r w:rsidRPr="008E570F">
              <w:rPr>
                <w:sz w:val="20"/>
                <w:szCs w:val="20"/>
              </w:rPr>
              <w:t>3</w:t>
            </w:r>
          </w:p>
        </w:tc>
        <w:tc>
          <w:tcPr>
            <w:tcW w:w="735" w:type="dxa"/>
            <w:vAlign w:val="center"/>
          </w:tcPr>
          <w:p w:rsidR="003263F2" w:rsidRPr="008E570F" w:rsidRDefault="003263F2" w:rsidP="00CB1C86">
            <w:pPr>
              <w:jc w:val="right"/>
              <w:rPr>
                <w:sz w:val="20"/>
                <w:szCs w:val="20"/>
              </w:rPr>
            </w:pPr>
            <w:r w:rsidRPr="008E570F">
              <w:rPr>
                <w:sz w:val="20"/>
                <w:szCs w:val="20"/>
              </w:rPr>
              <w:t>2</w:t>
            </w:r>
          </w:p>
        </w:tc>
        <w:tc>
          <w:tcPr>
            <w:tcW w:w="791" w:type="dxa"/>
            <w:vAlign w:val="center"/>
          </w:tcPr>
          <w:p w:rsidR="003263F2" w:rsidRPr="008E570F" w:rsidRDefault="003263F2" w:rsidP="00CB1C86">
            <w:pPr>
              <w:jc w:val="right"/>
              <w:rPr>
                <w:sz w:val="20"/>
                <w:szCs w:val="20"/>
              </w:rPr>
            </w:pPr>
            <w:r w:rsidRPr="008E570F">
              <w:rPr>
                <w:sz w:val="20"/>
                <w:szCs w:val="20"/>
              </w:rPr>
              <w:t>2</w:t>
            </w:r>
          </w:p>
        </w:tc>
        <w:tc>
          <w:tcPr>
            <w:tcW w:w="747" w:type="dxa"/>
            <w:vAlign w:val="center"/>
          </w:tcPr>
          <w:p w:rsidR="003263F2" w:rsidRPr="008E570F" w:rsidRDefault="003263F2" w:rsidP="00CB1C86">
            <w:pPr>
              <w:jc w:val="right"/>
              <w:rPr>
                <w:sz w:val="20"/>
                <w:szCs w:val="20"/>
              </w:rPr>
            </w:pPr>
            <w:r w:rsidRPr="008E570F">
              <w:rPr>
                <w:sz w:val="20"/>
                <w:szCs w:val="20"/>
              </w:rPr>
              <w:t>2</w:t>
            </w:r>
          </w:p>
        </w:tc>
        <w:tc>
          <w:tcPr>
            <w:tcW w:w="860" w:type="dxa"/>
            <w:tcBorders>
              <w:right w:val="single" w:sz="4" w:space="0" w:color="auto"/>
            </w:tcBorders>
            <w:vAlign w:val="center"/>
          </w:tcPr>
          <w:p w:rsidR="003263F2" w:rsidRPr="008E570F" w:rsidRDefault="003263F2" w:rsidP="00CB1C86">
            <w:pPr>
              <w:jc w:val="right"/>
              <w:rPr>
                <w:sz w:val="20"/>
                <w:szCs w:val="20"/>
              </w:rPr>
            </w:pPr>
            <w:r w:rsidRPr="008E570F">
              <w:rPr>
                <w:sz w:val="20"/>
                <w:szCs w:val="20"/>
              </w:rPr>
              <w:t>2</w:t>
            </w:r>
          </w:p>
        </w:tc>
        <w:tc>
          <w:tcPr>
            <w:tcW w:w="992" w:type="dxa"/>
            <w:tcBorders>
              <w:left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14</w:t>
            </w:r>
          </w:p>
        </w:tc>
      </w:tr>
      <w:tr w:rsidR="003263F2" w:rsidRPr="008E570F" w:rsidTr="00CB1C86">
        <w:trPr>
          <w:cantSplit/>
          <w:trHeight w:val="92"/>
        </w:trPr>
        <w:tc>
          <w:tcPr>
            <w:tcW w:w="1188" w:type="dxa"/>
            <w:vMerge/>
            <w:tcBorders>
              <w:left w:val="single" w:sz="4" w:space="0" w:color="auto"/>
            </w:tcBorders>
            <w:vAlign w:val="center"/>
          </w:tcPr>
          <w:p w:rsidR="003263F2" w:rsidRPr="008E570F" w:rsidRDefault="003263F2" w:rsidP="00CB1C86">
            <w:pPr>
              <w:jc w:val="center"/>
            </w:pPr>
          </w:p>
        </w:tc>
        <w:tc>
          <w:tcPr>
            <w:tcW w:w="814" w:type="dxa"/>
          </w:tcPr>
          <w:p w:rsidR="003263F2" w:rsidRPr="008E570F" w:rsidRDefault="003263F2" w:rsidP="00CB1C86">
            <w:pPr>
              <w:rPr>
                <w:sz w:val="20"/>
                <w:szCs w:val="20"/>
              </w:rPr>
            </w:pPr>
            <w:r w:rsidRPr="008E570F">
              <w:rPr>
                <w:sz w:val="20"/>
                <w:szCs w:val="20"/>
              </w:rPr>
              <w:t>NJ</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67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rPr>
                <w:sz w:val="20"/>
                <w:szCs w:val="20"/>
              </w:rPr>
            </w:pPr>
            <w:r w:rsidRPr="008E570F">
              <w:rPr>
                <w:sz w:val="20"/>
                <w:szCs w:val="20"/>
              </w:rPr>
              <w:t>2</w:t>
            </w:r>
          </w:p>
        </w:tc>
        <w:tc>
          <w:tcPr>
            <w:tcW w:w="791" w:type="dxa"/>
            <w:vAlign w:val="center"/>
          </w:tcPr>
          <w:p w:rsidR="003263F2" w:rsidRPr="008E570F" w:rsidRDefault="003263F2" w:rsidP="00CB1C86">
            <w:pPr>
              <w:rPr>
                <w:sz w:val="20"/>
                <w:szCs w:val="20"/>
              </w:rPr>
            </w:pPr>
            <w:r w:rsidRPr="008E570F">
              <w:rPr>
                <w:sz w:val="20"/>
                <w:szCs w:val="20"/>
              </w:rPr>
              <w:t>2</w:t>
            </w:r>
          </w:p>
        </w:tc>
        <w:tc>
          <w:tcPr>
            <w:tcW w:w="747" w:type="dxa"/>
            <w:vAlign w:val="center"/>
          </w:tcPr>
          <w:p w:rsidR="003263F2" w:rsidRPr="008E570F" w:rsidRDefault="003263F2" w:rsidP="00CB1C86">
            <w:pPr>
              <w:rPr>
                <w:sz w:val="20"/>
                <w:szCs w:val="20"/>
              </w:rPr>
            </w:pPr>
            <w:r w:rsidRPr="008E570F">
              <w:rPr>
                <w:sz w:val="20"/>
                <w:szCs w:val="20"/>
              </w:rPr>
              <w:t>2</w:t>
            </w:r>
          </w:p>
        </w:tc>
        <w:tc>
          <w:tcPr>
            <w:tcW w:w="860" w:type="dxa"/>
            <w:tcBorders>
              <w:right w:val="single" w:sz="4" w:space="0" w:color="auto"/>
            </w:tcBorders>
            <w:vAlign w:val="center"/>
          </w:tcPr>
          <w:p w:rsidR="003263F2" w:rsidRPr="008E570F" w:rsidRDefault="003263F2" w:rsidP="00CB1C86">
            <w:pPr>
              <w:rPr>
                <w:sz w:val="20"/>
                <w:szCs w:val="20"/>
              </w:rPr>
            </w:pPr>
            <w:r w:rsidRPr="008E570F">
              <w:rPr>
                <w:sz w:val="20"/>
                <w:szCs w:val="20"/>
              </w:rPr>
              <w:t>2</w:t>
            </w:r>
          </w:p>
        </w:tc>
        <w:tc>
          <w:tcPr>
            <w:tcW w:w="992" w:type="dxa"/>
            <w:tcBorders>
              <w:left w:val="single" w:sz="4" w:space="0" w:color="auto"/>
              <w:right w:val="single" w:sz="4" w:space="0" w:color="auto"/>
            </w:tcBorders>
            <w:vAlign w:val="center"/>
          </w:tcPr>
          <w:p w:rsidR="003263F2" w:rsidRPr="008E570F" w:rsidRDefault="003263F2" w:rsidP="00CB1C86">
            <w:pPr>
              <w:rPr>
                <w:sz w:val="20"/>
                <w:szCs w:val="20"/>
              </w:rPr>
            </w:pPr>
            <w:r w:rsidRPr="008E570F">
              <w:rPr>
                <w:sz w:val="20"/>
                <w:szCs w:val="20"/>
              </w:rPr>
              <w:t>8</w:t>
            </w:r>
          </w:p>
        </w:tc>
      </w:tr>
      <w:tr w:rsidR="003263F2" w:rsidRPr="008E570F" w:rsidTr="00CB1C86">
        <w:trPr>
          <w:cantSplit/>
          <w:trHeight w:val="92"/>
        </w:trPr>
        <w:tc>
          <w:tcPr>
            <w:tcW w:w="1188" w:type="dxa"/>
            <w:vMerge w:val="restart"/>
            <w:tcBorders>
              <w:left w:val="single" w:sz="4" w:space="0" w:color="auto"/>
            </w:tcBorders>
            <w:vAlign w:val="center"/>
          </w:tcPr>
          <w:p w:rsidR="003263F2" w:rsidRPr="008E570F" w:rsidRDefault="003263F2" w:rsidP="00CB1C86">
            <w:pPr>
              <w:jc w:val="center"/>
            </w:pPr>
            <w:r w:rsidRPr="008E570F">
              <w:rPr>
                <w:sz w:val="22"/>
                <w:szCs w:val="22"/>
              </w:rPr>
              <w:t>„2“</w:t>
            </w:r>
          </w:p>
        </w:tc>
        <w:tc>
          <w:tcPr>
            <w:tcW w:w="814" w:type="dxa"/>
          </w:tcPr>
          <w:p w:rsidR="003263F2" w:rsidRPr="008E570F" w:rsidRDefault="003263F2" w:rsidP="00CB1C86">
            <w:pPr>
              <w:rPr>
                <w:sz w:val="20"/>
                <w:szCs w:val="20"/>
              </w:rPr>
            </w:pPr>
            <w:r w:rsidRPr="008E570F">
              <w:rPr>
                <w:sz w:val="20"/>
                <w:szCs w:val="20"/>
              </w:rPr>
              <w:t>E</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3</w:t>
            </w:r>
          </w:p>
        </w:tc>
        <w:tc>
          <w:tcPr>
            <w:tcW w:w="67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791" w:type="dxa"/>
            <w:vAlign w:val="center"/>
          </w:tcPr>
          <w:p w:rsidR="003263F2" w:rsidRPr="008E570F" w:rsidRDefault="003263F2" w:rsidP="00CB1C86">
            <w:pPr>
              <w:jc w:val="right"/>
              <w:rPr>
                <w:sz w:val="20"/>
                <w:szCs w:val="20"/>
              </w:rPr>
            </w:pPr>
            <w:r w:rsidRPr="008E570F">
              <w:rPr>
                <w:sz w:val="20"/>
                <w:szCs w:val="20"/>
              </w:rPr>
              <w:t>0</w:t>
            </w:r>
          </w:p>
        </w:tc>
        <w:tc>
          <w:tcPr>
            <w:tcW w:w="747" w:type="dxa"/>
            <w:vAlign w:val="center"/>
          </w:tcPr>
          <w:p w:rsidR="003263F2" w:rsidRPr="008E570F" w:rsidRDefault="003263F2" w:rsidP="00CB1C86">
            <w:pPr>
              <w:jc w:val="right"/>
              <w:rPr>
                <w:sz w:val="20"/>
                <w:szCs w:val="20"/>
              </w:rPr>
            </w:pPr>
            <w:r w:rsidRPr="008E570F">
              <w:rPr>
                <w:sz w:val="20"/>
                <w:szCs w:val="20"/>
              </w:rPr>
              <w:t>0</w:t>
            </w:r>
          </w:p>
        </w:tc>
        <w:tc>
          <w:tcPr>
            <w:tcW w:w="860" w:type="dxa"/>
            <w:tcBorders>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992" w:type="dxa"/>
            <w:tcBorders>
              <w:left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3</w:t>
            </w:r>
          </w:p>
        </w:tc>
      </w:tr>
      <w:tr w:rsidR="003263F2" w:rsidRPr="008E570F" w:rsidTr="00CB1C86">
        <w:trPr>
          <w:cantSplit/>
          <w:trHeight w:val="92"/>
        </w:trPr>
        <w:tc>
          <w:tcPr>
            <w:tcW w:w="1188" w:type="dxa"/>
            <w:vMerge/>
            <w:tcBorders>
              <w:left w:val="single" w:sz="4" w:space="0" w:color="auto"/>
            </w:tcBorders>
            <w:vAlign w:val="center"/>
          </w:tcPr>
          <w:p w:rsidR="003263F2" w:rsidRPr="008E570F" w:rsidRDefault="003263F2" w:rsidP="00CB1C86">
            <w:pPr>
              <w:jc w:val="center"/>
            </w:pPr>
          </w:p>
        </w:tc>
        <w:tc>
          <w:tcPr>
            <w:tcW w:w="814" w:type="dxa"/>
          </w:tcPr>
          <w:p w:rsidR="003263F2" w:rsidRPr="008E570F" w:rsidRDefault="003263F2" w:rsidP="00CB1C86">
            <w:pPr>
              <w:rPr>
                <w:sz w:val="20"/>
                <w:szCs w:val="20"/>
              </w:rPr>
            </w:pPr>
            <w:r w:rsidRPr="008E570F">
              <w:rPr>
                <w:sz w:val="20"/>
                <w:szCs w:val="20"/>
              </w:rPr>
              <w:t>NJ</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67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791" w:type="dxa"/>
            <w:vAlign w:val="center"/>
          </w:tcPr>
          <w:p w:rsidR="003263F2" w:rsidRPr="008E570F" w:rsidRDefault="003263F2" w:rsidP="00CB1C86">
            <w:pPr>
              <w:jc w:val="right"/>
              <w:rPr>
                <w:sz w:val="20"/>
                <w:szCs w:val="20"/>
              </w:rPr>
            </w:pPr>
            <w:r w:rsidRPr="008E570F">
              <w:rPr>
                <w:sz w:val="20"/>
                <w:szCs w:val="20"/>
              </w:rPr>
              <w:t>0</w:t>
            </w:r>
          </w:p>
        </w:tc>
        <w:tc>
          <w:tcPr>
            <w:tcW w:w="747" w:type="dxa"/>
            <w:vAlign w:val="center"/>
          </w:tcPr>
          <w:p w:rsidR="003263F2" w:rsidRPr="008E570F" w:rsidRDefault="003263F2" w:rsidP="00CB1C86">
            <w:pPr>
              <w:jc w:val="right"/>
              <w:rPr>
                <w:sz w:val="20"/>
                <w:szCs w:val="20"/>
              </w:rPr>
            </w:pPr>
            <w:r w:rsidRPr="008E570F">
              <w:rPr>
                <w:sz w:val="20"/>
                <w:szCs w:val="20"/>
              </w:rPr>
              <w:t>0</w:t>
            </w:r>
          </w:p>
        </w:tc>
        <w:tc>
          <w:tcPr>
            <w:tcW w:w="860" w:type="dxa"/>
            <w:tcBorders>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992" w:type="dxa"/>
            <w:tcBorders>
              <w:left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r>
      <w:tr w:rsidR="003263F2" w:rsidRPr="008E570F" w:rsidTr="00CB1C86">
        <w:trPr>
          <w:cantSplit/>
          <w:trHeight w:val="92"/>
        </w:trPr>
        <w:tc>
          <w:tcPr>
            <w:tcW w:w="1188" w:type="dxa"/>
            <w:vMerge w:val="restart"/>
            <w:tcBorders>
              <w:left w:val="single" w:sz="4" w:space="0" w:color="auto"/>
            </w:tcBorders>
            <w:vAlign w:val="center"/>
          </w:tcPr>
          <w:p w:rsidR="003263F2" w:rsidRPr="008E570F" w:rsidRDefault="003263F2" w:rsidP="00CB1C86">
            <w:pPr>
              <w:jc w:val="center"/>
            </w:pPr>
            <w:r w:rsidRPr="008E570F">
              <w:rPr>
                <w:sz w:val="22"/>
                <w:szCs w:val="22"/>
              </w:rPr>
              <w:t>„3“</w:t>
            </w:r>
          </w:p>
        </w:tc>
        <w:tc>
          <w:tcPr>
            <w:tcW w:w="814" w:type="dxa"/>
          </w:tcPr>
          <w:p w:rsidR="003263F2" w:rsidRPr="008E570F" w:rsidRDefault="003263F2" w:rsidP="00CB1C86">
            <w:pPr>
              <w:rPr>
                <w:sz w:val="20"/>
                <w:szCs w:val="20"/>
              </w:rPr>
            </w:pPr>
            <w:r w:rsidRPr="008E570F">
              <w:rPr>
                <w:sz w:val="20"/>
                <w:szCs w:val="20"/>
              </w:rPr>
              <w:t>E</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3</w:t>
            </w:r>
          </w:p>
        </w:tc>
        <w:tc>
          <w:tcPr>
            <w:tcW w:w="67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791" w:type="dxa"/>
            <w:vAlign w:val="center"/>
          </w:tcPr>
          <w:p w:rsidR="003263F2" w:rsidRPr="008E570F" w:rsidRDefault="003263F2" w:rsidP="00CB1C86">
            <w:pPr>
              <w:jc w:val="right"/>
              <w:rPr>
                <w:sz w:val="20"/>
                <w:szCs w:val="20"/>
              </w:rPr>
            </w:pPr>
            <w:r w:rsidRPr="008E570F">
              <w:rPr>
                <w:sz w:val="20"/>
                <w:szCs w:val="20"/>
              </w:rPr>
              <w:t>0</w:t>
            </w:r>
          </w:p>
        </w:tc>
        <w:tc>
          <w:tcPr>
            <w:tcW w:w="747" w:type="dxa"/>
            <w:vAlign w:val="center"/>
          </w:tcPr>
          <w:p w:rsidR="003263F2" w:rsidRPr="008E570F" w:rsidRDefault="003263F2" w:rsidP="00CB1C86">
            <w:pPr>
              <w:jc w:val="right"/>
              <w:rPr>
                <w:sz w:val="20"/>
                <w:szCs w:val="20"/>
              </w:rPr>
            </w:pPr>
            <w:r w:rsidRPr="008E570F">
              <w:rPr>
                <w:sz w:val="20"/>
                <w:szCs w:val="20"/>
              </w:rPr>
              <w:t>0</w:t>
            </w:r>
          </w:p>
        </w:tc>
        <w:tc>
          <w:tcPr>
            <w:tcW w:w="860" w:type="dxa"/>
            <w:tcBorders>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992" w:type="dxa"/>
            <w:tcBorders>
              <w:left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3</w:t>
            </w:r>
          </w:p>
        </w:tc>
      </w:tr>
      <w:tr w:rsidR="003263F2" w:rsidRPr="008E570F" w:rsidTr="00CB1C86">
        <w:trPr>
          <w:cantSplit/>
          <w:trHeight w:val="92"/>
        </w:trPr>
        <w:tc>
          <w:tcPr>
            <w:tcW w:w="1188" w:type="dxa"/>
            <w:vMerge/>
            <w:tcBorders>
              <w:left w:val="single" w:sz="4" w:space="0" w:color="auto"/>
            </w:tcBorders>
            <w:vAlign w:val="center"/>
          </w:tcPr>
          <w:p w:rsidR="003263F2" w:rsidRPr="008E570F" w:rsidRDefault="003263F2" w:rsidP="00CB1C86">
            <w:pPr>
              <w:jc w:val="center"/>
            </w:pPr>
          </w:p>
        </w:tc>
        <w:tc>
          <w:tcPr>
            <w:tcW w:w="814" w:type="dxa"/>
          </w:tcPr>
          <w:p w:rsidR="003263F2" w:rsidRPr="008E570F" w:rsidRDefault="003263F2" w:rsidP="00CB1C86">
            <w:pPr>
              <w:rPr>
                <w:sz w:val="20"/>
                <w:szCs w:val="20"/>
              </w:rPr>
            </w:pPr>
            <w:r w:rsidRPr="008E570F">
              <w:rPr>
                <w:sz w:val="20"/>
                <w:szCs w:val="20"/>
              </w:rPr>
              <w:t>Nj</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67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791" w:type="dxa"/>
            <w:vAlign w:val="center"/>
          </w:tcPr>
          <w:p w:rsidR="003263F2" w:rsidRPr="008E570F" w:rsidRDefault="003263F2" w:rsidP="00CB1C86">
            <w:pPr>
              <w:jc w:val="right"/>
              <w:rPr>
                <w:sz w:val="20"/>
                <w:szCs w:val="20"/>
              </w:rPr>
            </w:pPr>
            <w:r w:rsidRPr="008E570F">
              <w:rPr>
                <w:sz w:val="20"/>
                <w:szCs w:val="20"/>
              </w:rPr>
              <w:t>0</w:t>
            </w:r>
          </w:p>
        </w:tc>
        <w:tc>
          <w:tcPr>
            <w:tcW w:w="747" w:type="dxa"/>
            <w:vAlign w:val="center"/>
          </w:tcPr>
          <w:p w:rsidR="003263F2" w:rsidRPr="008E570F" w:rsidRDefault="003263F2" w:rsidP="00CB1C86">
            <w:pPr>
              <w:jc w:val="right"/>
              <w:rPr>
                <w:sz w:val="20"/>
                <w:szCs w:val="20"/>
              </w:rPr>
            </w:pPr>
            <w:r w:rsidRPr="008E570F">
              <w:rPr>
                <w:sz w:val="20"/>
                <w:szCs w:val="20"/>
              </w:rPr>
              <w:t>0</w:t>
            </w:r>
          </w:p>
        </w:tc>
        <w:tc>
          <w:tcPr>
            <w:tcW w:w="860" w:type="dxa"/>
            <w:tcBorders>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992" w:type="dxa"/>
            <w:tcBorders>
              <w:left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r>
      <w:tr w:rsidR="003263F2" w:rsidRPr="008E570F" w:rsidTr="00CB1C86">
        <w:trPr>
          <w:cantSplit/>
          <w:trHeight w:val="92"/>
        </w:trPr>
        <w:tc>
          <w:tcPr>
            <w:tcW w:w="1188" w:type="dxa"/>
            <w:vMerge w:val="restart"/>
            <w:tcBorders>
              <w:left w:val="single" w:sz="4" w:space="0" w:color="auto"/>
            </w:tcBorders>
            <w:vAlign w:val="center"/>
          </w:tcPr>
          <w:p w:rsidR="003263F2" w:rsidRPr="008E570F" w:rsidRDefault="003263F2" w:rsidP="00CB1C86">
            <w:pPr>
              <w:jc w:val="center"/>
            </w:pPr>
            <w:r w:rsidRPr="008E570F">
              <w:rPr>
                <w:sz w:val="22"/>
                <w:szCs w:val="22"/>
              </w:rPr>
              <w:t>„4“</w:t>
            </w:r>
          </w:p>
        </w:tc>
        <w:tc>
          <w:tcPr>
            <w:tcW w:w="814" w:type="dxa"/>
          </w:tcPr>
          <w:p w:rsidR="003263F2" w:rsidRPr="008E570F" w:rsidRDefault="003263F2" w:rsidP="00CB1C86">
            <w:pPr>
              <w:rPr>
                <w:sz w:val="20"/>
                <w:szCs w:val="20"/>
              </w:rPr>
            </w:pPr>
            <w:r w:rsidRPr="008E570F">
              <w:rPr>
                <w:sz w:val="20"/>
                <w:szCs w:val="20"/>
              </w:rPr>
              <w:t>E</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675" w:type="dxa"/>
            <w:vAlign w:val="center"/>
          </w:tcPr>
          <w:p w:rsidR="003263F2" w:rsidRPr="008E570F" w:rsidRDefault="003263F2" w:rsidP="00CB1C86">
            <w:pPr>
              <w:jc w:val="right"/>
              <w:rPr>
                <w:sz w:val="20"/>
                <w:szCs w:val="20"/>
              </w:rPr>
            </w:pPr>
            <w:r w:rsidRPr="008E570F">
              <w:rPr>
                <w:sz w:val="20"/>
                <w:szCs w:val="20"/>
              </w:rPr>
              <w:t>3</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791" w:type="dxa"/>
            <w:vAlign w:val="center"/>
          </w:tcPr>
          <w:p w:rsidR="003263F2" w:rsidRPr="008E570F" w:rsidRDefault="003263F2" w:rsidP="00CB1C86">
            <w:pPr>
              <w:jc w:val="right"/>
              <w:rPr>
                <w:sz w:val="20"/>
                <w:szCs w:val="20"/>
              </w:rPr>
            </w:pPr>
            <w:r w:rsidRPr="008E570F">
              <w:rPr>
                <w:sz w:val="20"/>
                <w:szCs w:val="20"/>
              </w:rPr>
              <w:t>0</w:t>
            </w:r>
          </w:p>
        </w:tc>
        <w:tc>
          <w:tcPr>
            <w:tcW w:w="747" w:type="dxa"/>
            <w:vAlign w:val="center"/>
          </w:tcPr>
          <w:p w:rsidR="003263F2" w:rsidRPr="008E570F" w:rsidRDefault="003263F2" w:rsidP="00CB1C86">
            <w:pPr>
              <w:jc w:val="right"/>
              <w:rPr>
                <w:sz w:val="20"/>
                <w:szCs w:val="20"/>
              </w:rPr>
            </w:pPr>
            <w:r w:rsidRPr="008E570F">
              <w:rPr>
                <w:sz w:val="20"/>
                <w:szCs w:val="20"/>
              </w:rPr>
              <w:t>0</w:t>
            </w:r>
          </w:p>
        </w:tc>
        <w:tc>
          <w:tcPr>
            <w:tcW w:w="860" w:type="dxa"/>
            <w:tcBorders>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992" w:type="dxa"/>
            <w:tcBorders>
              <w:left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3</w:t>
            </w:r>
          </w:p>
        </w:tc>
      </w:tr>
      <w:tr w:rsidR="003263F2" w:rsidRPr="008E570F" w:rsidTr="00CB1C86">
        <w:trPr>
          <w:cantSplit/>
          <w:trHeight w:val="92"/>
        </w:trPr>
        <w:tc>
          <w:tcPr>
            <w:tcW w:w="1188" w:type="dxa"/>
            <w:vMerge/>
            <w:tcBorders>
              <w:left w:val="single" w:sz="4" w:space="0" w:color="auto"/>
            </w:tcBorders>
            <w:vAlign w:val="center"/>
          </w:tcPr>
          <w:p w:rsidR="003263F2" w:rsidRPr="008E570F" w:rsidRDefault="003263F2" w:rsidP="00CB1C86">
            <w:pPr>
              <w:jc w:val="center"/>
            </w:pPr>
          </w:p>
        </w:tc>
        <w:tc>
          <w:tcPr>
            <w:tcW w:w="814" w:type="dxa"/>
          </w:tcPr>
          <w:p w:rsidR="003263F2" w:rsidRPr="008E570F" w:rsidRDefault="003263F2" w:rsidP="00CB1C86">
            <w:pPr>
              <w:rPr>
                <w:sz w:val="20"/>
                <w:szCs w:val="20"/>
              </w:rPr>
            </w:pPr>
            <w:r w:rsidRPr="008E570F">
              <w:rPr>
                <w:sz w:val="20"/>
                <w:szCs w:val="20"/>
              </w:rPr>
              <w:t>NJ</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67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791" w:type="dxa"/>
            <w:vAlign w:val="center"/>
          </w:tcPr>
          <w:p w:rsidR="003263F2" w:rsidRPr="008E570F" w:rsidRDefault="003263F2" w:rsidP="00CB1C86">
            <w:pPr>
              <w:jc w:val="right"/>
              <w:rPr>
                <w:sz w:val="20"/>
                <w:szCs w:val="20"/>
              </w:rPr>
            </w:pPr>
            <w:r w:rsidRPr="008E570F">
              <w:rPr>
                <w:sz w:val="20"/>
                <w:szCs w:val="20"/>
              </w:rPr>
              <w:t>0</w:t>
            </w:r>
          </w:p>
        </w:tc>
        <w:tc>
          <w:tcPr>
            <w:tcW w:w="747" w:type="dxa"/>
            <w:vAlign w:val="center"/>
          </w:tcPr>
          <w:p w:rsidR="003263F2" w:rsidRPr="008E570F" w:rsidRDefault="003263F2" w:rsidP="00CB1C86">
            <w:pPr>
              <w:jc w:val="right"/>
              <w:rPr>
                <w:sz w:val="20"/>
                <w:szCs w:val="20"/>
              </w:rPr>
            </w:pPr>
            <w:r w:rsidRPr="008E570F">
              <w:rPr>
                <w:sz w:val="20"/>
                <w:szCs w:val="20"/>
              </w:rPr>
              <w:t>0</w:t>
            </w:r>
          </w:p>
        </w:tc>
        <w:tc>
          <w:tcPr>
            <w:tcW w:w="860" w:type="dxa"/>
            <w:tcBorders>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992" w:type="dxa"/>
            <w:tcBorders>
              <w:left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r>
      <w:tr w:rsidR="003263F2" w:rsidRPr="008E570F" w:rsidTr="00CB1C86">
        <w:trPr>
          <w:cantSplit/>
          <w:trHeight w:val="93"/>
        </w:trPr>
        <w:tc>
          <w:tcPr>
            <w:tcW w:w="1188" w:type="dxa"/>
            <w:vMerge w:val="restart"/>
            <w:tcBorders>
              <w:left w:val="single" w:sz="4" w:space="0" w:color="auto"/>
            </w:tcBorders>
            <w:shd w:val="clear" w:color="auto" w:fill="F3F3F3"/>
            <w:vAlign w:val="center"/>
          </w:tcPr>
          <w:p w:rsidR="003263F2" w:rsidRPr="008E570F" w:rsidRDefault="003263F2" w:rsidP="00CB1C86">
            <w:pPr>
              <w:jc w:val="center"/>
            </w:pPr>
            <w:r w:rsidRPr="008E570F">
              <w:rPr>
                <w:sz w:val="22"/>
                <w:szCs w:val="22"/>
              </w:rPr>
              <w:t>UKUPNO</w:t>
            </w:r>
          </w:p>
        </w:tc>
        <w:tc>
          <w:tcPr>
            <w:tcW w:w="814" w:type="dxa"/>
          </w:tcPr>
          <w:p w:rsidR="003263F2" w:rsidRPr="008E570F" w:rsidRDefault="003263F2" w:rsidP="00CB1C86">
            <w:pPr>
              <w:rPr>
                <w:sz w:val="20"/>
                <w:szCs w:val="20"/>
              </w:rPr>
            </w:pPr>
            <w:r w:rsidRPr="008E570F">
              <w:rPr>
                <w:sz w:val="20"/>
                <w:szCs w:val="20"/>
              </w:rPr>
              <w:t>E</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02131C" w:rsidP="00CB1C86">
            <w:pPr>
              <w:jc w:val="right"/>
              <w:rPr>
                <w:sz w:val="20"/>
                <w:szCs w:val="20"/>
                <w:lang w:val="hr-BA"/>
              </w:rPr>
            </w:pPr>
            <w:r w:rsidRPr="008E570F">
              <w:rPr>
                <w:sz w:val="20"/>
                <w:szCs w:val="20"/>
                <w:lang w:val="hr-BA"/>
              </w:rPr>
              <w:fldChar w:fldCharType="begin"/>
            </w:r>
            <w:r w:rsidR="003263F2" w:rsidRPr="008E570F">
              <w:rPr>
                <w:sz w:val="20"/>
                <w:szCs w:val="20"/>
                <w:lang w:val="hr-BA"/>
              </w:rPr>
              <w:instrText xml:space="preserve"> =SUM(ABOVE) </w:instrText>
            </w:r>
            <w:r w:rsidRPr="008E570F">
              <w:rPr>
                <w:sz w:val="20"/>
                <w:szCs w:val="20"/>
                <w:lang w:val="hr-BA"/>
              </w:rPr>
              <w:fldChar w:fldCharType="separate"/>
            </w:r>
            <w:r w:rsidR="003263F2" w:rsidRPr="008E570F">
              <w:rPr>
                <w:noProof/>
                <w:sz w:val="20"/>
                <w:szCs w:val="20"/>
                <w:lang w:val="hr-BA"/>
              </w:rPr>
              <w:t>2</w:t>
            </w:r>
            <w:r w:rsidRPr="008E570F">
              <w:rPr>
                <w:sz w:val="20"/>
                <w:szCs w:val="20"/>
                <w:lang w:val="hr-BA"/>
              </w:rPr>
              <w:fldChar w:fldCharType="end"/>
            </w:r>
          </w:p>
        </w:tc>
        <w:tc>
          <w:tcPr>
            <w:tcW w:w="735" w:type="dxa"/>
            <w:vAlign w:val="center"/>
          </w:tcPr>
          <w:p w:rsidR="003263F2" w:rsidRPr="008E570F" w:rsidRDefault="0002131C" w:rsidP="00CB1C86">
            <w:pPr>
              <w:jc w:val="right"/>
              <w:rPr>
                <w:sz w:val="20"/>
                <w:szCs w:val="20"/>
                <w:lang w:val="hr-BA"/>
              </w:rPr>
            </w:pPr>
            <w:r w:rsidRPr="008E570F">
              <w:rPr>
                <w:sz w:val="20"/>
                <w:szCs w:val="20"/>
                <w:lang w:val="hr-BA"/>
              </w:rPr>
              <w:fldChar w:fldCharType="begin"/>
            </w:r>
            <w:r w:rsidR="003263F2" w:rsidRPr="008E570F">
              <w:rPr>
                <w:sz w:val="20"/>
                <w:szCs w:val="20"/>
                <w:lang w:val="hr-BA"/>
              </w:rPr>
              <w:instrText xml:space="preserve"> =SUM(ABOVE) </w:instrText>
            </w:r>
            <w:r w:rsidRPr="008E570F">
              <w:rPr>
                <w:sz w:val="20"/>
                <w:szCs w:val="20"/>
                <w:lang w:val="hr-BA"/>
              </w:rPr>
              <w:fldChar w:fldCharType="separate"/>
            </w:r>
            <w:r w:rsidR="003263F2" w:rsidRPr="008E570F">
              <w:rPr>
                <w:noProof/>
                <w:sz w:val="20"/>
                <w:szCs w:val="20"/>
                <w:lang w:val="hr-BA"/>
              </w:rPr>
              <w:t>15</w:t>
            </w:r>
            <w:r w:rsidRPr="008E570F">
              <w:rPr>
                <w:sz w:val="20"/>
                <w:szCs w:val="20"/>
                <w:lang w:val="hr-BA"/>
              </w:rPr>
              <w:fldChar w:fldCharType="end"/>
            </w:r>
          </w:p>
        </w:tc>
        <w:tc>
          <w:tcPr>
            <w:tcW w:w="675" w:type="dxa"/>
            <w:vAlign w:val="center"/>
          </w:tcPr>
          <w:p w:rsidR="003263F2" w:rsidRPr="008E570F" w:rsidRDefault="0002131C" w:rsidP="00CB1C86">
            <w:pPr>
              <w:jc w:val="right"/>
              <w:rPr>
                <w:sz w:val="20"/>
                <w:szCs w:val="20"/>
                <w:lang w:val="hr-BA"/>
              </w:rPr>
            </w:pPr>
            <w:r w:rsidRPr="008E570F">
              <w:rPr>
                <w:sz w:val="20"/>
                <w:szCs w:val="20"/>
                <w:lang w:val="hr-BA"/>
              </w:rPr>
              <w:fldChar w:fldCharType="begin"/>
            </w:r>
            <w:r w:rsidR="003263F2" w:rsidRPr="008E570F">
              <w:rPr>
                <w:sz w:val="20"/>
                <w:szCs w:val="20"/>
                <w:lang w:val="hr-BA"/>
              </w:rPr>
              <w:instrText xml:space="preserve"> =SUM(ABOVE) </w:instrText>
            </w:r>
            <w:r w:rsidRPr="008E570F">
              <w:rPr>
                <w:sz w:val="20"/>
                <w:szCs w:val="20"/>
                <w:lang w:val="hr-BA"/>
              </w:rPr>
              <w:fldChar w:fldCharType="separate"/>
            </w:r>
            <w:r w:rsidR="003263F2" w:rsidRPr="008E570F">
              <w:rPr>
                <w:noProof/>
                <w:sz w:val="20"/>
                <w:szCs w:val="20"/>
                <w:lang w:val="hr-BA"/>
              </w:rPr>
              <w:t>18</w:t>
            </w:r>
            <w:r w:rsidRPr="008E570F">
              <w:rPr>
                <w:sz w:val="20"/>
                <w:szCs w:val="20"/>
                <w:lang w:val="hr-BA"/>
              </w:rPr>
              <w:fldChar w:fldCharType="end"/>
            </w:r>
          </w:p>
        </w:tc>
        <w:tc>
          <w:tcPr>
            <w:tcW w:w="735" w:type="dxa"/>
            <w:vAlign w:val="center"/>
          </w:tcPr>
          <w:p w:rsidR="003263F2" w:rsidRPr="008E570F" w:rsidRDefault="003263F2" w:rsidP="00CB1C86">
            <w:pPr>
              <w:jc w:val="right"/>
              <w:rPr>
                <w:sz w:val="20"/>
                <w:szCs w:val="20"/>
                <w:lang w:val="hr-BA"/>
              </w:rPr>
            </w:pPr>
            <w:r w:rsidRPr="008E570F">
              <w:rPr>
                <w:sz w:val="20"/>
                <w:szCs w:val="20"/>
                <w:lang w:val="hr-BA"/>
              </w:rPr>
              <w:t>4</w:t>
            </w:r>
          </w:p>
        </w:tc>
        <w:tc>
          <w:tcPr>
            <w:tcW w:w="791" w:type="dxa"/>
            <w:vAlign w:val="center"/>
          </w:tcPr>
          <w:p w:rsidR="003263F2" w:rsidRPr="008E570F" w:rsidRDefault="003263F2" w:rsidP="00CB1C86">
            <w:pPr>
              <w:jc w:val="right"/>
              <w:rPr>
                <w:sz w:val="20"/>
                <w:szCs w:val="20"/>
                <w:lang w:val="hr-BA"/>
              </w:rPr>
            </w:pPr>
            <w:r w:rsidRPr="008E570F">
              <w:rPr>
                <w:sz w:val="20"/>
                <w:szCs w:val="20"/>
                <w:lang w:val="hr-BA"/>
              </w:rPr>
              <w:t>4</w:t>
            </w:r>
          </w:p>
        </w:tc>
        <w:tc>
          <w:tcPr>
            <w:tcW w:w="747" w:type="dxa"/>
            <w:vAlign w:val="center"/>
          </w:tcPr>
          <w:p w:rsidR="003263F2" w:rsidRPr="008E570F" w:rsidRDefault="003263F2" w:rsidP="00CB1C86">
            <w:pPr>
              <w:jc w:val="right"/>
              <w:rPr>
                <w:sz w:val="20"/>
                <w:szCs w:val="20"/>
                <w:lang w:val="hr-BA"/>
              </w:rPr>
            </w:pPr>
            <w:r w:rsidRPr="008E570F">
              <w:rPr>
                <w:sz w:val="20"/>
                <w:szCs w:val="20"/>
                <w:lang w:val="hr-BA"/>
              </w:rPr>
              <w:t>4</w:t>
            </w:r>
          </w:p>
        </w:tc>
        <w:tc>
          <w:tcPr>
            <w:tcW w:w="860" w:type="dxa"/>
            <w:tcBorders>
              <w:right w:val="single" w:sz="4" w:space="0" w:color="auto"/>
            </w:tcBorders>
            <w:vAlign w:val="center"/>
          </w:tcPr>
          <w:p w:rsidR="003263F2" w:rsidRPr="008E570F" w:rsidRDefault="003263F2" w:rsidP="00CB1C86">
            <w:pPr>
              <w:jc w:val="right"/>
              <w:rPr>
                <w:sz w:val="20"/>
                <w:szCs w:val="20"/>
                <w:lang w:val="hr-BA"/>
              </w:rPr>
            </w:pPr>
            <w:r w:rsidRPr="008E570F">
              <w:rPr>
                <w:sz w:val="20"/>
                <w:szCs w:val="20"/>
                <w:lang w:val="hr-BA"/>
              </w:rPr>
              <w:t>4</w:t>
            </w:r>
          </w:p>
        </w:tc>
        <w:tc>
          <w:tcPr>
            <w:tcW w:w="992" w:type="dxa"/>
            <w:tcBorders>
              <w:left w:val="single" w:sz="4" w:space="0" w:color="auto"/>
              <w:right w:val="single" w:sz="4" w:space="0" w:color="auto"/>
            </w:tcBorders>
            <w:vAlign w:val="center"/>
          </w:tcPr>
          <w:p w:rsidR="003263F2" w:rsidRPr="008E570F" w:rsidRDefault="0002131C" w:rsidP="00CB1C86">
            <w:pPr>
              <w:jc w:val="right"/>
              <w:rPr>
                <w:sz w:val="20"/>
                <w:szCs w:val="20"/>
              </w:rPr>
            </w:pPr>
            <w:r w:rsidRPr="008E570F">
              <w:rPr>
                <w:sz w:val="20"/>
                <w:szCs w:val="20"/>
              </w:rPr>
              <w:fldChar w:fldCharType="begin"/>
            </w:r>
            <w:r w:rsidR="003263F2" w:rsidRPr="008E570F">
              <w:rPr>
                <w:sz w:val="20"/>
                <w:szCs w:val="20"/>
              </w:rPr>
              <w:instrText xml:space="preserve"> =SUM(LEFT) </w:instrText>
            </w:r>
            <w:r w:rsidRPr="008E570F">
              <w:rPr>
                <w:sz w:val="20"/>
                <w:szCs w:val="20"/>
              </w:rPr>
              <w:fldChar w:fldCharType="separate"/>
            </w:r>
            <w:r w:rsidR="003263F2" w:rsidRPr="008E570F">
              <w:rPr>
                <w:noProof/>
                <w:sz w:val="20"/>
                <w:szCs w:val="20"/>
              </w:rPr>
              <w:t>51</w:t>
            </w:r>
            <w:r w:rsidRPr="008E570F">
              <w:rPr>
                <w:sz w:val="20"/>
                <w:szCs w:val="20"/>
              </w:rPr>
              <w:fldChar w:fldCharType="end"/>
            </w:r>
          </w:p>
        </w:tc>
      </w:tr>
      <w:tr w:rsidR="003263F2" w:rsidRPr="008E570F" w:rsidTr="00CB1C86">
        <w:trPr>
          <w:cantSplit/>
          <w:trHeight w:val="93"/>
        </w:trPr>
        <w:tc>
          <w:tcPr>
            <w:tcW w:w="1188" w:type="dxa"/>
            <w:vMerge/>
            <w:tcBorders>
              <w:left w:val="double" w:sz="4" w:space="0" w:color="auto"/>
            </w:tcBorders>
            <w:shd w:val="clear" w:color="auto" w:fill="F3F3F3"/>
            <w:vAlign w:val="center"/>
          </w:tcPr>
          <w:p w:rsidR="003263F2" w:rsidRPr="008E570F" w:rsidRDefault="003263F2" w:rsidP="00CB1C86">
            <w:pPr>
              <w:jc w:val="center"/>
            </w:pPr>
          </w:p>
        </w:tc>
        <w:tc>
          <w:tcPr>
            <w:tcW w:w="814" w:type="dxa"/>
          </w:tcPr>
          <w:p w:rsidR="003263F2" w:rsidRPr="008E570F" w:rsidRDefault="003263F2" w:rsidP="00CB1C86">
            <w:pPr>
              <w:rPr>
                <w:sz w:val="20"/>
                <w:szCs w:val="20"/>
              </w:rPr>
            </w:pPr>
            <w:r w:rsidRPr="008E570F">
              <w:rPr>
                <w:sz w:val="20"/>
                <w:szCs w:val="20"/>
              </w:rPr>
              <w:t>NJ</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lang w:val="hr-BA"/>
              </w:rPr>
            </w:pPr>
            <w:r w:rsidRPr="008E570F">
              <w:rPr>
                <w:sz w:val="20"/>
                <w:szCs w:val="20"/>
                <w:lang w:val="hr-BA"/>
              </w:rPr>
              <w:t>0</w:t>
            </w:r>
          </w:p>
        </w:tc>
        <w:tc>
          <w:tcPr>
            <w:tcW w:w="735" w:type="dxa"/>
            <w:vAlign w:val="center"/>
          </w:tcPr>
          <w:p w:rsidR="003263F2" w:rsidRPr="008E570F" w:rsidRDefault="003263F2" w:rsidP="00CB1C86">
            <w:pPr>
              <w:jc w:val="right"/>
              <w:rPr>
                <w:sz w:val="20"/>
                <w:szCs w:val="20"/>
                <w:lang w:val="hr-BA"/>
              </w:rPr>
            </w:pPr>
            <w:r w:rsidRPr="008E570F">
              <w:rPr>
                <w:sz w:val="20"/>
                <w:szCs w:val="20"/>
                <w:lang w:val="hr-BA"/>
              </w:rPr>
              <w:t>0</w:t>
            </w:r>
          </w:p>
        </w:tc>
        <w:tc>
          <w:tcPr>
            <w:tcW w:w="675" w:type="dxa"/>
            <w:vAlign w:val="center"/>
          </w:tcPr>
          <w:p w:rsidR="003263F2" w:rsidRPr="008E570F" w:rsidRDefault="003263F2" w:rsidP="00CB1C86">
            <w:pPr>
              <w:jc w:val="right"/>
              <w:rPr>
                <w:sz w:val="20"/>
                <w:szCs w:val="20"/>
                <w:lang w:val="hr-BA"/>
              </w:rPr>
            </w:pPr>
            <w:r w:rsidRPr="008E570F">
              <w:rPr>
                <w:sz w:val="20"/>
                <w:szCs w:val="20"/>
                <w:lang w:val="hr-BA"/>
              </w:rPr>
              <w:t>0</w:t>
            </w:r>
          </w:p>
        </w:tc>
        <w:tc>
          <w:tcPr>
            <w:tcW w:w="735" w:type="dxa"/>
            <w:vAlign w:val="center"/>
          </w:tcPr>
          <w:p w:rsidR="003263F2" w:rsidRPr="008E570F" w:rsidRDefault="003263F2" w:rsidP="00CB1C86">
            <w:pPr>
              <w:rPr>
                <w:sz w:val="20"/>
                <w:szCs w:val="20"/>
                <w:lang w:val="hr-BA"/>
              </w:rPr>
            </w:pPr>
            <w:r w:rsidRPr="008E570F">
              <w:rPr>
                <w:sz w:val="20"/>
                <w:szCs w:val="20"/>
                <w:lang w:val="hr-BA"/>
              </w:rPr>
              <w:t>4</w:t>
            </w:r>
          </w:p>
        </w:tc>
        <w:tc>
          <w:tcPr>
            <w:tcW w:w="791" w:type="dxa"/>
            <w:vAlign w:val="center"/>
          </w:tcPr>
          <w:p w:rsidR="003263F2" w:rsidRPr="008E570F" w:rsidRDefault="003263F2" w:rsidP="00CB1C86">
            <w:pPr>
              <w:rPr>
                <w:sz w:val="20"/>
                <w:szCs w:val="20"/>
                <w:lang w:val="hr-BA"/>
              </w:rPr>
            </w:pPr>
            <w:r w:rsidRPr="008E570F">
              <w:rPr>
                <w:sz w:val="20"/>
                <w:szCs w:val="20"/>
                <w:lang w:val="hr-BA"/>
              </w:rPr>
              <w:t>4</w:t>
            </w:r>
          </w:p>
        </w:tc>
        <w:tc>
          <w:tcPr>
            <w:tcW w:w="747" w:type="dxa"/>
            <w:vAlign w:val="center"/>
          </w:tcPr>
          <w:p w:rsidR="003263F2" w:rsidRPr="008E570F" w:rsidRDefault="003263F2" w:rsidP="00CB1C86">
            <w:pPr>
              <w:rPr>
                <w:sz w:val="20"/>
                <w:szCs w:val="20"/>
                <w:lang w:val="hr-BA"/>
              </w:rPr>
            </w:pPr>
            <w:r w:rsidRPr="008E570F">
              <w:rPr>
                <w:sz w:val="20"/>
                <w:szCs w:val="20"/>
                <w:lang w:val="hr-BA"/>
              </w:rPr>
              <w:t>4</w:t>
            </w:r>
          </w:p>
        </w:tc>
        <w:tc>
          <w:tcPr>
            <w:tcW w:w="860" w:type="dxa"/>
            <w:tcBorders>
              <w:right w:val="single" w:sz="4" w:space="0" w:color="auto"/>
            </w:tcBorders>
            <w:vAlign w:val="center"/>
          </w:tcPr>
          <w:p w:rsidR="003263F2" w:rsidRPr="008E570F" w:rsidRDefault="003263F2" w:rsidP="00CB1C86">
            <w:pPr>
              <w:rPr>
                <w:sz w:val="20"/>
                <w:szCs w:val="20"/>
                <w:lang w:val="hr-BA"/>
              </w:rPr>
            </w:pPr>
            <w:r w:rsidRPr="008E570F">
              <w:rPr>
                <w:sz w:val="20"/>
                <w:szCs w:val="20"/>
                <w:lang w:val="hr-BA"/>
              </w:rPr>
              <w:t>4</w:t>
            </w:r>
          </w:p>
        </w:tc>
        <w:tc>
          <w:tcPr>
            <w:tcW w:w="992" w:type="dxa"/>
            <w:tcBorders>
              <w:left w:val="single" w:sz="4" w:space="0" w:color="auto"/>
              <w:right w:val="double" w:sz="4" w:space="0" w:color="auto"/>
            </w:tcBorders>
            <w:vAlign w:val="center"/>
          </w:tcPr>
          <w:p w:rsidR="003263F2" w:rsidRPr="008E570F" w:rsidRDefault="0002131C" w:rsidP="00CB1C86">
            <w:pPr>
              <w:rPr>
                <w:sz w:val="20"/>
                <w:szCs w:val="20"/>
              </w:rPr>
            </w:pPr>
            <w:r w:rsidRPr="008E570F">
              <w:rPr>
                <w:sz w:val="20"/>
                <w:szCs w:val="20"/>
              </w:rPr>
              <w:fldChar w:fldCharType="begin"/>
            </w:r>
            <w:r w:rsidR="003263F2" w:rsidRPr="008E570F">
              <w:rPr>
                <w:sz w:val="20"/>
                <w:szCs w:val="20"/>
              </w:rPr>
              <w:instrText xml:space="preserve"> =SUM(LEFT) </w:instrText>
            </w:r>
            <w:r w:rsidRPr="008E570F">
              <w:rPr>
                <w:sz w:val="20"/>
                <w:szCs w:val="20"/>
              </w:rPr>
              <w:fldChar w:fldCharType="separate"/>
            </w:r>
            <w:r w:rsidR="003263F2" w:rsidRPr="008E570F">
              <w:rPr>
                <w:noProof/>
                <w:sz w:val="20"/>
                <w:szCs w:val="20"/>
              </w:rPr>
              <w:t>16</w:t>
            </w:r>
            <w:r w:rsidRPr="008E570F">
              <w:rPr>
                <w:sz w:val="20"/>
                <w:szCs w:val="20"/>
              </w:rPr>
              <w:fldChar w:fldCharType="end"/>
            </w:r>
          </w:p>
        </w:tc>
      </w:tr>
    </w:tbl>
    <w:p w:rsidR="003263F2" w:rsidRPr="00345887" w:rsidRDefault="003263F2" w:rsidP="003263F2">
      <w:pPr>
        <w:ind w:left="360"/>
        <w:rPr>
          <w:sz w:val="22"/>
          <w:szCs w:val="22"/>
        </w:rPr>
      </w:pPr>
      <w:r w:rsidRPr="00345887">
        <w:rPr>
          <w:sz w:val="22"/>
          <w:szCs w:val="22"/>
        </w:rPr>
        <w:t>Sedmični fond časova  nastave  stranih jezika</w:t>
      </w:r>
    </w:p>
    <w:p w:rsidR="003263F2" w:rsidRPr="008E570F" w:rsidRDefault="003263F2" w:rsidP="003263F2">
      <w:pPr>
        <w:jc w:val="center"/>
      </w:pPr>
      <w:r w:rsidRPr="008E570F">
        <w:t xml:space="preserve">                                                   Nastava na bosanskom jeziku                            </w:t>
      </w:r>
      <w:r>
        <w:t>Tabela</w:t>
      </w:r>
      <w:r w:rsidRPr="008E570F">
        <w:t xml:space="preserve">  11a/B</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814"/>
        <w:gridCol w:w="736"/>
        <w:gridCol w:w="749"/>
        <w:gridCol w:w="725"/>
        <w:gridCol w:w="735"/>
        <w:gridCol w:w="675"/>
        <w:gridCol w:w="735"/>
        <w:gridCol w:w="791"/>
        <w:gridCol w:w="747"/>
        <w:gridCol w:w="860"/>
        <w:gridCol w:w="992"/>
      </w:tblGrid>
      <w:tr w:rsidR="003263F2" w:rsidRPr="008E570F" w:rsidTr="00CB1C86">
        <w:trPr>
          <w:cantSplit/>
          <w:trHeight w:val="226"/>
        </w:trPr>
        <w:tc>
          <w:tcPr>
            <w:tcW w:w="1188" w:type="dxa"/>
            <w:vMerge w:val="restart"/>
            <w:tcBorders>
              <w:top w:val="single" w:sz="4" w:space="0" w:color="auto"/>
              <w:left w:val="single" w:sz="4" w:space="0" w:color="auto"/>
            </w:tcBorders>
            <w:shd w:val="clear" w:color="auto" w:fill="F3F3F3"/>
            <w:vAlign w:val="center"/>
          </w:tcPr>
          <w:p w:rsidR="003263F2" w:rsidRPr="00345887" w:rsidRDefault="003263F2" w:rsidP="00CB1C86">
            <w:pPr>
              <w:jc w:val="center"/>
              <w:rPr>
                <w:sz w:val="16"/>
                <w:szCs w:val="16"/>
              </w:rPr>
            </w:pPr>
            <w:r w:rsidRPr="00345887">
              <w:rPr>
                <w:sz w:val="16"/>
                <w:szCs w:val="16"/>
              </w:rPr>
              <w:t>ODJELJENJE</w:t>
            </w:r>
          </w:p>
        </w:tc>
        <w:tc>
          <w:tcPr>
            <w:tcW w:w="7567" w:type="dxa"/>
            <w:gridSpan w:val="10"/>
            <w:tcBorders>
              <w:top w:val="single" w:sz="4" w:space="0" w:color="auto"/>
              <w:bottom w:val="single" w:sz="4" w:space="0" w:color="auto"/>
              <w:right w:val="single" w:sz="4" w:space="0" w:color="auto"/>
            </w:tcBorders>
            <w:shd w:val="clear" w:color="auto" w:fill="F3F3F3"/>
          </w:tcPr>
          <w:p w:rsidR="003263F2" w:rsidRPr="008E570F" w:rsidRDefault="003263F2" w:rsidP="00CB1C86">
            <w:pPr>
              <w:jc w:val="center"/>
            </w:pPr>
            <w:r w:rsidRPr="008E570F">
              <w:rPr>
                <w:sz w:val="22"/>
                <w:szCs w:val="22"/>
              </w:rPr>
              <w:t>RAZRED</w:t>
            </w:r>
          </w:p>
        </w:tc>
        <w:tc>
          <w:tcPr>
            <w:tcW w:w="992" w:type="dxa"/>
            <w:vMerge w:val="restart"/>
            <w:tcBorders>
              <w:top w:val="single" w:sz="4" w:space="0" w:color="auto"/>
              <w:left w:val="single" w:sz="4" w:space="0" w:color="auto"/>
              <w:right w:val="single" w:sz="4" w:space="0" w:color="auto"/>
            </w:tcBorders>
            <w:shd w:val="clear" w:color="auto" w:fill="F3F3F3"/>
            <w:vAlign w:val="center"/>
          </w:tcPr>
          <w:p w:rsidR="003263F2" w:rsidRPr="008E570F" w:rsidRDefault="003263F2" w:rsidP="00CB1C86">
            <w:pPr>
              <w:jc w:val="center"/>
            </w:pPr>
            <w:r w:rsidRPr="008E570F">
              <w:rPr>
                <w:sz w:val="22"/>
                <w:szCs w:val="22"/>
              </w:rPr>
              <w:t>Svega</w:t>
            </w:r>
          </w:p>
        </w:tc>
      </w:tr>
      <w:tr w:rsidR="003263F2" w:rsidRPr="008E570F" w:rsidTr="00CB1C86">
        <w:trPr>
          <w:cantSplit/>
          <w:trHeight w:val="226"/>
        </w:trPr>
        <w:tc>
          <w:tcPr>
            <w:tcW w:w="1188" w:type="dxa"/>
            <w:vMerge/>
            <w:tcBorders>
              <w:left w:val="single" w:sz="4" w:space="0" w:color="auto"/>
              <w:bottom w:val="single" w:sz="4" w:space="0" w:color="auto"/>
            </w:tcBorders>
          </w:tcPr>
          <w:p w:rsidR="003263F2" w:rsidRPr="008E570F" w:rsidRDefault="003263F2" w:rsidP="00CB1C86">
            <w:pPr>
              <w:jc w:val="center"/>
            </w:pPr>
          </w:p>
        </w:tc>
        <w:tc>
          <w:tcPr>
            <w:tcW w:w="814" w:type="dxa"/>
            <w:tcBorders>
              <w:top w:val="single" w:sz="4" w:space="0" w:color="auto"/>
              <w:bottom w:val="single" w:sz="4" w:space="0" w:color="auto"/>
            </w:tcBorders>
            <w:shd w:val="clear" w:color="auto" w:fill="F3F3F3"/>
          </w:tcPr>
          <w:p w:rsidR="003263F2" w:rsidRPr="008E570F" w:rsidRDefault="003263F2" w:rsidP="00CB1C86">
            <w:pPr>
              <w:jc w:val="center"/>
              <w:rPr>
                <w:sz w:val="18"/>
                <w:szCs w:val="18"/>
              </w:rPr>
            </w:pPr>
            <w:r w:rsidRPr="008E570F">
              <w:rPr>
                <w:sz w:val="18"/>
                <w:szCs w:val="18"/>
              </w:rPr>
              <w:t>JEZIK</w:t>
            </w:r>
          </w:p>
        </w:tc>
        <w:tc>
          <w:tcPr>
            <w:tcW w:w="736"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I</w:t>
            </w:r>
          </w:p>
        </w:tc>
        <w:tc>
          <w:tcPr>
            <w:tcW w:w="749"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II</w:t>
            </w:r>
          </w:p>
        </w:tc>
        <w:tc>
          <w:tcPr>
            <w:tcW w:w="725" w:type="dxa"/>
            <w:tcBorders>
              <w:top w:val="single" w:sz="4" w:space="0" w:color="auto"/>
              <w:bottom w:val="single" w:sz="4" w:space="0" w:color="auto"/>
            </w:tcBorders>
            <w:shd w:val="clear" w:color="auto" w:fill="F3F3F3"/>
          </w:tcPr>
          <w:p w:rsidR="003263F2" w:rsidRPr="008E570F" w:rsidRDefault="003263F2" w:rsidP="00CB1C86">
            <w:pPr>
              <w:jc w:val="center"/>
            </w:pPr>
            <w:r w:rsidRPr="008E570F">
              <w:rPr>
                <w:sz w:val="22"/>
                <w:szCs w:val="22"/>
              </w:rPr>
              <w:t>I</w:t>
            </w:r>
            <w:r>
              <w:rPr>
                <w:sz w:val="22"/>
                <w:szCs w:val="22"/>
              </w:rPr>
              <w:t>II</w:t>
            </w:r>
          </w:p>
        </w:tc>
        <w:tc>
          <w:tcPr>
            <w:tcW w:w="735"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IV</w:t>
            </w:r>
          </w:p>
        </w:tc>
        <w:tc>
          <w:tcPr>
            <w:tcW w:w="675" w:type="dxa"/>
            <w:tcBorders>
              <w:top w:val="single" w:sz="4" w:space="0" w:color="auto"/>
              <w:bottom w:val="single" w:sz="4" w:space="0" w:color="auto"/>
            </w:tcBorders>
            <w:shd w:val="clear" w:color="auto" w:fill="F3F3F3"/>
          </w:tcPr>
          <w:p w:rsidR="003263F2" w:rsidRPr="008E570F" w:rsidRDefault="003263F2" w:rsidP="00CB1C86">
            <w:pPr>
              <w:jc w:val="center"/>
              <w:rPr>
                <w:lang w:val="hr-BA"/>
              </w:rPr>
            </w:pPr>
            <w:r>
              <w:rPr>
                <w:sz w:val="22"/>
                <w:szCs w:val="22"/>
              </w:rPr>
              <w:t>V</w:t>
            </w:r>
          </w:p>
        </w:tc>
        <w:tc>
          <w:tcPr>
            <w:tcW w:w="735"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V</w:t>
            </w:r>
          </w:p>
        </w:tc>
        <w:tc>
          <w:tcPr>
            <w:tcW w:w="791" w:type="dxa"/>
            <w:tcBorders>
              <w:top w:val="single" w:sz="4" w:space="0" w:color="auto"/>
              <w:bottom w:val="single" w:sz="4" w:space="0" w:color="auto"/>
            </w:tcBorders>
            <w:shd w:val="clear" w:color="auto" w:fill="F3F3F3"/>
          </w:tcPr>
          <w:p w:rsidR="003263F2" w:rsidRPr="008E570F" w:rsidRDefault="003263F2" w:rsidP="00CB1C86">
            <w:pPr>
              <w:jc w:val="center"/>
            </w:pPr>
            <w:r w:rsidRPr="008E570F">
              <w:rPr>
                <w:sz w:val="22"/>
                <w:szCs w:val="22"/>
              </w:rPr>
              <w:t>V</w:t>
            </w:r>
            <w:r>
              <w:rPr>
                <w:sz w:val="22"/>
                <w:szCs w:val="22"/>
              </w:rPr>
              <w:t>II</w:t>
            </w:r>
          </w:p>
        </w:tc>
        <w:tc>
          <w:tcPr>
            <w:tcW w:w="747" w:type="dxa"/>
            <w:tcBorders>
              <w:top w:val="single" w:sz="4" w:space="0" w:color="auto"/>
              <w:bottom w:val="single" w:sz="4" w:space="0" w:color="auto"/>
            </w:tcBorders>
            <w:shd w:val="clear" w:color="auto" w:fill="F3F3F3"/>
          </w:tcPr>
          <w:p w:rsidR="003263F2" w:rsidRPr="008E570F" w:rsidRDefault="003263F2" w:rsidP="00CB1C86">
            <w:pPr>
              <w:jc w:val="center"/>
            </w:pPr>
            <w:r w:rsidRPr="008E570F">
              <w:rPr>
                <w:sz w:val="22"/>
                <w:szCs w:val="22"/>
              </w:rPr>
              <w:t>VI</w:t>
            </w:r>
            <w:r>
              <w:rPr>
                <w:sz w:val="22"/>
                <w:szCs w:val="22"/>
              </w:rPr>
              <w:t>II</w:t>
            </w:r>
          </w:p>
        </w:tc>
        <w:tc>
          <w:tcPr>
            <w:tcW w:w="860" w:type="dxa"/>
            <w:tcBorders>
              <w:top w:val="single" w:sz="4" w:space="0" w:color="auto"/>
              <w:bottom w:val="single" w:sz="4" w:space="0" w:color="auto"/>
              <w:right w:val="single" w:sz="4" w:space="0" w:color="auto"/>
            </w:tcBorders>
            <w:shd w:val="clear" w:color="auto" w:fill="F3F3F3"/>
          </w:tcPr>
          <w:p w:rsidR="003263F2" w:rsidRPr="008E570F" w:rsidRDefault="003263F2" w:rsidP="00CB1C86">
            <w:pPr>
              <w:jc w:val="center"/>
            </w:pPr>
            <w:r>
              <w:rPr>
                <w:sz w:val="22"/>
                <w:szCs w:val="22"/>
              </w:rPr>
              <w:t>IX</w:t>
            </w:r>
          </w:p>
        </w:tc>
        <w:tc>
          <w:tcPr>
            <w:tcW w:w="992" w:type="dxa"/>
            <w:vMerge/>
            <w:tcBorders>
              <w:left w:val="single" w:sz="4" w:space="0" w:color="auto"/>
              <w:bottom w:val="single" w:sz="4" w:space="0" w:color="auto"/>
              <w:right w:val="single" w:sz="4" w:space="0" w:color="auto"/>
            </w:tcBorders>
          </w:tcPr>
          <w:p w:rsidR="003263F2" w:rsidRPr="008E570F" w:rsidRDefault="003263F2" w:rsidP="00CB1C86">
            <w:pPr>
              <w:jc w:val="center"/>
            </w:pPr>
          </w:p>
        </w:tc>
      </w:tr>
      <w:tr w:rsidR="003263F2" w:rsidRPr="008E570F" w:rsidTr="00CB1C86">
        <w:trPr>
          <w:cantSplit/>
          <w:trHeight w:val="93"/>
        </w:trPr>
        <w:tc>
          <w:tcPr>
            <w:tcW w:w="1188" w:type="dxa"/>
            <w:vMerge w:val="restart"/>
            <w:tcBorders>
              <w:top w:val="single" w:sz="4" w:space="0" w:color="auto"/>
              <w:left w:val="single" w:sz="4" w:space="0" w:color="auto"/>
            </w:tcBorders>
            <w:vAlign w:val="center"/>
          </w:tcPr>
          <w:p w:rsidR="003263F2" w:rsidRPr="008E570F" w:rsidRDefault="003263F2" w:rsidP="00CB1C86">
            <w:pPr>
              <w:jc w:val="center"/>
            </w:pPr>
            <w:r w:rsidRPr="008E570F">
              <w:rPr>
                <w:sz w:val="22"/>
                <w:szCs w:val="22"/>
              </w:rPr>
              <w:t>„a“</w:t>
            </w:r>
          </w:p>
        </w:tc>
        <w:tc>
          <w:tcPr>
            <w:tcW w:w="814" w:type="dxa"/>
            <w:tcBorders>
              <w:top w:val="single" w:sz="4" w:space="0" w:color="auto"/>
            </w:tcBorders>
          </w:tcPr>
          <w:p w:rsidR="003263F2" w:rsidRPr="008E570F" w:rsidRDefault="003263F2" w:rsidP="00CB1C86">
            <w:pPr>
              <w:rPr>
                <w:sz w:val="20"/>
                <w:szCs w:val="20"/>
              </w:rPr>
            </w:pPr>
            <w:r w:rsidRPr="008E570F">
              <w:rPr>
                <w:sz w:val="20"/>
                <w:szCs w:val="20"/>
              </w:rPr>
              <w:t>E</w:t>
            </w:r>
          </w:p>
        </w:tc>
        <w:tc>
          <w:tcPr>
            <w:tcW w:w="736" w:type="dxa"/>
            <w:tcBorders>
              <w:top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749" w:type="dxa"/>
            <w:tcBorders>
              <w:top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725" w:type="dxa"/>
            <w:tcBorders>
              <w:top w:val="single" w:sz="4" w:space="0" w:color="auto"/>
            </w:tcBorders>
            <w:vAlign w:val="center"/>
          </w:tcPr>
          <w:p w:rsidR="003263F2" w:rsidRPr="008E570F" w:rsidRDefault="003263F2" w:rsidP="00CB1C86">
            <w:pPr>
              <w:jc w:val="right"/>
              <w:rPr>
                <w:sz w:val="20"/>
                <w:szCs w:val="20"/>
                <w:lang w:val="hr-BA"/>
              </w:rPr>
            </w:pPr>
            <w:r w:rsidRPr="008E570F">
              <w:rPr>
                <w:sz w:val="20"/>
                <w:szCs w:val="20"/>
                <w:lang w:val="hr-BA"/>
              </w:rPr>
              <w:t>2</w:t>
            </w:r>
          </w:p>
        </w:tc>
        <w:tc>
          <w:tcPr>
            <w:tcW w:w="735" w:type="dxa"/>
            <w:tcBorders>
              <w:top w:val="single" w:sz="4" w:space="0" w:color="auto"/>
            </w:tcBorders>
            <w:vAlign w:val="center"/>
          </w:tcPr>
          <w:p w:rsidR="003263F2" w:rsidRPr="008E570F" w:rsidRDefault="003263F2" w:rsidP="00CB1C86">
            <w:pPr>
              <w:jc w:val="right"/>
              <w:rPr>
                <w:sz w:val="20"/>
                <w:szCs w:val="20"/>
                <w:lang w:val="hr-BA"/>
              </w:rPr>
            </w:pPr>
            <w:r w:rsidRPr="008E570F">
              <w:rPr>
                <w:sz w:val="20"/>
                <w:szCs w:val="20"/>
                <w:lang w:val="hr-BA"/>
              </w:rPr>
              <w:t>3</w:t>
            </w:r>
          </w:p>
        </w:tc>
        <w:tc>
          <w:tcPr>
            <w:tcW w:w="675" w:type="dxa"/>
            <w:tcBorders>
              <w:top w:val="single" w:sz="4" w:space="0" w:color="auto"/>
            </w:tcBorders>
            <w:vAlign w:val="center"/>
          </w:tcPr>
          <w:p w:rsidR="003263F2" w:rsidRPr="008E570F" w:rsidRDefault="003263F2" w:rsidP="00CB1C86">
            <w:pPr>
              <w:jc w:val="right"/>
              <w:rPr>
                <w:sz w:val="20"/>
                <w:szCs w:val="20"/>
                <w:lang w:val="hr-BA"/>
              </w:rPr>
            </w:pPr>
            <w:r w:rsidRPr="008E570F">
              <w:rPr>
                <w:sz w:val="20"/>
                <w:szCs w:val="20"/>
                <w:lang w:val="hr-BA"/>
              </w:rPr>
              <w:t>3</w:t>
            </w:r>
          </w:p>
        </w:tc>
        <w:tc>
          <w:tcPr>
            <w:tcW w:w="735" w:type="dxa"/>
            <w:tcBorders>
              <w:top w:val="single" w:sz="4" w:space="0" w:color="auto"/>
            </w:tcBorders>
            <w:vAlign w:val="center"/>
          </w:tcPr>
          <w:p w:rsidR="003263F2" w:rsidRPr="008E570F" w:rsidRDefault="003263F2" w:rsidP="00CB1C86">
            <w:pPr>
              <w:jc w:val="right"/>
              <w:rPr>
                <w:sz w:val="20"/>
                <w:szCs w:val="20"/>
                <w:lang w:val="hr-BA"/>
              </w:rPr>
            </w:pPr>
            <w:r w:rsidRPr="008E570F">
              <w:rPr>
                <w:sz w:val="20"/>
                <w:szCs w:val="20"/>
                <w:lang w:val="hr-BA"/>
              </w:rPr>
              <w:t>2</w:t>
            </w:r>
          </w:p>
        </w:tc>
        <w:tc>
          <w:tcPr>
            <w:tcW w:w="791" w:type="dxa"/>
            <w:tcBorders>
              <w:top w:val="single" w:sz="4" w:space="0" w:color="auto"/>
            </w:tcBorders>
            <w:vAlign w:val="center"/>
          </w:tcPr>
          <w:p w:rsidR="003263F2" w:rsidRPr="008E570F" w:rsidRDefault="003263F2" w:rsidP="00CB1C86">
            <w:pPr>
              <w:jc w:val="right"/>
              <w:rPr>
                <w:sz w:val="20"/>
                <w:szCs w:val="20"/>
                <w:lang w:val="hr-BA"/>
              </w:rPr>
            </w:pPr>
            <w:r w:rsidRPr="008E570F">
              <w:rPr>
                <w:sz w:val="20"/>
                <w:szCs w:val="20"/>
                <w:lang w:val="hr-BA"/>
              </w:rPr>
              <w:t>2</w:t>
            </w:r>
          </w:p>
        </w:tc>
        <w:tc>
          <w:tcPr>
            <w:tcW w:w="747" w:type="dxa"/>
            <w:tcBorders>
              <w:top w:val="single" w:sz="4" w:space="0" w:color="auto"/>
            </w:tcBorders>
            <w:vAlign w:val="center"/>
          </w:tcPr>
          <w:p w:rsidR="003263F2" w:rsidRPr="008E570F" w:rsidRDefault="003263F2" w:rsidP="00CB1C86">
            <w:pPr>
              <w:jc w:val="right"/>
              <w:rPr>
                <w:sz w:val="20"/>
                <w:szCs w:val="20"/>
                <w:lang w:val="hr-BA"/>
              </w:rPr>
            </w:pPr>
            <w:r w:rsidRPr="008E570F">
              <w:rPr>
                <w:sz w:val="20"/>
                <w:szCs w:val="20"/>
                <w:lang w:val="hr-BA"/>
              </w:rPr>
              <w:t>2</w:t>
            </w:r>
          </w:p>
        </w:tc>
        <w:tc>
          <w:tcPr>
            <w:tcW w:w="860" w:type="dxa"/>
            <w:tcBorders>
              <w:top w:val="single" w:sz="4" w:space="0" w:color="auto"/>
              <w:right w:val="single" w:sz="4" w:space="0" w:color="auto"/>
            </w:tcBorders>
            <w:vAlign w:val="center"/>
          </w:tcPr>
          <w:p w:rsidR="003263F2" w:rsidRPr="008E570F" w:rsidRDefault="003263F2" w:rsidP="00CB1C86">
            <w:pPr>
              <w:jc w:val="right"/>
              <w:rPr>
                <w:sz w:val="20"/>
                <w:szCs w:val="20"/>
                <w:lang w:val="hr-BA"/>
              </w:rPr>
            </w:pPr>
            <w:r w:rsidRPr="008E570F">
              <w:rPr>
                <w:sz w:val="20"/>
                <w:szCs w:val="20"/>
                <w:lang w:val="hr-BA"/>
              </w:rPr>
              <w:t>2</w:t>
            </w:r>
          </w:p>
        </w:tc>
        <w:tc>
          <w:tcPr>
            <w:tcW w:w="992" w:type="dxa"/>
            <w:tcBorders>
              <w:top w:val="single" w:sz="4" w:space="0" w:color="auto"/>
              <w:left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16</w:t>
            </w:r>
          </w:p>
        </w:tc>
      </w:tr>
      <w:tr w:rsidR="003263F2" w:rsidRPr="008E570F" w:rsidTr="00CB1C86">
        <w:trPr>
          <w:cantSplit/>
          <w:trHeight w:val="234"/>
        </w:trPr>
        <w:tc>
          <w:tcPr>
            <w:tcW w:w="1188" w:type="dxa"/>
            <w:vMerge/>
            <w:tcBorders>
              <w:left w:val="single" w:sz="4" w:space="0" w:color="auto"/>
            </w:tcBorders>
            <w:vAlign w:val="center"/>
          </w:tcPr>
          <w:p w:rsidR="003263F2" w:rsidRPr="008E570F" w:rsidRDefault="003263F2" w:rsidP="00CB1C86">
            <w:pPr>
              <w:jc w:val="center"/>
            </w:pPr>
          </w:p>
        </w:tc>
        <w:tc>
          <w:tcPr>
            <w:tcW w:w="814" w:type="dxa"/>
          </w:tcPr>
          <w:p w:rsidR="003263F2" w:rsidRPr="008E570F" w:rsidRDefault="003263F2" w:rsidP="00CB1C86">
            <w:pPr>
              <w:rPr>
                <w:sz w:val="20"/>
                <w:szCs w:val="20"/>
              </w:rPr>
            </w:pPr>
            <w:r w:rsidRPr="008E570F">
              <w:rPr>
                <w:sz w:val="20"/>
                <w:szCs w:val="20"/>
              </w:rPr>
              <w:t>NJ</w:t>
            </w:r>
          </w:p>
        </w:tc>
        <w:tc>
          <w:tcPr>
            <w:tcW w:w="736" w:type="dxa"/>
          </w:tcPr>
          <w:p w:rsidR="003263F2" w:rsidRPr="008E570F" w:rsidRDefault="003263F2" w:rsidP="00CB1C86">
            <w:pPr>
              <w:jc w:val="right"/>
              <w:rPr>
                <w:sz w:val="20"/>
                <w:szCs w:val="20"/>
              </w:rPr>
            </w:pPr>
            <w:r w:rsidRPr="008E570F">
              <w:rPr>
                <w:sz w:val="20"/>
                <w:szCs w:val="20"/>
              </w:rPr>
              <w:t>0</w:t>
            </w:r>
          </w:p>
        </w:tc>
        <w:tc>
          <w:tcPr>
            <w:tcW w:w="749" w:type="dxa"/>
          </w:tcPr>
          <w:p w:rsidR="003263F2" w:rsidRPr="008E570F" w:rsidRDefault="003263F2" w:rsidP="00CB1C86">
            <w:pPr>
              <w:jc w:val="right"/>
              <w:rPr>
                <w:sz w:val="20"/>
                <w:szCs w:val="20"/>
              </w:rPr>
            </w:pPr>
            <w:r w:rsidRPr="008E570F">
              <w:rPr>
                <w:sz w:val="20"/>
                <w:szCs w:val="20"/>
              </w:rPr>
              <w:t>0</w:t>
            </w:r>
          </w:p>
        </w:tc>
        <w:tc>
          <w:tcPr>
            <w:tcW w:w="725" w:type="dxa"/>
          </w:tcPr>
          <w:p w:rsidR="003263F2" w:rsidRPr="008E570F" w:rsidRDefault="003263F2" w:rsidP="00CB1C86">
            <w:pPr>
              <w:jc w:val="right"/>
              <w:rPr>
                <w:sz w:val="20"/>
                <w:szCs w:val="20"/>
                <w:lang w:val="hr-BA"/>
              </w:rPr>
            </w:pPr>
            <w:r w:rsidRPr="008E570F">
              <w:rPr>
                <w:sz w:val="20"/>
                <w:szCs w:val="20"/>
                <w:lang w:val="hr-BA"/>
              </w:rPr>
              <w:t>0</w:t>
            </w:r>
          </w:p>
        </w:tc>
        <w:tc>
          <w:tcPr>
            <w:tcW w:w="735" w:type="dxa"/>
          </w:tcPr>
          <w:p w:rsidR="003263F2" w:rsidRPr="008E570F" w:rsidRDefault="003263F2" w:rsidP="00CB1C86">
            <w:pPr>
              <w:jc w:val="right"/>
              <w:rPr>
                <w:sz w:val="20"/>
                <w:szCs w:val="20"/>
                <w:lang w:val="hr-BA"/>
              </w:rPr>
            </w:pPr>
            <w:r w:rsidRPr="008E570F">
              <w:rPr>
                <w:sz w:val="20"/>
                <w:szCs w:val="20"/>
                <w:lang w:val="hr-BA"/>
              </w:rPr>
              <w:t>0</w:t>
            </w:r>
          </w:p>
        </w:tc>
        <w:tc>
          <w:tcPr>
            <w:tcW w:w="675" w:type="dxa"/>
          </w:tcPr>
          <w:p w:rsidR="003263F2" w:rsidRPr="008E570F" w:rsidRDefault="003263F2" w:rsidP="00CB1C86">
            <w:pPr>
              <w:jc w:val="right"/>
              <w:rPr>
                <w:sz w:val="20"/>
                <w:szCs w:val="20"/>
                <w:lang w:val="hr-BA"/>
              </w:rPr>
            </w:pPr>
            <w:r w:rsidRPr="008E570F">
              <w:rPr>
                <w:sz w:val="20"/>
                <w:szCs w:val="20"/>
                <w:lang w:val="hr-BA"/>
              </w:rPr>
              <w:t>0</w:t>
            </w:r>
          </w:p>
        </w:tc>
        <w:tc>
          <w:tcPr>
            <w:tcW w:w="735" w:type="dxa"/>
          </w:tcPr>
          <w:p w:rsidR="003263F2" w:rsidRPr="008E570F" w:rsidRDefault="003263F2" w:rsidP="00CB1C86">
            <w:pPr>
              <w:rPr>
                <w:sz w:val="20"/>
                <w:szCs w:val="20"/>
                <w:lang w:val="hr-BA"/>
              </w:rPr>
            </w:pPr>
            <w:r w:rsidRPr="008E570F">
              <w:rPr>
                <w:sz w:val="20"/>
                <w:szCs w:val="20"/>
                <w:lang w:val="hr-BA"/>
              </w:rPr>
              <w:t>2</w:t>
            </w:r>
          </w:p>
        </w:tc>
        <w:tc>
          <w:tcPr>
            <w:tcW w:w="791" w:type="dxa"/>
          </w:tcPr>
          <w:p w:rsidR="003263F2" w:rsidRPr="008E570F" w:rsidRDefault="003263F2" w:rsidP="00CB1C86">
            <w:pPr>
              <w:rPr>
                <w:sz w:val="20"/>
                <w:szCs w:val="20"/>
                <w:lang w:val="hr-BA"/>
              </w:rPr>
            </w:pPr>
            <w:r w:rsidRPr="008E570F">
              <w:rPr>
                <w:sz w:val="20"/>
                <w:szCs w:val="20"/>
                <w:lang w:val="hr-BA"/>
              </w:rPr>
              <w:t>2</w:t>
            </w:r>
          </w:p>
        </w:tc>
        <w:tc>
          <w:tcPr>
            <w:tcW w:w="747" w:type="dxa"/>
          </w:tcPr>
          <w:p w:rsidR="003263F2" w:rsidRPr="008E570F" w:rsidRDefault="003263F2" w:rsidP="00CB1C86">
            <w:pPr>
              <w:rPr>
                <w:sz w:val="20"/>
                <w:szCs w:val="20"/>
                <w:lang w:val="hr-BA"/>
              </w:rPr>
            </w:pPr>
            <w:r w:rsidRPr="008E570F">
              <w:rPr>
                <w:sz w:val="20"/>
                <w:szCs w:val="20"/>
                <w:lang w:val="hr-BA"/>
              </w:rPr>
              <w:t>2</w:t>
            </w:r>
          </w:p>
        </w:tc>
        <w:tc>
          <w:tcPr>
            <w:tcW w:w="860" w:type="dxa"/>
            <w:tcBorders>
              <w:right w:val="single" w:sz="4" w:space="0" w:color="auto"/>
            </w:tcBorders>
          </w:tcPr>
          <w:p w:rsidR="003263F2" w:rsidRPr="008E570F" w:rsidRDefault="003263F2" w:rsidP="00CB1C86">
            <w:pPr>
              <w:rPr>
                <w:sz w:val="20"/>
                <w:szCs w:val="20"/>
                <w:lang w:val="hr-BA"/>
              </w:rPr>
            </w:pPr>
            <w:r w:rsidRPr="008E570F">
              <w:rPr>
                <w:sz w:val="20"/>
                <w:szCs w:val="20"/>
                <w:lang w:val="hr-BA"/>
              </w:rPr>
              <w:t>2</w:t>
            </w:r>
          </w:p>
        </w:tc>
        <w:tc>
          <w:tcPr>
            <w:tcW w:w="992" w:type="dxa"/>
            <w:tcBorders>
              <w:left w:val="single" w:sz="4" w:space="0" w:color="auto"/>
              <w:right w:val="single" w:sz="4" w:space="0" w:color="auto"/>
            </w:tcBorders>
          </w:tcPr>
          <w:p w:rsidR="003263F2" w:rsidRPr="008E570F" w:rsidRDefault="003263F2" w:rsidP="00CB1C86">
            <w:pPr>
              <w:rPr>
                <w:sz w:val="20"/>
                <w:szCs w:val="20"/>
              </w:rPr>
            </w:pPr>
            <w:r w:rsidRPr="008E570F">
              <w:rPr>
                <w:sz w:val="20"/>
                <w:szCs w:val="20"/>
              </w:rPr>
              <w:t>8</w:t>
            </w:r>
          </w:p>
        </w:tc>
      </w:tr>
      <w:tr w:rsidR="003263F2" w:rsidRPr="008E570F" w:rsidTr="00CB1C86">
        <w:trPr>
          <w:cantSplit/>
          <w:trHeight w:val="93"/>
        </w:trPr>
        <w:tc>
          <w:tcPr>
            <w:tcW w:w="1188" w:type="dxa"/>
            <w:vMerge w:val="restart"/>
            <w:tcBorders>
              <w:left w:val="single" w:sz="4" w:space="0" w:color="auto"/>
            </w:tcBorders>
            <w:vAlign w:val="center"/>
          </w:tcPr>
          <w:p w:rsidR="003263F2" w:rsidRPr="008E570F" w:rsidRDefault="003263F2" w:rsidP="00CB1C86">
            <w:pPr>
              <w:jc w:val="center"/>
            </w:pPr>
            <w:r w:rsidRPr="008E570F">
              <w:rPr>
                <w:sz w:val="22"/>
                <w:szCs w:val="22"/>
              </w:rPr>
              <w:t>„b“</w:t>
            </w:r>
          </w:p>
        </w:tc>
        <w:tc>
          <w:tcPr>
            <w:tcW w:w="814" w:type="dxa"/>
          </w:tcPr>
          <w:p w:rsidR="003263F2" w:rsidRPr="008E570F" w:rsidRDefault="003263F2" w:rsidP="00CB1C86">
            <w:pPr>
              <w:rPr>
                <w:sz w:val="20"/>
                <w:szCs w:val="20"/>
              </w:rPr>
            </w:pPr>
            <w:r w:rsidRPr="008E570F">
              <w:rPr>
                <w:sz w:val="20"/>
                <w:szCs w:val="20"/>
              </w:rPr>
              <w:t>E</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lang w:val="hr-BA"/>
              </w:rPr>
            </w:pPr>
            <w:r w:rsidRPr="008E570F">
              <w:rPr>
                <w:sz w:val="20"/>
                <w:szCs w:val="20"/>
                <w:lang w:val="hr-BA"/>
              </w:rPr>
              <w:t>0</w:t>
            </w:r>
          </w:p>
        </w:tc>
        <w:tc>
          <w:tcPr>
            <w:tcW w:w="735" w:type="dxa"/>
            <w:vAlign w:val="center"/>
          </w:tcPr>
          <w:p w:rsidR="003263F2" w:rsidRPr="008E570F" w:rsidRDefault="003263F2" w:rsidP="00CB1C86">
            <w:pPr>
              <w:jc w:val="right"/>
              <w:rPr>
                <w:sz w:val="20"/>
                <w:szCs w:val="20"/>
                <w:lang w:val="hr-BA"/>
              </w:rPr>
            </w:pPr>
            <w:r w:rsidRPr="008E570F">
              <w:rPr>
                <w:sz w:val="20"/>
                <w:szCs w:val="20"/>
                <w:lang w:val="hr-BA"/>
              </w:rPr>
              <w:t>3</w:t>
            </w:r>
          </w:p>
        </w:tc>
        <w:tc>
          <w:tcPr>
            <w:tcW w:w="675" w:type="dxa"/>
            <w:vAlign w:val="center"/>
          </w:tcPr>
          <w:p w:rsidR="003263F2" w:rsidRPr="008E570F" w:rsidRDefault="003263F2" w:rsidP="00CB1C86">
            <w:pPr>
              <w:jc w:val="right"/>
              <w:rPr>
                <w:sz w:val="20"/>
                <w:szCs w:val="20"/>
                <w:lang w:val="hr-BA"/>
              </w:rPr>
            </w:pPr>
            <w:r w:rsidRPr="008E570F">
              <w:rPr>
                <w:sz w:val="20"/>
                <w:szCs w:val="20"/>
                <w:lang w:val="hr-BA"/>
              </w:rPr>
              <w:t>3</w:t>
            </w:r>
          </w:p>
        </w:tc>
        <w:tc>
          <w:tcPr>
            <w:tcW w:w="735" w:type="dxa"/>
            <w:vAlign w:val="center"/>
          </w:tcPr>
          <w:p w:rsidR="003263F2" w:rsidRPr="008E570F" w:rsidRDefault="003263F2" w:rsidP="00CB1C86">
            <w:pPr>
              <w:jc w:val="right"/>
              <w:rPr>
                <w:sz w:val="20"/>
                <w:szCs w:val="20"/>
                <w:lang w:val="hr-BA"/>
              </w:rPr>
            </w:pPr>
            <w:r w:rsidRPr="008E570F">
              <w:rPr>
                <w:sz w:val="20"/>
                <w:szCs w:val="20"/>
                <w:lang w:val="hr-BA"/>
              </w:rPr>
              <w:t>0</w:t>
            </w:r>
          </w:p>
        </w:tc>
        <w:tc>
          <w:tcPr>
            <w:tcW w:w="791" w:type="dxa"/>
            <w:vAlign w:val="center"/>
          </w:tcPr>
          <w:p w:rsidR="003263F2" w:rsidRPr="008E570F" w:rsidRDefault="003263F2" w:rsidP="00CB1C86">
            <w:pPr>
              <w:jc w:val="right"/>
              <w:rPr>
                <w:sz w:val="20"/>
                <w:szCs w:val="20"/>
                <w:lang w:val="hr-BA"/>
              </w:rPr>
            </w:pPr>
            <w:r w:rsidRPr="008E570F">
              <w:rPr>
                <w:sz w:val="20"/>
                <w:szCs w:val="20"/>
                <w:lang w:val="hr-BA"/>
              </w:rPr>
              <w:t>0</w:t>
            </w:r>
          </w:p>
        </w:tc>
        <w:tc>
          <w:tcPr>
            <w:tcW w:w="747" w:type="dxa"/>
            <w:vAlign w:val="center"/>
          </w:tcPr>
          <w:p w:rsidR="003263F2" w:rsidRPr="008E570F" w:rsidRDefault="003263F2" w:rsidP="00CB1C86">
            <w:pPr>
              <w:jc w:val="right"/>
              <w:rPr>
                <w:sz w:val="20"/>
                <w:szCs w:val="20"/>
                <w:lang w:val="hr-BA"/>
              </w:rPr>
            </w:pPr>
            <w:r w:rsidRPr="008E570F">
              <w:rPr>
                <w:sz w:val="20"/>
                <w:szCs w:val="20"/>
                <w:lang w:val="hr-BA"/>
              </w:rPr>
              <w:t>0</w:t>
            </w:r>
          </w:p>
        </w:tc>
        <w:tc>
          <w:tcPr>
            <w:tcW w:w="860" w:type="dxa"/>
            <w:tcBorders>
              <w:right w:val="single" w:sz="4" w:space="0" w:color="auto"/>
            </w:tcBorders>
            <w:vAlign w:val="center"/>
          </w:tcPr>
          <w:p w:rsidR="003263F2" w:rsidRPr="008E570F" w:rsidRDefault="003263F2" w:rsidP="00CB1C86">
            <w:pPr>
              <w:jc w:val="right"/>
              <w:rPr>
                <w:sz w:val="20"/>
                <w:szCs w:val="20"/>
                <w:lang w:val="hr-BA"/>
              </w:rPr>
            </w:pPr>
            <w:r w:rsidRPr="008E570F">
              <w:rPr>
                <w:sz w:val="20"/>
                <w:szCs w:val="20"/>
                <w:lang w:val="hr-BA"/>
              </w:rPr>
              <w:t>0</w:t>
            </w:r>
          </w:p>
        </w:tc>
        <w:tc>
          <w:tcPr>
            <w:tcW w:w="992" w:type="dxa"/>
            <w:tcBorders>
              <w:left w:val="single" w:sz="4" w:space="0" w:color="auto"/>
              <w:right w:val="single" w:sz="4" w:space="0" w:color="auto"/>
            </w:tcBorders>
            <w:vAlign w:val="center"/>
          </w:tcPr>
          <w:p w:rsidR="003263F2" w:rsidRPr="008E570F" w:rsidRDefault="003263F2" w:rsidP="00CB1C86">
            <w:pPr>
              <w:jc w:val="right"/>
              <w:rPr>
                <w:sz w:val="20"/>
                <w:szCs w:val="20"/>
                <w:lang w:val="hr-BA"/>
              </w:rPr>
            </w:pPr>
            <w:r w:rsidRPr="008E570F">
              <w:rPr>
                <w:sz w:val="20"/>
                <w:szCs w:val="20"/>
                <w:lang w:val="hr-BA"/>
              </w:rPr>
              <w:t>6</w:t>
            </w:r>
          </w:p>
        </w:tc>
      </w:tr>
      <w:tr w:rsidR="003263F2" w:rsidRPr="008E570F" w:rsidTr="00CB1C86">
        <w:trPr>
          <w:cantSplit/>
          <w:trHeight w:val="92"/>
        </w:trPr>
        <w:tc>
          <w:tcPr>
            <w:tcW w:w="1188" w:type="dxa"/>
            <w:vMerge/>
            <w:tcBorders>
              <w:left w:val="single" w:sz="4" w:space="0" w:color="auto"/>
            </w:tcBorders>
            <w:vAlign w:val="center"/>
          </w:tcPr>
          <w:p w:rsidR="003263F2" w:rsidRPr="008E570F" w:rsidRDefault="003263F2" w:rsidP="00CB1C86">
            <w:pPr>
              <w:jc w:val="center"/>
            </w:pPr>
          </w:p>
        </w:tc>
        <w:tc>
          <w:tcPr>
            <w:tcW w:w="814" w:type="dxa"/>
          </w:tcPr>
          <w:p w:rsidR="003263F2" w:rsidRPr="008E570F" w:rsidRDefault="003263F2" w:rsidP="00CB1C86">
            <w:pPr>
              <w:rPr>
                <w:sz w:val="20"/>
                <w:szCs w:val="20"/>
              </w:rPr>
            </w:pPr>
            <w:r w:rsidRPr="008E570F">
              <w:rPr>
                <w:sz w:val="20"/>
                <w:szCs w:val="20"/>
              </w:rPr>
              <w:t>NJ</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67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791" w:type="dxa"/>
            <w:vAlign w:val="center"/>
          </w:tcPr>
          <w:p w:rsidR="003263F2" w:rsidRPr="008E570F" w:rsidRDefault="003263F2" w:rsidP="00CB1C86">
            <w:pPr>
              <w:jc w:val="right"/>
              <w:rPr>
                <w:sz w:val="20"/>
                <w:szCs w:val="20"/>
              </w:rPr>
            </w:pPr>
            <w:r w:rsidRPr="008E570F">
              <w:rPr>
                <w:sz w:val="20"/>
                <w:szCs w:val="20"/>
              </w:rPr>
              <w:t>0</w:t>
            </w:r>
          </w:p>
        </w:tc>
        <w:tc>
          <w:tcPr>
            <w:tcW w:w="747" w:type="dxa"/>
            <w:vAlign w:val="center"/>
          </w:tcPr>
          <w:p w:rsidR="003263F2" w:rsidRPr="008E570F" w:rsidRDefault="003263F2" w:rsidP="00CB1C86">
            <w:pPr>
              <w:jc w:val="right"/>
              <w:rPr>
                <w:sz w:val="20"/>
                <w:szCs w:val="20"/>
              </w:rPr>
            </w:pPr>
            <w:r w:rsidRPr="008E570F">
              <w:rPr>
                <w:sz w:val="20"/>
                <w:szCs w:val="20"/>
              </w:rPr>
              <w:t>0</w:t>
            </w:r>
          </w:p>
        </w:tc>
        <w:tc>
          <w:tcPr>
            <w:tcW w:w="860" w:type="dxa"/>
            <w:tcBorders>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992" w:type="dxa"/>
            <w:tcBorders>
              <w:left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r>
      <w:tr w:rsidR="003263F2" w:rsidRPr="008E570F" w:rsidTr="00CB1C86">
        <w:trPr>
          <w:cantSplit/>
          <w:trHeight w:val="92"/>
        </w:trPr>
        <w:tc>
          <w:tcPr>
            <w:tcW w:w="1188" w:type="dxa"/>
            <w:vMerge w:val="restart"/>
            <w:tcBorders>
              <w:left w:val="single" w:sz="4" w:space="0" w:color="auto"/>
            </w:tcBorders>
            <w:vAlign w:val="center"/>
          </w:tcPr>
          <w:p w:rsidR="003263F2" w:rsidRPr="008E570F" w:rsidRDefault="003263F2" w:rsidP="00CB1C86">
            <w:pPr>
              <w:jc w:val="center"/>
            </w:pPr>
            <w:r w:rsidRPr="008E570F">
              <w:rPr>
                <w:sz w:val="22"/>
                <w:szCs w:val="22"/>
              </w:rPr>
              <w:t>„c“</w:t>
            </w:r>
          </w:p>
        </w:tc>
        <w:tc>
          <w:tcPr>
            <w:tcW w:w="814" w:type="dxa"/>
          </w:tcPr>
          <w:p w:rsidR="003263F2" w:rsidRPr="008E570F" w:rsidRDefault="003263F2" w:rsidP="00CB1C86">
            <w:pPr>
              <w:rPr>
                <w:sz w:val="20"/>
                <w:szCs w:val="20"/>
              </w:rPr>
            </w:pPr>
            <w:r w:rsidRPr="008E570F">
              <w:rPr>
                <w:sz w:val="20"/>
                <w:szCs w:val="20"/>
              </w:rPr>
              <w:t>E</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675" w:type="dxa"/>
            <w:vAlign w:val="center"/>
          </w:tcPr>
          <w:p w:rsidR="003263F2" w:rsidRPr="008E570F" w:rsidRDefault="003263F2" w:rsidP="00CB1C86">
            <w:pPr>
              <w:jc w:val="right"/>
              <w:rPr>
                <w:sz w:val="20"/>
                <w:szCs w:val="20"/>
              </w:rPr>
            </w:pPr>
            <w:r w:rsidRPr="008E570F">
              <w:rPr>
                <w:sz w:val="20"/>
                <w:szCs w:val="20"/>
              </w:rPr>
              <w:t>3</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791" w:type="dxa"/>
            <w:vAlign w:val="center"/>
          </w:tcPr>
          <w:p w:rsidR="003263F2" w:rsidRPr="008E570F" w:rsidRDefault="003263F2" w:rsidP="00CB1C86">
            <w:pPr>
              <w:jc w:val="right"/>
              <w:rPr>
                <w:sz w:val="20"/>
                <w:szCs w:val="20"/>
              </w:rPr>
            </w:pPr>
            <w:r w:rsidRPr="008E570F">
              <w:rPr>
                <w:sz w:val="20"/>
                <w:szCs w:val="20"/>
              </w:rPr>
              <w:t>0</w:t>
            </w:r>
          </w:p>
        </w:tc>
        <w:tc>
          <w:tcPr>
            <w:tcW w:w="747" w:type="dxa"/>
            <w:vAlign w:val="center"/>
          </w:tcPr>
          <w:p w:rsidR="003263F2" w:rsidRPr="008E570F" w:rsidRDefault="003263F2" w:rsidP="00CB1C86">
            <w:pPr>
              <w:jc w:val="right"/>
              <w:rPr>
                <w:sz w:val="20"/>
                <w:szCs w:val="20"/>
              </w:rPr>
            </w:pPr>
            <w:r w:rsidRPr="008E570F">
              <w:rPr>
                <w:sz w:val="20"/>
                <w:szCs w:val="20"/>
              </w:rPr>
              <w:t>0</w:t>
            </w:r>
          </w:p>
        </w:tc>
        <w:tc>
          <w:tcPr>
            <w:tcW w:w="860" w:type="dxa"/>
            <w:tcBorders>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992" w:type="dxa"/>
            <w:tcBorders>
              <w:left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3</w:t>
            </w:r>
          </w:p>
        </w:tc>
      </w:tr>
      <w:tr w:rsidR="003263F2" w:rsidRPr="008E570F" w:rsidTr="00CB1C86">
        <w:trPr>
          <w:cantSplit/>
          <w:trHeight w:val="92"/>
        </w:trPr>
        <w:tc>
          <w:tcPr>
            <w:tcW w:w="1188" w:type="dxa"/>
            <w:vMerge/>
            <w:tcBorders>
              <w:left w:val="single" w:sz="4" w:space="0" w:color="auto"/>
            </w:tcBorders>
            <w:vAlign w:val="center"/>
          </w:tcPr>
          <w:p w:rsidR="003263F2" w:rsidRPr="008E570F" w:rsidRDefault="003263F2" w:rsidP="00CB1C86">
            <w:pPr>
              <w:jc w:val="center"/>
            </w:pPr>
          </w:p>
        </w:tc>
        <w:tc>
          <w:tcPr>
            <w:tcW w:w="814" w:type="dxa"/>
          </w:tcPr>
          <w:p w:rsidR="003263F2" w:rsidRPr="008E570F" w:rsidRDefault="003263F2" w:rsidP="00CB1C86">
            <w:pPr>
              <w:rPr>
                <w:sz w:val="20"/>
                <w:szCs w:val="20"/>
              </w:rPr>
            </w:pPr>
            <w:r w:rsidRPr="008E570F">
              <w:rPr>
                <w:sz w:val="20"/>
                <w:szCs w:val="20"/>
              </w:rPr>
              <w:t>NJ</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67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791" w:type="dxa"/>
            <w:vAlign w:val="center"/>
          </w:tcPr>
          <w:p w:rsidR="003263F2" w:rsidRPr="008E570F" w:rsidRDefault="003263F2" w:rsidP="00CB1C86">
            <w:pPr>
              <w:jc w:val="right"/>
              <w:rPr>
                <w:sz w:val="20"/>
                <w:szCs w:val="20"/>
              </w:rPr>
            </w:pPr>
            <w:r w:rsidRPr="008E570F">
              <w:rPr>
                <w:sz w:val="20"/>
                <w:szCs w:val="20"/>
              </w:rPr>
              <w:t>0</w:t>
            </w:r>
          </w:p>
        </w:tc>
        <w:tc>
          <w:tcPr>
            <w:tcW w:w="747" w:type="dxa"/>
            <w:vAlign w:val="center"/>
          </w:tcPr>
          <w:p w:rsidR="003263F2" w:rsidRPr="008E570F" w:rsidRDefault="003263F2" w:rsidP="00CB1C86">
            <w:pPr>
              <w:jc w:val="right"/>
              <w:rPr>
                <w:sz w:val="20"/>
                <w:szCs w:val="20"/>
              </w:rPr>
            </w:pPr>
            <w:r w:rsidRPr="008E570F">
              <w:rPr>
                <w:sz w:val="20"/>
                <w:szCs w:val="20"/>
              </w:rPr>
              <w:t>0</w:t>
            </w:r>
          </w:p>
        </w:tc>
        <w:tc>
          <w:tcPr>
            <w:tcW w:w="860" w:type="dxa"/>
            <w:tcBorders>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992" w:type="dxa"/>
            <w:tcBorders>
              <w:left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r>
      <w:tr w:rsidR="003263F2" w:rsidRPr="008E570F" w:rsidTr="00CB1C86">
        <w:trPr>
          <w:cantSplit/>
          <w:trHeight w:val="92"/>
        </w:trPr>
        <w:tc>
          <w:tcPr>
            <w:tcW w:w="1188" w:type="dxa"/>
            <w:vMerge w:val="restart"/>
            <w:tcBorders>
              <w:left w:val="single" w:sz="4" w:space="0" w:color="auto"/>
            </w:tcBorders>
            <w:vAlign w:val="center"/>
          </w:tcPr>
          <w:p w:rsidR="003263F2" w:rsidRPr="008E570F" w:rsidRDefault="003263F2" w:rsidP="00CB1C86">
            <w:pPr>
              <w:jc w:val="center"/>
            </w:pPr>
            <w:r w:rsidRPr="008E570F">
              <w:rPr>
                <w:sz w:val="22"/>
                <w:szCs w:val="22"/>
              </w:rPr>
              <w:t>„d“</w:t>
            </w:r>
          </w:p>
        </w:tc>
        <w:tc>
          <w:tcPr>
            <w:tcW w:w="814" w:type="dxa"/>
          </w:tcPr>
          <w:p w:rsidR="003263F2" w:rsidRPr="008E570F" w:rsidRDefault="003263F2" w:rsidP="00CB1C86">
            <w:pPr>
              <w:rPr>
                <w:sz w:val="20"/>
                <w:szCs w:val="20"/>
              </w:rPr>
            </w:pPr>
            <w:r w:rsidRPr="008E570F">
              <w:rPr>
                <w:sz w:val="20"/>
                <w:szCs w:val="20"/>
              </w:rPr>
              <w:t>E</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675" w:type="dxa"/>
            <w:vAlign w:val="center"/>
          </w:tcPr>
          <w:p w:rsidR="003263F2" w:rsidRPr="008E570F" w:rsidRDefault="003263F2" w:rsidP="00CB1C86">
            <w:pPr>
              <w:jc w:val="right"/>
              <w:rPr>
                <w:sz w:val="20"/>
                <w:szCs w:val="20"/>
              </w:rPr>
            </w:pPr>
            <w:r w:rsidRPr="008E570F">
              <w:rPr>
                <w:sz w:val="20"/>
                <w:szCs w:val="20"/>
              </w:rPr>
              <w:t>3</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791" w:type="dxa"/>
            <w:vAlign w:val="center"/>
          </w:tcPr>
          <w:p w:rsidR="003263F2" w:rsidRPr="008E570F" w:rsidRDefault="003263F2" w:rsidP="00CB1C86">
            <w:pPr>
              <w:jc w:val="right"/>
              <w:rPr>
                <w:sz w:val="20"/>
                <w:szCs w:val="20"/>
              </w:rPr>
            </w:pPr>
            <w:r w:rsidRPr="008E570F">
              <w:rPr>
                <w:sz w:val="20"/>
                <w:szCs w:val="20"/>
              </w:rPr>
              <w:t>0</w:t>
            </w:r>
          </w:p>
        </w:tc>
        <w:tc>
          <w:tcPr>
            <w:tcW w:w="747" w:type="dxa"/>
            <w:vAlign w:val="center"/>
          </w:tcPr>
          <w:p w:rsidR="003263F2" w:rsidRPr="008E570F" w:rsidRDefault="003263F2" w:rsidP="00CB1C86">
            <w:pPr>
              <w:jc w:val="right"/>
              <w:rPr>
                <w:sz w:val="20"/>
                <w:szCs w:val="20"/>
              </w:rPr>
            </w:pPr>
            <w:r w:rsidRPr="008E570F">
              <w:rPr>
                <w:sz w:val="20"/>
                <w:szCs w:val="20"/>
              </w:rPr>
              <w:t>0</w:t>
            </w:r>
          </w:p>
        </w:tc>
        <w:tc>
          <w:tcPr>
            <w:tcW w:w="860" w:type="dxa"/>
            <w:tcBorders>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992" w:type="dxa"/>
            <w:tcBorders>
              <w:left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3</w:t>
            </w:r>
          </w:p>
        </w:tc>
      </w:tr>
      <w:tr w:rsidR="003263F2" w:rsidRPr="008E570F" w:rsidTr="00CB1C86">
        <w:trPr>
          <w:cantSplit/>
          <w:trHeight w:val="92"/>
        </w:trPr>
        <w:tc>
          <w:tcPr>
            <w:tcW w:w="1188" w:type="dxa"/>
            <w:vMerge/>
            <w:tcBorders>
              <w:left w:val="single" w:sz="4" w:space="0" w:color="auto"/>
            </w:tcBorders>
            <w:vAlign w:val="center"/>
          </w:tcPr>
          <w:p w:rsidR="003263F2" w:rsidRPr="008E570F" w:rsidRDefault="003263F2" w:rsidP="00CB1C86">
            <w:pPr>
              <w:jc w:val="center"/>
            </w:pPr>
          </w:p>
        </w:tc>
        <w:tc>
          <w:tcPr>
            <w:tcW w:w="814" w:type="dxa"/>
          </w:tcPr>
          <w:p w:rsidR="003263F2" w:rsidRPr="008E570F" w:rsidRDefault="003263F2" w:rsidP="00CB1C86">
            <w:pPr>
              <w:rPr>
                <w:sz w:val="20"/>
                <w:szCs w:val="20"/>
              </w:rPr>
            </w:pPr>
            <w:r w:rsidRPr="008E570F">
              <w:rPr>
                <w:sz w:val="20"/>
                <w:szCs w:val="20"/>
              </w:rPr>
              <w:t>NJ</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67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791" w:type="dxa"/>
            <w:vAlign w:val="center"/>
          </w:tcPr>
          <w:p w:rsidR="003263F2" w:rsidRPr="008E570F" w:rsidRDefault="003263F2" w:rsidP="00CB1C86">
            <w:pPr>
              <w:jc w:val="right"/>
              <w:rPr>
                <w:sz w:val="20"/>
                <w:szCs w:val="20"/>
              </w:rPr>
            </w:pPr>
            <w:r w:rsidRPr="008E570F">
              <w:rPr>
                <w:sz w:val="20"/>
                <w:szCs w:val="20"/>
              </w:rPr>
              <w:t>0</w:t>
            </w:r>
          </w:p>
        </w:tc>
        <w:tc>
          <w:tcPr>
            <w:tcW w:w="747" w:type="dxa"/>
            <w:vAlign w:val="center"/>
          </w:tcPr>
          <w:p w:rsidR="003263F2" w:rsidRPr="008E570F" w:rsidRDefault="003263F2" w:rsidP="00CB1C86">
            <w:pPr>
              <w:jc w:val="right"/>
              <w:rPr>
                <w:sz w:val="20"/>
                <w:szCs w:val="20"/>
              </w:rPr>
            </w:pPr>
            <w:r w:rsidRPr="008E570F">
              <w:rPr>
                <w:sz w:val="20"/>
                <w:szCs w:val="20"/>
              </w:rPr>
              <w:t>0</w:t>
            </w:r>
          </w:p>
        </w:tc>
        <w:tc>
          <w:tcPr>
            <w:tcW w:w="860" w:type="dxa"/>
            <w:tcBorders>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992" w:type="dxa"/>
            <w:tcBorders>
              <w:left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r>
      <w:tr w:rsidR="003263F2" w:rsidRPr="008E570F" w:rsidTr="00CB1C86">
        <w:trPr>
          <w:cantSplit/>
          <w:trHeight w:val="92"/>
        </w:trPr>
        <w:tc>
          <w:tcPr>
            <w:tcW w:w="1188" w:type="dxa"/>
            <w:vMerge w:val="restart"/>
            <w:tcBorders>
              <w:top w:val="dotted" w:sz="4" w:space="0" w:color="auto"/>
              <w:left w:val="single" w:sz="4" w:space="0" w:color="auto"/>
            </w:tcBorders>
            <w:shd w:val="clear" w:color="auto" w:fill="F3F3F3"/>
            <w:vAlign w:val="center"/>
          </w:tcPr>
          <w:p w:rsidR="003263F2" w:rsidRPr="008E570F" w:rsidRDefault="003263F2" w:rsidP="00CB1C86">
            <w:pPr>
              <w:jc w:val="center"/>
            </w:pPr>
            <w:r w:rsidRPr="008E570F">
              <w:rPr>
                <w:sz w:val="22"/>
                <w:szCs w:val="22"/>
              </w:rPr>
              <w:t>UKUPNO</w:t>
            </w:r>
          </w:p>
        </w:tc>
        <w:tc>
          <w:tcPr>
            <w:tcW w:w="814"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20"/>
                <w:szCs w:val="20"/>
              </w:rPr>
            </w:pPr>
            <w:r w:rsidRPr="008E570F">
              <w:rPr>
                <w:sz w:val="20"/>
                <w:szCs w:val="20"/>
              </w:rPr>
              <w:t>E</w:t>
            </w:r>
          </w:p>
        </w:tc>
        <w:tc>
          <w:tcPr>
            <w:tcW w:w="73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74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72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2</w:t>
            </w:r>
          </w:p>
        </w:tc>
        <w:tc>
          <w:tcPr>
            <w:tcW w:w="73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6</w:t>
            </w:r>
          </w:p>
        </w:tc>
        <w:tc>
          <w:tcPr>
            <w:tcW w:w="67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12</w:t>
            </w:r>
          </w:p>
        </w:tc>
        <w:tc>
          <w:tcPr>
            <w:tcW w:w="73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2</w:t>
            </w:r>
          </w:p>
        </w:tc>
        <w:tc>
          <w:tcPr>
            <w:tcW w:w="791"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2</w:t>
            </w:r>
          </w:p>
        </w:tc>
        <w:tc>
          <w:tcPr>
            <w:tcW w:w="747"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2</w:t>
            </w:r>
          </w:p>
        </w:tc>
        <w:tc>
          <w:tcPr>
            <w:tcW w:w="86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2</w:t>
            </w:r>
          </w:p>
        </w:tc>
        <w:tc>
          <w:tcPr>
            <w:tcW w:w="9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28</w:t>
            </w:r>
          </w:p>
        </w:tc>
      </w:tr>
      <w:tr w:rsidR="003263F2" w:rsidRPr="008E570F" w:rsidTr="00CB1C86">
        <w:trPr>
          <w:cantSplit/>
          <w:trHeight w:val="92"/>
        </w:trPr>
        <w:tc>
          <w:tcPr>
            <w:tcW w:w="1188" w:type="dxa"/>
            <w:vMerge/>
            <w:tcBorders>
              <w:left w:val="single" w:sz="4" w:space="0" w:color="auto"/>
            </w:tcBorders>
            <w:shd w:val="clear" w:color="auto" w:fill="F3F3F3"/>
            <w:vAlign w:val="center"/>
          </w:tcPr>
          <w:p w:rsidR="003263F2" w:rsidRPr="008E570F" w:rsidRDefault="003263F2" w:rsidP="00CB1C86">
            <w:pPr>
              <w:jc w:val="center"/>
            </w:pPr>
          </w:p>
        </w:tc>
        <w:tc>
          <w:tcPr>
            <w:tcW w:w="814"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20"/>
                <w:szCs w:val="20"/>
              </w:rPr>
            </w:pPr>
            <w:r w:rsidRPr="008E570F">
              <w:rPr>
                <w:sz w:val="20"/>
                <w:szCs w:val="20"/>
              </w:rPr>
              <w:t>NJ</w:t>
            </w:r>
          </w:p>
        </w:tc>
        <w:tc>
          <w:tcPr>
            <w:tcW w:w="73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20"/>
                <w:szCs w:val="20"/>
              </w:rPr>
            </w:pPr>
            <w:r w:rsidRPr="008E570F">
              <w:rPr>
                <w:sz w:val="20"/>
                <w:szCs w:val="20"/>
              </w:rPr>
              <w:t>0</w:t>
            </w:r>
          </w:p>
        </w:tc>
        <w:tc>
          <w:tcPr>
            <w:tcW w:w="74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20"/>
                <w:szCs w:val="20"/>
              </w:rPr>
            </w:pPr>
            <w:r w:rsidRPr="008E570F">
              <w:rPr>
                <w:sz w:val="20"/>
                <w:szCs w:val="20"/>
              </w:rPr>
              <w:t>0</w:t>
            </w:r>
          </w:p>
        </w:tc>
        <w:tc>
          <w:tcPr>
            <w:tcW w:w="72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20"/>
                <w:szCs w:val="20"/>
              </w:rPr>
            </w:pPr>
            <w:r w:rsidRPr="008E570F">
              <w:rPr>
                <w:sz w:val="20"/>
                <w:szCs w:val="20"/>
              </w:rPr>
              <w:t>0</w:t>
            </w:r>
          </w:p>
        </w:tc>
        <w:tc>
          <w:tcPr>
            <w:tcW w:w="73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20"/>
                <w:szCs w:val="20"/>
              </w:rPr>
            </w:pPr>
            <w:r w:rsidRPr="008E570F">
              <w:rPr>
                <w:sz w:val="20"/>
                <w:szCs w:val="20"/>
              </w:rPr>
              <w:t>0</w:t>
            </w:r>
          </w:p>
        </w:tc>
        <w:tc>
          <w:tcPr>
            <w:tcW w:w="67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20"/>
                <w:szCs w:val="20"/>
              </w:rPr>
            </w:pPr>
            <w:r w:rsidRPr="008E570F">
              <w:rPr>
                <w:sz w:val="20"/>
                <w:szCs w:val="20"/>
              </w:rPr>
              <w:t>0</w:t>
            </w:r>
          </w:p>
        </w:tc>
        <w:tc>
          <w:tcPr>
            <w:tcW w:w="73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20"/>
                <w:szCs w:val="20"/>
              </w:rPr>
            </w:pPr>
            <w:r w:rsidRPr="008E570F">
              <w:rPr>
                <w:sz w:val="20"/>
                <w:szCs w:val="20"/>
              </w:rPr>
              <w:t>2</w:t>
            </w:r>
          </w:p>
        </w:tc>
        <w:tc>
          <w:tcPr>
            <w:tcW w:w="791"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20"/>
                <w:szCs w:val="20"/>
              </w:rPr>
            </w:pPr>
            <w:r w:rsidRPr="008E570F">
              <w:rPr>
                <w:sz w:val="20"/>
                <w:szCs w:val="20"/>
              </w:rPr>
              <w:t>2</w:t>
            </w:r>
          </w:p>
        </w:tc>
        <w:tc>
          <w:tcPr>
            <w:tcW w:w="747"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20"/>
                <w:szCs w:val="20"/>
              </w:rPr>
            </w:pPr>
            <w:r w:rsidRPr="008E570F">
              <w:rPr>
                <w:sz w:val="20"/>
                <w:szCs w:val="20"/>
              </w:rPr>
              <w:t>2</w:t>
            </w:r>
          </w:p>
        </w:tc>
        <w:tc>
          <w:tcPr>
            <w:tcW w:w="86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20"/>
                <w:szCs w:val="20"/>
              </w:rPr>
            </w:pPr>
            <w:r w:rsidRPr="008E570F">
              <w:rPr>
                <w:sz w:val="20"/>
                <w:szCs w:val="20"/>
              </w:rPr>
              <w:t>2</w:t>
            </w:r>
          </w:p>
        </w:tc>
        <w:tc>
          <w:tcPr>
            <w:tcW w:w="9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20"/>
                <w:szCs w:val="20"/>
              </w:rPr>
            </w:pPr>
            <w:r w:rsidRPr="008E570F">
              <w:rPr>
                <w:sz w:val="20"/>
                <w:szCs w:val="20"/>
              </w:rPr>
              <w:t>8</w:t>
            </w:r>
          </w:p>
        </w:tc>
      </w:tr>
    </w:tbl>
    <w:p w:rsidR="003263F2" w:rsidRPr="00345887" w:rsidRDefault="003263F2" w:rsidP="003263F2">
      <w:pPr>
        <w:ind w:left="360"/>
        <w:rPr>
          <w:sz w:val="22"/>
          <w:szCs w:val="22"/>
        </w:rPr>
      </w:pPr>
      <w:r w:rsidRPr="00345887">
        <w:rPr>
          <w:sz w:val="22"/>
          <w:szCs w:val="22"/>
        </w:rPr>
        <w:t>Sedmični fond časova  nastave  stranih jezika</w:t>
      </w:r>
    </w:p>
    <w:p w:rsidR="003263F2" w:rsidRPr="008E570F" w:rsidRDefault="003263F2" w:rsidP="003263F2">
      <w:pPr>
        <w:ind w:left="360"/>
        <w:rPr>
          <w:sz w:val="22"/>
          <w:szCs w:val="22"/>
        </w:rPr>
      </w:pPr>
    </w:p>
    <w:p w:rsidR="003263F2" w:rsidRPr="008E570F" w:rsidRDefault="003263F2" w:rsidP="003263F2">
      <w:pPr>
        <w:jc w:val="center"/>
      </w:pPr>
      <w:r w:rsidRPr="008E570F">
        <w:t xml:space="preserve">                                                   Nastava na hrvatskom jeziku                            </w:t>
      </w:r>
      <w:r>
        <w:t>Tabela</w:t>
      </w:r>
      <w:r w:rsidRPr="008E570F">
        <w:t xml:space="preserve">  11a/H</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814"/>
        <w:gridCol w:w="736"/>
        <w:gridCol w:w="749"/>
        <w:gridCol w:w="725"/>
        <w:gridCol w:w="735"/>
        <w:gridCol w:w="675"/>
        <w:gridCol w:w="735"/>
        <w:gridCol w:w="791"/>
        <w:gridCol w:w="747"/>
        <w:gridCol w:w="860"/>
        <w:gridCol w:w="992"/>
      </w:tblGrid>
      <w:tr w:rsidR="003263F2" w:rsidRPr="008E570F" w:rsidTr="00CB1C86">
        <w:trPr>
          <w:cantSplit/>
          <w:trHeight w:val="226"/>
        </w:trPr>
        <w:tc>
          <w:tcPr>
            <w:tcW w:w="1188" w:type="dxa"/>
            <w:vMerge w:val="restart"/>
            <w:tcBorders>
              <w:top w:val="single" w:sz="4" w:space="0" w:color="auto"/>
              <w:left w:val="single" w:sz="4" w:space="0" w:color="auto"/>
            </w:tcBorders>
            <w:shd w:val="clear" w:color="auto" w:fill="F3F3F3"/>
            <w:vAlign w:val="center"/>
          </w:tcPr>
          <w:p w:rsidR="003263F2" w:rsidRPr="00345887" w:rsidRDefault="003263F2" w:rsidP="00CB1C86">
            <w:pPr>
              <w:jc w:val="center"/>
              <w:rPr>
                <w:sz w:val="16"/>
                <w:szCs w:val="16"/>
              </w:rPr>
            </w:pPr>
            <w:r w:rsidRPr="00345887">
              <w:rPr>
                <w:sz w:val="16"/>
                <w:szCs w:val="16"/>
              </w:rPr>
              <w:t>ODJELJENJE</w:t>
            </w:r>
          </w:p>
        </w:tc>
        <w:tc>
          <w:tcPr>
            <w:tcW w:w="7567" w:type="dxa"/>
            <w:gridSpan w:val="10"/>
            <w:tcBorders>
              <w:top w:val="single" w:sz="4" w:space="0" w:color="auto"/>
              <w:bottom w:val="single" w:sz="4" w:space="0" w:color="auto"/>
              <w:right w:val="single" w:sz="4" w:space="0" w:color="auto"/>
            </w:tcBorders>
            <w:shd w:val="clear" w:color="auto" w:fill="F3F3F3"/>
          </w:tcPr>
          <w:p w:rsidR="003263F2" w:rsidRPr="008E570F" w:rsidRDefault="003263F2" w:rsidP="00CB1C86">
            <w:pPr>
              <w:jc w:val="center"/>
            </w:pPr>
            <w:r w:rsidRPr="008E570F">
              <w:rPr>
                <w:sz w:val="22"/>
                <w:szCs w:val="22"/>
              </w:rPr>
              <w:t>RAZRED</w:t>
            </w:r>
          </w:p>
        </w:tc>
        <w:tc>
          <w:tcPr>
            <w:tcW w:w="992" w:type="dxa"/>
            <w:vMerge w:val="restart"/>
            <w:tcBorders>
              <w:top w:val="single" w:sz="4" w:space="0" w:color="auto"/>
              <w:left w:val="single" w:sz="4" w:space="0" w:color="auto"/>
              <w:right w:val="single" w:sz="4" w:space="0" w:color="auto"/>
            </w:tcBorders>
            <w:shd w:val="clear" w:color="auto" w:fill="F3F3F3"/>
            <w:vAlign w:val="center"/>
          </w:tcPr>
          <w:p w:rsidR="003263F2" w:rsidRPr="008E570F" w:rsidRDefault="003263F2" w:rsidP="00CB1C86">
            <w:pPr>
              <w:jc w:val="center"/>
            </w:pPr>
            <w:r w:rsidRPr="008E570F">
              <w:rPr>
                <w:sz w:val="22"/>
                <w:szCs w:val="22"/>
              </w:rPr>
              <w:t>Svega</w:t>
            </w:r>
          </w:p>
        </w:tc>
      </w:tr>
      <w:tr w:rsidR="003263F2" w:rsidRPr="008E570F" w:rsidTr="00CB1C86">
        <w:trPr>
          <w:cantSplit/>
          <w:trHeight w:val="226"/>
        </w:trPr>
        <w:tc>
          <w:tcPr>
            <w:tcW w:w="1188" w:type="dxa"/>
            <w:vMerge/>
            <w:tcBorders>
              <w:left w:val="single" w:sz="4" w:space="0" w:color="auto"/>
              <w:bottom w:val="single" w:sz="4" w:space="0" w:color="auto"/>
            </w:tcBorders>
          </w:tcPr>
          <w:p w:rsidR="003263F2" w:rsidRPr="008E570F" w:rsidRDefault="003263F2" w:rsidP="00CB1C86">
            <w:pPr>
              <w:jc w:val="center"/>
            </w:pPr>
          </w:p>
        </w:tc>
        <w:tc>
          <w:tcPr>
            <w:tcW w:w="814" w:type="dxa"/>
            <w:tcBorders>
              <w:top w:val="single" w:sz="4" w:space="0" w:color="auto"/>
              <w:bottom w:val="single" w:sz="4" w:space="0" w:color="auto"/>
            </w:tcBorders>
            <w:shd w:val="clear" w:color="auto" w:fill="F3F3F3"/>
          </w:tcPr>
          <w:p w:rsidR="003263F2" w:rsidRPr="008E570F" w:rsidRDefault="003263F2" w:rsidP="00CB1C86">
            <w:pPr>
              <w:jc w:val="center"/>
              <w:rPr>
                <w:sz w:val="18"/>
                <w:szCs w:val="18"/>
              </w:rPr>
            </w:pPr>
            <w:r w:rsidRPr="008E570F">
              <w:rPr>
                <w:sz w:val="18"/>
                <w:szCs w:val="18"/>
              </w:rPr>
              <w:t>JEZIK</w:t>
            </w:r>
          </w:p>
        </w:tc>
        <w:tc>
          <w:tcPr>
            <w:tcW w:w="736"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I</w:t>
            </w:r>
          </w:p>
        </w:tc>
        <w:tc>
          <w:tcPr>
            <w:tcW w:w="749"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II</w:t>
            </w:r>
          </w:p>
        </w:tc>
        <w:tc>
          <w:tcPr>
            <w:tcW w:w="725" w:type="dxa"/>
            <w:tcBorders>
              <w:top w:val="single" w:sz="4" w:space="0" w:color="auto"/>
              <w:bottom w:val="single" w:sz="4" w:space="0" w:color="auto"/>
            </w:tcBorders>
            <w:shd w:val="clear" w:color="auto" w:fill="F3F3F3"/>
          </w:tcPr>
          <w:p w:rsidR="003263F2" w:rsidRPr="008E570F" w:rsidRDefault="003263F2" w:rsidP="00CB1C86">
            <w:pPr>
              <w:jc w:val="center"/>
            </w:pPr>
            <w:r w:rsidRPr="008E570F">
              <w:rPr>
                <w:sz w:val="22"/>
                <w:szCs w:val="22"/>
              </w:rPr>
              <w:t>I</w:t>
            </w:r>
            <w:r>
              <w:rPr>
                <w:sz w:val="22"/>
                <w:szCs w:val="22"/>
              </w:rPr>
              <w:t>II</w:t>
            </w:r>
          </w:p>
        </w:tc>
        <w:tc>
          <w:tcPr>
            <w:tcW w:w="735"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IV</w:t>
            </w:r>
          </w:p>
        </w:tc>
        <w:tc>
          <w:tcPr>
            <w:tcW w:w="675" w:type="dxa"/>
            <w:tcBorders>
              <w:top w:val="single" w:sz="4" w:space="0" w:color="auto"/>
              <w:bottom w:val="single" w:sz="4" w:space="0" w:color="auto"/>
            </w:tcBorders>
            <w:shd w:val="clear" w:color="auto" w:fill="F3F3F3"/>
          </w:tcPr>
          <w:p w:rsidR="003263F2" w:rsidRPr="008E570F" w:rsidRDefault="003263F2" w:rsidP="00CB1C86">
            <w:pPr>
              <w:jc w:val="center"/>
              <w:rPr>
                <w:lang w:val="hr-BA"/>
              </w:rPr>
            </w:pPr>
            <w:r>
              <w:rPr>
                <w:sz w:val="22"/>
                <w:szCs w:val="22"/>
              </w:rPr>
              <w:t>V</w:t>
            </w:r>
          </w:p>
        </w:tc>
        <w:tc>
          <w:tcPr>
            <w:tcW w:w="735"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VI</w:t>
            </w:r>
          </w:p>
        </w:tc>
        <w:tc>
          <w:tcPr>
            <w:tcW w:w="791" w:type="dxa"/>
            <w:tcBorders>
              <w:top w:val="single" w:sz="4" w:space="0" w:color="auto"/>
              <w:bottom w:val="single" w:sz="4" w:space="0" w:color="auto"/>
            </w:tcBorders>
            <w:shd w:val="clear" w:color="auto" w:fill="F3F3F3"/>
          </w:tcPr>
          <w:p w:rsidR="003263F2" w:rsidRPr="008E570F" w:rsidRDefault="003263F2" w:rsidP="00CB1C86">
            <w:pPr>
              <w:jc w:val="center"/>
            </w:pPr>
            <w:r w:rsidRPr="008E570F">
              <w:rPr>
                <w:sz w:val="22"/>
                <w:szCs w:val="22"/>
              </w:rPr>
              <w:t>V</w:t>
            </w:r>
            <w:r>
              <w:rPr>
                <w:sz w:val="22"/>
                <w:szCs w:val="22"/>
              </w:rPr>
              <w:t>II</w:t>
            </w:r>
          </w:p>
        </w:tc>
        <w:tc>
          <w:tcPr>
            <w:tcW w:w="747" w:type="dxa"/>
            <w:tcBorders>
              <w:top w:val="single" w:sz="4" w:space="0" w:color="auto"/>
              <w:bottom w:val="single" w:sz="4" w:space="0" w:color="auto"/>
            </w:tcBorders>
            <w:shd w:val="clear" w:color="auto" w:fill="F3F3F3"/>
          </w:tcPr>
          <w:p w:rsidR="003263F2" w:rsidRPr="008E570F" w:rsidRDefault="003263F2" w:rsidP="00CB1C86">
            <w:pPr>
              <w:jc w:val="center"/>
            </w:pPr>
            <w:r w:rsidRPr="008E570F">
              <w:rPr>
                <w:sz w:val="22"/>
                <w:szCs w:val="22"/>
              </w:rPr>
              <w:t>VI</w:t>
            </w:r>
            <w:r>
              <w:rPr>
                <w:sz w:val="22"/>
                <w:szCs w:val="22"/>
              </w:rPr>
              <w:t>II</w:t>
            </w:r>
          </w:p>
        </w:tc>
        <w:tc>
          <w:tcPr>
            <w:tcW w:w="860" w:type="dxa"/>
            <w:tcBorders>
              <w:top w:val="single" w:sz="4" w:space="0" w:color="auto"/>
              <w:bottom w:val="single" w:sz="4" w:space="0" w:color="auto"/>
              <w:right w:val="single" w:sz="4" w:space="0" w:color="auto"/>
            </w:tcBorders>
            <w:shd w:val="clear" w:color="auto" w:fill="F3F3F3"/>
          </w:tcPr>
          <w:p w:rsidR="003263F2" w:rsidRPr="008E570F" w:rsidRDefault="003263F2" w:rsidP="00CB1C86">
            <w:pPr>
              <w:jc w:val="center"/>
            </w:pPr>
            <w:r>
              <w:rPr>
                <w:sz w:val="22"/>
                <w:szCs w:val="22"/>
              </w:rPr>
              <w:t>IX</w:t>
            </w:r>
          </w:p>
        </w:tc>
        <w:tc>
          <w:tcPr>
            <w:tcW w:w="992" w:type="dxa"/>
            <w:vMerge/>
            <w:tcBorders>
              <w:left w:val="single" w:sz="4" w:space="0" w:color="auto"/>
              <w:bottom w:val="single" w:sz="4" w:space="0" w:color="auto"/>
              <w:right w:val="single" w:sz="4" w:space="0" w:color="auto"/>
            </w:tcBorders>
          </w:tcPr>
          <w:p w:rsidR="003263F2" w:rsidRPr="008E570F" w:rsidRDefault="003263F2" w:rsidP="00CB1C86">
            <w:pPr>
              <w:jc w:val="center"/>
            </w:pPr>
          </w:p>
        </w:tc>
      </w:tr>
      <w:tr w:rsidR="003263F2" w:rsidRPr="008E570F" w:rsidTr="00CB1C86">
        <w:trPr>
          <w:cantSplit/>
          <w:trHeight w:val="93"/>
        </w:trPr>
        <w:tc>
          <w:tcPr>
            <w:tcW w:w="1188" w:type="dxa"/>
            <w:vMerge w:val="restart"/>
            <w:tcBorders>
              <w:left w:val="single" w:sz="4" w:space="0" w:color="auto"/>
            </w:tcBorders>
            <w:vAlign w:val="center"/>
          </w:tcPr>
          <w:p w:rsidR="003263F2" w:rsidRPr="008E570F" w:rsidRDefault="003263F2" w:rsidP="00CB1C86">
            <w:pPr>
              <w:jc w:val="center"/>
            </w:pPr>
            <w:r w:rsidRPr="008E570F">
              <w:rPr>
                <w:sz w:val="22"/>
                <w:szCs w:val="22"/>
              </w:rPr>
              <w:t>„1“</w:t>
            </w:r>
          </w:p>
        </w:tc>
        <w:tc>
          <w:tcPr>
            <w:tcW w:w="814" w:type="dxa"/>
          </w:tcPr>
          <w:p w:rsidR="003263F2" w:rsidRPr="008E570F" w:rsidRDefault="003263F2" w:rsidP="00CB1C86">
            <w:pPr>
              <w:rPr>
                <w:sz w:val="20"/>
                <w:szCs w:val="20"/>
              </w:rPr>
            </w:pPr>
            <w:r w:rsidRPr="008E570F">
              <w:rPr>
                <w:sz w:val="20"/>
                <w:szCs w:val="20"/>
              </w:rPr>
              <w:t>E</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3</w:t>
            </w:r>
          </w:p>
        </w:tc>
        <w:tc>
          <w:tcPr>
            <w:tcW w:w="675" w:type="dxa"/>
            <w:vAlign w:val="center"/>
          </w:tcPr>
          <w:p w:rsidR="003263F2" w:rsidRPr="008E570F" w:rsidRDefault="003263F2" w:rsidP="00CB1C86">
            <w:pPr>
              <w:jc w:val="right"/>
              <w:rPr>
                <w:sz w:val="20"/>
                <w:szCs w:val="20"/>
              </w:rPr>
            </w:pPr>
            <w:r w:rsidRPr="008E570F">
              <w:rPr>
                <w:sz w:val="20"/>
                <w:szCs w:val="20"/>
              </w:rPr>
              <w:t>3</w:t>
            </w:r>
          </w:p>
        </w:tc>
        <w:tc>
          <w:tcPr>
            <w:tcW w:w="735" w:type="dxa"/>
            <w:vAlign w:val="center"/>
          </w:tcPr>
          <w:p w:rsidR="003263F2" w:rsidRPr="008E570F" w:rsidRDefault="003263F2" w:rsidP="00CB1C86">
            <w:pPr>
              <w:jc w:val="right"/>
              <w:rPr>
                <w:sz w:val="20"/>
                <w:szCs w:val="20"/>
              </w:rPr>
            </w:pPr>
            <w:r w:rsidRPr="008E570F">
              <w:rPr>
                <w:sz w:val="20"/>
                <w:szCs w:val="20"/>
              </w:rPr>
              <w:t>2</w:t>
            </w:r>
          </w:p>
        </w:tc>
        <w:tc>
          <w:tcPr>
            <w:tcW w:w="791" w:type="dxa"/>
            <w:vAlign w:val="center"/>
          </w:tcPr>
          <w:p w:rsidR="003263F2" w:rsidRPr="008E570F" w:rsidRDefault="003263F2" w:rsidP="00CB1C86">
            <w:pPr>
              <w:jc w:val="right"/>
              <w:rPr>
                <w:sz w:val="20"/>
                <w:szCs w:val="20"/>
              </w:rPr>
            </w:pPr>
            <w:r w:rsidRPr="008E570F">
              <w:rPr>
                <w:sz w:val="20"/>
                <w:szCs w:val="20"/>
              </w:rPr>
              <w:t>2</w:t>
            </w:r>
          </w:p>
        </w:tc>
        <w:tc>
          <w:tcPr>
            <w:tcW w:w="747" w:type="dxa"/>
            <w:vAlign w:val="center"/>
          </w:tcPr>
          <w:p w:rsidR="003263F2" w:rsidRPr="008E570F" w:rsidRDefault="003263F2" w:rsidP="00CB1C86">
            <w:pPr>
              <w:jc w:val="right"/>
              <w:rPr>
                <w:sz w:val="20"/>
                <w:szCs w:val="20"/>
              </w:rPr>
            </w:pPr>
            <w:r w:rsidRPr="008E570F">
              <w:rPr>
                <w:sz w:val="20"/>
                <w:szCs w:val="20"/>
              </w:rPr>
              <w:t>2</w:t>
            </w:r>
          </w:p>
        </w:tc>
        <w:tc>
          <w:tcPr>
            <w:tcW w:w="860" w:type="dxa"/>
            <w:tcBorders>
              <w:right w:val="single" w:sz="4" w:space="0" w:color="auto"/>
            </w:tcBorders>
            <w:vAlign w:val="center"/>
          </w:tcPr>
          <w:p w:rsidR="003263F2" w:rsidRPr="008E570F" w:rsidRDefault="003263F2" w:rsidP="00CB1C86">
            <w:pPr>
              <w:jc w:val="right"/>
              <w:rPr>
                <w:sz w:val="20"/>
                <w:szCs w:val="20"/>
              </w:rPr>
            </w:pPr>
            <w:r w:rsidRPr="008E570F">
              <w:rPr>
                <w:sz w:val="20"/>
                <w:szCs w:val="20"/>
              </w:rPr>
              <w:t>2</w:t>
            </w:r>
          </w:p>
        </w:tc>
        <w:tc>
          <w:tcPr>
            <w:tcW w:w="992" w:type="dxa"/>
            <w:tcBorders>
              <w:left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14</w:t>
            </w:r>
          </w:p>
        </w:tc>
      </w:tr>
      <w:tr w:rsidR="003263F2" w:rsidRPr="008E570F" w:rsidTr="00CB1C86">
        <w:trPr>
          <w:cantSplit/>
          <w:trHeight w:val="92"/>
        </w:trPr>
        <w:tc>
          <w:tcPr>
            <w:tcW w:w="1188" w:type="dxa"/>
            <w:vMerge/>
            <w:tcBorders>
              <w:left w:val="single" w:sz="4" w:space="0" w:color="auto"/>
            </w:tcBorders>
            <w:vAlign w:val="center"/>
          </w:tcPr>
          <w:p w:rsidR="003263F2" w:rsidRPr="008E570F" w:rsidRDefault="003263F2" w:rsidP="00CB1C86">
            <w:pPr>
              <w:jc w:val="center"/>
            </w:pPr>
          </w:p>
        </w:tc>
        <w:tc>
          <w:tcPr>
            <w:tcW w:w="814" w:type="dxa"/>
          </w:tcPr>
          <w:p w:rsidR="003263F2" w:rsidRPr="008E570F" w:rsidRDefault="003263F2" w:rsidP="00CB1C86">
            <w:pPr>
              <w:rPr>
                <w:sz w:val="20"/>
                <w:szCs w:val="20"/>
              </w:rPr>
            </w:pPr>
            <w:r w:rsidRPr="008E570F">
              <w:rPr>
                <w:sz w:val="20"/>
                <w:szCs w:val="20"/>
              </w:rPr>
              <w:t>NJ</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67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rPr>
                <w:sz w:val="20"/>
                <w:szCs w:val="20"/>
              </w:rPr>
            </w:pPr>
            <w:r w:rsidRPr="008E570F">
              <w:rPr>
                <w:sz w:val="20"/>
                <w:szCs w:val="20"/>
              </w:rPr>
              <w:t>2</w:t>
            </w:r>
          </w:p>
        </w:tc>
        <w:tc>
          <w:tcPr>
            <w:tcW w:w="791" w:type="dxa"/>
            <w:vAlign w:val="center"/>
          </w:tcPr>
          <w:p w:rsidR="003263F2" w:rsidRPr="008E570F" w:rsidRDefault="003263F2" w:rsidP="00CB1C86">
            <w:pPr>
              <w:rPr>
                <w:sz w:val="20"/>
                <w:szCs w:val="20"/>
              </w:rPr>
            </w:pPr>
            <w:r w:rsidRPr="008E570F">
              <w:rPr>
                <w:sz w:val="20"/>
                <w:szCs w:val="20"/>
              </w:rPr>
              <w:t>2</w:t>
            </w:r>
          </w:p>
        </w:tc>
        <w:tc>
          <w:tcPr>
            <w:tcW w:w="747" w:type="dxa"/>
            <w:vAlign w:val="center"/>
          </w:tcPr>
          <w:p w:rsidR="003263F2" w:rsidRPr="008E570F" w:rsidRDefault="003263F2" w:rsidP="00CB1C86">
            <w:pPr>
              <w:rPr>
                <w:sz w:val="20"/>
                <w:szCs w:val="20"/>
              </w:rPr>
            </w:pPr>
            <w:r w:rsidRPr="008E570F">
              <w:rPr>
                <w:sz w:val="20"/>
                <w:szCs w:val="20"/>
              </w:rPr>
              <w:t>2</w:t>
            </w:r>
          </w:p>
        </w:tc>
        <w:tc>
          <w:tcPr>
            <w:tcW w:w="860" w:type="dxa"/>
            <w:tcBorders>
              <w:right w:val="single" w:sz="4" w:space="0" w:color="auto"/>
            </w:tcBorders>
            <w:vAlign w:val="center"/>
          </w:tcPr>
          <w:p w:rsidR="003263F2" w:rsidRPr="008E570F" w:rsidRDefault="003263F2" w:rsidP="00CB1C86">
            <w:pPr>
              <w:rPr>
                <w:sz w:val="20"/>
                <w:szCs w:val="20"/>
              </w:rPr>
            </w:pPr>
            <w:r w:rsidRPr="008E570F">
              <w:rPr>
                <w:sz w:val="20"/>
                <w:szCs w:val="20"/>
              </w:rPr>
              <w:t>2</w:t>
            </w:r>
          </w:p>
        </w:tc>
        <w:tc>
          <w:tcPr>
            <w:tcW w:w="992" w:type="dxa"/>
            <w:tcBorders>
              <w:left w:val="single" w:sz="4" w:space="0" w:color="auto"/>
              <w:right w:val="single" w:sz="4" w:space="0" w:color="auto"/>
            </w:tcBorders>
            <w:vAlign w:val="center"/>
          </w:tcPr>
          <w:p w:rsidR="003263F2" w:rsidRPr="008E570F" w:rsidRDefault="003263F2" w:rsidP="00CB1C86">
            <w:pPr>
              <w:rPr>
                <w:sz w:val="20"/>
                <w:szCs w:val="20"/>
              </w:rPr>
            </w:pPr>
            <w:r w:rsidRPr="008E570F">
              <w:rPr>
                <w:sz w:val="20"/>
                <w:szCs w:val="20"/>
              </w:rPr>
              <w:t>8</w:t>
            </w:r>
          </w:p>
        </w:tc>
      </w:tr>
      <w:tr w:rsidR="003263F2" w:rsidRPr="008E570F" w:rsidTr="00CB1C86">
        <w:trPr>
          <w:cantSplit/>
          <w:trHeight w:val="92"/>
        </w:trPr>
        <w:tc>
          <w:tcPr>
            <w:tcW w:w="1188" w:type="dxa"/>
            <w:vMerge w:val="restart"/>
            <w:tcBorders>
              <w:left w:val="single" w:sz="4" w:space="0" w:color="auto"/>
            </w:tcBorders>
            <w:vAlign w:val="center"/>
          </w:tcPr>
          <w:p w:rsidR="003263F2" w:rsidRPr="008E570F" w:rsidRDefault="003263F2" w:rsidP="00CB1C86">
            <w:pPr>
              <w:jc w:val="center"/>
            </w:pPr>
            <w:r w:rsidRPr="008E570F">
              <w:rPr>
                <w:sz w:val="22"/>
                <w:szCs w:val="22"/>
              </w:rPr>
              <w:t>„2“</w:t>
            </w:r>
          </w:p>
        </w:tc>
        <w:tc>
          <w:tcPr>
            <w:tcW w:w="814" w:type="dxa"/>
          </w:tcPr>
          <w:p w:rsidR="003263F2" w:rsidRPr="008E570F" w:rsidRDefault="003263F2" w:rsidP="00CB1C86">
            <w:pPr>
              <w:rPr>
                <w:sz w:val="20"/>
                <w:szCs w:val="20"/>
              </w:rPr>
            </w:pPr>
            <w:r w:rsidRPr="008E570F">
              <w:rPr>
                <w:sz w:val="20"/>
                <w:szCs w:val="20"/>
              </w:rPr>
              <w:t>E</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3</w:t>
            </w:r>
          </w:p>
        </w:tc>
        <w:tc>
          <w:tcPr>
            <w:tcW w:w="67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791" w:type="dxa"/>
            <w:vAlign w:val="center"/>
          </w:tcPr>
          <w:p w:rsidR="003263F2" w:rsidRPr="008E570F" w:rsidRDefault="003263F2" w:rsidP="00CB1C86">
            <w:pPr>
              <w:jc w:val="right"/>
              <w:rPr>
                <w:sz w:val="20"/>
                <w:szCs w:val="20"/>
              </w:rPr>
            </w:pPr>
            <w:r w:rsidRPr="008E570F">
              <w:rPr>
                <w:sz w:val="20"/>
                <w:szCs w:val="20"/>
              </w:rPr>
              <w:t>0</w:t>
            </w:r>
          </w:p>
        </w:tc>
        <w:tc>
          <w:tcPr>
            <w:tcW w:w="747" w:type="dxa"/>
            <w:vAlign w:val="center"/>
          </w:tcPr>
          <w:p w:rsidR="003263F2" w:rsidRPr="008E570F" w:rsidRDefault="003263F2" w:rsidP="00CB1C86">
            <w:pPr>
              <w:jc w:val="right"/>
              <w:rPr>
                <w:sz w:val="20"/>
                <w:szCs w:val="20"/>
              </w:rPr>
            </w:pPr>
            <w:r w:rsidRPr="008E570F">
              <w:rPr>
                <w:sz w:val="20"/>
                <w:szCs w:val="20"/>
              </w:rPr>
              <w:t>0</w:t>
            </w:r>
          </w:p>
        </w:tc>
        <w:tc>
          <w:tcPr>
            <w:tcW w:w="860" w:type="dxa"/>
            <w:tcBorders>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992" w:type="dxa"/>
            <w:tcBorders>
              <w:left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3</w:t>
            </w:r>
          </w:p>
        </w:tc>
      </w:tr>
      <w:tr w:rsidR="003263F2" w:rsidRPr="008E570F" w:rsidTr="00CB1C86">
        <w:trPr>
          <w:cantSplit/>
          <w:trHeight w:val="92"/>
        </w:trPr>
        <w:tc>
          <w:tcPr>
            <w:tcW w:w="1188" w:type="dxa"/>
            <w:vMerge/>
            <w:tcBorders>
              <w:left w:val="single" w:sz="4" w:space="0" w:color="auto"/>
            </w:tcBorders>
            <w:vAlign w:val="center"/>
          </w:tcPr>
          <w:p w:rsidR="003263F2" w:rsidRPr="008E570F" w:rsidRDefault="003263F2" w:rsidP="00CB1C86">
            <w:pPr>
              <w:jc w:val="center"/>
            </w:pPr>
          </w:p>
        </w:tc>
        <w:tc>
          <w:tcPr>
            <w:tcW w:w="814" w:type="dxa"/>
          </w:tcPr>
          <w:p w:rsidR="003263F2" w:rsidRPr="008E570F" w:rsidRDefault="003263F2" w:rsidP="00CB1C86">
            <w:pPr>
              <w:rPr>
                <w:sz w:val="20"/>
                <w:szCs w:val="20"/>
              </w:rPr>
            </w:pPr>
            <w:r w:rsidRPr="008E570F">
              <w:rPr>
                <w:sz w:val="20"/>
                <w:szCs w:val="20"/>
              </w:rPr>
              <w:t>NJ</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67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791" w:type="dxa"/>
            <w:vAlign w:val="center"/>
          </w:tcPr>
          <w:p w:rsidR="003263F2" w:rsidRPr="008E570F" w:rsidRDefault="003263F2" w:rsidP="00CB1C86">
            <w:pPr>
              <w:jc w:val="right"/>
              <w:rPr>
                <w:sz w:val="20"/>
                <w:szCs w:val="20"/>
              </w:rPr>
            </w:pPr>
            <w:r w:rsidRPr="008E570F">
              <w:rPr>
                <w:sz w:val="20"/>
                <w:szCs w:val="20"/>
              </w:rPr>
              <w:t>0</w:t>
            </w:r>
          </w:p>
        </w:tc>
        <w:tc>
          <w:tcPr>
            <w:tcW w:w="747" w:type="dxa"/>
            <w:vAlign w:val="center"/>
          </w:tcPr>
          <w:p w:rsidR="003263F2" w:rsidRPr="008E570F" w:rsidRDefault="003263F2" w:rsidP="00CB1C86">
            <w:pPr>
              <w:jc w:val="right"/>
              <w:rPr>
                <w:sz w:val="20"/>
                <w:szCs w:val="20"/>
              </w:rPr>
            </w:pPr>
            <w:r w:rsidRPr="008E570F">
              <w:rPr>
                <w:sz w:val="20"/>
                <w:szCs w:val="20"/>
              </w:rPr>
              <w:t>0</w:t>
            </w:r>
          </w:p>
        </w:tc>
        <w:tc>
          <w:tcPr>
            <w:tcW w:w="860" w:type="dxa"/>
            <w:tcBorders>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992" w:type="dxa"/>
            <w:tcBorders>
              <w:left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r>
      <w:tr w:rsidR="003263F2" w:rsidRPr="008E570F" w:rsidTr="00CB1C86">
        <w:trPr>
          <w:cantSplit/>
          <w:trHeight w:val="92"/>
        </w:trPr>
        <w:tc>
          <w:tcPr>
            <w:tcW w:w="1188" w:type="dxa"/>
            <w:vMerge w:val="restart"/>
            <w:tcBorders>
              <w:left w:val="single" w:sz="4" w:space="0" w:color="auto"/>
            </w:tcBorders>
            <w:vAlign w:val="center"/>
          </w:tcPr>
          <w:p w:rsidR="003263F2" w:rsidRPr="008E570F" w:rsidRDefault="003263F2" w:rsidP="00CB1C86">
            <w:pPr>
              <w:jc w:val="center"/>
            </w:pPr>
            <w:r w:rsidRPr="008E570F">
              <w:rPr>
                <w:sz w:val="22"/>
                <w:szCs w:val="22"/>
              </w:rPr>
              <w:t>„3“</w:t>
            </w:r>
          </w:p>
        </w:tc>
        <w:tc>
          <w:tcPr>
            <w:tcW w:w="814" w:type="dxa"/>
          </w:tcPr>
          <w:p w:rsidR="003263F2" w:rsidRPr="008E570F" w:rsidRDefault="003263F2" w:rsidP="00CB1C86">
            <w:pPr>
              <w:rPr>
                <w:sz w:val="20"/>
                <w:szCs w:val="20"/>
              </w:rPr>
            </w:pPr>
            <w:r w:rsidRPr="008E570F">
              <w:rPr>
                <w:sz w:val="20"/>
                <w:szCs w:val="20"/>
              </w:rPr>
              <w:t>E</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3</w:t>
            </w:r>
          </w:p>
        </w:tc>
        <w:tc>
          <w:tcPr>
            <w:tcW w:w="67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791" w:type="dxa"/>
            <w:vAlign w:val="center"/>
          </w:tcPr>
          <w:p w:rsidR="003263F2" w:rsidRPr="008E570F" w:rsidRDefault="003263F2" w:rsidP="00CB1C86">
            <w:pPr>
              <w:jc w:val="right"/>
              <w:rPr>
                <w:sz w:val="20"/>
                <w:szCs w:val="20"/>
              </w:rPr>
            </w:pPr>
            <w:r w:rsidRPr="008E570F">
              <w:rPr>
                <w:sz w:val="20"/>
                <w:szCs w:val="20"/>
              </w:rPr>
              <w:t>0</w:t>
            </w:r>
          </w:p>
        </w:tc>
        <w:tc>
          <w:tcPr>
            <w:tcW w:w="747" w:type="dxa"/>
            <w:vAlign w:val="center"/>
          </w:tcPr>
          <w:p w:rsidR="003263F2" w:rsidRPr="008E570F" w:rsidRDefault="003263F2" w:rsidP="00CB1C86">
            <w:pPr>
              <w:jc w:val="right"/>
              <w:rPr>
                <w:sz w:val="20"/>
                <w:szCs w:val="20"/>
              </w:rPr>
            </w:pPr>
            <w:r w:rsidRPr="008E570F">
              <w:rPr>
                <w:sz w:val="20"/>
                <w:szCs w:val="20"/>
              </w:rPr>
              <w:t>0</w:t>
            </w:r>
          </w:p>
        </w:tc>
        <w:tc>
          <w:tcPr>
            <w:tcW w:w="860" w:type="dxa"/>
            <w:tcBorders>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992" w:type="dxa"/>
            <w:tcBorders>
              <w:left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3</w:t>
            </w:r>
          </w:p>
        </w:tc>
      </w:tr>
      <w:tr w:rsidR="003263F2" w:rsidRPr="008E570F" w:rsidTr="00CB1C86">
        <w:trPr>
          <w:cantSplit/>
          <w:trHeight w:val="92"/>
        </w:trPr>
        <w:tc>
          <w:tcPr>
            <w:tcW w:w="1188" w:type="dxa"/>
            <w:vMerge/>
            <w:tcBorders>
              <w:left w:val="single" w:sz="4" w:space="0" w:color="auto"/>
            </w:tcBorders>
            <w:vAlign w:val="center"/>
          </w:tcPr>
          <w:p w:rsidR="003263F2" w:rsidRPr="008E570F" w:rsidRDefault="003263F2" w:rsidP="00CB1C86">
            <w:pPr>
              <w:jc w:val="center"/>
            </w:pPr>
          </w:p>
        </w:tc>
        <w:tc>
          <w:tcPr>
            <w:tcW w:w="814" w:type="dxa"/>
          </w:tcPr>
          <w:p w:rsidR="003263F2" w:rsidRPr="008E570F" w:rsidRDefault="003263F2" w:rsidP="00CB1C86">
            <w:pPr>
              <w:rPr>
                <w:sz w:val="20"/>
                <w:szCs w:val="20"/>
              </w:rPr>
            </w:pPr>
            <w:r w:rsidRPr="008E570F">
              <w:rPr>
                <w:sz w:val="20"/>
                <w:szCs w:val="20"/>
              </w:rPr>
              <w:t>Nj</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67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791" w:type="dxa"/>
            <w:vAlign w:val="center"/>
          </w:tcPr>
          <w:p w:rsidR="003263F2" w:rsidRPr="008E570F" w:rsidRDefault="003263F2" w:rsidP="00CB1C86">
            <w:pPr>
              <w:jc w:val="right"/>
              <w:rPr>
                <w:sz w:val="20"/>
                <w:szCs w:val="20"/>
              </w:rPr>
            </w:pPr>
            <w:r w:rsidRPr="008E570F">
              <w:rPr>
                <w:sz w:val="20"/>
                <w:szCs w:val="20"/>
              </w:rPr>
              <w:t>0</w:t>
            </w:r>
          </w:p>
        </w:tc>
        <w:tc>
          <w:tcPr>
            <w:tcW w:w="747" w:type="dxa"/>
            <w:vAlign w:val="center"/>
          </w:tcPr>
          <w:p w:rsidR="003263F2" w:rsidRPr="008E570F" w:rsidRDefault="003263F2" w:rsidP="00CB1C86">
            <w:pPr>
              <w:jc w:val="right"/>
              <w:rPr>
                <w:sz w:val="20"/>
                <w:szCs w:val="20"/>
              </w:rPr>
            </w:pPr>
            <w:r w:rsidRPr="008E570F">
              <w:rPr>
                <w:sz w:val="20"/>
                <w:szCs w:val="20"/>
              </w:rPr>
              <w:t>0</w:t>
            </w:r>
          </w:p>
        </w:tc>
        <w:tc>
          <w:tcPr>
            <w:tcW w:w="860" w:type="dxa"/>
            <w:tcBorders>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992" w:type="dxa"/>
            <w:tcBorders>
              <w:left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r>
      <w:tr w:rsidR="003263F2" w:rsidRPr="008E570F" w:rsidTr="00CB1C86">
        <w:trPr>
          <w:cantSplit/>
          <w:trHeight w:val="92"/>
        </w:trPr>
        <w:tc>
          <w:tcPr>
            <w:tcW w:w="1188" w:type="dxa"/>
            <w:vMerge w:val="restart"/>
            <w:tcBorders>
              <w:left w:val="single" w:sz="4" w:space="0" w:color="auto"/>
            </w:tcBorders>
            <w:vAlign w:val="center"/>
          </w:tcPr>
          <w:p w:rsidR="003263F2" w:rsidRPr="008E570F" w:rsidRDefault="003263F2" w:rsidP="00CB1C86">
            <w:pPr>
              <w:jc w:val="center"/>
            </w:pPr>
            <w:r w:rsidRPr="008E570F">
              <w:rPr>
                <w:sz w:val="22"/>
                <w:szCs w:val="22"/>
              </w:rPr>
              <w:t>„4“</w:t>
            </w:r>
          </w:p>
        </w:tc>
        <w:tc>
          <w:tcPr>
            <w:tcW w:w="814" w:type="dxa"/>
          </w:tcPr>
          <w:p w:rsidR="003263F2" w:rsidRPr="008E570F" w:rsidRDefault="003263F2" w:rsidP="00CB1C86">
            <w:pPr>
              <w:rPr>
                <w:sz w:val="20"/>
                <w:szCs w:val="20"/>
              </w:rPr>
            </w:pPr>
            <w:r w:rsidRPr="008E570F">
              <w:rPr>
                <w:sz w:val="20"/>
                <w:szCs w:val="20"/>
              </w:rPr>
              <w:t>E</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675" w:type="dxa"/>
            <w:vAlign w:val="center"/>
          </w:tcPr>
          <w:p w:rsidR="003263F2" w:rsidRPr="008E570F" w:rsidRDefault="003263F2" w:rsidP="00CB1C86">
            <w:pPr>
              <w:jc w:val="right"/>
              <w:rPr>
                <w:sz w:val="20"/>
                <w:szCs w:val="20"/>
              </w:rPr>
            </w:pPr>
            <w:r w:rsidRPr="008E570F">
              <w:rPr>
                <w:sz w:val="20"/>
                <w:szCs w:val="20"/>
              </w:rPr>
              <w:t>3</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791" w:type="dxa"/>
            <w:vAlign w:val="center"/>
          </w:tcPr>
          <w:p w:rsidR="003263F2" w:rsidRPr="008E570F" w:rsidRDefault="003263F2" w:rsidP="00CB1C86">
            <w:pPr>
              <w:jc w:val="right"/>
              <w:rPr>
                <w:sz w:val="20"/>
                <w:szCs w:val="20"/>
              </w:rPr>
            </w:pPr>
            <w:r w:rsidRPr="008E570F">
              <w:rPr>
                <w:sz w:val="20"/>
                <w:szCs w:val="20"/>
              </w:rPr>
              <w:t>0</w:t>
            </w:r>
          </w:p>
        </w:tc>
        <w:tc>
          <w:tcPr>
            <w:tcW w:w="747" w:type="dxa"/>
            <w:vAlign w:val="center"/>
          </w:tcPr>
          <w:p w:rsidR="003263F2" w:rsidRPr="008E570F" w:rsidRDefault="003263F2" w:rsidP="00CB1C86">
            <w:pPr>
              <w:jc w:val="right"/>
              <w:rPr>
                <w:sz w:val="20"/>
                <w:szCs w:val="20"/>
              </w:rPr>
            </w:pPr>
            <w:r w:rsidRPr="008E570F">
              <w:rPr>
                <w:sz w:val="20"/>
                <w:szCs w:val="20"/>
              </w:rPr>
              <w:t>0</w:t>
            </w:r>
          </w:p>
        </w:tc>
        <w:tc>
          <w:tcPr>
            <w:tcW w:w="860" w:type="dxa"/>
            <w:tcBorders>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992" w:type="dxa"/>
            <w:tcBorders>
              <w:left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3</w:t>
            </w:r>
          </w:p>
        </w:tc>
      </w:tr>
      <w:tr w:rsidR="003263F2" w:rsidRPr="008E570F" w:rsidTr="00CB1C86">
        <w:trPr>
          <w:cantSplit/>
          <w:trHeight w:val="92"/>
        </w:trPr>
        <w:tc>
          <w:tcPr>
            <w:tcW w:w="1188" w:type="dxa"/>
            <w:vMerge/>
            <w:tcBorders>
              <w:left w:val="single" w:sz="4" w:space="0" w:color="auto"/>
            </w:tcBorders>
            <w:vAlign w:val="center"/>
          </w:tcPr>
          <w:p w:rsidR="003263F2" w:rsidRPr="008E570F" w:rsidRDefault="003263F2" w:rsidP="00CB1C86">
            <w:pPr>
              <w:jc w:val="center"/>
            </w:pPr>
          </w:p>
        </w:tc>
        <w:tc>
          <w:tcPr>
            <w:tcW w:w="814" w:type="dxa"/>
          </w:tcPr>
          <w:p w:rsidR="003263F2" w:rsidRPr="008E570F" w:rsidRDefault="003263F2" w:rsidP="00CB1C86">
            <w:pPr>
              <w:rPr>
                <w:sz w:val="20"/>
                <w:szCs w:val="20"/>
              </w:rPr>
            </w:pPr>
            <w:r w:rsidRPr="008E570F">
              <w:rPr>
                <w:sz w:val="20"/>
                <w:szCs w:val="20"/>
              </w:rPr>
              <w:t>NJ</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675" w:type="dxa"/>
            <w:vAlign w:val="center"/>
          </w:tcPr>
          <w:p w:rsidR="003263F2" w:rsidRPr="008E570F" w:rsidRDefault="003263F2" w:rsidP="00CB1C86">
            <w:pPr>
              <w:jc w:val="right"/>
              <w:rPr>
                <w:sz w:val="20"/>
                <w:szCs w:val="20"/>
              </w:rPr>
            </w:pPr>
            <w:r w:rsidRPr="008E570F">
              <w:rPr>
                <w:sz w:val="20"/>
                <w:szCs w:val="20"/>
              </w:rPr>
              <w:t>0</w:t>
            </w:r>
          </w:p>
        </w:tc>
        <w:tc>
          <w:tcPr>
            <w:tcW w:w="735" w:type="dxa"/>
            <w:vAlign w:val="center"/>
          </w:tcPr>
          <w:p w:rsidR="003263F2" w:rsidRPr="008E570F" w:rsidRDefault="003263F2" w:rsidP="00CB1C86">
            <w:pPr>
              <w:jc w:val="right"/>
              <w:rPr>
                <w:sz w:val="20"/>
                <w:szCs w:val="20"/>
              </w:rPr>
            </w:pPr>
            <w:r w:rsidRPr="008E570F">
              <w:rPr>
                <w:sz w:val="20"/>
                <w:szCs w:val="20"/>
              </w:rPr>
              <w:t>0</w:t>
            </w:r>
          </w:p>
        </w:tc>
        <w:tc>
          <w:tcPr>
            <w:tcW w:w="791" w:type="dxa"/>
            <w:vAlign w:val="center"/>
          </w:tcPr>
          <w:p w:rsidR="003263F2" w:rsidRPr="008E570F" w:rsidRDefault="003263F2" w:rsidP="00CB1C86">
            <w:pPr>
              <w:jc w:val="right"/>
              <w:rPr>
                <w:sz w:val="20"/>
                <w:szCs w:val="20"/>
              </w:rPr>
            </w:pPr>
            <w:r w:rsidRPr="008E570F">
              <w:rPr>
                <w:sz w:val="20"/>
                <w:szCs w:val="20"/>
              </w:rPr>
              <w:t>0</w:t>
            </w:r>
          </w:p>
        </w:tc>
        <w:tc>
          <w:tcPr>
            <w:tcW w:w="747" w:type="dxa"/>
            <w:vAlign w:val="center"/>
          </w:tcPr>
          <w:p w:rsidR="003263F2" w:rsidRPr="008E570F" w:rsidRDefault="003263F2" w:rsidP="00CB1C86">
            <w:pPr>
              <w:jc w:val="right"/>
              <w:rPr>
                <w:sz w:val="20"/>
                <w:szCs w:val="20"/>
              </w:rPr>
            </w:pPr>
            <w:r w:rsidRPr="008E570F">
              <w:rPr>
                <w:sz w:val="20"/>
                <w:szCs w:val="20"/>
              </w:rPr>
              <w:t>0</w:t>
            </w:r>
          </w:p>
        </w:tc>
        <w:tc>
          <w:tcPr>
            <w:tcW w:w="860" w:type="dxa"/>
            <w:tcBorders>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c>
          <w:tcPr>
            <w:tcW w:w="992" w:type="dxa"/>
            <w:tcBorders>
              <w:left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0</w:t>
            </w:r>
          </w:p>
        </w:tc>
      </w:tr>
      <w:tr w:rsidR="003263F2" w:rsidRPr="008E570F" w:rsidTr="00CB1C86">
        <w:trPr>
          <w:cantSplit/>
          <w:trHeight w:val="93"/>
        </w:trPr>
        <w:tc>
          <w:tcPr>
            <w:tcW w:w="1188" w:type="dxa"/>
            <w:vMerge w:val="restart"/>
            <w:tcBorders>
              <w:left w:val="single" w:sz="4" w:space="0" w:color="auto"/>
            </w:tcBorders>
            <w:shd w:val="clear" w:color="auto" w:fill="F3F3F3"/>
            <w:vAlign w:val="center"/>
          </w:tcPr>
          <w:p w:rsidR="003263F2" w:rsidRPr="008E570F" w:rsidRDefault="003263F2" w:rsidP="00CB1C86">
            <w:pPr>
              <w:jc w:val="center"/>
            </w:pPr>
            <w:r w:rsidRPr="008E570F">
              <w:rPr>
                <w:sz w:val="22"/>
                <w:szCs w:val="22"/>
              </w:rPr>
              <w:t>UKUPNO</w:t>
            </w:r>
          </w:p>
        </w:tc>
        <w:tc>
          <w:tcPr>
            <w:tcW w:w="814" w:type="dxa"/>
          </w:tcPr>
          <w:p w:rsidR="003263F2" w:rsidRPr="008E570F" w:rsidRDefault="003263F2" w:rsidP="00CB1C86">
            <w:pPr>
              <w:rPr>
                <w:sz w:val="20"/>
                <w:szCs w:val="20"/>
              </w:rPr>
            </w:pPr>
            <w:r w:rsidRPr="008E570F">
              <w:rPr>
                <w:sz w:val="20"/>
                <w:szCs w:val="20"/>
              </w:rPr>
              <w:t>E</w:t>
            </w:r>
          </w:p>
        </w:tc>
        <w:tc>
          <w:tcPr>
            <w:tcW w:w="736" w:type="dxa"/>
            <w:vAlign w:val="center"/>
          </w:tcPr>
          <w:p w:rsidR="003263F2" w:rsidRPr="008E570F" w:rsidRDefault="003263F2" w:rsidP="00CB1C86">
            <w:pPr>
              <w:jc w:val="right"/>
              <w:rPr>
                <w:sz w:val="20"/>
                <w:szCs w:val="20"/>
              </w:rPr>
            </w:pPr>
            <w:r w:rsidRPr="008E570F">
              <w:rPr>
                <w:sz w:val="20"/>
                <w:szCs w:val="20"/>
              </w:rPr>
              <w:t>0</w:t>
            </w:r>
          </w:p>
        </w:tc>
        <w:tc>
          <w:tcPr>
            <w:tcW w:w="749" w:type="dxa"/>
            <w:vAlign w:val="center"/>
          </w:tcPr>
          <w:p w:rsidR="003263F2" w:rsidRPr="008E570F" w:rsidRDefault="003263F2" w:rsidP="00CB1C86">
            <w:pPr>
              <w:jc w:val="right"/>
              <w:rPr>
                <w:sz w:val="20"/>
                <w:szCs w:val="20"/>
              </w:rPr>
            </w:pPr>
            <w:r w:rsidRPr="008E570F">
              <w:rPr>
                <w:sz w:val="20"/>
                <w:szCs w:val="20"/>
              </w:rPr>
              <w:t>0</w:t>
            </w:r>
          </w:p>
        </w:tc>
        <w:tc>
          <w:tcPr>
            <w:tcW w:w="725" w:type="dxa"/>
            <w:vAlign w:val="center"/>
          </w:tcPr>
          <w:p w:rsidR="003263F2" w:rsidRPr="008E570F" w:rsidRDefault="003263F2" w:rsidP="00CB1C86">
            <w:pPr>
              <w:jc w:val="right"/>
              <w:rPr>
                <w:sz w:val="20"/>
                <w:szCs w:val="20"/>
                <w:lang w:val="hr-BA"/>
              </w:rPr>
            </w:pPr>
            <w:r w:rsidRPr="008E570F">
              <w:rPr>
                <w:sz w:val="20"/>
                <w:szCs w:val="20"/>
                <w:lang w:val="hr-BA"/>
              </w:rPr>
              <w:t>0</w:t>
            </w:r>
          </w:p>
        </w:tc>
        <w:tc>
          <w:tcPr>
            <w:tcW w:w="735" w:type="dxa"/>
            <w:vAlign w:val="center"/>
          </w:tcPr>
          <w:p w:rsidR="003263F2" w:rsidRPr="008E570F" w:rsidRDefault="003263F2" w:rsidP="00CB1C86">
            <w:pPr>
              <w:jc w:val="right"/>
              <w:rPr>
                <w:sz w:val="20"/>
                <w:szCs w:val="20"/>
                <w:lang w:val="hr-BA"/>
              </w:rPr>
            </w:pPr>
            <w:r w:rsidRPr="008E570F">
              <w:rPr>
                <w:sz w:val="20"/>
                <w:szCs w:val="20"/>
                <w:lang w:val="hr-BA"/>
              </w:rPr>
              <w:t>9</w:t>
            </w:r>
          </w:p>
        </w:tc>
        <w:tc>
          <w:tcPr>
            <w:tcW w:w="675" w:type="dxa"/>
            <w:vAlign w:val="center"/>
          </w:tcPr>
          <w:p w:rsidR="003263F2" w:rsidRPr="008E570F" w:rsidRDefault="003263F2" w:rsidP="00CB1C86">
            <w:pPr>
              <w:jc w:val="right"/>
              <w:rPr>
                <w:sz w:val="20"/>
                <w:szCs w:val="20"/>
                <w:lang w:val="hr-BA"/>
              </w:rPr>
            </w:pPr>
            <w:r w:rsidRPr="008E570F">
              <w:rPr>
                <w:sz w:val="20"/>
                <w:szCs w:val="20"/>
                <w:lang w:val="hr-BA"/>
              </w:rPr>
              <w:t>6</w:t>
            </w:r>
          </w:p>
        </w:tc>
        <w:tc>
          <w:tcPr>
            <w:tcW w:w="735" w:type="dxa"/>
            <w:vAlign w:val="center"/>
          </w:tcPr>
          <w:p w:rsidR="003263F2" w:rsidRPr="008E570F" w:rsidRDefault="003263F2" w:rsidP="00CB1C86">
            <w:pPr>
              <w:jc w:val="right"/>
              <w:rPr>
                <w:sz w:val="20"/>
                <w:szCs w:val="20"/>
                <w:lang w:val="hr-BA"/>
              </w:rPr>
            </w:pPr>
            <w:r w:rsidRPr="008E570F">
              <w:rPr>
                <w:sz w:val="20"/>
                <w:szCs w:val="20"/>
                <w:lang w:val="hr-BA"/>
              </w:rPr>
              <w:t>2</w:t>
            </w:r>
          </w:p>
        </w:tc>
        <w:tc>
          <w:tcPr>
            <w:tcW w:w="791" w:type="dxa"/>
            <w:vAlign w:val="center"/>
          </w:tcPr>
          <w:p w:rsidR="003263F2" w:rsidRPr="008E570F" w:rsidRDefault="003263F2" w:rsidP="00CB1C86">
            <w:pPr>
              <w:jc w:val="right"/>
              <w:rPr>
                <w:sz w:val="20"/>
                <w:szCs w:val="20"/>
                <w:lang w:val="hr-BA"/>
              </w:rPr>
            </w:pPr>
            <w:r w:rsidRPr="008E570F">
              <w:rPr>
                <w:sz w:val="20"/>
                <w:szCs w:val="20"/>
                <w:lang w:val="hr-BA"/>
              </w:rPr>
              <w:t>2</w:t>
            </w:r>
          </w:p>
        </w:tc>
        <w:tc>
          <w:tcPr>
            <w:tcW w:w="747" w:type="dxa"/>
            <w:vAlign w:val="center"/>
          </w:tcPr>
          <w:p w:rsidR="003263F2" w:rsidRPr="008E570F" w:rsidRDefault="003263F2" w:rsidP="00CB1C86">
            <w:pPr>
              <w:jc w:val="right"/>
              <w:rPr>
                <w:sz w:val="20"/>
                <w:szCs w:val="20"/>
                <w:lang w:val="hr-BA"/>
              </w:rPr>
            </w:pPr>
            <w:r w:rsidRPr="008E570F">
              <w:rPr>
                <w:sz w:val="20"/>
                <w:szCs w:val="20"/>
                <w:lang w:val="hr-BA"/>
              </w:rPr>
              <w:t>2</w:t>
            </w:r>
          </w:p>
        </w:tc>
        <w:tc>
          <w:tcPr>
            <w:tcW w:w="860" w:type="dxa"/>
            <w:tcBorders>
              <w:right w:val="single" w:sz="4" w:space="0" w:color="auto"/>
            </w:tcBorders>
            <w:vAlign w:val="center"/>
          </w:tcPr>
          <w:p w:rsidR="003263F2" w:rsidRPr="008E570F" w:rsidRDefault="003263F2" w:rsidP="00CB1C86">
            <w:pPr>
              <w:jc w:val="right"/>
              <w:rPr>
                <w:sz w:val="20"/>
                <w:szCs w:val="20"/>
                <w:lang w:val="hr-BA"/>
              </w:rPr>
            </w:pPr>
            <w:r w:rsidRPr="008E570F">
              <w:rPr>
                <w:sz w:val="20"/>
                <w:szCs w:val="20"/>
                <w:lang w:val="hr-BA"/>
              </w:rPr>
              <w:t>2</w:t>
            </w:r>
          </w:p>
        </w:tc>
        <w:tc>
          <w:tcPr>
            <w:tcW w:w="992" w:type="dxa"/>
            <w:tcBorders>
              <w:left w:val="single" w:sz="4" w:space="0" w:color="auto"/>
              <w:right w:val="single" w:sz="4" w:space="0" w:color="auto"/>
            </w:tcBorders>
            <w:vAlign w:val="center"/>
          </w:tcPr>
          <w:p w:rsidR="003263F2" w:rsidRPr="008E570F" w:rsidRDefault="003263F2" w:rsidP="00CB1C86">
            <w:pPr>
              <w:jc w:val="right"/>
              <w:rPr>
                <w:sz w:val="20"/>
                <w:szCs w:val="20"/>
              </w:rPr>
            </w:pPr>
            <w:r w:rsidRPr="008E570F">
              <w:rPr>
                <w:sz w:val="20"/>
                <w:szCs w:val="20"/>
              </w:rPr>
              <w:t>23</w:t>
            </w:r>
          </w:p>
        </w:tc>
      </w:tr>
      <w:tr w:rsidR="003263F2" w:rsidRPr="008E570F" w:rsidTr="00CB1C86">
        <w:trPr>
          <w:cantSplit/>
          <w:trHeight w:val="93"/>
        </w:trPr>
        <w:tc>
          <w:tcPr>
            <w:tcW w:w="1188" w:type="dxa"/>
            <w:vMerge/>
            <w:tcBorders>
              <w:left w:val="single" w:sz="4" w:space="0" w:color="auto"/>
            </w:tcBorders>
            <w:shd w:val="clear" w:color="auto" w:fill="F3F3F3"/>
            <w:vAlign w:val="center"/>
          </w:tcPr>
          <w:p w:rsidR="003263F2" w:rsidRPr="008E570F" w:rsidRDefault="003263F2" w:rsidP="00CB1C86">
            <w:pPr>
              <w:jc w:val="center"/>
            </w:pPr>
          </w:p>
        </w:tc>
        <w:tc>
          <w:tcPr>
            <w:tcW w:w="814" w:type="dxa"/>
          </w:tcPr>
          <w:p w:rsidR="003263F2" w:rsidRPr="008E570F" w:rsidRDefault="003263F2" w:rsidP="00CB1C86">
            <w:pPr>
              <w:rPr>
                <w:sz w:val="20"/>
                <w:szCs w:val="20"/>
              </w:rPr>
            </w:pPr>
            <w:r w:rsidRPr="008E570F">
              <w:rPr>
                <w:sz w:val="20"/>
                <w:szCs w:val="20"/>
              </w:rPr>
              <w:t>NJ</w:t>
            </w:r>
          </w:p>
        </w:tc>
        <w:tc>
          <w:tcPr>
            <w:tcW w:w="736" w:type="dxa"/>
            <w:vAlign w:val="center"/>
          </w:tcPr>
          <w:p w:rsidR="003263F2" w:rsidRPr="008E570F" w:rsidRDefault="003263F2" w:rsidP="00CB1C86">
            <w:pPr>
              <w:rPr>
                <w:sz w:val="20"/>
                <w:szCs w:val="20"/>
              </w:rPr>
            </w:pPr>
            <w:r w:rsidRPr="008E570F">
              <w:rPr>
                <w:sz w:val="20"/>
                <w:szCs w:val="20"/>
              </w:rPr>
              <w:t>0</w:t>
            </w:r>
          </w:p>
        </w:tc>
        <w:tc>
          <w:tcPr>
            <w:tcW w:w="749" w:type="dxa"/>
            <w:vAlign w:val="center"/>
          </w:tcPr>
          <w:p w:rsidR="003263F2" w:rsidRPr="008E570F" w:rsidRDefault="003263F2" w:rsidP="00CB1C86">
            <w:pPr>
              <w:rPr>
                <w:sz w:val="20"/>
                <w:szCs w:val="20"/>
              </w:rPr>
            </w:pPr>
            <w:r w:rsidRPr="008E570F">
              <w:rPr>
                <w:sz w:val="20"/>
                <w:szCs w:val="20"/>
              </w:rPr>
              <w:t>0</w:t>
            </w:r>
          </w:p>
        </w:tc>
        <w:tc>
          <w:tcPr>
            <w:tcW w:w="725" w:type="dxa"/>
            <w:vAlign w:val="center"/>
          </w:tcPr>
          <w:p w:rsidR="003263F2" w:rsidRPr="008E570F" w:rsidRDefault="003263F2" w:rsidP="00CB1C86">
            <w:pPr>
              <w:rPr>
                <w:sz w:val="20"/>
                <w:szCs w:val="20"/>
                <w:lang w:val="hr-BA"/>
              </w:rPr>
            </w:pPr>
            <w:r w:rsidRPr="008E570F">
              <w:rPr>
                <w:sz w:val="20"/>
                <w:szCs w:val="20"/>
                <w:lang w:val="hr-BA"/>
              </w:rPr>
              <w:t>0</w:t>
            </w:r>
          </w:p>
        </w:tc>
        <w:tc>
          <w:tcPr>
            <w:tcW w:w="735" w:type="dxa"/>
            <w:vAlign w:val="center"/>
          </w:tcPr>
          <w:p w:rsidR="003263F2" w:rsidRPr="008E570F" w:rsidRDefault="003263F2" w:rsidP="00CB1C86">
            <w:pPr>
              <w:rPr>
                <w:sz w:val="20"/>
                <w:szCs w:val="20"/>
                <w:lang w:val="hr-BA"/>
              </w:rPr>
            </w:pPr>
            <w:r w:rsidRPr="008E570F">
              <w:rPr>
                <w:sz w:val="20"/>
                <w:szCs w:val="20"/>
                <w:lang w:val="hr-BA"/>
              </w:rPr>
              <w:t>0</w:t>
            </w:r>
          </w:p>
        </w:tc>
        <w:tc>
          <w:tcPr>
            <w:tcW w:w="675" w:type="dxa"/>
            <w:vAlign w:val="center"/>
          </w:tcPr>
          <w:p w:rsidR="003263F2" w:rsidRPr="008E570F" w:rsidRDefault="003263F2" w:rsidP="00CB1C86">
            <w:pPr>
              <w:rPr>
                <w:sz w:val="20"/>
                <w:szCs w:val="20"/>
                <w:lang w:val="hr-BA"/>
              </w:rPr>
            </w:pPr>
            <w:r w:rsidRPr="008E570F">
              <w:rPr>
                <w:sz w:val="20"/>
                <w:szCs w:val="20"/>
                <w:lang w:val="hr-BA"/>
              </w:rPr>
              <w:t>0</w:t>
            </w:r>
          </w:p>
        </w:tc>
        <w:tc>
          <w:tcPr>
            <w:tcW w:w="735" w:type="dxa"/>
            <w:vAlign w:val="center"/>
          </w:tcPr>
          <w:p w:rsidR="003263F2" w:rsidRPr="008E570F" w:rsidRDefault="003263F2" w:rsidP="00CB1C86">
            <w:pPr>
              <w:rPr>
                <w:sz w:val="20"/>
                <w:szCs w:val="20"/>
                <w:lang w:val="hr-BA"/>
              </w:rPr>
            </w:pPr>
            <w:r w:rsidRPr="008E570F">
              <w:rPr>
                <w:sz w:val="20"/>
                <w:szCs w:val="20"/>
                <w:lang w:val="hr-BA"/>
              </w:rPr>
              <w:t>2</w:t>
            </w:r>
          </w:p>
        </w:tc>
        <w:tc>
          <w:tcPr>
            <w:tcW w:w="791" w:type="dxa"/>
            <w:vAlign w:val="center"/>
          </w:tcPr>
          <w:p w:rsidR="003263F2" w:rsidRPr="008E570F" w:rsidRDefault="003263F2" w:rsidP="00CB1C86">
            <w:pPr>
              <w:rPr>
                <w:sz w:val="20"/>
                <w:szCs w:val="20"/>
                <w:lang w:val="hr-BA"/>
              </w:rPr>
            </w:pPr>
            <w:r w:rsidRPr="008E570F">
              <w:rPr>
                <w:sz w:val="20"/>
                <w:szCs w:val="20"/>
                <w:lang w:val="hr-BA"/>
              </w:rPr>
              <w:t>2</w:t>
            </w:r>
          </w:p>
        </w:tc>
        <w:tc>
          <w:tcPr>
            <w:tcW w:w="747" w:type="dxa"/>
            <w:vAlign w:val="center"/>
          </w:tcPr>
          <w:p w:rsidR="003263F2" w:rsidRPr="008E570F" w:rsidRDefault="003263F2" w:rsidP="00CB1C86">
            <w:pPr>
              <w:rPr>
                <w:sz w:val="20"/>
                <w:szCs w:val="20"/>
                <w:lang w:val="hr-BA"/>
              </w:rPr>
            </w:pPr>
            <w:r w:rsidRPr="008E570F">
              <w:rPr>
                <w:sz w:val="20"/>
                <w:szCs w:val="20"/>
                <w:lang w:val="hr-BA"/>
              </w:rPr>
              <w:t>2</w:t>
            </w:r>
          </w:p>
        </w:tc>
        <w:tc>
          <w:tcPr>
            <w:tcW w:w="860" w:type="dxa"/>
            <w:tcBorders>
              <w:right w:val="single" w:sz="4" w:space="0" w:color="auto"/>
            </w:tcBorders>
            <w:vAlign w:val="center"/>
          </w:tcPr>
          <w:p w:rsidR="003263F2" w:rsidRPr="008E570F" w:rsidRDefault="003263F2" w:rsidP="00CB1C86">
            <w:pPr>
              <w:rPr>
                <w:sz w:val="20"/>
                <w:szCs w:val="20"/>
                <w:lang w:val="hr-BA"/>
              </w:rPr>
            </w:pPr>
            <w:r w:rsidRPr="008E570F">
              <w:rPr>
                <w:sz w:val="20"/>
                <w:szCs w:val="20"/>
                <w:lang w:val="hr-BA"/>
              </w:rPr>
              <w:t>2</w:t>
            </w:r>
          </w:p>
        </w:tc>
        <w:tc>
          <w:tcPr>
            <w:tcW w:w="992" w:type="dxa"/>
            <w:tcBorders>
              <w:left w:val="single" w:sz="4" w:space="0" w:color="auto"/>
              <w:right w:val="single" w:sz="4" w:space="0" w:color="auto"/>
            </w:tcBorders>
            <w:vAlign w:val="center"/>
          </w:tcPr>
          <w:p w:rsidR="003263F2" w:rsidRPr="008E570F" w:rsidRDefault="003263F2" w:rsidP="00CB1C86">
            <w:pPr>
              <w:rPr>
                <w:sz w:val="20"/>
                <w:szCs w:val="20"/>
              </w:rPr>
            </w:pPr>
            <w:r w:rsidRPr="008E570F">
              <w:rPr>
                <w:sz w:val="20"/>
                <w:szCs w:val="20"/>
              </w:rPr>
              <w:t>8</w:t>
            </w:r>
          </w:p>
        </w:tc>
      </w:tr>
    </w:tbl>
    <w:p w:rsidR="003263F2" w:rsidRPr="008E570F" w:rsidRDefault="003263F2" w:rsidP="003263F2">
      <w:pPr>
        <w:ind w:left="360"/>
        <w:rPr>
          <w:sz w:val="22"/>
          <w:szCs w:val="22"/>
        </w:rPr>
      </w:pPr>
    </w:p>
    <w:p w:rsidR="003263F2" w:rsidRPr="008E570F" w:rsidRDefault="003263F2" w:rsidP="003263F2">
      <w:pPr>
        <w:ind w:left="360"/>
        <w:rPr>
          <w:sz w:val="22"/>
          <w:szCs w:val="22"/>
        </w:rPr>
      </w:pPr>
      <w:r w:rsidRPr="008E570F">
        <w:rPr>
          <w:sz w:val="22"/>
          <w:szCs w:val="22"/>
        </w:rPr>
        <w:lastRenderedPageBreak/>
        <w:t>Brojno stanje učenika prema stranom jeziku kojeg izučavaju</w:t>
      </w:r>
    </w:p>
    <w:p w:rsidR="003263F2" w:rsidRPr="008E570F" w:rsidRDefault="003263F2" w:rsidP="003263F2">
      <w:pPr>
        <w:ind w:left="360"/>
        <w:rPr>
          <w:sz w:val="22"/>
          <w:szCs w:val="22"/>
        </w:rPr>
      </w:pPr>
    </w:p>
    <w:p w:rsidR="003263F2" w:rsidRPr="008E570F" w:rsidRDefault="003263F2" w:rsidP="003263F2">
      <w:pPr>
        <w:jc w:val="center"/>
      </w:pPr>
      <w:r w:rsidRPr="008E570F">
        <w:t xml:space="preserve">                                                       OŠ «VAREŠ»                                              </w:t>
      </w:r>
      <w:r>
        <w:t>Tabela</w:t>
      </w:r>
      <w:r w:rsidRPr="008E570F">
        <w:t xml:space="preserve">  11b</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814"/>
        <w:gridCol w:w="736"/>
        <w:gridCol w:w="749"/>
        <w:gridCol w:w="725"/>
        <w:gridCol w:w="735"/>
        <w:gridCol w:w="675"/>
        <w:gridCol w:w="735"/>
        <w:gridCol w:w="791"/>
        <w:gridCol w:w="747"/>
        <w:gridCol w:w="860"/>
        <w:gridCol w:w="992"/>
      </w:tblGrid>
      <w:tr w:rsidR="003263F2" w:rsidRPr="008E570F" w:rsidTr="00CB1C86">
        <w:trPr>
          <w:cantSplit/>
          <w:trHeight w:val="226"/>
        </w:trPr>
        <w:tc>
          <w:tcPr>
            <w:tcW w:w="1188" w:type="dxa"/>
            <w:vMerge w:val="restart"/>
            <w:tcBorders>
              <w:top w:val="single" w:sz="4" w:space="0" w:color="auto"/>
              <w:left w:val="single" w:sz="4" w:space="0" w:color="auto"/>
            </w:tcBorders>
            <w:shd w:val="clear" w:color="auto" w:fill="F3F3F3"/>
            <w:vAlign w:val="center"/>
          </w:tcPr>
          <w:p w:rsidR="003263F2" w:rsidRPr="00345887" w:rsidRDefault="003263F2" w:rsidP="00CB1C86">
            <w:pPr>
              <w:jc w:val="center"/>
              <w:rPr>
                <w:sz w:val="16"/>
                <w:szCs w:val="16"/>
              </w:rPr>
            </w:pPr>
            <w:r w:rsidRPr="00345887">
              <w:rPr>
                <w:sz w:val="16"/>
                <w:szCs w:val="16"/>
              </w:rPr>
              <w:t>ODJELJENJE</w:t>
            </w:r>
          </w:p>
        </w:tc>
        <w:tc>
          <w:tcPr>
            <w:tcW w:w="7567" w:type="dxa"/>
            <w:gridSpan w:val="10"/>
            <w:tcBorders>
              <w:top w:val="single" w:sz="4" w:space="0" w:color="auto"/>
              <w:bottom w:val="single" w:sz="4" w:space="0" w:color="auto"/>
              <w:right w:val="dotted" w:sz="4" w:space="0" w:color="auto"/>
            </w:tcBorders>
            <w:shd w:val="clear" w:color="auto" w:fill="F3F3F3"/>
          </w:tcPr>
          <w:p w:rsidR="003263F2" w:rsidRPr="008E570F" w:rsidRDefault="003263F2" w:rsidP="00CB1C86">
            <w:pPr>
              <w:jc w:val="center"/>
            </w:pPr>
            <w:r w:rsidRPr="008E570F">
              <w:rPr>
                <w:sz w:val="22"/>
                <w:szCs w:val="22"/>
              </w:rPr>
              <w:t>RAZRED</w:t>
            </w:r>
          </w:p>
        </w:tc>
        <w:tc>
          <w:tcPr>
            <w:tcW w:w="992" w:type="dxa"/>
            <w:vMerge w:val="restart"/>
            <w:tcBorders>
              <w:top w:val="single" w:sz="4" w:space="0" w:color="auto"/>
              <w:left w:val="dotted" w:sz="4" w:space="0" w:color="auto"/>
              <w:right w:val="single" w:sz="4" w:space="0" w:color="auto"/>
            </w:tcBorders>
            <w:shd w:val="clear" w:color="auto" w:fill="F3F3F3"/>
            <w:vAlign w:val="center"/>
          </w:tcPr>
          <w:p w:rsidR="003263F2" w:rsidRPr="008E570F" w:rsidRDefault="003263F2" w:rsidP="00CB1C86">
            <w:pPr>
              <w:jc w:val="center"/>
            </w:pPr>
            <w:r w:rsidRPr="008E570F">
              <w:rPr>
                <w:sz w:val="22"/>
                <w:szCs w:val="22"/>
              </w:rPr>
              <w:t>Svega</w:t>
            </w:r>
          </w:p>
        </w:tc>
      </w:tr>
      <w:tr w:rsidR="003263F2" w:rsidRPr="008E570F" w:rsidTr="00CB1C86">
        <w:trPr>
          <w:cantSplit/>
          <w:trHeight w:val="226"/>
        </w:trPr>
        <w:tc>
          <w:tcPr>
            <w:tcW w:w="1188" w:type="dxa"/>
            <w:vMerge/>
            <w:tcBorders>
              <w:left w:val="single" w:sz="4" w:space="0" w:color="auto"/>
              <w:bottom w:val="single" w:sz="4" w:space="0" w:color="auto"/>
            </w:tcBorders>
            <w:shd w:val="clear" w:color="auto" w:fill="F3F3F3"/>
          </w:tcPr>
          <w:p w:rsidR="003263F2" w:rsidRPr="008E570F" w:rsidRDefault="003263F2" w:rsidP="00CB1C86">
            <w:pPr>
              <w:jc w:val="center"/>
            </w:pPr>
          </w:p>
        </w:tc>
        <w:tc>
          <w:tcPr>
            <w:tcW w:w="814" w:type="dxa"/>
            <w:tcBorders>
              <w:top w:val="single" w:sz="4" w:space="0" w:color="auto"/>
              <w:bottom w:val="single" w:sz="4" w:space="0" w:color="auto"/>
            </w:tcBorders>
            <w:shd w:val="clear" w:color="auto" w:fill="F3F3F3"/>
          </w:tcPr>
          <w:p w:rsidR="003263F2" w:rsidRPr="008E570F" w:rsidRDefault="003263F2" w:rsidP="00CB1C86">
            <w:pPr>
              <w:jc w:val="center"/>
              <w:rPr>
                <w:sz w:val="18"/>
                <w:szCs w:val="18"/>
              </w:rPr>
            </w:pPr>
            <w:r w:rsidRPr="008E570F">
              <w:rPr>
                <w:sz w:val="18"/>
                <w:szCs w:val="18"/>
              </w:rPr>
              <w:t>JEZIK</w:t>
            </w:r>
          </w:p>
        </w:tc>
        <w:tc>
          <w:tcPr>
            <w:tcW w:w="736"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I</w:t>
            </w:r>
          </w:p>
        </w:tc>
        <w:tc>
          <w:tcPr>
            <w:tcW w:w="749"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II</w:t>
            </w:r>
          </w:p>
        </w:tc>
        <w:tc>
          <w:tcPr>
            <w:tcW w:w="725" w:type="dxa"/>
            <w:tcBorders>
              <w:top w:val="single" w:sz="4" w:space="0" w:color="auto"/>
              <w:bottom w:val="single" w:sz="4" w:space="0" w:color="auto"/>
            </w:tcBorders>
            <w:shd w:val="clear" w:color="auto" w:fill="F3F3F3"/>
          </w:tcPr>
          <w:p w:rsidR="003263F2" w:rsidRPr="008E570F" w:rsidRDefault="003263F2" w:rsidP="00CB1C86">
            <w:pPr>
              <w:jc w:val="center"/>
            </w:pPr>
            <w:r w:rsidRPr="008E570F">
              <w:rPr>
                <w:sz w:val="22"/>
                <w:szCs w:val="22"/>
              </w:rPr>
              <w:t>I</w:t>
            </w:r>
            <w:r>
              <w:rPr>
                <w:sz w:val="22"/>
                <w:szCs w:val="22"/>
              </w:rPr>
              <w:t>II</w:t>
            </w:r>
          </w:p>
        </w:tc>
        <w:tc>
          <w:tcPr>
            <w:tcW w:w="735"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IV</w:t>
            </w:r>
          </w:p>
        </w:tc>
        <w:tc>
          <w:tcPr>
            <w:tcW w:w="675" w:type="dxa"/>
            <w:tcBorders>
              <w:top w:val="single" w:sz="4" w:space="0" w:color="auto"/>
              <w:bottom w:val="single" w:sz="4" w:space="0" w:color="auto"/>
            </w:tcBorders>
            <w:shd w:val="clear" w:color="auto" w:fill="F3F3F3"/>
          </w:tcPr>
          <w:p w:rsidR="003263F2" w:rsidRPr="008E570F" w:rsidRDefault="003263F2" w:rsidP="00CB1C86">
            <w:pPr>
              <w:jc w:val="center"/>
              <w:rPr>
                <w:lang w:val="hr-BA"/>
              </w:rPr>
            </w:pPr>
            <w:r>
              <w:rPr>
                <w:sz w:val="22"/>
                <w:szCs w:val="22"/>
              </w:rPr>
              <w:t>V</w:t>
            </w:r>
          </w:p>
        </w:tc>
        <w:tc>
          <w:tcPr>
            <w:tcW w:w="735"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VI</w:t>
            </w:r>
          </w:p>
        </w:tc>
        <w:tc>
          <w:tcPr>
            <w:tcW w:w="791" w:type="dxa"/>
            <w:tcBorders>
              <w:top w:val="single" w:sz="4" w:space="0" w:color="auto"/>
              <w:bottom w:val="single" w:sz="4" w:space="0" w:color="auto"/>
            </w:tcBorders>
            <w:shd w:val="clear" w:color="auto" w:fill="F3F3F3"/>
          </w:tcPr>
          <w:p w:rsidR="003263F2" w:rsidRPr="008E570F" w:rsidRDefault="003263F2" w:rsidP="00CB1C86">
            <w:pPr>
              <w:jc w:val="center"/>
            </w:pPr>
            <w:r w:rsidRPr="008E570F">
              <w:rPr>
                <w:sz w:val="22"/>
                <w:szCs w:val="22"/>
              </w:rPr>
              <w:t>V</w:t>
            </w:r>
            <w:r>
              <w:rPr>
                <w:sz w:val="22"/>
                <w:szCs w:val="22"/>
              </w:rPr>
              <w:t>II</w:t>
            </w:r>
          </w:p>
        </w:tc>
        <w:tc>
          <w:tcPr>
            <w:tcW w:w="747" w:type="dxa"/>
            <w:tcBorders>
              <w:top w:val="single" w:sz="4" w:space="0" w:color="auto"/>
              <w:bottom w:val="single" w:sz="4" w:space="0" w:color="auto"/>
            </w:tcBorders>
            <w:shd w:val="clear" w:color="auto" w:fill="F3F3F3"/>
          </w:tcPr>
          <w:p w:rsidR="003263F2" w:rsidRPr="008E570F" w:rsidRDefault="003263F2" w:rsidP="00CB1C86">
            <w:pPr>
              <w:jc w:val="center"/>
            </w:pPr>
            <w:r w:rsidRPr="008E570F">
              <w:rPr>
                <w:sz w:val="22"/>
                <w:szCs w:val="22"/>
              </w:rPr>
              <w:t>VI</w:t>
            </w:r>
            <w:r>
              <w:rPr>
                <w:sz w:val="22"/>
                <w:szCs w:val="22"/>
              </w:rPr>
              <w:t>II</w:t>
            </w:r>
          </w:p>
        </w:tc>
        <w:tc>
          <w:tcPr>
            <w:tcW w:w="860" w:type="dxa"/>
            <w:tcBorders>
              <w:top w:val="single" w:sz="4" w:space="0" w:color="auto"/>
              <w:bottom w:val="single" w:sz="4" w:space="0" w:color="auto"/>
              <w:right w:val="dotted" w:sz="4" w:space="0" w:color="auto"/>
            </w:tcBorders>
            <w:shd w:val="clear" w:color="auto" w:fill="F3F3F3"/>
          </w:tcPr>
          <w:p w:rsidR="003263F2" w:rsidRPr="008E570F" w:rsidRDefault="003263F2" w:rsidP="00CB1C86">
            <w:pPr>
              <w:jc w:val="center"/>
            </w:pPr>
            <w:r>
              <w:rPr>
                <w:sz w:val="22"/>
                <w:szCs w:val="22"/>
              </w:rPr>
              <w:t>IX</w:t>
            </w:r>
          </w:p>
        </w:tc>
        <w:tc>
          <w:tcPr>
            <w:tcW w:w="992" w:type="dxa"/>
            <w:vMerge/>
            <w:tcBorders>
              <w:left w:val="dotted" w:sz="4" w:space="0" w:color="auto"/>
              <w:bottom w:val="single" w:sz="4" w:space="0" w:color="auto"/>
              <w:right w:val="single" w:sz="4" w:space="0" w:color="auto"/>
            </w:tcBorders>
            <w:shd w:val="clear" w:color="auto" w:fill="F3F3F3"/>
          </w:tcPr>
          <w:p w:rsidR="003263F2" w:rsidRPr="008E570F" w:rsidRDefault="003263F2" w:rsidP="00CB1C86">
            <w:pPr>
              <w:jc w:val="center"/>
            </w:pPr>
          </w:p>
        </w:tc>
      </w:tr>
      <w:tr w:rsidR="003263F2" w:rsidRPr="008E570F" w:rsidTr="00CB1C86">
        <w:trPr>
          <w:cantSplit/>
          <w:trHeight w:val="93"/>
        </w:trPr>
        <w:tc>
          <w:tcPr>
            <w:tcW w:w="1188" w:type="dxa"/>
            <w:vMerge w:val="restart"/>
            <w:tcBorders>
              <w:top w:val="single" w:sz="4" w:space="0" w:color="auto"/>
              <w:left w:val="single" w:sz="4" w:space="0" w:color="auto"/>
            </w:tcBorders>
            <w:shd w:val="clear" w:color="auto" w:fill="auto"/>
            <w:vAlign w:val="center"/>
          </w:tcPr>
          <w:p w:rsidR="003263F2" w:rsidRPr="008E570F" w:rsidRDefault="003263F2" w:rsidP="00CB1C86">
            <w:pPr>
              <w:jc w:val="center"/>
            </w:pPr>
            <w:r w:rsidRPr="008E570F">
              <w:rPr>
                <w:sz w:val="22"/>
                <w:szCs w:val="22"/>
              </w:rPr>
              <w:t>„a“</w:t>
            </w:r>
          </w:p>
        </w:tc>
        <w:tc>
          <w:tcPr>
            <w:tcW w:w="814" w:type="dxa"/>
            <w:tcBorders>
              <w:top w:val="single" w:sz="4" w:space="0" w:color="auto"/>
            </w:tcBorders>
            <w:shd w:val="clear" w:color="auto" w:fill="auto"/>
          </w:tcPr>
          <w:p w:rsidR="003263F2" w:rsidRPr="008E570F" w:rsidRDefault="003263F2" w:rsidP="00CB1C86">
            <w:r w:rsidRPr="008E570F">
              <w:rPr>
                <w:sz w:val="22"/>
                <w:szCs w:val="22"/>
              </w:rPr>
              <w:t>E</w:t>
            </w:r>
          </w:p>
        </w:tc>
        <w:tc>
          <w:tcPr>
            <w:tcW w:w="736" w:type="dxa"/>
            <w:tcBorders>
              <w:top w:val="single" w:sz="4" w:space="0" w:color="auto"/>
            </w:tcBorders>
            <w:shd w:val="clear" w:color="auto" w:fill="auto"/>
            <w:vAlign w:val="center"/>
          </w:tcPr>
          <w:p w:rsidR="003263F2" w:rsidRPr="008E570F" w:rsidRDefault="003263F2" w:rsidP="00CB1C86">
            <w:pPr>
              <w:jc w:val="right"/>
            </w:pPr>
            <w:r w:rsidRPr="008E570F">
              <w:rPr>
                <w:sz w:val="22"/>
                <w:szCs w:val="22"/>
              </w:rPr>
              <w:t>0</w:t>
            </w:r>
          </w:p>
        </w:tc>
        <w:tc>
          <w:tcPr>
            <w:tcW w:w="749" w:type="dxa"/>
            <w:tcBorders>
              <w:top w:val="single" w:sz="4" w:space="0" w:color="auto"/>
            </w:tcBorders>
            <w:shd w:val="clear" w:color="auto" w:fill="auto"/>
            <w:vAlign w:val="center"/>
          </w:tcPr>
          <w:p w:rsidR="003263F2" w:rsidRPr="008E570F" w:rsidRDefault="003263F2" w:rsidP="00CB1C86">
            <w:pPr>
              <w:jc w:val="right"/>
            </w:pPr>
            <w:r w:rsidRPr="008E570F">
              <w:rPr>
                <w:sz w:val="22"/>
                <w:szCs w:val="22"/>
              </w:rPr>
              <w:t>0</w:t>
            </w:r>
          </w:p>
        </w:tc>
        <w:tc>
          <w:tcPr>
            <w:tcW w:w="725" w:type="dxa"/>
            <w:tcBorders>
              <w:top w:val="single" w:sz="4" w:space="0" w:color="auto"/>
            </w:tcBorders>
            <w:shd w:val="clear" w:color="auto" w:fill="auto"/>
            <w:vAlign w:val="center"/>
          </w:tcPr>
          <w:p w:rsidR="003263F2" w:rsidRPr="008E570F" w:rsidRDefault="003263F2" w:rsidP="00CB1C86">
            <w:pPr>
              <w:jc w:val="right"/>
              <w:rPr>
                <w:lang w:val="hr-BA"/>
              </w:rPr>
            </w:pPr>
            <w:r w:rsidRPr="008E570F">
              <w:rPr>
                <w:sz w:val="22"/>
                <w:szCs w:val="22"/>
                <w:lang w:val="hr-BA"/>
              </w:rPr>
              <w:t>17</w:t>
            </w:r>
          </w:p>
        </w:tc>
        <w:tc>
          <w:tcPr>
            <w:tcW w:w="735" w:type="dxa"/>
            <w:tcBorders>
              <w:top w:val="single" w:sz="4" w:space="0" w:color="auto"/>
            </w:tcBorders>
            <w:shd w:val="clear" w:color="auto" w:fill="auto"/>
            <w:vAlign w:val="center"/>
          </w:tcPr>
          <w:p w:rsidR="003263F2" w:rsidRPr="008E570F" w:rsidRDefault="003263F2" w:rsidP="00CB1C86">
            <w:pPr>
              <w:jc w:val="right"/>
              <w:rPr>
                <w:lang w:val="hr-BA"/>
              </w:rPr>
            </w:pPr>
            <w:r w:rsidRPr="008E570F">
              <w:rPr>
                <w:sz w:val="22"/>
                <w:szCs w:val="22"/>
                <w:lang w:val="hr-BA"/>
              </w:rPr>
              <w:t>17</w:t>
            </w:r>
          </w:p>
        </w:tc>
        <w:tc>
          <w:tcPr>
            <w:tcW w:w="675" w:type="dxa"/>
            <w:tcBorders>
              <w:top w:val="single" w:sz="4" w:space="0" w:color="auto"/>
            </w:tcBorders>
            <w:shd w:val="clear" w:color="auto" w:fill="auto"/>
            <w:vAlign w:val="center"/>
          </w:tcPr>
          <w:p w:rsidR="003263F2" w:rsidRPr="008E570F" w:rsidRDefault="003263F2" w:rsidP="00CB1C86">
            <w:pPr>
              <w:jc w:val="right"/>
              <w:rPr>
                <w:lang w:val="hr-BA"/>
              </w:rPr>
            </w:pPr>
            <w:r w:rsidRPr="008E570F">
              <w:rPr>
                <w:sz w:val="22"/>
                <w:szCs w:val="22"/>
                <w:lang w:val="hr-BA"/>
              </w:rPr>
              <w:t>17</w:t>
            </w:r>
          </w:p>
        </w:tc>
        <w:tc>
          <w:tcPr>
            <w:tcW w:w="735" w:type="dxa"/>
            <w:tcBorders>
              <w:top w:val="single" w:sz="4" w:space="0" w:color="auto"/>
            </w:tcBorders>
            <w:shd w:val="clear" w:color="auto" w:fill="auto"/>
            <w:vAlign w:val="center"/>
          </w:tcPr>
          <w:p w:rsidR="003263F2" w:rsidRPr="008E570F" w:rsidRDefault="003263F2" w:rsidP="00CB1C86">
            <w:pPr>
              <w:jc w:val="right"/>
              <w:rPr>
                <w:lang w:val="hr-BA"/>
              </w:rPr>
            </w:pPr>
            <w:r w:rsidRPr="008E570F">
              <w:rPr>
                <w:sz w:val="22"/>
                <w:szCs w:val="22"/>
                <w:lang w:val="hr-BA"/>
              </w:rPr>
              <w:t>19</w:t>
            </w:r>
          </w:p>
        </w:tc>
        <w:tc>
          <w:tcPr>
            <w:tcW w:w="791" w:type="dxa"/>
            <w:tcBorders>
              <w:top w:val="single" w:sz="4" w:space="0" w:color="auto"/>
            </w:tcBorders>
            <w:shd w:val="clear" w:color="auto" w:fill="auto"/>
            <w:vAlign w:val="center"/>
          </w:tcPr>
          <w:p w:rsidR="003263F2" w:rsidRPr="008E570F" w:rsidRDefault="003263F2" w:rsidP="00CB1C86">
            <w:pPr>
              <w:jc w:val="right"/>
              <w:rPr>
                <w:lang w:val="hr-BA"/>
              </w:rPr>
            </w:pPr>
            <w:r w:rsidRPr="008E570F">
              <w:rPr>
                <w:sz w:val="22"/>
                <w:szCs w:val="22"/>
                <w:lang w:val="hr-BA"/>
              </w:rPr>
              <w:t>23</w:t>
            </w:r>
          </w:p>
        </w:tc>
        <w:tc>
          <w:tcPr>
            <w:tcW w:w="747" w:type="dxa"/>
            <w:tcBorders>
              <w:top w:val="single" w:sz="4" w:space="0" w:color="auto"/>
            </w:tcBorders>
            <w:shd w:val="clear" w:color="auto" w:fill="auto"/>
            <w:vAlign w:val="center"/>
          </w:tcPr>
          <w:p w:rsidR="003263F2" w:rsidRPr="008E570F" w:rsidRDefault="003263F2" w:rsidP="00CB1C86">
            <w:pPr>
              <w:jc w:val="right"/>
              <w:rPr>
                <w:lang w:val="hr-BA"/>
              </w:rPr>
            </w:pPr>
            <w:r w:rsidRPr="008E570F">
              <w:rPr>
                <w:sz w:val="22"/>
                <w:szCs w:val="22"/>
                <w:lang w:val="hr-BA"/>
              </w:rPr>
              <w:t>12</w:t>
            </w:r>
          </w:p>
        </w:tc>
        <w:tc>
          <w:tcPr>
            <w:tcW w:w="860" w:type="dxa"/>
            <w:tcBorders>
              <w:top w:val="single" w:sz="4" w:space="0" w:color="auto"/>
              <w:right w:val="single" w:sz="4" w:space="0" w:color="auto"/>
            </w:tcBorders>
            <w:shd w:val="clear" w:color="auto" w:fill="auto"/>
            <w:vAlign w:val="center"/>
          </w:tcPr>
          <w:p w:rsidR="003263F2" w:rsidRPr="008E570F" w:rsidRDefault="003263F2" w:rsidP="00CB1C86">
            <w:pPr>
              <w:jc w:val="right"/>
              <w:rPr>
                <w:lang w:val="hr-BA"/>
              </w:rPr>
            </w:pPr>
            <w:r w:rsidRPr="008E570F">
              <w:rPr>
                <w:sz w:val="22"/>
                <w:szCs w:val="22"/>
                <w:lang w:val="hr-BA"/>
              </w:rPr>
              <w:t>18</w:t>
            </w:r>
          </w:p>
        </w:tc>
        <w:tc>
          <w:tcPr>
            <w:tcW w:w="992" w:type="dxa"/>
            <w:tcBorders>
              <w:top w:val="single" w:sz="4" w:space="0" w:color="auto"/>
              <w:left w:val="single" w:sz="4" w:space="0" w:color="auto"/>
              <w:right w:val="single" w:sz="4" w:space="0" w:color="auto"/>
            </w:tcBorders>
            <w:shd w:val="clear" w:color="auto" w:fill="auto"/>
            <w:vAlign w:val="center"/>
          </w:tcPr>
          <w:p w:rsidR="003263F2" w:rsidRPr="008E570F" w:rsidRDefault="0002131C" w:rsidP="00CB1C86">
            <w:pPr>
              <w:jc w:val="right"/>
            </w:pPr>
            <w:r w:rsidRPr="008E570F">
              <w:rPr>
                <w:sz w:val="22"/>
                <w:szCs w:val="22"/>
              </w:rPr>
              <w:fldChar w:fldCharType="begin"/>
            </w:r>
            <w:r w:rsidR="003263F2" w:rsidRPr="008E570F">
              <w:rPr>
                <w:sz w:val="22"/>
                <w:szCs w:val="22"/>
              </w:rPr>
              <w:instrText xml:space="preserve"> =SUM(LEFT) </w:instrText>
            </w:r>
            <w:r w:rsidRPr="008E570F">
              <w:rPr>
                <w:sz w:val="22"/>
                <w:szCs w:val="22"/>
              </w:rPr>
              <w:fldChar w:fldCharType="separate"/>
            </w:r>
            <w:r w:rsidR="003263F2" w:rsidRPr="008E570F">
              <w:rPr>
                <w:noProof/>
                <w:sz w:val="22"/>
                <w:szCs w:val="22"/>
              </w:rPr>
              <w:t>123</w:t>
            </w:r>
            <w:r w:rsidRPr="008E570F">
              <w:rPr>
                <w:sz w:val="22"/>
                <w:szCs w:val="22"/>
              </w:rPr>
              <w:fldChar w:fldCharType="end"/>
            </w:r>
          </w:p>
        </w:tc>
      </w:tr>
      <w:tr w:rsidR="003263F2" w:rsidRPr="008E570F" w:rsidTr="00CB1C86">
        <w:trPr>
          <w:cantSplit/>
          <w:trHeight w:val="234"/>
        </w:trPr>
        <w:tc>
          <w:tcPr>
            <w:tcW w:w="1188" w:type="dxa"/>
            <w:vMerge/>
            <w:tcBorders>
              <w:left w:val="single" w:sz="4" w:space="0" w:color="auto"/>
            </w:tcBorders>
            <w:shd w:val="clear" w:color="auto" w:fill="auto"/>
            <w:vAlign w:val="center"/>
          </w:tcPr>
          <w:p w:rsidR="003263F2" w:rsidRPr="008E570F" w:rsidRDefault="003263F2" w:rsidP="00CB1C86">
            <w:pPr>
              <w:jc w:val="center"/>
            </w:pPr>
          </w:p>
        </w:tc>
        <w:tc>
          <w:tcPr>
            <w:tcW w:w="814" w:type="dxa"/>
            <w:shd w:val="clear" w:color="auto" w:fill="auto"/>
          </w:tcPr>
          <w:p w:rsidR="003263F2" w:rsidRPr="008E570F" w:rsidRDefault="003263F2" w:rsidP="00CB1C86">
            <w:r w:rsidRPr="008E570F">
              <w:rPr>
                <w:sz w:val="22"/>
                <w:szCs w:val="22"/>
              </w:rPr>
              <w:t>NJ</w:t>
            </w:r>
          </w:p>
        </w:tc>
        <w:tc>
          <w:tcPr>
            <w:tcW w:w="736" w:type="dxa"/>
            <w:shd w:val="clear" w:color="auto" w:fill="auto"/>
          </w:tcPr>
          <w:p w:rsidR="003263F2" w:rsidRPr="008E570F" w:rsidRDefault="003263F2" w:rsidP="00CB1C86">
            <w:r w:rsidRPr="008E570F">
              <w:rPr>
                <w:sz w:val="22"/>
                <w:szCs w:val="22"/>
              </w:rPr>
              <w:t>0</w:t>
            </w:r>
          </w:p>
        </w:tc>
        <w:tc>
          <w:tcPr>
            <w:tcW w:w="749" w:type="dxa"/>
            <w:shd w:val="clear" w:color="auto" w:fill="auto"/>
          </w:tcPr>
          <w:p w:rsidR="003263F2" w:rsidRPr="008E570F" w:rsidRDefault="003263F2" w:rsidP="00CB1C86">
            <w:r w:rsidRPr="008E570F">
              <w:rPr>
                <w:sz w:val="22"/>
                <w:szCs w:val="22"/>
              </w:rPr>
              <w:t>0</w:t>
            </w:r>
          </w:p>
        </w:tc>
        <w:tc>
          <w:tcPr>
            <w:tcW w:w="725" w:type="dxa"/>
            <w:shd w:val="clear" w:color="auto" w:fill="auto"/>
          </w:tcPr>
          <w:p w:rsidR="003263F2" w:rsidRPr="008E570F" w:rsidRDefault="003263F2" w:rsidP="00CB1C86">
            <w:pPr>
              <w:rPr>
                <w:lang w:val="hr-BA"/>
              </w:rPr>
            </w:pPr>
            <w:r w:rsidRPr="008E570F">
              <w:rPr>
                <w:sz w:val="22"/>
                <w:szCs w:val="22"/>
                <w:lang w:val="hr-BA"/>
              </w:rPr>
              <w:t>0</w:t>
            </w:r>
          </w:p>
        </w:tc>
        <w:tc>
          <w:tcPr>
            <w:tcW w:w="735" w:type="dxa"/>
            <w:shd w:val="clear" w:color="auto" w:fill="auto"/>
          </w:tcPr>
          <w:p w:rsidR="003263F2" w:rsidRPr="008E570F" w:rsidRDefault="003263F2" w:rsidP="00CB1C86">
            <w:pPr>
              <w:rPr>
                <w:lang w:val="hr-BA"/>
              </w:rPr>
            </w:pPr>
            <w:r w:rsidRPr="008E570F">
              <w:rPr>
                <w:sz w:val="22"/>
                <w:szCs w:val="22"/>
                <w:lang w:val="hr-BA"/>
              </w:rPr>
              <w:t>0</w:t>
            </w:r>
          </w:p>
        </w:tc>
        <w:tc>
          <w:tcPr>
            <w:tcW w:w="675" w:type="dxa"/>
            <w:shd w:val="clear" w:color="auto" w:fill="auto"/>
          </w:tcPr>
          <w:p w:rsidR="003263F2" w:rsidRPr="008E570F" w:rsidRDefault="003263F2" w:rsidP="00CB1C86">
            <w:pPr>
              <w:rPr>
                <w:lang w:val="hr-BA"/>
              </w:rPr>
            </w:pPr>
            <w:r w:rsidRPr="008E570F">
              <w:rPr>
                <w:sz w:val="22"/>
                <w:szCs w:val="22"/>
                <w:lang w:val="hr-BA"/>
              </w:rPr>
              <w:t>0</w:t>
            </w:r>
          </w:p>
        </w:tc>
        <w:tc>
          <w:tcPr>
            <w:tcW w:w="735" w:type="dxa"/>
            <w:shd w:val="clear" w:color="auto" w:fill="auto"/>
            <w:vAlign w:val="center"/>
          </w:tcPr>
          <w:p w:rsidR="003263F2" w:rsidRPr="008E570F" w:rsidRDefault="003263F2" w:rsidP="00CB1C86">
            <w:pPr>
              <w:rPr>
                <w:lang w:val="hr-BA"/>
              </w:rPr>
            </w:pPr>
            <w:r w:rsidRPr="008E570F">
              <w:rPr>
                <w:sz w:val="22"/>
                <w:szCs w:val="22"/>
                <w:lang w:val="hr-BA"/>
              </w:rPr>
              <w:t>19</w:t>
            </w:r>
          </w:p>
        </w:tc>
        <w:tc>
          <w:tcPr>
            <w:tcW w:w="791" w:type="dxa"/>
            <w:shd w:val="clear" w:color="auto" w:fill="auto"/>
            <w:vAlign w:val="center"/>
          </w:tcPr>
          <w:p w:rsidR="003263F2" w:rsidRPr="008E570F" w:rsidRDefault="003263F2" w:rsidP="00CB1C86">
            <w:pPr>
              <w:rPr>
                <w:lang w:val="hr-BA"/>
              </w:rPr>
            </w:pPr>
            <w:r w:rsidRPr="008E570F">
              <w:rPr>
                <w:sz w:val="22"/>
                <w:szCs w:val="22"/>
                <w:lang w:val="hr-BA"/>
              </w:rPr>
              <w:t>23</w:t>
            </w:r>
          </w:p>
        </w:tc>
        <w:tc>
          <w:tcPr>
            <w:tcW w:w="747" w:type="dxa"/>
            <w:shd w:val="clear" w:color="auto" w:fill="auto"/>
            <w:vAlign w:val="center"/>
          </w:tcPr>
          <w:p w:rsidR="003263F2" w:rsidRPr="008E570F" w:rsidRDefault="003263F2" w:rsidP="00CB1C86">
            <w:pPr>
              <w:rPr>
                <w:lang w:val="hr-BA"/>
              </w:rPr>
            </w:pPr>
            <w:r w:rsidRPr="008E570F">
              <w:rPr>
                <w:sz w:val="22"/>
                <w:szCs w:val="22"/>
                <w:lang w:val="hr-BA"/>
              </w:rPr>
              <w:t>12</w:t>
            </w:r>
          </w:p>
        </w:tc>
        <w:tc>
          <w:tcPr>
            <w:tcW w:w="860" w:type="dxa"/>
            <w:tcBorders>
              <w:right w:val="single" w:sz="4" w:space="0" w:color="auto"/>
            </w:tcBorders>
            <w:shd w:val="clear" w:color="auto" w:fill="auto"/>
            <w:vAlign w:val="center"/>
          </w:tcPr>
          <w:p w:rsidR="003263F2" w:rsidRPr="008E570F" w:rsidRDefault="003263F2" w:rsidP="00CB1C86">
            <w:pPr>
              <w:rPr>
                <w:lang w:val="hr-BA"/>
              </w:rPr>
            </w:pPr>
            <w:r w:rsidRPr="008E570F">
              <w:rPr>
                <w:sz w:val="22"/>
                <w:szCs w:val="22"/>
                <w:lang w:val="hr-BA"/>
              </w:rPr>
              <w:t>18</w:t>
            </w:r>
          </w:p>
        </w:tc>
        <w:tc>
          <w:tcPr>
            <w:tcW w:w="992" w:type="dxa"/>
            <w:tcBorders>
              <w:left w:val="single" w:sz="4" w:space="0" w:color="auto"/>
              <w:right w:val="single" w:sz="4" w:space="0" w:color="auto"/>
            </w:tcBorders>
            <w:shd w:val="clear" w:color="auto" w:fill="auto"/>
          </w:tcPr>
          <w:p w:rsidR="003263F2" w:rsidRPr="008E570F" w:rsidRDefault="0002131C" w:rsidP="00CB1C86">
            <w:r w:rsidRPr="008E570F">
              <w:rPr>
                <w:sz w:val="22"/>
                <w:szCs w:val="22"/>
              </w:rPr>
              <w:fldChar w:fldCharType="begin"/>
            </w:r>
            <w:r w:rsidR="003263F2" w:rsidRPr="008E570F">
              <w:rPr>
                <w:sz w:val="22"/>
                <w:szCs w:val="22"/>
              </w:rPr>
              <w:instrText xml:space="preserve"> =SUM(LEFT) </w:instrText>
            </w:r>
            <w:r w:rsidRPr="008E570F">
              <w:rPr>
                <w:sz w:val="22"/>
                <w:szCs w:val="22"/>
              </w:rPr>
              <w:fldChar w:fldCharType="separate"/>
            </w:r>
            <w:r w:rsidR="003263F2" w:rsidRPr="008E570F">
              <w:rPr>
                <w:noProof/>
                <w:sz w:val="22"/>
                <w:szCs w:val="22"/>
              </w:rPr>
              <w:t>72</w:t>
            </w:r>
            <w:r w:rsidRPr="008E570F">
              <w:rPr>
                <w:sz w:val="22"/>
                <w:szCs w:val="22"/>
              </w:rPr>
              <w:fldChar w:fldCharType="end"/>
            </w:r>
          </w:p>
        </w:tc>
      </w:tr>
      <w:tr w:rsidR="003263F2" w:rsidRPr="008E570F" w:rsidTr="00CB1C86">
        <w:trPr>
          <w:cantSplit/>
          <w:trHeight w:val="93"/>
        </w:trPr>
        <w:tc>
          <w:tcPr>
            <w:tcW w:w="1188" w:type="dxa"/>
            <w:vMerge w:val="restart"/>
            <w:tcBorders>
              <w:left w:val="single" w:sz="4" w:space="0" w:color="auto"/>
            </w:tcBorders>
            <w:vAlign w:val="center"/>
          </w:tcPr>
          <w:p w:rsidR="003263F2" w:rsidRPr="008E570F" w:rsidRDefault="003263F2" w:rsidP="00CB1C86">
            <w:pPr>
              <w:jc w:val="center"/>
            </w:pPr>
            <w:r w:rsidRPr="008E570F">
              <w:rPr>
                <w:sz w:val="22"/>
                <w:szCs w:val="22"/>
              </w:rPr>
              <w:t xml:space="preserve"> „b“</w:t>
            </w:r>
          </w:p>
        </w:tc>
        <w:tc>
          <w:tcPr>
            <w:tcW w:w="814" w:type="dxa"/>
          </w:tcPr>
          <w:p w:rsidR="003263F2" w:rsidRPr="008E570F" w:rsidRDefault="003263F2" w:rsidP="00CB1C86">
            <w:r w:rsidRPr="008E570F">
              <w:rPr>
                <w:sz w:val="22"/>
                <w:szCs w:val="22"/>
              </w:rPr>
              <w:t>E</w:t>
            </w:r>
          </w:p>
        </w:tc>
        <w:tc>
          <w:tcPr>
            <w:tcW w:w="736" w:type="dxa"/>
            <w:vAlign w:val="center"/>
          </w:tcPr>
          <w:p w:rsidR="003263F2" w:rsidRPr="008E570F" w:rsidRDefault="003263F2" w:rsidP="00CB1C86">
            <w:pPr>
              <w:jc w:val="right"/>
            </w:pPr>
            <w:r w:rsidRPr="008E570F">
              <w:rPr>
                <w:sz w:val="22"/>
                <w:szCs w:val="22"/>
              </w:rPr>
              <w:t>0</w:t>
            </w:r>
          </w:p>
        </w:tc>
        <w:tc>
          <w:tcPr>
            <w:tcW w:w="749" w:type="dxa"/>
            <w:vAlign w:val="center"/>
          </w:tcPr>
          <w:p w:rsidR="003263F2" w:rsidRPr="008E570F" w:rsidRDefault="003263F2" w:rsidP="00CB1C86">
            <w:pPr>
              <w:jc w:val="right"/>
            </w:pPr>
            <w:r w:rsidRPr="008E570F">
              <w:rPr>
                <w:sz w:val="22"/>
                <w:szCs w:val="22"/>
              </w:rPr>
              <w:t>0</w:t>
            </w:r>
          </w:p>
        </w:tc>
        <w:tc>
          <w:tcPr>
            <w:tcW w:w="725" w:type="dxa"/>
            <w:vAlign w:val="center"/>
          </w:tcPr>
          <w:p w:rsidR="003263F2" w:rsidRPr="008E570F" w:rsidRDefault="003263F2" w:rsidP="00CB1C86">
            <w:pPr>
              <w:jc w:val="right"/>
              <w:rPr>
                <w:lang w:val="hr-BA"/>
              </w:rPr>
            </w:pPr>
            <w:r w:rsidRPr="008E570F">
              <w:rPr>
                <w:sz w:val="22"/>
                <w:szCs w:val="22"/>
                <w:lang w:val="hr-BA"/>
              </w:rPr>
              <w:t>2</w:t>
            </w:r>
          </w:p>
        </w:tc>
        <w:tc>
          <w:tcPr>
            <w:tcW w:w="735" w:type="dxa"/>
            <w:vAlign w:val="center"/>
          </w:tcPr>
          <w:p w:rsidR="003263F2" w:rsidRPr="008E570F" w:rsidRDefault="003263F2" w:rsidP="00CB1C86">
            <w:pPr>
              <w:jc w:val="right"/>
              <w:rPr>
                <w:lang w:val="hr-BA"/>
              </w:rPr>
            </w:pPr>
            <w:r w:rsidRPr="008E570F">
              <w:rPr>
                <w:sz w:val="22"/>
                <w:szCs w:val="22"/>
                <w:lang w:val="hr-BA"/>
              </w:rPr>
              <w:t>3</w:t>
            </w:r>
          </w:p>
        </w:tc>
        <w:tc>
          <w:tcPr>
            <w:tcW w:w="675" w:type="dxa"/>
            <w:vAlign w:val="center"/>
          </w:tcPr>
          <w:p w:rsidR="003263F2" w:rsidRPr="008E570F" w:rsidRDefault="003263F2" w:rsidP="00CB1C86">
            <w:pPr>
              <w:jc w:val="right"/>
              <w:rPr>
                <w:lang w:val="hr-BA"/>
              </w:rPr>
            </w:pPr>
            <w:r w:rsidRPr="008E570F">
              <w:rPr>
                <w:sz w:val="22"/>
                <w:szCs w:val="22"/>
                <w:lang w:val="hr-BA"/>
              </w:rPr>
              <w:t>3</w:t>
            </w:r>
          </w:p>
        </w:tc>
        <w:tc>
          <w:tcPr>
            <w:tcW w:w="735" w:type="dxa"/>
            <w:vAlign w:val="center"/>
          </w:tcPr>
          <w:p w:rsidR="003263F2" w:rsidRPr="008E570F" w:rsidRDefault="003263F2" w:rsidP="00CB1C86">
            <w:pPr>
              <w:jc w:val="right"/>
              <w:rPr>
                <w:lang w:val="hr-BA"/>
              </w:rPr>
            </w:pPr>
            <w:r w:rsidRPr="008E570F">
              <w:rPr>
                <w:sz w:val="22"/>
                <w:szCs w:val="22"/>
                <w:lang w:val="hr-BA"/>
              </w:rPr>
              <w:t>0</w:t>
            </w:r>
          </w:p>
        </w:tc>
        <w:tc>
          <w:tcPr>
            <w:tcW w:w="791" w:type="dxa"/>
            <w:vAlign w:val="center"/>
          </w:tcPr>
          <w:p w:rsidR="003263F2" w:rsidRPr="008E570F" w:rsidRDefault="003263F2" w:rsidP="00CB1C86">
            <w:pPr>
              <w:jc w:val="right"/>
              <w:rPr>
                <w:lang w:val="hr-BA"/>
              </w:rPr>
            </w:pPr>
            <w:r w:rsidRPr="008E570F">
              <w:rPr>
                <w:sz w:val="22"/>
                <w:szCs w:val="22"/>
                <w:lang w:val="hr-BA"/>
              </w:rPr>
              <w:t>0</w:t>
            </w:r>
          </w:p>
        </w:tc>
        <w:tc>
          <w:tcPr>
            <w:tcW w:w="747" w:type="dxa"/>
            <w:vAlign w:val="center"/>
          </w:tcPr>
          <w:p w:rsidR="003263F2" w:rsidRPr="008E570F" w:rsidRDefault="003263F2" w:rsidP="00CB1C86">
            <w:pPr>
              <w:jc w:val="right"/>
              <w:rPr>
                <w:lang w:val="hr-BA"/>
              </w:rPr>
            </w:pPr>
            <w:r w:rsidRPr="008E570F">
              <w:rPr>
                <w:sz w:val="22"/>
                <w:szCs w:val="22"/>
                <w:lang w:val="hr-BA"/>
              </w:rPr>
              <w:t>0</w:t>
            </w:r>
          </w:p>
        </w:tc>
        <w:tc>
          <w:tcPr>
            <w:tcW w:w="860" w:type="dxa"/>
            <w:tcBorders>
              <w:right w:val="single" w:sz="4" w:space="0" w:color="auto"/>
            </w:tcBorders>
            <w:vAlign w:val="center"/>
          </w:tcPr>
          <w:p w:rsidR="003263F2" w:rsidRPr="008E570F" w:rsidRDefault="003263F2" w:rsidP="00CB1C86">
            <w:pPr>
              <w:jc w:val="right"/>
              <w:rPr>
                <w:lang w:val="hr-BA"/>
              </w:rPr>
            </w:pPr>
            <w:r w:rsidRPr="008E570F">
              <w:rPr>
                <w:sz w:val="22"/>
                <w:szCs w:val="22"/>
                <w:lang w:val="hr-BA"/>
              </w:rPr>
              <w:t>0</w:t>
            </w:r>
          </w:p>
        </w:tc>
        <w:tc>
          <w:tcPr>
            <w:tcW w:w="992" w:type="dxa"/>
            <w:tcBorders>
              <w:left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8</w:t>
            </w:r>
          </w:p>
        </w:tc>
      </w:tr>
      <w:tr w:rsidR="003263F2" w:rsidRPr="008E570F" w:rsidTr="00CB1C86">
        <w:trPr>
          <w:cantSplit/>
          <w:trHeight w:val="92"/>
        </w:trPr>
        <w:tc>
          <w:tcPr>
            <w:tcW w:w="1188" w:type="dxa"/>
            <w:vMerge/>
            <w:tcBorders>
              <w:left w:val="single" w:sz="4" w:space="0" w:color="auto"/>
            </w:tcBorders>
            <w:vAlign w:val="center"/>
          </w:tcPr>
          <w:p w:rsidR="003263F2" w:rsidRPr="008E570F" w:rsidRDefault="003263F2" w:rsidP="00CB1C86">
            <w:pPr>
              <w:jc w:val="center"/>
            </w:pPr>
          </w:p>
        </w:tc>
        <w:tc>
          <w:tcPr>
            <w:tcW w:w="814" w:type="dxa"/>
          </w:tcPr>
          <w:p w:rsidR="003263F2" w:rsidRPr="008E570F" w:rsidRDefault="003263F2" w:rsidP="00CB1C86">
            <w:r w:rsidRPr="008E570F">
              <w:rPr>
                <w:sz w:val="22"/>
                <w:szCs w:val="22"/>
              </w:rPr>
              <w:t>NJ</w:t>
            </w:r>
          </w:p>
        </w:tc>
        <w:tc>
          <w:tcPr>
            <w:tcW w:w="736" w:type="dxa"/>
            <w:vAlign w:val="center"/>
          </w:tcPr>
          <w:p w:rsidR="003263F2" w:rsidRPr="008E570F" w:rsidRDefault="003263F2" w:rsidP="00CB1C86">
            <w:r w:rsidRPr="008E570F">
              <w:rPr>
                <w:sz w:val="22"/>
                <w:szCs w:val="22"/>
              </w:rPr>
              <w:t>0</w:t>
            </w:r>
          </w:p>
        </w:tc>
        <w:tc>
          <w:tcPr>
            <w:tcW w:w="749" w:type="dxa"/>
            <w:vAlign w:val="center"/>
          </w:tcPr>
          <w:p w:rsidR="003263F2" w:rsidRPr="008E570F" w:rsidRDefault="003263F2" w:rsidP="00CB1C86">
            <w:r w:rsidRPr="008E570F">
              <w:rPr>
                <w:sz w:val="22"/>
                <w:szCs w:val="22"/>
              </w:rPr>
              <w:t>0</w:t>
            </w:r>
          </w:p>
        </w:tc>
        <w:tc>
          <w:tcPr>
            <w:tcW w:w="725" w:type="dxa"/>
            <w:vAlign w:val="center"/>
          </w:tcPr>
          <w:p w:rsidR="003263F2" w:rsidRPr="008E570F" w:rsidRDefault="003263F2" w:rsidP="00CB1C86">
            <w:r w:rsidRPr="008E570F">
              <w:rPr>
                <w:sz w:val="22"/>
                <w:szCs w:val="22"/>
              </w:rPr>
              <w:t>0</w:t>
            </w:r>
          </w:p>
        </w:tc>
        <w:tc>
          <w:tcPr>
            <w:tcW w:w="735" w:type="dxa"/>
            <w:vAlign w:val="center"/>
          </w:tcPr>
          <w:p w:rsidR="003263F2" w:rsidRPr="008E570F" w:rsidRDefault="003263F2" w:rsidP="00CB1C86">
            <w:r w:rsidRPr="008E570F">
              <w:rPr>
                <w:sz w:val="22"/>
                <w:szCs w:val="22"/>
              </w:rPr>
              <w:t>0</w:t>
            </w:r>
          </w:p>
        </w:tc>
        <w:tc>
          <w:tcPr>
            <w:tcW w:w="675" w:type="dxa"/>
            <w:vAlign w:val="center"/>
          </w:tcPr>
          <w:p w:rsidR="003263F2" w:rsidRPr="008E570F" w:rsidRDefault="003263F2" w:rsidP="00CB1C86">
            <w:r w:rsidRPr="008E570F">
              <w:rPr>
                <w:sz w:val="22"/>
                <w:szCs w:val="22"/>
              </w:rPr>
              <w:t>0</w:t>
            </w:r>
          </w:p>
        </w:tc>
        <w:tc>
          <w:tcPr>
            <w:tcW w:w="735" w:type="dxa"/>
            <w:vAlign w:val="center"/>
          </w:tcPr>
          <w:p w:rsidR="003263F2" w:rsidRPr="008E570F" w:rsidRDefault="003263F2" w:rsidP="00CB1C86">
            <w:r w:rsidRPr="008E570F">
              <w:rPr>
                <w:sz w:val="22"/>
                <w:szCs w:val="22"/>
              </w:rPr>
              <w:t>0</w:t>
            </w:r>
          </w:p>
        </w:tc>
        <w:tc>
          <w:tcPr>
            <w:tcW w:w="791" w:type="dxa"/>
            <w:vAlign w:val="center"/>
          </w:tcPr>
          <w:p w:rsidR="003263F2" w:rsidRPr="008E570F" w:rsidRDefault="003263F2" w:rsidP="00CB1C86">
            <w:r w:rsidRPr="008E570F">
              <w:rPr>
                <w:sz w:val="22"/>
                <w:szCs w:val="22"/>
              </w:rPr>
              <w:t>0</w:t>
            </w:r>
          </w:p>
        </w:tc>
        <w:tc>
          <w:tcPr>
            <w:tcW w:w="747" w:type="dxa"/>
            <w:vAlign w:val="center"/>
          </w:tcPr>
          <w:p w:rsidR="003263F2" w:rsidRPr="008E570F" w:rsidRDefault="003263F2" w:rsidP="00CB1C86">
            <w:r w:rsidRPr="008E570F">
              <w:rPr>
                <w:sz w:val="22"/>
                <w:szCs w:val="22"/>
              </w:rPr>
              <w:t>0</w:t>
            </w:r>
          </w:p>
        </w:tc>
        <w:tc>
          <w:tcPr>
            <w:tcW w:w="860" w:type="dxa"/>
            <w:tcBorders>
              <w:right w:val="single" w:sz="4" w:space="0" w:color="auto"/>
            </w:tcBorders>
            <w:vAlign w:val="center"/>
          </w:tcPr>
          <w:p w:rsidR="003263F2" w:rsidRPr="008E570F" w:rsidRDefault="003263F2" w:rsidP="00CB1C86">
            <w:r w:rsidRPr="008E570F">
              <w:rPr>
                <w:sz w:val="22"/>
                <w:szCs w:val="22"/>
              </w:rPr>
              <w:t>0</w:t>
            </w:r>
          </w:p>
        </w:tc>
        <w:tc>
          <w:tcPr>
            <w:tcW w:w="992" w:type="dxa"/>
            <w:tcBorders>
              <w:left w:val="single" w:sz="4" w:space="0" w:color="auto"/>
              <w:right w:val="single" w:sz="4" w:space="0" w:color="auto"/>
            </w:tcBorders>
            <w:vAlign w:val="center"/>
          </w:tcPr>
          <w:p w:rsidR="003263F2" w:rsidRPr="008E570F" w:rsidRDefault="003263F2" w:rsidP="00CB1C86">
            <w:r w:rsidRPr="008E570F">
              <w:rPr>
                <w:sz w:val="22"/>
                <w:szCs w:val="22"/>
              </w:rPr>
              <w:t>0</w:t>
            </w:r>
          </w:p>
        </w:tc>
      </w:tr>
      <w:tr w:rsidR="003263F2" w:rsidRPr="008E570F" w:rsidTr="00CB1C86">
        <w:trPr>
          <w:cantSplit/>
          <w:trHeight w:val="92"/>
        </w:trPr>
        <w:tc>
          <w:tcPr>
            <w:tcW w:w="1188" w:type="dxa"/>
            <w:vMerge w:val="restart"/>
            <w:tcBorders>
              <w:left w:val="single" w:sz="4" w:space="0" w:color="auto"/>
            </w:tcBorders>
          </w:tcPr>
          <w:p w:rsidR="003263F2" w:rsidRPr="008E570F" w:rsidRDefault="003263F2" w:rsidP="00CB1C86">
            <w:pPr>
              <w:jc w:val="center"/>
            </w:pPr>
            <w:r w:rsidRPr="008E570F">
              <w:rPr>
                <w:sz w:val="22"/>
                <w:szCs w:val="22"/>
              </w:rPr>
              <w:t>„c“</w:t>
            </w:r>
          </w:p>
        </w:tc>
        <w:tc>
          <w:tcPr>
            <w:tcW w:w="814" w:type="dxa"/>
          </w:tcPr>
          <w:p w:rsidR="003263F2" w:rsidRPr="008E570F" w:rsidRDefault="003263F2" w:rsidP="00CB1C86">
            <w:r w:rsidRPr="008E570F">
              <w:rPr>
                <w:sz w:val="22"/>
                <w:szCs w:val="22"/>
              </w:rPr>
              <w:t>E</w:t>
            </w:r>
          </w:p>
        </w:tc>
        <w:tc>
          <w:tcPr>
            <w:tcW w:w="736" w:type="dxa"/>
            <w:vAlign w:val="center"/>
          </w:tcPr>
          <w:p w:rsidR="003263F2" w:rsidRPr="008E570F" w:rsidRDefault="003263F2" w:rsidP="00CB1C86">
            <w:pPr>
              <w:jc w:val="right"/>
            </w:pPr>
            <w:r w:rsidRPr="008E570F">
              <w:rPr>
                <w:sz w:val="22"/>
                <w:szCs w:val="22"/>
              </w:rPr>
              <w:t>0</w:t>
            </w:r>
          </w:p>
        </w:tc>
        <w:tc>
          <w:tcPr>
            <w:tcW w:w="749" w:type="dxa"/>
            <w:vAlign w:val="center"/>
          </w:tcPr>
          <w:p w:rsidR="003263F2" w:rsidRPr="008E570F" w:rsidRDefault="003263F2" w:rsidP="00CB1C86">
            <w:pPr>
              <w:jc w:val="right"/>
            </w:pPr>
            <w:r w:rsidRPr="008E570F">
              <w:rPr>
                <w:sz w:val="22"/>
                <w:szCs w:val="22"/>
              </w:rPr>
              <w:t>0</w:t>
            </w:r>
          </w:p>
        </w:tc>
        <w:tc>
          <w:tcPr>
            <w:tcW w:w="725" w:type="dxa"/>
            <w:vAlign w:val="center"/>
          </w:tcPr>
          <w:p w:rsidR="003263F2" w:rsidRPr="008E570F" w:rsidRDefault="003263F2" w:rsidP="00CB1C86">
            <w:pPr>
              <w:jc w:val="right"/>
            </w:pPr>
            <w:r w:rsidRPr="008E570F">
              <w:rPr>
                <w:sz w:val="22"/>
                <w:szCs w:val="22"/>
              </w:rPr>
              <w:t>4</w:t>
            </w:r>
          </w:p>
        </w:tc>
        <w:tc>
          <w:tcPr>
            <w:tcW w:w="735" w:type="dxa"/>
            <w:vAlign w:val="center"/>
          </w:tcPr>
          <w:p w:rsidR="003263F2" w:rsidRPr="008E570F" w:rsidRDefault="003263F2" w:rsidP="00CB1C86">
            <w:pPr>
              <w:jc w:val="right"/>
            </w:pPr>
            <w:r w:rsidRPr="008E570F">
              <w:rPr>
                <w:sz w:val="22"/>
                <w:szCs w:val="22"/>
              </w:rPr>
              <w:t>2</w:t>
            </w:r>
          </w:p>
        </w:tc>
        <w:tc>
          <w:tcPr>
            <w:tcW w:w="675" w:type="dxa"/>
            <w:vAlign w:val="center"/>
          </w:tcPr>
          <w:p w:rsidR="003263F2" w:rsidRPr="008E570F" w:rsidRDefault="003263F2" w:rsidP="00CB1C86">
            <w:pPr>
              <w:jc w:val="right"/>
            </w:pPr>
            <w:r w:rsidRPr="008E570F">
              <w:rPr>
                <w:sz w:val="22"/>
                <w:szCs w:val="22"/>
              </w:rPr>
              <w:t>1</w:t>
            </w:r>
          </w:p>
        </w:tc>
        <w:tc>
          <w:tcPr>
            <w:tcW w:w="735" w:type="dxa"/>
            <w:vAlign w:val="center"/>
          </w:tcPr>
          <w:p w:rsidR="003263F2" w:rsidRPr="008E570F" w:rsidRDefault="003263F2" w:rsidP="00CB1C86">
            <w:pPr>
              <w:jc w:val="right"/>
            </w:pPr>
            <w:r w:rsidRPr="008E570F">
              <w:rPr>
                <w:sz w:val="22"/>
                <w:szCs w:val="22"/>
              </w:rPr>
              <w:t>0</w:t>
            </w:r>
          </w:p>
        </w:tc>
        <w:tc>
          <w:tcPr>
            <w:tcW w:w="791" w:type="dxa"/>
            <w:vAlign w:val="center"/>
          </w:tcPr>
          <w:p w:rsidR="003263F2" w:rsidRPr="008E570F" w:rsidRDefault="003263F2" w:rsidP="00CB1C86">
            <w:pPr>
              <w:jc w:val="right"/>
            </w:pPr>
            <w:r w:rsidRPr="008E570F">
              <w:rPr>
                <w:sz w:val="22"/>
                <w:szCs w:val="22"/>
              </w:rPr>
              <w:t>0</w:t>
            </w:r>
          </w:p>
        </w:tc>
        <w:tc>
          <w:tcPr>
            <w:tcW w:w="747" w:type="dxa"/>
            <w:vAlign w:val="center"/>
          </w:tcPr>
          <w:p w:rsidR="003263F2" w:rsidRPr="008E570F" w:rsidRDefault="003263F2" w:rsidP="00CB1C86">
            <w:pPr>
              <w:jc w:val="right"/>
            </w:pPr>
            <w:r w:rsidRPr="008E570F">
              <w:rPr>
                <w:sz w:val="22"/>
                <w:szCs w:val="22"/>
              </w:rPr>
              <w:t>0</w:t>
            </w:r>
          </w:p>
        </w:tc>
        <w:tc>
          <w:tcPr>
            <w:tcW w:w="860" w:type="dxa"/>
            <w:tcBorders>
              <w:right w:val="single" w:sz="4" w:space="0" w:color="auto"/>
            </w:tcBorders>
            <w:vAlign w:val="center"/>
          </w:tcPr>
          <w:p w:rsidR="003263F2" w:rsidRPr="008E570F" w:rsidRDefault="003263F2" w:rsidP="00CB1C86">
            <w:pPr>
              <w:jc w:val="right"/>
            </w:pPr>
            <w:r w:rsidRPr="008E570F">
              <w:rPr>
                <w:sz w:val="22"/>
                <w:szCs w:val="22"/>
              </w:rPr>
              <w:t>0</w:t>
            </w:r>
          </w:p>
        </w:tc>
        <w:tc>
          <w:tcPr>
            <w:tcW w:w="992"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7</w:t>
            </w:r>
          </w:p>
        </w:tc>
      </w:tr>
      <w:tr w:rsidR="003263F2" w:rsidRPr="008E570F" w:rsidTr="00CB1C86">
        <w:trPr>
          <w:cantSplit/>
          <w:trHeight w:val="92"/>
        </w:trPr>
        <w:tc>
          <w:tcPr>
            <w:tcW w:w="1188" w:type="dxa"/>
            <w:vMerge/>
            <w:tcBorders>
              <w:left w:val="single" w:sz="4" w:space="0" w:color="auto"/>
            </w:tcBorders>
            <w:vAlign w:val="center"/>
          </w:tcPr>
          <w:p w:rsidR="003263F2" w:rsidRPr="008E570F" w:rsidRDefault="003263F2" w:rsidP="00CB1C86">
            <w:pPr>
              <w:jc w:val="center"/>
            </w:pPr>
          </w:p>
        </w:tc>
        <w:tc>
          <w:tcPr>
            <w:tcW w:w="814" w:type="dxa"/>
          </w:tcPr>
          <w:p w:rsidR="003263F2" w:rsidRPr="008E570F" w:rsidRDefault="003263F2" w:rsidP="00CB1C86">
            <w:r w:rsidRPr="008E570F">
              <w:rPr>
                <w:sz w:val="22"/>
                <w:szCs w:val="22"/>
              </w:rPr>
              <w:t>NJ</w:t>
            </w:r>
          </w:p>
        </w:tc>
        <w:tc>
          <w:tcPr>
            <w:tcW w:w="736" w:type="dxa"/>
            <w:vAlign w:val="center"/>
          </w:tcPr>
          <w:p w:rsidR="003263F2" w:rsidRPr="008E570F" w:rsidRDefault="003263F2" w:rsidP="00CB1C86">
            <w:r w:rsidRPr="008E570F">
              <w:rPr>
                <w:sz w:val="22"/>
                <w:szCs w:val="22"/>
              </w:rPr>
              <w:t>0</w:t>
            </w:r>
          </w:p>
        </w:tc>
        <w:tc>
          <w:tcPr>
            <w:tcW w:w="749" w:type="dxa"/>
            <w:vAlign w:val="center"/>
          </w:tcPr>
          <w:p w:rsidR="003263F2" w:rsidRPr="008E570F" w:rsidRDefault="003263F2" w:rsidP="00CB1C86">
            <w:r w:rsidRPr="008E570F">
              <w:rPr>
                <w:sz w:val="22"/>
                <w:szCs w:val="22"/>
              </w:rPr>
              <w:t>0</w:t>
            </w:r>
          </w:p>
        </w:tc>
        <w:tc>
          <w:tcPr>
            <w:tcW w:w="725" w:type="dxa"/>
            <w:vAlign w:val="center"/>
          </w:tcPr>
          <w:p w:rsidR="003263F2" w:rsidRPr="008E570F" w:rsidRDefault="003263F2" w:rsidP="00CB1C86">
            <w:r w:rsidRPr="008E570F">
              <w:rPr>
                <w:sz w:val="22"/>
                <w:szCs w:val="22"/>
              </w:rPr>
              <w:t>0</w:t>
            </w:r>
          </w:p>
        </w:tc>
        <w:tc>
          <w:tcPr>
            <w:tcW w:w="735" w:type="dxa"/>
            <w:vAlign w:val="center"/>
          </w:tcPr>
          <w:p w:rsidR="003263F2" w:rsidRPr="008E570F" w:rsidRDefault="003263F2" w:rsidP="00CB1C86">
            <w:r w:rsidRPr="008E570F">
              <w:rPr>
                <w:sz w:val="22"/>
                <w:szCs w:val="22"/>
              </w:rPr>
              <w:t>0</w:t>
            </w:r>
          </w:p>
        </w:tc>
        <w:tc>
          <w:tcPr>
            <w:tcW w:w="675" w:type="dxa"/>
            <w:vAlign w:val="center"/>
          </w:tcPr>
          <w:p w:rsidR="003263F2" w:rsidRPr="008E570F" w:rsidRDefault="003263F2" w:rsidP="00CB1C86">
            <w:r w:rsidRPr="008E570F">
              <w:rPr>
                <w:sz w:val="22"/>
                <w:szCs w:val="22"/>
              </w:rPr>
              <w:t>0</w:t>
            </w:r>
          </w:p>
        </w:tc>
        <w:tc>
          <w:tcPr>
            <w:tcW w:w="735" w:type="dxa"/>
            <w:vAlign w:val="center"/>
          </w:tcPr>
          <w:p w:rsidR="003263F2" w:rsidRPr="008E570F" w:rsidRDefault="003263F2" w:rsidP="00CB1C86">
            <w:r w:rsidRPr="008E570F">
              <w:rPr>
                <w:sz w:val="22"/>
                <w:szCs w:val="22"/>
              </w:rPr>
              <w:t>0</w:t>
            </w:r>
          </w:p>
        </w:tc>
        <w:tc>
          <w:tcPr>
            <w:tcW w:w="791" w:type="dxa"/>
            <w:vAlign w:val="center"/>
          </w:tcPr>
          <w:p w:rsidR="003263F2" w:rsidRPr="008E570F" w:rsidRDefault="003263F2" w:rsidP="00CB1C86">
            <w:r w:rsidRPr="008E570F">
              <w:rPr>
                <w:sz w:val="22"/>
                <w:szCs w:val="22"/>
              </w:rPr>
              <w:t>0</w:t>
            </w:r>
          </w:p>
        </w:tc>
        <w:tc>
          <w:tcPr>
            <w:tcW w:w="747" w:type="dxa"/>
            <w:vAlign w:val="center"/>
          </w:tcPr>
          <w:p w:rsidR="003263F2" w:rsidRPr="008E570F" w:rsidRDefault="003263F2" w:rsidP="00CB1C86">
            <w:r w:rsidRPr="008E570F">
              <w:rPr>
                <w:sz w:val="22"/>
                <w:szCs w:val="22"/>
              </w:rPr>
              <w:t>0</w:t>
            </w:r>
          </w:p>
        </w:tc>
        <w:tc>
          <w:tcPr>
            <w:tcW w:w="860" w:type="dxa"/>
            <w:tcBorders>
              <w:right w:val="single" w:sz="4" w:space="0" w:color="auto"/>
            </w:tcBorders>
            <w:vAlign w:val="center"/>
          </w:tcPr>
          <w:p w:rsidR="003263F2" w:rsidRPr="008E570F" w:rsidRDefault="003263F2" w:rsidP="00CB1C86">
            <w:r w:rsidRPr="008E570F">
              <w:rPr>
                <w:sz w:val="22"/>
                <w:szCs w:val="22"/>
              </w:rPr>
              <w:t>0</w:t>
            </w:r>
          </w:p>
        </w:tc>
        <w:tc>
          <w:tcPr>
            <w:tcW w:w="992" w:type="dxa"/>
            <w:tcBorders>
              <w:left w:val="single" w:sz="4" w:space="0" w:color="auto"/>
              <w:right w:val="single" w:sz="4" w:space="0" w:color="auto"/>
            </w:tcBorders>
            <w:vAlign w:val="center"/>
          </w:tcPr>
          <w:p w:rsidR="003263F2" w:rsidRPr="008E570F" w:rsidRDefault="003263F2" w:rsidP="00CB1C86">
            <w:r w:rsidRPr="008E570F">
              <w:rPr>
                <w:sz w:val="22"/>
                <w:szCs w:val="22"/>
              </w:rPr>
              <w:t>0</w:t>
            </w:r>
          </w:p>
        </w:tc>
      </w:tr>
      <w:tr w:rsidR="003263F2" w:rsidRPr="008E570F" w:rsidTr="00CB1C86">
        <w:trPr>
          <w:cantSplit/>
          <w:trHeight w:val="92"/>
        </w:trPr>
        <w:tc>
          <w:tcPr>
            <w:tcW w:w="1188" w:type="dxa"/>
            <w:vMerge w:val="restart"/>
            <w:tcBorders>
              <w:left w:val="single" w:sz="4" w:space="0" w:color="auto"/>
            </w:tcBorders>
            <w:vAlign w:val="center"/>
          </w:tcPr>
          <w:p w:rsidR="003263F2" w:rsidRPr="008E570F" w:rsidRDefault="003263F2" w:rsidP="00CB1C86">
            <w:pPr>
              <w:jc w:val="center"/>
            </w:pPr>
            <w:r w:rsidRPr="008E570F">
              <w:rPr>
                <w:sz w:val="22"/>
                <w:szCs w:val="22"/>
              </w:rPr>
              <w:t>„d“</w:t>
            </w:r>
          </w:p>
        </w:tc>
        <w:tc>
          <w:tcPr>
            <w:tcW w:w="814" w:type="dxa"/>
          </w:tcPr>
          <w:p w:rsidR="003263F2" w:rsidRPr="008E570F" w:rsidRDefault="003263F2" w:rsidP="00CB1C86">
            <w:r w:rsidRPr="008E570F">
              <w:rPr>
                <w:sz w:val="22"/>
                <w:szCs w:val="22"/>
              </w:rPr>
              <w:t>E</w:t>
            </w:r>
          </w:p>
        </w:tc>
        <w:tc>
          <w:tcPr>
            <w:tcW w:w="736" w:type="dxa"/>
            <w:vAlign w:val="center"/>
          </w:tcPr>
          <w:p w:rsidR="003263F2" w:rsidRPr="008E570F" w:rsidRDefault="003263F2" w:rsidP="00CB1C86">
            <w:pPr>
              <w:jc w:val="right"/>
            </w:pPr>
            <w:r w:rsidRPr="008E570F">
              <w:rPr>
                <w:sz w:val="22"/>
                <w:szCs w:val="22"/>
              </w:rPr>
              <w:t>0</w:t>
            </w:r>
          </w:p>
        </w:tc>
        <w:tc>
          <w:tcPr>
            <w:tcW w:w="749" w:type="dxa"/>
            <w:vAlign w:val="center"/>
          </w:tcPr>
          <w:p w:rsidR="003263F2" w:rsidRPr="008E570F" w:rsidRDefault="003263F2" w:rsidP="00CB1C86">
            <w:pPr>
              <w:jc w:val="right"/>
            </w:pPr>
            <w:r w:rsidRPr="008E570F">
              <w:rPr>
                <w:sz w:val="22"/>
                <w:szCs w:val="22"/>
              </w:rPr>
              <w:t>0</w:t>
            </w:r>
          </w:p>
        </w:tc>
        <w:tc>
          <w:tcPr>
            <w:tcW w:w="725" w:type="dxa"/>
            <w:vAlign w:val="center"/>
          </w:tcPr>
          <w:p w:rsidR="003263F2" w:rsidRPr="008E570F" w:rsidRDefault="003263F2" w:rsidP="00CB1C86">
            <w:pPr>
              <w:jc w:val="right"/>
            </w:pPr>
            <w:r w:rsidRPr="008E570F">
              <w:rPr>
                <w:sz w:val="22"/>
                <w:szCs w:val="22"/>
              </w:rPr>
              <w:t>0</w:t>
            </w:r>
          </w:p>
        </w:tc>
        <w:tc>
          <w:tcPr>
            <w:tcW w:w="735" w:type="dxa"/>
            <w:vAlign w:val="center"/>
          </w:tcPr>
          <w:p w:rsidR="003263F2" w:rsidRPr="008E570F" w:rsidRDefault="003263F2" w:rsidP="00CB1C86">
            <w:pPr>
              <w:jc w:val="right"/>
            </w:pPr>
            <w:r w:rsidRPr="008E570F">
              <w:rPr>
                <w:sz w:val="22"/>
                <w:szCs w:val="22"/>
              </w:rPr>
              <w:t>1</w:t>
            </w:r>
          </w:p>
        </w:tc>
        <w:tc>
          <w:tcPr>
            <w:tcW w:w="675" w:type="dxa"/>
            <w:vAlign w:val="center"/>
          </w:tcPr>
          <w:p w:rsidR="003263F2" w:rsidRPr="008E570F" w:rsidRDefault="003263F2" w:rsidP="00CB1C86">
            <w:pPr>
              <w:jc w:val="right"/>
            </w:pPr>
            <w:r w:rsidRPr="008E570F">
              <w:rPr>
                <w:sz w:val="22"/>
                <w:szCs w:val="22"/>
              </w:rPr>
              <w:t>1</w:t>
            </w:r>
          </w:p>
        </w:tc>
        <w:tc>
          <w:tcPr>
            <w:tcW w:w="735" w:type="dxa"/>
            <w:vAlign w:val="center"/>
          </w:tcPr>
          <w:p w:rsidR="003263F2" w:rsidRPr="008E570F" w:rsidRDefault="003263F2" w:rsidP="00CB1C86">
            <w:pPr>
              <w:jc w:val="right"/>
            </w:pPr>
            <w:r w:rsidRPr="008E570F">
              <w:rPr>
                <w:sz w:val="22"/>
                <w:szCs w:val="22"/>
              </w:rPr>
              <w:t>0</w:t>
            </w:r>
          </w:p>
        </w:tc>
        <w:tc>
          <w:tcPr>
            <w:tcW w:w="791" w:type="dxa"/>
            <w:vAlign w:val="center"/>
          </w:tcPr>
          <w:p w:rsidR="003263F2" w:rsidRPr="008E570F" w:rsidRDefault="003263F2" w:rsidP="00CB1C86">
            <w:pPr>
              <w:jc w:val="right"/>
            </w:pPr>
            <w:r w:rsidRPr="008E570F">
              <w:rPr>
                <w:sz w:val="22"/>
                <w:szCs w:val="22"/>
              </w:rPr>
              <w:t>0</w:t>
            </w:r>
          </w:p>
        </w:tc>
        <w:tc>
          <w:tcPr>
            <w:tcW w:w="747" w:type="dxa"/>
            <w:vAlign w:val="center"/>
          </w:tcPr>
          <w:p w:rsidR="003263F2" w:rsidRPr="008E570F" w:rsidRDefault="003263F2" w:rsidP="00CB1C86">
            <w:pPr>
              <w:jc w:val="right"/>
            </w:pPr>
            <w:r w:rsidRPr="008E570F">
              <w:rPr>
                <w:sz w:val="22"/>
                <w:szCs w:val="22"/>
              </w:rPr>
              <w:t>0</w:t>
            </w:r>
          </w:p>
        </w:tc>
        <w:tc>
          <w:tcPr>
            <w:tcW w:w="860" w:type="dxa"/>
            <w:tcBorders>
              <w:right w:val="single" w:sz="4" w:space="0" w:color="auto"/>
            </w:tcBorders>
            <w:vAlign w:val="center"/>
          </w:tcPr>
          <w:p w:rsidR="003263F2" w:rsidRPr="008E570F" w:rsidRDefault="003263F2" w:rsidP="00CB1C86">
            <w:pPr>
              <w:jc w:val="right"/>
            </w:pPr>
            <w:r w:rsidRPr="008E570F">
              <w:rPr>
                <w:sz w:val="22"/>
                <w:szCs w:val="22"/>
              </w:rPr>
              <w:t>0</w:t>
            </w:r>
          </w:p>
        </w:tc>
        <w:tc>
          <w:tcPr>
            <w:tcW w:w="992"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2</w:t>
            </w:r>
          </w:p>
        </w:tc>
      </w:tr>
      <w:tr w:rsidR="003263F2" w:rsidRPr="008E570F" w:rsidTr="00CB1C86">
        <w:trPr>
          <w:cantSplit/>
          <w:trHeight w:val="92"/>
        </w:trPr>
        <w:tc>
          <w:tcPr>
            <w:tcW w:w="1188" w:type="dxa"/>
            <w:vMerge/>
            <w:tcBorders>
              <w:left w:val="single" w:sz="4" w:space="0" w:color="auto"/>
            </w:tcBorders>
            <w:vAlign w:val="center"/>
          </w:tcPr>
          <w:p w:rsidR="003263F2" w:rsidRPr="008E570F" w:rsidRDefault="003263F2" w:rsidP="00CB1C86">
            <w:pPr>
              <w:jc w:val="center"/>
            </w:pPr>
          </w:p>
        </w:tc>
        <w:tc>
          <w:tcPr>
            <w:tcW w:w="814" w:type="dxa"/>
          </w:tcPr>
          <w:p w:rsidR="003263F2" w:rsidRPr="008E570F" w:rsidRDefault="003263F2" w:rsidP="00CB1C86">
            <w:r w:rsidRPr="008E570F">
              <w:rPr>
                <w:sz w:val="22"/>
                <w:szCs w:val="22"/>
              </w:rPr>
              <w:t>NJ</w:t>
            </w:r>
          </w:p>
        </w:tc>
        <w:tc>
          <w:tcPr>
            <w:tcW w:w="736" w:type="dxa"/>
            <w:vAlign w:val="center"/>
          </w:tcPr>
          <w:p w:rsidR="003263F2" w:rsidRPr="008E570F" w:rsidRDefault="003263F2" w:rsidP="00CB1C86">
            <w:r w:rsidRPr="008E570F">
              <w:rPr>
                <w:sz w:val="22"/>
                <w:szCs w:val="22"/>
              </w:rPr>
              <w:t>0</w:t>
            </w:r>
          </w:p>
        </w:tc>
        <w:tc>
          <w:tcPr>
            <w:tcW w:w="749" w:type="dxa"/>
            <w:vAlign w:val="center"/>
          </w:tcPr>
          <w:p w:rsidR="003263F2" w:rsidRPr="008E570F" w:rsidRDefault="003263F2" w:rsidP="00CB1C86">
            <w:r w:rsidRPr="008E570F">
              <w:rPr>
                <w:sz w:val="22"/>
                <w:szCs w:val="22"/>
              </w:rPr>
              <w:t>0</w:t>
            </w:r>
          </w:p>
        </w:tc>
        <w:tc>
          <w:tcPr>
            <w:tcW w:w="725" w:type="dxa"/>
            <w:vAlign w:val="center"/>
          </w:tcPr>
          <w:p w:rsidR="003263F2" w:rsidRPr="008E570F" w:rsidRDefault="003263F2" w:rsidP="00CB1C86">
            <w:r w:rsidRPr="008E570F">
              <w:rPr>
                <w:sz w:val="22"/>
                <w:szCs w:val="22"/>
              </w:rPr>
              <w:t>0</w:t>
            </w:r>
          </w:p>
        </w:tc>
        <w:tc>
          <w:tcPr>
            <w:tcW w:w="735" w:type="dxa"/>
            <w:vAlign w:val="center"/>
          </w:tcPr>
          <w:p w:rsidR="003263F2" w:rsidRPr="008E570F" w:rsidRDefault="003263F2" w:rsidP="00CB1C86">
            <w:r w:rsidRPr="008E570F">
              <w:rPr>
                <w:sz w:val="22"/>
                <w:szCs w:val="22"/>
              </w:rPr>
              <w:t>0</w:t>
            </w:r>
          </w:p>
        </w:tc>
        <w:tc>
          <w:tcPr>
            <w:tcW w:w="675" w:type="dxa"/>
            <w:vAlign w:val="center"/>
          </w:tcPr>
          <w:p w:rsidR="003263F2" w:rsidRPr="008E570F" w:rsidRDefault="003263F2" w:rsidP="00CB1C86">
            <w:r w:rsidRPr="008E570F">
              <w:rPr>
                <w:sz w:val="22"/>
                <w:szCs w:val="22"/>
              </w:rPr>
              <w:t>0</w:t>
            </w:r>
          </w:p>
        </w:tc>
        <w:tc>
          <w:tcPr>
            <w:tcW w:w="735" w:type="dxa"/>
            <w:vAlign w:val="center"/>
          </w:tcPr>
          <w:p w:rsidR="003263F2" w:rsidRPr="008E570F" w:rsidRDefault="003263F2" w:rsidP="00CB1C86">
            <w:r w:rsidRPr="008E570F">
              <w:rPr>
                <w:sz w:val="22"/>
                <w:szCs w:val="22"/>
              </w:rPr>
              <w:t>0</w:t>
            </w:r>
          </w:p>
        </w:tc>
        <w:tc>
          <w:tcPr>
            <w:tcW w:w="791" w:type="dxa"/>
            <w:vAlign w:val="center"/>
          </w:tcPr>
          <w:p w:rsidR="003263F2" w:rsidRPr="008E570F" w:rsidRDefault="003263F2" w:rsidP="00CB1C86">
            <w:r w:rsidRPr="008E570F">
              <w:rPr>
                <w:sz w:val="22"/>
                <w:szCs w:val="22"/>
              </w:rPr>
              <w:t>0</w:t>
            </w:r>
          </w:p>
        </w:tc>
        <w:tc>
          <w:tcPr>
            <w:tcW w:w="747" w:type="dxa"/>
            <w:vAlign w:val="center"/>
          </w:tcPr>
          <w:p w:rsidR="003263F2" w:rsidRPr="008E570F" w:rsidRDefault="003263F2" w:rsidP="00CB1C86">
            <w:r w:rsidRPr="008E570F">
              <w:rPr>
                <w:sz w:val="22"/>
                <w:szCs w:val="22"/>
              </w:rPr>
              <w:t>0</w:t>
            </w:r>
          </w:p>
        </w:tc>
        <w:tc>
          <w:tcPr>
            <w:tcW w:w="860" w:type="dxa"/>
            <w:tcBorders>
              <w:right w:val="single" w:sz="4" w:space="0" w:color="auto"/>
            </w:tcBorders>
            <w:vAlign w:val="center"/>
          </w:tcPr>
          <w:p w:rsidR="003263F2" w:rsidRPr="008E570F" w:rsidRDefault="003263F2" w:rsidP="00CB1C86">
            <w:r w:rsidRPr="008E570F">
              <w:rPr>
                <w:sz w:val="22"/>
                <w:szCs w:val="22"/>
              </w:rPr>
              <w:t>0</w:t>
            </w:r>
          </w:p>
        </w:tc>
        <w:tc>
          <w:tcPr>
            <w:tcW w:w="992" w:type="dxa"/>
            <w:tcBorders>
              <w:left w:val="single" w:sz="4" w:space="0" w:color="auto"/>
              <w:right w:val="single" w:sz="4" w:space="0" w:color="auto"/>
            </w:tcBorders>
            <w:vAlign w:val="center"/>
          </w:tcPr>
          <w:p w:rsidR="003263F2" w:rsidRPr="008E570F" w:rsidRDefault="003263F2" w:rsidP="00CB1C86">
            <w:r w:rsidRPr="008E570F">
              <w:rPr>
                <w:sz w:val="22"/>
                <w:szCs w:val="22"/>
              </w:rPr>
              <w:t>0</w:t>
            </w:r>
          </w:p>
        </w:tc>
      </w:tr>
      <w:tr w:rsidR="003263F2" w:rsidRPr="008E570F" w:rsidTr="00CB1C86">
        <w:trPr>
          <w:cantSplit/>
          <w:trHeight w:val="92"/>
        </w:trPr>
        <w:tc>
          <w:tcPr>
            <w:tcW w:w="1188" w:type="dxa"/>
            <w:vMerge w:val="restart"/>
            <w:tcBorders>
              <w:left w:val="single" w:sz="4" w:space="0" w:color="auto"/>
            </w:tcBorders>
            <w:vAlign w:val="center"/>
          </w:tcPr>
          <w:p w:rsidR="003263F2" w:rsidRPr="008E570F" w:rsidRDefault="003263F2" w:rsidP="00CB1C86">
            <w:pPr>
              <w:jc w:val="center"/>
            </w:pPr>
            <w:r w:rsidRPr="008E570F">
              <w:rPr>
                <w:sz w:val="22"/>
                <w:szCs w:val="22"/>
              </w:rPr>
              <w:t>„1“</w:t>
            </w:r>
          </w:p>
        </w:tc>
        <w:tc>
          <w:tcPr>
            <w:tcW w:w="814" w:type="dxa"/>
          </w:tcPr>
          <w:p w:rsidR="003263F2" w:rsidRPr="008E570F" w:rsidRDefault="003263F2" w:rsidP="00CB1C86">
            <w:r w:rsidRPr="008E570F">
              <w:rPr>
                <w:sz w:val="22"/>
                <w:szCs w:val="22"/>
              </w:rPr>
              <w:t>E</w:t>
            </w:r>
          </w:p>
        </w:tc>
        <w:tc>
          <w:tcPr>
            <w:tcW w:w="736" w:type="dxa"/>
            <w:vAlign w:val="center"/>
          </w:tcPr>
          <w:p w:rsidR="003263F2" w:rsidRPr="008E570F" w:rsidRDefault="003263F2" w:rsidP="00CB1C86">
            <w:pPr>
              <w:jc w:val="right"/>
            </w:pPr>
            <w:r w:rsidRPr="008E570F">
              <w:rPr>
                <w:sz w:val="22"/>
                <w:szCs w:val="22"/>
              </w:rPr>
              <w:t>0</w:t>
            </w:r>
          </w:p>
        </w:tc>
        <w:tc>
          <w:tcPr>
            <w:tcW w:w="749" w:type="dxa"/>
            <w:vAlign w:val="center"/>
          </w:tcPr>
          <w:p w:rsidR="003263F2" w:rsidRPr="008E570F" w:rsidRDefault="003263F2" w:rsidP="00CB1C86">
            <w:pPr>
              <w:jc w:val="right"/>
            </w:pPr>
            <w:r w:rsidRPr="008E570F">
              <w:rPr>
                <w:sz w:val="22"/>
                <w:szCs w:val="22"/>
              </w:rPr>
              <w:t>0</w:t>
            </w:r>
          </w:p>
        </w:tc>
        <w:tc>
          <w:tcPr>
            <w:tcW w:w="725" w:type="dxa"/>
            <w:vAlign w:val="center"/>
          </w:tcPr>
          <w:p w:rsidR="003263F2" w:rsidRPr="008E570F" w:rsidRDefault="003263F2" w:rsidP="00CB1C86">
            <w:pPr>
              <w:jc w:val="right"/>
            </w:pPr>
            <w:r w:rsidRPr="008E570F">
              <w:rPr>
                <w:sz w:val="22"/>
                <w:szCs w:val="22"/>
              </w:rPr>
              <w:t>9</w:t>
            </w:r>
          </w:p>
        </w:tc>
        <w:tc>
          <w:tcPr>
            <w:tcW w:w="735" w:type="dxa"/>
            <w:vAlign w:val="center"/>
          </w:tcPr>
          <w:p w:rsidR="003263F2" w:rsidRPr="008E570F" w:rsidRDefault="003263F2" w:rsidP="00CB1C86">
            <w:pPr>
              <w:jc w:val="right"/>
            </w:pPr>
            <w:r w:rsidRPr="008E570F">
              <w:rPr>
                <w:sz w:val="22"/>
                <w:szCs w:val="22"/>
              </w:rPr>
              <w:t>13</w:t>
            </w:r>
          </w:p>
        </w:tc>
        <w:tc>
          <w:tcPr>
            <w:tcW w:w="675" w:type="dxa"/>
            <w:vAlign w:val="center"/>
          </w:tcPr>
          <w:p w:rsidR="003263F2" w:rsidRPr="008E570F" w:rsidRDefault="003263F2" w:rsidP="00CB1C86">
            <w:pPr>
              <w:jc w:val="right"/>
            </w:pPr>
            <w:r w:rsidRPr="008E570F">
              <w:rPr>
                <w:sz w:val="22"/>
                <w:szCs w:val="22"/>
              </w:rPr>
              <w:t>9</w:t>
            </w:r>
          </w:p>
        </w:tc>
        <w:tc>
          <w:tcPr>
            <w:tcW w:w="735" w:type="dxa"/>
            <w:vAlign w:val="center"/>
          </w:tcPr>
          <w:p w:rsidR="003263F2" w:rsidRPr="008E570F" w:rsidRDefault="003263F2" w:rsidP="00CB1C86">
            <w:pPr>
              <w:jc w:val="right"/>
            </w:pPr>
            <w:r w:rsidRPr="008E570F">
              <w:rPr>
                <w:sz w:val="22"/>
                <w:szCs w:val="22"/>
              </w:rPr>
              <w:t>12</w:t>
            </w:r>
          </w:p>
        </w:tc>
        <w:tc>
          <w:tcPr>
            <w:tcW w:w="791" w:type="dxa"/>
            <w:vAlign w:val="center"/>
          </w:tcPr>
          <w:p w:rsidR="003263F2" w:rsidRPr="008E570F" w:rsidRDefault="003263F2" w:rsidP="00CB1C86">
            <w:pPr>
              <w:jc w:val="right"/>
            </w:pPr>
            <w:r w:rsidRPr="008E570F">
              <w:rPr>
                <w:sz w:val="22"/>
                <w:szCs w:val="22"/>
              </w:rPr>
              <w:t>9</w:t>
            </w:r>
          </w:p>
        </w:tc>
        <w:tc>
          <w:tcPr>
            <w:tcW w:w="747" w:type="dxa"/>
            <w:vAlign w:val="center"/>
          </w:tcPr>
          <w:p w:rsidR="003263F2" w:rsidRPr="008E570F" w:rsidRDefault="003263F2" w:rsidP="00CB1C86">
            <w:pPr>
              <w:jc w:val="right"/>
            </w:pPr>
            <w:r w:rsidRPr="008E570F">
              <w:rPr>
                <w:sz w:val="22"/>
                <w:szCs w:val="22"/>
              </w:rPr>
              <w:t>18</w:t>
            </w:r>
          </w:p>
        </w:tc>
        <w:tc>
          <w:tcPr>
            <w:tcW w:w="860" w:type="dxa"/>
            <w:tcBorders>
              <w:right w:val="single" w:sz="4" w:space="0" w:color="auto"/>
            </w:tcBorders>
            <w:vAlign w:val="center"/>
          </w:tcPr>
          <w:p w:rsidR="003263F2" w:rsidRPr="008E570F" w:rsidRDefault="003263F2" w:rsidP="00CB1C86">
            <w:pPr>
              <w:jc w:val="right"/>
            </w:pPr>
            <w:r w:rsidRPr="008E570F">
              <w:rPr>
                <w:sz w:val="22"/>
                <w:szCs w:val="22"/>
              </w:rPr>
              <w:t>17</w:t>
            </w:r>
          </w:p>
        </w:tc>
        <w:tc>
          <w:tcPr>
            <w:tcW w:w="992" w:type="dxa"/>
            <w:tcBorders>
              <w:left w:val="single" w:sz="4" w:space="0" w:color="auto"/>
              <w:right w:val="single" w:sz="4" w:space="0" w:color="auto"/>
            </w:tcBorders>
            <w:vAlign w:val="center"/>
          </w:tcPr>
          <w:p w:rsidR="003263F2" w:rsidRPr="008E570F" w:rsidRDefault="0002131C" w:rsidP="00CB1C86">
            <w:pPr>
              <w:jc w:val="right"/>
            </w:pPr>
            <w:r w:rsidRPr="008E570F">
              <w:rPr>
                <w:sz w:val="22"/>
                <w:szCs w:val="22"/>
              </w:rPr>
              <w:fldChar w:fldCharType="begin"/>
            </w:r>
            <w:r w:rsidR="003263F2" w:rsidRPr="008E570F">
              <w:rPr>
                <w:sz w:val="22"/>
                <w:szCs w:val="22"/>
              </w:rPr>
              <w:instrText xml:space="preserve"> =SUM(LEFT) </w:instrText>
            </w:r>
            <w:r w:rsidRPr="008E570F">
              <w:rPr>
                <w:sz w:val="22"/>
                <w:szCs w:val="22"/>
              </w:rPr>
              <w:fldChar w:fldCharType="separate"/>
            </w:r>
            <w:r w:rsidR="003263F2" w:rsidRPr="008E570F">
              <w:rPr>
                <w:noProof/>
                <w:sz w:val="22"/>
                <w:szCs w:val="22"/>
              </w:rPr>
              <w:t>87</w:t>
            </w:r>
            <w:r w:rsidRPr="008E570F">
              <w:rPr>
                <w:sz w:val="22"/>
                <w:szCs w:val="22"/>
              </w:rPr>
              <w:fldChar w:fldCharType="end"/>
            </w:r>
          </w:p>
        </w:tc>
      </w:tr>
      <w:tr w:rsidR="003263F2" w:rsidRPr="008E570F" w:rsidTr="00CB1C86">
        <w:trPr>
          <w:cantSplit/>
          <w:trHeight w:val="92"/>
        </w:trPr>
        <w:tc>
          <w:tcPr>
            <w:tcW w:w="1188" w:type="dxa"/>
            <w:vMerge/>
            <w:tcBorders>
              <w:left w:val="single" w:sz="4" w:space="0" w:color="auto"/>
            </w:tcBorders>
            <w:vAlign w:val="center"/>
          </w:tcPr>
          <w:p w:rsidR="003263F2" w:rsidRPr="008E570F" w:rsidRDefault="003263F2" w:rsidP="00CB1C86">
            <w:pPr>
              <w:jc w:val="center"/>
            </w:pPr>
          </w:p>
        </w:tc>
        <w:tc>
          <w:tcPr>
            <w:tcW w:w="814" w:type="dxa"/>
          </w:tcPr>
          <w:p w:rsidR="003263F2" w:rsidRPr="008E570F" w:rsidRDefault="003263F2" w:rsidP="00CB1C86">
            <w:r w:rsidRPr="008E570F">
              <w:rPr>
                <w:sz w:val="22"/>
                <w:szCs w:val="22"/>
              </w:rPr>
              <w:t>NJ</w:t>
            </w:r>
          </w:p>
        </w:tc>
        <w:tc>
          <w:tcPr>
            <w:tcW w:w="736" w:type="dxa"/>
            <w:vAlign w:val="center"/>
          </w:tcPr>
          <w:p w:rsidR="003263F2" w:rsidRPr="008E570F" w:rsidRDefault="003263F2" w:rsidP="00CB1C86">
            <w:r w:rsidRPr="008E570F">
              <w:rPr>
                <w:sz w:val="22"/>
                <w:szCs w:val="22"/>
              </w:rPr>
              <w:t>0</w:t>
            </w:r>
          </w:p>
        </w:tc>
        <w:tc>
          <w:tcPr>
            <w:tcW w:w="749" w:type="dxa"/>
            <w:vAlign w:val="center"/>
          </w:tcPr>
          <w:p w:rsidR="003263F2" w:rsidRPr="008E570F" w:rsidRDefault="003263F2" w:rsidP="00CB1C86">
            <w:r w:rsidRPr="008E570F">
              <w:rPr>
                <w:sz w:val="22"/>
                <w:szCs w:val="22"/>
              </w:rPr>
              <w:t>0</w:t>
            </w:r>
          </w:p>
        </w:tc>
        <w:tc>
          <w:tcPr>
            <w:tcW w:w="725" w:type="dxa"/>
            <w:vAlign w:val="center"/>
          </w:tcPr>
          <w:p w:rsidR="003263F2" w:rsidRPr="008E570F" w:rsidRDefault="003263F2" w:rsidP="00CB1C86">
            <w:r w:rsidRPr="008E570F">
              <w:rPr>
                <w:sz w:val="22"/>
                <w:szCs w:val="22"/>
              </w:rPr>
              <w:t>0</w:t>
            </w:r>
          </w:p>
        </w:tc>
        <w:tc>
          <w:tcPr>
            <w:tcW w:w="735" w:type="dxa"/>
            <w:vAlign w:val="center"/>
          </w:tcPr>
          <w:p w:rsidR="003263F2" w:rsidRPr="008E570F" w:rsidRDefault="003263F2" w:rsidP="00CB1C86">
            <w:r w:rsidRPr="008E570F">
              <w:rPr>
                <w:sz w:val="22"/>
                <w:szCs w:val="22"/>
              </w:rPr>
              <w:t>0</w:t>
            </w:r>
          </w:p>
        </w:tc>
        <w:tc>
          <w:tcPr>
            <w:tcW w:w="675" w:type="dxa"/>
            <w:vAlign w:val="center"/>
          </w:tcPr>
          <w:p w:rsidR="003263F2" w:rsidRPr="008E570F" w:rsidRDefault="003263F2" w:rsidP="00CB1C86">
            <w:r w:rsidRPr="008E570F">
              <w:rPr>
                <w:sz w:val="22"/>
                <w:szCs w:val="22"/>
              </w:rPr>
              <w:t>0</w:t>
            </w:r>
          </w:p>
        </w:tc>
        <w:tc>
          <w:tcPr>
            <w:tcW w:w="735" w:type="dxa"/>
            <w:vAlign w:val="center"/>
          </w:tcPr>
          <w:p w:rsidR="003263F2" w:rsidRPr="008E570F" w:rsidRDefault="003263F2" w:rsidP="00CB1C86">
            <w:r w:rsidRPr="008E570F">
              <w:rPr>
                <w:sz w:val="22"/>
                <w:szCs w:val="22"/>
              </w:rPr>
              <w:t>12</w:t>
            </w:r>
          </w:p>
        </w:tc>
        <w:tc>
          <w:tcPr>
            <w:tcW w:w="791" w:type="dxa"/>
            <w:vAlign w:val="center"/>
          </w:tcPr>
          <w:p w:rsidR="003263F2" w:rsidRPr="008E570F" w:rsidRDefault="003263F2" w:rsidP="00CB1C86">
            <w:r w:rsidRPr="008E570F">
              <w:rPr>
                <w:sz w:val="22"/>
                <w:szCs w:val="22"/>
              </w:rPr>
              <w:t>9</w:t>
            </w:r>
          </w:p>
        </w:tc>
        <w:tc>
          <w:tcPr>
            <w:tcW w:w="747" w:type="dxa"/>
            <w:vAlign w:val="center"/>
          </w:tcPr>
          <w:p w:rsidR="003263F2" w:rsidRPr="008E570F" w:rsidRDefault="003263F2" w:rsidP="00CB1C86">
            <w:r w:rsidRPr="008E570F">
              <w:rPr>
                <w:sz w:val="22"/>
                <w:szCs w:val="22"/>
              </w:rPr>
              <w:t>18</w:t>
            </w:r>
          </w:p>
        </w:tc>
        <w:tc>
          <w:tcPr>
            <w:tcW w:w="860" w:type="dxa"/>
            <w:tcBorders>
              <w:right w:val="single" w:sz="4" w:space="0" w:color="auto"/>
            </w:tcBorders>
            <w:vAlign w:val="center"/>
          </w:tcPr>
          <w:p w:rsidR="003263F2" w:rsidRPr="008E570F" w:rsidRDefault="003263F2" w:rsidP="00CB1C86">
            <w:r w:rsidRPr="008E570F">
              <w:rPr>
                <w:sz w:val="22"/>
                <w:szCs w:val="22"/>
              </w:rPr>
              <w:t>17</w:t>
            </w:r>
          </w:p>
        </w:tc>
        <w:tc>
          <w:tcPr>
            <w:tcW w:w="992" w:type="dxa"/>
            <w:tcBorders>
              <w:left w:val="single" w:sz="4" w:space="0" w:color="auto"/>
              <w:right w:val="single" w:sz="4" w:space="0" w:color="auto"/>
            </w:tcBorders>
            <w:vAlign w:val="center"/>
          </w:tcPr>
          <w:p w:rsidR="003263F2" w:rsidRPr="008E570F" w:rsidRDefault="0002131C" w:rsidP="00CB1C86">
            <w:r w:rsidRPr="008E570F">
              <w:rPr>
                <w:sz w:val="22"/>
                <w:szCs w:val="22"/>
              </w:rPr>
              <w:fldChar w:fldCharType="begin"/>
            </w:r>
            <w:r w:rsidR="003263F2" w:rsidRPr="008E570F">
              <w:rPr>
                <w:sz w:val="22"/>
                <w:szCs w:val="22"/>
              </w:rPr>
              <w:instrText xml:space="preserve"> =SUM(LEFT) </w:instrText>
            </w:r>
            <w:r w:rsidRPr="008E570F">
              <w:rPr>
                <w:sz w:val="22"/>
                <w:szCs w:val="22"/>
              </w:rPr>
              <w:fldChar w:fldCharType="separate"/>
            </w:r>
            <w:r w:rsidR="003263F2" w:rsidRPr="008E570F">
              <w:rPr>
                <w:noProof/>
                <w:sz w:val="22"/>
                <w:szCs w:val="22"/>
              </w:rPr>
              <w:t>56</w:t>
            </w:r>
            <w:r w:rsidRPr="008E570F">
              <w:rPr>
                <w:sz w:val="22"/>
                <w:szCs w:val="22"/>
              </w:rPr>
              <w:fldChar w:fldCharType="end"/>
            </w:r>
          </w:p>
        </w:tc>
      </w:tr>
      <w:tr w:rsidR="003263F2" w:rsidRPr="008E570F" w:rsidTr="00CB1C86">
        <w:trPr>
          <w:cantSplit/>
          <w:trHeight w:val="92"/>
        </w:trPr>
        <w:tc>
          <w:tcPr>
            <w:tcW w:w="1188" w:type="dxa"/>
            <w:vMerge w:val="restart"/>
            <w:tcBorders>
              <w:left w:val="single" w:sz="4" w:space="0" w:color="auto"/>
            </w:tcBorders>
            <w:vAlign w:val="center"/>
          </w:tcPr>
          <w:p w:rsidR="003263F2" w:rsidRPr="008E570F" w:rsidRDefault="003263F2" w:rsidP="00CB1C86">
            <w:pPr>
              <w:jc w:val="center"/>
            </w:pPr>
            <w:r w:rsidRPr="008E570F">
              <w:rPr>
                <w:sz w:val="22"/>
                <w:szCs w:val="22"/>
              </w:rPr>
              <w:t>„2“</w:t>
            </w:r>
          </w:p>
        </w:tc>
        <w:tc>
          <w:tcPr>
            <w:tcW w:w="814" w:type="dxa"/>
          </w:tcPr>
          <w:p w:rsidR="003263F2" w:rsidRPr="008E570F" w:rsidRDefault="003263F2" w:rsidP="00CB1C86">
            <w:r w:rsidRPr="008E570F">
              <w:rPr>
                <w:sz w:val="22"/>
                <w:szCs w:val="22"/>
              </w:rPr>
              <w:t>E</w:t>
            </w:r>
          </w:p>
        </w:tc>
        <w:tc>
          <w:tcPr>
            <w:tcW w:w="736" w:type="dxa"/>
            <w:vAlign w:val="center"/>
          </w:tcPr>
          <w:p w:rsidR="003263F2" w:rsidRPr="008E570F" w:rsidRDefault="003263F2" w:rsidP="00CB1C86">
            <w:pPr>
              <w:jc w:val="right"/>
            </w:pPr>
            <w:r w:rsidRPr="008E570F">
              <w:rPr>
                <w:sz w:val="22"/>
                <w:szCs w:val="22"/>
              </w:rPr>
              <w:t>0</w:t>
            </w:r>
          </w:p>
        </w:tc>
        <w:tc>
          <w:tcPr>
            <w:tcW w:w="749" w:type="dxa"/>
            <w:vAlign w:val="center"/>
          </w:tcPr>
          <w:p w:rsidR="003263F2" w:rsidRPr="008E570F" w:rsidRDefault="003263F2" w:rsidP="00CB1C86">
            <w:pPr>
              <w:jc w:val="right"/>
            </w:pPr>
            <w:r w:rsidRPr="008E570F">
              <w:rPr>
                <w:sz w:val="22"/>
                <w:szCs w:val="22"/>
              </w:rPr>
              <w:t>0</w:t>
            </w:r>
          </w:p>
        </w:tc>
        <w:tc>
          <w:tcPr>
            <w:tcW w:w="725" w:type="dxa"/>
            <w:vAlign w:val="center"/>
          </w:tcPr>
          <w:p w:rsidR="003263F2" w:rsidRPr="008E570F" w:rsidRDefault="003263F2" w:rsidP="00CB1C86">
            <w:pPr>
              <w:jc w:val="right"/>
            </w:pPr>
            <w:r w:rsidRPr="008E570F">
              <w:rPr>
                <w:sz w:val="22"/>
                <w:szCs w:val="22"/>
              </w:rPr>
              <w:t>0</w:t>
            </w:r>
          </w:p>
        </w:tc>
        <w:tc>
          <w:tcPr>
            <w:tcW w:w="735" w:type="dxa"/>
            <w:vAlign w:val="center"/>
          </w:tcPr>
          <w:p w:rsidR="003263F2" w:rsidRPr="008E570F" w:rsidRDefault="003263F2" w:rsidP="00CB1C86">
            <w:pPr>
              <w:jc w:val="right"/>
            </w:pPr>
            <w:r w:rsidRPr="008E570F">
              <w:rPr>
                <w:sz w:val="22"/>
                <w:szCs w:val="22"/>
              </w:rPr>
              <w:t>1</w:t>
            </w:r>
          </w:p>
        </w:tc>
        <w:tc>
          <w:tcPr>
            <w:tcW w:w="675" w:type="dxa"/>
            <w:vAlign w:val="center"/>
          </w:tcPr>
          <w:p w:rsidR="003263F2" w:rsidRPr="008E570F" w:rsidRDefault="003263F2" w:rsidP="00CB1C86">
            <w:pPr>
              <w:jc w:val="right"/>
            </w:pPr>
            <w:r w:rsidRPr="008E570F">
              <w:rPr>
                <w:sz w:val="22"/>
                <w:szCs w:val="22"/>
              </w:rPr>
              <w:t>0</w:t>
            </w:r>
          </w:p>
        </w:tc>
        <w:tc>
          <w:tcPr>
            <w:tcW w:w="735" w:type="dxa"/>
            <w:vAlign w:val="center"/>
          </w:tcPr>
          <w:p w:rsidR="003263F2" w:rsidRPr="008E570F" w:rsidRDefault="003263F2" w:rsidP="00CB1C86">
            <w:pPr>
              <w:jc w:val="right"/>
            </w:pPr>
            <w:r w:rsidRPr="008E570F">
              <w:rPr>
                <w:sz w:val="22"/>
                <w:szCs w:val="22"/>
              </w:rPr>
              <w:t>0</w:t>
            </w:r>
          </w:p>
        </w:tc>
        <w:tc>
          <w:tcPr>
            <w:tcW w:w="791" w:type="dxa"/>
            <w:vAlign w:val="center"/>
          </w:tcPr>
          <w:p w:rsidR="003263F2" w:rsidRPr="008E570F" w:rsidRDefault="003263F2" w:rsidP="00CB1C86">
            <w:pPr>
              <w:jc w:val="right"/>
            </w:pPr>
            <w:r w:rsidRPr="008E570F">
              <w:rPr>
                <w:sz w:val="22"/>
                <w:szCs w:val="22"/>
              </w:rPr>
              <w:t>0</w:t>
            </w:r>
          </w:p>
        </w:tc>
        <w:tc>
          <w:tcPr>
            <w:tcW w:w="747" w:type="dxa"/>
            <w:vAlign w:val="center"/>
          </w:tcPr>
          <w:p w:rsidR="003263F2" w:rsidRPr="008E570F" w:rsidRDefault="003263F2" w:rsidP="00CB1C86">
            <w:pPr>
              <w:jc w:val="right"/>
            </w:pPr>
            <w:r w:rsidRPr="008E570F">
              <w:rPr>
                <w:sz w:val="22"/>
                <w:szCs w:val="22"/>
              </w:rPr>
              <w:t>0</w:t>
            </w:r>
          </w:p>
        </w:tc>
        <w:tc>
          <w:tcPr>
            <w:tcW w:w="860" w:type="dxa"/>
            <w:tcBorders>
              <w:right w:val="single" w:sz="4" w:space="0" w:color="auto"/>
            </w:tcBorders>
            <w:vAlign w:val="center"/>
          </w:tcPr>
          <w:p w:rsidR="003263F2" w:rsidRPr="008E570F" w:rsidRDefault="003263F2" w:rsidP="00CB1C86">
            <w:pPr>
              <w:jc w:val="right"/>
            </w:pPr>
            <w:r w:rsidRPr="008E570F">
              <w:rPr>
                <w:sz w:val="22"/>
                <w:szCs w:val="22"/>
              </w:rPr>
              <w:t>0</w:t>
            </w:r>
          </w:p>
        </w:tc>
        <w:tc>
          <w:tcPr>
            <w:tcW w:w="992"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1</w:t>
            </w:r>
          </w:p>
        </w:tc>
      </w:tr>
      <w:tr w:rsidR="003263F2" w:rsidRPr="008E570F" w:rsidTr="00CB1C86">
        <w:trPr>
          <w:cantSplit/>
          <w:trHeight w:val="92"/>
        </w:trPr>
        <w:tc>
          <w:tcPr>
            <w:tcW w:w="1188" w:type="dxa"/>
            <w:vMerge/>
            <w:tcBorders>
              <w:left w:val="single" w:sz="4" w:space="0" w:color="auto"/>
            </w:tcBorders>
            <w:vAlign w:val="center"/>
          </w:tcPr>
          <w:p w:rsidR="003263F2" w:rsidRPr="008E570F" w:rsidRDefault="003263F2" w:rsidP="00CB1C86">
            <w:pPr>
              <w:jc w:val="center"/>
            </w:pPr>
          </w:p>
        </w:tc>
        <w:tc>
          <w:tcPr>
            <w:tcW w:w="814" w:type="dxa"/>
          </w:tcPr>
          <w:p w:rsidR="003263F2" w:rsidRPr="008E570F" w:rsidRDefault="003263F2" w:rsidP="00CB1C86">
            <w:r w:rsidRPr="008E570F">
              <w:rPr>
                <w:sz w:val="22"/>
                <w:szCs w:val="22"/>
              </w:rPr>
              <w:t>NJ</w:t>
            </w:r>
          </w:p>
        </w:tc>
        <w:tc>
          <w:tcPr>
            <w:tcW w:w="736" w:type="dxa"/>
            <w:vAlign w:val="center"/>
          </w:tcPr>
          <w:p w:rsidR="003263F2" w:rsidRPr="008E570F" w:rsidRDefault="003263F2" w:rsidP="00CB1C86">
            <w:r w:rsidRPr="008E570F">
              <w:rPr>
                <w:sz w:val="22"/>
                <w:szCs w:val="22"/>
              </w:rPr>
              <w:t>0</w:t>
            </w:r>
          </w:p>
        </w:tc>
        <w:tc>
          <w:tcPr>
            <w:tcW w:w="749" w:type="dxa"/>
            <w:vAlign w:val="center"/>
          </w:tcPr>
          <w:p w:rsidR="003263F2" w:rsidRPr="008E570F" w:rsidRDefault="003263F2" w:rsidP="00CB1C86">
            <w:r w:rsidRPr="008E570F">
              <w:rPr>
                <w:sz w:val="22"/>
                <w:szCs w:val="22"/>
              </w:rPr>
              <w:t>0</w:t>
            </w:r>
          </w:p>
        </w:tc>
        <w:tc>
          <w:tcPr>
            <w:tcW w:w="725" w:type="dxa"/>
            <w:vAlign w:val="center"/>
          </w:tcPr>
          <w:p w:rsidR="003263F2" w:rsidRPr="008E570F" w:rsidRDefault="003263F2" w:rsidP="00CB1C86">
            <w:r w:rsidRPr="008E570F">
              <w:rPr>
                <w:sz w:val="22"/>
                <w:szCs w:val="22"/>
              </w:rPr>
              <w:t>0</w:t>
            </w:r>
          </w:p>
        </w:tc>
        <w:tc>
          <w:tcPr>
            <w:tcW w:w="735" w:type="dxa"/>
            <w:vAlign w:val="center"/>
          </w:tcPr>
          <w:p w:rsidR="003263F2" w:rsidRPr="008E570F" w:rsidRDefault="003263F2" w:rsidP="00CB1C86">
            <w:r w:rsidRPr="008E570F">
              <w:rPr>
                <w:sz w:val="22"/>
                <w:szCs w:val="22"/>
              </w:rPr>
              <w:t>0</w:t>
            </w:r>
          </w:p>
        </w:tc>
        <w:tc>
          <w:tcPr>
            <w:tcW w:w="675" w:type="dxa"/>
            <w:vAlign w:val="center"/>
          </w:tcPr>
          <w:p w:rsidR="003263F2" w:rsidRPr="008E570F" w:rsidRDefault="003263F2" w:rsidP="00CB1C86">
            <w:r w:rsidRPr="008E570F">
              <w:rPr>
                <w:sz w:val="22"/>
                <w:szCs w:val="22"/>
              </w:rPr>
              <w:t>0</w:t>
            </w:r>
          </w:p>
        </w:tc>
        <w:tc>
          <w:tcPr>
            <w:tcW w:w="735" w:type="dxa"/>
            <w:vAlign w:val="center"/>
          </w:tcPr>
          <w:p w:rsidR="003263F2" w:rsidRPr="008E570F" w:rsidRDefault="003263F2" w:rsidP="00CB1C86">
            <w:r w:rsidRPr="008E570F">
              <w:rPr>
                <w:sz w:val="22"/>
                <w:szCs w:val="22"/>
              </w:rPr>
              <w:t>0</w:t>
            </w:r>
          </w:p>
        </w:tc>
        <w:tc>
          <w:tcPr>
            <w:tcW w:w="791" w:type="dxa"/>
            <w:vAlign w:val="center"/>
          </w:tcPr>
          <w:p w:rsidR="003263F2" w:rsidRPr="008E570F" w:rsidRDefault="003263F2" w:rsidP="00CB1C86">
            <w:r w:rsidRPr="008E570F">
              <w:rPr>
                <w:sz w:val="22"/>
                <w:szCs w:val="22"/>
              </w:rPr>
              <w:t>0</w:t>
            </w:r>
          </w:p>
        </w:tc>
        <w:tc>
          <w:tcPr>
            <w:tcW w:w="747" w:type="dxa"/>
            <w:vAlign w:val="center"/>
          </w:tcPr>
          <w:p w:rsidR="003263F2" w:rsidRPr="008E570F" w:rsidRDefault="003263F2" w:rsidP="00CB1C86">
            <w:r w:rsidRPr="008E570F">
              <w:rPr>
                <w:sz w:val="22"/>
                <w:szCs w:val="22"/>
              </w:rPr>
              <w:t>0</w:t>
            </w:r>
          </w:p>
        </w:tc>
        <w:tc>
          <w:tcPr>
            <w:tcW w:w="860" w:type="dxa"/>
            <w:tcBorders>
              <w:right w:val="single" w:sz="4" w:space="0" w:color="auto"/>
            </w:tcBorders>
            <w:vAlign w:val="center"/>
          </w:tcPr>
          <w:p w:rsidR="003263F2" w:rsidRPr="008E570F" w:rsidRDefault="003263F2" w:rsidP="00CB1C86">
            <w:r w:rsidRPr="008E570F">
              <w:rPr>
                <w:sz w:val="22"/>
                <w:szCs w:val="22"/>
              </w:rPr>
              <w:t>0</w:t>
            </w:r>
          </w:p>
        </w:tc>
        <w:tc>
          <w:tcPr>
            <w:tcW w:w="992" w:type="dxa"/>
            <w:tcBorders>
              <w:left w:val="single" w:sz="4" w:space="0" w:color="auto"/>
              <w:right w:val="single" w:sz="4" w:space="0" w:color="auto"/>
            </w:tcBorders>
            <w:vAlign w:val="center"/>
          </w:tcPr>
          <w:p w:rsidR="003263F2" w:rsidRPr="008E570F" w:rsidRDefault="003263F2" w:rsidP="00CB1C86">
            <w:r w:rsidRPr="008E570F">
              <w:rPr>
                <w:sz w:val="22"/>
                <w:szCs w:val="22"/>
              </w:rPr>
              <w:t>0</w:t>
            </w:r>
          </w:p>
        </w:tc>
      </w:tr>
      <w:tr w:rsidR="003263F2" w:rsidRPr="008E570F" w:rsidTr="00CB1C86">
        <w:trPr>
          <w:cantSplit/>
          <w:trHeight w:val="92"/>
        </w:trPr>
        <w:tc>
          <w:tcPr>
            <w:tcW w:w="1188" w:type="dxa"/>
            <w:vMerge w:val="restart"/>
            <w:tcBorders>
              <w:left w:val="single" w:sz="4" w:space="0" w:color="auto"/>
            </w:tcBorders>
            <w:vAlign w:val="center"/>
          </w:tcPr>
          <w:p w:rsidR="003263F2" w:rsidRPr="008E570F" w:rsidRDefault="003263F2" w:rsidP="00CB1C86">
            <w:pPr>
              <w:jc w:val="center"/>
            </w:pPr>
            <w:r w:rsidRPr="008E570F">
              <w:rPr>
                <w:sz w:val="22"/>
                <w:szCs w:val="22"/>
              </w:rPr>
              <w:t>„3“</w:t>
            </w:r>
          </w:p>
        </w:tc>
        <w:tc>
          <w:tcPr>
            <w:tcW w:w="814" w:type="dxa"/>
          </w:tcPr>
          <w:p w:rsidR="003263F2" w:rsidRPr="008E570F" w:rsidRDefault="003263F2" w:rsidP="00CB1C86">
            <w:r w:rsidRPr="008E570F">
              <w:rPr>
                <w:sz w:val="22"/>
                <w:szCs w:val="22"/>
              </w:rPr>
              <w:t>E</w:t>
            </w:r>
          </w:p>
        </w:tc>
        <w:tc>
          <w:tcPr>
            <w:tcW w:w="736" w:type="dxa"/>
            <w:vAlign w:val="center"/>
          </w:tcPr>
          <w:p w:rsidR="003263F2" w:rsidRPr="008E570F" w:rsidRDefault="003263F2" w:rsidP="00CB1C86">
            <w:pPr>
              <w:jc w:val="right"/>
            </w:pPr>
            <w:r w:rsidRPr="008E570F">
              <w:rPr>
                <w:sz w:val="22"/>
                <w:szCs w:val="22"/>
              </w:rPr>
              <w:t>0</w:t>
            </w:r>
          </w:p>
        </w:tc>
        <w:tc>
          <w:tcPr>
            <w:tcW w:w="749" w:type="dxa"/>
            <w:vAlign w:val="center"/>
          </w:tcPr>
          <w:p w:rsidR="003263F2" w:rsidRPr="008E570F" w:rsidRDefault="003263F2" w:rsidP="00CB1C86">
            <w:pPr>
              <w:jc w:val="right"/>
            </w:pPr>
            <w:r w:rsidRPr="008E570F">
              <w:rPr>
                <w:sz w:val="22"/>
                <w:szCs w:val="22"/>
              </w:rPr>
              <w:t>0</w:t>
            </w:r>
          </w:p>
        </w:tc>
        <w:tc>
          <w:tcPr>
            <w:tcW w:w="725" w:type="dxa"/>
            <w:vAlign w:val="center"/>
          </w:tcPr>
          <w:p w:rsidR="003263F2" w:rsidRPr="008E570F" w:rsidRDefault="003263F2" w:rsidP="00CB1C86">
            <w:pPr>
              <w:jc w:val="right"/>
            </w:pPr>
            <w:r w:rsidRPr="008E570F">
              <w:rPr>
                <w:sz w:val="22"/>
                <w:szCs w:val="22"/>
              </w:rPr>
              <w:t>0</w:t>
            </w:r>
          </w:p>
        </w:tc>
        <w:tc>
          <w:tcPr>
            <w:tcW w:w="735" w:type="dxa"/>
            <w:vAlign w:val="center"/>
          </w:tcPr>
          <w:p w:rsidR="003263F2" w:rsidRPr="008E570F" w:rsidRDefault="003263F2" w:rsidP="00CB1C86">
            <w:pPr>
              <w:jc w:val="right"/>
            </w:pPr>
            <w:r w:rsidRPr="008E570F">
              <w:rPr>
                <w:sz w:val="22"/>
                <w:szCs w:val="22"/>
              </w:rPr>
              <w:t>2</w:t>
            </w:r>
          </w:p>
        </w:tc>
        <w:tc>
          <w:tcPr>
            <w:tcW w:w="675" w:type="dxa"/>
            <w:vAlign w:val="center"/>
          </w:tcPr>
          <w:p w:rsidR="003263F2" w:rsidRPr="008E570F" w:rsidRDefault="003263F2" w:rsidP="00CB1C86">
            <w:pPr>
              <w:jc w:val="right"/>
            </w:pPr>
            <w:r w:rsidRPr="008E570F">
              <w:rPr>
                <w:sz w:val="22"/>
                <w:szCs w:val="22"/>
              </w:rPr>
              <w:t>0</w:t>
            </w:r>
          </w:p>
        </w:tc>
        <w:tc>
          <w:tcPr>
            <w:tcW w:w="735" w:type="dxa"/>
            <w:vAlign w:val="center"/>
          </w:tcPr>
          <w:p w:rsidR="003263F2" w:rsidRPr="008E570F" w:rsidRDefault="003263F2" w:rsidP="00CB1C86">
            <w:pPr>
              <w:jc w:val="right"/>
            </w:pPr>
            <w:r w:rsidRPr="008E570F">
              <w:rPr>
                <w:sz w:val="22"/>
                <w:szCs w:val="22"/>
              </w:rPr>
              <w:t>0</w:t>
            </w:r>
          </w:p>
        </w:tc>
        <w:tc>
          <w:tcPr>
            <w:tcW w:w="791" w:type="dxa"/>
            <w:vAlign w:val="center"/>
          </w:tcPr>
          <w:p w:rsidR="003263F2" w:rsidRPr="008E570F" w:rsidRDefault="003263F2" w:rsidP="00CB1C86">
            <w:pPr>
              <w:jc w:val="right"/>
            </w:pPr>
            <w:r w:rsidRPr="008E570F">
              <w:rPr>
                <w:sz w:val="22"/>
                <w:szCs w:val="22"/>
              </w:rPr>
              <w:t>0</w:t>
            </w:r>
          </w:p>
        </w:tc>
        <w:tc>
          <w:tcPr>
            <w:tcW w:w="747" w:type="dxa"/>
            <w:vAlign w:val="center"/>
          </w:tcPr>
          <w:p w:rsidR="003263F2" w:rsidRPr="008E570F" w:rsidRDefault="003263F2" w:rsidP="00CB1C86">
            <w:pPr>
              <w:jc w:val="right"/>
            </w:pPr>
            <w:r w:rsidRPr="008E570F">
              <w:rPr>
                <w:sz w:val="22"/>
                <w:szCs w:val="22"/>
              </w:rPr>
              <w:t>0</w:t>
            </w:r>
          </w:p>
        </w:tc>
        <w:tc>
          <w:tcPr>
            <w:tcW w:w="860" w:type="dxa"/>
            <w:tcBorders>
              <w:right w:val="single" w:sz="4" w:space="0" w:color="auto"/>
            </w:tcBorders>
            <w:vAlign w:val="center"/>
          </w:tcPr>
          <w:p w:rsidR="003263F2" w:rsidRPr="008E570F" w:rsidRDefault="003263F2" w:rsidP="00CB1C86">
            <w:pPr>
              <w:jc w:val="right"/>
            </w:pPr>
            <w:r w:rsidRPr="008E570F">
              <w:rPr>
                <w:sz w:val="22"/>
                <w:szCs w:val="22"/>
              </w:rPr>
              <w:t>0</w:t>
            </w:r>
          </w:p>
        </w:tc>
        <w:tc>
          <w:tcPr>
            <w:tcW w:w="992"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2</w:t>
            </w:r>
          </w:p>
        </w:tc>
      </w:tr>
      <w:tr w:rsidR="003263F2" w:rsidRPr="008E570F" w:rsidTr="00CB1C86">
        <w:trPr>
          <w:cantSplit/>
          <w:trHeight w:val="92"/>
        </w:trPr>
        <w:tc>
          <w:tcPr>
            <w:tcW w:w="1188" w:type="dxa"/>
            <w:vMerge/>
            <w:tcBorders>
              <w:left w:val="single" w:sz="4" w:space="0" w:color="auto"/>
            </w:tcBorders>
            <w:vAlign w:val="center"/>
          </w:tcPr>
          <w:p w:rsidR="003263F2" w:rsidRPr="008E570F" w:rsidRDefault="003263F2" w:rsidP="00CB1C86">
            <w:pPr>
              <w:jc w:val="center"/>
            </w:pPr>
          </w:p>
        </w:tc>
        <w:tc>
          <w:tcPr>
            <w:tcW w:w="814" w:type="dxa"/>
          </w:tcPr>
          <w:p w:rsidR="003263F2" w:rsidRPr="008E570F" w:rsidRDefault="003263F2" w:rsidP="00CB1C86">
            <w:r w:rsidRPr="008E570F">
              <w:rPr>
                <w:sz w:val="22"/>
                <w:szCs w:val="22"/>
              </w:rPr>
              <w:t>Nj</w:t>
            </w:r>
          </w:p>
        </w:tc>
        <w:tc>
          <w:tcPr>
            <w:tcW w:w="736" w:type="dxa"/>
            <w:vAlign w:val="center"/>
          </w:tcPr>
          <w:p w:rsidR="003263F2" w:rsidRPr="008E570F" w:rsidRDefault="003263F2" w:rsidP="00CB1C86">
            <w:r w:rsidRPr="008E570F">
              <w:rPr>
                <w:sz w:val="22"/>
                <w:szCs w:val="22"/>
              </w:rPr>
              <w:t>0</w:t>
            </w:r>
          </w:p>
        </w:tc>
        <w:tc>
          <w:tcPr>
            <w:tcW w:w="749" w:type="dxa"/>
            <w:vAlign w:val="center"/>
          </w:tcPr>
          <w:p w:rsidR="003263F2" w:rsidRPr="008E570F" w:rsidRDefault="003263F2" w:rsidP="00CB1C86">
            <w:r w:rsidRPr="008E570F">
              <w:rPr>
                <w:sz w:val="22"/>
                <w:szCs w:val="22"/>
              </w:rPr>
              <w:t>0</w:t>
            </w:r>
          </w:p>
        </w:tc>
        <w:tc>
          <w:tcPr>
            <w:tcW w:w="725" w:type="dxa"/>
            <w:vAlign w:val="center"/>
          </w:tcPr>
          <w:p w:rsidR="003263F2" w:rsidRPr="008E570F" w:rsidRDefault="003263F2" w:rsidP="00CB1C86">
            <w:r w:rsidRPr="008E570F">
              <w:rPr>
                <w:sz w:val="22"/>
                <w:szCs w:val="22"/>
              </w:rPr>
              <w:t>0</w:t>
            </w:r>
          </w:p>
        </w:tc>
        <w:tc>
          <w:tcPr>
            <w:tcW w:w="735" w:type="dxa"/>
            <w:vAlign w:val="center"/>
          </w:tcPr>
          <w:p w:rsidR="003263F2" w:rsidRPr="008E570F" w:rsidRDefault="003263F2" w:rsidP="00CB1C86">
            <w:r w:rsidRPr="008E570F">
              <w:rPr>
                <w:sz w:val="22"/>
                <w:szCs w:val="22"/>
              </w:rPr>
              <w:t>0</w:t>
            </w:r>
          </w:p>
        </w:tc>
        <w:tc>
          <w:tcPr>
            <w:tcW w:w="675" w:type="dxa"/>
            <w:vAlign w:val="center"/>
          </w:tcPr>
          <w:p w:rsidR="003263F2" w:rsidRPr="008E570F" w:rsidRDefault="003263F2" w:rsidP="00CB1C86">
            <w:r w:rsidRPr="008E570F">
              <w:rPr>
                <w:sz w:val="22"/>
                <w:szCs w:val="22"/>
              </w:rPr>
              <w:t>0</w:t>
            </w:r>
          </w:p>
        </w:tc>
        <w:tc>
          <w:tcPr>
            <w:tcW w:w="735" w:type="dxa"/>
            <w:vAlign w:val="center"/>
          </w:tcPr>
          <w:p w:rsidR="003263F2" w:rsidRPr="008E570F" w:rsidRDefault="003263F2" w:rsidP="00CB1C86">
            <w:r w:rsidRPr="008E570F">
              <w:rPr>
                <w:sz w:val="22"/>
                <w:szCs w:val="22"/>
              </w:rPr>
              <w:t>0</w:t>
            </w:r>
          </w:p>
        </w:tc>
        <w:tc>
          <w:tcPr>
            <w:tcW w:w="791" w:type="dxa"/>
            <w:vAlign w:val="center"/>
          </w:tcPr>
          <w:p w:rsidR="003263F2" w:rsidRPr="008E570F" w:rsidRDefault="003263F2" w:rsidP="00CB1C86">
            <w:r w:rsidRPr="008E570F">
              <w:rPr>
                <w:sz w:val="22"/>
                <w:szCs w:val="22"/>
              </w:rPr>
              <w:t>0</w:t>
            </w:r>
          </w:p>
        </w:tc>
        <w:tc>
          <w:tcPr>
            <w:tcW w:w="747" w:type="dxa"/>
            <w:vAlign w:val="center"/>
          </w:tcPr>
          <w:p w:rsidR="003263F2" w:rsidRPr="008E570F" w:rsidRDefault="003263F2" w:rsidP="00CB1C86">
            <w:r w:rsidRPr="008E570F">
              <w:rPr>
                <w:sz w:val="22"/>
                <w:szCs w:val="22"/>
              </w:rPr>
              <w:t>0</w:t>
            </w:r>
          </w:p>
        </w:tc>
        <w:tc>
          <w:tcPr>
            <w:tcW w:w="860" w:type="dxa"/>
            <w:tcBorders>
              <w:right w:val="single" w:sz="4" w:space="0" w:color="auto"/>
            </w:tcBorders>
            <w:vAlign w:val="center"/>
          </w:tcPr>
          <w:p w:rsidR="003263F2" w:rsidRPr="008E570F" w:rsidRDefault="003263F2" w:rsidP="00CB1C86">
            <w:r w:rsidRPr="008E570F">
              <w:rPr>
                <w:sz w:val="22"/>
                <w:szCs w:val="22"/>
              </w:rPr>
              <w:t>0</w:t>
            </w:r>
          </w:p>
        </w:tc>
        <w:tc>
          <w:tcPr>
            <w:tcW w:w="992" w:type="dxa"/>
            <w:tcBorders>
              <w:left w:val="single" w:sz="4" w:space="0" w:color="auto"/>
              <w:right w:val="single" w:sz="4" w:space="0" w:color="auto"/>
            </w:tcBorders>
            <w:vAlign w:val="center"/>
          </w:tcPr>
          <w:p w:rsidR="003263F2" w:rsidRPr="008E570F" w:rsidRDefault="003263F2" w:rsidP="00CB1C86">
            <w:r w:rsidRPr="008E570F">
              <w:rPr>
                <w:sz w:val="22"/>
                <w:szCs w:val="22"/>
              </w:rPr>
              <w:t>0</w:t>
            </w:r>
          </w:p>
        </w:tc>
      </w:tr>
      <w:tr w:rsidR="003263F2" w:rsidRPr="008E570F" w:rsidTr="00CB1C86">
        <w:trPr>
          <w:cantSplit/>
          <w:trHeight w:val="92"/>
        </w:trPr>
        <w:tc>
          <w:tcPr>
            <w:tcW w:w="1188" w:type="dxa"/>
            <w:vMerge w:val="restart"/>
            <w:tcBorders>
              <w:left w:val="single" w:sz="4" w:space="0" w:color="auto"/>
            </w:tcBorders>
            <w:vAlign w:val="center"/>
          </w:tcPr>
          <w:p w:rsidR="003263F2" w:rsidRPr="008E570F" w:rsidRDefault="003263F2" w:rsidP="00CB1C86">
            <w:pPr>
              <w:jc w:val="center"/>
            </w:pPr>
            <w:r w:rsidRPr="008E570F">
              <w:rPr>
                <w:sz w:val="22"/>
                <w:szCs w:val="22"/>
              </w:rPr>
              <w:t>„4“</w:t>
            </w:r>
          </w:p>
        </w:tc>
        <w:tc>
          <w:tcPr>
            <w:tcW w:w="814" w:type="dxa"/>
          </w:tcPr>
          <w:p w:rsidR="003263F2" w:rsidRPr="008E570F" w:rsidRDefault="003263F2" w:rsidP="00CB1C86">
            <w:r w:rsidRPr="008E570F">
              <w:rPr>
                <w:sz w:val="22"/>
                <w:szCs w:val="22"/>
              </w:rPr>
              <w:t>E</w:t>
            </w:r>
          </w:p>
        </w:tc>
        <w:tc>
          <w:tcPr>
            <w:tcW w:w="736" w:type="dxa"/>
            <w:vAlign w:val="center"/>
          </w:tcPr>
          <w:p w:rsidR="003263F2" w:rsidRPr="008E570F" w:rsidRDefault="003263F2" w:rsidP="00CB1C86">
            <w:pPr>
              <w:jc w:val="right"/>
            </w:pPr>
            <w:r w:rsidRPr="008E570F">
              <w:rPr>
                <w:sz w:val="22"/>
                <w:szCs w:val="22"/>
              </w:rPr>
              <w:t>0</w:t>
            </w:r>
          </w:p>
        </w:tc>
        <w:tc>
          <w:tcPr>
            <w:tcW w:w="749" w:type="dxa"/>
            <w:vAlign w:val="center"/>
          </w:tcPr>
          <w:p w:rsidR="003263F2" w:rsidRPr="008E570F" w:rsidRDefault="003263F2" w:rsidP="00CB1C86">
            <w:pPr>
              <w:jc w:val="right"/>
            </w:pPr>
            <w:r w:rsidRPr="008E570F">
              <w:rPr>
                <w:sz w:val="22"/>
                <w:szCs w:val="22"/>
              </w:rPr>
              <w:t>0</w:t>
            </w:r>
          </w:p>
        </w:tc>
        <w:tc>
          <w:tcPr>
            <w:tcW w:w="725" w:type="dxa"/>
            <w:vAlign w:val="center"/>
          </w:tcPr>
          <w:p w:rsidR="003263F2" w:rsidRPr="008E570F" w:rsidRDefault="003263F2" w:rsidP="00CB1C86">
            <w:pPr>
              <w:jc w:val="right"/>
            </w:pPr>
            <w:r w:rsidRPr="008E570F">
              <w:rPr>
                <w:sz w:val="22"/>
                <w:szCs w:val="22"/>
              </w:rPr>
              <w:t>0</w:t>
            </w:r>
          </w:p>
        </w:tc>
        <w:tc>
          <w:tcPr>
            <w:tcW w:w="735" w:type="dxa"/>
            <w:vAlign w:val="center"/>
          </w:tcPr>
          <w:p w:rsidR="003263F2" w:rsidRPr="008E570F" w:rsidRDefault="003263F2" w:rsidP="00CB1C86">
            <w:pPr>
              <w:jc w:val="right"/>
            </w:pPr>
            <w:r w:rsidRPr="008E570F">
              <w:rPr>
                <w:sz w:val="22"/>
                <w:szCs w:val="22"/>
              </w:rPr>
              <w:t>1</w:t>
            </w:r>
          </w:p>
        </w:tc>
        <w:tc>
          <w:tcPr>
            <w:tcW w:w="675" w:type="dxa"/>
            <w:vAlign w:val="center"/>
          </w:tcPr>
          <w:p w:rsidR="003263F2" w:rsidRPr="008E570F" w:rsidRDefault="003263F2" w:rsidP="00CB1C86">
            <w:pPr>
              <w:jc w:val="right"/>
            </w:pPr>
            <w:r w:rsidRPr="008E570F">
              <w:rPr>
                <w:sz w:val="22"/>
                <w:szCs w:val="22"/>
              </w:rPr>
              <w:t>1</w:t>
            </w:r>
          </w:p>
        </w:tc>
        <w:tc>
          <w:tcPr>
            <w:tcW w:w="735" w:type="dxa"/>
            <w:vAlign w:val="center"/>
          </w:tcPr>
          <w:p w:rsidR="003263F2" w:rsidRPr="008E570F" w:rsidRDefault="003263F2" w:rsidP="00CB1C86">
            <w:pPr>
              <w:jc w:val="right"/>
            </w:pPr>
            <w:r w:rsidRPr="008E570F">
              <w:rPr>
                <w:sz w:val="22"/>
                <w:szCs w:val="22"/>
              </w:rPr>
              <w:t>0</w:t>
            </w:r>
          </w:p>
        </w:tc>
        <w:tc>
          <w:tcPr>
            <w:tcW w:w="791" w:type="dxa"/>
            <w:vAlign w:val="center"/>
          </w:tcPr>
          <w:p w:rsidR="003263F2" w:rsidRPr="008E570F" w:rsidRDefault="003263F2" w:rsidP="00CB1C86">
            <w:pPr>
              <w:jc w:val="right"/>
            </w:pPr>
            <w:r w:rsidRPr="008E570F">
              <w:rPr>
                <w:sz w:val="22"/>
                <w:szCs w:val="22"/>
              </w:rPr>
              <w:t>0</w:t>
            </w:r>
          </w:p>
        </w:tc>
        <w:tc>
          <w:tcPr>
            <w:tcW w:w="747" w:type="dxa"/>
            <w:vAlign w:val="center"/>
          </w:tcPr>
          <w:p w:rsidR="003263F2" w:rsidRPr="008E570F" w:rsidRDefault="003263F2" w:rsidP="00CB1C86">
            <w:pPr>
              <w:jc w:val="right"/>
            </w:pPr>
            <w:r w:rsidRPr="008E570F">
              <w:rPr>
                <w:sz w:val="22"/>
                <w:szCs w:val="22"/>
              </w:rPr>
              <w:t>0</w:t>
            </w:r>
          </w:p>
        </w:tc>
        <w:tc>
          <w:tcPr>
            <w:tcW w:w="860" w:type="dxa"/>
            <w:tcBorders>
              <w:right w:val="single" w:sz="4" w:space="0" w:color="auto"/>
            </w:tcBorders>
            <w:vAlign w:val="center"/>
          </w:tcPr>
          <w:p w:rsidR="003263F2" w:rsidRPr="008E570F" w:rsidRDefault="003263F2" w:rsidP="00CB1C86">
            <w:pPr>
              <w:jc w:val="right"/>
            </w:pPr>
            <w:r w:rsidRPr="008E570F">
              <w:rPr>
                <w:sz w:val="22"/>
                <w:szCs w:val="22"/>
              </w:rPr>
              <w:t>0</w:t>
            </w:r>
          </w:p>
        </w:tc>
        <w:tc>
          <w:tcPr>
            <w:tcW w:w="992"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2</w:t>
            </w:r>
          </w:p>
        </w:tc>
      </w:tr>
      <w:tr w:rsidR="003263F2" w:rsidRPr="008E570F" w:rsidTr="00CB1C86">
        <w:trPr>
          <w:cantSplit/>
          <w:trHeight w:val="92"/>
        </w:trPr>
        <w:tc>
          <w:tcPr>
            <w:tcW w:w="1188" w:type="dxa"/>
            <w:vMerge/>
            <w:tcBorders>
              <w:left w:val="single" w:sz="4" w:space="0" w:color="auto"/>
            </w:tcBorders>
            <w:vAlign w:val="center"/>
          </w:tcPr>
          <w:p w:rsidR="003263F2" w:rsidRPr="008E570F" w:rsidRDefault="003263F2" w:rsidP="00CB1C86">
            <w:pPr>
              <w:jc w:val="center"/>
            </w:pPr>
          </w:p>
        </w:tc>
        <w:tc>
          <w:tcPr>
            <w:tcW w:w="814" w:type="dxa"/>
          </w:tcPr>
          <w:p w:rsidR="003263F2" w:rsidRPr="008E570F" w:rsidRDefault="003263F2" w:rsidP="00CB1C86">
            <w:r w:rsidRPr="008E570F">
              <w:rPr>
                <w:sz w:val="22"/>
                <w:szCs w:val="22"/>
              </w:rPr>
              <w:t>NJ</w:t>
            </w:r>
          </w:p>
        </w:tc>
        <w:tc>
          <w:tcPr>
            <w:tcW w:w="736" w:type="dxa"/>
            <w:vAlign w:val="center"/>
          </w:tcPr>
          <w:p w:rsidR="003263F2" w:rsidRPr="008E570F" w:rsidRDefault="003263F2" w:rsidP="00CB1C86">
            <w:r w:rsidRPr="008E570F">
              <w:rPr>
                <w:sz w:val="22"/>
                <w:szCs w:val="22"/>
              </w:rPr>
              <w:t>0</w:t>
            </w:r>
          </w:p>
        </w:tc>
        <w:tc>
          <w:tcPr>
            <w:tcW w:w="749" w:type="dxa"/>
            <w:vAlign w:val="center"/>
          </w:tcPr>
          <w:p w:rsidR="003263F2" w:rsidRPr="008E570F" w:rsidRDefault="003263F2" w:rsidP="00CB1C86">
            <w:r w:rsidRPr="008E570F">
              <w:rPr>
                <w:sz w:val="22"/>
                <w:szCs w:val="22"/>
              </w:rPr>
              <w:t>0</w:t>
            </w:r>
          </w:p>
        </w:tc>
        <w:tc>
          <w:tcPr>
            <w:tcW w:w="725" w:type="dxa"/>
            <w:vAlign w:val="center"/>
          </w:tcPr>
          <w:p w:rsidR="003263F2" w:rsidRPr="008E570F" w:rsidRDefault="003263F2" w:rsidP="00CB1C86">
            <w:r w:rsidRPr="008E570F">
              <w:rPr>
                <w:sz w:val="22"/>
                <w:szCs w:val="22"/>
              </w:rPr>
              <w:t>0</w:t>
            </w:r>
          </w:p>
        </w:tc>
        <w:tc>
          <w:tcPr>
            <w:tcW w:w="735" w:type="dxa"/>
            <w:vAlign w:val="center"/>
          </w:tcPr>
          <w:p w:rsidR="003263F2" w:rsidRPr="008E570F" w:rsidRDefault="003263F2" w:rsidP="00CB1C86">
            <w:r w:rsidRPr="008E570F">
              <w:rPr>
                <w:sz w:val="22"/>
                <w:szCs w:val="22"/>
              </w:rPr>
              <w:t>0</w:t>
            </w:r>
          </w:p>
        </w:tc>
        <w:tc>
          <w:tcPr>
            <w:tcW w:w="675" w:type="dxa"/>
            <w:vAlign w:val="center"/>
          </w:tcPr>
          <w:p w:rsidR="003263F2" w:rsidRPr="008E570F" w:rsidRDefault="003263F2" w:rsidP="00CB1C86">
            <w:r w:rsidRPr="008E570F">
              <w:rPr>
                <w:sz w:val="22"/>
                <w:szCs w:val="22"/>
              </w:rPr>
              <w:t>0</w:t>
            </w:r>
          </w:p>
        </w:tc>
        <w:tc>
          <w:tcPr>
            <w:tcW w:w="735" w:type="dxa"/>
            <w:vAlign w:val="center"/>
          </w:tcPr>
          <w:p w:rsidR="003263F2" w:rsidRPr="008E570F" w:rsidRDefault="003263F2" w:rsidP="00CB1C86">
            <w:r w:rsidRPr="008E570F">
              <w:rPr>
                <w:sz w:val="22"/>
                <w:szCs w:val="22"/>
              </w:rPr>
              <w:t>0</w:t>
            </w:r>
          </w:p>
        </w:tc>
        <w:tc>
          <w:tcPr>
            <w:tcW w:w="791" w:type="dxa"/>
            <w:vAlign w:val="center"/>
          </w:tcPr>
          <w:p w:rsidR="003263F2" w:rsidRPr="008E570F" w:rsidRDefault="003263F2" w:rsidP="00CB1C86">
            <w:r w:rsidRPr="008E570F">
              <w:rPr>
                <w:sz w:val="22"/>
                <w:szCs w:val="22"/>
              </w:rPr>
              <w:t>0</w:t>
            </w:r>
          </w:p>
        </w:tc>
        <w:tc>
          <w:tcPr>
            <w:tcW w:w="747" w:type="dxa"/>
            <w:vAlign w:val="center"/>
          </w:tcPr>
          <w:p w:rsidR="003263F2" w:rsidRPr="008E570F" w:rsidRDefault="003263F2" w:rsidP="00CB1C86">
            <w:r w:rsidRPr="008E570F">
              <w:rPr>
                <w:sz w:val="22"/>
                <w:szCs w:val="22"/>
              </w:rPr>
              <w:t>0</w:t>
            </w:r>
          </w:p>
        </w:tc>
        <w:tc>
          <w:tcPr>
            <w:tcW w:w="860" w:type="dxa"/>
            <w:tcBorders>
              <w:right w:val="single" w:sz="4" w:space="0" w:color="auto"/>
            </w:tcBorders>
            <w:vAlign w:val="center"/>
          </w:tcPr>
          <w:p w:rsidR="003263F2" w:rsidRPr="008E570F" w:rsidRDefault="003263F2" w:rsidP="00CB1C86">
            <w:r w:rsidRPr="008E570F">
              <w:rPr>
                <w:sz w:val="22"/>
                <w:szCs w:val="22"/>
              </w:rPr>
              <w:t>0</w:t>
            </w:r>
          </w:p>
        </w:tc>
        <w:tc>
          <w:tcPr>
            <w:tcW w:w="992" w:type="dxa"/>
            <w:tcBorders>
              <w:left w:val="single" w:sz="4" w:space="0" w:color="auto"/>
              <w:right w:val="single" w:sz="4" w:space="0" w:color="auto"/>
            </w:tcBorders>
            <w:vAlign w:val="center"/>
          </w:tcPr>
          <w:p w:rsidR="003263F2" w:rsidRPr="008E570F" w:rsidRDefault="003263F2" w:rsidP="00CB1C86"/>
        </w:tc>
      </w:tr>
      <w:tr w:rsidR="003263F2" w:rsidRPr="008E570F" w:rsidTr="00CB1C86">
        <w:trPr>
          <w:cantSplit/>
          <w:trHeight w:val="93"/>
        </w:trPr>
        <w:tc>
          <w:tcPr>
            <w:tcW w:w="1188" w:type="dxa"/>
            <w:vMerge w:val="restart"/>
            <w:tcBorders>
              <w:left w:val="single" w:sz="4" w:space="0" w:color="auto"/>
            </w:tcBorders>
            <w:shd w:val="clear" w:color="auto" w:fill="F3F3F3"/>
            <w:vAlign w:val="center"/>
          </w:tcPr>
          <w:p w:rsidR="003263F2" w:rsidRPr="008E570F" w:rsidRDefault="003263F2" w:rsidP="00CB1C86">
            <w:pPr>
              <w:jc w:val="center"/>
            </w:pPr>
            <w:r w:rsidRPr="008E570F">
              <w:rPr>
                <w:sz w:val="22"/>
                <w:szCs w:val="22"/>
              </w:rPr>
              <w:t>UKUPNO</w:t>
            </w:r>
          </w:p>
        </w:tc>
        <w:tc>
          <w:tcPr>
            <w:tcW w:w="814" w:type="dxa"/>
          </w:tcPr>
          <w:p w:rsidR="003263F2" w:rsidRPr="008E570F" w:rsidRDefault="003263F2" w:rsidP="00CB1C86">
            <w:r w:rsidRPr="008E570F">
              <w:rPr>
                <w:sz w:val="22"/>
                <w:szCs w:val="22"/>
              </w:rPr>
              <w:t>E</w:t>
            </w:r>
          </w:p>
        </w:tc>
        <w:tc>
          <w:tcPr>
            <w:tcW w:w="736" w:type="dxa"/>
            <w:vAlign w:val="center"/>
          </w:tcPr>
          <w:p w:rsidR="003263F2" w:rsidRPr="008E570F" w:rsidRDefault="003263F2" w:rsidP="00CB1C86">
            <w:pPr>
              <w:jc w:val="right"/>
            </w:pPr>
            <w:r w:rsidRPr="008E570F">
              <w:rPr>
                <w:sz w:val="22"/>
                <w:szCs w:val="22"/>
              </w:rPr>
              <w:t>0</w:t>
            </w:r>
          </w:p>
        </w:tc>
        <w:tc>
          <w:tcPr>
            <w:tcW w:w="749" w:type="dxa"/>
            <w:vAlign w:val="center"/>
          </w:tcPr>
          <w:p w:rsidR="003263F2" w:rsidRPr="008E570F" w:rsidRDefault="003263F2" w:rsidP="00CB1C86">
            <w:pPr>
              <w:jc w:val="right"/>
            </w:pPr>
            <w:r w:rsidRPr="008E570F">
              <w:rPr>
                <w:sz w:val="22"/>
                <w:szCs w:val="22"/>
              </w:rPr>
              <w:t>0</w:t>
            </w:r>
          </w:p>
        </w:tc>
        <w:tc>
          <w:tcPr>
            <w:tcW w:w="725" w:type="dxa"/>
            <w:vAlign w:val="center"/>
          </w:tcPr>
          <w:p w:rsidR="003263F2" w:rsidRPr="008E570F" w:rsidRDefault="003263F2" w:rsidP="00CB1C86">
            <w:pPr>
              <w:jc w:val="right"/>
              <w:rPr>
                <w:lang w:val="hr-BA"/>
              </w:rPr>
            </w:pPr>
            <w:r w:rsidRPr="008E570F">
              <w:rPr>
                <w:sz w:val="22"/>
                <w:szCs w:val="22"/>
                <w:lang w:val="hr-BA"/>
              </w:rPr>
              <w:t>32</w:t>
            </w:r>
          </w:p>
        </w:tc>
        <w:tc>
          <w:tcPr>
            <w:tcW w:w="735" w:type="dxa"/>
            <w:vAlign w:val="center"/>
          </w:tcPr>
          <w:p w:rsidR="003263F2" w:rsidRPr="008E570F" w:rsidRDefault="003263F2" w:rsidP="00CB1C86">
            <w:pPr>
              <w:jc w:val="right"/>
              <w:rPr>
                <w:lang w:val="hr-BA"/>
              </w:rPr>
            </w:pPr>
            <w:r w:rsidRPr="008E570F">
              <w:rPr>
                <w:sz w:val="22"/>
                <w:szCs w:val="22"/>
                <w:lang w:val="hr-BA"/>
              </w:rPr>
              <w:t>40</w:t>
            </w:r>
          </w:p>
        </w:tc>
        <w:tc>
          <w:tcPr>
            <w:tcW w:w="675" w:type="dxa"/>
            <w:vAlign w:val="center"/>
          </w:tcPr>
          <w:p w:rsidR="003263F2" w:rsidRPr="008E570F" w:rsidRDefault="003263F2" w:rsidP="00CB1C86">
            <w:pPr>
              <w:jc w:val="right"/>
              <w:rPr>
                <w:lang w:val="hr-BA"/>
              </w:rPr>
            </w:pPr>
            <w:r w:rsidRPr="008E570F">
              <w:rPr>
                <w:sz w:val="22"/>
                <w:szCs w:val="22"/>
                <w:lang w:val="hr-BA"/>
              </w:rPr>
              <w:t>32</w:t>
            </w:r>
          </w:p>
        </w:tc>
        <w:tc>
          <w:tcPr>
            <w:tcW w:w="735" w:type="dxa"/>
            <w:vAlign w:val="center"/>
          </w:tcPr>
          <w:p w:rsidR="003263F2" w:rsidRPr="008E570F" w:rsidRDefault="003263F2" w:rsidP="00CB1C86">
            <w:pPr>
              <w:jc w:val="right"/>
              <w:rPr>
                <w:lang w:val="hr-BA"/>
              </w:rPr>
            </w:pPr>
            <w:r w:rsidRPr="008E570F">
              <w:rPr>
                <w:sz w:val="22"/>
                <w:szCs w:val="22"/>
                <w:lang w:val="hr-BA"/>
              </w:rPr>
              <w:t>31</w:t>
            </w:r>
          </w:p>
        </w:tc>
        <w:tc>
          <w:tcPr>
            <w:tcW w:w="791" w:type="dxa"/>
            <w:vAlign w:val="center"/>
          </w:tcPr>
          <w:p w:rsidR="003263F2" w:rsidRPr="008E570F" w:rsidRDefault="003263F2" w:rsidP="00CB1C86">
            <w:pPr>
              <w:jc w:val="right"/>
              <w:rPr>
                <w:lang w:val="hr-BA"/>
              </w:rPr>
            </w:pPr>
            <w:r w:rsidRPr="008E570F">
              <w:rPr>
                <w:sz w:val="22"/>
                <w:szCs w:val="22"/>
                <w:lang w:val="hr-BA"/>
              </w:rPr>
              <w:t>32</w:t>
            </w:r>
          </w:p>
        </w:tc>
        <w:tc>
          <w:tcPr>
            <w:tcW w:w="747" w:type="dxa"/>
            <w:vAlign w:val="center"/>
          </w:tcPr>
          <w:p w:rsidR="003263F2" w:rsidRPr="008E570F" w:rsidRDefault="003263F2" w:rsidP="00CB1C86">
            <w:pPr>
              <w:jc w:val="right"/>
              <w:rPr>
                <w:lang w:val="hr-BA"/>
              </w:rPr>
            </w:pPr>
            <w:r w:rsidRPr="008E570F">
              <w:rPr>
                <w:sz w:val="22"/>
                <w:szCs w:val="22"/>
                <w:lang w:val="hr-BA"/>
              </w:rPr>
              <w:t>30</w:t>
            </w:r>
          </w:p>
        </w:tc>
        <w:tc>
          <w:tcPr>
            <w:tcW w:w="860" w:type="dxa"/>
            <w:tcBorders>
              <w:right w:val="single" w:sz="4" w:space="0" w:color="auto"/>
            </w:tcBorders>
            <w:vAlign w:val="center"/>
          </w:tcPr>
          <w:p w:rsidR="003263F2" w:rsidRPr="008E570F" w:rsidRDefault="003263F2" w:rsidP="00CB1C86">
            <w:pPr>
              <w:jc w:val="right"/>
              <w:rPr>
                <w:lang w:val="hr-BA"/>
              </w:rPr>
            </w:pPr>
            <w:r w:rsidRPr="008E570F">
              <w:rPr>
                <w:sz w:val="22"/>
                <w:szCs w:val="22"/>
                <w:lang w:val="hr-BA"/>
              </w:rPr>
              <w:t>35</w:t>
            </w:r>
          </w:p>
        </w:tc>
        <w:tc>
          <w:tcPr>
            <w:tcW w:w="992" w:type="dxa"/>
            <w:tcBorders>
              <w:left w:val="single" w:sz="4" w:space="0" w:color="auto"/>
              <w:right w:val="single" w:sz="4" w:space="0" w:color="auto"/>
            </w:tcBorders>
            <w:vAlign w:val="center"/>
          </w:tcPr>
          <w:p w:rsidR="003263F2" w:rsidRPr="008E570F" w:rsidRDefault="0002131C" w:rsidP="00CB1C86">
            <w:pPr>
              <w:jc w:val="right"/>
            </w:pPr>
            <w:r w:rsidRPr="008E570F">
              <w:rPr>
                <w:sz w:val="22"/>
                <w:szCs w:val="22"/>
              </w:rPr>
              <w:fldChar w:fldCharType="begin"/>
            </w:r>
            <w:r w:rsidR="003263F2" w:rsidRPr="008E570F">
              <w:rPr>
                <w:sz w:val="22"/>
                <w:szCs w:val="22"/>
              </w:rPr>
              <w:instrText xml:space="preserve"> =SUM(LEFT) </w:instrText>
            </w:r>
            <w:r w:rsidRPr="008E570F">
              <w:rPr>
                <w:sz w:val="22"/>
                <w:szCs w:val="22"/>
              </w:rPr>
              <w:fldChar w:fldCharType="separate"/>
            </w:r>
            <w:r w:rsidR="003263F2" w:rsidRPr="008E570F">
              <w:rPr>
                <w:noProof/>
                <w:sz w:val="22"/>
                <w:szCs w:val="22"/>
              </w:rPr>
              <w:t>232</w:t>
            </w:r>
            <w:r w:rsidRPr="008E570F">
              <w:rPr>
                <w:sz w:val="22"/>
                <w:szCs w:val="22"/>
              </w:rPr>
              <w:fldChar w:fldCharType="end"/>
            </w:r>
          </w:p>
        </w:tc>
      </w:tr>
      <w:tr w:rsidR="003263F2" w:rsidRPr="008E570F" w:rsidTr="00CB1C86">
        <w:trPr>
          <w:cantSplit/>
          <w:trHeight w:val="93"/>
        </w:trPr>
        <w:tc>
          <w:tcPr>
            <w:tcW w:w="1188" w:type="dxa"/>
            <w:vMerge/>
            <w:tcBorders>
              <w:left w:val="double" w:sz="4" w:space="0" w:color="auto"/>
            </w:tcBorders>
            <w:shd w:val="clear" w:color="auto" w:fill="F3F3F3"/>
            <w:vAlign w:val="center"/>
          </w:tcPr>
          <w:p w:rsidR="003263F2" w:rsidRPr="008E570F" w:rsidRDefault="003263F2" w:rsidP="00CB1C86">
            <w:pPr>
              <w:jc w:val="center"/>
            </w:pPr>
          </w:p>
        </w:tc>
        <w:tc>
          <w:tcPr>
            <w:tcW w:w="814" w:type="dxa"/>
          </w:tcPr>
          <w:p w:rsidR="003263F2" w:rsidRPr="008E570F" w:rsidRDefault="003263F2" w:rsidP="00CB1C86">
            <w:r w:rsidRPr="008E570F">
              <w:rPr>
                <w:sz w:val="22"/>
                <w:szCs w:val="22"/>
              </w:rPr>
              <w:t>NJ</w:t>
            </w:r>
          </w:p>
        </w:tc>
        <w:tc>
          <w:tcPr>
            <w:tcW w:w="736" w:type="dxa"/>
            <w:vAlign w:val="center"/>
          </w:tcPr>
          <w:p w:rsidR="003263F2" w:rsidRPr="008E570F" w:rsidRDefault="003263F2" w:rsidP="00CB1C86">
            <w:r w:rsidRPr="008E570F">
              <w:rPr>
                <w:sz w:val="22"/>
                <w:szCs w:val="22"/>
              </w:rPr>
              <w:t>0</w:t>
            </w:r>
          </w:p>
        </w:tc>
        <w:tc>
          <w:tcPr>
            <w:tcW w:w="749" w:type="dxa"/>
            <w:vAlign w:val="center"/>
          </w:tcPr>
          <w:p w:rsidR="003263F2" w:rsidRPr="008E570F" w:rsidRDefault="003263F2" w:rsidP="00CB1C86">
            <w:r w:rsidRPr="008E570F">
              <w:rPr>
                <w:sz w:val="22"/>
                <w:szCs w:val="22"/>
              </w:rPr>
              <w:t>0</w:t>
            </w:r>
          </w:p>
        </w:tc>
        <w:tc>
          <w:tcPr>
            <w:tcW w:w="725" w:type="dxa"/>
            <w:vAlign w:val="center"/>
          </w:tcPr>
          <w:p w:rsidR="003263F2" w:rsidRPr="008E570F" w:rsidRDefault="003263F2" w:rsidP="00CB1C86">
            <w:pPr>
              <w:rPr>
                <w:lang w:val="hr-BA"/>
              </w:rPr>
            </w:pPr>
            <w:r w:rsidRPr="008E570F">
              <w:rPr>
                <w:sz w:val="22"/>
                <w:szCs w:val="22"/>
                <w:lang w:val="hr-BA"/>
              </w:rPr>
              <w:t>0</w:t>
            </w:r>
          </w:p>
        </w:tc>
        <w:tc>
          <w:tcPr>
            <w:tcW w:w="735" w:type="dxa"/>
            <w:vAlign w:val="center"/>
          </w:tcPr>
          <w:p w:rsidR="003263F2" w:rsidRPr="008E570F" w:rsidRDefault="003263F2" w:rsidP="00CB1C86">
            <w:pPr>
              <w:rPr>
                <w:lang w:val="hr-BA"/>
              </w:rPr>
            </w:pPr>
            <w:r w:rsidRPr="008E570F">
              <w:rPr>
                <w:sz w:val="22"/>
                <w:szCs w:val="22"/>
                <w:lang w:val="hr-BA"/>
              </w:rPr>
              <w:t>0</w:t>
            </w:r>
          </w:p>
        </w:tc>
        <w:tc>
          <w:tcPr>
            <w:tcW w:w="675" w:type="dxa"/>
            <w:vAlign w:val="center"/>
          </w:tcPr>
          <w:p w:rsidR="003263F2" w:rsidRPr="008E570F" w:rsidRDefault="003263F2" w:rsidP="00CB1C86">
            <w:pPr>
              <w:rPr>
                <w:lang w:val="hr-BA"/>
              </w:rPr>
            </w:pPr>
            <w:r w:rsidRPr="008E570F">
              <w:rPr>
                <w:sz w:val="22"/>
                <w:szCs w:val="22"/>
                <w:lang w:val="hr-BA"/>
              </w:rPr>
              <w:t>0</w:t>
            </w:r>
          </w:p>
        </w:tc>
        <w:tc>
          <w:tcPr>
            <w:tcW w:w="735" w:type="dxa"/>
            <w:vAlign w:val="center"/>
          </w:tcPr>
          <w:p w:rsidR="003263F2" w:rsidRPr="008E570F" w:rsidRDefault="003263F2" w:rsidP="00CB1C86">
            <w:pPr>
              <w:rPr>
                <w:lang w:val="hr-BA"/>
              </w:rPr>
            </w:pPr>
            <w:r w:rsidRPr="008E570F">
              <w:rPr>
                <w:sz w:val="22"/>
                <w:szCs w:val="22"/>
                <w:lang w:val="hr-BA"/>
              </w:rPr>
              <w:t>31</w:t>
            </w:r>
          </w:p>
        </w:tc>
        <w:tc>
          <w:tcPr>
            <w:tcW w:w="791" w:type="dxa"/>
            <w:vAlign w:val="center"/>
          </w:tcPr>
          <w:p w:rsidR="003263F2" w:rsidRPr="008E570F" w:rsidRDefault="003263F2" w:rsidP="00CB1C86">
            <w:pPr>
              <w:rPr>
                <w:lang w:val="hr-BA"/>
              </w:rPr>
            </w:pPr>
            <w:r w:rsidRPr="008E570F">
              <w:rPr>
                <w:sz w:val="22"/>
                <w:szCs w:val="22"/>
                <w:lang w:val="hr-BA"/>
              </w:rPr>
              <w:t>32</w:t>
            </w:r>
          </w:p>
        </w:tc>
        <w:tc>
          <w:tcPr>
            <w:tcW w:w="747" w:type="dxa"/>
            <w:vAlign w:val="center"/>
          </w:tcPr>
          <w:p w:rsidR="003263F2" w:rsidRPr="008E570F" w:rsidRDefault="003263F2" w:rsidP="00CB1C86">
            <w:pPr>
              <w:rPr>
                <w:lang w:val="hr-BA"/>
              </w:rPr>
            </w:pPr>
            <w:r w:rsidRPr="008E570F">
              <w:rPr>
                <w:sz w:val="22"/>
                <w:szCs w:val="22"/>
                <w:lang w:val="hr-BA"/>
              </w:rPr>
              <w:t>30</w:t>
            </w:r>
          </w:p>
        </w:tc>
        <w:tc>
          <w:tcPr>
            <w:tcW w:w="860" w:type="dxa"/>
            <w:tcBorders>
              <w:right w:val="single" w:sz="4" w:space="0" w:color="auto"/>
            </w:tcBorders>
            <w:vAlign w:val="center"/>
          </w:tcPr>
          <w:p w:rsidR="003263F2" w:rsidRPr="008E570F" w:rsidRDefault="003263F2" w:rsidP="00CB1C86">
            <w:pPr>
              <w:rPr>
                <w:lang w:val="hr-BA"/>
              </w:rPr>
            </w:pPr>
            <w:r w:rsidRPr="008E570F">
              <w:rPr>
                <w:sz w:val="22"/>
                <w:szCs w:val="22"/>
                <w:lang w:val="hr-BA"/>
              </w:rPr>
              <w:t>35</w:t>
            </w:r>
          </w:p>
        </w:tc>
        <w:tc>
          <w:tcPr>
            <w:tcW w:w="992" w:type="dxa"/>
            <w:tcBorders>
              <w:left w:val="single" w:sz="4" w:space="0" w:color="auto"/>
              <w:right w:val="double" w:sz="4" w:space="0" w:color="auto"/>
            </w:tcBorders>
            <w:vAlign w:val="center"/>
          </w:tcPr>
          <w:p w:rsidR="003263F2" w:rsidRPr="008E570F" w:rsidRDefault="0002131C" w:rsidP="00CB1C86">
            <w:r w:rsidRPr="008E570F">
              <w:rPr>
                <w:sz w:val="22"/>
                <w:szCs w:val="22"/>
              </w:rPr>
              <w:fldChar w:fldCharType="begin"/>
            </w:r>
            <w:r w:rsidR="003263F2" w:rsidRPr="008E570F">
              <w:rPr>
                <w:sz w:val="22"/>
                <w:szCs w:val="22"/>
              </w:rPr>
              <w:instrText xml:space="preserve"> =SUM(LEFT) </w:instrText>
            </w:r>
            <w:r w:rsidRPr="008E570F">
              <w:rPr>
                <w:sz w:val="22"/>
                <w:szCs w:val="22"/>
              </w:rPr>
              <w:fldChar w:fldCharType="separate"/>
            </w:r>
            <w:r w:rsidR="003263F2" w:rsidRPr="008E570F">
              <w:rPr>
                <w:noProof/>
                <w:sz w:val="22"/>
                <w:szCs w:val="22"/>
              </w:rPr>
              <w:t>128</w:t>
            </w:r>
            <w:r w:rsidRPr="008E570F">
              <w:rPr>
                <w:sz w:val="22"/>
                <w:szCs w:val="22"/>
              </w:rPr>
              <w:fldChar w:fldCharType="end"/>
            </w:r>
          </w:p>
        </w:tc>
      </w:tr>
    </w:tbl>
    <w:p w:rsidR="003263F2" w:rsidRPr="008E570F" w:rsidRDefault="003263F2" w:rsidP="003263F2">
      <w:pPr>
        <w:ind w:left="360"/>
        <w:rPr>
          <w:sz w:val="22"/>
          <w:szCs w:val="22"/>
        </w:rPr>
      </w:pPr>
      <w:r w:rsidRPr="008E570F">
        <w:rPr>
          <w:sz w:val="22"/>
          <w:szCs w:val="22"/>
        </w:rPr>
        <w:t xml:space="preserve">Kombinacije razreda u nastavi stranog jezika: </w:t>
      </w:r>
      <w:r>
        <w:rPr>
          <w:sz w:val="22"/>
          <w:szCs w:val="22"/>
        </w:rPr>
        <w:t>odjeljenje</w:t>
      </w:r>
      <w:r w:rsidRPr="008E570F">
        <w:rPr>
          <w:sz w:val="22"/>
          <w:szCs w:val="22"/>
        </w:rPr>
        <w:t xml:space="preserve"> „1“  matična škola: I</w:t>
      </w:r>
      <w:r>
        <w:rPr>
          <w:sz w:val="22"/>
          <w:szCs w:val="22"/>
        </w:rPr>
        <w:t>II</w:t>
      </w:r>
      <w:r w:rsidRPr="008E570F">
        <w:rPr>
          <w:sz w:val="22"/>
          <w:szCs w:val="22"/>
        </w:rPr>
        <w:t>/</w:t>
      </w:r>
      <w:r>
        <w:rPr>
          <w:sz w:val="22"/>
          <w:szCs w:val="22"/>
        </w:rPr>
        <w:t>V</w:t>
      </w:r>
    </w:p>
    <w:p w:rsidR="003263F2" w:rsidRPr="008E570F" w:rsidRDefault="003263F2" w:rsidP="003263F2">
      <w:pPr>
        <w:ind w:left="360"/>
        <w:rPr>
          <w:sz w:val="22"/>
          <w:szCs w:val="22"/>
        </w:rPr>
      </w:pPr>
      <w:r>
        <w:rPr>
          <w:sz w:val="22"/>
          <w:szCs w:val="22"/>
        </w:rPr>
        <w:t>odjeljenje</w:t>
      </w:r>
      <w:r w:rsidRPr="008E570F">
        <w:rPr>
          <w:sz w:val="22"/>
          <w:szCs w:val="22"/>
        </w:rPr>
        <w:t xml:space="preserve">„4“  PŠ Vijaka: </w:t>
      </w:r>
      <w:r>
        <w:rPr>
          <w:sz w:val="22"/>
          <w:szCs w:val="22"/>
        </w:rPr>
        <w:t>IV</w:t>
      </w:r>
      <w:r w:rsidRPr="008E570F">
        <w:rPr>
          <w:sz w:val="22"/>
          <w:szCs w:val="22"/>
        </w:rPr>
        <w:t>/</w:t>
      </w:r>
      <w:r>
        <w:rPr>
          <w:sz w:val="22"/>
          <w:szCs w:val="22"/>
        </w:rPr>
        <w:t>V</w:t>
      </w:r>
    </w:p>
    <w:p w:rsidR="003263F2" w:rsidRPr="008E570F" w:rsidRDefault="003263F2" w:rsidP="003263F2">
      <w:pPr>
        <w:ind w:left="360"/>
        <w:rPr>
          <w:sz w:val="22"/>
          <w:szCs w:val="22"/>
        </w:rPr>
      </w:pPr>
      <w:r>
        <w:rPr>
          <w:sz w:val="22"/>
          <w:szCs w:val="22"/>
        </w:rPr>
        <w:t>odjeljenje</w:t>
      </w:r>
      <w:r w:rsidRPr="008E570F">
        <w:rPr>
          <w:sz w:val="22"/>
          <w:szCs w:val="22"/>
        </w:rPr>
        <w:t xml:space="preserve">  „b“  PŠ Dragovići : I</w:t>
      </w:r>
      <w:r>
        <w:rPr>
          <w:sz w:val="22"/>
          <w:szCs w:val="22"/>
        </w:rPr>
        <w:t>II</w:t>
      </w:r>
      <w:r w:rsidRPr="008E570F">
        <w:rPr>
          <w:sz w:val="22"/>
          <w:szCs w:val="22"/>
        </w:rPr>
        <w:t>/</w:t>
      </w:r>
      <w:r>
        <w:rPr>
          <w:sz w:val="22"/>
          <w:szCs w:val="22"/>
        </w:rPr>
        <w:t>V</w:t>
      </w:r>
    </w:p>
    <w:p w:rsidR="003263F2" w:rsidRPr="008E570F" w:rsidRDefault="003263F2" w:rsidP="003263F2">
      <w:pPr>
        <w:ind w:left="2832"/>
        <w:rPr>
          <w:sz w:val="22"/>
          <w:szCs w:val="22"/>
        </w:rPr>
      </w:pPr>
      <w:r>
        <w:rPr>
          <w:sz w:val="22"/>
          <w:szCs w:val="22"/>
        </w:rPr>
        <w:t>odjeljenje</w:t>
      </w:r>
      <w:r w:rsidRPr="008E570F">
        <w:rPr>
          <w:sz w:val="22"/>
          <w:szCs w:val="22"/>
        </w:rPr>
        <w:t>„c“  PŠ Ligatići:  I</w:t>
      </w:r>
      <w:r>
        <w:rPr>
          <w:sz w:val="22"/>
          <w:szCs w:val="22"/>
        </w:rPr>
        <w:t>II</w:t>
      </w:r>
      <w:r w:rsidRPr="008E570F">
        <w:rPr>
          <w:sz w:val="22"/>
          <w:szCs w:val="22"/>
        </w:rPr>
        <w:t>/</w:t>
      </w:r>
      <w:r>
        <w:rPr>
          <w:sz w:val="22"/>
          <w:szCs w:val="22"/>
        </w:rPr>
        <w:t>IV</w:t>
      </w:r>
      <w:r w:rsidRPr="008E570F">
        <w:rPr>
          <w:sz w:val="22"/>
          <w:szCs w:val="22"/>
        </w:rPr>
        <w:t>/</w:t>
      </w:r>
      <w:r>
        <w:rPr>
          <w:sz w:val="22"/>
          <w:szCs w:val="22"/>
        </w:rPr>
        <w:t>V</w:t>
      </w:r>
    </w:p>
    <w:p w:rsidR="003263F2" w:rsidRPr="008E570F" w:rsidRDefault="003263F2" w:rsidP="003263F2">
      <w:pPr>
        <w:ind w:left="2832"/>
        <w:rPr>
          <w:sz w:val="22"/>
          <w:szCs w:val="22"/>
        </w:rPr>
      </w:pPr>
      <w:r>
        <w:rPr>
          <w:sz w:val="22"/>
          <w:szCs w:val="22"/>
        </w:rPr>
        <w:t>odjeljenje</w:t>
      </w:r>
      <w:r w:rsidRPr="008E570F">
        <w:rPr>
          <w:sz w:val="22"/>
          <w:szCs w:val="22"/>
        </w:rPr>
        <w:t xml:space="preserve">„d“  PŠ Pržići:  </w:t>
      </w:r>
      <w:r>
        <w:rPr>
          <w:sz w:val="22"/>
          <w:szCs w:val="22"/>
        </w:rPr>
        <w:t>IV</w:t>
      </w:r>
      <w:r w:rsidRPr="008E570F">
        <w:rPr>
          <w:sz w:val="22"/>
          <w:szCs w:val="22"/>
        </w:rPr>
        <w:t>/</w:t>
      </w:r>
      <w:r>
        <w:rPr>
          <w:sz w:val="22"/>
          <w:szCs w:val="22"/>
        </w:rPr>
        <w:t>V</w:t>
      </w:r>
    </w:p>
    <w:p w:rsidR="003263F2" w:rsidRPr="008E570F" w:rsidRDefault="003263F2" w:rsidP="003263F2">
      <w:pPr>
        <w:ind w:left="2832"/>
        <w:rPr>
          <w:sz w:val="22"/>
          <w:szCs w:val="22"/>
        </w:rPr>
      </w:pPr>
    </w:p>
    <w:p w:rsidR="003263F2" w:rsidRPr="008E570F" w:rsidRDefault="003263F2" w:rsidP="003263F2">
      <w:pPr>
        <w:ind w:left="360"/>
        <w:rPr>
          <w:b/>
          <w:sz w:val="22"/>
          <w:szCs w:val="22"/>
        </w:rPr>
      </w:pPr>
      <w:r w:rsidRPr="008E570F">
        <w:rPr>
          <w:sz w:val="22"/>
          <w:szCs w:val="22"/>
        </w:rPr>
        <w:t xml:space="preserve">Brojno stanje učenika prema stranom jeziku kojegizučavaju </w:t>
      </w:r>
    </w:p>
    <w:p w:rsidR="003263F2" w:rsidRPr="008E570F" w:rsidRDefault="003263F2" w:rsidP="003263F2">
      <w:pPr>
        <w:jc w:val="center"/>
      </w:pPr>
      <w:r w:rsidRPr="008E570F">
        <w:t xml:space="preserve">                                                   Nastava na bosanskom jeziku                            </w:t>
      </w:r>
      <w:r>
        <w:t>Tabela</w:t>
      </w:r>
      <w:r w:rsidRPr="008E570F">
        <w:t xml:space="preserve">  11b/B</w:t>
      </w:r>
    </w:p>
    <w:p w:rsidR="003263F2" w:rsidRPr="008E570F" w:rsidRDefault="003263F2" w:rsidP="003263F2">
      <w:pPr>
        <w:jc w:val="cente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814"/>
        <w:gridCol w:w="736"/>
        <w:gridCol w:w="749"/>
        <w:gridCol w:w="725"/>
        <w:gridCol w:w="735"/>
        <w:gridCol w:w="675"/>
        <w:gridCol w:w="735"/>
        <w:gridCol w:w="791"/>
        <w:gridCol w:w="747"/>
        <w:gridCol w:w="860"/>
        <w:gridCol w:w="992"/>
      </w:tblGrid>
      <w:tr w:rsidR="003263F2" w:rsidRPr="008E570F" w:rsidTr="00CB1C86">
        <w:trPr>
          <w:cantSplit/>
          <w:trHeight w:val="226"/>
        </w:trPr>
        <w:tc>
          <w:tcPr>
            <w:tcW w:w="1188" w:type="dxa"/>
            <w:vMerge w:val="restart"/>
            <w:tcBorders>
              <w:top w:val="single" w:sz="4" w:space="0" w:color="auto"/>
              <w:left w:val="single" w:sz="4" w:space="0" w:color="auto"/>
            </w:tcBorders>
            <w:shd w:val="clear" w:color="auto" w:fill="F3F3F3"/>
            <w:vAlign w:val="center"/>
          </w:tcPr>
          <w:p w:rsidR="003263F2" w:rsidRPr="00345887" w:rsidRDefault="003263F2" w:rsidP="00CB1C86">
            <w:pPr>
              <w:jc w:val="center"/>
              <w:rPr>
                <w:sz w:val="16"/>
                <w:szCs w:val="16"/>
              </w:rPr>
            </w:pPr>
            <w:r w:rsidRPr="00345887">
              <w:rPr>
                <w:sz w:val="16"/>
                <w:szCs w:val="16"/>
              </w:rPr>
              <w:t>ODJELJENJE</w:t>
            </w:r>
          </w:p>
        </w:tc>
        <w:tc>
          <w:tcPr>
            <w:tcW w:w="7567" w:type="dxa"/>
            <w:gridSpan w:val="10"/>
            <w:tcBorders>
              <w:top w:val="single" w:sz="4" w:space="0" w:color="auto"/>
              <w:bottom w:val="single" w:sz="4" w:space="0" w:color="auto"/>
              <w:right w:val="single" w:sz="4" w:space="0" w:color="auto"/>
            </w:tcBorders>
            <w:shd w:val="clear" w:color="auto" w:fill="F3F3F3"/>
          </w:tcPr>
          <w:p w:rsidR="003263F2" w:rsidRPr="008E570F" w:rsidRDefault="003263F2" w:rsidP="00CB1C86">
            <w:pPr>
              <w:jc w:val="center"/>
            </w:pPr>
            <w:r w:rsidRPr="008E570F">
              <w:rPr>
                <w:sz w:val="22"/>
                <w:szCs w:val="22"/>
              </w:rPr>
              <w:t>RAZRED</w:t>
            </w:r>
          </w:p>
        </w:tc>
        <w:tc>
          <w:tcPr>
            <w:tcW w:w="992" w:type="dxa"/>
            <w:vMerge w:val="restart"/>
            <w:tcBorders>
              <w:top w:val="single" w:sz="4" w:space="0" w:color="auto"/>
              <w:left w:val="single" w:sz="4" w:space="0" w:color="auto"/>
              <w:right w:val="single" w:sz="4" w:space="0" w:color="auto"/>
            </w:tcBorders>
            <w:shd w:val="clear" w:color="auto" w:fill="F3F3F3"/>
            <w:vAlign w:val="center"/>
          </w:tcPr>
          <w:p w:rsidR="003263F2" w:rsidRPr="008E570F" w:rsidRDefault="003263F2" w:rsidP="00CB1C86">
            <w:pPr>
              <w:jc w:val="center"/>
            </w:pPr>
            <w:r w:rsidRPr="008E570F">
              <w:rPr>
                <w:sz w:val="22"/>
                <w:szCs w:val="22"/>
              </w:rPr>
              <w:t>Svega</w:t>
            </w:r>
          </w:p>
        </w:tc>
      </w:tr>
      <w:tr w:rsidR="003263F2" w:rsidRPr="008E570F" w:rsidTr="00CB1C86">
        <w:trPr>
          <w:cantSplit/>
          <w:trHeight w:val="226"/>
        </w:trPr>
        <w:tc>
          <w:tcPr>
            <w:tcW w:w="1188" w:type="dxa"/>
            <w:vMerge/>
            <w:tcBorders>
              <w:left w:val="single" w:sz="4" w:space="0" w:color="auto"/>
              <w:bottom w:val="single" w:sz="4" w:space="0" w:color="auto"/>
            </w:tcBorders>
          </w:tcPr>
          <w:p w:rsidR="003263F2" w:rsidRPr="008E570F" w:rsidRDefault="003263F2" w:rsidP="00CB1C86">
            <w:pPr>
              <w:jc w:val="center"/>
            </w:pPr>
          </w:p>
        </w:tc>
        <w:tc>
          <w:tcPr>
            <w:tcW w:w="814" w:type="dxa"/>
            <w:tcBorders>
              <w:top w:val="single" w:sz="4" w:space="0" w:color="auto"/>
              <w:bottom w:val="single" w:sz="4" w:space="0" w:color="auto"/>
            </w:tcBorders>
            <w:shd w:val="clear" w:color="auto" w:fill="F3F3F3"/>
          </w:tcPr>
          <w:p w:rsidR="003263F2" w:rsidRPr="008E570F" w:rsidRDefault="003263F2" w:rsidP="00CB1C86">
            <w:pPr>
              <w:jc w:val="center"/>
              <w:rPr>
                <w:sz w:val="18"/>
                <w:szCs w:val="18"/>
              </w:rPr>
            </w:pPr>
            <w:r w:rsidRPr="008E570F">
              <w:rPr>
                <w:sz w:val="18"/>
                <w:szCs w:val="18"/>
              </w:rPr>
              <w:t>JEZIK</w:t>
            </w:r>
          </w:p>
        </w:tc>
        <w:tc>
          <w:tcPr>
            <w:tcW w:w="736"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I</w:t>
            </w:r>
          </w:p>
        </w:tc>
        <w:tc>
          <w:tcPr>
            <w:tcW w:w="749"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II</w:t>
            </w:r>
          </w:p>
        </w:tc>
        <w:tc>
          <w:tcPr>
            <w:tcW w:w="725"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I</w:t>
            </w:r>
            <w:r w:rsidRPr="008E570F">
              <w:rPr>
                <w:sz w:val="22"/>
                <w:szCs w:val="22"/>
              </w:rPr>
              <w:t>I</w:t>
            </w:r>
            <w:r>
              <w:rPr>
                <w:sz w:val="22"/>
                <w:szCs w:val="22"/>
              </w:rPr>
              <w:t>I</w:t>
            </w:r>
          </w:p>
        </w:tc>
        <w:tc>
          <w:tcPr>
            <w:tcW w:w="735"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IV</w:t>
            </w:r>
          </w:p>
        </w:tc>
        <w:tc>
          <w:tcPr>
            <w:tcW w:w="675" w:type="dxa"/>
            <w:tcBorders>
              <w:top w:val="single" w:sz="4" w:space="0" w:color="auto"/>
              <w:bottom w:val="single" w:sz="4" w:space="0" w:color="auto"/>
            </w:tcBorders>
            <w:shd w:val="clear" w:color="auto" w:fill="F3F3F3"/>
          </w:tcPr>
          <w:p w:rsidR="003263F2" w:rsidRPr="008E570F" w:rsidRDefault="003263F2" w:rsidP="00CB1C86">
            <w:pPr>
              <w:jc w:val="center"/>
              <w:rPr>
                <w:lang w:val="hr-BA"/>
              </w:rPr>
            </w:pPr>
            <w:r>
              <w:rPr>
                <w:sz w:val="22"/>
                <w:szCs w:val="22"/>
              </w:rPr>
              <w:t>V</w:t>
            </w:r>
          </w:p>
        </w:tc>
        <w:tc>
          <w:tcPr>
            <w:tcW w:w="735"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VI</w:t>
            </w:r>
          </w:p>
        </w:tc>
        <w:tc>
          <w:tcPr>
            <w:tcW w:w="791" w:type="dxa"/>
            <w:tcBorders>
              <w:top w:val="single" w:sz="4" w:space="0" w:color="auto"/>
              <w:bottom w:val="single" w:sz="4" w:space="0" w:color="auto"/>
            </w:tcBorders>
            <w:shd w:val="clear" w:color="auto" w:fill="F3F3F3"/>
          </w:tcPr>
          <w:p w:rsidR="003263F2" w:rsidRPr="008E570F" w:rsidRDefault="003263F2" w:rsidP="00CB1C86">
            <w:pPr>
              <w:jc w:val="center"/>
            </w:pPr>
            <w:r w:rsidRPr="008E570F">
              <w:rPr>
                <w:sz w:val="22"/>
                <w:szCs w:val="22"/>
              </w:rPr>
              <w:t>V</w:t>
            </w:r>
            <w:r>
              <w:rPr>
                <w:sz w:val="22"/>
                <w:szCs w:val="22"/>
              </w:rPr>
              <w:t>II</w:t>
            </w:r>
          </w:p>
        </w:tc>
        <w:tc>
          <w:tcPr>
            <w:tcW w:w="747" w:type="dxa"/>
            <w:tcBorders>
              <w:top w:val="single" w:sz="4" w:space="0" w:color="auto"/>
              <w:bottom w:val="single" w:sz="4" w:space="0" w:color="auto"/>
            </w:tcBorders>
            <w:shd w:val="clear" w:color="auto" w:fill="F3F3F3"/>
          </w:tcPr>
          <w:p w:rsidR="003263F2" w:rsidRPr="008E570F" w:rsidRDefault="003263F2" w:rsidP="00CB1C86">
            <w:pPr>
              <w:jc w:val="center"/>
            </w:pPr>
            <w:r w:rsidRPr="008E570F">
              <w:rPr>
                <w:sz w:val="22"/>
                <w:szCs w:val="22"/>
              </w:rPr>
              <w:t>VI</w:t>
            </w:r>
            <w:r>
              <w:rPr>
                <w:sz w:val="22"/>
                <w:szCs w:val="22"/>
              </w:rPr>
              <w:t>II</w:t>
            </w:r>
          </w:p>
        </w:tc>
        <w:tc>
          <w:tcPr>
            <w:tcW w:w="860" w:type="dxa"/>
            <w:tcBorders>
              <w:top w:val="single" w:sz="4" w:space="0" w:color="auto"/>
              <w:bottom w:val="single" w:sz="4" w:space="0" w:color="auto"/>
              <w:right w:val="single" w:sz="4" w:space="0" w:color="auto"/>
            </w:tcBorders>
            <w:shd w:val="clear" w:color="auto" w:fill="F3F3F3"/>
          </w:tcPr>
          <w:p w:rsidR="003263F2" w:rsidRPr="008E570F" w:rsidRDefault="003263F2" w:rsidP="00CB1C86">
            <w:pPr>
              <w:jc w:val="center"/>
            </w:pPr>
            <w:r>
              <w:rPr>
                <w:sz w:val="22"/>
                <w:szCs w:val="22"/>
              </w:rPr>
              <w:t>IX</w:t>
            </w:r>
          </w:p>
        </w:tc>
        <w:tc>
          <w:tcPr>
            <w:tcW w:w="992" w:type="dxa"/>
            <w:vMerge/>
            <w:tcBorders>
              <w:left w:val="single" w:sz="4" w:space="0" w:color="auto"/>
              <w:bottom w:val="single" w:sz="4" w:space="0" w:color="auto"/>
              <w:right w:val="single" w:sz="4" w:space="0" w:color="auto"/>
            </w:tcBorders>
          </w:tcPr>
          <w:p w:rsidR="003263F2" w:rsidRPr="008E570F" w:rsidRDefault="003263F2" w:rsidP="00CB1C86">
            <w:pPr>
              <w:jc w:val="center"/>
            </w:pPr>
          </w:p>
        </w:tc>
      </w:tr>
      <w:tr w:rsidR="003263F2" w:rsidRPr="008E570F" w:rsidTr="00CB1C86">
        <w:trPr>
          <w:cantSplit/>
          <w:trHeight w:val="93"/>
        </w:trPr>
        <w:tc>
          <w:tcPr>
            <w:tcW w:w="1188" w:type="dxa"/>
            <w:vMerge w:val="restart"/>
            <w:tcBorders>
              <w:top w:val="single" w:sz="4" w:space="0" w:color="auto"/>
              <w:left w:val="single" w:sz="4" w:space="0" w:color="auto"/>
            </w:tcBorders>
            <w:vAlign w:val="center"/>
          </w:tcPr>
          <w:p w:rsidR="003263F2" w:rsidRPr="008E570F" w:rsidRDefault="003263F2" w:rsidP="00CB1C86">
            <w:pPr>
              <w:jc w:val="center"/>
            </w:pPr>
            <w:r w:rsidRPr="008E570F">
              <w:rPr>
                <w:sz w:val="22"/>
                <w:szCs w:val="22"/>
              </w:rPr>
              <w:t>„a“</w:t>
            </w:r>
          </w:p>
        </w:tc>
        <w:tc>
          <w:tcPr>
            <w:tcW w:w="814" w:type="dxa"/>
            <w:tcBorders>
              <w:top w:val="single" w:sz="4" w:space="0" w:color="auto"/>
            </w:tcBorders>
          </w:tcPr>
          <w:p w:rsidR="003263F2" w:rsidRPr="008E570F" w:rsidRDefault="003263F2" w:rsidP="00CB1C86">
            <w:r w:rsidRPr="008E570F">
              <w:rPr>
                <w:sz w:val="22"/>
                <w:szCs w:val="22"/>
              </w:rPr>
              <w:t>E</w:t>
            </w:r>
          </w:p>
        </w:tc>
        <w:tc>
          <w:tcPr>
            <w:tcW w:w="736" w:type="dxa"/>
            <w:tcBorders>
              <w:top w:val="single" w:sz="4" w:space="0" w:color="auto"/>
            </w:tcBorders>
            <w:vAlign w:val="center"/>
          </w:tcPr>
          <w:p w:rsidR="003263F2" w:rsidRPr="008E570F" w:rsidRDefault="003263F2" w:rsidP="00CB1C86">
            <w:pPr>
              <w:jc w:val="right"/>
            </w:pPr>
            <w:r w:rsidRPr="008E570F">
              <w:rPr>
                <w:sz w:val="22"/>
                <w:szCs w:val="22"/>
              </w:rPr>
              <w:t>0</w:t>
            </w:r>
          </w:p>
        </w:tc>
        <w:tc>
          <w:tcPr>
            <w:tcW w:w="749" w:type="dxa"/>
            <w:tcBorders>
              <w:top w:val="single" w:sz="4" w:space="0" w:color="auto"/>
            </w:tcBorders>
            <w:vAlign w:val="center"/>
          </w:tcPr>
          <w:p w:rsidR="003263F2" w:rsidRPr="008E570F" w:rsidRDefault="003263F2" w:rsidP="00CB1C86">
            <w:pPr>
              <w:jc w:val="right"/>
            </w:pPr>
            <w:r w:rsidRPr="008E570F">
              <w:rPr>
                <w:sz w:val="22"/>
                <w:szCs w:val="22"/>
              </w:rPr>
              <w:t>0</w:t>
            </w:r>
          </w:p>
        </w:tc>
        <w:tc>
          <w:tcPr>
            <w:tcW w:w="725" w:type="dxa"/>
            <w:tcBorders>
              <w:top w:val="single" w:sz="4" w:space="0" w:color="auto"/>
            </w:tcBorders>
            <w:vAlign w:val="center"/>
          </w:tcPr>
          <w:p w:rsidR="003263F2" w:rsidRPr="008E570F" w:rsidRDefault="003263F2" w:rsidP="00CB1C86">
            <w:pPr>
              <w:jc w:val="right"/>
              <w:rPr>
                <w:lang w:val="hr-BA"/>
              </w:rPr>
            </w:pPr>
            <w:r w:rsidRPr="008E570F">
              <w:rPr>
                <w:sz w:val="22"/>
                <w:szCs w:val="22"/>
                <w:lang w:val="hr-BA"/>
              </w:rPr>
              <w:t>17</w:t>
            </w:r>
          </w:p>
        </w:tc>
        <w:tc>
          <w:tcPr>
            <w:tcW w:w="735" w:type="dxa"/>
            <w:tcBorders>
              <w:top w:val="single" w:sz="4" w:space="0" w:color="auto"/>
            </w:tcBorders>
            <w:vAlign w:val="center"/>
          </w:tcPr>
          <w:p w:rsidR="003263F2" w:rsidRPr="008E570F" w:rsidRDefault="003263F2" w:rsidP="00CB1C86">
            <w:pPr>
              <w:jc w:val="right"/>
              <w:rPr>
                <w:lang w:val="hr-BA"/>
              </w:rPr>
            </w:pPr>
            <w:r w:rsidRPr="008E570F">
              <w:rPr>
                <w:sz w:val="22"/>
                <w:szCs w:val="22"/>
                <w:lang w:val="hr-BA"/>
              </w:rPr>
              <w:t>17</w:t>
            </w:r>
          </w:p>
        </w:tc>
        <w:tc>
          <w:tcPr>
            <w:tcW w:w="675" w:type="dxa"/>
            <w:tcBorders>
              <w:top w:val="single" w:sz="4" w:space="0" w:color="auto"/>
            </w:tcBorders>
            <w:vAlign w:val="center"/>
          </w:tcPr>
          <w:p w:rsidR="003263F2" w:rsidRPr="008E570F" w:rsidRDefault="003263F2" w:rsidP="00CB1C86">
            <w:pPr>
              <w:jc w:val="right"/>
              <w:rPr>
                <w:lang w:val="hr-BA"/>
              </w:rPr>
            </w:pPr>
            <w:r w:rsidRPr="008E570F">
              <w:rPr>
                <w:sz w:val="22"/>
                <w:szCs w:val="22"/>
                <w:lang w:val="hr-BA"/>
              </w:rPr>
              <w:t>17</w:t>
            </w:r>
          </w:p>
        </w:tc>
        <w:tc>
          <w:tcPr>
            <w:tcW w:w="735" w:type="dxa"/>
            <w:tcBorders>
              <w:top w:val="single" w:sz="4" w:space="0" w:color="auto"/>
            </w:tcBorders>
            <w:vAlign w:val="center"/>
          </w:tcPr>
          <w:p w:rsidR="003263F2" w:rsidRPr="008E570F" w:rsidRDefault="003263F2" w:rsidP="00CB1C86">
            <w:pPr>
              <w:jc w:val="right"/>
              <w:rPr>
                <w:lang w:val="hr-BA"/>
              </w:rPr>
            </w:pPr>
            <w:r w:rsidRPr="008E570F">
              <w:rPr>
                <w:sz w:val="22"/>
                <w:szCs w:val="22"/>
                <w:lang w:val="hr-BA"/>
              </w:rPr>
              <w:t>19</w:t>
            </w:r>
          </w:p>
        </w:tc>
        <w:tc>
          <w:tcPr>
            <w:tcW w:w="791" w:type="dxa"/>
            <w:tcBorders>
              <w:top w:val="single" w:sz="4" w:space="0" w:color="auto"/>
            </w:tcBorders>
            <w:vAlign w:val="center"/>
          </w:tcPr>
          <w:p w:rsidR="003263F2" w:rsidRPr="008E570F" w:rsidRDefault="003263F2" w:rsidP="00CB1C86">
            <w:pPr>
              <w:jc w:val="right"/>
              <w:rPr>
                <w:lang w:val="hr-BA"/>
              </w:rPr>
            </w:pPr>
            <w:r w:rsidRPr="008E570F">
              <w:rPr>
                <w:sz w:val="22"/>
                <w:szCs w:val="22"/>
                <w:lang w:val="hr-BA"/>
              </w:rPr>
              <w:t>23</w:t>
            </w:r>
          </w:p>
        </w:tc>
        <w:tc>
          <w:tcPr>
            <w:tcW w:w="747" w:type="dxa"/>
            <w:tcBorders>
              <w:top w:val="single" w:sz="4" w:space="0" w:color="auto"/>
            </w:tcBorders>
            <w:vAlign w:val="center"/>
          </w:tcPr>
          <w:p w:rsidR="003263F2" w:rsidRPr="008E570F" w:rsidRDefault="003263F2" w:rsidP="00CB1C86">
            <w:pPr>
              <w:jc w:val="right"/>
              <w:rPr>
                <w:lang w:val="hr-BA"/>
              </w:rPr>
            </w:pPr>
            <w:r w:rsidRPr="008E570F">
              <w:rPr>
                <w:sz w:val="22"/>
                <w:szCs w:val="22"/>
                <w:lang w:val="hr-BA"/>
              </w:rPr>
              <w:t>12</w:t>
            </w:r>
          </w:p>
        </w:tc>
        <w:tc>
          <w:tcPr>
            <w:tcW w:w="860" w:type="dxa"/>
            <w:tcBorders>
              <w:top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18</w:t>
            </w:r>
          </w:p>
        </w:tc>
        <w:tc>
          <w:tcPr>
            <w:tcW w:w="992" w:type="dxa"/>
            <w:tcBorders>
              <w:top w:val="single" w:sz="4" w:space="0" w:color="auto"/>
              <w:left w:val="single" w:sz="4" w:space="0" w:color="auto"/>
              <w:right w:val="single" w:sz="4" w:space="0" w:color="auto"/>
            </w:tcBorders>
            <w:vAlign w:val="center"/>
          </w:tcPr>
          <w:p w:rsidR="003263F2" w:rsidRPr="008E570F" w:rsidRDefault="0002131C" w:rsidP="00CB1C86">
            <w:pPr>
              <w:jc w:val="right"/>
            </w:pPr>
            <w:r w:rsidRPr="008E570F">
              <w:rPr>
                <w:sz w:val="22"/>
                <w:szCs w:val="22"/>
              </w:rPr>
              <w:fldChar w:fldCharType="begin"/>
            </w:r>
            <w:r w:rsidR="003263F2" w:rsidRPr="008E570F">
              <w:rPr>
                <w:sz w:val="22"/>
                <w:szCs w:val="22"/>
              </w:rPr>
              <w:instrText xml:space="preserve"> =SUM(LEFT) </w:instrText>
            </w:r>
            <w:r w:rsidRPr="008E570F">
              <w:rPr>
                <w:sz w:val="22"/>
                <w:szCs w:val="22"/>
              </w:rPr>
              <w:fldChar w:fldCharType="separate"/>
            </w:r>
            <w:r w:rsidR="003263F2" w:rsidRPr="008E570F">
              <w:rPr>
                <w:noProof/>
                <w:sz w:val="22"/>
                <w:szCs w:val="22"/>
              </w:rPr>
              <w:t>123</w:t>
            </w:r>
            <w:r w:rsidRPr="008E570F">
              <w:rPr>
                <w:sz w:val="22"/>
                <w:szCs w:val="22"/>
              </w:rPr>
              <w:fldChar w:fldCharType="end"/>
            </w:r>
          </w:p>
        </w:tc>
      </w:tr>
      <w:tr w:rsidR="003263F2" w:rsidRPr="008E570F" w:rsidTr="00CB1C86">
        <w:trPr>
          <w:cantSplit/>
          <w:trHeight w:val="234"/>
        </w:trPr>
        <w:tc>
          <w:tcPr>
            <w:tcW w:w="1188" w:type="dxa"/>
            <w:vMerge/>
            <w:tcBorders>
              <w:left w:val="single" w:sz="4" w:space="0" w:color="auto"/>
            </w:tcBorders>
            <w:vAlign w:val="center"/>
          </w:tcPr>
          <w:p w:rsidR="003263F2" w:rsidRPr="008E570F" w:rsidRDefault="003263F2" w:rsidP="00CB1C86">
            <w:pPr>
              <w:jc w:val="center"/>
            </w:pPr>
          </w:p>
        </w:tc>
        <w:tc>
          <w:tcPr>
            <w:tcW w:w="814" w:type="dxa"/>
          </w:tcPr>
          <w:p w:rsidR="003263F2" w:rsidRPr="008E570F" w:rsidRDefault="003263F2" w:rsidP="00CB1C86">
            <w:r w:rsidRPr="008E570F">
              <w:rPr>
                <w:sz w:val="22"/>
                <w:szCs w:val="22"/>
              </w:rPr>
              <w:t>NJ</w:t>
            </w:r>
          </w:p>
        </w:tc>
        <w:tc>
          <w:tcPr>
            <w:tcW w:w="736" w:type="dxa"/>
          </w:tcPr>
          <w:p w:rsidR="003263F2" w:rsidRPr="008E570F" w:rsidRDefault="003263F2" w:rsidP="00CB1C86">
            <w:r w:rsidRPr="008E570F">
              <w:rPr>
                <w:sz w:val="22"/>
                <w:szCs w:val="22"/>
              </w:rPr>
              <w:t>0</w:t>
            </w:r>
          </w:p>
        </w:tc>
        <w:tc>
          <w:tcPr>
            <w:tcW w:w="749" w:type="dxa"/>
          </w:tcPr>
          <w:p w:rsidR="003263F2" w:rsidRPr="008E570F" w:rsidRDefault="003263F2" w:rsidP="00CB1C86">
            <w:r w:rsidRPr="008E570F">
              <w:rPr>
                <w:sz w:val="22"/>
                <w:szCs w:val="22"/>
              </w:rPr>
              <w:t>0</w:t>
            </w:r>
          </w:p>
        </w:tc>
        <w:tc>
          <w:tcPr>
            <w:tcW w:w="725" w:type="dxa"/>
          </w:tcPr>
          <w:p w:rsidR="003263F2" w:rsidRPr="008E570F" w:rsidRDefault="003263F2" w:rsidP="00CB1C86">
            <w:pPr>
              <w:rPr>
                <w:lang w:val="hr-BA"/>
              </w:rPr>
            </w:pPr>
            <w:r w:rsidRPr="008E570F">
              <w:rPr>
                <w:sz w:val="22"/>
                <w:szCs w:val="22"/>
                <w:lang w:val="hr-BA"/>
              </w:rPr>
              <w:t>0</w:t>
            </w:r>
          </w:p>
        </w:tc>
        <w:tc>
          <w:tcPr>
            <w:tcW w:w="735" w:type="dxa"/>
          </w:tcPr>
          <w:p w:rsidR="003263F2" w:rsidRPr="008E570F" w:rsidRDefault="003263F2" w:rsidP="00CB1C86">
            <w:pPr>
              <w:rPr>
                <w:lang w:val="hr-BA"/>
              </w:rPr>
            </w:pPr>
            <w:r w:rsidRPr="008E570F">
              <w:rPr>
                <w:sz w:val="22"/>
                <w:szCs w:val="22"/>
                <w:lang w:val="hr-BA"/>
              </w:rPr>
              <w:t>0</w:t>
            </w:r>
          </w:p>
        </w:tc>
        <w:tc>
          <w:tcPr>
            <w:tcW w:w="675" w:type="dxa"/>
          </w:tcPr>
          <w:p w:rsidR="003263F2" w:rsidRPr="008E570F" w:rsidRDefault="003263F2" w:rsidP="00CB1C86">
            <w:pPr>
              <w:rPr>
                <w:lang w:val="hr-BA"/>
              </w:rPr>
            </w:pPr>
            <w:r w:rsidRPr="008E570F">
              <w:rPr>
                <w:sz w:val="22"/>
                <w:szCs w:val="22"/>
                <w:lang w:val="hr-BA"/>
              </w:rPr>
              <w:t>0</w:t>
            </w:r>
          </w:p>
        </w:tc>
        <w:tc>
          <w:tcPr>
            <w:tcW w:w="735" w:type="dxa"/>
            <w:vAlign w:val="center"/>
          </w:tcPr>
          <w:p w:rsidR="003263F2" w:rsidRPr="008E570F" w:rsidRDefault="003263F2" w:rsidP="00CB1C86">
            <w:pPr>
              <w:rPr>
                <w:lang w:val="hr-BA"/>
              </w:rPr>
            </w:pPr>
            <w:r w:rsidRPr="008E570F">
              <w:rPr>
                <w:sz w:val="22"/>
                <w:szCs w:val="22"/>
                <w:lang w:val="hr-BA"/>
              </w:rPr>
              <w:t>19</w:t>
            </w:r>
          </w:p>
        </w:tc>
        <w:tc>
          <w:tcPr>
            <w:tcW w:w="791" w:type="dxa"/>
            <w:vAlign w:val="center"/>
          </w:tcPr>
          <w:p w:rsidR="003263F2" w:rsidRPr="008E570F" w:rsidRDefault="003263F2" w:rsidP="00CB1C86">
            <w:pPr>
              <w:rPr>
                <w:lang w:val="hr-BA"/>
              </w:rPr>
            </w:pPr>
            <w:r w:rsidRPr="008E570F">
              <w:rPr>
                <w:sz w:val="22"/>
                <w:szCs w:val="22"/>
                <w:lang w:val="hr-BA"/>
              </w:rPr>
              <w:t>23</w:t>
            </w:r>
          </w:p>
        </w:tc>
        <w:tc>
          <w:tcPr>
            <w:tcW w:w="747" w:type="dxa"/>
            <w:vAlign w:val="center"/>
          </w:tcPr>
          <w:p w:rsidR="003263F2" w:rsidRPr="008E570F" w:rsidRDefault="003263F2" w:rsidP="00CB1C86">
            <w:pPr>
              <w:rPr>
                <w:lang w:val="hr-BA"/>
              </w:rPr>
            </w:pPr>
            <w:r w:rsidRPr="008E570F">
              <w:rPr>
                <w:sz w:val="22"/>
                <w:szCs w:val="22"/>
                <w:lang w:val="hr-BA"/>
              </w:rPr>
              <w:t>12</w:t>
            </w:r>
          </w:p>
        </w:tc>
        <w:tc>
          <w:tcPr>
            <w:tcW w:w="860" w:type="dxa"/>
            <w:tcBorders>
              <w:right w:val="single" w:sz="4" w:space="0" w:color="auto"/>
            </w:tcBorders>
            <w:vAlign w:val="center"/>
          </w:tcPr>
          <w:p w:rsidR="003263F2" w:rsidRPr="008E570F" w:rsidRDefault="003263F2" w:rsidP="00CB1C86">
            <w:pPr>
              <w:rPr>
                <w:lang w:val="hr-BA"/>
              </w:rPr>
            </w:pPr>
            <w:r w:rsidRPr="008E570F">
              <w:rPr>
                <w:sz w:val="22"/>
                <w:szCs w:val="22"/>
                <w:lang w:val="hr-BA"/>
              </w:rPr>
              <w:t>18</w:t>
            </w:r>
          </w:p>
        </w:tc>
        <w:tc>
          <w:tcPr>
            <w:tcW w:w="992" w:type="dxa"/>
            <w:tcBorders>
              <w:left w:val="single" w:sz="4" w:space="0" w:color="auto"/>
              <w:right w:val="single" w:sz="4" w:space="0" w:color="auto"/>
            </w:tcBorders>
          </w:tcPr>
          <w:p w:rsidR="003263F2" w:rsidRPr="008E570F" w:rsidRDefault="0002131C" w:rsidP="00CB1C86">
            <w:r w:rsidRPr="008E570F">
              <w:rPr>
                <w:sz w:val="22"/>
                <w:szCs w:val="22"/>
              </w:rPr>
              <w:fldChar w:fldCharType="begin"/>
            </w:r>
            <w:r w:rsidR="003263F2" w:rsidRPr="008E570F">
              <w:rPr>
                <w:sz w:val="22"/>
                <w:szCs w:val="22"/>
              </w:rPr>
              <w:instrText xml:space="preserve"> =SUM(LEFT) </w:instrText>
            </w:r>
            <w:r w:rsidRPr="008E570F">
              <w:rPr>
                <w:sz w:val="22"/>
                <w:szCs w:val="22"/>
              </w:rPr>
              <w:fldChar w:fldCharType="separate"/>
            </w:r>
            <w:r w:rsidR="003263F2" w:rsidRPr="008E570F">
              <w:rPr>
                <w:noProof/>
                <w:sz w:val="22"/>
                <w:szCs w:val="22"/>
              </w:rPr>
              <w:t>72</w:t>
            </w:r>
            <w:r w:rsidRPr="008E570F">
              <w:rPr>
                <w:sz w:val="22"/>
                <w:szCs w:val="22"/>
              </w:rPr>
              <w:fldChar w:fldCharType="end"/>
            </w:r>
          </w:p>
        </w:tc>
      </w:tr>
      <w:tr w:rsidR="003263F2" w:rsidRPr="008E570F" w:rsidTr="00CB1C86">
        <w:trPr>
          <w:cantSplit/>
          <w:trHeight w:val="92"/>
        </w:trPr>
        <w:tc>
          <w:tcPr>
            <w:tcW w:w="1188" w:type="dxa"/>
            <w:vMerge w:val="restart"/>
            <w:tcBorders>
              <w:left w:val="single" w:sz="4" w:space="0" w:color="auto"/>
            </w:tcBorders>
            <w:vAlign w:val="center"/>
          </w:tcPr>
          <w:p w:rsidR="003263F2" w:rsidRPr="008E570F" w:rsidRDefault="003263F2" w:rsidP="00CB1C86">
            <w:pPr>
              <w:jc w:val="center"/>
            </w:pPr>
            <w:r w:rsidRPr="008E570F">
              <w:rPr>
                <w:sz w:val="22"/>
                <w:szCs w:val="22"/>
              </w:rPr>
              <w:t xml:space="preserve"> „b“</w:t>
            </w:r>
          </w:p>
        </w:tc>
        <w:tc>
          <w:tcPr>
            <w:tcW w:w="814" w:type="dxa"/>
          </w:tcPr>
          <w:p w:rsidR="003263F2" w:rsidRPr="008E570F" w:rsidRDefault="003263F2" w:rsidP="00CB1C86">
            <w:r w:rsidRPr="008E570F">
              <w:rPr>
                <w:sz w:val="22"/>
                <w:szCs w:val="22"/>
              </w:rPr>
              <w:t>E</w:t>
            </w:r>
          </w:p>
        </w:tc>
        <w:tc>
          <w:tcPr>
            <w:tcW w:w="736" w:type="dxa"/>
            <w:vAlign w:val="center"/>
          </w:tcPr>
          <w:p w:rsidR="003263F2" w:rsidRPr="008E570F" w:rsidRDefault="003263F2" w:rsidP="00CB1C86">
            <w:pPr>
              <w:jc w:val="right"/>
            </w:pPr>
            <w:r w:rsidRPr="008E570F">
              <w:rPr>
                <w:sz w:val="22"/>
                <w:szCs w:val="22"/>
              </w:rPr>
              <w:t>0</w:t>
            </w:r>
          </w:p>
        </w:tc>
        <w:tc>
          <w:tcPr>
            <w:tcW w:w="749" w:type="dxa"/>
            <w:vAlign w:val="center"/>
          </w:tcPr>
          <w:p w:rsidR="003263F2" w:rsidRPr="008E570F" w:rsidRDefault="003263F2" w:rsidP="00CB1C86">
            <w:pPr>
              <w:jc w:val="right"/>
            </w:pPr>
            <w:r w:rsidRPr="008E570F">
              <w:rPr>
                <w:sz w:val="22"/>
                <w:szCs w:val="22"/>
              </w:rPr>
              <w:t>0</w:t>
            </w:r>
          </w:p>
        </w:tc>
        <w:tc>
          <w:tcPr>
            <w:tcW w:w="725" w:type="dxa"/>
            <w:vAlign w:val="center"/>
          </w:tcPr>
          <w:p w:rsidR="003263F2" w:rsidRPr="008E570F" w:rsidRDefault="003263F2" w:rsidP="00CB1C86">
            <w:pPr>
              <w:jc w:val="right"/>
              <w:rPr>
                <w:lang w:val="hr-BA"/>
              </w:rPr>
            </w:pPr>
            <w:r w:rsidRPr="008E570F">
              <w:rPr>
                <w:sz w:val="22"/>
                <w:szCs w:val="22"/>
                <w:lang w:val="hr-BA"/>
              </w:rPr>
              <w:t>2</w:t>
            </w:r>
          </w:p>
        </w:tc>
        <w:tc>
          <w:tcPr>
            <w:tcW w:w="735" w:type="dxa"/>
            <w:vAlign w:val="center"/>
          </w:tcPr>
          <w:p w:rsidR="003263F2" w:rsidRPr="008E570F" w:rsidRDefault="003263F2" w:rsidP="00CB1C86">
            <w:pPr>
              <w:jc w:val="right"/>
              <w:rPr>
                <w:lang w:val="hr-BA"/>
              </w:rPr>
            </w:pPr>
            <w:r w:rsidRPr="008E570F">
              <w:rPr>
                <w:sz w:val="22"/>
                <w:szCs w:val="22"/>
                <w:lang w:val="hr-BA"/>
              </w:rPr>
              <w:t>3</w:t>
            </w:r>
          </w:p>
        </w:tc>
        <w:tc>
          <w:tcPr>
            <w:tcW w:w="675" w:type="dxa"/>
            <w:vAlign w:val="center"/>
          </w:tcPr>
          <w:p w:rsidR="003263F2" w:rsidRPr="008E570F" w:rsidRDefault="003263F2" w:rsidP="00CB1C86">
            <w:pPr>
              <w:jc w:val="right"/>
              <w:rPr>
                <w:lang w:val="hr-BA"/>
              </w:rPr>
            </w:pPr>
            <w:r w:rsidRPr="008E570F">
              <w:rPr>
                <w:sz w:val="22"/>
                <w:szCs w:val="22"/>
                <w:lang w:val="hr-BA"/>
              </w:rPr>
              <w:t>3</w:t>
            </w:r>
          </w:p>
        </w:tc>
        <w:tc>
          <w:tcPr>
            <w:tcW w:w="735" w:type="dxa"/>
            <w:vAlign w:val="center"/>
          </w:tcPr>
          <w:p w:rsidR="003263F2" w:rsidRPr="008E570F" w:rsidRDefault="003263F2" w:rsidP="00CB1C86">
            <w:pPr>
              <w:jc w:val="right"/>
              <w:rPr>
                <w:lang w:val="hr-BA"/>
              </w:rPr>
            </w:pPr>
            <w:r w:rsidRPr="008E570F">
              <w:rPr>
                <w:sz w:val="22"/>
                <w:szCs w:val="22"/>
                <w:lang w:val="hr-BA"/>
              </w:rPr>
              <w:t>0</w:t>
            </w:r>
          </w:p>
        </w:tc>
        <w:tc>
          <w:tcPr>
            <w:tcW w:w="791" w:type="dxa"/>
            <w:vAlign w:val="center"/>
          </w:tcPr>
          <w:p w:rsidR="003263F2" w:rsidRPr="008E570F" w:rsidRDefault="003263F2" w:rsidP="00CB1C86">
            <w:pPr>
              <w:jc w:val="right"/>
              <w:rPr>
                <w:lang w:val="hr-BA"/>
              </w:rPr>
            </w:pPr>
            <w:r w:rsidRPr="008E570F">
              <w:rPr>
                <w:sz w:val="22"/>
                <w:szCs w:val="22"/>
                <w:lang w:val="hr-BA"/>
              </w:rPr>
              <w:t>0</w:t>
            </w:r>
          </w:p>
        </w:tc>
        <w:tc>
          <w:tcPr>
            <w:tcW w:w="747" w:type="dxa"/>
            <w:vAlign w:val="center"/>
          </w:tcPr>
          <w:p w:rsidR="003263F2" w:rsidRPr="008E570F" w:rsidRDefault="003263F2" w:rsidP="00CB1C86">
            <w:pPr>
              <w:jc w:val="right"/>
              <w:rPr>
                <w:lang w:val="hr-BA"/>
              </w:rPr>
            </w:pPr>
            <w:r w:rsidRPr="008E570F">
              <w:rPr>
                <w:sz w:val="22"/>
                <w:szCs w:val="22"/>
                <w:lang w:val="hr-BA"/>
              </w:rPr>
              <w:t>0</w:t>
            </w:r>
          </w:p>
        </w:tc>
        <w:tc>
          <w:tcPr>
            <w:tcW w:w="860" w:type="dxa"/>
            <w:tcBorders>
              <w:right w:val="single" w:sz="4" w:space="0" w:color="auto"/>
            </w:tcBorders>
            <w:vAlign w:val="center"/>
          </w:tcPr>
          <w:p w:rsidR="003263F2" w:rsidRPr="008E570F" w:rsidRDefault="003263F2" w:rsidP="00CB1C86">
            <w:pPr>
              <w:jc w:val="right"/>
              <w:rPr>
                <w:lang w:val="hr-BA"/>
              </w:rPr>
            </w:pPr>
            <w:r w:rsidRPr="008E570F">
              <w:rPr>
                <w:sz w:val="22"/>
                <w:szCs w:val="22"/>
                <w:lang w:val="hr-BA"/>
              </w:rPr>
              <w:t>0</w:t>
            </w:r>
          </w:p>
        </w:tc>
        <w:tc>
          <w:tcPr>
            <w:tcW w:w="992" w:type="dxa"/>
            <w:tcBorders>
              <w:left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8</w:t>
            </w:r>
          </w:p>
        </w:tc>
      </w:tr>
      <w:tr w:rsidR="003263F2" w:rsidRPr="008E570F" w:rsidTr="00CB1C86">
        <w:trPr>
          <w:cantSplit/>
          <w:trHeight w:val="92"/>
        </w:trPr>
        <w:tc>
          <w:tcPr>
            <w:tcW w:w="1188" w:type="dxa"/>
            <w:vMerge/>
            <w:tcBorders>
              <w:left w:val="single" w:sz="4" w:space="0" w:color="auto"/>
            </w:tcBorders>
            <w:vAlign w:val="center"/>
          </w:tcPr>
          <w:p w:rsidR="003263F2" w:rsidRPr="008E570F" w:rsidRDefault="003263F2" w:rsidP="00CB1C86">
            <w:pPr>
              <w:jc w:val="center"/>
            </w:pPr>
          </w:p>
        </w:tc>
        <w:tc>
          <w:tcPr>
            <w:tcW w:w="814" w:type="dxa"/>
          </w:tcPr>
          <w:p w:rsidR="003263F2" w:rsidRPr="008E570F" w:rsidRDefault="003263F2" w:rsidP="00CB1C86">
            <w:r w:rsidRPr="008E570F">
              <w:rPr>
                <w:sz w:val="22"/>
                <w:szCs w:val="22"/>
              </w:rPr>
              <w:t>NJ</w:t>
            </w:r>
          </w:p>
        </w:tc>
        <w:tc>
          <w:tcPr>
            <w:tcW w:w="736" w:type="dxa"/>
            <w:vAlign w:val="center"/>
          </w:tcPr>
          <w:p w:rsidR="003263F2" w:rsidRPr="008E570F" w:rsidRDefault="003263F2" w:rsidP="00CB1C86">
            <w:r w:rsidRPr="008E570F">
              <w:rPr>
                <w:sz w:val="22"/>
                <w:szCs w:val="22"/>
              </w:rPr>
              <w:t>0</w:t>
            </w:r>
          </w:p>
        </w:tc>
        <w:tc>
          <w:tcPr>
            <w:tcW w:w="749" w:type="dxa"/>
            <w:vAlign w:val="center"/>
          </w:tcPr>
          <w:p w:rsidR="003263F2" w:rsidRPr="008E570F" w:rsidRDefault="003263F2" w:rsidP="00CB1C86">
            <w:r w:rsidRPr="008E570F">
              <w:rPr>
                <w:sz w:val="22"/>
                <w:szCs w:val="22"/>
              </w:rPr>
              <w:t>0</w:t>
            </w:r>
          </w:p>
        </w:tc>
        <w:tc>
          <w:tcPr>
            <w:tcW w:w="725" w:type="dxa"/>
            <w:vAlign w:val="center"/>
          </w:tcPr>
          <w:p w:rsidR="003263F2" w:rsidRPr="008E570F" w:rsidRDefault="003263F2" w:rsidP="00CB1C86">
            <w:r w:rsidRPr="008E570F">
              <w:rPr>
                <w:sz w:val="22"/>
                <w:szCs w:val="22"/>
              </w:rPr>
              <w:t>0</w:t>
            </w:r>
          </w:p>
        </w:tc>
        <w:tc>
          <w:tcPr>
            <w:tcW w:w="735" w:type="dxa"/>
            <w:vAlign w:val="center"/>
          </w:tcPr>
          <w:p w:rsidR="003263F2" w:rsidRPr="008E570F" w:rsidRDefault="003263F2" w:rsidP="00CB1C86">
            <w:r w:rsidRPr="008E570F">
              <w:rPr>
                <w:sz w:val="22"/>
                <w:szCs w:val="22"/>
              </w:rPr>
              <w:t>0</w:t>
            </w:r>
          </w:p>
        </w:tc>
        <w:tc>
          <w:tcPr>
            <w:tcW w:w="675" w:type="dxa"/>
            <w:vAlign w:val="center"/>
          </w:tcPr>
          <w:p w:rsidR="003263F2" w:rsidRPr="008E570F" w:rsidRDefault="003263F2" w:rsidP="00CB1C86">
            <w:r w:rsidRPr="008E570F">
              <w:rPr>
                <w:sz w:val="22"/>
                <w:szCs w:val="22"/>
              </w:rPr>
              <w:t>0</w:t>
            </w:r>
          </w:p>
        </w:tc>
        <w:tc>
          <w:tcPr>
            <w:tcW w:w="735" w:type="dxa"/>
            <w:vAlign w:val="center"/>
          </w:tcPr>
          <w:p w:rsidR="003263F2" w:rsidRPr="008E570F" w:rsidRDefault="003263F2" w:rsidP="00CB1C86">
            <w:r w:rsidRPr="008E570F">
              <w:rPr>
                <w:sz w:val="22"/>
                <w:szCs w:val="22"/>
              </w:rPr>
              <w:t>0</w:t>
            </w:r>
          </w:p>
        </w:tc>
        <w:tc>
          <w:tcPr>
            <w:tcW w:w="791" w:type="dxa"/>
            <w:vAlign w:val="center"/>
          </w:tcPr>
          <w:p w:rsidR="003263F2" w:rsidRPr="008E570F" w:rsidRDefault="003263F2" w:rsidP="00CB1C86">
            <w:r w:rsidRPr="008E570F">
              <w:rPr>
                <w:sz w:val="22"/>
                <w:szCs w:val="22"/>
              </w:rPr>
              <w:t>0</w:t>
            </w:r>
          </w:p>
        </w:tc>
        <w:tc>
          <w:tcPr>
            <w:tcW w:w="747" w:type="dxa"/>
            <w:vAlign w:val="center"/>
          </w:tcPr>
          <w:p w:rsidR="003263F2" w:rsidRPr="008E570F" w:rsidRDefault="003263F2" w:rsidP="00CB1C86">
            <w:r w:rsidRPr="008E570F">
              <w:rPr>
                <w:sz w:val="22"/>
                <w:szCs w:val="22"/>
              </w:rPr>
              <w:t>0</w:t>
            </w:r>
          </w:p>
        </w:tc>
        <w:tc>
          <w:tcPr>
            <w:tcW w:w="860" w:type="dxa"/>
            <w:tcBorders>
              <w:right w:val="single" w:sz="4" w:space="0" w:color="auto"/>
            </w:tcBorders>
            <w:vAlign w:val="center"/>
          </w:tcPr>
          <w:p w:rsidR="003263F2" w:rsidRPr="008E570F" w:rsidRDefault="003263F2" w:rsidP="00CB1C86">
            <w:r w:rsidRPr="008E570F">
              <w:rPr>
                <w:sz w:val="22"/>
                <w:szCs w:val="22"/>
              </w:rPr>
              <w:t>0</w:t>
            </w:r>
          </w:p>
        </w:tc>
        <w:tc>
          <w:tcPr>
            <w:tcW w:w="992" w:type="dxa"/>
            <w:tcBorders>
              <w:left w:val="single" w:sz="4" w:space="0" w:color="auto"/>
              <w:right w:val="single" w:sz="4" w:space="0" w:color="auto"/>
            </w:tcBorders>
            <w:vAlign w:val="center"/>
          </w:tcPr>
          <w:p w:rsidR="003263F2" w:rsidRPr="008E570F" w:rsidRDefault="003263F2" w:rsidP="00CB1C86">
            <w:r w:rsidRPr="008E570F">
              <w:rPr>
                <w:sz w:val="22"/>
                <w:szCs w:val="22"/>
              </w:rPr>
              <w:t>0</w:t>
            </w:r>
          </w:p>
        </w:tc>
      </w:tr>
      <w:tr w:rsidR="003263F2" w:rsidRPr="008E570F" w:rsidTr="00CB1C86">
        <w:trPr>
          <w:cantSplit/>
          <w:trHeight w:val="92"/>
        </w:trPr>
        <w:tc>
          <w:tcPr>
            <w:tcW w:w="1188" w:type="dxa"/>
            <w:vMerge w:val="restart"/>
            <w:tcBorders>
              <w:left w:val="single" w:sz="4" w:space="0" w:color="auto"/>
            </w:tcBorders>
          </w:tcPr>
          <w:p w:rsidR="003263F2" w:rsidRPr="008E570F" w:rsidRDefault="003263F2" w:rsidP="00CB1C86">
            <w:pPr>
              <w:jc w:val="center"/>
            </w:pPr>
            <w:r w:rsidRPr="008E570F">
              <w:rPr>
                <w:sz w:val="22"/>
                <w:szCs w:val="22"/>
              </w:rPr>
              <w:t>„c“</w:t>
            </w:r>
          </w:p>
        </w:tc>
        <w:tc>
          <w:tcPr>
            <w:tcW w:w="814" w:type="dxa"/>
          </w:tcPr>
          <w:p w:rsidR="003263F2" w:rsidRPr="008E570F" w:rsidRDefault="003263F2" w:rsidP="00CB1C86">
            <w:r w:rsidRPr="008E570F">
              <w:rPr>
                <w:sz w:val="22"/>
                <w:szCs w:val="22"/>
              </w:rPr>
              <w:t>E</w:t>
            </w:r>
          </w:p>
        </w:tc>
        <w:tc>
          <w:tcPr>
            <w:tcW w:w="736" w:type="dxa"/>
            <w:vAlign w:val="center"/>
          </w:tcPr>
          <w:p w:rsidR="003263F2" w:rsidRPr="008E570F" w:rsidRDefault="003263F2" w:rsidP="00CB1C86">
            <w:pPr>
              <w:jc w:val="right"/>
            </w:pPr>
            <w:r w:rsidRPr="008E570F">
              <w:rPr>
                <w:sz w:val="22"/>
                <w:szCs w:val="22"/>
              </w:rPr>
              <w:t>0</w:t>
            </w:r>
          </w:p>
        </w:tc>
        <w:tc>
          <w:tcPr>
            <w:tcW w:w="749" w:type="dxa"/>
            <w:vAlign w:val="center"/>
          </w:tcPr>
          <w:p w:rsidR="003263F2" w:rsidRPr="008E570F" w:rsidRDefault="003263F2" w:rsidP="00CB1C86">
            <w:pPr>
              <w:jc w:val="right"/>
            </w:pPr>
            <w:r w:rsidRPr="008E570F">
              <w:rPr>
                <w:sz w:val="22"/>
                <w:szCs w:val="22"/>
              </w:rPr>
              <w:t>0</w:t>
            </w:r>
          </w:p>
        </w:tc>
        <w:tc>
          <w:tcPr>
            <w:tcW w:w="725" w:type="dxa"/>
            <w:vAlign w:val="center"/>
          </w:tcPr>
          <w:p w:rsidR="003263F2" w:rsidRPr="008E570F" w:rsidRDefault="003263F2" w:rsidP="00CB1C86">
            <w:pPr>
              <w:jc w:val="right"/>
            </w:pPr>
            <w:r w:rsidRPr="008E570F">
              <w:rPr>
                <w:sz w:val="22"/>
                <w:szCs w:val="22"/>
              </w:rPr>
              <w:t>4</w:t>
            </w:r>
          </w:p>
        </w:tc>
        <w:tc>
          <w:tcPr>
            <w:tcW w:w="735" w:type="dxa"/>
            <w:vAlign w:val="center"/>
          </w:tcPr>
          <w:p w:rsidR="003263F2" w:rsidRPr="008E570F" w:rsidRDefault="003263F2" w:rsidP="00CB1C86">
            <w:pPr>
              <w:jc w:val="right"/>
            </w:pPr>
            <w:r w:rsidRPr="008E570F">
              <w:rPr>
                <w:sz w:val="22"/>
                <w:szCs w:val="22"/>
              </w:rPr>
              <w:t>2</w:t>
            </w:r>
          </w:p>
        </w:tc>
        <w:tc>
          <w:tcPr>
            <w:tcW w:w="675" w:type="dxa"/>
            <w:vAlign w:val="center"/>
          </w:tcPr>
          <w:p w:rsidR="003263F2" w:rsidRPr="008E570F" w:rsidRDefault="003263F2" w:rsidP="00CB1C86">
            <w:pPr>
              <w:jc w:val="right"/>
            </w:pPr>
            <w:r w:rsidRPr="008E570F">
              <w:rPr>
                <w:sz w:val="22"/>
                <w:szCs w:val="22"/>
              </w:rPr>
              <w:t>1</w:t>
            </w:r>
          </w:p>
        </w:tc>
        <w:tc>
          <w:tcPr>
            <w:tcW w:w="735" w:type="dxa"/>
            <w:vAlign w:val="center"/>
          </w:tcPr>
          <w:p w:rsidR="003263F2" w:rsidRPr="008E570F" w:rsidRDefault="003263F2" w:rsidP="00CB1C86">
            <w:pPr>
              <w:jc w:val="right"/>
            </w:pPr>
            <w:r w:rsidRPr="008E570F">
              <w:rPr>
                <w:sz w:val="22"/>
                <w:szCs w:val="22"/>
              </w:rPr>
              <w:t>0</w:t>
            </w:r>
          </w:p>
        </w:tc>
        <w:tc>
          <w:tcPr>
            <w:tcW w:w="791" w:type="dxa"/>
            <w:vAlign w:val="center"/>
          </w:tcPr>
          <w:p w:rsidR="003263F2" w:rsidRPr="008E570F" w:rsidRDefault="003263F2" w:rsidP="00CB1C86">
            <w:pPr>
              <w:jc w:val="right"/>
            </w:pPr>
            <w:r w:rsidRPr="008E570F">
              <w:rPr>
                <w:sz w:val="22"/>
                <w:szCs w:val="22"/>
              </w:rPr>
              <w:t>0</w:t>
            </w:r>
          </w:p>
        </w:tc>
        <w:tc>
          <w:tcPr>
            <w:tcW w:w="747" w:type="dxa"/>
            <w:vAlign w:val="center"/>
          </w:tcPr>
          <w:p w:rsidR="003263F2" w:rsidRPr="008E570F" w:rsidRDefault="003263F2" w:rsidP="00CB1C86">
            <w:pPr>
              <w:jc w:val="right"/>
            </w:pPr>
            <w:r w:rsidRPr="008E570F">
              <w:rPr>
                <w:sz w:val="22"/>
                <w:szCs w:val="22"/>
              </w:rPr>
              <w:t>0</w:t>
            </w:r>
          </w:p>
        </w:tc>
        <w:tc>
          <w:tcPr>
            <w:tcW w:w="860" w:type="dxa"/>
            <w:tcBorders>
              <w:right w:val="single" w:sz="4" w:space="0" w:color="auto"/>
            </w:tcBorders>
            <w:vAlign w:val="center"/>
          </w:tcPr>
          <w:p w:rsidR="003263F2" w:rsidRPr="008E570F" w:rsidRDefault="003263F2" w:rsidP="00CB1C86">
            <w:pPr>
              <w:jc w:val="right"/>
            </w:pPr>
            <w:r w:rsidRPr="008E570F">
              <w:rPr>
                <w:sz w:val="22"/>
                <w:szCs w:val="22"/>
              </w:rPr>
              <w:t>0</w:t>
            </w:r>
          </w:p>
        </w:tc>
        <w:tc>
          <w:tcPr>
            <w:tcW w:w="992"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7</w:t>
            </w:r>
          </w:p>
        </w:tc>
      </w:tr>
      <w:tr w:rsidR="003263F2" w:rsidRPr="008E570F" w:rsidTr="00CB1C86">
        <w:trPr>
          <w:cantSplit/>
          <w:trHeight w:val="92"/>
        </w:trPr>
        <w:tc>
          <w:tcPr>
            <w:tcW w:w="1188" w:type="dxa"/>
            <w:vMerge/>
            <w:tcBorders>
              <w:left w:val="single" w:sz="4" w:space="0" w:color="auto"/>
              <w:bottom w:val="dotted" w:sz="4" w:space="0" w:color="auto"/>
            </w:tcBorders>
            <w:vAlign w:val="center"/>
          </w:tcPr>
          <w:p w:rsidR="003263F2" w:rsidRPr="008E570F" w:rsidRDefault="003263F2" w:rsidP="00CB1C86">
            <w:pPr>
              <w:jc w:val="center"/>
            </w:pPr>
          </w:p>
        </w:tc>
        <w:tc>
          <w:tcPr>
            <w:tcW w:w="814" w:type="dxa"/>
          </w:tcPr>
          <w:p w:rsidR="003263F2" w:rsidRPr="008E570F" w:rsidRDefault="003263F2" w:rsidP="00CB1C86">
            <w:r w:rsidRPr="008E570F">
              <w:rPr>
                <w:sz w:val="22"/>
                <w:szCs w:val="22"/>
              </w:rPr>
              <w:t>NJ</w:t>
            </w:r>
          </w:p>
        </w:tc>
        <w:tc>
          <w:tcPr>
            <w:tcW w:w="736" w:type="dxa"/>
            <w:vAlign w:val="center"/>
          </w:tcPr>
          <w:p w:rsidR="003263F2" w:rsidRPr="008E570F" w:rsidRDefault="003263F2" w:rsidP="00CB1C86">
            <w:r w:rsidRPr="008E570F">
              <w:rPr>
                <w:sz w:val="22"/>
                <w:szCs w:val="22"/>
              </w:rPr>
              <w:t>0</w:t>
            </w:r>
          </w:p>
        </w:tc>
        <w:tc>
          <w:tcPr>
            <w:tcW w:w="749" w:type="dxa"/>
            <w:vAlign w:val="center"/>
          </w:tcPr>
          <w:p w:rsidR="003263F2" w:rsidRPr="008E570F" w:rsidRDefault="003263F2" w:rsidP="00CB1C86">
            <w:r w:rsidRPr="008E570F">
              <w:rPr>
                <w:sz w:val="22"/>
                <w:szCs w:val="22"/>
              </w:rPr>
              <w:t>0</w:t>
            </w:r>
          </w:p>
        </w:tc>
        <w:tc>
          <w:tcPr>
            <w:tcW w:w="725" w:type="dxa"/>
            <w:vAlign w:val="center"/>
          </w:tcPr>
          <w:p w:rsidR="003263F2" w:rsidRPr="008E570F" w:rsidRDefault="003263F2" w:rsidP="00CB1C86">
            <w:r w:rsidRPr="008E570F">
              <w:rPr>
                <w:sz w:val="22"/>
                <w:szCs w:val="22"/>
              </w:rPr>
              <w:t>0</w:t>
            </w:r>
          </w:p>
        </w:tc>
        <w:tc>
          <w:tcPr>
            <w:tcW w:w="735" w:type="dxa"/>
            <w:vAlign w:val="center"/>
          </w:tcPr>
          <w:p w:rsidR="003263F2" w:rsidRPr="008E570F" w:rsidRDefault="003263F2" w:rsidP="00CB1C86">
            <w:r w:rsidRPr="008E570F">
              <w:rPr>
                <w:sz w:val="22"/>
                <w:szCs w:val="22"/>
              </w:rPr>
              <w:t>0</w:t>
            </w:r>
          </w:p>
        </w:tc>
        <w:tc>
          <w:tcPr>
            <w:tcW w:w="675" w:type="dxa"/>
            <w:vAlign w:val="center"/>
          </w:tcPr>
          <w:p w:rsidR="003263F2" w:rsidRPr="008E570F" w:rsidRDefault="003263F2" w:rsidP="00CB1C86">
            <w:r w:rsidRPr="008E570F">
              <w:rPr>
                <w:sz w:val="22"/>
                <w:szCs w:val="22"/>
              </w:rPr>
              <w:t>0</w:t>
            </w:r>
          </w:p>
        </w:tc>
        <w:tc>
          <w:tcPr>
            <w:tcW w:w="735" w:type="dxa"/>
            <w:vAlign w:val="center"/>
          </w:tcPr>
          <w:p w:rsidR="003263F2" w:rsidRPr="008E570F" w:rsidRDefault="003263F2" w:rsidP="00CB1C86">
            <w:r w:rsidRPr="008E570F">
              <w:rPr>
                <w:sz w:val="22"/>
                <w:szCs w:val="22"/>
              </w:rPr>
              <w:t>0</w:t>
            </w:r>
          </w:p>
        </w:tc>
        <w:tc>
          <w:tcPr>
            <w:tcW w:w="791" w:type="dxa"/>
            <w:vAlign w:val="center"/>
          </w:tcPr>
          <w:p w:rsidR="003263F2" w:rsidRPr="008E570F" w:rsidRDefault="003263F2" w:rsidP="00CB1C86">
            <w:r w:rsidRPr="008E570F">
              <w:rPr>
                <w:sz w:val="22"/>
                <w:szCs w:val="22"/>
              </w:rPr>
              <w:t>0</w:t>
            </w:r>
          </w:p>
        </w:tc>
        <w:tc>
          <w:tcPr>
            <w:tcW w:w="747" w:type="dxa"/>
            <w:vAlign w:val="center"/>
          </w:tcPr>
          <w:p w:rsidR="003263F2" w:rsidRPr="008E570F" w:rsidRDefault="003263F2" w:rsidP="00CB1C86">
            <w:r w:rsidRPr="008E570F">
              <w:rPr>
                <w:sz w:val="22"/>
                <w:szCs w:val="22"/>
              </w:rPr>
              <w:t>0</w:t>
            </w:r>
          </w:p>
        </w:tc>
        <w:tc>
          <w:tcPr>
            <w:tcW w:w="860" w:type="dxa"/>
            <w:tcBorders>
              <w:right w:val="single" w:sz="4" w:space="0" w:color="auto"/>
            </w:tcBorders>
            <w:vAlign w:val="center"/>
          </w:tcPr>
          <w:p w:rsidR="003263F2" w:rsidRPr="008E570F" w:rsidRDefault="003263F2" w:rsidP="00CB1C86">
            <w:r w:rsidRPr="008E570F">
              <w:rPr>
                <w:sz w:val="22"/>
                <w:szCs w:val="22"/>
              </w:rPr>
              <w:t>0</w:t>
            </w:r>
          </w:p>
        </w:tc>
        <w:tc>
          <w:tcPr>
            <w:tcW w:w="992" w:type="dxa"/>
            <w:tcBorders>
              <w:left w:val="single" w:sz="4" w:space="0" w:color="auto"/>
              <w:right w:val="single" w:sz="4" w:space="0" w:color="auto"/>
            </w:tcBorders>
            <w:vAlign w:val="center"/>
          </w:tcPr>
          <w:p w:rsidR="003263F2" w:rsidRPr="008E570F" w:rsidRDefault="003263F2" w:rsidP="00CB1C86">
            <w:r w:rsidRPr="008E570F">
              <w:rPr>
                <w:sz w:val="22"/>
                <w:szCs w:val="22"/>
              </w:rPr>
              <w:t>0</w:t>
            </w:r>
          </w:p>
        </w:tc>
      </w:tr>
      <w:tr w:rsidR="003263F2" w:rsidRPr="008E570F" w:rsidTr="00CB1C86">
        <w:trPr>
          <w:cantSplit/>
          <w:trHeight w:val="92"/>
        </w:trPr>
        <w:tc>
          <w:tcPr>
            <w:tcW w:w="1188" w:type="dxa"/>
            <w:vMerge w:val="restart"/>
            <w:tcBorders>
              <w:left w:val="single" w:sz="4" w:space="0" w:color="auto"/>
            </w:tcBorders>
            <w:vAlign w:val="center"/>
          </w:tcPr>
          <w:p w:rsidR="003263F2" w:rsidRPr="008E570F" w:rsidRDefault="003263F2" w:rsidP="00CB1C86">
            <w:pPr>
              <w:jc w:val="center"/>
            </w:pPr>
            <w:r w:rsidRPr="008E570F">
              <w:rPr>
                <w:sz w:val="22"/>
                <w:szCs w:val="22"/>
              </w:rPr>
              <w:t>„d“</w:t>
            </w:r>
          </w:p>
        </w:tc>
        <w:tc>
          <w:tcPr>
            <w:tcW w:w="814" w:type="dxa"/>
          </w:tcPr>
          <w:p w:rsidR="003263F2" w:rsidRPr="008E570F" w:rsidRDefault="003263F2" w:rsidP="00CB1C86">
            <w:r w:rsidRPr="008E570F">
              <w:rPr>
                <w:sz w:val="22"/>
                <w:szCs w:val="22"/>
              </w:rPr>
              <w:t>E</w:t>
            </w:r>
          </w:p>
        </w:tc>
        <w:tc>
          <w:tcPr>
            <w:tcW w:w="736" w:type="dxa"/>
            <w:vAlign w:val="center"/>
          </w:tcPr>
          <w:p w:rsidR="003263F2" w:rsidRPr="008E570F" w:rsidRDefault="003263F2" w:rsidP="00CB1C86">
            <w:pPr>
              <w:jc w:val="right"/>
            </w:pPr>
            <w:r w:rsidRPr="008E570F">
              <w:rPr>
                <w:sz w:val="22"/>
                <w:szCs w:val="22"/>
              </w:rPr>
              <w:t>0</w:t>
            </w:r>
          </w:p>
        </w:tc>
        <w:tc>
          <w:tcPr>
            <w:tcW w:w="749" w:type="dxa"/>
            <w:vAlign w:val="center"/>
          </w:tcPr>
          <w:p w:rsidR="003263F2" w:rsidRPr="008E570F" w:rsidRDefault="003263F2" w:rsidP="00CB1C86">
            <w:pPr>
              <w:jc w:val="right"/>
            </w:pPr>
            <w:r w:rsidRPr="008E570F">
              <w:rPr>
                <w:sz w:val="22"/>
                <w:szCs w:val="22"/>
              </w:rPr>
              <w:t>0</w:t>
            </w:r>
          </w:p>
        </w:tc>
        <w:tc>
          <w:tcPr>
            <w:tcW w:w="725" w:type="dxa"/>
            <w:vAlign w:val="center"/>
          </w:tcPr>
          <w:p w:rsidR="003263F2" w:rsidRPr="008E570F" w:rsidRDefault="003263F2" w:rsidP="00CB1C86">
            <w:pPr>
              <w:jc w:val="right"/>
            </w:pPr>
            <w:r w:rsidRPr="008E570F">
              <w:rPr>
                <w:sz w:val="22"/>
                <w:szCs w:val="22"/>
              </w:rPr>
              <w:t>0</w:t>
            </w:r>
          </w:p>
        </w:tc>
        <w:tc>
          <w:tcPr>
            <w:tcW w:w="735" w:type="dxa"/>
            <w:vAlign w:val="center"/>
          </w:tcPr>
          <w:p w:rsidR="003263F2" w:rsidRPr="008E570F" w:rsidRDefault="003263F2" w:rsidP="00CB1C86">
            <w:pPr>
              <w:jc w:val="right"/>
            </w:pPr>
            <w:r w:rsidRPr="008E570F">
              <w:rPr>
                <w:sz w:val="22"/>
                <w:szCs w:val="22"/>
              </w:rPr>
              <w:t>1</w:t>
            </w:r>
          </w:p>
        </w:tc>
        <w:tc>
          <w:tcPr>
            <w:tcW w:w="675" w:type="dxa"/>
            <w:vAlign w:val="center"/>
          </w:tcPr>
          <w:p w:rsidR="003263F2" w:rsidRPr="008E570F" w:rsidRDefault="003263F2" w:rsidP="00CB1C86">
            <w:pPr>
              <w:jc w:val="right"/>
            </w:pPr>
            <w:r w:rsidRPr="008E570F">
              <w:rPr>
                <w:sz w:val="22"/>
                <w:szCs w:val="22"/>
              </w:rPr>
              <w:t>1</w:t>
            </w:r>
          </w:p>
        </w:tc>
        <w:tc>
          <w:tcPr>
            <w:tcW w:w="735" w:type="dxa"/>
            <w:vAlign w:val="center"/>
          </w:tcPr>
          <w:p w:rsidR="003263F2" w:rsidRPr="008E570F" w:rsidRDefault="003263F2" w:rsidP="00CB1C86">
            <w:pPr>
              <w:jc w:val="right"/>
            </w:pPr>
            <w:r w:rsidRPr="008E570F">
              <w:rPr>
                <w:sz w:val="22"/>
                <w:szCs w:val="22"/>
              </w:rPr>
              <w:t>0</w:t>
            </w:r>
          </w:p>
        </w:tc>
        <w:tc>
          <w:tcPr>
            <w:tcW w:w="791" w:type="dxa"/>
            <w:vAlign w:val="center"/>
          </w:tcPr>
          <w:p w:rsidR="003263F2" w:rsidRPr="008E570F" w:rsidRDefault="003263F2" w:rsidP="00CB1C86">
            <w:pPr>
              <w:jc w:val="right"/>
            </w:pPr>
            <w:r w:rsidRPr="008E570F">
              <w:rPr>
                <w:sz w:val="22"/>
                <w:szCs w:val="22"/>
              </w:rPr>
              <w:t>0</w:t>
            </w:r>
          </w:p>
        </w:tc>
        <w:tc>
          <w:tcPr>
            <w:tcW w:w="747" w:type="dxa"/>
            <w:vAlign w:val="center"/>
          </w:tcPr>
          <w:p w:rsidR="003263F2" w:rsidRPr="008E570F" w:rsidRDefault="003263F2" w:rsidP="00CB1C86">
            <w:pPr>
              <w:jc w:val="right"/>
            </w:pPr>
            <w:r w:rsidRPr="008E570F">
              <w:rPr>
                <w:sz w:val="22"/>
                <w:szCs w:val="22"/>
              </w:rPr>
              <w:t>0</w:t>
            </w:r>
          </w:p>
        </w:tc>
        <w:tc>
          <w:tcPr>
            <w:tcW w:w="860" w:type="dxa"/>
            <w:tcBorders>
              <w:right w:val="single" w:sz="4" w:space="0" w:color="auto"/>
            </w:tcBorders>
            <w:vAlign w:val="center"/>
          </w:tcPr>
          <w:p w:rsidR="003263F2" w:rsidRPr="008E570F" w:rsidRDefault="003263F2" w:rsidP="00CB1C86">
            <w:pPr>
              <w:jc w:val="right"/>
            </w:pPr>
            <w:r w:rsidRPr="008E570F">
              <w:rPr>
                <w:sz w:val="22"/>
                <w:szCs w:val="22"/>
              </w:rPr>
              <w:t>0</w:t>
            </w:r>
          </w:p>
        </w:tc>
        <w:tc>
          <w:tcPr>
            <w:tcW w:w="992"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2</w:t>
            </w:r>
          </w:p>
        </w:tc>
      </w:tr>
      <w:tr w:rsidR="003263F2" w:rsidRPr="008E570F" w:rsidTr="00CB1C86">
        <w:trPr>
          <w:cantSplit/>
          <w:trHeight w:val="92"/>
        </w:trPr>
        <w:tc>
          <w:tcPr>
            <w:tcW w:w="1188" w:type="dxa"/>
            <w:vMerge/>
            <w:tcBorders>
              <w:left w:val="single" w:sz="4" w:space="0" w:color="auto"/>
              <w:bottom w:val="dotted" w:sz="4" w:space="0" w:color="auto"/>
            </w:tcBorders>
            <w:vAlign w:val="center"/>
          </w:tcPr>
          <w:p w:rsidR="003263F2" w:rsidRPr="008E570F" w:rsidRDefault="003263F2" w:rsidP="00CB1C86">
            <w:pPr>
              <w:jc w:val="center"/>
            </w:pPr>
          </w:p>
        </w:tc>
        <w:tc>
          <w:tcPr>
            <w:tcW w:w="814" w:type="dxa"/>
          </w:tcPr>
          <w:p w:rsidR="003263F2" w:rsidRPr="008E570F" w:rsidRDefault="003263F2" w:rsidP="00CB1C86">
            <w:r w:rsidRPr="008E570F">
              <w:rPr>
                <w:sz w:val="22"/>
                <w:szCs w:val="22"/>
              </w:rPr>
              <w:t>NJ</w:t>
            </w:r>
          </w:p>
        </w:tc>
        <w:tc>
          <w:tcPr>
            <w:tcW w:w="736" w:type="dxa"/>
            <w:vAlign w:val="center"/>
          </w:tcPr>
          <w:p w:rsidR="003263F2" w:rsidRPr="008E570F" w:rsidRDefault="003263F2" w:rsidP="00CB1C86">
            <w:r w:rsidRPr="008E570F">
              <w:rPr>
                <w:sz w:val="22"/>
                <w:szCs w:val="22"/>
              </w:rPr>
              <w:t>0</w:t>
            </w:r>
          </w:p>
        </w:tc>
        <w:tc>
          <w:tcPr>
            <w:tcW w:w="749" w:type="dxa"/>
            <w:vAlign w:val="center"/>
          </w:tcPr>
          <w:p w:rsidR="003263F2" w:rsidRPr="008E570F" w:rsidRDefault="003263F2" w:rsidP="00CB1C86">
            <w:r w:rsidRPr="008E570F">
              <w:rPr>
                <w:sz w:val="22"/>
                <w:szCs w:val="22"/>
              </w:rPr>
              <w:t>0</w:t>
            </w:r>
          </w:p>
        </w:tc>
        <w:tc>
          <w:tcPr>
            <w:tcW w:w="725" w:type="dxa"/>
            <w:vAlign w:val="center"/>
          </w:tcPr>
          <w:p w:rsidR="003263F2" w:rsidRPr="008E570F" w:rsidRDefault="003263F2" w:rsidP="00CB1C86">
            <w:r w:rsidRPr="008E570F">
              <w:rPr>
                <w:sz w:val="22"/>
                <w:szCs w:val="22"/>
              </w:rPr>
              <w:t>0</w:t>
            </w:r>
          </w:p>
        </w:tc>
        <w:tc>
          <w:tcPr>
            <w:tcW w:w="735" w:type="dxa"/>
            <w:vAlign w:val="center"/>
          </w:tcPr>
          <w:p w:rsidR="003263F2" w:rsidRPr="008E570F" w:rsidRDefault="003263F2" w:rsidP="00CB1C86">
            <w:r w:rsidRPr="008E570F">
              <w:rPr>
                <w:sz w:val="22"/>
                <w:szCs w:val="22"/>
              </w:rPr>
              <w:t>0</w:t>
            </w:r>
          </w:p>
        </w:tc>
        <w:tc>
          <w:tcPr>
            <w:tcW w:w="675" w:type="dxa"/>
            <w:vAlign w:val="center"/>
          </w:tcPr>
          <w:p w:rsidR="003263F2" w:rsidRPr="008E570F" w:rsidRDefault="003263F2" w:rsidP="00CB1C86">
            <w:r w:rsidRPr="008E570F">
              <w:rPr>
                <w:sz w:val="22"/>
                <w:szCs w:val="22"/>
              </w:rPr>
              <w:t>0</w:t>
            </w:r>
          </w:p>
        </w:tc>
        <w:tc>
          <w:tcPr>
            <w:tcW w:w="735" w:type="dxa"/>
            <w:vAlign w:val="center"/>
          </w:tcPr>
          <w:p w:rsidR="003263F2" w:rsidRPr="008E570F" w:rsidRDefault="003263F2" w:rsidP="00CB1C86">
            <w:r w:rsidRPr="008E570F">
              <w:rPr>
                <w:sz w:val="22"/>
                <w:szCs w:val="22"/>
              </w:rPr>
              <w:t>0</w:t>
            </w:r>
          </w:p>
        </w:tc>
        <w:tc>
          <w:tcPr>
            <w:tcW w:w="791" w:type="dxa"/>
            <w:vAlign w:val="center"/>
          </w:tcPr>
          <w:p w:rsidR="003263F2" w:rsidRPr="008E570F" w:rsidRDefault="003263F2" w:rsidP="00CB1C86">
            <w:r w:rsidRPr="008E570F">
              <w:rPr>
                <w:sz w:val="22"/>
                <w:szCs w:val="22"/>
              </w:rPr>
              <w:t>0</w:t>
            </w:r>
          </w:p>
        </w:tc>
        <w:tc>
          <w:tcPr>
            <w:tcW w:w="747" w:type="dxa"/>
            <w:vAlign w:val="center"/>
          </w:tcPr>
          <w:p w:rsidR="003263F2" w:rsidRPr="008E570F" w:rsidRDefault="003263F2" w:rsidP="00CB1C86">
            <w:r w:rsidRPr="008E570F">
              <w:rPr>
                <w:sz w:val="22"/>
                <w:szCs w:val="22"/>
              </w:rPr>
              <w:t>0</w:t>
            </w:r>
          </w:p>
        </w:tc>
        <w:tc>
          <w:tcPr>
            <w:tcW w:w="860" w:type="dxa"/>
            <w:tcBorders>
              <w:right w:val="single" w:sz="4" w:space="0" w:color="auto"/>
            </w:tcBorders>
            <w:vAlign w:val="center"/>
          </w:tcPr>
          <w:p w:rsidR="003263F2" w:rsidRPr="008E570F" w:rsidRDefault="003263F2" w:rsidP="00CB1C86">
            <w:r w:rsidRPr="008E570F">
              <w:rPr>
                <w:sz w:val="22"/>
                <w:szCs w:val="22"/>
              </w:rPr>
              <w:t>0</w:t>
            </w:r>
          </w:p>
        </w:tc>
        <w:tc>
          <w:tcPr>
            <w:tcW w:w="992" w:type="dxa"/>
            <w:tcBorders>
              <w:left w:val="single" w:sz="4" w:space="0" w:color="auto"/>
              <w:right w:val="single" w:sz="4" w:space="0" w:color="auto"/>
            </w:tcBorders>
            <w:vAlign w:val="center"/>
          </w:tcPr>
          <w:p w:rsidR="003263F2" w:rsidRPr="008E570F" w:rsidRDefault="003263F2" w:rsidP="00CB1C86">
            <w:r w:rsidRPr="008E570F">
              <w:rPr>
                <w:sz w:val="22"/>
                <w:szCs w:val="22"/>
              </w:rPr>
              <w:t>0</w:t>
            </w:r>
          </w:p>
        </w:tc>
      </w:tr>
      <w:tr w:rsidR="003263F2" w:rsidRPr="008E570F" w:rsidTr="00CB1C86">
        <w:trPr>
          <w:cantSplit/>
          <w:trHeight w:val="92"/>
        </w:trPr>
        <w:tc>
          <w:tcPr>
            <w:tcW w:w="1188" w:type="dxa"/>
            <w:vMerge w:val="restart"/>
            <w:tcBorders>
              <w:top w:val="dotted" w:sz="4" w:space="0" w:color="auto"/>
              <w:left w:val="single" w:sz="4" w:space="0" w:color="auto"/>
            </w:tcBorders>
            <w:shd w:val="clear" w:color="auto" w:fill="F3F3F3"/>
            <w:vAlign w:val="center"/>
          </w:tcPr>
          <w:p w:rsidR="003263F2" w:rsidRPr="008E570F" w:rsidRDefault="003263F2" w:rsidP="00CB1C86">
            <w:pPr>
              <w:jc w:val="center"/>
            </w:pPr>
            <w:r w:rsidRPr="008E570F">
              <w:rPr>
                <w:sz w:val="22"/>
                <w:szCs w:val="22"/>
              </w:rPr>
              <w:t>UKUPNO</w:t>
            </w:r>
          </w:p>
        </w:tc>
        <w:tc>
          <w:tcPr>
            <w:tcW w:w="814" w:type="dxa"/>
            <w:tcBorders>
              <w:top w:val="single" w:sz="4" w:space="0" w:color="auto"/>
              <w:left w:val="single" w:sz="4" w:space="0" w:color="auto"/>
              <w:bottom w:val="single" w:sz="4" w:space="0" w:color="auto"/>
              <w:right w:val="single" w:sz="4" w:space="0" w:color="auto"/>
            </w:tcBorders>
          </w:tcPr>
          <w:p w:rsidR="003263F2" w:rsidRPr="008E570F" w:rsidRDefault="003263F2" w:rsidP="00CB1C86">
            <w:r w:rsidRPr="008E570F">
              <w:rPr>
                <w:sz w:val="22"/>
                <w:szCs w:val="22"/>
              </w:rPr>
              <w:t>E</w:t>
            </w:r>
          </w:p>
        </w:tc>
        <w:tc>
          <w:tcPr>
            <w:tcW w:w="73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0</w:t>
            </w:r>
          </w:p>
        </w:tc>
        <w:tc>
          <w:tcPr>
            <w:tcW w:w="74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0</w:t>
            </w:r>
          </w:p>
        </w:tc>
        <w:tc>
          <w:tcPr>
            <w:tcW w:w="72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23</w:t>
            </w:r>
          </w:p>
        </w:tc>
        <w:tc>
          <w:tcPr>
            <w:tcW w:w="73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23</w:t>
            </w:r>
          </w:p>
        </w:tc>
        <w:tc>
          <w:tcPr>
            <w:tcW w:w="67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22</w:t>
            </w:r>
          </w:p>
        </w:tc>
        <w:tc>
          <w:tcPr>
            <w:tcW w:w="73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19</w:t>
            </w:r>
          </w:p>
        </w:tc>
        <w:tc>
          <w:tcPr>
            <w:tcW w:w="791"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23</w:t>
            </w:r>
          </w:p>
        </w:tc>
        <w:tc>
          <w:tcPr>
            <w:tcW w:w="747"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12</w:t>
            </w:r>
          </w:p>
        </w:tc>
        <w:tc>
          <w:tcPr>
            <w:tcW w:w="86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18</w:t>
            </w:r>
          </w:p>
        </w:tc>
        <w:tc>
          <w:tcPr>
            <w:tcW w:w="992" w:type="dxa"/>
            <w:tcBorders>
              <w:top w:val="single" w:sz="4" w:space="0" w:color="auto"/>
              <w:left w:val="single" w:sz="4" w:space="0" w:color="auto"/>
              <w:bottom w:val="single" w:sz="4" w:space="0" w:color="auto"/>
              <w:right w:val="single" w:sz="4" w:space="0" w:color="auto"/>
            </w:tcBorders>
            <w:vAlign w:val="center"/>
          </w:tcPr>
          <w:p w:rsidR="003263F2" w:rsidRPr="008E570F" w:rsidRDefault="0002131C" w:rsidP="00CB1C86">
            <w:pPr>
              <w:jc w:val="right"/>
            </w:pPr>
            <w:r w:rsidRPr="008E570F">
              <w:rPr>
                <w:sz w:val="22"/>
                <w:szCs w:val="22"/>
              </w:rPr>
              <w:fldChar w:fldCharType="begin"/>
            </w:r>
            <w:r w:rsidR="003263F2" w:rsidRPr="008E570F">
              <w:rPr>
                <w:sz w:val="22"/>
                <w:szCs w:val="22"/>
              </w:rPr>
              <w:instrText xml:space="preserve"> =SUM(LEFT) </w:instrText>
            </w:r>
            <w:r w:rsidRPr="008E570F">
              <w:rPr>
                <w:sz w:val="22"/>
                <w:szCs w:val="22"/>
              </w:rPr>
              <w:fldChar w:fldCharType="separate"/>
            </w:r>
            <w:r w:rsidR="003263F2" w:rsidRPr="008E570F">
              <w:rPr>
                <w:noProof/>
                <w:sz w:val="22"/>
                <w:szCs w:val="22"/>
              </w:rPr>
              <w:t>140</w:t>
            </w:r>
            <w:r w:rsidRPr="008E570F">
              <w:rPr>
                <w:sz w:val="22"/>
                <w:szCs w:val="22"/>
              </w:rPr>
              <w:fldChar w:fldCharType="end"/>
            </w:r>
          </w:p>
        </w:tc>
      </w:tr>
      <w:tr w:rsidR="003263F2" w:rsidRPr="008E570F" w:rsidTr="00CB1C86">
        <w:trPr>
          <w:cantSplit/>
          <w:trHeight w:val="92"/>
        </w:trPr>
        <w:tc>
          <w:tcPr>
            <w:tcW w:w="1188" w:type="dxa"/>
            <w:vMerge/>
            <w:tcBorders>
              <w:left w:val="single" w:sz="4" w:space="0" w:color="auto"/>
            </w:tcBorders>
            <w:shd w:val="clear" w:color="auto" w:fill="F3F3F3"/>
            <w:vAlign w:val="center"/>
          </w:tcPr>
          <w:p w:rsidR="003263F2" w:rsidRPr="008E570F" w:rsidRDefault="003263F2" w:rsidP="00CB1C86">
            <w:pPr>
              <w:jc w:val="center"/>
            </w:pPr>
          </w:p>
        </w:tc>
        <w:tc>
          <w:tcPr>
            <w:tcW w:w="814" w:type="dxa"/>
            <w:tcBorders>
              <w:top w:val="single" w:sz="4" w:space="0" w:color="auto"/>
              <w:left w:val="single" w:sz="4" w:space="0" w:color="auto"/>
              <w:bottom w:val="single" w:sz="4" w:space="0" w:color="auto"/>
              <w:right w:val="single" w:sz="4" w:space="0" w:color="auto"/>
            </w:tcBorders>
          </w:tcPr>
          <w:p w:rsidR="003263F2" w:rsidRPr="008E570F" w:rsidRDefault="003263F2" w:rsidP="00CB1C86">
            <w:r w:rsidRPr="008E570F">
              <w:rPr>
                <w:sz w:val="22"/>
                <w:szCs w:val="22"/>
              </w:rPr>
              <w:t>NJ</w:t>
            </w:r>
          </w:p>
        </w:tc>
        <w:tc>
          <w:tcPr>
            <w:tcW w:w="73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0</w:t>
            </w:r>
          </w:p>
        </w:tc>
        <w:tc>
          <w:tcPr>
            <w:tcW w:w="74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0</w:t>
            </w:r>
          </w:p>
        </w:tc>
        <w:tc>
          <w:tcPr>
            <w:tcW w:w="72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0</w:t>
            </w:r>
          </w:p>
        </w:tc>
        <w:tc>
          <w:tcPr>
            <w:tcW w:w="73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0</w:t>
            </w:r>
          </w:p>
        </w:tc>
        <w:tc>
          <w:tcPr>
            <w:tcW w:w="67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0</w:t>
            </w:r>
          </w:p>
        </w:tc>
        <w:tc>
          <w:tcPr>
            <w:tcW w:w="73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19</w:t>
            </w:r>
          </w:p>
        </w:tc>
        <w:tc>
          <w:tcPr>
            <w:tcW w:w="791"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23</w:t>
            </w:r>
          </w:p>
        </w:tc>
        <w:tc>
          <w:tcPr>
            <w:tcW w:w="747"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12</w:t>
            </w:r>
          </w:p>
        </w:tc>
        <w:tc>
          <w:tcPr>
            <w:tcW w:w="86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18</w:t>
            </w:r>
          </w:p>
        </w:tc>
        <w:tc>
          <w:tcPr>
            <w:tcW w:w="992" w:type="dxa"/>
            <w:tcBorders>
              <w:top w:val="single" w:sz="4" w:space="0" w:color="auto"/>
              <w:left w:val="single" w:sz="4" w:space="0" w:color="auto"/>
              <w:bottom w:val="single" w:sz="4" w:space="0" w:color="auto"/>
              <w:right w:val="single" w:sz="4" w:space="0" w:color="auto"/>
            </w:tcBorders>
            <w:vAlign w:val="center"/>
          </w:tcPr>
          <w:p w:rsidR="003263F2" w:rsidRPr="008E570F" w:rsidRDefault="0002131C" w:rsidP="00CB1C86">
            <w:r w:rsidRPr="008E570F">
              <w:rPr>
                <w:sz w:val="22"/>
                <w:szCs w:val="22"/>
              </w:rPr>
              <w:fldChar w:fldCharType="begin"/>
            </w:r>
            <w:r w:rsidR="003263F2" w:rsidRPr="008E570F">
              <w:rPr>
                <w:sz w:val="22"/>
                <w:szCs w:val="22"/>
              </w:rPr>
              <w:instrText xml:space="preserve"> =SUM(LEFT) </w:instrText>
            </w:r>
            <w:r w:rsidRPr="008E570F">
              <w:rPr>
                <w:sz w:val="22"/>
                <w:szCs w:val="22"/>
              </w:rPr>
              <w:fldChar w:fldCharType="separate"/>
            </w:r>
            <w:r w:rsidR="003263F2" w:rsidRPr="008E570F">
              <w:rPr>
                <w:noProof/>
                <w:sz w:val="22"/>
                <w:szCs w:val="22"/>
              </w:rPr>
              <w:t>72</w:t>
            </w:r>
            <w:r w:rsidRPr="008E570F">
              <w:rPr>
                <w:sz w:val="22"/>
                <w:szCs w:val="22"/>
              </w:rPr>
              <w:fldChar w:fldCharType="end"/>
            </w:r>
          </w:p>
        </w:tc>
      </w:tr>
    </w:tbl>
    <w:p w:rsidR="003263F2" w:rsidRPr="008E570F" w:rsidRDefault="003263F2" w:rsidP="003263F2">
      <w:pPr>
        <w:ind w:left="360"/>
        <w:rPr>
          <w:sz w:val="22"/>
          <w:szCs w:val="22"/>
        </w:rPr>
      </w:pPr>
    </w:p>
    <w:p w:rsidR="003263F2" w:rsidRPr="008E570F" w:rsidRDefault="003263F2" w:rsidP="003263F2">
      <w:pPr>
        <w:ind w:left="360"/>
        <w:rPr>
          <w:sz w:val="22"/>
          <w:szCs w:val="22"/>
        </w:rPr>
      </w:pPr>
      <w:r w:rsidRPr="008E570F">
        <w:rPr>
          <w:sz w:val="22"/>
          <w:szCs w:val="22"/>
        </w:rPr>
        <w:t xml:space="preserve">Kombinacije razreda u nastavi stranog jezika: </w:t>
      </w:r>
      <w:r>
        <w:rPr>
          <w:sz w:val="22"/>
          <w:szCs w:val="22"/>
        </w:rPr>
        <w:t>odjeljenje</w:t>
      </w:r>
      <w:r w:rsidRPr="008E570F">
        <w:rPr>
          <w:sz w:val="22"/>
          <w:szCs w:val="22"/>
        </w:rPr>
        <w:t xml:space="preserve">  „b“  PŠ Dragovići : I</w:t>
      </w:r>
      <w:r>
        <w:rPr>
          <w:sz w:val="22"/>
          <w:szCs w:val="22"/>
        </w:rPr>
        <w:t>II</w:t>
      </w:r>
      <w:r w:rsidRPr="008E570F">
        <w:rPr>
          <w:sz w:val="22"/>
          <w:szCs w:val="22"/>
        </w:rPr>
        <w:t>/</w:t>
      </w:r>
      <w:r>
        <w:rPr>
          <w:sz w:val="22"/>
          <w:szCs w:val="22"/>
        </w:rPr>
        <w:t>V</w:t>
      </w:r>
    </w:p>
    <w:p w:rsidR="003263F2" w:rsidRPr="008E570F" w:rsidRDefault="003263F2" w:rsidP="003263F2">
      <w:pPr>
        <w:ind w:left="2832"/>
        <w:rPr>
          <w:sz w:val="22"/>
          <w:szCs w:val="22"/>
        </w:rPr>
      </w:pPr>
      <w:r>
        <w:rPr>
          <w:sz w:val="22"/>
          <w:szCs w:val="22"/>
        </w:rPr>
        <w:t>odjeljenje</w:t>
      </w:r>
      <w:r w:rsidRPr="008E570F">
        <w:rPr>
          <w:sz w:val="22"/>
          <w:szCs w:val="22"/>
        </w:rPr>
        <w:t xml:space="preserve">  „c“  PŠ Ligatići:  I</w:t>
      </w:r>
      <w:r>
        <w:rPr>
          <w:sz w:val="22"/>
          <w:szCs w:val="22"/>
        </w:rPr>
        <w:t>II</w:t>
      </w:r>
      <w:r w:rsidRPr="008E570F">
        <w:rPr>
          <w:sz w:val="22"/>
          <w:szCs w:val="22"/>
        </w:rPr>
        <w:t>/</w:t>
      </w:r>
      <w:r>
        <w:rPr>
          <w:sz w:val="22"/>
          <w:szCs w:val="22"/>
        </w:rPr>
        <w:t>IV</w:t>
      </w:r>
      <w:r w:rsidRPr="008E570F">
        <w:rPr>
          <w:sz w:val="22"/>
          <w:szCs w:val="22"/>
        </w:rPr>
        <w:t>/</w:t>
      </w:r>
      <w:r>
        <w:rPr>
          <w:sz w:val="22"/>
          <w:szCs w:val="22"/>
        </w:rPr>
        <w:t>V</w:t>
      </w:r>
    </w:p>
    <w:p w:rsidR="003263F2" w:rsidRPr="008E570F" w:rsidRDefault="003263F2" w:rsidP="003263F2">
      <w:pPr>
        <w:ind w:left="360"/>
        <w:rPr>
          <w:sz w:val="22"/>
          <w:szCs w:val="22"/>
        </w:rPr>
      </w:pPr>
      <w:r>
        <w:rPr>
          <w:sz w:val="22"/>
          <w:szCs w:val="22"/>
        </w:rPr>
        <w:t xml:space="preserve">                                             odjeljenje</w:t>
      </w:r>
      <w:r w:rsidRPr="008E570F">
        <w:rPr>
          <w:sz w:val="22"/>
          <w:szCs w:val="22"/>
        </w:rPr>
        <w:t xml:space="preserve">  „d“  PŠ Pržići:  </w:t>
      </w:r>
      <w:r>
        <w:rPr>
          <w:sz w:val="22"/>
          <w:szCs w:val="22"/>
        </w:rPr>
        <w:t>IV</w:t>
      </w:r>
      <w:r w:rsidRPr="008E570F">
        <w:rPr>
          <w:sz w:val="22"/>
          <w:szCs w:val="22"/>
        </w:rPr>
        <w:t>/</w:t>
      </w:r>
      <w:r>
        <w:rPr>
          <w:sz w:val="22"/>
          <w:szCs w:val="22"/>
        </w:rPr>
        <w:t>V</w:t>
      </w: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ind w:left="360"/>
        <w:rPr>
          <w:b/>
          <w:sz w:val="22"/>
          <w:szCs w:val="22"/>
        </w:rPr>
      </w:pPr>
      <w:r w:rsidRPr="008E570F">
        <w:rPr>
          <w:b/>
          <w:sz w:val="22"/>
          <w:szCs w:val="22"/>
        </w:rPr>
        <w:lastRenderedPageBreak/>
        <w:t xml:space="preserve">Brojno stanje učenika prema stranom jeziku kojeg izučavaju                                                   </w:t>
      </w:r>
    </w:p>
    <w:p w:rsidR="003263F2" w:rsidRPr="008E570F" w:rsidRDefault="003263F2" w:rsidP="003263F2">
      <w:pPr>
        <w:ind w:left="360"/>
      </w:pPr>
      <w:r w:rsidRPr="008E570F">
        <w:rPr>
          <w:sz w:val="22"/>
          <w:szCs w:val="22"/>
        </w:rPr>
        <w:t xml:space="preserve">Nastava na hrvatskom jeziku                                                                     </w:t>
      </w:r>
      <w:r>
        <w:t>Tabela</w:t>
      </w:r>
      <w:r w:rsidRPr="008E570F">
        <w:t xml:space="preserve">  11b/H</w:t>
      </w:r>
    </w:p>
    <w:tbl>
      <w:tblPr>
        <w:tblW w:w="9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1"/>
        <w:gridCol w:w="802"/>
        <w:gridCol w:w="726"/>
        <w:gridCol w:w="738"/>
        <w:gridCol w:w="715"/>
        <w:gridCol w:w="776"/>
        <w:gridCol w:w="614"/>
        <w:gridCol w:w="725"/>
        <w:gridCol w:w="780"/>
        <w:gridCol w:w="736"/>
        <w:gridCol w:w="848"/>
        <w:gridCol w:w="978"/>
      </w:tblGrid>
      <w:tr w:rsidR="003263F2" w:rsidRPr="008E570F" w:rsidTr="00CB1C86">
        <w:trPr>
          <w:cantSplit/>
          <w:trHeight w:val="230"/>
        </w:trPr>
        <w:tc>
          <w:tcPr>
            <w:tcW w:w="1171" w:type="dxa"/>
            <w:vMerge w:val="restart"/>
            <w:tcBorders>
              <w:top w:val="single" w:sz="4" w:space="0" w:color="auto"/>
              <w:left w:val="single" w:sz="4" w:space="0" w:color="auto"/>
            </w:tcBorders>
            <w:shd w:val="clear" w:color="auto" w:fill="F3F3F3"/>
            <w:vAlign w:val="center"/>
          </w:tcPr>
          <w:p w:rsidR="003263F2" w:rsidRPr="00F000E8" w:rsidRDefault="003263F2" w:rsidP="00CB1C86">
            <w:pPr>
              <w:jc w:val="center"/>
              <w:rPr>
                <w:sz w:val="16"/>
                <w:szCs w:val="16"/>
              </w:rPr>
            </w:pPr>
            <w:r w:rsidRPr="00F000E8">
              <w:rPr>
                <w:sz w:val="16"/>
                <w:szCs w:val="16"/>
              </w:rPr>
              <w:t>ODJELJENJE</w:t>
            </w:r>
          </w:p>
        </w:tc>
        <w:tc>
          <w:tcPr>
            <w:tcW w:w="7460" w:type="dxa"/>
            <w:gridSpan w:val="10"/>
            <w:tcBorders>
              <w:top w:val="single" w:sz="4" w:space="0" w:color="auto"/>
              <w:bottom w:val="single" w:sz="4" w:space="0" w:color="auto"/>
              <w:right w:val="single" w:sz="4" w:space="0" w:color="auto"/>
            </w:tcBorders>
            <w:shd w:val="clear" w:color="auto" w:fill="F3F3F3"/>
          </w:tcPr>
          <w:p w:rsidR="003263F2" w:rsidRPr="008E570F" w:rsidRDefault="003263F2" w:rsidP="00CB1C86">
            <w:pPr>
              <w:jc w:val="center"/>
            </w:pPr>
            <w:r w:rsidRPr="008E570F">
              <w:rPr>
                <w:sz w:val="22"/>
                <w:szCs w:val="22"/>
              </w:rPr>
              <w:t>RAZRED</w:t>
            </w:r>
          </w:p>
        </w:tc>
        <w:tc>
          <w:tcPr>
            <w:tcW w:w="978" w:type="dxa"/>
            <w:vMerge w:val="restart"/>
            <w:tcBorders>
              <w:top w:val="single" w:sz="4" w:space="0" w:color="auto"/>
              <w:left w:val="single" w:sz="4" w:space="0" w:color="auto"/>
              <w:right w:val="single" w:sz="4" w:space="0" w:color="auto"/>
            </w:tcBorders>
            <w:shd w:val="clear" w:color="auto" w:fill="F3F3F3"/>
            <w:vAlign w:val="center"/>
          </w:tcPr>
          <w:p w:rsidR="003263F2" w:rsidRPr="00F000E8" w:rsidRDefault="003263F2" w:rsidP="00CB1C86">
            <w:pPr>
              <w:jc w:val="center"/>
            </w:pPr>
            <w:r w:rsidRPr="00F000E8">
              <w:rPr>
                <w:sz w:val="22"/>
                <w:szCs w:val="22"/>
              </w:rPr>
              <w:t>Svega</w:t>
            </w:r>
          </w:p>
        </w:tc>
      </w:tr>
      <w:tr w:rsidR="003263F2" w:rsidRPr="008E570F" w:rsidTr="00CB1C86">
        <w:trPr>
          <w:cantSplit/>
          <w:trHeight w:val="230"/>
        </w:trPr>
        <w:tc>
          <w:tcPr>
            <w:tcW w:w="1171" w:type="dxa"/>
            <w:vMerge/>
            <w:tcBorders>
              <w:left w:val="single" w:sz="4" w:space="0" w:color="auto"/>
              <w:bottom w:val="single" w:sz="4" w:space="0" w:color="auto"/>
            </w:tcBorders>
          </w:tcPr>
          <w:p w:rsidR="003263F2" w:rsidRPr="008E570F" w:rsidRDefault="003263F2" w:rsidP="00CB1C86">
            <w:pPr>
              <w:jc w:val="center"/>
            </w:pPr>
          </w:p>
        </w:tc>
        <w:tc>
          <w:tcPr>
            <w:tcW w:w="802" w:type="dxa"/>
            <w:tcBorders>
              <w:top w:val="single" w:sz="4" w:space="0" w:color="auto"/>
              <w:bottom w:val="single" w:sz="4" w:space="0" w:color="auto"/>
            </w:tcBorders>
            <w:shd w:val="clear" w:color="auto" w:fill="F3F3F3"/>
          </w:tcPr>
          <w:p w:rsidR="003263F2" w:rsidRPr="008E570F" w:rsidRDefault="003263F2" w:rsidP="00CB1C86">
            <w:pPr>
              <w:jc w:val="center"/>
              <w:rPr>
                <w:sz w:val="18"/>
                <w:szCs w:val="18"/>
              </w:rPr>
            </w:pPr>
            <w:r w:rsidRPr="008E570F">
              <w:rPr>
                <w:sz w:val="18"/>
                <w:szCs w:val="18"/>
              </w:rPr>
              <w:t>JEZIK</w:t>
            </w:r>
          </w:p>
        </w:tc>
        <w:tc>
          <w:tcPr>
            <w:tcW w:w="726"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I</w:t>
            </w:r>
          </w:p>
        </w:tc>
        <w:tc>
          <w:tcPr>
            <w:tcW w:w="738"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II</w:t>
            </w:r>
          </w:p>
        </w:tc>
        <w:tc>
          <w:tcPr>
            <w:tcW w:w="715" w:type="dxa"/>
            <w:tcBorders>
              <w:top w:val="single" w:sz="4" w:space="0" w:color="auto"/>
              <w:bottom w:val="single" w:sz="4" w:space="0" w:color="auto"/>
            </w:tcBorders>
            <w:shd w:val="clear" w:color="auto" w:fill="F3F3F3"/>
          </w:tcPr>
          <w:p w:rsidR="003263F2" w:rsidRPr="008E570F" w:rsidRDefault="003263F2" w:rsidP="00CB1C86">
            <w:pPr>
              <w:jc w:val="center"/>
            </w:pPr>
            <w:r w:rsidRPr="008E570F">
              <w:rPr>
                <w:sz w:val="22"/>
                <w:szCs w:val="22"/>
              </w:rPr>
              <w:t>I</w:t>
            </w:r>
            <w:r>
              <w:rPr>
                <w:sz w:val="22"/>
                <w:szCs w:val="22"/>
              </w:rPr>
              <w:t>II</w:t>
            </w:r>
          </w:p>
        </w:tc>
        <w:tc>
          <w:tcPr>
            <w:tcW w:w="776"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IV</w:t>
            </w:r>
          </w:p>
        </w:tc>
        <w:tc>
          <w:tcPr>
            <w:tcW w:w="614" w:type="dxa"/>
            <w:tcBorders>
              <w:top w:val="single" w:sz="4" w:space="0" w:color="auto"/>
              <w:bottom w:val="single" w:sz="4" w:space="0" w:color="auto"/>
            </w:tcBorders>
            <w:shd w:val="clear" w:color="auto" w:fill="F3F3F3"/>
          </w:tcPr>
          <w:p w:rsidR="003263F2" w:rsidRPr="008E570F" w:rsidRDefault="003263F2" w:rsidP="00CB1C86">
            <w:pPr>
              <w:jc w:val="center"/>
              <w:rPr>
                <w:lang w:val="hr-BA"/>
              </w:rPr>
            </w:pPr>
            <w:r>
              <w:rPr>
                <w:sz w:val="22"/>
                <w:szCs w:val="22"/>
              </w:rPr>
              <w:t>V</w:t>
            </w:r>
          </w:p>
        </w:tc>
        <w:tc>
          <w:tcPr>
            <w:tcW w:w="725"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VI</w:t>
            </w:r>
          </w:p>
        </w:tc>
        <w:tc>
          <w:tcPr>
            <w:tcW w:w="780" w:type="dxa"/>
            <w:tcBorders>
              <w:top w:val="single" w:sz="4" w:space="0" w:color="auto"/>
              <w:bottom w:val="single" w:sz="4" w:space="0" w:color="auto"/>
            </w:tcBorders>
            <w:shd w:val="clear" w:color="auto" w:fill="F3F3F3"/>
          </w:tcPr>
          <w:p w:rsidR="003263F2" w:rsidRPr="008E570F" w:rsidRDefault="003263F2" w:rsidP="00CB1C86">
            <w:pPr>
              <w:jc w:val="center"/>
            </w:pPr>
            <w:r w:rsidRPr="008E570F">
              <w:rPr>
                <w:sz w:val="22"/>
                <w:szCs w:val="22"/>
              </w:rPr>
              <w:t>V</w:t>
            </w:r>
            <w:r>
              <w:rPr>
                <w:sz w:val="22"/>
                <w:szCs w:val="22"/>
              </w:rPr>
              <w:t>II</w:t>
            </w:r>
          </w:p>
        </w:tc>
        <w:tc>
          <w:tcPr>
            <w:tcW w:w="736" w:type="dxa"/>
            <w:tcBorders>
              <w:top w:val="single" w:sz="4" w:space="0" w:color="auto"/>
              <w:bottom w:val="single" w:sz="4" w:space="0" w:color="auto"/>
            </w:tcBorders>
            <w:shd w:val="clear" w:color="auto" w:fill="F3F3F3"/>
          </w:tcPr>
          <w:p w:rsidR="003263F2" w:rsidRPr="008E570F" w:rsidRDefault="003263F2" w:rsidP="00CB1C86">
            <w:pPr>
              <w:jc w:val="center"/>
            </w:pPr>
            <w:r w:rsidRPr="008E570F">
              <w:rPr>
                <w:sz w:val="22"/>
                <w:szCs w:val="22"/>
              </w:rPr>
              <w:t>VI</w:t>
            </w:r>
            <w:r>
              <w:rPr>
                <w:sz w:val="22"/>
                <w:szCs w:val="22"/>
              </w:rPr>
              <w:t>II</w:t>
            </w:r>
          </w:p>
        </w:tc>
        <w:tc>
          <w:tcPr>
            <w:tcW w:w="848" w:type="dxa"/>
            <w:tcBorders>
              <w:top w:val="single" w:sz="4" w:space="0" w:color="auto"/>
              <w:bottom w:val="single" w:sz="4" w:space="0" w:color="auto"/>
              <w:right w:val="single" w:sz="4" w:space="0" w:color="auto"/>
            </w:tcBorders>
            <w:shd w:val="clear" w:color="auto" w:fill="F3F3F3"/>
          </w:tcPr>
          <w:p w:rsidR="003263F2" w:rsidRPr="008E570F" w:rsidRDefault="003263F2" w:rsidP="00CB1C86">
            <w:pPr>
              <w:jc w:val="center"/>
            </w:pPr>
            <w:r>
              <w:rPr>
                <w:sz w:val="22"/>
                <w:szCs w:val="22"/>
              </w:rPr>
              <w:t>IX</w:t>
            </w:r>
          </w:p>
        </w:tc>
        <w:tc>
          <w:tcPr>
            <w:tcW w:w="978" w:type="dxa"/>
            <w:vMerge/>
            <w:tcBorders>
              <w:left w:val="single" w:sz="4" w:space="0" w:color="auto"/>
              <w:bottom w:val="single" w:sz="4" w:space="0" w:color="auto"/>
              <w:right w:val="single" w:sz="4" w:space="0" w:color="auto"/>
            </w:tcBorders>
          </w:tcPr>
          <w:p w:rsidR="003263F2" w:rsidRPr="008E570F" w:rsidRDefault="003263F2" w:rsidP="00CB1C86">
            <w:pPr>
              <w:jc w:val="center"/>
            </w:pPr>
          </w:p>
        </w:tc>
      </w:tr>
      <w:tr w:rsidR="003263F2" w:rsidRPr="008E570F" w:rsidTr="00CB1C86">
        <w:trPr>
          <w:cantSplit/>
          <w:trHeight w:val="95"/>
        </w:trPr>
        <w:tc>
          <w:tcPr>
            <w:tcW w:w="1171" w:type="dxa"/>
            <w:vMerge w:val="restart"/>
            <w:tcBorders>
              <w:left w:val="single" w:sz="4" w:space="0" w:color="auto"/>
            </w:tcBorders>
            <w:vAlign w:val="center"/>
          </w:tcPr>
          <w:p w:rsidR="003263F2" w:rsidRPr="008E570F" w:rsidRDefault="003263F2" w:rsidP="00CB1C86">
            <w:pPr>
              <w:jc w:val="center"/>
            </w:pPr>
            <w:r w:rsidRPr="008E570F">
              <w:rPr>
                <w:sz w:val="22"/>
                <w:szCs w:val="22"/>
              </w:rPr>
              <w:t>„1“</w:t>
            </w:r>
          </w:p>
        </w:tc>
        <w:tc>
          <w:tcPr>
            <w:tcW w:w="802" w:type="dxa"/>
          </w:tcPr>
          <w:p w:rsidR="003263F2" w:rsidRPr="008E570F" w:rsidRDefault="003263F2" w:rsidP="00CB1C86">
            <w:r w:rsidRPr="008E570F">
              <w:rPr>
                <w:sz w:val="22"/>
                <w:szCs w:val="22"/>
              </w:rPr>
              <w:t>E</w:t>
            </w:r>
          </w:p>
        </w:tc>
        <w:tc>
          <w:tcPr>
            <w:tcW w:w="726" w:type="dxa"/>
            <w:vAlign w:val="center"/>
          </w:tcPr>
          <w:p w:rsidR="003263F2" w:rsidRPr="008E570F" w:rsidRDefault="003263F2" w:rsidP="00CB1C86">
            <w:pPr>
              <w:jc w:val="right"/>
            </w:pPr>
            <w:r w:rsidRPr="008E570F">
              <w:rPr>
                <w:sz w:val="22"/>
                <w:szCs w:val="22"/>
              </w:rPr>
              <w:t>0</w:t>
            </w:r>
          </w:p>
        </w:tc>
        <w:tc>
          <w:tcPr>
            <w:tcW w:w="738" w:type="dxa"/>
            <w:vAlign w:val="center"/>
          </w:tcPr>
          <w:p w:rsidR="003263F2" w:rsidRPr="008E570F" w:rsidRDefault="003263F2" w:rsidP="00CB1C86">
            <w:pPr>
              <w:jc w:val="right"/>
            </w:pPr>
            <w:r w:rsidRPr="008E570F">
              <w:rPr>
                <w:sz w:val="22"/>
                <w:szCs w:val="22"/>
              </w:rPr>
              <w:t>0</w:t>
            </w:r>
          </w:p>
        </w:tc>
        <w:tc>
          <w:tcPr>
            <w:tcW w:w="715" w:type="dxa"/>
            <w:vAlign w:val="center"/>
          </w:tcPr>
          <w:p w:rsidR="003263F2" w:rsidRPr="008E570F" w:rsidRDefault="003263F2" w:rsidP="00CB1C86">
            <w:pPr>
              <w:jc w:val="right"/>
            </w:pPr>
            <w:r w:rsidRPr="008E570F">
              <w:rPr>
                <w:sz w:val="22"/>
                <w:szCs w:val="22"/>
              </w:rPr>
              <w:t>9</w:t>
            </w:r>
          </w:p>
        </w:tc>
        <w:tc>
          <w:tcPr>
            <w:tcW w:w="776" w:type="dxa"/>
            <w:vAlign w:val="center"/>
          </w:tcPr>
          <w:p w:rsidR="003263F2" w:rsidRPr="008E570F" w:rsidRDefault="003263F2" w:rsidP="00CB1C86">
            <w:pPr>
              <w:jc w:val="right"/>
            </w:pPr>
            <w:r w:rsidRPr="008E570F">
              <w:rPr>
                <w:sz w:val="22"/>
                <w:szCs w:val="22"/>
              </w:rPr>
              <w:t>13</w:t>
            </w:r>
          </w:p>
        </w:tc>
        <w:tc>
          <w:tcPr>
            <w:tcW w:w="614" w:type="dxa"/>
            <w:vAlign w:val="center"/>
          </w:tcPr>
          <w:p w:rsidR="003263F2" w:rsidRPr="008E570F" w:rsidRDefault="003263F2" w:rsidP="00CB1C86">
            <w:pPr>
              <w:jc w:val="right"/>
            </w:pPr>
            <w:r w:rsidRPr="008E570F">
              <w:rPr>
                <w:sz w:val="22"/>
                <w:szCs w:val="22"/>
              </w:rPr>
              <w:t>9</w:t>
            </w:r>
          </w:p>
        </w:tc>
        <w:tc>
          <w:tcPr>
            <w:tcW w:w="725" w:type="dxa"/>
            <w:vAlign w:val="center"/>
          </w:tcPr>
          <w:p w:rsidR="003263F2" w:rsidRPr="008E570F" w:rsidRDefault="003263F2" w:rsidP="00CB1C86">
            <w:pPr>
              <w:jc w:val="right"/>
            </w:pPr>
            <w:r w:rsidRPr="008E570F">
              <w:rPr>
                <w:sz w:val="22"/>
                <w:szCs w:val="22"/>
              </w:rPr>
              <w:t>12</w:t>
            </w:r>
          </w:p>
        </w:tc>
        <w:tc>
          <w:tcPr>
            <w:tcW w:w="780" w:type="dxa"/>
            <w:vAlign w:val="center"/>
          </w:tcPr>
          <w:p w:rsidR="003263F2" w:rsidRPr="008E570F" w:rsidRDefault="003263F2" w:rsidP="00CB1C86">
            <w:pPr>
              <w:jc w:val="center"/>
            </w:pPr>
            <w:r w:rsidRPr="008E570F">
              <w:rPr>
                <w:sz w:val="22"/>
                <w:szCs w:val="22"/>
              </w:rPr>
              <w:t>9</w:t>
            </w:r>
          </w:p>
        </w:tc>
        <w:tc>
          <w:tcPr>
            <w:tcW w:w="736" w:type="dxa"/>
            <w:vAlign w:val="center"/>
          </w:tcPr>
          <w:p w:rsidR="003263F2" w:rsidRPr="008E570F" w:rsidRDefault="003263F2" w:rsidP="00CB1C86">
            <w:pPr>
              <w:jc w:val="right"/>
            </w:pPr>
            <w:r w:rsidRPr="008E570F">
              <w:rPr>
                <w:sz w:val="22"/>
                <w:szCs w:val="22"/>
              </w:rPr>
              <w:t>18</w:t>
            </w:r>
          </w:p>
        </w:tc>
        <w:tc>
          <w:tcPr>
            <w:tcW w:w="848" w:type="dxa"/>
            <w:tcBorders>
              <w:right w:val="single" w:sz="4" w:space="0" w:color="auto"/>
            </w:tcBorders>
            <w:vAlign w:val="center"/>
          </w:tcPr>
          <w:p w:rsidR="003263F2" w:rsidRPr="008E570F" w:rsidRDefault="003263F2" w:rsidP="00CB1C86">
            <w:pPr>
              <w:jc w:val="right"/>
            </w:pPr>
            <w:r w:rsidRPr="008E570F">
              <w:rPr>
                <w:sz w:val="22"/>
                <w:szCs w:val="22"/>
              </w:rPr>
              <w:t>17</w:t>
            </w:r>
          </w:p>
        </w:tc>
        <w:tc>
          <w:tcPr>
            <w:tcW w:w="978" w:type="dxa"/>
            <w:tcBorders>
              <w:left w:val="single" w:sz="4" w:space="0" w:color="auto"/>
              <w:right w:val="single" w:sz="4" w:space="0" w:color="auto"/>
            </w:tcBorders>
            <w:vAlign w:val="center"/>
          </w:tcPr>
          <w:p w:rsidR="003263F2" w:rsidRPr="008E570F" w:rsidRDefault="0002131C" w:rsidP="00CB1C86">
            <w:pPr>
              <w:jc w:val="right"/>
            </w:pPr>
            <w:r w:rsidRPr="008E570F">
              <w:rPr>
                <w:sz w:val="22"/>
                <w:szCs w:val="22"/>
              </w:rPr>
              <w:fldChar w:fldCharType="begin"/>
            </w:r>
            <w:r w:rsidR="003263F2" w:rsidRPr="008E570F">
              <w:rPr>
                <w:sz w:val="22"/>
                <w:szCs w:val="22"/>
              </w:rPr>
              <w:instrText xml:space="preserve"> =SUM(left) </w:instrText>
            </w:r>
            <w:r w:rsidRPr="008E570F">
              <w:rPr>
                <w:sz w:val="22"/>
                <w:szCs w:val="22"/>
              </w:rPr>
              <w:fldChar w:fldCharType="separate"/>
            </w:r>
            <w:r w:rsidR="003263F2" w:rsidRPr="008E570F">
              <w:rPr>
                <w:noProof/>
                <w:sz w:val="22"/>
                <w:szCs w:val="22"/>
              </w:rPr>
              <w:t>87</w:t>
            </w:r>
            <w:r w:rsidRPr="008E570F">
              <w:rPr>
                <w:sz w:val="22"/>
                <w:szCs w:val="22"/>
              </w:rPr>
              <w:fldChar w:fldCharType="end"/>
            </w:r>
          </w:p>
        </w:tc>
      </w:tr>
      <w:tr w:rsidR="003263F2" w:rsidRPr="008E570F" w:rsidTr="00CB1C86">
        <w:trPr>
          <w:cantSplit/>
          <w:trHeight w:val="94"/>
        </w:trPr>
        <w:tc>
          <w:tcPr>
            <w:tcW w:w="1171" w:type="dxa"/>
            <w:vMerge/>
            <w:tcBorders>
              <w:left w:val="single" w:sz="4" w:space="0" w:color="auto"/>
            </w:tcBorders>
            <w:vAlign w:val="center"/>
          </w:tcPr>
          <w:p w:rsidR="003263F2" w:rsidRPr="008E570F" w:rsidRDefault="003263F2" w:rsidP="00CB1C86">
            <w:pPr>
              <w:jc w:val="center"/>
            </w:pPr>
          </w:p>
        </w:tc>
        <w:tc>
          <w:tcPr>
            <w:tcW w:w="802" w:type="dxa"/>
          </w:tcPr>
          <w:p w:rsidR="003263F2" w:rsidRPr="008E570F" w:rsidRDefault="003263F2" w:rsidP="00CB1C86">
            <w:r w:rsidRPr="008E570F">
              <w:rPr>
                <w:sz w:val="22"/>
                <w:szCs w:val="22"/>
              </w:rPr>
              <w:t>NJ</w:t>
            </w:r>
          </w:p>
        </w:tc>
        <w:tc>
          <w:tcPr>
            <w:tcW w:w="726" w:type="dxa"/>
            <w:vAlign w:val="center"/>
          </w:tcPr>
          <w:p w:rsidR="003263F2" w:rsidRPr="008E570F" w:rsidRDefault="003263F2" w:rsidP="00CB1C86">
            <w:r w:rsidRPr="008E570F">
              <w:rPr>
                <w:sz w:val="22"/>
                <w:szCs w:val="22"/>
              </w:rPr>
              <w:t>0</w:t>
            </w:r>
          </w:p>
        </w:tc>
        <w:tc>
          <w:tcPr>
            <w:tcW w:w="738" w:type="dxa"/>
            <w:vAlign w:val="center"/>
          </w:tcPr>
          <w:p w:rsidR="003263F2" w:rsidRPr="008E570F" w:rsidRDefault="003263F2" w:rsidP="00CB1C86">
            <w:r w:rsidRPr="008E570F">
              <w:rPr>
                <w:sz w:val="22"/>
                <w:szCs w:val="22"/>
              </w:rPr>
              <w:t>0</w:t>
            </w:r>
          </w:p>
        </w:tc>
        <w:tc>
          <w:tcPr>
            <w:tcW w:w="715" w:type="dxa"/>
            <w:vAlign w:val="center"/>
          </w:tcPr>
          <w:p w:rsidR="003263F2" w:rsidRPr="008E570F" w:rsidRDefault="003263F2" w:rsidP="00CB1C86">
            <w:r w:rsidRPr="008E570F">
              <w:rPr>
                <w:sz w:val="22"/>
                <w:szCs w:val="22"/>
              </w:rPr>
              <w:t>0</w:t>
            </w:r>
          </w:p>
        </w:tc>
        <w:tc>
          <w:tcPr>
            <w:tcW w:w="776" w:type="dxa"/>
            <w:vAlign w:val="center"/>
          </w:tcPr>
          <w:p w:rsidR="003263F2" w:rsidRPr="008E570F" w:rsidRDefault="003263F2" w:rsidP="00CB1C86">
            <w:r w:rsidRPr="008E570F">
              <w:rPr>
                <w:sz w:val="22"/>
                <w:szCs w:val="22"/>
              </w:rPr>
              <w:t>0</w:t>
            </w:r>
          </w:p>
        </w:tc>
        <w:tc>
          <w:tcPr>
            <w:tcW w:w="614" w:type="dxa"/>
            <w:vAlign w:val="center"/>
          </w:tcPr>
          <w:p w:rsidR="003263F2" w:rsidRPr="008E570F" w:rsidRDefault="003263F2" w:rsidP="00CB1C86">
            <w:r w:rsidRPr="008E570F">
              <w:rPr>
                <w:sz w:val="22"/>
                <w:szCs w:val="22"/>
              </w:rPr>
              <w:t>0</w:t>
            </w:r>
          </w:p>
        </w:tc>
        <w:tc>
          <w:tcPr>
            <w:tcW w:w="725" w:type="dxa"/>
            <w:vAlign w:val="center"/>
          </w:tcPr>
          <w:p w:rsidR="003263F2" w:rsidRPr="008E570F" w:rsidRDefault="003263F2" w:rsidP="00CB1C86">
            <w:r w:rsidRPr="008E570F">
              <w:rPr>
                <w:sz w:val="22"/>
                <w:szCs w:val="22"/>
              </w:rPr>
              <w:t>12</w:t>
            </w:r>
          </w:p>
        </w:tc>
        <w:tc>
          <w:tcPr>
            <w:tcW w:w="780" w:type="dxa"/>
            <w:vAlign w:val="center"/>
          </w:tcPr>
          <w:p w:rsidR="003263F2" w:rsidRPr="008E570F" w:rsidRDefault="003263F2" w:rsidP="00CB1C86">
            <w:r w:rsidRPr="008E570F">
              <w:rPr>
                <w:sz w:val="22"/>
                <w:szCs w:val="22"/>
              </w:rPr>
              <w:t>9</w:t>
            </w:r>
          </w:p>
        </w:tc>
        <w:tc>
          <w:tcPr>
            <w:tcW w:w="736" w:type="dxa"/>
            <w:vAlign w:val="center"/>
          </w:tcPr>
          <w:p w:rsidR="003263F2" w:rsidRPr="008E570F" w:rsidRDefault="003263F2" w:rsidP="00CB1C86">
            <w:r w:rsidRPr="008E570F">
              <w:rPr>
                <w:sz w:val="22"/>
                <w:szCs w:val="22"/>
              </w:rPr>
              <w:t>18</w:t>
            </w:r>
          </w:p>
        </w:tc>
        <w:tc>
          <w:tcPr>
            <w:tcW w:w="848" w:type="dxa"/>
            <w:tcBorders>
              <w:right w:val="single" w:sz="4" w:space="0" w:color="auto"/>
            </w:tcBorders>
            <w:vAlign w:val="center"/>
          </w:tcPr>
          <w:p w:rsidR="003263F2" w:rsidRPr="008E570F" w:rsidRDefault="003263F2" w:rsidP="00CB1C86">
            <w:r w:rsidRPr="008E570F">
              <w:rPr>
                <w:sz w:val="22"/>
                <w:szCs w:val="22"/>
              </w:rPr>
              <w:t>17</w:t>
            </w:r>
          </w:p>
        </w:tc>
        <w:tc>
          <w:tcPr>
            <w:tcW w:w="978" w:type="dxa"/>
            <w:tcBorders>
              <w:left w:val="single" w:sz="4" w:space="0" w:color="auto"/>
              <w:right w:val="single" w:sz="4" w:space="0" w:color="auto"/>
            </w:tcBorders>
            <w:vAlign w:val="center"/>
          </w:tcPr>
          <w:p w:rsidR="003263F2" w:rsidRPr="008E570F" w:rsidRDefault="0002131C" w:rsidP="00CB1C86">
            <w:r w:rsidRPr="008E570F">
              <w:rPr>
                <w:sz w:val="22"/>
                <w:szCs w:val="22"/>
              </w:rPr>
              <w:fldChar w:fldCharType="begin"/>
            </w:r>
            <w:r w:rsidR="003263F2" w:rsidRPr="008E570F">
              <w:rPr>
                <w:sz w:val="22"/>
                <w:szCs w:val="22"/>
              </w:rPr>
              <w:instrText xml:space="preserve"> =SUM(LEFT) </w:instrText>
            </w:r>
            <w:r w:rsidRPr="008E570F">
              <w:rPr>
                <w:sz w:val="22"/>
                <w:szCs w:val="22"/>
              </w:rPr>
              <w:fldChar w:fldCharType="separate"/>
            </w:r>
            <w:r w:rsidR="003263F2" w:rsidRPr="008E570F">
              <w:rPr>
                <w:noProof/>
                <w:sz w:val="22"/>
                <w:szCs w:val="22"/>
              </w:rPr>
              <w:t>56</w:t>
            </w:r>
            <w:r w:rsidRPr="008E570F">
              <w:rPr>
                <w:sz w:val="22"/>
                <w:szCs w:val="22"/>
              </w:rPr>
              <w:fldChar w:fldCharType="end"/>
            </w:r>
          </w:p>
        </w:tc>
      </w:tr>
      <w:tr w:rsidR="003263F2" w:rsidRPr="008E570F" w:rsidTr="00CB1C86">
        <w:trPr>
          <w:cantSplit/>
          <w:trHeight w:val="94"/>
        </w:trPr>
        <w:tc>
          <w:tcPr>
            <w:tcW w:w="1171" w:type="dxa"/>
            <w:vMerge w:val="restart"/>
            <w:tcBorders>
              <w:left w:val="single" w:sz="4" w:space="0" w:color="auto"/>
            </w:tcBorders>
            <w:vAlign w:val="center"/>
          </w:tcPr>
          <w:p w:rsidR="003263F2" w:rsidRPr="008E570F" w:rsidRDefault="003263F2" w:rsidP="00CB1C86">
            <w:pPr>
              <w:jc w:val="center"/>
            </w:pPr>
            <w:r w:rsidRPr="008E570F">
              <w:rPr>
                <w:sz w:val="22"/>
                <w:szCs w:val="22"/>
              </w:rPr>
              <w:t>„2“</w:t>
            </w:r>
          </w:p>
        </w:tc>
        <w:tc>
          <w:tcPr>
            <w:tcW w:w="802" w:type="dxa"/>
          </w:tcPr>
          <w:p w:rsidR="003263F2" w:rsidRPr="008E570F" w:rsidRDefault="003263F2" w:rsidP="00CB1C86">
            <w:r w:rsidRPr="008E570F">
              <w:rPr>
                <w:sz w:val="22"/>
                <w:szCs w:val="22"/>
              </w:rPr>
              <w:t>E</w:t>
            </w:r>
          </w:p>
        </w:tc>
        <w:tc>
          <w:tcPr>
            <w:tcW w:w="726" w:type="dxa"/>
            <w:vAlign w:val="center"/>
          </w:tcPr>
          <w:p w:rsidR="003263F2" w:rsidRPr="008E570F" w:rsidRDefault="003263F2" w:rsidP="00CB1C86">
            <w:pPr>
              <w:jc w:val="right"/>
            </w:pPr>
            <w:r w:rsidRPr="008E570F">
              <w:rPr>
                <w:sz w:val="22"/>
                <w:szCs w:val="22"/>
              </w:rPr>
              <w:t>0</w:t>
            </w:r>
          </w:p>
        </w:tc>
        <w:tc>
          <w:tcPr>
            <w:tcW w:w="738" w:type="dxa"/>
            <w:vAlign w:val="center"/>
          </w:tcPr>
          <w:p w:rsidR="003263F2" w:rsidRPr="008E570F" w:rsidRDefault="003263F2" w:rsidP="00CB1C86">
            <w:pPr>
              <w:jc w:val="right"/>
            </w:pPr>
            <w:r w:rsidRPr="008E570F">
              <w:rPr>
                <w:sz w:val="22"/>
                <w:szCs w:val="22"/>
              </w:rPr>
              <w:t>0</w:t>
            </w:r>
          </w:p>
        </w:tc>
        <w:tc>
          <w:tcPr>
            <w:tcW w:w="715" w:type="dxa"/>
            <w:vAlign w:val="center"/>
          </w:tcPr>
          <w:p w:rsidR="003263F2" w:rsidRPr="008E570F" w:rsidRDefault="003263F2" w:rsidP="00CB1C86">
            <w:pPr>
              <w:jc w:val="right"/>
            </w:pPr>
            <w:r w:rsidRPr="008E570F">
              <w:rPr>
                <w:sz w:val="22"/>
                <w:szCs w:val="22"/>
              </w:rPr>
              <w:t>0</w:t>
            </w:r>
          </w:p>
        </w:tc>
        <w:tc>
          <w:tcPr>
            <w:tcW w:w="776" w:type="dxa"/>
            <w:vAlign w:val="center"/>
          </w:tcPr>
          <w:p w:rsidR="003263F2" w:rsidRPr="008E570F" w:rsidRDefault="003263F2" w:rsidP="00CB1C86">
            <w:pPr>
              <w:jc w:val="right"/>
            </w:pPr>
            <w:r w:rsidRPr="008E570F">
              <w:rPr>
                <w:sz w:val="22"/>
                <w:szCs w:val="22"/>
              </w:rPr>
              <w:t>1</w:t>
            </w:r>
          </w:p>
        </w:tc>
        <w:tc>
          <w:tcPr>
            <w:tcW w:w="614" w:type="dxa"/>
            <w:vAlign w:val="center"/>
          </w:tcPr>
          <w:p w:rsidR="003263F2" w:rsidRPr="008E570F" w:rsidRDefault="003263F2" w:rsidP="00CB1C86">
            <w:pPr>
              <w:jc w:val="right"/>
            </w:pPr>
            <w:r w:rsidRPr="008E570F">
              <w:rPr>
                <w:sz w:val="22"/>
                <w:szCs w:val="22"/>
              </w:rPr>
              <w:t>0</w:t>
            </w:r>
          </w:p>
        </w:tc>
        <w:tc>
          <w:tcPr>
            <w:tcW w:w="725" w:type="dxa"/>
            <w:vAlign w:val="center"/>
          </w:tcPr>
          <w:p w:rsidR="003263F2" w:rsidRPr="008E570F" w:rsidRDefault="003263F2" w:rsidP="00CB1C86">
            <w:pPr>
              <w:jc w:val="right"/>
            </w:pPr>
            <w:r w:rsidRPr="008E570F">
              <w:rPr>
                <w:sz w:val="22"/>
                <w:szCs w:val="22"/>
              </w:rPr>
              <w:t>0</w:t>
            </w:r>
          </w:p>
        </w:tc>
        <w:tc>
          <w:tcPr>
            <w:tcW w:w="780" w:type="dxa"/>
            <w:vAlign w:val="center"/>
          </w:tcPr>
          <w:p w:rsidR="003263F2" w:rsidRPr="008E570F" w:rsidRDefault="003263F2" w:rsidP="00CB1C86">
            <w:pPr>
              <w:jc w:val="right"/>
            </w:pPr>
            <w:r w:rsidRPr="008E570F">
              <w:rPr>
                <w:sz w:val="22"/>
                <w:szCs w:val="22"/>
              </w:rPr>
              <w:t>0</w:t>
            </w:r>
          </w:p>
        </w:tc>
        <w:tc>
          <w:tcPr>
            <w:tcW w:w="736" w:type="dxa"/>
            <w:vAlign w:val="center"/>
          </w:tcPr>
          <w:p w:rsidR="003263F2" w:rsidRPr="008E570F" w:rsidRDefault="003263F2" w:rsidP="00CB1C86">
            <w:pPr>
              <w:jc w:val="right"/>
            </w:pPr>
            <w:r w:rsidRPr="008E570F">
              <w:rPr>
                <w:sz w:val="22"/>
                <w:szCs w:val="22"/>
              </w:rPr>
              <w:t>0</w:t>
            </w:r>
          </w:p>
        </w:tc>
        <w:tc>
          <w:tcPr>
            <w:tcW w:w="848" w:type="dxa"/>
            <w:tcBorders>
              <w:right w:val="single" w:sz="4" w:space="0" w:color="auto"/>
            </w:tcBorders>
            <w:vAlign w:val="center"/>
          </w:tcPr>
          <w:p w:rsidR="003263F2" w:rsidRPr="008E570F" w:rsidRDefault="003263F2" w:rsidP="00CB1C86">
            <w:pPr>
              <w:jc w:val="right"/>
            </w:pPr>
            <w:r w:rsidRPr="008E570F">
              <w:rPr>
                <w:sz w:val="22"/>
                <w:szCs w:val="22"/>
              </w:rPr>
              <w:t>0</w:t>
            </w:r>
          </w:p>
        </w:tc>
        <w:tc>
          <w:tcPr>
            <w:tcW w:w="978"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1</w:t>
            </w:r>
          </w:p>
        </w:tc>
      </w:tr>
      <w:tr w:rsidR="003263F2" w:rsidRPr="008E570F" w:rsidTr="00CB1C86">
        <w:trPr>
          <w:cantSplit/>
          <w:trHeight w:val="94"/>
        </w:trPr>
        <w:tc>
          <w:tcPr>
            <w:tcW w:w="1171" w:type="dxa"/>
            <w:vMerge/>
            <w:tcBorders>
              <w:left w:val="single" w:sz="4" w:space="0" w:color="auto"/>
            </w:tcBorders>
            <w:vAlign w:val="center"/>
          </w:tcPr>
          <w:p w:rsidR="003263F2" w:rsidRPr="008E570F" w:rsidRDefault="003263F2" w:rsidP="00CB1C86">
            <w:pPr>
              <w:jc w:val="center"/>
            </w:pPr>
          </w:p>
        </w:tc>
        <w:tc>
          <w:tcPr>
            <w:tcW w:w="802" w:type="dxa"/>
          </w:tcPr>
          <w:p w:rsidR="003263F2" w:rsidRPr="008E570F" w:rsidRDefault="003263F2" w:rsidP="00CB1C86">
            <w:r w:rsidRPr="008E570F">
              <w:rPr>
                <w:sz w:val="22"/>
                <w:szCs w:val="22"/>
              </w:rPr>
              <w:t>NJ</w:t>
            </w:r>
          </w:p>
        </w:tc>
        <w:tc>
          <w:tcPr>
            <w:tcW w:w="726" w:type="dxa"/>
            <w:vAlign w:val="center"/>
          </w:tcPr>
          <w:p w:rsidR="003263F2" w:rsidRPr="008E570F" w:rsidRDefault="003263F2" w:rsidP="00CB1C86">
            <w:r w:rsidRPr="008E570F">
              <w:rPr>
                <w:sz w:val="22"/>
                <w:szCs w:val="22"/>
              </w:rPr>
              <w:t>0</w:t>
            </w:r>
          </w:p>
        </w:tc>
        <w:tc>
          <w:tcPr>
            <w:tcW w:w="738" w:type="dxa"/>
            <w:vAlign w:val="center"/>
          </w:tcPr>
          <w:p w:rsidR="003263F2" w:rsidRPr="008E570F" w:rsidRDefault="003263F2" w:rsidP="00CB1C86">
            <w:r w:rsidRPr="008E570F">
              <w:rPr>
                <w:sz w:val="22"/>
                <w:szCs w:val="22"/>
              </w:rPr>
              <w:t>0</w:t>
            </w:r>
          </w:p>
        </w:tc>
        <w:tc>
          <w:tcPr>
            <w:tcW w:w="715" w:type="dxa"/>
            <w:vAlign w:val="center"/>
          </w:tcPr>
          <w:p w:rsidR="003263F2" w:rsidRPr="008E570F" w:rsidRDefault="003263F2" w:rsidP="00CB1C86">
            <w:r w:rsidRPr="008E570F">
              <w:rPr>
                <w:sz w:val="22"/>
                <w:szCs w:val="22"/>
              </w:rPr>
              <w:t>0</w:t>
            </w:r>
          </w:p>
        </w:tc>
        <w:tc>
          <w:tcPr>
            <w:tcW w:w="776" w:type="dxa"/>
            <w:vAlign w:val="center"/>
          </w:tcPr>
          <w:p w:rsidR="003263F2" w:rsidRPr="008E570F" w:rsidRDefault="003263F2" w:rsidP="00CB1C86">
            <w:r w:rsidRPr="008E570F">
              <w:rPr>
                <w:sz w:val="22"/>
                <w:szCs w:val="22"/>
              </w:rPr>
              <w:t>0</w:t>
            </w:r>
          </w:p>
        </w:tc>
        <w:tc>
          <w:tcPr>
            <w:tcW w:w="614" w:type="dxa"/>
            <w:vAlign w:val="center"/>
          </w:tcPr>
          <w:p w:rsidR="003263F2" w:rsidRPr="008E570F" w:rsidRDefault="003263F2" w:rsidP="00CB1C86">
            <w:r w:rsidRPr="008E570F">
              <w:rPr>
                <w:sz w:val="22"/>
                <w:szCs w:val="22"/>
              </w:rPr>
              <w:t>0</w:t>
            </w:r>
          </w:p>
        </w:tc>
        <w:tc>
          <w:tcPr>
            <w:tcW w:w="725" w:type="dxa"/>
            <w:vAlign w:val="center"/>
          </w:tcPr>
          <w:p w:rsidR="003263F2" w:rsidRPr="008E570F" w:rsidRDefault="003263F2" w:rsidP="00CB1C86">
            <w:r w:rsidRPr="008E570F">
              <w:rPr>
                <w:sz w:val="22"/>
                <w:szCs w:val="22"/>
              </w:rPr>
              <w:t>0</w:t>
            </w:r>
          </w:p>
        </w:tc>
        <w:tc>
          <w:tcPr>
            <w:tcW w:w="780" w:type="dxa"/>
            <w:vAlign w:val="center"/>
          </w:tcPr>
          <w:p w:rsidR="003263F2" w:rsidRPr="008E570F" w:rsidRDefault="003263F2" w:rsidP="00CB1C86">
            <w:r w:rsidRPr="008E570F">
              <w:rPr>
                <w:sz w:val="22"/>
                <w:szCs w:val="22"/>
              </w:rPr>
              <w:t>0</w:t>
            </w:r>
          </w:p>
        </w:tc>
        <w:tc>
          <w:tcPr>
            <w:tcW w:w="736" w:type="dxa"/>
            <w:vAlign w:val="center"/>
          </w:tcPr>
          <w:p w:rsidR="003263F2" w:rsidRPr="008E570F" w:rsidRDefault="003263F2" w:rsidP="00CB1C86">
            <w:r w:rsidRPr="008E570F">
              <w:rPr>
                <w:sz w:val="22"/>
                <w:szCs w:val="22"/>
              </w:rPr>
              <w:t>0</w:t>
            </w:r>
          </w:p>
        </w:tc>
        <w:tc>
          <w:tcPr>
            <w:tcW w:w="848" w:type="dxa"/>
            <w:tcBorders>
              <w:right w:val="single" w:sz="4" w:space="0" w:color="auto"/>
            </w:tcBorders>
            <w:vAlign w:val="center"/>
          </w:tcPr>
          <w:p w:rsidR="003263F2" w:rsidRPr="008E570F" w:rsidRDefault="003263F2" w:rsidP="00CB1C86">
            <w:r w:rsidRPr="008E570F">
              <w:rPr>
                <w:sz w:val="22"/>
                <w:szCs w:val="22"/>
              </w:rPr>
              <w:t>0</w:t>
            </w:r>
          </w:p>
        </w:tc>
        <w:tc>
          <w:tcPr>
            <w:tcW w:w="978" w:type="dxa"/>
            <w:tcBorders>
              <w:left w:val="single" w:sz="4" w:space="0" w:color="auto"/>
              <w:right w:val="single" w:sz="4" w:space="0" w:color="auto"/>
            </w:tcBorders>
            <w:vAlign w:val="center"/>
          </w:tcPr>
          <w:p w:rsidR="003263F2" w:rsidRPr="008E570F" w:rsidRDefault="003263F2" w:rsidP="00CB1C86">
            <w:r w:rsidRPr="008E570F">
              <w:rPr>
                <w:sz w:val="22"/>
                <w:szCs w:val="22"/>
              </w:rPr>
              <w:t>0</w:t>
            </w:r>
          </w:p>
        </w:tc>
      </w:tr>
      <w:tr w:rsidR="003263F2" w:rsidRPr="008E570F" w:rsidTr="00CB1C86">
        <w:trPr>
          <w:cantSplit/>
          <w:trHeight w:val="94"/>
        </w:trPr>
        <w:tc>
          <w:tcPr>
            <w:tcW w:w="1171" w:type="dxa"/>
            <w:vMerge w:val="restart"/>
            <w:tcBorders>
              <w:left w:val="single" w:sz="4" w:space="0" w:color="auto"/>
            </w:tcBorders>
            <w:vAlign w:val="center"/>
          </w:tcPr>
          <w:p w:rsidR="003263F2" w:rsidRPr="008E570F" w:rsidRDefault="003263F2" w:rsidP="00CB1C86">
            <w:pPr>
              <w:jc w:val="center"/>
            </w:pPr>
            <w:r w:rsidRPr="008E570F">
              <w:rPr>
                <w:sz w:val="22"/>
                <w:szCs w:val="22"/>
              </w:rPr>
              <w:t>„3“</w:t>
            </w:r>
          </w:p>
        </w:tc>
        <w:tc>
          <w:tcPr>
            <w:tcW w:w="802" w:type="dxa"/>
          </w:tcPr>
          <w:p w:rsidR="003263F2" w:rsidRPr="008E570F" w:rsidRDefault="003263F2" w:rsidP="00CB1C86">
            <w:r w:rsidRPr="008E570F">
              <w:rPr>
                <w:sz w:val="22"/>
                <w:szCs w:val="22"/>
              </w:rPr>
              <w:t>E</w:t>
            </w:r>
          </w:p>
        </w:tc>
        <w:tc>
          <w:tcPr>
            <w:tcW w:w="726" w:type="dxa"/>
            <w:vAlign w:val="center"/>
          </w:tcPr>
          <w:p w:rsidR="003263F2" w:rsidRPr="008E570F" w:rsidRDefault="003263F2" w:rsidP="00CB1C86">
            <w:pPr>
              <w:jc w:val="right"/>
            </w:pPr>
            <w:r w:rsidRPr="008E570F">
              <w:rPr>
                <w:sz w:val="22"/>
                <w:szCs w:val="22"/>
              </w:rPr>
              <w:t>0</w:t>
            </w:r>
          </w:p>
        </w:tc>
        <w:tc>
          <w:tcPr>
            <w:tcW w:w="738" w:type="dxa"/>
            <w:vAlign w:val="center"/>
          </w:tcPr>
          <w:p w:rsidR="003263F2" w:rsidRPr="008E570F" w:rsidRDefault="003263F2" w:rsidP="00CB1C86">
            <w:pPr>
              <w:jc w:val="right"/>
            </w:pPr>
            <w:r w:rsidRPr="008E570F">
              <w:rPr>
                <w:sz w:val="22"/>
                <w:szCs w:val="22"/>
              </w:rPr>
              <w:t>0</w:t>
            </w:r>
          </w:p>
        </w:tc>
        <w:tc>
          <w:tcPr>
            <w:tcW w:w="715" w:type="dxa"/>
            <w:vAlign w:val="center"/>
          </w:tcPr>
          <w:p w:rsidR="003263F2" w:rsidRPr="008E570F" w:rsidRDefault="003263F2" w:rsidP="00CB1C86">
            <w:pPr>
              <w:jc w:val="right"/>
            </w:pPr>
            <w:r w:rsidRPr="008E570F">
              <w:rPr>
                <w:sz w:val="22"/>
                <w:szCs w:val="22"/>
              </w:rPr>
              <w:t>0</w:t>
            </w:r>
          </w:p>
        </w:tc>
        <w:tc>
          <w:tcPr>
            <w:tcW w:w="776" w:type="dxa"/>
            <w:vAlign w:val="center"/>
          </w:tcPr>
          <w:p w:rsidR="003263F2" w:rsidRPr="008E570F" w:rsidRDefault="003263F2" w:rsidP="00CB1C86">
            <w:pPr>
              <w:jc w:val="right"/>
            </w:pPr>
            <w:r w:rsidRPr="008E570F">
              <w:rPr>
                <w:sz w:val="22"/>
                <w:szCs w:val="22"/>
              </w:rPr>
              <w:t>2</w:t>
            </w:r>
          </w:p>
        </w:tc>
        <w:tc>
          <w:tcPr>
            <w:tcW w:w="614" w:type="dxa"/>
            <w:vAlign w:val="center"/>
          </w:tcPr>
          <w:p w:rsidR="003263F2" w:rsidRPr="008E570F" w:rsidRDefault="003263F2" w:rsidP="00CB1C86">
            <w:pPr>
              <w:jc w:val="right"/>
            </w:pPr>
            <w:r w:rsidRPr="008E570F">
              <w:rPr>
                <w:sz w:val="22"/>
                <w:szCs w:val="22"/>
              </w:rPr>
              <w:t>0</w:t>
            </w:r>
          </w:p>
        </w:tc>
        <w:tc>
          <w:tcPr>
            <w:tcW w:w="725" w:type="dxa"/>
            <w:vAlign w:val="center"/>
          </w:tcPr>
          <w:p w:rsidR="003263F2" w:rsidRPr="008E570F" w:rsidRDefault="003263F2" w:rsidP="00CB1C86">
            <w:pPr>
              <w:jc w:val="right"/>
            </w:pPr>
            <w:r w:rsidRPr="008E570F">
              <w:rPr>
                <w:sz w:val="22"/>
                <w:szCs w:val="22"/>
              </w:rPr>
              <w:t>0</w:t>
            </w:r>
          </w:p>
        </w:tc>
        <w:tc>
          <w:tcPr>
            <w:tcW w:w="780" w:type="dxa"/>
            <w:vAlign w:val="center"/>
          </w:tcPr>
          <w:p w:rsidR="003263F2" w:rsidRPr="008E570F" w:rsidRDefault="003263F2" w:rsidP="00CB1C86">
            <w:pPr>
              <w:jc w:val="right"/>
            </w:pPr>
            <w:r w:rsidRPr="008E570F">
              <w:rPr>
                <w:sz w:val="22"/>
                <w:szCs w:val="22"/>
              </w:rPr>
              <w:t>0</w:t>
            </w:r>
          </w:p>
        </w:tc>
        <w:tc>
          <w:tcPr>
            <w:tcW w:w="736" w:type="dxa"/>
            <w:vAlign w:val="center"/>
          </w:tcPr>
          <w:p w:rsidR="003263F2" w:rsidRPr="008E570F" w:rsidRDefault="003263F2" w:rsidP="00CB1C86">
            <w:pPr>
              <w:jc w:val="right"/>
            </w:pPr>
            <w:r w:rsidRPr="008E570F">
              <w:rPr>
                <w:sz w:val="22"/>
                <w:szCs w:val="22"/>
              </w:rPr>
              <w:t>0</w:t>
            </w:r>
          </w:p>
        </w:tc>
        <w:tc>
          <w:tcPr>
            <w:tcW w:w="848" w:type="dxa"/>
            <w:tcBorders>
              <w:right w:val="single" w:sz="4" w:space="0" w:color="auto"/>
            </w:tcBorders>
            <w:vAlign w:val="center"/>
          </w:tcPr>
          <w:p w:rsidR="003263F2" w:rsidRPr="008E570F" w:rsidRDefault="003263F2" w:rsidP="00CB1C86">
            <w:pPr>
              <w:jc w:val="right"/>
            </w:pPr>
            <w:r w:rsidRPr="008E570F">
              <w:rPr>
                <w:sz w:val="22"/>
                <w:szCs w:val="22"/>
              </w:rPr>
              <w:t>0</w:t>
            </w:r>
          </w:p>
        </w:tc>
        <w:tc>
          <w:tcPr>
            <w:tcW w:w="978"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2</w:t>
            </w:r>
          </w:p>
        </w:tc>
      </w:tr>
      <w:tr w:rsidR="003263F2" w:rsidRPr="008E570F" w:rsidTr="00CB1C86">
        <w:trPr>
          <w:cantSplit/>
          <w:trHeight w:val="94"/>
        </w:trPr>
        <w:tc>
          <w:tcPr>
            <w:tcW w:w="1171" w:type="dxa"/>
            <w:vMerge/>
            <w:tcBorders>
              <w:left w:val="single" w:sz="4" w:space="0" w:color="auto"/>
            </w:tcBorders>
            <w:vAlign w:val="center"/>
          </w:tcPr>
          <w:p w:rsidR="003263F2" w:rsidRPr="008E570F" w:rsidRDefault="003263F2" w:rsidP="00CB1C86">
            <w:pPr>
              <w:jc w:val="center"/>
            </w:pPr>
          </w:p>
        </w:tc>
        <w:tc>
          <w:tcPr>
            <w:tcW w:w="802" w:type="dxa"/>
          </w:tcPr>
          <w:p w:rsidR="003263F2" w:rsidRPr="008E570F" w:rsidRDefault="003263F2" w:rsidP="00CB1C86">
            <w:r w:rsidRPr="008E570F">
              <w:rPr>
                <w:sz w:val="22"/>
                <w:szCs w:val="22"/>
              </w:rPr>
              <w:t>Nj</w:t>
            </w:r>
          </w:p>
        </w:tc>
        <w:tc>
          <w:tcPr>
            <w:tcW w:w="726" w:type="dxa"/>
            <w:vAlign w:val="center"/>
          </w:tcPr>
          <w:p w:rsidR="003263F2" w:rsidRPr="008E570F" w:rsidRDefault="003263F2" w:rsidP="00CB1C86">
            <w:r w:rsidRPr="008E570F">
              <w:rPr>
                <w:sz w:val="22"/>
                <w:szCs w:val="22"/>
              </w:rPr>
              <w:t>0</w:t>
            </w:r>
          </w:p>
        </w:tc>
        <w:tc>
          <w:tcPr>
            <w:tcW w:w="738" w:type="dxa"/>
            <w:vAlign w:val="center"/>
          </w:tcPr>
          <w:p w:rsidR="003263F2" w:rsidRPr="008E570F" w:rsidRDefault="003263F2" w:rsidP="00CB1C86">
            <w:r w:rsidRPr="008E570F">
              <w:rPr>
                <w:sz w:val="22"/>
                <w:szCs w:val="22"/>
              </w:rPr>
              <w:t>0</w:t>
            </w:r>
          </w:p>
        </w:tc>
        <w:tc>
          <w:tcPr>
            <w:tcW w:w="715" w:type="dxa"/>
            <w:vAlign w:val="center"/>
          </w:tcPr>
          <w:p w:rsidR="003263F2" w:rsidRPr="008E570F" w:rsidRDefault="003263F2" w:rsidP="00CB1C86">
            <w:r w:rsidRPr="008E570F">
              <w:rPr>
                <w:sz w:val="22"/>
                <w:szCs w:val="22"/>
              </w:rPr>
              <w:t>0</w:t>
            </w:r>
          </w:p>
        </w:tc>
        <w:tc>
          <w:tcPr>
            <w:tcW w:w="776" w:type="dxa"/>
            <w:vAlign w:val="center"/>
          </w:tcPr>
          <w:p w:rsidR="003263F2" w:rsidRPr="008E570F" w:rsidRDefault="003263F2" w:rsidP="00CB1C86">
            <w:r w:rsidRPr="008E570F">
              <w:rPr>
                <w:sz w:val="22"/>
                <w:szCs w:val="22"/>
              </w:rPr>
              <w:t>0</w:t>
            </w:r>
          </w:p>
        </w:tc>
        <w:tc>
          <w:tcPr>
            <w:tcW w:w="614" w:type="dxa"/>
            <w:vAlign w:val="center"/>
          </w:tcPr>
          <w:p w:rsidR="003263F2" w:rsidRPr="008E570F" w:rsidRDefault="003263F2" w:rsidP="00CB1C86">
            <w:r w:rsidRPr="008E570F">
              <w:rPr>
                <w:sz w:val="22"/>
                <w:szCs w:val="22"/>
              </w:rPr>
              <w:t>0</w:t>
            </w:r>
          </w:p>
        </w:tc>
        <w:tc>
          <w:tcPr>
            <w:tcW w:w="725" w:type="dxa"/>
            <w:vAlign w:val="center"/>
          </w:tcPr>
          <w:p w:rsidR="003263F2" w:rsidRPr="008E570F" w:rsidRDefault="003263F2" w:rsidP="00CB1C86">
            <w:r w:rsidRPr="008E570F">
              <w:rPr>
                <w:sz w:val="22"/>
                <w:szCs w:val="22"/>
              </w:rPr>
              <w:t>0</w:t>
            </w:r>
          </w:p>
        </w:tc>
        <w:tc>
          <w:tcPr>
            <w:tcW w:w="780" w:type="dxa"/>
            <w:vAlign w:val="center"/>
          </w:tcPr>
          <w:p w:rsidR="003263F2" w:rsidRPr="008E570F" w:rsidRDefault="003263F2" w:rsidP="00CB1C86">
            <w:r w:rsidRPr="008E570F">
              <w:rPr>
                <w:sz w:val="22"/>
                <w:szCs w:val="22"/>
              </w:rPr>
              <w:t>0</w:t>
            </w:r>
          </w:p>
        </w:tc>
        <w:tc>
          <w:tcPr>
            <w:tcW w:w="736" w:type="dxa"/>
            <w:vAlign w:val="center"/>
          </w:tcPr>
          <w:p w:rsidR="003263F2" w:rsidRPr="008E570F" w:rsidRDefault="003263F2" w:rsidP="00CB1C86">
            <w:r w:rsidRPr="008E570F">
              <w:rPr>
                <w:sz w:val="22"/>
                <w:szCs w:val="22"/>
              </w:rPr>
              <w:t>0</w:t>
            </w:r>
          </w:p>
        </w:tc>
        <w:tc>
          <w:tcPr>
            <w:tcW w:w="848" w:type="dxa"/>
            <w:tcBorders>
              <w:right w:val="single" w:sz="4" w:space="0" w:color="auto"/>
            </w:tcBorders>
            <w:vAlign w:val="center"/>
          </w:tcPr>
          <w:p w:rsidR="003263F2" w:rsidRPr="008E570F" w:rsidRDefault="003263F2" w:rsidP="00CB1C86">
            <w:r w:rsidRPr="008E570F">
              <w:rPr>
                <w:sz w:val="22"/>
                <w:szCs w:val="22"/>
              </w:rPr>
              <w:t>0</w:t>
            </w:r>
          </w:p>
        </w:tc>
        <w:tc>
          <w:tcPr>
            <w:tcW w:w="978" w:type="dxa"/>
            <w:tcBorders>
              <w:left w:val="single" w:sz="4" w:space="0" w:color="auto"/>
              <w:right w:val="single" w:sz="4" w:space="0" w:color="auto"/>
            </w:tcBorders>
            <w:vAlign w:val="center"/>
          </w:tcPr>
          <w:p w:rsidR="003263F2" w:rsidRPr="008E570F" w:rsidRDefault="003263F2" w:rsidP="00CB1C86">
            <w:r w:rsidRPr="008E570F">
              <w:rPr>
                <w:sz w:val="22"/>
                <w:szCs w:val="22"/>
              </w:rPr>
              <w:t>0</w:t>
            </w:r>
          </w:p>
        </w:tc>
      </w:tr>
      <w:tr w:rsidR="003263F2" w:rsidRPr="008E570F" w:rsidTr="00CB1C86">
        <w:trPr>
          <w:cantSplit/>
          <w:trHeight w:val="94"/>
        </w:trPr>
        <w:tc>
          <w:tcPr>
            <w:tcW w:w="1171" w:type="dxa"/>
            <w:vMerge w:val="restart"/>
            <w:tcBorders>
              <w:left w:val="single" w:sz="4" w:space="0" w:color="auto"/>
            </w:tcBorders>
            <w:vAlign w:val="center"/>
          </w:tcPr>
          <w:p w:rsidR="003263F2" w:rsidRPr="008E570F" w:rsidRDefault="003263F2" w:rsidP="00CB1C86">
            <w:pPr>
              <w:jc w:val="center"/>
            </w:pPr>
            <w:r w:rsidRPr="008E570F">
              <w:rPr>
                <w:sz w:val="22"/>
                <w:szCs w:val="22"/>
              </w:rPr>
              <w:t>„4“</w:t>
            </w:r>
          </w:p>
        </w:tc>
        <w:tc>
          <w:tcPr>
            <w:tcW w:w="802" w:type="dxa"/>
          </w:tcPr>
          <w:p w:rsidR="003263F2" w:rsidRPr="008E570F" w:rsidRDefault="003263F2" w:rsidP="00CB1C86">
            <w:r w:rsidRPr="008E570F">
              <w:rPr>
                <w:sz w:val="22"/>
                <w:szCs w:val="22"/>
              </w:rPr>
              <w:t>E</w:t>
            </w:r>
          </w:p>
        </w:tc>
        <w:tc>
          <w:tcPr>
            <w:tcW w:w="726" w:type="dxa"/>
            <w:vAlign w:val="center"/>
          </w:tcPr>
          <w:p w:rsidR="003263F2" w:rsidRPr="008E570F" w:rsidRDefault="003263F2" w:rsidP="00CB1C86">
            <w:pPr>
              <w:jc w:val="right"/>
            </w:pPr>
            <w:r w:rsidRPr="008E570F">
              <w:rPr>
                <w:sz w:val="22"/>
                <w:szCs w:val="22"/>
              </w:rPr>
              <w:t>0</w:t>
            </w:r>
          </w:p>
        </w:tc>
        <w:tc>
          <w:tcPr>
            <w:tcW w:w="738" w:type="dxa"/>
            <w:vAlign w:val="center"/>
          </w:tcPr>
          <w:p w:rsidR="003263F2" w:rsidRPr="008E570F" w:rsidRDefault="003263F2" w:rsidP="00CB1C86">
            <w:pPr>
              <w:jc w:val="right"/>
            </w:pPr>
            <w:r w:rsidRPr="008E570F">
              <w:rPr>
                <w:sz w:val="22"/>
                <w:szCs w:val="22"/>
              </w:rPr>
              <w:t>0</w:t>
            </w:r>
          </w:p>
        </w:tc>
        <w:tc>
          <w:tcPr>
            <w:tcW w:w="715" w:type="dxa"/>
            <w:vAlign w:val="center"/>
          </w:tcPr>
          <w:p w:rsidR="003263F2" w:rsidRPr="008E570F" w:rsidRDefault="003263F2" w:rsidP="00CB1C86">
            <w:pPr>
              <w:jc w:val="right"/>
            </w:pPr>
            <w:r w:rsidRPr="008E570F">
              <w:rPr>
                <w:sz w:val="22"/>
                <w:szCs w:val="22"/>
              </w:rPr>
              <w:t>0</w:t>
            </w:r>
          </w:p>
        </w:tc>
        <w:tc>
          <w:tcPr>
            <w:tcW w:w="776" w:type="dxa"/>
            <w:vAlign w:val="center"/>
          </w:tcPr>
          <w:p w:rsidR="003263F2" w:rsidRPr="008E570F" w:rsidRDefault="003263F2" w:rsidP="00CB1C86">
            <w:pPr>
              <w:jc w:val="right"/>
            </w:pPr>
            <w:r w:rsidRPr="008E570F">
              <w:rPr>
                <w:sz w:val="22"/>
                <w:szCs w:val="22"/>
              </w:rPr>
              <w:t>1</w:t>
            </w:r>
          </w:p>
        </w:tc>
        <w:tc>
          <w:tcPr>
            <w:tcW w:w="614" w:type="dxa"/>
            <w:vAlign w:val="center"/>
          </w:tcPr>
          <w:p w:rsidR="003263F2" w:rsidRPr="008E570F" w:rsidRDefault="003263F2" w:rsidP="00CB1C86">
            <w:pPr>
              <w:jc w:val="right"/>
            </w:pPr>
            <w:r w:rsidRPr="008E570F">
              <w:rPr>
                <w:sz w:val="22"/>
                <w:szCs w:val="22"/>
              </w:rPr>
              <w:t>1</w:t>
            </w:r>
          </w:p>
        </w:tc>
        <w:tc>
          <w:tcPr>
            <w:tcW w:w="725" w:type="dxa"/>
            <w:vAlign w:val="center"/>
          </w:tcPr>
          <w:p w:rsidR="003263F2" w:rsidRPr="008E570F" w:rsidRDefault="003263F2" w:rsidP="00CB1C86">
            <w:pPr>
              <w:jc w:val="right"/>
            </w:pPr>
            <w:r w:rsidRPr="008E570F">
              <w:rPr>
                <w:sz w:val="22"/>
                <w:szCs w:val="22"/>
              </w:rPr>
              <w:t>0</w:t>
            </w:r>
          </w:p>
        </w:tc>
        <w:tc>
          <w:tcPr>
            <w:tcW w:w="780" w:type="dxa"/>
            <w:vAlign w:val="center"/>
          </w:tcPr>
          <w:p w:rsidR="003263F2" w:rsidRPr="008E570F" w:rsidRDefault="003263F2" w:rsidP="00CB1C86">
            <w:pPr>
              <w:jc w:val="right"/>
            </w:pPr>
            <w:r w:rsidRPr="008E570F">
              <w:rPr>
                <w:sz w:val="22"/>
                <w:szCs w:val="22"/>
              </w:rPr>
              <w:t>0</w:t>
            </w:r>
          </w:p>
        </w:tc>
        <w:tc>
          <w:tcPr>
            <w:tcW w:w="736" w:type="dxa"/>
            <w:vAlign w:val="center"/>
          </w:tcPr>
          <w:p w:rsidR="003263F2" w:rsidRPr="008E570F" w:rsidRDefault="003263F2" w:rsidP="00CB1C86">
            <w:pPr>
              <w:jc w:val="right"/>
            </w:pPr>
            <w:r w:rsidRPr="008E570F">
              <w:rPr>
                <w:sz w:val="22"/>
                <w:szCs w:val="22"/>
              </w:rPr>
              <w:t>0</w:t>
            </w:r>
          </w:p>
        </w:tc>
        <w:tc>
          <w:tcPr>
            <w:tcW w:w="848" w:type="dxa"/>
            <w:tcBorders>
              <w:right w:val="single" w:sz="4" w:space="0" w:color="auto"/>
            </w:tcBorders>
            <w:vAlign w:val="center"/>
          </w:tcPr>
          <w:p w:rsidR="003263F2" w:rsidRPr="008E570F" w:rsidRDefault="003263F2" w:rsidP="00CB1C86">
            <w:pPr>
              <w:jc w:val="right"/>
            </w:pPr>
            <w:r w:rsidRPr="008E570F">
              <w:rPr>
                <w:sz w:val="22"/>
                <w:szCs w:val="22"/>
              </w:rPr>
              <w:t>0</w:t>
            </w:r>
          </w:p>
        </w:tc>
        <w:tc>
          <w:tcPr>
            <w:tcW w:w="978"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2</w:t>
            </w:r>
          </w:p>
        </w:tc>
      </w:tr>
      <w:tr w:rsidR="003263F2" w:rsidRPr="008E570F" w:rsidTr="00CB1C86">
        <w:trPr>
          <w:cantSplit/>
          <w:trHeight w:val="94"/>
        </w:trPr>
        <w:tc>
          <w:tcPr>
            <w:tcW w:w="1171" w:type="dxa"/>
            <w:vMerge/>
            <w:tcBorders>
              <w:left w:val="single" w:sz="4" w:space="0" w:color="auto"/>
            </w:tcBorders>
            <w:vAlign w:val="center"/>
          </w:tcPr>
          <w:p w:rsidR="003263F2" w:rsidRPr="008E570F" w:rsidRDefault="003263F2" w:rsidP="00CB1C86">
            <w:pPr>
              <w:jc w:val="center"/>
            </w:pPr>
          </w:p>
        </w:tc>
        <w:tc>
          <w:tcPr>
            <w:tcW w:w="802" w:type="dxa"/>
          </w:tcPr>
          <w:p w:rsidR="003263F2" w:rsidRPr="008E570F" w:rsidRDefault="003263F2" w:rsidP="00CB1C86">
            <w:r w:rsidRPr="008E570F">
              <w:rPr>
                <w:sz w:val="22"/>
                <w:szCs w:val="22"/>
              </w:rPr>
              <w:t>NJ</w:t>
            </w:r>
          </w:p>
        </w:tc>
        <w:tc>
          <w:tcPr>
            <w:tcW w:w="726" w:type="dxa"/>
            <w:vAlign w:val="center"/>
          </w:tcPr>
          <w:p w:rsidR="003263F2" w:rsidRPr="008E570F" w:rsidRDefault="003263F2" w:rsidP="00CB1C86">
            <w:r w:rsidRPr="008E570F">
              <w:rPr>
                <w:sz w:val="22"/>
                <w:szCs w:val="22"/>
              </w:rPr>
              <w:t>0</w:t>
            </w:r>
          </w:p>
        </w:tc>
        <w:tc>
          <w:tcPr>
            <w:tcW w:w="738" w:type="dxa"/>
            <w:vAlign w:val="center"/>
          </w:tcPr>
          <w:p w:rsidR="003263F2" w:rsidRPr="008E570F" w:rsidRDefault="003263F2" w:rsidP="00CB1C86">
            <w:r w:rsidRPr="008E570F">
              <w:rPr>
                <w:sz w:val="22"/>
                <w:szCs w:val="22"/>
              </w:rPr>
              <w:t>0</w:t>
            </w:r>
          </w:p>
        </w:tc>
        <w:tc>
          <w:tcPr>
            <w:tcW w:w="715" w:type="dxa"/>
            <w:vAlign w:val="center"/>
          </w:tcPr>
          <w:p w:rsidR="003263F2" w:rsidRPr="008E570F" w:rsidRDefault="003263F2" w:rsidP="00CB1C86">
            <w:r w:rsidRPr="008E570F">
              <w:rPr>
                <w:sz w:val="22"/>
                <w:szCs w:val="22"/>
              </w:rPr>
              <w:t>0</w:t>
            </w:r>
          </w:p>
        </w:tc>
        <w:tc>
          <w:tcPr>
            <w:tcW w:w="776" w:type="dxa"/>
            <w:vAlign w:val="center"/>
          </w:tcPr>
          <w:p w:rsidR="003263F2" w:rsidRPr="008E570F" w:rsidRDefault="003263F2" w:rsidP="00CB1C86">
            <w:r w:rsidRPr="008E570F">
              <w:rPr>
                <w:sz w:val="22"/>
                <w:szCs w:val="22"/>
              </w:rPr>
              <w:t>0</w:t>
            </w:r>
          </w:p>
        </w:tc>
        <w:tc>
          <w:tcPr>
            <w:tcW w:w="614" w:type="dxa"/>
            <w:vAlign w:val="center"/>
          </w:tcPr>
          <w:p w:rsidR="003263F2" w:rsidRPr="008E570F" w:rsidRDefault="003263F2" w:rsidP="00CB1C86">
            <w:r w:rsidRPr="008E570F">
              <w:rPr>
                <w:sz w:val="22"/>
                <w:szCs w:val="22"/>
              </w:rPr>
              <w:t>0</w:t>
            </w:r>
          </w:p>
        </w:tc>
        <w:tc>
          <w:tcPr>
            <w:tcW w:w="725" w:type="dxa"/>
            <w:vAlign w:val="center"/>
          </w:tcPr>
          <w:p w:rsidR="003263F2" w:rsidRPr="008E570F" w:rsidRDefault="003263F2" w:rsidP="00CB1C86">
            <w:r w:rsidRPr="008E570F">
              <w:rPr>
                <w:sz w:val="22"/>
                <w:szCs w:val="22"/>
              </w:rPr>
              <w:t>0</w:t>
            </w:r>
          </w:p>
        </w:tc>
        <w:tc>
          <w:tcPr>
            <w:tcW w:w="780" w:type="dxa"/>
            <w:vAlign w:val="center"/>
          </w:tcPr>
          <w:p w:rsidR="003263F2" w:rsidRPr="008E570F" w:rsidRDefault="003263F2" w:rsidP="00CB1C86">
            <w:r w:rsidRPr="008E570F">
              <w:rPr>
                <w:sz w:val="22"/>
                <w:szCs w:val="22"/>
              </w:rPr>
              <w:t>0</w:t>
            </w:r>
          </w:p>
        </w:tc>
        <w:tc>
          <w:tcPr>
            <w:tcW w:w="736" w:type="dxa"/>
            <w:vAlign w:val="center"/>
          </w:tcPr>
          <w:p w:rsidR="003263F2" w:rsidRPr="008E570F" w:rsidRDefault="003263F2" w:rsidP="00CB1C86">
            <w:r w:rsidRPr="008E570F">
              <w:rPr>
                <w:sz w:val="22"/>
                <w:szCs w:val="22"/>
              </w:rPr>
              <w:t>0</w:t>
            </w:r>
          </w:p>
        </w:tc>
        <w:tc>
          <w:tcPr>
            <w:tcW w:w="848" w:type="dxa"/>
            <w:tcBorders>
              <w:right w:val="single" w:sz="4" w:space="0" w:color="auto"/>
            </w:tcBorders>
            <w:vAlign w:val="center"/>
          </w:tcPr>
          <w:p w:rsidR="003263F2" w:rsidRPr="008E570F" w:rsidRDefault="003263F2" w:rsidP="00CB1C86">
            <w:r w:rsidRPr="008E570F">
              <w:rPr>
                <w:sz w:val="22"/>
                <w:szCs w:val="22"/>
              </w:rPr>
              <w:t>0</w:t>
            </w:r>
          </w:p>
        </w:tc>
        <w:tc>
          <w:tcPr>
            <w:tcW w:w="978" w:type="dxa"/>
            <w:tcBorders>
              <w:left w:val="single" w:sz="4" w:space="0" w:color="auto"/>
              <w:right w:val="single" w:sz="4" w:space="0" w:color="auto"/>
            </w:tcBorders>
            <w:vAlign w:val="center"/>
          </w:tcPr>
          <w:p w:rsidR="003263F2" w:rsidRPr="008E570F" w:rsidRDefault="003263F2" w:rsidP="00CB1C86">
            <w:r w:rsidRPr="008E570F">
              <w:rPr>
                <w:sz w:val="22"/>
                <w:szCs w:val="22"/>
              </w:rPr>
              <w:t>0</w:t>
            </w:r>
          </w:p>
        </w:tc>
      </w:tr>
      <w:tr w:rsidR="003263F2" w:rsidRPr="008E570F" w:rsidTr="00CB1C86">
        <w:trPr>
          <w:cantSplit/>
          <w:trHeight w:val="95"/>
        </w:trPr>
        <w:tc>
          <w:tcPr>
            <w:tcW w:w="1171" w:type="dxa"/>
            <w:vMerge w:val="restart"/>
            <w:tcBorders>
              <w:left w:val="single" w:sz="4" w:space="0" w:color="auto"/>
            </w:tcBorders>
            <w:shd w:val="clear" w:color="auto" w:fill="F3F3F3"/>
            <w:vAlign w:val="center"/>
          </w:tcPr>
          <w:p w:rsidR="003263F2" w:rsidRPr="008E570F" w:rsidRDefault="003263F2" w:rsidP="00CB1C86">
            <w:pPr>
              <w:jc w:val="center"/>
            </w:pPr>
            <w:r w:rsidRPr="008E570F">
              <w:rPr>
                <w:sz w:val="22"/>
                <w:szCs w:val="22"/>
              </w:rPr>
              <w:t>UKUPNO</w:t>
            </w:r>
          </w:p>
        </w:tc>
        <w:tc>
          <w:tcPr>
            <w:tcW w:w="802" w:type="dxa"/>
          </w:tcPr>
          <w:p w:rsidR="003263F2" w:rsidRPr="008E570F" w:rsidRDefault="003263F2" w:rsidP="00CB1C86">
            <w:r w:rsidRPr="008E570F">
              <w:rPr>
                <w:sz w:val="22"/>
                <w:szCs w:val="22"/>
              </w:rPr>
              <w:t>E</w:t>
            </w:r>
          </w:p>
        </w:tc>
        <w:tc>
          <w:tcPr>
            <w:tcW w:w="726" w:type="dxa"/>
            <w:vAlign w:val="center"/>
          </w:tcPr>
          <w:p w:rsidR="003263F2" w:rsidRPr="008E570F" w:rsidRDefault="003263F2" w:rsidP="00CB1C86">
            <w:pPr>
              <w:jc w:val="right"/>
            </w:pPr>
            <w:r w:rsidRPr="008E570F">
              <w:rPr>
                <w:sz w:val="22"/>
                <w:szCs w:val="22"/>
              </w:rPr>
              <w:t>0</w:t>
            </w:r>
          </w:p>
        </w:tc>
        <w:tc>
          <w:tcPr>
            <w:tcW w:w="738" w:type="dxa"/>
            <w:vAlign w:val="center"/>
          </w:tcPr>
          <w:p w:rsidR="003263F2" w:rsidRPr="008E570F" w:rsidRDefault="003263F2" w:rsidP="00CB1C86">
            <w:pPr>
              <w:jc w:val="right"/>
            </w:pPr>
            <w:r w:rsidRPr="008E570F">
              <w:rPr>
                <w:sz w:val="22"/>
                <w:szCs w:val="22"/>
              </w:rPr>
              <w:t>0</w:t>
            </w:r>
          </w:p>
        </w:tc>
        <w:tc>
          <w:tcPr>
            <w:tcW w:w="715" w:type="dxa"/>
            <w:vAlign w:val="center"/>
          </w:tcPr>
          <w:p w:rsidR="003263F2" w:rsidRPr="008E570F" w:rsidRDefault="003263F2" w:rsidP="00CB1C86">
            <w:pPr>
              <w:jc w:val="right"/>
              <w:rPr>
                <w:lang w:val="hr-BA"/>
              </w:rPr>
            </w:pPr>
            <w:r w:rsidRPr="008E570F">
              <w:rPr>
                <w:sz w:val="22"/>
                <w:szCs w:val="22"/>
                <w:lang w:val="hr-BA"/>
              </w:rPr>
              <w:t>9</w:t>
            </w:r>
          </w:p>
        </w:tc>
        <w:tc>
          <w:tcPr>
            <w:tcW w:w="776" w:type="dxa"/>
            <w:vAlign w:val="center"/>
          </w:tcPr>
          <w:p w:rsidR="003263F2" w:rsidRPr="008E570F" w:rsidRDefault="003263F2" w:rsidP="00CB1C86">
            <w:pPr>
              <w:jc w:val="right"/>
              <w:rPr>
                <w:lang w:val="hr-BA"/>
              </w:rPr>
            </w:pPr>
            <w:r w:rsidRPr="008E570F">
              <w:rPr>
                <w:sz w:val="22"/>
                <w:szCs w:val="22"/>
                <w:lang w:val="hr-BA"/>
              </w:rPr>
              <w:t>17</w:t>
            </w:r>
          </w:p>
        </w:tc>
        <w:tc>
          <w:tcPr>
            <w:tcW w:w="614" w:type="dxa"/>
            <w:vAlign w:val="center"/>
          </w:tcPr>
          <w:p w:rsidR="003263F2" w:rsidRPr="008E570F" w:rsidRDefault="003263F2" w:rsidP="00CB1C86">
            <w:pPr>
              <w:jc w:val="right"/>
              <w:rPr>
                <w:lang w:val="hr-BA"/>
              </w:rPr>
            </w:pPr>
            <w:r w:rsidRPr="008E570F">
              <w:rPr>
                <w:sz w:val="22"/>
                <w:szCs w:val="22"/>
                <w:lang w:val="hr-BA"/>
              </w:rPr>
              <w:t>10</w:t>
            </w:r>
          </w:p>
        </w:tc>
        <w:tc>
          <w:tcPr>
            <w:tcW w:w="725" w:type="dxa"/>
            <w:vAlign w:val="center"/>
          </w:tcPr>
          <w:p w:rsidR="003263F2" w:rsidRPr="008E570F" w:rsidRDefault="003263F2" w:rsidP="00CB1C86">
            <w:pPr>
              <w:jc w:val="right"/>
              <w:rPr>
                <w:lang w:val="hr-BA"/>
              </w:rPr>
            </w:pPr>
            <w:r w:rsidRPr="008E570F">
              <w:rPr>
                <w:sz w:val="22"/>
                <w:szCs w:val="22"/>
                <w:lang w:val="hr-BA"/>
              </w:rPr>
              <w:t>12</w:t>
            </w:r>
          </w:p>
        </w:tc>
        <w:tc>
          <w:tcPr>
            <w:tcW w:w="780" w:type="dxa"/>
            <w:vAlign w:val="center"/>
          </w:tcPr>
          <w:p w:rsidR="003263F2" w:rsidRPr="008E570F" w:rsidRDefault="003263F2" w:rsidP="00CB1C86">
            <w:pPr>
              <w:jc w:val="right"/>
              <w:rPr>
                <w:lang w:val="hr-BA"/>
              </w:rPr>
            </w:pPr>
            <w:r w:rsidRPr="008E570F">
              <w:rPr>
                <w:sz w:val="22"/>
                <w:szCs w:val="22"/>
                <w:lang w:val="hr-BA"/>
              </w:rPr>
              <w:t>9</w:t>
            </w:r>
          </w:p>
        </w:tc>
        <w:tc>
          <w:tcPr>
            <w:tcW w:w="736" w:type="dxa"/>
            <w:vAlign w:val="center"/>
          </w:tcPr>
          <w:p w:rsidR="003263F2" w:rsidRPr="008E570F" w:rsidRDefault="003263F2" w:rsidP="00CB1C86">
            <w:pPr>
              <w:jc w:val="right"/>
              <w:rPr>
                <w:lang w:val="hr-BA"/>
              </w:rPr>
            </w:pPr>
            <w:r w:rsidRPr="008E570F">
              <w:rPr>
                <w:sz w:val="22"/>
                <w:szCs w:val="22"/>
                <w:lang w:val="hr-BA"/>
              </w:rPr>
              <w:t>18</w:t>
            </w:r>
          </w:p>
        </w:tc>
        <w:tc>
          <w:tcPr>
            <w:tcW w:w="848" w:type="dxa"/>
            <w:tcBorders>
              <w:right w:val="single" w:sz="4" w:space="0" w:color="auto"/>
            </w:tcBorders>
            <w:vAlign w:val="center"/>
          </w:tcPr>
          <w:p w:rsidR="003263F2" w:rsidRPr="008E570F" w:rsidRDefault="003263F2" w:rsidP="00CB1C86">
            <w:pPr>
              <w:jc w:val="right"/>
              <w:rPr>
                <w:lang w:val="hr-BA"/>
              </w:rPr>
            </w:pPr>
            <w:r w:rsidRPr="008E570F">
              <w:rPr>
                <w:sz w:val="22"/>
                <w:szCs w:val="22"/>
                <w:lang w:val="hr-BA"/>
              </w:rPr>
              <w:t>17</w:t>
            </w:r>
          </w:p>
        </w:tc>
        <w:tc>
          <w:tcPr>
            <w:tcW w:w="978" w:type="dxa"/>
            <w:tcBorders>
              <w:left w:val="single" w:sz="4" w:space="0" w:color="auto"/>
              <w:right w:val="single" w:sz="4" w:space="0" w:color="auto"/>
            </w:tcBorders>
            <w:vAlign w:val="center"/>
          </w:tcPr>
          <w:p w:rsidR="003263F2" w:rsidRPr="008E570F" w:rsidRDefault="0002131C" w:rsidP="00CB1C86">
            <w:pPr>
              <w:jc w:val="right"/>
            </w:pPr>
            <w:r w:rsidRPr="008E570F">
              <w:rPr>
                <w:sz w:val="22"/>
                <w:szCs w:val="22"/>
              </w:rPr>
              <w:fldChar w:fldCharType="begin"/>
            </w:r>
            <w:r w:rsidR="003263F2" w:rsidRPr="008E570F">
              <w:rPr>
                <w:sz w:val="22"/>
                <w:szCs w:val="22"/>
              </w:rPr>
              <w:instrText xml:space="preserve"> =SUM(LEFT) </w:instrText>
            </w:r>
            <w:r w:rsidRPr="008E570F">
              <w:rPr>
                <w:sz w:val="22"/>
                <w:szCs w:val="22"/>
              </w:rPr>
              <w:fldChar w:fldCharType="separate"/>
            </w:r>
            <w:r w:rsidR="003263F2" w:rsidRPr="008E570F">
              <w:rPr>
                <w:noProof/>
                <w:sz w:val="22"/>
                <w:szCs w:val="22"/>
              </w:rPr>
              <w:t>92</w:t>
            </w:r>
            <w:r w:rsidRPr="008E570F">
              <w:rPr>
                <w:sz w:val="22"/>
                <w:szCs w:val="22"/>
              </w:rPr>
              <w:fldChar w:fldCharType="end"/>
            </w:r>
          </w:p>
        </w:tc>
      </w:tr>
      <w:tr w:rsidR="003263F2" w:rsidRPr="008E570F" w:rsidTr="00CB1C86">
        <w:trPr>
          <w:cantSplit/>
          <w:trHeight w:val="95"/>
        </w:trPr>
        <w:tc>
          <w:tcPr>
            <w:tcW w:w="1171" w:type="dxa"/>
            <w:vMerge/>
            <w:tcBorders>
              <w:left w:val="double" w:sz="4" w:space="0" w:color="auto"/>
            </w:tcBorders>
            <w:shd w:val="clear" w:color="auto" w:fill="F3F3F3"/>
            <w:vAlign w:val="center"/>
          </w:tcPr>
          <w:p w:rsidR="003263F2" w:rsidRPr="008E570F" w:rsidRDefault="003263F2" w:rsidP="00CB1C86">
            <w:pPr>
              <w:jc w:val="center"/>
            </w:pPr>
          </w:p>
        </w:tc>
        <w:tc>
          <w:tcPr>
            <w:tcW w:w="802" w:type="dxa"/>
          </w:tcPr>
          <w:p w:rsidR="003263F2" w:rsidRPr="008E570F" w:rsidRDefault="003263F2" w:rsidP="00CB1C86">
            <w:r w:rsidRPr="008E570F">
              <w:rPr>
                <w:sz w:val="22"/>
                <w:szCs w:val="22"/>
              </w:rPr>
              <w:t>NJ</w:t>
            </w:r>
          </w:p>
        </w:tc>
        <w:tc>
          <w:tcPr>
            <w:tcW w:w="726" w:type="dxa"/>
            <w:vAlign w:val="center"/>
          </w:tcPr>
          <w:p w:rsidR="003263F2" w:rsidRPr="008E570F" w:rsidRDefault="003263F2" w:rsidP="00CB1C86">
            <w:r w:rsidRPr="008E570F">
              <w:rPr>
                <w:sz w:val="22"/>
                <w:szCs w:val="22"/>
              </w:rPr>
              <w:t>0</w:t>
            </w:r>
          </w:p>
        </w:tc>
        <w:tc>
          <w:tcPr>
            <w:tcW w:w="738" w:type="dxa"/>
            <w:vAlign w:val="center"/>
          </w:tcPr>
          <w:p w:rsidR="003263F2" w:rsidRPr="008E570F" w:rsidRDefault="003263F2" w:rsidP="00CB1C86">
            <w:r w:rsidRPr="008E570F">
              <w:rPr>
                <w:sz w:val="22"/>
                <w:szCs w:val="22"/>
              </w:rPr>
              <w:t>0</w:t>
            </w:r>
          </w:p>
        </w:tc>
        <w:tc>
          <w:tcPr>
            <w:tcW w:w="715" w:type="dxa"/>
            <w:vAlign w:val="center"/>
          </w:tcPr>
          <w:p w:rsidR="003263F2" w:rsidRPr="008E570F" w:rsidRDefault="003263F2" w:rsidP="00CB1C86">
            <w:pPr>
              <w:rPr>
                <w:lang w:val="hr-BA"/>
              </w:rPr>
            </w:pPr>
            <w:r w:rsidRPr="008E570F">
              <w:rPr>
                <w:sz w:val="22"/>
                <w:szCs w:val="22"/>
                <w:lang w:val="hr-BA"/>
              </w:rPr>
              <w:t>0</w:t>
            </w:r>
          </w:p>
        </w:tc>
        <w:tc>
          <w:tcPr>
            <w:tcW w:w="776" w:type="dxa"/>
            <w:vAlign w:val="center"/>
          </w:tcPr>
          <w:p w:rsidR="003263F2" w:rsidRPr="008E570F" w:rsidRDefault="003263F2" w:rsidP="00CB1C86">
            <w:pPr>
              <w:rPr>
                <w:lang w:val="hr-BA"/>
              </w:rPr>
            </w:pPr>
            <w:r w:rsidRPr="008E570F">
              <w:rPr>
                <w:sz w:val="22"/>
                <w:szCs w:val="22"/>
                <w:lang w:val="hr-BA"/>
              </w:rPr>
              <w:t>0</w:t>
            </w:r>
          </w:p>
        </w:tc>
        <w:tc>
          <w:tcPr>
            <w:tcW w:w="614" w:type="dxa"/>
            <w:vAlign w:val="center"/>
          </w:tcPr>
          <w:p w:rsidR="003263F2" w:rsidRPr="008E570F" w:rsidRDefault="003263F2" w:rsidP="00CB1C86">
            <w:pPr>
              <w:rPr>
                <w:lang w:val="hr-BA"/>
              </w:rPr>
            </w:pPr>
            <w:r w:rsidRPr="008E570F">
              <w:rPr>
                <w:sz w:val="22"/>
                <w:szCs w:val="22"/>
                <w:lang w:val="hr-BA"/>
              </w:rPr>
              <w:t>0</w:t>
            </w:r>
          </w:p>
        </w:tc>
        <w:tc>
          <w:tcPr>
            <w:tcW w:w="725" w:type="dxa"/>
            <w:vAlign w:val="center"/>
          </w:tcPr>
          <w:p w:rsidR="003263F2" w:rsidRPr="008E570F" w:rsidRDefault="003263F2" w:rsidP="00CB1C86">
            <w:pPr>
              <w:rPr>
                <w:lang w:val="hr-BA"/>
              </w:rPr>
            </w:pPr>
            <w:r w:rsidRPr="008E570F">
              <w:rPr>
                <w:sz w:val="22"/>
                <w:szCs w:val="22"/>
                <w:lang w:val="hr-BA"/>
              </w:rPr>
              <w:t>12</w:t>
            </w:r>
          </w:p>
        </w:tc>
        <w:tc>
          <w:tcPr>
            <w:tcW w:w="780" w:type="dxa"/>
            <w:vAlign w:val="center"/>
          </w:tcPr>
          <w:p w:rsidR="003263F2" w:rsidRPr="008E570F" w:rsidRDefault="003263F2" w:rsidP="00CB1C86">
            <w:pPr>
              <w:rPr>
                <w:lang w:val="hr-BA"/>
              </w:rPr>
            </w:pPr>
            <w:r w:rsidRPr="008E570F">
              <w:rPr>
                <w:sz w:val="22"/>
                <w:szCs w:val="22"/>
                <w:lang w:val="hr-BA"/>
              </w:rPr>
              <w:t>9</w:t>
            </w:r>
          </w:p>
        </w:tc>
        <w:tc>
          <w:tcPr>
            <w:tcW w:w="736" w:type="dxa"/>
            <w:vAlign w:val="center"/>
          </w:tcPr>
          <w:p w:rsidR="003263F2" w:rsidRPr="008E570F" w:rsidRDefault="003263F2" w:rsidP="00CB1C86">
            <w:pPr>
              <w:rPr>
                <w:lang w:val="hr-BA"/>
              </w:rPr>
            </w:pPr>
            <w:r w:rsidRPr="008E570F">
              <w:rPr>
                <w:sz w:val="22"/>
                <w:szCs w:val="22"/>
                <w:lang w:val="hr-BA"/>
              </w:rPr>
              <w:t>18</w:t>
            </w:r>
          </w:p>
        </w:tc>
        <w:tc>
          <w:tcPr>
            <w:tcW w:w="848" w:type="dxa"/>
            <w:tcBorders>
              <w:right w:val="single" w:sz="4" w:space="0" w:color="auto"/>
            </w:tcBorders>
            <w:vAlign w:val="center"/>
          </w:tcPr>
          <w:p w:rsidR="003263F2" w:rsidRPr="008E570F" w:rsidRDefault="003263F2" w:rsidP="00CB1C86">
            <w:pPr>
              <w:rPr>
                <w:lang w:val="hr-BA"/>
              </w:rPr>
            </w:pPr>
            <w:r w:rsidRPr="008E570F">
              <w:rPr>
                <w:sz w:val="22"/>
                <w:szCs w:val="22"/>
                <w:lang w:val="hr-BA"/>
              </w:rPr>
              <w:t>17</w:t>
            </w:r>
          </w:p>
        </w:tc>
        <w:tc>
          <w:tcPr>
            <w:tcW w:w="978" w:type="dxa"/>
            <w:tcBorders>
              <w:left w:val="single" w:sz="4" w:space="0" w:color="auto"/>
              <w:right w:val="double" w:sz="4" w:space="0" w:color="auto"/>
            </w:tcBorders>
            <w:vAlign w:val="center"/>
          </w:tcPr>
          <w:p w:rsidR="003263F2" w:rsidRPr="008E570F" w:rsidRDefault="003263F2" w:rsidP="00CB1C86">
            <w:r w:rsidRPr="008E570F">
              <w:rPr>
                <w:sz w:val="22"/>
                <w:szCs w:val="22"/>
              </w:rPr>
              <w:t>56</w:t>
            </w:r>
          </w:p>
        </w:tc>
      </w:tr>
    </w:tbl>
    <w:p w:rsidR="003263F2" w:rsidRPr="008E570F" w:rsidRDefault="003263F2" w:rsidP="003263F2">
      <w:pPr>
        <w:ind w:left="360"/>
        <w:rPr>
          <w:sz w:val="22"/>
          <w:szCs w:val="22"/>
        </w:rPr>
      </w:pPr>
      <w:r w:rsidRPr="008E570F">
        <w:rPr>
          <w:sz w:val="22"/>
          <w:szCs w:val="22"/>
        </w:rPr>
        <w:t xml:space="preserve">Kombinacije razreda u nastavi stranog jezika: </w:t>
      </w:r>
      <w:r>
        <w:rPr>
          <w:sz w:val="22"/>
          <w:szCs w:val="22"/>
        </w:rPr>
        <w:t>odjeljenje</w:t>
      </w:r>
      <w:r w:rsidRPr="008E570F">
        <w:rPr>
          <w:sz w:val="22"/>
          <w:szCs w:val="22"/>
        </w:rPr>
        <w:t xml:space="preserve">  „1“   I</w:t>
      </w:r>
      <w:r>
        <w:rPr>
          <w:sz w:val="22"/>
          <w:szCs w:val="22"/>
        </w:rPr>
        <w:t>II</w:t>
      </w:r>
      <w:r w:rsidRPr="008E570F">
        <w:rPr>
          <w:sz w:val="22"/>
          <w:szCs w:val="22"/>
        </w:rPr>
        <w:t>/</w:t>
      </w:r>
      <w:r>
        <w:rPr>
          <w:sz w:val="22"/>
          <w:szCs w:val="22"/>
        </w:rPr>
        <w:t>V</w:t>
      </w:r>
    </w:p>
    <w:p w:rsidR="003263F2" w:rsidRPr="008E570F" w:rsidRDefault="003263F2" w:rsidP="003263F2">
      <w:pPr>
        <w:ind w:left="360"/>
        <w:rPr>
          <w:sz w:val="22"/>
          <w:szCs w:val="22"/>
        </w:rPr>
      </w:pPr>
      <w:r>
        <w:rPr>
          <w:sz w:val="22"/>
          <w:szCs w:val="22"/>
        </w:rPr>
        <w:t>odjeljenje</w:t>
      </w:r>
      <w:r w:rsidRPr="008E570F">
        <w:rPr>
          <w:sz w:val="22"/>
          <w:szCs w:val="22"/>
        </w:rPr>
        <w:t xml:space="preserve"> „4“  PŠ Vijaka: </w:t>
      </w:r>
      <w:r>
        <w:rPr>
          <w:sz w:val="22"/>
          <w:szCs w:val="22"/>
        </w:rPr>
        <w:t>IV</w:t>
      </w:r>
      <w:r w:rsidRPr="008E570F">
        <w:rPr>
          <w:sz w:val="22"/>
          <w:szCs w:val="22"/>
        </w:rPr>
        <w:t>/</w:t>
      </w:r>
      <w:r>
        <w:rPr>
          <w:sz w:val="22"/>
          <w:szCs w:val="22"/>
        </w:rPr>
        <w:t>V</w:t>
      </w: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F000E8" w:rsidRDefault="003263F2" w:rsidP="003263F2">
      <w:pPr>
        <w:numPr>
          <w:ilvl w:val="0"/>
          <w:numId w:val="9"/>
        </w:numPr>
        <w:rPr>
          <w:b/>
          <w:sz w:val="22"/>
          <w:szCs w:val="22"/>
        </w:rPr>
      </w:pPr>
      <w:r>
        <w:rPr>
          <w:b/>
          <w:sz w:val="22"/>
          <w:szCs w:val="22"/>
        </w:rPr>
        <w:t>Sedmični</w:t>
      </w:r>
      <w:r w:rsidRPr="00F000E8">
        <w:rPr>
          <w:b/>
          <w:sz w:val="22"/>
          <w:szCs w:val="22"/>
        </w:rPr>
        <w:t xml:space="preserve"> fond </w:t>
      </w:r>
      <w:r>
        <w:rPr>
          <w:b/>
          <w:sz w:val="22"/>
          <w:szCs w:val="22"/>
        </w:rPr>
        <w:t>časova</w:t>
      </w:r>
      <w:r w:rsidRPr="00F000E8">
        <w:rPr>
          <w:b/>
          <w:sz w:val="22"/>
          <w:szCs w:val="22"/>
        </w:rPr>
        <w:t xml:space="preserve"> nastave islamske vjeronauke/katoličkog vjeronauka/pravoslavne vjeronauke i kulture i zajednice i brojnog stanja učenika prema predmetu koji izučavaju</w:t>
      </w:r>
    </w:p>
    <w:p w:rsidR="003263F2" w:rsidRPr="008E570F" w:rsidRDefault="003263F2" w:rsidP="003263F2">
      <w:pPr>
        <w:ind w:left="900"/>
        <w:rPr>
          <w:sz w:val="22"/>
          <w:szCs w:val="22"/>
        </w:rPr>
      </w:pPr>
    </w:p>
    <w:p w:rsidR="003263F2" w:rsidRPr="008E570F" w:rsidRDefault="003263F2" w:rsidP="003263F2">
      <w:pPr>
        <w:rPr>
          <w:sz w:val="22"/>
          <w:szCs w:val="22"/>
        </w:rPr>
      </w:pPr>
    </w:p>
    <w:p w:rsidR="003263F2" w:rsidRPr="008E570F" w:rsidRDefault="003263F2" w:rsidP="003263F2">
      <w:pPr>
        <w:jc w:val="center"/>
      </w:pPr>
      <w:r w:rsidRPr="008E570F">
        <w:t xml:space="preserve">                                                       OŠ «VAREŠ»                                              </w:t>
      </w:r>
      <w:r>
        <w:t>Tabela</w:t>
      </w:r>
      <w:r w:rsidRPr="008E570F">
        <w:t xml:space="preserve">  12a</w:t>
      </w:r>
    </w:p>
    <w:tbl>
      <w:tblPr>
        <w:tblW w:w="1043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0"/>
        <w:gridCol w:w="1707"/>
        <w:gridCol w:w="694"/>
        <w:gridCol w:w="695"/>
        <w:gridCol w:w="695"/>
        <w:gridCol w:w="695"/>
        <w:gridCol w:w="694"/>
        <w:gridCol w:w="695"/>
        <w:gridCol w:w="695"/>
        <w:gridCol w:w="659"/>
        <w:gridCol w:w="650"/>
        <w:gridCol w:w="992"/>
      </w:tblGrid>
      <w:tr w:rsidR="003263F2" w:rsidRPr="008E570F" w:rsidTr="00CB1C86">
        <w:trPr>
          <w:cantSplit/>
          <w:trHeight w:val="226"/>
        </w:trPr>
        <w:tc>
          <w:tcPr>
            <w:tcW w:w="1560" w:type="dxa"/>
            <w:vMerge w:val="restart"/>
            <w:tcBorders>
              <w:left w:val="single" w:sz="4" w:space="0" w:color="auto"/>
            </w:tcBorders>
            <w:vAlign w:val="center"/>
          </w:tcPr>
          <w:p w:rsidR="003263F2" w:rsidRPr="00F000E8" w:rsidRDefault="003263F2" w:rsidP="00CB1C86">
            <w:pPr>
              <w:jc w:val="center"/>
              <w:rPr>
                <w:sz w:val="18"/>
                <w:szCs w:val="18"/>
              </w:rPr>
            </w:pPr>
            <w:r w:rsidRPr="00F000E8">
              <w:rPr>
                <w:sz w:val="18"/>
                <w:szCs w:val="18"/>
              </w:rPr>
              <w:t>ODJELJENJE</w:t>
            </w:r>
          </w:p>
        </w:tc>
        <w:tc>
          <w:tcPr>
            <w:tcW w:w="1707" w:type="dxa"/>
            <w:vMerge w:val="restart"/>
            <w:vAlign w:val="center"/>
          </w:tcPr>
          <w:p w:rsidR="003263F2" w:rsidRPr="008E570F" w:rsidRDefault="003263F2" w:rsidP="00CB1C86">
            <w:pPr>
              <w:jc w:val="center"/>
              <w:rPr>
                <w:sz w:val="18"/>
                <w:szCs w:val="18"/>
              </w:rPr>
            </w:pPr>
            <w:r w:rsidRPr="008E570F">
              <w:rPr>
                <w:sz w:val="18"/>
                <w:szCs w:val="18"/>
              </w:rPr>
              <w:t>PREDMET</w:t>
            </w:r>
          </w:p>
        </w:tc>
        <w:tc>
          <w:tcPr>
            <w:tcW w:w="6172" w:type="dxa"/>
            <w:gridSpan w:val="9"/>
            <w:tcBorders>
              <w:top w:val="single" w:sz="4" w:space="0" w:color="auto"/>
              <w:bottom w:val="single" w:sz="4" w:space="0" w:color="auto"/>
              <w:right w:val="single" w:sz="4" w:space="0" w:color="auto"/>
            </w:tcBorders>
            <w:vAlign w:val="center"/>
          </w:tcPr>
          <w:p w:rsidR="003263F2" w:rsidRPr="008E570F" w:rsidRDefault="003263F2" w:rsidP="00CB1C86">
            <w:pPr>
              <w:jc w:val="center"/>
            </w:pPr>
            <w:r w:rsidRPr="008E570F">
              <w:rPr>
                <w:sz w:val="22"/>
                <w:szCs w:val="22"/>
              </w:rPr>
              <w:t>RAZRED</w:t>
            </w:r>
          </w:p>
        </w:tc>
        <w:tc>
          <w:tcPr>
            <w:tcW w:w="992" w:type="dxa"/>
            <w:vMerge w:val="restart"/>
            <w:tcBorders>
              <w:left w:val="single" w:sz="4" w:space="0" w:color="auto"/>
              <w:right w:val="single" w:sz="4" w:space="0" w:color="auto"/>
            </w:tcBorders>
            <w:vAlign w:val="center"/>
          </w:tcPr>
          <w:p w:rsidR="003263F2" w:rsidRPr="00F000E8" w:rsidRDefault="003263F2" w:rsidP="00CB1C86">
            <w:pPr>
              <w:jc w:val="center"/>
              <w:rPr>
                <w:sz w:val="18"/>
                <w:szCs w:val="18"/>
              </w:rPr>
            </w:pPr>
            <w:r w:rsidRPr="00F000E8">
              <w:rPr>
                <w:sz w:val="18"/>
                <w:szCs w:val="18"/>
              </w:rPr>
              <w:t>SVEGA</w:t>
            </w:r>
          </w:p>
        </w:tc>
      </w:tr>
      <w:tr w:rsidR="003263F2" w:rsidRPr="008E570F" w:rsidTr="00CB1C86">
        <w:trPr>
          <w:cantSplit/>
          <w:trHeight w:val="226"/>
        </w:trPr>
        <w:tc>
          <w:tcPr>
            <w:tcW w:w="1560" w:type="dxa"/>
            <w:vMerge/>
            <w:tcBorders>
              <w:left w:val="single" w:sz="4" w:space="0" w:color="auto"/>
              <w:bottom w:val="single" w:sz="4" w:space="0" w:color="auto"/>
            </w:tcBorders>
          </w:tcPr>
          <w:p w:rsidR="003263F2" w:rsidRPr="008E570F" w:rsidRDefault="003263F2" w:rsidP="00CB1C86">
            <w:pPr>
              <w:jc w:val="center"/>
            </w:pPr>
          </w:p>
        </w:tc>
        <w:tc>
          <w:tcPr>
            <w:tcW w:w="1707" w:type="dxa"/>
            <w:vMerge/>
            <w:tcBorders>
              <w:bottom w:val="single" w:sz="4" w:space="0" w:color="auto"/>
            </w:tcBorders>
          </w:tcPr>
          <w:p w:rsidR="003263F2" w:rsidRPr="008E570F" w:rsidRDefault="003263F2" w:rsidP="00CB1C86">
            <w:pPr>
              <w:jc w:val="center"/>
              <w:rPr>
                <w:sz w:val="18"/>
                <w:szCs w:val="18"/>
              </w:rPr>
            </w:pPr>
          </w:p>
        </w:tc>
        <w:tc>
          <w:tcPr>
            <w:tcW w:w="694" w:type="dxa"/>
            <w:tcBorders>
              <w:top w:val="single" w:sz="4" w:space="0" w:color="auto"/>
              <w:bottom w:val="single" w:sz="4" w:space="0" w:color="auto"/>
            </w:tcBorders>
          </w:tcPr>
          <w:p w:rsidR="003263F2" w:rsidRPr="008E570F" w:rsidRDefault="003263F2" w:rsidP="00CB1C86">
            <w:pPr>
              <w:jc w:val="center"/>
            </w:pPr>
            <w:r>
              <w:rPr>
                <w:sz w:val="22"/>
                <w:szCs w:val="22"/>
              </w:rPr>
              <w:t>I</w:t>
            </w:r>
          </w:p>
        </w:tc>
        <w:tc>
          <w:tcPr>
            <w:tcW w:w="695" w:type="dxa"/>
            <w:tcBorders>
              <w:top w:val="single" w:sz="4" w:space="0" w:color="auto"/>
              <w:bottom w:val="single" w:sz="4" w:space="0" w:color="auto"/>
            </w:tcBorders>
          </w:tcPr>
          <w:p w:rsidR="003263F2" w:rsidRPr="008E570F" w:rsidRDefault="003263F2" w:rsidP="00CB1C86">
            <w:pPr>
              <w:jc w:val="center"/>
            </w:pPr>
            <w:r>
              <w:rPr>
                <w:sz w:val="22"/>
                <w:szCs w:val="22"/>
              </w:rPr>
              <w:t>II</w:t>
            </w:r>
          </w:p>
        </w:tc>
        <w:tc>
          <w:tcPr>
            <w:tcW w:w="695" w:type="dxa"/>
            <w:tcBorders>
              <w:top w:val="single" w:sz="4" w:space="0" w:color="auto"/>
              <w:bottom w:val="single" w:sz="4" w:space="0" w:color="auto"/>
            </w:tcBorders>
          </w:tcPr>
          <w:p w:rsidR="003263F2" w:rsidRPr="008E570F" w:rsidRDefault="003263F2" w:rsidP="00CB1C86">
            <w:pPr>
              <w:jc w:val="center"/>
            </w:pPr>
            <w:r w:rsidRPr="008E570F">
              <w:rPr>
                <w:sz w:val="22"/>
                <w:szCs w:val="22"/>
              </w:rPr>
              <w:t>I</w:t>
            </w:r>
            <w:r>
              <w:rPr>
                <w:sz w:val="22"/>
                <w:szCs w:val="22"/>
              </w:rPr>
              <w:t>II</w:t>
            </w:r>
          </w:p>
        </w:tc>
        <w:tc>
          <w:tcPr>
            <w:tcW w:w="695" w:type="dxa"/>
            <w:tcBorders>
              <w:top w:val="single" w:sz="4" w:space="0" w:color="auto"/>
              <w:bottom w:val="single" w:sz="4" w:space="0" w:color="auto"/>
            </w:tcBorders>
          </w:tcPr>
          <w:p w:rsidR="003263F2" w:rsidRPr="008E570F" w:rsidRDefault="003263F2" w:rsidP="00CB1C86">
            <w:pPr>
              <w:jc w:val="center"/>
            </w:pPr>
            <w:r>
              <w:rPr>
                <w:sz w:val="22"/>
                <w:szCs w:val="22"/>
              </w:rPr>
              <w:t>IV</w:t>
            </w:r>
          </w:p>
        </w:tc>
        <w:tc>
          <w:tcPr>
            <w:tcW w:w="694" w:type="dxa"/>
            <w:tcBorders>
              <w:top w:val="single" w:sz="4" w:space="0" w:color="auto"/>
              <w:bottom w:val="single" w:sz="4" w:space="0" w:color="auto"/>
            </w:tcBorders>
          </w:tcPr>
          <w:p w:rsidR="003263F2" w:rsidRPr="008E570F" w:rsidRDefault="003263F2" w:rsidP="00CB1C86">
            <w:pPr>
              <w:jc w:val="center"/>
              <w:rPr>
                <w:lang w:val="hr-BA"/>
              </w:rPr>
            </w:pPr>
            <w:r>
              <w:rPr>
                <w:sz w:val="22"/>
                <w:szCs w:val="22"/>
              </w:rPr>
              <w:t>V</w:t>
            </w:r>
          </w:p>
        </w:tc>
        <w:tc>
          <w:tcPr>
            <w:tcW w:w="695" w:type="dxa"/>
            <w:tcBorders>
              <w:top w:val="single" w:sz="4" w:space="0" w:color="auto"/>
              <w:bottom w:val="single" w:sz="4" w:space="0" w:color="auto"/>
            </w:tcBorders>
          </w:tcPr>
          <w:p w:rsidR="003263F2" w:rsidRPr="008E570F" w:rsidRDefault="003263F2" w:rsidP="00CB1C86">
            <w:pPr>
              <w:jc w:val="center"/>
            </w:pPr>
            <w:r>
              <w:rPr>
                <w:sz w:val="22"/>
                <w:szCs w:val="22"/>
              </w:rPr>
              <w:t>VI</w:t>
            </w:r>
          </w:p>
        </w:tc>
        <w:tc>
          <w:tcPr>
            <w:tcW w:w="695" w:type="dxa"/>
            <w:tcBorders>
              <w:top w:val="single" w:sz="4" w:space="0" w:color="auto"/>
              <w:bottom w:val="single" w:sz="4" w:space="0" w:color="auto"/>
            </w:tcBorders>
          </w:tcPr>
          <w:p w:rsidR="003263F2" w:rsidRPr="008E570F" w:rsidRDefault="003263F2" w:rsidP="00CB1C86">
            <w:pPr>
              <w:jc w:val="center"/>
            </w:pPr>
            <w:r w:rsidRPr="008E570F">
              <w:rPr>
                <w:sz w:val="22"/>
                <w:szCs w:val="22"/>
              </w:rPr>
              <w:t>V</w:t>
            </w:r>
            <w:r>
              <w:rPr>
                <w:sz w:val="22"/>
                <w:szCs w:val="22"/>
              </w:rPr>
              <w:t>II</w:t>
            </w:r>
          </w:p>
        </w:tc>
        <w:tc>
          <w:tcPr>
            <w:tcW w:w="659" w:type="dxa"/>
            <w:tcBorders>
              <w:top w:val="single" w:sz="4" w:space="0" w:color="auto"/>
              <w:bottom w:val="single" w:sz="4" w:space="0" w:color="auto"/>
            </w:tcBorders>
          </w:tcPr>
          <w:p w:rsidR="003263F2" w:rsidRPr="008E570F" w:rsidRDefault="003263F2" w:rsidP="00CB1C86">
            <w:pPr>
              <w:jc w:val="center"/>
            </w:pPr>
            <w:r w:rsidRPr="008E570F">
              <w:rPr>
                <w:sz w:val="22"/>
                <w:szCs w:val="22"/>
              </w:rPr>
              <w:t>VI</w:t>
            </w:r>
            <w:r>
              <w:rPr>
                <w:sz w:val="22"/>
                <w:szCs w:val="22"/>
              </w:rPr>
              <w:t>II</w:t>
            </w:r>
          </w:p>
        </w:tc>
        <w:tc>
          <w:tcPr>
            <w:tcW w:w="650" w:type="dxa"/>
            <w:tcBorders>
              <w:top w:val="single" w:sz="4" w:space="0" w:color="auto"/>
              <w:bottom w:val="single" w:sz="4" w:space="0" w:color="auto"/>
              <w:right w:val="single" w:sz="4" w:space="0" w:color="auto"/>
            </w:tcBorders>
          </w:tcPr>
          <w:p w:rsidR="003263F2" w:rsidRPr="008E570F" w:rsidRDefault="003263F2" w:rsidP="00CB1C86">
            <w:pPr>
              <w:jc w:val="center"/>
            </w:pPr>
            <w:r>
              <w:rPr>
                <w:sz w:val="22"/>
                <w:szCs w:val="22"/>
              </w:rPr>
              <w:t>IX</w:t>
            </w:r>
          </w:p>
        </w:tc>
        <w:tc>
          <w:tcPr>
            <w:tcW w:w="992" w:type="dxa"/>
            <w:vMerge/>
            <w:tcBorders>
              <w:left w:val="single" w:sz="4" w:space="0" w:color="auto"/>
              <w:bottom w:val="single" w:sz="4" w:space="0" w:color="auto"/>
              <w:right w:val="single" w:sz="4" w:space="0" w:color="auto"/>
            </w:tcBorders>
          </w:tcPr>
          <w:p w:rsidR="003263F2" w:rsidRPr="008E570F" w:rsidRDefault="003263F2" w:rsidP="00CB1C86">
            <w:pPr>
              <w:jc w:val="center"/>
            </w:pPr>
          </w:p>
        </w:tc>
      </w:tr>
      <w:tr w:rsidR="003263F2" w:rsidRPr="008E570F" w:rsidTr="00CB1C86">
        <w:trPr>
          <w:cantSplit/>
          <w:trHeight w:val="93"/>
        </w:trPr>
        <w:tc>
          <w:tcPr>
            <w:tcW w:w="1560" w:type="dxa"/>
            <w:vMerge w:val="restart"/>
            <w:tcBorders>
              <w:top w:val="single" w:sz="4" w:space="0" w:color="auto"/>
              <w:left w:val="single" w:sz="4" w:space="0" w:color="auto"/>
            </w:tcBorders>
            <w:vAlign w:val="center"/>
          </w:tcPr>
          <w:p w:rsidR="003263F2" w:rsidRPr="008E570F" w:rsidRDefault="003263F2" w:rsidP="00CB1C86">
            <w:pPr>
              <w:jc w:val="center"/>
            </w:pPr>
            <w:r w:rsidRPr="008E570F">
              <w:rPr>
                <w:sz w:val="22"/>
                <w:szCs w:val="22"/>
              </w:rPr>
              <w:t>„a“</w:t>
            </w:r>
          </w:p>
          <w:p w:rsidR="003263F2" w:rsidRPr="008E570F" w:rsidRDefault="003263F2" w:rsidP="00CB1C86">
            <w:pPr>
              <w:jc w:val="center"/>
            </w:pPr>
            <w:r w:rsidRPr="008E570F">
              <w:rPr>
                <w:sz w:val="22"/>
                <w:szCs w:val="22"/>
              </w:rPr>
              <w:t>Matična</w:t>
            </w:r>
          </w:p>
        </w:tc>
        <w:tc>
          <w:tcPr>
            <w:tcW w:w="1707" w:type="dxa"/>
            <w:tcBorders>
              <w:top w:val="single" w:sz="4" w:space="0" w:color="auto"/>
            </w:tcBorders>
          </w:tcPr>
          <w:p w:rsidR="003263F2" w:rsidRPr="008E570F" w:rsidRDefault="003263F2" w:rsidP="00CB1C86">
            <w:pPr>
              <w:rPr>
                <w:sz w:val="18"/>
                <w:szCs w:val="18"/>
              </w:rPr>
            </w:pPr>
            <w:r w:rsidRPr="008E570F">
              <w:rPr>
                <w:sz w:val="18"/>
                <w:szCs w:val="18"/>
              </w:rPr>
              <w:t>Islamska vjeronauka</w:t>
            </w:r>
          </w:p>
        </w:tc>
        <w:tc>
          <w:tcPr>
            <w:tcW w:w="694" w:type="dxa"/>
            <w:tcBorders>
              <w:top w:val="single" w:sz="4" w:space="0" w:color="auto"/>
            </w:tcBorders>
            <w:vAlign w:val="center"/>
          </w:tcPr>
          <w:p w:rsidR="003263F2" w:rsidRPr="008E570F" w:rsidRDefault="003263F2" w:rsidP="00CB1C86">
            <w:pPr>
              <w:jc w:val="right"/>
            </w:pPr>
            <w:r w:rsidRPr="008E570F">
              <w:rPr>
                <w:sz w:val="22"/>
                <w:szCs w:val="22"/>
              </w:rPr>
              <w:t>1</w:t>
            </w:r>
          </w:p>
        </w:tc>
        <w:tc>
          <w:tcPr>
            <w:tcW w:w="695" w:type="dxa"/>
            <w:tcBorders>
              <w:top w:val="single" w:sz="4" w:space="0" w:color="auto"/>
            </w:tcBorders>
            <w:vAlign w:val="center"/>
          </w:tcPr>
          <w:p w:rsidR="003263F2" w:rsidRPr="008E570F" w:rsidRDefault="003263F2" w:rsidP="00CB1C86">
            <w:pPr>
              <w:jc w:val="right"/>
            </w:pPr>
            <w:r w:rsidRPr="008E570F">
              <w:rPr>
                <w:sz w:val="22"/>
                <w:szCs w:val="22"/>
              </w:rPr>
              <w:t>2</w:t>
            </w:r>
          </w:p>
        </w:tc>
        <w:tc>
          <w:tcPr>
            <w:tcW w:w="695" w:type="dxa"/>
            <w:tcBorders>
              <w:top w:val="single" w:sz="4" w:space="0" w:color="auto"/>
            </w:tcBorders>
            <w:vAlign w:val="center"/>
          </w:tcPr>
          <w:p w:rsidR="003263F2" w:rsidRPr="008E570F" w:rsidRDefault="003263F2" w:rsidP="00CB1C86">
            <w:pPr>
              <w:jc w:val="right"/>
              <w:rPr>
                <w:lang w:val="hr-BA"/>
              </w:rPr>
            </w:pPr>
            <w:r w:rsidRPr="008E570F">
              <w:rPr>
                <w:sz w:val="22"/>
                <w:szCs w:val="22"/>
                <w:lang w:val="hr-BA"/>
              </w:rPr>
              <w:t>2</w:t>
            </w:r>
          </w:p>
        </w:tc>
        <w:tc>
          <w:tcPr>
            <w:tcW w:w="695" w:type="dxa"/>
            <w:tcBorders>
              <w:top w:val="single" w:sz="4" w:space="0" w:color="auto"/>
            </w:tcBorders>
            <w:vAlign w:val="center"/>
          </w:tcPr>
          <w:p w:rsidR="003263F2" w:rsidRPr="008E570F" w:rsidRDefault="003263F2" w:rsidP="00CB1C86">
            <w:pPr>
              <w:jc w:val="right"/>
              <w:rPr>
                <w:lang w:val="hr-BA"/>
              </w:rPr>
            </w:pPr>
            <w:r w:rsidRPr="008E570F">
              <w:rPr>
                <w:sz w:val="22"/>
                <w:szCs w:val="22"/>
                <w:lang w:val="hr-BA"/>
              </w:rPr>
              <w:t>2</w:t>
            </w:r>
          </w:p>
        </w:tc>
        <w:tc>
          <w:tcPr>
            <w:tcW w:w="694" w:type="dxa"/>
            <w:tcBorders>
              <w:top w:val="single" w:sz="4" w:space="0" w:color="auto"/>
            </w:tcBorders>
            <w:vAlign w:val="center"/>
          </w:tcPr>
          <w:p w:rsidR="003263F2" w:rsidRPr="008E570F" w:rsidRDefault="003263F2" w:rsidP="00CB1C86">
            <w:pPr>
              <w:jc w:val="right"/>
              <w:rPr>
                <w:lang w:val="hr-BA"/>
              </w:rPr>
            </w:pPr>
            <w:r w:rsidRPr="008E570F">
              <w:rPr>
                <w:sz w:val="22"/>
                <w:szCs w:val="22"/>
                <w:lang w:val="hr-BA"/>
              </w:rPr>
              <w:t>2</w:t>
            </w:r>
          </w:p>
        </w:tc>
        <w:tc>
          <w:tcPr>
            <w:tcW w:w="695" w:type="dxa"/>
            <w:tcBorders>
              <w:top w:val="single" w:sz="4" w:space="0" w:color="auto"/>
            </w:tcBorders>
            <w:vAlign w:val="center"/>
          </w:tcPr>
          <w:p w:rsidR="003263F2" w:rsidRPr="008E570F" w:rsidRDefault="003263F2" w:rsidP="00CB1C86">
            <w:pPr>
              <w:jc w:val="right"/>
              <w:rPr>
                <w:lang w:val="hr-BA"/>
              </w:rPr>
            </w:pPr>
            <w:r w:rsidRPr="008E570F">
              <w:rPr>
                <w:sz w:val="22"/>
                <w:szCs w:val="22"/>
                <w:lang w:val="hr-BA"/>
              </w:rPr>
              <w:t>2</w:t>
            </w:r>
          </w:p>
        </w:tc>
        <w:tc>
          <w:tcPr>
            <w:tcW w:w="695" w:type="dxa"/>
            <w:tcBorders>
              <w:top w:val="single" w:sz="4" w:space="0" w:color="auto"/>
            </w:tcBorders>
            <w:vAlign w:val="center"/>
          </w:tcPr>
          <w:p w:rsidR="003263F2" w:rsidRPr="008E570F" w:rsidRDefault="003263F2" w:rsidP="00CB1C86">
            <w:pPr>
              <w:jc w:val="right"/>
              <w:rPr>
                <w:lang w:val="hr-BA"/>
              </w:rPr>
            </w:pPr>
            <w:r w:rsidRPr="008E570F">
              <w:rPr>
                <w:sz w:val="22"/>
                <w:szCs w:val="22"/>
                <w:lang w:val="hr-BA"/>
              </w:rPr>
              <w:t>2</w:t>
            </w:r>
          </w:p>
        </w:tc>
        <w:tc>
          <w:tcPr>
            <w:tcW w:w="659" w:type="dxa"/>
            <w:tcBorders>
              <w:top w:val="single" w:sz="4" w:space="0" w:color="auto"/>
            </w:tcBorders>
            <w:vAlign w:val="center"/>
          </w:tcPr>
          <w:p w:rsidR="003263F2" w:rsidRPr="008E570F" w:rsidRDefault="003263F2" w:rsidP="00CB1C86">
            <w:pPr>
              <w:jc w:val="right"/>
              <w:rPr>
                <w:lang w:val="hr-BA"/>
              </w:rPr>
            </w:pPr>
            <w:r w:rsidRPr="008E570F">
              <w:rPr>
                <w:sz w:val="22"/>
                <w:szCs w:val="22"/>
                <w:lang w:val="hr-BA"/>
              </w:rPr>
              <w:t>2</w:t>
            </w:r>
          </w:p>
        </w:tc>
        <w:tc>
          <w:tcPr>
            <w:tcW w:w="650" w:type="dxa"/>
            <w:tcBorders>
              <w:top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2</w:t>
            </w:r>
          </w:p>
        </w:tc>
        <w:tc>
          <w:tcPr>
            <w:tcW w:w="992" w:type="dxa"/>
            <w:tcBorders>
              <w:top w:val="single" w:sz="4" w:space="0" w:color="auto"/>
              <w:left w:val="single" w:sz="4" w:space="0" w:color="auto"/>
              <w:right w:val="single" w:sz="4" w:space="0" w:color="auto"/>
            </w:tcBorders>
            <w:vAlign w:val="center"/>
          </w:tcPr>
          <w:p w:rsidR="003263F2" w:rsidRPr="008E570F" w:rsidRDefault="003263F2" w:rsidP="00CB1C86">
            <w:pPr>
              <w:jc w:val="right"/>
            </w:pPr>
            <w:r w:rsidRPr="008E570F">
              <w:rPr>
                <w:sz w:val="22"/>
                <w:szCs w:val="22"/>
              </w:rPr>
              <w:t>17</w:t>
            </w:r>
          </w:p>
        </w:tc>
      </w:tr>
      <w:tr w:rsidR="003263F2" w:rsidRPr="008E570F" w:rsidTr="00CB1C86">
        <w:trPr>
          <w:cantSplit/>
          <w:trHeight w:val="234"/>
        </w:trPr>
        <w:tc>
          <w:tcPr>
            <w:tcW w:w="1560" w:type="dxa"/>
            <w:vMerge/>
            <w:tcBorders>
              <w:left w:val="single" w:sz="4" w:space="0" w:color="auto"/>
            </w:tcBorders>
            <w:vAlign w:val="center"/>
          </w:tcPr>
          <w:p w:rsidR="003263F2" w:rsidRPr="008E570F" w:rsidRDefault="003263F2" w:rsidP="00CB1C86">
            <w:pPr>
              <w:jc w:val="center"/>
            </w:pPr>
          </w:p>
        </w:tc>
        <w:tc>
          <w:tcPr>
            <w:tcW w:w="1707" w:type="dxa"/>
          </w:tcPr>
          <w:p w:rsidR="003263F2" w:rsidRPr="008E570F" w:rsidRDefault="003263F2" w:rsidP="00CB1C86">
            <w:pPr>
              <w:rPr>
                <w:sz w:val="18"/>
                <w:szCs w:val="18"/>
              </w:rPr>
            </w:pPr>
            <w:r w:rsidRPr="008E570F">
              <w:rPr>
                <w:sz w:val="18"/>
                <w:szCs w:val="18"/>
              </w:rPr>
              <w:t>Katolički vjeronauk</w:t>
            </w:r>
          </w:p>
        </w:tc>
        <w:tc>
          <w:tcPr>
            <w:tcW w:w="694" w:type="dxa"/>
          </w:tcPr>
          <w:p w:rsidR="003263F2" w:rsidRPr="008E570F" w:rsidRDefault="003263F2" w:rsidP="00CB1C86">
            <w:pPr>
              <w:jc w:val="right"/>
            </w:pPr>
            <w:r w:rsidRPr="008E570F">
              <w:rPr>
                <w:sz w:val="22"/>
                <w:szCs w:val="22"/>
              </w:rPr>
              <w:t>-</w:t>
            </w:r>
          </w:p>
        </w:tc>
        <w:tc>
          <w:tcPr>
            <w:tcW w:w="695" w:type="dxa"/>
          </w:tcPr>
          <w:p w:rsidR="003263F2" w:rsidRPr="008E570F" w:rsidRDefault="003263F2" w:rsidP="00CB1C86">
            <w:pPr>
              <w:jc w:val="right"/>
            </w:pPr>
            <w:r w:rsidRPr="008E570F">
              <w:rPr>
                <w:sz w:val="22"/>
                <w:szCs w:val="22"/>
              </w:rPr>
              <w:t>-</w:t>
            </w:r>
          </w:p>
        </w:tc>
        <w:tc>
          <w:tcPr>
            <w:tcW w:w="695" w:type="dxa"/>
          </w:tcPr>
          <w:p w:rsidR="003263F2" w:rsidRPr="008E570F" w:rsidRDefault="003263F2" w:rsidP="00CB1C86">
            <w:pPr>
              <w:jc w:val="right"/>
              <w:rPr>
                <w:lang w:val="hr-BA"/>
              </w:rPr>
            </w:pPr>
            <w:r w:rsidRPr="008E570F">
              <w:rPr>
                <w:sz w:val="22"/>
                <w:szCs w:val="22"/>
                <w:lang w:val="hr-BA"/>
              </w:rPr>
              <w:t>-</w:t>
            </w:r>
          </w:p>
        </w:tc>
        <w:tc>
          <w:tcPr>
            <w:tcW w:w="695" w:type="dxa"/>
          </w:tcPr>
          <w:p w:rsidR="003263F2" w:rsidRPr="008E570F" w:rsidRDefault="003263F2" w:rsidP="00CB1C86">
            <w:pPr>
              <w:jc w:val="right"/>
              <w:rPr>
                <w:lang w:val="hr-BA"/>
              </w:rPr>
            </w:pPr>
            <w:r w:rsidRPr="008E570F">
              <w:rPr>
                <w:sz w:val="22"/>
                <w:szCs w:val="22"/>
                <w:lang w:val="hr-BA"/>
              </w:rPr>
              <w:t>-</w:t>
            </w:r>
          </w:p>
        </w:tc>
        <w:tc>
          <w:tcPr>
            <w:tcW w:w="694" w:type="dxa"/>
          </w:tcPr>
          <w:p w:rsidR="003263F2" w:rsidRPr="008E570F" w:rsidRDefault="003263F2" w:rsidP="00CB1C86">
            <w:pPr>
              <w:jc w:val="right"/>
              <w:rPr>
                <w:lang w:val="hr-BA"/>
              </w:rPr>
            </w:pPr>
            <w:r w:rsidRPr="008E570F">
              <w:rPr>
                <w:sz w:val="22"/>
                <w:szCs w:val="22"/>
                <w:lang w:val="hr-BA"/>
              </w:rPr>
              <w:t>-</w:t>
            </w:r>
          </w:p>
        </w:tc>
        <w:tc>
          <w:tcPr>
            <w:tcW w:w="695" w:type="dxa"/>
          </w:tcPr>
          <w:p w:rsidR="003263F2" w:rsidRPr="008E570F" w:rsidRDefault="003263F2" w:rsidP="00CB1C86">
            <w:pPr>
              <w:jc w:val="right"/>
              <w:rPr>
                <w:lang w:val="hr-BA"/>
              </w:rPr>
            </w:pPr>
            <w:r w:rsidRPr="008E570F">
              <w:rPr>
                <w:sz w:val="22"/>
                <w:szCs w:val="22"/>
                <w:lang w:val="hr-BA"/>
              </w:rPr>
              <w:t>-</w:t>
            </w:r>
          </w:p>
        </w:tc>
        <w:tc>
          <w:tcPr>
            <w:tcW w:w="695" w:type="dxa"/>
          </w:tcPr>
          <w:p w:rsidR="003263F2" w:rsidRPr="008E570F" w:rsidRDefault="003263F2" w:rsidP="00CB1C86">
            <w:pPr>
              <w:jc w:val="right"/>
              <w:rPr>
                <w:lang w:val="hr-BA"/>
              </w:rPr>
            </w:pPr>
            <w:r w:rsidRPr="008E570F">
              <w:rPr>
                <w:sz w:val="22"/>
                <w:szCs w:val="22"/>
                <w:lang w:val="hr-BA"/>
              </w:rPr>
              <w:t>-</w:t>
            </w:r>
          </w:p>
        </w:tc>
        <w:tc>
          <w:tcPr>
            <w:tcW w:w="659" w:type="dxa"/>
          </w:tcPr>
          <w:p w:rsidR="003263F2" w:rsidRPr="008E570F" w:rsidRDefault="003263F2" w:rsidP="00CB1C86">
            <w:pPr>
              <w:jc w:val="right"/>
              <w:rPr>
                <w:lang w:val="hr-BA"/>
              </w:rPr>
            </w:pPr>
            <w:r w:rsidRPr="008E570F">
              <w:rPr>
                <w:sz w:val="22"/>
                <w:szCs w:val="22"/>
                <w:lang w:val="hr-BA"/>
              </w:rPr>
              <w:t>-</w:t>
            </w:r>
          </w:p>
        </w:tc>
        <w:tc>
          <w:tcPr>
            <w:tcW w:w="650" w:type="dxa"/>
            <w:tcBorders>
              <w:right w:val="single" w:sz="4" w:space="0" w:color="auto"/>
            </w:tcBorders>
          </w:tcPr>
          <w:p w:rsidR="003263F2" w:rsidRPr="008E570F" w:rsidRDefault="003263F2" w:rsidP="00CB1C86">
            <w:pPr>
              <w:jc w:val="right"/>
              <w:rPr>
                <w:lang w:val="hr-BA"/>
              </w:rPr>
            </w:pPr>
            <w:r w:rsidRPr="008E570F">
              <w:rPr>
                <w:sz w:val="22"/>
                <w:szCs w:val="22"/>
                <w:lang w:val="hr-BA"/>
              </w:rPr>
              <w:t>-</w:t>
            </w:r>
          </w:p>
        </w:tc>
        <w:tc>
          <w:tcPr>
            <w:tcW w:w="992" w:type="dxa"/>
            <w:tcBorders>
              <w:left w:val="single" w:sz="4" w:space="0" w:color="auto"/>
              <w:right w:val="single" w:sz="4" w:space="0" w:color="auto"/>
            </w:tcBorders>
          </w:tcPr>
          <w:p w:rsidR="003263F2" w:rsidRPr="008E570F" w:rsidRDefault="003263F2" w:rsidP="00CB1C86">
            <w:pPr>
              <w:jc w:val="center"/>
            </w:pPr>
            <w:r w:rsidRPr="008E570F">
              <w:rPr>
                <w:sz w:val="22"/>
                <w:szCs w:val="22"/>
              </w:rPr>
              <w:t xml:space="preserve">         -</w:t>
            </w:r>
          </w:p>
        </w:tc>
      </w:tr>
      <w:tr w:rsidR="003263F2" w:rsidRPr="008E570F" w:rsidTr="00CB1C86">
        <w:trPr>
          <w:cantSplit/>
          <w:trHeight w:val="93"/>
        </w:trPr>
        <w:tc>
          <w:tcPr>
            <w:tcW w:w="1560" w:type="dxa"/>
            <w:vMerge/>
            <w:tcBorders>
              <w:left w:val="single" w:sz="4" w:space="0" w:color="auto"/>
            </w:tcBorders>
            <w:vAlign w:val="center"/>
          </w:tcPr>
          <w:p w:rsidR="003263F2" w:rsidRPr="008E570F" w:rsidRDefault="003263F2" w:rsidP="00CB1C86">
            <w:pPr>
              <w:jc w:val="center"/>
            </w:pPr>
          </w:p>
        </w:tc>
        <w:tc>
          <w:tcPr>
            <w:tcW w:w="1707" w:type="dxa"/>
          </w:tcPr>
          <w:p w:rsidR="003263F2" w:rsidRPr="008E570F" w:rsidRDefault="003263F2" w:rsidP="00CB1C86">
            <w:pPr>
              <w:rPr>
                <w:sz w:val="18"/>
                <w:szCs w:val="18"/>
              </w:rPr>
            </w:pPr>
            <w:r w:rsidRPr="008E570F">
              <w:rPr>
                <w:sz w:val="18"/>
                <w:szCs w:val="18"/>
              </w:rPr>
              <w:t>Pravoslavni vjeron.</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rPr>
                <w:lang w:val="hr-BA"/>
              </w:rPr>
            </w:pPr>
            <w:r w:rsidRPr="008E570F">
              <w:rPr>
                <w:sz w:val="22"/>
                <w:szCs w:val="22"/>
                <w:lang w:val="hr-BA"/>
              </w:rPr>
              <w:t>-</w:t>
            </w:r>
          </w:p>
        </w:tc>
        <w:tc>
          <w:tcPr>
            <w:tcW w:w="695" w:type="dxa"/>
            <w:vAlign w:val="center"/>
          </w:tcPr>
          <w:p w:rsidR="003263F2" w:rsidRPr="008E570F" w:rsidRDefault="003263F2" w:rsidP="00CB1C86">
            <w:pPr>
              <w:jc w:val="right"/>
              <w:rPr>
                <w:lang w:val="hr-BA"/>
              </w:rPr>
            </w:pPr>
            <w:r w:rsidRPr="008E570F">
              <w:rPr>
                <w:sz w:val="22"/>
                <w:szCs w:val="22"/>
                <w:lang w:val="hr-BA"/>
              </w:rPr>
              <w:t>-</w:t>
            </w:r>
          </w:p>
        </w:tc>
        <w:tc>
          <w:tcPr>
            <w:tcW w:w="694" w:type="dxa"/>
            <w:vAlign w:val="center"/>
          </w:tcPr>
          <w:p w:rsidR="003263F2" w:rsidRPr="008E570F" w:rsidRDefault="003263F2" w:rsidP="00CB1C86">
            <w:pPr>
              <w:jc w:val="right"/>
              <w:rPr>
                <w:lang w:val="hr-BA"/>
              </w:rPr>
            </w:pPr>
            <w:r w:rsidRPr="008E570F">
              <w:rPr>
                <w:sz w:val="22"/>
                <w:szCs w:val="22"/>
                <w:lang w:val="hr-BA"/>
              </w:rPr>
              <w:t>-</w:t>
            </w:r>
          </w:p>
        </w:tc>
        <w:tc>
          <w:tcPr>
            <w:tcW w:w="695" w:type="dxa"/>
            <w:vAlign w:val="center"/>
          </w:tcPr>
          <w:p w:rsidR="003263F2" w:rsidRPr="008E570F" w:rsidRDefault="003263F2" w:rsidP="00CB1C86">
            <w:pPr>
              <w:jc w:val="right"/>
              <w:rPr>
                <w:lang w:val="hr-BA"/>
              </w:rPr>
            </w:pPr>
            <w:r w:rsidRPr="008E570F">
              <w:rPr>
                <w:sz w:val="22"/>
                <w:szCs w:val="22"/>
                <w:lang w:val="hr-BA"/>
              </w:rPr>
              <w:t>-</w:t>
            </w:r>
          </w:p>
        </w:tc>
        <w:tc>
          <w:tcPr>
            <w:tcW w:w="695" w:type="dxa"/>
            <w:vAlign w:val="center"/>
          </w:tcPr>
          <w:p w:rsidR="003263F2" w:rsidRPr="008E570F" w:rsidRDefault="003263F2" w:rsidP="00CB1C86">
            <w:pPr>
              <w:jc w:val="right"/>
              <w:rPr>
                <w:lang w:val="hr-BA"/>
              </w:rPr>
            </w:pPr>
            <w:r w:rsidRPr="008E570F">
              <w:rPr>
                <w:sz w:val="22"/>
                <w:szCs w:val="22"/>
                <w:lang w:val="hr-BA"/>
              </w:rPr>
              <w:t>-</w:t>
            </w:r>
          </w:p>
        </w:tc>
        <w:tc>
          <w:tcPr>
            <w:tcW w:w="659" w:type="dxa"/>
            <w:vAlign w:val="center"/>
          </w:tcPr>
          <w:p w:rsidR="003263F2" w:rsidRPr="008E570F" w:rsidRDefault="003263F2" w:rsidP="00CB1C86">
            <w:pPr>
              <w:jc w:val="right"/>
              <w:rPr>
                <w:lang w:val="hr-BA"/>
              </w:rPr>
            </w:pPr>
            <w:r w:rsidRPr="008E570F">
              <w:rPr>
                <w:sz w:val="22"/>
                <w:szCs w:val="22"/>
                <w:lang w:val="hr-BA"/>
              </w:rPr>
              <w:t>-</w:t>
            </w:r>
          </w:p>
        </w:tc>
        <w:tc>
          <w:tcPr>
            <w:tcW w:w="650" w:type="dxa"/>
            <w:tcBorders>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92" w:type="dxa"/>
            <w:tcBorders>
              <w:left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r>
      <w:tr w:rsidR="003263F2" w:rsidRPr="008E570F" w:rsidTr="00CB1C86">
        <w:trPr>
          <w:cantSplit/>
          <w:trHeight w:val="92"/>
        </w:trPr>
        <w:tc>
          <w:tcPr>
            <w:tcW w:w="1560" w:type="dxa"/>
            <w:vMerge/>
            <w:tcBorders>
              <w:left w:val="single" w:sz="4" w:space="0" w:color="auto"/>
            </w:tcBorders>
            <w:vAlign w:val="center"/>
          </w:tcPr>
          <w:p w:rsidR="003263F2" w:rsidRPr="008E570F" w:rsidRDefault="003263F2" w:rsidP="00CB1C86">
            <w:pPr>
              <w:jc w:val="center"/>
            </w:pPr>
          </w:p>
        </w:tc>
        <w:tc>
          <w:tcPr>
            <w:tcW w:w="1707" w:type="dxa"/>
          </w:tcPr>
          <w:p w:rsidR="003263F2" w:rsidRPr="008E570F" w:rsidRDefault="003263F2" w:rsidP="00CB1C86">
            <w:pPr>
              <w:rPr>
                <w:sz w:val="18"/>
                <w:szCs w:val="18"/>
              </w:rPr>
            </w:pPr>
            <w:r w:rsidRPr="008E570F">
              <w:rPr>
                <w:sz w:val="18"/>
                <w:szCs w:val="18"/>
              </w:rPr>
              <w:t>Kultura i zajednica</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4" w:type="dxa"/>
            <w:vAlign w:val="center"/>
          </w:tcPr>
          <w:p w:rsidR="003263F2" w:rsidRPr="008E570F" w:rsidRDefault="003263F2" w:rsidP="00CB1C86">
            <w:pPr>
              <w:jc w:val="center"/>
            </w:pPr>
            <w:r w:rsidRPr="008E570F">
              <w:rPr>
                <w:sz w:val="22"/>
                <w:szCs w:val="22"/>
              </w:rPr>
              <w:t>2</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59" w:type="dxa"/>
            <w:vAlign w:val="center"/>
          </w:tcPr>
          <w:p w:rsidR="003263F2" w:rsidRPr="008E570F" w:rsidRDefault="003263F2" w:rsidP="00CB1C86">
            <w:pPr>
              <w:jc w:val="right"/>
            </w:pPr>
            <w:r w:rsidRPr="008E570F">
              <w:rPr>
                <w:sz w:val="22"/>
                <w:szCs w:val="22"/>
              </w:rPr>
              <w:t>-</w:t>
            </w:r>
          </w:p>
        </w:tc>
        <w:tc>
          <w:tcPr>
            <w:tcW w:w="650" w:type="dxa"/>
            <w:tcBorders>
              <w:right w:val="single" w:sz="4" w:space="0" w:color="auto"/>
            </w:tcBorders>
            <w:vAlign w:val="center"/>
          </w:tcPr>
          <w:p w:rsidR="003263F2" w:rsidRPr="008E570F" w:rsidRDefault="003263F2" w:rsidP="00CB1C86">
            <w:pPr>
              <w:jc w:val="center"/>
            </w:pPr>
            <w:r w:rsidRPr="008E570F">
              <w:rPr>
                <w:sz w:val="22"/>
                <w:szCs w:val="22"/>
              </w:rPr>
              <w:t>2</w:t>
            </w:r>
          </w:p>
        </w:tc>
        <w:tc>
          <w:tcPr>
            <w:tcW w:w="992" w:type="dxa"/>
            <w:tcBorders>
              <w:left w:val="single" w:sz="4" w:space="0" w:color="auto"/>
              <w:right w:val="single" w:sz="4" w:space="0" w:color="auto"/>
            </w:tcBorders>
            <w:vAlign w:val="center"/>
          </w:tcPr>
          <w:p w:rsidR="003263F2" w:rsidRPr="008E570F" w:rsidRDefault="003263F2" w:rsidP="00CB1C86">
            <w:pPr>
              <w:jc w:val="center"/>
            </w:pPr>
            <w:r w:rsidRPr="008E570F">
              <w:rPr>
                <w:sz w:val="22"/>
                <w:szCs w:val="22"/>
              </w:rPr>
              <w:t>4</w:t>
            </w:r>
          </w:p>
        </w:tc>
      </w:tr>
      <w:tr w:rsidR="003263F2" w:rsidRPr="008E570F" w:rsidTr="00CB1C86">
        <w:trPr>
          <w:cantSplit/>
          <w:trHeight w:val="92"/>
        </w:trPr>
        <w:tc>
          <w:tcPr>
            <w:tcW w:w="1560" w:type="dxa"/>
            <w:vMerge w:val="restart"/>
            <w:tcBorders>
              <w:left w:val="single" w:sz="4" w:space="0" w:color="auto"/>
            </w:tcBorders>
            <w:vAlign w:val="center"/>
          </w:tcPr>
          <w:p w:rsidR="003263F2" w:rsidRPr="008E570F" w:rsidRDefault="003263F2" w:rsidP="00CB1C86">
            <w:pPr>
              <w:jc w:val="center"/>
            </w:pPr>
            <w:r w:rsidRPr="008E570F">
              <w:rPr>
                <w:sz w:val="22"/>
                <w:szCs w:val="22"/>
              </w:rPr>
              <w:t>„b“</w:t>
            </w:r>
          </w:p>
          <w:p w:rsidR="003263F2" w:rsidRPr="008E570F" w:rsidRDefault="003263F2" w:rsidP="00CB1C86">
            <w:pPr>
              <w:jc w:val="center"/>
            </w:pPr>
            <w:r w:rsidRPr="008E570F">
              <w:rPr>
                <w:sz w:val="22"/>
                <w:szCs w:val="22"/>
              </w:rPr>
              <w:t>PŠ Dragovići</w:t>
            </w:r>
          </w:p>
        </w:tc>
        <w:tc>
          <w:tcPr>
            <w:tcW w:w="1707" w:type="dxa"/>
          </w:tcPr>
          <w:p w:rsidR="003263F2" w:rsidRPr="008E570F" w:rsidRDefault="003263F2" w:rsidP="00CB1C86">
            <w:pPr>
              <w:rPr>
                <w:sz w:val="18"/>
                <w:szCs w:val="18"/>
              </w:rPr>
            </w:pPr>
            <w:r w:rsidRPr="008E570F">
              <w:rPr>
                <w:sz w:val="18"/>
                <w:szCs w:val="18"/>
              </w:rPr>
              <w:t>Islamska vjeronauka</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2</w:t>
            </w:r>
          </w:p>
        </w:tc>
        <w:tc>
          <w:tcPr>
            <w:tcW w:w="694" w:type="dxa"/>
            <w:vAlign w:val="center"/>
          </w:tcPr>
          <w:p w:rsidR="003263F2" w:rsidRPr="008E570F" w:rsidRDefault="003263F2" w:rsidP="00CB1C86">
            <w:pPr>
              <w:jc w:val="right"/>
            </w:pPr>
            <w:r w:rsidRPr="008E570F">
              <w:rPr>
                <w:sz w:val="22"/>
                <w:szCs w:val="22"/>
              </w:rPr>
              <w:t>2</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59" w:type="dxa"/>
            <w:vAlign w:val="center"/>
          </w:tcPr>
          <w:p w:rsidR="003263F2" w:rsidRPr="008E570F" w:rsidRDefault="003263F2" w:rsidP="00CB1C86">
            <w:pPr>
              <w:jc w:val="right"/>
            </w:pPr>
            <w:r w:rsidRPr="008E570F">
              <w:rPr>
                <w:sz w:val="22"/>
                <w:szCs w:val="22"/>
              </w:rPr>
              <w:t>-</w:t>
            </w:r>
          </w:p>
        </w:tc>
        <w:tc>
          <w:tcPr>
            <w:tcW w:w="650" w:type="dxa"/>
            <w:tcBorders>
              <w:right w:val="single" w:sz="4" w:space="0" w:color="auto"/>
            </w:tcBorders>
            <w:vAlign w:val="center"/>
          </w:tcPr>
          <w:p w:rsidR="003263F2" w:rsidRPr="008E570F" w:rsidRDefault="003263F2" w:rsidP="00CB1C86">
            <w:pPr>
              <w:jc w:val="right"/>
            </w:pPr>
            <w:r w:rsidRPr="008E570F">
              <w:rPr>
                <w:sz w:val="22"/>
                <w:szCs w:val="22"/>
              </w:rPr>
              <w:t>-</w:t>
            </w:r>
          </w:p>
        </w:tc>
        <w:tc>
          <w:tcPr>
            <w:tcW w:w="992"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4</w:t>
            </w:r>
          </w:p>
        </w:tc>
      </w:tr>
      <w:tr w:rsidR="003263F2" w:rsidRPr="008E570F" w:rsidTr="00CB1C86">
        <w:trPr>
          <w:cantSplit/>
          <w:trHeight w:val="92"/>
        </w:trPr>
        <w:tc>
          <w:tcPr>
            <w:tcW w:w="1560" w:type="dxa"/>
            <w:vMerge/>
            <w:tcBorders>
              <w:left w:val="single" w:sz="4" w:space="0" w:color="auto"/>
            </w:tcBorders>
            <w:vAlign w:val="center"/>
          </w:tcPr>
          <w:p w:rsidR="003263F2" w:rsidRPr="008E570F" w:rsidRDefault="003263F2" w:rsidP="00CB1C86">
            <w:pPr>
              <w:jc w:val="center"/>
            </w:pPr>
          </w:p>
        </w:tc>
        <w:tc>
          <w:tcPr>
            <w:tcW w:w="1707" w:type="dxa"/>
          </w:tcPr>
          <w:p w:rsidR="003263F2" w:rsidRPr="008E570F" w:rsidRDefault="003263F2" w:rsidP="00CB1C86">
            <w:pPr>
              <w:rPr>
                <w:sz w:val="18"/>
                <w:szCs w:val="18"/>
              </w:rPr>
            </w:pPr>
            <w:r w:rsidRPr="008E570F">
              <w:rPr>
                <w:sz w:val="18"/>
                <w:szCs w:val="18"/>
              </w:rPr>
              <w:t>Katolički vjeronauk</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59" w:type="dxa"/>
            <w:vAlign w:val="center"/>
          </w:tcPr>
          <w:p w:rsidR="003263F2" w:rsidRPr="008E570F" w:rsidRDefault="003263F2" w:rsidP="00CB1C86">
            <w:pPr>
              <w:jc w:val="right"/>
            </w:pPr>
            <w:r w:rsidRPr="008E570F">
              <w:rPr>
                <w:sz w:val="22"/>
                <w:szCs w:val="22"/>
              </w:rPr>
              <w:t>-</w:t>
            </w:r>
          </w:p>
        </w:tc>
        <w:tc>
          <w:tcPr>
            <w:tcW w:w="650" w:type="dxa"/>
            <w:tcBorders>
              <w:right w:val="single" w:sz="4" w:space="0" w:color="auto"/>
            </w:tcBorders>
            <w:vAlign w:val="center"/>
          </w:tcPr>
          <w:p w:rsidR="003263F2" w:rsidRPr="008E570F" w:rsidRDefault="003263F2" w:rsidP="00CB1C86">
            <w:pPr>
              <w:jc w:val="right"/>
            </w:pPr>
            <w:r w:rsidRPr="008E570F">
              <w:rPr>
                <w:sz w:val="22"/>
                <w:szCs w:val="22"/>
              </w:rPr>
              <w:t>-</w:t>
            </w:r>
          </w:p>
        </w:tc>
        <w:tc>
          <w:tcPr>
            <w:tcW w:w="992"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2"/>
        </w:trPr>
        <w:tc>
          <w:tcPr>
            <w:tcW w:w="1560" w:type="dxa"/>
            <w:vMerge/>
            <w:tcBorders>
              <w:left w:val="single" w:sz="4" w:space="0" w:color="auto"/>
            </w:tcBorders>
            <w:vAlign w:val="center"/>
          </w:tcPr>
          <w:p w:rsidR="003263F2" w:rsidRPr="008E570F" w:rsidRDefault="003263F2" w:rsidP="00CB1C86">
            <w:pPr>
              <w:jc w:val="center"/>
            </w:pPr>
          </w:p>
        </w:tc>
        <w:tc>
          <w:tcPr>
            <w:tcW w:w="1707" w:type="dxa"/>
          </w:tcPr>
          <w:p w:rsidR="003263F2" w:rsidRPr="008E570F" w:rsidRDefault="003263F2" w:rsidP="00CB1C86">
            <w:pPr>
              <w:rPr>
                <w:sz w:val="18"/>
                <w:szCs w:val="18"/>
              </w:rPr>
            </w:pPr>
            <w:r w:rsidRPr="008E570F">
              <w:rPr>
                <w:sz w:val="18"/>
                <w:szCs w:val="18"/>
              </w:rPr>
              <w:t>Pravoslavni vjeron.</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59" w:type="dxa"/>
            <w:vAlign w:val="center"/>
          </w:tcPr>
          <w:p w:rsidR="003263F2" w:rsidRPr="008E570F" w:rsidRDefault="003263F2" w:rsidP="00CB1C86">
            <w:pPr>
              <w:jc w:val="right"/>
            </w:pPr>
            <w:r w:rsidRPr="008E570F">
              <w:rPr>
                <w:sz w:val="22"/>
                <w:szCs w:val="22"/>
              </w:rPr>
              <w:t>-</w:t>
            </w:r>
          </w:p>
        </w:tc>
        <w:tc>
          <w:tcPr>
            <w:tcW w:w="650" w:type="dxa"/>
            <w:tcBorders>
              <w:right w:val="single" w:sz="4" w:space="0" w:color="auto"/>
            </w:tcBorders>
            <w:vAlign w:val="center"/>
          </w:tcPr>
          <w:p w:rsidR="003263F2" w:rsidRPr="008E570F" w:rsidRDefault="003263F2" w:rsidP="00CB1C86">
            <w:pPr>
              <w:jc w:val="right"/>
            </w:pPr>
            <w:r w:rsidRPr="008E570F">
              <w:rPr>
                <w:sz w:val="22"/>
                <w:szCs w:val="22"/>
              </w:rPr>
              <w:t>-</w:t>
            </w:r>
          </w:p>
        </w:tc>
        <w:tc>
          <w:tcPr>
            <w:tcW w:w="992"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2"/>
        </w:trPr>
        <w:tc>
          <w:tcPr>
            <w:tcW w:w="1560" w:type="dxa"/>
            <w:vMerge/>
            <w:tcBorders>
              <w:left w:val="single" w:sz="4" w:space="0" w:color="auto"/>
            </w:tcBorders>
            <w:vAlign w:val="center"/>
          </w:tcPr>
          <w:p w:rsidR="003263F2" w:rsidRPr="008E570F" w:rsidRDefault="003263F2" w:rsidP="00CB1C86">
            <w:pPr>
              <w:jc w:val="center"/>
            </w:pPr>
          </w:p>
        </w:tc>
        <w:tc>
          <w:tcPr>
            <w:tcW w:w="1707" w:type="dxa"/>
          </w:tcPr>
          <w:p w:rsidR="003263F2" w:rsidRPr="008E570F" w:rsidRDefault="003263F2" w:rsidP="00CB1C86">
            <w:pPr>
              <w:rPr>
                <w:sz w:val="18"/>
                <w:szCs w:val="18"/>
              </w:rPr>
            </w:pPr>
            <w:r w:rsidRPr="008E570F">
              <w:rPr>
                <w:sz w:val="18"/>
                <w:szCs w:val="18"/>
              </w:rPr>
              <w:t>Kultura i zajednica</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59" w:type="dxa"/>
            <w:vAlign w:val="center"/>
          </w:tcPr>
          <w:p w:rsidR="003263F2" w:rsidRPr="008E570F" w:rsidRDefault="003263F2" w:rsidP="00CB1C86">
            <w:pPr>
              <w:jc w:val="right"/>
            </w:pPr>
            <w:r w:rsidRPr="008E570F">
              <w:rPr>
                <w:sz w:val="22"/>
                <w:szCs w:val="22"/>
              </w:rPr>
              <w:t>-</w:t>
            </w:r>
          </w:p>
        </w:tc>
        <w:tc>
          <w:tcPr>
            <w:tcW w:w="650" w:type="dxa"/>
            <w:tcBorders>
              <w:right w:val="single" w:sz="4" w:space="0" w:color="auto"/>
            </w:tcBorders>
            <w:vAlign w:val="center"/>
          </w:tcPr>
          <w:p w:rsidR="003263F2" w:rsidRPr="008E570F" w:rsidRDefault="003263F2" w:rsidP="00CB1C86">
            <w:pPr>
              <w:jc w:val="right"/>
            </w:pPr>
            <w:r w:rsidRPr="008E570F">
              <w:rPr>
                <w:sz w:val="22"/>
                <w:szCs w:val="22"/>
              </w:rPr>
              <w:t>-</w:t>
            </w:r>
          </w:p>
        </w:tc>
        <w:tc>
          <w:tcPr>
            <w:tcW w:w="992"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2"/>
        </w:trPr>
        <w:tc>
          <w:tcPr>
            <w:tcW w:w="1560" w:type="dxa"/>
            <w:vMerge w:val="restart"/>
            <w:tcBorders>
              <w:left w:val="single" w:sz="4" w:space="0" w:color="auto"/>
            </w:tcBorders>
            <w:vAlign w:val="center"/>
          </w:tcPr>
          <w:p w:rsidR="003263F2" w:rsidRPr="008E570F" w:rsidRDefault="003263F2" w:rsidP="00CB1C86">
            <w:pPr>
              <w:jc w:val="center"/>
            </w:pPr>
            <w:r w:rsidRPr="008E570F">
              <w:rPr>
                <w:sz w:val="22"/>
                <w:szCs w:val="22"/>
              </w:rPr>
              <w:t>„c“</w:t>
            </w:r>
          </w:p>
          <w:p w:rsidR="003263F2" w:rsidRPr="008E570F" w:rsidRDefault="003263F2" w:rsidP="00CB1C86">
            <w:pPr>
              <w:jc w:val="center"/>
            </w:pPr>
            <w:r w:rsidRPr="008E570F">
              <w:rPr>
                <w:sz w:val="22"/>
                <w:szCs w:val="22"/>
              </w:rPr>
              <w:t>PŠ Ligatići</w:t>
            </w:r>
          </w:p>
        </w:tc>
        <w:tc>
          <w:tcPr>
            <w:tcW w:w="1707" w:type="dxa"/>
          </w:tcPr>
          <w:p w:rsidR="003263F2" w:rsidRPr="008E570F" w:rsidRDefault="003263F2" w:rsidP="00CB1C86">
            <w:pPr>
              <w:rPr>
                <w:sz w:val="18"/>
                <w:szCs w:val="18"/>
              </w:rPr>
            </w:pPr>
            <w:r w:rsidRPr="008E570F">
              <w:rPr>
                <w:sz w:val="18"/>
                <w:szCs w:val="18"/>
              </w:rPr>
              <w:t>Islamska vjeronauka</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4" w:type="dxa"/>
            <w:vAlign w:val="center"/>
          </w:tcPr>
          <w:p w:rsidR="003263F2" w:rsidRPr="008E570F" w:rsidRDefault="003263F2" w:rsidP="00CB1C86">
            <w:pPr>
              <w:jc w:val="right"/>
            </w:pPr>
            <w:r w:rsidRPr="008E570F">
              <w:rPr>
                <w:sz w:val="22"/>
                <w:szCs w:val="22"/>
              </w:rPr>
              <w:t>2</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59" w:type="dxa"/>
            <w:vAlign w:val="center"/>
          </w:tcPr>
          <w:p w:rsidR="003263F2" w:rsidRPr="008E570F" w:rsidRDefault="003263F2" w:rsidP="00CB1C86">
            <w:pPr>
              <w:jc w:val="right"/>
            </w:pPr>
            <w:r w:rsidRPr="008E570F">
              <w:rPr>
                <w:sz w:val="22"/>
                <w:szCs w:val="22"/>
              </w:rPr>
              <w:t>-</w:t>
            </w:r>
          </w:p>
        </w:tc>
        <w:tc>
          <w:tcPr>
            <w:tcW w:w="650" w:type="dxa"/>
            <w:tcBorders>
              <w:right w:val="single" w:sz="4" w:space="0" w:color="auto"/>
            </w:tcBorders>
            <w:vAlign w:val="center"/>
          </w:tcPr>
          <w:p w:rsidR="003263F2" w:rsidRPr="008E570F" w:rsidRDefault="003263F2" w:rsidP="00CB1C86">
            <w:pPr>
              <w:jc w:val="right"/>
            </w:pPr>
            <w:r w:rsidRPr="008E570F">
              <w:rPr>
                <w:sz w:val="22"/>
                <w:szCs w:val="22"/>
              </w:rPr>
              <w:t>-</w:t>
            </w:r>
          </w:p>
        </w:tc>
        <w:tc>
          <w:tcPr>
            <w:tcW w:w="992"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2</w:t>
            </w:r>
          </w:p>
        </w:tc>
      </w:tr>
      <w:tr w:rsidR="003263F2" w:rsidRPr="008E570F" w:rsidTr="00CB1C86">
        <w:trPr>
          <w:cantSplit/>
          <w:trHeight w:val="92"/>
        </w:trPr>
        <w:tc>
          <w:tcPr>
            <w:tcW w:w="1560" w:type="dxa"/>
            <w:vMerge/>
            <w:tcBorders>
              <w:left w:val="single" w:sz="4" w:space="0" w:color="auto"/>
            </w:tcBorders>
            <w:vAlign w:val="center"/>
          </w:tcPr>
          <w:p w:rsidR="003263F2" w:rsidRPr="008E570F" w:rsidRDefault="003263F2" w:rsidP="00CB1C86">
            <w:pPr>
              <w:jc w:val="center"/>
            </w:pPr>
          </w:p>
        </w:tc>
        <w:tc>
          <w:tcPr>
            <w:tcW w:w="1707" w:type="dxa"/>
          </w:tcPr>
          <w:p w:rsidR="003263F2" w:rsidRPr="008E570F" w:rsidRDefault="003263F2" w:rsidP="00CB1C86">
            <w:pPr>
              <w:rPr>
                <w:sz w:val="18"/>
                <w:szCs w:val="18"/>
              </w:rPr>
            </w:pPr>
            <w:r w:rsidRPr="008E570F">
              <w:rPr>
                <w:sz w:val="18"/>
                <w:szCs w:val="18"/>
              </w:rPr>
              <w:t>Katolički vjeronauk</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59" w:type="dxa"/>
            <w:vAlign w:val="center"/>
          </w:tcPr>
          <w:p w:rsidR="003263F2" w:rsidRPr="008E570F" w:rsidRDefault="003263F2" w:rsidP="00CB1C86">
            <w:pPr>
              <w:jc w:val="right"/>
            </w:pPr>
            <w:r w:rsidRPr="008E570F">
              <w:rPr>
                <w:sz w:val="22"/>
                <w:szCs w:val="22"/>
              </w:rPr>
              <w:t>-</w:t>
            </w:r>
          </w:p>
        </w:tc>
        <w:tc>
          <w:tcPr>
            <w:tcW w:w="650" w:type="dxa"/>
            <w:tcBorders>
              <w:right w:val="single" w:sz="4" w:space="0" w:color="auto"/>
            </w:tcBorders>
            <w:vAlign w:val="center"/>
          </w:tcPr>
          <w:p w:rsidR="003263F2" w:rsidRPr="008E570F" w:rsidRDefault="003263F2" w:rsidP="00CB1C86">
            <w:pPr>
              <w:jc w:val="right"/>
            </w:pPr>
            <w:r w:rsidRPr="008E570F">
              <w:rPr>
                <w:sz w:val="22"/>
                <w:szCs w:val="22"/>
              </w:rPr>
              <w:t>-</w:t>
            </w:r>
          </w:p>
        </w:tc>
        <w:tc>
          <w:tcPr>
            <w:tcW w:w="992"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2"/>
        </w:trPr>
        <w:tc>
          <w:tcPr>
            <w:tcW w:w="1560" w:type="dxa"/>
            <w:vMerge/>
            <w:tcBorders>
              <w:left w:val="single" w:sz="4" w:space="0" w:color="auto"/>
            </w:tcBorders>
            <w:vAlign w:val="center"/>
          </w:tcPr>
          <w:p w:rsidR="003263F2" w:rsidRPr="008E570F" w:rsidRDefault="003263F2" w:rsidP="00CB1C86">
            <w:pPr>
              <w:jc w:val="center"/>
            </w:pPr>
          </w:p>
        </w:tc>
        <w:tc>
          <w:tcPr>
            <w:tcW w:w="1707" w:type="dxa"/>
          </w:tcPr>
          <w:p w:rsidR="003263F2" w:rsidRPr="008E570F" w:rsidRDefault="003263F2" w:rsidP="00CB1C86">
            <w:pPr>
              <w:rPr>
                <w:sz w:val="18"/>
                <w:szCs w:val="18"/>
              </w:rPr>
            </w:pPr>
            <w:r w:rsidRPr="008E570F">
              <w:rPr>
                <w:sz w:val="18"/>
                <w:szCs w:val="18"/>
              </w:rPr>
              <w:t>Pravoslavni vjeron.</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59" w:type="dxa"/>
            <w:vAlign w:val="center"/>
          </w:tcPr>
          <w:p w:rsidR="003263F2" w:rsidRPr="008E570F" w:rsidRDefault="003263F2" w:rsidP="00CB1C86">
            <w:pPr>
              <w:jc w:val="right"/>
            </w:pPr>
            <w:r w:rsidRPr="008E570F">
              <w:rPr>
                <w:sz w:val="22"/>
                <w:szCs w:val="22"/>
              </w:rPr>
              <w:t>-</w:t>
            </w:r>
          </w:p>
        </w:tc>
        <w:tc>
          <w:tcPr>
            <w:tcW w:w="650" w:type="dxa"/>
            <w:tcBorders>
              <w:right w:val="single" w:sz="4" w:space="0" w:color="auto"/>
            </w:tcBorders>
            <w:vAlign w:val="center"/>
          </w:tcPr>
          <w:p w:rsidR="003263F2" w:rsidRPr="008E570F" w:rsidRDefault="003263F2" w:rsidP="00CB1C86">
            <w:pPr>
              <w:jc w:val="right"/>
            </w:pPr>
            <w:r w:rsidRPr="008E570F">
              <w:rPr>
                <w:sz w:val="22"/>
                <w:szCs w:val="22"/>
              </w:rPr>
              <w:t>-</w:t>
            </w:r>
          </w:p>
        </w:tc>
        <w:tc>
          <w:tcPr>
            <w:tcW w:w="992"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2"/>
        </w:trPr>
        <w:tc>
          <w:tcPr>
            <w:tcW w:w="1560" w:type="dxa"/>
            <w:vMerge/>
            <w:tcBorders>
              <w:left w:val="single" w:sz="4" w:space="0" w:color="auto"/>
            </w:tcBorders>
            <w:vAlign w:val="center"/>
          </w:tcPr>
          <w:p w:rsidR="003263F2" w:rsidRPr="008E570F" w:rsidRDefault="003263F2" w:rsidP="00CB1C86">
            <w:pPr>
              <w:jc w:val="center"/>
            </w:pPr>
          </w:p>
        </w:tc>
        <w:tc>
          <w:tcPr>
            <w:tcW w:w="1707" w:type="dxa"/>
          </w:tcPr>
          <w:p w:rsidR="003263F2" w:rsidRPr="008E570F" w:rsidRDefault="003263F2" w:rsidP="00CB1C86">
            <w:pPr>
              <w:rPr>
                <w:sz w:val="18"/>
                <w:szCs w:val="18"/>
              </w:rPr>
            </w:pPr>
            <w:r w:rsidRPr="008E570F">
              <w:rPr>
                <w:sz w:val="18"/>
                <w:szCs w:val="18"/>
              </w:rPr>
              <w:t>Kultura i zajednica</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59" w:type="dxa"/>
            <w:vAlign w:val="center"/>
          </w:tcPr>
          <w:p w:rsidR="003263F2" w:rsidRPr="008E570F" w:rsidRDefault="003263F2" w:rsidP="00CB1C86">
            <w:pPr>
              <w:jc w:val="right"/>
            </w:pPr>
            <w:r w:rsidRPr="008E570F">
              <w:rPr>
                <w:sz w:val="22"/>
                <w:szCs w:val="22"/>
              </w:rPr>
              <w:t>-</w:t>
            </w:r>
          </w:p>
        </w:tc>
        <w:tc>
          <w:tcPr>
            <w:tcW w:w="650" w:type="dxa"/>
            <w:tcBorders>
              <w:right w:val="single" w:sz="4" w:space="0" w:color="auto"/>
            </w:tcBorders>
            <w:vAlign w:val="center"/>
          </w:tcPr>
          <w:p w:rsidR="003263F2" w:rsidRPr="008E570F" w:rsidRDefault="003263F2" w:rsidP="00CB1C86">
            <w:pPr>
              <w:jc w:val="right"/>
            </w:pPr>
            <w:r w:rsidRPr="008E570F">
              <w:rPr>
                <w:sz w:val="22"/>
                <w:szCs w:val="22"/>
              </w:rPr>
              <w:t>-</w:t>
            </w:r>
          </w:p>
        </w:tc>
        <w:tc>
          <w:tcPr>
            <w:tcW w:w="992"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2"/>
        </w:trPr>
        <w:tc>
          <w:tcPr>
            <w:tcW w:w="1560" w:type="dxa"/>
            <w:vMerge w:val="restart"/>
            <w:tcBorders>
              <w:left w:val="single" w:sz="4" w:space="0" w:color="auto"/>
            </w:tcBorders>
            <w:vAlign w:val="center"/>
          </w:tcPr>
          <w:p w:rsidR="003263F2" w:rsidRPr="008E570F" w:rsidRDefault="003263F2" w:rsidP="00CB1C86">
            <w:pPr>
              <w:jc w:val="center"/>
            </w:pPr>
            <w:r w:rsidRPr="008E570F">
              <w:rPr>
                <w:sz w:val="22"/>
                <w:szCs w:val="22"/>
              </w:rPr>
              <w:t>„d“</w:t>
            </w:r>
          </w:p>
          <w:p w:rsidR="003263F2" w:rsidRPr="008E570F" w:rsidRDefault="003263F2" w:rsidP="00CB1C86">
            <w:pPr>
              <w:jc w:val="center"/>
            </w:pPr>
            <w:r w:rsidRPr="008E570F">
              <w:rPr>
                <w:sz w:val="22"/>
                <w:szCs w:val="22"/>
              </w:rPr>
              <w:t>PŠ Pržići</w:t>
            </w:r>
          </w:p>
        </w:tc>
        <w:tc>
          <w:tcPr>
            <w:tcW w:w="1707" w:type="dxa"/>
          </w:tcPr>
          <w:p w:rsidR="003263F2" w:rsidRPr="008E570F" w:rsidRDefault="003263F2" w:rsidP="00CB1C86">
            <w:pPr>
              <w:rPr>
                <w:sz w:val="18"/>
                <w:szCs w:val="18"/>
              </w:rPr>
            </w:pPr>
            <w:r w:rsidRPr="008E570F">
              <w:rPr>
                <w:sz w:val="18"/>
                <w:szCs w:val="18"/>
              </w:rPr>
              <w:t>Islamska vjeronauka</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rPr>
                <w:lang w:val="hr-BA"/>
              </w:rPr>
            </w:pPr>
            <w:r w:rsidRPr="008E570F">
              <w:rPr>
                <w:sz w:val="22"/>
                <w:szCs w:val="22"/>
                <w:lang w:val="hr-BA"/>
              </w:rPr>
              <w:t>-</w:t>
            </w:r>
          </w:p>
        </w:tc>
        <w:tc>
          <w:tcPr>
            <w:tcW w:w="695" w:type="dxa"/>
            <w:vAlign w:val="center"/>
          </w:tcPr>
          <w:p w:rsidR="003263F2" w:rsidRPr="008E570F" w:rsidRDefault="003263F2" w:rsidP="00CB1C86">
            <w:pPr>
              <w:jc w:val="right"/>
              <w:rPr>
                <w:lang w:val="hr-BA"/>
              </w:rPr>
            </w:pPr>
            <w:r w:rsidRPr="008E570F">
              <w:rPr>
                <w:sz w:val="22"/>
                <w:szCs w:val="22"/>
                <w:lang w:val="hr-BA"/>
              </w:rPr>
              <w:t>-</w:t>
            </w:r>
          </w:p>
        </w:tc>
        <w:tc>
          <w:tcPr>
            <w:tcW w:w="694" w:type="dxa"/>
            <w:vAlign w:val="center"/>
          </w:tcPr>
          <w:p w:rsidR="003263F2" w:rsidRPr="008E570F" w:rsidRDefault="003263F2" w:rsidP="00CB1C86">
            <w:pPr>
              <w:jc w:val="right"/>
              <w:rPr>
                <w:lang w:val="hr-BA"/>
              </w:rPr>
            </w:pPr>
            <w:r w:rsidRPr="008E570F">
              <w:rPr>
                <w:sz w:val="22"/>
                <w:szCs w:val="22"/>
                <w:lang w:val="hr-BA"/>
              </w:rPr>
              <w:t>2</w:t>
            </w:r>
          </w:p>
        </w:tc>
        <w:tc>
          <w:tcPr>
            <w:tcW w:w="695" w:type="dxa"/>
            <w:vAlign w:val="center"/>
          </w:tcPr>
          <w:p w:rsidR="003263F2" w:rsidRPr="008E570F" w:rsidRDefault="003263F2" w:rsidP="00CB1C86">
            <w:pPr>
              <w:jc w:val="right"/>
              <w:rPr>
                <w:lang w:val="hr-BA"/>
              </w:rPr>
            </w:pPr>
            <w:r w:rsidRPr="008E570F">
              <w:rPr>
                <w:sz w:val="22"/>
                <w:szCs w:val="22"/>
                <w:lang w:val="hr-BA"/>
              </w:rPr>
              <w:t>-</w:t>
            </w:r>
          </w:p>
        </w:tc>
        <w:tc>
          <w:tcPr>
            <w:tcW w:w="695" w:type="dxa"/>
            <w:vAlign w:val="center"/>
          </w:tcPr>
          <w:p w:rsidR="003263F2" w:rsidRPr="008E570F" w:rsidRDefault="003263F2" w:rsidP="00CB1C86">
            <w:pPr>
              <w:jc w:val="right"/>
              <w:rPr>
                <w:lang w:val="hr-BA"/>
              </w:rPr>
            </w:pPr>
            <w:r w:rsidRPr="008E570F">
              <w:rPr>
                <w:sz w:val="22"/>
                <w:szCs w:val="22"/>
                <w:lang w:val="hr-BA"/>
              </w:rPr>
              <w:t>-</w:t>
            </w:r>
          </w:p>
        </w:tc>
        <w:tc>
          <w:tcPr>
            <w:tcW w:w="659" w:type="dxa"/>
            <w:vAlign w:val="center"/>
          </w:tcPr>
          <w:p w:rsidR="003263F2" w:rsidRPr="008E570F" w:rsidRDefault="003263F2" w:rsidP="00CB1C86">
            <w:pPr>
              <w:jc w:val="right"/>
              <w:rPr>
                <w:lang w:val="hr-BA"/>
              </w:rPr>
            </w:pPr>
            <w:r w:rsidRPr="008E570F">
              <w:rPr>
                <w:sz w:val="22"/>
                <w:szCs w:val="22"/>
                <w:lang w:val="hr-BA"/>
              </w:rPr>
              <w:t>-</w:t>
            </w:r>
          </w:p>
        </w:tc>
        <w:tc>
          <w:tcPr>
            <w:tcW w:w="650" w:type="dxa"/>
            <w:tcBorders>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92"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2</w:t>
            </w:r>
          </w:p>
        </w:tc>
      </w:tr>
      <w:tr w:rsidR="003263F2" w:rsidRPr="008E570F" w:rsidTr="00CB1C86">
        <w:trPr>
          <w:cantSplit/>
          <w:trHeight w:val="92"/>
        </w:trPr>
        <w:tc>
          <w:tcPr>
            <w:tcW w:w="1560" w:type="dxa"/>
            <w:vMerge/>
            <w:tcBorders>
              <w:left w:val="single" w:sz="4" w:space="0" w:color="auto"/>
            </w:tcBorders>
            <w:vAlign w:val="center"/>
          </w:tcPr>
          <w:p w:rsidR="003263F2" w:rsidRPr="008E570F" w:rsidRDefault="003263F2" w:rsidP="00CB1C86">
            <w:pPr>
              <w:jc w:val="center"/>
            </w:pPr>
          </w:p>
        </w:tc>
        <w:tc>
          <w:tcPr>
            <w:tcW w:w="1707" w:type="dxa"/>
          </w:tcPr>
          <w:p w:rsidR="003263F2" w:rsidRPr="008E570F" w:rsidRDefault="003263F2" w:rsidP="00CB1C86">
            <w:pPr>
              <w:rPr>
                <w:sz w:val="18"/>
                <w:szCs w:val="18"/>
              </w:rPr>
            </w:pPr>
            <w:r w:rsidRPr="008E570F">
              <w:rPr>
                <w:sz w:val="18"/>
                <w:szCs w:val="18"/>
              </w:rPr>
              <w:t>Katolički vjeronauk</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r w:rsidRPr="008E570F">
              <w:rPr>
                <w:sz w:val="22"/>
                <w:szCs w:val="22"/>
              </w:rPr>
              <w:t>-</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lang w:val="hr-BA"/>
              </w:rPr>
              <w:t>-</w:t>
            </w:r>
          </w:p>
        </w:tc>
        <w:tc>
          <w:tcPr>
            <w:tcW w:w="695" w:type="dxa"/>
            <w:vAlign w:val="center"/>
          </w:tcPr>
          <w:p w:rsidR="003263F2" w:rsidRPr="008E570F" w:rsidRDefault="003263F2" w:rsidP="00CB1C86">
            <w:pPr>
              <w:jc w:val="right"/>
            </w:pPr>
            <w:r w:rsidRPr="008E570F">
              <w:rPr>
                <w:sz w:val="22"/>
                <w:szCs w:val="22"/>
                <w:lang w:val="hr-BA"/>
              </w:rPr>
              <w:t>-</w:t>
            </w:r>
          </w:p>
        </w:tc>
        <w:tc>
          <w:tcPr>
            <w:tcW w:w="659" w:type="dxa"/>
            <w:vAlign w:val="center"/>
          </w:tcPr>
          <w:p w:rsidR="003263F2" w:rsidRPr="008E570F" w:rsidRDefault="003263F2" w:rsidP="00CB1C86">
            <w:pPr>
              <w:jc w:val="right"/>
            </w:pPr>
            <w:r w:rsidRPr="008E570F">
              <w:rPr>
                <w:sz w:val="22"/>
                <w:szCs w:val="22"/>
                <w:lang w:val="hr-BA"/>
              </w:rPr>
              <w:t>-</w:t>
            </w:r>
          </w:p>
        </w:tc>
        <w:tc>
          <w:tcPr>
            <w:tcW w:w="650" w:type="dxa"/>
            <w:tcBorders>
              <w:right w:val="single" w:sz="4" w:space="0" w:color="auto"/>
            </w:tcBorders>
            <w:vAlign w:val="center"/>
          </w:tcPr>
          <w:p w:rsidR="003263F2" w:rsidRPr="008E570F" w:rsidRDefault="003263F2" w:rsidP="00CB1C86">
            <w:pPr>
              <w:jc w:val="right"/>
            </w:pPr>
            <w:r w:rsidRPr="008E570F">
              <w:rPr>
                <w:sz w:val="22"/>
                <w:szCs w:val="22"/>
                <w:lang w:val="hr-BA"/>
              </w:rPr>
              <w:t>-</w:t>
            </w:r>
          </w:p>
        </w:tc>
        <w:tc>
          <w:tcPr>
            <w:tcW w:w="992" w:type="dxa"/>
            <w:tcBorders>
              <w:left w:val="single" w:sz="4" w:space="0" w:color="auto"/>
              <w:right w:val="single" w:sz="4" w:space="0" w:color="auto"/>
            </w:tcBorders>
            <w:vAlign w:val="center"/>
          </w:tcPr>
          <w:p w:rsidR="003263F2" w:rsidRPr="008E570F" w:rsidRDefault="003263F2" w:rsidP="00CB1C86">
            <w:r w:rsidRPr="008E570F">
              <w:rPr>
                <w:sz w:val="22"/>
                <w:szCs w:val="22"/>
              </w:rPr>
              <w:t>-</w:t>
            </w:r>
          </w:p>
        </w:tc>
      </w:tr>
      <w:tr w:rsidR="003263F2" w:rsidRPr="008E570F" w:rsidTr="00CB1C86">
        <w:trPr>
          <w:cantSplit/>
          <w:trHeight w:val="92"/>
        </w:trPr>
        <w:tc>
          <w:tcPr>
            <w:tcW w:w="1560" w:type="dxa"/>
            <w:vMerge/>
            <w:tcBorders>
              <w:left w:val="single" w:sz="4" w:space="0" w:color="auto"/>
            </w:tcBorders>
            <w:vAlign w:val="center"/>
          </w:tcPr>
          <w:p w:rsidR="003263F2" w:rsidRPr="008E570F" w:rsidRDefault="003263F2" w:rsidP="00CB1C86">
            <w:pPr>
              <w:jc w:val="center"/>
            </w:pPr>
          </w:p>
        </w:tc>
        <w:tc>
          <w:tcPr>
            <w:tcW w:w="1707" w:type="dxa"/>
          </w:tcPr>
          <w:p w:rsidR="003263F2" w:rsidRPr="008E570F" w:rsidRDefault="003263F2" w:rsidP="00CB1C86">
            <w:pPr>
              <w:rPr>
                <w:sz w:val="18"/>
                <w:szCs w:val="18"/>
              </w:rPr>
            </w:pPr>
            <w:r w:rsidRPr="008E570F">
              <w:rPr>
                <w:sz w:val="18"/>
                <w:szCs w:val="18"/>
              </w:rPr>
              <w:t>Pravoslavni vjeron.</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lang w:val="hr-BA"/>
              </w:rPr>
              <w:t>-</w:t>
            </w:r>
          </w:p>
        </w:tc>
        <w:tc>
          <w:tcPr>
            <w:tcW w:w="695" w:type="dxa"/>
            <w:vAlign w:val="center"/>
          </w:tcPr>
          <w:p w:rsidR="003263F2" w:rsidRPr="008E570F" w:rsidRDefault="003263F2" w:rsidP="00CB1C86">
            <w:pPr>
              <w:jc w:val="right"/>
            </w:pPr>
            <w:r w:rsidRPr="008E570F">
              <w:rPr>
                <w:sz w:val="22"/>
                <w:szCs w:val="22"/>
                <w:lang w:val="hr-BA"/>
              </w:rPr>
              <w:t>-</w:t>
            </w:r>
          </w:p>
        </w:tc>
        <w:tc>
          <w:tcPr>
            <w:tcW w:w="694" w:type="dxa"/>
            <w:vAlign w:val="center"/>
          </w:tcPr>
          <w:p w:rsidR="003263F2" w:rsidRPr="008E570F" w:rsidRDefault="003263F2" w:rsidP="00CB1C86">
            <w:pPr>
              <w:jc w:val="right"/>
            </w:pPr>
            <w:r w:rsidRPr="008E570F">
              <w:rPr>
                <w:sz w:val="22"/>
                <w:szCs w:val="22"/>
                <w:lang w:val="hr-BA"/>
              </w:rPr>
              <w:t>-</w:t>
            </w:r>
          </w:p>
        </w:tc>
        <w:tc>
          <w:tcPr>
            <w:tcW w:w="695" w:type="dxa"/>
            <w:vAlign w:val="center"/>
          </w:tcPr>
          <w:p w:rsidR="003263F2" w:rsidRPr="008E570F" w:rsidRDefault="003263F2" w:rsidP="00CB1C86">
            <w:pPr>
              <w:jc w:val="right"/>
            </w:pPr>
            <w:r w:rsidRPr="008E570F">
              <w:rPr>
                <w:sz w:val="22"/>
                <w:szCs w:val="22"/>
                <w:lang w:val="hr-BA"/>
              </w:rPr>
              <w:t>-</w:t>
            </w:r>
          </w:p>
        </w:tc>
        <w:tc>
          <w:tcPr>
            <w:tcW w:w="695" w:type="dxa"/>
            <w:vAlign w:val="center"/>
          </w:tcPr>
          <w:p w:rsidR="003263F2" w:rsidRPr="008E570F" w:rsidRDefault="003263F2" w:rsidP="00CB1C86">
            <w:pPr>
              <w:jc w:val="right"/>
            </w:pPr>
            <w:r w:rsidRPr="008E570F">
              <w:rPr>
                <w:sz w:val="22"/>
                <w:szCs w:val="22"/>
                <w:lang w:val="hr-BA"/>
              </w:rPr>
              <w:t>-</w:t>
            </w:r>
          </w:p>
        </w:tc>
        <w:tc>
          <w:tcPr>
            <w:tcW w:w="659" w:type="dxa"/>
            <w:vAlign w:val="center"/>
          </w:tcPr>
          <w:p w:rsidR="003263F2" w:rsidRPr="008E570F" w:rsidRDefault="003263F2" w:rsidP="00CB1C86">
            <w:pPr>
              <w:jc w:val="right"/>
            </w:pPr>
            <w:r w:rsidRPr="008E570F">
              <w:rPr>
                <w:sz w:val="22"/>
                <w:szCs w:val="22"/>
                <w:lang w:val="hr-BA"/>
              </w:rPr>
              <w:t>-</w:t>
            </w:r>
          </w:p>
        </w:tc>
        <w:tc>
          <w:tcPr>
            <w:tcW w:w="650" w:type="dxa"/>
            <w:tcBorders>
              <w:right w:val="single" w:sz="4" w:space="0" w:color="auto"/>
            </w:tcBorders>
            <w:vAlign w:val="center"/>
          </w:tcPr>
          <w:p w:rsidR="003263F2" w:rsidRPr="008E570F" w:rsidRDefault="003263F2" w:rsidP="00CB1C86">
            <w:pPr>
              <w:jc w:val="right"/>
            </w:pPr>
            <w:r w:rsidRPr="008E570F">
              <w:rPr>
                <w:sz w:val="22"/>
                <w:szCs w:val="22"/>
                <w:lang w:val="hr-BA"/>
              </w:rPr>
              <w:t>-</w:t>
            </w:r>
          </w:p>
        </w:tc>
        <w:tc>
          <w:tcPr>
            <w:tcW w:w="992"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2"/>
        </w:trPr>
        <w:tc>
          <w:tcPr>
            <w:tcW w:w="1560" w:type="dxa"/>
            <w:vMerge/>
            <w:tcBorders>
              <w:left w:val="single" w:sz="4" w:space="0" w:color="auto"/>
              <w:bottom w:val="single" w:sz="4" w:space="0" w:color="auto"/>
            </w:tcBorders>
            <w:vAlign w:val="center"/>
          </w:tcPr>
          <w:p w:rsidR="003263F2" w:rsidRPr="008E570F" w:rsidRDefault="003263F2" w:rsidP="00CB1C86">
            <w:pPr>
              <w:jc w:val="center"/>
            </w:pPr>
          </w:p>
        </w:tc>
        <w:tc>
          <w:tcPr>
            <w:tcW w:w="1707" w:type="dxa"/>
            <w:tcBorders>
              <w:bottom w:val="single" w:sz="4" w:space="0" w:color="auto"/>
            </w:tcBorders>
          </w:tcPr>
          <w:p w:rsidR="003263F2" w:rsidRPr="008E570F" w:rsidRDefault="003263F2" w:rsidP="00CB1C86">
            <w:pPr>
              <w:rPr>
                <w:sz w:val="18"/>
                <w:szCs w:val="18"/>
              </w:rPr>
            </w:pPr>
            <w:r w:rsidRPr="008E570F">
              <w:rPr>
                <w:sz w:val="18"/>
                <w:szCs w:val="18"/>
              </w:rPr>
              <w:t>Kultura i zajednica</w:t>
            </w:r>
          </w:p>
        </w:tc>
        <w:tc>
          <w:tcPr>
            <w:tcW w:w="694" w:type="dxa"/>
            <w:tcBorders>
              <w:bottom w:val="single" w:sz="4" w:space="0" w:color="auto"/>
            </w:tcBorders>
            <w:vAlign w:val="center"/>
          </w:tcPr>
          <w:p w:rsidR="003263F2" w:rsidRPr="008E570F" w:rsidRDefault="003263F2" w:rsidP="00CB1C86">
            <w:pPr>
              <w:jc w:val="right"/>
            </w:pPr>
            <w:r w:rsidRPr="008E570F">
              <w:rPr>
                <w:sz w:val="22"/>
                <w:szCs w:val="22"/>
              </w:rPr>
              <w:t>-</w:t>
            </w:r>
          </w:p>
        </w:tc>
        <w:tc>
          <w:tcPr>
            <w:tcW w:w="695" w:type="dxa"/>
            <w:tcBorders>
              <w:bottom w:val="single" w:sz="4" w:space="0" w:color="auto"/>
            </w:tcBorders>
            <w:vAlign w:val="center"/>
          </w:tcPr>
          <w:p w:rsidR="003263F2" w:rsidRPr="008E570F" w:rsidRDefault="003263F2" w:rsidP="00CB1C86">
            <w:pPr>
              <w:jc w:val="right"/>
            </w:pPr>
            <w:r w:rsidRPr="008E570F">
              <w:rPr>
                <w:sz w:val="22"/>
                <w:szCs w:val="22"/>
              </w:rPr>
              <w:t>-</w:t>
            </w:r>
          </w:p>
        </w:tc>
        <w:tc>
          <w:tcPr>
            <w:tcW w:w="695" w:type="dxa"/>
            <w:tcBorders>
              <w:bottom w:val="single" w:sz="4" w:space="0" w:color="auto"/>
            </w:tcBorders>
            <w:vAlign w:val="center"/>
          </w:tcPr>
          <w:p w:rsidR="003263F2" w:rsidRPr="008E570F" w:rsidRDefault="003263F2" w:rsidP="00CB1C86">
            <w:pPr>
              <w:jc w:val="right"/>
            </w:pPr>
            <w:r w:rsidRPr="008E570F">
              <w:rPr>
                <w:sz w:val="22"/>
                <w:szCs w:val="22"/>
              </w:rPr>
              <w:t>-</w:t>
            </w:r>
          </w:p>
        </w:tc>
        <w:tc>
          <w:tcPr>
            <w:tcW w:w="695" w:type="dxa"/>
            <w:tcBorders>
              <w:bottom w:val="single" w:sz="4" w:space="0" w:color="auto"/>
            </w:tcBorders>
            <w:vAlign w:val="center"/>
          </w:tcPr>
          <w:p w:rsidR="003263F2" w:rsidRPr="008E570F" w:rsidRDefault="003263F2" w:rsidP="00CB1C86">
            <w:pPr>
              <w:jc w:val="right"/>
            </w:pPr>
            <w:r w:rsidRPr="008E570F">
              <w:rPr>
                <w:sz w:val="22"/>
                <w:szCs w:val="22"/>
              </w:rPr>
              <w:t>-</w:t>
            </w:r>
          </w:p>
        </w:tc>
        <w:tc>
          <w:tcPr>
            <w:tcW w:w="694" w:type="dxa"/>
            <w:tcBorders>
              <w:bottom w:val="single" w:sz="4" w:space="0" w:color="auto"/>
            </w:tcBorders>
            <w:vAlign w:val="center"/>
          </w:tcPr>
          <w:p w:rsidR="003263F2" w:rsidRPr="008E570F" w:rsidRDefault="003263F2" w:rsidP="00CB1C86">
            <w:pPr>
              <w:jc w:val="right"/>
            </w:pPr>
            <w:r w:rsidRPr="008E570F">
              <w:rPr>
                <w:sz w:val="22"/>
                <w:szCs w:val="22"/>
              </w:rPr>
              <w:t>-</w:t>
            </w:r>
          </w:p>
        </w:tc>
        <w:tc>
          <w:tcPr>
            <w:tcW w:w="695" w:type="dxa"/>
            <w:tcBorders>
              <w:bottom w:val="single" w:sz="4" w:space="0" w:color="auto"/>
            </w:tcBorders>
            <w:vAlign w:val="center"/>
          </w:tcPr>
          <w:p w:rsidR="003263F2" w:rsidRPr="008E570F" w:rsidRDefault="003263F2" w:rsidP="00CB1C86">
            <w:pPr>
              <w:jc w:val="right"/>
            </w:pPr>
            <w:r w:rsidRPr="008E570F">
              <w:rPr>
                <w:sz w:val="22"/>
                <w:szCs w:val="22"/>
              </w:rPr>
              <w:t>-</w:t>
            </w:r>
          </w:p>
        </w:tc>
        <w:tc>
          <w:tcPr>
            <w:tcW w:w="695" w:type="dxa"/>
            <w:tcBorders>
              <w:bottom w:val="single" w:sz="4" w:space="0" w:color="auto"/>
            </w:tcBorders>
            <w:vAlign w:val="center"/>
          </w:tcPr>
          <w:p w:rsidR="003263F2" w:rsidRPr="008E570F" w:rsidRDefault="003263F2" w:rsidP="00CB1C86">
            <w:pPr>
              <w:jc w:val="right"/>
            </w:pPr>
            <w:r w:rsidRPr="008E570F">
              <w:rPr>
                <w:sz w:val="22"/>
                <w:szCs w:val="22"/>
              </w:rPr>
              <w:t>-</w:t>
            </w:r>
          </w:p>
        </w:tc>
        <w:tc>
          <w:tcPr>
            <w:tcW w:w="659" w:type="dxa"/>
            <w:tcBorders>
              <w:bottom w:val="single" w:sz="4" w:space="0" w:color="auto"/>
            </w:tcBorders>
            <w:vAlign w:val="center"/>
          </w:tcPr>
          <w:p w:rsidR="003263F2" w:rsidRPr="008E570F" w:rsidRDefault="003263F2" w:rsidP="00CB1C86">
            <w:pPr>
              <w:jc w:val="right"/>
            </w:pPr>
            <w:r w:rsidRPr="008E570F">
              <w:rPr>
                <w:sz w:val="22"/>
                <w:szCs w:val="22"/>
              </w:rPr>
              <w:t>-</w:t>
            </w:r>
          </w:p>
        </w:tc>
        <w:tc>
          <w:tcPr>
            <w:tcW w:w="650" w:type="dxa"/>
            <w:tcBorders>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992" w:type="dxa"/>
            <w:tcBorders>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3"/>
        </w:trPr>
        <w:tc>
          <w:tcPr>
            <w:tcW w:w="1560" w:type="dxa"/>
            <w:vMerge w:val="restart"/>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pPr>
            <w:r w:rsidRPr="008E570F">
              <w:rPr>
                <w:sz w:val="22"/>
                <w:szCs w:val="22"/>
              </w:rPr>
              <w:t>„1“</w:t>
            </w:r>
          </w:p>
          <w:p w:rsidR="003263F2" w:rsidRPr="008E570F" w:rsidRDefault="003263F2" w:rsidP="00CB1C86">
            <w:pPr>
              <w:jc w:val="center"/>
            </w:pPr>
            <w:r w:rsidRPr="008E570F">
              <w:rPr>
                <w:sz w:val="22"/>
                <w:szCs w:val="22"/>
              </w:rPr>
              <w:t>Vareš</w:t>
            </w:r>
          </w:p>
        </w:tc>
        <w:tc>
          <w:tcPr>
            <w:tcW w:w="1707"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Islamska vjeronauka</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5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5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9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3"/>
        </w:trPr>
        <w:tc>
          <w:tcPr>
            <w:tcW w:w="1560" w:type="dxa"/>
            <w:vMerge/>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pPr>
          </w:p>
        </w:tc>
        <w:tc>
          <w:tcPr>
            <w:tcW w:w="1707"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Katolički vjeronauk</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1</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 xml:space="preserve">       -</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rPr>
              <w:t>2</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rPr>
              <w:t xml:space="preserve"> 2</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rPr>
              <w:t>2</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rPr>
              <w:t>2</w:t>
            </w:r>
          </w:p>
        </w:tc>
        <w:tc>
          <w:tcPr>
            <w:tcW w:w="65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rPr>
              <w:t>2</w:t>
            </w:r>
          </w:p>
        </w:tc>
        <w:tc>
          <w:tcPr>
            <w:tcW w:w="65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rPr>
              <w:t>2</w:t>
            </w:r>
          </w:p>
        </w:tc>
        <w:tc>
          <w:tcPr>
            <w:tcW w:w="9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13</w:t>
            </w:r>
          </w:p>
        </w:tc>
      </w:tr>
      <w:tr w:rsidR="003263F2" w:rsidRPr="008E570F" w:rsidTr="00CB1C86">
        <w:trPr>
          <w:cantSplit/>
          <w:trHeight w:val="93"/>
        </w:trPr>
        <w:tc>
          <w:tcPr>
            <w:tcW w:w="1560" w:type="dxa"/>
            <w:vMerge/>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pPr>
          </w:p>
        </w:tc>
        <w:tc>
          <w:tcPr>
            <w:tcW w:w="1707"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Pravoslavni vjeron.</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5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5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3"/>
        </w:trPr>
        <w:tc>
          <w:tcPr>
            <w:tcW w:w="1560" w:type="dxa"/>
            <w:vMerge/>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pPr>
          </w:p>
        </w:tc>
        <w:tc>
          <w:tcPr>
            <w:tcW w:w="1707"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Kultura i zajednica</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pPr>
            <w:r w:rsidRPr="008E570F">
              <w:rPr>
                <w:sz w:val="22"/>
                <w:szCs w:val="22"/>
              </w:rPr>
              <w:t>2</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5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5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pPr>
            <w:r w:rsidRPr="008E570F">
              <w:rPr>
                <w:sz w:val="22"/>
                <w:szCs w:val="22"/>
              </w:rPr>
              <w:t>2</w:t>
            </w:r>
          </w:p>
        </w:tc>
      </w:tr>
      <w:tr w:rsidR="003263F2" w:rsidRPr="008E570F" w:rsidTr="00CB1C86">
        <w:trPr>
          <w:cantSplit/>
          <w:trHeight w:val="93"/>
        </w:trPr>
        <w:tc>
          <w:tcPr>
            <w:tcW w:w="1560" w:type="dxa"/>
            <w:vMerge w:val="restart"/>
            <w:tcBorders>
              <w:top w:val="single" w:sz="4" w:space="0" w:color="auto"/>
              <w:left w:val="single" w:sz="4" w:space="0" w:color="auto"/>
              <w:right w:val="single" w:sz="4" w:space="0" w:color="auto"/>
            </w:tcBorders>
            <w:vAlign w:val="center"/>
          </w:tcPr>
          <w:p w:rsidR="003263F2" w:rsidRPr="008E570F" w:rsidRDefault="003263F2" w:rsidP="00CB1C86">
            <w:pPr>
              <w:jc w:val="center"/>
            </w:pPr>
            <w:r w:rsidRPr="008E570F">
              <w:rPr>
                <w:sz w:val="22"/>
                <w:szCs w:val="22"/>
              </w:rPr>
              <w:t>„2“</w:t>
            </w:r>
          </w:p>
          <w:p w:rsidR="003263F2" w:rsidRPr="008E570F" w:rsidRDefault="003263F2" w:rsidP="00CB1C86">
            <w:pPr>
              <w:jc w:val="center"/>
            </w:pPr>
            <w:r w:rsidRPr="008E570F">
              <w:rPr>
                <w:sz w:val="22"/>
                <w:szCs w:val="22"/>
              </w:rPr>
              <w:t>PŠ Oćevija</w:t>
            </w:r>
          </w:p>
        </w:tc>
        <w:tc>
          <w:tcPr>
            <w:tcW w:w="1707"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Islamska vjeronauka</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5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5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3"/>
        </w:trPr>
        <w:tc>
          <w:tcPr>
            <w:tcW w:w="1560" w:type="dxa"/>
            <w:vMerge/>
            <w:tcBorders>
              <w:left w:val="single" w:sz="4" w:space="0" w:color="auto"/>
              <w:right w:val="single" w:sz="4" w:space="0" w:color="auto"/>
            </w:tcBorders>
            <w:vAlign w:val="center"/>
          </w:tcPr>
          <w:p w:rsidR="003263F2" w:rsidRPr="008E570F" w:rsidRDefault="003263F2" w:rsidP="00CB1C86">
            <w:pPr>
              <w:jc w:val="center"/>
            </w:pPr>
          </w:p>
        </w:tc>
        <w:tc>
          <w:tcPr>
            <w:tcW w:w="1707"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Katolički vjeronauk</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2</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5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5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2</w:t>
            </w:r>
          </w:p>
        </w:tc>
      </w:tr>
      <w:tr w:rsidR="003263F2" w:rsidRPr="008E570F" w:rsidTr="00CB1C86">
        <w:trPr>
          <w:cantSplit/>
          <w:trHeight w:val="93"/>
        </w:trPr>
        <w:tc>
          <w:tcPr>
            <w:tcW w:w="1560" w:type="dxa"/>
            <w:vMerge/>
            <w:tcBorders>
              <w:left w:val="single" w:sz="4" w:space="0" w:color="auto"/>
              <w:right w:val="single" w:sz="4" w:space="0" w:color="auto"/>
            </w:tcBorders>
            <w:vAlign w:val="center"/>
          </w:tcPr>
          <w:p w:rsidR="003263F2" w:rsidRPr="008E570F" w:rsidRDefault="003263F2" w:rsidP="00CB1C86">
            <w:pPr>
              <w:jc w:val="center"/>
            </w:pPr>
          </w:p>
        </w:tc>
        <w:tc>
          <w:tcPr>
            <w:tcW w:w="1707"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Pravoslavni vjeron.</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5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5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3"/>
        </w:trPr>
        <w:tc>
          <w:tcPr>
            <w:tcW w:w="1560" w:type="dxa"/>
            <w:vMerge/>
            <w:tcBorders>
              <w:left w:val="single" w:sz="4" w:space="0" w:color="auto"/>
              <w:bottom w:val="single" w:sz="4" w:space="0" w:color="auto"/>
              <w:right w:val="single" w:sz="4" w:space="0" w:color="auto"/>
            </w:tcBorders>
            <w:vAlign w:val="center"/>
          </w:tcPr>
          <w:p w:rsidR="003263F2" w:rsidRPr="008E570F" w:rsidRDefault="003263F2" w:rsidP="00CB1C86">
            <w:pPr>
              <w:jc w:val="center"/>
            </w:pPr>
          </w:p>
        </w:tc>
        <w:tc>
          <w:tcPr>
            <w:tcW w:w="1707"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Kultura i zajednica</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5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5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3"/>
        </w:trPr>
        <w:tc>
          <w:tcPr>
            <w:tcW w:w="1560" w:type="dxa"/>
            <w:vMerge w:val="restart"/>
            <w:tcBorders>
              <w:top w:val="single" w:sz="4" w:space="0" w:color="auto"/>
              <w:left w:val="single" w:sz="4" w:space="0" w:color="auto"/>
              <w:right w:val="single" w:sz="4" w:space="0" w:color="auto"/>
            </w:tcBorders>
            <w:vAlign w:val="center"/>
          </w:tcPr>
          <w:p w:rsidR="003263F2" w:rsidRPr="008E570F" w:rsidRDefault="003263F2" w:rsidP="00CB1C86">
            <w:pPr>
              <w:jc w:val="center"/>
            </w:pPr>
            <w:r w:rsidRPr="008E570F">
              <w:rPr>
                <w:sz w:val="22"/>
                <w:szCs w:val="22"/>
              </w:rPr>
              <w:t>„3“</w:t>
            </w:r>
          </w:p>
          <w:p w:rsidR="003263F2" w:rsidRPr="008E570F" w:rsidRDefault="003263F2" w:rsidP="00CB1C86">
            <w:pPr>
              <w:jc w:val="center"/>
            </w:pPr>
            <w:r w:rsidRPr="008E570F">
              <w:rPr>
                <w:sz w:val="22"/>
                <w:szCs w:val="22"/>
              </w:rPr>
              <w:t>PŠ</w:t>
            </w:r>
          </w:p>
          <w:p w:rsidR="003263F2" w:rsidRPr="008E570F" w:rsidRDefault="003263F2" w:rsidP="00CB1C86">
            <w:pPr>
              <w:jc w:val="center"/>
            </w:pPr>
            <w:r w:rsidRPr="008E570F">
              <w:rPr>
                <w:sz w:val="22"/>
                <w:szCs w:val="22"/>
              </w:rPr>
              <w:t>Pogar</w:t>
            </w:r>
          </w:p>
        </w:tc>
        <w:tc>
          <w:tcPr>
            <w:tcW w:w="1707"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Islamska vjeronauka</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5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5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3"/>
        </w:trPr>
        <w:tc>
          <w:tcPr>
            <w:tcW w:w="1560" w:type="dxa"/>
            <w:vMerge/>
            <w:tcBorders>
              <w:left w:val="single" w:sz="4" w:space="0" w:color="auto"/>
              <w:right w:val="single" w:sz="4" w:space="0" w:color="auto"/>
            </w:tcBorders>
            <w:vAlign w:val="center"/>
          </w:tcPr>
          <w:p w:rsidR="003263F2" w:rsidRPr="008E570F" w:rsidRDefault="003263F2" w:rsidP="00CB1C86">
            <w:pPr>
              <w:jc w:val="center"/>
            </w:pPr>
          </w:p>
        </w:tc>
        <w:tc>
          <w:tcPr>
            <w:tcW w:w="1707"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Katolički vjeronauk</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2</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5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5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2</w:t>
            </w:r>
          </w:p>
        </w:tc>
      </w:tr>
      <w:tr w:rsidR="003263F2" w:rsidRPr="008E570F" w:rsidTr="00CB1C86">
        <w:trPr>
          <w:cantSplit/>
          <w:trHeight w:val="93"/>
        </w:trPr>
        <w:tc>
          <w:tcPr>
            <w:tcW w:w="1560" w:type="dxa"/>
            <w:vMerge/>
            <w:tcBorders>
              <w:left w:val="single" w:sz="4" w:space="0" w:color="auto"/>
              <w:right w:val="single" w:sz="4" w:space="0" w:color="auto"/>
            </w:tcBorders>
            <w:vAlign w:val="center"/>
          </w:tcPr>
          <w:p w:rsidR="003263F2" w:rsidRPr="008E570F" w:rsidRDefault="003263F2" w:rsidP="00CB1C86">
            <w:pPr>
              <w:jc w:val="center"/>
            </w:pPr>
          </w:p>
        </w:tc>
        <w:tc>
          <w:tcPr>
            <w:tcW w:w="1707"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Pravoslavni vjeron.</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5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5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3"/>
        </w:trPr>
        <w:tc>
          <w:tcPr>
            <w:tcW w:w="1560" w:type="dxa"/>
            <w:vMerge/>
            <w:tcBorders>
              <w:left w:val="single" w:sz="4" w:space="0" w:color="auto"/>
              <w:bottom w:val="single" w:sz="4" w:space="0" w:color="auto"/>
              <w:right w:val="single" w:sz="4" w:space="0" w:color="auto"/>
            </w:tcBorders>
            <w:vAlign w:val="center"/>
          </w:tcPr>
          <w:p w:rsidR="003263F2" w:rsidRPr="008E570F" w:rsidRDefault="003263F2" w:rsidP="00CB1C86">
            <w:pPr>
              <w:jc w:val="center"/>
            </w:pPr>
          </w:p>
        </w:tc>
        <w:tc>
          <w:tcPr>
            <w:tcW w:w="1707"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Kultura i zajednica</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5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5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3"/>
        </w:trPr>
        <w:tc>
          <w:tcPr>
            <w:tcW w:w="1560" w:type="dxa"/>
            <w:vMerge w:val="restart"/>
            <w:tcBorders>
              <w:top w:val="single" w:sz="4" w:space="0" w:color="auto"/>
              <w:left w:val="single" w:sz="4" w:space="0" w:color="auto"/>
              <w:right w:val="single" w:sz="4" w:space="0" w:color="auto"/>
            </w:tcBorders>
            <w:shd w:val="clear" w:color="auto" w:fill="auto"/>
            <w:vAlign w:val="center"/>
          </w:tcPr>
          <w:p w:rsidR="003263F2" w:rsidRPr="008E570F" w:rsidRDefault="003263F2" w:rsidP="00CB1C86">
            <w:pPr>
              <w:jc w:val="center"/>
            </w:pPr>
            <w:r w:rsidRPr="008E570F">
              <w:rPr>
                <w:sz w:val="22"/>
                <w:szCs w:val="22"/>
              </w:rPr>
              <w:t>„4“</w:t>
            </w:r>
          </w:p>
          <w:p w:rsidR="003263F2" w:rsidRPr="008E570F" w:rsidRDefault="003263F2" w:rsidP="00CB1C86">
            <w:pPr>
              <w:jc w:val="center"/>
            </w:pPr>
            <w:r w:rsidRPr="008E570F">
              <w:rPr>
                <w:sz w:val="22"/>
                <w:szCs w:val="22"/>
              </w:rPr>
              <w:t>PŠ Vijaka</w:t>
            </w:r>
          </w:p>
        </w:tc>
        <w:tc>
          <w:tcPr>
            <w:tcW w:w="1707"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Islamska vjeronauka</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5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5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3"/>
        </w:trPr>
        <w:tc>
          <w:tcPr>
            <w:tcW w:w="1560" w:type="dxa"/>
            <w:vMerge/>
            <w:tcBorders>
              <w:left w:val="single" w:sz="4" w:space="0" w:color="auto"/>
              <w:right w:val="single" w:sz="4" w:space="0" w:color="auto"/>
            </w:tcBorders>
            <w:shd w:val="clear" w:color="auto" w:fill="auto"/>
            <w:vAlign w:val="center"/>
          </w:tcPr>
          <w:p w:rsidR="003263F2" w:rsidRPr="008E570F" w:rsidRDefault="003263F2" w:rsidP="00CB1C86">
            <w:pPr>
              <w:jc w:val="center"/>
            </w:pPr>
          </w:p>
        </w:tc>
        <w:tc>
          <w:tcPr>
            <w:tcW w:w="1707"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Katolički vjeronauk</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2</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w:t>
            </w:r>
          </w:p>
        </w:tc>
        <w:tc>
          <w:tcPr>
            <w:tcW w:w="65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w:t>
            </w:r>
          </w:p>
        </w:tc>
        <w:tc>
          <w:tcPr>
            <w:tcW w:w="65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w:t>
            </w:r>
          </w:p>
        </w:tc>
        <w:tc>
          <w:tcPr>
            <w:tcW w:w="9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2</w:t>
            </w:r>
          </w:p>
        </w:tc>
      </w:tr>
      <w:tr w:rsidR="003263F2" w:rsidRPr="008E570F" w:rsidTr="00CB1C86">
        <w:trPr>
          <w:cantSplit/>
          <w:trHeight w:val="93"/>
        </w:trPr>
        <w:tc>
          <w:tcPr>
            <w:tcW w:w="1560" w:type="dxa"/>
            <w:vMerge/>
            <w:tcBorders>
              <w:left w:val="single" w:sz="4" w:space="0" w:color="auto"/>
              <w:right w:val="single" w:sz="4" w:space="0" w:color="auto"/>
            </w:tcBorders>
            <w:shd w:val="clear" w:color="auto" w:fill="auto"/>
            <w:vAlign w:val="center"/>
          </w:tcPr>
          <w:p w:rsidR="003263F2" w:rsidRPr="008E570F" w:rsidRDefault="003263F2" w:rsidP="00CB1C86">
            <w:pPr>
              <w:jc w:val="center"/>
            </w:pPr>
          </w:p>
        </w:tc>
        <w:tc>
          <w:tcPr>
            <w:tcW w:w="1707"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Pravoslavni vjeron.</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5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5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3"/>
        </w:trPr>
        <w:tc>
          <w:tcPr>
            <w:tcW w:w="1560" w:type="dxa"/>
            <w:vMerge/>
            <w:tcBorders>
              <w:left w:val="single" w:sz="4" w:space="0" w:color="auto"/>
              <w:bottom w:val="single" w:sz="4" w:space="0" w:color="auto"/>
              <w:right w:val="single" w:sz="4" w:space="0" w:color="auto"/>
            </w:tcBorders>
            <w:shd w:val="clear" w:color="auto" w:fill="auto"/>
            <w:vAlign w:val="center"/>
          </w:tcPr>
          <w:p w:rsidR="003263F2" w:rsidRPr="008E570F" w:rsidRDefault="003263F2" w:rsidP="00CB1C86">
            <w:pPr>
              <w:jc w:val="center"/>
            </w:pPr>
          </w:p>
        </w:tc>
        <w:tc>
          <w:tcPr>
            <w:tcW w:w="1707"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Kultura i zajednica</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Pr>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Pr>
                <w:lang w:val="hr-BA"/>
              </w:rPr>
              <w:t>-</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Pr>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Pr>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Pr>
                <w:lang w:val="hr-BA"/>
              </w:rPr>
              <w:t>-</w:t>
            </w:r>
          </w:p>
        </w:tc>
        <w:tc>
          <w:tcPr>
            <w:tcW w:w="65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Pr>
                <w:lang w:val="hr-BA"/>
              </w:rPr>
              <w:t>-</w:t>
            </w:r>
          </w:p>
        </w:tc>
        <w:tc>
          <w:tcPr>
            <w:tcW w:w="65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Pr>
                <w:lang w:val="hr-BA"/>
              </w:rPr>
              <w:t>-</w:t>
            </w:r>
          </w:p>
        </w:tc>
        <w:tc>
          <w:tcPr>
            <w:tcW w:w="9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t>-</w:t>
            </w:r>
          </w:p>
        </w:tc>
      </w:tr>
      <w:tr w:rsidR="003263F2" w:rsidRPr="008E570F" w:rsidTr="00CB1C86">
        <w:trPr>
          <w:cantSplit/>
          <w:trHeight w:val="93"/>
        </w:trPr>
        <w:tc>
          <w:tcPr>
            <w:tcW w:w="1560" w:type="dxa"/>
            <w:vMerge w:val="restart"/>
            <w:tcBorders>
              <w:left w:val="single" w:sz="4" w:space="0" w:color="auto"/>
              <w:right w:val="single" w:sz="4" w:space="0" w:color="auto"/>
            </w:tcBorders>
            <w:shd w:val="clear" w:color="auto" w:fill="F3F3F3"/>
            <w:vAlign w:val="center"/>
          </w:tcPr>
          <w:p w:rsidR="003263F2" w:rsidRPr="008E570F" w:rsidRDefault="003263F2" w:rsidP="00CB1C86">
            <w:pPr>
              <w:jc w:val="center"/>
            </w:pPr>
            <w:r w:rsidRPr="008E570F">
              <w:rPr>
                <w:sz w:val="22"/>
                <w:szCs w:val="22"/>
              </w:rPr>
              <w:t>UKUPNO</w:t>
            </w:r>
          </w:p>
        </w:tc>
        <w:tc>
          <w:tcPr>
            <w:tcW w:w="1707"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Islamska vjeronauka</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1</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2</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2</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4</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8</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2</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2</w:t>
            </w:r>
          </w:p>
        </w:tc>
        <w:tc>
          <w:tcPr>
            <w:tcW w:w="65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2</w:t>
            </w:r>
          </w:p>
        </w:tc>
        <w:tc>
          <w:tcPr>
            <w:tcW w:w="65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2</w:t>
            </w:r>
          </w:p>
        </w:tc>
        <w:tc>
          <w:tcPr>
            <w:tcW w:w="992" w:type="dxa"/>
            <w:tcBorders>
              <w:top w:val="single" w:sz="4" w:space="0" w:color="auto"/>
              <w:left w:val="single" w:sz="4" w:space="0" w:color="auto"/>
              <w:bottom w:val="single" w:sz="4" w:space="0" w:color="auto"/>
              <w:right w:val="single" w:sz="4" w:space="0" w:color="auto"/>
            </w:tcBorders>
            <w:vAlign w:val="center"/>
          </w:tcPr>
          <w:p w:rsidR="003263F2" w:rsidRPr="008E570F" w:rsidRDefault="0002131C" w:rsidP="00CB1C86">
            <w:pPr>
              <w:jc w:val="right"/>
            </w:pPr>
            <w:r w:rsidRPr="008E570F">
              <w:rPr>
                <w:sz w:val="22"/>
                <w:szCs w:val="22"/>
              </w:rPr>
              <w:fldChar w:fldCharType="begin"/>
            </w:r>
            <w:r w:rsidR="003263F2" w:rsidRPr="008E570F">
              <w:rPr>
                <w:sz w:val="22"/>
                <w:szCs w:val="22"/>
              </w:rPr>
              <w:instrText xml:space="preserve"> =SUM(LEFT) </w:instrText>
            </w:r>
            <w:r w:rsidRPr="008E570F">
              <w:rPr>
                <w:sz w:val="22"/>
                <w:szCs w:val="22"/>
              </w:rPr>
              <w:fldChar w:fldCharType="separate"/>
            </w:r>
            <w:r w:rsidR="003263F2" w:rsidRPr="008E570F">
              <w:rPr>
                <w:noProof/>
                <w:sz w:val="22"/>
                <w:szCs w:val="22"/>
              </w:rPr>
              <w:t>25</w:t>
            </w:r>
            <w:r w:rsidRPr="008E570F">
              <w:rPr>
                <w:sz w:val="22"/>
                <w:szCs w:val="22"/>
              </w:rPr>
              <w:fldChar w:fldCharType="end"/>
            </w:r>
          </w:p>
        </w:tc>
      </w:tr>
      <w:tr w:rsidR="003263F2" w:rsidRPr="008E570F" w:rsidTr="00CB1C86">
        <w:trPr>
          <w:cantSplit/>
          <w:trHeight w:val="93"/>
        </w:trPr>
        <w:tc>
          <w:tcPr>
            <w:tcW w:w="1560" w:type="dxa"/>
            <w:vMerge/>
            <w:tcBorders>
              <w:left w:val="single" w:sz="4" w:space="0" w:color="auto"/>
              <w:right w:val="single" w:sz="4" w:space="0" w:color="auto"/>
            </w:tcBorders>
            <w:shd w:val="clear" w:color="auto" w:fill="F3F3F3"/>
            <w:vAlign w:val="center"/>
          </w:tcPr>
          <w:p w:rsidR="003263F2" w:rsidRPr="008E570F" w:rsidRDefault="003263F2" w:rsidP="00CB1C86">
            <w:pPr>
              <w:jc w:val="center"/>
            </w:pPr>
          </w:p>
        </w:tc>
        <w:tc>
          <w:tcPr>
            <w:tcW w:w="1707"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Katolički vjeronauk</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1</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0</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0</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6</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4</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2</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2</w:t>
            </w:r>
          </w:p>
        </w:tc>
        <w:tc>
          <w:tcPr>
            <w:tcW w:w="65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2</w:t>
            </w:r>
          </w:p>
        </w:tc>
        <w:tc>
          <w:tcPr>
            <w:tcW w:w="65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2</w:t>
            </w:r>
          </w:p>
        </w:tc>
        <w:tc>
          <w:tcPr>
            <w:tcW w:w="9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19</w:t>
            </w:r>
          </w:p>
        </w:tc>
      </w:tr>
      <w:tr w:rsidR="003263F2" w:rsidRPr="008E570F" w:rsidTr="00CB1C86">
        <w:trPr>
          <w:cantSplit/>
          <w:trHeight w:val="93"/>
        </w:trPr>
        <w:tc>
          <w:tcPr>
            <w:tcW w:w="1560" w:type="dxa"/>
            <w:vMerge/>
            <w:tcBorders>
              <w:left w:val="single" w:sz="4" w:space="0" w:color="auto"/>
              <w:right w:val="single" w:sz="4" w:space="0" w:color="auto"/>
            </w:tcBorders>
            <w:shd w:val="clear" w:color="auto" w:fill="F3F3F3"/>
            <w:vAlign w:val="center"/>
          </w:tcPr>
          <w:p w:rsidR="003263F2" w:rsidRPr="008E570F" w:rsidRDefault="003263F2" w:rsidP="00CB1C86">
            <w:pPr>
              <w:jc w:val="center"/>
            </w:pPr>
          </w:p>
        </w:tc>
        <w:tc>
          <w:tcPr>
            <w:tcW w:w="1707"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Pravoslavni vjeron.</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0</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0</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0</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0</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0</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0</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0</w:t>
            </w:r>
          </w:p>
        </w:tc>
        <w:tc>
          <w:tcPr>
            <w:tcW w:w="65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0</w:t>
            </w:r>
          </w:p>
        </w:tc>
        <w:tc>
          <w:tcPr>
            <w:tcW w:w="65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0</w:t>
            </w:r>
          </w:p>
        </w:tc>
        <w:tc>
          <w:tcPr>
            <w:tcW w:w="9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0</w:t>
            </w:r>
          </w:p>
        </w:tc>
      </w:tr>
      <w:tr w:rsidR="003263F2" w:rsidRPr="008E570F" w:rsidTr="00CB1C86">
        <w:trPr>
          <w:cantSplit/>
          <w:trHeight w:val="93"/>
        </w:trPr>
        <w:tc>
          <w:tcPr>
            <w:tcW w:w="1560" w:type="dxa"/>
            <w:vMerge/>
            <w:tcBorders>
              <w:left w:val="single" w:sz="4" w:space="0" w:color="auto"/>
              <w:bottom w:val="single" w:sz="4" w:space="0" w:color="auto"/>
              <w:right w:val="single" w:sz="4" w:space="0" w:color="auto"/>
            </w:tcBorders>
            <w:shd w:val="clear" w:color="auto" w:fill="F3F3F3"/>
            <w:vAlign w:val="center"/>
          </w:tcPr>
          <w:p w:rsidR="003263F2" w:rsidRPr="008E570F" w:rsidRDefault="003263F2" w:rsidP="00CB1C86">
            <w:pPr>
              <w:jc w:val="center"/>
            </w:pPr>
          </w:p>
        </w:tc>
        <w:tc>
          <w:tcPr>
            <w:tcW w:w="1707"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Kultura i zajednica</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0</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2</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0</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0</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2</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0</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0</w:t>
            </w:r>
          </w:p>
        </w:tc>
        <w:tc>
          <w:tcPr>
            <w:tcW w:w="65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0</w:t>
            </w:r>
          </w:p>
        </w:tc>
        <w:tc>
          <w:tcPr>
            <w:tcW w:w="65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2</w:t>
            </w:r>
          </w:p>
        </w:tc>
        <w:tc>
          <w:tcPr>
            <w:tcW w:w="9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pPr>
            <w:r w:rsidRPr="008E570F">
              <w:rPr>
                <w:sz w:val="22"/>
                <w:szCs w:val="22"/>
              </w:rPr>
              <w:t>6</w:t>
            </w:r>
          </w:p>
        </w:tc>
      </w:tr>
    </w:tbl>
    <w:p w:rsidR="003263F2" w:rsidRPr="008E570F" w:rsidRDefault="003263F2" w:rsidP="003263F2">
      <w:pPr>
        <w:ind w:left="360"/>
        <w:rPr>
          <w:sz w:val="22"/>
          <w:szCs w:val="22"/>
        </w:rPr>
      </w:pPr>
    </w:p>
    <w:p w:rsidR="003263F2" w:rsidRPr="008E570F" w:rsidRDefault="003263F2" w:rsidP="003263F2">
      <w:pPr>
        <w:ind w:left="360"/>
        <w:rPr>
          <w:sz w:val="22"/>
          <w:szCs w:val="22"/>
        </w:rPr>
      </w:pPr>
      <w:r w:rsidRPr="008E570F">
        <w:rPr>
          <w:sz w:val="22"/>
          <w:szCs w:val="22"/>
        </w:rPr>
        <w:t>Brojno stanja učenika prema predmetu koji izučava</w:t>
      </w:r>
    </w:p>
    <w:p w:rsidR="003263F2" w:rsidRPr="008E570F" w:rsidRDefault="003263F2" w:rsidP="003263F2">
      <w:pPr>
        <w:jc w:val="center"/>
      </w:pPr>
      <w:r w:rsidRPr="008E570F">
        <w:t xml:space="preserve">                                                       OŠ «VAREŠ»                                              </w:t>
      </w:r>
      <w:r>
        <w:t>Tabela</w:t>
      </w:r>
      <w:r w:rsidRPr="008E570F">
        <w:t xml:space="preserve">  12b</w:t>
      </w:r>
    </w:p>
    <w:tbl>
      <w:tblPr>
        <w:tblW w:w="10141"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0"/>
        <w:gridCol w:w="1800"/>
        <w:gridCol w:w="694"/>
        <w:gridCol w:w="695"/>
        <w:gridCol w:w="695"/>
        <w:gridCol w:w="695"/>
        <w:gridCol w:w="694"/>
        <w:gridCol w:w="695"/>
        <w:gridCol w:w="695"/>
        <w:gridCol w:w="695"/>
        <w:gridCol w:w="614"/>
        <w:gridCol w:w="909"/>
      </w:tblGrid>
      <w:tr w:rsidR="003263F2" w:rsidRPr="008E570F" w:rsidTr="00CB1C86">
        <w:trPr>
          <w:cantSplit/>
          <w:trHeight w:val="226"/>
        </w:trPr>
        <w:tc>
          <w:tcPr>
            <w:tcW w:w="1260" w:type="dxa"/>
            <w:vMerge w:val="restart"/>
            <w:tcBorders>
              <w:left w:val="single" w:sz="4" w:space="0" w:color="auto"/>
            </w:tcBorders>
            <w:shd w:val="clear" w:color="auto" w:fill="F3F3F3"/>
            <w:vAlign w:val="center"/>
          </w:tcPr>
          <w:p w:rsidR="003263F2" w:rsidRPr="00F000E8" w:rsidRDefault="003263F2" w:rsidP="00CB1C86">
            <w:pPr>
              <w:jc w:val="center"/>
              <w:rPr>
                <w:sz w:val="18"/>
                <w:szCs w:val="18"/>
              </w:rPr>
            </w:pPr>
            <w:r w:rsidRPr="00F000E8">
              <w:rPr>
                <w:sz w:val="18"/>
                <w:szCs w:val="18"/>
              </w:rPr>
              <w:t>ODJELJENJE</w:t>
            </w:r>
          </w:p>
        </w:tc>
        <w:tc>
          <w:tcPr>
            <w:tcW w:w="1800" w:type="dxa"/>
            <w:vMerge w:val="restart"/>
            <w:shd w:val="clear" w:color="auto" w:fill="F3F3F3"/>
            <w:vAlign w:val="center"/>
          </w:tcPr>
          <w:p w:rsidR="003263F2" w:rsidRPr="008E570F" w:rsidRDefault="003263F2" w:rsidP="00CB1C86">
            <w:pPr>
              <w:jc w:val="center"/>
              <w:rPr>
                <w:sz w:val="18"/>
                <w:szCs w:val="18"/>
              </w:rPr>
            </w:pPr>
            <w:r w:rsidRPr="008E570F">
              <w:rPr>
                <w:sz w:val="18"/>
                <w:szCs w:val="18"/>
              </w:rPr>
              <w:t>PREDMET</w:t>
            </w:r>
          </w:p>
        </w:tc>
        <w:tc>
          <w:tcPr>
            <w:tcW w:w="6172" w:type="dxa"/>
            <w:gridSpan w:val="9"/>
            <w:tcBorders>
              <w:top w:val="single" w:sz="4" w:space="0" w:color="auto"/>
              <w:bottom w:val="single" w:sz="4" w:space="0" w:color="auto"/>
              <w:right w:val="single" w:sz="4" w:space="0" w:color="auto"/>
            </w:tcBorders>
            <w:shd w:val="clear" w:color="auto" w:fill="F3F3F3"/>
            <w:vAlign w:val="center"/>
          </w:tcPr>
          <w:p w:rsidR="003263F2" w:rsidRPr="008E570F" w:rsidRDefault="003263F2" w:rsidP="00CB1C86">
            <w:pPr>
              <w:jc w:val="center"/>
            </w:pPr>
            <w:r w:rsidRPr="008E570F">
              <w:rPr>
                <w:sz w:val="22"/>
                <w:szCs w:val="22"/>
              </w:rPr>
              <w:t>RAZRED</w:t>
            </w:r>
          </w:p>
        </w:tc>
        <w:tc>
          <w:tcPr>
            <w:tcW w:w="909" w:type="dxa"/>
            <w:vMerge w:val="restart"/>
            <w:tcBorders>
              <w:left w:val="single" w:sz="4" w:space="0" w:color="auto"/>
              <w:right w:val="single" w:sz="4" w:space="0" w:color="auto"/>
            </w:tcBorders>
            <w:shd w:val="clear" w:color="auto" w:fill="F3F3F3"/>
            <w:vAlign w:val="center"/>
          </w:tcPr>
          <w:p w:rsidR="003263F2" w:rsidRPr="00F000E8" w:rsidRDefault="003263F2" w:rsidP="00CB1C86">
            <w:pPr>
              <w:jc w:val="center"/>
              <w:rPr>
                <w:sz w:val="20"/>
                <w:szCs w:val="20"/>
              </w:rPr>
            </w:pPr>
            <w:r w:rsidRPr="00F000E8">
              <w:rPr>
                <w:sz w:val="20"/>
                <w:szCs w:val="20"/>
              </w:rPr>
              <w:t>SVEGA</w:t>
            </w:r>
          </w:p>
        </w:tc>
      </w:tr>
      <w:tr w:rsidR="003263F2" w:rsidRPr="008E570F" w:rsidTr="00CB1C86">
        <w:trPr>
          <w:cantSplit/>
          <w:trHeight w:val="226"/>
        </w:trPr>
        <w:tc>
          <w:tcPr>
            <w:tcW w:w="1260" w:type="dxa"/>
            <w:vMerge/>
            <w:tcBorders>
              <w:left w:val="single" w:sz="4" w:space="0" w:color="auto"/>
              <w:bottom w:val="single" w:sz="4" w:space="0" w:color="auto"/>
            </w:tcBorders>
            <w:shd w:val="clear" w:color="auto" w:fill="F3F3F3"/>
          </w:tcPr>
          <w:p w:rsidR="003263F2" w:rsidRPr="008E570F" w:rsidRDefault="003263F2" w:rsidP="00CB1C86">
            <w:pPr>
              <w:jc w:val="center"/>
            </w:pPr>
          </w:p>
        </w:tc>
        <w:tc>
          <w:tcPr>
            <w:tcW w:w="1800" w:type="dxa"/>
            <w:vMerge/>
            <w:tcBorders>
              <w:bottom w:val="single" w:sz="4" w:space="0" w:color="auto"/>
            </w:tcBorders>
            <w:shd w:val="clear" w:color="auto" w:fill="F3F3F3"/>
          </w:tcPr>
          <w:p w:rsidR="003263F2" w:rsidRPr="008E570F" w:rsidRDefault="003263F2" w:rsidP="00CB1C86">
            <w:pPr>
              <w:jc w:val="center"/>
              <w:rPr>
                <w:sz w:val="18"/>
                <w:szCs w:val="18"/>
              </w:rPr>
            </w:pPr>
          </w:p>
        </w:tc>
        <w:tc>
          <w:tcPr>
            <w:tcW w:w="694"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I</w:t>
            </w:r>
          </w:p>
        </w:tc>
        <w:tc>
          <w:tcPr>
            <w:tcW w:w="695"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II</w:t>
            </w:r>
          </w:p>
        </w:tc>
        <w:tc>
          <w:tcPr>
            <w:tcW w:w="695" w:type="dxa"/>
            <w:tcBorders>
              <w:top w:val="single" w:sz="4" w:space="0" w:color="auto"/>
              <w:bottom w:val="single" w:sz="4" w:space="0" w:color="auto"/>
            </w:tcBorders>
            <w:shd w:val="clear" w:color="auto" w:fill="F3F3F3"/>
          </w:tcPr>
          <w:p w:rsidR="003263F2" w:rsidRPr="008E570F" w:rsidRDefault="003263F2" w:rsidP="00CB1C86">
            <w:pPr>
              <w:jc w:val="center"/>
            </w:pPr>
            <w:r w:rsidRPr="008E570F">
              <w:rPr>
                <w:sz w:val="22"/>
                <w:szCs w:val="22"/>
              </w:rPr>
              <w:t>I</w:t>
            </w:r>
            <w:r>
              <w:rPr>
                <w:sz w:val="22"/>
                <w:szCs w:val="22"/>
              </w:rPr>
              <w:t>II</w:t>
            </w:r>
          </w:p>
        </w:tc>
        <w:tc>
          <w:tcPr>
            <w:tcW w:w="695"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IV</w:t>
            </w:r>
          </w:p>
        </w:tc>
        <w:tc>
          <w:tcPr>
            <w:tcW w:w="694" w:type="dxa"/>
            <w:tcBorders>
              <w:top w:val="single" w:sz="4" w:space="0" w:color="auto"/>
              <w:bottom w:val="single" w:sz="4" w:space="0" w:color="auto"/>
            </w:tcBorders>
            <w:shd w:val="clear" w:color="auto" w:fill="F3F3F3"/>
          </w:tcPr>
          <w:p w:rsidR="003263F2" w:rsidRPr="008E570F" w:rsidRDefault="003263F2" w:rsidP="00CB1C86">
            <w:pPr>
              <w:jc w:val="center"/>
              <w:rPr>
                <w:lang w:val="hr-BA"/>
              </w:rPr>
            </w:pPr>
            <w:r>
              <w:rPr>
                <w:sz w:val="22"/>
                <w:szCs w:val="22"/>
              </w:rPr>
              <w:t>V</w:t>
            </w:r>
          </w:p>
        </w:tc>
        <w:tc>
          <w:tcPr>
            <w:tcW w:w="695" w:type="dxa"/>
            <w:tcBorders>
              <w:top w:val="single" w:sz="4" w:space="0" w:color="auto"/>
              <w:bottom w:val="single" w:sz="4" w:space="0" w:color="auto"/>
            </w:tcBorders>
            <w:shd w:val="clear" w:color="auto" w:fill="F3F3F3"/>
          </w:tcPr>
          <w:p w:rsidR="003263F2" w:rsidRPr="008E570F" w:rsidRDefault="003263F2" w:rsidP="00CB1C86">
            <w:pPr>
              <w:jc w:val="center"/>
            </w:pPr>
            <w:r>
              <w:rPr>
                <w:sz w:val="22"/>
                <w:szCs w:val="22"/>
              </w:rPr>
              <w:t>VI</w:t>
            </w:r>
          </w:p>
        </w:tc>
        <w:tc>
          <w:tcPr>
            <w:tcW w:w="695" w:type="dxa"/>
            <w:tcBorders>
              <w:top w:val="single" w:sz="4" w:space="0" w:color="auto"/>
              <w:bottom w:val="single" w:sz="4" w:space="0" w:color="auto"/>
            </w:tcBorders>
            <w:shd w:val="clear" w:color="auto" w:fill="F3F3F3"/>
          </w:tcPr>
          <w:p w:rsidR="003263F2" w:rsidRPr="008E570F" w:rsidRDefault="003263F2" w:rsidP="00CB1C86">
            <w:pPr>
              <w:jc w:val="center"/>
            </w:pPr>
            <w:r w:rsidRPr="008E570F">
              <w:rPr>
                <w:sz w:val="22"/>
                <w:szCs w:val="22"/>
              </w:rPr>
              <w:t>V</w:t>
            </w:r>
            <w:r>
              <w:rPr>
                <w:sz w:val="22"/>
                <w:szCs w:val="22"/>
              </w:rPr>
              <w:t>II</w:t>
            </w:r>
          </w:p>
        </w:tc>
        <w:tc>
          <w:tcPr>
            <w:tcW w:w="695" w:type="dxa"/>
            <w:tcBorders>
              <w:top w:val="single" w:sz="4" w:space="0" w:color="auto"/>
              <w:bottom w:val="single" w:sz="4" w:space="0" w:color="auto"/>
            </w:tcBorders>
            <w:shd w:val="clear" w:color="auto" w:fill="F3F3F3"/>
          </w:tcPr>
          <w:p w:rsidR="003263F2" w:rsidRPr="008E570F" w:rsidRDefault="003263F2" w:rsidP="00CB1C86">
            <w:pPr>
              <w:jc w:val="center"/>
            </w:pPr>
            <w:r w:rsidRPr="008E570F">
              <w:rPr>
                <w:sz w:val="22"/>
                <w:szCs w:val="22"/>
              </w:rPr>
              <w:t>VI</w:t>
            </w:r>
            <w:r>
              <w:rPr>
                <w:sz w:val="22"/>
                <w:szCs w:val="22"/>
              </w:rPr>
              <w:t>II</w:t>
            </w:r>
          </w:p>
        </w:tc>
        <w:tc>
          <w:tcPr>
            <w:tcW w:w="614" w:type="dxa"/>
            <w:tcBorders>
              <w:top w:val="single" w:sz="4" w:space="0" w:color="auto"/>
              <w:bottom w:val="single" w:sz="4" w:space="0" w:color="auto"/>
              <w:right w:val="single" w:sz="4" w:space="0" w:color="auto"/>
            </w:tcBorders>
            <w:shd w:val="clear" w:color="auto" w:fill="F3F3F3"/>
          </w:tcPr>
          <w:p w:rsidR="003263F2" w:rsidRPr="008E570F" w:rsidRDefault="003263F2" w:rsidP="00CB1C86">
            <w:pPr>
              <w:jc w:val="center"/>
            </w:pPr>
            <w:r>
              <w:rPr>
                <w:sz w:val="22"/>
                <w:szCs w:val="22"/>
              </w:rPr>
              <w:t>IX</w:t>
            </w:r>
          </w:p>
        </w:tc>
        <w:tc>
          <w:tcPr>
            <w:tcW w:w="909" w:type="dxa"/>
            <w:vMerge/>
            <w:tcBorders>
              <w:left w:val="single" w:sz="4" w:space="0" w:color="auto"/>
              <w:bottom w:val="single" w:sz="4" w:space="0" w:color="auto"/>
              <w:right w:val="single" w:sz="4" w:space="0" w:color="auto"/>
            </w:tcBorders>
            <w:shd w:val="clear" w:color="auto" w:fill="F3F3F3"/>
          </w:tcPr>
          <w:p w:rsidR="003263F2" w:rsidRPr="008E570F" w:rsidRDefault="003263F2" w:rsidP="00CB1C86">
            <w:pPr>
              <w:jc w:val="center"/>
            </w:pPr>
          </w:p>
        </w:tc>
      </w:tr>
      <w:tr w:rsidR="003263F2" w:rsidRPr="008E570F" w:rsidTr="00CB1C86">
        <w:trPr>
          <w:cantSplit/>
          <w:trHeight w:val="93"/>
        </w:trPr>
        <w:tc>
          <w:tcPr>
            <w:tcW w:w="1260" w:type="dxa"/>
            <w:vMerge w:val="restart"/>
            <w:tcBorders>
              <w:top w:val="single" w:sz="4" w:space="0" w:color="auto"/>
              <w:left w:val="single" w:sz="4" w:space="0" w:color="auto"/>
            </w:tcBorders>
            <w:vAlign w:val="center"/>
          </w:tcPr>
          <w:p w:rsidR="003263F2" w:rsidRPr="008E570F" w:rsidRDefault="003263F2" w:rsidP="00CB1C86">
            <w:pPr>
              <w:jc w:val="center"/>
            </w:pPr>
            <w:r w:rsidRPr="008E570F">
              <w:rPr>
                <w:sz w:val="22"/>
                <w:szCs w:val="22"/>
              </w:rPr>
              <w:t>„a“</w:t>
            </w:r>
          </w:p>
          <w:p w:rsidR="003263F2" w:rsidRPr="008E570F" w:rsidRDefault="003263F2" w:rsidP="00CB1C86">
            <w:pPr>
              <w:jc w:val="center"/>
            </w:pPr>
            <w:r w:rsidRPr="008E570F">
              <w:rPr>
                <w:sz w:val="22"/>
                <w:szCs w:val="22"/>
              </w:rPr>
              <w:t>Matična</w:t>
            </w:r>
          </w:p>
        </w:tc>
        <w:tc>
          <w:tcPr>
            <w:tcW w:w="1800" w:type="dxa"/>
            <w:tcBorders>
              <w:top w:val="single" w:sz="4" w:space="0" w:color="auto"/>
            </w:tcBorders>
          </w:tcPr>
          <w:p w:rsidR="003263F2" w:rsidRPr="008E570F" w:rsidRDefault="003263F2" w:rsidP="00CB1C86">
            <w:pPr>
              <w:rPr>
                <w:sz w:val="18"/>
                <w:szCs w:val="18"/>
              </w:rPr>
            </w:pPr>
            <w:r w:rsidRPr="008E570F">
              <w:rPr>
                <w:sz w:val="18"/>
                <w:szCs w:val="18"/>
              </w:rPr>
              <w:t>Islamska vjeronauka</w:t>
            </w:r>
          </w:p>
        </w:tc>
        <w:tc>
          <w:tcPr>
            <w:tcW w:w="694" w:type="dxa"/>
            <w:tcBorders>
              <w:top w:val="single" w:sz="4" w:space="0" w:color="auto"/>
            </w:tcBorders>
            <w:vAlign w:val="center"/>
          </w:tcPr>
          <w:p w:rsidR="003263F2" w:rsidRPr="008E570F" w:rsidRDefault="003263F2" w:rsidP="00CB1C86">
            <w:pPr>
              <w:jc w:val="right"/>
            </w:pPr>
            <w:r w:rsidRPr="008E570F">
              <w:rPr>
                <w:sz w:val="22"/>
                <w:szCs w:val="22"/>
              </w:rPr>
              <w:t>9</w:t>
            </w:r>
          </w:p>
        </w:tc>
        <w:tc>
          <w:tcPr>
            <w:tcW w:w="695" w:type="dxa"/>
            <w:tcBorders>
              <w:top w:val="single" w:sz="4" w:space="0" w:color="auto"/>
            </w:tcBorders>
            <w:vAlign w:val="center"/>
          </w:tcPr>
          <w:p w:rsidR="003263F2" w:rsidRPr="008E570F" w:rsidRDefault="003263F2" w:rsidP="00CB1C86">
            <w:pPr>
              <w:jc w:val="right"/>
            </w:pPr>
            <w:r w:rsidRPr="008E570F">
              <w:rPr>
                <w:sz w:val="22"/>
                <w:szCs w:val="22"/>
              </w:rPr>
              <w:t>13</w:t>
            </w:r>
          </w:p>
        </w:tc>
        <w:tc>
          <w:tcPr>
            <w:tcW w:w="695" w:type="dxa"/>
            <w:tcBorders>
              <w:top w:val="single" w:sz="4" w:space="0" w:color="auto"/>
            </w:tcBorders>
            <w:vAlign w:val="center"/>
          </w:tcPr>
          <w:p w:rsidR="003263F2" w:rsidRPr="008E570F" w:rsidRDefault="003263F2" w:rsidP="00CB1C86">
            <w:pPr>
              <w:jc w:val="right"/>
            </w:pPr>
            <w:r w:rsidRPr="008E570F">
              <w:rPr>
                <w:sz w:val="22"/>
                <w:szCs w:val="22"/>
              </w:rPr>
              <w:t>12</w:t>
            </w:r>
          </w:p>
        </w:tc>
        <w:tc>
          <w:tcPr>
            <w:tcW w:w="695" w:type="dxa"/>
            <w:tcBorders>
              <w:top w:val="single" w:sz="4" w:space="0" w:color="auto"/>
            </w:tcBorders>
            <w:vAlign w:val="center"/>
          </w:tcPr>
          <w:p w:rsidR="003263F2" w:rsidRPr="008E570F" w:rsidRDefault="003263F2" w:rsidP="00CB1C86">
            <w:pPr>
              <w:jc w:val="right"/>
              <w:rPr>
                <w:lang w:val="hr-BA"/>
              </w:rPr>
            </w:pPr>
            <w:r w:rsidRPr="008E570F">
              <w:rPr>
                <w:sz w:val="22"/>
                <w:szCs w:val="22"/>
                <w:lang w:val="hr-BA"/>
              </w:rPr>
              <w:t>17</w:t>
            </w:r>
          </w:p>
        </w:tc>
        <w:tc>
          <w:tcPr>
            <w:tcW w:w="694" w:type="dxa"/>
            <w:tcBorders>
              <w:top w:val="single" w:sz="4" w:space="0" w:color="auto"/>
            </w:tcBorders>
            <w:vAlign w:val="center"/>
          </w:tcPr>
          <w:p w:rsidR="003263F2" w:rsidRPr="008E570F" w:rsidRDefault="003263F2" w:rsidP="00CB1C86">
            <w:pPr>
              <w:jc w:val="right"/>
              <w:rPr>
                <w:lang w:val="hr-BA"/>
              </w:rPr>
            </w:pPr>
            <w:r w:rsidRPr="008E570F">
              <w:rPr>
                <w:sz w:val="22"/>
                <w:szCs w:val="22"/>
                <w:lang w:val="hr-BA"/>
              </w:rPr>
              <w:t>15</w:t>
            </w:r>
          </w:p>
        </w:tc>
        <w:tc>
          <w:tcPr>
            <w:tcW w:w="695" w:type="dxa"/>
            <w:tcBorders>
              <w:top w:val="single" w:sz="4" w:space="0" w:color="auto"/>
            </w:tcBorders>
            <w:vAlign w:val="center"/>
          </w:tcPr>
          <w:p w:rsidR="003263F2" w:rsidRPr="008E570F" w:rsidRDefault="003263F2" w:rsidP="00CB1C86">
            <w:pPr>
              <w:jc w:val="right"/>
              <w:rPr>
                <w:lang w:val="hr-BA"/>
              </w:rPr>
            </w:pPr>
            <w:r w:rsidRPr="008E570F">
              <w:rPr>
                <w:sz w:val="22"/>
                <w:szCs w:val="22"/>
                <w:lang w:val="hr-BA"/>
              </w:rPr>
              <w:t>17</w:t>
            </w:r>
          </w:p>
        </w:tc>
        <w:tc>
          <w:tcPr>
            <w:tcW w:w="695" w:type="dxa"/>
            <w:tcBorders>
              <w:top w:val="single" w:sz="4" w:space="0" w:color="auto"/>
            </w:tcBorders>
            <w:vAlign w:val="center"/>
          </w:tcPr>
          <w:p w:rsidR="003263F2" w:rsidRPr="008E570F" w:rsidRDefault="003263F2" w:rsidP="00CB1C86">
            <w:pPr>
              <w:jc w:val="right"/>
              <w:rPr>
                <w:lang w:val="hr-BA"/>
              </w:rPr>
            </w:pPr>
            <w:r w:rsidRPr="008E570F">
              <w:rPr>
                <w:sz w:val="22"/>
                <w:szCs w:val="22"/>
                <w:lang w:val="hr-BA"/>
              </w:rPr>
              <w:t>21</w:t>
            </w:r>
          </w:p>
        </w:tc>
        <w:tc>
          <w:tcPr>
            <w:tcW w:w="695" w:type="dxa"/>
            <w:tcBorders>
              <w:top w:val="single" w:sz="4" w:space="0" w:color="auto"/>
            </w:tcBorders>
            <w:vAlign w:val="center"/>
          </w:tcPr>
          <w:p w:rsidR="003263F2" w:rsidRPr="008E570F" w:rsidRDefault="003263F2" w:rsidP="00CB1C86">
            <w:pPr>
              <w:jc w:val="right"/>
              <w:rPr>
                <w:lang w:val="hr-BA"/>
              </w:rPr>
            </w:pPr>
            <w:r w:rsidRPr="008E570F">
              <w:rPr>
                <w:sz w:val="22"/>
                <w:szCs w:val="22"/>
                <w:lang w:val="hr-BA"/>
              </w:rPr>
              <w:t>11</w:t>
            </w:r>
          </w:p>
        </w:tc>
        <w:tc>
          <w:tcPr>
            <w:tcW w:w="614" w:type="dxa"/>
            <w:tcBorders>
              <w:top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17</w:t>
            </w:r>
          </w:p>
        </w:tc>
        <w:tc>
          <w:tcPr>
            <w:tcW w:w="909" w:type="dxa"/>
            <w:tcBorders>
              <w:top w:val="single" w:sz="4" w:space="0" w:color="auto"/>
              <w:left w:val="single" w:sz="4" w:space="0" w:color="auto"/>
              <w:right w:val="single" w:sz="4" w:space="0" w:color="auto"/>
            </w:tcBorders>
            <w:vAlign w:val="center"/>
          </w:tcPr>
          <w:p w:rsidR="003263F2" w:rsidRPr="008E570F" w:rsidRDefault="0002131C" w:rsidP="00CB1C86">
            <w:pPr>
              <w:jc w:val="right"/>
              <w:rPr>
                <w:lang w:val="hr-BA"/>
              </w:rPr>
            </w:pPr>
            <w:r w:rsidRPr="008E570F">
              <w:rPr>
                <w:sz w:val="22"/>
                <w:szCs w:val="22"/>
                <w:lang w:val="hr-BA"/>
              </w:rPr>
              <w:fldChar w:fldCharType="begin"/>
            </w:r>
            <w:r w:rsidR="003263F2" w:rsidRPr="008E570F">
              <w:rPr>
                <w:sz w:val="22"/>
                <w:szCs w:val="22"/>
                <w:lang w:val="hr-BA"/>
              </w:rPr>
              <w:instrText xml:space="preserve"> =SUM(LEFT) </w:instrText>
            </w:r>
            <w:r w:rsidRPr="008E570F">
              <w:rPr>
                <w:sz w:val="22"/>
                <w:szCs w:val="22"/>
                <w:lang w:val="hr-BA"/>
              </w:rPr>
              <w:fldChar w:fldCharType="separate"/>
            </w:r>
            <w:r w:rsidR="003263F2" w:rsidRPr="008E570F">
              <w:rPr>
                <w:noProof/>
                <w:sz w:val="22"/>
                <w:szCs w:val="22"/>
                <w:lang w:val="hr-BA"/>
              </w:rPr>
              <w:t>132</w:t>
            </w:r>
            <w:r w:rsidRPr="008E570F">
              <w:rPr>
                <w:sz w:val="22"/>
                <w:szCs w:val="22"/>
                <w:lang w:val="hr-BA"/>
              </w:rPr>
              <w:fldChar w:fldCharType="end"/>
            </w:r>
          </w:p>
        </w:tc>
      </w:tr>
      <w:tr w:rsidR="003263F2" w:rsidRPr="008E570F" w:rsidTr="00CB1C86">
        <w:trPr>
          <w:cantSplit/>
          <w:trHeight w:val="234"/>
        </w:trPr>
        <w:tc>
          <w:tcPr>
            <w:tcW w:w="1260" w:type="dxa"/>
            <w:vMerge/>
            <w:tcBorders>
              <w:left w:val="single" w:sz="4" w:space="0" w:color="auto"/>
            </w:tcBorders>
            <w:vAlign w:val="center"/>
          </w:tcPr>
          <w:p w:rsidR="003263F2" w:rsidRPr="008E570F" w:rsidRDefault="003263F2" w:rsidP="00CB1C86">
            <w:pPr>
              <w:jc w:val="center"/>
            </w:pPr>
          </w:p>
        </w:tc>
        <w:tc>
          <w:tcPr>
            <w:tcW w:w="1800" w:type="dxa"/>
          </w:tcPr>
          <w:p w:rsidR="003263F2" w:rsidRPr="008E570F" w:rsidRDefault="003263F2" w:rsidP="00CB1C86">
            <w:pPr>
              <w:rPr>
                <w:sz w:val="18"/>
                <w:szCs w:val="18"/>
              </w:rPr>
            </w:pPr>
            <w:r w:rsidRPr="008E570F">
              <w:rPr>
                <w:sz w:val="18"/>
                <w:szCs w:val="18"/>
              </w:rPr>
              <w:t>Katolički vjeronauk</w:t>
            </w:r>
          </w:p>
        </w:tc>
        <w:tc>
          <w:tcPr>
            <w:tcW w:w="694" w:type="dxa"/>
          </w:tcPr>
          <w:p w:rsidR="003263F2" w:rsidRPr="008E570F" w:rsidRDefault="003263F2" w:rsidP="00CB1C86">
            <w:pPr>
              <w:jc w:val="center"/>
            </w:pPr>
            <w:r w:rsidRPr="008E570F">
              <w:rPr>
                <w:sz w:val="22"/>
                <w:szCs w:val="22"/>
              </w:rPr>
              <w:t>-</w:t>
            </w:r>
          </w:p>
        </w:tc>
        <w:tc>
          <w:tcPr>
            <w:tcW w:w="695" w:type="dxa"/>
          </w:tcPr>
          <w:p w:rsidR="003263F2" w:rsidRPr="008E570F" w:rsidRDefault="003263F2" w:rsidP="00CB1C86">
            <w:pPr>
              <w:jc w:val="center"/>
            </w:pPr>
            <w:r w:rsidRPr="008E570F">
              <w:rPr>
                <w:sz w:val="22"/>
                <w:szCs w:val="22"/>
              </w:rPr>
              <w:t>-</w:t>
            </w:r>
          </w:p>
        </w:tc>
        <w:tc>
          <w:tcPr>
            <w:tcW w:w="695" w:type="dxa"/>
          </w:tcPr>
          <w:p w:rsidR="003263F2" w:rsidRPr="008E570F" w:rsidRDefault="003263F2" w:rsidP="00CB1C86">
            <w:pPr>
              <w:jc w:val="center"/>
              <w:rPr>
                <w:lang w:val="hr-BA"/>
              </w:rPr>
            </w:pPr>
            <w:r w:rsidRPr="008E570F">
              <w:rPr>
                <w:sz w:val="22"/>
                <w:szCs w:val="22"/>
                <w:lang w:val="hr-BA"/>
              </w:rPr>
              <w:t>-</w:t>
            </w:r>
          </w:p>
        </w:tc>
        <w:tc>
          <w:tcPr>
            <w:tcW w:w="695" w:type="dxa"/>
          </w:tcPr>
          <w:p w:rsidR="003263F2" w:rsidRPr="008E570F" w:rsidRDefault="003263F2" w:rsidP="00CB1C86">
            <w:pPr>
              <w:jc w:val="center"/>
              <w:rPr>
                <w:lang w:val="hr-BA"/>
              </w:rPr>
            </w:pPr>
            <w:r w:rsidRPr="008E570F">
              <w:rPr>
                <w:sz w:val="22"/>
                <w:szCs w:val="22"/>
                <w:lang w:val="hr-BA"/>
              </w:rPr>
              <w:t>-</w:t>
            </w:r>
          </w:p>
        </w:tc>
        <w:tc>
          <w:tcPr>
            <w:tcW w:w="694" w:type="dxa"/>
          </w:tcPr>
          <w:p w:rsidR="003263F2" w:rsidRPr="008E570F" w:rsidRDefault="003263F2" w:rsidP="00CB1C86">
            <w:pPr>
              <w:jc w:val="center"/>
              <w:rPr>
                <w:lang w:val="hr-BA"/>
              </w:rPr>
            </w:pPr>
            <w:r w:rsidRPr="008E570F">
              <w:rPr>
                <w:sz w:val="22"/>
                <w:szCs w:val="22"/>
                <w:lang w:val="hr-BA"/>
              </w:rPr>
              <w:t>-</w:t>
            </w:r>
          </w:p>
        </w:tc>
        <w:tc>
          <w:tcPr>
            <w:tcW w:w="695" w:type="dxa"/>
          </w:tcPr>
          <w:p w:rsidR="003263F2" w:rsidRPr="008E570F" w:rsidRDefault="003263F2" w:rsidP="00CB1C86">
            <w:pPr>
              <w:jc w:val="center"/>
              <w:rPr>
                <w:lang w:val="hr-BA"/>
              </w:rPr>
            </w:pPr>
            <w:r w:rsidRPr="008E570F">
              <w:rPr>
                <w:sz w:val="22"/>
                <w:szCs w:val="22"/>
                <w:lang w:val="hr-BA"/>
              </w:rPr>
              <w:t>-</w:t>
            </w:r>
          </w:p>
        </w:tc>
        <w:tc>
          <w:tcPr>
            <w:tcW w:w="695" w:type="dxa"/>
          </w:tcPr>
          <w:p w:rsidR="003263F2" w:rsidRPr="008E570F" w:rsidRDefault="003263F2" w:rsidP="00CB1C86">
            <w:pPr>
              <w:jc w:val="center"/>
              <w:rPr>
                <w:lang w:val="hr-BA"/>
              </w:rPr>
            </w:pPr>
            <w:r w:rsidRPr="008E570F">
              <w:rPr>
                <w:sz w:val="22"/>
                <w:szCs w:val="22"/>
                <w:lang w:val="hr-BA"/>
              </w:rPr>
              <w:t>-</w:t>
            </w:r>
          </w:p>
        </w:tc>
        <w:tc>
          <w:tcPr>
            <w:tcW w:w="695" w:type="dxa"/>
          </w:tcPr>
          <w:p w:rsidR="003263F2" w:rsidRPr="008E570F" w:rsidRDefault="003263F2" w:rsidP="00CB1C86">
            <w:pPr>
              <w:jc w:val="center"/>
              <w:rPr>
                <w:lang w:val="hr-BA"/>
              </w:rPr>
            </w:pPr>
            <w:r w:rsidRPr="008E570F">
              <w:rPr>
                <w:sz w:val="22"/>
                <w:szCs w:val="22"/>
                <w:lang w:val="hr-BA"/>
              </w:rPr>
              <w:t>-</w:t>
            </w:r>
          </w:p>
        </w:tc>
        <w:tc>
          <w:tcPr>
            <w:tcW w:w="614" w:type="dxa"/>
            <w:tcBorders>
              <w:right w:val="single" w:sz="4" w:space="0" w:color="auto"/>
            </w:tcBorders>
          </w:tcPr>
          <w:p w:rsidR="003263F2" w:rsidRPr="008E570F" w:rsidRDefault="003263F2" w:rsidP="00CB1C86">
            <w:pPr>
              <w:jc w:val="center"/>
              <w:rPr>
                <w:lang w:val="hr-BA"/>
              </w:rPr>
            </w:pPr>
            <w:r w:rsidRPr="008E570F">
              <w:rPr>
                <w:sz w:val="22"/>
                <w:szCs w:val="22"/>
                <w:lang w:val="hr-BA"/>
              </w:rPr>
              <w:t>-</w:t>
            </w:r>
          </w:p>
        </w:tc>
        <w:tc>
          <w:tcPr>
            <w:tcW w:w="909" w:type="dxa"/>
            <w:tcBorders>
              <w:left w:val="single" w:sz="4" w:space="0" w:color="auto"/>
              <w:right w:val="single" w:sz="4" w:space="0" w:color="auto"/>
            </w:tcBorders>
          </w:tcPr>
          <w:p w:rsidR="003263F2" w:rsidRPr="008E570F" w:rsidRDefault="003263F2" w:rsidP="00CB1C86">
            <w:pPr>
              <w:jc w:val="center"/>
            </w:pPr>
            <w:r w:rsidRPr="008E570F">
              <w:rPr>
                <w:sz w:val="22"/>
                <w:szCs w:val="22"/>
              </w:rPr>
              <w:t>-</w:t>
            </w:r>
          </w:p>
        </w:tc>
      </w:tr>
      <w:tr w:rsidR="003263F2" w:rsidRPr="008E570F" w:rsidTr="00CB1C86">
        <w:trPr>
          <w:cantSplit/>
          <w:trHeight w:val="93"/>
        </w:trPr>
        <w:tc>
          <w:tcPr>
            <w:tcW w:w="1260" w:type="dxa"/>
            <w:vMerge/>
            <w:tcBorders>
              <w:left w:val="single" w:sz="4" w:space="0" w:color="auto"/>
            </w:tcBorders>
            <w:vAlign w:val="center"/>
          </w:tcPr>
          <w:p w:rsidR="003263F2" w:rsidRPr="008E570F" w:rsidRDefault="003263F2" w:rsidP="00CB1C86">
            <w:pPr>
              <w:jc w:val="center"/>
            </w:pPr>
          </w:p>
        </w:tc>
        <w:tc>
          <w:tcPr>
            <w:tcW w:w="1800" w:type="dxa"/>
          </w:tcPr>
          <w:p w:rsidR="003263F2" w:rsidRPr="008E570F" w:rsidRDefault="003263F2" w:rsidP="00CB1C86">
            <w:pPr>
              <w:rPr>
                <w:sz w:val="18"/>
                <w:szCs w:val="18"/>
              </w:rPr>
            </w:pPr>
            <w:r w:rsidRPr="008E570F">
              <w:rPr>
                <w:sz w:val="18"/>
                <w:szCs w:val="18"/>
              </w:rPr>
              <w:t>Pravoslavni vjeron.</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rPr>
                <w:lang w:val="hr-BA"/>
              </w:rPr>
            </w:pPr>
            <w:r w:rsidRPr="008E570F">
              <w:rPr>
                <w:sz w:val="22"/>
                <w:szCs w:val="22"/>
                <w:lang w:val="hr-BA"/>
              </w:rPr>
              <w:t>-</w:t>
            </w:r>
          </w:p>
        </w:tc>
        <w:tc>
          <w:tcPr>
            <w:tcW w:w="695" w:type="dxa"/>
            <w:vAlign w:val="center"/>
          </w:tcPr>
          <w:p w:rsidR="003263F2" w:rsidRPr="008E570F" w:rsidRDefault="003263F2" w:rsidP="00CB1C86">
            <w:pPr>
              <w:jc w:val="right"/>
              <w:rPr>
                <w:lang w:val="hr-BA"/>
              </w:rPr>
            </w:pPr>
            <w:r w:rsidRPr="008E570F">
              <w:rPr>
                <w:sz w:val="22"/>
                <w:szCs w:val="22"/>
                <w:lang w:val="hr-BA"/>
              </w:rPr>
              <w:t>-</w:t>
            </w:r>
          </w:p>
        </w:tc>
        <w:tc>
          <w:tcPr>
            <w:tcW w:w="694" w:type="dxa"/>
            <w:vAlign w:val="center"/>
          </w:tcPr>
          <w:p w:rsidR="003263F2" w:rsidRPr="008E570F" w:rsidRDefault="003263F2" w:rsidP="00CB1C86">
            <w:pPr>
              <w:jc w:val="right"/>
              <w:rPr>
                <w:lang w:val="hr-BA"/>
              </w:rPr>
            </w:pPr>
            <w:r w:rsidRPr="008E570F">
              <w:rPr>
                <w:sz w:val="22"/>
                <w:szCs w:val="22"/>
                <w:lang w:val="hr-BA"/>
              </w:rPr>
              <w:t>-</w:t>
            </w:r>
          </w:p>
        </w:tc>
        <w:tc>
          <w:tcPr>
            <w:tcW w:w="695" w:type="dxa"/>
            <w:vAlign w:val="center"/>
          </w:tcPr>
          <w:p w:rsidR="003263F2" w:rsidRPr="008E570F" w:rsidRDefault="003263F2" w:rsidP="00CB1C86">
            <w:pPr>
              <w:jc w:val="right"/>
              <w:rPr>
                <w:lang w:val="hr-BA"/>
              </w:rPr>
            </w:pPr>
            <w:r w:rsidRPr="008E570F">
              <w:rPr>
                <w:sz w:val="22"/>
                <w:szCs w:val="22"/>
                <w:lang w:val="hr-BA"/>
              </w:rPr>
              <w:t>-</w:t>
            </w:r>
          </w:p>
        </w:tc>
        <w:tc>
          <w:tcPr>
            <w:tcW w:w="695" w:type="dxa"/>
            <w:vAlign w:val="center"/>
          </w:tcPr>
          <w:p w:rsidR="003263F2" w:rsidRPr="008E570F" w:rsidRDefault="003263F2" w:rsidP="00CB1C86">
            <w:pPr>
              <w:jc w:val="right"/>
              <w:rPr>
                <w:lang w:val="hr-BA"/>
              </w:rPr>
            </w:pPr>
            <w:r w:rsidRPr="008E570F">
              <w:rPr>
                <w:sz w:val="22"/>
                <w:szCs w:val="22"/>
                <w:lang w:val="hr-BA"/>
              </w:rPr>
              <w:t>-</w:t>
            </w:r>
          </w:p>
        </w:tc>
        <w:tc>
          <w:tcPr>
            <w:tcW w:w="695" w:type="dxa"/>
            <w:vAlign w:val="center"/>
          </w:tcPr>
          <w:p w:rsidR="003263F2" w:rsidRPr="008E570F" w:rsidRDefault="003263F2" w:rsidP="00CB1C86">
            <w:pPr>
              <w:jc w:val="right"/>
              <w:rPr>
                <w:lang w:val="hr-BA"/>
              </w:rPr>
            </w:pPr>
            <w:r w:rsidRPr="008E570F">
              <w:rPr>
                <w:sz w:val="22"/>
                <w:szCs w:val="22"/>
                <w:lang w:val="hr-BA"/>
              </w:rPr>
              <w:t>-</w:t>
            </w:r>
          </w:p>
        </w:tc>
        <w:tc>
          <w:tcPr>
            <w:tcW w:w="614" w:type="dxa"/>
            <w:tcBorders>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09" w:type="dxa"/>
            <w:tcBorders>
              <w:left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r>
      <w:tr w:rsidR="003263F2" w:rsidRPr="008E570F" w:rsidTr="00CB1C86">
        <w:trPr>
          <w:cantSplit/>
          <w:trHeight w:val="92"/>
        </w:trPr>
        <w:tc>
          <w:tcPr>
            <w:tcW w:w="1260" w:type="dxa"/>
            <w:vMerge/>
            <w:tcBorders>
              <w:left w:val="single" w:sz="4" w:space="0" w:color="auto"/>
            </w:tcBorders>
            <w:vAlign w:val="center"/>
          </w:tcPr>
          <w:p w:rsidR="003263F2" w:rsidRPr="008E570F" w:rsidRDefault="003263F2" w:rsidP="00CB1C86">
            <w:pPr>
              <w:jc w:val="center"/>
            </w:pPr>
          </w:p>
        </w:tc>
        <w:tc>
          <w:tcPr>
            <w:tcW w:w="1800" w:type="dxa"/>
          </w:tcPr>
          <w:p w:rsidR="003263F2" w:rsidRPr="008E570F" w:rsidRDefault="003263F2" w:rsidP="00CB1C86">
            <w:pPr>
              <w:rPr>
                <w:sz w:val="18"/>
                <w:szCs w:val="18"/>
              </w:rPr>
            </w:pPr>
            <w:r w:rsidRPr="008E570F">
              <w:rPr>
                <w:sz w:val="18"/>
                <w:szCs w:val="18"/>
              </w:rPr>
              <w:t>Kultura i zajednica</w:t>
            </w:r>
          </w:p>
        </w:tc>
        <w:tc>
          <w:tcPr>
            <w:tcW w:w="694" w:type="dxa"/>
            <w:vAlign w:val="center"/>
          </w:tcPr>
          <w:p w:rsidR="003263F2" w:rsidRPr="008E570F" w:rsidRDefault="003263F2" w:rsidP="00CB1C86">
            <w:pPr>
              <w:jc w:val="center"/>
            </w:pPr>
            <w:r w:rsidRPr="008E570F">
              <w:rPr>
                <w:sz w:val="22"/>
                <w:szCs w:val="22"/>
              </w:rPr>
              <w:t>4</w:t>
            </w:r>
          </w:p>
        </w:tc>
        <w:tc>
          <w:tcPr>
            <w:tcW w:w="695" w:type="dxa"/>
            <w:vAlign w:val="center"/>
          </w:tcPr>
          <w:p w:rsidR="003263F2" w:rsidRPr="008E570F" w:rsidRDefault="003263F2" w:rsidP="00CB1C86">
            <w:pPr>
              <w:jc w:val="center"/>
            </w:pPr>
            <w:r w:rsidRPr="008E570F">
              <w:rPr>
                <w:sz w:val="22"/>
                <w:szCs w:val="22"/>
              </w:rPr>
              <w:t xml:space="preserve"> 2</w:t>
            </w:r>
          </w:p>
        </w:tc>
        <w:tc>
          <w:tcPr>
            <w:tcW w:w="695" w:type="dxa"/>
            <w:vAlign w:val="center"/>
          </w:tcPr>
          <w:p w:rsidR="003263F2" w:rsidRPr="008E570F" w:rsidRDefault="003263F2" w:rsidP="00CB1C86">
            <w:pPr>
              <w:jc w:val="center"/>
            </w:pPr>
            <w:r w:rsidRPr="008E570F">
              <w:rPr>
                <w:sz w:val="22"/>
                <w:szCs w:val="22"/>
              </w:rPr>
              <w:t>5</w:t>
            </w:r>
          </w:p>
        </w:tc>
        <w:tc>
          <w:tcPr>
            <w:tcW w:w="695" w:type="dxa"/>
            <w:vAlign w:val="center"/>
          </w:tcPr>
          <w:p w:rsidR="003263F2" w:rsidRPr="008E570F" w:rsidRDefault="003263F2" w:rsidP="00CB1C86">
            <w:pPr>
              <w:jc w:val="center"/>
            </w:pPr>
            <w:r w:rsidRPr="008E570F">
              <w:rPr>
                <w:sz w:val="22"/>
                <w:szCs w:val="22"/>
              </w:rPr>
              <w:t>0</w:t>
            </w:r>
          </w:p>
        </w:tc>
        <w:tc>
          <w:tcPr>
            <w:tcW w:w="694" w:type="dxa"/>
            <w:vAlign w:val="center"/>
          </w:tcPr>
          <w:p w:rsidR="003263F2" w:rsidRPr="008E570F" w:rsidRDefault="003263F2" w:rsidP="00CB1C86">
            <w:pPr>
              <w:jc w:val="center"/>
            </w:pPr>
            <w:r w:rsidRPr="008E570F">
              <w:rPr>
                <w:sz w:val="22"/>
                <w:szCs w:val="22"/>
              </w:rPr>
              <w:t>2</w:t>
            </w:r>
          </w:p>
        </w:tc>
        <w:tc>
          <w:tcPr>
            <w:tcW w:w="695" w:type="dxa"/>
            <w:vAlign w:val="center"/>
          </w:tcPr>
          <w:p w:rsidR="003263F2" w:rsidRPr="008E570F" w:rsidRDefault="003263F2" w:rsidP="00CB1C86">
            <w:pPr>
              <w:jc w:val="center"/>
            </w:pPr>
            <w:r w:rsidRPr="008E570F">
              <w:rPr>
                <w:sz w:val="22"/>
                <w:szCs w:val="22"/>
              </w:rPr>
              <w:t>2</w:t>
            </w:r>
          </w:p>
        </w:tc>
        <w:tc>
          <w:tcPr>
            <w:tcW w:w="695" w:type="dxa"/>
            <w:vAlign w:val="center"/>
          </w:tcPr>
          <w:p w:rsidR="003263F2" w:rsidRPr="008E570F" w:rsidRDefault="003263F2" w:rsidP="00CB1C86">
            <w:pPr>
              <w:jc w:val="center"/>
            </w:pPr>
            <w:r w:rsidRPr="008E570F">
              <w:rPr>
                <w:sz w:val="22"/>
                <w:szCs w:val="22"/>
              </w:rPr>
              <w:t>2</w:t>
            </w:r>
          </w:p>
        </w:tc>
        <w:tc>
          <w:tcPr>
            <w:tcW w:w="695" w:type="dxa"/>
            <w:vAlign w:val="center"/>
          </w:tcPr>
          <w:p w:rsidR="003263F2" w:rsidRPr="008E570F" w:rsidRDefault="003263F2" w:rsidP="00CB1C86">
            <w:pPr>
              <w:jc w:val="center"/>
            </w:pPr>
            <w:r w:rsidRPr="008E570F">
              <w:rPr>
                <w:sz w:val="22"/>
                <w:szCs w:val="22"/>
              </w:rPr>
              <w:t>1</w:t>
            </w:r>
          </w:p>
        </w:tc>
        <w:tc>
          <w:tcPr>
            <w:tcW w:w="614" w:type="dxa"/>
            <w:tcBorders>
              <w:right w:val="single" w:sz="4" w:space="0" w:color="auto"/>
            </w:tcBorders>
            <w:vAlign w:val="center"/>
          </w:tcPr>
          <w:p w:rsidR="003263F2" w:rsidRPr="008E570F" w:rsidRDefault="003263F2" w:rsidP="00CB1C86">
            <w:pPr>
              <w:jc w:val="center"/>
            </w:pPr>
            <w:r w:rsidRPr="008E570F">
              <w:rPr>
                <w:sz w:val="22"/>
                <w:szCs w:val="22"/>
              </w:rPr>
              <w:t>1</w:t>
            </w:r>
          </w:p>
        </w:tc>
        <w:tc>
          <w:tcPr>
            <w:tcW w:w="909" w:type="dxa"/>
            <w:tcBorders>
              <w:left w:val="single" w:sz="4" w:space="0" w:color="auto"/>
              <w:right w:val="single" w:sz="4" w:space="0" w:color="auto"/>
            </w:tcBorders>
            <w:vAlign w:val="center"/>
          </w:tcPr>
          <w:p w:rsidR="003263F2" w:rsidRPr="008E570F" w:rsidRDefault="0002131C" w:rsidP="00CB1C86">
            <w:pPr>
              <w:jc w:val="center"/>
            </w:pPr>
            <w:r w:rsidRPr="008E570F">
              <w:rPr>
                <w:sz w:val="22"/>
                <w:szCs w:val="22"/>
              </w:rPr>
              <w:fldChar w:fldCharType="begin"/>
            </w:r>
            <w:r w:rsidR="003263F2" w:rsidRPr="008E570F">
              <w:rPr>
                <w:sz w:val="22"/>
                <w:szCs w:val="22"/>
              </w:rPr>
              <w:instrText xml:space="preserve"> =SUM(LEFT) </w:instrText>
            </w:r>
            <w:r w:rsidRPr="008E570F">
              <w:rPr>
                <w:sz w:val="22"/>
                <w:szCs w:val="22"/>
              </w:rPr>
              <w:fldChar w:fldCharType="separate"/>
            </w:r>
            <w:r w:rsidR="003263F2" w:rsidRPr="008E570F">
              <w:rPr>
                <w:noProof/>
                <w:sz w:val="22"/>
                <w:szCs w:val="22"/>
              </w:rPr>
              <w:t>19</w:t>
            </w:r>
            <w:r w:rsidRPr="008E570F">
              <w:rPr>
                <w:sz w:val="22"/>
                <w:szCs w:val="22"/>
              </w:rPr>
              <w:fldChar w:fldCharType="end"/>
            </w:r>
          </w:p>
        </w:tc>
      </w:tr>
      <w:tr w:rsidR="003263F2" w:rsidRPr="008E570F" w:rsidTr="00CB1C86">
        <w:trPr>
          <w:cantSplit/>
          <w:trHeight w:val="92"/>
        </w:trPr>
        <w:tc>
          <w:tcPr>
            <w:tcW w:w="1260" w:type="dxa"/>
            <w:vMerge w:val="restart"/>
            <w:tcBorders>
              <w:left w:val="single" w:sz="4" w:space="0" w:color="auto"/>
            </w:tcBorders>
            <w:vAlign w:val="center"/>
          </w:tcPr>
          <w:p w:rsidR="003263F2" w:rsidRPr="008E570F" w:rsidRDefault="003263F2" w:rsidP="00CB1C86">
            <w:pPr>
              <w:jc w:val="center"/>
            </w:pPr>
            <w:r w:rsidRPr="008E570F">
              <w:rPr>
                <w:sz w:val="22"/>
                <w:szCs w:val="22"/>
              </w:rPr>
              <w:t>„b“</w:t>
            </w:r>
          </w:p>
          <w:p w:rsidR="003263F2" w:rsidRPr="008E570F" w:rsidRDefault="003263F2" w:rsidP="00CB1C86">
            <w:pPr>
              <w:jc w:val="center"/>
            </w:pPr>
            <w:r w:rsidRPr="008E570F">
              <w:rPr>
                <w:sz w:val="22"/>
                <w:szCs w:val="22"/>
              </w:rPr>
              <w:t>PŠ Dragovići</w:t>
            </w:r>
          </w:p>
        </w:tc>
        <w:tc>
          <w:tcPr>
            <w:tcW w:w="1800" w:type="dxa"/>
          </w:tcPr>
          <w:p w:rsidR="003263F2" w:rsidRPr="008E570F" w:rsidRDefault="003263F2" w:rsidP="00CB1C86">
            <w:pPr>
              <w:rPr>
                <w:sz w:val="18"/>
                <w:szCs w:val="18"/>
              </w:rPr>
            </w:pPr>
            <w:r w:rsidRPr="008E570F">
              <w:rPr>
                <w:sz w:val="18"/>
                <w:szCs w:val="18"/>
              </w:rPr>
              <w:t>Islamska vjeronauka</w:t>
            </w:r>
          </w:p>
        </w:tc>
        <w:tc>
          <w:tcPr>
            <w:tcW w:w="694" w:type="dxa"/>
            <w:vAlign w:val="center"/>
          </w:tcPr>
          <w:p w:rsidR="003263F2" w:rsidRPr="008E570F" w:rsidRDefault="003263F2" w:rsidP="00CB1C86">
            <w:pPr>
              <w:jc w:val="right"/>
            </w:pPr>
            <w:r w:rsidRPr="008E570F">
              <w:rPr>
                <w:sz w:val="22"/>
                <w:szCs w:val="22"/>
              </w:rPr>
              <w:t>1</w:t>
            </w:r>
          </w:p>
        </w:tc>
        <w:tc>
          <w:tcPr>
            <w:tcW w:w="695" w:type="dxa"/>
            <w:vAlign w:val="center"/>
          </w:tcPr>
          <w:p w:rsidR="003263F2" w:rsidRPr="008E570F" w:rsidRDefault="003263F2" w:rsidP="00CB1C86">
            <w:pPr>
              <w:jc w:val="right"/>
            </w:pPr>
            <w:r w:rsidRPr="008E570F">
              <w:rPr>
                <w:sz w:val="22"/>
                <w:szCs w:val="22"/>
              </w:rPr>
              <w:t>1</w:t>
            </w:r>
          </w:p>
        </w:tc>
        <w:tc>
          <w:tcPr>
            <w:tcW w:w="695" w:type="dxa"/>
            <w:vAlign w:val="center"/>
          </w:tcPr>
          <w:p w:rsidR="003263F2" w:rsidRPr="008E570F" w:rsidRDefault="003263F2" w:rsidP="00CB1C86">
            <w:pPr>
              <w:jc w:val="right"/>
            </w:pPr>
            <w:r w:rsidRPr="008E570F">
              <w:rPr>
                <w:sz w:val="22"/>
                <w:szCs w:val="22"/>
              </w:rPr>
              <w:t>2</w:t>
            </w:r>
          </w:p>
        </w:tc>
        <w:tc>
          <w:tcPr>
            <w:tcW w:w="695" w:type="dxa"/>
            <w:vAlign w:val="center"/>
          </w:tcPr>
          <w:p w:rsidR="003263F2" w:rsidRPr="008E570F" w:rsidRDefault="003263F2" w:rsidP="00CB1C86">
            <w:pPr>
              <w:jc w:val="right"/>
            </w:pPr>
            <w:r w:rsidRPr="008E570F">
              <w:rPr>
                <w:sz w:val="22"/>
                <w:szCs w:val="22"/>
              </w:rPr>
              <w:t>3</w:t>
            </w:r>
          </w:p>
        </w:tc>
        <w:tc>
          <w:tcPr>
            <w:tcW w:w="694" w:type="dxa"/>
            <w:vAlign w:val="center"/>
          </w:tcPr>
          <w:p w:rsidR="003263F2" w:rsidRPr="008E570F" w:rsidRDefault="003263F2" w:rsidP="00CB1C86">
            <w:pPr>
              <w:jc w:val="right"/>
            </w:pPr>
            <w:r w:rsidRPr="008E570F">
              <w:rPr>
                <w:sz w:val="22"/>
                <w:szCs w:val="22"/>
              </w:rPr>
              <w:t>3</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14" w:type="dxa"/>
            <w:tcBorders>
              <w:right w:val="single" w:sz="4" w:space="0" w:color="auto"/>
            </w:tcBorders>
            <w:vAlign w:val="center"/>
          </w:tcPr>
          <w:p w:rsidR="003263F2" w:rsidRPr="008E570F" w:rsidRDefault="003263F2" w:rsidP="00CB1C86">
            <w:pPr>
              <w:jc w:val="right"/>
            </w:pPr>
            <w:r w:rsidRPr="008E570F">
              <w:rPr>
                <w:sz w:val="22"/>
                <w:szCs w:val="22"/>
              </w:rPr>
              <w:t>-</w:t>
            </w:r>
          </w:p>
        </w:tc>
        <w:tc>
          <w:tcPr>
            <w:tcW w:w="909"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10</w:t>
            </w:r>
          </w:p>
        </w:tc>
      </w:tr>
      <w:tr w:rsidR="003263F2" w:rsidRPr="008E570F" w:rsidTr="00CB1C86">
        <w:trPr>
          <w:cantSplit/>
          <w:trHeight w:val="92"/>
        </w:trPr>
        <w:tc>
          <w:tcPr>
            <w:tcW w:w="1260" w:type="dxa"/>
            <w:vMerge/>
            <w:tcBorders>
              <w:left w:val="single" w:sz="4" w:space="0" w:color="auto"/>
            </w:tcBorders>
            <w:vAlign w:val="center"/>
          </w:tcPr>
          <w:p w:rsidR="003263F2" w:rsidRPr="008E570F" w:rsidRDefault="003263F2" w:rsidP="00CB1C86">
            <w:pPr>
              <w:jc w:val="center"/>
            </w:pPr>
          </w:p>
        </w:tc>
        <w:tc>
          <w:tcPr>
            <w:tcW w:w="1800" w:type="dxa"/>
          </w:tcPr>
          <w:p w:rsidR="003263F2" w:rsidRPr="008E570F" w:rsidRDefault="003263F2" w:rsidP="00CB1C86">
            <w:pPr>
              <w:rPr>
                <w:sz w:val="18"/>
                <w:szCs w:val="18"/>
              </w:rPr>
            </w:pPr>
            <w:r w:rsidRPr="008E570F">
              <w:rPr>
                <w:sz w:val="18"/>
                <w:szCs w:val="18"/>
              </w:rPr>
              <w:t>Katolički vjeronauk</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14" w:type="dxa"/>
            <w:tcBorders>
              <w:right w:val="single" w:sz="4" w:space="0" w:color="auto"/>
            </w:tcBorders>
            <w:vAlign w:val="center"/>
          </w:tcPr>
          <w:p w:rsidR="003263F2" w:rsidRPr="008E570F" w:rsidRDefault="003263F2" w:rsidP="00CB1C86">
            <w:pPr>
              <w:jc w:val="right"/>
            </w:pPr>
            <w:r w:rsidRPr="008E570F">
              <w:rPr>
                <w:sz w:val="22"/>
                <w:szCs w:val="22"/>
              </w:rPr>
              <w:t>-</w:t>
            </w:r>
          </w:p>
        </w:tc>
        <w:tc>
          <w:tcPr>
            <w:tcW w:w="909"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2"/>
        </w:trPr>
        <w:tc>
          <w:tcPr>
            <w:tcW w:w="1260" w:type="dxa"/>
            <w:vMerge/>
            <w:tcBorders>
              <w:left w:val="single" w:sz="4" w:space="0" w:color="auto"/>
            </w:tcBorders>
            <w:vAlign w:val="center"/>
          </w:tcPr>
          <w:p w:rsidR="003263F2" w:rsidRPr="008E570F" w:rsidRDefault="003263F2" w:rsidP="00CB1C86">
            <w:pPr>
              <w:jc w:val="center"/>
            </w:pPr>
          </w:p>
        </w:tc>
        <w:tc>
          <w:tcPr>
            <w:tcW w:w="1800" w:type="dxa"/>
          </w:tcPr>
          <w:p w:rsidR="003263F2" w:rsidRPr="008E570F" w:rsidRDefault="003263F2" w:rsidP="00CB1C86">
            <w:pPr>
              <w:rPr>
                <w:sz w:val="18"/>
                <w:szCs w:val="18"/>
              </w:rPr>
            </w:pPr>
            <w:r w:rsidRPr="008E570F">
              <w:rPr>
                <w:sz w:val="18"/>
                <w:szCs w:val="18"/>
              </w:rPr>
              <w:t>Pravoslavni vjeron.</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14" w:type="dxa"/>
            <w:tcBorders>
              <w:right w:val="single" w:sz="4" w:space="0" w:color="auto"/>
            </w:tcBorders>
            <w:vAlign w:val="center"/>
          </w:tcPr>
          <w:p w:rsidR="003263F2" w:rsidRPr="008E570F" w:rsidRDefault="003263F2" w:rsidP="00CB1C86">
            <w:pPr>
              <w:jc w:val="right"/>
            </w:pPr>
            <w:r w:rsidRPr="008E570F">
              <w:rPr>
                <w:sz w:val="22"/>
                <w:szCs w:val="22"/>
              </w:rPr>
              <w:t>-</w:t>
            </w:r>
          </w:p>
        </w:tc>
        <w:tc>
          <w:tcPr>
            <w:tcW w:w="909"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2"/>
        </w:trPr>
        <w:tc>
          <w:tcPr>
            <w:tcW w:w="1260" w:type="dxa"/>
            <w:vMerge/>
            <w:tcBorders>
              <w:left w:val="single" w:sz="4" w:space="0" w:color="auto"/>
            </w:tcBorders>
            <w:vAlign w:val="center"/>
          </w:tcPr>
          <w:p w:rsidR="003263F2" w:rsidRPr="008E570F" w:rsidRDefault="003263F2" w:rsidP="00CB1C86">
            <w:pPr>
              <w:jc w:val="center"/>
            </w:pPr>
          </w:p>
        </w:tc>
        <w:tc>
          <w:tcPr>
            <w:tcW w:w="1800" w:type="dxa"/>
          </w:tcPr>
          <w:p w:rsidR="003263F2" w:rsidRPr="008E570F" w:rsidRDefault="003263F2" w:rsidP="00CB1C86">
            <w:pPr>
              <w:rPr>
                <w:sz w:val="18"/>
                <w:szCs w:val="18"/>
              </w:rPr>
            </w:pPr>
            <w:r w:rsidRPr="008E570F">
              <w:rPr>
                <w:sz w:val="18"/>
                <w:szCs w:val="18"/>
              </w:rPr>
              <w:t>Kultura i zajednica</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14" w:type="dxa"/>
            <w:tcBorders>
              <w:right w:val="single" w:sz="4" w:space="0" w:color="auto"/>
            </w:tcBorders>
            <w:vAlign w:val="center"/>
          </w:tcPr>
          <w:p w:rsidR="003263F2" w:rsidRPr="008E570F" w:rsidRDefault="003263F2" w:rsidP="00CB1C86">
            <w:pPr>
              <w:jc w:val="right"/>
            </w:pPr>
            <w:r w:rsidRPr="008E570F">
              <w:rPr>
                <w:sz w:val="22"/>
                <w:szCs w:val="22"/>
              </w:rPr>
              <w:t>-</w:t>
            </w:r>
          </w:p>
        </w:tc>
        <w:tc>
          <w:tcPr>
            <w:tcW w:w="909"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2"/>
        </w:trPr>
        <w:tc>
          <w:tcPr>
            <w:tcW w:w="1260" w:type="dxa"/>
            <w:vMerge w:val="restart"/>
            <w:tcBorders>
              <w:left w:val="single" w:sz="4" w:space="0" w:color="auto"/>
            </w:tcBorders>
            <w:vAlign w:val="center"/>
          </w:tcPr>
          <w:p w:rsidR="003263F2" w:rsidRPr="008E570F" w:rsidRDefault="003263F2" w:rsidP="00CB1C86">
            <w:pPr>
              <w:jc w:val="center"/>
            </w:pPr>
            <w:r w:rsidRPr="008E570F">
              <w:rPr>
                <w:sz w:val="22"/>
                <w:szCs w:val="22"/>
              </w:rPr>
              <w:t>„c“</w:t>
            </w:r>
          </w:p>
          <w:p w:rsidR="003263F2" w:rsidRPr="008E570F" w:rsidRDefault="003263F2" w:rsidP="00CB1C86">
            <w:pPr>
              <w:jc w:val="center"/>
            </w:pPr>
            <w:r w:rsidRPr="008E570F">
              <w:rPr>
                <w:sz w:val="22"/>
                <w:szCs w:val="22"/>
              </w:rPr>
              <w:t>PŠ Ligatići</w:t>
            </w:r>
          </w:p>
        </w:tc>
        <w:tc>
          <w:tcPr>
            <w:tcW w:w="1800" w:type="dxa"/>
          </w:tcPr>
          <w:p w:rsidR="003263F2" w:rsidRPr="008E570F" w:rsidRDefault="003263F2" w:rsidP="00CB1C86">
            <w:pPr>
              <w:rPr>
                <w:sz w:val="18"/>
                <w:szCs w:val="18"/>
              </w:rPr>
            </w:pPr>
            <w:r w:rsidRPr="008E570F">
              <w:rPr>
                <w:sz w:val="18"/>
                <w:szCs w:val="18"/>
              </w:rPr>
              <w:t>Islamska vjeronauka</w:t>
            </w:r>
          </w:p>
        </w:tc>
        <w:tc>
          <w:tcPr>
            <w:tcW w:w="694" w:type="dxa"/>
            <w:vAlign w:val="center"/>
          </w:tcPr>
          <w:p w:rsidR="003263F2" w:rsidRPr="008E570F" w:rsidRDefault="003263F2" w:rsidP="00CB1C86">
            <w:pPr>
              <w:jc w:val="right"/>
            </w:pPr>
            <w:r w:rsidRPr="008E570F">
              <w:rPr>
                <w:sz w:val="22"/>
                <w:szCs w:val="22"/>
              </w:rPr>
              <w:t>1</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4</w:t>
            </w:r>
          </w:p>
        </w:tc>
        <w:tc>
          <w:tcPr>
            <w:tcW w:w="695" w:type="dxa"/>
            <w:vAlign w:val="center"/>
          </w:tcPr>
          <w:p w:rsidR="003263F2" w:rsidRPr="008E570F" w:rsidRDefault="003263F2" w:rsidP="00CB1C86">
            <w:pPr>
              <w:jc w:val="right"/>
            </w:pPr>
            <w:r w:rsidRPr="008E570F">
              <w:rPr>
                <w:sz w:val="22"/>
                <w:szCs w:val="22"/>
              </w:rPr>
              <w:t>2</w:t>
            </w:r>
          </w:p>
        </w:tc>
        <w:tc>
          <w:tcPr>
            <w:tcW w:w="694" w:type="dxa"/>
            <w:vAlign w:val="center"/>
          </w:tcPr>
          <w:p w:rsidR="003263F2" w:rsidRPr="008E570F" w:rsidRDefault="003263F2" w:rsidP="00CB1C86">
            <w:pPr>
              <w:jc w:val="right"/>
            </w:pPr>
            <w:r w:rsidRPr="008E570F">
              <w:rPr>
                <w:sz w:val="22"/>
                <w:szCs w:val="22"/>
              </w:rPr>
              <w:t>1</w:t>
            </w:r>
          </w:p>
        </w:tc>
        <w:tc>
          <w:tcPr>
            <w:tcW w:w="695" w:type="dxa"/>
            <w:vAlign w:val="center"/>
          </w:tcPr>
          <w:p w:rsidR="003263F2" w:rsidRPr="008E570F" w:rsidRDefault="003263F2" w:rsidP="00CB1C86">
            <w:pPr>
              <w:jc w:val="center"/>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14" w:type="dxa"/>
            <w:tcBorders>
              <w:right w:val="single" w:sz="4" w:space="0" w:color="auto"/>
            </w:tcBorders>
            <w:vAlign w:val="center"/>
          </w:tcPr>
          <w:p w:rsidR="003263F2" w:rsidRPr="008E570F" w:rsidRDefault="003263F2" w:rsidP="00CB1C86">
            <w:pPr>
              <w:jc w:val="right"/>
            </w:pPr>
            <w:r w:rsidRPr="008E570F">
              <w:rPr>
                <w:sz w:val="22"/>
                <w:szCs w:val="22"/>
              </w:rPr>
              <w:t>-</w:t>
            </w:r>
          </w:p>
        </w:tc>
        <w:tc>
          <w:tcPr>
            <w:tcW w:w="909"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8</w:t>
            </w:r>
          </w:p>
        </w:tc>
      </w:tr>
      <w:tr w:rsidR="003263F2" w:rsidRPr="008E570F" w:rsidTr="00CB1C86">
        <w:trPr>
          <w:cantSplit/>
          <w:trHeight w:val="92"/>
        </w:trPr>
        <w:tc>
          <w:tcPr>
            <w:tcW w:w="1260" w:type="dxa"/>
            <w:vMerge/>
            <w:tcBorders>
              <w:left w:val="single" w:sz="4" w:space="0" w:color="auto"/>
            </w:tcBorders>
            <w:vAlign w:val="center"/>
          </w:tcPr>
          <w:p w:rsidR="003263F2" w:rsidRPr="008E570F" w:rsidRDefault="003263F2" w:rsidP="00CB1C86">
            <w:pPr>
              <w:jc w:val="center"/>
            </w:pPr>
          </w:p>
        </w:tc>
        <w:tc>
          <w:tcPr>
            <w:tcW w:w="1800" w:type="dxa"/>
          </w:tcPr>
          <w:p w:rsidR="003263F2" w:rsidRPr="008E570F" w:rsidRDefault="003263F2" w:rsidP="00CB1C86">
            <w:pPr>
              <w:rPr>
                <w:sz w:val="18"/>
                <w:szCs w:val="18"/>
              </w:rPr>
            </w:pPr>
            <w:r w:rsidRPr="008E570F">
              <w:rPr>
                <w:sz w:val="18"/>
                <w:szCs w:val="18"/>
              </w:rPr>
              <w:t>Katolički vjeronauk</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14" w:type="dxa"/>
            <w:tcBorders>
              <w:right w:val="single" w:sz="4" w:space="0" w:color="auto"/>
            </w:tcBorders>
            <w:vAlign w:val="center"/>
          </w:tcPr>
          <w:p w:rsidR="003263F2" w:rsidRPr="008E570F" w:rsidRDefault="003263F2" w:rsidP="00CB1C86">
            <w:pPr>
              <w:jc w:val="right"/>
            </w:pPr>
            <w:r w:rsidRPr="008E570F">
              <w:rPr>
                <w:sz w:val="22"/>
                <w:szCs w:val="22"/>
              </w:rPr>
              <w:t>-</w:t>
            </w:r>
          </w:p>
        </w:tc>
        <w:tc>
          <w:tcPr>
            <w:tcW w:w="909"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2"/>
        </w:trPr>
        <w:tc>
          <w:tcPr>
            <w:tcW w:w="1260" w:type="dxa"/>
            <w:vMerge/>
            <w:tcBorders>
              <w:left w:val="single" w:sz="4" w:space="0" w:color="auto"/>
            </w:tcBorders>
            <w:vAlign w:val="center"/>
          </w:tcPr>
          <w:p w:rsidR="003263F2" w:rsidRPr="008E570F" w:rsidRDefault="003263F2" w:rsidP="00CB1C86">
            <w:pPr>
              <w:jc w:val="center"/>
            </w:pPr>
          </w:p>
        </w:tc>
        <w:tc>
          <w:tcPr>
            <w:tcW w:w="1800" w:type="dxa"/>
          </w:tcPr>
          <w:p w:rsidR="003263F2" w:rsidRPr="008E570F" w:rsidRDefault="003263F2" w:rsidP="00CB1C86">
            <w:pPr>
              <w:rPr>
                <w:sz w:val="18"/>
                <w:szCs w:val="18"/>
              </w:rPr>
            </w:pPr>
            <w:r w:rsidRPr="008E570F">
              <w:rPr>
                <w:sz w:val="18"/>
                <w:szCs w:val="18"/>
              </w:rPr>
              <w:t>Pravoslavni vjeron.</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14" w:type="dxa"/>
            <w:tcBorders>
              <w:right w:val="single" w:sz="4" w:space="0" w:color="auto"/>
            </w:tcBorders>
            <w:vAlign w:val="center"/>
          </w:tcPr>
          <w:p w:rsidR="003263F2" w:rsidRPr="008E570F" w:rsidRDefault="003263F2" w:rsidP="00CB1C86">
            <w:pPr>
              <w:jc w:val="right"/>
            </w:pPr>
            <w:r w:rsidRPr="008E570F">
              <w:rPr>
                <w:sz w:val="22"/>
                <w:szCs w:val="22"/>
              </w:rPr>
              <w:t>-</w:t>
            </w:r>
          </w:p>
        </w:tc>
        <w:tc>
          <w:tcPr>
            <w:tcW w:w="909"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2"/>
        </w:trPr>
        <w:tc>
          <w:tcPr>
            <w:tcW w:w="1260" w:type="dxa"/>
            <w:vMerge/>
            <w:tcBorders>
              <w:left w:val="single" w:sz="4" w:space="0" w:color="auto"/>
            </w:tcBorders>
            <w:vAlign w:val="center"/>
          </w:tcPr>
          <w:p w:rsidR="003263F2" w:rsidRPr="008E570F" w:rsidRDefault="003263F2" w:rsidP="00CB1C86">
            <w:pPr>
              <w:jc w:val="center"/>
            </w:pPr>
          </w:p>
        </w:tc>
        <w:tc>
          <w:tcPr>
            <w:tcW w:w="1800" w:type="dxa"/>
          </w:tcPr>
          <w:p w:rsidR="003263F2" w:rsidRPr="008E570F" w:rsidRDefault="003263F2" w:rsidP="00CB1C86">
            <w:pPr>
              <w:rPr>
                <w:sz w:val="18"/>
                <w:szCs w:val="18"/>
              </w:rPr>
            </w:pPr>
            <w:r w:rsidRPr="008E570F">
              <w:rPr>
                <w:sz w:val="18"/>
                <w:szCs w:val="18"/>
              </w:rPr>
              <w:t>Kultura i zajednica</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14" w:type="dxa"/>
            <w:tcBorders>
              <w:right w:val="single" w:sz="4" w:space="0" w:color="auto"/>
            </w:tcBorders>
            <w:vAlign w:val="center"/>
          </w:tcPr>
          <w:p w:rsidR="003263F2" w:rsidRPr="008E570F" w:rsidRDefault="003263F2" w:rsidP="00CB1C86">
            <w:pPr>
              <w:jc w:val="right"/>
            </w:pPr>
            <w:r w:rsidRPr="008E570F">
              <w:rPr>
                <w:sz w:val="22"/>
                <w:szCs w:val="22"/>
              </w:rPr>
              <w:t>-</w:t>
            </w:r>
          </w:p>
        </w:tc>
        <w:tc>
          <w:tcPr>
            <w:tcW w:w="909"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2"/>
        </w:trPr>
        <w:tc>
          <w:tcPr>
            <w:tcW w:w="1260" w:type="dxa"/>
            <w:vMerge w:val="restart"/>
            <w:tcBorders>
              <w:left w:val="single" w:sz="4" w:space="0" w:color="auto"/>
            </w:tcBorders>
            <w:vAlign w:val="center"/>
          </w:tcPr>
          <w:p w:rsidR="003263F2" w:rsidRPr="008E570F" w:rsidRDefault="003263F2" w:rsidP="00CB1C86">
            <w:pPr>
              <w:jc w:val="center"/>
            </w:pPr>
            <w:r w:rsidRPr="008E570F">
              <w:rPr>
                <w:sz w:val="22"/>
                <w:szCs w:val="22"/>
              </w:rPr>
              <w:t>„d“</w:t>
            </w:r>
          </w:p>
          <w:p w:rsidR="003263F2" w:rsidRPr="008E570F" w:rsidRDefault="003263F2" w:rsidP="00CB1C86">
            <w:pPr>
              <w:jc w:val="center"/>
            </w:pPr>
            <w:r w:rsidRPr="008E570F">
              <w:rPr>
                <w:sz w:val="22"/>
                <w:szCs w:val="22"/>
              </w:rPr>
              <w:t>PŠ Pržići</w:t>
            </w:r>
          </w:p>
        </w:tc>
        <w:tc>
          <w:tcPr>
            <w:tcW w:w="1800" w:type="dxa"/>
          </w:tcPr>
          <w:p w:rsidR="003263F2" w:rsidRPr="008E570F" w:rsidRDefault="003263F2" w:rsidP="00CB1C86">
            <w:pPr>
              <w:rPr>
                <w:sz w:val="18"/>
                <w:szCs w:val="18"/>
              </w:rPr>
            </w:pPr>
            <w:r w:rsidRPr="008E570F">
              <w:rPr>
                <w:sz w:val="18"/>
                <w:szCs w:val="18"/>
              </w:rPr>
              <w:t>Islamska vjeronauka</w:t>
            </w:r>
          </w:p>
        </w:tc>
        <w:tc>
          <w:tcPr>
            <w:tcW w:w="694" w:type="dxa"/>
            <w:vAlign w:val="center"/>
          </w:tcPr>
          <w:p w:rsidR="003263F2" w:rsidRPr="008E570F" w:rsidRDefault="003263F2" w:rsidP="00CB1C86">
            <w:pPr>
              <w:jc w:val="center"/>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1</w:t>
            </w:r>
          </w:p>
        </w:tc>
        <w:tc>
          <w:tcPr>
            <w:tcW w:w="694" w:type="dxa"/>
            <w:vAlign w:val="center"/>
          </w:tcPr>
          <w:p w:rsidR="003263F2" w:rsidRPr="008E570F" w:rsidRDefault="003263F2" w:rsidP="00CB1C86">
            <w:pPr>
              <w:jc w:val="right"/>
            </w:pPr>
            <w:r w:rsidRPr="008E570F">
              <w:rPr>
                <w:sz w:val="22"/>
                <w:szCs w:val="22"/>
              </w:rPr>
              <w:t>1</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14" w:type="dxa"/>
            <w:tcBorders>
              <w:right w:val="single" w:sz="4" w:space="0" w:color="auto"/>
            </w:tcBorders>
            <w:vAlign w:val="center"/>
          </w:tcPr>
          <w:p w:rsidR="003263F2" w:rsidRPr="008E570F" w:rsidRDefault="003263F2" w:rsidP="00CB1C86">
            <w:pPr>
              <w:jc w:val="right"/>
            </w:pPr>
            <w:r w:rsidRPr="008E570F">
              <w:rPr>
                <w:sz w:val="22"/>
                <w:szCs w:val="22"/>
              </w:rPr>
              <w:t>-</w:t>
            </w:r>
          </w:p>
        </w:tc>
        <w:tc>
          <w:tcPr>
            <w:tcW w:w="909"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2</w:t>
            </w:r>
          </w:p>
        </w:tc>
      </w:tr>
      <w:tr w:rsidR="003263F2" w:rsidRPr="008E570F" w:rsidTr="00CB1C86">
        <w:trPr>
          <w:cantSplit/>
          <w:trHeight w:val="92"/>
        </w:trPr>
        <w:tc>
          <w:tcPr>
            <w:tcW w:w="1260" w:type="dxa"/>
            <w:vMerge/>
            <w:tcBorders>
              <w:left w:val="single" w:sz="4" w:space="0" w:color="auto"/>
            </w:tcBorders>
            <w:vAlign w:val="center"/>
          </w:tcPr>
          <w:p w:rsidR="003263F2" w:rsidRPr="008E570F" w:rsidRDefault="003263F2" w:rsidP="00CB1C86">
            <w:pPr>
              <w:jc w:val="center"/>
            </w:pPr>
          </w:p>
        </w:tc>
        <w:tc>
          <w:tcPr>
            <w:tcW w:w="1800" w:type="dxa"/>
          </w:tcPr>
          <w:p w:rsidR="003263F2" w:rsidRPr="008E570F" w:rsidRDefault="003263F2" w:rsidP="00CB1C86">
            <w:pPr>
              <w:rPr>
                <w:sz w:val="18"/>
                <w:szCs w:val="18"/>
              </w:rPr>
            </w:pPr>
            <w:r w:rsidRPr="008E570F">
              <w:rPr>
                <w:sz w:val="18"/>
                <w:szCs w:val="18"/>
              </w:rPr>
              <w:t>Katolički vjeronauk</w:t>
            </w:r>
          </w:p>
        </w:tc>
        <w:tc>
          <w:tcPr>
            <w:tcW w:w="694" w:type="dxa"/>
            <w:vAlign w:val="center"/>
          </w:tcPr>
          <w:p w:rsidR="003263F2" w:rsidRPr="008E570F" w:rsidRDefault="003263F2" w:rsidP="00CB1C86">
            <w:r w:rsidRPr="008E570F">
              <w:rPr>
                <w:sz w:val="22"/>
                <w:szCs w:val="22"/>
              </w:rPr>
              <w:t>-</w:t>
            </w:r>
          </w:p>
        </w:tc>
        <w:tc>
          <w:tcPr>
            <w:tcW w:w="695" w:type="dxa"/>
            <w:vAlign w:val="center"/>
          </w:tcPr>
          <w:p w:rsidR="003263F2" w:rsidRPr="008E570F" w:rsidRDefault="003263F2" w:rsidP="00CB1C86">
            <w:r w:rsidRPr="008E570F">
              <w:rPr>
                <w:sz w:val="22"/>
                <w:szCs w:val="22"/>
              </w:rPr>
              <w:t>-</w:t>
            </w:r>
          </w:p>
        </w:tc>
        <w:tc>
          <w:tcPr>
            <w:tcW w:w="695" w:type="dxa"/>
            <w:vAlign w:val="center"/>
          </w:tcPr>
          <w:p w:rsidR="003263F2" w:rsidRPr="008E570F" w:rsidRDefault="003263F2" w:rsidP="00CB1C86">
            <w:r w:rsidRPr="008E570F">
              <w:rPr>
                <w:sz w:val="22"/>
                <w:szCs w:val="22"/>
              </w:rPr>
              <w:t>-</w:t>
            </w:r>
          </w:p>
        </w:tc>
        <w:tc>
          <w:tcPr>
            <w:tcW w:w="695" w:type="dxa"/>
            <w:vAlign w:val="center"/>
          </w:tcPr>
          <w:p w:rsidR="003263F2" w:rsidRPr="008E570F" w:rsidRDefault="003263F2" w:rsidP="00CB1C86">
            <w:r w:rsidRPr="008E570F">
              <w:rPr>
                <w:sz w:val="22"/>
                <w:szCs w:val="22"/>
              </w:rPr>
              <w:t>-</w:t>
            </w:r>
          </w:p>
        </w:tc>
        <w:tc>
          <w:tcPr>
            <w:tcW w:w="694" w:type="dxa"/>
            <w:vAlign w:val="center"/>
          </w:tcPr>
          <w:p w:rsidR="003263F2" w:rsidRPr="008E570F" w:rsidRDefault="003263F2" w:rsidP="00CB1C86">
            <w:r w:rsidRPr="008E570F">
              <w:rPr>
                <w:sz w:val="22"/>
                <w:szCs w:val="22"/>
              </w:rPr>
              <w:t>-</w:t>
            </w:r>
          </w:p>
        </w:tc>
        <w:tc>
          <w:tcPr>
            <w:tcW w:w="695" w:type="dxa"/>
            <w:vAlign w:val="center"/>
          </w:tcPr>
          <w:p w:rsidR="003263F2" w:rsidRPr="008E570F" w:rsidRDefault="003263F2" w:rsidP="00CB1C86">
            <w:r w:rsidRPr="008E570F">
              <w:rPr>
                <w:sz w:val="22"/>
                <w:szCs w:val="22"/>
              </w:rPr>
              <w:t>-</w:t>
            </w:r>
          </w:p>
        </w:tc>
        <w:tc>
          <w:tcPr>
            <w:tcW w:w="695" w:type="dxa"/>
            <w:vAlign w:val="center"/>
          </w:tcPr>
          <w:p w:rsidR="003263F2" w:rsidRPr="008E570F" w:rsidRDefault="003263F2" w:rsidP="00CB1C86">
            <w:r w:rsidRPr="008E570F">
              <w:rPr>
                <w:sz w:val="22"/>
                <w:szCs w:val="22"/>
              </w:rPr>
              <w:t>-</w:t>
            </w:r>
          </w:p>
        </w:tc>
        <w:tc>
          <w:tcPr>
            <w:tcW w:w="695" w:type="dxa"/>
            <w:vAlign w:val="center"/>
          </w:tcPr>
          <w:p w:rsidR="003263F2" w:rsidRPr="008E570F" w:rsidRDefault="003263F2" w:rsidP="00CB1C86">
            <w:r w:rsidRPr="008E570F">
              <w:rPr>
                <w:sz w:val="22"/>
                <w:szCs w:val="22"/>
              </w:rPr>
              <w:t>-</w:t>
            </w:r>
          </w:p>
        </w:tc>
        <w:tc>
          <w:tcPr>
            <w:tcW w:w="614" w:type="dxa"/>
            <w:tcBorders>
              <w:right w:val="single" w:sz="4" w:space="0" w:color="auto"/>
            </w:tcBorders>
            <w:vAlign w:val="center"/>
          </w:tcPr>
          <w:p w:rsidR="003263F2" w:rsidRPr="008E570F" w:rsidRDefault="003263F2" w:rsidP="00CB1C86">
            <w:r w:rsidRPr="008E570F">
              <w:rPr>
                <w:sz w:val="22"/>
                <w:szCs w:val="22"/>
              </w:rPr>
              <w:t>-</w:t>
            </w:r>
          </w:p>
        </w:tc>
        <w:tc>
          <w:tcPr>
            <w:tcW w:w="909" w:type="dxa"/>
            <w:tcBorders>
              <w:left w:val="single" w:sz="4" w:space="0" w:color="auto"/>
              <w:right w:val="single" w:sz="4" w:space="0" w:color="auto"/>
            </w:tcBorders>
            <w:vAlign w:val="center"/>
          </w:tcPr>
          <w:p w:rsidR="003263F2" w:rsidRPr="008E570F" w:rsidRDefault="003263F2" w:rsidP="00CB1C86">
            <w:r w:rsidRPr="008E570F">
              <w:rPr>
                <w:sz w:val="22"/>
                <w:szCs w:val="22"/>
              </w:rPr>
              <w:t>-</w:t>
            </w:r>
          </w:p>
        </w:tc>
      </w:tr>
      <w:tr w:rsidR="003263F2" w:rsidRPr="008E570F" w:rsidTr="00CB1C86">
        <w:trPr>
          <w:cantSplit/>
          <w:trHeight w:val="92"/>
        </w:trPr>
        <w:tc>
          <w:tcPr>
            <w:tcW w:w="1260" w:type="dxa"/>
            <w:vMerge/>
            <w:tcBorders>
              <w:left w:val="single" w:sz="4" w:space="0" w:color="auto"/>
            </w:tcBorders>
            <w:vAlign w:val="center"/>
          </w:tcPr>
          <w:p w:rsidR="003263F2" w:rsidRPr="008E570F" w:rsidRDefault="003263F2" w:rsidP="00CB1C86">
            <w:pPr>
              <w:jc w:val="center"/>
            </w:pPr>
          </w:p>
        </w:tc>
        <w:tc>
          <w:tcPr>
            <w:tcW w:w="1800" w:type="dxa"/>
          </w:tcPr>
          <w:p w:rsidR="003263F2" w:rsidRPr="008E570F" w:rsidRDefault="003263F2" w:rsidP="00CB1C86">
            <w:pPr>
              <w:rPr>
                <w:sz w:val="18"/>
                <w:szCs w:val="18"/>
              </w:rPr>
            </w:pPr>
            <w:r w:rsidRPr="008E570F">
              <w:rPr>
                <w:sz w:val="18"/>
                <w:szCs w:val="18"/>
              </w:rPr>
              <w:t>Pravoslavni vjeron.</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4"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95" w:type="dxa"/>
            <w:vAlign w:val="center"/>
          </w:tcPr>
          <w:p w:rsidR="003263F2" w:rsidRPr="008E570F" w:rsidRDefault="003263F2" w:rsidP="00CB1C86">
            <w:pPr>
              <w:jc w:val="right"/>
            </w:pPr>
            <w:r w:rsidRPr="008E570F">
              <w:rPr>
                <w:sz w:val="22"/>
                <w:szCs w:val="22"/>
              </w:rPr>
              <w:t>-</w:t>
            </w:r>
          </w:p>
        </w:tc>
        <w:tc>
          <w:tcPr>
            <w:tcW w:w="614" w:type="dxa"/>
            <w:tcBorders>
              <w:right w:val="single" w:sz="4" w:space="0" w:color="auto"/>
            </w:tcBorders>
            <w:vAlign w:val="center"/>
          </w:tcPr>
          <w:p w:rsidR="003263F2" w:rsidRPr="008E570F" w:rsidRDefault="003263F2" w:rsidP="00CB1C86">
            <w:pPr>
              <w:jc w:val="right"/>
            </w:pPr>
            <w:r w:rsidRPr="008E570F">
              <w:rPr>
                <w:sz w:val="22"/>
                <w:szCs w:val="22"/>
              </w:rPr>
              <w:t>-</w:t>
            </w:r>
          </w:p>
        </w:tc>
        <w:tc>
          <w:tcPr>
            <w:tcW w:w="909" w:type="dxa"/>
            <w:tcBorders>
              <w:left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2"/>
        </w:trPr>
        <w:tc>
          <w:tcPr>
            <w:tcW w:w="1260" w:type="dxa"/>
            <w:vMerge/>
            <w:tcBorders>
              <w:left w:val="single" w:sz="4" w:space="0" w:color="auto"/>
              <w:bottom w:val="single" w:sz="4" w:space="0" w:color="auto"/>
            </w:tcBorders>
            <w:vAlign w:val="center"/>
          </w:tcPr>
          <w:p w:rsidR="003263F2" w:rsidRPr="008E570F" w:rsidRDefault="003263F2" w:rsidP="00CB1C86">
            <w:pPr>
              <w:jc w:val="center"/>
            </w:pPr>
          </w:p>
        </w:tc>
        <w:tc>
          <w:tcPr>
            <w:tcW w:w="1800" w:type="dxa"/>
            <w:tcBorders>
              <w:bottom w:val="single" w:sz="4" w:space="0" w:color="auto"/>
            </w:tcBorders>
          </w:tcPr>
          <w:p w:rsidR="003263F2" w:rsidRPr="008E570F" w:rsidRDefault="003263F2" w:rsidP="00CB1C86">
            <w:pPr>
              <w:rPr>
                <w:sz w:val="18"/>
                <w:szCs w:val="18"/>
              </w:rPr>
            </w:pPr>
            <w:r w:rsidRPr="008E570F">
              <w:rPr>
                <w:sz w:val="18"/>
                <w:szCs w:val="18"/>
              </w:rPr>
              <w:t>Kultura i zajednica</w:t>
            </w:r>
          </w:p>
        </w:tc>
        <w:tc>
          <w:tcPr>
            <w:tcW w:w="694" w:type="dxa"/>
            <w:tcBorders>
              <w:bottom w:val="single" w:sz="4" w:space="0" w:color="auto"/>
            </w:tcBorders>
            <w:vAlign w:val="center"/>
          </w:tcPr>
          <w:p w:rsidR="003263F2" w:rsidRPr="008E570F" w:rsidRDefault="003263F2" w:rsidP="00CB1C86">
            <w:pPr>
              <w:jc w:val="right"/>
            </w:pPr>
            <w:r w:rsidRPr="008E570F">
              <w:rPr>
                <w:sz w:val="22"/>
                <w:szCs w:val="22"/>
              </w:rPr>
              <w:t>-</w:t>
            </w:r>
          </w:p>
        </w:tc>
        <w:tc>
          <w:tcPr>
            <w:tcW w:w="695" w:type="dxa"/>
            <w:tcBorders>
              <w:bottom w:val="single" w:sz="4" w:space="0" w:color="auto"/>
            </w:tcBorders>
            <w:vAlign w:val="center"/>
          </w:tcPr>
          <w:p w:rsidR="003263F2" w:rsidRPr="008E570F" w:rsidRDefault="003263F2" w:rsidP="00CB1C86">
            <w:pPr>
              <w:jc w:val="right"/>
            </w:pPr>
            <w:r w:rsidRPr="008E570F">
              <w:rPr>
                <w:sz w:val="22"/>
                <w:szCs w:val="22"/>
              </w:rPr>
              <w:t>-</w:t>
            </w:r>
          </w:p>
        </w:tc>
        <w:tc>
          <w:tcPr>
            <w:tcW w:w="695" w:type="dxa"/>
            <w:tcBorders>
              <w:bottom w:val="single" w:sz="4" w:space="0" w:color="auto"/>
            </w:tcBorders>
            <w:vAlign w:val="center"/>
          </w:tcPr>
          <w:p w:rsidR="003263F2" w:rsidRPr="008E570F" w:rsidRDefault="003263F2" w:rsidP="00CB1C86">
            <w:pPr>
              <w:jc w:val="right"/>
            </w:pPr>
            <w:r w:rsidRPr="008E570F">
              <w:rPr>
                <w:sz w:val="22"/>
                <w:szCs w:val="22"/>
              </w:rPr>
              <w:t>-</w:t>
            </w:r>
          </w:p>
        </w:tc>
        <w:tc>
          <w:tcPr>
            <w:tcW w:w="695" w:type="dxa"/>
            <w:tcBorders>
              <w:bottom w:val="single" w:sz="4" w:space="0" w:color="auto"/>
            </w:tcBorders>
            <w:vAlign w:val="center"/>
          </w:tcPr>
          <w:p w:rsidR="003263F2" w:rsidRPr="008E570F" w:rsidRDefault="003263F2" w:rsidP="00CB1C86">
            <w:pPr>
              <w:jc w:val="right"/>
            </w:pPr>
            <w:r w:rsidRPr="008E570F">
              <w:rPr>
                <w:sz w:val="22"/>
                <w:szCs w:val="22"/>
              </w:rPr>
              <w:t>-</w:t>
            </w:r>
          </w:p>
        </w:tc>
        <w:tc>
          <w:tcPr>
            <w:tcW w:w="694" w:type="dxa"/>
            <w:tcBorders>
              <w:bottom w:val="single" w:sz="4" w:space="0" w:color="auto"/>
            </w:tcBorders>
            <w:vAlign w:val="center"/>
          </w:tcPr>
          <w:p w:rsidR="003263F2" w:rsidRPr="008E570F" w:rsidRDefault="003263F2" w:rsidP="00CB1C86">
            <w:pPr>
              <w:jc w:val="right"/>
            </w:pPr>
            <w:r w:rsidRPr="008E570F">
              <w:rPr>
                <w:sz w:val="22"/>
                <w:szCs w:val="22"/>
              </w:rPr>
              <w:t>-</w:t>
            </w:r>
          </w:p>
        </w:tc>
        <w:tc>
          <w:tcPr>
            <w:tcW w:w="695" w:type="dxa"/>
            <w:tcBorders>
              <w:bottom w:val="single" w:sz="4" w:space="0" w:color="auto"/>
            </w:tcBorders>
            <w:vAlign w:val="center"/>
          </w:tcPr>
          <w:p w:rsidR="003263F2" w:rsidRPr="008E570F" w:rsidRDefault="003263F2" w:rsidP="00CB1C86">
            <w:pPr>
              <w:jc w:val="right"/>
            </w:pPr>
            <w:r w:rsidRPr="008E570F">
              <w:rPr>
                <w:sz w:val="22"/>
                <w:szCs w:val="22"/>
              </w:rPr>
              <w:t>-</w:t>
            </w:r>
          </w:p>
        </w:tc>
        <w:tc>
          <w:tcPr>
            <w:tcW w:w="695" w:type="dxa"/>
            <w:tcBorders>
              <w:bottom w:val="single" w:sz="4" w:space="0" w:color="auto"/>
            </w:tcBorders>
            <w:vAlign w:val="center"/>
          </w:tcPr>
          <w:p w:rsidR="003263F2" w:rsidRPr="008E570F" w:rsidRDefault="003263F2" w:rsidP="00CB1C86">
            <w:pPr>
              <w:jc w:val="right"/>
            </w:pPr>
            <w:r w:rsidRPr="008E570F">
              <w:rPr>
                <w:sz w:val="22"/>
                <w:szCs w:val="22"/>
              </w:rPr>
              <w:t>-</w:t>
            </w:r>
          </w:p>
        </w:tc>
        <w:tc>
          <w:tcPr>
            <w:tcW w:w="695" w:type="dxa"/>
            <w:tcBorders>
              <w:bottom w:val="single" w:sz="4" w:space="0" w:color="auto"/>
            </w:tcBorders>
            <w:vAlign w:val="center"/>
          </w:tcPr>
          <w:p w:rsidR="003263F2" w:rsidRPr="008E570F" w:rsidRDefault="003263F2" w:rsidP="00CB1C86">
            <w:pPr>
              <w:jc w:val="right"/>
            </w:pPr>
            <w:r w:rsidRPr="008E570F">
              <w:rPr>
                <w:sz w:val="22"/>
                <w:szCs w:val="22"/>
              </w:rPr>
              <w:t>-</w:t>
            </w:r>
          </w:p>
        </w:tc>
        <w:tc>
          <w:tcPr>
            <w:tcW w:w="614" w:type="dxa"/>
            <w:tcBorders>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909" w:type="dxa"/>
            <w:tcBorders>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3"/>
        </w:trPr>
        <w:tc>
          <w:tcPr>
            <w:tcW w:w="1260" w:type="dxa"/>
            <w:vMerge w:val="restart"/>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pPr>
            <w:r w:rsidRPr="008E570F">
              <w:rPr>
                <w:sz w:val="22"/>
                <w:szCs w:val="22"/>
              </w:rPr>
              <w:t>„1“</w:t>
            </w:r>
          </w:p>
          <w:p w:rsidR="003263F2" w:rsidRPr="008E570F" w:rsidRDefault="003263F2" w:rsidP="00CB1C86">
            <w:pPr>
              <w:jc w:val="center"/>
            </w:pPr>
            <w:r w:rsidRPr="008E570F">
              <w:rPr>
                <w:sz w:val="22"/>
                <w:szCs w:val="22"/>
              </w:rPr>
              <w:t>Vareš</w:t>
            </w:r>
          </w:p>
        </w:tc>
        <w:tc>
          <w:tcPr>
            <w:tcW w:w="180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Islamska vjeronauka</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1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0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3"/>
        </w:trPr>
        <w:tc>
          <w:tcPr>
            <w:tcW w:w="1260" w:type="dxa"/>
            <w:vMerge/>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pPr>
          </w:p>
        </w:tc>
        <w:tc>
          <w:tcPr>
            <w:tcW w:w="180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Katolički vjeronauk</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9</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2</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9</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13</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9</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12</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9</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18</w:t>
            </w:r>
          </w:p>
        </w:tc>
        <w:tc>
          <w:tcPr>
            <w:tcW w:w="61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17</w:t>
            </w:r>
          </w:p>
        </w:tc>
        <w:tc>
          <w:tcPr>
            <w:tcW w:w="909" w:type="dxa"/>
            <w:tcBorders>
              <w:top w:val="single" w:sz="4" w:space="0" w:color="auto"/>
              <w:left w:val="single" w:sz="4" w:space="0" w:color="auto"/>
              <w:bottom w:val="single" w:sz="4" w:space="0" w:color="auto"/>
              <w:right w:val="single" w:sz="4" w:space="0" w:color="auto"/>
            </w:tcBorders>
            <w:vAlign w:val="center"/>
          </w:tcPr>
          <w:p w:rsidR="003263F2" w:rsidRPr="008E570F" w:rsidRDefault="0002131C" w:rsidP="00CB1C86">
            <w:pPr>
              <w:rPr>
                <w:lang w:val="hr-BA"/>
              </w:rPr>
            </w:pPr>
            <w:r w:rsidRPr="008E570F">
              <w:rPr>
                <w:sz w:val="22"/>
                <w:szCs w:val="22"/>
                <w:lang w:val="hr-BA"/>
              </w:rPr>
              <w:fldChar w:fldCharType="begin"/>
            </w:r>
            <w:r w:rsidR="003263F2" w:rsidRPr="008E570F">
              <w:rPr>
                <w:sz w:val="22"/>
                <w:szCs w:val="22"/>
                <w:lang w:val="hr-BA"/>
              </w:rPr>
              <w:instrText xml:space="preserve"> =SUM(LEFT) </w:instrText>
            </w:r>
            <w:r w:rsidRPr="008E570F">
              <w:rPr>
                <w:sz w:val="22"/>
                <w:szCs w:val="22"/>
                <w:lang w:val="hr-BA"/>
              </w:rPr>
              <w:fldChar w:fldCharType="separate"/>
            </w:r>
            <w:r w:rsidR="003263F2" w:rsidRPr="008E570F">
              <w:rPr>
                <w:noProof/>
                <w:sz w:val="22"/>
                <w:szCs w:val="22"/>
                <w:lang w:val="hr-BA"/>
              </w:rPr>
              <w:t>98</w:t>
            </w:r>
            <w:r w:rsidRPr="008E570F">
              <w:rPr>
                <w:sz w:val="22"/>
                <w:szCs w:val="22"/>
                <w:lang w:val="hr-BA"/>
              </w:rPr>
              <w:fldChar w:fldCharType="end"/>
            </w:r>
          </w:p>
        </w:tc>
      </w:tr>
      <w:tr w:rsidR="003263F2" w:rsidRPr="008E570F" w:rsidTr="00CB1C86">
        <w:trPr>
          <w:cantSplit/>
          <w:trHeight w:val="93"/>
        </w:trPr>
        <w:tc>
          <w:tcPr>
            <w:tcW w:w="1260" w:type="dxa"/>
            <w:vMerge/>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pPr>
          </w:p>
        </w:tc>
        <w:tc>
          <w:tcPr>
            <w:tcW w:w="180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Pravoslavni vjeron.</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1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0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3"/>
        </w:trPr>
        <w:tc>
          <w:tcPr>
            <w:tcW w:w="1260" w:type="dxa"/>
            <w:vMerge/>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pPr>
          </w:p>
        </w:tc>
        <w:tc>
          <w:tcPr>
            <w:tcW w:w="180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Kultura i zajednica</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1</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1</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1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0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2</w:t>
            </w:r>
          </w:p>
        </w:tc>
      </w:tr>
      <w:tr w:rsidR="003263F2" w:rsidRPr="008E570F" w:rsidTr="00CB1C86">
        <w:trPr>
          <w:cantSplit/>
          <w:trHeight w:val="93"/>
        </w:trPr>
        <w:tc>
          <w:tcPr>
            <w:tcW w:w="1260" w:type="dxa"/>
            <w:vMerge w:val="restart"/>
            <w:tcBorders>
              <w:top w:val="single" w:sz="4" w:space="0" w:color="auto"/>
              <w:left w:val="single" w:sz="4" w:space="0" w:color="auto"/>
              <w:right w:val="single" w:sz="4" w:space="0" w:color="auto"/>
            </w:tcBorders>
            <w:vAlign w:val="center"/>
          </w:tcPr>
          <w:p w:rsidR="003263F2" w:rsidRPr="008E570F" w:rsidRDefault="003263F2" w:rsidP="00CB1C86">
            <w:pPr>
              <w:jc w:val="center"/>
            </w:pPr>
            <w:r w:rsidRPr="008E570F">
              <w:rPr>
                <w:sz w:val="22"/>
                <w:szCs w:val="22"/>
              </w:rPr>
              <w:t>„2“</w:t>
            </w:r>
          </w:p>
          <w:p w:rsidR="003263F2" w:rsidRPr="008E570F" w:rsidRDefault="003263F2" w:rsidP="00CB1C86">
            <w:pPr>
              <w:jc w:val="center"/>
            </w:pPr>
            <w:r w:rsidRPr="008E570F">
              <w:rPr>
                <w:sz w:val="22"/>
                <w:szCs w:val="22"/>
              </w:rPr>
              <w:t>PŠ Oćevija</w:t>
            </w:r>
          </w:p>
        </w:tc>
        <w:tc>
          <w:tcPr>
            <w:tcW w:w="180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Islamska vjeronauka</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1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0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3"/>
        </w:trPr>
        <w:tc>
          <w:tcPr>
            <w:tcW w:w="1260" w:type="dxa"/>
            <w:vMerge/>
            <w:tcBorders>
              <w:left w:val="single" w:sz="4" w:space="0" w:color="auto"/>
              <w:right w:val="single" w:sz="4" w:space="0" w:color="auto"/>
            </w:tcBorders>
            <w:vAlign w:val="center"/>
          </w:tcPr>
          <w:p w:rsidR="003263F2" w:rsidRPr="008E570F" w:rsidRDefault="003263F2" w:rsidP="00CB1C86">
            <w:pPr>
              <w:jc w:val="center"/>
            </w:pPr>
          </w:p>
        </w:tc>
        <w:tc>
          <w:tcPr>
            <w:tcW w:w="180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Katolički vjeronauk</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1</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w:t>
            </w:r>
          </w:p>
        </w:tc>
        <w:tc>
          <w:tcPr>
            <w:tcW w:w="61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w:t>
            </w:r>
          </w:p>
        </w:tc>
        <w:tc>
          <w:tcPr>
            <w:tcW w:w="90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1</w:t>
            </w:r>
          </w:p>
        </w:tc>
      </w:tr>
      <w:tr w:rsidR="003263F2" w:rsidRPr="008E570F" w:rsidTr="00CB1C86">
        <w:trPr>
          <w:cantSplit/>
          <w:trHeight w:val="93"/>
        </w:trPr>
        <w:tc>
          <w:tcPr>
            <w:tcW w:w="1260" w:type="dxa"/>
            <w:vMerge/>
            <w:tcBorders>
              <w:left w:val="single" w:sz="4" w:space="0" w:color="auto"/>
              <w:right w:val="single" w:sz="4" w:space="0" w:color="auto"/>
            </w:tcBorders>
            <w:vAlign w:val="center"/>
          </w:tcPr>
          <w:p w:rsidR="003263F2" w:rsidRPr="008E570F" w:rsidRDefault="003263F2" w:rsidP="00CB1C86">
            <w:pPr>
              <w:jc w:val="center"/>
            </w:pPr>
          </w:p>
        </w:tc>
        <w:tc>
          <w:tcPr>
            <w:tcW w:w="180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Pravoslavni vjeron.</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1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0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3"/>
        </w:trPr>
        <w:tc>
          <w:tcPr>
            <w:tcW w:w="1260" w:type="dxa"/>
            <w:vMerge/>
            <w:tcBorders>
              <w:left w:val="single" w:sz="4" w:space="0" w:color="auto"/>
              <w:bottom w:val="single" w:sz="4" w:space="0" w:color="auto"/>
              <w:right w:val="single" w:sz="4" w:space="0" w:color="auto"/>
            </w:tcBorders>
            <w:vAlign w:val="center"/>
          </w:tcPr>
          <w:p w:rsidR="003263F2" w:rsidRPr="008E570F" w:rsidRDefault="003263F2" w:rsidP="00CB1C86">
            <w:pPr>
              <w:jc w:val="center"/>
            </w:pPr>
          </w:p>
        </w:tc>
        <w:tc>
          <w:tcPr>
            <w:tcW w:w="180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Kultura i zajednica</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1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0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3"/>
        </w:trPr>
        <w:tc>
          <w:tcPr>
            <w:tcW w:w="1260" w:type="dxa"/>
            <w:vMerge w:val="restart"/>
            <w:tcBorders>
              <w:top w:val="single" w:sz="4" w:space="0" w:color="auto"/>
              <w:left w:val="single" w:sz="4" w:space="0" w:color="auto"/>
              <w:right w:val="single" w:sz="4" w:space="0" w:color="auto"/>
            </w:tcBorders>
            <w:vAlign w:val="center"/>
          </w:tcPr>
          <w:p w:rsidR="003263F2" w:rsidRPr="008E570F" w:rsidRDefault="003263F2" w:rsidP="00CB1C86">
            <w:pPr>
              <w:jc w:val="center"/>
            </w:pPr>
            <w:r w:rsidRPr="008E570F">
              <w:rPr>
                <w:sz w:val="22"/>
                <w:szCs w:val="22"/>
              </w:rPr>
              <w:t>„3“</w:t>
            </w:r>
          </w:p>
          <w:p w:rsidR="003263F2" w:rsidRPr="008E570F" w:rsidRDefault="003263F2" w:rsidP="00CB1C86">
            <w:pPr>
              <w:jc w:val="center"/>
            </w:pPr>
            <w:r w:rsidRPr="008E570F">
              <w:rPr>
                <w:sz w:val="22"/>
                <w:szCs w:val="22"/>
              </w:rPr>
              <w:t>PŠ</w:t>
            </w:r>
          </w:p>
          <w:p w:rsidR="003263F2" w:rsidRPr="008E570F" w:rsidRDefault="003263F2" w:rsidP="00CB1C86">
            <w:pPr>
              <w:jc w:val="center"/>
            </w:pPr>
            <w:r w:rsidRPr="008E570F">
              <w:rPr>
                <w:sz w:val="22"/>
                <w:szCs w:val="22"/>
              </w:rPr>
              <w:t>Pogar</w:t>
            </w:r>
          </w:p>
        </w:tc>
        <w:tc>
          <w:tcPr>
            <w:tcW w:w="180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Islamska vjeronauka</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1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0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3"/>
        </w:trPr>
        <w:tc>
          <w:tcPr>
            <w:tcW w:w="1260" w:type="dxa"/>
            <w:vMerge/>
            <w:tcBorders>
              <w:left w:val="single" w:sz="4" w:space="0" w:color="auto"/>
              <w:right w:val="single" w:sz="4" w:space="0" w:color="auto"/>
            </w:tcBorders>
            <w:vAlign w:val="center"/>
          </w:tcPr>
          <w:p w:rsidR="003263F2" w:rsidRPr="008E570F" w:rsidRDefault="003263F2" w:rsidP="00CB1C86">
            <w:pPr>
              <w:jc w:val="center"/>
            </w:pPr>
          </w:p>
        </w:tc>
        <w:tc>
          <w:tcPr>
            <w:tcW w:w="180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Katolički vjeronauk</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1</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2</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w:t>
            </w:r>
          </w:p>
        </w:tc>
        <w:tc>
          <w:tcPr>
            <w:tcW w:w="61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w:t>
            </w:r>
          </w:p>
        </w:tc>
        <w:tc>
          <w:tcPr>
            <w:tcW w:w="90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3</w:t>
            </w:r>
          </w:p>
        </w:tc>
      </w:tr>
      <w:tr w:rsidR="003263F2" w:rsidRPr="008E570F" w:rsidTr="00CB1C86">
        <w:trPr>
          <w:cantSplit/>
          <w:trHeight w:val="93"/>
        </w:trPr>
        <w:tc>
          <w:tcPr>
            <w:tcW w:w="1260" w:type="dxa"/>
            <w:vMerge/>
            <w:tcBorders>
              <w:left w:val="single" w:sz="4" w:space="0" w:color="auto"/>
              <w:right w:val="single" w:sz="4" w:space="0" w:color="auto"/>
            </w:tcBorders>
            <w:vAlign w:val="center"/>
          </w:tcPr>
          <w:p w:rsidR="003263F2" w:rsidRPr="008E570F" w:rsidRDefault="003263F2" w:rsidP="00CB1C86">
            <w:pPr>
              <w:jc w:val="center"/>
            </w:pPr>
          </w:p>
        </w:tc>
        <w:tc>
          <w:tcPr>
            <w:tcW w:w="180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Pravoslavni vjeron.</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1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0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3"/>
        </w:trPr>
        <w:tc>
          <w:tcPr>
            <w:tcW w:w="1260" w:type="dxa"/>
            <w:vMerge/>
            <w:tcBorders>
              <w:left w:val="single" w:sz="4" w:space="0" w:color="auto"/>
              <w:bottom w:val="single" w:sz="4" w:space="0" w:color="auto"/>
              <w:right w:val="single" w:sz="4" w:space="0" w:color="auto"/>
            </w:tcBorders>
            <w:vAlign w:val="center"/>
          </w:tcPr>
          <w:p w:rsidR="003263F2" w:rsidRPr="008E570F" w:rsidRDefault="003263F2" w:rsidP="00CB1C86">
            <w:pPr>
              <w:jc w:val="center"/>
            </w:pPr>
          </w:p>
        </w:tc>
        <w:tc>
          <w:tcPr>
            <w:tcW w:w="180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Kultura i zajednica</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1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0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3"/>
        </w:trPr>
        <w:tc>
          <w:tcPr>
            <w:tcW w:w="1260" w:type="dxa"/>
            <w:vMerge w:val="restart"/>
            <w:tcBorders>
              <w:top w:val="single" w:sz="4" w:space="0" w:color="auto"/>
              <w:left w:val="single" w:sz="4" w:space="0" w:color="auto"/>
              <w:right w:val="single" w:sz="4" w:space="0" w:color="auto"/>
            </w:tcBorders>
            <w:shd w:val="clear" w:color="auto" w:fill="auto"/>
            <w:vAlign w:val="center"/>
          </w:tcPr>
          <w:p w:rsidR="003263F2" w:rsidRPr="008E570F" w:rsidRDefault="003263F2" w:rsidP="00CB1C86">
            <w:pPr>
              <w:jc w:val="center"/>
            </w:pPr>
            <w:r w:rsidRPr="008E570F">
              <w:rPr>
                <w:sz w:val="22"/>
                <w:szCs w:val="22"/>
              </w:rPr>
              <w:t>„4“</w:t>
            </w:r>
          </w:p>
          <w:p w:rsidR="003263F2" w:rsidRPr="008E570F" w:rsidRDefault="003263F2" w:rsidP="00CB1C86">
            <w:pPr>
              <w:jc w:val="center"/>
            </w:pPr>
            <w:r w:rsidRPr="008E570F">
              <w:rPr>
                <w:sz w:val="22"/>
                <w:szCs w:val="22"/>
              </w:rPr>
              <w:t>PŠ Vijaka</w:t>
            </w:r>
          </w:p>
        </w:tc>
        <w:tc>
          <w:tcPr>
            <w:tcW w:w="180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Islamska vjeronauka</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1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0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3"/>
        </w:trPr>
        <w:tc>
          <w:tcPr>
            <w:tcW w:w="1260" w:type="dxa"/>
            <w:vMerge/>
            <w:tcBorders>
              <w:left w:val="single" w:sz="4" w:space="0" w:color="auto"/>
              <w:right w:val="single" w:sz="4" w:space="0" w:color="auto"/>
            </w:tcBorders>
            <w:shd w:val="clear" w:color="auto" w:fill="auto"/>
            <w:vAlign w:val="center"/>
          </w:tcPr>
          <w:p w:rsidR="003263F2" w:rsidRPr="008E570F" w:rsidRDefault="003263F2" w:rsidP="00CB1C86">
            <w:pPr>
              <w:jc w:val="center"/>
            </w:pPr>
          </w:p>
        </w:tc>
        <w:tc>
          <w:tcPr>
            <w:tcW w:w="180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Katolički vjeronauk</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3</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1</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1</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w:t>
            </w:r>
          </w:p>
        </w:tc>
        <w:tc>
          <w:tcPr>
            <w:tcW w:w="61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lang w:val="hr-BA"/>
              </w:rPr>
            </w:pPr>
            <w:r w:rsidRPr="008E570F">
              <w:rPr>
                <w:sz w:val="22"/>
                <w:szCs w:val="22"/>
                <w:lang w:val="hr-BA"/>
              </w:rPr>
              <w:t>-</w:t>
            </w:r>
          </w:p>
        </w:tc>
        <w:tc>
          <w:tcPr>
            <w:tcW w:w="90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5</w:t>
            </w:r>
          </w:p>
        </w:tc>
      </w:tr>
      <w:tr w:rsidR="003263F2" w:rsidRPr="008E570F" w:rsidTr="00CB1C86">
        <w:trPr>
          <w:cantSplit/>
          <w:trHeight w:val="93"/>
        </w:trPr>
        <w:tc>
          <w:tcPr>
            <w:tcW w:w="1260" w:type="dxa"/>
            <w:vMerge/>
            <w:tcBorders>
              <w:left w:val="single" w:sz="4" w:space="0" w:color="auto"/>
              <w:right w:val="single" w:sz="4" w:space="0" w:color="auto"/>
            </w:tcBorders>
            <w:shd w:val="clear" w:color="auto" w:fill="auto"/>
            <w:vAlign w:val="center"/>
          </w:tcPr>
          <w:p w:rsidR="003263F2" w:rsidRPr="008E570F" w:rsidRDefault="003263F2" w:rsidP="00CB1C86">
            <w:pPr>
              <w:jc w:val="center"/>
            </w:pPr>
          </w:p>
        </w:tc>
        <w:tc>
          <w:tcPr>
            <w:tcW w:w="180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Pravoslavni vjeron.</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1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0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3"/>
        </w:trPr>
        <w:tc>
          <w:tcPr>
            <w:tcW w:w="1260" w:type="dxa"/>
            <w:vMerge/>
            <w:tcBorders>
              <w:left w:val="single" w:sz="4" w:space="0" w:color="auto"/>
              <w:bottom w:val="single" w:sz="4" w:space="0" w:color="auto"/>
              <w:right w:val="single" w:sz="4" w:space="0" w:color="auto"/>
            </w:tcBorders>
            <w:shd w:val="clear" w:color="auto" w:fill="auto"/>
            <w:vAlign w:val="center"/>
          </w:tcPr>
          <w:p w:rsidR="003263F2" w:rsidRPr="008E570F" w:rsidRDefault="003263F2" w:rsidP="00CB1C86">
            <w:pPr>
              <w:jc w:val="center"/>
            </w:pPr>
          </w:p>
        </w:tc>
        <w:tc>
          <w:tcPr>
            <w:tcW w:w="180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Kultura i zajednica</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1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0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3"/>
        </w:trPr>
        <w:tc>
          <w:tcPr>
            <w:tcW w:w="1260" w:type="dxa"/>
            <w:vMerge w:val="restart"/>
            <w:tcBorders>
              <w:left w:val="single" w:sz="4" w:space="0" w:color="auto"/>
              <w:right w:val="single" w:sz="4" w:space="0" w:color="auto"/>
            </w:tcBorders>
            <w:shd w:val="clear" w:color="auto" w:fill="F3F3F3"/>
            <w:vAlign w:val="center"/>
          </w:tcPr>
          <w:p w:rsidR="003263F2" w:rsidRPr="008E570F" w:rsidRDefault="003263F2" w:rsidP="00CB1C86">
            <w:pPr>
              <w:jc w:val="center"/>
            </w:pPr>
            <w:r w:rsidRPr="008E570F">
              <w:rPr>
                <w:sz w:val="22"/>
                <w:szCs w:val="22"/>
              </w:rPr>
              <w:t>UKUPNO</w:t>
            </w:r>
          </w:p>
        </w:tc>
        <w:tc>
          <w:tcPr>
            <w:tcW w:w="180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Islamska vjeronauka</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11</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14</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18</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23</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20</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17</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21</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11</w:t>
            </w:r>
          </w:p>
        </w:tc>
        <w:tc>
          <w:tcPr>
            <w:tcW w:w="61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17</w:t>
            </w:r>
          </w:p>
        </w:tc>
        <w:tc>
          <w:tcPr>
            <w:tcW w:w="90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152</w:t>
            </w:r>
          </w:p>
        </w:tc>
      </w:tr>
      <w:tr w:rsidR="003263F2" w:rsidRPr="008E570F" w:rsidTr="00CB1C86">
        <w:trPr>
          <w:cantSplit/>
          <w:trHeight w:val="93"/>
        </w:trPr>
        <w:tc>
          <w:tcPr>
            <w:tcW w:w="1260" w:type="dxa"/>
            <w:vMerge/>
            <w:tcBorders>
              <w:left w:val="single" w:sz="4" w:space="0" w:color="auto"/>
              <w:right w:val="single" w:sz="4" w:space="0" w:color="auto"/>
            </w:tcBorders>
            <w:shd w:val="clear" w:color="auto" w:fill="F3F3F3"/>
            <w:vAlign w:val="center"/>
          </w:tcPr>
          <w:p w:rsidR="003263F2" w:rsidRPr="008E570F" w:rsidRDefault="003263F2" w:rsidP="00CB1C86">
            <w:pPr>
              <w:jc w:val="center"/>
            </w:pPr>
          </w:p>
        </w:tc>
        <w:tc>
          <w:tcPr>
            <w:tcW w:w="180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Katolički vjeronauk</w:t>
            </w:r>
          </w:p>
        </w:tc>
        <w:tc>
          <w:tcPr>
            <w:tcW w:w="694" w:type="dxa"/>
            <w:tcBorders>
              <w:top w:val="single" w:sz="4" w:space="0" w:color="auto"/>
              <w:left w:val="single" w:sz="4" w:space="0" w:color="auto"/>
              <w:bottom w:val="single" w:sz="4" w:space="0" w:color="auto"/>
              <w:right w:val="single" w:sz="4" w:space="0" w:color="auto"/>
            </w:tcBorders>
          </w:tcPr>
          <w:p w:rsidR="003263F2" w:rsidRPr="008E570F" w:rsidRDefault="003263F2" w:rsidP="00CB1C86">
            <w:r w:rsidRPr="008E570F">
              <w:rPr>
                <w:sz w:val="22"/>
                <w:szCs w:val="22"/>
              </w:rPr>
              <w:t>9</w:t>
            </w:r>
          </w:p>
        </w:tc>
        <w:tc>
          <w:tcPr>
            <w:tcW w:w="695" w:type="dxa"/>
            <w:tcBorders>
              <w:top w:val="single" w:sz="4" w:space="0" w:color="auto"/>
              <w:left w:val="single" w:sz="4" w:space="0" w:color="auto"/>
              <w:bottom w:val="single" w:sz="4" w:space="0" w:color="auto"/>
              <w:right w:val="single" w:sz="4" w:space="0" w:color="auto"/>
            </w:tcBorders>
          </w:tcPr>
          <w:p w:rsidR="003263F2" w:rsidRPr="008E570F" w:rsidRDefault="003263F2" w:rsidP="00CB1C86">
            <w:r w:rsidRPr="008E570F">
              <w:rPr>
                <w:sz w:val="22"/>
                <w:szCs w:val="22"/>
              </w:rPr>
              <w:t>6</w:t>
            </w:r>
          </w:p>
        </w:tc>
        <w:tc>
          <w:tcPr>
            <w:tcW w:w="695"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lang w:val="hr-BA"/>
              </w:rPr>
            </w:pPr>
            <w:r w:rsidRPr="008E570F">
              <w:rPr>
                <w:sz w:val="22"/>
                <w:szCs w:val="22"/>
                <w:lang w:val="hr-BA"/>
              </w:rPr>
              <w:t>9</w:t>
            </w:r>
          </w:p>
        </w:tc>
        <w:tc>
          <w:tcPr>
            <w:tcW w:w="695"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lang w:val="hr-BA"/>
              </w:rPr>
            </w:pPr>
            <w:r w:rsidRPr="008E570F">
              <w:rPr>
                <w:sz w:val="22"/>
                <w:szCs w:val="22"/>
                <w:lang w:val="hr-BA"/>
              </w:rPr>
              <w:t>17</w:t>
            </w:r>
          </w:p>
        </w:tc>
        <w:tc>
          <w:tcPr>
            <w:tcW w:w="694"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lang w:val="hr-BA"/>
              </w:rPr>
            </w:pPr>
            <w:r w:rsidRPr="008E570F">
              <w:rPr>
                <w:sz w:val="22"/>
                <w:szCs w:val="22"/>
                <w:lang w:val="hr-BA"/>
              </w:rPr>
              <w:t>10</w:t>
            </w:r>
          </w:p>
        </w:tc>
        <w:tc>
          <w:tcPr>
            <w:tcW w:w="695"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lang w:val="hr-BA"/>
              </w:rPr>
            </w:pPr>
            <w:r w:rsidRPr="008E570F">
              <w:rPr>
                <w:sz w:val="22"/>
                <w:szCs w:val="22"/>
                <w:lang w:val="hr-BA"/>
              </w:rPr>
              <w:t>12</w:t>
            </w:r>
          </w:p>
        </w:tc>
        <w:tc>
          <w:tcPr>
            <w:tcW w:w="695"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lang w:val="hr-BA"/>
              </w:rPr>
            </w:pPr>
            <w:r w:rsidRPr="008E570F">
              <w:rPr>
                <w:sz w:val="22"/>
                <w:szCs w:val="22"/>
                <w:lang w:val="hr-BA"/>
              </w:rPr>
              <w:t>9</w:t>
            </w:r>
          </w:p>
        </w:tc>
        <w:tc>
          <w:tcPr>
            <w:tcW w:w="695"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lang w:val="hr-BA"/>
              </w:rPr>
            </w:pPr>
            <w:r w:rsidRPr="008E570F">
              <w:rPr>
                <w:sz w:val="22"/>
                <w:szCs w:val="22"/>
                <w:lang w:val="hr-BA"/>
              </w:rPr>
              <w:t>18</w:t>
            </w:r>
          </w:p>
        </w:tc>
        <w:tc>
          <w:tcPr>
            <w:tcW w:w="614"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lang w:val="hr-BA"/>
              </w:rPr>
            </w:pPr>
            <w:r w:rsidRPr="008E570F">
              <w:rPr>
                <w:sz w:val="22"/>
                <w:szCs w:val="22"/>
                <w:lang w:val="hr-BA"/>
              </w:rPr>
              <w:t>17</w:t>
            </w:r>
          </w:p>
        </w:tc>
        <w:tc>
          <w:tcPr>
            <w:tcW w:w="909" w:type="dxa"/>
            <w:tcBorders>
              <w:top w:val="single" w:sz="4" w:space="0" w:color="auto"/>
              <w:left w:val="single" w:sz="4" w:space="0" w:color="auto"/>
              <w:bottom w:val="single" w:sz="4" w:space="0" w:color="auto"/>
              <w:right w:val="single" w:sz="4" w:space="0" w:color="auto"/>
            </w:tcBorders>
            <w:vAlign w:val="center"/>
          </w:tcPr>
          <w:p w:rsidR="003263F2" w:rsidRPr="008E570F" w:rsidRDefault="0002131C" w:rsidP="00CB1C86">
            <w:r w:rsidRPr="008E570F">
              <w:rPr>
                <w:sz w:val="22"/>
                <w:szCs w:val="22"/>
              </w:rPr>
              <w:fldChar w:fldCharType="begin"/>
            </w:r>
            <w:r w:rsidR="003263F2" w:rsidRPr="008E570F">
              <w:rPr>
                <w:sz w:val="22"/>
                <w:szCs w:val="22"/>
              </w:rPr>
              <w:instrText xml:space="preserve"> =SUM(LEFT) </w:instrText>
            </w:r>
            <w:r w:rsidRPr="008E570F">
              <w:rPr>
                <w:sz w:val="22"/>
                <w:szCs w:val="22"/>
              </w:rPr>
              <w:fldChar w:fldCharType="separate"/>
            </w:r>
            <w:r w:rsidR="003263F2" w:rsidRPr="008E570F">
              <w:rPr>
                <w:noProof/>
                <w:sz w:val="22"/>
                <w:szCs w:val="22"/>
              </w:rPr>
              <w:t>107</w:t>
            </w:r>
            <w:r w:rsidRPr="008E570F">
              <w:rPr>
                <w:sz w:val="22"/>
                <w:szCs w:val="22"/>
              </w:rPr>
              <w:fldChar w:fldCharType="end"/>
            </w:r>
          </w:p>
        </w:tc>
      </w:tr>
      <w:tr w:rsidR="003263F2" w:rsidRPr="008E570F" w:rsidTr="00CB1C86">
        <w:trPr>
          <w:cantSplit/>
          <w:trHeight w:val="93"/>
        </w:trPr>
        <w:tc>
          <w:tcPr>
            <w:tcW w:w="1260" w:type="dxa"/>
            <w:vMerge/>
            <w:tcBorders>
              <w:left w:val="single" w:sz="4" w:space="0" w:color="auto"/>
              <w:right w:val="single" w:sz="4" w:space="0" w:color="auto"/>
            </w:tcBorders>
            <w:shd w:val="clear" w:color="auto" w:fill="F3F3F3"/>
            <w:vAlign w:val="center"/>
          </w:tcPr>
          <w:p w:rsidR="003263F2" w:rsidRPr="008E570F" w:rsidRDefault="003263F2" w:rsidP="00CB1C86">
            <w:pPr>
              <w:jc w:val="center"/>
            </w:pPr>
          </w:p>
        </w:tc>
        <w:tc>
          <w:tcPr>
            <w:tcW w:w="180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Pravoslavni vjeron.</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61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lang w:val="hr-BA"/>
              </w:rPr>
            </w:pPr>
            <w:r w:rsidRPr="008E570F">
              <w:rPr>
                <w:sz w:val="22"/>
                <w:szCs w:val="22"/>
                <w:lang w:val="hr-BA"/>
              </w:rPr>
              <w:t>-</w:t>
            </w:r>
          </w:p>
        </w:tc>
        <w:tc>
          <w:tcPr>
            <w:tcW w:w="90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pPr>
            <w:r w:rsidRPr="008E570F">
              <w:rPr>
                <w:sz w:val="22"/>
                <w:szCs w:val="22"/>
              </w:rPr>
              <w:t>-</w:t>
            </w:r>
          </w:p>
        </w:tc>
      </w:tr>
      <w:tr w:rsidR="003263F2" w:rsidRPr="008E570F" w:rsidTr="00CB1C86">
        <w:trPr>
          <w:cantSplit/>
          <w:trHeight w:val="93"/>
        </w:trPr>
        <w:tc>
          <w:tcPr>
            <w:tcW w:w="1260" w:type="dxa"/>
            <w:vMerge/>
            <w:tcBorders>
              <w:left w:val="single" w:sz="4" w:space="0" w:color="auto"/>
              <w:bottom w:val="single" w:sz="4" w:space="0" w:color="auto"/>
              <w:right w:val="single" w:sz="4" w:space="0" w:color="auto"/>
            </w:tcBorders>
            <w:shd w:val="clear" w:color="auto" w:fill="F3F3F3"/>
            <w:vAlign w:val="center"/>
          </w:tcPr>
          <w:p w:rsidR="003263F2" w:rsidRPr="008E570F" w:rsidRDefault="003263F2" w:rsidP="00CB1C86">
            <w:pPr>
              <w:jc w:val="center"/>
            </w:pPr>
          </w:p>
        </w:tc>
        <w:tc>
          <w:tcPr>
            <w:tcW w:w="180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8"/>
                <w:szCs w:val="18"/>
              </w:rPr>
            </w:pPr>
            <w:r w:rsidRPr="008E570F">
              <w:rPr>
                <w:sz w:val="18"/>
                <w:szCs w:val="18"/>
              </w:rPr>
              <w:t>Kultura i zajednica</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pPr>
            <w:r w:rsidRPr="008E570F">
              <w:rPr>
                <w:sz w:val="22"/>
                <w:szCs w:val="22"/>
              </w:rPr>
              <w:t>5</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pPr>
            <w:r w:rsidRPr="008E570F">
              <w:rPr>
                <w:sz w:val="22"/>
                <w:szCs w:val="22"/>
              </w:rPr>
              <w:t xml:space="preserve"> 3</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pPr>
            <w:r w:rsidRPr="008E570F">
              <w:rPr>
                <w:sz w:val="22"/>
                <w:szCs w:val="22"/>
              </w:rPr>
              <w:t>5</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pPr>
            <w:r w:rsidRPr="008E570F">
              <w:rPr>
                <w:sz w:val="22"/>
                <w:szCs w:val="22"/>
              </w:rPr>
              <w:t>0</w:t>
            </w:r>
          </w:p>
        </w:tc>
        <w:tc>
          <w:tcPr>
            <w:tcW w:w="69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pPr>
            <w:r w:rsidRPr="008E570F">
              <w:rPr>
                <w:sz w:val="22"/>
                <w:szCs w:val="22"/>
              </w:rPr>
              <w:t>2</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pPr>
            <w:r w:rsidRPr="008E570F">
              <w:rPr>
                <w:sz w:val="22"/>
                <w:szCs w:val="22"/>
              </w:rPr>
              <w:t>2</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pPr>
            <w:r w:rsidRPr="008E570F">
              <w:rPr>
                <w:sz w:val="22"/>
                <w:szCs w:val="22"/>
              </w:rPr>
              <w:t>2</w:t>
            </w:r>
          </w:p>
        </w:tc>
        <w:tc>
          <w:tcPr>
            <w:tcW w:w="69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pPr>
            <w:r w:rsidRPr="008E570F">
              <w:rPr>
                <w:sz w:val="22"/>
                <w:szCs w:val="22"/>
              </w:rPr>
              <w:t>1</w:t>
            </w:r>
          </w:p>
        </w:tc>
        <w:tc>
          <w:tcPr>
            <w:tcW w:w="614"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pPr>
            <w:r w:rsidRPr="008E570F">
              <w:rPr>
                <w:sz w:val="22"/>
                <w:szCs w:val="22"/>
              </w:rPr>
              <w:t>1</w:t>
            </w:r>
          </w:p>
        </w:tc>
        <w:tc>
          <w:tcPr>
            <w:tcW w:w="909" w:type="dxa"/>
            <w:tcBorders>
              <w:top w:val="single" w:sz="4" w:space="0" w:color="auto"/>
              <w:left w:val="single" w:sz="4" w:space="0" w:color="auto"/>
              <w:bottom w:val="single" w:sz="4" w:space="0" w:color="auto"/>
              <w:right w:val="single" w:sz="4" w:space="0" w:color="auto"/>
            </w:tcBorders>
            <w:vAlign w:val="center"/>
          </w:tcPr>
          <w:p w:rsidR="003263F2" w:rsidRPr="008E570F" w:rsidRDefault="0002131C" w:rsidP="00CB1C86">
            <w:pPr>
              <w:jc w:val="center"/>
            </w:pPr>
            <w:r w:rsidRPr="008E570F">
              <w:rPr>
                <w:sz w:val="22"/>
                <w:szCs w:val="22"/>
              </w:rPr>
              <w:fldChar w:fldCharType="begin"/>
            </w:r>
            <w:r w:rsidR="003263F2" w:rsidRPr="008E570F">
              <w:rPr>
                <w:sz w:val="22"/>
                <w:szCs w:val="22"/>
              </w:rPr>
              <w:instrText xml:space="preserve"> =SUM(LEFT) </w:instrText>
            </w:r>
            <w:r w:rsidRPr="008E570F">
              <w:rPr>
                <w:sz w:val="22"/>
                <w:szCs w:val="22"/>
              </w:rPr>
              <w:fldChar w:fldCharType="separate"/>
            </w:r>
            <w:r w:rsidR="003263F2" w:rsidRPr="008E570F">
              <w:rPr>
                <w:noProof/>
                <w:sz w:val="22"/>
                <w:szCs w:val="22"/>
              </w:rPr>
              <w:t>21</w:t>
            </w:r>
            <w:r w:rsidRPr="008E570F">
              <w:rPr>
                <w:sz w:val="22"/>
                <w:szCs w:val="22"/>
              </w:rPr>
              <w:fldChar w:fldCharType="end"/>
            </w:r>
          </w:p>
        </w:tc>
      </w:tr>
    </w:tbl>
    <w:p w:rsidR="003263F2" w:rsidRPr="008E570F" w:rsidRDefault="003263F2" w:rsidP="003263F2">
      <w:pPr>
        <w:ind w:left="360"/>
        <w:rPr>
          <w:b/>
          <w:sz w:val="22"/>
          <w:szCs w:val="22"/>
        </w:rPr>
      </w:pPr>
    </w:p>
    <w:p w:rsidR="003263F2" w:rsidRPr="008E570F" w:rsidRDefault="003263F2" w:rsidP="003263F2">
      <w:pPr>
        <w:ind w:left="360"/>
        <w:rPr>
          <w:b/>
          <w:sz w:val="22"/>
          <w:szCs w:val="22"/>
        </w:rPr>
      </w:pPr>
      <w:r w:rsidRPr="008E570F">
        <w:rPr>
          <w:b/>
          <w:sz w:val="22"/>
          <w:szCs w:val="22"/>
        </w:rPr>
        <w:t xml:space="preserve">„a“ ,“b“, „c““d“  </w:t>
      </w:r>
      <w:r>
        <w:rPr>
          <w:b/>
          <w:sz w:val="22"/>
          <w:szCs w:val="22"/>
        </w:rPr>
        <w:t>odjeljenje</w:t>
      </w:r>
      <w:r w:rsidRPr="008E570F">
        <w:rPr>
          <w:b/>
          <w:sz w:val="22"/>
          <w:szCs w:val="22"/>
        </w:rPr>
        <w:t xml:space="preserve">  –  nastava na bosanskom  jeziku</w:t>
      </w:r>
    </w:p>
    <w:p w:rsidR="003263F2" w:rsidRPr="008E570F" w:rsidRDefault="003263F2" w:rsidP="003263F2">
      <w:pPr>
        <w:ind w:left="360"/>
        <w:rPr>
          <w:b/>
          <w:sz w:val="22"/>
          <w:szCs w:val="22"/>
        </w:rPr>
      </w:pPr>
      <w:r w:rsidRPr="008E570F">
        <w:rPr>
          <w:b/>
          <w:sz w:val="22"/>
          <w:szCs w:val="22"/>
        </w:rPr>
        <w:t>„1“ ,“2“, „3““4“</w:t>
      </w:r>
      <w:r>
        <w:rPr>
          <w:b/>
          <w:sz w:val="22"/>
          <w:szCs w:val="22"/>
        </w:rPr>
        <w:t>odjeljenje</w:t>
      </w:r>
      <w:r w:rsidRPr="008E570F">
        <w:rPr>
          <w:b/>
          <w:sz w:val="22"/>
          <w:szCs w:val="22"/>
        </w:rPr>
        <w:t xml:space="preserve">  –  nastava na hrvatskom  jeziku</w:t>
      </w:r>
    </w:p>
    <w:p w:rsidR="003263F2" w:rsidRPr="008E570F" w:rsidRDefault="003263F2" w:rsidP="003263F2">
      <w:pPr>
        <w:rPr>
          <w:sz w:val="22"/>
          <w:szCs w:val="22"/>
        </w:rPr>
      </w:pPr>
      <w:r w:rsidRPr="008E570F">
        <w:rPr>
          <w:sz w:val="22"/>
          <w:szCs w:val="22"/>
        </w:rPr>
        <w:lastRenderedPageBreak/>
        <w:t xml:space="preserve">Kombinacije razreda u nastavi katoličkog vjeronauka:  </w:t>
      </w:r>
      <w:r>
        <w:rPr>
          <w:sz w:val="22"/>
          <w:szCs w:val="22"/>
        </w:rPr>
        <w:t>odjeljenje</w:t>
      </w:r>
      <w:r w:rsidRPr="008E570F">
        <w:rPr>
          <w:sz w:val="22"/>
          <w:szCs w:val="22"/>
        </w:rPr>
        <w:t xml:space="preserve">  „1“  </w:t>
      </w:r>
      <w:r>
        <w:rPr>
          <w:sz w:val="22"/>
          <w:szCs w:val="22"/>
        </w:rPr>
        <w:t>II</w:t>
      </w:r>
      <w:r w:rsidRPr="008E570F">
        <w:rPr>
          <w:sz w:val="22"/>
          <w:szCs w:val="22"/>
        </w:rPr>
        <w:t>/</w:t>
      </w:r>
      <w:r>
        <w:rPr>
          <w:sz w:val="22"/>
          <w:szCs w:val="22"/>
        </w:rPr>
        <w:t>IV</w:t>
      </w:r>
    </w:p>
    <w:p w:rsidR="003263F2" w:rsidRPr="008E570F" w:rsidRDefault="003263F2" w:rsidP="003263F2">
      <w:pPr>
        <w:rPr>
          <w:sz w:val="22"/>
          <w:szCs w:val="22"/>
        </w:rPr>
      </w:pPr>
      <w:r>
        <w:rPr>
          <w:sz w:val="22"/>
          <w:szCs w:val="22"/>
        </w:rPr>
        <w:t>odjeljenje</w:t>
      </w:r>
      <w:r w:rsidRPr="008E570F">
        <w:rPr>
          <w:sz w:val="22"/>
          <w:szCs w:val="22"/>
        </w:rPr>
        <w:t xml:space="preserve"> „1“ I</w:t>
      </w:r>
      <w:r>
        <w:rPr>
          <w:sz w:val="22"/>
          <w:szCs w:val="22"/>
        </w:rPr>
        <w:t>II</w:t>
      </w:r>
      <w:r w:rsidRPr="008E570F">
        <w:rPr>
          <w:sz w:val="22"/>
          <w:szCs w:val="22"/>
        </w:rPr>
        <w:t>/</w:t>
      </w:r>
      <w:r>
        <w:rPr>
          <w:sz w:val="22"/>
          <w:szCs w:val="22"/>
        </w:rPr>
        <w:t>V</w:t>
      </w:r>
    </w:p>
    <w:p w:rsidR="003263F2" w:rsidRPr="008E570F" w:rsidRDefault="003263F2" w:rsidP="003263F2">
      <w:pPr>
        <w:rPr>
          <w:sz w:val="22"/>
          <w:szCs w:val="22"/>
        </w:rPr>
      </w:pPr>
    </w:p>
    <w:p w:rsidR="003263F2" w:rsidRPr="008E570F" w:rsidRDefault="003263F2" w:rsidP="003263F2">
      <w:pPr>
        <w:rPr>
          <w:sz w:val="22"/>
          <w:szCs w:val="22"/>
        </w:rPr>
      </w:pPr>
      <w:r>
        <w:rPr>
          <w:sz w:val="22"/>
          <w:szCs w:val="22"/>
        </w:rPr>
        <w:t>odjeljenje</w:t>
      </w:r>
      <w:r w:rsidRPr="008E570F">
        <w:rPr>
          <w:sz w:val="22"/>
          <w:szCs w:val="22"/>
        </w:rPr>
        <w:t xml:space="preserve"> „3“ PŠ Pogar   </w:t>
      </w:r>
      <w:r>
        <w:rPr>
          <w:sz w:val="22"/>
          <w:szCs w:val="22"/>
        </w:rPr>
        <w:t>II</w:t>
      </w:r>
      <w:r w:rsidRPr="008E570F">
        <w:rPr>
          <w:sz w:val="22"/>
          <w:szCs w:val="22"/>
        </w:rPr>
        <w:t>/</w:t>
      </w:r>
      <w:r>
        <w:rPr>
          <w:sz w:val="22"/>
          <w:szCs w:val="22"/>
        </w:rPr>
        <w:t>IV</w:t>
      </w:r>
    </w:p>
    <w:p w:rsidR="003263F2" w:rsidRPr="008E570F" w:rsidRDefault="003263F2" w:rsidP="003263F2">
      <w:pPr>
        <w:rPr>
          <w:sz w:val="22"/>
          <w:szCs w:val="22"/>
        </w:rPr>
      </w:pPr>
      <w:r>
        <w:rPr>
          <w:sz w:val="22"/>
          <w:szCs w:val="22"/>
        </w:rPr>
        <w:t>odjeljenje</w:t>
      </w:r>
      <w:r w:rsidRPr="008E570F">
        <w:rPr>
          <w:sz w:val="22"/>
          <w:szCs w:val="22"/>
        </w:rPr>
        <w:t xml:space="preserve"> „4“ PŠ Vijaka  </w:t>
      </w:r>
      <w:r>
        <w:rPr>
          <w:sz w:val="22"/>
          <w:szCs w:val="22"/>
        </w:rPr>
        <w:t>II</w:t>
      </w:r>
      <w:r w:rsidRPr="008E570F">
        <w:rPr>
          <w:sz w:val="22"/>
          <w:szCs w:val="22"/>
        </w:rPr>
        <w:t>/</w:t>
      </w:r>
      <w:r>
        <w:rPr>
          <w:sz w:val="22"/>
          <w:szCs w:val="22"/>
        </w:rPr>
        <w:t>IV</w:t>
      </w:r>
      <w:r w:rsidRPr="008E570F">
        <w:rPr>
          <w:sz w:val="22"/>
          <w:szCs w:val="22"/>
        </w:rPr>
        <w:t>/</w:t>
      </w:r>
      <w:r>
        <w:rPr>
          <w:sz w:val="22"/>
          <w:szCs w:val="22"/>
        </w:rPr>
        <w:t>V</w:t>
      </w:r>
    </w:p>
    <w:p w:rsidR="003263F2" w:rsidRPr="008E570F" w:rsidRDefault="003263F2" w:rsidP="003263F2">
      <w:pPr>
        <w:rPr>
          <w:sz w:val="22"/>
          <w:szCs w:val="22"/>
        </w:rPr>
      </w:pPr>
      <w:r w:rsidRPr="008E570F">
        <w:rPr>
          <w:sz w:val="22"/>
          <w:szCs w:val="22"/>
        </w:rPr>
        <w:t xml:space="preserve">Kombinacije razreda u nastavi islamske vjeronauke:  </w:t>
      </w:r>
    </w:p>
    <w:p w:rsidR="003263F2" w:rsidRPr="008E570F" w:rsidRDefault="003263F2" w:rsidP="003263F2">
      <w:pPr>
        <w:ind w:left="3180"/>
        <w:rPr>
          <w:sz w:val="22"/>
          <w:szCs w:val="22"/>
        </w:rPr>
      </w:pPr>
      <w:r>
        <w:rPr>
          <w:sz w:val="22"/>
          <w:szCs w:val="22"/>
        </w:rPr>
        <w:t>odjeljenje</w:t>
      </w:r>
      <w:r w:rsidRPr="008E570F">
        <w:rPr>
          <w:sz w:val="22"/>
          <w:szCs w:val="22"/>
        </w:rPr>
        <w:t xml:space="preserve"> „b“ PŠ Dragovići :</w:t>
      </w:r>
      <w:r>
        <w:rPr>
          <w:sz w:val="22"/>
          <w:szCs w:val="22"/>
        </w:rPr>
        <w:t>II</w:t>
      </w:r>
      <w:r w:rsidRPr="008E570F">
        <w:rPr>
          <w:sz w:val="22"/>
          <w:szCs w:val="22"/>
        </w:rPr>
        <w:t>/I</w:t>
      </w:r>
      <w:r>
        <w:rPr>
          <w:sz w:val="22"/>
          <w:szCs w:val="22"/>
        </w:rPr>
        <w:t>II</w:t>
      </w:r>
      <w:r w:rsidRPr="008E570F">
        <w:rPr>
          <w:sz w:val="22"/>
          <w:szCs w:val="22"/>
        </w:rPr>
        <w:t>/</w:t>
      </w:r>
      <w:r>
        <w:rPr>
          <w:sz w:val="22"/>
          <w:szCs w:val="22"/>
        </w:rPr>
        <w:t>V</w:t>
      </w:r>
    </w:p>
    <w:p w:rsidR="003263F2" w:rsidRPr="008E570F" w:rsidRDefault="003263F2" w:rsidP="003263F2">
      <w:pPr>
        <w:ind w:left="3180"/>
        <w:rPr>
          <w:sz w:val="22"/>
          <w:szCs w:val="22"/>
        </w:rPr>
      </w:pPr>
      <w:r>
        <w:rPr>
          <w:sz w:val="22"/>
          <w:szCs w:val="22"/>
        </w:rPr>
        <w:t>odjeljenje</w:t>
      </w:r>
      <w:r w:rsidRPr="008E570F">
        <w:rPr>
          <w:sz w:val="22"/>
          <w:szCs w:val="22"/>
        </w:rPr>
        <w:t xml:space="preserve"> „b“ PŠ Dragovići : </w:t>
      </w:r>
      <w:r>
        <w:rPr>
          <w:sz w:val="22"/>
          <w:szCs w:val="22"/>
        </w:rPr>
        <w:t>I</w:t>
      </w:r>
      <w:r w:rsidRPr="008E570F">
        <w:rPr>
          <w:sz w:val="22"/>
          <w:szCs w:val="22"/>
        </w:rPr>
        <w:t>/</w:t>
      </w:r>
      <w:r>
        <w:rPr>
          <w:sz w:val="22"/>
          <w:szCs w:val="22"/>
        </w:rPr>
        <w:t>IV</w:t>
      </w:r>
    </w:p>
    <w:p w:rsidR="003263F2" w:rsidRPr="008E570F" w:rsidRDefault="003263F2" w:rsidP="003263F2">
      <w:pPr>
        <w:ind w:left="3180"/>
        <w:rPr>
          <w:sz w:val="22"/>
          <w:szCs w:val="22"/>
        </w:rPr>
      </w:pPr>
      <w:r>
        <w:rPr>
          <w:sz w:val="22"/>
          <w:szCs w:val="22"/>
        </w:rPr>
        <w:t>odjeljenje</w:t>
      </w:r>
      <w:r w:rsidRPr="008E570F">
        <w:rPr>
          <w:sz w:val="22"/>
          <w:szCs w:val="22"/>
        </w:rPr>
        <w:t xml:space="preserve"> „c“ PŠ Ligatići </w:t>
      </w:r>
      <w:r>
        <w:rPr>
          <w:sz w:val="22"/>
          <w:szCs w:val="22"/>
        </w:rPr>
        <w:t>I</w:t>
      </w:r>
      <w:r w:rsidRPr="008E570F">
        <w:rPr>
          <w:sz w:val="22"/>
          <w:szCs w:val="22"/>
        </w:rPr>
        <w:t>/I</w:t>
      </w:r>
      <w:r>
        <w:rPr>
          <w:sz w:val="22"/>
          <w:szCs w:val="22"/>
        </w:rPr>
        <w:t>II</w:t>
      </w:r>
      <w:r w:rsidRPr="008E570F">
        <w:rPr>
          <w:sz w:val="22"/>
          <w:szCs w:val="22"/>
        </w:rPr>
        <w:t>/</w:t>
      </w:r>
      <w:r>
        <w:rPr>
          <w:sz w:val="22"/>
          <w:szCs w:val="22"/>
        </w:rPr>
        <w:t>IV</w:t>
      </w:r>
      <w:r w:rsidRPr="008E570F">
        <w:rPr>
          <w:sz w:val="22"/>
          <w:szCs w:val="22"/>
        </w:rPr>
        <w:t>/</w:t>
      </w:r>
      <w:r>
        <w:rPr>
          <w:sz w:val="22"/>
          <w:szCs w:val="22"/>
        </w:rPr>
        <w:t>V</w:t>
      </w:r>
    </w:p>
    <w:p w:rsidR="003263F2" w:rsidRPr="008E570F" w:rsidRDefault="003263F2" w:rsidP="003263F2">
      <w:pPr>
        <w:rPr>
          <w:sz w:val="22"/>
          <w:szCs w:val="22"/>
        </w:rPr>
      </w:pPr>
      <w:r>
        <w:rPr>
          <w:sz w:val="22"/>
          <w:szCs w:val="22"/>
        </w:rPr>
        <w:t>odjeljenje</w:t>
      </w:r>
      <w:r w:rsidRPr="008E570F">
        <w:rPr>
          <w:sz w:val="22"/>
          <w:szCs w:val="22"/>
        </w:rPr>
        <w:t xml:space="preserve">  „d“ PŠ Pržići </w:t>
      </w:r>
      <w:r>
        <w:rPr>
          <w:sz w:val="22"/>
          <w:szCs w:val="22"/>
        </w:rPr>
        <w:t>IV</w:t>
      </w:r>
      <w:r w:rsidRPr="008E570F">
        <w:rPr>
          <w:sz w:val="22"/>
          <w:szCs w:val="22"/>
        </w:rPr>
        <w:t>/</w:t>
      </w:r>
      <w:r>
        <w:rPr>
          <w:sz w:val="22"/>
          <w:szCs w:val="22"/>
        </w:rPr>
        <w:t>V</w:t>
      </w:r>
    </w:p>
    <w:p w:rsidR="003263F2" w:rsidRPr="008E570F" w:rsidRDefault="003263F2" w:rsidP="003263F2">
      <w:pPr>
        <w:rPr>
          <w:sz w:val="22"/>
          <w:szCs w:val="22"/>
        </w:rPr>
      </w:pPr>
    </w:p>
    <w:p w:rsidR="003263F2" w:rsidRPr="008E570F" w:rsidRDefault="003263F2" w:rsidP="003263F2">
      <w:pPr>
        <w:rPr>
          <w:sz w:val="22"/>
          <w:szCs w:val="22"/>
        </w:rPr>
      </w:pPr>
      <w:r w:rsidRPr="008E570F">
        <w:rPr>
          <w:sz w:val="22"/>
          <w:szCs w:val="22"/>
        </w:rPr>
        <w:t xml:space="preserve"> Kombinacije razreda u nastavi kulture i zajednice (bosanski jezik): </w:t>
      </w:r>
      <w:r>
        <w:rPr>
          <w:sz w:val="22"/>
          <w:szCs w:val="22"/>
        </w:rPr>
        <w:t>odjeljenje</w:t>
      </w:r>
      <w:r w:rsidRPr="008E570F">
        <w:rPr>
          <w:sz w:val="22"/>
          <w:szCs w:val="22"/>
        </w:rPr>
        <w:t xml:space="preserve"> – niži razredi </w:t>
      </w:r>
      <w:r>
        <w:rPr>
          <w:sz w:val="22"/>
          <w:szCs w:val="22"/>
        </w:rPr>
        <w:t>(I</w:t>
      </w:r>
      <w:r w:rsidRPr="008E570F">
        <w:rPr>
          <w:sz w:val="22"/>
          <w:szCs w:val="22"/>
        </w:rPr>
        <w:t>-</w:t>
      </w:r>
      <w:r>
        <w:rPr>
          <w:sz w:val="22"/>
          <w:szCs w:val="22"/>
        </w:rPr>
        <w:t>V</w:t>
      </w:r>
      <w:r w:rsidRPr="008E570F">
        <w:rPr>
          <w:sz w:val="22"/>
          <w:szCs w:val="22"/>
        </w:rPr>
        <w:t xml:space="preserve">) </w:t>
      </w:r>
    </w:p>
    <w:p w:rsidR="003263F2" w:rsidRPr="008E570F" w:rsidRDefault="003263F2" w:rsidP="003263F2">
      <w:pPr>
        <w:rPr>
          <w:sz w:val="22"/>
          <w:szCs w:val="22"/>
        </w:rPr>
      </w:pPr>
      <w:r>
        <w:rPr>
          <w:sz w:val="22"/>
          <w:szCs w:val="22"/>
        </w:rPr>
        <w:t>odjeljenje</w:t>
      </w:r>
      <w:r w:rsidRPr="008E570F">
        <w:rPr>
          <w:sz w:val="22"/>
          <w:szCs w:val="22"/>
        </w:rPr>
        <w:t xml:space="preserve"> – viši razredi  (</w:t>
      </w:r>
      <w:r>
        <w:rPr>
          <w:sz w:val="22"/>
          <w:szCs w:val="22"/>
        </w:rPr>
        <w:t>VI</w:t>
      </w:r>
      <w:r w:rsidRPr="008E570F">
        <w:rPr>
          <w:sz w:val="22"/>
          <w:szCs w:val="22"/>
        </w:rPr>
        <w:t xml:space="preserve"> – </w:t>
      </w:r>
      <w:r>
        <w:rPr>
          <w:sz w:val="22"/>
          <w:szCs w:val="22"/>
        </w:rPr>
        <w:t>IX</w:t>
      </w:r>
      <w:r w:rsidRPr="008E570F">
        <w:rPr>
          <w:sz w:val="22"/>
          <w:szCs w:val="22"/>
        </w:rPr>
        <w:t xml:space="preserve">)  </w:t>
      </w:r>
    </w:p>
    <w:p w:rsidR="003263F2" w:rsidRPr="008E570F" w:rsidRDefault="003263F2" w:rsidP="003263F2">
      <w:pPr>
        <w:rPr>
          <w:sz w:val="22"/>
          <w:szCs w:val="22"/>
        </w:rPr>
      </w:pPr>
      <w:r w:rsidRPr="008E570F">
        <w:rPr>
          <w:sz w:val="22"/>
          <w:szCs w:val="22"/>
        </w:rPr>
        <w:t xml:space="preserve">                                                                                    (hrvatski jezik): </w:t>
      </w:r>
      <w:r>
        <w:rPr>
          <w:sz w:val="22"/>
          <w:szCs w:val="22"/>
        </w:rPr>
        <w:t>odjeljenje</w:t>
      </w:r>
      <w:r w:rsidRPr="008E570F">
        <w:rPr>
          <w:sz w:val="22"/>
          <w:szCs w:val="22"/>
        </w:rPr>
        <w:t xml:space="preserve"> –(</w:t>
      </w:r>
      <w:r>
        <w:rPr>
          <w:sz w:val="22"/>
          <w:szCs w:val="22"/>
        </w:rPr>
        <w:t>I</w:t>
      </w:r>
      <w:r w:rsidRPr="008E570F">
        <w:rPr>
          <w:sz w:val="22"/>
          <w:szCs w:val="22"/>
        </w:rPr>
        <w:t>/</w:t>
      </w:r>
      <w:r>
        <w:rPr>
          <w:sz w:val="22"/>
          <w:szCs w:val="22"/>
        </w:rPr>
        <w:t>II</w:t>
      </w:r>
      <w:r w:rsidRPr="008E570F">
        <w:rPr>
          <w:sz w:val="22"/>
          <w:szCs w:val="22"/>
        </w:rPr>
        <w:t xml:space="preserve">)     </w:t>
      </w:r>
    </w:p>
    <w:p w:rsidR="003263F2" w:rsidRPr="008E570F" w:rsidRDefault="003263F2" w:rsidP="003263F2">
      <w:pPr>
        <w:pStyle w:val="BodyTextIndent"/>
        <w:ind w:firstLine="0"/>
        <w:rPr>
          <w:sz w:val="20"/>
          <w:szCs w:val="20"/>
        </w:rPr>
      </w:pPr>
      <w:r w:rsidRPr="008E570F">
        <w:rPr>
          <w:sz w:val="20"/>
          <w:szCs w:val="20"/>
        </w:rPr>
        <w:t xml:space="preserve">Razlika broja učenika na satima Kulture i zajednice u odnosu na dobivenu </w:t>
      </w:r>
      <w:r>
        <w:rPr>
          <w:sz w:val="20"/>
          <w:szCs w:val="20"/>
        </w:rPr>
        <w:t>saglasnost</w:t>
      </w:r>
      <w:r w:rsidRPr="008E570F">
        <w:rPr>
          <w:sz w:val="20"/>
          <w:szCs w:val="20"/>
        </w:rPr>
        <w:t xml:space="preserve"> br.10-38-9235-36-1-01/17 od 27. 06. 2017. godine:Jedan učenik manje u kombinaciji nižih razreda na bosanskom jeziku ( bilo 14 sada 13 učenika) a u nastavi na hrvatskom jeziku umjesto čistog </w:t>
      </w:r>
      <w:r>
        <w:rPr>
          <w:sz w:val="20"/>
          <w:szCs w:val="20"/>
        </w:rPr>
        <w:t>odjeljenj</w:t>
      </w:r>
      <w:r w:rsidRPr="008E570F">
        <w:rPr>
          <w:sz w:val="20"/>
          <w:szCs w:val="20"/>
        </w:rPr>
        <w:t>a sa jednim učenikom,  formira se kombin</w:t>
      </w:r>
      <w:r>
        <w:rPr>
          <w:sz w:val="20"/>
          <w:szCs w:val="20"/>
        </w:rPr>
        <w:t>ovanoodjeljenje</w:t>
      </w:r>
      <w:r w:rsidRPr="008E570F">
        <w:rPr>
          <w:sz w:val="20"/>
          <w:szCs w:val="20"/>
        </w:rPr>
        <w:t xml:space="preserve">sa 2 učenika, (1 uč. u </w:t>
      </w:r>
      <w:r>
        <w:rPr>
          <w:sz w:val="20"/>
          <w:szCs w:val="20"/>
        </w:rPr>
        <w:t xml:space="preserve">I </w:t>
      </w:r>
      <w:r w:rsidRPr="008E570F">
        <w:rPr>
          <w:sz w:val="20"/>
          <w:szCs w:val="20"/>
        </w:rPr>
        <w:t xml:space="preserve">i 1učenik u </w:t>
      </w:r>
      <w:r>
        <w:rPr>
          <w:sz w:val="20"/>
          <w:szCs w:val="20"/>
        </w:rPr>
        <w:t>II</w:t>
      </w:r>
      <w:r w:rsidRPr="008E570F">
        <w:rPr>
          <w:sz w:val="20"/>
          <w:szCs w:val="20"/>
        </w:rPr>
        <w:t xml:space="preserve"> razredu)</w:t>
      </w:r>
    </w:p>
    <w:p w:rsidR="003263F2" w:rsidRPr="008E570F" w:rsidRDefault="003263F2" w:rsidP="003263F2">
      <w:pPr>
        <w:rPr>
          <w:sz w:val="22"/>
          <w:szCs w:val="22"/>
        </w:rPr>
      </w:pPr>
    </w:p>
    <w:p w:rsidR="003263F2" w:rsidRPr="008E570F" w:rsidRDefault="003263F2" w:rsidP="003263F2">
      <w:pPr>
        <w:rPr>
          <w:b/>
          <w:sz w:val="22"/>
          <w:szCs w:val="22"/>
        </w:rPr>
      </w:pPr>
      <w:r w:rsidRPr="008E570F">
        <w:rPr>
          <w:b/>
          <w:sz w:val="22"/>
          <w:szCs w:val="22"/>
        </w:rPr>
        <w:t xml:space="preserve">4. Pregled </w:t>
      </w:r>
      <w:r>
        <w:rPr>
          <w:b/>
          <w:sz w:val="22"/>
          <w:szCs w:val="22"/>
        </w:rPr>
        <w:t>sedmičnog</w:t>
      </w:r>
      <w:r w:rsidRPr="008E570F">
        <w:rPr>
          <w:b/>
          <w:sz w:val="22"/>
          <w:szCs w:val="22"/>
        </w:rPr>
        <w:t xml:space="preserve"> i godišnjeg  fonda </w:t>
      </w:r>
      <w:r>
        <w:rPr>
          <w:b/>
          <w:sz w:val="22"/>
          <w:szCs w:val="22"/>
        </w:rPr>
        <w:t>časova</w:t>
      </w:r>
      <w:r w:rsidRPr="008E570F">
        <w:rPr>
          <w:b/>
          <w:sz w:val="22"/>
          <w:szCs w:val="22"/>
        </w:rPr>
        <w:t>po predmetima</w:t>
      </w:r>
    </w:p>
    <w:p w:rsidR="003263F2" w:rsidRPr="008E570F" w:rsidRDefault="003263F2" w:rsidP="003263F2">
      <w:pPr>
        <w:rPr>
          <w:sz w:val="22"/>
          <w:szCs w:val="22"/>
        </w:rPr>
      </w:pPr>
    </w:p>
    <w:p w:rsidR="003263F2" w:rsidRPr="008E570F" w:rsidRDefault="003263F2" w:rsidP="003263F2">
      <w:pPr>
        <w:jc w:val="center"/>
      </w:pPr>
      <w:r w:rsidRPr="008E570F">
        <w:t>OSNOVNA ŠKOLA</w:t>
      </w:r>
      <w:r w:rsidRPr="008E570F">
        <w:tab/>
        <w:t xml:space="preserve"> «VAREŠ»</w:t>
      </w:r>
    </w:p>
    <w:p w:rsidR="003263F2" w:rsidRPr="008E570F" w:rsidRDefault="003263F2" w:rsidP="003263F2">
      <w:pPr>
        <w:jc w:val="right"/>
      </w:pPr>
      <w:r>
        <w:t>Tabela</w:t>
      </w:r>
      <w:r w:rsidRPr="008E570F">
        <w:t xml:space="preserve"> 13</w:t>
      </w:r>
    </w:p>
    <w:tbl>
      <w:tblPr>
        <w:tblW w:w="10054"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5"/>
        <w:gridCol w:w="1946"/>
        <w:gridCol w:w="570"/>
        <w:gridCol w:w="570"/>
        <w:gridCol w:w="570"/>
        <w:gridCol w:w="533"/>
        <w:gridCol w:w="709"/>
        <w:gridCol w:w="468"/>
        <w:gridCol w:w="716"/>
        <w:gridCol w:w="550"/>
        <w:gridCol w:w="686"/>
        <w:gridCol w:w="993"/>
        <w:gridCol w:w="1038"/>
      </w:tblGrid>
      <w:tr w:rsidR="003263F2" w:rsidRPr="008E570F" w:rsidTr="00CB1C86">
        <w:trPr>
          <w:cantSplit/>
          <w:trHeight w:val="383"/>
        </w:trPr>
        <w:tc>
          <w:tcPr>
            <w:tcW w:w="705" w:type="dxa"/>
            <w:vMerge w:val="restart"/>
            <w:shd w:val="clear" w:color="auto" w:fill="F3F3F3"/>
            <w:vAlign w:val="center"/>
          </w:tcPr>
          <w:p w:rsidR="003263F2" w:rsidRPr="008E570F" w:rsidRDefault="003263F2" w:rsidP="00CB1C86">
            <w:pPr>
              <w:jc w:val="center"/>
              <w:rPr>
                <w:sz w:val="20"/>
              </w:rPr>
            </w:pPr>
            <w:r w:rsidRPr="008E570F">
              <w:rPr>
                <w:sz w:val="20"/>
              </w:rPr>
              <w:t>Red. br.</w:t>
            </w:r>
          </w:p>
        </w:tc>
        <w:tc>
          <w:tcPr>
            <w:tcW w:w="1946" w:type="dxa"/>
            <w:vMerge w:val="restart"/>
            <w:shd w:val="clear" w:color="auto" w:fill="F3F3F3"/>
            <w:vAlign w:val="center"/>
          </w:tcPr>
          <w:p w:rsidR="003263F2" w:rsidRPr="008E570F" w:rsidRDefault="003263F2" w:rsidP="00CB1C86">
            <w:pPr>
              <w:jc w:val="center"/>
              <w:rPr>
                <w:sz w:val="20"/>
              </w:rPr>
            </w:pPr>
            <w:r w:rsidRPr="008E570F">
              <w:rPr>
                <w:sz w:val="20"/>
              </w:rPr>
              <w:t>Naziv predmeta</w:t>
            </w:r>
          </w:p>
        </w:tc>
        <w:tc>
          <w:tcPr>
            <w:tcW w:w="5372" w:type="dxa"/>
            <w:gridSpan w:val="9"/>
            <w:shd w:val="clear" w:color="auto" w:fill="F3F3F3"/>
            <w:vAlign w:val="center"/>
          </w:tcPr>
          <w:p w:rsidR="003263F2" w:rsidRPr="008E570F" w:rsidRDefault="003263F2" w:rsidP="00CB1C86">
            <w:pPr>
              <w:jc w:val="center"/>
              <w:rPr>
                <w:sz w:val="20"/>
                <w:lang w:val="pl-PL"/>
              </w:rPr>
            </w:pPr>
            <w:r>
              <w:rPr>
                <w:sz w:val="20"/>
                <w:lang w:val="pl-PL"/>
              </w:rPr>
              <w:t>Broj časova</w:t>
            </w:r>
            <w:r w:rsidRPr="008E570F">
              <w:rPr>
                <w:sz w:val="20"/>
                <w:lang w:val="pl-PL"/>
              </w:rPr>
              <w:t>po razredima i predmetima</w:t>
            </w:r>
          </w:p>
        </w:tc>
        <w:tc>
          <w:tcPr>
            <w:tcW w:w="2031" w:type="dxa"/>
            <w:gridSpan w:val="2"/>
            <w:shd w:val="clear" w:color="auto" w:fill="F3F3F3"/>
            <w:vAlign w:val="center"/>
          </w:tcPr>
          <w:p w:rsidR="003263F2" w:rsidRPr="008E570F" w:rsidRDefault="003263F2" w:rsidP="00CB1C86">
            <w:pPr>
              <w:jc w:val="center"/>
              <w:rPr>
                <w:sz w:val="20"/>
                <w:lang w:val="hr-BA"/>
              </w:rPr>
            </w:pPr>
            <w:r w:rsidRPr="008E570F">
              <w:rPr>
                <w:sz w:val="20"/>
              </w:rPr>
              <w:t>Svega</w:t>
            </w:r>
          </w:p>
        </w:tc>
      </w:tr>
      <w:tr w:rsidR="003263F2" w:rsidRPr="008E570F" w:rsidTr="00CB1C86">
        <w:trPr>
          <w:cantSplit/>
          <w:trHeight w:val="365"/>
        </w:trPr>
        <w:tc>
          <w:tcPr>
            <w:tcW w:w="705" w:type="dxa"/>
            <w:vMerge/>
            <w:shd w:val="clear" w:color="auto" w:fill="F3F3F3"/>
            <w:vAlign w:val="center"/>
          </w:tcPr>
          <w:p w:rsidR="003263F2" w:rsidRPr="008E570F" w:rsidRDefault="003263F2" w:rsidP="00CB1C86">
            <w:pPr>
              <w:jc w:val="center"/>
              <w:rPr>
                <w:sz w:val="20"/>
              </w:rPr>
            </w:pPr>
          </w:p>
        </w:tc>
        <w:tc>
          <w:tcPr>
            <w:tcW w:w="1946" w:type="dxa"/>
            <w:vMerge/>
            <w:shd w:val="clear" w:color="auto" w:fill="F3F3F3"/>
            <w:vAlign w:val="center"/>
          </w:tcPr>
          <w:p w:rsidR="003263F2" w:rsidRPr="008E570F" w:rsidRDefault="003263F2" w:rsidP="00CB1C86">
            <w:pPr>
              <w:jc w:val="center"/>
              <w:rPr>
                <w:sz w:val="20"/>
              </w:rPr>
            </w:pPr>
          </w:p>
        </w:tc>
        <w:tc>
          <w:tcPr>
            <w:tcW w:w="570" w:type="dxa"/>
            <w:shd w:val="clear" w:color="auto" w:fill="F3F3F3"/>
            <w:vAlign w:val="center"/>
          </w:tcPr>
          <w:p w:rsidR="003263F2" w:rsidRPr="008E570F" w:rsidRDefault="003263F2" w:rsidP="00CB1C86">
            <w:pPr>
              <w:pStyle w:val="BodyTextIndent"/>
              <w:ind w:firstLine="0"/>
              <w:jc w:val="center"/>
              <w:rPr>
                <w:bCs/>
                <w:sz w:val="16"/>
                <w:szCs w:val="16"/>
                <w:lang w:val="hr-BA"/>
              </w:rPr>
            </w:pPr>
            <w:r>
              <w:rPr>
                <w:bCs/>
                <w:sz w:val="16"/>
                <w:szCs w:val="16"/>
              </w:rPr>
              <w:t>I</w:t>
            </w:r>
          </w:p>
        </w:tc>
        <w:tc>
          <w:tcPr>
            <w:tcW w:w="570" w:type="dxa"/>
            <w:shd w:val="clear" w:color="auto" w:fill="F3F3F3"/>
            <w:vAlign w:val="center"/>
          </w:tcPr>
          <w:p w:rsidR="003263F2" w:rsidRPr="008E570F" w:rsidRDefault="003263F2" w:rsidP="00CB1C86">
            <w:pPr>
              <w:pStyle w:val="BodyTextIndent"/>
              <w:ind w:firstLine="0"/>
              <w:jc w:val="center"/>
              <w:rPr>
                <w:bCs/>
                <w:sz w:val="16"/>
                <w:szCs w:val="16"/>
                <w:lang w:val="hr-BA"/>
              </w:rPr>
            </w:pPr>
            <w:r>
              <w:rPr>
                <w:bCs/>
                <w:sz w:val="16"/>
                <w:szCs w:val="16"/>
              </w:rPr>
              <w:t>II</w:t>
            </w:r>
          </w:p>
        </w:tc>
        <w:tc>
          <w:tcPr>
            <w:tcW w:w="570" w:type="dxa"/>
            <w:shd w:val="clear" w:color="auto" w:fill="F3F3F3"/>
            <w:vAlign w:val="center"/>
          </w:tcPr>
          <w:p w:rsidR="003263F2" w:rsidRPr="008E570F" w:rsidRDefault="003263F2" w:rsidP="00CB1C86">
            <w:pPr>
              <w:pStyle w:val="BodyTextIndent"/>
              <w:ind w:firstLine="0"/>
              <w:jc w:val="center"/>
              <w:rPr>
                <w:bCs/>
                <w:sz w:val="16"/>
                <w:szCs w:val="16"/>
                <w:lang w:val="hr-BA"/>
              </w:rPr>
            </w:pPr>
            <w:r w:rsidRPr="008E570F">
              <w:rPr>
                <w:bCs/>
                <w:sz w:val="16"/>
                <w:szCs w:val="16"/>
              </w:rPr>
              <w:t>I</w:t>
            </w:r>
            <w:r>
              <w:rPr>
                <w:bCs/>
                <w:sz w:val="16"/>
                <w:szCs w:val="16"/>
                <w:lang w:val="hr-BA"/>
              </w:rPr>
              <w:t>II</w:t>
            </w:r>
          </w:p>
        </w:tc>
        <w:tc>
          <w:tcPr>
            <w:tcW w:w="533" w:type="dxa"/>
            <w:shd w:val="clear" w:color="auto" w:fill="F3F3F3"/>
            <w:vAlign w:val="center"/>
          </w:tcPr>
          <w:p w:rsidR="003263F2" w:rsidRPr="008E570F" w:rsidRDefault="003263F2" w:rsidP="00CB1C86">
            <w:pPr>
              <w:pStyle w:val="BodyTextIndent"/>
              <w:ind w:firstLine="0"/>
              <w:jc w:val="center"/>
              <w:rPr>
                <w:bCs/>
                <w:sz w:val="16"/>
                <w:szCs w:val="16"/>
                <w:lang w:val="hr-BA"/>
              </w:rPr>
            </w:pPr>
            <w:r>
              <w:rPr>
                <w:bCs/>
                <w:sz w:val="16"/>
                <w:szCs w:val="16"/>
              </w:rPr>
              <w:t>IV</w:t>
            </w:r>
          </w:p>
        </w:tc>
        <w:tc>
          <w:tcPr>
            <w:tcW w:w="709" w:type="dxa"/>
            <w:shd w:val="clear" w:color="auto" w:fill="F3F3F3"/>
            <w:vAlign w:val="center"/>
          </w:tcPr>
          <w:p w:rsidR="003263F2" w:rsidRPr="008E570F" w:rsidRDefault="003263F2" w:rsidP="00CB1C86">
            <w:pPr>
              <w:pStyle w:val="BodyTextIndent"/>
              <w:ind w:firstLine="0"/>
              <w:jc w:val="center"/>
              <w:rPr>
                <w:bCs/>
                <w:sz w:val="16"/>
                <w:szCs w:val="16"/>
              </w:rPr>
            </w:pPr>
            <w:r>
              <w:rPr>
                <w:bCs/>
                <w:sz w:val="16"/>
                <w:szCs w:val="16"/>
              </w:rPr>
              <w:t>V</w:t>
            </w:r>
          </w:p>
        </w:tc>
        <w:tc>
          <w:tcPr>
            <w:tcW w:w="468" w:type="dxa"/>
            <w:shd w:val="clear" w:color="auto" w:fill="F3F3F3"/>
            <w:vAlign w:val="center"/>
          </w:tcPr>
          <w:p w:rsidR="003263F2" w:rsidRPr="008E570F" w:rsidRDefault="003263F2" w:rsidP="00CB1C86">
            <w:pPr>
              <w:pStyle w:val="BodyTextIndent"/>
              <w:ind w:firstLine="0"/>
              <w:jc w:val="center"/>
              <w:rPr>
                <w:bCs/>
                <w:sz w:val="16"/>
                <w:szCs w:val="16"/>
              </w:rPr>
            </w:pPr>
            <w:r>
              <w:rPr>
                <w:bCs/>
                <w:sz w:val="16"/>
                <w:szCs w:val="16"/>
              </w:rPr>
              <w:t>Vi</w:t>
            </w:r>
          </w:p>
        </w:tc>
        <w:tc>
          <w:tcPr>
            <w:tcW w:w="716" w:type="dxa"/>
            <w:shd w:val="clear" w:color="auto" w:fill="F3F3F3"/>
            <w:vAlign w:val="center"/>
          </w:tcPr>
          <w:p w:rsidR="003263F2" w:rsidRPr="008E570F" w:rsidRDefault="003263F2" w:rsidP="00CB1C86">
            <w:pPr>
              <w:pStyle w:val="BodyTextIndent"/>
              <w:ind w:firstLine="0"/>
              <w:jc w:val="center"/>
              <w:rPr>
                <w:bCs/>
                <w:sz w:val="16"/>
                <w:szCs w:val="16"/>
              </w:rPr>
            </w:pPr>
            <w:r w:rsidRPr="008E570F">
              <w:rPr>
                <w:bCs/>
                <w:sz w:val="16"/>
                <w:szCs w:val="16"/>
              </w:rPr>
              <w:t>V</w:t>
            </w:r>
            <w:r>
              <w:rPr>
                <w:bCs/>
                <w:sz w:val="16"/>
                <w:szCs w:val="16"/>
              </w:rPr>
              <w:t>I</w:t>
            </w:r>
          </w:p>
        </w:tc>
        <w:tc>
          <w:tcPr>
            <w:tcW w:w="550" w:type="dxa"/>
            <w:shd w:val="clear" w:color="auto" w:fill="F3F3F3"/>
            <w:vAlign w:val="center"/>
          </w:tcPr>
          <w:p w:rsidR="003263F2" w:rsidRPr="008E570F" w:rsidRDefault="003263F2" w:rsidP="00CB1C86">
            <w:pPr>
              <w:pStyle w:val="BodyTextIndent"/>
              <w:ind w:firstLine="0"/>
              <w:jc w:val="center"/>
              <w:rPr>
                <w:bCs/>
                <w:sz w:val="14"/>
                <w:szCs w:val="14"/>
                <w:lang w:val="hr-BA"/>
              </w:rPr>
            </w:pPr>
            <w:r w:rsidRPr="008E570F">
              <w:rPr>
                <w:bCs/>
                <w:sz w:val="14"/>
                <w:szCs w:val="14"/>
              </w:rPr>
              <w:t>VI</w:t>
            </w:r>
            <w:r>
              <w:rPr>
                <w:bCs/>
                <w:sz w:val="14"/>
                <w:szCs w:val="14"/>
              </w:rPr>
              <w:t>Ii</w:t>
            </w:r>
          </w:p>
        </w:tc>
        <w:tc>
          <w:tcPr>
            <w:tcW w:w="686" w:type="dxa"/>
            <w:shd w:val="clear" w:color="auto" w:fill="F3F3F3"/>
            <w:vAlign w:val="center"/>
          </w:tcPr>
          <w:p w:rsidR="003263F2" w:rsidRPr="008E570F" w:rsidRDefault="003263F2" w:rsidP="00CB1C86">
            <w:pPr>
              <w:pStyle w:val="BodyTextIndent"/>
              <w:ind w:firstLine="0"/>
              <w:jc w:val="center"/>
              <w:rPr>
                <w:bCs/>
                <w:sz w:val="14"/>
                <w:szCs w:val="14"/>
                <w:lang w:val="hr-BA"/>
              </w:rPr>
            </w:pPr>
            <w:r>
              <w:rPr>
                <w:bCs/>
                <w:sz w:val="14"/>
                <w:szCs w:val="14"/>
              </w:rPr>
              <w:t>IX</w:t>
            </w:r>
          </w:p>
        </w:tc>
        <w:tc>
          <w:tcPr>
            <w:tcW w:w="993" w:type="dxa"/>
            <w:shd w:val="clear" w:color="auto" w:fill="F3F3F3"/>
            <w:vAlign w:val="center"/>
          </w:tcPr>
          <w:p w:rsidR="003263F2" w:rsidRDefault="003263F2" w:rsidP="00CB1C86">
            <w:pPr>
              <w:jc w:val="center"/>
              <w:rPr>
                <w:sz w:val="18"/>
                <w:szCs w:val="18"/>
              </w:rPr>
            </w:pPr>
          </w:p>
          <w:p w:rsidR="003263F2" w:rsidRPr="00EC4E3D" w:rsidRDefault="003263F2" w:rsidP="00CB1C86">
            <w:pPr>
              <w:jc w:val="center"/>
              <w:rPr>
                <w:sz w:val="18"/>
                <w:szCs w:val="18"/>
              </w:rPr>
            </w:pPr>
            <w:r w:rsidRPr="00EC4E3D">
              <w:rPr>
                <w:sz w:val="18"/>
                <w:szCs w:val="18"/>
              </w:rPr>
              <w:t>Sedmično</w:t>
            </w:r>
          </w:p>
          <w:p w:rsidR="003263F2" w:rsidRPr="00EC4E3D" w:rsidRDefault="003263F2" w:rsidP="00CB1C86">
            <w:pPr>
              <w:jc w:val="center"/>
              <w:rPr>
                <w:sz w:val="18"/>
                <w:szCs w:val="18"/>
              </w:rPr>
            </w:pPr>
          </w:p>
        </w:tc>
        <w:tc>
          <w:tcPr>
            <w:tcW w:w="1038" w:type="dxa"/>
            <w:shd w:val="clear" w:color="auto" w:fill="F3F3F3"/>
            <w:vAlign w:val="center"/>
          </w:tcPr>
          <w:p w:rsidR="003263F2" w:rsidRPr="008E570F" w:rsidRDefault="003263F2" w:rsidP="00CB1C86">
            <w:pPr>
              <w:jc w:val="center"/>
              <w:rPr>
                <w:sz w:val="20"/>
              </w:rPr>
            </w:pPr>
            <w:r w:rsidRPr="008E570F">
              <w:rPr>
                <w:sz w:val="20"/>
              </w:rPr>
              <w:t>Godišnje</w:t>
            </w:r>
          </w:p>
        </w:tc>
      </w:tr>
      <w:tr w:rsidR="003263F2" w:rsidRPr="008E570F" w:rsidTr="00CB1C86">
        <w:trPr>
          <w:cantSplit/>
          <w:trHeight w:val="231"/>
        </w:trPr>
        <w:tc>
          <w:tcPr>
            <w:tcW w:w="705" w:type="dxa"/>
          </w:tcPr>
          <w:p w:rsidR="003263F2" w:rsidRPr="008E570F" w:rsidRDefault="003263F2" w:rsidP="00CB1C86">
            <w:pPr>
              <w:rPr>
                <w:sz w:val="20"/>
              </w:rPr>
            </w:pPr>
          </w:p>
        </w:tc>
        <w:tc>
          <w:tcPr>
            <w:tcW w:w="1946" w:type="dxa"/>
          </w:tcPr>
          <w:p w:rsidR="003263F2" w:rsidRPr="008E570F" w:rsidRDefault="003263F2" w:rsidP="00CB1C86">
            <w:pPr>
              <w:rPr>
                <w:sz w:val="20"/>
              </w:rPr>
            </w:pPr>
            <w:r w:rsidRPr="008E570F">
              <w:rPr>
                <w:sz w:val="20"/>
              </w:rPr>
              <w:t>Razredna nastava</w:t>
            </w:r>
          </w:p>
        </w:tc>
        <w:tc>
          <w:tcPr>
            <w:tcW w:w="570" w:type="dxa"/>
          </w:tcPr>
          <w:p w:rsidR="003263F2" w:rsidRPr="008E570F" w:rsidRDefault="003263F2" w:rsidP="00CB1C86">
            <w:pPr>
              <w:jc w:val="right"/>
              <w:rPr>
                <w:sz w:val="20"/>
                <w:lang w:val="hr-BA"/>
              </w:rPr>
            </w:pPr>
            <w:r w:rsidRPr="008E570F">
              <w:rPr>
                <w:sz w:val="20"/>
                <w:lang w:val="hr-BA"/>
              </w:rPr>
              <w:t>28</w:t>
            </w:r>
          </w:p>
        </w:tc>
        <w:tc>
          <w:tcPr>
            <w:tcW w:w="570" w:type="dxa"/>
          </w:tcPr>
          <w:p w:rsidR="003263F2" w:rsidRPr="008E570F" w:rsidRDefault="003263F2" w:rsidP="00CB1C86">
            <w:pPr>
              <w:jc w:val="right"/>
              <w:rPr>
                <w:sz w:val="20"/>
                <w:lang w:val="hr-BA"/>
              </w:rPr>
            </w:pPr>
            <w:r w:rsidRPr="008E570F">
              <w:rPr>
                <w:sz w:val="20"/>
                <w:lang w:val="hr-BA"/>
              </w:rPr>
              <w:t>17</w:t>
            </w:r>
          </w:p>
        </w:tc>
        <w:tc>
          <w:tcPr>
            <w:tcW w:w="570" w:type="dxa"/>
          </w:tcPr>
          <w:p w:rsidR="003263F2" w:rsidRPr="008E570F" w:rsidRDefault="003263F2" w:rsidP="00CB1C86">
            <w:pPr>
              <w:jc w:val="right"/>
              <w:rPr>
                <w:sz w:val="20"/>
                <w:lang w:val="hr-BA"/>
              </w:rPr>
            </w:pPr>
            <w:r w:rsidRPr="008E570F">
              <w:rPr>
                <w:sz w:val="20"/>
                <w:lang w:val="hr-BA"/>
              </w:rPr>
              <w:t>17</w:t>
            </w:r>
          </w:p>
        </w:tc>
        <w:tc>
          <w:tcPr>
            <w:tcW w:w="533" w:type="dxa"/>
          </w:tcPr>
          <w:p w:rsidR="003263F2" w:rsidRPr="008E570F" w:rsidRDefault="003263F2" w:rsidP="00CB1C86">
            <w:pPr>
              <w:jc w:val="right"/>
              <w:rPr>
                <w:sz w:val="20"/>
                <w:lang w:val="hr-BA"/>
              </w:rPr>
            </w:pPr>
            <w:r w:rsidRPr="008E570F">
              <w:rPr>
                <w:sz w:val="20"/>
                <w:lang w:val="hr-BA"/>
              </w:rPr>
              <w:t>90</w:t>
            </w:r>
          </w:p>
        </w:tc>
        <w:tc>
          <w:tcPr>
            <w:tcW w:w="709" w:type="dxa"/>
          </w:tcPr>
          <w:p w:rsidR="003263F2" w:rsidRPr="008E570F" w:rsidRDefault="003263F2" w:rsidP="00CB1C86">
            <w:pPr>
              <w:jc w:val="right"/>
              <w:rPr>
                <w:sz w:val="20"/>
                <w:lang w:val="hr-BA"/>
              </w:rPr>
            </w:pPr>
            <w:r w:rsidRPr="008E570F">
              <w:rPr>
                <w:sz w:val="20"/>
                <w:lang w:val="hr-BA"/>
              </w:rPr>
              <w:t>102</w:t>
            </w:r>
          </w:p>
        </w:tc>
        <w:tc>
          <w:tcPr>
            <w:tcW w:w="468" w:type="dxa"/>
          </w:tcPr>
          <w:p w:rsidR="003263F2" w:rsidRPr="008E570F" w:rsidRDefault="003263F2" w:rsidP="00CB1C86">
            <w:pPr>
              <w:jc w:val="right"/>
              <w:rPr>
                <w:sz w:val="20"/>
                <w:lang w:val="hr-BA"/>
              </w:rPr>
            </w:pPr>
          </w:p>
        </w:tc>
        <w:tc>
          <w:tcPr>
            <w:tcW w:w="716" w:type="dxa"/>
          </w:tcPr>
          <w:p w:rsidR="003263F2" w:rsidRPr="008E570F" w:rsidRDefault="003263F2" w:rsidP="00CB1C86">
            <w:pPr>
              <w:jc w:val="right"/>
              <w:rPr>
                <w:sz w:val="20"/>
                <w:lang w:val="hr-BA"/>
              </w:rPr>
            </w:pPr>
          </w:p>
        </w:tc>
        <w:tc>
          <w:tcPr>
            <w:tcW w:w="550" w:type="dxa"/>
          </w:tcPr>
          <w:p w:rsidR="003263F2" w:rsidRPr="008E570F" w:rsidRDefault="003263F2" w:rsidP="00CB1C86">
            <w:pPr>
              <w:jc w:val="right"/>
              <w:rPr>
                <w:sz w:val="20"/>
                <w:lang w:val="hr-BA"/>
              </w:rPr>
            </w:pPr>
          </w:p>
        </w:tc>
        <w:tc>
          <w:tcPr>
            <w:tcW w:w="686" w:type="dxa"/>
          </w:tcPr>
          <w:p w:rsidR="003263F2" w:rsidRPr="008E570F" w:rsidRDefault="003263F2" w:rsidP="00CB1C86">
            <w:pPr>
              <w:jc w:val="right"/>
              <w:rPr>
                <w:sz w:val="20"/>
                <w:lang w:val="hr-BA"/>
              </w:rPr>
            </w:pPr>
          </w:p>
        </w:tc>
        <w:tc>
          <w:tcPr>
            <w:tcW w:w="993" w:type="dxa"/>
          </w:tcPr>
          <w:p w:rsidR="003263F2" w:rsidRPr="008E570F" w:rsidRDefault="0002131C" w:rsidP="00CB1C86">
            <w:pPr>
              <w:jc w:val="right"/>
              <w:rPr>
                <w:b/>
                <w:bCs/>
                <w:sz w:val="20"/>
                <w:lang w:val="hr-BA"/>
              </w:rPr>
            </w:pPr>
            <w:r w:rsidRPr="008E570F">
              <w:rPr>
                <w:b/>
                <w:bCs/>
                <w:sz w:val="20"/>
                <w:lang w:val="hr-BA"/>
              </w:rPr>
              <w:fldChar w:fldCharType="begin"/>
            </w:r>
            <w:r w:rsidR="003263F2" w:rsidRPr="008E570F">
              <w:rPr>
                <w:b/>
                <w:bCs/>
                <w:sz w:val="20"/>
                <w:lang w:val="hr-BA"/>
              </w:rPr>
              <w:instrText xml:space="preserve"> =SUM(LEFT) </w:instrText>
            </w:r>
            <w:r w:rsidRPr="008E570F">
              <w:rPr>
                <w:b/>
                <w:bCs/>
                <w:sz w:val="20"/>
                <w:lang w:val="hr-BA"/>
              </w:rPr>
              <w:fldChar w:fldCharType="separate"/>
            </w:r>
            <w:r w:rsidR="003263F2" w:rsidRPr="008E570F">
              <w:rPr>
                <w:b/>
                <w:bCs/>
                <w:noProof/>
                <w:sz w:val="20"/>
                <w:lang w:val="hr-BA"/>
              </w:rPr>
              <w:t>254</w:t>
            </w:r>
            <w:r w:rsidRPr="008E570F">
              <w:rPr>
                <w:b/>
                <w:bCs/>
                <w:sz w:val="20"/>
                <w:lang w:val="hr-BA"/>
              </w:rPr>
              <w:fldChar w:fldCharType="end"/>
            </w:r>
          </w:p>
        </w:tc>
        <w:tc>
          <w:tcPr>
            <w:tcW w:w="1038" w:type="dxa"/>
            <w:vAlign w:val="center"/>
          </w:tcPr>
          <w:p w:rsidR="003263F2" w:rsidRPr="008E570F" w:rsidRDefault="003263F2" w:rsidP="00CB1C86">
            <w:pPr>
              <w:jc w:val="right"/>
              <w:rPr>
                <w:b/>
                <w:bCs/>
                <w:sz w:val="20"/>
                <w:lang w:val="hr-BA"/>
              </w:rPr>
            </w:pPr>
            <w:r w:rsidRPr="008E570F">
              <w:rPr>
                <w:b/>
                <w:bCs/>
                <w:sz w:val="20"/>
                <w:lang w:val="hr-BA"/>
              </w:rPr>
              <w:t>8890</w:t>
            </w:r>
          </w:p>
        </w:tc>
      </w:tr>
      <w:tr w:rsidR="003263F2" w:rsidRPr="008E570F" w:rsidTr="00CB1C86">
        <w:trPr>
          <w:cantSplit/>
          <w:trHeight w:val="231"/>
        </w:trPr>
        <w:tc>
          <w:tcPr>
            <w:tcW w:w="705" w:type="dxa"/>
          </w:tcPr>
          <w:p w:rsidR="003263F2" w:rsidRPr="008E570F" w:rsidRDefault="003263F2" w:rsidP="00CB1C86">
            <w:pPr>
              <w:rPr>
                <w:sz w:val="20"/>
              </w:rPr>
            </w:pPr>
            <w:r w:rsidRPr="008E570F">
              <w:rPr>
                <w:sz w:val="20"/>
              </w:rPr>
              <w:t>1.</w:t>
            </w:r>
          </w:p>
        </w:tc>
        <w:tc>
          <w:tcPr>
            <w:tcW w:w="1946" w:type="dxa"/>
          </w:tcPr>
          <w:p w:rsidR="003263F2" w:rsidRPr="008E570F" w:rsidRDefault="003263F2" w:rsidP="00CB1C86">
            <w:pPr>
              <w:rPr>
                <w:sz w:val="20"/>
              </w:rPr>
            </w:pPr>
            <w:r w:rsidRPr="008E570F">
              <w:rPr>
                <w:sz w:val="20"/>
              </w:rPr>
              <w:t>Bosa. j/hrvat –knj.</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468" w:type="dxa"/>
          </w:tcPr>
          <w:p w:rsidR="003263F2" w:rsidRPr="008E570F" w:rsidRDefault="003263F2" w:rsidP="00CB1C86">
            <w:pPr>
              <w:jc w:val="right"/>
              <w:rPr>
                <w:sz w:val="20"/>
                <w:lang w:val="hr-BA"/>
              </w:rPr>
            </w:pPr>
            <w:r w:rsidRPr="008E570F">
              <w:rPr>
                <w:sz w:val="20"/>
                <w:lang w:val="hr-BA"/>
              </w:rPr>
              <w:t>10</w:t>
            </w:r>
          </w:p>
        </w:tc>
        <w:tc>
          <w:tcPr>
            <w:tcW w:w="716" w:type="dxa"/>
          </w:tcPr>
          <w:p w:rsidR="003263F2" w:rsidRPr="008E570F" w:rsidRDefault="003263F2" w:rsidP="00CB1C86">
            <w:pPr>
              <w:jc w:val="right"/>
              <w:rPr>
                <w:sz w:val="20"/>
                <w:lang w:val="hr-BA"/>
              </w:rPr>
            </w:pPr>
            <w:r w:rsidRPr="008E570F">
              <w:rPr>
                <w:sz w:val="20"/>
                <w:lang w:val="hr-BA"/>
              </w:rPr>
              <w:t>8</w:t>
            </w:r>
          </w:p>
        </w:tc>
        <w:tc>
          <w:tcPr>
            <w:tcW w:w="550" w:type="dxa"/>
          </w:tcPr>
          <w:p w:rsidR="003263F2" w:rsidRPr="008E570F" w:rsidRDefault="003263F2" w:rsidP="00CB1C86">
            <w:pPr>
              <w:jc w:val="right"/>
              <w:rPr>
                <w:sz w:val="20"/>
                <w:lang w:val="hr-BA"/>
              </w:rPr>
            </w:pPr>
            <w:r w:rsidRPr="008E570F">
              <w:rPr>
                <w:sz w:val="20"/>
                <w:lang w:val="hr-BA"/>
              </w:rPr>
              <w:t>8</w:t>
            </w:r>
          </w:p>
        </w:tc>
        <w:tc>
          <w:tcPr>
            <w:tcW w:w="686" w:type="dxa"/>
          </w:tcPr>
          <w:p w:rsidR="003263F2" w:rsidRPr="008E570F" w:rsidRDefault="003263F2" w:rsidP="00CB1C86">
            <w:pPr>
              <w:jc w:val="right"/>
              <w:rPr>
                <w:sz w:val="20"/>
                <w:lang w:val="hr-BA"/>
              </w:rPr>
            </w:pPr>
            <w:r w:rsidRPr="008E570F">
              <w:rPr>
                <w:sz w:val="20"/>
                <w:lang w:val="hr-BA"/>
              </w:rPr>
              <w:t>8</w:t>
            </w:r>
          </w:p>
        </w:tc>
        <w:tc>
          <w:tcPr>
            <w:tcW w:w="993" w:type="dxa"/>
          </w:tcPr>
          <w:p w:rsidR="003263F2" w:rsidRPr="008E570F" w:rsidRDefault="003263F2" w:rsidP="00CB1C86">
            <w:pPr>
              <w:jc w:val="right"/>
              <w:rPr>
                <w:b/>
                <w:bCs/>
                <w:sz w:val="20"/>
                <w:lang w:val="hr-BA"/>
              </w:rPr>
            </w:pPr>
            <w:r w:rsidRPr="008E570F">
              <w:rPr>
                <w:b/>
                <w:bCs/>
                <w:sz w:val="20"/>
                <w:lang w:val="hr-BA"/>
              </w:rPr>
              <w:t>34</w:t>
            </w:r>
          </w:p>
        </w:tc>
        <w:tc>
          <w:tcPr>
            <w:tcW w:w="1038" w:type="dxa"/>
            <w:vAlign w:val="center"/>
          </w:tcPr>
          <w:p w:rsidR="003263F2" w:rsidRPr="008E570F" w:rsidRDefault="003263F2" w:rsidP="00CB1C86">
            <w:pPr>
              <w:jc w:val="right"/>
              <w:rPr>
                <w:b/>
                <w:bCs/>
                <w:sz w:val="20"/>
                <w:lang w:val="hr-BA"/>
              </w:rPr>
            </w:pPr>
            <w:r w:rsidRPr="008E570F">
              <w:rPr>
                <w:b/>
                <w:bCs/>
                <w:sz w:val="20"/>
                <w:lang w:val="hr-BA"/>
              </w:rPr>
              <w:t>1182</w:t>
            </w:r>
          </w:p>
        </w:tc>
      </w:tr>
      <w:tr w:rsidR="003263F2" w:rsidRPr="008E570F" w:rsidTr="00CB1C86">
        <w:trPr>
          <w:cantSplit/>
          <w:trHeight w:val="231"/>
        </w:trPr>
        <w:tc>
          <w:tcPr>
            <w:tcW w:w="705" w:type="dxa"/>
          </w:tcPr>
          <w:p w:rsidR="003263F2" w:rsidRPr="008E570F" w:rsidRDefault="003263F2" w:rsidP="00CB1C86">
            <w:pPr>
              <w:rPr>
                <w:sz w:val="20"/>
              </w:rPr>
            </w:pPr>
            <w:r w:rsidRPr="008E570F">
              <w:rPr>
                <w:sz w:val="20"/>
              </w:rPr>
              <w:t>2.</w:t>
            </w:r>
          </w:p>
        </w:tc>
        <w:tc>
          <w:tcPr>
            <w:tcW w:w="1946" w:type="dxa"/>
          </w:tcPr>
          <w:p w:rsidR="003263F2" w:rsidRPr="008E570F" w:rsidRDefault="003263F2" w:rsidP="00CB1C86">
            <w:pPr>
              <w:rPr>
                <w:sz w:val="20"/>
                <w:lang w:val="hr-BA"/>
              </w:rPr>
            </w:pPr>
            <w:r w:rsidRPr="008E570F">
              <w:rPr>
                <w:sz w:val="20"/>
              </w:rPr>
              <w:t>Engleski jezik</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r w:rsidRPr="008E570F">
              <w:rPr>
                <w:sz w:val="20"/>
                <w:lang w:val="hr-BA"/>
              </w:rPr>
              <w:t>2</w:t>
            </w:r>
          </w:p>
        </w:tc>
        <w:tc>
          <w:tcPr>
            <w:tcW w:w="533" w:type="dxa"/>
          </w:tcPr>
          <w:p w:rsidR="003263F2" w:rsidRPr="008E570F" w:rsidRDefault="003263F2" w:rsidP="00CB1C86">
            <w:pPr>
              <w:jc w:val="right"/>
              <w:rPr>
                <w:sz w:val="20"/>
                <w:lang w:val="hr-BA"/>
              </w:rPr>
            </w:pPr>
            <w:r w:rsidRPr="008E570F">
              <w:rPr>
                <w:sz w:val="20"/>
                <w:lang w:val="hr-BA"/>
              </w:rPr>
              <w:t>15</w:t>
            </w:r>
          </w:p>
        </w:tc>
        <w:tc>
          <w:tcPr>
            <w:tcW w:w="709" w:type="dxa"/>
          </w:tcPr>
          <w:p w:rsidR="003263F2" w:rsidRPr="008E570F" w:rsidRDefault="003263F2" w:rsidP="00CB1C86">
            <w:pPr>
              <w:jc w:val="right"/>
              <w:rPr>
                <w:sz w:val="20"/>
                <w:lang w:val="hr-BA"/>
              </w:rPr>
            </w:pPr>
            <w:r w:rsidRPr="008E570F">
              <w:rPr>
                <w:sz w:val="20"/>
                <w:lang w:val="hr-BA"/>
              </w:rPr>
              <w:t>18</w:t>
            </w:r>
          </w:p>
        </w:tc>
        <w:tc>
          <w:tcPr>
            <w:tcW w:w="468" w:type="dxa"/>
          </w:tcPr>
          <w:p w:rsidR="003263F2" w:rsidRPr="008E570F" w:rsidRDefault="003263F2" w:rsidP="00CB1C86">
            <w:pPr>
              <w:jc w:val="right"/>
              <w:rPr>
                <w:sz w:val="20"/>
                <w:lang w:val="hr-BA"/>
              </w:rPr>
            </w:pPr>
            <w:r w:rsidRPr="008E570F">
              <w:rPr>
                <w:sz w:val="20"/>
                <w:lang w:val="hr-BA"/>
              </w:rPr>
              <w:t>4</w:t>
            </w:r>
          </w:p>
        </w:tc>
        <w:tc>
          <w:tcPr>
            <w:tcW w:w="716" w:type="dxa"/>
          </w:tcPr>
          <w:p w:rsidR="003263F2" w:rsidRPr="008E570F" w:rsidRDefault="003263F2" w:rsidP="00CB1C86">
            <w:pPr>
              <w:jc w:val="right"/>
              <w:rPr>
                <w:sz w:val="20"/>
                <w:lang w:val="hr-BA"/>
              </w:rPr>
            </w:pPr>
            <w:r w:rsidRPr="008E570F">
              <w:rPr>
                <w:sz w:val="20"/>
                <w:lang w:val="hr-BA"/>
              </w:rPr>
              <w:t>4</w:t>
            </w:r>
          </w:p>
        </w:tc>
        <w:tc>
          <w:tcPr>
            <w:tcW w:w="550" w:type="dxa"/>
          </w:tcPr>
          <w:p w:rsidR="003263F2" w:rsidRPr="008E570F" w:rsidRDefault="003263F2" w:rsidP="00CB1C86">
            <w:pPr>
              <w:jc w:val="right"/>
              <w:rPr>
                <w:sz w:val="20"/>
                <w:lang w:val="hr-BA"/>
              </w:rPr>
            </w:pPr>
            <w:r w:rsidRPr="008E570F">
              <w:rPr>
                <w:sz w:val="20"/>
                <w:lang w:val="hr-BA"/>
              </w:rPr>
              <w:t>4</w:t>
            </w:r>
          </w:p>
        </w:tc>
        <w:tc>
          <w:tcPr>
            <w:tcW w:w="686" w:type="dxa"/>
          </w:tcPr>
          <w:p w:rsidR="003263F2" w:rsidRPr="008E570F" w:rsidRDefault="003263F2" w:rsidP="00CB1C86">
            <w:pPr>
              <w:jc w:val="right"/>
              <w:rPr>
                <w:sz w:val="20"/>
                <w:lang w:val="hr-BA"/>
              </w:rPr>
            </w:pPr>
            <w:r w:rsidRPr="008E570F">
              <w:rPr>
                <w:sz w:val="20"/>
                <w:lang w:val="hr-BA"/>
              </w:rPr>
              <w:t>4</w:t>
            </w:r>
          </w:p>
        </w:tc>
        <w:tc>
          <w:tcPr>
            <w:tcW w:w="993" w:type="dxa"/>
          </w:tcPr>
          <w:p w:rsidR="003263F2" w:rsidRPr="008E570F" w:rsidRDefault="0002131C" w:rsidP="00CB1C86">
            <w:pPr>
              <w:jc w:val="right"/>
              <w:rPr>
                <w:b/>
                <w:bCs/>
                <w:sz w:val="20"/>
              </w:rPr>
            </w:pPr>
            <w:r w:rsidRPr="008E570F">
              <w:rPr>
                <w:b/>
                <w:bCs/>
                <w:sz w:val="20"/>
              </w:rPr>
              <w:fldChar w:fldCharType="begin"/>
            </w:r>
            <w:r w:rsidR="003263F2" w:rsidRPr="008E570F">
              <w:rPr>
                <w:b/>
                <w:bCs/>
                <w:sz w:val="20"/>
              </w:rPr>
              <w:instrText xml:space="preserve"> =SUM(left) </w:instrText>
            </w:r>
            <w:r w:rsidRPr="008E570F">
              <w:rPr>
                <w:b/>
                <w:bCs/>
                <w:sz w:val="20"/>
              </w:rPr>
              <w:fldChar w:fldCharType="separate"/>
            </w:r>
            <w:r w:rsidR="003263F2" w:rsidRPr="008E570F">
              <w:rPr>
                <w:b/>
                <w:bCs/>
                <w:noProof/>
                <w:sz w:val="20"/>
              </w:rPr>
              <w:t>51</w:t>
            </w:r>
            <w:r w:rsidRPr="008E570F">
              <w:rPr>
                <w:b/>
                <w:bCs/>
                <w:sz w:val="20"/>
              </w:rPr>
              <w:fldChar w:fldCharType="end"/>
            </w:r>
          </w:p>
        </w:tc>
        <w:tc>
          <w:tcPr>
            <w:tcW w:w="1038" w:type="dxa"/>
            <w:vAlign w:val="center"/>
          </w:tcPr>
          <w:p w:rsidR="003263F2" w:rsidRPr="008E570F" w:rsidRDefault="003263F2" w:rsidP="00CB1C86">
            <w:pPr>
              <w:jc w:val="right"/>
              <w:rPr>
                <w:b/>
                <w:bCs/>
                <w:sz w:val="20"/>
                <w:lang w:val="hr-BA"/>
              </w:rPr>
            </w:pPr>
            <w:r w:rsidRPr="008E570F">
              <w:rPr>
                <w:b/>
                <w:bCs/>
                <w:sz w:val="20"/>
                <w:lang w:val="hr-BA"/>
              </w:rPr>
              <w:t>1781</w:t>
            </w:r>
          </w:p>
        </w:tc>
      </w:tr>
      <w:tr w:rsidR="003263F2" w:rsidRPr="008E570F" w:rsidTr="00CB1C86">
        <w:trPr>
          <w:cantSplit/>
          <w:trHeight w:val="231"/>
        </w:trPr>
        <w:tc>
          <w:tcPr>
            <w:tcW w:w="705" w:type="dxa"/>
          </w:tcPr>
          <w:p w:rsidR="003263F2" w:rsidRPr="008E570F" w:rsidRDefault="003263F2" w:rsidP="00CB1C86">
            <w:pPr>
              <w:rPr>
                <w:sz w:val="20"/>
              </w:rPr>
            </w:pPr>
            <w:r w:rsidRPr="008E570F">
              <w:rPr>
                <w:sz w:val="20"/>
              </w:rPr>
              <w:t>3.</w:t>
            </w:r>
          </w:p>
        </w:tc>
        <w:tc>
          <w:tcPr>
            <w:tcW w:w="1946" w:type="dxa"/>
          </w:tcPr>
          <w:p w:rsidR="003263F2" w:rsidRPr="008E570F" w:rsidRDefault="003263F2" w:rsidP="00CB1C86">
            <w:pPr>
              <w:rPr>
                <w:sz w:val="20"/>
                <w:lang w:val="hr-BA"/>
              </w:rPr>
            </w:pPr>
            <w:r w:rsidRPr="008E570F">
              <w:rPr>
                <w:sz w:val="20"/>
              </w:rPr>
              <w:t>Njemački jezik</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468" w:type="dxa"/>
          </w:tcPr>
          <w:p w:rsidR="003263F2" w:rsidRPr="008E570F" w:rsidRDefault="003263F2" w:rsidP="00CB1C86">
            <w:pPr>
              <w:jc w:val="right"/>
              <w:rPr>
                <w:sz w:val="20"/>
                <w:lang w:val="hr-BA"/>
              </w:rPr>
            </w:pPr>
            <w:r w:rsidRPr="008E570F">
              <w:rPr>
                <w:sz w:val="20"/>
                <w:lang w:val="hr-BA"/>
              </w:rPr>
              <w:t>4</w:t>
            </w:r>
          </w:p>
        </w:tc>
        <w:tc>
          <w:tcPr>
            <w:tcW w:w="716" w:type="dxa"/>
          </w:tcPr>
          <w:p w:rsidR="003263F2" w:rsidRPr="008E570F" w:rsidRDefault="003263F2" w:rsidP="00CB1C86">
            <w:pPr>
              <w:jc w:val="right"/>
              <w:rPr>
                <w:sz w:val="20"/>
                <w:lang w:val="hr-BA"/>
              </w:rPr>
            </w:pPr>
            <w:r w:rsidRPr="008E570F">
              <w:rPr>
                <w:sz w:val="20"/>
                <w:lang w:val="hr-BA"/>
              </w:rPr>
              <w:t>4</w:t>
            </w:r>
          </w:p>
        </w:tc>
        <w:tc>
          <w:tcPr>
            <w:tcW w:w="550" w:type="dxa"/>
          </w:tcPr>
          <w:p w:rsidR="003263F2" w:rsidRPr="008E570F" w:rsidRDefault="003263F2" w:rsidP="00CB1C86">
            <w:pPr>
              <w:jc w:val="right"/>
              <w:rPr>
                <w:sz w:val="20"/>
                <w:lang w:val="hr-BA"/>
              </w:rPr>
            </w:pPr>
            <w:r w:rsidRPr="008E570F">
              <w:rPr>
                <w:sz w:val="20"/>
                <w:lang w:val="hr-BA"/>
              </w:rPr>
              <w:t>4</w:t>
            </w:r>
          </w:p>
        </w:tc>
        <w:tc>
          <w:tcPr>
            <w:tcW w:w="686" w:type="dxa"/>
          </w:tcPr>
          <w:p w:rsidR="003263F2" w:rsidRPr="008E570F" w:rsidRDefault="003263F2" w:rsidP="00CB1C86">
            <w:pPr>
              <w:jc w:val="right"/>
              <w:rPr>
                <w:sz w:val="20"/>
                <w:lang w:val="hr-BA"/>
              </w:rPr>
            </w:pPr>
            <w:r w:rsidRPr="008E570F">
              <w:rPr>
                <w:sz w:val="20"/>
                <w:lang w:val="hr-BA"/>
              </w:rPr>
              <w:t>4</w:t>
            </w:r>
          </w:p>
        </w:tc>
        <w:tc>
          <w:tcPr>
            <w:tcW w:w="993" w:type="dxa"/>
          </w:tcPr>
          <w:p w:rsidR="003263F2" w:rsidRPr="008E570F" w:rsidRDefault="003263F2" w:rsidP="00CB1C86">
            <w:pPr>
              <w:jc w:val="right"/>
              <w:rPr>
                <w:b/>
                <w:bCs/>
                <w:sz w:val="20"/>
              </w:rPr>
            </w:pPr>
            <w:r w:rsidRPr="008E570F">
              <w:rPr>
                <w:b/>
                <w:bCs/>
                <w:sz w:val="20"/>
              </w:rPr>
              <w:t>16</w:t>
            </w:r>
          </w:p>
        </w:tc>
        <w:tc>
          <w:tcPr>
            <w:tcW w:w="1038" w:type="dxa"/>
            <w:vAlign w:val="center"/>
          </w:tcPr>
          <w:p w:rsidR="003263F2" w:rsidRPr="008E570F" w:rsidRDefault="003263F2" w:rsidP="00CB1C86">
            <w:pPr>
              <w:jc w:val="right"/>
              <w:rPr>
                <w:b/>
                <w:bCs/>
                <w:sz w:val="20"/>
                <w:lang w:val="hr-BA"/>
              </w:rPr>
            </w:pPr>
            <w:r w:rsidRPr="008E570F">
              <w:rPr>
                <w:b/>
                <w:bCs/>
                <w:sz w:val="20"/>
                <w:lang w:val="hr-BA"/>
              </w:rPr>
              <w:t>556</w:t>
            </w:r>
          </w:p>
        </w:tc>
      </w:tr>
      <w:tr w:rsidR="003263F2" w:rsidRPr="008E570F" w:rsidTr="00CB1C86">
        <w:trPr>
          <w:cantSplit/>
          <w:trHeight w:val="231"/>
        </w:trPr>
        <w:tc>
          <w:tcPr>
            <w:tcW w:w="705" w:type="dxa"/>
          </w:tcPr>
          <w:p w:rsidR="003263F2" w:rsidRPr="008E570F" w:rsidRDefault="003263F2" w:rsidP="00CB1C86">
            <w:pPr>
              <w:rPr>
                <w:sz w:val="20"/>
              </w:rPr>
            </w:pPr>
            <w:r w:rsidRPr="008E570F">
              <w:rPr>
                <w:sz w:val="20"/>
              </w:rPr>
              <w:t>4.</w:t>
            </w:r>
          </w:p>
        </w:tc>
        <w:tc>
          <w:tcPr>
            <w:tcW w:w="1946" w:type="dxa"/>
          </w:tcPr>
          <w:p w:rsidR="003263F2" w:rsidRPr="008E570F" w:rsidRDefault="003263F2" w:rsidP="00CB1C86">
            <w:pPr>
              <w:rPr>
                <w:sz w:val="20"/>
              </w:rPr>
            </w:pPr>
            <w:r w:rsidRPr="008E570F">
              <w:rPr>
                <w:sz w:val="20"/>
              </w:rPr>
              <w:t xml:space="preserve">              jezik</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468" w:type="dxa"/>
          </w:tcPr>
          <w:p w:rsidR="003263F2" w:rsidRPr="008E570F" w:rsidRDefault="003263F2" w:rsidP="00CB1C86">
            <w:pPr>
              <w:jc w:val="right"/>
              <w:rPr>
                <w:sz w:val="20"/>
                <w:lang w:val="hr-BA"/>
              </w:rPr>
            </w:pPr>
            <w:r w:rsidRPr="008E570F">
              <w:rPr>
                <w:sz w:val="20"/>
                <w:lang w:val="hr-BA"/>
              </w:rPr>
              <w:t>0</w:t>
            </w:r>
          </w:p>
        </w:tc>
        <w:tc>
          <w:tcPr>
            <w:tcW w:w="716" w:type="dxa"/>
          </w:tcPr>
          <w:p w:rsidR="003263F2" w:rsidRPr="008E570F" w:rsidRDefault="003263F2" w:rsidP="00CB1C86">
            <w:pPr>
              <w:jc w:val="right"/>
              <w:rPr>
                <w:sz w:val="20"/>
                <w:lang w:val="hr-BA"/>
              </w:rPr>
            </w:pPr>
            <w:r w:rsidRPr="008E570F">
              <w:rPr>
                <w:sz w:val="20"/>
                <w:lang w:val="hr-BA"/>
              </w:rPr>
              <w:t>0</w:t>
            </w:r>
          </w:p>
        </w:tc>
        <w:tc>
          <w:tcPr>
            <w:tcW w:w="550" w:type="dxa"/>
          </w:tcPr>
          <w:p w:rsidR="003263F2" w:rsidRPr="008E570F" w:rsidRDefault="003263F2" w:rsidP="00CB1C86">
            <w:pPr>
              <w:jc w:val="right"/>
              <w:rPr>
                <w:sz w:val="20"/>
                <w:lang w:val="hr-BA"/>
              </w:rPr>
            </w:pPr>
            <w:r w:rsidRPr="008E570F">
              <w:rPr>
                <w:sz w:val="20"/>
                <w:lang w:val="hr-BA"/>
              </w:rPr>
              <w:t>0</w:t>
            </w:r>
          </w:p>
        </w:tc>
        <w:tc>
          <w:tcPr>
            <w:tcW w:w="686" w:type="dxa"/>
          </w:tcPr>
          <w:p w:rsidR="003263F2" w:rsidRPr="008E570F" w:rsidRDefault="003263F2" w:rsidP="00CB1C86">
            <w:pPr>
              <w:jc w:val="right"/>
              <w:rPr>
                <w:sz w:val="20"/>
                <w:lang w:val="hr-BA"/>
              </w:rPr>
            </w:pPr>
            <w:r w:rsidRPr="008E570F">
              <w:rPr>
                <w:sz w:val="20"/>
                <w:lang w:val="hr-BA"/>
              </w:rPr>
              <w:t>0</w:t>
            </w:r>
          </w:p>
        </w:tc>
        <w:tc>
          <w:tcPr>
            <w:tcW w:w="993" w:type="dxa"/>
          </w:tcPr>
          <w:p w:rsidR="003263F2" w:rsidRPr="008E570F" w:rsidRDefault="003263F2" w:rsidP="00CB1C86">
            <w:pPr>
              <w:jc w:val="right"/>
              <w:rPr>
                <w:b/>
                <w:bCs/>
                <w:sz w:val="20"/>
                <w:lang w:val="hr-BA"/>
              </w:rPr>
            </w:pPr>
            <w:r w:rsidRPr="008E570F">
              <w:rPr>
                <w:b/>
                <w:bCs/>
                <w:sz w:val="20"/>
                <w:lang w:val="hr-BA"/>
              </w:rPr>
              <w:t>0</w:t>
            </w:r>
          </w:p>
        </w:tc>
        <w:tc>
          <w:tcPr>
            <w:tcW w:w="1038" w:type="dxa"/>
            <w:vAlign w:val="center"/>
          </w:tcPr>
          <w:p w:rsidR="003263F2" w:rsidRPr="008E570F" w:rsidRDefault="003263F2" w:rsidP="00CB1C86">
            <w:pPr>
              <w:jc w:val="right"/>
              <w:rPr>
                <w:b/>
                <w:bCs/>
                <w:sz w:val="20"/>
                <w:lang w:val="hr-BA"/>
              </w:rPr>
            </w:pPr>
            <w:r w:rsidRPr="008E570F">
              <w:rPr>
                <w:b/>
                <w:bCs/>
                <w:sz w:val="20"/>
                <w:lang w:val="hr-BA"/>
              </w:rPr>
              <w:t>0</w:t>
            </w:r>
          </w:p>
        </w:tc>
      </w:tr>
      <w:tr w:rsidR="003263F2" w:rsidRPr="008E570F" w:rsidTr="00CB1C86">
        <w:trPr>
          <w:cantSplit/>
          <w:trHeight w:val="231"/>
        </w:trPr>
        <w:tc>
          <w:tcPr>
            <w:tcW w:w="705" w:type="dxa"/>
          </w:tcPr>
          <w:p w:rsidR="003263F2" w:rsidRPr="008E570F" w:rsidRDefault="003263F2" w:rsidP="00CB1C86">
            <w:pPr>
              <w:rPr>
                <w:sz w:val="20"/>
              </w:rPr>
            </w:pPr>
            <w:r w:rsidRPr="008E570F">
              <w:rPr>
                <w:sz w:val="20"/>
              </w:rPr>
              <w:t>5.</w:t>
            </w:r>
          </w:p>
        </w:tc>
        <w:tc>
          <w:tcPr>
            <w:tcW w:w="1946" w:type="dxa"/>
          </w:tcPr>
          <w:p w:rsidR="003263F2" w:rsidRPr="008E570F" w:rsidRDefault="003263F2" w:rsidP="00CB1C86">
            <w:pPr>
              <w:rPr>
                <w:sz w:val="20"/>
              </w:rPr>
            </w:pPr>
            <w:r w:rsidRPr="008E570F">
              <w:rPr>
                <w:sz w:val="20"/>
              </w:rPr>
              <w:t>Matematika</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468" w:type="dxa"/>
          </w:tcPr>
          <w:p w:rsidR="003263F2" w:rsidRPr="008E570F" w:rsidRDefault="003263F2" w:rsidP="00CB1C86">
            <w:pPr>
              <w:jc w:val="right"/>
              <w:rPr>
                <w:sz w:val="20"/>
                <w:lang w:val="hr-BA"/>
              </w:rPr>
            </w:pPr>
            <w:r w:rsidRPr="008E570F">
              <w:rPr>
                <w:sz w:val="20"/>
                <w:lang w:val="hr-BA"/>
              </w:rPr>
              <w:t>8</w:t>
            </w:r>
          </w:p>
        </w:tc>
        <w:tc>
          <w:tcPr>
            <w:tcW w:w="716" w:type="dxa"/>
          </w:tcPr>
          <w:p w:rsidR="003263F2" w:rsidRPr="008E570F" w:rsidRDefault="003263F2" w:rsidP="00CB1C86">
            <w:pPr>
              <w:jc w:val="right"/>
              <w:rPr>
                <w:sz w:val="20"/>
                <w:lang w:val="hr-BA"/>
              </w:rPr>
            </w:pPr>
            <w:r w:rsidRPr="008E570F">
              <w:rPr>
                <w:sz w:val="20"/>
                <w:lang w:val="hr-BA"/>
              </w:rPr>
              <w:t>8</w:t>
            </w:r>
          </w:p>
        </w:tc>
        <w:tc>
          <w:tcPr>
            <w:tcW w:w="550" w:type="dxa"/>
          </w:tcPr>
          <w:p w:rsidR="003263F2" w:rsidRPr="008E570F" w:rsidRDefault="003263F2" w:rsidP="00CB1C86">
            <w:pPr>
              <w:jc w:val="right"/>
              <w:rPr>
                <w:sz w:val="20"/>
                <w:lang w:val="hr-BA"/>
              </w:rPr>
            </w:pPr>
            <w:r w:rsidRPr="008E570F">
              <w:rPr>
                <w:sz w:val="20"/>
                <w:lang w:val="hr-BA"/>
              </w:rPr>
              <w:t>8</w:t>
            </w:r>
          </w:p>
        </w:tc>
        <w:tc>
          <w:tcPr>
            <w:tcW w:w="686" w:type="dxa"/>
          </w:tcPr>
          <w:p w:rsidR="003263F2" w:rsidRPr="008E570F" w:rsidRDefault="003263F2" w:rsidP="00CB1C86">
            <w:pPr>
              <w:jc w:val="right"/>
              <w:rPr>
                <w:sz w:val="20"/>
                <w:lang w:val="hr-BA"/>
              </w:rPr>
            </w:pPr>
            <w:r w:rsidRPr="008E570F">
              <w:rPr>
                <w:sz w:val="20"/>
                <w:lang w:val="hr-BA"/>
              </w:rPr>
              <w:t>8</w:t>
            </w:r>
          </w:p>
        </w:tc>
        <w:tc>
          <w:tcPr>
            <w:tcW w:w="993" w:type="dxa"/>
          </w:tcPr>
          <w:p w:rsidR="003263F2" w:rsidRPr="008E570F" w:rsidRDefault="003263F2" w:rsidP="00CB1C86">
            <w:pPr>
              <w:jc w:val="right"/>
              <w:rPr>
                <w:b/>
                <w:bCs/>
                <w:sz w:val="20"/>
              </w:rPr>
            </w:pPr>
            <w:r w:rsidRPr="008E570F">
              <w:rPr>
                <w:b/>
                <w:bCs/>
                <w:sz w:val="20"/>
              </w:rPr>
              <w:t>32</w:t>
            </w:r>
          </w:p>
        </w:tc>
        <w:tc>
          <w:tcPr>
            <w:tcW w:w="1038" w:type="dxa"/>
            <w:vAlign w:val="center"/>
          </w:tcPr>
          <w:p w:rsidR="003263F2" w:rsidRPr="008E570F" w:rsidRDefault="003263F2" w:rsidP="00CB1C86">
            <w:pPr>
              <w:jc w:val="right"/>
              <w:rPr>
                <w:b/>
                <w:bCs/>
                <w:sz w:val="20"/>
                <w:lang w:val="hr-BA"/>
              </w:rPr>
            </w:pPr>
            <w:r w:rsidRPr="008E570F">
              <w:rPr>
                <w:b/>
                <w:bCs/>
                <w:sz w:val="20"/>
                <w:lang w:val="hr-BA"/>
              </w:rPr>
              <w:t>1112</w:t>
            </w:r>
          </w:p>
        </w:tc>
      </w:tr>
      <w:tr w:rsidR="003263F2" w:rsidRPr="008E570F" w:rsidTr="00CB1C86">
        <w:trPr>
          <w:cantSplit/>
          <w:trHeight w:val="231"/>
        </w:trPr>
        <w:tc>
          <w:tcPr>
            <w:tcW w:w="705" w:type="dxa"/>
          </w:tcPr>
          <w:p w:rsidR="003263F2" w:rsidRPr="008E570F" w:rsidRDefault="003263F2" w:rsidP="00CB1C86">
            <w:pPr>
              <w:rPr>
                <w:sz w:val="20"/>
              </w:rPr>
            </w:pPr>
            <w:r w:rsidRPr="008E570F">
              <w:rPr>
                <w:sz w:val="20"/>
              </w:rPr>
              <w:t>6.</w:t>
            </w:r>
          </w:p>
        </w:tc>
        <w:tc>
          <w:tcPr>
            <w:tcW w:w="1946" w:type="dxa"/>
          </w:tcPr>
          <w:p w:rsidR="003263F2" w:rsidRPr="008E570F" w:rsidRDefault="003263F2" w:rsidP="00CB1C86">
            <w:pPr>
              <w:rPr>
                <w:sz w:val="20"/>
              </w:rPr>
            </w:pPr>
            <w:r w:rsidRPr="008E570F">
              <w:rPr>
                <w:sz w:val="20"/>
              </w:rPr>
              <w:t>Fizika</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468" w:type="dxa"/>
          </w:tcPr>
          <w:p w:rsidR="003263F2" w:rsidRPr="008E570F" w:rsidRDefault="003263F2" w:rsidP="00CB1C86">
            <w:pPr>
              <w:jc w:val="right"/>
              <w:rPr>
                <w:sz w:val="20"/>
                <w:lang w:val="hr-BA"/>
              </w:rPr>
            </w:pPr>
            <w:r w:rsidRPr="008E570F">
              <w:rPr>
                <w:sz w:val="20"/>
                <w:lang w:val="hr-BA"/>
              </w:rPr>
              <w:t>0</w:t>
            </w:r>
          </w:p>
        </w:tc>
        <w:tc>
          <w:tcPr>
            <w:tcW w:w="716" w:type="dxa"/>
          </w:tcPr>
          <w:p w:rsidR="003263F2" w:rsidRPr="008E570F" w:rsidRDefault="003263F2" w:rsidP="00CB1C86">
            <w:pPr>
              <w:jc w:val="right"/>
              <w:rPr>
                <w:sz w:val="20"/>
                <w:lang w:val="hr-BA"/>
              </w:rPr>
            </w:pPr>
            <w:r w:rsidRPr="008E570F">
              <w:rPr>
                <w:sz w:val="20"/>
                <w:lang w:val="hr-BA"/>
              </w:rPr>
              <w:t>2</w:t>
            </w:r>
          </w:p>
        </w:tc>
        <w:tc>
          <w:tcPr>
            <w:tcW w:w="550" w:type="dxa"/>
          </w:tcPr>
          <w:p w:rsidR="003263F2" w:rsidRPr="008E570F" w:rsidRDefault="003263F2" w:rsidP="00CB1C86">
            <w:pPr>
              <w:jc w:val="right"/>
              <w:rPr>
                <w:sz w:val="20"/>
                <w:lang w:val="hr-BA"/>
              </w:rPr>
            </w:pPr>
            <w:r w:rsidRPr="008E570F">
              <w:rPr>
                <w:sz w:val="20"/>
                <w:lang w:val="hr-BA"/>
              </w:rPr>
              <w:t>4</w:t>
            </w:r>
          </w:p>
        </w:tc>
        <w:tc>
          <w:tcPr>
            <w:tcW w:w="686" w:type="dxa"/>
          </w:tcPr>
          <w:p w:rsidR="003263F2" w:rsidRPr="008E570F" w:rsidRDefault="003263F2" w:rsidP="00CB1C86">
            <w:pPr>
              <w:jc w:val="right"/>
              <w:rPr>
                <w:sz w:val="20"/>
                <w:lang w:val="hr-BA"/>
              </w:rPr>
            </w:pPr>
            <w:r w:rsidRPr="008E570F">
              <w:rPr>
                <w:sz w:val="20"/>
                <w:lang w:val="hr-BA"/>
              </w:rPr>
              <w:t>4</w:t>
            </w:r>
          </w:p>
        </w:tc>
        <w:tc>
          <w:tcPr>
            <w:tcW w:w="993" w:type="dxa"/>
          </w:tcPr>
          <w:p w:rsidR="003263F2" w:rsidRPr="008E570F" w:rsidRDefault="003263F2" w:rsidP="00CB1C86">
            <w:pPr>
              <w:jc w:val="right"/>
              <w:rPr>
                <w:b/>
                <w:bCs/>
                <w:sz w:val="20"/>
              </w:rPr>
            </w:pPr>
            <w:r w:rsidRPr="008E570F">
              <w:rPr>
                <w:b/>
                <w:bCs/>
                <w:sz w:val="20"/>
              </w:rPr>
              <w:t>10</w:t>
            </w:r>
          </w:p>
        </w:tc>
        <w:tc>
          <w:tcPr>
            <w:tcW w:w="1038" w:type="dxa"/>
            <w:vAlign w:val="center"/>
          </w:tcPr>
          <w:p w:rsidR="003263F2" w:rsidRPr="008E570F" w:rsidRDefault="003263F2" w:rsidP="00CB1C86">
            <w:pPr>
              <w:jc w:val="right"/>
              <w:rPr>
                <w:b/>
                <w:bCs/>
                <w:sz w:val="20"/>
                <w:lang w:val="hr-BA"/>
              </w:rPr>
            </w:pPr>
            <w:r w:rsidRPr="008E570F">
              <w:rPr>
                <w:b/>
                <w:bCs/>
                <w:sz w:val="20"/>
                <w:lang w:val="hr-BA"/>
              </w:rPr>
              <w:t>346</w:t>
            </w:r>
          </w:p>
        </w:tc>
      </w:tr>
      <w:tr w:rsidR="003263F2" w:rsidRPr="008E570F" w:rsidTr="00CB1C86">
        <w:trPr>
          <w:cantSplit/>
          <w:trHeight w:val="231"/>
        </w:trPr>
        <w:tc>
          <w:tcPr>
            <w:tcW w:w="705" w:type="dxa"/>
          </w:tcPr>
          <w:p w:rsidR="003263F2" w:rsidRPr="008E570F" w:rsidRDefault="003263F2" w:rsidP="00CB1C86">
            <w:pPr>
              <w:rPr>
                <w:sz w:val="20"/>
              </w:rPr>
            </w:pPr>
            <w:r w:rsidRPr="008E570F">
              <w:rPr>
                <w:sz w:val="20"/>
              </w:rPr>
              <w:t>7.</w:t>
            </w:r>
          </w:p>
        </w:tc>
        <w:tc>
          <w:tcPr>
            <w:tcW w:w="1946" w:type="dxa"/>
          </w:tcPr>
          <w:p w:rsidR="003263F2" w:rsidRPr="008E570F" w:rsidRDefault="003263F2" w:rsidP="00CB1C86">
            <w:pPr>
              <w:rPr>
                <w:sz w:val="20"/>
              </w:rPr>
            </w:pPr>
            <w:r w:rsidRPr="008E570F">
              <w:rPr>
                <w:sz w:val="20"/>
              </w:rPr>
              <w:t>Hemija /kemija</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468" w:type="dxa"/>
          </w:tcPr>
          <w:p w:rsidR="003263F2" w:rsidRPr="008E570F" w:rsidRDefault="003263F2" w:rsidP="00CB1C86">
            <w:pPr>
              <w:jc w:val="right"/>
              <w:rPr>
                <w:sz w:val="20"/>
                <w:lang w:val="hr-BA"/>
              </w:rPr>
            </w:pPr>
            <w:r w:rsidRPr="008E570F">
              <w:rPr>
                <w:sz w:val="20"/>
                <w:lang w:val="hr-BA"/>
              </w:rPr>
              <w:t>0</w:t>
            </w:r>
          </w:p>
        </w:tc>
        <w:tc>
          <w:tcPr>
            <w:tcW w:w="716" w:type="dxa"/>
          </w:tcPr>
          <w:p w:rsidR="003263F2" w:rsidRPr="008E570F" w:rsidRDefault="003263F2" w:rsidP="00CB1C86">
            <w:pPr>
              <w:jc w:val="right"/>
              <w:rPr>
                <w:sz w:val="20"/>
                <w:lang w:val="hr-BA"/>
              </w:rPr>
            </w:pPr>
            <w:r w:rsidRPr="008E570F">
              <w:rPr>
                <w:sz w:val="20"/>
                <w:lang w:val="hr-BA"/>
              </w:rPr>
              <w:t>0</w:t>
            </w:r>
          </w:p>
        </w:tc>
        <w:tc>
          <w:tcPr>
            <w:tcW w:w="550" w:type="dxa"/>
          </w:tcPr>
          <w:p w:rsidR="003263F2" w:rsidRPr="008E570F" w:rsidRDefault="003263F2" w:rsidP="00CB1C86">
            <w:pPr>
              <w:jc w:val="right"/>
              <w:rPr>
                <w:sz w:val="20"/>
                <w:lang w:val="hr-BA"/>
              </w:rPr>
            </w:pPr>
            <w:r w:rsidRPr="008E570F">
              <w:rPr>
                <w:sz w:val="20"/>
                <w:lang w:val="hr-BA"/>
              </w:rPr>
              <w:t>4</w:t>
            </w:r>
          </w:p>
        </w:tc>
        <w:tc>
          <w:tcPr>
            <w:tcW w:w="686" w:type="dxa"/>
          </w:tcPr>
          <w:p w:rsidR="003263F2" w:rsidRPr="008E570F" w:rsidRDefault="003263F2" w:rsidP="00CB1C86">
            <w:pPr>
              <w:jc w:val="right"/>
              <w:rPr>
                <w:sz w:val="20"/>
                <w:lang w:val="hr-BA"/>
              </w:rPr>
            </w:pPr>
            <w:r w:rsidRPr="008E570F">
              <w:rPr>
                <w:sz w:val="20"/>
                <w:lang w:val="hr-BA"/>
              </w:rPr>
              <w:t>4</w:t>
            </w:r>
          </w:p>
        </w:tc>
        <w:tc>
          <w:tcPr>
            <w:tcW w:w="993" w:type="dxa"/>
          </w:tcPr>
          <w:p w:rsidR="003263F2" w:rsidRPr="008E570F" w:rsidRDefault="003263F2" w:rsidP="00CB1C86">
            <w:pPr>
              <w:jc w:val="right"/>
              <w:rPr>
                <w:b/>
                <w:bCs/>
                <w:sz w:val="20"/>
              </w:rPr>
            </w:pPr>
            <w:r w:rsidRPr="008E570F">
              <w:rPr>
                <w:b/>
                <w:bCs/>
                <w:sz w:val="20"/>
              </w:rPr>
              <w:t>8</w:t>
            </w:r>
          </w:p>
        </w:tc>
        <w:tc>
          <w:tcPr>
            <w:tcW w:w="1038" w:type="dxa"/>
            <w:vAlign w:val="center"/>
          </w:tcPr>
          <w:p w:rsidR="003263F2" w:rsidRPr="008E570F" w:rsidRDefault="003263F2" w:rsidP="00CB1C86">
            <w:pPr>
              <w:jc w:val="right"/>
              <w:rPr>
                <w:b/>
                <w:bCs/>
                <w:sz w:val="20"/>
                <w:lang w:val="hr-BA"/>
              </w:rPr>
            </w:pPr>
            <w:r w:rsidRPr="008E570F">
              <w:rPr>
                <w:b/>
                <w:bCs/>
                <w:sz w:val="20"/>
                <w:lang w:val="hr-BA"/>
              </w:rPr>
              <w:t>276</w:t>
            </w:r>
          </w:p>
        </w:tc>
      </w:tr>
      <w:tr w:rsidR="003263F2" w:rsidRPr="008E570F" w:rsidTr="00CB1C86">
        <w:trPr>
          <w:cantSplit/>
          <w:trHeight w:val="231"/>
        </w:trPr>
        <w:tc>
          <w:tcPr>
            <w:tcW w:w="705" w:type="dxa"/>
          </w:tcPr>
          <w:p w:rsidR="003263F2" w:rsidRPr="008E570F" w:rsidRDefault="003263F2" w:rsidP="00CB1C86">
            <w:pPr>
              <w:rPr>
                <w:sz w:val="20"/>
              </w:rPr>
            </w:pPr>
            <w:r w:rsidRPr="008E570F">
              <w:rPr>
                <w:sz w:val="20"/>
              </w:rPr>
              <w:t>8.</w:t>
            </w:r>
          </w:p>
        </w:tc>
        <w:tc>
          <w:tcPr>
            <w:tcW w:w="1946" w:type="dxa"/>
          </w:tcPr>
          <w:p w:rsidR="003263F2" w:rsidRPr="008E570F" w:rsidRDefault="003263F2" w:rsidP="00CB1C86">
            <w:pPr>
              <w:rPr>
                <w:sz w:val="20"/>
              </w:rPr>
            </w:pPr>
            <w:r w:rsidRPr="008E570F">
              <w:rPr>
                <w:sz w:val="20"/>
              </w:rPr>
              <w:t>Biologija</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468" w:type="dxa"/>
          </w:tcPr>
          <w:p w:rsidR="003263F2" w:rsidRPr="008E570F" w:rsidRDefault="003263F2" w:rsidP="00CB1C86">
            <w:pPr>
              <w:jc w:val="right"/>
              <w:rPr>
                <w:sz w:val="20"/>
                <w:lang w:val="hr-BA"/>
              </w:rPr>
            </w:pPr>
            <w:r w:rsidRPr="008E570F">
              <w:rPr>
                <w:sz w:val="20"/>
                <w:lang w:val="hr-BA"/>
              </w:rPr>
              <w:t>2</w:t>
            </w:r>
          </w:p>
        </w:tc>
        <w:tc>
          <w:tcPr>
            <w:tcW w:w="716" w:type="dxa"/>
          </w:tcPr>
          <w:p w:rsidR="003263F2" w:rsidRPr="008E570F" w:rsidRDefault="003263F2" w:rsidP="00CB1C86">
            <w:pPr>
              <w:jc w:val="right"/>
              <w:rPr>
                <w:sz w:val="20"/>
                <w:lang w:val="hr-BA"/>
              </w:rPr>
            </w:pPr>
            <w:r w:rsidRPr="008E570F">
              <w:rPr>
                <w:sz w:val="20"/>
                <w:lang w:val="hr-BA"/>
              </w:rPr>
              <w:t>4</w:t>
            </w:r>
          </w:p>
        </w:tc>
        <w:tc>
          <w:tcPr>
            <w:tcW w:w="550" w:type="dxa"/>
          </w:tcPr>
          <w:p w:rsidR="003263F2" w:rsidRPr="008E570F" w:rsidRDefault="003263F2" w:rsidP="00CB1C86">
            <w:pPr>
              <w:jc w:val="right"/>
              <w:rPr>
                <w:sz w:val="20"/>
                <w:lang w:val="hr-BA"/>
              </w:rPr>
            </w:pPr>
            <w:r w:rsidRPr="008E570F">
              <w:rPr>
                <w:sz w:val="20"/>
                <w:lang w:val="hr-BA"/>
              </w:rPr>
              <w:t>2</w:t>
            </w:r>
          </w:p>
        </w:tc>
        <w:tc>
          <w:tcPr>
            <w:tcW w:w="686" w:type="dxa"/>
          </w:tcPr>
          <w:p w:rsidR="003263F2" w:rsidRPr="008E570F" w:rsidRDefault="003263F2" w:rsidP="00CB1C86">
            <w:pPr>
              <w:jc w:val="right"/>
              <w:rPr>
                <w:sz w:val="20"/>
                <w:lang w:val="hr-BA"/>
              </w:rPr>
            </w:pPr>
            <w:r w:rsidRPr="008E570F">
              <w:rPr>
                <w:sz w:val="20"/>
                <w:lang w:val="hr-BA"/>
              </w:rPr>
              <w:t>4</w:t>
            </w:r>
          </w:p>
        </w:tc>
        <w:tc>
          <w:tcPr>
            <w:tcW w:w="993" w:type="dxa"/>
          </w:tcPr>
          <w:p w:rsidR="003263F2" w:rsidRPr="008E570F" w:rsidRDefault="003263F2" w:rsidP="00CB1C86">
            <w:pPr>
              <w:jc w:val="right"/>
              <w:rPr>
                <w:b/>
                <w:bCs/>
                <w:sz w:val="20"/>
              </w:rPr>
            </w:pPr>
            <w:r w:rsidRPr="008E570F">
              <w:rPr>
                <w:b/>
                <w:bCs/>
                <w:sz w:val="20"/>
              </w:rPr>
              <w:t>12</w:t>
            </w:r>
          </w:p>
        </w:tc>
        <w:tc>
          <w:tcPr>
            <w:tcW w:w="1038" w:type="dxa"/>
            <w:vAlign w:val="center"/>
          </w:tcPr>
          <w:p w:rsidR="003263F2" w:rsidRPr="008E570F" w:rsidRDefault="003263F2" w:rsidP="00CB1C86">
            <w:pPr>
              <w:jc w:val="right"/>
              <w:rPr>
                <w:b/>
                <w:bCs/>
                <w:sz w:val="20"/>
                <w:lang w:val="hr-BA"/>
              </w:rPr>
            </w:pPr>
            <w:r w:rsidRPr="008E570F">
              <w:rPr>
                <w:b/>
                <w:bCs/>
                <w:sz w:val="20"/>
                <w:lang w:val="hr-BA"/>
              </w:rPr>
              <w:t>416</w:t>
            </w:r>
          </w:p>
        </w:tc>
      </w:tr>
      <w:tr w:rsidR="003263F2" w:rsidRPr="008E570F" w:rsidTr="00CB1C86">
        <w:trPr>
          <w:cantSplit/>
          <w:trHeight w:val="231"/>
        </w:trPr>
        <w:tc>
          <w:tcPr>
            <w:tcW w:w="705" w:type="dxa"/>
          </w:tcPr>
          <w:p w:rsidR="003263F2" w:rsidRPr="008E570F" w:rsidRDefault="003263F2" w:rsidP="00CB1C86">
            <w:pPr>
              <w:rPr>
                <w:sz w:val="20"/>
              </w:rPr>
            </w:pPr>
            <w:r w:rsidRPr="008E570F">
              <w:rPr>
                <w:sz w:val="20"/>
              </w:rPr>
              <w:t>8.</w:t>
            </w:r>
          </w:p>
        </w:tc>
        <w:tc>
          <w:tcPr>
            <w:tcW w:w="1946" w:type="dxa"/>
          </w:tcPr>
          <w:p w:rsidR="003263F2" w:rsidRPr="008E570F" w:rsidRDefault="003263F2" w:rsidP="00CB1C86">
            <w:pPr>
              <w:rPr>
                <w:sz w:val="20"/>
              </w:rPr>
            </w:pPr>
            <w:r w:rsidRPr="008E570F">
              <w:rPr>
                <w:sz w:val="20"/>
              </w:rPr>
              <w:t>Geografija/zemljopis</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468" w:type="dxa"/>
          </w:tcPr>
          <w:p w:rsidR="003263F2" w:rsidRPr="008E570F" w:rsidRDefault="003263F2" w:rsidP="00CB1C86">
            <w:pPr>
              <w:jc w:val="right"/>
              <w:rPr>
                <w:sz w:val="20"/>
                <w:lang w:val="hr-BA"/>
              </w:rPr>
            </w:pPr>
            <w:r w:rsidRPr="008E570F">
              <w:rPr>
                <w:sz w:val="20"/>
                <w:lang w:val="hr-BA"/>
              </w:rPr>
              <w:t>4</w:t>
            </w:r>
          </w:p>
        </w:tc>
        <w:tc>
          <w:tcPr>
            <w:tcW w:w="716" w:type="dxa"/>
          </w:tcPr>
          <w:p w:rsidR="003263F2" w:rsidRPr="008E570F" w:rsidRDefault="003263F2" w:rsidP="00CB1C86">
            <w:pPr>
              <w:jc w:val="right"/>
              <w:rPr>
                <w:sz w:val="20"/>
                <w:lang w:val="hr-BA"/>
              </w:rPr>
            </w:pPr>
            <w:r w:rsidRPr="008E570F">
              <w:rPr>
                <w:sz w:val="20"/>
                <w:lang w:val="hr-BA"/>
              </w:rPr>
              <w:t>4</w:t>
            </w:r>
          </w:p>
        </w:tc>
        <w:tc>
          <w:tcPr>
            <w:tcW w:w="550" w:type="dxa"/>
          </w:tcPr>
          <w:p w:rsidR="003263F2" w:rsidRPr="008E570F" w:rsidRDefault="003263F2" w:rsidP="00CB1C86">
            <w:pPr>
              <w:jc w:val="right"/>
              <w:rPr>
                <w:sz w:val="20"/>
                <w:lang w:val="hr-BA"/>
              </w:rPr>
            </w:pPr>
            <w:r w:rsidRPr="008E570F">
              <w:rPr>
                <w:sz w:val="20"/>
                <w:lang w:val="hr-BA"/>
              </w:rPr>
              <w:t>2</w:t>
            </w:r>
          </w:p>
        </w:tc>
        <w:tc>
          <w:tcPr>
            <w:tcW w:w="686" w:type="dxa"/>
          </w:tcPr>
          <w:p w:rsidR="003263F2" w:rsidRPr="008E570F" w:rsidRDefault="003263F2" w:rsidP="00CB1C86">
            <w:pPr>
              <w:jc w:val="right"/>
              <w:rPr>
                <w:sz w:val="20"/>
                <w:lang w:val="hr-BA"/>
              </w:rPr>
            </w:pPr>
            <w:r w:rsidRPr="008E570F">
              <w:rPr>
                <w:sz w:val="20"/>
                <w:lang w:val="hr-BA"/>
              </w:rPr>
              <w:t>2</w:t>
            </w:r>
          </w:p>
        </w:tc>
        <w:tc>
          <w:tcPr>
            <w:tcW w:w="993" w:type="dxa"/>
          </w:tcPr>
          <w:p w:rsidR="003263F2" w:rsidRPr="008E570F" w:rsidRDefault="003263F2" w:rsidP="00CB1C86">
            <w:pPr>
              <w:jc w:val="right"/>
              <w:rPr>
                <w:b/>
                <w:bCs/>
                <w:sz w:val="20"/>
              </w:rPr>
            </w:pPr>
            <w:r w:rsidRPr="008E570F">
              <w:rPr>
                <w:b/>
                <w:bCs/>
                <w:sz w:val="20"/>
              </w:rPr>
              <w:t>12</w:t>
            </w:r>
          </w:p>
        </w:tc>
        <w:tc>
          <w:tcPr>
            <w:tcW w:w="1038" w:type="dxa"/>
            <w:vAlign w:val="center"/>
          </w:tcPr>
          <w:p w:rsidR="003263F2" w:rsidRPr="008E570F" w:rsidRDefault="003263F2" w:rsidP="00CB1C86">
            <w:pPr>
              <w:jc w:val="right"/>
              <w:rPr>
                <w:b/>
                <w:bCs/>
                <w:sz w:val="20"/>
                <w:lang w:val="hr-BA"/>
              </w:rPr>
            </w:pPr>
            <w:r w:rsidRPr="008E570F">
              <w:rPr>
                <w:b/>
                <w:bCs/>
                <w:sz w:val="20"/>
                <w:lang w:val="hr-BA"/>
              </w:rPr>
              <w:t>418</w:t>
            </w:r>
          </w:p>
        </w:tc>
      </w:tr>
      <w:tr w:rsidR="003263F2" w:rsidRPr="008E570F" w:rsidTr="00CB1C86">
        <w:trPr>
          <w:cantSplit/>
          <w:trHeight w:val="231"/>
        </w:trPr>
        <w:tc>
          <w:tcPr>
            <w:tcW w:w="705" w:type="dxa"/>
          </w:tcPr>
          <w:p w:rsidR="003263F2" w:rsidRPr="008E570F" w:rsidRDefault="003263F2" w:rsidP="00CB1C86">
            <w:pPr>
              <w:rPr>
                <w:sz w:val="20"/>
              </w:rPr>
            </w:pPr>
            <w:r w:rsidRPr="008E570F">
              <w:rPr>
                <w:sz w:val="20"/>
              </w:rPr>
              <w:t>10.</w:t>
            </w:r>
          </w:p>
        </w:tc>
        <w:tc>
          <w:tcPr>
            <w:tcW w:w="1946" w:type="dxa"/>
          </w:tcPr>
          <w:p w:rsidR="003263F2" w:rsidRPr="008E570F" w:rsidRDefault="003263F2" w:rsidP="00CB1C86">
            <w:pPr>
              <w:rPr>
                <w:sz w:val="20"/>
              </w:rPr>
            </w:pPr>
            <w:r w:rsidRPr="008E570F">
              <w:rPr>
                <w:sz w:val="20"/>
              </w:rPr>
              <w:t>Historija/povijest</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468" w:type="dxa"/>
          </w:tcPr>
          <w:p w:rsidR="003263F2" w:rsidRPr="008E570F" w:rsidRDefault="003263F2" w:rsidP="00CB1C86">
            <w:pPr>
              <w:jc w:val="right"/>
              <w:rPr>
                <w:sz w:val="20"/>
                <w:lang w:val="hr-BA"/>
              </w:rPr>
            </w:pPr>
            <w:r w:rsidRPr="008E570F">
              <w:rPr>
                <w:sz w:val="20"/>
                <w:lang w:val="hr-BA"/>
              </w:rPr>
              <w:t>2</w:t>
            </w:r>
          </w:p>
        </w:tc>
        <w:tc>
          <w:tcPr>
            <w:tcW w:w="716" w:type="dxa"/>
          </w:tcPr>
          <w:p w:rsidR="003263F2" w:rsidRPr="008E570F" w:rsidRDefault="003263F2" w:rsidP="00CB1C86">
            <w:pPr>
              <w:jc w:val="right"/>
              <w:rPr>
                <w:sz w:val="20"/>
                <w:lang w:val="hr-BA"/>
              </w:rPr>
            </w:pPr>
            <w:r w:rsidRPr="008E570F">
              <w:rPr>
                <w:sz w:val="20"/>
                <w:lang w:val="hr-BA"/>
              </w:rPr>
              <w:t>4</w:t>
            </w:r>
          </w:p>
        </w:tc>
        <w:tc>
          <w:tcPr>
            <w:tcW w:w="550" w:type="dxa"/>
          </w:tcPr>
          <w:p w:rsidR="003263F2" w:rsidRPr="008E570F" w:rsidRDefault="003263F2" w:rsidP="00CB1C86">
            <w:pPr>
              <w:jc w:val="right"/>
              <w:rPr>
                <w:sz w:val="20"/>
                <w:lang w:val="hr-BA"/>
              </w:rPr>
            </w:pPr>
            <w:r w:rsidRPr="008E570F">
              <w:rPr>
                <w:sz w:val="20"/>
                <w:lang w:val="hr-BA"/>
              </w:rPr>
              <w:t>2</w:t>
            </w:r>
          </w:p>
        </w:tc>
        <w:tc>
          <w:tcPr>
            <w:tcW w:w="686" w:type="dxa"/>
          </w:tcPr>
          <w:p w:rsidR="003263F2" w:rsidRPr="008E570F" w:rsidRDefault="003263F2" w:rsidP="00CB1C86">
            <w:pPr>
              <w:jc w:val="right"/>
              <w:rPr>
                <w:sz w:val="20"/>
                <w:lang w:val="hr-BA"/>
              </w:rPr>
            </w:pPr>
            <w:r w:rsidRPr="008E570F">
              <w:rPr>
                <w:sz w:val="20"/>
                <w:lang w:val="hr-BA"/>
              </w:rPr>
              <w:t>4</w:t>
            </w:r>
          </w:p>
        </w:tc>
        <w:tc>
          <w:tcPr>
            <w:tcW w:w="993" w:type="dxa"/>
          </w:tcPr>
          <w:p w:rsidR="003263F2" w:rsidRPr="008E570F" w:rsidRDefault="003263F2" w:rsidP="00CB1C86">
            <w:pPr>
              <w:jc w:val="right"/>
              <w:rPr>
                <w:b/>
                <w:bCs/>
                <w:sz w:val="20"/>
              </w:rPr>
            </w:pPr>
            <w:r w:rsidRPr="008E570F">
              <w:rPr>
                <w:b/>
                <w:bCs/>
                <w:sz w:val="20"/>
              </w:rPr>
              <w:t>12</w:t>
            </w:r>
          </w:p>
        </w:tc>
        <w:tc>
          <w:tcPr>
            <w:tcW w:w="1038" w:type="dxa"/>
            <w:vAlign w:val="center"/>
          </w:tcPr>
          <w:p w:rsidR="003263F2" w:rsidRPr="008E570F" w:rsidRDefault="003263F2" w:rsidP="00CB1C86">
            <w:pPr>
              <w:jc w:val="right"/>
              <w:rPr>
                <w:b/>
                <w:bCs/>
                <w:sz w:val="20"/>
                <w:lang w:val="hr-BA"/>
              </w:rPr>
            </w:pPr>
            <w:r w:rsidRPr="008E570F">
              <w:rPr>
                <w:b/>
                <w:bCs/>
                <w:sz w:val="20"/>
                <w:lang w:val="hr-BA"/>
              </w:rPr>
              <w:t>416</w:t>
            </w:r>
          </w:p>
        </w:tc>
      </w:tr>
      <w:tr w:rsidR="003263F2" w:rsidRPr="008E570F" w:rsidTr="00CB1C86">
        <w:trPr>
          <w:cantSplit/>
          <w:trHeight w:val="231"/>
        </w:trPr>
        <w:tc>
          <w:tcPr>
            <w:tcW w:w="705" w:type="dxa"/>
          </w:tcPr>
          <w:p w:rsidR="003263F2" w:rsidRPr="008E570F" w:rsidRDefault="003263F2" w:rsidP="00CB1C86">
            <w:pPr>
              <w:rPr>
                <w:sz w:val="20"/>
              </w:rPr>
            </w:pPr>
            <w:r w:rsidRPr="008E570F">
              <w:rPr>
                <w:sz w:val="20"/>
              </w:rPr>
              <w:t>11.</w:t>
            </w:r>
          </w:p>
        </w:tc>
        <w:tc>
          <w:tcPr>
            <w:tcW w:w="1946" w:type="dxa"/>
          </w:tcPr>
          <w:p w:rsidR="003263F2" w:rsidRPr="008E570F" w:rsidRDefault="003263F2" w:rsidP="00CB1C86">
            <w:pPr>
              <w:rPr>
                <w:sz w:val="20"/>
              </w:rPr>
            </w:pPr>
            <w:r w:rsidRPr="008E570F">
              <w:rPr>
                <w:sz w:val="20"/>
              </w:rPr>
              <w:t>Građansko obraz.</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468" w:type="dxa"/>
          </w:tcPr>
          <w:p w:rsidR="003263F2" w:rsidRPr="008E570F" w:rsidRDefault="003263F2" w:rsidP="00CB1C86">
            <w:pPr>
              <w:jc w:val="right"/>
              <w:rPr>
                <w:sz w:val="20"/>
                <w:lang w:val="hr-BA"/>
              </w:rPr>
            </w:pPr>
            <w:r w:rsidRPr="008E570F">
              <w:rPr>
                <w:sz w:val="20"/>
                <w:lang w:val="hr-BA"/>
              </w:rPr>
              <w:t>0</w:t>
            </w:r>
          </w:p>
        </w:tc>
        <w:tc>
          <w:tcPr>
            <w:tcW w:w="716" w:type="dxa"/>
          </w:tcPr>
          <w:p w:rsidR="003263F2" w:rsidRPr="008E570F" w:rsidRDefault="003263F2" w:rsidP="00CB1C86">
            <w:pPr>
              <w:jc w:val="right"/>
              <w:rPr>
                <w:sz w:val="20"/>
                <w:lang w:val="hr-BA"/>
              </w:rPr>
            </w:pPr>
            <w:r w:rsidRPr="008E570F">
              <w:rPr>
                <w:sz w:val="20"/>
                <w:lang w:val="hr-BA"/>
              </w:rPr>
              <w:t>0</w:t>
            </w:r>
          </w:p>
        </w:tc>
        <w:tc>
          <w:tcPr>
            <w:tcW w:w="550" w:type="dxa"/>
          </w:tcPr>
          <w:p w:rsidR="003263F2" w:rsidRPr="008E570F" w:rsidRDefault="003263F2" w:rsidP="00CB1C86">
            <w:pPr>
              <w:jc w:val="right"/>
              <w:rPr>
                <w:sz w:val="20"/>
                <w:lang w:val="hr-BA"/>
              </w:rPr>
            </w:pPr>
            <w:r w:rsidRPr="008E570F">
              <w:rPr>
                <w:sz w:val="20"/>
                <w:lang w:val="hr-BA"/>
              </w:rPr>
              <w:t>0</w:t>
            </w:r>
          </w:p>
        </w:tc>
        <w:tc>
          <w:tcPr>
            <w:tcW w:w="686" w:type="dxa"/>
          </w:tcPr>
          <w:p w:rsidR="003263F2" w:rsidRPr="008E570F" w:rsidRDefault="003263F2" w:rsidP="00CB1C86">
            <w:pPr>
              <w:jc w:val="right"/>
              <w:rPr>
                <w:sz w:val="20"/>
                <w:lang w:val="hr-BA"/>
              </w:rPr>
            </w:pPr>
            <w:r w:rsidRPr="008E570F">
              <w:rPr>
                <w:sz w:val="20"/>
                <w:lang w:val="hr-BA"/>
              </w:rPr>
              <w:t>2</w:t>
            </w:r>
          </w:p>
        </w:tc>
        <w:tc>
          <w:tcPr>
            <w:tcW w:w="993" w:type="dxa"/>
          </w:tcPr>
          <w:p w:rsidR="003263F2" w:rsidRPr="008E570F" w:rsidRDefault="003263F2" w:rsidP="00CB1C86">
            <w:pPr>
              <w:jc w:val="right"/>
              <w:rPr>
                <w:b/>
                <w:bCs/>
                <w:sz w:val="20"/>
                <w:lang w:val="hr-BA"/>
              </w:rPr>
            </w:pPr>
            <w:r w:rsidRPr="008E570F">
              <w:rPr>
                <w:b/>
                <w:bCs/>
                <w:sz w:val="20"/>
                <w:lang w:val="hr-BA"/>
              </w:rPr>
              <w:t>2</w:t>
            </w:r>
          </w:p>
        </w:tc>
        <w:tc>
          <w:tcPr>
            <w:tcW w:w="1038" w:type="dxa"/>
            <w:vAlign w:val="center"/>
          </w:tcPr>
          <w:p w:rsidR="003263F2" w:rsidRPr="008E570F" w:rsidRDefault="003263F2" w:rsidP="00CB1C86">
            <w:pPr>
              <w:jc w:val="right"/>
              <w:rPr>
                <w:b/>
                <w:bCs/>
                <w:sz w:val="20"/>
                <w:lang w:val="hr-BA"/>
              </w:rPr>
            </w:pPr>
            <w:r w:rsidRPr="008E570F">
              <w:rPr>
                <w:b/>
                <w:bCs/>
                <w:sz w:val="20"/>
                <w:lang w:val="hr-BA"/>
              </w:rPr>
              <w:t>68</w:t>
            </w:r>
          </w:p>
        </w:tc>
      </w:tr>
      <w:tr w:rsidR="003263F2" w:rsidRPr="008E570F" w:rsidTr="00CB1C86">
        <w:trPr>
          <w:cantSplit/>
          <w:trHeight w:val="231"/>
        </w:trPr>
        <w:tc>
          <w:tcPr>
            <w:tcW w:w="705" w:type="dxa"/>
          </w:tcPr>
          <w:p w:rsidR="003263F2" w:rsidRPr="008E570F" w:rsidRDefault="003263F2" w:rsidP="00CB1C86">
            <w:pPr>
              <w:rPr>
                <w:sz w:val="20"/>
              </w:rPr>
            </w:pPr>
            <w:r w:rsidRPr="008E570F">
              <w:rPr>
                <w:sz w:val="20"/>
              </w:rPr>
              <w:t>12.</w:t>
            </w:r>
          </w:p>
        </w:tc>
        <w:tc>
          <w:tcPr>
            <w:tcW w:w="1946" w:type="dxa"/>
          </w:tcPr>
          <w:p w:rsidR="003263F2" w:rsidRPr="008E570F" w:rsidRDefault="003263F2" w:rsidP="00CB1C86">
            <w:pPr>
              <w:rPr>
                <w:sz w:val="20"/>
              </w:rPr>
            </w:pPr>
            <w:r w:rsidRPr="008E570F">
              <w:rPr>
                <w:sz w:val="20"/>
              </w:rPr>
              <w:t>Osnovi tehnike</w:t>
            </w:r>
          </w:p>
        </w:tc>
        <w:tc>
          <w:tcPr>
            <w:tcW w:w="570" w:type="dxa"/>
            <w:vAlign w:val="center"/>
          </w:tcPr>
          <w:p w:rsidR="003263F2" w:rsidRPr="008E570F" w:rsidRDefault="003263F2" w:rsidP="00CB1C86">
            <w:pPr>
              <w:jc w:val="right"/>
              <w:rPr>
                <w:sz w:val="20"/>
                <w:lang w:val="hr-BA"/>
              </w:rPr>
            </w:pPr>
          </w:p>
        </w:tc>
        <w:tc>
          <w:tcPr>
            <w:tcW w:w="570" w:type="dxa"/>
            <w:vAlign w:val="center"/>
          </w:tcPr>
          <w:p w:rsidR="003263F2" w:rsidRPr="008E570F" w:rsidRDefault="003263F2" w:rsidP="00CB1C86">
            <w:pPr>
              <w:jc w:val="right"/>
              <w:rPr>
                <w:sz w:val="20"/>
                <w:lang w:val="hr-BA"/>
              </w:rPr>
            </w:pPr>
          </w:p>
        </w:tc>
        <w:tc>
          <w:tcPr>
            <w:tcW w:w="570" w:type="dxa"/>
            <w:vAlign w:val="center"/>
          </w:tcPr>
          <w:p w:rsidR="003263F2" w:rsidRPr="008E570F" w:rsidRDefault="003263F2" w:rsidP="00CB1C86">
            <w:pPr>
              <w:jc w:val="right"/>
              <w:rPr>
                <w:sz w:val="20"/>
                <w:lang w:val="hr-BA"/>
              </w:rPr>
            </w:pPr>
          </w:p>
        </w:tc>
        <w:tc>
          <w:tcPr>
            <w:tcW w:w="533" w:type="dxa"/>
            <w:vAlign w:val="center"/>
          </w:tcPr>
          <w:p w:rsidR="003263F2" w:rsidRPr="008E570F" w:rsidRDefault="003263F2" w:rsidP="00CB1C86">
            <w:pPr>
              <w:jc w:val="right"/>
              <w:rPr>
                <w:sz w:val="20"/>
                <w:lang w:val="hr-BA"/>
              </w:rPr>
            </w:pPr>
          </w:p>
        </w:tc>
        <w:tc>
          <w:tcPr>
            <w:tcW w:w="709" w:type="dxa"/>
            <w:vAlign w:val="center"/>
          </w:tcPr>
          <w:p w:rsidR="003263F2" w:rsidRPr="008E570F" w:rsidRDefault="003263F2" w:rsidP="00CB1C86">
            <w:pPr>
              <w:jc w:val="right"/>
              <w:rPr>
                <w:sz w:val="20"/>
                <w:lang w:val="hr-BA"/>
              </w:rPr>
            </w:pPr>
            <w:r w:rsidRPr="008E570F">
              <w:rPr>
                <w:sz w:val="20"/>
                <w:lang w:val="hr-BA"/>
              </w:rPr>
              <w:t>6</w:t>
            </w:r>
          </w:p>
        </w:tc>
        <w:tc>
          <w:tcPr>
            <w:tcW w:w="468" w:type="dxa"/>
            <w:vAlign w:val="center"/>
          </w:tcPr>
          <w:p w:rsidR="003263F2" w:rsidRPr="008E570F" w:rsidRDefault="003263F2" w:rsidP="00CB1C86">
            <w:pPr>
              <w:jc w:val="right"/>
              <w:rPr>
                <w:sz w:val="20"/>
                <w:lang w:val="hr-BA"/>
              </w:rPr>
            </w:pPr>
            <w:r w:rsidRPr="008E570F">
              <w:rPr>
                <w:sz w:val="20"/>
                <w:lang w:val="hr-BA"/>
              </w:rPr>
              <w:t>0</w:t>
            </w:r>
          </w:p>
        </w:tc>
        <w:tc>
          <w:tcPr>
            <w:tcW w:w="716" w:type="dxa"/>
            <w:vAlign w:val="center"/>
          </w:tcPr>
          <w:p w:rsidR="003263F2" w:rsidRPr="008E570F" w:rsidRDefault="003263F2" w:rsidP="00CB1C86">
            <w:pPr>
              <w:jc w:val="right"/>
              <w:rPr>
                <w:sz w:val="20"/>
                <w:lang w:val="hr-BA"/>
              </w:rPr>
            </w:pPr>
            <w:r w:rsidRPr="008E570F">
              <w:rPr>
                <w:sz w:val="20"/>
                <w:lang w:val="hr-BA"/>
              </w:rPr>
              <w:t>0</w:t>
            </w:r>
          </w:p>
        </w:tc>
        <w:tc>
          <w:tcPr>
            <w:tcW w:w="550" w:type="dxa"/>
            <w:vAlign w:val="center"/>
          </w:tcPr>
          <w:p w:rsidR="003263F2" w:rsidRPr="008E570F" w:rsidRDefault="003263F2" w:rsidP="00CB1C86">
            <w:pPr>
              <w:jc w:val="right"/>
              <w:rPr>
                <w:sz w:val="20"/>
                <w:lang w:val="hr-BA"/>
              </w:rPr>
            </w:pPr>
            <w:r w:rsidRPr="008E570F">
              <w:rPr>
                <w:sz w:val="20"/>
                <w:lang w:val="hr-BA"/>
              </w:rPr>
              <w:t>0</w:t>
            </w:r>
          </w:p>
        </w:tc>
        <w:tc>
          <w:tcPr>
            <w:tcW w:w="686" w:type="dxa"/>
            <w:vAlign w:val="center"/>
          </w:tcPr>
          <w:p w:rsidR="003263F2" w:rsidRPr="008E570F" w:rsidRDefault="003263F2" w:rsidP="00CB1C86">
            <w:pPr>
              <w:jc w:val="right"/>
              <w:rPr>
                <w:sz w:val="20"/>
                <w:lang w:val="hr-BA"/>
              </w:rPr>
            </w:pPr>
            <w:r w:rsidRPr="008E570F">
              <w:rPr>
                <w:sz w:val="20"/>
                <w:lang w:val="hr-BA"/>
              </w:rPr>
              <w:t>0</w:t>
            </w:r>
          </w:p>
        </w:tc>
        <w:tc>
          <w:tcPr>
            <w:tcW w:w="993" w:type="dxa"/>
            <w:vAlign w:val="center"/>
          </w:tcPr>
          <w:p w:rsidR="003263F2" w:rsidRPr="008E570F" w:rsidRDefault="003263F2" w:rsidP="00CB1C86">
            <w:pPr>
              <w:jc w:val="right"/>
              <w:rPr>
                <w:b/>
                <w:bCs/>
                <w:sz w:val="20"/>
                <w:lang w:val="hr-BA"/>
              </w:rPr>
            </w:pPr>
            <w:r w:rsidRPr="008E570F">
              <w:rPr>
                <w:b/>
                <w:bCs/>
                <w:sz w:val="20"/>
                <w:lang w:val="hr-BA"/>
              </w:rPr>
              <w:t>6</w:t>
            </w:r>
          </w:p>
        </w:tc>
        <w:tc>
          <w:tcPr>
            <w:tcW w:w="1038" w:type="dxa"/>
            <w:vAlign w:val="center"/>
          </w:tcPr>
          <w:p w:rsidR="003263F2" w:rsidRPr="008E570F" w:rsidRDefault="003263F2" w:rsidP="00CB1C86">
            <w:pPr>
              <w:jc w:val="right"/>
              <w:rPr>
                <w:b/>
                <w:bCs/>
                <w:sz w:val="20"/>
                <w:lang w:val="hr-BA"/>
              </w:rPr>
            </w:pPr>
            <w:r w:rsidRPr="008E570F">
              <w:rPr>
                <w:b/>
                <w:bCs/>
                <w:sz w:val="20"/>
                <w:lang w:val="hr-BA"/>
              </w:rPr>
              <w:t>210</w:t>
            </w:r>
          </w:p>
        </w:tc>
      </w:tr>
      <w:tr w:rsidR="003263F2" w:rsidRPr="008E570F" w:rsidTr="00CB1C86">
        <w:trPr>
          <w:cantSplit/>
          <w:trHeight w:val="231"/>
        </w:trPr>
        <w:tc>
          <w:tcPr>
            <w:tcW w:w="705" w:type="dxa"/>
          </w:tcPr>
          <w:p w:rsidR="003263F2" w:rsidRPr="008E570F" w:rsidRDefault="003263F2" w:rsidP="00CB1C86">
            <w:pPr>
              <w:rPr>
                <w:sz w:val="20"/>
              </w:rPr>
            </w:pPr>
            <w:r w:rsidRPr="008E570F">
              <w:rPr>
                <w:sz w:val="20"/>
              </w:rPr>
              <w:t>13.</w:t>
            </w:r>
          </w:p>
        </w:tc>
        <w:tc>
          <w:tcPr>
            <w:tcW w:w="1946" w:type="dxa"/>
          </w:tcPr>
          <w:p w:rsidR="003263F2" w:rsidRPr="008E570F" w:rsidRDefault="003263F2" w:rsidP="00CB1C86">
            <w:pPr>
              <w:rPr>
                <w:sz w:val="20"/>
              </w:rPr>
            </w:pPr>
            <w:r w:rsidRPr="008E570F">
              <w:rPr>
                <w:sz w:val="20"/>
              </w:rPr>
              <w:t>Tehnički /kultura</w:t>
            </w:r>
          </w:p>
        </w:tc>
        <w:tc>
          <w:tcPr>
            <w:tcW w:w="570" w:type="dxa"/>
            <w:vAlign w:val="center"/>
          </w:tcPr>
          <w:p w:rsidR="003263F2" w:rsidRPr="008E570F" w:rsidRDefault="003263F2" w:rsidP="00CB1C86">
            <w:pPr>
              <w:jc w:val="right"/>
              <w:rPr>
                <w:sz w:val="20"/>
                <w:lang w:val="hr-BA"/>
              </w:rPr>
            </w:pPr>
          </w:p>
        </w:tc>
        <w:tc>
          <w:tcPr>
            <w:tcW w:w="570" w:type="dxa"/>
            <w:vAlign w:val="center"/>
          </w:tcPr>
          <w:p w:rsidR="003263F2" w:rsidRPr="008E570F" w:rsidRDefault="003263F2" w:rsidP="00CB1C86">
            <w:pPr>
              <w:jc w:val="right"/>
              <w:rPr>
                <w:sz w:val="20"/>
                <w:lang w:val="hr-BA"/>
              </w:rPr>
            </w:pPr>
          </w:p>
        </w:tc>
        <w:tc>
          <w:tcPr>
            <w:tcW w:w="570" w:type="dxa"/>
            <w:vAlign w:val="center"/>
          </w:tcPr>
          <w:p w:rsidR="003263F2" w:rsidRPr="008E570F" w:rsidRDefault="003263F2" w:rsidP="00CB1C86">
            <w:pPr>
              <w:jc w:val="right"/>
              <w:rPr>
                <w:sz w:val="20"/>
                <w:lang w:val="hr-BA"/>
              </w:rPr>
            </w:pPr>
          </w:p>
        </w:tc>
        <w:tc>
          <w:tcPr>
            <w:tcW w:w="533" w:type="dxa"/>
            <w:vAlign w:val="center"/>
          </w:tcPr>
          <w:p w:rsidR="003263F2" w:rsidRPr="008E570F" w:rsidRDefault="003263F2" w:rsidP="00CB1C86">
            <w:pPr>
              <w:jc w:val="right"/>
              <w:rPr>
                <w:sz w:val="20"/>
                <w:lang w:val="hr-BA"/>
              </w:rPr>
            </w:pPr>
          </w:p>
        </w:tc>
        <w:tc>
          <w:tcPr>
            <w:tcW w:w="709" w:type="dxa"/>
            <w:vAlign w:val="center"/>
          </w:tcPr>
          <w:p w:rsidR="003263F2" w:rsidRPr="008E570F" w:rsidRDefault="003263F2" w:rsidP="00CB1C86">
            <w:pPr>
              <w:jc w:val="right"/>
              <w:rPr>
                <w:sz w:val="20"/>
                <w:lang w:val="hr-BA"/>
              </w:rPr>
            </w:pPr>
          </w:p>
        </w:tc>
        <w:tc>
          <w:tcPr>
            <w:tcW w:w="468" w:type="dxa"/>
            <w:vAlign w:val="center"/>
          </w:tcPr>
          <w:p w:rsidR="003263F2" w:rsidRPr="008E570F" w:rsidRDefault="003263F2" w:rsidP="00CB1C86">
            <w:pPr>
              <w:jc w:val="right"/>
              <w:rPr>
                <w:sz w:val="20"/>
                <w:lang w:val="hr-BA"/>
              </w:rPr>
            </w:pPr>
            <w:r w:rsidRPr="008E570F">
              <w:rPr>
                <w:sz w:val="20"/>
                <w:lang w:val="hr-BA"/>
              </w:rPr>
              <w:t>2</w:t>
            </w:r>
          </w:p>
        </w:tc>
        <w:tc>
          <w:tcPr>
            <w:tcW w:w="716" w:type="dxa"/>
            <w:vAlign w:val="center"/>
          </w:tcPr>
          <w:p w:rsidR="003263F2" w:rsidRPr="008E570F" w:rsidRDefault="003263F2" w:rsidP="00CB1C86">
            <w:pPr>
              <w:jc w:val="right"/>
              <w:rPr>
                <w:sz w:val="20"/>
                <w:lang w:val="hr-BA"/>
              </w:rPr>
            </w:pPr>
            <w:r w:rsidRPr="008E570F">
              <w:rPr>
                <w:sz w:val="20"/>
                <w:lang w:val="hr-BA"/>
              </w:rPr>
              <w:t>2</w:t>
            </w:r>
          </w:p>
        </w:tc>
        <w:tc>
          <w:tcPr>
            <w:tcW w:w="550" w:type="dxa"/>
            <w:vAlign w:val="center"/>
          </w:tcPr>
          <w:p w:rsidR="003263F2" w:rsidRPr="008E570F" w:rsidRDefault="003263F2" w:rsidP="00CB1C86">
            <w:pPr>
              <w:jc w:val="right"/>
              <w:rPr>
                <w:sz w:val="20"/>
                <w:lang w:val="hr-BA"/>
              </w:rPr>
            </w:pPr>
            <w:r w:rsidRPr="008E570F">
              <w:rPr>
                <w:sz w:val="20"/>
                <w:lang w:val="hr-BA"/>
              </w:rPr>
              <w:t>4</w:t>
            </w:r>
          </w:p>
        </w:tc>
        <w:tc>
          <w:tcPr>
            <w:tcW w:w="686" w:type="dxa"/>
            <w:vAlign w:val="center"/>
          </w:tcPr>
          <w:p w:rsidR="003263F2" w:rsidRPr="008E570F" w:rsidRDefault="003263F2" w:rsidP="00CB1C86">
            <w:pPr>
              <w:jc w:val="right"/>
              <w:rPr>
                <w:sz w:val="20"/>
                <w:lang w:val="hr-BA"/>
              </w:rPr>
            </w:pPr>
            <w:r w:rsidRPr="008E570F">
              <w:rPr>
                <w:sz w:val="20"/>
                <w:lang w:val="hr-BA"/>
              </w:rPr>
              <w:t>2</w:t>
            </w:r>
          </w:p>
        </w:tc>
        <w:tc>
          <w:tcPr>
            <w:tcW w:w="993" w:type="dxa"/>
            <w:vAlign w:val="center"/>
          </w:tcPr>
          <w:p w:rsidR="003263F2" w:rsidRPr="008E570F" w:rsidRDefault="003263F2" w:rsidP="00CB1C86">
            <w:pPr>
              <w:jc w:val="right"/>
              <w:rPr>
                <w:b/>
                <w:bCs/>
                <w:sz w:val="20"/>
              </w:rPr>
            </w:pPr>
            <w:r w:rsidRPr="008E570F">
              <w:rPr>
                <w:b/>
                <w:bCs/>
                <w:sz w:val="20"/>
              </w:rPr>
              <w:t>10</w:t>
            </w:r>
          </w:p>
        </w:tc>
        <w:tc>
          <w:tcPr>
            <w:tcW w:w="1038" w:type="dxa"/>
            <w:vAlign w:val="center"/>
          </w:tcPr>
          <w:p w:rsidR="003263F2" w:rsidRPr="008E570F" w:rsidRDefault="003263F2" w:rsidP="00CB1C86">
            <w:pPr>
              <w:jc w:val="right"/>
              <w:rPr>
                <w:b/>
                <w:bCs/>
                <w:sz w:val="20"/>
                <w:lang w:val="hr-BA"/>
              </w:rPr>
            </w:pPr>
            <w:r w:rsidRPr="008E570F">
              <w:rPr>
                <w:b/>
                <w:bCs/>
                <w:sz w:val="20"/>
                <w:lang w:val="hr-BA"/>
              </w:rPr>
              <w:t>348</w:t>
            </w:r>
          </w:p>
        </w:tc>
      </w:tr>
      <w:tr w:rsidR="003263F2" w:rsidRPr="008E570F" w:rsidTr="00CB1C86">
        <w:trPr>
          <w:cantSplit/>
          <w:trHeight w:val="231"/>
        </w:trPr>
        <w:tc>
          <w:tcPr>
            <w:tcW w:w="705" w:type="dxa"/>
          </w:tcPr>
          <w:p w:rsidR="003263F2" w:rsidRPr="008E570F" w:rsidRDefault="003263F2" w:rsidP="00CB1C86">
            <w:pPr>
              <w:rPr>
                <w:sz w:val="20"/>
              </w:rPr>
            </w:pPr>
            <w:r w:rsidRPr="008E570F">
              <w:rPr>
                <w:sz w:val="20"/>
              </w:rPr>
              <w:t>14.</w:t>
            </w:r>
          </w:p>
        </w:tc>
        <w:tc>
          <w:tcPr>
            <w:tcW w:w="1946" w:type="dxa"/>
          </w:tcPr>
          <w:p w:rsidR="003263F2" w:rsidRPr="008E570F" w:rsidRDefault="003263F2" w:rsidP="00CB1C86">
            <w:pPr>
              <w:rPr>
                <w:sz w:val="20"/>
              </w:rPr>
            </w:pPr>
            <w:r w:rsidRPr="008E570F">
              <w:rPr>
                <w:sz w:val="20"/>
              </w:rPr>
              <w:t>Informatika</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468" w:type="dxa"/>
          </w:tcPr>
          <w:p w:rsidR="003263F2" w:rsidRPr="008E570F" w:rsidRDefault="003263F2" w:rsidP="00CB1C86">
            <w:pPr>
              <w:jc w:val="right"/>
              <w:rPr>
                <w:sz w:val="20"/>
                <w:lang w:val="hr-BA"/>
              </w:rPr>
            </w:pPr>
            <w:r w:rsidRPr="008E570F">
              <w:rPr>
                <w:sz w:val="20"/>
                <w:lang w:val="hr-BA"/>
              </w:rPr>
              <w:t>2</w:t>
            </w:r>
          </w:p>
        </w:tc>
        <w:tc>
          <w:tcPr>
            <w:tcW w:w="716" w:type="dxa"/>
          </w:tcPr>
          <w:p w:rsidR="003263F2" w:rsidRPr="008E570F" w:rsidRDefault="003263F2" w:rsidP="00CB1C86">
            <w:pPr>
              <w:jc w:val="right"/>
              <w:rPr>
                <w:sz w:val="20"/>
                <w:lang w:val="hr-BA"/>
              </w:rPr>
            </w:pPr>
            <w:r w:rsidRPr="008E570F">
              <w:rPr>
                <w:sz w:val="20"/>
                <w:lang w:val="hr-BA"/>
              </w:rPr>
              <w:t>2</w:t>
            </w:r>
          </w:p>
        </w:tc>
        <w:tc>
          <w:tcPr>
            <w:tcW w:w="550" w:type="dxa"/>
          </w:tcPr>
          <w:p w:rsidR="003263F2" w:rsidRPr="008E570F" w:rsidRDefault="003263F2" w:rsidP="00CB1C86">
            <w:pPr>
              <w:jc w:val="right"/>
              <w:rPr>
                <w:sz w:val="20"/>
                <w:lang w:val="hr-BA"/>
              </w:rPr>
            </w:pPr>
            <w:r w:rsidRPr="008E570F">
              <w:rPr>
                <w:sz w:val="20"/>
                <w:lang w:val="hr-BA"/>
              </w:rPr>
              <w:t>0</w:t>
            </w:r>
          </w:p>
        </w:tc>
        <w:tc>
          <w:tcPr>
            <w:tcW w:w="686" w:type="dxa"/>
          </w:tcPr>
          <w:p w:rsidR="003263F2" w:rsidRPr="008E570F" w:rsidRDefault="003263F2" w:rsidP="00CB1C86">
            <w:pPr>
              <w:jc w:val="right"/>
              <w:rPr>
                <w:sz w:val="20"/>
                <w:lang w:val="hr-BA"/>
              </w:rPr>
            </w:pPr>
            <w:r w:rsidRPr="008E570F">
              <w:rPr>
                <w:sz w:val="20"/>
                <w:lang w:val="hr-BA"/>
              </w:rPr>
              <w:t>0</w:t>
            </w:r>
          </w:p>
        </w:tc>
        <w:tc>
          <w:tcPr>
            <w:tcW w:w="993" w:type="dxa"/>
          </w:tcPr>
          <w:p w:rsidR="003263F2" w:rsidRPr="008E570F" w:rsidRDefault="003263F2" w:rsidP="00CB1C86">
            <w:pPr>
              <w:jc w:val="right"/>
              <w:rPr>
                <w:b/>
                <w:bCs/>
                <w:sz w:val="20"/>
                <w:lang w:val="hr-BA"/>
              </w:rPr>
            </w:pPr>
            <w:r w:rsidRPr="008E570F">
              <w:rPr>
                <w:b/>
                <w:bCs/>
                <w:sz w:val="20"/>
                <w:lang w:val="hr-BA"/>
              </w:rPr>
              <w:t>4</w:t>
            </w:r>
          </w:p>
        </w:tc>
        <w:tc>
          <w:tcPr>
            <w:tcW w:w="1038" w:type="dxa"/>
            <w:vAlign w:val="center"/>
          </w:tcPr>
          <w:p w:rsidR="003263F2" w:rsidRPr="008E570F" w:rsidRDefault="003263F2" w:rsidP="00CB1C86">
            <w:pPr>
              <w:jc w:val="right"/>
              <w:rPr>
                <w:b/>
                <w:bCs/>
                <w:sz w:val="20"/>
                <w:lang w:val="hr-BA"/>
              </w:rPr>
            </w:pPr>
            <w:r w:rsidRPr="008E570F">
              <w:rPr>
                <w:b/>
                <w:bCs/>
                <w:sz w:val="20"/>
                <w:lang w:val="hr-BA"/>
              </w:rPr>
              <w:t>140</w:t>
            </w:r>
          </w:p>
        </w:tc>
      </w:tr>
      <w:tr w:rsidR="003263F2" w:rsidRPr="008E570F" w:rsidTr="00CB1C86">
        <w:trPr>
          <w:cantSplit/>
          <w:trHeight w:val="231"/>
        </w:trPr>
        <w:tc>
          <w:tcPr>
            <w:tcW w:w="705" w:type="dxa"/>
          </w:tcPr>
          <w:p w:rsidR="003263F2" w:rsidRPr="008E570F" w:rsidRDefault="003263F2" w:rsidP="00CB1C86">
            <w:pPr>
              <w:rPr>
                <w:sz w:val="20"/>
              </w:rPr>
            </w:pPr>
            <w:r w:rsidRPr="008E570F">
              <w:rPr>
                <w:sz w:val="20"/>
              </w:rPr>
              <w:t>15.</w:t>
            </w:r>
          </w:p>
        </w:tc>
        <w:tc>
          <w:tcPr>
            <w:tcW w:w="1946" w:type="dxa"/>
          </w:tcPr>
          <w:p w:rsidR="003263F2" w:rsidRPr="008E570F" w:rsidRDefault="003263F2" w:rsidP="00CB1C86">
            <w:pPr>
              <w:rPr>
                <w:sz w:val="20"/>
              </w:rPr>
            </w:pPr>
            <w:r w:rsidRPr="008E570F">
              <w:rPr>
                <w:sz w:val="20"/>
              </w:rPr>
              <w:t>Likovna kultura</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468" w:type="dxa"/>
          </w:tcPr>
          <w:p w:rsidR="003263F2" w:rsidRPr="008E570F" w:rsidRDefault="003263F2" w:rsidP="00CB1C86">
            <w:pPr>
              <w:jc w:val="right"/>
              <w:rPr>
                <w:sz w:val="20"/>
                <w:lang w:val="hr-BA"/>
              </w:rPr>
            </w:pPr>
            <w:r w:rsidRPr="008E570F">
              <w:rPr>
                <w:sz w:val="20"/>
                <w:lang w:val="hr-BA"/>
              </w:rPr>
              <w:t>2</w:t>
            </w:r>
          </w:p>
        </w:tc>
        <w:tc>
          <w:tcPr>
            <w:tcW w:w="716" w:type="dxa"/>
          </w:tcPr>
          <w:p w:rsidR="003263F2" w:rsidRPr="008E570F" w:rsidRDefault="003263F2" w:rsidP="00CB1C86">
            <w:pPr>
              <w:jc w:val="right"/>
              <w:rPr>
                <w:sz w:val="20"/>
                <w:lang w:val="hr-BA"/>
              </w:rPr>
            </w:pPr>
            <w:r w:rsidRPr="008E570F">
              <w:rPr>
                <w:sz w:val="20"/>
                <w:lang w:val="hr-BA"/>
              </w:rPr>
              <w:t>2</w:t>
            </w:r>
          </w:p>
        </w:tc>
        <w:tc>
          <w:tcPr>
            <w:tcW w:w="550" w:type="dxa"/>
          </w:tcPr>
          <w:p w:rsidR="003263F2" w:rsidRPr="008E570F" w:rsidRDefault="003263F2" w:rsidP="00CB1C86">
            <w:pPr>
              <w:jc w:val="right"/>
              <w:rPr>
                <w:sz w:val="20"/>
                <w:lang w:val="hr-BA"/>
              </w:rPr>
            </w:pPr>
            <w:r w:rsidRPr="008E570F">
              <w:rPr>
                <w:sz w:val="20"/>
                <w:lang w:val="hr-BA"/>
              </w:rPr>
              <w:t>2</w:t>
            </w:r>
          </w:p>
        </w:tc>
        <w:tc>
          <w:tcPr>
            <w:tcW w:w="686" w:type="dxa"/>
          </w:tcPr>
          <w:p w:rsidR="003263F2" w:rsidRPr="008E570F" w:rsidRDefault="003263F2" w:rsidP="00CB1C86">
            <w:pPr>
              <w:jc w:val="right"/>
              <w:rPr>
                <w:sz w:val="20"/>
                <w:lang w:val="hr-BA"/>
              </w:rPr>
            </w:pPr>
            <w:r w:rsidRPr="008E570F">
              <w:rPr>
                <w:sz w:val="20"/>
                <w:lang w:val="hr-BA"/>
              </w:rPr>
              <w:t>2</w:t>
            </w:r>
          </w:p>
        </w:tc>
        <w:tc>
          <w:tcPr>
            <w:tcW w:w="993" w:type="dxa"/>
          </w:tcPr>
          <w:p w:rsidR="003263F2" w:rsidRPr="008E570F" w:rsidRDefault="003263F2" w:rsidP="00CB1C86">
            <w:pPr>
              <w:jc w:val="right"/>
              <w:rPr>
                <w:b/>
                <w:bCs/>
                <w:sz w:val="20"/>
                <w:lang w:val="hr-BA"/>
              </w:rPr>
            </w:pPr>
            <w:r w:rsidRPr="008E570F">
              <w:rPr>
                <w:b/>
                <w:bCs/>
                <w:sz w:val="20"/>
                <w:lang w:val="hr-BA"/>
              </w:rPr>
              <w:t>8</w:t>
            </w:r>
          </w:p>
        </w:tc>
        <w:tc>
          <w:tcPr>
            <w:tcW w:w="1038" w:type="dxa"/>
            <w:vAlign w:val="center"/>
          </w:tcPr>
          <w:p w:rsidR="003263F2" w:rsidRPr="008E570F" w:rsidRDefault="003263F2" w:rsidP="00CB1C86">
            <w:pPr>
              <w:jc w:val="right"/>
              <w:rPr>
                <w:b/>
                <w:bCs/>
                <w:sz w:val="20"/>
                <w:lang w:val="hr-BA"/>
              </w:rPr>
            </w:pPr>
            <w:r w:rsidRPr="008E570F">
              <w:rPr>
                <w:b/>
                <w:bCs/>
                <w:sz w:val="20"/>
                <w:lang w:val="hr-BA"/>
              </w:rPr>
              <w:t>278</w:t>
            </w:r>
          </w:p>
        </w:tc>
      </w:tr>
      <w:tr w:rsidR="003263F2" w:rsidRPr="008E570F" w:rsidTr="00CB1C86">
        <w:trPr>
          <w:cantSplit/>
          <w:trHeight w:val="231"/>
        </w:trPr>
        <w:tc>
          <w:tcPr>
            <w:tcW w:w="705" w:type="dxa"/>
          </w:tcPr>
          <w:p w:rsidR="003263F2" w:rsidRPr="008E570F" w:rsidRDefault="003263F2" w:rsidP="00CB1C86">
            <w:pPr>
              <w:rPr>
                <w:sz w:val="20"/>
              </w:rPr>
            </w:pPr>
            <w:r w:rsidRPr="008E570F">
              <w:rPr>
                <w:sz w:val="20"/>
              </w:rPr>
              <w:t>16.</w:t>
            </w:r>
          </w:p>
        </w:tc>
        <w:tc>
          <w:tcPr>
            <w:tcW w:w="1946" w:type="dxa"/>
          </w:tcPr>
          <w:p w:rsidR="003263F2" w:rsidRPr="008E570F" w:rsidRDefault="003263F2" w:rsidP="00CB1C86">
            <w:pPr>
              <w:rPr>
                <w:sz w:val="20"/>
              </w:rPr>
            </w:pPr>
            <w:r w:rsidRPr="008E570F">
              <w:rPr>
                <w:sz w:val="20"/>
              </w:rPr>
              <w:t>Muz</w:t>
            </w:r>
            <w:r>
              <w:rPr>
                <w:sz w:val="20"/>
              </w:rPr>
              <w:t>.</w:t>
            </w:r>
            <w:r w:rsidRPr="008E570F">
              <w:rPr>
                <w:sz w:val="20"/>
              </w:rPr>
              <w:t>/glazb. kultura</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468" w:type="dxa"/>
          </w:tcPr>
          <w:p w:rsidR="003263F2" w:rsidRPr="008E570F" w:rsidRDefault="003263F2" w:rsidP="00CB1C86">
            <w:pPr>
              <w:jc w:val="right"/>
              <w:rPr>
                <w:sz w:val="20"/>
                <w:lang w:val="hr-BA"/>
              </w:rPr>
            </w:pPr>
            <w:r w:rsidRPr="008E570F">
              <w:rPr>
                <w:sz w:val="20"/>
                <w:lang w:val="hr-BA"/>
              </w:rPr>
              <w:t>2</w:t>
            </w:r>
          </w:p>
        </w:tc>
        <w:tc>
          <w:tcPr>
            <w:tcW w:w="716" w:type="dxa"/>
          </w:tcPr>
          <w:p w:rsidR="003263F2" w:rsidRPr="008E570F" w:rsidRDefault="003263F2" w:rsidP="00CB1C86">
            <w:pPr>
              <w:jc w:val="right"/>
              <w:rPr>
                <w:sz w:val="20"/>
                <w:lang w:val="hr-BA"/>
              </w:rPr>
            </w:pPr>
            <w:r w:rsidRPr="008E570F">
              <w:rPr>
                <w:sz w:val="20"/>
                <w:lang w:val="hr-BA"/>
              </w:rPr>
              <w:t>2</w:t>
            </w:r>
          </w:p>
        </w:tc>
        <w:tc>
          <w:tcPr>
            <w:tcW w:w="550" w:type="dxa"/>
          </w:tcPr>
          <w:p w:rsidR="003263F2" w:rsidRPr="008E570F" w:rsidRDefault="003263F2" w:rsidP="00CB1C86">
            <w:pPr>
              <w:jc w:val="right"/>
              <w:rPr>
                <w:sz w:val="20"/>
                <w:lang w:val="hr-BA"/>
              </w:rPr>
            </w:pPr>
            <w:r w:rsidRPr="008E570F">
              <w:rPr>
                <w:sz w:val="20"/>
                <w:lang w:val="hr-BA"/>
              </w:rPr>
              <w:t>2</w:t>
            </w:r>
          </w:p>
        </w:tc>
        <w:tc>
          <w:tcPr>
            <w:tcW w:w="686" w:type="dxa"/>
          </w:tcPr>
          <w:p w:rsidR="003263F2" w:rsidRPr="008E570F" w:rsidRDefault="003263F2" w:rsidP="00CB1C86">
            <w:pPr>
              <w:jc w:val="right"/>
              <w:rPr>
                <w:sz w:val="20"/>
                <w:lang w:val="hr-BA"/>
              </w:rPr>
            </w:pPr>
            <w:r w:rsidRPr="008E570F">
              <w:rPr>
                <w:sz w:val="20"/>
                <w:lang w:val="hr-BA"/>
              </w:rPr>
              <w:t>2</w:t>
            </w:r>
          </w:p>
        </w:tc>
        <w:tc>
          <w:tcPr>
            <w:tcW w:w="993" w:type="dxa"/>
          </w:tcPr>
          <w:p w:rsidR="003263F2" w:rsidRPr="008E570F" w:rsidRDefault="003263F2" w:rsidP="00CB1C86">
            <w:pPr>
              <w:jc w:val="right"/>
              <w:rPr>
                <w:b/>
                <w:bCs/>
                <w:sz w:val="20"/>
                <w:lang w:val="hr-BA"/>
              </w:rPr>
            </w:pPr>
            <w:r w:rsidRPr="008E570F">
              <w:rPr>
                <w:b/>
                <w:bCs/>
                <w:sz w:val="20"/>
                <w:lang w:val="hr-BA"/>
              </w:rPr>
              <w:t>8</w:t>
            </w:r>
          </w:p>
        </w:tc>
        <w:tc>
          <w:tcPr>
            <w:tcW w:w="1038" w:type="dxa"/>
            <w:vAlign w:val="center"/>
          </w:tcPr>
          <w:p w:rsidR="003263F2" w:rsidRPr="008E570F" w:rsidRDefault="003263F2" w:rsidP="00CB1C86">
            <w:pPr>
              <w:jc w:val="right"/>
              <w:rPr>
                <w:b/>
                <w:bCs/>
                <w:sz w:val="20"/>
                <w:lang w:val="hr-BA"/>
              </w:rPr>
            </w:pPr>
            <w:r w:rsidRPr="008E570F">
              <w:rPr>
                <w:b/>
                <w:bCs/>
                <w:sz w:val="20"/>
                <w:lang w:val="hr-BA"/>
              </w:rPr>
              <w:t>278</w:t>
            </w:r>
          </w:p>
        </w:tc>
      </w:tr>
      <w:tr w:rsidR="003263F2" w:rsidRPr="008E570F" w:rsidTr="00CB1C86">
        <w:trPr>
          <w:cantSplit/>
          <w:trHeight w:val="231"/>
        </w:trPr>
        <w:tc>
          <w:tcPr>
            <w:tcW w:w="705" w:type="dxa"/>
          </w:tcPr>
          <w:p w:rsidR="003263F2" w:rsidRPr="008E570F" w:rsidRDefault="003263F2" w:rsidP="00CB1C86">
            <w:pPr>
              <w:rPr>
                <w:sz w:val="20"/>
              </w:rPr>
            </w:pPr>
            <w:r w:rsidRPr="008E570F">
              <w:rPr>
                <w:sz w:val="20"/>
              </w:rPr>
              <w:t>17.</w:t>
            </w:r>
          </w:p>
        </w:tc>
        <w:tc>
          <w:tcPr>
            <w:tcW w:w="1946" w:type="dxa"/>
          </w:tcPr>
          <w:p w:rsidR="003263F2" w:rsidRPr="008E570F" w:rsidRDefault="003263F2" w:rsidP="00CB1C86">
            <w:pPr>
              <w:rPr>
                <w:sz w:val="20"/>
              </w:rPr>
            </w:pPr>
            <w:r w:rsidRPr="008E570F">
              <w:rPr>
                <w:sz w:val="20"/>
              </w:rPr>
              <w:t>Tjelesni i zdra</w:t>
            </w:r>
            <w:r>
              <w:rPr>
                <w:sz w:val="20"/>
              </w:rPr>
              <w:t>V</w:t>
            </w:r>
            <w:r w:rsidRPr="008E570F">
              <w:rPr>
                <w:sz w:val="20"/>
              </w:rPr>
              <w:t xml:space="preserve">  odg</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468" w:type="dxa"/>
          </w:tcPr>
          <w:p w:rsidR="003263F2" w:rsidRPr="008E570F" w:rsidRDefault="003263F2" w:rsidP="00CB1C86">
            <w:pPr>
              <w:jc w:val="right"/>
              <w:rPr>
                <w:sz w:val="20"/>
                <w:lang w:val="hr-BA"/>
              </w:rPr>
            </w:pPr>
            <w:r w:rsidRPr="008E570F">
              <w:rPr>
                <w:sz w:val="20"/>
                <w:lang w:val="hr-BA"/>
              </w:rPr>
              <w:t>4</w:t>
            </w:r>
          </w:p>
        </w:tc>
        <w:tc>
          <w:tcPr>
            <w:tcW w:w="716" w:type="dxa"/>
          </w:tcPr>
          <w:p w:rsidR="003263F2" w:rsidRPr="008E570F" w:rsidRDefault="003263F2" w:rsidP="00CB1C86">
            <w:pPr>
              <w:jc w:val="right"/>
              <w:rPr>
                <w:sz w:val="20"/>
                <w:lang w:val="hr-BA"/>
              </w:rPr>
            </w:pPr>
            <w:r w:rsidRPr="008E570F">
              <w:rPr>
                <w:sz w:val="20"/>
                <w:lang w:val="hr-BA"/>
              </w:rPr>
              <w:t>4</w:t>
            </w:r>
          </w:p>
        </w:tc>
        <w:tc>
          <w:tcPr>
            <w:tcW w:w="550" w:type="dxa"/>
          </w:tcPr>
          <w:p w:rsidR="003263F2" w:rsidRPr="008E570F" w:rsidRDefault="003263F2" w:rsidP="00CB1C86">
            <w:pPr>
              <w:jc w:val="right"/>
              <w:rPr>
                <w:sz w:val="20"/>
                <w:lang w:val="hr-BA"/>
              </w:rPr>
            </w:pPr>
            <w:r w:rsidRPr="008E570F">
              <w:rPr>
                <w:sz w:val="20"/>
                <w:lang w:val="hr-BA"/>
              </w:rPr>
              <w:t>4</w:t>
            </w:r>
          </w:p>
        </w:tc>
        <w:tc>
          <w:tcPr>
            <w:tcW w:w="686" w:type="dxa"/>
          </w:tcPr>
          <w:p w:rsidR="003263F2" w:rsidRPr="008E570F" w:rsidRDefault="003263F2" w:rsidP="00CB1C86">
            <w:pPr>
              <w:jc w:val="right"/>
              <w:rPr>
                <w:sz w:val="20"/>
                <w:lang w:val="hr-BA"/>
              </w:rPr>
            </w:pPr>
            <w:r w:rsidRPr="008E570F">
              <w:rPr>
                <w:sz w:val="20"/>
                <w:lang w:val="hr-BA"/>
              </w:rPr>
              <w:t>4</w:t>
            </w:r>
          </w:p>
        </w:tc>
        <w:tc>
          <w:tcPr>
            <w:tcW w:w="993" w:type="dxa"/>
          </w:tcPr>
          <w:p w:rsidR="003263F2" w:rsidRPr="008E570F" w:rsidRDefault="003263F2" w:rsidP="00CB1C86">
            <w:pPr>
              <w:jc w:val="right"/>
              <w:rPr>
                <w:b/>
                <w:bCs/>
                <w:sz w:val="20"/>
                <w:lang w:val="hr-BA"/>
              </w:rPr>
            </w:pPr>
            <w:r w:rsidRPr="008E570F">
              <w:rPr>
                <w:b/>
                <w:bCs/>
                <w:sz w:val="20"/>
                <w:lang w:val="hr-BA"/>
              </w:rPr>
              <w:t>16</w:t>
            </w:r>
          </w:p>
        </w:tc>
        <w:tc>
          <w:tcPr>
            <w:tcW w:w="1038" w:type="dxa"/>
            <w:vAlign w:val="center"/>
          </w:tcPr>
          <w:p w:rsidR="003263F2" w:rsidRPr="008E570F" w:rsidRDefault="003263F2" w:rsidP="00CB1C86">
            <w:pPr>
              <w:jc w:val="right"/>
              <w:rPr>
                <w:b/>
                <w:bCs/>
                <w:sz w:val="20"/>
                <w:lang w:val="hr-BA"/>
              </w:rPr>
            </w:pPr>
            <w:r w:rsidRPr="008E570F">
              <w:rPr>
                <w:b/>
                <w:bCs/>
                <w:sz w:val="20"/>
                <w:lang w:val="hr-BA"/>
              </w:rPr>
              <w:t>556</w:t>
            </w:r>
          </w:p>
        </w:tc>
      </w:tr>
      <w:tr w:rsidR="003263F2" w:rsidRPr="008E570F" w:rsidTr="00CB1C86">
        <w:trPr>
          <w:cantSplit/>
          <w:trHeight w:val="231"/>
        </w:trPr>
        <w:tc>
          <w:tcPr>
            <w:tcW w:w="705" w:type="dxa"/>
          </w:tcPr>
          <w:p w:rsidR="003263F2" w:rsidRPr="008E570F" w:rsidRDefault="003263F2" w:rsidP="00CB1C86">
            <w:pPr>
              <w:rPr>
                <w:sz w:val="20"/>
              </w:rPr>
            </w:pPr>
            <w:r w:rsidRPr="008E570F">
              <w:rPr>
                <w:sz w:val="20"/>
              </w:rPr>
              <w:t>18.</w:t>
            </w:r>
          </w:p>
        </w:tc>
        <w:tc>
          <w:tcPr>
            <w:tcW w:w="1946" w:type="dxa"/>
          </w:tcPr>
          <w:p w:rsidR="003263F2" w:rsidRPr="008E570F" w:rsidRDefault="003263F2" w:rsidP="00CB1C86">
            <w:pPr>
              <w:rPr>
                <w:sz w:val="20"/>
              </w:rPr>
            </w:pPr>
            <w:r w:rsidRPr="008E570F">
              <w:rPr>
                <w:sz w:val="20"/>
              </w:rPr>
              <w:t>Islamska vjeronauka</w:t>
            </w:r>
          </w:p>
        </w:tc>
        <w:tc>
          <w:tcPr>
            <w:tcW w:w="570" w:type="dxa"/>
          </w:tcPr>
          <w:p w:rsidR="003263F2" w:rsidRPr="008E570F" w:rsidRDefault="003263F2" w:rsidP="00CB1C86">
            <w:pPr>
              <w:jc w:val="right"/>
              <w:rPr>
                <w:sz w:val="20"/>
                <w:lang w:val="hr-BA"/>
              </w:rPr>
            </w:pPr>
            <w:r w:rsidRPr="008E570F">
              <w:rPr>
                <w:sz w:val="20"/>
                <w:lang w:val="hr-BA"/>
              </w:rPr>
              <w:t>1</w:t>
            </w:r>
          </w:p>
        </w:tc>
        <w:tc>
          <w:tcPr>
            <w:tcW w:w="570" w:type="dxa"/>
          </w:tcPr>
          <w:p w:rsidR="003263F2" w:rsidRPr="008E570F" w:rsidRDefault="003263F2" w:rsidP="00CB1C86">
            <w:pPr>
              <w:jc w:val="right"/>
              <w:rPr>
                <w:sz w:val="20"/>
                <w:lang w:val="hr-BA"/>
              </w:rPr>
            </w:pPr>
            <w:r w:rsidRPr="008E570F">
              <w:rPr>
                <w:sz w:val="20"/>
                <w:lang w:val="hr-BA"/>
              </w:rPr>
              <w:t>2</w:t>
            </w:r>
          </w:p>
        </w:tc>
        <w:tc>
          <w:tcPr>
            <w:tcW w:w="570" w:type="dxa"/>
          </w:tcPr>
          <w:p w:rsidR="003263F2" w:rsidRPr="008E570F" w:rsidRDefault="003263F2" w:rsidP="00CB1C86">
            <w:pPr>
              <w:jc w:val="right"/>
              <w:rPr>
                <w:sz w:val="20"/>
                <w:lang w:val="hr-BA"/>
              </w:rPr>
            </w:pPr>
            <w:r w:rsidRPr="008E570F">
              <w:rPr>
                <w:sz w:val="20"/>
                <w:lang w:val="hr-BA"/>
              </w:rPr>
              <w:t>2</w:t>
            </w:r>
          </w:p>
        </w:tc>
        <w:tc>
          <w:tcPr>
            <w:tcW w:w="533" w:type="dxa"/>
          </w:tcPr>
          <w:p w:rsidR="003263F2" w:rsidRPr="008E570F" w:rsidRDefault="003263F2" w:rsidP="00CB1C86">
            <w:pPr>
              <w:jc w:val="right"/>
              <w:rPr>
                <w:sz w:val="20"/>
                <w:lang w:val="hr-BA"/>
              </w:rPr>
            </w:pPr>
            <w:r w:rsidRPr="008E570F">
              <w:rPr>
                <w:sz w:val="20"/>
                <w:lang w:val="hr-BA"/>
              </w:rPr>
              <w:t>4</w:t>
            </w:r>
          </w:p>
        </w:tc>
        <w:tc>
          <w:tcPr>
            <w:tcW w:w="709" w:type="dxa"/>
          </w:tcPr>
          <w:p w:rsidR="003263F2" w:rsidRPr="008E570F" w:rsidRDefault="003263F2" w:rsidP="00CB1C86">
            <w:pPr>
              <w:jc w:val="right"/>
              <w:rPr>
                <w:sz w:val="20"/>
                <w:lang w:val="hr-BA"/>
              </w:rPr>
            </w:pPr>
            <w:r w:rsidRPr="008E570F">
              <w:rPr>
                <w:sz w:val="20"/>
                <w:lang w:val="hr-BA"/>
              </w:rPr>
              <w:t>8</w:t>
            </w:r>
          </w:p>
        </w:tc>
        <w:tc>
          <w:tcPr>
            <w:tcW w:w="468" w:type="dxa"/>
          </w:tcPr>
          <w:p w:rsidR="003263F2" w:rsidRPr="008E570F" w:rsidRDefault="003263F2" w:rsidP="00CB1C86">
            <w:pPr>
              <w:jc w:val="right"/>
              <w:rPr>
                <w:sz w:val="20"/>
                <w:lang w:val="hr-BA"/>
              </w:rPr>
            </w:pPr>
            <w:r w:rsidRPr="008E570F">
              <w:rPr>
                <w:sz w:val="20"/>
                <w:lang w:val="hr-BA"/>
              </w:rPr>
              <w:t>2</w:t>
            </w:r>
          </w:p>
        </w:tc>
        <w:tc>
          <w:tcPr>
            <w:tcW w:w="716" w:type="dxa"/>
          </w:tcPr>
          <w:p w:rsidR="003263F2" w:rsidRPr="008E570F" w:rsidRDefault="003263F2" w:rsidP="00CB1C86">
            <w:pPr>
              <w:jc w:val="right"/>
              <w:rPr>
                <w:sz w:val="20"/>
                <w:lang w:val="hr-BA"/>
              </w:rPr>
            </w:pPr>
            <w:r w:rsidRPr="008E570F">
              <w:rPr>
                <w:sz w:val="20"/>
                <w:lang w:val="hr-BA"/>
              </w:rPr>
              <w:t>2</w:t>
            </w:r>
          </w:p>
        </w:tc>
        <w:tc>
          <w:tcPr>
            <w:tcW w:w="550" w:type="dxa"/>
          </w:tcPr>
          <w:p w:rsidR="003263F2" w:rsidRPr="008E570F" w:rsidRDefault="003263F2" w:rsidP="00CB1C86">
            <w:pPr>
              <w:jc w:val="right"/>
              <w:rPr>
                <w:sz w:val="20"/>
                <w:lang w:val="hr-BA"/>
              </w:rPr>
            </w:pPr>
            <w:r w:rsidRPr="008E570F">
              <w:rPr>
                <w:sz w:val="20"/>
                <w:lang w:val="hr-BA"/>
              </w:rPr>
              <w:t>2</w:t>
            </w:r>
          </w:p>
        </w:tc>
        <w:tc>
          <w:tcPr>
            <w:tcW w:w="686" w:type="dxa"/>
          </w:tcPr>
          <w:p w:rsidR="003263F2" w:rsidRPr="008E570F" w:rsidRDefault="003263F2" w:rsidP="00CB1C86">
            <w:pPr>
              <w:jc w:val="right"/>
              <w:rPr>
                <w:sz w:val="20"/>
                <w:lang w:val="hr-BA"/>
              </w:rPr>
            </w:pPr>
            <w:r w:rsidRPr="008E570F">
              <w:rPr>
                <w:sz w:val="20"/>
                <w:lang w:val="hr-BA"/>
              </w:rPr>
              <w:t>2</w:t>
            </w:r>
          </w:p>
        </w:tc>
        <w:tc>
          <w:tcPr>
            <w:tcW w:w="993" w:type="dxa"/>
          </w:tcPr>
          <w:p w:rsidR="003263F2" w:rsidRPr="008E570F" w:rsidRDefault="003263F2" w:rsidP="00CB1C86">
            <w:pPr>
              <w:jc w:val="right"/>
              <w:rPr>
                <w:b/>
                <w:bCs/>
                <w:sz w:val="20"/>
              </w:rPr>
            </w:pPr>
            <w:r w:rsidRPr="008E570F">
              <w:rPr>
                <w:b/>
                <w:bCs/>
                <w:sz w:val="20"/>
              </w:rPr>
              <w:t>25</w:t>
            </w:r>
          </w:p>
        </w:tc>
        <w:tc>
          <w:tcPr>
            <w:tcW w:w="1038" w:type="dxa"/>
            <w:vAlign w:val="center"/>
          </w:tcPr>
          <w:p w:rsidR="003263F2" w:rsidRPr="008E570F" w:rsidRDefault="003263F2" w:rsidP="00CB1C86">
            <w:pPr>
              <w:jc w:val="right"/>
              <w:rPr>
                <w:b/>
                <w:bCs/>
                <w:sz w:val="20"/>
                <w:lang w:val="hr-BA"/>
              </w:rPr>
            </w:pPr>
            <w:r w:rsidRPr="008E570F">
              <w:rPr>
                <w:b/>
                <w:bCs/>
                <w:sz w:val="20"/>
                <w:lang w:val="hr-BA"/>
              </w:rPr>
              <w:t>873</w:t>
            </w:r>
          </w:p>
        </w:tc>
      </w:tr>
      <w:tr w:rsidR="003263F2" w:rsidRPr="008E570F" w:rsidTr="00CB1C86">
        <w:trPr>
          <w:cantSplit/>
          <w:trHeight w:val="231"/>
        </w:trPr>
        <w:tc>
          <w:tcPr>
            <w:tcW w:w="705" w:type="dxa"/>
          </w:tcPr>
          <w:p w:rsidR="003263F2" w:rsidRPr="008E570F" w:rsidRDefault="003263F2" w:rsidP="00CB1C86">
            <w:pPr>
              <w:rPr>
                <w:sz w:val="20"/>
              </w:rPr>
            </w:pPr>
            <w:r w:rsidRPr="008E570F">
              <w:rPr>
                <w:sz w:val="20"/>
              </w:rPr>
              <w:t>19.</w:t>
            </w:r>
          </w:p>
        </w:tc>
        <w:tc>
          <w:tcPr>
            <w:tcW w:w="1946" w:type="dxa"/>
          </w:tcPr>
          <w:p w:rsidR="003263F2" w:rsidRPr="008E570F" w:rsidRDefault="003263F2" w:rsidP="00CB1C86">
            <w:pPr>
              <w:rPr>
                <w:sz w:val="20"/>
              </w:rPr>
            </w:pPr>
            <w:r w:rsidRPr="008E570F">
              <w:rPr>
                <w:sz w:val="20"/>
              </w:rPr>
              <w:t>Katolički vjronauk</w:t>
            </w:r>
          </w:p>
        </w:tc>
        <w:tc>
          <w:tcPr>
            <w:tcW w:w="570" w:type="dxa"/>
          </w:tcPr>
          <w:p w:rsidR="003263F2" w:rsidRPr="008E570F" w:rsidRDefault="003263F2" w:rsidP="00CB1C86">
            <w:pPr>
              <w:jc w:val="right"/>
              <w:rPr>
                <w:sz w:val="20"/>
                <w:lang w:val="hr-BA"/>
              </w:rPr>
            </w:pPr>
            <w:r w:rsidRPr="008E570F">
              <w:rPr>
                <w:sz w:val="20"/>
                <w:lang w:val="hr-BA"/>
              </w:rPr>
              <w:t>1</w:t>
            </w:r>
          </w:p>
        </w:tc>
        <w:tc>
          <w:tcPr>
            <w:tcW w:w="570" w:type="dxa"/>
          </w:tcPr>
          <w:p w:rsidR="003263F2" w:rsidRPr="008E570F" w:rsidRDefault="003263F2" w:rsidP="00CB1C86">
            <w:pPr>
              <w:jc w:val="right"/>
              <w:rPr>
                <w:sz w:val="20"/>
                <w:lang w:val="hr-BA"/>
              </w:rPr>
            </w:pPr>
            <w:r w:rsidRPr="008E570F">
              <w:rPr>
                <w:sz w:val="20"/>
                <w:lang w:val="hr-BA"/>
              </w:rPr>
              <w:t>0</w:t>
            </w:r>
          </w:p>
        </w:tc>
        <w:tc>
          <w:tcPr>
            <w:tcW w:w="570" w:type="dxa"/>
          </w:tcPr>
          <w:p w:rsidR="003263F2" w:rsidRPr="008E570F" w:rsidRDefault="003263F2" w:rsidP="00CB1C86">
            <w:pPr>
              <w:jc w:val="right"/>
              <w:rPr>
                <w:b/>
                <w:sz w:val="20"/>
                <w:lang w:val="hr-BA"/>
              </w:rPr>
            </w:pPr>
            <w:r w:rsidRPr="008E570F">
              <w:rPr>
                <w:b/>
                <w:sz w:val="20"/>
                <w:lang w:val="hr-BA"/>
              </w:rPr>
              <w:t>0</w:t>
            </w:r>
          </w:p>
        </w:tc>
        <w:tc>
          <w:tcPr>
            <w:tcW w:w="533" w:type="dxa"/>
          </w:tcPr>
          <w:p w:rsidR="003263F2" w:rsidRPr="008E570F" w:rsidRDefault="003263F2" w:rsidP="00CB1C86">
            <w:pPr>
              <w:jc w:val="right"/>
              <w:rPr>
                <w:sz w:val="20"/>
                <w:lang w:val="hr-BA"/>
              </w:rPr>
            </w:pPr>
            <w:r w:rsidRPr="008E570F">
              <w:rPr>
                <w:sz w:val="20"/>
                <w:lang w:val="hr-BA"/>
              </w:rPr>
              <w:t>6</w:t>
            </w:r>
          </w:p>
        </w:tc>
        <w:tc>
          <w:tcPr>
            <w:tcW w:w="709" w:type="dxa"/>
          </w:tcPr>
          <w:p w:rsidR="003263F2" w:rsidRPr="008E570F" w:rsidRDefault="003263F2" w:rsidP="00CB1C86">
            <w:pPr>
              <w:jc w:val="right"/>
              <w:rPr>
                <w:sz w:val="20"/>
                <w:lang w:val="hr-BA"/>
              </w:rPr>
            </w:pPr>
            <w:r w:rsidRPr="008E570F">
              <w:rPr>
                <w:sz w:val="20"/>
                <w:lang w:val="hr-BA"/>
              </w:rPr>
              <w:t>4</w:t>
            </w:r>
          </w:p>
        </w:tc>
        <w:tc>
          <w:tcPr>
            <w:tcW w:w="468" w:type="dxa"/>
          </w:tcPr>
          <w:p w:rsidR="003263F2" w:rsidRPr="008E570F" w:rsidRDefault="003263F2" w:rsidP="00CB1C86">
            <w:pPr>
              <w:jc w:val="right"/>
              <w:rPr>
                <w:sz w:val="20"/>
                <w:lang w:val="hr-BA"/>
              </w:rPr>
            </w:pPr>
            <w:r w:rsidRPr="008E570F">
              <w:rPr>
                <w:sz w:val="20"/>
                <w:lang w:val="hr-BA"/>
              </w:rPr>
              <w:t>2</w:t>
            </w:r>
          </w:p>
        </w:tc>
        <w:tc>
          <w:tcPr>
            <w:tcW w:w="716" w:type="dxa"/>
          </w:tcPr>
          <w:p w:rsidR="003263F2" w:rsidRPr="008E570F" w:rsidRDefault="003263F2" w:rsidP="00CB1C86">
            <w:pPr>
              <w:jc w:val="right"/>
              <w:rPr>
                <w:sz w:val="20"/>
                <w:lang w:val="hr-BA"/>
              </w:rPr>
            </w:pPr>
            <w:r w:rsidRPr="008E570F">
              <w:rPr>
                <w:sz w:val="20"/>
                <w:lang w:val="hr-BA"/>
              </w:rPr>
              <w:t>2</w:t>
            </w:r>
          </w:p>
        </w:tc>
        <w:tc>
          <w:tcPr>
            <w:tcW w:w="550" w:type="dxa"/>
          </w:tcPr>
          <w:p w:rsidR="003263F2" w:rsidRPr="008E570F" w:rsidRDefault="003263F2" w:rsidP="00CB1C86">
            <w:pPr>
              <w:jc w:val="right"/>
              <w:rPr>
                <w:sz w:val="20"/>
                <w:lang w:val="hr-BA"/>
              </w:rPr>
            </w:pPr>
            <w:r w:rsidRPr="008E570F">
              <w:rPr>
                <w:sz w:val="20"/>
                <w:lang w:val="hr-BA"/>
              </w:rPr>
              <w:t>2</w:t>
            </w:r>
          </w:p>
        </w:tc>
        <w:tc>
          <w:tcPr>
            <w:tcW w:w="686" w:type="dxa"/>
          </w:tcPr>
          <w:p w:rsidR="003263F2" w:rsidRPr="008E570F" w:rsidRDefault="003263F2" w:rsidP="00CB1C86">
            <w:pPr>
              <w:jc w:val="right"/>
              <w:rPr>
                <w:sz w:val="20"/>
                <w:lang w:val="hr-BA"/>
              </w:rPr>
            </w:pPr>
            <w:r w:rsidRPr="008E570F">
              <w:rPr>
                <w:sz w:val="20"/>
                <w:lang w:val="hr-BA"/>
              </w:rPr>
              <w:t>2</w:t>
            </w:r>
          </w:p>
        </w:tc>
        <w:tc>
          <w:tcPr>
            <w:tcW w:w="993" w:type="dxa"/>
          </w:tcPr>
          <w:p w:rsidR="003263F2" w:rsidRPr="008E570F" w:rsidRDefault="003263F2" w:rsidP="00CB1C86">
            <w:pPr>
              <w:jc w:val="right"/>
              <w:rPr>
                <w:b/>
                <w:bCs/>
                <w:sz w:val="20"/>
              </w:rPr>
            </w:pPr>
            <w:r w:rsidRPr="008E570F">
              <w:rPr>
                <w:b/>
                <w:bCs/>
                <w:sz w:val="20"/>
              </w:rPr>
              <w:t>19</w:t>
            </w:r>
          </w:p>
        </w:tc>
        <w:tc>
          <w:tcPr>
            <w:tcW w:w="1038" w:type="dxa"/>
            <w:vAlign w:val="center"/>
          </w:tcPr>
          <w:p w:rsidR="003263F2" w:rsidRPr="008E570F" w:rsidRDefault="003263F2" w:rsidP="00CB1C86">
            <w:pPr>
              <w:jc w:val="right"/>
              <w:rPr>
                <w:b/>
                <w:bCs/>
                <w:sz w:val="20"/>
                <w:lang w:val="hr-BA"/>
              </w:rPr>
            </w:pPr>
            <w:r w:rsidRPr="008E570F">
              <w:rPr>
                <w:b/>
                <w:bCs/>
                <w:sz w:val="20"/>
                <w:lang w:val="hr-BA"/>
              </w:rPr>
              <w:t>663</w:t>
            </w:r>
          </w:p>
        </w:tc>
      </w:tr>
      <w:tr w:rsidR="003263F2" w:rsidRPr="008E570F" w:rsidTr="00CB1C86">
        <w:trPr>
          <w:cantSplit/>
          <w:trHeight w:val="231"/>
        </w:trPr>
        <w:tc>
          <w:tcPr>
            <w:tcW w:w="705" w:type="dxa"/>
          </w:tcPr>
          <w:p w:rsidR="003263F2" w:rsidRPr="008E570F" w:rsidRDefault="003263F2" w:rsidP="00CB1C86">
            <w:pPr>
              <w:rPr>
                <w:sz w:val="20"/>
              </w:rPr>
            </w:pPr>
            <w:r w:rsidRPr="008E570F">
              <w:rPr>
                <w:sz w:val="20"/>
              </w:rPr>
              <w:t>20.</w:t>
            </w:r>
          </w:p>
        </w:tc>
        <w:tc>
          <w:tcPr>
            <w:tcW w:w="1946" w:type="dxa"/>
          </w:tcPr>
          <w:p w:rsidR="003263F2" w:rsidRPr="008E570F" w:rsidRDefault="003263F2" w:rsidP="00CB1C86">
            <w:pPr>
              <w:rPr>
                <w:sz w:val="20"/>
              </w:rPr>
            </w:pPr>
            <w:r w:rsidRPr="008E570F">
              <w:rPr>
                <w:sz w:val="20"/>
              </w:rPr>
              <w:t>Pravoslavni vjeron.</w:t>
            </w:r>
          </w:p>
        </w:tc>
        <w:tc>
          <w:tcPr>
            <w:tcW w:w="570" w:type="dxa"/>
          </w:tcPr>
          <w:p w:rsidR="003263F2" w:rsidRPr="008E570F" w:rsidRDefault="003263F2" w:rsidP="00CB1C86">
            <w:pPr>
              <w:jc w:val="right"/>
              <w:rPr>
                <w:sz w:val="20"/>
                <w:lang w:val="hr-BA"/>
              </w:rPr>
            </w:pPr>
            <w:r w:rsidRPr="008E570F">
              <w:rPr>
                <w:sz w:val="20"/>
                <w:lang w:val="hr-BA"/>
              </w:rPr>
              <w:t>0</w:t>
            </w:r>
          </w:p>
        </w:tc>
        <w:tc>
          <w:tcPr>
            <w:tcW w:w="570" w:type="dxa"/>
          </w:tcPr>
          <w:p w:rsidR="003263F2" w:rsidRPr="008E570F" w:rsidRDefault="003263F2" w:rsidP="00CB1C86">
            <w:pPr>
              <w:jc w:val="right"/>
              <w:rPr>
                <w:sz w:val="20"/>
                <w:lang w:val="hr-BA"/>
              </w:rPr>
            </w:pPr>
            <w:r w:rsidRPr="008E570F">
              <w:rPr>
                <w:sz w:val="20"/>
                <w:lang w:val="hr-BA"/>
              </w:rPr>
              <w:t>0</w:t>
            </w:r>
          </w:p>
        </w:tc>
        <w:tc>
          <w:tcPr>
            <w:tcW w:w="570" w:type="dxa"/>
          </w:tcPr>
          <w:p w:rsidR="003263F2" w:rsidRPr="008E570F" w:rsidRDefault="003263F2" w:rsidP="00CB1C86">
            <w:pPr>
              <w:jc w:val="right"/>
              <w:rPr>
                <w:sz w:val="20"/>
                <w:lang w:val="hr-BA"/>
              </w:rPr>
            </w:pPr>
            <w:r w:rsidRPr="008E570F">
              <w:rPr>
                <w:sz w:val="20"/>
                <w:lang w:val="hr-BA"/>
              </w:rPr>
              <w:t>0</w:t>
            </w:r>
          </w:p>
        </w:tc>
        <w:tc>
          <w:tcPr>
            <w:tcW w:w="533" w:type="dxa"/>
          </w:tcPr>
          <w:p w:rsidR="003263F2" w:rsidRPr="008E570F" w:rsidRDefault="003263F2" w:rsidP="00CB1C86">
            <w:pPr>
              <w:jc w:val="right"/>
              <w:rPr>
                <w:sz w:val="20"/>
                <w:lang w:val="hr-BA"/>
              </w:rPr>
            </w:pPr>
            <w:r w:rsidRPr="008E570F">
              <w:rPr>
                <w:sz w:val="20"/>
                <w:lang w:val="hr-BA"/>
              </w:rPr>
              <w:t>0</w:t>
            </w:r>
          </w:p>
        </w:tc>
        <w:tc>
          <w:tcPr>
            <w:tcW w:w="709" w:type="dxa"/>
          </w:tcPr>
          <w:p w:rsidR="003263F2" w:rsidRPr="008E570F" w:rsidRDefault="003263F2" w:rsidP="00CB1C86">
            <w:pPr>
              <w:jc w:val="right"/>
              <w:rPr>
                <w:sz w:val="20"/>
                <w:lang w:val="hr-BA"/>
              </w:rPr>
            </w:pPr>
            <w:r w:rsidRPr="008E570F">
              <w:rPr>
                <w:sz w:val="20"/>
                <w:lang w:val="hr-BA"/>
              </w:rPr>
              <w:t>0</w:t>
            </w:r>
          </w:p>
        </w:tc>
        <w:tc>
          <w:tcPr>
            <w:tcW w:w="468" w:type="dxa"/>
          </w:tcPr>
          <w:p w:rsidR="003263F2" w:rsidRPr="008E570F" w:rsidRDefault="003263F2" w:rsidP="00CB1C86">
            <w:pPr>
              <w:jc w:val="right"/>
              <w:rPr>
                <w:sz w:val="20"/>
                <w:lang w:val="hr-BA"/>
              </w:rPr>
            </w:pPr>
            <w:r w:rsidRPr="008E570F">
              <w:rPr>
                <w:sz w:val="20"/>
                <w:lang w:val="hr-BA"/>
              </w:rPr>
              <w:t>0</w:t>
            </w:r>
          </w:p>
        </w:tc>
        <w:tc>
          <w:tcPr>
            <w:tcW w:w="716" w:type="dxa"/>
          </w:tcPr>
          <w:p w:rsidR="003263F2" w:rsidRPr="008E570F" w:rsidRDefault="003263F2" w:rsidP="00CB1C86">
            <w:pPr>
              <w:jc w:val="right"/>
              <w:rPr>
                <w:sz w:val="20"/>
                <w:lang w:val="hr-BA"/>
              </w:rPr>
            </w:pPr>
            <w:r w:rsidRPr="008E570F">
              <w:rPr>
                <w:sz w:val="20"/>
                <w:lang w:val="hr-BA"/>
              </w:rPr>
              <w:t>0</w:t>
            </w:r>
          </w:p>
        </w:tc>
        <w:tc>
          <w:tcPr>
            <w:tcW w:w="550" w:type="dxa"/>
          </w:tcPr>
          <w:p w:rsidR="003263F2" w:rsidRPr="008E570F" w:rsidRDefault="003263F2" w:rsidP="00CB1C86">
            <w:pPr>
              <w:jc w:val="right"/>
              <w:rPr>
                <w:sz w:val="20"/>
                <w:lang w:val="hr-BA"/>
              </w:rPr>
            </w:pPr>
            <w:r w:rsidRPr="008E570F">
              <w:rPr>
                <w:sz w:val="20"/>
                <w:lang w:val="hr-BA"/>
              </w:rPr>
              <w:t>0</w:t>
            </w:r>
          </w:p>
        </w:tc>
        <w:tc>
          <w:tcPr>
            <w:tcW w:w="686" w:type="dxa"/>
          </w:tcPr>
          <w:p w:rsidR="003263F2" w:rsidRPr="008E570F" w:rsidRDefault="003263F2" w:rsidP="00CB1C86">
            <w:pPr>
              <w:jc w:val="right"/>
              <w:rPr>
                <w:sz w:val="20"/>
                <w:lang w:val="hr-BA"/>
              </w:rPr>
            </w:pPr>
            <w:r w:rsidRPr="008E570F">
              <w:rPr>
                <w:sz w:val="20"/>
                <w:lang w:val="hr-BA"/>
              </w:rPr>
              <w:t>0</w:t>
            </w:r>
          </w:p>
        </w:tc>
        <w:tc>
          <w:tcPr>
            <w:tcW w:w="993" w:type="dxa"/>
          </w:tcPr>
          <w:p w:rsidR="003263F2" w:rsidRPr="008E570F" w:rsidRDefault="003263F2" w:rsidP="00CB1C86">
            <w:pPr>
              <w:jc w:val="right"/>
              <w:rPr>
                <w:b/>
                <w:bCs/>
                <w:sz w:val="20"/>
              </w:rPr>
            </w:pPr>
            <w:r w:rsidRPr="008E570F">
              <w:rPr>
                <w:b/>
                <w:bCs/>
                <w:sz w:val="20"/>
              </w:rPr>
              <w:t>0</w:t>
            </w:r>
          </w:p>
        </w:tc>
        <w:tc>
          <w:tcPr>
            <w:tcW w:w="1038" w:type="dxa"/>
            <w:vAlign w:val="center"/>
          </w:tcPr>
          <w:p w:rsidR="003263F2" w:rsidRPr="008E570F" w:rsidRDefault="003263F2" w:rsidP="00CB1C86">
            <w:pPr>
              <w:jc w:val="right"/>
              <w:rPr>
                <w:b/>
                <w:bCs/>
                <w:sz w:val="20"/>
                <w:lang w:val="hr-BA"/>
              </w:rPr>
            </w:pPr>
            <w:r w:rsidRPr="008E570F">
              <w:rPr>
                <w:b/>
                <w:bCs/>
                <w:sz w:val="20"/>
                <w:lang w:val="hr-BA"/>
              </w:rPr>
              <w:t>0</w:t>
            </w:r>
          </w:p>
        </w:tc>
      </w:tr>
      <w:tr w:rsidR="003263F2" w:rsidRPr="008E570F" w:rsidTr="00CB1C86">
        <w:trPr>
          <w:cantSplit/>
          <w:trHeight w:val="231"/>
        </w:trPr>
        <w:tc>
          <w:tcPr>
            <w:tcW w:w="705" w:type="dxa"/>
          </w:tcPr>
          <w:p w:rsidR="003263F2" w:rsidRPr="008E570F" w:rsidRDefault="003263F2" w:rsidP="00CB1C86">
            <w:pPr>
              <w:rPr>
                <w:sz w:val="20"/>
              </w:rPr>
            </w:pPr>
            <w:r w:rsidRPr="008E570F">
              <w:rPr>
                <w:sz w:val="20"/>
              </w:rPr>
              <w:t>21.</w:t>
            </w:r>
          </w:p>
        </w:tc>
        <w:tc>
          <w:tcPr>
            <w:tcW w:w="1946" w:type="dxa"/>
          </w:tcPr>
          <w:p w:rsidR="003263F2" w:rsidRPr="008E570F" w:rsidRDefault="003263F2" w:rsidP="00CB1C86">
            <w:pPr>
              <w:rPr>
                <w:sz w:val="20"/>
                <w:lang w:val="hr-BA"/>
              </w:rPr>
            </w:pPr>
            <w:r w:rsidRPr="008E570F">
              <w:rPr>
                <w:sz w:val="20"/>
                <w:lang w:val="hr-BA"/>
              </w:rPr>
              <w:t>Kultura i zajednica</w:t>
            </w:r>
          </w:p>
        </w:tc>
        <w:tc>
          <w:tcPr>
            <w:tcW w:w="570" w:type="dxa"/>
          </w:tcPr>
          <w:p w:rsidR="003263F2" w:rsidRPr="008E570F" w:rsidRDefault="003263F2" w:rsidP="00CB1C86">
            <w:pPr>
              <w:jc w:val="right"/>
              <w:rPr>
                <w:sz w:val="20"/>
                <w:lang w:val="hr-BA"/>
              </w:rPr>
            </w:pPr>
            <w:r w:rsidRPr="008E570F">
              <w:rPr>
                <w:sz w:val="20"/>
                <w:lang w:val="hr-BA"/>
              </w:rPr>
              <w:t>0</w:t>
            </w:r>
          </w:p>
        </w:tc>
        <w:tc>
          <w:tcPr>
            <w:tcW w:w="570" w:type="dxa"/>
          </w:tcPr>
          <w:p w:rsidR="003263F2" w:rsidRPr="008E570F" w:rsidRDefault="003263F2" w:rsidP="00CB1C86">
            <w:pPr>
              <w:jc w:val="right"/>
              <w:rPr>
                <w:sz w:val="20"/>
                <w:lang w:val="hr-BA"/>
              </w:rPr>
            </w:pPr>
            <w:r w:rsidRPr="008E570F">
              <w:rPr>
                <w:b/>
                <w:sz w:val="20"/>
                <w:lang w:val="hr-BA"/>
              </w:rPr>
              <w:t>2**</w:t>
            </w:r>
          </w:p>
        </w:tc>
        <w:tc>
          <w:tcPr>
            <w:tcW w:w="570" w:type="dxa"/>
          </w:tcPr>
          <w:p w:rsidR="003263F2" w:rsidRPr="008E570F" w:rsidRDefault="003263F2" w:rsidP="00CB1C86">
            <w:pPr>
              <w:jc w:val="right"/>
              <w:rPr>
                <w:sz w:val="20"/>
                <w:lang w:val="hr-BA"/>
              </w:rPr>
            </w:pPr>
            <w:r w:rsidRPr="008E570F">
              <w:rPr>
                <w:sz w:val="20"/>
                <w:lang w:val="hr-BA"/>
              </w:rPr>
              <w:t>0</w:t>
            </w:r>
          </w:p>
        </w:tc>
        <w:tc>
          <w:tcPr>
            <w:tcW w:w="533" w:type="dxa"/>
          </w:tcPr>
          <w:p w:rsidR="003263F2" w:rsidRPr="008E570F" w:rsidRDefault="003263F2" w:rsidP="00CB1C86">
            <w:pPr>
              <w:jc w:val="right"/>
              <w:rPr>
                <w:sz w:val="20"/>
                <w:lang w:val="hr-BA"/>
              </w:rPr>
            </w:pPr>
            <w:r w:rsidRPr="008E570F">
              <w:rPr>
                <w:sz w:val="20"/>
                <w:lang w:val="hr-BA"/>
              </w:rPr>
              <w:t>0</w:t>
            </w:r>
          </w:p>
        </w:tc>
        <w:tc>
          <w:tcPr>
            <w:tcW w:w="709" w:type="dxa"/>
          </w:tcPr>
          <w:p w:rsidR="003263F2" w:rsidRPr="008E570F" w:rsidRDefault="003263F2" w:rsidP="00CB1C86">
            <w:pPr>
              <w:jc w:val="right"/>
              <w:rPr>
                <w:b/>
                <w:sz w:val="20"/>
                <w:lang w:val="hr-BA"/>
              </w:rPr>
            </w:pPr>
            <w:r w:rsidRPr="008E570F">
              <w:rPr>
                <w:b/>
                <w:sz w:val="20"/>
                <w:lang w:val="hr-BA"/>
              </w:rPr>
              <w:t>2**</w:t>
            </w:r>
          </w:p>
        </w:tc>
        <w:tc>
          <w:tcPr>
            <w:tcW w:w="468" w:type="dxa"/>
          </w:tcPr>
          <w:p w:rsidR="003263F2" w:rsidRPr="008E570F" w:rsidRDefault="003263F2" w:rsidP="00CB1C86">
            <w:pPr>
              <w:jc w:val="right"/>
              <w:rPr>
                <w:sz w:val="20"/>
                <w:lang w:val="hr-BA"/>
              </w:rPr>
            </w:pPr>
            <w:r w:rsidRPr="008E570F">
              <w:rPr>
                <w:sz w:val="20"/>
                <w:lang w:val="hr-BA"/>
              </w:rPr>
              <w:t>0</w:t>
            </w:r>
          </w:p>
        </w:tc>
        <w:tc>
          <w:tcPr>
            <w:tcW w:w="716" w:type="dxa"/>
          </w:tcPr>
          <w:p w:rsidR="003263F2" w:rsidRPr="008E570F" w:rsidRDefault="003263F2" w:rsidP="00CB1C86">
            <w:pPr>
              <w:jc w:val="right"/>
              <w:rPr>
                <w:sz w:val="20"/>
                <w:lang w:val="hr-BA"/>
              </w:rPr>
            </w:pPr>
            <w:r w:rsidRPr="008E570F">
              <w:rPr>
                <w:sz w:val="20"/>
                <w:lang w:val="hr-BA"/>
              </w:rPr>
              <w:t>0</w:t>
            </w:r>
          </w:p>
        </w:tc>
        <w:tc>
          <w:tcPr>
            <w:tcW w:w="550" w:type="dxa"/>
          </w:tcPr>
          <w:p w:rsidR="003263F2" w:rsidRPr="008E570F" w:rsidRDefault="003263F2" w:rsidP="00CB1C86">
            <w:pPr>
              <w:jc w:val="right"/>
              <w:rPr>
                <w:sz w:val="20"/>
                <w:lang w:val="hr-BA"/>
              </w:rPr>
            </w:pPr>
            <w:r w:rsidRPr="008E570F">
              <w:rPr>
                <w:sz w:val="20"/>
                <w:lang w:val="hr-BA"/>
              </w:rPr>
              <w:t>0</w:t>
            </w:r>
          </w:p>
        </w:tc>
        <w:tc>
          <w:tcPr>
            <w:tcW w:w="686" w:type="dxa"/>
          </w:tcPr>
          <w:p w:rsidR="003263F2" w:rsidRPr="008E570F" w:rsidRDefault="003263F2" w:rsidP="00CB1C86">
            <w:pPr>
              <w:jc w:val="right"/>
              <w:rPr>
                <w:sz w:val="20"/>
                <w:lang w:val="hr-BA"/>
              </w:rPr>
            </w:pPr>
            <w:r w:rsidRPr="008E570F">
              <w:rPr>
                <w:b/>
                <w:sz w:val="20"/>
                <w:lang w:val="hr-BA"/>
              </w:rPr>
              <w:t>2**</w:t>
            </w:r>
          </w:p>
        </w:tc>
        <w:tc>
          <w:tcPr>
            <w:tcW w:w="993" w:type="dxa"/>
          </w:tcPr>
          <w:p w:rsidR="003263F2" w:rsidRPr="008E570F" w:rsidRDefault="003263F2" w:rsidP="00CB1C86">
            <w:pPr>
              <w:jc w:val="right"/>
              <w:rPr>
                <w:b/>
                <w:bCs/>
                <w:sz w:val="20"/>
              </w:rPr>
            </w:pPr>
            <w:r w:rsidRPr="008E570F">
              <w:rPr>
                <w:b/>
                <w:bCs/>
                <w:sz w:val="20"/>
              </w:rPr>
              <w:t>6</w:t>
            </w:r>
          </w:p>
        </w:tc>
        <w:tc>
          <w:tcPr>
            <w:tcW w:w="1038" w:type="dxa"/>
            <w:vAlign w:val="center"/>
          </w:tcPr>
          <w:p w:rsidR="003263F2" w:rsidRPr="008E570F" w:rsidRDefault="003263F2" w:rsidP="00CB1C86">
            <w:pPr>
              <w:jc w:val="right"/>
              <w:rPr>
                <w:b/>
                <w:bCs/>
                <w:sz w:val="20"/>
                <w:lang w:val="hr-BA"/>
              </w:rPr>
            </w:pPr>
            <w:r w:rsidRPr="008E570F">
              <w:rPr>
                <w:b/>
                <w:bCs/>
                <w:sz w:val="20"/>
                <w:lang w:val="hr-BA"/>
              </w:rPr>
              <w:t>208</w:t>
            </w:r>
          </w:p>
        </w:tc>
      </w:tr>
      <w:tr w:rsidR="003263F2" w:rsidRPr="008E570F" w:rsidTr="00CB1C86">
        <w:trPr>
          <w:cantSplit/>
          <w:trHeight w:val="231"/>
        </w:trPr>
        <w:tc>
          <w:tcPr>
            <w:tcW w:w="705" w:type="dxa"/>
          </w:tcPr>
          <w:p w:rsidR="003263F2" w:rsidRPr="008E570F" w:rsidRDefault="003263F2" w:rsidP="00CB1C86">
            <w:pPr>
              <w:rPr>
                <w:sz w:val="20"/>
              </w:rPr>
            </w:pPr>
            <w:r w:rsidRPr="008E570F">
              <w:rPr>
                <w:sz w:val="20"/>
              </w:rPr>
              <w:t>22.</w:t>
            </w:r>
          </w:p>
        </w:tc>
        <w:tc>
          <w:tcPr>
            <w:tcW w:w="1946" w:type="dxa"/>
          </w:tcPr>
          <w:p w:rsidR="003263F2" w:rsidRPr="008E570F" w:rsidRDefault="003263F2" w:rsidP="00CB1C86">
            <w:pPr>
              <w:rPr>
                <w:sz w:val="20"/>
                <w:lang w:val="hr-BA"/>
              </w:rPr>
            </w:pPr>
            <w:r w:rsidRPr="008E570F">
              <w:rPr>
                <w:sz w:val="20"/>
                <w:lang w:val="hr-BA"/>
              </w:rPr>
              <w:t>Kultura življenja</w:t>
            </w:r>
          </w:p>
        </w:tc>
        <w:tc>
          <w:tcPr>
            <w:tcW w:w="570" w:type="dxa"/>
          </w:tcPr>
          <w:p w:rsidR="003263F2" w:rsidRPr="008E570F" w:rsidRDefault="003263F2" w:rsidP="00CB1C86">
            <w:pPr>
              <w:jc w:val="right"/>
              <w:rPr>
                <w:sz w:val="20"/>
                <w:lang w:val="hr-BA"/>
              </w:rPr>
            </w:pPr>
            <w:r w:rsidRPr="008E570F">
              <w:rPr>
                <w:sz w:val="20"/>
                <w:lang w:val="hr-BA"/>
              </w:rPr>
              <w:t>0</w:t>
            </w:r>
          </w:p>
        </w:tc>
        <w:tc>
          <w:tcPr>
            <w:tcW w:w="570" w:type="dxa"/>
          </w:tcPr>
          <w:p w:rsidR="003263F2" w:rsidRPr="008E570F" w:rsidRDefault="003263F2" w:rsidP="00CB1C86">
            <w:pPr>
              <w:jc w:val="right"/>
              <w:rPr>
                <w:sz w:val="20"/>
                <w:lang w:val="hr-BA"/>
              </w:rPr>
            </w:pPr>
            <w:r w:rsidRPr="008E570F">
              <w:rPr>
                <w:sz w:val="20"/>
                <w:lang w:val="hr-BA"/>
              </w:rPr>
              <w:t>0</w:t>
            </w:r>
          </w:p>
        </w:tc>
        <w:tc>
          <w:tcPr>
            <w:tcW w:w="570" w:type="dxa"/>
          </w:tcPr>
          <w:p w:rsidR="003263F2" w:rsidRPr="008E570F" w:rsidRDefault="003263F2" w:rsidP="00CB1C86">
            <w:pPr>
              <w:jc w:val="right"/>
              <w:rPr>
                <w:sz w:val="20"/>
                <w:lang w:val="hr-BA"/>
              </w:rPr>
            </w:pPr>
            <w:r w:rsidRPr="008E570F">
              <w:rPr>
                <w:sz w:val="20"/>
                <w:lang w:val="hr-BA"/>
              </w:rPr>
              <w:t>0</w:t>
            </w:r>
          </w:p>
        </w:tc>
        <w:tc>
          <w:tcPr>
            <w:tcW w:w="533" w:type="dxa"/>
          </w:tcPr>
          <w:p w:rsidR="003263F2" w:rsidRPr="008E570F" w:rsidRDefault="003263F2" w:rsidP="00CB1C86">
            <w:pPr>
              <w:jc w:val="right"/>
              <w:rPr>
                <w:sz w:val="20"/>
                <w:lang w:val="hr-BA"/>
              </w:rPr>
            </w:pPr>
            <w:r w:rsidRPr="008E570F">
              <w:rPr>
                <w:sz w:val="20"/>
                <w:lang w:val="hr-BA"/>
              </w:rPr>
              <w:t>0</w:t>
            </w:r>
          </w:p>
        </w:tc>
        <w:tc>
          <w:tcPr>
            <w:tcW w:w="709" w:type="dxa"/>
          </w:tcPr>
          <w:p w:rsidR="003263F2" w:rsidRPr="008E570F" w:rsidRDefault="003263F2" w:rsidP="00CB1C86">
            <w:pPr>
              <w:jc w:val="right"/>
              <w:rPr>
                <w:sz w:val="20"/>
                <w:lang w:val="hr-BA"/>
              </w:rPr>
            </w:pPr>
            <w:r w:rsidRPr="008E570F">
              <w:rPr>
                <w:sz w:val="20"/>
                <w:lang w:val="hr-BA"/>
              </w:rPr>
              <w:t>5***</w:t>
            </w:r>
          </w:p>
        </w:tc>
        <w:tc>
          <w:tcPr>
            <w:tcW w:w="468" w:type="dxa"/>
          </w:tcPr>
          <w:p w:rsidR="003263F2" w:rsidRPr="008E570F" w:rsidRDefault="003263F2" w:rsidP="00CB1C86">
            <w:pPr>
              <w:jc w:val="right"/>
              <w:rPr>
                <w:sz w:val="20"/>
                <w:lang w:val="hr-BA"/>
              </w:rPr>
            </w:pPr>
            <w:r w:rsidRPr="008E570F">
              <w:rPr>
                <w:sz w:val="20"/>
                <w:lang w:val="hr-BA"/>
              </w:rPr>
              <w:t>0</w:t>
            </w:r>
          </w:p>
        </w:tc>
        <w:tc>
          <w:tcPr>
            <w:tcW w:w="716" w:type="dxa"/>
          </w:tcPr>
          <w:p w:rsidR="003263F2" w:rsidRPr="008E570F" w:rsidRDefault="003263F2" w:rsidP="00CB1C86">
            <w:pPr>
              <w:jc w:val="right"/>
              <w:rPr>
                <w:sz w:val="20"/>
                <w:lang w:val="hr-BA"/>
              </w:rPr>
            </w:pPr>
            <w:r w:rsidRPr="008E570F">
              <w:rPr>
                <w:sz w:val="20"/>
                <w:lang w:val="hr-BA"/>
              </w:rPr>
              <w:t>0</w:t>
            </w:r>
          </w:p>
        </w:tc>
        <w:tc>
          <w:tcPr>
            <w:tcW w:w="550" w:type="dxa"/>
          </w:tcPr>
          <w:p w:rsidR="003263F2" w:rsidRPr="008E570F" w:rsidRDefault="003263F2" w:rsidP="00CB1C86">
            <w:pPr>
              <w:jc w:val="right"/>
              <w:rPr>
                <w:sz w:val="20"/>
                <w:lang w:val="hr-BA"/>
              </w:rPr>
            </w:pPr>
            <w:r w:rsidRPr="008E570F">
              <w:rPr>
                <w:sz w:val="20"/>
                <w:lang w:val="hr-BA"/>
              </w:rPr>
              <w:t>0</w:t>
            </w:r>
          </w:p>
        </w:tc>
        <w:tc>
          <w:tcPr>
            <w:tcW w:w="686" w:type="dxa"/>
          </w:tcPr>
          <w:p w:rsidR="003263F2" w:rsidRPr="008E570F" w:rsidRDefault="003263F2" w:rsidP="00CB1C86">
            <w:pPr>
              <w:jc w:val="right"/>
              <w:rPr>
                <w:sz w:val="20"/>
                <w:lang w:val="hr-BA"/>
              </w:rPr>
            </w:pPr>
            <w:r w:rsidRPr="008E570F">
              <w:rPr>
                <w:sz w:val="20"/>
                <w:lang w:val="hr-BA"/>
              </w:rPr>
              <w:t>0</w:t>
            </w:r>
          </w:p>
        </w:tc>
        <w:tc>
          <w:tcPr>
            <w:tcW w:w="993" w:type="dxa"/>
          </w:tcPr>
          <w:p w:rsidR="003263F2" w:rsidRPr="008E570F" w:rsidRDefault="003263F2" w:rsidP="00CB1C86">
            <w:pPr>
              <w:jc w:val="right"/>
              <w:rPr>
                <w:b/>
                <w:bCs/>
                <w:sz w:val="20"/>
              </w:rPr>
            </w:pPr>
            <w:r w:rsidRPr="008E570F">
              <w:rPr>
                <w:b/>
                <w:bCs/>
                <w:sz w:val="20"/>
              </w:rPr>
              <w:t>5</w:t>
            </w:r>
          </w:p>
        </w:tc>
        <w:tc>
          <w:tcPr>
            <w:tcW w:w="1038" w:type="dxa"/>
            <w:vAlign w:val="center"/>
          </w:tcPr>
          <w:p w:rsidR="003263F2" w:rsidRPr="008E570F" w:rsidRDefault="003263F2" w:rsidP="00CB1C86">
            <w:pPr>
              <w:jc w:val="right"/>
              <w:rPr>
                <w:b/>
                <w:bCs/>
                <w:sz w:val="20"/>
                <w:lang w:val="hr-BA"/>
              </w:rPr>
            </w:pPr>
            <w:r w:rsidRPr="008E570F">
              <w:rPr>
                <w:b/>
                <w:bCs/>
                <w:sz w:val="20"/>
                <w:lang w:val="hr-BA"/>
              </w:rPr>
              <w:t>175</w:t>
            </w:r>
          </w:p>
        </w:tc>
      </w:tr>
      <w:tr w:rsidR="003263F2" w:rsidRPr="008E570F" w:rsidTr="00CB1C86">
        <w:trPr>
          <w:cantSplit/>
          <w:trHeight w:val="247"/>
        </w:trPr>
        <w:tc>
          <w:tcPr>
            <w:tcW w:w="2651" w:type="dxa"/>
            <w:gridSpan w:val="2"/>
            <w:shd w:val="clear" w:color="auto" w:fill="F3F3F3"/>
          </w:tcPr>
          <w:p w:rsidR="003263F2" w:rsidRPr="008E570F" w:rsidRDefault="003263F2" w:rsidP="00CB1C86">
            <w:pPr>
              <w:rPr>
                <w:sz w:val="20"/>
              </w:rPr>
            </w:pPr>
            <w:r w:rsidRPr="008E570F">
              <w:rPr>
                <w:sz w:val="20"/>
              </w:rPr>
              <w:t>UKUPNO</w:t>
            </w:r>
          </w:p>
        </w:tc>
        <w:tc>
          <w:tcPr>
            <w:tcW w:w="570" w:type="dxa"/>
          </w:tcPr>
          <w:p w:rsidR="003263F2" w:rsidRPr="008E570F" w:rsidRDefault="003263F2" w:rsidP="00CB1C86">
            <w:pPr>
              <w:jc w:val="right"/>
              <w:rPr>
                <w:b/>
                <w:bCs/>
                <w:sz w:val="20"/>
                <w:lang w:val="hr-BA"/>
              </w:rPr>
            </w:pPr>
            <w:r w:rsidRPr="008E570F">
              <w:rPr>
                <w:b/>
                <w:bCs/>
                <w:sz w:val="20"/>
                <w:lang w:val="hr-BA"/>
              </w:rPr>
              <w:t>30</w:t>
            </w:r>
          </w:p>
        </w:tc>
        <w:tc>
          <w:tcPr>
            <w:tcW w:w="570" w:type="dxa"/>
          </w:tcPr>
          <w:p w:rsidR="003263F2" w:rsidRPr="008E570F" w:rsidRDefault="003263F2" w:rsidP="00CB1C86">
            <w:pPr>
              <w:jc w:val="right"/>
              <w:rPr>
                <w:b/>
                <w:bCs/>
                <w:sz w:val="20"/>
                <w:lang w:val="hr-BA"/>
              </w:rPr>
            </w:pPr>
            <w:r w:rsidRPr="008E570F">
              <w:rPr>
                <w:b/>
                <w:bCs/>
                <w:sz w:val="20"/>
                <w:lang w:val="hr-BA"/>
              </w:rPr>
              <w:t>21</w:t>
            </w:r>
          </w:p>
        </w:tc>
        <w:tc>
          <w:tcPr>
            <w:tcW w:w="570" w:type="dxa"/>
          </w:tcPr>
          <w:p w:rsidR="003263F2" w:rsidRPr="008E570F" w:rsidRDefault="003263F2" w:rsidP="00CB1C86">
            <w:pPr>
              <w:jc w:val="right"/>
              <w:rPr>
                <w:b/>
                <w:bCs/>
                <w:sz w:val="20"/>
              </w:rPr>
            </w:pPr>
            <w:r w:rsidRPr="008E570F">
              <w:rPr>
                <w:b/>
                <w:bCs/>
                <w:sz w:val="20"/>
              </w:rPr>
              <w:t>21</w:t>
            </w:r>
          </w:p>
        </w:tc>
        <w:tc>
          <w:tcPr>
            <w:tcW w:w="533" w:type="dxa"/>
          </w:tcPr>
          <w:p w:rsidR="003263F2" w:rsidRPr="008E570F" w:rsidRDefault="003263F2" w:rsidP="00CB1C86">
            <w:pPr>
              <w:jc w:val="right"/>
              <w:rPr>
                <w:b/>
                <w:bCs/>
                <w:sz w:val="20"/>
              </w:rPr>
            </w:pPr>
            <w:r w:rsidRPr="008E570F">
              <w:rPr>
                <w:b/>
                <w:bCs/>
                <w:sz w:val="20"/>
              </w:rPr>
              <w:t>115</w:t>
            </w:r>
          </w:p>
        </w:tc>
        <w:tc>
          <w:tcPr>
            <w:tcW w:w="709" w:type="dxa"/>
          </w:tcPr>
          <w:p w:rsidR="003263F2" w:rsidRPr="008E570F" w:rsidRDefault="003263F2" w:rsidP="00CB1C86">
            <w:pPr>
              <w:jc w:val="right"/>
              <w:rPr>
                <w:b/>
                <w:bCs/>
                <w:sz w:val="20"/>
                <w:lang w:val="hr-BA"/>
              </w:rPr>
            </w:pPr>
            <w:r w:rsidRPr="008E570F">
              <w:rPr>
                <w:b/>
                <w:bCs/>
                <w:sz w:val="20"/>
                <w:lang w:val="hr-BA"/>
              </w:rPr>
              <w:t>145</w:t>
            </w:r>
          </w:p>
        </w:tc>
        <w:tc>
          <w:tcPr>
            <w:tcW w:w="468" w:type="dxa"/>
          </w:tcPr>
          <w:p w:rsidR="003263F2" w:rsidRPr="008E570F" w:rsidRDefault="0002131C" w:rsidP="00CB1C86">
            <w:pPr>
              <w:jc w:val="center"/>
              <w:rPr>
                <w:b/>
                <w:bCs/>
                <w:sz w:val="20"/>
                <w:lang w:val="hr-BA"/>
              </w:rPr>
            </w:pPr>
            <w:r w:rsidRPr="008E570F">
              <w:rPr>
                <w:b/>
                <w:bCs/>
                <w:sz w:val="20"/>
                <w:lang w:val="hr-BA"/>
              </w:rPr>
              <w:fldChar w:fldCharType="begin"/>
            </w:r>
            <w:r w:rsidR="003263F2" w:rsidRPr="008E570F">
              <w:rPr>
                <w:b/>
                <w:bCs/>
                <w:sz w:val="20"/>
                <w:lang w:val="hr-BA"/>
              </w:rPr>
              <w:instrText xml:space="preserve"> =SUM(ABOVE) </w:instrText>
            </w:r>
            <w:r w:rsidRPr="008E570F">
              <w:rPr>
                <w:b/>
                <w:bCs/>
                <w:sz w:val="20"/>
                <w:lang w:val="hr-BA"/>
              </w:rPr>
              <w:fldChar w:fldCharType="separate"/>
            </w:r>
            <w:r w:rsidR="003263F2" w:rsidRPr="008E570F">
              <w:rPr>
                <w:b/>
                <w:bCs/>
                <w:noProof/>
                <w:sz w:val="20"/>
                <w:lang w:val="hr-BA"/>
              </w:rPr>
              <w:t>5</w:t>
            </w:r>
            <w:r w:rsidRPr="008E570F">
              <w:rPr>
                <w:b/>
                <w:bCs/>
                <w:sz w:val="20"/>
                <w:lang w:val="hr-BA"/>
              </w:rPr>
              <w:fldChar w:fldCharType="end"/>
            </w:r>
            <w:r w:rsidR="003263F2" w:rsidRPr="008E570F">
              <w:rPr>
                <w:b/>
                <w:bCs/>
                <w:sz w:val="20"/>
                <w:lang w:val="hr-BA"/>
              </w:rPr>
              <w:t>0</w:t>
            </w:r>
          </w:p>
        </w:tc>
        <w:tc>
          <w:tcPr>
            <w:tcW w:w="716" w:type="dxa"/>
          </w:tcPr>
          <w:p w:rsidR="003263F2" w:rsidRPr="008E570F" w:rsidRDefault="0002131C" w:rsidP="00CB1C86">
            <w:pPr>
              <w:jc w:val="right"/>
              <w:rPr>
                <w:b/>
                <w:bCs/>
                <w:sz w:val="20"/>
              </w:rPr>
            </w:pPr>
            <w:r w:rsidRPr="008E570F">
              <w:rPr>
                <w:b/>
                <w:bCs/>
                <w:sz w:val="20"/>
              </w:rPr>
              <w:fldChar w:fldCharType="begin"/>
            </w:r>
            <w:r w:rsidR="003263F2" w:rsidRPr="008E570F">
              <w:rPr>
                <w:b/>
                <w:bCs/>
                <w:sz w:val="20"/>
              </w:rPr>
              <w:instrText xml:space="preserve"> =SUM(ABOVE) </w:instrText>
            </w:r>
            <w:r w:rsidRPr="008E570F">
              <w:rPr>
                <w:b/>
                <w:bCs/>
                <w:sz w:val="20"/>
              </w:rPr>
              <w:fldChar w:fldCharType="separate"/>
            </w:r>
            <w:r w:rsidR="003263F2" w:rsidRPr="008E570F">
              <w:rPr>
                <w:b/>
                <w:bCs/>
                <w:noProof/>
                <w:sz w:val="20"/>
              </w:rPr>
              <w:t>54</w:t>
            </w:r>
            <w:r w:rsidRPr="008E570F">
              <w:rPr>
                <w:b/>
                <w:bCs/>
                <w:sz w:val="20"/>
              </w:rPr>
              <w:fldChar w:fldCharType="end"/>
            </w:r>
          </w:p>
        </w:tc>
        <w:tc>
          <w:tcPr>
            <w:tcW w:w="550" w:type="dxa"/>
          </w:tcPr>
          <w:p w:rsidR="003263F2" w:rsidRPr="008E570F" w:rsidRDefault="0002131C" w:rsidP="00CB1C86">
            <w:pPr>
              <w:jc w:val="right"/>
              <w:rPr>
                <w:b/>
                <w:bCs/>
                <w:sz w:val="20"/>
              </w:rPr>
            </w:pPr>
            <w:r w:rsidRPr="008E570F">
              <w:rPr>
                <w:b/>
                <w:bCs/>
                <w:sz w:val="20"/>
              </w:rPr>
              <w:fldChar w:fldCharType="begin"/>
            </w:r>
            <w:r w:rsidR="003263F2" w:rsidRPr="008E570F">
              <w:rPr>
                <w:b/>
                <w:bCs/>
                <w:sz w:val="20"/>
              </w:rPr>
              <w:instrText xml:space="preserve"> =SUM(ABOVE) </w:instrText>
            </w:r>
            <w:r w:rsidRPr="008E570F">
              <w:rPr>
                <w:b/>
                <w:bCs/>
                <w:sz w:val="20"/>
              </w:rPr>
              <w:fldChar w:fldCharType="separate"/>
            </w:r>
            <w:r w:rsidR="003263F2" w:rsidRPr="008E570F">
              <w:rPr>
                <w:b/>
                <w:bCs/>
                <w:noProof/>
                <w:sz w:val="20"/>
              </w:rPr>
              <w:t>54</w:t>
            </w:r>
            <w:r w:rsidRPr="008E570F">
              <w:rPr>
                <w:b/>
                <w:bCs/>
                <w:sz w:val="20"/>
              </w:rPr>
              <w:fldChar w:fldCharType="end"/>
            </w:r>
          </w:p>
        </w:tc>
        <w:tc>
          <w:tcPr>
            <w:tcW w:w="686" w:type="dxa"/>
          </w:tcPr>
          <w:p w:rsidR="003263F2" w:rsidRPr="008E570F" w:rsidRDefault="0002131C" w:rsidP="00CB1C86">
            <w:pPr>
              <w:jc w:val="right"/>
              <w:rPr>
                <w:b/>
                <w:bCs/>
                <w:sz w:val="20"/>
              </w:rPr>
            </w:pPr>
            <w:r w:rsidRPr="008E570F">
              <w:rPr>
                <w:b/>
                <w:bCs/>
                <w:sz w:val="20"/>
              </w:rPr>
              <w:fldChar w:fldCharType="begin"/>
            </w:r>
            <w:r w:rsidR="003263F2" w:rsidRPr="008E570F">
              <w:rPr>
                <w:b/>
                <w:bCs/>
                <w:sz w:val="20"/>
              </w:rPr>
              <w:instrText xml:space="preserve"> =SUM(ABOVE) </w:instrText>
            </w:r>
            <w:r w:rsidRPr="008E570F">
              <w:rPr>
                <w:b/>
                <w:bCs/>
                <w:sz w:val="20"/>
              </w:rPr>
              <w:fldChar w:fldCharType="separate"/>
            </w:r>
            <w:r w:rsidR="003263F2" w:rsidRPr="008E570F">
              <w:rPr>
                <w:b/>
                <w:bCs/>
                <w:noProof/>
                <w:sz w:val="20"/>
              </w:rPr>
              <w:t>60</w:t>
            </w:r>
            <w:r w:rsidRPr="008E570F">
              <w:rPr>
                <w:b/>
                <w:bCs/>
                <w:sz w:val="20"/>
              </w:rPr>
              <w:fldChar w:fldCharType="end"/>
            </w:r>
          </w:p>
        </w:tc>
        <w:tc>
          <w:tcPr>
            <w:tcW w:w="993" w:type="dxa"/>
          </w:tcPr>
          <w:p w:rsidR="003263F2" w:rsidRPr="008E570F" w:rsidRDefault="0002131C" w:rsidP="00CB1C86">
            <w:pPr>
              <w:jc w:val="right"/>
              <w:rPr>
                <w:b/>
                <w:bCs/>
                <w:sz w:val="20"/>
                <w:lang w:val="hr-BA"/>
              </w:rPr>
            </w:pPr>
            <w:r w:rsidRPr="008E570F">
              <w:rPr>
                <w:b/>
                <w:bCs/>
                <w:sz w:val="20"/>
                <w:lang w:val="hr-BA"/>
              </w:rPr>
              <w:fldChar w:fldCharType="begin"/>
            </w:r>
            <w:r w:rsidR="003263F2" w:rsidRPr="008E570F">
              <w:rPr>
                <w:b/>
                <w:bCs/>
                <w:sz w:val="20"/>
                <w:lang w:val="hr-BA"/>
              </w:rPr>
              <w:instrText xml:space="preserve"> =SUM(left) </w:instrText>
            </w:r>
            <w:r w:rsidRPr="008E570F">
              <w:rPr>
                <w:b/>
                <w:bCs/>
                <w:sz w:val="20"/>
                <w:lang w:val="hr-BA"/>
              </w:rPr>
              <w:fldChar w:fldCharType="separate"/>
            </w:r>
            <w:r w:rsidR="003263F2" w:rsidRPr="008E570F">
              <w:rPr>
                <w:b/>
                <w:bCs/>
                <w:noProof/>
                <w:sz w:val="20"/>
                <w:lang w:val="hr-BA"/>
              </w:rPr>
              <w:t>550</w:t>
            </w:r>
            <w:r w:rsidRPr="008E570F">
              <w:rPr>
                <w:b/>
                <w:bCs/>
                <w:sz w:val="20"/>
                <w:lang w:val="hr-BA"/>
              </w:rPr>
              <w:fldChar w:fldCharType="end"/>
            </w:r>
          </w:p>
        </w:tc>
        <w:tc>
          <w:tcPr>
            <w:tcW w:w="1038" w:type="dxa"/>
            <w:vAlign w:val="center"/>
          </w:tcPr>
          <w:p w:rsidR="003263F2" w:rsidRPr="008E570F" w:rsidRDefault="0002131C" w:rsidP="00CB1C86">
            <w:pPr>
              <w:jc w:val="right"/>
              <w:rPr>
                <w:b/>
                <w:bCs/>
                <w:sz w:val="20"/>
              </w:rPr>
            </w:pPr>
            <w:r w:rsidRPr="008E570F">
              <w:rPr>
                <w:b/>
                <w:bCs/>
                <w:sz w:val="20"/>
              </w:rPr>
              <w:fldChar w:fldCharType="begin"/>
            </w:r>
            <w:r w:rsidR="003263F2" w:rsidRPr="008E570F">
              <w:rPr>
                <w:b/>
                <w:bCs/>
                <w:sz w:val="20"/>
              </w:rPr>
              <w:instrText xml:space="preserve"> =SUM(ABOVE) </w:instrText>
            </w:r>
            <w:r w:rsidRPr="008E570F">
              <w:rPr>
                <w:b/>
                <w:bCs/>
                <w:sz w:val="20"/>
              </w:rPr>
              <w:fldChar w:fldCharType="end"/>
            </w:r>
            <w:r w:rsidRPr="008E570F">
              <w:rPr>
                <w:b/>
                <w:bCs/>
                <w:sz w:val="20"/>
              </w:rPr>
              <w:fldChar w:fldCharType="begin"/>
            </w:r>
            <w:r w:rsidR="003263F2" w:rsidRPr="008E570F">
              <w:rPr>
                <w:b/>
                <w:bCs/>
                <w:sz w:val="20"/>
              </w:rPr>
              <w:instrText xml:space="preserve"> =SUM(ABOVE) </w:instrText>
            </w:r>
            <w:r w:rsidRPr="008E570F">
              <w:rPr>
                <w:b/>
                <w:bCs/>
                <w:sz w:val="20"/>
              </w:rPr>
              <w:fldChar w:fldCharType="separate"/>
            </w:r>
            <w:r w:rsidR="003263F2" w:rsidRPr="008E570F">
              <w:rPr>
                <w:b/>
                <w:bCs/>
                <w:noProof/>
                <w:sz w:val="20"/>
              </w:rPr>
              <w:t>19190</w:t>
            </w:r>
            <w:r w:rsidRPr="008E570F">
              <w:rPr>
                <w:b/>
                <w:bCs/>
                <w:sz w:val="20"/>
              </w:rPr>
              <w:fldChar w:fldCharType="end"/>
            </w:r>
          </w:p>
        </w:tc>
      </w:tr>
    </w:tbl>
    <w:p w:rsidR="003263F2" w:rsidRDefault="003263F2" w:rsidP="003263F2">
      <w:pPr>
        <w:jc w:val="both"/>
        <w:rPr>
          <w:sz w:val="20"/>
          <w:szCs w:val="20"/>
          <w:lang w:val="hr-BA"/>
        </w:rPr>
      </w:pPr>
    </w:p>
    <w:p w:rsidR="003263F2" w:rsidRPr="00EC4E3D" w:rsidRDefault="003263F2" w:rsidP="003263F2">
      <w:pPr>
        <w:jc w:val="both"/>
        <w:rPr>
          <w:sz w:val="20"/>
          <w:szCs w:val="20"/>
          <w:lang w:val="hr-BA"/>
        </w:rPr>
      </w:pPr>
      <w:r>
        <w:rPr>
          <w:sz w:val="20"/>
          <w:szCs w:val="20"/>
          <w:lang w:val="hr-BA"/>
        </w:rPr>
        <w:t>**u nižim razredima realizuju</w:t>
      </w:r>
      <w:r w:rsidRPr="00EC4E3D">
        <w:rPr>
          <w:sz w:val="20"/>
          <w:szCs w:val="20"/>
          <w:lang w:val="hr-BA"/>
        </w:rPr>
        <w:t xml:space="preserve">  se 2 </w:t>
      </w:r>
      <w:r>
        <w:rPr>
          <w:sz w:val="20"/>
          <w:szCs w:val="20"/>
          <w:lang w:val="hr-BA"/>
        </w:rPr>
        <w:t>časa</w:t>
      </w:r>
      <w:r w:rsidRPr="00EC4E3D">
        <w:rPr>
          <w:sz w:val="20"/>
          <w:szCs w:val="20"/>
          <w:lang w:val="hr-BA"/>
        </w:rPr>
        <w:t xml:space="preserve"> kulture i zajednice u kombinovanom </w:t>
      </w:r>
      <w:r>
        <w:rPr>
          <w:sz w:val="20"/>
          <w:szCs w:val="20"/>
          <w:lang w:val="hr-BA"/>
        </w:rPr>
        <w:t>odjeljenju</w:t>
      </w:r>
      <w:r w:rsidRPr="00EC4E3D">
        <w:rPr>
          <w:sz w:val="20"/>
          <w:szCs w:val="20"/>
          <w:lang w:val="hr-BA"/>
        </w:rPr>
        <w:t xml:space="preserve"> od I-V, 2 </w:t>
      </w:r>
      <w:r>
        <w:rPr>
          <w:sz w:val="20"/>
          <w:szCs w:val="20"/>
          <w:lang w:val="hr-BA"/>
        </w:rPr>
        <w:t>časa</w:t>
      </w:r>
      <w:r w:rsidRPr="00EC4E3D">
        <w:rPr>
          <w:sz w:val="20"/>
          <w:szCs w:val="20"/>
          <w:lang w:val="hr-BA"/>
        </w:rPr>
        <w:t xml:space="preserve">   u kombinovanom odjeljenju od V</w:t>
      </w:r>
      <w:r>
        <w:rPr>
          <w:sz w:val="20"/>
          <w:szCs w:val="20"/>
          <w:lang w:val="hr-BA"/>
        </w:rPr>
        <w:t>I</w:t>
      </w:r>
      <w:r w:rsidRPr="00EC4E3D">
        <w:rPr>
          <w:sz w:val="20"/>
          <w:szCs w:val="20"/>
          <w:lang w:val="hr-BA"/>
        </w:rPr>
        <w:t xml:space="preserve"> – IXi2  </w:t>
      </w:r>
      <w:r>
        <w:rPr>
          <w:sz w:val="20"/>
          <w:szCs w:val="20"/>
          <w:lang w:val="hr-BA"/>
        </w:rPr>
        <w:t>časa</w:t>
      </w:r>
      <w:r w:rsidRPr="00EC4E3D">
        <w:rPr>
          <w:sz w:val="20"/>
          <w:szCs w:val="20"/>
          <w:lang w:val="hr-BA"/>
        </w:rPr>
        <w:t xml:space="preserve"> na hrvatskom jeziku u kombinovanom odjeljenju I/II razred.</w:t>
      </w:r>
    </w:p>
    <w:p w:rsidR="003263F2" w:rsidRPr="00EC4E3D" w:rsidRDefault="003263F2" w:rsidP="003263F2">
      <w:pPr>
        <w:jc w:val="both"/>
        <w:rPr>
          <w:sz w:val="20"/>
          <w:szCs w:val="20"/>
          <w:lang w:val="hr-BA"/>
        </w:rPr>
      </w:pPr>
      <w:r w:rsidRPr="00EC4E3D">
        <w:rPr>
          <w:sz w:val="20"/>
          <w:szCs w:val="20"/>
          <w:lang w:val="hr-BA"/>
        </w:rPr>
        <w:t>*** u petim razredima koji se nalaze u kombin</w:t>
      </w:r>
      <w:r>
        <w:rPr>
          <w:sz w:val="20"/>
          <w:szCs w:val="20"/>
          <w:lang w:val="hr-BA"/>
        </w:rPr>
        <w:t>ovanim</w:t>
      </w:r>
      <w:r w:rsidRPr="00EC4E3D">
        <w:rPr>
          <w:sz w:val="20"/>
          <w:szCs w:val="20"/>
          <w:lang w:val="hr-BA"/>
        </w:rPr>
        <w:t xml:space="preserve">odjeljenjima, 5 </w:t>
      </w:r>
      <w:r>
        <w:rPr>
          <w:sz w:val="20"/>
          <w:szCs w:val="20"/>
          <w:lang w:val="hr-BA"/>
        </w:rPr>
        <w:t>časova</w:t>
      </w:r>
      <w:r w:rsidRPr="00EC4E3D">
        <w:rPr>
          <w:sz w:val="20"/>
          <w:szCs w:val="20"/>
          <w:lang w:val="hr-BA"/>
        </w:rPr>
        <w:t xml:space="preserve"> kulture življenja predaje predmetni nastavnik.</w:t>
      </w:r>
    </w:p>
    <w:p w:rsidR="003263F2" w:rsidRPr="008E570F" w:rsidRDefault="003263F2" w:rsidP="003263F2">
      <w:pPr>
        <w:jc w:val="center"/>
        <w:rPr>
          <w:sz w:val="22"/>
          <w:szCs w:val="22"/>
        </w:rPr>
      </w:pPr>
      <w:r w:rsidRPr="008E570F">
        <w:rPr>
          <w:sz w:val="22"/>
          <w:szCs w:val="22"/>
        </w:rPr>
        <w:lastRenderedPageBreak/>
        <w:t xml:space="preserve">Nastava na bosanskom jeziku                                      </w:t>
      </w:r>
      <w:r>
        <w:rPr>
          <w:sz w:val="22"/>
          <w:szCs w:val="22"/>
        </w:rPr>
        <w:t>Tabela</w:t>
      </w:r>
      <w:r w:rsidRPr="008E570F">
        <w:rPr>
          <w:sz w:val="22"/>
          <w:szCs w:val="22"/>
        </w:rPr>
        <w:t xml:space="preserve"> 13 B</w:t>
      </w:r>
    </w:p>
    <w:tbl>
      <w:tblPr>
        <w:tblW w:w="9999"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5"/>
        <w:gridCol w:w="1946"/>
        <w:gridCol w:w="570"/>
        <w:gridCol w:w="570"/>
        <w:gridCol w:w="570"/>
        <w:gridCol w:w="533"/>
        <w:gridCol w:w="709"/>
        <w:gridCol w:w="569"/>
        <w:gridCol w:w="615"/>
        <w:gridCol w:w="550"/>
        <w:gridCol w:w="686"/>
        <w:gridCol w:w="984"/>
        <w:gridCol w:w="992"/>
      </w:tblGrid>
      <w:tr w:rsidR="003263F2" w:rsidRPr="008E570F" w:rsidTr="00CB1C86">
        <w:trPr>
          <w:cantSplit/>
          <w:trHeight w:val="286"/>
        </w:trPr>
        <w:tc>
          <w:tcPr>
            <w:tcW w:w="705" w:type="dxa"/>
            <w:vMerge w:val="restart"/>
            <w:shd w:val="clear" w:color="auto" w:fill="F3F3F3"/>
            <w:vAlign w:val="center"/>
          </w:tcPr>
          <w:p w:rsidR="003263F2" w:rsidRPr="008E570F" w:rsidRDefault="003263F2" w:rsidP="00CB1C86">
            <w:pPr>
              <w:jc w:val="center"/>
              <w:rPr>
                <w:sz w:val="16"/>
                <w:szCs w:val="16"/>
              </w:rPr>
            </w:pPr>
            <w:r w:rsidRPr="008E570F">
              <w:rPr>
                <w:sz w:val="16"/>
                <w:szCs w:val="16"/>
              </w:rPr>
              <w:t>Red. br.</w:t>
            </w:r>
          </w:p>
        </w:tc>
        <w:tc>
          <w:tcPr>
            <w:tcW w:w="1946" w:type="dxa"/>
            <w:vMerge w:val="restart"/>
            <w:shd w:val="clear" w:color="auto" w:fill="F3F3F3"/>
            <w:vAlign w:val="center"/>
          </w:tcPr>
          <w:p w:rsidR="003263F2" w:rsidRPr="008E570F" w:rsidRDefault="003263F2" w:rsidP="00CB1C86">
            <w:pPr>
              <w:jc w:val="center"/>
              <w:rPr>
                <w:sz w:val="16"/>
                <w:szCs w:val="16"/>
              </w:rPr>
            </w:pPr>
            <w:r w:rsidRPr="008E570F">
              <w:rPr>
                <w:sz w:val="16"/>
                <w:szCs w:val="16"/>
              </w:rPr>
              <w:t>Naziv predmeta</w:t>
            </w:r>
          </w:p>
        </w:tc>
        <w:tc>
          <w:tcPr>
            <w:tcW w:w="5372" w:type="dxa"/>
            <w:gridSpan w:val="9"/>
            <w:shd w:val="clear" w:color="auto" w:fill="F3F3F3"/>
            <w:vAlign w:val="center"/>
          </w:tcPr>
          <w:p w:rsidR="003263F2" w:rsidRPr="008E570F" w:rsidRDefault="003263F2" w:rsidP="00CB1C86">
            <w:pPr>
              <w:jc w:val="center"/>
              <w:rPr>
                <w:sz w:val="16"/>
                <w:szCs w:val="16"/>
                <w:lang w:val="pl-PL"/>
              </w:rPr>
            </w:pPr>
            <w:r w:rsidRPr="008E570F">
              <w:rPr>
                <w:sz w:val="16"/>
                <w:szCs w:val="16"/>
                <w:lang w:val="pl-PL"/>
              </w:rPr>
              <w:t>Broj</w:t>
            </w:r>
            <w:r>
              <w:rPr>
                <w:sz w:val="16"/>
                <w:szCs w:val="16"/>
                <w:lang w:val="pl-PL"/>
              </w:rPr>
              <w:t>časova</w:t>
            </w:r>
            <w:r w:rsidRPr="008E570F">
              <w:rPr>
                <w:sz w:val="16"/>
                <w:szCs w:val="16"/>
                <w:lang w:val="pl-PL"/>
              </w:rPr>
              <w:t>po razredima i predmetima</w:t>
            </w:r>
          </w:p>
        </w:tc>
        <w:tc>
          <w:tcPr>
            <w:tcW w:w="1976" w:type="dxa"/>
            <w:gridSpan w:val="2"/>
            <w:shd w:val="clear" w:color="auto" w:fill="F3F3F3"/>
            <w:vAlign w:val="center"/>
          </w:tcPr>
          <w:p w:rsidR="003263F2" w:rsidRPr="008E570F" w:rsidRDefault="003263F2" w:rsidP="00CB1C86">
            <w:pPr>
              <w:jc w:val="center"/>
              <w:rPr>
                <w:sz w:val="16"/>
                <w:szCs w:val="16"/>
                <w:lang w:val="hr-BA"/>
              </w:rPr>
            </w:pPr>
            <w:r w:rsidRPr="008E570F">
              <w:rPr>
                <w:sz w:val="16"/>
                <w:szCs w:val="16"/>
              </w:rPr>
              <w:t>Svega</w:t>
            </w:r>
          </w:p>
        </w:tc>
      </w:tr>
      <w:tr w:rsidR="003263F2" w:rsidRPr="008E570F" w:rsidTr="00CB1C86">
        <w:trPr>
          <w:cantSplit/>
          <w:trHeight w:val="353"/>
        </w:trPr>
        <w:tc>
          <w:tcPr>
            <w:tcW w:w="705" w:type="dxa"/>
            <w:vMerge/>
            <w:shd w:val="clear" w:color="auto" w:fill="F3F3F3"/>
            <w:vAlign w:val="center"/>
          </w:tcPr>
          <w:p w:rsidR="003263F2" w:rsidRPr="008E570F" w:rsidRDefault="003263F2" w:rsidP="00CB1C86">
            <w:pPr>
              <w:jc w:val="center"/>
              <w:rPr>
                <w:sz w:val="20"/>
              </w:rPr>
            </w:pPr>
          </w:p>
        </w:tc>
        <w:tc>
          <w:tcPr>
            <w:tcW w:w="1946" w:type="dxa"/>
            <w:vMerge/>
            <w:shd w:val="clear" w:color="auto" w:fill="F3F3F3"/>
            <w:vAlign w:val="center"/>
          </w:tcPr>
          <w:p w:rsidR="003263F2" w:rsidRPr="008E570F" w:rsidRDefault="003263F2" w:rsidP="00CB1C86">
            <w:pPr>
              <w:jc w:val="center"/>
              <w:rPr>
                <w:sz w:val="20"/>
              </w:rPr>
            </w:pPr>
          </w:p>
        </w:tc>
        <w:tc>
          <w:tcPr>
            <w:tcW w:w="570" w:type="dxa"/>
            <w:shd w:val="clear" w:color="auto" w:fill="F3F3F3"/>
            <w:vAlign w:val="center"/>
          </w:tcPr>
          <w:p w:rsidR="003263F2" w:rsidRPr="008E570F" w:rsidRDefault="003263F2" w:rsidP="00CB1C86">
            <w:pPr>
              <w:pStyle w:val="BodyTextIndent"/>
              <w:ind w:firstLine="0"/>
              <w:jc w:val="center"/>
              <w:rPr>
                <w:bCs/>
                <w:sz w:val="16"/>
                <w:szCs w:val="16"/>
                <w:lang w:val="hr-BA"/>
              </w:rPr>
            </w:pPr>
            <w:r>
              <w:rPr>
                <w:bCs/>
                <w:sz w:val="16"/>
                <w:szCs w:val="16"/>
              </w:rPr>
              <w:t>I</w:t>
            </w:r>
          </w:p>
        </w:tc>
        <w:tc>
          <w:tcPr>
            <w:tcW w:w="570" w:type="dxa"/>
            <w:shd w:val="clear" w:color="auto" w:fill="F3F3F3"/>
            <w:vAlign w:val="center"/>
          </w:tcPr>
          <w:p w:rsidR="003263F2" w:rsidRPr="008E570F" w:rsidRDefault="003263F2" w:rsidP="00CB1C86">
            <w:pPr>
              <w:pStyle w:val="BodyTextIndent"/>
              <w:ind w:firstLine="0"/>
              <w:jc w:val="center"/>
              <w:rPr>
                <w:bCs/>
                <w:sz w:val="16"/>
                <w:szCs w:val="16"/>
                <w:lang w:val="hr-BA"/>
              </w:rPr>
            </w:pPr>
            <w:r>
              <w:rPr>
                <w:bCs/>
                <w:sz w:val="16"/>
                <w:szCs w:val="16"/>
              </w:rPr>
              <w:t>II</w:t>
            </w:r>
          </w:p>
        </w:tc>
        <w:tc>
          <w:tcPr>
            <w:tcW w:w="570" w:type="dxa"/>
            <w:shd w:val="clear" w:color="auto" w:fill="F3F3F3"/>
            <w:vAlign w:val="center"/>
          </w:tcPr>
          <w:p w:rsidR="003263F2" w:rsidRPr="008E570F" w:rsidRDefault="003263F2" w:rsidP="00CB1C86">
            <w:pPr>
              <w:pStyle w:val="BodyTextIndent"/>
              <w:ind w:firstLine="0"/>
              <w:jc w:val="center"/>
              <w:rPr>
                <w:bCs/>
                <w:sz w:val="16"/>
                <w:szCs w:val="16"/>
                <w:lang w:val="hr-BA"/>
              </w:rPr>
            </w:pPr>
            <w:r>
              <w:rPr>
                <w:bCs/>
                <w:sz w:val="16"/>
                <w:szCs w:val="16"/>
              </w:rPr>
              <w:t>I</w:t>
            </w:r>
            <w:r w:rsidRPr="008E570F">
              <w:rPr>
                <w:bCs/>
                <w:sz w:val="16"/>
                <w:szCs w:val="16"/>
              </w:rPr>
              <w:t>I</w:t>
            </w:r>
            <w:r>
              <w:rPr>
                <w:bCs/>
                <w:sz w:val="16"/>
                <w:szCs w:val="16"/>
                <w:lang w:val="hr-BA"/>
              </w:rPr>
              <w:t>I</w:t>
            </w:r>
          </w:p>
        </w:tc>
        <w:tc>
          <w:tcPr>
            <w:tcW w:w="533" w:type="dxa"/>
            <w:shd w:val="clear" w:color="auto" w:fill="F3F3F3"/>
            <w:vAlign w:val="center"/>
          </w:tcPr>
          <w:p w:rsidR="003263F2" w:rsidRPr="008E570F" w:rsidRDefault="003263F2" w:rsidP="00CB1C86">
            <w:pPr>
              <w:pStyle w:val="BodyTextIndent"/>
              <w:ind w:firstLine="0"/>
              <w:jc w:val="center"/>
              <w:rPr>
                <w:bCs/>
                <w:sz w:val="16"/>
                <w:szCs w:val="16"/>
                <w:lang w:val="hr-BA"/>
              </w:rPr>
            </w:pPr>
            <w:r>
              <w:rPr>
                <w:bCs/>
                <w:sz w:val="16"/>
                <w:szCs w:val="16"/>
              </w:rPr>
              <w:t>IV</w:t>
            </w:r>
          </w:p>
        </w:tc>
        <w:tc>
          <w:tcPr>
            <w:tcW w:w="709" w:type="dxa"/>
            <w:shd w:val="clear" w:color="auto" w:fill="F3F3F3"/>
            <w:vAlign w:val="center"/>
          </w:tcPr>
          <w:p w:rsidR="003263F2" w:rsidRPr="008E570F" w:rsidRDefault="003263F2" w:rsidP="00CB1C86">
            <w:pPr>
              <w:pStyle w:val="BodyTextIndent"/>
              <w:ind w:firstLine="0"/>
              <w:jc w:val="center"/>
              <w:rPr>
                <w:bCs/>
                <w:sz w:val="16"/>
                <w:szCs w:val="16"/>
              </w:rPr>
            </w:pPr>
            <w:r>
              <w:rPr>
                <w:bCs/>
                <w:sz w:val="16"/>
                <w:szCs w:val="16"/>
              </w:rPr>
              <w:t>V</w:t>
            </w:r>
          </w:p>
        </w:tc>
        <w:tc>
          <w:tcPr>
            <w:tcW w:w="569" w:type="dxa"/>
            <w:shd w:val="clear" w:color="auto" w:fill="F3F3F3"/>
            <w:vAlign w:val="center"/>
          </w:tcPr>
          <w:p w:rsidR="003263F2" w:rsidRPr="008E570F" w:rsidRDefault="003263F2" w:rsidP="00CB1C86">
            <w:pPr>
              <w:pStyle w:val="BodyTextIndent"/>
              <w:ind w:firstLine="0"/>
              <w:jc w:val="center"/>
              <w:rPr>
                <w:bCs/>
                <w:sz w:val="16"/>
                <w:szCs w:val="16"/>
              </w:rPr>
            </w:pPr>
            <w:r>
              <w:rPr>
                <w:bCs/>
                <w:sz w:val="16"/>
                <w:szCs w:val="16"/>
              </w:rPr>
              <w:t>VI</w:t>
            </w:r>
          </w:p>
        </w:tc>
        <w:tc>
          <w:tcPr>
            <w:tcW w:w="615" w:type="dxa"/>
            <w:shd w:val="clear" w:color="auto" w:fill="F3F3F3"/>
            <w:vAlign w:val="center"/>
          </w:tcPr>
          <w:p w:rsidR="003263F2" w:rsidRPr="008E570F" w:rsidRDefault="003263F2" w:rsidP="00CB1C86">
            <w:pPr>
              <w:pStyle w:val="BodyTextIndent"/>
              <w:ind w:firstLine="0"/>
              <w:jc w:val="center"/>
              <w:rPr>
                <w:bCs/>
                <w:sz w:val="16"/>
                <w:szCs w:val="16"/>
              </w:rPr>
            </w:pPr>
            <w:r w:rsidRPr="008E570F">
              <w:rPr>
                <w:bCs/>
                <w:sz w:val="16"/>
                <w:szCs w:val="16"/>
              </w:rPr>
              <w:t>V</w:t>
            </w:r>
            <w:r>
              <w:rPr>
                <w:bCs/>
                <w:sz w:val="16"/>
                <w:szCs w:val="16"/>
              </w:rPr>
              <w:t>II</w:t>
            </w:r>
          </w:p>
        </w:tc>
        <w:tc>
          <w:tcPr>
            <w:tcW w:w="550" w:type="dxa"/>
            <w:shd w:val="clear" w:color="auto" w:fill="F3F3F3"/>
            <w:vAlign w:val="center"/>
          </w:tcPr>
          <w:p w:rsidR="003263F2" w:rsidRPr="008E570F" w:rsidRDefault="003263F2" w:rsidP="00CB1C86">
            <w:pPr>
              <w:pStyle w:val="BodyTextIndent"/>
              <w:ind w:firstLine="0"/>
              <w:jc w:val="center"/>
              <w:rPr>
                <w:bCs/>
                <w:sz w:val="16"/>
                <w:szCs w:val="16"/>
                <w:lang w:val="hr-BA"/>
              </w:rPr>
            </w:pPr>
            <w:r w:rsidRPr="008E570F">
              <w:rPr>
                <w:bCs/>
                <w:sz w:val="16"/>
                <w:szCs w:val="16"/>
              </w:rPr>
              <w:t>VI</w:t>
            </w:r>
            <w:r>
              <w:rPr>
                <w:bCs/>
                <w:sz w:val="16"/>
                <w:szCs w:val="16"/>
              </w:rPr>
              <w:t>II</w:t>
            </w:r>
          </w:p>
        </w:tc>
        <w:tc>
          <w:tcPr>
            <w:tcW w:w="686" w:type="dxa"/>
            <w:shd w:val="clear" w:color="auto" w:fill="F3F3F3"/>
            <w:vAlign w:val="center"/>
          </w:tcPr>
          <w:p w:rsidR="003263F2" w:rsidRPr="008E570F" w:rsidRDefault="003263F2" w:rsidP="00CB1C86">
            <w:pPr>
              <w:pStyle w:val="BodyTextIndent"/>
              <w:ind w:firstLine="0"/>
              <w:jc w:val="center"/>
              <w:rPr>
                <w:bCs/>
                <w:sz w:val="16"/>
                <w:szCs w:val="16"/>
                <w:lang w:val="hr-BA"/>
              </w:rPr>
            </w:pPr>
            <w:r>
              <w:rPr>
                <w:bCs/>
                <w:sz w:val="16"/>
                <w:szCs w:val="16"/>
              </w:rPr>
              <w:t>IX</w:t>
            </w:r>
          </w:p>
        </w:tc>
        <w:tc>
          <w:tcPr>
            <w:tcW w:w="984" w:type="dxa"/>
            <w:shd w:val="clear" w:color="auto" w:fill="F3F3F3"/>
            <w:vAlign w:val="center"/>
          </w:tcPr>
          <w:p w:rsidR="003263F2" w:rsidRPr="00D51C74" w:rsidRDefault="003263F2" w:rsidP="00CB1C86">
            <w:pPr>
              <w:jc w:val="center"/>
              <w:rPr>
                <w:sz w:val="16"/>
                <w:szCs w:val="16"/>
              </w:rPr>
            </w:pPr>
            <w:r>
              <w:rPr>
                <w:sz w:val="16"/>
                <w:szCs w:val="16"/>
              </w:rPr>
              <w:t>S</w:t>
            </w:r>
            <w:r w:rsidRPr="00D51C74">
              <w:rPr>
                <w:sz w:val="16"/>
                <w:szCs w:val="16"/>
              </w:rPr>
              <w:t>edmično</w:t>
            </w:r>
          </w:p>
        </w:tc>
        <w:tc>
          <w:tcPr>
            <w:tcW w:w="992" w:type="dxa"/>
            <w:shd w:val="clear" w:color="auto" w:fill="F3F3F3"/>
            <w:vAlign w:val="center"/>
          </w:tcPr>
          <w:p w:rsidR="003263F2" w:rsidRPr="008E570F" w:rsidRDefault="003263F2" w:rsidP="00CB1C86">
            <w:pPr>
              <w:jc w:val="center"/>
              <w:rPr>
                <w:sz w:val="16"/>
                <w:szCs w:val="16"/>
              </w:rPr>
            </w:pPr>
            <w:r w:rsidRPr="008E570F">
              <w:rPr>
                <w:sz w:val="16"/>
                <w:szCs w:val="16"/>
              </w:rPr>
              <w:t>Godišnje</w:t>
            </w:r>
          </w:p>
        </w:tc>
      </w:tr>
      <w:tr w:rsidR="003263F2" w:rsidRPr="008E570F" w:rsidTr="00CB1C86">
        <w:trPr>
          <w:cantSplit/>
          <w:trHeight w:val="224"/>
        </w:trPr>
        <w:tc>
          <w:tcPr>
            <w:tcW w:w="705" w:type="dxa"/>
          </w:tcPr>
          <w:p w:rsidR="003263F2" w:rsidRPr="008E570F" w:rsidRDefault="003263F2" w:rsidP="00CB1C86">
            <w:pPr>
              <w:rPr>
                <w:sz w:val="20"/>
              </w:rPr>
            </w:pPr>
          </w:p>
        </w:tc>
        <w:tc>
          <w:tcPr>
            <w:tcW w:w="1946" w:type="dxa"/>
          </w:tcPr>
          <w:p w:rsidR="003263F2" w:rsidRPr="008E570F" w:rsidRDefault="003263F2" w:rsidP="00CB1C86">
            <w:pPr>
              <w:rPr>
                <w:sz w:val="20"/>
              </w:rPr>
            </w:pPr>
            <w:r w:rsidRPr="008E570F">
              <w:rPr>
                <w:sz w:val="20"/>
              </w:rPr>
              <w:t>Razredna nastava</w:t>
            </w:r>
          </w:p>
        </w:tc>
        <w:tc>
          <w:tcPr>
            <w:tcW w:w="570" w:type="dxa"/>
          </w:tcPr>
          <w:p w:rsidR="003263F2" w:rsidRPr="008E570F" w:rsidRDefault="003263F2" w:rsidP="00CB1C86">
            <w:pPr>
              <w:jc w:val="right"/>
              <w:rPr>
                <w:sz w:val="20"/>
                <w:lang w:val="hr-BA"/>
              </w:rPr>
            </w:pPr>
            <w:r w:rsidRPr="008E570F">
              <w:rPr>
                <w:sz w:val="20"/>
                <w:lang w:val="hr-BA"/>
              </w:rPr>
              <w:t>14</w:t>
            </w:r>
          </w:p>
        </w:tc>
        <w:tc>
          <w:tcPr>
            <w:tcW w:w="570" w:type="dxa"/>
          </w:tcPr>
          <w:p w:rsidR="003263F2" w:rsidRPr="008E570F" w:rsidRDefault="003263F2" w:rsidP="00CB1C86">
            <w:pPr>
              <w:jc w:val="right"/>
              <w:rPr>
                <w:sz w:val="20"/>
                <w:lang w:val="hr-BA"/>
              </w:rPr>
            </w:pPr>
            <w:r w:rsidRPr="008E570F">
              <w:rPr>
                <w:sz w:val="20"/>
                <w:lang w:val="hr-BA"/>
              </w:rPr>
              <w:t>17</w:t>
            </w:r>
          </w:p>
        </w:tc>
        <w:tc>
          <w:tcPr>
            <w:tcW w:w="570" w:type="dxa"/>
          </w:tcPr>
          <w:p w:rsidR="003263F2" w:rsidRPr="008E570F" w:rsidRDefault="003263F2" w:rsidP="00CB1C86">
            <w:pPr>
              <w:jc w:val="right"/>
              <w:rPr>
                <w:sz w:val="20"/>
                <w:lang w:val="hr-BA"/>
              </w:rPr>
            </w:pPr>
            <w:r w:rsidRPr="008E570F">
              <w:rPr>
                <w:sz w:val="20"/>
                <w:lang w:val="hr-BA"/>
              </w:rPr>
              <w:t>17</w:t>
            </w:r>
          </w:p>
        </w:tc>
        <w:tc>
          <w:tcPr>
            <w:tcW w:w="533" w:type="dxa"/>
          </w:tcPr>
          <w:p w:rsidR="003263F2" w:rsidRPr="008E570F" w:rsidRDefault="003263F2" w:rsidP="00CB1C86">
            <w:pPr>
              <w:jc w:val="right"/>
              <w:rPr>
                <w:sz w:val="20"/>
                <w:lang w:val="hr-BA"/>
              </w:rPr>
            </w:pPr>
            <w:r w:rsidRPr="008E570F">
              <w:rPr>
                <w:sz w:val="20"/>
                <w:lang w:val="hr-BA"/>
              </w:rPr>
              <w:t>36</w:t>
            </w:r>
          </w:p>
        </w:tc>
        <w:tc>
          <w:tcPr>
            <w:tcW w:w="709" w:type="dxa"/>
          </w:tcPr>
          <w:p w:rsidR="003263F2" w:rsidRPr="008E570F" w:rsidRDefault="003263F2" w:rsidP="00CB1C86">
            <w:pPr>
              <w:jc w:val="right"/>
              <w:rPr>
                <w:sz w:val="20"/>
                <w:lang w:val="hr-BA"/>
              </w:rPr>
            </w:pPr>
            <w:r w:rsidRPr="008E570F">
              <w:rPr>
                <w:sz w:val="20"/>
                <w:lang w:val="hr-BA"/>
              </w:rPr>
              <w:t>68</w:t>
            </w:r>
          </w:p>
        </w:tc>
        <w:tc>
          <w:tcPr>
            <w:tcW w:w="569" w:type="dxa"/>
          </w:tcPr>
          <w:p w:rsidR="003263F2" w:rsidRPr="008E570F" w:rsidRDefault="003263F2" w:rsidP="00CB1C86">
            <w:pPr>
              <w:jc w:val="right"/>
              <w:rPr>
                <w:sz w:val="20"/>
                <w:lang w:val="hr-BA"/>
              </w:rPr>
            </w:pPr>
            <w:r w:rsidRPr="008E570F">
              <w:rPr>
                <w:sz w:val="20"/>
                <w:lang w:val="hr-BA"/>
              </w:rPr>
              <w:t>0</w:t>
            </w:r>
          </w:p>
        </w:tc>
        <w:tc>
          <w:tcPr>
            <w:tcW w:w="615" w:type="dxa"/>
          </w:tcPr>
          <w:p w:rsidR="003263F2" w:rsidRPr="008E570F" w:rsidRDefault="003263F2" w:rsidP="00CB1C86">
            <w:pPr>
              <w:jc w:val="right"/>
              <w:rPr>
                <w:sz w:val="20"/>
                <w:lang w:val="hr-BA"/>
              </w:rPr>
            </w:pPr>
            <w:r w:rsidRPr="008E570F">
              <w:rPr>
                <w:sz w:val="20"/>
                <w:lang w:val="hr-BA"/>
              </w:rPr>
              <w:t>0</w:t>
            </w:r>
          </w:p>
        </w:tc>
        <w:tc>
          <w:tcPr>
            <w:tcW w:w="550" w:type="dxa"/>
          </w:tcPr>
          <w:p w:rsidR="003263F2" w:rsidRPr="008E570F" w:rsidRDefault="003263F2" w:rsidP="00CB1C86">
            <w:pPr>
              <w:jc w:val="right"/>
              <w:rPr>
                <w:sz w:val="20"/>
                <w:lang w:val="hr-BA"/>
              </w:rPr>
            </w:pPr>
            <w:r w:rsidRPr="008E570F">
              <w:rPr>
                <w:sz w:val="20"/>
                <w:lang w:val="hr-BA"/>
              </w:rPr>
              <w:t>0</w:t>
            </w:r>
          </w:p>
        </w:tc>
        <w:tc>
          <w:tcPr>
            <w:tcW w:w="686" w:type="dxa"/>
          </w:tcPr>
          <w:p w:rsidR="003263F2" w:rsidRPr="008E570F" w:rsidRDefault="003263F2" w:rsidP="00CB1C86">
            <w:pPr>
              <w:jc w:val="right"/>
              <w:rPr>
                <w:sz w:val="20"/>
                <w:lang w:val="hr-BA"/>
              </w:rPr>
            </w:pPr>
            <w:r w:rsidRPr="008E570F">
              <w:rPr>
                <w:sz w:val="20"/>
                <w:lang w:val="hr-BA"/>
              </w:rPr>
              <w:t>0</w:t>
            </w:r>
          </w:p>
        </w:tc>
        <w:tc>
          <w:tcPr>
            <w:tcW w:w="984" w:type="dxa"/>
          </w:tcPr>
          <w:p w:rsidR="003263F2" w:rsidRPr="008E570F" w:rsidRDefault="0002131C" w:rsidP="00CB1C86">
            <w:pPr>
              <w:jc w:val="right"/>
              <w:rPr>
                <w:b/>
                <w:bCs/>
                <w:sz w:val="20"/>
                <w:lang w:val="hr-BA"/>
              </w:rPr>
            </w:pPr>
            <w:r w:rsidRPr="008E570F">
              <w:rPr>
                <w:b/>
                <w:bCs/>
                <w:sz w:val="20"/>
                <w:lang w:val="hr-BA"/>
              </w:rPr>
              <w:fldChar w:fldCharType="begin"/>
            </w:r>
            <w:r w:rsidR="003263F2" w:rsidRPr="008E570F">
              <w:rPr>
                <w:b/>
                <w:bCs/>
                <w:sz w:val="20"/>
                <w:lang w:val="hr-BA"/>
              </w:rPr>
              <w:instrText xml:space="preserve"> =SUM(LEFT) </w:instrText>
            </w:r>
            <w:r w:rsidRPr="008E570F">
              <w:rPr>
                <w:b/>
                <w:bCs/>
                <w:sz w:val="20"/>
                <w:lang w:val="hr-BA"/>
              </w:rPr>
              <w:fldChar w:fldCharType="separate"/>
            </w:r>
            <w:r w:rsidR="003263F2" w:rsidRPr="008E570F">
              <w:rPr>
                <w:b/>
                <w:bCs/>
                <w:noProof/>
                <w:sz w:val="20"/>
                <w:lang w:val="hr-BA"/>
              </w:rPr>
              <w:t>152</w:t>
            </w:r>
            <w:r w:rsidRPr="008E570F">
              <w:rPr>
                <w:b/>
                <w:bCs/>
                <w:sz w:val="20"/>
                <w:lang w:val="hr-BA"/>
              </w:rPr>
              <w:fldChar w:fldCharType="end"/>
            </w:r>
          </w:p>
        </w:tc>
        <w:tc>
          <w:tcPr>
            <w:tcW w:w="992" w:type="dxa"/>
            <w:vAlign w:val="center"/>
          </w:tcPr>
          <w:p w:rsidR="003263F2" w:rsidRPr="008E570F" w:rsidRDefault="003263F2" w:rsidP="00CB1C86">
            <w:pPr>
              <w:jc w:val="right"/>
              <w:rPr>
                <w:b/>
                <w:bCs/>
                <w:sz w:val="20"/>
                <w:lang w:val="hr-BA"/>
              </w:rPr>
            </w:pPr>
            <w:r w:rsidRPr="008E570F">
              <w:rPr>
                <w:b/>
                <w:bCs/>
                <w:sz w:val="20"/>
                <w:lang w:val="hr-BA"/>
              </w:rPr>
              <w:t>5320</w:t>
            </w:r>
          </w:p>
        </w:tc>
      </w:tr>
      <w:tr w:rsidR="003263F2" w:rsidRPr="008E570F" w:rsidTr="00CB1C86">
        <w:trPr>
          <w:cantSplit/>
          <w:trHeight w:val="224"/>
        </w:trPr>
        <w:tc>
          <w:tcPr>
            <w:tcW w:w="705" w:type="dxa"/>
          </w:tcPr>
          <w:p w:rsidR="003263F2" w:rsidRPr="008E570F" w:rsidRDefault="003263F2" w:rsidP="00CB1C86">
            <w:pPr>
              <w:rPr>
                <w:sz w:val="20"/>
              </w:rPr>
            </w:pPr>
            <w:r w:rsidRPr="008E570F">
              <w:rPr>
                <w:sz w:val="20"/>
              </w:rPr>
              <w:t>1.</w:t>
            </w:r>
          </w:p>
        </w:tc>
        <w:tc>
          <w:tcPr>
            <w:tcW w:w="1946" w:type="dxa"/>
          </w:tcPr>
          <w:p w:rsidR="003263F2" w:rsidRPr="008E570F" w:rsidRDefault="003263F2" w:rsidP="00CB1C86">
            <w:pPr>
              <w:rPr>
                <w:sz w:val="20"/>
              </w:rPr>
            </w:pPr>
            <w:r w:rsidRPr="008E570F">
              <w:rPr>
                <w:sz w:val="20"/>
              </w:rPr>
              <w:t>Bosa. J  –knj.</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569" w:type="dxa"/>
          </w:tcPr>
          <w:p w:rsidR="003263F2" w:rsidRPr="008E570F" w:rsidRDefault="003263F2" w:rsidP="00CB1C86">
            <w:pPr>
              <w:jc w:val="right"/>
              <w:rPr>
                <w:sz w:val="20"/>
                <w:lang w:val="hr-BA"/>
              </w:rPr>
            </w:pPr>
            <w:r w:rsidRPr="008E570F">
              <w:rPr>
                <w:sz w:val="20"/>
                <w:lang w:val="hr-BA"/>
              </w:rPr>
              <w:t>5</w:t>
            </w:r>
          </w:p>
        </w:tc>
        <w:tc>
          <w:tcPr>
            <w:tcW w:w="615" w:type="dxa"/>
          </w:tcPr>
          <w:p w:rsidR="003263F2" w:rsidRPr="008E570F" w:rsidRDefault="003263F2" w:rsidP="00CB1C86">
            <w:pPr>
              <w:jc w:val="right"/>
              <w:rPr>
                <w:sz w:val="20"/>
                <w:lang w:val="hr-BA"/>
              </w:rPr>
            </w:pPr>
            <w:r w:rsidRPr="008E570F">
              <w:rPr>
                <w:sz w:val="20"/>
                <w:lang w:val="hr-BA"/>
              </w:rPr>
              <w:t>4</w:t>
            </w:r>
          </w:p>
        </w:tc>
        <w:tc>
          <w:tcPr>
            <w:tcW w:w="550" w:type="dxa"/>
          </w:tcPr>
          <w:p w:rsidR="003263F2" w:rsidRPr="008E570F" w:rsidRDefault="003263F2" w:rsidP="00CB1C86">
            <w:pPr>
              <w:jc w:val="right"/>
              <w:rPr>
                <w:sz w:val="20"/>
                <w:lang w:val="hr-BA"/>
              </w:rPr>
            </w:pPr>
            <w:r w:rsidRPr="008E570F">
              <w:rPr>
                <w:sz w:val="20"/>
                <w:lang w:val="hr-BA"/>
              </w:rPr>
              <w:t>4</w:t>
            </w:r>
          </w:p>
        </w:tc>
        <w:tc>
          <w:tcPr>
            <w:tcW w:w="686" w:type="dxa"/>
          </w:tcPr>
          <w:p w:rsidR="003263F2" w:rsidRPr="008E570F" w:rsidRDefault="003263F2" w:rsidP="00CB1C86">
            <w:pPr>
              <w:jc w:val="right"/>
              <w:rPr>
                <w:sz w:val="20"/>
                <w:lang w:val="hr-BA"/>
              </w:rPr>
            </w:pPr>
            <w:r w:rsidRPr="008E570F">
              <w:rPr>
                <w:sz w:val="20"/>
                <w:lang w:val="hr-BA"/>
              </w:rPr>
              <w:t>4</w:t>
            </w:r>
          </w:p>
        </w:tc>
        <w:tc>
          <w:tcPr>
            <w:tcW w:w="984" w:type="dxa"/>
          </w:tcPr>
          <w:p w:rsidR="003263F2" w:rsidRPr="008E570F" w:rsidRDefault="003263F2" w:rsidP="00CB1C86">
            <w:pPr>
              <w:jc w:val="right"/>
              <w:rPr>
                <w:b/>
                <w:bCs/>
                <w:sz w:val="20"/>
                <w:lang w:val="hr-BA"/>
              </w:rPr>
            </w:pPr>
            <w:r w:rsidRPr="008E570F">
              <w:rPr>
                <w:b/>
                <w:bCs/>
                <w:sz w:val="20"/>
                <w:lang w:val="hr-BA"/>
              </w:rPr>
              <w:t>17</w:t>
            </w:r>
          </w:p>
        </w:tc>
        <w:tc>
          <w:tcPr>
            <w:tcW w:w="992" w:type="dxa"/>
            <w:vAlign w:val="center"/>
          </w:tcPr>
          <w:p w:rsidR="003263F2" w:rsidRPr="008E570F" w:rsidRDefault="003263F2" w:rsidP="00CB1C86">
            <w:pPr>
              <w:jc w:val="right"/>
              <w:rPr>
                <w:b/>
                <w:bCs/>
                <w:sz w:val="20"/>
                <w:lang w:val="hr-BA"/>
              </w:rPr>
            </w:pPr>
            <w:r w:rsidRPr="008E570F">
              <w:rPr>
                <w:b/>
                <w:bCs/>
                <w:sz w:val="20"/>
                <w:lang w:val="hr-BA"/>
              </w:rPr>
              <w:t>591</w:t>
            </w:r>
          </w:p>
        </w:tc>
      </w:tr>
      <w:tr w:rsidR="003263F2" w:rsidRPr="008E570F" w:rsidTr="00CB1C86">
        <w:trPr>
          <w:cantSplit/>
          <w:trHeight w:val="224"/>
        </w:trPr>
        <w:tc>
          <w:tcPr>
            <w:tcW w:w="705" w:type="dxa"/>
          </w:tcPr>
          <w:p w:rsidR="003263F2" w:rsidRPr="008E570F" w:rsidRDefault="003263F2" w:rsidP="00CB1C86">
            <w:pPr>
              <w:rPr>
                <w:sz w:val="20"/>
              </w:rPr>
            </w:pPr>
            <w:r w:rsidRPr="008E570F">
              <w:rPr>
                <w:sz w:val="20"/>
              </w:rPr>
              <w:t>2.</w:t>
            </w:r>
          </w:p>
        </w:tc>
        <w:tc>
          <w:tcPr>
            <w:tcW w:w="1946" w:type="dxa"/>
          </w:tcPr>
          <w:p w:rsidR="003263F2" w:rsidRPr="008E570F" w:rsidRDefault="003263F2" w:rsidP="00CB1C86">
            <w:pPr>
              <w:rPr>
                <w:sz w:val="20"/>
                <w:lang w:val="hr-BA"/>
              </w:rPr>
            </w:pPr>
            <w:r w:rsidRPr="008E570F">
              <w:rPr>
                <w:sz w:val="20"/>
              </w:rPr>
              <w:t>Engleski jezik</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r w:rsidRPr="008E570F">
              <w:rPr>
                <w:sz w:val="20"/>
                <w:lang w:val="hr-BA"/>
              </w:rPr>
              <w:t>2</w:t>
            </w:r>
          </w:p>
        </w:tc>
        <w:tc>
          <w:tcPr>
            <w:tcW w:w="533" w:type="dxa"/>
          </w:tcPr>
          <w:p w:rsidR="003263F2" w:rsidRPr="008E570F" w:rsidRDefault="003263F2" w:rsidP="00CB1C86">
            <w:pPr>
              <w:jc w:val="right"/>
              <w:rPr>
                <w:sz w:val="20"/>
                <w:lang w:val="hr-BA"/>
              </w:rPr>
            </w:pPr>
            <w:r w:rsidRPr="008E570F">
              <w:rPr>
                <w:sz w:val="20"/>
                <w:lang w:val="hr-BA"/>
              </w:rPr>
              <w:t>6</w:t>
            </w:r>
          </w:p>
        </w:tc>
        <w:tc>
          <w:tcPr>
            <w:tcW w:w="709" w:type="dxa"/>
          </w:tcPr>
          <w:p w:rsidR="003263F2" w:rsidRPr="008E570F" w:rsidRDefault="003263F2" w:rsidP="00CB1C86">
            <w:pPr>
              <w:jc w:val="right"/>
              <w:rPr>
                <w:sz w:val="20"/>
                <w:lang w:val="hr-BA"/>
              </w:rPr>
            </w:pPr>
            <w:r w:rsidRPr="008E570F">
              <w:rPr>
                <w:sz w:val="20"/>
                <w:lang w:val="hr-BA"/>
              </w:rPr>
              <w:t>12</w:t>
            </w:r>
          </w:p>
        </w:tc>
        <w:tc>
          <w:tcPr>
            <w:tcW w:w="569" w:type="dxa"/>
          </w:tcPr>
          <w:p w:rsidR="003263F2" w:rsidRPr="008E570F" w:rsidRDefault="003263F2" w:rsidP="00CB1C86">
            <w:pPr>
              <w:jc w:val="right"/>
              <w:rPr>
                <w:sz w:val="20"/>
                <w:lang w:val="hr-BA"/>
              </w:rPr>
            </w:pPr>
            <w:r w:rsidRPr="008E570F">
              <w:rPr>
                <w:sz w:val="20"/>
                <w:lang w:val="hr-BA"/>
              </w:rPr>
              <w:t>2</w:t>
            </w:r>
          </w:p>
        </w:tc>
        <w:tc>
          <w:tcPr>
            <w:tcW w:w="615" w:type="dxa"/>
          </w:tcPr>
          <w:p w:rsidR="003263F2" w:rsidRPr="008E570F" w:rsidRDefault="003263F2" w:rsidP="00CB1C86">
            <w:pPr>
              <w:jc w:val="right"/>
              <w:rPr>
                <w:sz w:val="20"/>
                <w:lang w:val="hr-BA"/>
              </w:rPr>
            </w:pPr>
            <w:r w:rsidRPr="008E570F">
              <w:rPr>
                <w:sz w:val="20"/>
                <w:lang w:val="hr-BA"/>
              </w:rPr>
              <w:t>2</w:t>
            </w:r>
          </w:p>
        </w:tc>
        <w:tc>
          <w:tcPr>
            <w:tcW w:w="550" w:type="dxa"/>
          </w:tcPr>
          <w:p w:rsidR="003263F2" w:rsidRPr="008E570F" w:rsidRDefault="003263F2" w:rsidP="00CB1C86">
            <w:pPr>
              <w:jc w:val="right"/>
              <w:rPr>
                <w:sz w:val="20"/>
                <w:lang w:val="hr-BA"/>
              </w:rPr>
            </w:pPr>
            <w:r w:rsidRPr="008E570F">
              <w:rPr>
                <w:sz w:val="20"/>
                <w:lang w:val="hr-BA"/>
              </w:rPr>
              <w:t>2</w:t>
            </w:r>
          </w:p>
        </w:tc>
        <w:tc>
          <w:tcPr>
            <w:tcW w:w="686" w:type="dxa"/>
          </w:tcPr>
          <w:p w:rsidR="003263F2" w:rsidRPr="008E570F" w:rsidRDefault="003263F2" w:rsidP="00CB1C86">
            <w:pPr>
              <w:jc w:val="right"/>
              <w:rPr>
                <w:sz w:val="20"/>
                <w:lang w:val="hr-BA"/>
              </w:rPr>
            </w:pPr>
            <w:r w:rsidRPr="008E570F">
              <w:rPr>
                <w:sz w:val="20"/>
                <w:lang w:val="hr-BA"/>
              </w:rPr>
              <w:t>2</w:t>
            </w:r>
          </w:p>
        </w:tc>
        <w:tc>
          <w:tcPr>
            <w:tcW w:w="984" w:type="dxa"/>
          </w:tcPr>
          <w:p w:rsidR="003263F2" w:rsidRPr="008E570F" w:rsidRDefault="003263F2" w:rsidP="00CB1C86">
            <w:pPr>
              <w:jc w:val="right"/>
              <w:rPr>
                <w:b/>
                <w:bCs/>
                <w:sz w:val="20"/>
              </w:rPr>
            </w:pPr>
            <w:r w:rsidRPr="008E570F">
              <w:rPr>
                <w:b/>
                <w:bCs/>
                <w:sz w:val="20"/>
              </w:rPr>
              <w:t>28</w:t>
            </w:r>
          </w:p>
        </w:tc>
        <w:tc>
          <w:tcPr>
            <w:tcW w:w="992" w:type="dxa"/>
            <w:vAlign w:val="center"/>
          </w:tcPr>
          <w:p w:rsidR="003263F2" w:rsidRPr="008E570F" w:rsidRDefault="003263F2" w:rsidP="00CB1C86">
            <w:pPr>
              <w:jc w:val="right"/>
              <w:rPr>
                <w:b/>
                <w:bCs/>
                <w:sz w:val="20"/>
                <w:lang w:val="hr-BA"/>
              </w:rPr>
            </w:pPr>
            <w:r w:rsidRPr="008E570F">
              <w:rPr>
                <w:b/>
                <w:bCs/>
                <w:sz w:val="20"/>
                <w:lang w:val="hr-BA"/>
              </w:rPr>
              <w:t>978</w:t>
            </w:r>
          </w:p>
        </w:tc>
      </w:tr>
      <w:tr w:rsidR="003263F2" w:rsidRPr="008E570F" w:rsidTr="00CB1C86">
        <w:trPr>
          <w:cantSplit/>
          <w:trHeight w:val="224"/>
        </w:trPr>
        <w:tc>
          <w:tcPr>
            <w:tcW w:w="705" w:type="dxa"/>
          </w:tcPr>
          <w:p w:rsidR="003263F2" w:rsidRPr="008E570F" w:rsidRDefault="003263F2" w:rsidP="00CB1C86">
            <w:pPr>
              <w:rPr>
                <w:sz w:val="20"/>
              </w:rPr>
            </w:pPr>
            <w:r w:rsidRPr="008E570F">
              <w:rPr>
                <w:sz w:val="20"/>
              </w:rPr>
              <w:t>3.</w:t>
            </w:r>
          </w:p>
        </w:tc>
        <w:tc>
          <w:tcPr>
            <w:tcW w:w="1946" w:type="dxa"/>
          </w:tcPr>
          <w:p w:rsidR="003263F2" w:rsidRPr="008E570F" w:rsidRDefault="003263F2" w:rsidP="00CB1C86">
            <w:pPr>
              <w:rPr>
                <w:sz w:val="20"/>
                <w:lang w:val="hr-BA"/>
              </w:rPr>
            </w:pPr>
            <w:r w:rsidRPr="008E570F">
              <w:rPr>
                <w:sz w:val="20"/>
              </w:rPr>
              <w:t>Njemački jezik</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569" w:type="dxa"/>
          </w:tcPr>
          <w:p w:rsidR="003263F2" w:rsidRPr="008E570F" w:rsidRDefault="003263F2" w:rsidP="00CB1C86">
            <w:pPr>
              <w:jc w:val="right"/>
              <w:rPr>
                <w:sz w:val="20"/>
                <w:lang w:val="hr-BA"/>
              </w:rPr>
            </w:pPr>
            <w:r w:rsidRPr="008E570F">
              <w:rPr>
                <w:sz w:val="20"/>
                <w:lang w:val="hr-BA"/>
              </w:rPr>
              <w:t>2</w:t>
            </w:r>
          </w:p>
        </w:tc>
        <w:tc>
          <w:tcPr>
            <w:tcW w:w="615" w:type="dxa"/>
          </w:tcPr>
          <w:p w:rsidR="003263F2" w:rsidRPr="008E570F" w:rsidRDefault="003263F2" w:rsidP="00CB1C86">
            <w:pPr>
              <w:jc w:val="right"/>
              <w:rPr>
                <w:sz w:val="20"/>
                <w:lang w:val="hr-BA"/>
              </w:rPr>
            </w:pPr>
            <w:r w:rsidRPr="008E570F">
              <w:rPr>
                <w:sz w:val="20"/>
                <w:lang w:val="hr-BA"/>
              </w:rPr>
              <w:t>2</w:t>
            </w:r>
          </w:p>
        </w:tc>
        <w:tc>
          <w:tcPr>
            <w:tcW w:w="550" w:type="dxa"/>
          </w:tcPr>
          <w:p w:rsidR="003263F2" w:rsidRPr="008E570F" w:rsidRDefault="003263F2" w:rsidP="00CB1C86">
            <w:pPr>
              <w:jc w:val="right"/>
              <w:rPr>
                <w:sz w:val="20"/>
                <w:lang w:val="hr-BA"/>
              </w:rPr>
            </w:pPr>
            <w:r w:rsidRPr="008E570F">
              <w:rPr>
                <w:sz w:val="20"/>
                <w:lang w:val="hr-BA"/>
              </w:rPr>
              <w:t>2</w:t>
            </w:r>
          </w:p>
        </w:tc>
        <w:tc>
          <w:tcPr>
            <w:tcW w:w="686" w:type="dxa"/>
          </w:tcPr>
          <w:p w:rsidR="003263F2" w:rsidRPr="008E570F" w:rsidRDefault="003263F2" w:rsidP="00CB1C86">
            <w:pPr>
              <w:jc w:val="right"/>
              <w:rPr>
                <w:sz w:val="20"/>
                <w:lang w:val="hr-BA"/>
              </w:rPr>
            </w:pPr>
            <w:r w:rsidRPr="008E570F">
              <w:rPr>
                <w:sz w:val="20"/>
                <w:lang w:val="hr-BA"/>
              </w:rPr>
              <w:t>2</w:t>
            </w:r>
          </w:p>
        </w:tc>
        <w:tc>
          <w:tcPr>
            <w:tcW w:w="984" w:type="dxa"/>
          </w:tcPr>
          <w:p w:rsidR="003263F2" w:rsidRPr="008E570F" w:rsidRDefault="003263F2" w:rsidP="00CB1C86">
            <w:pPr>
              <w:jc w:val="right"/>
              <w:rPr>
                <w:b/>
                <w:bCs/>
                <w:sz w:val="20"/>
              </w:rPr>
            </w:pPr>
            <w:r w:rsidRPr="008E570F">
              <w:rPr>
                <w:b/>
                <w:bCs/>
                <w:sz w:val="20"/>
              </w:rPr>
              <w:t>8</w:t>
            </w:r>
          </w:p>
        </w:tc>
        <w:tc>
          <w:tcPr>
            <w:tcW w:w="992" w:type="dxa"/>
            <w:vAlign w:val="center"/>
          </w:tcPr>
          <w:p w:rsidR="003263F2" w:rsidRPr="008E570F" w:rsidRDefault="003263F2" w:rsidP="00CB1C86">
            <w:pPr>
              <w:jc w:val="right"/>
              <w:rPr>
                <w:b/>
                <w:bCs/>
                <w:sz w:val="20"/>
                <w:lang w:val="hr-BA"/>
              </w:rPr>
            </w:pPr>
            <w:r w:rsidRPr="008E570F">
              <w:rPr>
                <w:b/>
                <w:bCs/>
                <w:sz w:val="20"/>
                <w:lang w:val="hr-BA"/>
              </w:rPr>
              <w:t>278</w:t>
            </w:r>
          </w:p>
        </w:tc>
      </w:tr>
      <w:tr w:rsidR="003263F2" w:rsidRPr="008E570F" w:rsidTr="00CB1C86">
        <w:trPr>
          <w:cantSplit/>
          <w:trHeight w:val="224"/>
        </w:trPr>
        <w:tc>
          <w:tcPr>
            <w:tcW w:w="705" w:type="dxa"/>
          </w:tcPr>
          <w:p w:rsidR="003263F2" w:rsidRPr="008E570F" w:rsidRDefault="003263F2" w:rsidP="00CB1C86">
            <w:pPr>
              <w:rPr>
                <w:sz w:val="20"/>
              </w:rPr>
            </w:pPr>
            <w:r w:rsidRPr="008E570F">
              <w:rPr>
                <w:sz w:val="20"/>
              </w:rPr>
              <w:t>4.</w:t>
            </w:r>
          </w:p>
        </w:tc>
        <w:tc>
          <w:tcPr>
            <w:tcW w:w="1946" w:type="dxa"/>
          </w:tcPr>
          <w:p w:rsidR="003263F2" w:rsidRPr="008E570F" w:rsidRDefault="003263F2" w:rsidP="00CB1C86">
            <w:pPr>
              <w:rPr>
                <w:sz w:val="20"/>
              </w:rPr>
            </w:pPr>
            <w:r w:rsidRPr="008E570F">
              <w:rPr>
                <w:sz w:val="20"/>
              </w:rPr>
              <w:t xml:space="preserve">        -      jezik</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569" w:type="dxa"/>
          </w:tcPr>
          <w:p w:rsidR="003263F2" w:rsidRPr="008E570F" w:rsidRDefault="003263F2" w:rsidP="00CB1C86">
            <w:pPr>
              <w:jc w:val="right"/>
              <w:rPr>
                <w:sz w:val="20"/>
                <w:lang w:val="hr-BA"/>
              </w:rPr>
            </w:pPr>
            <w:r w:rsidRPr="008E570F">
              <w:rPr>
                <w:sz w:val="20"/>
                <w:lang w:val="hr-BA"/>
              </w:rPr>
              <w:t>0</w:t>
            </w:r>
          </w:p>
        </w:tc>
        <w:tc>
          <w:tcPr>
            <w:tcW w:w="615" w:type="dxa"/>
          </w:tcPr>
          <w:p w:rsidR="003263F2" w:rsidRPr="008E570F" w:rsidRDefault="003263F2" w:rsidP="00CB1C86">
            <w:pPr>
              <w:jc w:val="right"/>
              <w:rPr>
                <w:sz w:val="20"/>
                <w:lang w:val="hr-BA"/>
              </w:rPr>
            </w:pPr>
            <w:r w:rsidRPr="008E570F">
              <w:rPr>
                <w:sz w:val="20"/>
                <w:lang w:val="hr-BA"/>
              </w:rPr>
              <w:t>0</w:t>
            </w:r>
          </w:p>
        </w:tc>
        <w:tc>
          <w:tcPr>
            <w:tcW w:w="550" w:type="dxa"/>
          </w:tcPr>
          <w:p w:rsidR="003263F2" w:rsidRPr="008E570F" w:rsidRDefault="003263F2" w:rsidP="00CB1C86">
            <w:pPr>
              <w:jc w:val="right"/>
              <w:rPr>
                <w:sz w:val="20"/>
                <w:lang w:val="hr-BA"/>
              </w:rPr>
            </w:pPr>
            <w:r w:rsidRPr="008E570F">
              <w:rPr>
                <w:sz w:val="20"/>
                <w:lang w:val="hr-BA"/>
              </w:rPr>
              <w:t>0</w:t>
            </w:r>
          </w:p>
        </w:tc>
        <w:tc>
          <w:tcPr>
            <w:tcW w:w="686" w:type="dxa"/>
          </w:tcPr>
          <w:p w:rsidR="003263F2" w:rsidRPr="008E570F" w:rsidRDefault="003263F2" w:rsidP="00CB1C86">
            <w:pPr>
              <w:jc w:val="right"/>
              <w:rPr>
                <w:sz w:val="20"/>
                <w:lang w:val="hr-BA"/>
              </w:rPr>
            </w:pPr>
            <w:r w:rsidRPr="008E570F">
              <w:rPr>
                <w:sz w:val="20"/>
                <w:lang w:val="hr-BA"/>
              </w:rPr>
              <w:t>0</w:t>
            </w:r>
          </w:p>
        </w:tc>
        <w:tc>
          <w:tcPr>
            <w:tcW w:w="984" w:type="dxa"/>
          </w:tcPr>
          <w:p w:rsidR="003263F2" w:rsidRPr="008E570F" w:rsidRDefault="003263F2" w:rsidP="00CB1C86">
            <w:pPr>
              <w:jc w:val="right"/>
              <w:rPr>
                <w:b/>
                <w:bCs/>
                <w:sz w:val="20"/>
                <w:lang w:val="hr-BA"/>
              </w:rPr>
            </w:pPr>
            <w:r w:rsidRPr="008E570F">
              <w:rPr>
                <w:b/>
                <w:bCs/>
                <w:sz w:val="20"/>
                <w:lang w:val="hr-BA"/>
              </w:rPr>
              <w:t>0</w:t>
            </w:r>
          </w:p>
        </w:tc>
        <w:tc>
          <w:tcPr>
            <w:tcW w:w="992" w:type="dxa"/>
            <w:vAlign w:val="center"/>
          </w:tcPr>
          <w:p w:rsidR="003263F2" w:rsidRPr="008E570F" w:rsidRDefault="003263F2" w:rsidP="00CB1C86">
            <w:pPr>
              <w:jc w:val="right"/>
              <w:rPr>
                <w:b/>
                <w:bCs/>
                <w:sz w:val="20"/>
                <w:lang w:val="hr-BA"/>
              </w:rPr>
            </w:pPr>
            <w:r w:rsidRPr="008E570F">
              <w:rPr>
                <w:b/>
                <w:bCs/>
                <w:sz w:val="20"/>
                <w:lang w:val="hr-BA"/>
              </w:rPr>
              <w:t>0</w:t>
            </w:r>
          </w:p>
        </w:tc>
      </w:tr>
      <w:tr w:rsidR="003263F2" w:rsidRPr="008E570F" w:rsidTr="00CB1C86">
        <w:trPr>
          <w:cantSplit/>
          <w:trHeight w:val="224"/>
        </w:trPr>
        <w:tc>
          <w:tcPr>
            <w:tcW w:w="705" w:type="dxa"/>
          </w:tcPr>
          <w:p w:rsidR="003263F2" w:rsidRPr="008E570F" w:rsidRDefault="003263F2" w:rsidP="00CB1C86">
            <w:pPr>
              <w:rPr>
                <w:sz w:val="20"/>
              </w:rPr>
            </w:pPr>
            <w:r w:rsidRPr="008E570F">
              <w:rPr>
                <w:sz w:val="20"/>
              </w:rPr>
              <w:t>5.</w:t>
            </w:r>
          </w:p>
        </w:tc>
        <w:tc>
          <w:tcPr>
            <w:tcW w:w="1946" w:type="dxa"/>
          </w:tcPr>
          <w:p w:rsidR="003263F2" w:rsidRPr="008E570F" w:rsidRDefault="003263F2" w:rsidP="00CB1C86">
            <w:pPr>
              <w:rPr>
                <w:sz w:val="20"/>
              </w:rPr>
            </w:pPr>
            <w:r w:rsidRPr="008E570F">
              <w:rPr>
                <w:sz w:val="20"/>
              </w:rPr>
              <w:t>Matematika</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569" w:type="dxa"/>
          </w:tcPr>
          <w:p w:rsidR="003263F2" w:rsidRPr="008E570F" w:rsidRDefault="003263F2" w:rsidP="00CB1C86">
            <w:pPr>
              <w:jc w:val="right"/>
              <w:rPr>
                <w:sz w:val="20"/>
                <w:lang w:val="hr-BA"/>
              </w:rPr>
            </w:pPr>
            <w:r w:rsidRPr="008E570F">
              <w:rPr>
                <w:sz w:val="20"/>
                <w:lang w:val="hr-BA"/>
              </w:rPr>
              <w:t>4</w:t>
            </w:r>
          </w:p>
        </w:tc>
        <w:tc>
          <w:tcPr>
            <w:tcW w:w="615" w:type="dxa"/>
          </w:tcPr>
          <w:p w:rsidR="003263F2" w:rsidRPr="008E570F" w:rsidRDefault="003263F2" w:rsidP="00CB1C86">
            <w:pPr>
              <w:jc w:val="right"/>
              <w:rPr>
                <w:sz w:val="20"/>
                <w:lang w:val="hr-BA"/>
              </w:rPr>
            </w:pPr>
            <w:r w:rsidRPr="008E570F">
              <w:rPr>
                <w:sz w:val="20"/>
                <w:lang w:val="hr-BA"/>
              </w:rPr>
              <w:t>4</w:t>
            </w:r>
          </w:p>
        </w:tc>
        <w:tc>
          <w:tcPr>
            <w:tcW w:w="550" w:type="dxa"/>
          </w:tcPr>
          <w:p w:rsidR="003263F2" w:rsidRPr="008E570F" w:rsidRDefault="003263F2" w:rsidP="00CB1C86">
            <w:pPr>
              <w:jc w:val="right"/>
              <w:rPr>
                <w:sz w:val="20"/>
                <w:lang w:val="hr-BA"/>
              </w:rPr>
            </w:pPr>
            <w:r w:rsidRPr="008E570F">
              <w:rPr>
                <w:sz w:val="20"/>
                <w:lang w:val="hr-BA"/>
              </w:rPr>
              <w:t>4</w:t>
            </w:r>
          </w:p>
        </w:tc>
        <w:tc>
          <w:tcPr>
            <w:tcW w:w="686" w:type="dxa"/>
          </w:tcPr>
          <w:p w:rsidR="003263F2" w:rsidRPr="008E570F" w:rsidRDefault="003263F2" w:rsidP="00CB1C86">
            <w:pPr>
              <w:jc w:val="right"/>
              <w:rPr>
                <w:sz w:val="20"/>
                <w:lang w:val="hr-BA"/>
              </w:rPr>
            </w:pPr>
            <w:r w:rsidRPr="008E570F">
              <w:rPr>
                <w:sz w:val="20"/>
                <w:lang w:val="hr-BA"/>
              </w:rPr>
              <w:t>4</w:t>
            </w:r>
          </w:p>
        </w:tc>
        <w:tc>
          <w:tcPr>
            <w:tcW w:w="984" w:type="dxa"/>
          </w:tcPr>
          <w:p w:rsidR="003263F2" w:rsidRPr="008E570F" w:rsidRDefault="003263F2" w:rsidP="00CB1C86">
            <w:pPr>
              <w:jc w:val="right"/>
              <w:rPr>
                <w:b/>
                <w:bCs/>
                <w:sz w:val="20"/>
              </w:rPr>
            </w:pPr>
            <w:r w:rsidRPr="008E570F">
              <w:rPr>
                <w:b/>
                <w:bCs/>
                <w:sz w:val="20"/>
              </w:rPr>
              <w:t>16</w:t>
            </w:r>
          </w:p>
        </w:tc>
        <w:tc>
          <w:tcPr>
            <w:tcW w:w="992" w:type="dxa"/>
            <w:vAlign w:val="center"/>
          </w:tcPr>
          <w:p w:rsidR="003263F2" w:rsidRPr="008E570F" w:rsidRDefault="003263F2" w:rsidP="00CB1C86">
            <w:pPr>
              <w:jc w:val="right"/>
              <w:rPr>
                <w:b/>
                <w:bCs/>
                <w:sz w:val="20"/>
                <w:lang w:val="hr-BA"/>
              </w:rPr>
            </w:pPr>
            <w:r w:rsidRPr="008E570F">
              <w:rPr>
                <w:b/>
                <w:bCs/>
                <w:sz w:val="20"/>
                <w:lang w:val="hr-BA"/>
              </w:rPr>
              <w:t>556</w:t>
            </w:r>
          </w:p>
        </w:tc>
      </w:tr>
      <w:tr w:rsidR="003263F2" w:rsidRPr="008E570F" w:rsidTr="00CB1C86">
        <w:trPr>
          <w:cantSplit/>
          <w:trHeight w:val="224"/>
        </w:trPr>
        <w:tc>
          <w:tcPr>
            <w:tcW w:w="705" w:type="dxa"/>
          </w:tcPr>
          <w:p w:rsidR="003263F2" w:rsidRPr="008E570F" w:rsidRDefault="003263F2" w:rsidP="00CB1C86">
            <w:pPr>
              <w:rPr>
                <w:sz w:val="20"/>
              </w:rPr>
            </w:pPr>
            <w:r w:rsidRPr="008E570F">
              <w:rPr>
                <w:sz w:val="20"/>
              </w:rPr>
              <w:t>6.</w:t>
            </w:r>
          </w:p>
        </w:tc>
        <w:tc>
          <w:tcPr>
            <w:tcW w:w="1946" w:type="dxa"/>
          </w:tcPr>
          <w:p w:rsidR="003263F2" w:rsidRPr="008E570F" w:rsidRDefault="003263F2" w:rsidP="00CB1C86">
            <w:pPr>
              <w:rPr>
                <w:sz w:val="20"/>
              </w:rPr>
            </w:pPr>
            <w:r w:rsidRPr="008E570F">
              <w:rPr>
                <w:sz w:val="20"/>
              </w:rPr>
              <w:t>Fizika</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569" w:type="dxa"/>
          </w:tcPr>
          <w:p w:rsidR="003263F2" w:rsidRPr="008E570F" w:rsidRDefault="003263F2" w:rsidP="00CB1C86">
            <w:pPr>
              <w:jc w:val="right"/>
              <w:rPr>
                <w:sz w:val="20"/>
                <w:lang w:val="hr-BA"/>
              </w:rPr>
            </w:pPr>
            <w:r w:rsidRPr="008E570F">
              <w:rPr>
                <w:sz w:val="20"/>
                <w:lang w:val="hr-BA"/>
              </w:rPr>
              <w:t>0</w:t>
            </w:r>
          </w:p>
        </w:tc>
        <w:tc>
          <w:tcPr>
            <w:tcW w:w="615" w:type="dxa"/>
          </w:tcPr>
          <w:p w:rsidR="003263F2" w:rsidRPr="008E570F" w:rsidRDefault="003263F2" w:rsidP="00CB1C86">
            <w:pPr>
              <w:jc w:val="right"/>
              <w:rPr>
                <w:sz w:val="20"/>
                <w:lang w:val="hr-BA"/>
              </w:rPr>
            </w:pPr>
            <w:r w:rsidRPr="008E570F">
              <w:rPr>
                <w:sz w:val="20"/>
                <w:lang w:val="hr-BA"/>
              </w:rPr>
              <w:t>1</w:t>
            </w:r>
          </w:p>
        </w:tc>
        <w:tc>
          <w:tcPr>
            <w:tcW w:w="550" w:type="dxa"/>
          </w:tcPr>
          <w:p w:rsidR="003263F2" w:rsidRPr="008E570F" w:rsidRDefault="003263F2" w:rsidP="00CB1C86">
            <w:pPr>
              <w:jc w:val="right"/>
              <w:rPr>
                <w:sz w:val="20"/>
                <w:lang w:val="hr-BA"/>
              </w:rPr>
            </w:pPr>
            <w:r w:rsidRPr="008E570F">
              <w:rPr>
                <w:sz w:val="20"/>
                <w:lang w:val="hr-BA"/>
              </w:rPr>
              <w:t>2</w:t>
            </w:r>
          </w:p>
        </w:tc>
        <w:tc>
          <w:tcPr>
            <w:tcW w:w="686" w:type="dxa"/>
          </w:tcPr>
          <w:p w:rsidR="003263F2" w:rsidRPr="008E570F" w:rsidRDefault="003263F2" w:rsidP="00CB1C86">
            <w:pPr>
              <w:jc w:val="right"/>
              <w:rPr>
                <w:sz w:val="20"/>
                <w:lang w:val="hr-BA"/>
              </w:rPr>
            </w:pPr>
            <w:r w:rsidRPr="008E570F">
              <w:rPr>
                <w:sz w:val="20"/>
                <w:lang w:val="hr-BA"/>
              </w:rPr>
              <w:t>2</w:t>
            </w:r>
          </w:p>
        </w:tc>
        <w:tc>
          <w:tcPr>
            <w:tcW w:w="984" w:type="dxa"/>
          </w:tcPr>
          <w:p w:rsidR="003263F2" w:rsidRPr="008E570F" w:rsidRDefault="003263F2" w:rsidP="00CB1C86">
            <w:pPr>
              <w:jc w:val="right"/>
              <w:rPr>
                <w:b/>
                <w:bCs/>
                <w:sz w:val="20"/>
              </w:rPr>
            </w:pPr>
            <w:r w:rsidRPr="008E570F">
              <w:rPr>
                <w:b/>
                <w:bCs/>
                <w:sz w:val="20"/>
              </w:rPr>
              <w:t>5</w:t>
            </w:r>
          </w:p>
        </w:tc>
        <w:tc>
          <w:tcPr>
            <w:tcW w:w="992" w:type="dxa"/>
            <w:vAlign w:val="center"/>
          </w:tcPr>
          <w:p w:rsidR="003263F2" w:rsidRPr="008E570F" w:rsidRDefault="003263F2" w:rsidP="00CB1C86">
            <w:pPr>
              <w:jc w:val="right"/>
              <w:rPr>
                <w:b/>
                <w:bCs/>
                <w:sz w:val="20"/>
                <w:lang w:val="hr-BA"/>
              </w:rPr>
            </w:pPr>
            <w:r w:rsidRPr="008E570F">
              <w:rPr>
                <w:b/>
                <w:bCs/>
                <w:sz w:val="20"/>
                <w:lang w:val="hr-BA"/>
              </w:rPr>
              <w:t>173</w:t>
            </w:r>
          </w:p>
        </w:tc>
      </w:tr>
      <w:tr w:rsidR="003263F2" w:rsidRPr="008E570F" w:rsidTr="00CB1C86">
        <w:trPr>
          <w:cantSplit/>
          <w:trHeight w:val="224"/>
        </w:trPr>
        <w:tc>
          <w:tcPr>
            <w:tcW w:w="705" w:type="dxa"/>
          </w:tcPr>
          <w:p w:rsidR="003263F2" w:rsidRPr="008E570F" w:rsidRDefault="003263F2" w:rsidP="00CB1C86">
            <w:pPr>
              <w:rPr>
                <w:sz w:val="20"/>
              </w:rPr>
            </w:pPr>
            <w:r w:rsidRPr="008E570F">
              <w:rPr>
                <w:sz w:val="20"/>
              </w:rPr>
              <w:t>7.</w:t>
            </w:r>
          </w:p>
        </w:tc>
        <w:tc>
          <w:tcPr>
            <w:tcW w:w="1946" w:type="dxa"/>
          </w:tcPr>
          <w:p w:rsidR="003263F2" w:rsidRPr="008E570F" w:rsidRDefault="003263F2" w:rsidP="00CB1C86">
            <w:pPr>
              <w:rPr>
                <w:sz w:val="20"/>
              </w:rPr>
            </w:pPr>
            <w:r w:rsidRPr="008E570F">
              <w:rPr>
                <w:sz w:val="20"/>
              </w:rPr>
              <w:t>Hemija /kemija</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569" w:type="dxa"/>
          </w:tcPr>
          <w:p w:rsidR="003263F2" w:rsidRPr="008E570F" w:rsidRDefault="003263F2" w:rsidP="00CB1C86">
            <w:pPr>
              <w:jc w:val="right"/>
              <w:rPr>
                <w:sz w:val="20"/>
                <w:lang w:val="hr-BA"/>
              </w:rPr>
            </w:pPr>
            <w:r w:rsidRPr="008E570F">
              <w:rPr>
                <w:sz w:val="20"/>
                <w:lang w:val="hr-BA"/>
              </w:rPr>
              <w:t>0</w:t>
            </w:r>
          </w:p>
        </w:tc>
        <w:tc>
          <w:tcPr>
            <w:tcW w:w="615" w:type="dxa"/>
          </w:tcPr>
          <w:p w:rsidR="003263F2" w:rsidRPr="008E570F" w:rsidRDefault="003263F2" w:rsidP="00CB1C86">
            <w:pPr>
              <w:jc w:val="right"/>
              <w:rPr>
                <w:sz w:val="20"/>
                <w:lang w:val="hr-BA"/>
              </w:rPr>
            </w:pPr>
            <w:r w:rsidRPr="008E570F">
              <w:rPr>
                <w:sz w:val="20"/>
                <w:lang w:val="hr-BA"/>
              </w:rPr>
              <w:t>0</w:t>
            </w:r>
          </w:p>
        </w:tc>
        <w:tc>
          <w:tcPr>
            <w:tcW w:w="550" w:type="dxa"/>
          </w:tcPr>
          <w:p w:rsidR="003263F2" w:rsidRPr="008E570F" w:rsidRDefault="003263F2" w:rsidP="00CB1C86">
            <w:pPr>
              <w:jc w:val="right"/>
              <w:rPr>
                <w:sz w:val="20"/>
                <w:lang w:val="hr-BA"/>
              </w:rPr>
            </w:pPr>
            <w:r w:rsidRPr="008E570F">
              <w:rPr>
                <w:sz w:val="20"/>
                <w:lang w:val="hr-BA"/>
              </w:rPr>
              <w:t>2</w:t>
            </w:r>
          </w:p>
        </w:tc>
        <w:tc>
          <w:tcPr>
            <w:tcW w:w="686" w:type="dxa"/>
          </w:tcPr>
          <w:p w:rsidR="003263F2" w:rsidRPr="008E570F" w:rsidRDefault="003263F2" w:rsidP="00CB1C86">
            <w:pPr>
              <w:jc w:val="right"/>
              <w:rPr>
                <w:sz w:val="20"/>
                <w:lang w:val="hr-BA"/>
              </w:rPr>
            </w:pPr>
            <w:r w:rsidRPr="008E570F">
              <w:rPr>
                <w:sz w:val="20"/>
                <w:lang w:val="hr-BA"/>
              </w:rPr>
              <w:t>2</w:t>
            </w:r>
          </w:p>
        </w:tc>
        <w:tc>
          <w:tcPr>
            <w:tcW w:w="984" w:type="dxa"/>
          </w:tcPr>
          <w:p w:rsidR="003263F2" w:rsidRPr="008E570F" w:rsidRDefault="003263F2" w:rsidP="00CB1C86">
            <w:pPr>
              <w:jc w:val="right"/>
              <w:rPr>
                <w:b/>
                <w:bCs/>
                <w:sz w:val="20"/>
              </w:rPr>
            </w:pPr>
            <w:r w:rsidRPr="008E570F">
              <w:rPr>
                <w:b/>
                <w:bCs/>
                <w:sz w:val="20"/>
              </w:rPr>
              <w:t>4</w:t>
            </w:r>
          </w:p>
        </w:tc>
        <w:tc>
          <w:tcPr>
            <w:tcW w:w="992" w:type="dxa"/>
            <w:vAlign w:val="center"/>
          </w:tcPr>
          <w:p w:rsidR="003263F2" w:rsidRPr="008E570F" w:rsidRDefault="003263F2" w:rsidP="00CB1C86">
            <w:pPr>
              <w:jc w:val="right"/>
              <w:rPr>
                <w:b/>
                <w:bCs/>
                <w:sz w:val="20"/>
                <w:lang w:val="hr-BA"/>
              </w:rPr>
            </w:pPr>
            <w:r w:rsidRPr="008E570F">
              <w:rPr>
                <w:b/>
                <w:bCs/>
                <w:sz w:val="20"/>
                <w:lang w:val="hr-BA"/>
              </w:rPr>
              <w:t>138</w:t>
            </w:r>
          </w:p>
        </w:tc>
      </w:tr>
      <w:tr w:rsidR="003263F2" w:rsidRPr="008E570F" w:rsidTr="00CB1C86">
        <w:trPr>
          <w:cantSplit/>
          <w:trHeight w:val="224"/>
        </w:trPr>
        <w:tc>
          <w:tcPr>
            <w:tcW w:w="705" w:type="dxa"/>
          </w:tcPr>
          <w:p w:rsidR="003263F2" w:rsidRPr="008E570F" w:rsidRDefault="003263F2" w:rsidP="00CB1C86">
            <w:pPr>
              <w:rPr>
                <w:sz w:val="20"/>
              </w:rPr>
            </w:pPr>
            <w:r w:rsidRPr="008E570F">
              <w:rPr>
                <w:sz w:val="20"/>
              </w:rPr>
              <w:t>8.</w:t>
            </w:r>
          </w:p>
        </w:tc>
        <w:tc>
          <w:tcPr>
            <w:tcW w:w="1946" w:type="dxa"/>
          </w:tcPr>
          <w:p w:rsidR="003263F2" w:rsidRPr="008E570F" w:rsidRDefault="003263F2" w:rsidP="00CB1C86">
            <w:pPr>
              <w:rPr>
                <w:sz w:val="20"/>
              </w:rPr>
            </w:pPr>
            <w:r w:rsidRPr="008E570F">
              <w:rPr>
                <w:sz w:val="20"/>
              </w:rPr>
              <w:t>Biologija</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569" w:type="dxa"/>
          </w:tcPr>
          <w:p w:rsidR="003263F2" w:rsidRPr="008E570F" w:rsidRDefault="003263F2" w:rsidP="00CB1C86">
            <w:pPr>
              <w:jc w:val="right"/>
              <w:rPr>
                <w:sz w:val="20"/>
                <w:lang w:val="hr-BA"/>
              </w:rPr>
            </w:pPr>
            <w:r w:rsidRPr="008E570F">
              <w:rPr>
                <w:sz w:val="20"/>
                <w:lang w:val="hr-BA"/>
              </w:rPr>
              <w:t>1</w:t>
            </w:r>
          </w:p>
        </w:tc>
        <w:tc>
          <w:tcPr>
            <w:tcW w:w="615" w:type="dxa"/>
          </w:tcPr>
          <w:p w:rsidR="003263F2" w:rsidRPr="008E570F" w:rsidRDefault="003263F2" w:rsidP="00CB1C86">
            <w:pPr>
              <w:jc w:val="right"/>
              <w:rPr>
                <w:sz w:val="20"/>
                <w:lang w:val="hr-BA"/>
              </w:rPr>
            </w:pPr>
            <w:r w:rsidRPr="008E570F">
              <w:rPr>
                <w:sz w:val="20"/>
                <w:lang w:val="hr-BA"/>
              </w:rPr>
              <w:t>2</w:t>
            </w:r>
          </w:p>
        </w:tc>
        <w:tc>
          <w:tcPr>
            <w:tcW w:w="550" w:type="dxa"/>
          </w:tcPr>
          <w:p w:rsidR="003263F2" w:rsidRPr="008E570F" w:rsidRDefault="003263F2" w:rsidP="00CB1C86">
            <w:pPr>
              <w:jc w:val="right"/>
              <w:rPr>
                <w:sz w:val="20"/>
                <w:lang w:val="hr-BA"/>
              </w:rPr>
            </w:pPr>
            <w:r w:rsidRPr="008E570F">
              <w:rPr>
                <w:sz w:val="20"/>
                <w:lang w:val="hr-BA"/>
              </w:rPr>
              <w:t>1</w:t>
            </w:r>
          </w:p>
        </w:tc>
        <w:tc>
          <w:tcPr>
            <w:tcW w:w="686" w:type="dxa"/>
          </w:tcPr>
          <w:p w:rsidR="003263F2" w:rsidRPr="008E570F" w:rsidRDefault="003263F2" w:rsidP="00CB1C86">
            <w:pPr>
              <w:jc w:val="right"/>
              <w:rPr>
                <w:sz w:val="20"/>
                <w:lang w:val="hr-BA"/>
              </w:rPr>
            </w:pPr>
            <w:r w:rsidRPr="008E570F">
              <w:rPr>
                <w:sz w:val="20"/>
                <w:lang w:val="hr-BA"/>
              </w:rPr>
              <w:t>2</w:t>
            </w:r>
          </w:p>
        </w:tc>
        <w:tc>
          <w:tcPr>
            <w:tcW w:w="984" w:type="dxa"/>
          </w:tcPr>
          <w:p w:rsidR="003263F2" w:rsidRPr="008E570F" w:rsidRDefault="003263F2" w:rsidP="00CB1C86">
            <w:pPr>
              <w:jc w:val="right"/>
              <w:rPr>
                <w:b/>
                <w:bCs/>
                <w:sz w:val="20"/>
              </w:rPr>
            </w:pPr>
            <w:r w:rsidRPr="008E570F">
              <w:rPr>
                <w:b/>
                <w:bCs/>
                <w:sz w:val="20"/>
              </w:rPr>
              <w:t>6</w:t>
            </w:r>
          </w:p>
        </w:tc>
        <w:tc>
          <w:tcPr>
            <w:tcW w:w="992" w:type="dxa"/>
            <w:vAlign w:val="center"/>
          </w:tcPr>
          <w:p w:rsidR="003263F2" w:rsidRPr="008E570F" w:rsidRDefault="003263F2" w:rsidP="00CB1C86">
            <w:pPr>
              <w:jc w:val="right"/>
              <w:rPr>
                <w:b/>
                <w:bCs/>
                <w:sz w:val="20"/>
                <w:lang w:val="hr-BA"/>
              </w:rPr>
            </w:pPr>
            <w:r w:rsidRPr="008E570F">
              <w:rPr>
                <w:b/>
                <w:bCs/>
                <w:sz w:val="20"/>
                <w:lang w:val="hr-BA"/>
              </w:rPr>
              <w:t>208</w:t>
            </w:r>
          </w:p>
        </w:tc>
      </w:tr>
      <w:tr w:rsidR="003263F2" w:rsidRPr="008E570F" w:rsidTr="00CB1C86">
        <w:trPr>
          <w:cantSplit/>
          <w:trHeight w:val="224"/>
        </w:trPr>
        <w:tc>
          <w:tcPr>
            <w:tcW w:w="705" w:type="dxa"/>
          </w:tcPr>
          <w:p w:rsidR="003263F2" w:rsidRPr="008E570F" w:rsidRDefault="003263F2" w:rsidP="00CB1C86">
            <w:pPr>
              <w:rPr>
                <w:sz w:val="20"/>
              </w:rPr>
            </w:pPr>
            <w:r w:rsidRPr="008E570F">
              <w:rPr>
                <w:sz w:val="20"/>
              </w:rPr>
              <w:t>8.</w:t>
            </w:r>
          </w:p>
        </w:tc>
        <w:tc>
          <w:tcPr>
            <w:tcW w:w="1946" w:type="dxa"/>
          </w:tcPr>
          <w:p w:rsidR="003263F2" w:rsidRPr="008E570F" w:rsidRDefault="003263F2" w:rsidP="00CB1C86">
            <w:pPr>
              <w:rPr>
                <w:sz w:val="20"/>
              </w:rPr>
            </w:pPr>
            <w:r w:rsidRPr="008E570F">
              <w:rPr>
                <w:sz w:val="20"/>
              </w:rPr>
              <w:t>Geografija/zemljopis</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569" w:type="dxa"/>
          </w:tcPr>
          <w:p w:rsidR="003263F2" w:rsidRPr="008E570F" w:rsidRDefault="003263F2" w:rsidP="00CB1C86">
            <w:pPr>
              <w:jc w:val="right"/>
              <w:rPr>
                <w:sz w:val="20"/>
                <w:lang w:val="hr-BA"/>
              </w:rPr>
            </w:pPr>
            <w:r w:rsidRPr="008E570F">
              <w:rPr>
                <w:sz w:val="20"/>
                <w:lang w:val="hr-BA"/>
              </w:rPr>
              <w:t>2</w:t>
            </w:r>
          </w:p>
        </w:tc>
        <w:tc>
          <w:tcPr>
            <w:tcW w:w="615" w:type="dxa"/>
          </w:tcPr>
          <w:p w:rsidR="003263F2" w:rsidRPr="008E570F" w:rsidRDefault="003263F2" w:rsidP="00CB1C86">
            <w:pPr>
              <w:jc w:val="right"/>
              <w:rPr>
                <w:sz w:val="20"/>
                <w:lang w:val="hr-BA"/>
              </w:rPr>
            </w:pPr>
            <w:r w:rsidRPr="008E570F">
              <w:rPr>
                <w:sz w:val="20"/>
                <w:lang w:val="hr-BA"/>
              </w:rPr>
              <w:t>2</w:t>
            </w:r>
          </w:p>
        </w:tc>
        <w:tc>
          <w:tcPr>
            <w:tcW w:w="550" w:type="dxa"/>
          </w:tcPr>
          <w:p w:rsidR="003263F2" w:rsidRPr="008E570F" w:rsidRDefault="003263F2" w:rsidP="00CB1C86">
            <w:pPr>
              <w:jc w:val="right"/>
              <w:rPr>
                <w:sz w:val="20"/>
                <w:lang w:val="hr-BA"/>
              </w:rPr>
            </w:pPr>
            <w:r w:rsidRPr="008E570F">
              <w:rPr>
                <w:sz w:val="20"/>
                <w:lang w:val="hr-BA"/>
              </w:rPr>
              <w:t>1</w:t>
            </w:r>
          </w:p>
        </w:tc>
        <w:tc>
          <w:tcPr>
            <w:tcW w:w="686" w:type="dxa"/>
          </w:tcPr>
          <w:p w:rsidR="003263F2" w:rsidRPr="008E570F" w:rsidRDefault="003263F2" w:rsidP="00CB1C86">
            <w:pPr>
              <w:jc w:val="right"/>
              <w:rPr>
                <w:sz w:val="20"/>
                <w:lang w:val="hr-BA"/>
              </w:rPr>
            </w:pPr>
            <w:r w:rsidRPr="008E570F">
              <w:rPr>
                <w:sz w:val="20"/>
                <w:lang w:val="hr-BA"/>
              </w:rPr>
              <w:t>1</w:t>
            </w:r>
          </w:p>
        </w:tc>
        <w:tc>
          <w:tcPr>
            <w:tcW w:w="984" w:type="dxa"/>
          </w:tcPr>
          <w:p w:rsidR="003263F2" w:rsidRPr="008E570F" w:rsidRDefault="003263F2" w:rsidP="00CB1C86">
            <w:pPr>
              <w:jc w:val="right"/>
              <w:rPr>
                <w:b/>
                <w:bCs/>
                <w:sz w:val="20"/>
              </w:rPr>
            </w:pPr>
            <w:r w:rsidRPr="008E570F">
              <w:rPr>
                <w:b/>
                <w:bCs/>
                <w:sz w:val="20"/>
              </w:rPr>
              <w:t>6</w:t>
            </w:r>
          </w:p>
        </w:tc>
        <w:tc>
          <w:tcPr>
            <w:tcW w:w="992" w:type="dxa"/>
            <w:vAlign w:val="center"/>
          </w:tcPr>
          <w:p w:rsidR="003263F2" w:rsidRPr="008E570F" w:rsidRDefault="003263F2" w:rsidP="00CB1C86">
            <w:pPr>
              <w:jc w:val="right"/>
              <w:rPr>
                <w:b/>
                <w:bCs/>
                <w:sz w:val="20"/>
                <w:lang w:val="hr-BA"/>
              </w:rPr>
            </w:pPr>
            <w:r w:rsidRPr="008E570F">
              <w:rPr>
                <w:b/>
                <w:bCs/>
                <w:sz w:val="20"/>
                <w:lang w:val="hr-BA"/>
              </w:rPr>
              <w:t>209</w:t>
            </w:r>
          </w:p>
        </w:tc>
      </w:tr>
      <w:tr w:rsidR="003263F2" w:rsidRPr="008E570F" w:rsidTr="00CB1C86">
        <w:trPr>
          <w:cantSplit/>
          <w:trHeight w:val="224"/>
        </w:trPr>
        <w:tc>
          <w:tcPr>
            <w:tcW w:w="705" w:type="dxa"/>
          </w:tcPr>
          <w:p w:rsidR="003263F2" w:rsidRPr="008E570F" w:rsidRDefault="003263F2" w:rsidP="00CB1C86">
            <w:pPr>
              <w:rPr>
                <w:sz w:val="20"/>
              </w:rPr>
            </w:pPr>
            <w:r w:rsidRPr="008E570F">
              <w:rPr>
                <w:sz w:val="20"/>
              </w:rPr>
              <w:t>10.</w:t>
            </w:r>
          </w:p>
        </w:tc>
        <w:tc>
          <w:tcPr>
            <w:tcW w:w="1946" w:type="dxa"/>
          </w:tcPr>
          <w:p w:rsidR="003263F2" w:rsidRPr="008E570F" w:rsidRDefault="003263F2" w:rsidP="00CB1C86">
            <w:pPr>
              <w:rPr>
                <w:sz w:val="20"/>
              </w:rPr>
            </w:pPr>
            <w:r w:rsidRPr="008E570F">
              <w:rPr>
                <w:sz w:val="20"/>
              </w:rPr>
              <w:t>Historija/povijest</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569" w:type="dxa"/>
          </w:tcPr>
          <w:p w:rsidR="003263F2" w:rsidRPr="008E570F" w:rsidRDefault="003263F2" w:rsidP="00CB1C86">
            <w:pPr>
              <w:jc w:val="right"/>
              <w:rPr>
                <w:sz w:val="20"/>
                <w:lang w:val="hr-BA"/>
              </w:rPr>
            </w:pPr>
            <w:r w:rsidRPr="008E570F">
              <w:rPr>
                <w:sz w:val="20"/>
                <w:lang w:val="hr-BA"/>
              </w:rPr>
              <w:t>1</w:t>
            </w:r>
          </w:p>
        </w:tc>
        <w:tc>
          <w:tcPr>
            <w:tcW w:w="615" w:type="dxa"/>
          </w:tcPr>
          <w:p w:rsidR="003263F2" w:rsidRPr="008E570F" w:rsidRDefault="003263F2" w:rsidP="00CB1C86">
            <w:pPr>
              <w:jc w:val="right"/>
              <w:rPr>
                <w:sz w:val="20"/>
                <w:lang w:val="hr-BA"/>
              </w:rPr>
            </w:pPr>
            <w:r w:rsidRPr="008E570F">
              <w:rPr>
                <w:sz w:val="20"/>
                <w:lang w:val="hr-BA"/>
              </w:rPr>
              <w:t>2</w:t>
            </w:r>
          </w:p>
        </w:tc>
        <w:tc>
          <w:tcPr>
            <w:tcW w:w="550" w:type="dxa"/>
          </w:tcPr>
          <w:p w:rsidR="003263F2" w:rsidRPr="008E570F" w:rsidRDefault="003263F2" w:rsidP="00CB1C86">
            <w:pPr>
              <w:jc w:val="right"/>
              <w:rPr>
                <w:sz w:val="20"/>
                <w:lang w:val="hr-BA"/>
              </w:rPr>
            </w:pPr>
            <w:r w:rsidRPr="008E570F">
              <w:rPr>
                <w:sz w:val="20"/>
                <w:lang w:val="hr-BA"/>
              </w:rPr>
              <w:t>1</w:t>
            </w:r>
          </w:p>
        </w:tc>
        <w:tc>
          <w:tcPr>
            <w:tcW w:w="686" w:type="dxa"/>
          </w:tcPr>
          <w:p w:rsidR="003263F2" w:rsidRPr="008E570F" w:rsidRDefault="003263F2" w:rsidP="00CB1C86">
            <w:pPr>
              <w:jc w:val="right"/>
              <w:rPr>
                <w:sz w:val="20"/>
                <w:lang w:val="hr-BA"/>
              </w:rPr>
            </w:pPr>
            <w:r w:rsidRPr="008E570F">
              <w:rPr>
                <w:sz w:val="20"/>
                <w:lang w:val="hr-BA"/>
              </w:rPr>
              <w:t>2</w:t>
            </w:r>
          </w:p>
        </w:tc>
        <w:tc>
          <w:tcPr>
            <w:tcW w:w="984" w:type="dxa"/>
          </w:tcPr>
          <w:p w:rsidR="003263F2" w:rsidRPr="008E570F" w:rsidRDefault="003263F2" w:rsidP="00CB1C86">
            <w:pPr>
              <w:jc w:val="right"/>
              <w:rPr>
                <w:b/>
                <w:bCs/>
                <w:sz w:val="20"/>
              </w:rPr>
            </w:pPr>
            <w:r w:rsidRPr="008E570F">
              <w:rPr>
                <w:b/>
                <w:bCs/>
                <w:sz w:val="20"/>
              </w:rPr>
              <w:t>6</w:t>
            </w:r>
          </w:p>
        </w:tc>
        <w:tc>
          <w:tcPr>
            <w:tcW w:w="992" w:type="dxa"/>
            <w:vAlign w:val="center"/>
          </w:tcPr>
          <w:p w:rsidR="003263F2" w:rsidRPr="008E570F" w:rsidRDefault="003263F2" w:rsidP="00CB1C86">
            <w:pPr>
              <w:jc w:val="right"/>
              <w:rPr>
                <w:b/>
                <w:bCs/>
                <w:sz w:val="20"/>
                <w:lang w:val="hr-BA"/>
              </w:rPr>
            </w:pPr>
            <w:r w:rsidRPr="008E570F">
              <w:rPr>
                <w:b/>
                <w:bCs/>
                <w:sz w:val="20"/>
                <w:lang w:val="hr-BA"/>
              </w:rPr>
              <w:t>208</w:t>
            </w:r>
          </w:p>
        </w:tc>
      </w:tr>
      <w:tr w:rsidR="003263F2" w:rsidRPr="008E570F" w:rsidTr="00CB1C86">
        <w:trPr>
          <w:cantSplit/>
          <w:trHeight w:val="224"/>
        </w:trPr>
        <w:tc>
          <w:tcPr>
            <w:tcW w:w="705" w:type="dxa"/>
          </w:tcPr>
          <w:p w:rsidR="003263F2" w:rsidRPr="008E570F" w:rsidRDefault="003263F2" w:rsidP="00CB1C86">
            <w:pPr>
              <w:rPr>
                <w:sz w:val="20"/>
              </w:rPr>
            </w:pPr>
            <w:r w:rsidRPr="008E570F">
              <w:rPr>
                <w:sz w:val="20"/>
              </w:rPr>
              <w:t>11.</w:t>
            </w:r>
          </w:p>
        </w:tc>
        <w:tc>
          <w:tcPr>
            <w:tcW w:w="1946" w:type="dxa"/>
          </w:tcPr>
          <w:p w:rsidR="003263F2" w:rsidRPr="008E570F" w:rsidRDefault="003263F2" w:rsidP="00CB1C86">
            <w:pPr>
              <w:rPr>
                <w:sz w:val="20"/>
              </w:rPr>
            </w:pPr>
            <w:r w:rsidRPr="008E570F">
              <w:rPr>
                <w:sz w:val="20"/>
              </w:rPr>
              <w:t>Građansko obraz.</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569" w:type="dxa"/>
          </w:tcPr>
          <w:p w:rsidR="003263F2" w:rsidRPr="008E570F" w:rsidRDefault="003263F2" w:rsidP="00CB1C86">
            <w:pPr>
              <w:jc w:val="right"/>
              <w:rPr>
                <w:sz w:val="20"/>
                <w:lang w:val="hr-BA"/>
              </w:rPr>
            </w:pPr>
            <w:r w:rsidRPr="008E570F">
              <w:rPr>
                <w:sz w:val="20"/>
                <w:lang w:val="hr-BA"/>
              </w:rPr>
              <w:t>0</w:t>
            </w:r>
          </w:p>
        </w:tc>
        <w:tc>
          <w:tcPr>
            <w:tcW w:w="615" w:type="dxa"/>
          </w:tcPr>
          <w:p w:rsidR="003263F2" w:rsidRPr="008E570F" w:rsidRDefault="003263F2" w:rsidP="00CB1C86">
            <w:pPr>
              <w:jc w:val="right"/>
              <w:rPr>
                <w:sz w:val="20"/>
                <w:lang w:val="hr-BA"/>
              </w:rPr>
            </w:pPr>
            <w:r w:rsidRPr="008E570F">
              <w:rPr>
                <w:sz w:val="20"/>
                <w:lang w:val="hr-BA"/>
              </w:rPr>
              <w:t>0</w:t>
            </w:r>
          </w:p>
        </w:tc>
        <w:tc>
          <w:tcPr>
            <w:tcW w:w="550" w:type="dxa"/>
          </w:tcPr>
          <w:p w:rsidR="003263F2" w:rsidRPr="008E570F" w:rsidRDefault="003263F2" w:rsidP="00CB1C86">
            <w:pPr>
              <w:jc w:val="right"/>
              <w:rPr>
                <w:sz w:val="20"/>
                <w:lang w:val="hr-BA"/>
              </w:rPr>
            </w:pPr>
            <w:r w:rsidRPr="008E570F">
              <w:rPr>
                <w:sz w:val="20"/>
                <w:lang w:val="hr-BA"/>
              </w:rPr>
              <w:t>0</w:t>
            </w:r>
          </w:p>
        </w:tc>
        <w:tc>
          <w:tcPr>
            <w:tcW w:w="686" w:type="dxa"/>
          </w:tcPr>
          <w:p w:rsidR="003263F2" w:rsidRPr="008E570F" w:rsidRDefault="003263F2" w:rsidP="00CB1C86">
            <w:pPr>
              <w:jc w:val="right"/>
              <w:rPr>
                <w:sz w:val="20"/>
                <w:lang w:val="hr-BA"/>
              </w:rPr>
            </w:pPr>
            <w:r w:rsidRPr="008E570F">
              <w:rPr>
                <w:sz w:val="20"/>
                <w:lang w:val="hr-BA"/>
              </w:rPr>
              <w:t>1</w:t>
            </w:r>
          </w:p>
        </w:tc>
        <w:tc>
          <w:tcPr>
            <w:tcW w:w="984" w:type="dxa"/>
          </w:tcPr>
          <w:p w:rsidR="003263F2" w:rsidRPr="008E570F" w:rsidRDefault="003263F2" w:rsidP="00CB1C86">
            <w:pPr>
              <w:jc w:val="right"/>
              <w:rPr>
                <w:b/>
                <w:bCs/>
                <w:sz w:val="20"/>
                <w:lang w:val="hr-BA"/>
              </w:rPr>
            </w:pPr>
            <w:r w:rsidRPr="008E570F">
              <w:rPr>
                <w:b/>
                <w:bCs/>
                <w:sz w:val="20"/>
                <w:lang w:val="hr-BA"/>
              </w:rPr>
              <w:t>1</w:t>
            </w:r>
          </w:p>
        </w:tc>
        <w:tc>
          <w:tcPr>
            <w:tcW w:w="992" w:type="dxa"/>
            <w:vAlign w:val="center"/>
          </w:tcPr>
          <w:p w:rsidR="003263F2" w:rsidRPr="008E570F" w:rsidRDefault="003263F2" w:rsidP="00CB1C86">
            <w:pPr>
              <w:jc w:val="right"/>
              <w:rPr>
                <w:b/>
                <w:bCs/>
                <w:sz w:val="20"/>
                <w:lang w:val="hr-BA"/>
              </w:rPr>
            </w:pPr>
            <w:r w:rsidRPr="008E570F">
              <w:rPr>
                <w:b/>
                <w:bCs/>
                <w:sz w:val="20"/>
                <w:lang w:val="hr-BA"/>
              </w:rPr>
              <w:t>34</w:t>
            </w:r>
          </w:p>
        </w:tc>
      </w:tr>
      <w:tr w:rsidR="003263F2" w:rsidRPr="008E570F" w:rsidTr="00CB1C86">
        <w:trPr>
          <w:cantSplit/>
          <w:trHeight w:val="224"/>
        </w:trPr>
        <w:tc>
          <w:tcPr>
            <w:tcW w:w="705" w:type="dxa"/>
          </w:tcPr>
          <w:p w:rsidR="003263F2" w:rsidRPr="008E570F" w:rsidRDefault="003263F2" w:rsidP="00CB1C86">
            <w:pPr>
              <w:rPr>
                <w:sz w:val="20"/>
              </w:rPr>
            </w:pPr>
            <w:r w:rsidRPr="008E570F">
              <w:rPr>
                <w:sz w:val="20"/>
              </w:rPr>
              <w:t>12.</w:t>
            </w:r>
          </w:p>
        </w:tc>
        <w:tc>
          <w:tcPr>
            <w:tcW w:w="1946" w:type="dxa"/>
          </w:tcPr>
          <w:p w:rsidR="003263F2" w:rsidRPr="008E570F" w:rsidRDefault="003263F2" w:rsidP="00CB1C86">
            <w:pPr>
              <w:rPr>
                <w:sz w:val="20"/>
              </w:rPr>
            </w:pPr>
            <w:r w:rsidRPr="008E570F">
              <w:rPr>
                <w:sz w:val="20"/>
              </w:rPr>
              <w:t>Osnovi tehnike</w:t>
            </w:r>
          </w:p>
        </w:tc>
        <w:tc>
          <w:tcPr>
            <w:tcW w:w="570" w:type="dxa"/>
            <w:vAlign w:val="center"/>
          </w:tcPr>
          <w:p w:rsidR="003263F2" w:rsidRPr="008E570F" w:rsidRDefault="003263F2" w:rsidP="00CB1C86">
            <w:pPr>
              <w:jc w:val="right"/>
              <w:rPr>
                <w:sz w:val="20"/>
                <w:lang w:val="hr-BA"/>
              </w:rPr>
            </w:pPr>
          </w:p>
        </w:tc>
        <w:tc>
          <w:tcPr>
            <w:tcW w:w="570" w:type="dxa"/>
            <w:vAlign w:val="center"/>
          </w:tcPr>
          <w:p w:rsidR="003263F2" w:rsidRPr="008E570F" w:rsidRDefault="003263F2" w:rsidP="00CB1C86">
            <w:pPr>
              <w:jc w:val="right"/>
              <w:rPr>
                <w:sz w:val="20"/>
                <w:lang w:val="hr-BA"/>
              </w:rPr>
            </w:pPr>
          </w:p>
        </w:tc>
        <w:tc>
          <w:tcPr>
            <w:tcW w:w="570" w:type="dxa"/>
            <w:vAlign w:val="center"/>
          </w:tcPr>
          <w:p w:rsidR="003263F2" w:rsidRPr="008E570F" w:rsidRDefault="003263F2" w:rsidP="00CB1C86">
            <w:pPr>
              <w:jc w:val="right"/>
              <w:rPr>
                <w:sz w:val="20"/>
                <w:lang w:val="hr-BA"/>
              </w:rPr>
            </w:pPr>
          </w:p>
        </w:tc>
        <w:tc>
          <w:tcPr>
            <w:tcW w:w="533" w:type="dxa"/>
            <w:vAlign w:val="center"/>
          </w:tcPr>
          <w:p w:rsidR="003263F2" w:rsidRPr="008E570F" w:rsidRDefault="003263F2" w:rsidP="00CB1C86">
            <w:pPr>
              <w:jc w:val="right"/>
              <w:rPr>
                <w:sz w:val="20"/>
                <w:lang w:val="hr-BA"/>
              </w:rPr>
            </w:pPr>
          </w:p>
        </w:tc>
        <w:tc>
          <w:tcPr>
            <w:tcW w:w="709" w:type="dxa"/>
            <w:vAlign w:val="center"/>
          </w:tcPr>
          <w:p w:rsidR="003263F2" w:rsidRPr="008E570F" w:rsidRDefault="003263F2" w:rsidP="00CB1C86">
            <w:pPr>
              <w:jc w:val="right"/>
              <w:rPr>
                <w:sz w:val="20"/>
                <w:lang w:val="hr-BA"/>
              </w:rPr>
            </w:pPr>
            <w:r w:rsidRPr="008E570F">
              <w:rPr>
                <w:sz w:val="20"/>
                <w:lang w:val="hr-BA"/>
              </w:rPr>
              <w:t>4</w:t>
            </w:r>
          </w:p>
        </w:tc>
        <w:tc>
          <w:tcPr>
            <w:tcW w:w="569" w:type="dxa"/>
            <w:vAlign w:val="center"/>
          </w:tcPr>
          <w:p w:rsidR="003263F2" w:rsidRPr="008E570F" w:rsidRDefault="003263F2" w:rsidP="00CB1C86">
            <w:pPr>
              <w:jc w:val="right"/>
              <w:rPr>
                <w:sz w:val="20"/>
                <w:lang w:val="hr-BA"/>
              </w:rPr>
            </w:pPr>
            <w:r w:rsidRPr="008E570F">
              <w:rPr>
                <w:sz w:val="20"/>
                <w:lang w:val="hr-BA"/>
              </w:rPr>
              <w:t>0</w:t>
            </w:r>
          </w:p>
        </w:tc>
        <w:tc>
          <w:tcPr>
            <w:tcW w:w="615" w:type="dxa"/>
            <w:vAlign w:val="center"/>
          </w:tcPr>
          <w:p w:rsidR="003263F2" w:rsidRPr="008E570F" w:rsidRDefault="003263F2" w:rsidP="00CB1C86">
            <w:pPr>
              <w:jc w:val="right"/>
              <w:rPr>
                <w:sz w:val="20"/>
                <w:lang w:val="hr-BA"/>
              </w:rPr>
            </w:pPr>
            <w:r w:rsidRPr="008E570F">
              <w:rPr>
                <w:sz w:val="20"/>
                <w:lang w:val="hr-BA"/>
              </w:rPr>
              <w:t>0</w:t>
            </w:r>
          </w:p>
        </w:tc>
        <w:tc>
          <w:tcPr>
            <w:tcW w:w="550" w:type="dxa"/>
            <w:vAlign w:val="center"/>
          </w:tcPr>
          <w:p w:rsidR="003263F2" w:rsidRPr="008E570F" w:rsidRDefault="003263F2" w:rsidP="00CB1C86">
            <w:pPr>
              <w:jc w:val="right"/>
              <w:rPr>
                <w:sz w:val="20"/>
                <w:lang w:val="hr-BA"/>
              </w:rPr>
            </w:pPr>
            <w:r w:rsidRPr="008E570F">
              <w:rPr>
                <w:sz w:val="20"/>
                <w:lang w:val="hr-BA"/>
              </w:rPr>
              <w:t>0</w:t>
            </w:r>
          </w:p>
        </w:tc>
        <w:tc>
          <w:tcPr>
            <w:tcW w:w="686" w:type="dxa"/>
            <w:vAlign w:val="center"/>
          </w:tcPr>
          <w:p w:rsidR="003263F2" w:rsidRPr="008E570F" w:rsidRDefault="003263F2" w:rsidP="00CB1C86">
            <w:pPr>
              <w:jc w:val="right"/>
              <w:rPr>
                <w:sz w:val="20"/>
                <w:lang w:val="hr-BA"/>
              </w:rPr>
            </w:pPr>
            <w:r w:rsidRPr="008E570F">
              <w:rPr>
                <w:sz w:val="20"/>
                <w:lang w:val="hr-BA"/>
              </w:rPr>
              <w:t>0</w:t>
            </w:r>
          </w:p>
        </w:tc>
        <w:tc>
          <w:tcPr>
            <w:tcW w:w="984" w:type="dxa"/>
            <w:vAlign w:val="center"/>
          </w:tcPr>
          <w:p w:rsidR="003263F2" w:rsidRPr="008E570F" w:rsidRDefault="003263F2" w:rsidP="00CB1C86">
            <w:pPr>
              <w:jc w:val="right"/>
              <w:rPr>
                <w:b/>
                <w:bCs/>
                <w:sz w:val="20"/>
                <w:lang w:val="hr-BA"/>
              </w:rPr>
            </w:pPr>
            <w:r w:rsidRPr="008E570F">
              <w:rPr>
                <w:b/>
                <w:bCs/>
                <w:sz w:val="20"/>
                <w:lang w:val="hr-BA"/>
              </w:rPr>
              <w:t>4</w:t>
            </w:r>
          </w:p>
        </w:tc>
        <w:tc>
          <w:tcPr>
            <w:tcW w:w="992" w:type="dxa"/>
            <w:vAlign w:val="center"/>
          </w:tcPr>
          <w:p w:rsidR="003263F2" w:rsidRPr="008E570F" w:rsidRDefault="003263F2" w:rsidP="00CB1C86">
            <w:pPr>
              <w:jc w:val="right"/>
              <w:rPr>
                <w:b/>
                <w:bCs/>
                <w:sz w:val="20"/>
                <w:lang w:val="hr-BA"/>
              </w:rPr>
            </w:pPr>
            <w:r w:rsidRPr="008E570F">
              <w:rPr>
                <w:b/>
                <w:bCs/>
                <w:sz w:val="20"/>
                <w:lang w:val="hr-BA"/>
              </w:rPr>
              <w:t>140</w:t>
            </w:r>
          </w:p>
        </w:tc>
      </w:tr>
      <w:tr w:rsidR="003263F2" w:rsidRPr="008E570F" w:rsidTr="00CB1C86">
        <w:trPr>
          <w:cantSplit/>
          <w:trHeight w:val="224"/>
        </w:trPr>
        <w:tc>
          <w:tcPr>
            <w:tcW w:w="705" w:type="dxa"/>
          </w:tcPr>
          <w:p w:rsidR="003263F2" w:rsidRPr="008E570F" w:rsidRDefault="003263F2" w:rsidP="00CB1C86">
            <w:pPr>
              <w:rPr>
                <w:sz w:val="20"/>
              </w:rPr>
            </w:pPr>
            <w:r w:rsidRPr="008E570F">
              <w:rPr>
                <w:sz w:val="20"/>
              </w:rPr>
              <w:t>13.</w:t>
            </w:r>
          </w:p>
        </w:tc>
        <w:tc>
          <w:tcPr>
            <w:tcW w:w="1946" w:type="dxa"/>
          </w:tcPr>
          <w:p w:rsidR="003263F2" w:rsidRPr="008E570F" w:rsidRDefault="003263F2" w:rsidP="00CB1C86">
            <w:pPr>
              <w:rPr>
                <w:sz w:val="20"/>
              </w:rPr>
            </w:pPr>
            <w:r w:rsidRPr="008E570F">
              <w:rPr>
                <w:sz w:val="20"/>
              </w:rPr>
              <w:t>Tehnički /kultura</w:t>
            </w:r>
          </w:p>
        </w:tc>
        <w:tc>
          <w:tcPr>
            <w:tcW w:w="570" w:type="dxa"/>
            <w:vAlign w:val="center"/>
          </w:tcPr>
          <w:p w:rsidR="003263F2" w:rsidRPr="008E570F" w:rsidRDefault="003263F2" w:rsidP="00CB1C86">
            <w:pPr>
              <w:jc w:val="right"/>
              <w:rPr>
                <w:sz w:val="20"/>
                <w:lang w:val="hr-BA"/>
              </w:rPr>
            </w:pPr>
          </w:p>
        </w:tc>
        <w:tc>
          <w:tcPr>
            <w:tcW w:w="570" w:type="dxa"/>
            <w:vAlign w:val="center"/>
          </w:tcPr>
          <w:p w:rsidR="003263F2" w:rsidRPr="008E570F" w:rsidRDefault="003263F2" w:rsidP="00CB1C86">
            <w:pPr>
              <w:jc w:val="right"/>
              <w:rPr>
                <w:sz w:val="20"/>
                <w:lang w:val="hr-BA"/>
              </w:rPr>
            </w:pPr>
          </w:p>
        </w:tc>
        <w:tc>
          <w:tcPr>
            <w:tcW w:w="570" w:type="dxa"/>
            <w:vAlign w:val="center"/>
          </w:tcPr>
          <w:p w:rsidR="003263F2" w:rsidRPr="008E570F" w:rsidRDefault="003263F2" w:rsidP="00CB1C86">
            <w:pPr>
              <w:jc w:val="right"/>
              <w:rPr>
                <w:sz w:val="20"/>
                <w:lang w:val="hr-BA"/>
              </w:rPr>
            </w:pPr>
          </w:p>
        </w:tc>
        <w:tc>
          <w:tcPr>
            <w:tcW w:w="533" w:type="dxa"/>
            <w:vAlign w:val="center"/>
          </w:tcPr>
          <w:p w:rsidR="003263F2" w:rsidRPr="008E570F" w:rsidRDefault="003263F2" w:rsidP="00CB1C86">
            <w:pPr>
              <w:jc w:val="right"/>
              <w:rPr>
                <w:sz w:val="20"/>
                <w:lang w:val="hr-BA"/>
              </w:rPr>
            </w:pPr>
          </w:p>
        </w:tc>
        <w:tc>
          <w:tcPr>
            <w:tcW w:w="709" w:type="dxa"/>
            <w:vAlign w:val="center"/>
          </w:tcPr>
          <w:p w:rsidR="003263F2" w:rsidRPr="008E570F" w:rsidRDefault="003263F2" w:rsidP="00CB1C86">
            <w:pPr>
              <w:jc w:val="right"/>
              <w:rPr>
                <w:sz w:val="20"/>
                <w:lang w:val="hr-BA"/>
              </w:rPr>
            </w:pPr>
          </w:p>
        </w:tc>
        <w:tc>
          <w:tcPr>
            <w:tcW w:w="569" w:type="dxa"/>
            <w:vAlign w:val="center"/>
          </w:tcPr>
          <w:p w:rsidR="003263F2" w:rsidRPr="008E570F" w:rsidRDefault="003263F2" w:rsidP="00CB1C86">
            <w:pPr>
              <w:jc w:val="right"/>
              <w:rPr>
                <w:sz w:val="20"/>
                <w:lang w:val="hr-BA"/>
              </w:rPr>
            </w:pPr>
            <w:r w:rsidRPr="008E570F">
              <w:rPr>
                <w:sz w:val="20"/>
                <w:lang w:val="hr-BA"/>
              </w:rPr>
              <w:t>1</w:t>
            </w:r>
          </w:p>
        </w:tc>
        <w:tc>
          <w:tcPr>
            <w:tcW w:w="615" w:type="dxa"/>
            <w:vAlign w:val="center"/>
          </w:tcPr>
          <w:p w:rsidR="003263F2" w:rsidRPr="008E570F" w:rsidRDefault="003263F2" w:rsidP="00CB1C86">
            <w:pPr>
              <w:jc w:val="right"/>
              <w:rPr>
                <w:sz w:val="20"/>
                <w:lang w:val="hr-BA"/>
              </w:rPr>
            </w:pPr>
            <w:r w:rsidRPr="008E570F">
              <w:rPr>
                <w:sz w:val="20"/>
                <w:lang w:val="hr-BA"/>
              </w:rPr>
              <w:t>1</w:t>
            </w:r>
          </w:p>
        </w:tc>
        <w:tc>
          <w:tcPr>
            <w:tcW w:w="550" w:type="dxa"/>
            <w:vAlign w:val="center"/>
          </w:tcPr>
          <w:p w:rsidR="003263F2" w:rsidRPr="008E570F" w:rsidRDefault="003263F2" w:rsidP="00CB1C86">
            <w:pPr>
              <w:jc w:val="right"/>
              <w:rPr>
                <w:sz w:val="20"/>
                <w:lang w:val="hr-BA"/>
              </w:rPr>
            </w:pPr>
            <w:r w:rsidRPr="008E570F">
              <w:rPr>
                <w:sz w:val="20"/>
                <w:lang w:val="hr-BA"/>
              </w:rPr>
              <w:t>2</w:t>
            </w:r>
          </w:p>
        </w:tc>
        <w:tc>
          <w:tcPr>
            <w:tcW w:w="686" w:type="dxa"/>
            <w:vAlign w:val="center"/>
          </w:tcPr>
          <w:p w:rsidR="003263F2" w:rsidRPr="008E570F" w:rsidRDefault="003263F2" w:rsidP="00CB1C86">
            <w:pPr>
              <w:jc w:val="right"/>
              <w:rPr>
                <w:sz w:val="20"/>
                <w:lang w:val="hr-BA"/>
              </w:rPr>
            </w:pPr>
            <w:r w:rsidRPr="008E570F">
              <w:rPr>
                <w:sz w:val="20"/>
                <w:lang w:val="hr-BA"/>
              </w:rPr>
              <w:t>1</w:t>
            </w:r>
          </w:p>
        </w:tc>
        <w:tc>
          <w:tcPr>
            <w:tcW w:w="984" w:type="dxa"/>
            <w:vAlign w:val="center"/>
          </w:tcPr>
          <w:p w:rsidR="003263F2" w:rsidRPr="008E570F" w:rsidRDefault="003263F2" w:rsidP="00CB1C86">
            <w:pPr>
              <w:jc w:val="right"/>
              <w:rPr>
                <w:b/>
                <w:bCs/>
                <w:sz w:val="20"/>
              </w:rPr>
            </w:pPr>
            <w:r w:rsidRPr="008E570F">
              <w:rPr>
                <w:b/>
                <w:bCs/>
                <w:sz w:val="20"/>
              </w:rPr>
              <w:t>5</w:t>
            </w:r>
          </w:p>
        </w:tc>
        <w:tc>
          <w:tcPr>
            <w:tcW w:w="992" w:type="dxa"/>
            <w:vAlign w:val="center"/>
          </w:tcPr>
          <w:p w:rsidR="003263F2" w:rsidRPr="008E570F" w:rsidRDefault="003263F2" w:rsidP="00CB1C86">
            <w:pPr>
              <w:jc w:val="right"/>
              <w:rPr>
                <w:b/>
                <w:bCs/>
                <w:sz w:val="20"/>
                <w:lang w:val="hr-BA"/>
              </w:rPr>
            </w:pPr>
            <w:r w:rsidRPr="008E570F">
              <w:rPr>
                <w:b/>
                <w:bCs/>
                <w:sz w:val="20"/>
                <w:lang w:val="hr-BA"/>
              </w:rPr>
              <w:t>174</w:t>
            </w:r>
          </w:p>
        </w:tc>
      </w:tr>
      <w:tr w:rsidR="003263F2" w:rsidRPr="008E570F" w:rsidTr="00CB1C86">
        <w:trPr>
          <w:cantSplit/>
          <w:trHeight w:val="224"/>
        </w:trPr>
        <w:tc>
          <w:tcPr>
            <w:tcW w:w="705" w:type="dxa"/>
          </w:tcPr>
          <w:p w:rsidR="003263F2" w:rsidRPr="008E570F" w:rsidRDefault="003263F2" w:rsidP="00CB1C86">
            <w:pPr>
              <w:rPr>
                <w:sz w:val="20"/>
              </w:rPr>
            </w:pPr>
            <w:r w:rsidRPr="008E570F">
              <w:rPr>
                <w:sz w:val="20"/>
              </w:rPr>
              <w:t>14.</w:t>
            </w:r>
          </w:p>
        </w:tc>
        <w:tc>
          <w:tcPr>
            <w:tcW w:w="1946" w:type="dxa"/>
          </w:tcPr>
          <w:p w:rsidR="003263F2" w:rsidRPr="008E570F" w:rsidRDefault="003263F2" w:rsidP="00CB1C86">
            <w:pPr>
              <w:rPr>
                <w:sz w:val="20"/>
              </w:rPr>
            </w:pPr>
            <w:r w:rsidRPr="008E570F">
              <w:rPr>
                <w:sz w:val="20"/>
              </w:rPr>
              <w:t>Informatika</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569" w:type="dxa"/>
          </w:tcPr>
          <w:p w:rsidR="003263F2" w:rsidRPr="008E570F" w:rsidRDefault="003263F2" w:rsidP="00CB1C86">
            <w:pPr>
              <w:jc w:val="right"/>
              <w:rPr>
                <w:sz w:val="20"/>
                <w:lang w:val="hr-BA"/>
              </w:rPr>
            </w:pPr>
            <w:r w:rsidRPr="008E570F">
              <w:rPr>
                <w:sz w:val="20"/>
                <w:lang w:val="hr-BA"/>
              </w:rPr>
              <w:t>1</w:t>
            </w:r>
          </w:p>
        </w:tc>
        <w:tc>
          <w:tcPr>
            <w:tcW w:w="615" w:type="dxa"/>
          </w:tcPr>
          <w:p w:rsidR="003263F2" w:rsidRPr="008E570F" w:rsidRDefault="003263F2" w:rsidP="00CB1C86">
            <w:pPr>
              <w:jc w:val="right"/>
              <w:rPr>
                <w:sz w:val="20"/>
                <w:lang w:val="hr-BA"/>
              </w:rPr>
            </w:pPr>
            <w:r w:rsidRPr="008E570F">
              <w:rPr>
                <w:sz w:val="20"/>
                <w:lang w:val="hr-BA"/>
              </w:rPr>
              <w:t>1</w:t>
            </w:r>
          </w:p>
        </w:tc>
        <w:tc>
          <w:tcPr>
            <w:tcW w:w="550" w:type="dxa"/>
          </w:tcPr>
          <w:p w:rsidR="003263F2" w:rsidRPr="008E570F" w:rsidRDefault="003263F2" w:rsidP="00CB1C86">
            <w:pPr>
              <w:jc w:val="right"/>
              <w:rPr>
                <w:sz w:val="20"/>
                <w:lang w:val="hr-BA"/>
              </w:rPr>
            </w:pPr>
            <w:r w:rsidRPr="008E570F">
              <w:rPr>
                <w:sz w:val="20"/>
                <w:lang w:val="hr-BA"/>
              </w:rPr>
              <w:t>0</w:t>
            </w:r>
          </w:p>
        </w:tc>
        <w:tc>
          <w:tcPr>
            <w:tcW w:w="686" w:type="dxa"/>
          </w:tcPr>
          <w:p w:rsidR="003263F2" w:rsidRPr="008E570F" w:rsidRDefault="003263F2" w:rsidP="00CB1C86">
            <w:pPr>
              <w:jc w:val="right"/>
              <w:rPr>
                <w:sz w:val="20"/>
                <w:lang w:val="hr-BA"/>
              </w:rPr>
            </w:pPr>
            <w:r w:rsidRPr="008E570F">
              <w:rPr>
                <w:sz w:val="20"/>
                <w:lang w:val="hr-BA"/>
              </w:rPr>
              <w:t>0</w:t>
            </w:r>
          </w:p>
        </w:tc>
        <w:tc>
          <w:tcPr>
            <w:tcW w:w="984" w:type="dxa"/>
          </w:tcPr>
          <w:p w:rsidR="003263F2" w:rsidRPr="008E570F" w:rsidRDefault="003263F2" w:rsidP="00CB1C86">
            <w:pPr>
              <w:jc w:val="right"/>
              <w:rPr>
                <w:b/>
                <w:bCs/>
                <w:sz w:val="20"/>
                <w:lang w:val="hr-BA"/>
              </w:rPr>
            </w:pPr>
            <w:r w:rsidRPr="008E570F">
              <w:rPr>
                <w:b/>
                <w:bCs/>
                <w:sz w:val="20"/>
                <w:lang w:val="hr-BA"/>
              </w:rPr>
              <w:t>2</w:t>
            </w:r>
          </w:p>
        </w:tc>
        <w:tc>
          <w:tcPr>
            <w:tcW w:w="992" w:type="dxa"/>
            <w:vAlign w:val="center"/>
          </w:tcPr>
          <w:p w:rsidR="003263F2" w:rsidRPr="008E570F" w:rsidRDefault="003263F2" w:rsidP="00CB1C86">
            <w:pPr>
              <w:jc w:val="right"/>
              <w:rPr>
                <w:b/>
                <w:bCs/>
                <w:sz w:val="20"/>
                <w:lang w:val="hr-BA"/>
              </w:rPr>
            </w:pPr>
            <w:r w:rsidRPr="008E570F">
              <w:rPr>
                <w:b/>
                <w:bCs/>
                <w:sz w:val="20"/>
                <w:lang w:val="hr-BA"/>
              </w:rPr>
              <w:t>70</w:t>
            </w:r>
          </w:p>
        </w:tc>
      </w:tr>
      <w:tr w:rsidR="003263F2" w:rsidRPr="008E570F" w:rsidTr="00CB1C86">
        <w:trPr>
          <w:cantSplit/>
          <w:trHeight w:val="224"/>
        </w:trPr>
        <w:tc>
          <w:tcPr>
            <w:tcW w:w="705" w:type="dxa"/>
          </w:tcPr>
          <w:p w:rsidR="003263F2" w:rsidRPr="008E570F" w:rsidRDefault="003263F2" w:rsidP="00CB1C86">
            <w:pPr>
              <w:rPr>
                <w:sz w:val="20"/>
              </w:rPr>
            </w:pPr>
            <w:r w:rsidRPr="008E570F">
              <w:rPr>
                <w:sz w:val="20"/>
              </w:rPr>
              <w:t>15.</w:t>
            </w:r>
          </w:p>
        </w:tc>
        <w:tc>
          <w:tcPr>
            <w:tcW w:w="1946" w:type="dxa"/>
          </w:tcPr>
          <w:p w:rsidR="003263F2" w:rsidRPr="008E570F" w:rsidRDefault="003263F2" w:rsidP="00CB1C86">
            <w:pPr>
              <w:rPr>
                <w:sz w:val="20"/>
              </w:rPr>
            </w:pPr>
            <w:r w:rsidRPr="008E570F">
              <w:rPr>
                <w:sz w:val="20"/>
              </w:rPr>
              <w:t>Likovna kultura</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569" w:type="dxa"/>
          </w:tcPr>
          <w:p w:rsidR="003263F2" w:rsidRPr="008E570F" w:rsidRDefault="003263F2" w:rsidP="00CB1C86">
            <w:pPr>
              <w:jc w:val="right"/>
              <w:rPr>
                <w:sz w:val="20"/>
                <w:lang w:val="hr-BA"/>
              </w:rPr>
            </w:pPr>
            <w:r w:rsidRPr="008E570F">
              <w:rPr>
                <w:sz w:val="20"/>
                <w:lang w:val="hr-BA"/>
              </w:rPr>
              <w:t>1</w:t>
            </w:r>
          </w:p>
        </w:tc>
        <w:tc>
          <w:tcPr>
            <w:tcW w:w="615" w:type="dxa"/>
          </w:tcPr>
          <w:p w:rsidR="003263F2" w:rsidRPr="008E570F" w:rsidRDefault="003263F2" w:rsidP="00CB1C86">
            <w:pPr>
              <w:jc w:val="right"/>
              <w:rPr>
                <w:sz w:val="20"/>
                <w:lang w:val="hr-BA"/>
              </w:rPr>
            </w:pPr>
            <w:r w:rsidRPr="008E570F">
              <w:rPr>
                <w:sz w:val="20"/>
                <w:lang w:val="hr-BA"/>
              </w:rPr>
              <w:t>1</w:t>
            </w:r>
          </w:p>
        </w:tc>
        <w:tc>
          <w:tcPr>
            <w:tcW w:w="550" w:type="dxa"/>
          </w:tcPr>
          <w:p w:rsidR="003263F2" w:rsidRPr="008E570F" w:rsidRDefault="003263F2" w:rsidP="00CB1C86">
            <w:pPr>
              <w:jc w:val="right"/>
              <w:rPr>
                <w:sz w:val="20"/>
                <w:lang w:val="hr-BA"/>
              </w:rPr>
            </w:pPr>
            <w:r w:rsidRPr="008E570F">
              <w:rPr>
                <w:sz w:val="20"/>
                <w:lang w:val="hr-BA"/>
              </w:rPr>
              <w:t>1</w:t>
            </w:r>
          </w:p>
        </w:tc>
        <w:tc>
          <w:tcPr>
            <w:tcW w:w="686" w:type="dxa"/>
          </w:tcPr>
          <w:p w:rsidR="003263F2" w:rsidRPr="008E570F" w:rsidRDefault="003263F2" w:rsidP="00CB1C86">
            <w:pPr>
              <w:jc w:val="right"/>
              <w:rPr>
                <w:sz w:val="20"/>
                <w:lang w:val="hr-BA"/>
              </w:rPr>
            </w:pPr>
            <w:r w:rsidRPr="008E570F">
              <w:rPr>
                <w:sz w:val="20"/>
                <w:lang w:val="hr-BA"/>
              </w:rPr>
              <w:t>1</w:t>
            </w:r>
          </w:p>
        </w:tc>
        <w:tc>
          <w:tcPr>
            <w:tcW w:w="984" w:type="dxa"/>
          </w:tcPr>
          <w:p w:rsidR="003263F2" w:rsidRPr="008E570F" w:rsidRDefault="003263F2" w:rsidP="00CB1C86">
            <w:pPr>
              <w:jc w:val="right"/>
              <w:rPr>
                <w:b/>
                <w:bCs/>
                <w:sz w:val="20"/>
                <w:lang w:val="hr-BA"/>
              </w:rPr>
            </w:pPr>
            <w:r w:rsidRPr="008E570F">
              <w:rPr>
                <w:b/>
                <w:bCs/>
                <w:sz w:val="20"/>
                <w:lang w:val="hr-BA"/>
              </w:rPr>
              <w:t>4</w:t>
            </w:r>
          </w:p>
        </w:tc>
        <w:tc>
          <w:tcPr>
            <w:tcW w:w="992" w:type="dxa"/>
            <w:vAlign w:val="center"/>
          </w:tcPr>
          <w:p w:rsidR="003263F2" w:rsidRPr="008E570F" w:rsidRDefault="003263F2" w:rsidP="00CB1C86">
            <w:pPr>
              <w:jc w:val="right"/>
              <w:rPr>
                <w:b/>
                <w:bCs/>
                <w:sz w:val="20"/>
                <w:lang w:val="hr-BA"/>
              </w:rPr>
            </w:pPr>
            <w:r w:rsidRPr="008E570F">
              <w:rPr>
                <w:b/>
                <w:bCs/>
                <w:sz w:val="20"/>
                <w:lang w:val="hr-BA"/>
              </w:rPr>
              <w:t>139</w:t>
            </w:r>
          </w:p>
        </w:tc>
      </w:tr>
      <w:tr w:rsidR="003263F2" w:rsidRPr="008E570F" w:rsidTr="00CB1C86">
        <w:trPr>
          <w:cantSplit/>
          <w:trHeight w:val="224"/>
        </w:trPr>
        <w:tc>
          <w:tcPr>
            <w:tcW w:w="705" w:type="dxa"/>
          </w:tcPr>
          <w:p w:rsidR="003263F2" w:rsidRPr="008E570F" w:rsidRDefault="003263F2" w:rsidP="00CB1C86">
            <w:pPr>
              <w:rPr>
                <w:sz w:val="20"/>
              </w:rPr>
            </w:pPr>
            <w:r w:rsidRPr="008E570F">
              <w:rPr>
                <w:sz w:val="20"/>
              </w:rPr>
              <w:t>16.</w:t>
            </w:r>
          </w:p>
        </w:tc>
        <w:tc>
          <w:tcPr>
            <w:tcW w:w="1946" w:type="dxa"/>
          </w:tcPr>
          <w:p w:rsidR="003263F2" w:rsidRPr="008E570F" w:rsidRDefault="003263F2" w:rsidP="00CB1C86">
            <w:pPr>
              <w:rPr>
                <w:sz w:val="20"/>
              </w:rPr>
            </w:pPr>
            <w:r w:rsidRPr="008E570F">
              <w:rPr>
                <w:sz w:val="20"/>
              </w:rPr>
              <w:t>Muz</w:t>
            </w:r>
            <w:r>
              <w:rPr>
                <w:sz w:val="20"/>
              </w:rPr>
              <w:t>.</w:t>
            </w:r>
            <w:r w:rsidRPr="008E570F">
              <w:rPr>
                <w:sz w:val="20"/>
              </w:rPr>
              <w:t>/glazb. kultura</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569" w:type="dxa"/>
          </w:tcPr>
          <w:p w:rsidR="003263F2" w:rsidRPr="008E570F" w:rsidRDefault="003263F2" w:rsidP="00CB1C86">
            <w:pPr>
              <w:jc w:val="right"/>
              <w:rPr>
                <w:sz w:val="20"/>
                <w:lang w:val="hr-BA"/>
              </w:rPr>
            </w:pPr>
            <w:r w:rsidRPr="008E570F">
              <w:rPr>
                <w:sz w:val="20"/>
                <w:lang w:val="hr-BA"/>
              </w:rPr>
              <w:t>1</w:t>
            </w:r>
          </w:p>
        </w:tc>
        <w:tc>
          <w:tcPr>
            <w:tcW w:w="615" w:type="dxa"/>
          </w:tcPr>
          <w:p w:rsidR="003263F2" w:rsidRPr="008E570F" w:rsidRDefault="003263F2" w:rsidP="00CB1C86">
            <w:pPr>
              <w:jc w:val="right"/>
              <w:rPr>
                <w:sz w:val="20"/>
                <w:lang w:val="hr-BA"/>
              </w:rPr>
            </w:pPr>
            <w:r w:rsidRPr="008E570F">
              <w:rPr>
                <w:sz w:val="20"/>
                <w:lang w:val="hr-BA"/>
              </w:rPr>
              <w:t>1</w:t>
            </w:r>
          </w:p>
        </w:tc>
        <w:tc>
          <w:tcPr>
            <w:tcW w:w="550" w:type="dxa"/>
          </w:tcPr>
          <w:p w:rsidR="003263F2" w:rsidRPr="008E570F" w:rsidRDefault="003263F2" w:rsidP="00CB1C86">
            <w:pPr>
              <w:jc w:val="right"/>
              <w:rPr>
                <w:sz w:val="20"/>
                <w:lang w:val="hr-BA"/>
              </w:rPr>
            </w:pPr>
            <w:r w:rsidRPr="008E570F">
              <w:rPr>
                <w:sz w:val="20"/>
                <w:lang w:val="hr-BA"/>
              </w:rPr>
              <w:t>1</w:t>
            </w:r>
          </w:p>
        </w:tc>
        <w:tc>
          <w:tcPr>
            <w:tcW w:w="686" w:type="dxa"/>
          </w:tcPr>
          <w:p w:rsidR="003263F2" w:rsidRPr="008E570F" w:rsidRDefault="003263F2" w:rsidP="00CB1C86">
            <w:pPr>
              <w:jc w:val="right"/>
              <w:rPr>
                <w:sz w:val="20"/>
                <w:lang w:val="hr-BA"/>
              </w:rPr>
            </w:pPr>
            <w:r w:rsidRPr="008E570F">
              <w:rPr>
                <w:sz w:val="20"/>
                <w:lang w:val="hr-BA"/>
              </w:rPr>
              <w:t>1</w:t>
            </w:r>
          </w:p>
        </w:tc>
        <w:tc>
          <w:tcPr>
            <w:tcW w:w="984" w:type="dxa"/>
          </w:tcPr>
          <w:p w:rsidR="003263F2" w:rsidRPr="008E570F" w:rsidRDefault="003263F2" w:rsidP="00CB1C86">
            <w:pPr>
              <w:jc w:val="right"/>
              <w:rPr>
                <w:b/>
                <w:bCs/>
                <w:sz w:val="20"/>
                <w:lang w:val="hr-BA"/>
              </w:rPr>
            </w:pPr>
            <w:r w:rsidRPr="008E570F">
              <w:rPr>
                <w:b/>
                <w:bCs/>
                <w:sz w:val="20"/>
                <w:lang w:val="hr-BA"/>
              </w:rPr>
              <w:t>4</w:t>
            </w:r>
          </w:p>
        </w:tc>
        <w:tc>
          <w:tcPr>
            <w:tcW w:w="992" w:type="dxa"/>
            <w:vAlign w:val="center"/>
          </w:tcPr>
          <w:p w:rsidR="003263F2" w:rsidRPr="008E570F" w:rsidRDefault="003263F2" w:rsidP="00CB1C86">
            <w:pPr>
              <w:jc w:val="right"/>
              <w:rPr>
                <w:b/>
                <w:bCs/>
                <w:sz w:val="20"/>
                <w:lang w:val="hr-BA"/>
              </w:rPr>
            </w:pPr>
            <w:r w:rsidRPr="008E570F">
              <w:rPr>
                <w:b/>
                <w:bCs/>
                <w:sz w:val="20"/>
                <w:lang w:val="hr-BA"/>
              </w:rPr>
              <w:t>139</w:t>
            </w:r>
          </w:p>
        </w:tc>
      </w:tr>
      <w:tr w:rsidR="003263F2" w:rsidRPr="008E570F" w:rsidTr="00CB1C86">
        <w:trPr>
          <w:cantSplit/>
          <w:trHeight w:val="224"/>
        </w:trPr>
        <w:tc>
          <w:tcPr>
            <w:tcW w:w="705" w:type="dxa"/>
          </w:tcPr>
          <w:p w:rsidR="003263F2" w:rsidRPr="008E570F" w:rsidRDefault="003263F2" w:rsidP="00CB1C86">
            <w:pPr>
              <w:rPr>
                <w:sz w:val="20"/>
              </w:rPr>
            </w:pPr>
            <w:r w:rsidRPr="008E570F">
              <w:rPr>
                <w:sz w:val="20"/>
              </w:rPr>
              <w:t>17.</w:t>
            </w:r>
          </w:p>
        </w:tc>
        <w:tc>
          <w:tcPr>
            <w:tcW w:w="1946" w:type="dxa"/>
          </w:tcPr>
          <w:p w:rsidR="003263F2" w:rsidRPr="008E570F" w:rsidRDefault="003263F2" w:rsidP="00CB1C86">
            <w:pPr>
              <w:rPr>
                <w:sz w:val="20"/>
              </w:rPr>
            </w:pPr>
            <w:r w:rsidRPr="008E570F">
              <w:rPr>
                <w:sz w:val="20"/>
              </w:rPr>
              <w:t>Tjelesni i zdra</w:t>
            </w:r>
            <w:r>
              <w:rPr>
                <w:sz w:val="20"/>
              </w:rPr>
              <w:t>V</w:t>
            </w:r>
            <w:r w:rsidRPr="008E570F">
              <w:rPr>
                <w:sz w:val="20"/>
              </w:rPr>
              <w:t xml:space="preserve">  odg</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569" w:type="dxa"/>
          </w:tcPr>
          <w:p w:rsidR="003263F2" w:rsidRPr="008E570F" w:rsidRDefault="003263F2" w:rsidP="00CB1C86">
            <w:pPr>
              <w:jc w:val="right"/>
              <w:rPr>
                <w:sz w:val="20"/>
                <w:lang w:val="hr-BA"/>
              </w:rPr>
            </w:pPr>
            <w:r w:rsidRPr="008E570F">
              <w:rPr>
                <w:sz w:val="20"/>
                <w:lang w:val="hr-BA"/>
              </w:rPr>
              <w:t>2</w:t>
            </w:r>
          </w:p>
        </w:tc>
        <w:tc>
          <w:tcPr>
            <w:tcW w:w="615" w:type="dxa"/>
          </w:tcPr>
          <w:p w:rsidR="003263F2" w:rsidRPr="008E570F" w:rsidRDefault="003263F2" w:rsidP="00CB1C86">
            <w:pPr>
              <w:jc w:val="right"/>
              <w:rPr>
                <w:sz w:val="20"/>
                <w:lang w:val="hr-BA"/>
              </w:rPr>
            </w:pPr>
            <w:r w:rsidRPr="008E570F">
              <w:rPr>
                <w:sz w:val="20"/>
                <w:lang w:val="hr-BA"/>
              </w:rPr>
              <w:t>2</w:t>
            </w:r>
          </w:p>
        </w:tc>
        <w:tc>
          <w:tcPr>
            <w:tcW w:w="550" w:type="dxa"/>
          </w:tcPr>
          <w:p w:rsidR="003263F2" w:rsidRPr="008E570F" w:rsidRDefault="003263F2" w:rsidP="00CB1C86">
            <w:pPr>
              <w:jc w:val="right"/>
              <w:rPr>
                <w:sz w:val="20"/>
                <w:lang w:val="hr-BA"/>
              </w:rPr>
            </w:pPr>
            <w:r w:rsidRPr="008E570F">
              <w:rPr>
                <w:sz w:val="20"/>
                <w:lang w:val="hr-BA"/>
              </w:rPr>
              <w:t>2</w:t>
            </w:r>
          </w:p>
        </w:tc>
        <w:tc>
          <w:tcPr>
            <w:tcW w:w="686" w:type="dxa"/>
          </w:tcPr>
          <w:p w:rsidR="003263F2" w:rsidRPr="008E570F" w:rsidRDefault="003263F2" w:rsidP="00CB1C86">
            <w:pPr>
              <w:jc w:val="right"/>
              <w:rPr>
                <w:sz w:val="20"/>
                <w:lang w:val="hr-BA"/>
              </w:rPr>
            </w:pPr>
            <w:r w:rsidRPr="008E570F">
              <w:rPr>
                <w:sz w:val="20"/>
                <w:lang w:val="hr-BA"/>
              </w:rPr>
              <w:t>2</w:t>
            </w:r>
          </w:p>
        </w:tc>
        <w:tc>
          <w:tcPr>
            <w:tcW w:w="984" w:type="dxa"/>
          </w:tcPr>
          <w:p w:rsidR="003263F2" w:rsidRPr="008E570F" w:rsidRDefault="003263F2" w:rsidP="00CB1C86">
            <w:pPr>
              <w:jc w:val="right"/>
              <w:rPr>
                <w:b/>
                <w:bCs/>
                <w:sz w:val="20"/>
                <w:lang w:val="hr-BA"/>
              </w:rPr>
            </w:pPr>
            <w:r w:rsidRPr="008E570F">
              <w:rPr>
                <w:b/>
                <w:bCs/>
                <w:sz w:val="20"/>
                <w:lang w:val="hr-BA"/>
              </w:rPr>
              <w:t>8</w:t>
            </w:r>
          </w:p>
        </w:tc>
        <w:tc>
          <w:tcPr>
            <w:tcW w:w="992" w:type="dxa"/>
            <w:vAlign w:val="center"/>
          </w:tcPr>
          <w:p w:rsidR="003263F2" w:rsidRPr="008E570F" w:rsidRDefault="003263F2" w:rsidP="00CB1C86">
            <w:pPr>
              <w:jc w:val="right"/>
              <w:rPr>
                <w:b/>
                <w:bCs/>
                <w:sz w:val="20"/>
                <w:lang w:val="hr-BA"/>
              </w:rPr>
            </w:pPr>
            <w:r w:rsidRPr="008E570F">
              <w:rPr>
                <w:b/>
                <w:bCs/>
                <w:sz w:val="20"/>
                <w:lang w:val="hr-BA"/>
              </w:rPr>
              <w:t>278</w:t>
            </w:r>
          </w:p>
        </w:tc>
      </w:tr>
      <w:tr w:rsidR="003263F2" w:rsidRPr="008E570F" w:rsidTr="00CB1C86">
        <w:trPr>
          <w:cantSplit/>
          <w:trHeight w:val="224"/>
        </w:trPr>
        <w:tc>
          <w:tcPr>
            <w:tcW w:w="705" w:type="dxa"/>
          </w:tcPr>
          <w:p w:rsidR="003263F2" w:rsidRPr="008E570F" w:rsidRDefault="003263F2" w:rsidP="00CB1C86">
            <w:pPr>
              <w:rPr>
                <w:sz w:val="20"/>
              </w:rPr>
            </w:pPr>
            <w:r w:rsidRPr="008E570F">
              <w:rPr>
                <w:sz w:val="20"/>
              </w:rPr>
              <w:t>18.</w:t>
            </w:r>
          </w:p>
        </w:tc>
        <w:tc>
          <w:tcPr>
            <w:tcW w:w="1946" w:type="dxa"/>
          </w:tcPr>
          <w:p w:rsidR="003263F2" w:rsidRPr="008E570F" w:rsidRDefault="003263F2" w:rsidP="00CB1C86">
            <w:pPr>
              <w:rPr>
                <w:sz w:val="20"/>
              </w:rPr>
            </w:pPr>
            <w:r w:rsidRPr="008E570F">
              <w:rPr>
                <w:sz w:val="20"/>
              </w:rPr>
              <w:t>Islamska vjeronauka</w:t>
            </w:r>
          </w:p>
        </w:tc>
        <w:tc>
          <w:tcPr>
            <w:tcW w:w="570" w:type="dxa"/>
          </w:tcPr>
          <w:p w:rsidR="003263F2" w:rsidRPr="008E570F" w:rsidRDefault="003263F2" w:rsidP="00CB1C86">
            <w:pPr>
              <w:jc w:val="right"/>
              <w:rPr>
                <w:sz w:val="20"/>
                <w:lang w:val="hr-BA"/>
              </w:rPr>
            </w:pPr>
            <w:r w:rsidRPr="008E570F">
              <w:rPr>
                <w:sz w:val="20"/>
                <w:lang w:val="hr-BA"/>
              </w:rPr>
              <w:t>1</w:t>
            </w:r>
          </w:p>
        </w:tc>
        <w:tc>
          <w:tcPr>
            <w:tcW w:w="570" w:type="dxa"/>
          </w:tcPr>
          <w:p w:rsidR="003263F2" w:rsidRPr="008E570F" w:rsidRDefault="003263F2" w:rsidP="00CB1C86">
            <w:pPr>
              <w:jc w:val="right"/>
              <w:rPr>
                <w:sz w:val="20"/>
                <w:lang w:val="hr-BA"/>
              </w:rPr>
            </w:pPr>
            <w:r w:rsidRPr="008E570F">
              <w:rPr>
                <w:sz w:val="20"/>
                <w:lang w:val="hr-BA"/>
              </w:rPr>
              <w:t>2</w:t>
            </w:r>
          </w:p>
        </w:tc>
        <w:tc>
          <w:tcPr>
            <w:tcW w:w="570" w:type="dxa"/>
          </w:tcPr>
          <w:p w:rsidR="003263F2" w:rsidRPr="008E570F" w:rsidRDefault="003263F2" w:rsidP="00CB1C86">
            <w:pPr>
              <w:jc w:val="right"/>
              <w:rPr>
                <w:sz w:val="20"/>
                <w:lang w:val="hr-BA"/>
              </w:rPr>
            </w:pPr>
            <w:r w:rsidRPr="008E570F">
              <w:rPr>
                <w:sz w:val="20"/>
                <w:lang w:val="hr-BA"/>
              </w:rPr>
              <w:t>2</w:t>
            </w:r>
          </w:p>
        </w:tc>
        <w:tc>
          <w:tcPr>
            <w:tcW w:w="533" w:type="dxa"/>
          </w:tcPr>
          <w:p w:rsidR="003263F2" w:rsidRPr="008E570F" w:rsidRDefault="003263F2" w:rsidP="00CB1C86">
            <w:pPr>
              <w:jc w:val="right"/>
              <w:rPr>
                <w:sz w:val="20"/>
                <w:lang w:val="hr-BA"/>
              </w:rPr>
            </w:pPr>
            <w:r w:rsidRPr="008E570F">
              <w:rPr>
                <w:sz w:val="20"/>
                <w:lang w:val="hr-BA"/>
              </w:rPr>
              <w:t>4</w:t>
            </w:r>
          </w:p>
        </w:tc>
        <w:tc>
          <w:tcPr>
            <w:tcW w:w="709" w:type="dxa"/>
          </w:tcPr>
          <w:p w:rsidR="003263F2" w:rsidRPr="008E570F" w:rsidRDefault="003263F2" w:rsidP="00CB1C86">
            <w:pPr>
              <w:jc w:val="right"/>
              <w:rPr>
                <w:sz w:val="20"/>
                <w:lang w:val="hr-BA"/>
              </w:rPr>
            </w:pPr>
            <w:r w:rsidRPr="008E570F">
              <w:rPr>
                <w:sz w:val="20"/>
                <w:lang w:val="hr-BA"/>
              </w:rPr>
              <w:t>8</w:t>
            </w:r>
          </w:p>
        </w:tc>
        <w:tc>
          <w:tcPr>
            <w:tcW w:w="569" w:type="dxa"/>
          </w:tcPr>
          <w:p w:rsidR="003263F2" w:rsidRPr="008E570F" w:rsidRDefault="003263F2" w:rsidP="00CB1C86">
            <w:pPr>
              <w:jc w:val="right"/>
              <w:rPr>
                <w:sz w:val="20"/>
                <w:lang w:val="hr-BA"/>
              </w:rPr>
            </w:pPr>
            <w:r w:rsidRPr="008E570F">
              <w:rPr>
                <w:sz w:val="20"/>
                <w:lang w:val="hr-BA"/>
              </w:rPr>
              <w:t>2</w:t>
            </w:r>
          </w:p>
        </w:tc>
        <w:tc>
          <w:tcPr>
            <w:tcW w:w="615" w:type="dxa"/>
          </w:tcPr>
          <w:p w:rsidR="003263F2" w:rsidRPr="008E570F" w:rsidRDefault="003263F2" w:rsidP="00CB1C86">
            <w:pPr>
              <w:jc w:val="right"/>
              <w:rPr>
                <w:sz w:val="20"/>
                <w:lang w:val="hr-BA"/>
              </w:rPr>
            </w:pPr>
            <w:r w:rsidRPr="008E570F">
              <w:rPr>
                <w:sz w:val="20"/>
                <w:lang w:val="hr-BA"/>
              </w:rPr>
              <w:t>2</w:t>
            </w:r>
          </w:p>
        </w:tc>
        <w:tc>
          <w:tcPr>
            <w:tcW w:w="550" w:type="dxa"/>
          </w:tcPr>
          <w:p w:rsidR="003263F2" w:rsidRPr="008E570F" w:rsidRDefault="003263F2" w:rsidP="00CB1C86">
            <w:pPr>
              <w:jc w:val="right"/>
              <w:rPr>
                <w:sz w:val="20"/>
                <w:lang w:val="hr-BA"/>
              </w:rPr>
            </w:pPr>
            <w:r w:rsidRPr="008E570F">
              <w:rPr>
                <w:sz w:val="20"/>
                <w:lang w:val="hr-BA"/>
              </w:rPr>
              <w:t>2</w:t>
            </w:r>
          </w:p>
        </w:tc>
        <w:tc>
          <w:tcPr>
            <w:tcW w:w="686" w:type="dxa"/>
          </w:tcPr>
          <w:p w:rsidR="003263F2" w:rsidRPr="008E570F" w:rsidRDefault="003263F2" w:rsidP="00CB1C86">
            <w:pPr>
              <w:jc w:val="right"/>
              <w:rPr>
                <w:sz w:val="20"/>
                <w:lang w:val="hr-BA"/>
              </w:rPr>
            </w:pPr>
            <w:r w:rsidRPr="008E570F">
              <w:rPr>
                <w:sz w:val="20"/>
                <w:lang w:val="hr-BA"/>
              </w:rPr>
              <w:t>2</w:t>
            </w:r>
          </w:p>
        </w:tc>
        <w:tc>
          <w:tcPr>
            <w:tcW w:w="984" w:type="dxa"/>
          </w:tcPr>
          <w:p w:rsidR="003263F2" w:rsidRPr="008E570F" w:rsidRDefault="003263F2" w:rsidP="00CB1C86">
            <w:pPr>
              <w:jc w:val="right"/>
              <w:rPr>
                <w:b/>
                <w:bCs/>
                <w:sz w:val="20"/>
              </w:rPr>
            </w:pPr>
            <w:r w:rsidRPr="008E570F">
              <w:rPr>
                <w:b/>
                <w:bCs/>
                <w:sz w:val="20"/>
              </w:rPr>
              <w:t>25</w:t>
            </w:r>
          </w:p>
        </w:tc>
        <w:tc>
          <w:tcPr>
            <w:tcW w:w="992" w:type="dxa"/>
            <w:vAlign w:val="center"/>
          </w:tcPr>
          <w:p w:rsidR="003263F2" w:rsidRPr="008E570F" w:rsidRDefault="003263F2" w:rsidP="00CB1C86">
            <w:pPr>
              <w:jc w:val="right"/>
              <w:rPr>
                <w:b/>
                <w:bCs/>
                <w:sz w:val="20"/>
                <w:lang w:val="hr-BA"/>
              </w:rPr>
            </w:pPr>
            <w:r w:rsidRPr="008E570F">
              <w:rPr>
                <w:b/>
                <w:bCs/>
                <w:sz w:val="20"/>
                <w:lang w:val="hr-BA"/>
              </w:rPr>
              <w:t>873</w:t>
            </w:r>
          </w:p>
        </w:tc>
      </w:tr>
      <w:tr w:rsidR="003263F2" w:rsidRPr="008E570F" w:rsidTr="00CB1C86">
        <w:trPr>
          <w:cantSplit/>
          <w:trHeight w:val="224"/>
        </w:trPr>
        <w:tc>
          <w:tcPr>
            <w:tcW w:w="705" w:type="dxa"/>
          </w:tcPr>
          <w:p w:rsidR="003263F2" w:rsidRPr="008E570F" w:rsidRDefault="003263F2" w:rsidP="00CB1C86">
            <w:pPr>
              <w:rPr>
                <w:sz w:val="20"/>
              </w:rPr>
            </w:pPr>
            <w:r w:rsidRPr="008E570F">
              <w:rPr>
                <w:sz w:val="20"/>
              </w:rPr>
              <w:t>19.</w:t>
            </w:r>
          </w:p>
        </w:tc>
        <w:tc>
          <w:tcPr>
            <w:tcW w:w="1946" w:type="dxa"/>
          </w:tcPr>
          <w:p w:rsidR="003263F2" w:rsidRPr="008E570F" w:rsidRDefault="003263F2" w:rsidP="00CB1C86">
            <w:pPr>
              <w:rPr>
                <w:sz w:val="20"/>
              </w:rPr>
            </w:pPr>
            <w:r w:rsidRPr="008E570F">
              <w:rPr>
                <w:sz w:val="20"/>
              </w:rPr>
              <w:t>Katolički vjronauk</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569" w:type="dxa"/>
          </w:tcPr>
          <w:p w:rsidR="003263F2" w:rsidRPr="008E570F" w:rsidRDefault="003263F2" w:rsidP="00CB1C86">
            <w:pPr>
              <w:jc w:val="right"/>
              <w:rPr>
                <w:sz w:val="20"/>
                <w:lang w:val="hr-BA"/>
              </w:rPr>
            </w:pPr>
          </w:p>
        </w:tc>
        <w:tc>
          <w:tcPr>
            <w:tcW w:w="615" w:type="dxa"/>
          </w:tcPr>
          <w:p w:rsidR="003263F2" w:rsidRPr="008E570F" w:rsidRDefault="003263F2" w:rsidP="00CB1C86">
            <w:pPr>
              <w:jc w:val="right"/>
              <w:rPr>
                <w:sz w:val="20"/>
                <w:lang w:val="hr-BA"/>
              </w:rPr>
            </w:pPr>
          </w:p>
        </w:tc>
        <w:tc>
          <w:tcPr>
            <w:tcW w:w="550" w:type="dxa"/>
          </w:tcPr>
          <w:p w:rsidR="003263F2" w:rsidRPr="008E570F" w:rsidRDefault="003263F2" w:rsidP="00CB1C86">
            <w:pPr>
              <w:jc w:val="right"/>
              <w:rPr>
                <w:sz w:val="20"/>
                <w:lang w:val="hr-BA"/>
              </w:rPr>
            </w:pPr>
          </w:p>
        </w:tc>
        <w:tc>
          <w:tcPr>
            <w:tcW w:w="686" w:type="dxa"/>
          </w:tcPr>
          <w:p w:rsidR="003263F2" w:rsidRPr="008E570F" w:rsidRDefault="003263F2" w:rsidP="00CB1C86">
            <w:pPr>
              <w:jc w:val="right"/>
              <w:rPr>
                <w:sz w:val="20"/>
                <w:lang w:val="hr-BA"/>
              </w:rPr>
            </w:pPr>
            <w:r w:rsidRPr="008E570F">
              <w:rPr>
                <w:sz w:val="20"/>
                <w:lang w:val="hr-BA"/>
              </w:rPr>
              <w:t>0</w:t>
            </w:r>
          </w:p>
        </w:tc>
        <w:tc>
          <w:tcPr>
            <w:tcW w:w="984" w:type="dxa"/>
          </w:tcPr>
          <w:p w:rsidR="003263F2" w:rsidRPr="008E570F" w:rsidRDefault="003263F2" w:rsidP="00CB1C86">
            <w:pPr>
              <w:jc w:val="right"/>
              <w:rPr>
                <w:b/>
                <w:bCs/>
                <w:sz w:val="20"/>
              </w:rPr>
            </w:pPr>
            <w:r w:rsidRPr="008E570F">
              <w:rPr>
                <w:b/>
                <w:bCs/>
                <w:sz w:val="20"/>
              </w:rPr>
              <w:t>0</w:t>
            </w:r>
          </w:p>
        </w:tc>
        <w:tc>
          <w:tcPr>
            <w:tcW w:w="992" w:type="dxa"/>
            <w:vAlign w:val="center"/>
          </w:tcPr>
          <w:p w:rsidR="003263F2" w:rsidRPr="008E570F" w:rsidRDefault="003263F2" w:rsidP="00CB1C86">
            <w:pPr>
              <w:jc w:val="right"/>
              <w:rPr>
                <w:b/>
                <w:bCs/>
                <w:sz w:val="20"/>
                <w:lang w:val="hr-BA"/>
              </w:rPr>
            </w:pPr>
            <w:r w:rsidRPr="008E570F">
              <w:rPr>
                <w:b/>
                <w:bCs/>
                <w:sz w:val="20"/>
                <w:lang w:val="hr-BA"/>
              </w:rPr>
              <w:t>0</w:t>
            </w:r>
          </w:p>
        </w:tc>
      </w:tr>
      <w:tr w:rsidR="003263F2" w:rsidRPr="008E570F" w:rsidTr="00CB1C86">
        <w:trPr>
          <w:cantSplit/>
          <w:trHeight w:val="224"/>
        </w:trPr>
        <w:tc>
          <w:tcPr>
            <w:tcW w:w="705" w:type="dxa"/>
          </w:tcPr>
          <w:p w:rsidR="003263F2" w:rsidRPr="008E570F" w:rsidRDefault="003263F2" w:rsidP="00CB1C86">
            <w:pPr>
              <w:rPr>
                <w:sz w:val="20"/>
              </w:rPr>
            </w:pPr>
            <w:r w:rsidRPr="008E570F">
              <w:rPr>
                <w:sz w:val="20"/>
              </w:rPr>
              <w:t>20.</w:t>
            </w:r>
          </w:p>
        </w:tc>
        <w:tc>
          <w:tcPr>
            <w:tcW w:w="1946" w:type="dxa"/>
          </w:tcPr>
          <w:p w:rsidR="003263F2" w:rsidRPr="008E570F" w:rsidRDefault="003263F2" w:rsidP="00CB1C86">
            <w:pPr>
              <w:rPr>
                <w:sz w:val="20"/>
              </w:rPr>
            </w:pPr>
            <w:r w:rsidRPr="008E570F">
              <w:rPr>
                <w:sz w:val="20"/>
              </w:rPr>
              <w:t>Pravoslavni vjeron.</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p>
        </w:tc>
        <w:tc>
          <w:tcPr>
            <w:tcW w:w="569" w:type="dxa"/>
          </w:tcPr>
          <w:p w:rsidR="003263F2" w:rsidRPr="008E570F" w:rsidRDefault="003263F2" w:rsidP="00CB1C86">
            <w:pPr>
              <w:jc w:val="right"/>
              <w:rPr>
                <w:sz w:val="20"/>
                <w:lang w:val="hr-BA"/>
              </w:rPr>
            </w:pPr>
          </w:p>
        </w:tc>
        <w:tc>
          <w:tcPr>
            <w:tcW w:w="615" w:type="dxa"/>
          </w:tcPr>
          <w:p w:rsidR="003263F2" w:rsidRPr="008E570F" w:rsidRDefault="003263F2" w:rsidP="00CB1C86">
            <w:pPr>
              <w:jc w:val="right"/>
              <w:rPr>
                <w:sz w:val="20"/>
                <w:lang w:val="hr-BA"/>
              </w:rPr>
            </w:pPr>
          </w:p>
        </w:tc>
        <w:tc>
          <w:tcPr>
            <w:tcW w:w="550" w:type="dxa"/>
          </w:tcPr>
          <w:p w:rsidR="003263F2" w:rsidRPr="008E570F" w:rsidRDefault="003263F2" w:rsidP="00CB1C86">
            <w:pPr>
              <w:jc w:val="right"/>
              <w:rPr>
                <w:sz w:val="20"/>
                <w:lang w:val="hr-BA"/>
              </w:rPr>
            </w:pPr>
          </w:p>
        </w:tc>
        <w:tc>
          <w:tcPr>
            <w:tcW w:w="686" w:type="dxa"/>
          </w:tcPr>
          <w:p w:rsidR="003263F2" w:rsidRPr="008E570F" w:rsidRDefault="003263F2" w:rsidP="00CB1C86">
            <w:pPr>
              <w:jc w:val="right"/>
              <w:rPr>
                <w:sz w:val="20"/>
                <w:lang w:val="hr-BA"/>
              </w:rPr>
            </w:pPr>
            <w:r w:rsidRPr="008E570F">
              <w:rPr>
                <w:sz w:val="20"/>
                <w:lang w:val="hr-BA"/>
              </w:rPr>
              <w:t>0</w:t>
            </w:r>
          </w:p>
        </w:tc>
        <w:tc>
          <w:tcPr>
            <w:tcW w:w="984" w:type="dxa"/>
          </w:tcPr>
          <w:p w:rsidR="003263F2" w:rsidRPr="008E570F" w:rsidRDefault="003263F2" w:rsidP="00CB1C86">
            <w:pPr>
              <w:jc w:val="right"/>
              <w:rPr>
                <w:b/>
                <w:bCs/>
                <w:sz w:val="20"/>
              </w:rPr>
            </w:pPr>
            <w:r w:rsidRPr="008E570F">
              <w:rPr>
                <w:b/>
                <w:bCs/>
                <w:sz w:val="20"/>
              </w:rPr>
              <w:t>0</w:t>
            </w:r>
          </w:p>
        </w:tc>
        <w:tc>
          <w:tcPr>
            <w:tcW w:w="992" w:type="dxa"/>
            <w:vAlign w:val="center"/>
          </w:tcPr>
          <w:p w:rsidR="003263F2" w:rsidRPr="008E570F" w:rsidRDefault="003263F2" w:rsidP="00CB1C86">
            <w:pPr>
              <w:jc w:val="right"/>
              <w:rPr>
                <w:b/>
                <w:bCs/>
                <w:sz w:val="20"/>
                <w:lang w:val="hr-BA"/>
              </w:rPr>
            </w:pPr>
            <w:r w:rsidRPr="008E570F">
              <w:rPr>
                <w:b/>
                <w:bCs/>
                <w:sz w:val="20"/>
                <w:lang w:val="hr-BA"/>
              </w:rPr>
              <w:t>0</w:t>
            </w:r>
          </w:p>
        </w:tc>
      </w:tr>
      <w:tr w:rsidR="003263F2" w:rsidRPr="008E570F" w:rsidTr="00CB1C86">
        <w:trPr>
          <w:cantSplit/>
          <w:trHeight w:val="224"/>
        </w:trPr>
        <w:tc>
          <w:tcPr>
            <w:tcW w:w="705" w:type="dxa"/>
          </w:tcPr>
          <w:p w:rsidR="003263F2" w:rsidRPr="008E570F" w:rsidRDefault="003263F2" w:rsidP="00CB1C86">
            <w:pPr>
              <w:rPr>
                <w:sz w:val="20"/>
              </w:rPr>
            </w:pPr>
            <w:r w:rsidRPr="008E570F">
              <w:rPr>
                <w:sz w:val="20"/>
              </w:rPr>
              <w:t>21.</w:t>
            </w:r>
          </w:p>
        </w:tc>
        <w:tc>
          <w:tcPr>
            <w:tcW w:w="1946" w:type="dxa"/>
          </w:tcPr>
          <w:p w:rsidR="003263F2" w:rsidRPr="008E570F" w:rsidRDefault="003263F2" w:rsidP="00CB1C86">
            <w:pPr>
              <w:rPr>
                <w:sz w:val="20"/>
                <w:lang w:val="hr-BA"/>
              </w:rPr>
            </w:pPr>
            <w:r w:rsidRPr="008E570F">
              <w:rPr>
                <w:sz w:val="20"/>
                <w:lang w:val="hr-BA"/>
              </w:rPr>
              <w:t>Kultura i zajednica</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szCs w:val="20"/>
                <w:lang w:val="hr-BA"/>
              </w:rPr>
            </w:pPr>
            <w:r w:rsidRPr="008E570F">
              <w:rPr>
                <w:sz w:val="20"/>
                <w:szCs w:val="20"/>
                <w:lang w:val="hr-BA"/>
              </w:rPr>
              <w:t>2**</w:t>
            </w:r>
          </w:p>
        </w:tc>
        <w:tc>
          <w:tcPr>
            <w:tcW w:w="569" w:type="dxa"/>
          </w:tcPr>
          <w:p w:rsidR="003263F2" w:rsidRPr="008E570F" w:rsidRDefault="003263F2" w:rsidP="00CB1C86">
            <w:pPr>
              <w:jc w:val="right"/>
              <w:rPr>
                <w:sz w:val="20"/>
                <w:lang w:val="hr-BA"/>
              </w:rPr>
            </w:pPr>
          </w:p>
        </w:tc>
        <w:tc>
          <w:tcPr>
            <w:tcW w:w="615" w:type="dxa"/>
          </w:tcPr>
          <w:p w:rsidR="003263F2" w:rsidRPr="008E570F" w:rsidRDefault="003263F2" w:rsidP="00CB1C86">
            <w:pPr>
              <w:jc w:val="right"/>
              <w:rPr>
                <w:sz w:val="20"/>
                <w:lang w:val="hr-BA"/>
              </w:rPr>
            </w:pPr>
          </w:p>
        </w:tc>
        <w:tc>
          <w:tcPr>
            <w:tcW w:w="550" w:type="dxa"/>
          </w:tcPr>
          <w:p w:rsidR="003263F2" w:rsidRPr="008E570F" w:rsidRDefault="003263F2" w:rsidP="00CB1C86">
            <w:pPr>
              <w:jc w:val="right"/>
              <w:rPr>
                <w:sz w:val="20"/>
                <w:lang w:val="hr-BA"/>
              </w:rPr>
            </w:pPr>
          </w:p>
        </w:tc>
        <w:tc>
          <w:tcPr>
            <w:tcW w:w="686" w:type="dxa"/>
          </w:tcPr>
          <w:p w:rsidR="003263F2" w:rsidRPr="008E570F" w:rsidRDefault="003263F2" w:rsidP="00CB1C86">
            <w:pPr>
              <w:jc w:val="right"/>
              <w:rPr>
                <w:sz w:val="20"/>
                <w:lang w:val="hr-BA"/>
              </w:rPr>
            </w:pPr>
            <w:r w:rsidRPr="008E570F">
              <w:rPr>
                <w:sz w:val="20"/>
                <w:szCs w:val="20"/>
                <w:lang w:val="hr-BA"/>
              </w:rPr>
              <w:t>2**</w:t>
            </w:r>
          </w:p>
        </w:tc>
        <w:tc>
          <w:tcPr>
            <w:tcW w:w="984" w:type="dxa"/>
          </w:tcPr>
          <w:p w:rsidR="003263F2" w:rsidRPr="008E570F" w:rsidRDefault="003263F2" w:rsidP="00CB1C86">
            <w:pPr>
              <w:jc w:val="right"/>
              <w:rPr>
                <w:b/>
                <w:bCs/>
                <w:sz w:val="20"/>
              </w:rPr>
            </w:pPr>
            <w:r w:rsidRPr="008E570F">
              <w:rPr>
                <w:b/>
                <w:bCs/>
                <w:sz w:val="20"/>
              </w:rPr>
              <w:t>4</w:t>
            </w:r>
          </w:p>
        </w:tc>
        <w:tc>
          <w:tcPr>
            <w:tcW w:w="992" w:type="dxa"/>
            <w:vAlign w:val="center"/>
          </w:tcPr>
          <w:p w:rsidR="003263F2" w:rsidRPr="008E570F" w:rsidRDefault="003263F2" w:rsidP="00CB1C86">
            <w:pPr>
              <w:jc w:val="right"/>
              <w:rPr>
                <w:b/>
                <w:bCs/>
                <w:sz w:val="20"/>
                <w:lang w:val="hr-BA"/>
              </w:rPr>
            </w:pPr>
            <w:r w:rsidRPr="008E570F">
              <w:rPr>
                <w:b/>
                <w:bCs/>
                <w:sz w:val="20"/>
                <w:lang w:val="hr-BA"/>
              </w:rPr>
              <w:t>138</w:t>
            </w:r>
          </w:p>
        </w:tc>
      </w:tr>
      <w:tr w:rsidR="003263F2" w:rsidRPr="008E570F" w:rsidTr="00CB1C86">
        <w:trPr>
          <w:cantSplit/>
          <w:trHeight w:val="224"/>
        </w:trPr>
        <w:tc>
          <w:tcPr>
            <w:tcW w:w="705" w:type="dxa"/>
          </w:tcPr>
          <w:p w:rsidR="003263F2" w:rsidRPr="008E570F" w:rsidRDefault="003263F2" w:rsidP="00CB1C86">
            <w:pPr>
              <w:rPr>
                <w:sz w:val="20"/>
              </w:rPr>
            </w:pPr>
            <w:r w:rsidRPr="008E570F">
              <w:rPr>
                <w:sz w:val="20"/>
              </w:rPr>
              <w:t>22.</w:t>
            </w:r>
          </w:p>
        </w:tc>
        <w:tc>
          <w:tcPr>
            <w:tcW w:w="1946" w:type="dxa"/>
          </w:tcPr>
          <w:p w:rsidR="003263F2" w:rsidRPr="008E570F" w:rsidRDefault="003263F2" w:rsidP="00CB1C86">
            <w:pPr>
              <w:rPr>
                <w:sz w:val="20"/>
                <w:lang w:val="hr-BA"/>
              </w:rPr>
            </w:pPr>
            <w:r w:rsidRPr="008E570F">
              <w:rPr>
                <w:sz w:val="20"/>
                <w:lang w:val="hr-BA"/>
              </w:rPr>
              <w:t>Kultura življenja</w:t>
            </w: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70" w:type="dxa"/>
          </w:tcPr>
          <w:p w:rsidR="003263F2" w:rsidRPr="008E570F" w:rsidRDefault="003263F2" w:rsidP="00CB1C86">
            <w:pPr>
              <w:jc w:val="right"/>
              <w:rPr>
                <w:sz w:val="20"/>
                <w:lang w:val="hr-BA"/>
              </w:rPr>
            </w:pPr>
          </w:p>
        </w:tc>
        <w:tc>
          <w:tcPr>
            <w:tcW w:w="533" w:type="dxa"/>
          </w:tcPr>
          <w:p w:rsidR="003263F2" w:rsidRPr="008E570F" w:rsidRDefault="003263F2" w:rsidP="00CB1C86">
            <w:pPr>
              <w:jc w:val="right"/>
              <w:rPr>
                <w:sz w:val="20"/>
                <w:lang w:val="hr-BA"/>
              </w:rPr>
            </w:pPr>
          </w:p>
        </w:tc>
        <w:tc>
          <w:tcPr>
            <w:tcW w:w="709" w:type="dxa"/>
          </w:tcPr>
          <w:p w:rsidR="003263F2" w:rsidRPr="008E570F" w:rsidRDefault="003263F2" w:rsidP="00CB1C86">
            <w:pPr>
              <w:jc w:val="right"/>
              <w:rPr>
                <w:sz w:val="20"/>
                <w:lang w:val="hr-BA"/>
              </w:rPr>
            </w:pPr>
            <w:r w:rsidRPr="008E570F">
              <w:rPr>
                <w:sz w:val="20"/>
                <w:lang w:val="hr-BA"/>
              </w:rPr>
              <w:t>3</w:t>
            </w:r>
            <w:r w:rsidRPr="008E570F">
              <w:rPr>
                <w:lang w:val="hr-BA"/>
              </w:rPr>
              <w:t>***</w:t>
            </w:r>
          </w:p>
        </w:tc>
        <w:tc>
          <w:tcPr>
            <w:tcW w:w="569" w:type="dxa"/>
          </w:tcPr>
          <w:p w:rsidR="003263F2" w:rsidRPr="008E570F" w:rsidRDefault="003263F2" w:rsidP="00CB1C86">
            <w:pPr>
              <w:jc w:val="right"/>
              <w:rPr>
                <w:sz w:val="20"/>
                <w:lang w:val="hr-BA"/>
              </w:rPr>
            </w:pPr>
          </w:p>
        </w:tc>
        <w:tc>
          <w:tcPr>
            <w:tcW w:w="615" w:type="dxa"/>
          </w:tcPr>
          <w:p w:rsidR="003263F2" w:rsidRPr="008E570F" w:rsidRDefault="003263F2" w:rsidP="00CB1C86">
            <w:pPr>
              <w:jc w:val="right"/>
              <w:rPr>
                <w:sz w:val="20"/>
                <w:lang w:val="hr-BA"/>
              </w:rPr>
            </w:pPr>
          </w:p>
        </w:tc>
        <w:tc>
          <w:tcPr>
            <w:tcW w:w="550" w:type="dxa"/>
          </w:tcPr>
          <w:p w:rsidR="003263F2" w:rsidRPr="008E570F" w:rsidRDefault="003263F2" w:rsidP="00CB1C86">
            <w:pPr>
              <w:jc w:val="right"/>
              <w:rPr>
                <w:sz w:val="20"/>
                <w:lang w:val="hr-BA"/>
              </w:rPr>
            </w:pPr>
          </w:p>
        </w:tc>
        <w:tc>
          <w:tcPr>
            <w:tcW w:w="686" w:type="dxa"/>
          </w:tcPr>
          <w:p w:rsidR="003263F2" w:rsidRPr="008E570F" w:rsidRDefault="003263F2" w:rsidP="00CB1C86">
            <w:pPr>
              <w:jc w:val="right"/>
              <w:rPr>
                <w:sz w:val="20"/>
                <w:lang w:val="hr-BA"/>
              </w:rPr>
            </w:pPr>
            <w:r w:rsidRPr="008E570F">
              <w:rPr>
                <w:sz w:val="20"/>
                <w:lang w:val="hr-BA"/>
              </w:rPr>
              <w:t>0</w:t>
            </w:r>
          </w:p>
        </w:tc>
        <w:tc>
          <w:tcPr>
            <w:tcW w:w="984" w:type="dxa"/>
          </w:tcPr>
          <w:p w:rsidR="003263F2" w:rsidRPr="008E570F" w:rsidRDefault="003263F2" w:rsidP="00CB1C86">
            <w:pPr>
              <w:jc w:val="right"/>
              <w:rPr>
                <w:b/>
                <w:bCs/>
                <w:sz w:val="20"/>
              </w:rPr>
            </w:pPr>
            <w:r w:rsidRPr="008E570F">
              <w:rPr>
                <w:b/>
                <w:bCs/>
                <w:sz w:val="20"/>
              </w:rPr>
              <w:t>3</w:t>
            </w:r>
          </w:p>
        </w:tc>
        <w:tc>
          <w:tcPr>
            <w:tcW w:w="992" w:type="dxa"/>
            <w:vAlign w:val="center"/>
          </w:tcPr>
          <w:p w:rsidR="003263F2" w:rsidRPr="008E570F" w:rsidRDefault="003263F2" w:rsidP="00CB1C86">
            <w:pPr>
              <w:jc w:val="right"/>
              <w:rPr>
                <w:b/>
                <w:bCs/>
                <w:sz w:val="20"/>
                <w:lang w:val="hr-BA"/>
              </w:rPr>
            </w:pPr>
            <w:r w:rsidRPr="008E570F">
              <w:rPr>
                <w:b/>
                <w:bCs/>
                <w:sz w:val="20"/>
                <w:lang w:val="hr-BA"/>
              </w:rPr>
              <w:t>105</w:t>
            </w:r>
          </w:p>
        </w:tc>
      </w:tr>
      <w:tr w:rsidR="003263F2" w:rsidRPr="008E570F" w:rsidTr="00CB1C86">
        <w:trPr>
          <w:cantSplit/>
          <w:trHeight w:val="271"/>
        </w:trPr>
        <w:tc>
          <w:tcPr>
            <w:tcW w:w="2651" w:type="dxa"/>
            <w:gridSpan w:val="2"/>
            <w:shd w:val="clear" w:color="auto" w:fill="F3F3F3"/>
          </w:tcPr>
          <w:p w:rsidR="003263F2" w:rsidRPr="008E570F" w:rsidRDefault="003263F2" w:rsidP="00CB1C86">
            <w:pPr>
              <w:rPr>
                <w:sz w:val="20"/>
              </w:rPr>
            </w:pPr>
            <w:r w:rsidRPr="008E570F">
              <w:rPr>
                <w:sz w:val="20"/>
              </w:rPr>
              <w:t>U</w:t>
            </w:r>
            <w:r w:rsidRPr="008E570F">
              <w:rPr>
                <w:sz w:val="20"/>
                <w:shd w:val="clear" w:color="auto" w:fill="F3F3F3"/>
              </w:rPr>
              <w:t>KUPNO</w:t>
            </w:r>
          </w:p>
        </w:tc>
        <w:tc>
          <w:tcPr>
            <w:tcW w:w="570" w:type="dxa"/>
          </w:tcPr>
          <w:p w:rsidR="003263F2" w:rsidRPr="008E570F" w:rsidRDefault="003263F2" w:rsidP="00CB1C86">
            <w:pPr>
              <w:jc w:val="right"/>
              <w:rPr>
                <w:b/>
                <w:bCs/>
                <w:sz w:val="20"/>
                <w:lang w:val="hr-BA"/>
              </w:rPr>
            </w:pPr>
            <w:r w:rsidRPr="008E570F">
              <w:rPr>
                <w:b/>
                <w:bCs/>
                <w:sz w:val="20"/>
                <w:lang w:val="hr-BA"/>
              </w:rPr>
              <w:t>15</w:t>
            </w:r>
          </w:p>
        </w:tc>
        <w:tc>
          <w:tcPr>
            <w:tcW w:w="570" w:type="dxa"/>
          </w:tcPr>
          <w:p w:rsidR="003263F2" w:rsidRPr="008E570F" w:rsidRDefault="003263F2" w:rsidP="00CB1C86">
            <w:pPr>
              <w:jc w:val="right"/>
              <w:rPr>
                <w:b/>
                <w:bCs/>
                <w:sz w:val="20"/>
                <w:lang w:val="hr-BA"/>
              </w:rPr>
            </w:pPr>
            <w:r w:rsidRPr="008E570F">
              <w:rPr>
                <w:b/>
                <w:bCs/>
                <w:sz w:val="20"/>
                <w:lang w:val="hr-BA"/>
              </w:rPr>
              <w:t>19</w:t>
            </w:r>
          </w:p>
        </w:tc>
        <w:tc>
          <w:tcPr>
            <w:tcW w:w="570" w:type="dxa"/>
          </w:tcPr>
          <w:p w:rsidR="003263F2" w:rsidRPr="008E570F" w:rsidRDefault="003263F2" w:rsidP="00CB1C86">
            <w:pPr>
              <w:jc w:val="right"/>
              <w:rPr>
                <w:b/>
                <w:bCs/>
                <w:sz w:val="20"/>
              </w:rPr>
            </w:pPr>
            <w:r w:rsidRPr="008E570F">
              <w:rPr>
                <w:b/>
                <w:bCs/>
                <w:sz w:val="20"/>
              </w:rPr>
              <w:t>21</w:t>
            </w:r>
          </w:p>
        </w:tc>
        <w:tc>
          <w:tcPr>
            <w:tcW w:w="533" w:type="dxa"/>
          </w:tcPr>
          <w:p w:rsidR="003263F2" w:rsidRPr="008E570F" w:rsidRDefault="003263F2" w:rsidP="00CB1C86">
            <w:pPr>
              <w:jc w:val="right"/>
              <w:rPr>
                <w:b/>
                <w:bCs/>
                <w:sz w:val="20"/>
              </w:rPr>
            </w:pPr>
            <w:r w:rsidRPr="008E570F">
              <w:rPr>
                <w:b/>
                <w:bCs/>
                <w:sz w:val="20"/>
              </w:rPr>
              <w:t>46</w:t>
            </w:r>
          </w:p>
        </w:tc>
        <w:tc>
          <w:tcPr>
            <w:tcW w:w="709" w:type="dxa"/>
          </w:tcPr>
          <w:p w:rsidR="003263F2" w:rsidRPr="008E570F" w:rsidRDefault="003263F2" w:rsidP="00CB1C86">
            <w:pPr>
              <w:jc w:val="right"/>
              <w:rPr>
                <w:b/>
                <w:bCs/>
                <w:sz w:val="20"/>
                <w:lang w:val="hr-BA"/>
              </w:rPr>
            </w:pPr>
            <w:r w:rsidRPr="008E570F">
              <w:rPr>
                <w:b/>
                <w:bCs/>
                <w:sz w:val="20"/>
                <w:lang w:val="hr-BA"/>
              </w:rPr>
              <w:t>97</w:t>
            </w:r>
          </w:p>
        </w:tc>
        <w:tc>
          <w:tcPr>
            <w:tcW w:w="569" w:type="dxa"/>
          </w:tcPr>
          <w:p w:rsidR="003263F2" w:rsidRPr="008E570F" w:rsidRDefault="003263F2" w:rsidP="00CB1C86">
            <w:pPr>
              <w:jc w:val="right"/>
              <w:rPr>
                <w:b/>
                <w:bCs/>
                <w:sz w:val="20"/>
                <w:lang w:val="hr-BA"/>
              </w:rPr>
            </w:pPr>
            <w:r w:rsidRPr="008E570F">
              <w:rPr>
                <w:b/>
                <w:bCs/>
                <w:sz w:val="20"/>
                <w:lang w:val="hr-BA"/>
              </w:rPr>
              <w:t>25</w:t>
            </w:r>
          </w:p>
        </w:tc>
        <w:tc>
          <w:tcPr>
            <w:tcW w:w="615" w:type="dxa"/>
          </w:tcPr>
          <w:p w:rsidR="003263F2" w:rsidRPr="008E570F" w:rsidRDefault="0002131C" w:rsidP="00CB1C86">
            <w:pPr>
              <w:jc w:val="right"/>
              <w:rPr>
                <w:b/>
                <w:bCs/>
                <w:sz w:val="20"/>
              </w:rPr>
            </w:pPr>
            <w:r w:rsidRPr="008E570F">
              <w:rPr>
                <w:b/>
                <w:bCs/>
                <w:sz w:val="20"/>
              </w:rPr>
              <w:fldChar w:fldCharType="begin"/>
            </w:r>
            <w:r w:rsidR="003263F2" w:rsidRPr="008E570F">
              <w:rPr>
                <w:b/>
                <w:bCs/>
                <w:sz w:val="20"/>
              </w:rPr>
              <w:instrText xml:space="preserve"> =SUM(ABOVE) </w:instrText>
            </w:r>
            <w:r w:rsidRPr="008E570F">
              <w:rPr>
                <w:b/>
                <w:bCs/>
                <w:sz w:val="20"/>
              </w:rPr>
              <w:fldChar w:fldCharType="separate"/>
            </w:r>
            <w:r w:rsidR="003263F2" w:rsidRPr="008E570F">
              <w:rPr>
                <w:b/>
                <w:bCs/>
                <w:noProof/>
                <w:sz w:val="20"/>
              </w:rPr>
              <w:t>27</w:t>
            </w:r>
            <w:r w:rsidRPr="008E570F">
              <w:rPr>
                <w:b/>
                <w:bCs/>
                <w:sz w:val="20"/>
              </w:rPr>
              <w:fldChar w:fldCharType="end"/>
            </w:r>
          </w:p>
        </w:tc>
        <w:tc>
          <w:tcPr>
            <w:tcW w:w="550" w:type="dxa"/>
          </w:tcPr>
          <w:p w:rsidR="003263F2" w:rsidRPr="008E570F" w:rsidRDefault="0002131C" w:rsidP="00CB1C86">
            <w:pPr>
              <w:jc w:val="right"/>
              <w:rPr>
                <w:b/>
                <w:bCs/>
                <w:sz w:val="20"/>
              </w:rPr>
            </w:pPr>
            <w:r w:rsidRPr="008E570F">
              <w:rPr>
                <w:b/>
                <w:bCs/>
                <w:sz w:val="20"/>
              </w:rPr>
              <w:fldChar w:fldCharType="begin"/>
            </w:r>
            <w:r w:rsidR="003263F2" w:rsidRPr="008E570F">
              <w:rPr>
                <w:b/>
                <w:bCs/>
                <w:sz w:val="20"/>
              </w:rPr>
              <w:instrText xml:space="preserve"> =SUM(ABOVE) </w:instrText>
            </w:r>
            <w:r w:rsidRPr="008E570F">
              <w:rPr>
                <w:b/>
                <w:bCs/>
                <w:sz w:val="20"/>
              </w:rPr>
              <w:fldChar w:fldCharType="separate"/>
            </w:r>
            <w:r w:rsidR="003263F2" w:rsidRPr="008E570F">
              <w:rPr>
                <w:b/>
                <w:bCs/>
                <w:noProof/>
                <w:sz w:val="20"/>
              </w:rPr>
              <w:t>27</w:t>
            </w:r>
            <w:r w:rsidRPr="008E570F">
              <w:rPr>
                <w:b/>
                <w:bCs/>
                <w:sz w:val="20"/>
              </w:rPr>
              <w:fldChar w:fldCharType="end"/>
            </w:r>
          </w:p>
        </w:tc>
        <w:tc>
          <w:tcPr>
            <w:tcW w:w="686" w:type="dxa"/>
          </w:tcPr>
          <w:p w:rsidR="003263F2" w:rsidRPr="008E570F" w:rsidRDefault="0002131C" w:rsidP="00CB1C86">
            <w:pPr>
              <w:jc w:val="right"/>
              <w:rPr>
                <w:b/>
                <w:bCs/>
                <w:sz w:val="20"/>
              </w:rPr>
            </w:pPr>
            <w:r w:rsidRPr="008E570F">
              <w:rPr>
                <w:b/>
                <w:bCs/>
                <w:sz w:val="20"/>
              </w:rPr>
              <w:fldChar w:fldCharType="begin"/>
            </w:r>
            <w:r w:rsidR="003263F2" w:rsidRPr="008E570F">
              <w:rPr>
                <w:b/>
                <w:bCs/>
                <w:sz w:val="20"/>
              </w:rPr>
              <w:instrText xml:space="preserve"> =SUM(ABOVE) </w:instrText>
            </w:r>
            <w:r w:rsidRPr="008E570F">
              <w:rPr>
                <w:b/>
                <w:bCs/>
                <w:sz w:val="20"/>
              </w:rPr>
              <w:fldChar w:fldCharType="separate"/>
            </w:r>
            <w:r w:rsidR="003263F2" w:rsidRPr="008E570F">
              <w:rPr>
                <w:b/>
                <w:bCs/>
                <w:noProof/>
                <w:sz w:val="20"/>
              </w:rPr>
              <w:t>31</w:t>
            </w:r>
            <w:r w:rsidRPr="008E570F">
              <w:rPr>
                <w:b/>
                <w:bCs/>
                <w:sz w:val="20"/>
              </w:rPr>
              <w:fldChar w:fldCharType="end"/>
            </w:r>
          </w:p>
        </w:tc>
        <w:tc>
          <w:tcPr>
            <w:tcW w:w="984" w:type="dxa"/>
          </w:tcPr>
          <w:p w:rsidR="003263F2" w:rsidRPr="008E570F" w:rsidRDefault="0002131C" w:rsidP="00CB1C86">
            <w:pPr>
              <w:jc w:val="right"/>
              <w:rPr>
                <w:b/>
                <w:bCs/>
                <w:sz w:val="20"/>
                <w:lang w:val="hr-BA"/>
              </w:rPr>
            </w:pPr>
            <w:r w:rsidRPr="008E570F">
              <w:rPr>
                <w:b/>
                <w:bCs/>
                <w:sz w:val="20"/>
                <w:lang w:val="hr-BA"/>
              </w:rPr>
              <w:fldChar w:fldCharType="begin"/>
            </w:r>
            <w:r w:rsidR="003263F2" w:rsidRPr="008E570F">
              <w:rPr>
                <w:b/>
                <w:bCs/>
                <w:sz w:val="20"/>
                <w:lang w:val="hr-BA"/>
              </w:rPr>
              <w:instrText xml:space="preserve"> =SUM(ABOVE) </w:instrText>
            </w:r>
            <w:r w:rsidRPr="008E570F">
              <w:rPr>
                <w:b/>
                <w:bCs/>
                <w:sz w:val="20"/>
                <w:lang w:val="hr-BA"/>
              </w:rPr>
              <w:fldChar w:fldCharType="separate"/>
            </w:r>
            <w:r w:rsidR="003263F2" w:rsidRPr="008E570F">
              <w:rPr>
                <w:b/>
                <w:bCs/>
                <w:noProof/>
                <w:sz w:val="20"/>
                <w:lang w:val="hr-BA"/>
              </w:rPr>
              <w:t>308</w:t>
            </w:r>
            <w:r w:rsidRPr="008E570F">
              <w:rPr>
                <w:b/>
                <w:bCs/>
                <w:sz w:val="20"/>
                <w:lang w:val="hr-BA"/>
              </w:rPr>
              <w:fldChar w:fldCharType="end"/>
            </w:r>
          </w:p>
        </w:tc>
        <w:tc>
          <w:tcPr>
            <w:tcW w:w="992" w:type="dxa"/>
            <w:vAlign w:val="center"/>
          </w:tcPr>
          <w:p w:rsidR="003263F2" w:rsidRPr="008E570F" w:rsidRDefault="0002131C" w:rsidP="00CB1C86">
            <w:pPr>
              <w:jc w:val="right"/>
              <w:rPr>
                <w:b/>
                <w:bCs/>
                <w:sz w:val="20"/>
              </w:rPr>
            </w:pPr>
            <w:r w:rsidRPr="008E570F">
              <w:rPr>
                <w:b/>
                <w:bCs/>
                <w:sz w:val="20"/>
              </w:rPr>
              <w:fldChar w:fldCharType="begin"/>
            </w:r>
            <w:r w:rsidR="003263F2" w:rsidRPr="008E570F">
              <w:rPr>
                <w:b/>
                <w:bCs/>
                <w:sz w:val="20"/>
              </w:rPr>
              <w:instrText xml:space="preserve"> =SUM(ABOVE) </w:instrText>
            </w:r>
            <w:r w:rsidRPr="008E570F">
              <w:rPr>
                <w:b/>
                <w:bCs/>
                <w:sz w:val="20"/>
              </w:rPr>
              <w:fldChar w:fldCharType="separate"/>
            </w:r>
            <w:r w:rsidR="003263F2" w:rsidRPr="008E570F">
              <w:rPr>
                <w:b/>
                <w:bCs/>
                <w:noProof/>
                <w:sz w:val="20"/>
              </w:rPr>
              <w:t>10749</w:t>
            </w:r>
            <w:r w:rsidRPr="008E570F">
              <w:rPr>
                <w:b/>
                <w:bCs/>
                <w:sz w:val="20"/>
              </w:rPr>
              <w:fldChar w:fldCharType="end"/>
            </w:r>
          </w:p>
        </w:tc>
      </w:tr>
    </w:tbl>
    <w:p w:rsidR="003263F2" w:rsidRPr="008E570F" w:rsidRDefault="003263F2" w:rsidP="003263F2">
      <w:pPr>
        <w:jc w:val="center"/>
      </w:pPr>
    </w:p>
    <w:p w:rsidR="003263F2" w:rsidRPr="008E570F" w:rsidRDefault="003263F2" w:rsidP="003263F2">
      <w:r w:rsidRPr="008E570F">
        <w:t xml:space="preserve">                                         Nastava na hrvatskom jeziku                                          </w:t>
      </w:r>
      <w:r>
        <w:t>Tabela</w:t>
      </w:r>
      <w:r w:rsidRPr="008E570F">
        <w:t xml:space="preserve"> 13 H</w:t>
      </w:r>
    </w:p>
    <w:tbl>
      <w:tblPr>
        <w:tblW w:w="102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3"/>
        <w:gridCol w:w="1910"/>
        <w:gridCol w:w="559"/>
        <w:gridCol w:w="559"/>
        <w:gridCol w:w="559"/>
        <w:gridCol w:w="475"/>
        <w:gridCol w:w="643"/>
        <w:gridCol w:w="559"/>
        <w:gridCol w:w="703"/>
        <w:gridCol w:w="540"/>
        <w:gridCol w:w="673"/>
        <w:gridCol w:w="992"/>
        <w:gridCol w:w="1395"/>
      </w:tblGrid>
      <w:tr w:rsidR="003263F2" w:rsidRPr="008E570F" w:rsidTr="00CB1C86">
        <w:trPr>
          <w:cantSplit/>
          <w:trHeight w:val="373"/>
        </w:trPr>
        <w:tc>
          <w:tcPr>
            <w:tcW w:w="693" w:type="dxa"/>
            <w:vMerge w:val="restart"/>
            <w:shd w:val="clear" w:color="auto" w:fill="F3F3F3"/>
            <w:vAlign w:val="center"/>
          </w:tcPr>
          <w:p w:rsidR="003263F2" w:rsidRPr="008E570F" w:rsidRDefault="003263F2" w:rsidP="00CB1C86">
            <w:pPr>
              <w:jc w:val="center"/>
              <w:rPr>
                <w:sz w:val="16"/>
                <w:szCs w:val="16"/>
              </w:rPr>
            </w:pPr>
            <w:r w:rsidRPr="008E570F">
              <w:rPr>
                <w:sz w:val="16"/>
                <w:szCs w:val="16"/>
              </w:rPr>
              <w:t>Red. br.</w:t>
            </w:r>
          </w:p>
        </w:tc>
        <w:tc>
          <w:tcPr>
            <w:tcW w:w="1910" w:type="dxa"/>
            <w:vMerge w:val="restart"/>
            <w:shd w:val="clear" w:color="auto" w:fill="F3F3F3"/>
            <w:vAlign w:val="center"/>
          </w:tcPr>
          <w:p w:rsidR="003263F2" w:rsidRPr="008E570F" w:rsidRDefault="003263F2" w:rsidP="00CB1C86">
            <w:pPr>
              <w:jc w:val="center"/>
              <w:rPr>
                <w:sz w:val="16"/>
                <w:szCs w:val="16"/>
              </w:rPr>
            </w:pPr>
            <w:r w:rsidRPr="008E570F">
              <w:rPr>
                <w:sz w:val="16"/>
                <w:szCs w:val="16"/>
              </w:rPr>
              <w:t>Naziv predmeta</w:t>
            </w:r>
          </w:p>
        </w:tc>
        <w:tc>
          <w:tcPr>
            <w:tcW w:w="5270" w:type="dxa"/>
            <w:gridSpan w:val="9"/>
            <w:shd w:val="clear" w:color="auto" w:fill="F3F3F3"/>
            <w:vAlign w:val="center"/>
          </w:tcPr>
          <w:p w:rsidR="003263F2" w:rsidRPr="008E570F" w:rsidRDefault="003263F2" w:rsidP="00CB1C86">
            <w:pPr>
              <w:jc w:val="center"/>
              <w:rPr>
                <w:sz w:val="16"/>
                <w:szCs w:val="16"/>
                <w:lang w:val="pl-PL"/>
              </w:rPr>
            </w:pPr>
            <w:r w:rsidRPr="008E570F">
              <w:rPr>
                <w:sz w:val="16"/>
                <w:szCs w:val="16"/>
                <w:lang w:val="pl-PL"/>
              </w:rPr>
              <w:t xml:space="preserve">Broj </w:t>
            </w:r>
            <w:r>
              <w:rPr>
                <w:sz w:val="16"/>
                <w:szCs w:val="16"/>
                <w:lang w:val="pl-PL"/>
              </w:rPr>
              <w:t>časova</w:t>
            </w:r>
            <w:r w:rsidRPr="008E570F">
              <w:rPr>
                <w:sz w:val="16"/>
                <w:szCs w:val="16"/>
                <w:lang w:val="pl-PL"/>
              </w:rPr>
              <w:t xml:space="preserve"> po razredima i predmetima</w:t>
            </w:r>
          </w:p>
        </w:tc>
        <w:tc>
          <w:tcPr>
            <w:tcW w:w="2387" w:type="dxa"/>
            <w:gridSpan w:val="2"/>
            <w:shd w:val="clear" w:color="auto" w:fill="F3F3F3"/>
            <w:vAlign w:val="center"/>
          </w:tcPr>
          <w:p w:rsidR="003263F2" w:rsidRPr="008E570F" w:rsidRDefault="003263F2" w:rsidP="00CB1C86">
            <w:pPr>
              <w:jc w:val="center"/>
              <w:rPr>
                <w:sz w:val="16"/>
                <w:szCs w:val="16"/>
                <w:lang w:val="hr-BA"/>
              </w:rPr>
            </w:pPr>
            <w:r w:rsidRPr="008E570F">
              <w:rPr>
                <w:sz w:val="16"/>
                <w:szCs w:val="16"/>
              </w:rPr>
              <w:t>Svega</w:t>
            </w:r>
          </w:p>
        </w:tc>
      </w:tr>
      <w:tr w:rsidR="003263F2" w:rsidRPr="008E570F" w:rsidTr="00CB1C86">
        <w:trPr>
          <w:cantSplit/>
          <w:trHeight w:val="364"/>
        </w:trPr>
        <w:tc>
          <w:tcPr>
            <w:tcW w:w="693" w:type="dxa"/>
            <w:vMerge/>
            <w:shd w:val="clear" w:color="auto" w:fill="F3F3F3"/>
            <w:vAlign w:val="center"/>
          </w:tcPr>
          <w:p w:rsidR="003263F2" w:rsidRPr="008E570F" w:rsidRDefault="003263F2" w:rsidP="00CB1C86">
            <w:pPr>
              <w:jc w:val="center"/>
              <w:rPr>
                <w:sz w:val="16"/>
                <w:szCs w:val="16"/>
              </w:rPr>
            </w:pPr>
          </w:p>
        </w:tc>
        <w:tc>
          <w:tcPr>
            <w:tcW w:w="1910" w:type="dxa"/>
            <w:vMerge/>
            <w:shd w:val="clear" w:color="auto" w:fill="F3F3F3"/>
            <w:vAlign w:val="center"/>
          </w:tcPr>
          <w:p w:rsidR="003263F2" w:rsidRPr="008E570F" w:rsidRDefault="003263F2" w:rsidP="00CB1C86">
            <w:pPr>
              <w:jc w:val="center"/>
              <w:rPr>
                <w:sz w:val="16"/>
                <w:szCs w:val="16"/>
              </w:rPr>
            </w:pPr>
          </w:p>
        </w:tc>
        <w:tc>
          <w:tcPr>
            <w:tcW w:w="559" w:type="dxa"/>
            <w:shd w:val="clear" w:color="auto" w:fill="F3F3F3"/>
            <w:vAlign w:val="center"/>
          </w:tcPr>
          <w:p w:rsidR="003263F2" w:rsidRPr="008E570F" w:rsidRDefault="003263F2" w:rsidP="00CB1C86">
            <w:pPr>
              <w:pStyle w:val="BodyTextIndent"/>
              <w:ind w:firstLine="0"/>
              <w:jc w:val="center"/>
              <w:rPr>
                <w:bCs/>
                <w:sz w:val="16"/>
                <w:szCs w:val="16"/>
                <w:lang w:val="hr-BA"/>
              </w:rPr>
            </w:pPr>
            <w:r>
              <w:rPr>
                <w:bCs/>
                <w:sz w:val="16"/>
                <w:szCs w:val="16"/>
              </w:rPr>
              <w:t>I</w:t>
            </w:r>
          </w:p>
        </w:tc>
        <w:tc>
          <w:tcPr>
            <w:tcW w:w="559" w:type="dxa"/>
            <w:shd w:val="clear" w:color="auto" w:fill="F3F3F3"/>
            <w:vAlign w:val="center"/>
          </w:tcPr>
          <w:p w:rsidR="003263F2" w:rsidRPr="008E570F" w:rsidRDefault="003263F2" w:rsidP="00CB1C86">
            <w:pPr>
              <w:pStyle w:val="BodyTextIndent"/>
              <w:ind w:firstLine="0"/>
              <w:jc w:val="center"/>
              <w:rPr>
                <w:bCs/>
                <w:sz w:val="16"/>
                <w:szCs w:val="16"/>
                <w:lang w:val="hr-BA"/>
              </w:rPr>
            </w:pPr>
            <w:r>
              <w:rPr>
                <w:bCs/>
                <w:sz w:val="16"/>
                <w:szCs w:val="16"/>
              </w:rPr>
              <w:t>II</w:t>
            </w:r>
          </w:p>
        </w:tc>
        <w:tc>
          <w:tcPr>
            <w:tcW w:w="559" w:type="dxa"/>
            <w:shd w:val="clear" w:color="auto" w:fill="F3F3F3"/>
            <w:vAlign w:val="center"/>
          </w:tcPr>
          <w:p w:rsidR="003263F2" w:rsidRPr="008E570F" w:rsidRDefault="003263F2" w:rsidP="00CB1C86">
            <w:pPr>
              <w:pStyle w:val="BodyTextIndent"/>
              <w:ind w:firstLine="0"/>
              <w:jc w:val="center"/>
              <w:rPr>
                <w:bCs/>
                <w:sz w:val="16"/>
                <w:szCs w:val="16"/>
                <w:lang w:val="hr-BA"/>
              </w:rPr>
            </w:pPr>
            <w:r>
              <w:rPr>
                <w:bCs/>
                <w:sz w:val="16"/>
                <w:szCs w:val="16"/>
              </w:rPr>
              <w:t>I</w:t>
            </w:r>
            <w:r w:rsidRPr="008E570F">
              <w:rPr>
                <w:bCs/>
                <w:sz w:val="16"/>
                <w:szCs w:val="16"/>
              </w:rPr>
              <w:t>I</w:t>
            </w:r>
            <w:r>
              <w:rPr>
                <w:bCs/>
                <w:sz w:val="16"/>
                <w:szCs w:val="16"/>
                <w:lang w:val="hr-BA"/>
              </w:rPr>
              <w:t>I</w:t>
            </w:r>
          </w:p>
        </w:tc>
        <w:tc>
          <w:tcPr>
            <w:tcW w:w="475" w:type="dxa"/>
            <w:shd w:val="clear" w:color="auto" w:fill="F3F3F3"/>
            <w:vAlign w:val="center"/>
          </w:tcPr>
          <w:p w:rsidR="003263F2" w:rsidRPr="008E570F" w:rsidRDefault="003263F2" w:rsidP="00CB1C86">
            <w:pPr>
              <w:pStyle w:val="BodyTextIndent"/>
              <w:ind w:firstLine="0"/>
              <w:jc w:val="center"/>
              <w:rPr>
                <w:bCs/>
                <w:sz w:val="16"/>
                <w:szCs w:val="16"/>
                <w:lang w:val="hr-BA"/>
              </w:rPr>
            </w:pPr>
            <w:r>
              <w:rPr>
                <w:bCs/>
                <w:sz w:val="16"/>
                <w:szCs w:val="16"/>
              </w:rPr>
              <w:t>IV</w:t>
            </w:r>
          </w:p>
        </w:tc>
        <w:tc>
          <w:tcPr>
            <w:tcW w:w="643" w:type="dxa"/>
            <w:shd w:val="clear" w:color="auto" w:fill="F3F3F3"/>
            <w:vAlign w:val="center"/>
          </w:tcPr>
          <w:p w:rsidR="003263F2" w:rsidRPr="008E570F" w:rsidRDefault="003263F2" w:rsidP="00CB1C86">
            <w:pPr>
              <w:pStyle w:val="BodyTextIndent"/>
              <w:ind w:firstLine="0"/>
              <w:jc w:val="center"/>
              <w:rPr>
                <w:bCs/>
                <w:sz w:val="16"/>
                <w:szCs w:val="16"/>
              </w:rPr>
            </w:pPr>
            <w:r>
              <w:rPr>
                <w:bCs/>
                <w:sz w:val="16"/>
                <w:szCs w:val="16"/>
              </w:rPr>
              <w:t>V</w:t>
            </w:r>
          </w:p>
        </w:tc>
        <w:tc>
          <w:tcPr>
            <w:tcW w:w="559" w:type="dxa"/>
            <w:shd w:val="clear" w:color="auto" w:fill="F3F3F3"/>
            <w:vAlign w:val="center"/>
          </w:tcPr>
          <w:p w:rsidR="003263F2" w:rsidRPr="008E570F" w:rsidRDefault="003263F2" w:rsidP="00CB1C86">
            <w:pPr>
              <w:pStyle w:val="BodyTextIndent"/>
              <w:ind w:firstLine="0"/>
              <w:jc w:val="center"/>
              <w:rPr>
                <w:bCs/>
                <w:sz w:val="16"/>
                <w:szCs w:val="16"/>
              </w:rPr>
            </w:pPr>
            <w:r>
              <w:rPr>
                <w:bCs/>
                <w:sz w:val="16"/>
                <w:szCs w:val="16"/>
              </w:rPr>
              <w:t>VI</w:t>
            </w:r>
          </w:p>
        </w:tc>
        <w:tc>
          <w:tcPr>
            <w:tcW w:w="703" w:type="dxa"/>
            <w:shd w:val="clear" w:color="auto" w:fill="F3F3F3"/>
            <w:vAlign w:val="center"/>
          </w:tcPr>
          <w:p w:rsidR="003263F2" w:rsidRPr="008E570F" w:rsidRDefault="003263F2" w:rsidP="00CB1C86">
            <w:pPr>
              <w:pStyle w:val="BodyTextIndent"/>
              <w:ind w:firstLine="0"/>
              <w:jc w:val="center"/>
              <w:rPr>
                <w:bCs/>
                <w:sz w:val="16"/>
                <w:szCs w:val="16"/>
              </w:rPr>
            </w:pPr>
            <w:r w:rsidRPr="008E570F">
              <w:rPr>
                <w:bCs/>
                <w:sz w:val="16"/>
                <w:szCs w:val="16"/>
              </w:rPr>
              <w:t>V</w:t>
            </w:r>
            <w:r>
              <w:rPr>
                <w:bCs/>
                <w:sz w:val="16"/>
                <w:szCs w:val="16"/>
              </w:rPr>
              <w:t>II</w:t>
            </w:r>
          </w:p>
        </w:tc>
        <w:tc>
          <w:tcPr>
            <w:tcW w:w="540" w:type="dxa"/>
            <w:shd w:val="clear" w:color="auto" w:fill="F3F3F3"/>
            <w:vAlign w:val="center"/>
          </w:tcPr>
          <w:p w:rsidR="003263F2" w:rsidRPr="008E570F" w:rsidRDefault="003263F2" w:rsidP="00CB1C86">
            <w:pPr>
              <w:pStyle w:val="BodyTextIndent"/>
              <w:ind w:firstLine="0"/>
              <w:jc w:val="center"/>
              <w:rPr>
                <w:bCs/>
                <w:sz w:val="16"/>
                <w:szCs w:val="16"/>
                <w:lang w:val="hr-BA"/>
              </w:rPr>
            </w:pPr>
            <w:r w:rsidRPr="008E570F">
              <w:rPr>
                <w:bCs/>
                <w:sz w:val="16"/>
                <w:szCs w:val="16"/>
              </w:rPr>
              <w:t>VI</w:t>
            </w:r>
            <w:r>
              <w:rPr>
                <w:bCs/>
                <w:sz w:val="16"/>
                <w:szCs w:val="16"/>
              </w:rPr>
              <w:t>II</w:t>
            </w:r>
          </w:p>
        </w:tc>
        <w:tc>
          <w:tcPr>
            <w:tcW w:w="673" w:type="dxa"/>
            <w:shd w:val="clear" w:color="auto" w:fill="F3F3F3"/>
            <w:vAlign w:val="center"/>
          </w:tcPr>
          <w:p w:rsidR="003263F2" w:rsidRPr="008E570F" w:rsidRDefault="003263F2" w:rsidP="00CB1C86">
            <w:pPr>
              <w:pStyle w:val="BodyTextIndent"/>
              <w:ind w:firstLine="0"/>
              <w:jc w:val="center"/>
              <w:rPr>
                <w:bCs/>
                <w:sz w:val="16"/>
                <w:szCs w:val="16"/>
                <w:lang w:val="hr-BA"/>
              </w:rPr>
            </w:pPr>
            <w:r>
              <w:rPr>
                <w:bCs/>
                <w:sz w:val="16"/>
                <w:szCs w:val="16"/>
              </w:rPr>
              <w:t>IX</w:t>
            </w:r>
          </w:p>
        </w:tc>
        <w:tc>
          <w:tcPr>
            <w:tcW w:w="992" w:type="dxa"/>
            <w:shd w:val="clear" w:color="auto" w:fill="F3F3F3"/>
            <w:vAlign w:val="center"/>
          </w:tcPr>
          <w:p w:rsidR="003263F2" w:rsidRPr="008E570F" w:rsidRDefault="003263F2" w:rsidP="00CB1C86">
            <w:pPr>
              <w:jc w:val="center"/>
              <w:rPr>
                <w:sz w:val="16"/>
                <w:szCs w:val="16"/>
              </w:rPr>
            </w:pPr>
            <w:r>
              <w:rPr>
                <w:sz w:val="16"/>
                <w:szCs w:val="16"/>
              </w:rPr>
              <w:t>Sedmično</w:t>
            </w:r>
          </w:p>
        </w:tc>
        <w:tc>
          <w:tcPr>
            <w:tcW w:w="1395" w:type="dxa"/>
            <w:shd w:val="clear" w:color="auto" w:fill="F3F3F3"/>
            <w:vAlign w:val="center"/>
          </w:tcPr>
          <w:p w:rsidR="003263F2" w:rsidRPr="008E570F" w:rsidRDefault="003263F2" w:rsidP="00CB1C86">
            <w:pPr>
              <w:jc w:val="center"/>
              <w:rPr>
                <w:sz w:val="16"/>
                <w:szCs w:val="16"/>
              </w:rPr>
            </w:pPr>
            <w:r w:rsidRPr="008E570F">
              <w:rPr>
                <w:sz w:val="16"/>
                <w:szCs w:val="16"/>
              </w:rPr>
              <w:t>Godišnje</w:t>
            </w:r>
          </w:p>
        </w:tc>
      </w:tr>
      <w:tr w:rsidR="003263F2" w:rsidRPr="008E570F" w:rsidTr="00CB1C86">
        <w:trPr>
          <w:cantSplit/>
          <w:trHeight w:val="225"/>
        </w:trPr>
        <w:tc>
          <w:tcPr>
            <w:tcW w:w="693" w:type="dxa"/>
          </w:tcPr>
          <w:p w:rsidR="003263F2" w:rsidRPr="008E570F" w:rsidRDefault="003263F2" w:rsidP="00CB1C86">
            <w:pPr>
              <w:rPr>
                <w:sz w:val="20"/>
              </w:rPr>
            </w:pPr>
          </w:p>
        </w:tc>
        <w:tc>
          <w:tcPr>
            <w:tcW w:w="1910" w:type="dxa"/>
          </w:tcPr>
          <w:p w:rsidR="003263F2" w:rsidRPr="008E570F" w:rsidRDefault="003263F2" w:rsidP="00CB1C86">
            <w:pPr>
              <w:rPr>
                <w:sz w:val="20"/>
              </w:rPr>
            </w:pPr>
            <w:r w:rsidRPr="008E570F">
              <w:rPr>
                <w:sz w:val="20"/>
              </w:rPr>
              <w:t>Razredna nastava</w:t>
            </w:r>
          </w:p>
        </w:tc>
        <w:tc>
          <w:tcPr>
            <w:tcW w:w="559" w:type="dxa"/>
          </w:tcPr>
          <w:p w:rsidR="003263F2" w:rsidRPr="008E570F" w:rsidRDefault="003263F2" w:rsidP="00CB1C86">
            <w:pPr>
              <w:jc w:val="right"/>
              <w:rPr>
                <w:sz w:val="20"/>
                <w:lang w:val="hr-BA"/>
              </w:rPr>
            </w:pPr>
            <w:r w:rsidRPr="008E570F">
              <w:rPr>
                <w:sz w:val="20"/>
                <w:lang w:val="hr-BA"/>
              </w:rPr>
              <w:t>14</w:t>
            </w:r>
          </w:p>
        </w:tc>
        <w:tc>
          <w:tcPr>
            <w:tcW w:w="559" w:type="dxa"/>
          </w:tcPr>
          <w:p w:rsidR="003263F2" w:rsidRPr="008E570F" w:rsidRDefault="003263F2" w:rsidP="00CB1C86">
            <w:pPr>
              <w:jc w:val="right"/>
              <w:rPr>
                <w:sz w:val="20"/>
                <w:lang w:val="hr-BA"/>
              </w:rPr>
            </w:pPr>
            <w:r w:rsidRPr="008E570F">
              <w:rPr>
                <w:sz w:val="20"/>
                <w:lang w:val="hr-BA"/>
              </w:rPr>
              <w:t>0</w:t>
            </w:r>
          </w:p>
        </w:tc>
        <w:tc>
          <w:tcPr>
            <w:tcW w:w="559" w:type="dxa"/>
          </w:tcPr>
          <w:p w:rsidR="003263F2" w:rsidRPr="008E570F" w:rsidRDefault="003263F2" w:rsidP="00CB1C86">
            <w:pPr>
              <w:jc w:val="right"/>
              <w:rPr>
                <w:sz w:val="20"/>
                <w:lang w:val="hr-BA"/>
              </w:rPr>
            </w:pPr>
            <w:r w:rsidRPr="008E570F">
              <w:rPr>
                <w:sz w:val="20"/>
                <w:lang w:val="hr-BA"/>
              </w:rPr>
              <w:t>0</w:t>
            </w:r>
          </w:p>
        </w:tc>
        <w:tc>
          <w:tcPr>
            <w:tcW w:w="475" w:type="dxa"/>
          </w:tcPr>
          <w:p w:rsidR="003263F2" w:rsidRPr="008E570F" w:rsidRDefault="003263F2" w:rsidP="00CB1C86">
            <w:pPr>
              <w:jc w:val="right"/>
              <w:rPr>
                <w:sz w:val="20"/>
                <w:lang w:val="hr-BA"/>
              </w:rPr>
            </w:pPr>
            <w:r w:rsidRPr="008E570F">
              <w:rPr>
                <w:sz w:val="20"/>
                <w:lang w:val="hr-BA"/>
              </w:rPr>
              <w:t>54</w:t>
            </w:r>
          </w:p>
        </w:tc>
        <w:tc>
          <w:tcPr>
            <w:tcW w:w="643" w:type="dxa"/>
          </w:tcPr>
          <w:p w:rsidR="003263F2" w:rsidRPr="008E570F" w:rsidRDefault="003263F2" w:rsidP="00CB1C86">
            <w:pPr>
              <w:jc w:val="right"/>
              <w:rPr>
                <w:sz w:val="20"/>
                <w:lang w:val="hr-BA"/>
              </w:rPr>
            </w:pPr>
            <w:r w:rsidRPr="008E570F">
              <w:rPr>
                <w:sz w:val="20"/>
                <w:lang w:val="hr-BA"/>
              </w:rPr>
              <w:t>34</w:t>
            </w:r>
          </w:p>
        </w:tc>
        <w:tc>
          <w:tcPr>
            <w:tcW w:w="559" w:type="dxa"/>
          </w:tcPr>
          <w:p w:rsidR="003263F2" w:rsidRPr="008E570F" w:rsidRDefault="003263F2" w:rsidP="00CB1C86">
            <w:pPr>
              <w:jc w:val="right"/>
              <w:rPr>
                <w:sz w:val="20"/>
                <w:lang w:val="hr-BA"/>
              </w:rPr>
            </w:pPr>
          </w:p>
        </w:tc>
        <w:tc>
          <w:tcPr>
            <w:tcW w:w="703" w:type="dxa"/>
          </w:tcPr>
          <w:p w:rsidR="003263F2" w:rsidRPr="008E570F" w:rsidRDefault="003263F2" w:rsidP="00CB1C86">
            <w:pPr>
              <w:jc w:val="right"/>
              <w:rPr>
                <w:sz w:val="20"/>
                <w:lang w:val="hr-BA"/>
              </w:rPr>
            </w:pPr>
          </w:p>
        </w:tc>
        <w:tc>
          <w:tcPr>
            <w:tcW w:w="540" w:type="dxa"/>
          </w:tcPr>
          <w:p w:rsidR="003263F2" w:rsidRPr="008E570F" w:rsidRDefault="003263F2" w:rsidP="00CB1C86">
            <w:pPr>
              <w:jc w:val="right"/>
              <w:rPr>
                <w:sz w:val="20"/>
                <w:lang w:val="hr-BA"/>
              </w:rPr>
            </w:pPr>
          </w:p>
        </w:tc>
        <w:tc>
          <w:tcPr>
            <w:tcW w:w="673" w:type="dxa"/>
          </w:tcPr>
          <w:p w:rsidR="003263F2" w:rsidRPr="008E570F" w:rsidRDefault="003263F2" w:rsidP="00CB1C86">
            <w:pPr>
              <w:jc w:val="right"/>
              <w:rPr>
                <w:sz w:val="20"/>
                <w:lang w:val="hr-BA"/>
              </w:rPr>
            </w:pPr>
          </w:p>
        </w:tc>
        <w:tc>
          <w:tcPr>
            <w:tcW w:w="992" w:type="dxa"/>
          </w:tcPr>
          <w:p w:rsidR="003263F2" w:rsidRPr="008E570F" w:rsidRDefault="0002131C" w:rsidP="00CB1C86">
            <w:pPr>
              <w:jc w:val="right"/>
              <w:rPr>
                <w:b/>
                <w:bCs/>
                <w:sz w:val="20"/>
                <w:lang w:val="hr-BA"/>
              </w:rPr>
            </w:pPr>
            <w:r w:rsidRPr="008E570F">
              <w:rPr>
                <w:b/>
                <w:bCs/>
                <w:sz w:val="20"/>
                <w:lang w:val="hr-BA"/>
              </w:rPr>
              <w:fldChar w:fldCharType="begin"/>
            </w:r>
            <w:r w:rsidR="003263F2" w:rsidRPr="008E570F">
              <w:rPr>
                <w:b/>
                <w:bCs/>
                <w:sz w:val="20"/>
                <w:lang w:val="hr-BA"/>
              </w:rPr>
              <w:instrText xml:space="preserve"> =SUM(LEFT) </w:instrText>
            </w:r>
            <w:r w:rsidRPr="008E570F">
              <w:rPr>
                <w:b/>
                <w:bCs/>
                <w:sz w:val="20"/>
                <w:lang w:val="hr-BA"/>
              </w:rPr>
              <w:fldChar w:fldCharType="separate"/>
            </w:r>
            <w:r w:rsidR="003263F2" w:rsidRPr="008E570F">
              <w:rPr>
                <w:b/>
                <w:bCs/>
                <w:noProof/>
                <w:sz w:val="20"/>
                <w:lang w:val="hr-BA"/>
              </w:rPr>
              <w:t>102</w:t>
            </w:r>
            <w:r w:rsidRPr="008E570F">
              <w:rPr>
                <w:b/>
                <w:bCs/>
                <w:sz w:val="20"/>
                <w:lang w:val="hr-BA"/>
              </w:rPr>
              <w:fldChar w:fldCharType="end"/>
            </w:r>
          </w:p>
        </w:tc>
        <w:tc>
          <w:tcPr>
            <w:tcW w:w="1395" w:type="dxa"/>
            <w:vAlign w:val="center"/>
          </w:tcPr>
          <w:p w:rsidR="003263F2" w:rsidRPr="008E570F" w:rsidRDefault="003263F2" w:rsidP="00CB1C86">
            <w:pPr>
              <w:jc w:val="right"/>
              <w:rPr>
                <w:b/>
                <w:bCs/>
                <w:sz w:val="20"/>
                <w:lang w:val="hr-BA"/>
              </w:rPr>
            </w:pPr>
            <w:r w:rsidRPr="008E570F">
              <w:rPr>
                <w:b/>
                <w:bCs/>
                <w:sz w:val="20"/>
                <w:lang w:val="hr-BA"/>
              </w:rPr>
              <w:t>3570</w:t>
            </w:r>
          </w:p>
        </w:tc>
      </w:tr>
      <w:tr w:rsidR="003263F2" w:rsidRPr="008E570F" w:rsidTr="00CB1C86">
        <w:trPr>
          <w:cantSplit/>
          <w:trHeight w:val="225"/>
        </w:trPr>
        <w:tc>
          <w:tcPr>
            <w:tcW w:w="693" w:type="dxa"/>
          </w:tcPr>
          <w:p w:rsidR="003263F2" w:rsidRPr="008E570F" w:rsidRDefault="003263F2" w:rsidP="00CB1C86">
            <w:pPr>
              <w:rPr>
                <w:sz w:val="20"/>
              </w:rPr>
            </w:pPr>
            <w:r w:rsidRPr="008E570F">
              <w:rPr>
                <w:sz w:val="20"/>
              </w:rPr>
              <w:t>1.</w:t>
            </w:r>
          </w:p>
        </w:tc>
        <w:tc>
          <w:tcPr>
            <w:tcW w:w="1910" w:type="dxa"/>
          </w:tcPr>
          <w:p w:rsidR="003263F2" w:rsidRPr="008E570F" w:rsidRDefault="003263F2" w:rsidP="00CB1C86">
            <w:pPr>
              <w:rPr>
                <w:sz w:val="20"/>
              </w:rPr>
            </w:pPr>
            <w:r w:rsidRPr="008E570F">
              <w:rPr>
                <w:sz w:val="20"/>
              </w:rPr>
              <w:t>Hrvat –knj.</w:t>
            </w: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475" w:type="dxa"/>
          </w:tcPr>
          <w:p w:rsidR="003263F2" w:rsidRPr="008E570F" w:rsidRDefault="003263F2" w:rsidP="00CB1C86">
            <w:pPr>
              <w:jc w:val="right"/>
              <w:rPr>
                <w:sz w:val="20"/>
                <w:lang w:val="hr-BA"/>
              </w:rPr>
            </w:pPr>
          </w:p>
        </w:tc>
        <w:tc>
          <w:tcPr>
            <w:tcW w:w="643"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r w:rsidRPr="008E570F">
              <w:rPr>
                <w:sz w:val="20"/>
                <w:lang w:val="hr-BA"/>
              </w:rPr>
              <w:t>5</w:t>
            </w:r>
          </w:p>
        </w:tc>
        <w:tc>
          <w:tcPr>
            <w:tcW w:w="703" w:type="dxa"/>
          </w:tcPr>
          <w:p w:rsidR="003263F2" w:rsidRPr="008E570F" w:rsidRDefault="003263F2" w:rsidP="00CB1C86">
            <w:pPr>
              <w:jc w:val="right"/>
              <w:rPr>
                <w:sz w:val="20"/>
                <w:lang w:val="hr-BA"/>
              </w:rPr>
            </w:pPr>
            <w:r w:rsidRPr="008E570F">
              <w:rPr>
                <w:sz w:val="20"/>
                <w:lang w:val="hr-BA"/>
              </w:rPr>
              <w:t>4</w:t>
            </w:r>
          </w:p>
        </w:tc>
        <w:tc>
          <w:tcPr>
            <w:tcW w:w="540" w:type="dxa"/>
          </w:tcPr>
          <w:p w:rsidR="003263F2" w:rsidRPr="008E570F" w:rsidRDefault="003263F2" w:rsidP="00CB1C86">
            <w:pPr>
              <w:jc w:val="right"/>
              <w:rPr>
                <w:sz w:val="20"/>
                <w:lang w:val="hr-BA"/>
              </w:rPr>
            </w:pPr>
            <w:r w:rsidRPr="008E570F">
              <w:rPr>
                <w:sz w:val="20"/>
                <w:lang w:val="hr-BA"/>
              </w:rPr>
              <w:t>4</w:t>
            </w:r>
          </w:p>
        </w:tc>
        <w:tc>
          <w:tcPr>
            <w:tcW w:w="673" w:type="dxa"/>
          </w:tcPr>
          <w:p w:rsidR="003263F2" w:rsidRPr="008E570F" w:rsidRDefault="003263F2" w:rsidP="00CB1C86">
            <w:pPr>
              <w:jc w:val="right"/>
              <w:rPr>
                <w:sz w:val="20"/>
                <w:lang w:val="hr-BA"/>
              </w:rPr>
            </w:pPr>
            <w:r w:rsidRPr="008E570F">
              <w:rPr>
                <w:sz w:val="20"/>
                <w:lang w:val="hr-BA"/>
              </w:rPr>
              <w:t>4</w:t>
            </w:r>
          </w:p>
        </w:tc>
        <w:tc>
          <w:tcPr>
            <w:tcW w:w="992" w:type="dxa"/>
          </w:tcPr>
          <w:p w:rsidR="003263F2" w:rsidRPr="008E570F" w:rsidRDefault="003263F2" w:rsidP="00CB1C86">
            <w:pPr>
              <w:jc w:val="right"/>
              <w:rPr>
                <w:b/>
                <w:bCs/>
                <w:sz w:val="20"/>
                <w:lang w:val="hr-BA"/>
              </w:rPr>
            </w:pPr>
            <w:r w:rsidRPr="008E570F">
              <w:rPr>
                <w:b/>
                <w:bCs/>
                <w:sz w:val="20"/>
                <w:lang w:val="hr-BA"/>
              </w:rPr>
              <w:t>17</w:t>
            </w:r>
          </w:p>
        </w:tc>
        <w:tc>
          <w:tcPr>
            <w:tcW w:w="1395" w:type="dxa"/>
            <w:vAlign w:val="center"/>
          </w:tcPr>
          <w:p w:rsidR="003263F2" w:rsidRPr="008E570F" w:rsidRDefault="003263F2" w:rsidP="00CB1C86">
            <w:pPr>
              <w:jc w:val="right"/>
              <w:rPr>
                <w:b/>
                <w:bCs/>
                <w:sz w:val="20"/>
                <w:lang w:val="hr-BA"/>
              </w:rPr>
            </w:pPr>
            <w:r w:rsidRPr="008E570F">
              <w:rPr>
                <w:b/>
                <w:bCs/>
                <w:sz w:val="20"/>
                <w:lang w:val="hr-BA"/>
              </w:rPr>
              <w:t>591</w:t>
            </w:r>
          </w:p>
        </w:tc>
      </w:tr>
      <w:tr w:rsidR="003263F2" w:rsidRPr="008E570F" w:rsidTr="00CB1C86">
        <w:trPr>
          <w:cantSplit/>
          <w:trHeight w:val="225"/>
        </w:trPr>
        <w:tc>
          <w:tcPr>
            <w:tcW w:w="693" w:type="dxa"/>
          </w:tcPr>
          <w:p w:rsidR="003263F2" w:rsidRPr="008E570F" w:rsidRDefault="003263F2" w:rsidP="00CB1C86">
            <w:pPr>
              <w:rPr>
                <w:sz w:val="20"/>
              </w:rPr>
            </w:pPr>
            <w:r w:rsidRPr="008E570F">
              <w:rPr>
                <w:sz w:val="20"/>
              </w:rPr>
              <w:t>2.</w:t>
            </w:r>
          </w:p>
        </w:tc>
        <w:tc>
          <w:tcPr>
            <w:tcW w:w="1910" w:type="dxa"/>
          </w:tcPr>
          <w:p w:rsidR="003263F2" w:rsidRPr="008E570F" w:rsidRDefault="003263F2" w:rsidP="00CB1C86">
            <w:pPr>
              <w:rPr>
                <w:sz w:val="20"/>
                <w:lang w:val="hr-BA"/>
              </w:rPr>
            </w:pPr>
            <w:r w:rsidRPr="008E570F">
              <w:rPr>
                <w:sz w:val="20"/>
              </w:rPr>
              <w:t>Engleski jezik</w:t>
            </w: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475" w:type="dxa"/>
          </w:tcPr>
          <w:p w:rsidR="003263F2" w:rsidRPr="008E570F" w:rsidRDefault="003263F2" w:rsidP="00CB1C86">
            <w:pPr>
              <w:jc w:val="right"/>
              <w:rPr>
                <w:sz w:val="20"/>
                <w:lang w:val="hr-BA"/>
              </w:rPr>
            </w:pPr>
            <w:r w:rsidRPr="008E570F">
              <w:rPr>
                <w:sz w:val="20"/>
                <w:lang w:val="hr-BA"/>
              </w:rPr>
              <w:t>9</w:t>
            </w:r>
          </w:p>
        </w:tc>
        <w:tc>
          <w:tcPr>
            <w:tcW w:w="643" w:type="dxa"/>
          </w:tcPr>
          <w:p w:rsidR="003263F2" w:rsidRPr="008E570F" w:rsidRDefault="003263F2" w:rsidP="00CB1C86">
            <w:pPr>
              <w:jc w:val="right"/>
              <w:rPr>
                <w:sz w:val="20"/>
                <w:lang w:val="hr-BA"/>
              </w:rPr>
            </w:pPr>
            <w:r w:rsidRPr="008E570F">
              <w:rPr>
                <w:sz w:val="20"/>
                <w:lang w:val="hr-BA"/>
              </w:rPr>
              <w:t>6</w:t>
            </w:r>
          </w:p>
        </w:tc>
        <w:tc>
          <w:tcPr>
            <w:tcW w:w="559" w:type="dxa"/>
          </w:tcPr>
          <w:p w:rsidR="003263F2" w:rsidRPr="008E570F" w:rsidRDefault="003263F2" w:rsidP="00CB1C86">
            <w:pPr>
              <w:jc w:val="right"/>
              <w:rPr>
                <w:sz w:val="20"/>
                <w:lang w:val="hr-BA"/>
              </w:rPr>
            </w:pPr>
            <w:r w:rsidRPr="008E570F">
              <w:rPr>
                <w:sz w:val="20"/>
                <w:lang w:val="hr-BA"/>
              </w:rPr>
              <w:t>2</w:t>
            </w:r>
          </w:p>
        </w:tc>
        <w:tc>
          <w:tcPr>
            <w:tcW w:w="703" w:type="dxa"/>
          </w:tcPr>
          <w:p w:rsidR="003263F2" w:rsidRPr="008E570F" w:rsidRDefault="003263F2" w:rsidP="00CB1C86">
            <w:pPr>
              <w:jc w:val="right"/>
              <w:rPr>
                <w:sz w:val="20"/>
                <w:lang w:val="hr-BA"/>
              </w:rPr>
            </w:pPr>
            <w:r w:rsidRPr="008E570F">
              <w:rPr>
                <w:sz w:val="20"/>
                <w:lang w:val="hr-BA"/>
              </w:rPr>
              <w:t>2</w:t>
            </w:r>
          </w:p>
        </w:tc>
        <w:tc>
          <w:tcPr>
            <w:tcW w:w="540" w:type="dxa"/>
          </w:tcPr>
          <w:p w:rsidR="003263F2" w:rsidRPr="008E570F" w:rsidRDefault="003263F2" w:rsidP="00CB1C86">
            <w:pPr>
              <w:jc w:val="right"/>
              <w:rPr>
                <w:sz w:val="20"/>
                <w:lang w:val="hr-BA"/>
              </w:rPr>
            </w:pPr>
            <w:r w:rsidRPr="008E570F">
              <w:rPr>
                <w:sz w:val="20"/>
                <w:lang w:val="hr-BA"/>
              </w:rPr>
              <w:t>2</w:t>
            </w:r>
          </w:p>
        </w:tc>
        <w:tc>
          <w:tcPr>
            <w:tcW w:w="673" w:type="dxa"/>
          </w:tcPr>
          <w:p w:rsidR="003263F2" w:rsidRPr="008E570F" w:rsidRDefault="003263F2" w:rsidP="00CB1C86">
            <w:pPr>
              <w:jc w:val="right"/>
              <w:rPr>
                <w:sz w:val="20"/>
                <w:lang w:val="hr-BA"/>
              </w:rPr>
            </w:pPr>
            <w:r w:rsidRPr="008E570F">
              <w:rPr>
                <w:sz w:val="20"/>
                <w:lang w:val="hr-BA"/>
              </w:rPr>
              <w:t>2</w:t>
            </w:r>
          </w:p>
        </w:tc>
        <w:tc>
          <w:tcPr>
            <w:tcW w:w="992" w:type="dxa"/>
          </w:tcPr>
          <w:p w:rsidR="003263F2" w:rsidRPr="008E570F" w:rsidRDefault="003263F2" w:rsidP="00CB1C86">
            <w:pPr>
              <w:jc w:val="right"/>
              <w:rPr>
                <w:b/>
                <w:bCs/>
                <w:sz w:val="20"/>
              </w:rPr>
            </w:pPr>
            <w:r w:rsidRPr="008E570F">
              <w:rPr>
                <w:b/>
                <w:bCs/>
                <w:sz w:val="20"/>
              </w:rPr>
              <w:t>23</w:t>
            </w:r>
          </w:p>
        </w:tc>
        <w:tc>
          <w:tcPr>
            <w:tcW w:w="1395" w:type="dxa"/>
            <w:vAlign w:val="center"/>
          </w:tcPr>
          <w:p w:rsidR="003263F2" w:rsidRPr="008E570F" w:rsidRDefault="003263F2" w:rsidP="00CB1C86">
            <w:pPr>
              <w:jc w:val="right"/>
              <w:rPr>
                <w:b/>
                <w:bCs/>
                <w:sz w:val="20"/>
                <w:lang w:val="hr-BA"/>
              </w:rPr>
            </w:pPr>
            <w:r w:rsidRPr="008E570F">
              <w:rPr>
                <w:b/>
                <w:bCs/>
                <w:sz w:val="20"/>
                <w:lang w:val="hr-BA"/>
              </w:rPr>
              <w:t>803</w:t>
            </w:r>
          </w:p>
        </w:tc>
      </w:tr>
      <w:tr w:rsidR="003263F2" w:rsidRPr="008E570F" w:rsidTr="00CB1C86">
        <w:trPr>
          <w:cantSplit/>
          <w:trHeight w:val="225"/>
        </w:trPr>
        <w:tc>
          <w:tcPr>
            <w:tcW w:w="693" w:type="dxa"/>
          </w:tcPr>
          <w:p w:rsidR="003263F2" w:rsidRPr="008E570F" w:rsidRDefault="003263F2" w:rsidP="00CB1C86">
            <w:pPr>
              <w:rPr>
                <w:sz w:val="20"/>
              </w:rPr>
            </w:pPr>
            <w:r w:rsidRPr="008E570F">
              <w:rPr>
                <w:sz w:val="20"/>
              </w:rPr>
              <w:t>3.</w:t>
            </w:r>
          </w:p>
        </w:tc>
        <w:tc>
          <w:tcPr>
            <w:tcW w:w="1910" w:type="dxa"/>
          </w:tcPr>
          <w:p w:rsidR="003263F2" w:rsidRPr="008E570F" w:rsidRDefault="003263F2" w:rsidP="00CB1C86">
            <w:pPr>
              <w:rPr>
                <w:sz w:val="20"/>
                <w:lang w:val="hr-BA"/>
              </w:rPr>
            </w:pPr>
            <w:r w:rsidRPr="008E570F">
              <w:rPr>
                <w:sz w:val="20"/>
              </w:rPr>
              <w:t>Njemački jezik</w:t>
            </w: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475" w:type="dxa"/>
          </w:tcPr>
          <w:p w:rsidR="003263F2" w:rsidRPr="008E570F" w:rsidRDefault="003263F2" w:rsidP="00CB1C86">
            <w:pPr>
              <w:jc w:val="right"/>
              <w:rPr>
                <w:sz w:val="20"/>
                <w:lang w:val="hr-BA"/>
              </w:rPr>
            </w:pPr>
          </w:p>
        </w:tc>
        <w:tc>
          <w:tcPr>
            <w:tcW w:w="643"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r w:rsidRPr="008E570F">
              <w:rPr>
                <w:sz w:val="20"/>
                <w:lang w:val="hr-BA"/>
              </w:rPr>
              <w:t>2</w:t>
            </w:r>
          </w:p>
        </w:tc>
        <w:tc>
          <w:tcPr>
            <w:tcW w:w="703" w:type="dxa"/>
          </w:tcPr>
          <w:p w:rsidR="003263F2" w:rsidRPr="008E570F" w:rsidRDefault="003263F2" w:rsidP="00CB1C86">
            <w:pPr>
              <w:jc w:val="right"/>
              <w:rPr>
                <w:sz w:val="20"/>
                <w:lang w:val="hr-BA"/>
              </w:rPr>
            </w:pPr>
            <w:r w:rsidRPr="008E570F">
              <w:rPr>
                <w:sz w:val="20"/>
                <w:lang w:val="hr-BA"/>
              </w:rPr>
              <w:t>2</w:t>
            </w:r>
          </w:p>
        </w:tc>
        <w:tc>
          <w:tcPr>
            <w:tcW w:w="540" w:type="dxa"/>
          </w:tcPr>
          <w:p w:rsidR="003263F2" w:rsidRPr="008E570F" w:rsidRDefault="003263F2" w:rsidP="00CB1C86">
            <w:pPr>
              <w:jc w:val="right"/>
              <w:rPr>
                <w:sz w:val="20"/>
                <w:lang w:val="hr-BA"/>
              </w:rPr>
            </w:pPr>
            <w:r w:rsidRPr="008E570F">
              <w:rPr>
                <w:sz w:val="20"/>
                <w:lang w:val="hr-BA"/>
              </w:rPr>
              <w:t>2</w:t>
            </w:r>
          </w:p>
        </w:tc>
        <w:tc>
          <w:tcPr>
            <w:tcW w:w="673" w:type="dxa"/>
          </w:tcPr>
          <w:p w:rsidR="003263F2" w:rsidRPr="008E570F" w:rsidRDefault="003263F2" w:rsidP="00CB1C86">
            <w:pPr>
              <w:jc w:val="right"/>
              <w:rPr>
                <w:sz w:val="20"/>
                <w:lang w:val="hr-BA"/>
              </w:rPr>
            </w:pPr>
            <w:r w:rsidRPr="008E570F">
              <w:rPr>
                <w:sz w:val="20"/>
                <w:lang w:val="hr-BA"/>
              </w:rPr>
              <w:t>2</w:t>
            </w:r>
          </w:p>
        </w:tc>
        <w:tc>
          <w:tcPr>
            <w:tcW w:w="992" w:type="dxa"/>
          </w:tcPr>
          <w:p w:rsidR="003263F2" w:rsidRPr="008E570F" w:rsidRDefault="003263F2" w:rsidP="00CB1C86">
            <w:pPr>
              <w:jc w:val="right"/>
              <w:rPr>
                <w:b/>
                <w:bCs/>
                <w:sz w:val="20"/>
              </w:rPr>
            </w:pPr>
            <w:r w:rsidRPr="008E570F">
              <w:rPr>
                <w:b/>
                <w:bCs/>
                <w:sz w:val="20"/>
              </w:rPr>
              <w:t>8</w:t>
            </w:r>
          </w:p>
        </w:tc>
        <w:tc>
          <w:tcPr>
            <w:tcW w:w="1395" w:type="dxa"/>
            <w:vAlign w:val="center"/>
          </w:tcPr>
          <w:p w:rsidR="003263F2" w:rsidRPr="008E570F" w:rsidRDefault="003263F2" w:rsidP="00CB1C86">
            <w:pPr>
              <w:jc w:val="right"/>
              <w:rPr>
                <w:b/>
                <w:bCs/>
                <w:sz w:val="20"/>
                <w:lang w:val="hr-BA"/>
              </w:rPr>
            </w:pPr>
            <w:r w:rsidRPr="008E570F">
              <w:rPr>
                <w:b/>
                <w:bCs/>
                <w:sz w:val="20"/>
                <w:lang w:val="hr-BA"/>
              </w:rPr>
              <w:t>278</w:t>
            </w:r>
          </w:p>
        </w:tc>
      </w:tr>
      <w:tr w:rsidR="003263F2" w:rsidRPr="008E570F" w:rsidTr="00CB1C86">
        <w:trPr>
          <w:cantSplit/>
          <w:trHeight w:val="225"/>
        </w:trPr>
        <w:tc>
          <w:tcPr>
            <w:tcW w:w="693" w:type="dxa"/>
          </w:tcPr>
          <w:p w:rsidR="003263F2" w:rsidRPr="008E570F" w:rsidRDefault="003263F2" w:rsidP="00CB1C86">
            <w:pPr>
              <w:rPr>
                <w:sz w:val="20"/>
              </w:rPr>
            </w:pPr>
            <w:r w:rsidRPr="008E570F">
              <w:rPr>
                <w:sz w:val="20"/>
              </w:rPr>
              <w:t>4.</w:t>
            </w:r>
          </w:p>
        </w:tc>
        <w:tc>
          <w:tcPr>
            <w:tcW w:w="1910" w:type="dxa"/>
          </w:tcPr>
          <w:p w:rsidR="003263F2" w:rsidRPr="008E570F" w:rsidRDefault="003263F2" w:rsidP="00CB1C86">
            <w:pPr>
              <w:rPr>
                <w:sz w:val="20"/>
              </w:rPr>
            </w:pPr>
            <w:r w:rsidRPr="008E570F">
              <w:rPr>
                <w:sz w:val="20"/>
              </w:rPr>
              <w:t xml:space="preserve">              jezik</w:t>
            </w: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475" w:type="dxa"/>
          </w:tcPr>
          <w:p w:rsidR="003263F2" w:rsidRPr="008E570F" w:rsidRDefault="003263F2" w:rsidP="00CB1C86">
            <w:pPr>
              <w:jc w:val="right"/>
              <w:rPr>
                <w:sz w:val="20"/>
                <w:lang w:val="hr-BA"/>
              </w:rPr>
            </w:pPr>
          </w:p>
        </w:tc>
        <w:tc>
          <w:tcPr>
            <w:tcW w:w="643"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r w:rsidRPr="008E570F">
              <w:rPr>
                <w:sz w:val="20"/>
                <w:lang w:val="hr-BA"/>
              </w:rPr>
              <w:t>0</w:t>
            </w:r>
          </w:p>
        </w:tc>
        <w:tc>
          <w:tcPr>
            <w:tcW w:w="703" w:type="dxa"/>
          </w:tcPr>
          <w:p w:rsidR="003263F2" w:rsidRPr="008E570F" w:rsidRDefault="003263F2" w:rsidP="00CB1C86">
            <w:pPr>
              <w:jc w:val="right"/>
              <w:rPr>
                <w:sz w:val="20"/>
                <w:lang w:val="hr-BA"/>
              </w:rPr>
            </w:pPr>
            <w:r w:rsidRPr="008E570F">
              <w:rPr>
                <w:sz w:val="20"/>
                <w:lang w:val="hr-BA"/>
              </w:rPr>
              <w:t>0</w:t>
            </w:r>
          </w:p>
        </w:tc>
        <w:tc>
          <w:tcPr>
            <w:tcW w:w="540" w:type="dxa"/>
          </w:tcPr>
          <w:p w:rsidR="003263F2" w:rsidRPr="008E570F" w:rsidRDefault="003263F2" w:rsidP="00CB1C86">
            <w:pPr>
              <w:jc w:val="right"/>
              <w:rPr>
                <w:sz w:val="20"/>
                <w:lang w:val="hr-BA"/>
              </w:rPr>
            </w:pPr>
            <w:r w:rsidRPr="008E570F">
              <w:rPr>
                <w:sz w:val="20"/>
                <w:lang w:val="hr-BA"/>
              </w:rPr>
              <w:t>0</w:t>
            </w:r>
          </w:p>
        </w:tc>
        <w:tc>
          <w:tcPr>
            <w:tcW w:w="673" w:type="dxa"/>
          </w:tcPr>
          <w:p w:rsidR="003263F2" w:rsidRPr="008E570F" w:rsidRDefault="003263F2" w:rsidP="00CB1C86">
            <w:pPr>
              <w:jc w:val="right"/>
              <w:rPr>
                <w:sz w:val="20"/>
                <w:lang w:val="hr-BA"/>
              </w:rPr>
            </w:pPr>
            <w:r w:rsidRPr="008E570F">
              <w:rPr>
                <w:sz w:val="20"/>
                <w:lang w:val="hr-BA"/>
              </w:rPr>
              <w:t>0</w:t>
            </w:r>
          </w:p>
        </w:tc>
        <w:tc>
          <w:tcPr>
            <w:tcW w:w="992" w:type="dxa"/>
          </w:tcPr>
          <w:p w:rsidR="003263F2" w:rsidRPr="008E570F" w:rsidRDefault="003263F2" w:rsidP="00CB1C86">
            <w:pPr>
              <w:jc w:val="right"/>
              <w:rPr>
                <w:b/>
                <w:bCs/>
                <w:sz w:val="20"/>
                <w:lang w:val="hr-BA"/>
              </w:rPr>
            </w:pPr>
            <w:r w:rsidRPr="008E570F">
              <w:rPr>
                <w:b/>
                <w:bCs/>
                <w:sz w:val="20"/>
                <w:lang w:val="hr-BA"/>
              </w:rPr>
              <w:t>0</w:t>
            </w:r>
          </w:p>
        </w:tc>
        <w:tc>
          <w:tcPr>
            <w:tcW w:w="1395" w:type="dxa"/>
            <w:vAlign w:val="center"/>
          </w:tcPr>
          <w:p w:rsidR="003263F2" w:rsidRPr="008E570F" w:rsidRDefault="003263F2" w:rsidP="00CB1C86">
            <w:pPr>
              <w:jc w:val="right"/>
              <w:rPr>
                <w:b/>
                <w:bCs/>
                <w:sz w:val="20"/>
                <w:lang w:val="hr-BA"/>
              </w:rPr>
            </w:pPr>
            <w:r w:rsidRPr="008E570F">
              <w:rPr>
                <w:b/>
                <w:bCs/>
                <w:sz w:val="20"/>
                <w:lang w:val="hr-BA"/>
              </w:rPr>
              <w:t>0</w:t>
            </w:r>
          </w:p>
        </w:tc>
      </w:tr>
      <w:tr w:rsidR="003263F2" w:rsidRPr="008E570F" w:rsidTr="00CB1C86">
        <w:trPr>
          <w:cantSplit/>
          <w:trHeight w:val="225"/>
        </w:trPr>
        <w:tc>
          <w:tcPr>
            <w:tcW w:w="693" w:type="dxa"/>
          </w:tcPr>
          <w:p w:rsidR="003263F2" w:rsidRPr="008E570F" w:rsidRDefault="003263F2" w:rsidP="00CB1C86">
            <w:pPr>
              <w:rPr>
                <w:sz w:val="20"/>
              </w:rPr>
            </w:pPr>
            <w:r w:rsidRPr="008E570F">
              <w:rPr>
                <w:sz w:val="20"/>
              </w:rPr>
              <w:t>5.</w:t>
            </w:r>
          </w:p>
        </w:tc>
        <w:tc>
          <w:tcPr>
            <w:tcW w:w="1910" w:type="dxa"/>
          </w:tcPr>
          <w:p w:rsidR="003263F2" w:rsidRPr="008E570F" w:rsidRDefault="003263F2" w:rsidP="00CB1C86">
            <w:pPr>
              <w:rPr>
                <w:sz w:val="20"/>
              </w:rPr>
            </w:pPr>
            <w:r w:rsidRPr="008E570F">
              <w:rPr>
                <w:sz w:val="20"/>
              </w:rPr>
              <w:t>Matematika</w:t>
            </w: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475" w:type="dxa"/>
          </w:tcPr>
          <w:p w:rsidR="003263F2" w:rsidRPr="008E570F" w:rsidRDefault="003263F2" w:rsidP="00CB1C86">
            <w:pPr>
              <w:jc w:val="right"/>
              <w:rPr>
                <w:sz w:val="20"/>
                <w:lang w:val="hr-BA"/>
              </w:rPr>
            </w:pPr>
          </w:p>
        </w:tc>
        <w:tc>
          <w:tcPr>
            <w:tcW w:w="643"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r w:rsidRPr="008E570F">
              <w:rPr>
                <w:sz w:val="20"/>
                <w:lang w:val="hr-BA"/>
              </w:rPr>
              <w:t>4</w:t>
            </w:r>
          </w:p>
        </w:tc>
        <w:tc>
          <w:tcPr>
            <w:tcW w:w="703" w:type="dxa"/>
          </w:tcPr>
          <w:p w:rsidR="003263F2" w:rsidRPr="008E570F" w:rsidRDefault="003263F2" w:rsidP="00CB1C86">
            <w:pPr>
              <w:jc w:val="right"/>
              <w:rPr>
                <w:sz w:val="20"/>
                <w:lang w:val="hr-BA"/>
              </w:rPr>
            </w:pPr>
            <w:r w:rsidRPr="008E570F">
              <w:rPr>
                <w:sz w:val="20"/>
                <w:lang w:val="hr-BA"/>
              </w:rPr>
              <w:t>4</w:t>
            </w:r>
          </w:p>
        </w:tc>
        <w:tc>
          <w:tcPr>
            <w:tcW w:w="540" w:type="dxa"/>
          </w:tcPr>
          <w:p w:rsidR="003263F2" w:rsidRPr="008E570F" w:rsidRDefault="003263F2" w:rsidP="00CB1C86">
            <w:pPr>
              <w:jc w:val="right"/>
              <w:rPr>
                <w:sz w:val="20"/>
                <w:lang w:val="hr-BA"/>
              </w:rPr>
            </w:pPr>
            <w:r w:rsidRPr="008E570F">
              <w:rPr>
                <w:sz w:val="20"/>
                <w:lang w:val="hr-BA"/>
              </w:rPr>
              <w:t>4</w:t>
            </w:r>
          </w:p>
        </w:tc>
        <w:tc>
          <w:tcPr>
            <w:tcW w:w="673" w:type="dxa"/>
          </w:tcPr>
          <w:p w:rsidR="003263F2" w:rsidRPr="008E570F" w:rsidRDefault="003263F2" w:rsidP="00CB1C86">
            <w:pPr>
              <w:jc w:val="right"/>
              <w:rPr>
                <w:sz w:val="20"/>
                <w:lang w:val="hr-BA"/>
              </w:rPr>
            </w:pPr>
            <w:r w:rsidRPr="008E570F">
              <w:rPr>
                <w:sz w:val="20"/>
                <w:lang w:val="hr-BA"/>
              </w:rPr>
              <w:t>4</w:t>
            </w:r>
          </w:p>
        </w:tc>
        <w:tc>
          <w:tcPr>
            <w:tcW w:w="992" w:type="dxa"/>
          </w:tcPr>
          <w:p w:rsidR="003263F2" w:rsidRPr="008E570F" w:rsidRDefault="003263F2" w:rsidP="00CB1C86">
            <w:pPr>
              <w:jc w:val="right"/>
              <w:rPr>
                <w:b/>
                <w:bCs/>
                <w:sz w:val="20"/>
              </w:rPr>
            </w:pPr>
            <w:r w:rsidRPr="008E570F">
              <w:rPr>
                <w:b/>
                <w:bCs/>
                <w:sz w:val="20"/>
              </w:rPr>
              <w:t>16</w:t>
            </w:r>
          </w:p>
        </w:tc>
        <w:tc>
          <w:tcPr>
            <w:tcW w:w="1395" w:type="dxa"/>
            <w:vAlign w:val="center"/>
          </w:tcPr>
          <w:p w:rsidR="003263F2" w:rsidRPr="008E570F" w:rsidRDefault="003263F2" w:rsidP="00CB1C86">
            <w:pPr>
              <w:jc w:val="right"/>
              <w:rPr>
                <w:b/>
                <w:bCs/>
                <w:sz w:val="20"/>
                <w:lang w:val="hr-BA"/>
              </w:rPr>
            </w:pPr>
            <w:r w:rsidRPr="008E570F">
              <w:rPr>
                <w:b/>
                <w:bCs/>
                <w:sz w:val="20"/>
                <w:lang w:val="hr-BA"/>
              </w:rPr>
              <w:t>556</w:t>
            </w:r>
          </w:p>
        </w:tc>
      </w:tr>
      <w:tr w:rsidR="003263F2" w:rsidRPr="008E570F" w:rsidTr="00CB1C86">
        <w:trPr>
          <w:cantSplit/>
          <w:trHeight w:val="225"/>
        </w:trPr>
        <w:tc>
          <w:tcPr>
            <w:tcW w:w="693" w:type="dxa"/>
          </w:tcPr>
          <w:p w:rsidR="003263F2" w:rsidRPr="008E570F" w:rsidRDefault="003263F2" w:rsidP="00CB1C86">
            <w:pPr>
              <w:rPr>
                <w:sz w:val="20"/>
              </w:rPr>
            </w:pPr>
            <w:r w:rsidRPr="008E570F">
              <w:rPr>
                <w:sz w:val="20"/>
              </w:rPr>
              <w:t>6.</w:t>
            </w:r>
          </w:p>
        </w:tc>
        <w:tc>
          <w:tcPr>
            <w:tcW w:w="1910" w:type="dxa"/>
          </w:tcPr>
          <w:p w:rsidR="003263F2" w:rsidRPr="008E570F" w:rsidRDefault="003263F2" w:rsidP="00CB1C86">
            <w:pPr>
              <w:rPr>
                <w:sz w:val="20"/>
              </w:rPr>
            </w:pPr>
            <w:r w:rsidRPr="008E570F">
              <w:rPr>
                <w:sz w:val="20"/>
              </w:rPr>
              <w:t>Fizika</w:t>
            </w: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475" w:type="dxa"/>
          </w:tcPr>
          <w:p w:rsidR="003263F2" w:rsidRPr="008E570F" w:rsidRDefault="003263F2" w:rsidP="00CB1C86">
            <w:pPr>
              <w:jc w:val="right"/>
              <w:rPr>
                <w:sz w:val="20"/>
                <w:lang w:val="hr-BA"/>
              </w:rPr>
            </w:pPr>
          </w:p>
        </w:tc>
        <w:tc>
          <w:tcPr>
            <w:tcW w:w="643"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r w:rsidRPr="008E570F">
              <w:rPr>
                <w:sz w:val="20"/>
                <w:lang w:val="hr-BA"/>
              </w:rPr>
              <w:t>0</w:t>
            </w:r>
          </w:p>
        </w:tc>
        <w:tc>
          <w:tcPr>
            <w:tcW w:w="703" w:type="dxa"/>
          </w:tcPr>
          <w:p w:rsidR="003263F2" w:rsidRPr="008E570F" w:rsidRDefault="003263F2" w:rsidP="00CB1C86">
            <w:pPr>
              <w:jc w:val="right"/>
              <w:rPr>
                <w:sz w:val="20"/>
                <w:lang w:val="hr-BA"/>
              </w:rPr>
            </w:pPr>
            <w:r w:rsidRPr="008E570F">
              <w:rPr>
                <w:sz w:val="20"/>
                <w:lang w:val="hr-BA"/>
              </w:rPr>
              <w:t>1</w:t>
            </w:r>
          </w:p>
        </w:tc>
        <w:tc>
          <w:tcPr>
            <w:tcW w:w="540" w:type="dxa"/>
          </w:tcPr>
          <w:p w:rsidR="003263F2" w:rsidRPr="008E570F" w:rsidRDefault="003263F2" w:rsidP="00CB1C86">
            <w:pPr>
              <w:jc w:val="right"/>
              <w:rPr>
                <w:sz w:val="20"/>
                <w:lang w:val="hr-BA"/>
              </w:rPr>
            </w:pPr>
            <w:r w:rsidRPr="008E570F">
              <w:rPr>
                <w:sz w:val="20"/>
                <w:lang w:val="hr-BA"/>
              </w:rPr>
              <w:t>2</w:t>
            </w:r>
          </w:p>
        </w:tc>
        <w:tc>
          <w:tcPr>
            <w:tcW w:w="673" w:type="dxa"/>
          </w:tcPr>
          <w:p w:rsidR="003263F2" w:rsidRPr="008E570F" w:rsidRDefault="003263F2" w:rsidP="00CB1C86">
            <w:pPr>
              <w:jc w:val="right"/>
              <w:rPr>
                <w:sz w:val="20"/>
                <w:lang w:val="hr-BA"/>
              </w:rPr>
            </w:pPr>
            <w:r w:rsidRPr="008E570F">
              <w:rPr>
                <w:sz w:val="20"/>
                <w:lang w:val="hr-BA"/>
              </w:rPr>
              <w:t>2</w:t>
            </w:r>
          </w:p>
        </w:tc>
        <w:tc>
          <w:tcPr>
            <w:tcW w:w="992" w:type="dxa"/>
          </w:tcPr>
          <w:p w:rsidR="003263F2" w:rsidRPr="008E570F" w:rsidRDefault="003263F2" w:rsidP="00CB1C86">
            <w:pPr>
              <w:jc w:val="right"/>
              <w:rPr>
                <w:b/>
                <w:bCs/>
                <w:sz w:val="20"/>
              </w:rPr>
            </w:pPr>
            <w:r w:rsidRPr="008E570F">
              <w:rPr>
                <w:b/>
                <w:bCs/>
                <w:sz w:val="20"/>
              </w:rPr>
              <w:t>5</w:t>
            </w:r>
          </w:p>
        </w:tc>
        <w:tc>
          <w:tcPr>
            <w:tcW w:w="1395" w:type="dxa"/>
            <w:vAlign w:val="center"/>
          </w:tcPr>
          <w:p w:rsidR="003263F2" w:rsidRPr="008E570F" w:rsidRDefault="003263F2" w:rsidP="00CB1C86">
            <w:pPr>
              <w:jc w:val="right"/>
              <w:rPr>
                <w:b/>
                <w:bCs/>
                <w:sz w:val="20"/>
                <w:lang w:val="hr-BA"/>
              </w:rPr>
            </w:pPr>
            <w:r w:rsidRPr="008E570F">
              <w:rPr>
                <w:b/>
                <w:bCs/>
                <w:sz w:val="20"/>
                <w:lang w:val="hr-BA"/>
              </w:rPr>
              <w:t>173</w:t>
            </w:r>
          </w:p>
        </w:tc>
      </w:tr>
      <w:tr w:rsidR="003263F2" w:rsidRPr="008E570F" w:rsidTr="00CB1C86">
        <w:trPr>
          <w:cantSplit/>
          <w:trHeight w:val="225"/>
        </w:trPr>
        <w:tc>
          <w:tcPr>
            <w:tcW w:w="693" w:type="dxa"/>
          </w:tcPr>
          <w:p w:rsidR="003263F2" w:rsidRPr="008E570F" w:rsidRDefault="003263F2" w:rsidP="00CB1C86">
            <w:pPr>
              <w:rPr>
                <w:sz w:val="20"/>
              </w:rPr>
            </w:pPr>
            <w:r w:rsidRPr="008E570F">
              <w:rPr>
                <w:sz w:val="20"/>
              </w:rPr>
              <w:t>7.</w:t>
            </w:r>
          </w:p>
        </w:tc>
        <w:tc>
          <w:tcPr>
            <w:tcW w:w="1910" w:type="dxa"/>
          </w:tcPr>
          <w:p w:rsidR="003263F2" w:rsidRPr="008E570F" w:rsidRDefault="003263F2" w:rsidP="00CB1C86">
            <w:pPr>
              <w:rPr>
                <w:sz w:val="20"/>
              </w:rPr>
            </w:pPr>
            <w:r w:rsidRPr="008E570F">
              <w:rPr>
                <w:sz w:val="20"/>
              </w:rPr>
              <w:t>Hemija /kemija</w:t>
            </w: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475" w:type="dxa"/>
          </w:tcPr>
          <w:p w:rsidR="003263F2" w:rsidRPr="008E570F" w:rsidRDefault="003263F2" w:rsidP="00CB1C86">
            <w:pPr>
              <w:jc w:val="right"/>
              <w:rPr>
                <w:sz w:val="20"/>
                <w:lang w:val="hr-BA"/>
              </w:rPr>
            </w:pPr>
          </w:p>
        </w:tc>
        <w:tc>
          <w:tcPr>
            <w:tcW w:w="643"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r w:rsidRPr="008E570F">
              <w:rPr>
                <w:sz w:val="20"/>
                <w:lang w:val="hr-BA"/>
              </w:rPr>
              <w:t>0</w:t>
            </w:r>
          </w:p>
        </w:tc>
        <w:tc>
          <w:tcPr>
            <w:tcW w:w="703" w:type="dxa"/>
          </w:tcPr>
          <w:p w:rsidR="003263F2" w:rsidRPr="008E570F" w:rsidRDefault="003263F2" w:rsidP="00CB1C86">
            <w:pPr>
              <w:jc w:val="right"/>
              <w:rPr>
                <w:sz w:val="20"/>
                <w:lang w:val="hr-BA"/>
              </w:rPr>
            </w:pPr>
            <w:r w:rsidRPr="008E570F">
              <w:rPr>
                <w:sz w:val="20"/>
                <w:lang w:val="hr-BA"/>
              </w:rPr>
              <w:t>0</w:t>
            </w:r>
          </w:p>
        </w:tc>
        <w:tc>
          <w:tcPr>
            <w:tcW w:w="540" w:type="dxa"/>
          </w:tcPr>
          <w:p w:rsidR="003263F2" w:rsidRPr="008E570F" w:rsidRDefault="003263F2" w:rsidP="00CB1C86">
            <w:pPr>
              <w:jc w:val="right"/>
              <w:rPr>
                <w:sz w:val="20"/>
                <w:lang w:val="hr-BA"/>
              </w:rPr>
            </w:pPr>
            <w:r w:rsidRPr="008E570F">
              <w:rPr>
                <w:sz w:val="20"/>
                <w:lang w:val="hr-BA"/>
              </w:rPr>
              <w:t>2</w:t>
            </w:r>
          </w:p>
        </w:tc>
        <w:tc>
          <w:tcPr>
            <w:tcW w:w="673" w:type="dxa"/>
          </w:tcPr>
          <w:p w:rsidR="003263F2" w:rsidRPr="008E570F" w:rsidRDefault="003263F2" w:rsidP="00CB1C86">
            <w:pPr>
              <w:jc w:val="right"/>
              <w:rPr>
                <w:sz w:val="20"/>
                <w:lang w:val="hr-BA"/>
              </w:rPr>
            </w:pPr>
            <w:r w:rsidRPr="008E570F">
              <w:rPr>
                <w:sz w:val="20"/>
                <w:lang w:val="hr-BA"/>
              </w:rPr>
              <w:t>2</w:t>
            </w:r>
          </w:p>
        </w:tc>
        <w:tc>
          <w:tcPr>
            <w:tcW w:w="992" w:type="dxa"/>
          </w:tcPr>
          <w:p w:rsidR="003263F2" w:rsidRPr="008E570F" w:rsidRDefault="003263F2" w:rsidP="00CB1C86">
            <w:pPr>
              <w:jc w:val="right"/>
              <w:rPr>
                <w:b/>
                <w:bCs/>
                <w:sz w:val="20"/>
              </w:rPr>
            </w:pPr>
            <w:r w:rsidRPr="008E570F">
              <w:rPr>
                <w:b/>
                <w:bCs/>
                <w:sz w:val="20"/>
              </w:rPr>
              <w:t>4</w:t>
            </w:r>
          </w:p>
        </w:tc>
        <w:tc>
          <w:tcPr>
            <w:tcW w:w="1395" w:type="dxa"/>
            <w:vAlign w:val="center"/>
          </w:tcPr>
          <w:p w:rsidR="003263F2" w:rsidRPr="008E570F" w:rsidRDefault="003263F2" w:rsidP="00CB1C86">
            <w:pPr>
              <w:jc w:val="right"/>
              <w:rPr>
                <w:b/>
                <w:bCs/>
                <w:sz w:val="20"/>
                <w:lang w:val="hr-BA"/>
              </w:rPr>
            </w:pPr>
            <w:r w:rsidRPr="008E570F">
              <w:rPr>
                <w:b/>
                <w:bCs/>
                <w:sz w:val="20"/>
                <w:lang w:val="hr-BA"/>
              </w:rPr>
              <w:t>138</w:t>
            </w:r>
          </w:p>
        </w:tc>
      </w:tr>
      <w:tr w:rsidR="003263F2" w:rsidRPr="008E570F" w:rsidTr="00CB1C86">
        <w:trPr>
          <w:cantSplit/>
          <w:trHeight w:val="225"/>
        </w:trPr>
        <w:tc>
          <w:tcPr>
            <w:tcW w:w="693" w:type="dxa"/>
          </w:tcPr>
          <w:p w:rsidR="003263F2" w:rsidRPr="008E570F" w:rsidRDefault="003263F2" w:rsidP="00CB1C86">
            <w:pPr>
              <w:rPr>
                <w:sz w:val="20"/>
              </w:rPr>
            </w:pPr>
            <w:r w:rsidRPr="008E570F">
              <w:rPr>
                <w:sz w:val="20"/>
              </w:rPr>
              <w:t>8.</w:t>
            </w:r>
          </w:p>
        </w:tc>
        <w:tc>
          <w:tcPr>
            <w:tcW w:w="1910" w:type="dxa"/>
          </w:tcPr>
          <w:p w:rsidR="003263F2" w:rsidRPr="008E570F" w:rsidRDefault="003263F2" w:rsidP="00CB1C86">
            <w:pPr>
              <w:rPr>
                <w:sz w:val="20"/>
              </w:rPr>
            </w:pPr>
            <w:r w:rsidRPr="008E570F">
              <w:rPr>
                <w:sz w:val="20"/>
              </w:rPr>
              <w:t>Biologija</w:t>
            </w: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475" w:type="dxa"/>
          </w:tcPr>
          <w:p w:rsidR="003263F2" w:rsidRPr="008E570F" w:rsidRDefault="003263F2" w:rsidP="00CB1C86">
            <w:pPr>
              <w:jc w:val="right"/>
              <w:rPr>
                <w:sz w:val="20"/>
                <w:lang w:val="hr-BA"/>
              </w:rPr>
            </w:pPr>
          </w:p>
        </w:tc>
        <w:tc>
          <w:tcPr>
            <w:tcW w:w="643"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r w:rsidRPr="008E570F">
              <w:rPr>
                <w:sz w:val="20"/>
                <w:lang w:val="hr-BA"/>
              </w:rPr>
              <w:t>1</w:t>
            </w:r>
          </w:p>
        </w:tc>
        <w:tc>
          <w:tcPr>
            <w:tcW w:w="703" w:type="dxa"/>
          </w:tcPr>
          <w:p w:rsidR="003263F2" w:rsidRPr="008E570F" w:rsidRDefault="003263F2" w:rsidP="00CB1C86">
            <w:pPr>
              <w:jc w:val="right"/>
              <w:rPr>
                <w:sz w:val="20"/>
                <w:lang w:val="hr-BA"/>
              </w:rPr>
            </w:pPr>
            <w:r w:rsidRPr="008E570F">
              <w:rPr>
                <w:sz w:val="20"/>
                <w:lang w:val="hr-BA"/>
              </w:rPr>
              <w:t>2</w:t>
            </w:r>
          </w:p>
        </w:tc>
        <w:tc>
          <w:tcPr>
            <w:tcW w:w="540" w:type="dxa"/>
          </w:tcPr>
          <w:p w:rsidR="003263F2" w:rsidRPr="008E570F" w:rsidRDefault="003263F2" w:rsidP="00CB1C86">
            <w:pPr>
              <w:jc w:val="right"/>
              <w:rPr>
                <w:sz w:val="20"/>
                <w:lang w:val="hr-BA"/>
              </w:rPr>
            </w:pPr>
            <w:r w:rsidRPr="008E570F">
              <w:rPr>
                <w:sz w:val="20"/>
                <w:lang w:val="hr-BA"/>
              </w:rPr>
              <w:t>1</w:t>
            </w:r>
          </w:p>
        </w:tc>
        <w:tc>
          <w:tcPr>
            <w:tcW w:w="673" w:type="dxa"/>
          </w:tcPr>
          <w:p w:rsidR="003263F2" w:rsidRPr="008E570F" w:rsidRDefault="003263F2" w:rsidP="00CB1C86">
            <w:pPr>
              <w:jc w:val="right"/>
              <w:rPr>
                <w:sz w:val="20"/>
                <w:lang w:val="hr-BA"/>
              </w:rPr>
            </w:pPr>
            <w:r w:rsidRPr="008E570F">
              <w:rPr>
                <w:sz w:val="20"/>
                <w:lang w:val="hr-BA"/>
              </w:rPr>
              <w:t>2</w:t>
            </w:r>
          </w:p>
        </w:tc>
        <w:tc>
          <w:tcPr>
            <w:tcW w:w="992" w:type="dxa"/>
          </w:tcPr>
          <w:p w:rsidR="003263F2" w:rsidRPr="008E570F" w:rsidRDefault="003263F2" w:rsidP="00CB1C86">
            <w:pPr>
              <w:jc w:val="right"/>
              <w:rPr>
                <w:b/>
                <w:bCs/>
                <w:sz w:val="20"/>
              </w:rPr>
            </w:pPr>
            <w:r w:rsidRPr="008E570F">
              <w:rPr>
                <w:b/>
                <w:bCs/>
                <w:sz w:val="20"/>
              </w:rPr>
              <w:t>6</w:t>
            </w:r>
          </w:p>
        </w:tc>
        <w:tc>
          <w:tcPr>
            <w:tcW w:w="1395" w:type="dxa"/>
            <w:vAlign w:val="center"/>
          </w:tcPr>
          <w:p w:rsidR="003263F2" w:rsidRPr="008E570F" w:rsidRDefault="003263F2" w:rsidP="00CB1C86">
            <w:pPr>
              <w:jc w:val="right"/>
              <w:rPr>
                <w:b/>
                <w:bCs/>
                <w:sz w:val="20"/>
                <w:lang w:val="hr-BA"/>
              </w:rPr>
            </w:pPr>
            <w:r w:rsidRPr="008E570F">
              <w:rPr>
                <w:b/>
                <w:bCs/>
                <w:sz w:val="20"/>
                <w:lang w:val="hr-BA"/>
              </w:rPr>
              <w:t>208</w:t>
            </w:r>
          </w:p>
        </w:tc>
      </w:tr>
      <w:tr w:rsidR="003263F2" w:rsidRPr="008E570F" w:rsidTr="00CB1C86">
        <w:trPr>
          <w:cantSplit/>
          <w:trHeight w:val="225"/>
        </w:trPr>
        <w:tc>
          <w:tcPr>
            <w:tcW w:w="693" w:type="dxa"/>
          </w:tcPr>
          <w:p w:rsidR="003263F2" w:rsidRPr="008E570F" w:rsidRDefault="003263F2" w:rsidP="00CB1C86">
            <w:pPr>
              <w:rPr>
                <w:sz w:val="20"/>
              </w:rPr>
            </w:pPr>
            <w:r w:rsidRPr="008E570F">
              <w:rPr>
                <w:sz w:val="20"/>
              </w:rPr>
              <w:t>8.</w:t>
            </w:r>
          </w:p>
        </w:tc>
        <w:tc>
          <w:tcPr>
            <w:tcW w:w="1910" w:type="dxa"/>
          </w:tcPr>
          <w:p w:rsidR="003263F2" w:rsidRPr="008E570F" w:rsidRDefault="003263F2" w:rsidP="00CB1C86">
            <w:pPr>
              <w:rPr>
                <w:sz w:val="20"/>
              </w:rPr>
            </w:pPr>
            <w:r w:rsidRPr="008E570F">
              <w:rPr>
                <w:sz w:val="20"/>
              </w:rPr>
              <w:t>Geografija/zemljopis</w:t>
            </w: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475" w:type="dxa"/>
          </w:tcPr>
          <w:p w:rsidR="003263F2" w:rsidRPr="008E570F" w:rsidRDefault="003263F2" w:rsidP="00CB1C86">
            <w:pPr>
              <w:jc w:val="right"/>
              <w:rPr>
                <w:sz w:val="20"/>
                <w:lang w:val="hr-BA"/>
              </w:rPr>
            </w:pPr>
          </w:p>
        </w:tc>
        <w:tc>
          <w:tcPr>
            <w:tcW w:w="643"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r w:rsidRPr="008E570F">
              <w:rPr>
                <w:sz w:val="20"/>
                <w:lang w:val="hr-BA"/>
              </w:rPr>
              <w:t>2</w:t>
            </w:r>
          </w:p>
        </w:tc>
        <w:tc>
          <w:tcPr>
            <w:tcW w:w="703" w:type="dxa"/>
          </w:tcPr>
          <w:p w:rsidR="003263F2" w:rsidRPr="008E570F" w:rsidRDefault="003263F2" w:rsidP="00CB1C86">
            <w:pPr>
              <w:jc w:val="right"/>
              <w:rPr>
                <w:sz w:val="20"/>
                <w:lang w:val="hr-BA"/>
              </w:rPr>
            </w:pPr>
            <w:r w:rsidRPr="008E570F">
              <w:rPr>
                <w:sz w:val="20"/>
                <w:lang w:val="hr-BA"/>
              </w:rPr>
              <w:t>2</w:t>
            </w:r>
          </w:p>
        </w:tc>
        <w:tc>
          <w:tcPr>
            <w:tcW w:w="540" w:type="dxa"/>
          </w:tcPr>
          <w:p w:rsidR="003263F2" w:rsidRPr="008E570F" w:rsidRDefault="003263F2" w:rsidP="00CB1C86">
            <w:pPr>
              <w:jc w:val="right"/>
              <w:rPr>
                <w:sz w:val="20"/>
                <w:lang w:val="hr-BA"/>
              </w:rPr>
            </w:pPr>
            <w:r w:rsidRPr="008E570F">
              <w:rPr>
                <w:sz w:val="20"/>
                <w:lang w:val="hr-BA"/>
              </w:rPr>
              <w:t>1</w:t>
            </w:r>
          </w:p>
        </w:tc>
        <w:tc>
          <w:tcPr>
            <w:tcW w:w="673" w:type="dxa"/>
          </w:tcPr>
          <w:p w:rsidR="003263F2" w:rsidRPr="008E570F" w:rsidRDefault="003263F2" w:rsidP="00CB1C86">
            <w:pPr>
              <w:jc w:val="right"/>
              <w:rPr>
                <w:sz w:val="20"/>
                <w:lang w:val="hr-BA"/>
              </w:rPr>
            </w:pPr>
            <w:r w:rsidRPr="008E570F">
              <w:rPr>
                <w:sz w:val="20"/>
                <w:lang w:val="hr-BA"/>
              </w:rPr>
              <w:t>1</w:t>
            </w:r>
          </w:p>
        </w:tc>
        <w:tc>
          <w:tcPr>
            <w:tcW w:w="992" w:type="dxa"/>
          </w:tcPr>
          <w:p w:rsidR="003263F2" w:rsidRPr="008E570F" w:rsidRDefault="003263F2" w:rsidP="00CB1C86">
            <w:pPr>
              <w:jc w:val="right"/>
              <w:rPr>
                <w:b/>
                <w:bCs/>
                <w:sz w:val="20"/>
              </w:rPr>
            </w:pPr>
            <w:r w:rsidRPr="008E570F">
              <w:rPr>
                <w:b/>
                <w:bCs/>
                <w:sz w:val="20"/>
              </w:rPr>
              <w:t>6</w:t>
            </w:r>
          </w:p>
        </w:tc>
        <w:tc>
          <w:tcPr>
            <w:tcW w:w="1395" w:type="dxa"/>
            <w:vAlign w:val="center"/>
          </w:tcPr>
          <w:p w:rsidR="003263F2" w:rsidRPr="008E570F" w:rsidRDefault="003263F2" w:rsidP="00CB1C86">
            <w:pPr>
              <w:jc w:val="right"/>
              <w:rPr>
                <w:b/>
                <w:bCs/>
                <w:sz w:val="20"/>
                <w:lang w:val="hr-BA"/>
              </w:rPr>
            </w:pPr>
            <w:r w:rsidRPr="008E570F">
              <w:rPr>
                <w:b/>
                <w:bCs/>
                <w:sz w:val="20"/>
                <w:lang w:val="hr-BA"/>
              </w:rPr>
              <w:t>209</w:t>
            </w:r>
          </w:p>
        </w:tc>
      </w:tr>
      <w:tr w:rsidR="003263F2" w:rsidRPr="008E570F" w:rsidTr="00CB1C86">
        <w:trPr>
          <w:cantSplit/>
          <w:trHeight w:val="225"/>
        </w:trPr>
        <w:tc>
          <w:tcPr>
            <w:tcW w:w="693" w:type="dxa"/>
          </w:tcPr>
          <w:p w:rsidR="003263F2" w:rsidRPr="008E570F" w:rsidRDefault="003263F2" w:rsidP="00CB1C86">
            <w:pPr>
              <w:rPr>
                <w:sz w:val="20"/>
              </w:rPr>
            </w:pPr>
            <w:r w:rsidRPr="008E570F">
              <w:rPr>
                <w:sz w:val="20"/>
              </w:rPr>
              <w:t>10.</w:t>
            </w:r>
          </w:p>
        </w:tc>
        <w:tc>
          <w:tcPr>
            <w:tcW w:w="1910" w:type="dxa"/>
          </w:tcPr>
          <w:p w:rsidR="003263F2" w:rsidRPr="008E570F" w:rsidRDefault="003263F2" w:rsidP="00CB1C86">
            <w:pPr>
              <w:rPr>
                <w:sz w:val="20"/>
              </w:rPr>
            </w:pPr>
            <w:r w:rsidRPr="008E570F">
              <w:rPr>
                <w:sz w:val="20"/>
              </w:rPr>
              <w:t>Historija/povijest</w:t>
            </w: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475" w:type="dxa"/>
          </w:tcPr>
          <w:p w:rsidR="003263F2" w:rsidRPr="008E570F" w:rsidRDefault="003263F2" w:rsidP="00CB1C86">
            <w:pPr>
              <w:jc w:val="right"/>
              <w:rPr>
                <w:sz w:val="20"/>
                <w:lang w:val="hr-BA"/>
              </w:rPr>
            </w:pPr>
          </w:p>
        </w:tc>
        <w:tc>
          <w:tcPr>
            <w:tcW w:w="643"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r w:rsidRPr="008E570F">
              <w:rPr>
                <w:sz w:val="20"/>
                <w:lang w:val="hr-BA"/>
              </w:rPr>
              <w:t>1</w:t>
            </w:r>
          </w:p>
        </w:tc>
        <w:tc>
          <w:tcPr>
            <w:tcW w:w="703" w:type="dxa"/>
          </w:tcPr>
          <w:p w:rsidR="003263F2" w:rsidRPr="008E570F" w:rsidRDefault="003263F2" w:rsidP="00CB1C86">
            <w:pPr>
              <w:jc w:val="right"/>
              <w:rPr>
                <w:sz w:val="20"/>
                <w:lang w:val="hr-BA"/>
              </w:rPr>
            </w:pPr>
            <w:r w:rsidRPr="008E570F">
              <w:rPr>
                <w:sz w:val="20"/>
                <w:lang w:val="hr-BA"/>
              </w:rPr>
              <w:t>2</w:t>
            </w:r>
          </w:p>
        </w:tc>
        <w:tc>
          <w:tcPr>
            <w:tcW w:w="540" w:type="dxa"/>
          </w:tcPr>
          <w:p w:rsidR="003263F2" w:rsidRPr="008E570F" w:rsidRDefault="003263F2" w:rsidP="00CB1C86">
            <w:pPr>
              <w:jc w:val="right"/>
              <w:rPr>
                <w:sz w:val="20"/>
                <w:lang w:val="hr-BA"/>
              </w:rPr>
            </w:pPr>
            <w:r w:rsidRPr="008E570F">
              <w:rPr>
                <w:sz w:val="20"/>
                <w:lang w:val="hr-BA"/>
              </w:rPr>
              <w:t>1</w:t>
            </w:r>
          </w:p>
        </w:tc>
        <w:tc>
          <w:tcPr>
            <w:tcW w:w="673" w:type="dxa"/>
          </w:tcPr>
          <w:p w:rsidR="003263F2" w:rsidRPr="008E570F" w:rsidRDefault="003263F2" w:rsidP="00CB1C86">
            <w:pPr>
              <w:jc w:val="right"/>
              <w:rPr>
                <w:sz w:val="20"/>
                <w:lang w:val="hr-BA"/>
              </w:rPr>
            </w:pPr>
            <w:r w:rsidRPr="008E570F">
              <w:rPr>
                <w:sz w:val="20"/>
                <w:lang w:val="hr-BA"/>
              </w:rPr>
              <w:t>2</w:t>
            </w:r>
          </w:p>
        </w:tc>
        <w:tc>
          <w:tcPr>
            <w:tcW w:w="992" w:type="dxa"/>
          </w:tcPr>
          <w:p w:rsidR="003263F2" w:rsidRPr="008E570F" w:rsidRDefault="003263F2" w:rsidP="00CB1C86">
            <w:pPr>
              <w:jc w:val="right"/>
              <w:rPr>
                <w:b/>
                <w:bCs/>
                <w:sz w:val="20"/>
              </w:rPr>
            </w:pPr>
            <w:r w:rsidRPr="008E570F">
              <w:rPr>
                <w:b/>
                <w:bCs/>
                <w:sz w:val="20"/>
              </w:rPr>
              <w:t>6</w:t>
            </w:r>
          </w:p>
        </w:tc>
        <w:tc>
          <w:tcPr>
            <w:tcW w:w="1395" w:type="dxa"/>
            <w:vAlign w:val="center"/>
          </w:tcPr>
          <w:p w:rsidR="003263F2" w:rsidRPr="008E570F" w:rsidRDefault="003263F2" w:rsidP="00CB1C86">
            <w:pPr>
              <w:jc w:val="right"/>
              <w:rPr>
                <w:b/>
                <w:bCs/>
                <w:sz w:val="20"/>
                <w:lang w:val="hr-BA"/>
              </w:rPr>
            </w:pPr>
            <w:r w:rsidRPr="008E570F">
              <w:rPr>
                <w:b/>
                <w:bCs/>
                <w:sz w:val="20"/>
                <w:lang w:val="hr-BA"/>
              </w:rPr>
              <w:t>208</w:t>
            </w:r>
          </w:p>
        </w:tc>
      </w:tr>
      <w:tr w:rsidR="003263F2" w:rsidRPr="008E570F" w:rsidTr="00CB1C86">
        <w:trPr>
          <w:cantSplit/>
          <w:trHeight w:val="225"/>
        </w:trPr>
        <w:tc>
          <w:tcPr>
            <w:tcW w:w="693" w:type="dxa"/>
          </w:tcPr>
          <w:p w:rsidR="003263F2" w:rsidRPr="008E570F" w:rsidRDefault="003263F2" w:rsidP="00CB1C86">
            <w:pPr>
              <w:rPr>
                <w:sz w:val="20"/>
              </w:rPr>
            </w:pPr>
            <w:r w:rsidRPr="008E570F">
              <w:rPr>
                <w:sz w:val="20"/>
              </w:rPr>
              <w:t>11.</w:t>
            </w:r>
          </w:p>
        </w:tc>
        <w:tc>
          <w:tcPr>
            <w:tcW w:w="1910" w:type="dxa"/>
          </w:tcPr>
          <w:p w:rsidR="003263F2" w:rsidRPr="008E570F" w:rsidRDefault="003263F2" w:rsidP="00CB1C86">
            <w:pPr>
              <w:rPr>
                <w:sz w:val="20"/>
              </w:rPr>
            </w:pPr>
            <w:r w:rsidRPr="008E570F">
              <w:rPr>
                <w:sz w:val="20"/>
              </w:rPr>
              <w:t>Građansko obraz.</w:t>
            </w: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475" w:type="dxa"/>
          </w:tcPr>
          <w:p w:rsidR="003263F2" w:rsidRPr="008E570F" w:rsidRDefault="003263F2" w:rsidP="00CB1C86">
            <w:pPr>
              <w:jc w:val="right"/>
              <w:rPr>
                <w:sz w:val="20"/>
                <w:lang w:val="hr-BA"/>
              </w:rPr>
            </w:pPr>
          </w:p>
        </w:tc>
        <w:tc>
          <w:tcPr>
            <w:tcW w:w="643"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r w:rsidRPr="008E570F">
              <w:rPr>
                <w:sz w:val="20"/>
                <w:lang w:val="hr-BA"/>
              </w:rPr>
              <w:t>0</w:t>
            </w:r>
          </w:p>
        </w:tc>
        <w:tc>
          <w:tcPr>
            <w:tcW w:w="703" w:type="dxa"/>
          </w:tcPr>
          <w:p w:rsidR="003263F2" w:rsidRPr="008E570F" w:rsidRDefault="003263F2" w:rsidP="00CB1C86">
            <w:pPr>
              <w:jc w:val="right"/>
              <w:rPr>
                <w:sz w:val="20"/>
                <w:lang w:val="hr-BA"/>
              </w:rPr>
            </w:pPr>
            <w:r w:rsidRPr="008E570F">
              <w:rPr>
                <w:sz w:val="20"/>
                <w:lang w:val="hr-BA"/>
              </w:rPr>
              <w:t>0</w:t>
            </w:r>
          </w:p>
        </w:tc>
        <w:tc>
          <w:tcPr>
            <w:tcW w:w="540" w:type="dxa"/>
          </w:tcPr>
          <w:p w:rsidR="003263F2" w:rsidRPr="008E570F" w:rsidRDefault="003263F2" w:rsidP="00CB1C86">
            <w:pPr>
              <w:jc w:val="right"/>
              <w:rPr>
                <w:sz w:val="20"/>
                <w:lang w:val="hr-BA"/>
              </w:rPr>
            </w:pPr>
            <w:r w:rsidRPr="008E570F">
              <w:rPr>
                <w:sz w:val="20"/>
                <w:lang w:val="hr-BA"/>
              </w:rPr>
              <w:t>0</w:t>
            </w:r>
          </w:p>
        </w:tc>
        <w:tc>
          <w:tcPr>
            <w:tcW w:w="673" w:type="dxa"/>
          </w:tcPr>
          <w:p w:rsidR="003263F2" w:rsidRPr="008E570F" w:rsidRDefault="003263F2" w:rsidP="00CB1C86">
            <w:pPr>
              <w:jc w:val="right"/>
              <w:rPr>
                <w:sz w:val="20"/>
                <w:lang w:val="hr-BA"/>
              </w:rPr>
            </w:pPr>
            <w:r w:rsidRPr="008E570F">
              <w:rPr>
                <w:sz w:val="20"/>
                <w:lang w:val="hr-BA"/>
              </w:rPr>
              <w:t>1</w:t>
            </w:r>
          </w:p>
        </w:tc>
        <w:tc>
          <w:tcPr>
            <w:tcW w:w="992" w:type="dxa"/>
          </w:tcPr>
          <w:p w:rsidR="003263F2" w:rsidRPr="008E570F" w:rsidRDefault="003263F2" w:rsidP="00CB1C86">
            <w:pPr>
              <w:jc w:val="right"/>
              <w:rPr>
                <w:b/>
                <w:bCs/>
                <w:sz w:val="20"/>
                <w:lang w:val="hr-BA"/>
              </w:rPr>
            </w:pPr>
            <w:r w:rsidRPr="008E570F">
              <w:rPr>
                <w:b/>
                <w:bCs/>
                <w:sz w:val="20"/>
                <w:lang w:val="hr-BA"/>
              </w:rPr>
              <w:t>1</w:t>
            </w:r>
          </w:p>
        </w:tc>
        <w:tc>
          <w:tcPr>
            <w:tcW w:w="1395" w:type="dxa"/>
            <w:vAlign w:val="center"/>
          </w:tcPr>
          <w:p w:rsidR="003263F2" w:rsidRPr="008E570F" w:rsidRDefault="003263F2" w:rsidP="00CB1C86">
            <w:pPr>
              <w:jc w:val="right"/>
              <w:rPr>
                <w:b/>
                <w:bCs/>
                <w:sz w:val="20"/>
                <w:lang w:val="hr-BA"/>
              </w:rPr>
            </w:pPr>
            <w:r w:rsidRPr="008E570F">
              <w:rPr>
                <w:b/>
                <w:bCs/>
                <w:sz w:val="20"/>
                <w:lang w:val="hr-BA"/>
              </w:rPr>
              <w:t>34</w:t>
            </w:r>
          </w:p>
        </w:tc>
      </w:tr>
      <w:tr w:rsidR="003263F2" w:rsidRPr="008E570F" w:rsidTr="00CB1C86">
        <w:trPr>
          <w:cantSplit/>
          <w:trHeight w:val="225"/>
        </w:trPr>
        <w:tc>
          <w:tcPr>
            <w:tcW w:w="693" w:type="dxa"/>
          </w:tcPr>
          <w:p w:rsidR="003263F2" w:rsidRPr="008E570F" w:rsidRDefault="003263F2" w:rsidP="00CB1C86">
            <w:pPr>
              <w:rPr>
                <w:sz w:val="20"/>
              </w:rPr>
            </w:pPr>
            <w:r w:rsidRPr="008E570F">
              <w:rPr>
                <w:sz w:val="20"/>
              </w:rPr>
              <w:t>12.</w:t>
            </w:r>
          </w:p>
        </w:tc>
        <w:tc>
          <w:tcPr>
            <w:tcW w:w="1910" w:type="dxa"/>
          </w:tcPr>
          <w:p w:rsidR="003263F2" w:rsidRPr="008E570F" w:rsidRDefault="003263F2" w:rsidP="00CB1C86">
            <w:pPr>
              <w:rPr>
                <w:sz w:val="20"/>
              </w:rPr>
            </w:pPr>
            <w:r w:rsidRPr="008E570F">
              <w:rPr>
                <w:sz w:val="20"/>
              </w:rPr>
              <w:t>Osnovi tehnike</w:t>
            </w:r>
          </w:p>
        </w:tc>
        <w:tc>
          <w:tcPr>
            <w:tcW w:w="559" w:type="dxa"/>
            <w:vAlign w:val="center"/>
          </w:tcPr>
          <w:p w:rsidR="003263F2" w:rsidRPr="008E570F" w:rsidRDefault="003263F2" w:rsidP="00CB1C86">
            <w:pPr>
              <w:jc w:val="right"/>
              <w:rPr>
                <w:sz w:val="20"/>
                <w:lang w:val="hr-BA"/>
              </w:rPr>
            </w:pPr>
          </w:p>
        </w:tc>
        <w:tc>
          <w:tcPr>
            <w:tcW w:w="559" w:type="dxa"/>
            <w:vAlign w:val="center"/>
          </w:tcPr>
          <w:p w:rsidR="003263F2" w:rsidRPr="008E570F" w:rsidRDefault="003263F2" w:rsidP="00CB1C86">
            <w:pPr>
              <w:jc w:val="right"/>
              <w:rPr>
                <w:sz w:val="20"/>
                <w:lang w:val="hr-BA"/>
              </w:rPr>
            </w:pPr>
          </w:p>
        </w:tc>
        <w:tc>
          <w:tcPr>
            <w:tcW w:w="559" w:type="dxa"/>
            <w:vAlign w:val="center"/>
          </w:tcPr>
          <w:p w:rsidR="003263F2" w:rsidRPr="008E570F" w:rsidRDefault="003263F2" w:rsidP="00CB1C86">
            <w:pPr>
              <w:jc w:val="right"/>
              <w:rPr>
                <w:sz w:val="20"/>
                <w:lang w:val="hr-BA"/>
              </w:rPr>
            </w:pPr>
          </w:p>
        </w:tc>
        <w:tc>
          <w:tcPr>
            <w:tcW w:w="475" w:type="dxa"/>
            <w:vAlign w:val="center"/>
          </w:tcPr>
          <w:p w:rsidR="003263F2" w:rsidRPr="008E570F" w:rsidRDefault="003263F2" w:rsidP="00CB1C86">
            <w:pPr>
              <w:jc w:val="right"/>
              <w:rPr>
                <w:sz w:val="20"/>
                <w:lang w:val="hr-BA"/>
              </w:rPr>
            </w:pPr>
          </w:p>
        </w:tc>
        <w:tc>
          <w:tcPr>
            <w:tcW w:w="643" w:type="dxa"/>
            <w:vAlign w:val="center"/>
          </w:tcPr>
          <w:p w:rsidR="003263F2" w:rsidRPr="008E570F" w:rsidRDefault="003263F2" w:rsidP="00CB1C86">
            <w:pPr>
              <w:jc w:val="right"/>
              <w:rPr>
                <w:sz w:val="20"/>
                <w:lang w:val="hr-BA"/>
              </w:rPr>
            </w:pPr>
            <w:r w:rsidRPr="008E570F">
              <w:rPr>
                <w:sz w:val="20"/>
                <w:lang w:val="hr-BA"/>
              </w:rPr>
              <w:t>2</w:t>
            </w:r>
          </w:p>
        </w:tc>
        <w:tc>
          <w:tcPr>
            <w:tcW w:w="559" w:type="dxa"/>
            <w:vAlign w:val="center"/>
          </w:tcPr>
          <w:p w:rsidR="003263F2" w:rsidRPr="008E570F" w:rsidRDefault="003263F2" w:rsidP="00CB1C86">
            <w:pPr>
              <w:jc w:val="right"/>
              <w:rPr>
                <w:sz w:val="20"/>
                <w:lang w:val="hr-BA"/>
              </w:rPr>
            </w:pPr>
            <w:r w:rsidRPr="008E570F">
              <w:rPr>
                <w:sz w:val="20"/>
                <w:lang w:val="hr-BA"/>
              </w:rPr>
              <w:t>0</w:t>
            </w:r>
          </w:p>
        </w:tc>
        <w:tc>
          <w:tcPr>
            <w:tcW w:w="703" w:type="dxa"/>
            <w:vAlign w:val="center"/>
          </w:tcPr>
          <w:p w:rsidR="003263F2" w:rsidRPr="008E570F" w:rsidRDefault="003263F2" w:rsidP="00CB1C86">
            <w:pPr>
              <w:jc w:val="right"/>
              <w:rPr>
                <w:sz w:val="20"/>
                <w:lang w:val="hr-BA"/>
              </w:rPr>
            </w:pPr>
            <w:r w:rsidRPr="008E570F">
              <w:rPr>
                <w:sz w:val="20"/>
                <w:lang w:val="hr-BA"/>
              </w:rPr>
              <w:t>0</w:t>
            </w:r>
          </w:p>
        </w:tc>
        <w:tc>
          <w:tcPr>
            <w:tcW w:w="540" w:type="dxa"/>
            <w:vAlign w:val="center"/>
          </w:tcPr>
          <w:p w:rsidR="003263F2" w:rsidRPr="008E570F" w:rsidRDefault="003263F2" w:rsidP="00CB1C86">
            <w:pPr>
              <w:jc w:val="right"/>
              <w:rPr>
                <w:sz w:val="20"/>
                <w:lang w:val="hr-BA"/>
              </w:rPr>
            </w:pPr>
            <w:r w:rsidRPr="008E570F">
              <w:rPr>
                <w:sz w:val="20"/>
                <w:lang w:val="hr-BA"/>
              </w:rPr>
              <w:t>0</w:t>
            </w:r>
          </w:p>
        </w:tc>
        <w:tc>
          <w:tcPr>
            <w:tcW w:w="673" w:type="dxa"/>
            <w:vAlign w:val="center"/>
          </w:tcPr>
          <w:p w:rsidR="003263F2" w:rsidRPr="008E570F" w:rsidRDefault="003263F2" w:rsidP="00CB1C86">
            <w:pPr>
              <w:jc w:val="right"/>
              <w:rPr>
                <w:sz w:val="20"/>
                <w:lang w:val="hr-BA"/>
              </w:rPr>
            </w:pPr>
            <w:r w:rsidRPr="008E570F">
              <w:rPr>
                <w:sz w:val="20"/>
                <w:lang w:val="hr-BA"/>
              </w:rPr>
              <w:t>0</w:t>
            </w:r>
          </w:p>
        </w:tc>
        <w:tc>
          <w:tcPr>
            <w:tcW w:w="992" w:type="dxa"/>
            <w:vAlign w:val="center"/>
          </w:tcPr>
          <w:p w:rsidR="003263F2" w:rsidRPr="008E570F" w:rsidRDefault="003263F2" w:rsidP="00CB1C86">
            <w:pPr>
              <w:jc w:val="right"/>
              <w:rPr>
                <w:b/>
                <w:bCs/>
                <w:sz w:val="20"/>
                <w:lang w:val="hr-BA"/>
              </w:rPr>
            </w:pPr>
            <w:r w:rsidRPr="008E570F">
              <w:rPr>
                <w:b/>
                <w:bCs/>
                <w:sz w:val="20"/>
                <w:lang w:val="hr-BA"/>
              </w:rPr>
              <w:t>2</w:t>
            </w:r>
          </w:p>
        </w:tc>
        <w:tc>
          <w:tcPr>
            <w:tcW w:w="1395" w:type="dxa"/>
            <w:vAlign w:val="center"/>
          </w:tcPr>
          <w:p w:rsidR="003263F2" w:rsidRPr="008E570F" w:rsidRDefault="003263F2" w:rsidP="00CB1C86">
            <w:pPr>
              <w:jc w:val="right"/>
              <w:rPr>
                <w:b/>
                <w:bCs/>
                <w:sz w:val="20"/>
                <w:lang w:val="hr-BA"/>
              </w:rPr>
            </w:pPr>
            <w:r w:rsidRPr="008E570F">
              <w:rPr>
                <w:b/>
                <w:bCs/>
                <w:sz w:val="20"/>
                <w:lang w:val="hr-BA"/>
              </w:rPr>
              <w:t>70</w:t>
            </w:r>
          </w:p>
        </w:tc>
      </w:tr>
      <w:tr w:rsidR="003263F2" w:rsidRPr="008E570F" w:rsidTr="00CB1C86">
        <w:trPr>
          <w:cantSplit/>
          <w:trHeight w:val="225"/>
        </w:trPr>
        <w:tc>
          <w:tcPr>
            <w:tcW w:w="693" w:type="dxa"/>
          </w:tcPr>
          <w:p w:rsidR="003263F2" w:rsidRPr="008E570F" w:rsidRDefault="003263F2" w:rsidP="00CB1C86">
            <w:pPr>
              <w:rPr>
                <w:sz w:val="20"/>
              </w:rPr>
            </w:pPr>
            <w:r w:rsidRPr="008E570F">
              <w:rPr>
                <w:sz w:val="20"/>
              </w:rPr>
              <w:t>13.</w:t>
            </w:r>
          </w:p>
        </w:tc>
        <w:tc>
          <w:tcPr>
            <w:tcW w:w="1910" w:type="dxa"/>
          </w:tcPr>
          <w:p w:rsidR="003263F2" w:rsidRPr="008E570F" w:rsidRDefault="003263F2" w:rsidP="00CB1C86">
            <w:pPr>
              <w:rPr>
                <w:sz w:val="20"/>
              </w:rPr>
            </w:pPr>
            <w:r w:rsidRPr="008E570F">
              <w:rPr>
                <w:sz w:val="20"/>
              </w:rPr>
              <w:t>Tehnički /kultura</w:t>
            </w:r>
          </w:p>
        </w:tc>
        <w:tc>
          <w:tcPr>
            <w:tcW w:w="559" w:type="dxa"/>
            <w:vAlign w:val="center"/>
          </w:tcPr>
          <w:p w:rsidR="003263F2" w:rsidRPr="008E570F" w:rsidRDefault="003263F2" w:rsidP="00CB1C86">
            <w:pPr>
              <w:jc w:val="right"/>
              <w:rPr>
                <w:sz w:val="20"/>
                <w:lang w:val="hr-BA"/>
              </w:rPr>
            </w:pPr>
          </w:p>
        </w:tc>
        <w:tc>
          <w:tcPr>
            <w:tcW w:w="559" w:type="dxa"/>
            <w:vAlign w:val="center"/>
          </w:tcPr>
          <w:p w:rsidR="003263F2" w:rsidRPr="008E570F" w:rsidRDefault="003263F2" w:rsidP="00CB1C86">
            <w:pPr>
              <w:jc w:val="right"/>
              <w:rPr>
                <w:sz w:val="20"/>
                <w:lang w:val="hr-BA"/>
              </w:rPr>
            </w:pPr>
          </w:p>
        </w:tc>
        <w:tc>
          <w:tcPr>
            <w:tcW w:w="559" w:type="dxa"/>
            <w:vAlign w:val="center"/>
          </w:tcPr>
          <w:p w:rsidR="003263F2" w:rsidRPr="008E570F" w:rsidRDefault="003263F2" w:rsidP="00CB1C86">
            <w:pPr>
              <w:jc w:val="right"/>
              <w:rPr>
                <w:sz w:val="20"/>
                <w:lang w:val="hr-BA"/>
              </w:rPr>
            </w:pPr>
          </w:p>
        </w:tc>
        <w:tc>
          <w:tcPr>
            <w:tcW w:w="475" w:type="dxa"/>
            <w:vAlign w:val="center"/>
          </w:tcPr>
          <w:p w:rsidR="003263F2" w:rsidRPr="008E570F" w:rsidRDefault="003263F2" w:rsidP="00CB1C86">
            <w:pPr>
              <w:jc w:val="right"/>
              <w:rPr>
                <w:sz w:val="20"/>
                <w:lang w:val="hr-BA"/>
              </w:rPr>
            </w:pPr>
          </w:p>
        </w:tc>
        <w:tc>
          <w:tcPr>
            <w:tcW w:w="643" w:type="dxa"/>
            <w:vAlign w:val="center"/>
          </w:tcPr>
          <w:p w:rsidR="003263F2" w:rsidRPr="008E570F" w:rsidRDefault="003263F2" w:rsidP="00CB1C86">
            <w:pPr>
              <w:jc w:val="right"/>
              <w:rPr>
                <w:sz w:val="20"/>
                <w:lang w:val="hr-BA"/>
              </w:rPr>
            </w:pPr>
          </w:p>
        </w:tc>
        <w:tc>
          <w:tcPr>
            <w:tcW w:w="559" w:type="dxa"/>
            <w:vAlign w:val="center"/>
          </w:tcPr>
          <w:p w:rsidR="003263F2" w:rsidRPr="008E570F" w:rsidRDefault="003263F2" w:rsidP="00CB1C86">
            <w:pPr>
              <w:jc w:val="right"/>
              <w:rPr>
                <w:sz w:val="20"/>
                <w:lang w:val="hr-BA"/>
              </w:rPr>
            </w:pPr>
            <w:r w:rsidRPr="008E570F">
              <w:rPr>
                <w:sz w:val="20"/>
                <w:lang w:val="hr-BA"/>
              </w:rPr>
              <w:t>1</w:t>
            </w:r>
          </w:p>
        </w:tc>
        <w:tc>
          <w:tcPr>
            <w:tcW w:w="703" w:type="dxa"/>
            <w:vAlign w:val="center"/>
          </w:tcPr>
          <w:p w:rsidR="003263F2" w:rsidRPr="008E570F" w:rsidRDefault="003263F2" w:rsidP="00CB1C86">
            <w:pPr>
              <w:jc w:val="right"/>
              <w:rPr>
                <w:sz w:val="20"/>
                <w:lang w:val="hr-BA"/>
              </w:rPr>
            </w:pPr>
            <w:r w:rsidRPr="008E570F">
              <w:rPr>
                <w:sz w:val="20"/>
                <w:lang w:val="hr-BA"/>
              </w:rPr>
              <w:t>1</w:t>
            </w:r>
          </w:p>
        </w:tc>
        <w:tc>
          <w:tcPr>
            <w:tcW w:w="540" w:type="dxa"/>
            <w:vAlign w:val="center"/>
          </w:tcPr>
          <w:p w:rsidR="003263F2" w:rsidRPr="008E570F" w:rsidRDefault="003263F2" w:rsidP="00CB1C86">
            <w:pPr>
              <w:jc w:val="right"/>
              <w:rPr>
                <w:sz w:val="20"/>
                <w:lang w:val="hr-BA"/>
              </w:rPr>
            </w:pPr>
            <w:r w:rsidRPr="008E570F">
              <w:rPr>
                <w:sz w:val="20"/>
                <w:lang w:val="hr-BA"/>
              </w:rPr>
              <w:t>2</w:t>
            </w:r>
          </w:p>
        </w:tc>
        <w:tc>
          <w:tcPr>
            <w:tcW w:w="673" w:type="dxa"/>
            <w:vAlign w:val="center"/>
          </w:tcPr>
          <w:p w:rsidR="003263F2" w:rsidRPr="008E570F" w:rsidRDefault="003263F2" w:rsidP="00CB1C86">
            <w:pPr>
              <w:jc w:val="right"/>
              <w:rPr>
                <w:sz w:val="20"/>
                <w:lang w:val="hr-BA"/>
              </w:rPr>
            </w:pPr>
            <w:r w:rsidRPr="008E570F">
              <w:rPr>
                <w:sz w:val="20"/>
                <w:lang w:val="hr-BA"/>
              </w:rPr>
              <w:t>1</w:t>
            </w:r>
          </w:p>
        </w:tc>
        <w:tc>
          <w:tcPr>
            <w:tcW w:w="992" w:type="dxa"/>
            <w:vAlign w:val="center"/>
          </w:tcPr>
          <w:p w:rsidR="003263F2" w:rsidRPr="008E570F" w:rsidRDefault="003263F2" w:rsidP="00CB1C86">
            <w:pPr>
              <w:jc w:val="right"/>
              <w:rPr>
                <w:b/>
                <w:bCs/>
                <w:sz w:val="20"/>
              </w:rPr>
            </w:pPr>
            <w:r w:rsidRPr="008E570F">
              <w:rPr>
                <w:b/>
                <w:bCs/>
                <w:sz w:val="20"/>
              </w:rPr>
              <w:t>5</w:t>
            </w:r>
          </w:p>
        </w:tc>
        <w:tc>
          <w:tcPr>
            <w:tcW w:w="1395" w:type="dxa"/>
            <w:vAlign w:val="center"/>
          </w:tcPr>
          <w:p w:rsidR="003263F2" w:rsidRPr="008E570F" w:rsidRDefault="003263F2" w:rsidP="00CB1C86">
            <w:pPr>
              <w:jc w:val="right"/>
              <w:rPr>
                <w:b/>
                <w:bCs/>
                <w:sz w:val="20"/>
                <w:lang w:val="hr-BA"/>
              </w:rPr>
            </w:pPr>
            <w:r w:rsidRPr="008E570F">
              <w:rPr>
                <w:b/>
                <w:bCs/>
                <w:sz w:val="20"/>
                <w:lang w:val="hr-BA"/>
              </w:rPr>
              <w:t>174</w:t>
            </w:r>
          </w:p>
        </w:tc>
      </w:tr>
      <w:tr w:rsidR="003263F2" w:rsidRPr="008E570F" w:rsidTr="00CB1C86">
        <w:trPr>
          <w:cantSplit/>
          <w:trHeight w:val="225"/>
        </w:trPr>
        <w:tc>
          <w:tcPr>
            <w:tcW w:w="693" w:type="dxa"/>
          </w:tcPr>
          <w:p w:rsidR="003263F2" w:rsidRPr="008E570F" w:rsidRDefault="003263F2" w:rsidP="00CB1C86">
            <w:pPr>
              <w:rPr>
                <w:sz w:val="20"/>
              </w:rPr>
            </w:pPr>
            <w:r w:rsidRPr="008E570F">
              <w:rPr>
                <w:sz w:val="20"/>
              </w:rPr>
              <w:t>14.</w:t>
            </w:r>
          </w:p>
        </w:tc>
        <w:tc>
          <w:tcPr>
            <w:tcW w:w="1910" w:type="dxa"/>
          </w:tcPr>
          <w:p w:rsidR="003263F2" w:rsidRPr="008E570F" w:rsidRDefault="003263F2" w:rsidP="00CB1C86">
            <w:pPr>
              <w:rPr>
                <w:sz w:val="20"/>
              </w:rPr>
            </w:pPr>
            <w:r w:rsidRPr="008E570F">
              <w:rPr>
                <w:sz w:val="20"/>
              </w:rPr>
              <w:t>Informatika</w:t>
            </w: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475" w:type="dxa"/>
          </w:tcPr>
          <w:p w:rsidR="003263F2" w:rsidRPr="008E570F" w:rsidRDefault="003263F2" w:rsidP="00CB1C86">
            <w:pPr>
              <w:jc w:val="right"/>
              <w:rPr>
                <w:sz w:val="20"/>
                <w:lang w:val="hr-BA"/>
              </w:rPr>
            </w:pPr>
          </w:p>
        </w:tc>
        <w:tc>
          <w:tcPr>
            <w:tcW w:w="643"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r w:rsidRPr="008E570F">
              <w:rPr>
                <w:sz w:val="20"/>
                <w:lang w:val="hr-BA"/>
              </w:rPr>
              <w:t>1</w:t>
            </w:r>
          </w:p>
        </w:tc>
        <w:tc>
          <w:tcPr>
            <w:tcW w:w="703" w:type="dxa"/>
          </w:tcPr>
          <w:p w:rsidR="003263F2" w:rsidRPr="008E570F" w:rsidRDefault="003263F2" w:rsidP="00CB1C86">
            <w:pPr>
              <w:jc w:val="right"/>
              <w:rPr>
                <w:sz w:val="20"/>
                <w:lang w:val="hr-BA"/>
              </w:rPr>
            </w:pPr>
            <w:r w:rsidRPr="008E570F">
              <w:rPr>
                <w:sz w:val="20"/>
                <w:lang w:val="hr-BA"/>
              </w:rPr>
              <w:t>1</w:t>
            </w:r>
          </w:p>
        </w:tc>
        <w:tc>
          <w:tcPr>
            <w:tcW w:w="540" w:type="dxa"/>
          </w:tcPr>
          <w:p w:rsidR="003263F2" w:rsidRPr="008E570F" w:rsidRDefault="003263F2" w:rsidP="00CB1C86">
            <w:pPr>
              <w:jc w:val="right"/>
              <w:rPr>
                <w:sz w:val="20"/>
                <w:lang w:val="hr-BA"/>
              </w:rPr>
            </w:pPr>
            <w:r w:rsidRPr="008E570F">
              <w:rPr>
                <w:sz w:val="20"/>
                <w:lang w:val="hr-BA"/>
              </w:rPr>
              <w:t>0</w:t>
            </w:r>
          </w:p>
        </w:tc>
        <w:tc>
          <w:tcPr>
            <w:tcW w:w="673" w:type="dxa"/>
          </w:tcPr>
          <w:p w:rsidR="003263F2" w:rsidRPr="008E570F" w:rsidRDefault="003263F2" w:rsidP="00CB1C86">
            <w:pPr>
              <w:jc w:val="right"/>
              <w:rPr>
                <w:sz w:val="20"/>
                <w:lang w:val="hr-BA"/>
              </w:rPr>
            </w:pPr>
            <w:r w:rsidRPr="008E570F">
              <w:rPr>
                <w:sz w:val="20"/>
                <w:lang w:val="hr-BA"/>
              </w:rPr>
              <w:t>0</w:t>
            </w:r>
          </w:p>
        </w:tc>
        <w:tc>
          <w:tcPr>
            <w:tcW w:w="992" w:type="dxa"/>
          </w:tcPr>
          <w:p w:rsidR="003263F2" w:rsidRPr="008E570F" w:rsidRDefault="003263F2" w:rsidP="00CB1C86">
            <w:pPr>
              <w:jc w:val="right"/>
              <w:rPr>
                <w:b/>
                <w:bCs/>
                <w:sz w:val="20"/>
                <w:lang w:val="hr-BA"/>
              </w:rPr>
            </w:pPr>
            <w:r w:rsidRPr="008E570F">
              <w:rPr>
                <w:b/>
                <w:bCs/>
                <w:sz w:val="20"/>
                <w:lang w:val="hr-BA"/>
              </w:rPr>
              <w:t>2</w:t>
            </w:r>
          </w:p>
        </w:tc>
        <w:tc>
          <w:tcPr>
            <w:tcW w:w="1395" w:type="dxa"/>
            <w:vAlign w:val="center"/>
          </w:tcPr>
          <w:p w:rsidR="003263F2" w:rsidRPr="008E570F" w:rsidRDefault="003263F2" w:rsidP="00CB1C86">
            <w:pPr>
              <w:jc w:val="right"/>
              <w:rPr>
                <w:b/>
                <w:bCs/>
                <w:sz w:val="20"/>
                <w:lang w:val="hr-BA"/>
              </w:rPr>
            </w:pPr>
            <w:r w:rsidRPr="008E570F">
              <w:rPr>
                <w:b/>
                <w:bCs/>
                <w:sz w:val="20"/>
                <w:lang w:val="hr-BA"/>
              </w:rPr>
              <w:t>70</w:t>
            </w:r>
          </w:p>
        </w:tc>
      </w:tr>
      <w:tr w:rsidR="003263F2" w:rsidRPr="008E570F" w:rsidTr="00CB1C86">
        <w:trPr>
          <w:cantSplit/>
          <w:trHeight w:val="225"/>
        </w:trPr>
        <w:tc>
          <w:tcPr>
            <w:tcW w:w="693" w:type="dxa"/>
          </w:tcPr>
          <w:p w:rsidR="003263F2" w:rsidRPr="008E570F" w:rsidRDefault="003263F2" w:rsidP="00CB1C86">
            <w:pPr>
              <w:rPr>
                <w:sz w:val="20"/>
              </w:rPr>
            </w:pPr>
            <w:r w:rsidRPr="008E570F">
              <w:rPr>
                <w:sz w:val="20"/>
              </w:rPr>
              <w:t>15.</w:t>
            </w:r>
          </w:p>
        </w:tc>
        <w:tc>
          <w:tcPr>
            <w:tcW w:w="1910" w:type="dxa"/>
          </w:tcPr>
          <w:p w:rsidR="003263F2" w:rsidRPr="008E570F" w:rsidRDefault="003263F2" w:rsidP="00CB1C86">
            <w:pPr>
              <w:rPr>
                <w:sz w:val="20"/>
              </w:rPr>
            </w:pPr>
            <w:r w:rsidRPr="008E570F">
              <w:rPr>
                <w:sz w:val="20"/>
              </w:rPr>
              <w:t>Likovna kultura</w:t>
            </w: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475" w:type="dxa"/>
          </w:tcPr>
          <w:p w:rsidR="003263F2" w:rsidRPr="008E570F" w:rsidRDefault="003263F2" w:rsidP="00CB1C86">
            <w:pPr>
              <w:jc w:val="right"/>
              <w:rPr>
                <w:sz w:val="20"/>
                <w:lang w:val="hr-BA"/>
              </w:rPr>
            </w:pPr>
          </w:p>
        </w:tc>
        <w:tc>
          <w:tcPr>
            <w:tcW w:w="643"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r w:rsidRPr="008E570F">
              <w:rPr>
                <w:sz w:val="20"/>
                <w:lang w:val="hr-BA"/>
              </w:rPr>
              <w:t>1</w:t>
            </w:r>
          </w:p>
        </w:tc>
        <w:tc>
          <w:tcPr>
            <w:tcW w:w="703" w:type="dxa"/>
          </w:tcPr>
          <w:p w:rsidR="003263F2" w:rsidRPr="008E570F" w:rsidRDefault="003263F2" w:rsidP="00CB1C86">
            <w:pPr>
              <w:jc w:val="right"/>
              <w:rPr>
                <w:sz w:val="20"/>
                <w:lang w:val="hr-BA"/>
              </w:rPr>
            </w:pPr>
            <w:r w:rsidRPr="008E570F">
              <w:rPr>
                <w:sz w:val="20"/>
                <w:lang w:val="hr-BA"/>
              </w:rPr>
              <w:t>1</w:t>
            </w:r>
          </w:p>
        </w:tc>
        <w:tc>
          <w:tcPr>
            <w:tcW w:w="540" w:type="dxa"/>
          </w:tcPr>
          <w:p w:rsidR="003263F2" w:rsidRPr="008E570F" w:rsidRDefault="003263F2" w:rsidP="00CB1C86">
            <w:pPr>
              <w:jc w:val="right"/>
              <w:rPr>
                <w:sz w:val="20"/>
                <w:lang w:val="hr-BA"/>
              </w:rPr>
            </w:pPr>
            <w:r w:rsidRPr="008E570F">
              <w:rPr>
                <w:sz w:val="20"/>
                <w:lang w:val="hr-BA"/>
              </w:rPr>
              <w:t>1</w:t>
            </w:r>
          </w:p>
        </w:tc>
        <w:tc>
          <w:tcPr>
            <w:tcW w:w="673" w:type="dxa"/>
          </w:tcPr>
          <w:p w:rsidR="003263F2" w:rsidRPr="008E570F" w:rsidRDefault="003263F2" w:rsidP="00CB1C86">
            <w:pPr>
              <w:jc w:val="right"/>
              <w:rPr>
                <w:sz w:val="20"/>
                <w:lang w:val="hr-BA"/>
              </w:rPr>
            </w:pPr>
            <w:r w:rsidRPr="008E570F">
              <w:rPr>
                <w:sz w:val="20"/>
                <w:lang w:val="hr-BA"/>
              </w:rPr>
              <w:t>1</w:t>
            </w:r>
          </w:p>
        </w:tc>
        <w:tc>
          <w:tcPr>
            <w:tcW w:w="992" w:type="dxa"/>
          </w:tcPr>
          <w:p w:rsidR="003263F2" w:rsidRPr="008E570F" w:rsidRDefault="003263F2" w:rsidP="00CB1C86">
            <w:pPr>
              <w:jc w:val="right"/>
              <w:rPr>
                <w:b/>
                <w:bCs/>
                <w:sz w:val="20"/>
                <w:lang w:val="hr-BA"/>
              </w:rPr>
            </w:pPr>
            <w:r w:rsidRPr="008E570F">
              <w:rPr>
                <w:b/>
                <w:bCs/>
                <w:sz w:val="20"/>
                <w:lang w:val="hr-BA"/>
              </w:rPr>
              <w:t>4</w:t>
            </w:r>
          </w:p>
        </w:tc>
        <w:tc>
          <w:tcPr>
            <w:tcW w:w="1395" w:type="dxa"/>
            <w:vAlign w:val="center"/>
          </w:tcPr>
          <w:p w:rsidR="003263F2" w:rsidRPr="008E570F" w:rsidRDefault="003263F2" w:rsidP="00CB1C86">
            <w:pPr>
              <w:jc w:val="right"/>
              <w:rPr>
                <w:b/>
                <w:bCs/>
                <w:sz w:val="20"/>
                <w:lang w:val="hr-BA"/>
              </w:rPr>
            </w:pPr>
            <w:r w:rsidRPr="008E570F">
              <w:rPr>
                <w:b/>
                <w:bCs/>
                <w:sz w:val="20"/>
                <w:lang w:val="hr-BA"/>
              </w:rPr>
              <w:t>139</w:t>
            </w:r>
          </w:p>
        </w:tc>
      </w:tr>
      <w:tr w:rsidR="003263F2" w:rsidRPr="008E570F" w:rsidTr="00CB1C86">
        <w:trPr>
          <w:cantSplit/>
          <w:trHeight w:val="225"/>
        </w:trPr>
        <w:tc>
          <w:tcPr>
            <w:tcW w:w="693" w:type="dxa"/>
          </w:tcPr>
          <w:p w:rsidR="003263F2" w:rsidRPr="008E570F" w:rsidRDefault="003263F2" w:rsidP="00CB1C86">
            <w:pPr>
              <w:rPr>
                <w:sz w:val="20"/>
              </w:rPr>
            </w:pPr>
            <w:r w:rsidRPr="008E570F">
              <w:rPr>
                <w:sz w:val="20"/>
              </w:rPr>
              <w:t>16.</w:t>
            </w:r>
          </w:p>
        </w:tc>
        <w:tc>
          <w:tcPr>
            <w:tcW w:w="1910" w:type="dxa"/>
          </w:tcPr>
          <w:p w:rsidR="003263F2" w:rsidRPr="008E570F" w:rsidRDefault="003263F2" w:rsidP="00CB1C86">
            <w:pPr>
              <w:rPr>
                <w:sz w:val="20"/>
              </w:rPr>
            </w:pPr>
            <w:r w:rsidRPr="008E570F">
              <w:rPr>
                <w:sz w:val="20"/>
              </w:rPr>
              <w:t>Muz</w:t>
            </w:r>
            <w:r>
              <w:rPr>
                <w:sz w:val="20"/>
              </w:rPr>
              <w:t>.</w:t>
            </w:r>
            <w:r w:rsidRPr="008E570F">
              <w:rPr>
                <w:sz w:val="20"/>
              </w:rPr>
              <w:t>/glazb. kultura</w:t>
            </w: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475" w:type="dxa"/>
          </w:tcPr>
          <w:p w:rsidR="003263F2" w:rsidRPr="008E570F" w:rsidRDefault="003263F2" w:rsidP="00CB1C86">
            <w:pPr>
              <w:jc w:val="right"/>
              <w:rPr>
                <w:sz w:val="20"/>
                <w:lang w:val="hr-BA"/>
              </w:rPr>
            </w:pPr>
          </w:p>
        </w:tc>
        <w:tc>
          <w:tcPr>
            <w:tcW w:w="643"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r w:rsidRPr="008E570F">
              <w:rPr>
                <w:sz w:val="20"/>
                <w:lang w:val="hr-BA"/>
              </w:rPr>
              <w:t>1</w:t>
            </w:r>
          </w:p>
        </w:tc>
        <w:tc>
          <w:tcPr>
            <w:tcW w:w="703" w:type="dxa"/>
          </w:tcPr>
          <w:p w:rsidR="003263F2" w:rsidRPr="008E570F" w:rsidRDefault="003263F2" w:rsidP="00CB1C86">
            <w:pPr>
              <w:jc w:val="right"/>
              <w:rPr>
                <w:sz w:val="20"/>
                <w:lang w:val="hr-BA"/>
              </w:rPr>
            </w:pPr>
            <w:r w:rsidRPr="008E570F">
              <w:rPr>
                <w:sz w:val="20"/>
                <w:lang w:val="hr-BA"/>
              </w:rPr>
              <w:t>1</w:t>
            </w:r>
          </w:p>
        </w:tc>
        <w:tc>
          <w:tcPr>
            <w:tcW w:w="540" w:type="dxa"/>
          </w:tcPr>
          <w:p w:rsidR="003263F2" w:rsidRPr="008E570F" w:rsidRDefault="003263F2" w:rsidP="00CB1C86">
            <w:pPr>
              <w:jc w:val="right"/>
              <w:rPr>
                <w:sz w:val="20"/>
                <w:lang w:val="hr-BA"/>
              </w:rPr>
            </w:pPr>
            <w:r w:rsidRPr="008E570F">
              <w:rPr>
                <w:sz w:val="20"/>
                <w:lang w:val="hr-BA"/>
              </w:rPr>
              <w:t>1</w:t>
            </w:r>
          </w:p>
        </w:tc>
        <w:tc>
          <w:tcPr>
            <w:tcW w:w="673" w:type="dxa"/>
          </w:tcPr>
          <w:p w:rsidR="003263F2" w:rsidRPr="008E570F" w:rsidRDefault="003263F2" w:rsidP="00CB1C86">
            <w:pPr>
              <w:jc w:val="right"/>
              <w:rPr>
                <w:sz w:val="20"/>
                <w:lang w:val="hr-BA"/>
              </w:rPr>
            </w:pPr>
            <w:r w:rsidRPr="008E570F">
              <w:rPr>
                <w:sz w:val="20"/>
                <w:lang w:val="hr-BA"/>
              </w:rPr>
              <w:t>1</w:t>
            </w:r>
          </w:p>
        </w:tc>
        <w:tc>
          <w:tcPr>
            <w:tcW w:w="992" w:type="dxa"/>
          </w:tcPr>
          <w:p w:rsidR="003263F2" w:rsidRPr="008E570F" w:rsidRDefault="003263F2" w:rsidP="00CB1C86">
            <w:pPr>
              <w:jc w:val="right"/>
              <w:rPr>
                <w:b/>
                <w:bCs/>
                <w:sz w:val="20"/>
                <w:lang w:val="hr-BA"/>
              </w:rPr>
            </w:pPr>
            <w:r w:rsidRPr="008E570F">
              <w:rPr>
                <w:b/>
                <w:bCs/>
                <w:sz w:val="20"/>
                <w:lang w:val="hr-BA"/>
              </w:rPr>
              <w:t>4</w:t>
            </w:r>
          </w:p>
        </w:tc>
        <w:tc>
          <w:tcPr>
            <w:tcW w:w="1395" w:type="dxa"/>
            <w:vAlign w:val="center"/>
          </w:tcPr>
          <w:p w:rsidR="003263F2" w:rsidRPr="008E570F" w:rsidRDefault="003263F2" w:rsidP="00CB1C86">
            <w:pPr>
              <w:jc w:val="right"/>
              <w:rPr>
                <w:b/>
                <w:bCs/>
                <w:sz w:val="20"/>
                <w:lang w:val="hr-BA"/>
              </w:rPr>
            </w:pPr>
            <w:r w:rsidRPr="008E570F">
              <w:rPr>
                <w:b/>
                <w:bCs/>
                <w:sz w:val="20"/>
                <w:lang w:val="hr-BA"/>
              </w:rPr>
              <w:t>139</w:t>
            </w:r>
          </w:p>
        </w:tc>
      </w:tr>
      <w:tr w:rsidR="003263F2" w:rsidRPr="008E570F" w:rsidTr="00CB1C86">
        <w:trPr>
          <w:cantSplit/>
          <w:trHeight w:val="225"/>
        </w:trPr>
        <w:tc>
          <w:tcPr>
            <w:tcW w:w="693" w:type="dxa"/>
          </w:tcPr>
          <w:p w:rsidR="003263F2" w:rsidRPr="008E570F" w:rsidRDefault="003263F2" w:rsidP="00CB1C86">
            <w:pPr>
              <w:rPr>
                <w:sz w:val="20"/>
              </w:rPr>
            </w:pPr>
            <w:r w:rsidRPr="008E570F">
              <w:rPr>
                <w:sz w:val="20"/>
              </w:rPr>
              <w:t>17.</w:t>
            </w:r>
          </w:p>
        </w:tc>
        <w:tc>
          <w:tcPr>
            <w:tcW w:w="1910" w:type="dxa"/>
          </w:tcPr>
          <w:p w:rsidR="003263F2" w:rsidRPr="008E570F" w:rsidRDefault="003263F2" w:rsidP="00CB1C86">
            <w:pPr>
              <w:rPr>
                <w:sz w:val="20"/>
              </w:rPr>
            </w:pPr>
            <w:r w:rsidRPr="008E570F">
              <w:rPr>
                <w:sz w:val="20"/>
              </w:rPr>
              <w:t>Tjelesni i zdra</w:t>
            </w:r>
            <w:r>
              <w:rPr>
                <w:sz w:val="20"/>
              </w:rPr>
              <w:t>V</w:t>
            </w:r>
            <w:r w:rsidRPr="008E570F">
              <w:rPr>
                <w:sz w:val="20"/>
              </w:rPr>
              <w:t xml:space="preserve">  odg</w:t>
            </w: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475" w:type="dxa"/>
          </w:tcPr>
          <w:p w:rsidR="003263F2" w:rsidRPr="008E570F" w:rsidRDefault="003263F2" w:rsidP="00CB1C86">
            <w:pPr>
              <w:jc w:val="right"/>
              <w:rPr>
                <w:sz w:val="20"/>
                <w:lang w:val="hr-BA"/>
              </w:rPr>
            </w:pPr>
          </w:p>
        </w:tc>
        <w:tc>
          <w:tcPr>
            <w:tcW w:w="643"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r w:rsidRPr="008E570F">
              <w:rPr>
                <w:sz w:val="20"/>
                <w:lang w:val="hr-BA"/>
              </w:rPr>
              <w:t>2</w:t>
            </w:r>
          </w:p>
        </w:tc>
        <w:tc>
          <w:tcPr>
            <w:tcW w:w="703" w:type="dxa"/>
          </w:tcPr>
          <w:p w:rsidR="003263F2" w:rsidRPr="008E570F" w:rsidRDefault="003263F2" w:rsidP="00CB1C86">
            <w:pPr>
              <w:jc w:val="right"/>
              <w:rPr>
                <w:sz w:val="20"/>
                <w:lang w:val="hr-BA"/>
              </w:rPr>
            </w:pPr>
            <w:r w:rsidRPr="008E570F">
              <w:rPr>
                <w:sz w:val="20"/>
                <w:lang w:val="hr-BA"/>
              </w:rPr>
              <w:t>2</w:t>
            </w:r>
          </w:p>
        </w:tc>
        <w:tc>
          <w:tcPr>
            <w:tcW w:w="540" w:type="dxa"/>
          </w:tcPr>
          <w:p w:rsidR="003263F2" w:rsidRPr="008E570F" w:rsidRDefault="003263F2" w:rsidP="00CB1C86">
            <w:pPr>
              <w:jc w:val="right"/>
              <w:rPr>
                <w:sz w:val="20"/>
                <w:lang w:val="hr-BA"/>
              </w:rPr>
            </w:pPr>
            <w:r w:rsidRPr="008E570F">
              <w:rPr>
                <w:sz w:val="20"/>
                <w:lang w:val="hr-BA"/>
              </w:rPr>
              <w:t>2</w:t>
            </w:r>
          </w:p>
        </w:tc>
        <w:tc>
          <w:tcPr>
            <w:tcW w:w="673" w:type="dxa"/>
          </w:tcPr>
          <w:p w:rsidR="003263F2" w:rsidRPr="008E570F" w:rsidRDefault="003263F2" w:rsidP="00CB1C86">
            <w:pPr>
              <w:jc w:val="right"/>
              <w:rPr>
                <w:sz w:val="20"/>
                <w:lang w:val="hr-BA"/>
              </w:rPr>
            </w:pPr>
            <w:r w:rsidRPr="008E570F">
              <w:rPr>
                <w:sz w:val="20"/>
                <w:lang w:val="hr-BA"/>
              </w:rPr>
              <w:t>2</w:t>
            </w:r>
          </w:p>
        </w:tc>
        <w:tc>
          <w:tcPr>
            <w:tcW w:w="992" w:type="dxa"/>
          </w:tcPr>
          <w:p w:rsidR="003263F2" w:rsidRPr="008E570F" w:rsidRDefault="003263F2" w:rsidP="00CB1C86">
            <w:pPr>
              <w:jc w:val="right"/>
              <w:rPr>
                <w:b/>
                <w:bCs/>
                <w:sz w:val="20"/>
                <w:lang w:val="hr-BA"/>
              </w:rPr>
            </w:pPr>
            <w:r w:rsidRPr="008E570F">
              <w:rPr>
                <w:b/>
                <w:bCs/>
                <w:sz w:val="20"/>
                <w:lang w:val="hr-BA"/>
              </w:rPr>
              <w:t>8</w:t>
            </w:r>
          </w:p>
        </w:tc>
        <w:tc>
          <w:tcPr>
            <w:tcW w:w="1395" w:type="dxa"/>
            <w:vAlign w:val="center"/>
          </w:tcPr>
          <w:p w:rsidR="003263F2" w:rsidRPr="008E570F" w:rsidRDefault="003263F2" w:rsidP="00CB1C86">
            <w:pPr>
              <w:jc w:val="right"/>
              <w:rPr>
                <w:b/>
                <w:bCs/>
                <w:sz w:val="20"/>
                <w:lang w:val="hr-BA"/>
              </w:rPr>
            </w:pPr>
            <w:r w:rsidRPr="008E570F">
              <w:rPr>
                <w:b/>
                <w:bCs/>
                <w:sz w:val="20"/>
                <w:lang w:val="hr-BA"/>
              </w:rPr>
              <w:t>278</w:t>
            </w:r>
          </w:p>
        </w:tc>
      </w:tr>
      <w:tr w:rsidR="003263F2" w:rsidRPr="008E570F" w:rsidTr="00CB1C86">
        <w:trPr>
          <w:cantSplit/>
          <w:trHeight w:val="225"/>
        </w:trPr>
        <w:tc>
          <w:tcPr>
            <w:tcW w:w="693" w:type="dxa"/>
          </w:tcPr>
          <w:p w:rsidR="003263F2" w:rsidRPr="008E570F" w:rsidRDefault="003263F2" w:rsidP="00CB1C86">
            <w:pPr>
              <w:rPr>
                <w:sz w:val="20"/>
              </w:rPr>
            </w:pPr>
            <w:r w:rsidRPr="008E570F">
              <w:rPr>
                <w:sz w:val="20"/>
              </w:rPr>
              <w:t>18.</w:t>
            </w:r>
          </w:p>
        </w:tc>
        <w:tc>
          <w:tcPr>
            <w:tcW w:w="1910" w:type="dxa"/>
          </w:tcPr>
          <w:p w:rsidR="003263F2" w:rsidRPr="008E570F" w:rsidRDefault="003263F2" w:rsidP="00CB1C86">
            <w:pPr>
              <w:rPr>
                <w:sz w:val="20"/>
              </w:rPr>
            </w:pPr>
            <w:r w:rsidRPr="008E570F">
              <w:rPr>
                <w:sz w:val="20"/>
              </w:rPr>
              <w:t>Islamska vjeronauka</w:t>
            </w: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475" w:type="dxa"/>
          </w:tcPr>
          <w:p w:rsidR="003263F2" w:rsidRPr="008E570F" w:rsidRDefault="003263F2" w:rsidP="00CB1C86">
            <w:pPr>
              <w:jc w:val="right"/>
              <w:rPr>
                <w:sz w:val="20"/>
                <w:lang w:val="hr-BA"/>
              </w:rPr>
            </w:pPr>
          </w:p>
        </w:tc>
        <w:tc>
          <w:tcPr>
            <w:tcW w:w="643"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r w:rsidRPr="008E570F">
              <w:rPr>
                <w:sz w:val="20"/>
                <w:lang w:val="hr-BA"/>
              </w:rPr>
              <w:t>0</w:t>
            </w:r>
          </w:p>
        </w:tc>
        <w:tc>
          <w:tcPr>
            <w:tcW w:w="703" w:type="dxa"/>
          </w:tcPr>
          <w:p w:rsidR="003263F2" w:rsidRPr="008E570F" w:rsidRDefault="003263F2" w:rsidP="00CB1C86">
            <w:pPr>
              <w:jc w:val="right"/>
              <w:rPr>
                <w:sz w:val="20"/>
                <w:lang w:val="hr-BA"/>
              </w:rPr>
            </w:pPr>
            <w:r w:rsidRPr="008E570F">
              <w:rPr>
                <w:sz w:val="20"/>
                <w:lang w:val="hr-BA"/>
              </w:rPr>
              <w:t>0</w:t>
            </w:r>
          </w:p>
        </w:tc>
        <w:tc>
          <w:tcPr>
            <w:tcW w:w="540" w:type="dxa"/>
          </w:tcPr>
          <w:p w:rsidR="003263F2" w:rsidRPr="008E570F" w:rsidRDefault="003263F2" w:rsidP="00CB1C86">
            <w:pPr>
              <w:jc w:val="right"/>
              <w:rPr>
                <w:sz w:val="20"/>
                <w:lang w:val="hr-BA"/>
              </w:rPr>
            </w:pPr>
            <w:r w:rsidRPr="008E570F">
              <w:rPr>
                <w:sz w:val="20"/>
                <w:lang w:val="hr-BA"/>
              </w:rPr>
              <w:t>0</w:t>
            </w:r>
          </w:p>
        </w:tc>
        <w:tc>
          <w:tcPr>
            <w:tcW w:w="673" w:type="dxa"/>
          </w:tcPr>
          <w:p w:rsidR="003263F2" w:rsidRPr="008E570F" w:rsidRDefault="003263F2" w:rsidP="00CB1C86">
            <w:pPr>
              <w:jc w:val="right"/>
              <w:rPr>
                <w:sz w:val="20"/>
                <w:lang w:val="hr-BA"/>
              </w:rPr>
            </w:pPr>
            <w:r w:rsidRPr="008E570F">
              <w:rPr>
                <w:sz w:val="20"/>
                <w:lang w:val="hr-BA"/>
              </w:rPr>
              <w:t>0</w:t>
            </w:r>
          </w:p>
        </w:tc>
        <w:tc>
          <w:tcPr>
            <w:tcW w:w="992" w:type="dxa"/>
          </w:tcPr>
          <w:p w:rsidR="003263F2" w:rsidRPr="008E570F" w:rsidRDefault="003263F2" w:rsidP="00CB1C86">
            <w:pPr>
              <w:jc w:val="right"/>
              <w:rPr>
                <w:b/>
                <w:bCs/>
                <w:sz w:val="20"/>
              </w:rPr>
            </w:pPr>
            <w:r w:rsidRPr="008E570F">
              <w:rPr>
                <w:b/>
                <w:bCs/>
                <w:sz w:val="20"/>
              </w:rPr>
              <w:t>0</w:t>
            </w:r>
          </w:p>
        </w:tc>
        <w:tc>
          <w:tcPr>
            <w:tcW w:w="1395" w:type="dxa"/>
            <w:vAlign w:val="center"/>
          </w:tcPr>
          <w:p w:rsidR="003263F2" w:rsidRPr="008E570F" w:rsidRDefault="003263F2" w:rsidP="00CB1C86">
            <w:pPr>
              <w:jc w:val="right"/>
              <w:rPr>
                <w:b/>
                <w:bCs/>
                <w:sz w:val="20"/>
                <w:lang w:val="hr-BA"/>
              </w:rPr>
            </w:pPr>
            <w:r w:rsidRPr="008E570F">
              <w:rPr>
                <w:b/>
                <w:bCs/>
                <w:sz w:val="20"/>
                <w:lang w:val="hr-BA"/>
              </w:rPr>
              <w:t>0</w:t>
            </w:r>
          </w:p>
        </w:tc>
      </w:tr>
      <w:tr w:rsidR="003263F2" w:rsidRPr="008E570F" w:rsidTr="00CB1C86">
        <w:trPr>
          <w:cantSplit/>
          <w:trHeight w:val="225"/>
        </w:trPr>
        <w:tc>
          <w:tcPr>
            <w:tcW w:w="693" w:type="dxa"/>
          </w:tcPr>
          <w:p w:rsidR="003263F2" w:rsidRPr="008E570F" w:rsidRDefault="003263F2" w:rsidP="00CB1C86">
            <w:pPr>
              <w:rPr>
                <w:sz w:val="20"/>
              </w:rPr>
            </w:pPr>
            <w:r w:rsidRPr="008E570F">
              <w:rPr>
                <w:sz w:val="20"/>
              </w:rPr>
              <w:t>19.</w:t>
            </w:r>
          </w:p>
        </w:tc>
        <w:tc>
          <w:tcPr>
            <w:tcW w:w="1910" w:type="dxa"/>
          </w:tcPr>
          <w:p w:rsidR="003263F2" w:rsidRPr="008E570F" w:rsidRDefault="003263F2" w:rsidP="00CB1C86">
            <w:pPr>
              <w:rPr>
                <w:sz w:val="20"/>
              </w:rPr>
            </w:pPr>
            <w:r w:rsidRPr="008E570F">
              <w:rPr>
                <w:sz w:val="20"/>
              </w:rPr>
              <w:t>Katolički vjronauk</w:t>
            </w:r>
          </w:p>
        </w:tc>
        <w:tc>
          <w:tcPr>
            <w:tcW w:w="559" w:type="dxa"/>
          </w:tcPr>
          <w:p w:rsidR="003263F2" w:rsidRPr="008E570F" w:rsidRDefault="003263F2" w:rsidP="00CB1C86">
            <w:pPr>
              <w:jc w:val="right"/>
              <w:rPr>
                <w:sz w:val="20"/>
                <w:lang w:val="hr-BA"/>
              </w:rPr>
            </w:pPr>
            <w:r w:rsidRPr="008E570F">
              <w:rPr>
                <w:sz w:val="20"/>
                <w:lang w:val="hr-BA"/>
              </w:rPr>
              <w:t>1</w:t>
            </w: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r w:rsidRPr="008E570F">
              <w:rPr>
                <w:sz w:val="20"/>
                <w:lang w:val="hr-BA"/>
              </w:rPr>
              <w:t>0</w:t>
            </w:r>
          </w:p>
        </w:tc>
        <w:tc>
          <w:tcPr>
            <w:tcW w:w="475" w:type="dxa"/>
          </w:tcPr>
          <w:p w:rsidR="003263F2" w:rsidRPr="008E570F" w:rsidRDefault="003263F2" w:rsidP="00CB1C86">
            <w:pPr>
              <w:jc w:val="right"/>
              <w:rPr>
                <w:sz w:val="20"/>
                <w:lang w:val="hr-BA"/>
              </w:rPr>
            </w:pPr>
            <w:r w:rsidRPr="008E570F">
              <w:rPr>
                <w:sz w:val="20"/>
                <w:lang w:val="hr-BA"/>
              </w:rPr>
              <w:t>6</w:t>
            </w:r>
          </w:p>
        </w:tc>
        <w:tc>
          <w:tcPr>
            <w:tcW w:w="643" w:type="dxa"/>
          </w:tcPr>
          <w:p w:rsidR="003263F2" w:rsidRPr="008E570F" w:rsidRDefault="003263F2" w:rsidP="00CB1C86">
            <w:pPr>
              <w:jc w:val="right"/>
              <w:rPr>
                <w:sz w:val="20"/>
                <w:lang w:val="hr-BA"/>
              </w:rPr>
            </w:pPr>
            <w:r w:rsidRPr="008E570F">
              <w:rPr>
                <w:sz w:val="20"/>
                <w:lang w:val="hr-BA"/>
              </w:rPr>
              <w:t>4</w:t>
            </w:r>
          </w:p>
        </w:tc>
        <w:tc>
          <w:tcPr>
            <w:tcW w:w="559" w:type="dxa"/>
          </w:tcPr>
          <w:p w:rsidR="003263F2" w:rsidRPr="008E570F" w:rsidRDefault="003263F2" w:rsidP="00CB1C86">
            <w:pPr>
              <w:jc w:val="right"/>
              <w:rPr>
                <w:sz w:val="20"/>
                <w:lang w:val="hr-BA"/>
              </w:rPr>
            </w:pPr>
            <w:r w:rsidRPr="008E570F">
              <w:rPr>
                <w:sz w:val="20"/>
                <w:lang w:val="hr-BA"/>
              </w:rPr>
              <w:t>2</w:t>
            </w:r>
          </w:p>
        </w:tc>
        <w:tc>
          <w:tcPr>
            <w:tcW w:w="703" w:type="dxa"/>
          </w:tcPr>
          <w:p w:rsidR="003263F2" w:rsidRPr="008E570F" w:rsidRDefault="003263F2" w:rsidP="00CB1C86">
            <w:pPr>
              <w:jc w:val="right"/>
              <w:rPr>
                <w:sz w:val="20"/>
                <w:lang w:val="hr-BA"/>
              </w:rPr>
            </w:pPr>
            <w:r w:rsidRPr="008E570F">
              <w:rPr>
                <w:sz w:val="20"/>
                <w:lang w:val="hr-BA"/>
              </w:rPr>
              <w:t>2</w:t>
            </w:r>
          </w:p>
        </w:tc>
        <w:tc>
          <w:tcPr>
            <w:tcW w:w="540" w:type="dxa"/>
          </w:tcPr>
          <w:p w:rsidR="003263F2" w:rsidRPr="008E570F" w:rsidRDefault="003263F2" w:rsidP="00CB1C86">
            <w:pPr>
              <w:jc w:val="right"/>
              <w:rPr>
                <w:sz w:val="20"/>
                <w:lang w:val="hr-BA"/>
              </w:rPr>
            </w:pPr>
            <w:r w:rsidRPr="008E570F">
              <w:rPr>
                <w:sz w:val="20"/>
                <w:lang w:val="hr-BA"/>
              </w:rPr>
              <w:t>2</w:t>
            </w:r>
          </w:p>
        </w:tc>
        <w:tc>
          <w:tcPr>
            <w:tcW w:w="673" w:type="dxa"/>
          </w:tcPr>
          <w:p w:rsidR="003263F2" w:rsidRPr="008E570F" w:rsidRDefault="003263F2" w:rsidP="00CB1C86">
            <w:pPr>
              <w:jc w:val="right"/>
              <w:rPr>
                <w:sz w:val="20"/>
                <w:lang w:val="hr-BA"/>
              </w:rPr>
            </w:pPr>
            <w:r w:rsidRPr="008E570F">
              <w:rPr>
                <w:sz w:val="20"/>
                <w:lang w:val="hr-BA"/>
              </w:rPr>
              <w:t>2</w:t>
            </w:r>
          </w:p>
        </w:tc>
        <w:tc>
          <w:tcPr>
            <w:tcW w:w="992" w:type="dxa"/>
          </w:tcPr>
          <w:p w:rsidR="003263F2" w:rsidRPr="008E570F" w:rsidRDefault="003263F2" w:rsidP="00CB1C86">
            <w:pPr>
              <w:jc w:val="right"/>
              <w:rPr>
                <w:b/>
                <w:bCs/>
                <w:sz w:val="20"/>
              </w:rPr>
            </w:pPr>
            <w:r w:rsidRPr="008E570F">
              <w:rPr>
                <w:b/>
                <w:bCs/>
                <w:sz w:val="20"/>
              </w:rPr>
              <w:t>19</w:t>
            </w:r>
          </w:p>
        </w:tc>
        <w:tc>
          <w:tcPr>
            <w:tcW w:w="1395" w:type="dxa"/>
            <w:vAlign w:val="center"/>
          </w:tcPr>
          <w:p w:rsidR="003263F2" w:rsidRPr="008E570F" w:rsidRDefault="003263F2" w:rsidP="00CB1C86">
            <w:pPr>
              <w:jc w:val="right"/>
              <w:rPr>
                <w:b/>
                <w:bCs/>
                <w:sz w:val="20"/>
                <w:lang w:val="hr-BA"/>
              </w:rPr>
            </w:pPr>
            <w:r w:rsidRPr="008E570F">
              <w:rPr>
                <w:b/>
                <w:bCs/>
                <w:sz w:val="20"/>
                <w:lang w:val="hr-BA"/>
              </w:rPr>
              <w:t>663</w:t>
            </w:r>
          </w:p>
        </w:tc>
      </w:tr>
      <w:tr w:rsidR="003263F2" w:rsidRPr="008E570F" w:rsidTr="00CB1C86">
        <w:trPr>
          <w:cantSplit/>
          <w:trHeight w:val="225"/>
        </w:trPr>
        <w:tc>
          <w:tcPr>
            <w:tcW w:w="693" w:type="dxa"/>
          </w:tcPr>
          <w:p w:rsidR="003263F2" w:rsidRPr="008E570F" w:rsidRDefault="003263F2" w:rsidP="00CB1C86">
            <w:pPr>
              <w:rPr>
                <w:sz w:val="20"/>
              </w:rPr>
            </w:pPr>
            <w:r w:rsidRPr="008E570F">
              <w:rPr>
                <w:sz w:val="20"/>
              </w:rPr>
              <w:t>20.</w:t>
            </w:r>
          </w:p>
        </w:tc>
        <w:tc>
          <w:tcPr>
            <w:tcW w:w="1910" w:type="dxa"/>
          </w:tcPr>
          <w:p w:rsidR="003263F2" w:rsidRPr="008E570F" w:rsidRDefault="003263F2" w:rsidP="00CB1C86">
            <w:pPr>
              <w:rPr>
                <w:sz w:val="20"/>
              </w:rPr>
            </w:pPr>
            <w:r w:rsidRPr="008E570F">
              <w:rPr>
                <w:sz w:val="20"/>
              </w:rPr>
              <w:t>Pravoslavni vjeron.</w:t>
            </w: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475" w:type="dxa"/>
          </w:tcPr>
          <w:p w:rsidR="003263F2" w:rsidRPr="008E570F" w:rsidRDefault="003263F2" w:rsidP="00CB1C86">
            <w:pPr>
              <w:jc w:val="right"/>
              <w:rPr>
                <w:sz w:val="20"/>
                <w:lang w:val="hr-BA"/>
              </w:rPr>
            </w:pPr>
          </w:p>
        </w:tc>
        <w:tc>
          <w:tcPr>
            <w:tcW w:w="643"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r w:rsidRPr="008E570F">
              <w:rPr>
                <w:sz w:val="20"/>
                <w:lang w:val="hr-BA"/>
              </w:rPr>
              <w:t>0</w:t>
            </w:r>
          </w:p>
        </w:tc>
        <w:tc>
          <w:tcPr>
            <w:tcW w:w="703" w:type="dxa"/>
          </w:tcPr>
          <w:p w:rsidR="003263F2" w:rsidRPr="008E570F" w:rsidRDefault="003263F2" w:rsidP="00CB1C86">
            <w:pPr>
              <w:jc w:val="right"/>
              <w:rPr>
                <w:sz w:val="20"/>
                <w:lang w:val="hr-BA"/>
              </w:rPr>
            </w:pPr>
            <w:r w:rsidRPr="008E570F">
              <w:rPr>
                <w:sz w:val="20"/>
                <w:lang w:val="hr-BA"/>
              </w:rPr>
              <w:t>0</w:t>
            </w:r>
          </w:p>
        </w:tc>
        <w:tc>
          <w:tcPr>
            <w:tcW w:w="540" w:type="dxa"/>
          </w:tcPr>
          <w:p w:rsidR="003263F2" w:rsidRPr="008E570F" w:rsidRDefault="003263F2" w:rsidP="00CB1C86">
            <w:pPr>
              <w:jc w:val="right"/>
              <w:rPr>
                <w:sz w:val="20"/>
                <w:lang w:val="hr-BA"/>
              </w:rPr>
            </w:pPr>
            <w:r w:rsidRPr="008E570F">
              <w:rPr>
                <w:sz w:val="20"/>
                <w:lang w:val="hr-BA"/>
              </w:rPr>
              <w:t>0</w:t>
            </w:r>
          </w:p>
        </w:tc>
        <w:tc>
          <w:tcPr>
            <w:tcW w:w="673" w:type="dxa"/>
          </w:tcPr>
          <w:p w:rsidR="003263F2" w:rsidRPr="008E570F" w:rsidRDefault="003263F2" w:rsidP="00CB1C86">
            <w:pPr>
              <w:jc w:val="right"/>
              <w:rPr>
                <w:sz w:val="20"/>
                <w:lang w:val="hr-BA"/>
              </w:rPr>
            </w:pPr>
            <w:r w:rsidRPr="008E570F">
              <w:rPr>
                <w:sz w:val="20"/>
                <w:lang w:val="hr-BA"/>
              </w:rPr>
              <w:t>0</w:t>
            </w:r>
          </w:p>
        </w:tc>
        <w:tc>
          <w:tcPr>
            <w:tcW w:w="992" w:type="dxa"/>
          </w:tcPr>
          <w:p w:rsidR="003263F2" w:rsidRPr="008E570F" w:rsidRDefault="003263F2" w:rsidP="00CB1C86">
            <w:pPr>
              <w:jc w:val="right"/>
              <w:rPr>
                <w:b/>
                <w:bCs/>
                <w:sz w:val="20"/>
              </w:rPr>
            </w:pPr>
            <w:r w:rsidRPr="008E570F">
              <w:rPr>
                <w:b/>
                <w:bCs/>
                <w:sz w:val="20"/>
              </w:rPr>
              <w:t>0</w:t>
            </w:r>
          </w:p>
        </w:tc>
        <w:tc>
          <w:tcPr>
            <w:tcW w:w="1395" w:type="dxa"/>
            <w:vAlign w:val="center"/>
          </w:tcPr>
          <w:p w:rsidR="003263F2" w:rsidRPr="008E570F" w:rsidRDefault="003263F2" w:rsidP="00CB1C86">
            <w:pPr>
              <w:jc w:val="right"/>
              <w:rPr>
                <w:b/>
                <w:bCs/>
                <w:sz w:val="20"/>
                <w:lang w:val="hr-BA"/>
              </w:rPr>
            </w:pPr>
            <w:r w:rsidRPr="008E570F">
              <w:rPr>
                <w:b/>
                <w:bCs/>
                <w:sz w:val="20"/>
                <w:lang w:val="hr-BA"/>
              </w:rPr>
              <w:t>0</w:t>
            </w:r>
          </w:p>
        </w:tc>
      </w:tr>
      <w:tr w:rsidR="003263F2" w:rsidRPr="008E570F" w:rsidTr="00CB1C86">
        <w:trPr>
          <w:cantSplit/>
          <w:trHeight w:val="225"/>
        </w:trPr>
        <w:tc>
          <w:tcPr>
            <w:tcW w:w="693" w:type="dxa"/>
          </w:tcPr>
          <w:p w:rsidR="003263F2" w:rsidRPr="008E570F" w:rsidRDefault="003263F2" w:rsidP="00CB1C86">
            <w:pPr>
              <w:rPr>
                <w:sz w:val="20"/>
              </w:rPr>
            </w:pPr>
            <w:r w:rsidRPr="008E570F">
              <w:rPr>
                <w:sz w:val="20"/>
              </w:rPr>
              <w:t>21</w:t>
            </w:r>
          </w:p>
        </w:tc>
        <w:tc>
          <w:tcPr>
            <w:tcW w:w="1910" w:type="dxa"/>
          </w:tcPr>
          <w:p w:rsidR="003263F2" w:rsidRPr="008E570F" w:rsidRDefault="003263F2" w:rsidP="00CB1C86">
            <w:pPr>
              <w:rPr>
                <w:sz w:val="20"/>
                <w:lang w:val="hr-BA"/>
              </w:rPr>
            </w:pPr>
            <w:r w:rsidRPr="008E570F">
              <w:rPr>
                <w:sz w:val="20"/>
                <w:lang w:val="hr-BA"/>
              </w:rPr>
              <w:t>Kultura i zajednica</w:t>
            </w: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r w:rsidRPr="008E570F">
              <w:rPr>
                <w:sz w:val="20"/>
                <w:lang w:val="hr-BA"/>
              </w:rPr>
              <w:t>2</w:t>
            </w:r>
            <w:r w:rsidRPr="008E570F">
              <w:rPr>
                <w:sz w:val="20"/>
                <w:szCs w:val="20"/>
                <w:lang w:val="hr-BA"/>
              </w:rPr>
              <w:t>**</w:t>
            </w:r>
          </w:p>
        </w:tc>
        <w:tc>
          <w:tcPr>
            <w:tcW w:w="559" w:type="dxa"/>
          </w:tcPr>
          <w:p w:rsidR="003263F2" w:rsidRPr="008E570F" w:rsidRDefault="003263F2" w:rsidP="00CB1C86">
            <w:pPr>
              <w:jc w:val="right"/>
              <w:rPr>
                <w:sz w:val="20"/>
                <w:lang w:val="hr-BA"/>
              </w:rPr>
            </w:pPr>
          </w:p>
        </w:tc>
        <w:tc>
          <w:tcPr>
            <w:tcW w:w="475" w:type="dxa"/>
          </w:tcPr>
          <w:p w:rsidR="003263F2" w:rsidRPr="008E570F" w:rsidRDefault="003263F2" w:rsidP="00CB1C86">
            <w:pPr>
              <w:jc w:val="right"/>
              <w:rPr>
                <w:sz w:val="20"/>
                <w:lang w:val="hr-BA"/>
              </w:rPr>
            </w:pPr>
          </w:p>
        </w:tc>
        <w:tc>
          <w:tcPr>
            <w:tcW w:w="643" w:type="dxa"/>
          </w:tcPr>
          <w:p w:rsidR="003263F2" w:rsidRPr="008E570F" w:rsidRDefault="003263F2" w:rsidP="00CB1C86">
            <w:pPr>
              <w:jc w:val="right"/>
              <w:rPr>
                <w:sz w:val="20"/>
                <w:szCs w:val="20"/>
                <w:lang w:val="hr-BA"/>
              </w:rPr>
            </w:pPr>
          </w:p>
        </w:tc>
        <w:tc>
          <w:tcPr>
            <w:tcW w:w="559" w:type="dxa"/>
          </w:tcPr>
          <w:p w:rsidR="003263F2" w:rsidRPr="008E570F" w:rsidRDefault="003263F2" w:rsidP="00CB1C86">
            <w:pPr>
              <w:jc w:val="right"/>
              <w:rPr>
                <w:sz w:val="20"/>
                <w:lang w:val="hr-BA"/>
              </w:rPr>
            </w:pPr>
            <w:r w:rsidRPr="008E570F">
              <w:rPr>
                <w:sz w:val="20"/>
                <w:lang w:val="hr-BA"/>
              </w:rPr>
              <w:t>0</w:t>
            </w:r>
          </w:p>
        </w:tc>
        <w:tc>
          <w:tcPr>
            <w:tcW w:w="703" w:type="dxa"/>
          </w:tcPr>
          <w:p w:rsidR="003263F2" w:rsidRPr="008E570F" w:rsidRDefault="003263F2" w:rsidP="00CB1C86">
            <w:pPr>
              <w:jc w:val="right"/>
              <w:rPr>
                <w:sz w:val="20"/>
                <w:lang w:val="hr-BA"/>
              </w:rPr>
            </w:pPr>
            <w:r w:rsidRPr="008E570F">
              <w:rPr>
                <w:sz w:val="20"/>
                <w:lang w:val="hr-BA"/>
              </w:rPr>
              <w:t>0</w:t>
            </w:r>
          </w:p>
        </w:tc>
        <w:tc>
          <w:tcPr>
            <w:tcW w:w="540" w:type="dxa"/>
          </w:tcPr>
          <w:p w:rsidR="003263F2" w:rsidRPr="008E570F" w:rsidRDefault="003263F2" w:rsidP="00CB1C86">
            <w:pPr>
              <w:jc w:val="right"/>
              <w:rPr>
                <w:sz w:val="20"/>
                <w:lang w:val="hr-BA"/>
              </w:rPr>
            </w:pPr>
            <w:r w:rsidRPr="008E570F">
              <w:rPr>
                <w:sz w:val="20"/>
                <w:lang w:val="hr-BA"/>
              </w:rPr>
              <w:t>0</w:t>
            </w:r>
          </w:p>
        </w:tc>
        <w:tc>
          <w:tcPr>
            <w:tcW w:w="673" w:type="dxa"/>
          </w:tcPr>
          <w:p w:rsidR="003263F2" w:rsidRPr="008E570F" w:rsidRDefault="003263F2" w:rsidP="00CB1C86">
            <w:pPr>
              <w:jc w:val="right"/>
              <w:rPr>
                <w:sz w:val="20"/>
                <w:lang w:val="hr-BA"/>
              </w:rPr>
            </w:pPr>
            <w:r w:rsidRPr="008E570F">
              <w:rPr>
                <w:sz w:val="20"/>
                <w:lang w:val="hr-BA"/>
              </w:rPr>
              <w:t>0</w:t>
            </w:r>
          </w:p>
        </w:tc>
        <w:tc>
          <w:tcPr>
            <w:tcW w:w="992" w:type="dxa"/>
          </w:tcPr>
          <w:p w:rsidR="003263F2" w:rsidRPr="008E570F" w:rsidRDefault="003263F2" w:rsidP="00CB1C86">
            <w:pPr>
              <w:jc w:val="right"/>
              <w:rPr>
                <w:b/>
                <w:bCs/>
                <w:sz w:val="20"/>
              </w:rPr>
            </w:pPr>
            <w:r w:rsidRPr="008E570F">
              <w:rPr>
                <w:b/>
                <w:bCs/>
                <w:sz w:val="20"/>
              </w:rPr>
              <w:t>2</w:t>
            </w:r>
          </w:p>
        </w:tc>
        <w:tc>
          <w:tcPr>
            <w:tcW w:w="1395" w:type="dxa"/>
            <w:vAlign w:val="center"/>
          </w:tcPr>
          <w:p w:rsidR="003263F2" w:rsidRPr="008E570F" w:rsidRDefault="003263F2" w:rsidP="00CB1C86">
            <w:pPr>
              <w:jc w:val="right"/>
              <w:rPr>
                <w:b/>
                <w:bCs/>
                <w:sz w:val="20"/>
                <w:lang w:val="hr-BA"/>
              </w:rPr>
            </w:pPr>
            <w:r w:rsidRPr="008E570F">
              <w:rPr>
                <w:b/>
                <w:bCs/>
                <w:sz w:val="20"/>
                <w:lang w:val="hr-BA"/>
              </w:rPr>
              <w:t>70</w:t>
            </w:r>
          </w:p>
        </w:tc>
      </w:tr>
      <w:tr w:rsidR="003263F2" w:rsidRPr="008E570F" w:rsidTr="00CB1C86">
        <w:trPr>
          <w:cantSplit/>
          <w:trHeight w:val="225"/>
        </w:trPr>
        <w:tc>
          <w:tcPr>
            <w:tcW w:w="693" w:type="dxa"/>
          </w:tcPr>
          <w:p w:rsidR="003263F2" w:rsidRPr="008E570F" w:rsidRDefault="003263F2" w:rsidP="00CB1C86">
            <w:pPr>
              <w:rPr>
                <w:sz w:val="20"/>
              </w:rPr>
            </w:pPr>
            <w:r w:rsidRPr="008E570F">
              <w:rPr>
                <w:sz w:val="20"/>
              </w:rPr>
              <w:t>22.</w:t>
            </w:r>
          </w:p>
        </w:tc>
        <w:tc>
          <w:tcPr>
            <w:tcW w:w="1910" w:type="dxa"/>
          </w:tcPr>
          <w:p w:rsidR="003263F2" w:rsidRPr="008E570F" w:rsidRDefault="003263F2" w:rsidP="00CB1C86">
            <w:pPr>
              <w:rPr>
                <w:sz w:val="20"/>
                <w:lang w:val="hr-BA"/>
              </w:rPr>
            </w:pPr>
            <w:r w:rsidRPr="008E570F">
              <w:rPr>
                <w:sz w:val="20"/>
                <w:lang w:val="hr-BA"/>
              </w:rPr>
              <w:t>Kultura življenja</w:t>
            </w: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559" w:type="dxa"/>
          </w:tcPr>
          <w:p w:rsidR="003263F2" w:rsidRPr="008E570F" w:rsidRDefault="003263F2" w:rsidP="00CB1C86">
            <w:pPr>
              <w:jc w:val="right"/>
              <w:rPr>
                <w:sz w:val="20"/>
                <w:lang w:val="hr-BA"/>
              </w:rPr>
            </w:pPr>
          </w:p>
        </w:tc>
        <w:tc>
          <w:tcPr>
            <w:tcW w:w="475" w:type="dxa"/>
          </w:tcPr>
          <w:p w:rsidR="003263F2" w:rsidRPr="008E570F" w:rsidRDefault="003263F2" w:rsidP="00CB1C86">
            <w:pPr>
              <w:jc w:val="right"/>
              <w:rPr>
                <w:sz w:val="20"/>
                <w:lang w:val="hr-BA"/>
              </w:rPr>
            </w:pPr>
          </w:p>
        </w:tc>
        <w:tc>
          <w:tcPr>
            <w:tcW w:w="643" w:type="dxa"/>
          </w:tcPr>
          <w:p w:rsidR="003263F2" w:rsidRPr="008E570F" w:rsidRDefault="003263F2" w:rsidP="00CB1C86">
            <w:pPr>
              <w:jc w:val="right"/>
              <w:rPr>
                <w:sz w:val="20"/>
                <w:szCs w:val="20"/>
                <w:lang w:val="hr-BA"/>
              </w:rPr>
            </w:pPr>
            <w:r w:rsidRPr="008E570F">
              <w:rPr>
                <w:sz w:val="20"/>
                <w:szCs w:val="20"/>
                <w:lang w:val="hr-BA"/>
              </w:rPr>
              <w:t>2***</w:t>
            </w:r>
          </w:p>
        </w:tc>
        <w:tc>
          <w:tcPr>
            <w:tcW w:w="559" w:type="dxa"/>
          </w:tcPr>
          <w:p w:rsidR="003263F2" w:rsidRPr="008E570F" w:rsidRDefault="003263F2" w:rsidP="00CB1C86">
            <w:pPr>
              <w:jc w:val="right"/>
              <w:rPr>
                <w:sz w:val="20"/>
                <w:lang w:val="hr-BA"/>
              </w:rPr>
            </w:pPr>
            <w:r w:rsidRPr="008E570F">
              <w:rPr>
                <w:sz w:val="20"/>
                <w:lang w:val="hr-BA"/>
              </w:rPr>
              <w:t>0</w:t>
            </w:r>
          </w:p>
        </w:tc>
        <w:tc>
          <w:tcPr>
            <w:tcW w:w="703" w:type="dxa"/>
          </w:tcPr>
          <w:p w:rsidR="003263F2" w:rsidRPr="008E570F" w:rsidRDefault="003263F2" w:rsidP="00CB1C86">
            <w:pPr>
              <w:jc w:val="right"/>
              <w:rPr>
                <w:sz w:val="20"/>
                <w:lang w:val="hr-BA"/>
              </w:rPr>
            </w:pPr>
            <w:r w:rsidRPr="008E570F">
              <w:rPr>
                <w:sz w:val="20"/>
                <w:lang w:val="hr-BA"/>
              </w:rPr>
              <w:t>0</w:t>
            </w:r>
          </w:p>
        </w:tc>
        <w:tc>
          <w:tcPr>
            <w:tcW w:w="540" w:type="dxa"/>
          </w:tcPr>
          <w:p w:rsidR="003263F2" w:rsidRPr="008E570F" w:rsidRDefault="003263F2" w:rsidP="00CB1C86">
            <w:pPr>
              <w:jc w:val="right"/>
              <w:rPr>
                <w:sz w:val="20"/>
                <w:lang w:val="hr-BA"/>
              </w:rPr>
            </w:pPr>
            <w:r w:rsidRPr="008E570F">
              <w:rPr>
                <w:sz w:val="20"/>
                <w:lang w:val="hr-BA"/>
              </w:rPr>
              <w:t>0</w:t>
            </w:r>
          </w:p>
        </w:tc>
        <w:tc>
          <w:tcPr>
            <w:tcW w:w="673" w:type="dxa"/>
          </w:tcPr>
          <w:p w:rsidR="003263F2" w:rsidRPr="008E570F" w:rsidRDefault="003263F2" w:rsidP="00CB1C86">
            <w:pPr>
              <w:jc w:val="right"/>
              <w:rPr>
                <w:sz w:val="20"/>
                <w:lang w:val="hr-BA"/>
              </w:rPr>
            </w:pPr>
            <w:r w:rsidRPr="008E570F">
              <w:rPr>
                <w:sz w:val="20"/>
                <w:lang w:val="hr-BA"/>
              </w:rPr>
              <w:t>0</w:t>
            </w:r>
          </w:p>
        </w:tc>
        <w:tc>
          <w:tcPr>
            <w:tcW w:w="992" w:type="dxa"/>
          </w:tcPr>
          <w:p w:rsidR="003263F2" w:rsidRPr="008E570F" w:rsidRDefault="003263F2" w:rsidP="00CB1C86">
            <w:pPr>
              <w:jc w:val="right"/>
              <w:rPr>
                <w:b/>
                <w:bCs/>
                <w:sz w:val="20"/>
              </w:rPr>
            </w:pPr>
            <w:r w:rsidRPr="008E570F">
              <w:rPr>
                <w:b/>
                <w:bCs/>
                <w:sz w:val="20"/>
              </w:rPr>
              <w:t>2</w:t>
            </w:r>
          </w:p>
        </w:tc>
        <w:tc>
          <w:tcPr>
            <w:tcW w:w="1395" w:type="dxa"/>
            <w:vAlign w:val="center"/>
          </w:tcPr>
          <w:p w:rsidR="003263F2" w:rsidRPr="008E570F" w:rsidRDefault="003263F2" w:rsidP="00CB1C86">
            <w:pPr>
              <w:jc w:val="right"/>
              <w:rPr>
                <w:b/>
                <w:bCs/>
                <w:sz w:val="20"/>
                <w:lang w:val="hr-BA"/>
              </w:rPr>
            </w:pPr>
            <w:r w:rsidRPr="008E570F">
              <w:rPr>
                <w:b/>
                <w:bCs/>
                <w:sz w:val="20"/>
                <w:lang w:val="hr-BA"/>
              </w:rPr>
              <w:t>70</w:t>
            </w:r>
          </w:p>
        </w:tc>
      </w:tr>
      <w:tr w:rsidR="003263F2" w:rsidRPr="008E570F" w:rsidTr="00CB1C86">
        <w:trPr>
          <w:cantSplit/>
          <w:trHeight w:val="240"/>
        </w:trPr>
        <w:tc>
          <w:tcPr>
            <w:tcW w:w="2603" w:type="dxa"/>
            <w:gridSpan w:val="2"/>
            <w:shd w:val="clear" w:color="auto" w:fill="F3F3F3"/>
          </w:tcPr>
          <w:p w:rsidR="003263F2" w:rsidRPr="008E570F" w:rsidRDefault="003263F2" w:rsidP="00CB1C86">
            <w:pPr>
              <w:rPr>
                <w:sz w:val="20"/>
              </w:rPr>
            </w:pPr>
            <w:r w:rsidRPr="008E570F">
              <w:rPr>
                <w:sz w:val="20"/>
              </w:rPr>
              <w:t>UKUPNO</w:t>
            </w:r>
          </w:p>
        </w:tc>
        <w:tc>
          <w:tcPr>
            <w:tcW w:w="559" w:type="dxa"/>
          </w:tcPr>
          <w:p w:rsidR="003263F2" w:rsidRPr="008E570F" w:rsidRDefault="003263F2" w:rsidP="00CB1C86">
            <w:pPr>
              <w:jc w:val="right"/>
              <w:rPr>
                <w:b/>
                <w:bCs/>
                <w:sz w:val="20"/>
                <w:lang w:val="hr-BA"/>
              </w:rPr>
            </w:pPr>
            <w:r w:rsidRPr="008E570F">
              <w:rPr>
                <w:b/>
                <w:bCs/>
                <w:sz w:val="20"/>
                <w:lang w:val="hr-BA"/>
              </w:rPr>
              <w:t>15</w:t>
            </w:r>
          </w:p>
        </w:tc>
        <w:tc>
          <w:tcPr>
            <w:tcW w:w="559" w:type="dxa"/>
          </w:tcPr>
          <w:p w:rsidR="003263F2" w:rsidRPr="008E570F" w:rsidRDefault="003263F2" w:rsidP="00CB1C86">
            <w:pPr>
              <w:jc w:val="right"/>
              <w:rPr>
                <w:b/>
                <w:bCs/>
                <w:sz w:val="20"/>
                <w:lang w:val="hr-BA"/>
              </w:rPr>
            </w:pPr>
            <w:r w:rsidRPr="008E570F">
              <w:rPr>
                <w:b/>
                <w:bCs/>
                <w:sz w:val="20"/>
                <w:lang w:val="hr-BA"/>
              </w:rPr>
              <w:t>2</w:t>
            </w:r>
          </w:p>
        </w:tc>
        <w:tc>
          <w:tcPr>
            <w:tcW w:w="559" w:type="dxa"/>
          </w:tcPr>
          <w:p w:rsidR="003263F2" w:rsidRPr="008E570F" w:rsidRDefault="003263F2" w:rsidP="00CB1C86">
            <w:pPr>
              <w:jc w:val="right"/>
              <w:rPr>
                <w:b/>
                <w:bCs/>
                <w:sz w:val="20"/>
              </w:rPr>
            </w:pPr>
            <w:r w:rsidRPr="008E570F">
              <w:rPr>
                <w:b/>
                <w:bCs/>
                <w:sz w:val="20"/>
              </w:rPr>
              <w:t>0</w:t>
            </w:r>
          </w:p>
        </w:tc>
        <w:tc>
          <w:tcPr>
            <w:tcW w:w="475" w:type="dxa"/>
          </w:tcPr>
          <w:p w:rsidR="003263F2" w:rsidRPr="008E570F" w:rsidRDefault="003263F2" w:rsidP="00CB1C86">
            <w:pPr>
              <w:jc w:val="right"/>
              <w:rPr>
                <w:b/>
                <w:bCs/>
                <w:sz w:val="20"/>
              </w:rPr>
            </w:pPr>
            <w:r w:rsidRPr="008E570F">
              <w:rPr>
                <w:b/>
                <w:bCs/>
                <w:sz w:val="20"/>
              </w:rPr>
              <w:t>69</w:t>
            </w:r>
          </w:p>
        </w:tc>
        <w:tc>
          <w:tcPr>
            <w:tcW w:w="643" w:type="dxa"/>
          </w:tcPr>
          <w:p w:rsidR="003263F2" w:rsidRPr="008E570F" w:rsidRDefault="003263F2" w:rsidP="00CB1C86">
            <w:pPr>
              <w:jc w:val="right"/>
              <w:rPr>
                <w:b/>
                <w:bCs/>
                <w:sz w:val="20"/>
                <w:lang w:val="hr-BA"/>
              </w:rPr>
            </w:pPr>
            <w:r w:rsidRPr="008E570F">
              <w:rPr>
                <w:b/>
                <w:bCs/>
                <w:sz w:val="20"/>
                <w:lang w:val="hr-BA"/>
              </w:rPr>
              <w:t>48</w:t>
            </w:r>
          </w:p>
        </w:tc>
        <w:tc>
          <w:tcPr>
            <w:tcW w:w="559" w:type="dxa"/>
          </w:tcPr>
          <w:p w:rsidR="003263F2" w:rsidRPr="008E570F" w:rsidRDefault="003263F2" w:rsidP="00CB1C86">
            <w:pPr>
              <w:jc w:val="right"/>
              <w:rPr>
                <w:b/>
                <w:bCs/>
                <w:sz w:val="20"/>
                <w:lang w:val="hr-BA"/>
              </w:rPr>
            </w:pPr>
            <w:r w:rsidRPr="008E570F">
              <w:rPr>
                <w:b/>
                <w:bCs/>
                <w:sz w:val="20"/>
                <w:lang w:val="hr-BA"/>
              </w:rPr>
              <w:t>25</w:t>
            </w:r>
          </w:p>
        </w:tc>
        <w:tc>
          <w:tcPr>
            <w:tcW w:w="703" w:type="dxa"/>
          </w:tcPr>
          <w:p w:rsidR="003263F2" w:rsidRPr="008E570F" w:rsidRDefault="003263F2" w:rsidP="00CB1C86">
            <w:pPr>
              <w:jc w:val="right"/>
              <w:rPr>
                <w:b/>
                <w:bCs/>
                <w:sz w:val="20"/>
              </w:rPr>
            </w:pPr>
            <w:r w:rsidRPr="008E570F">
              <w:rPr>
                <w:b/>
                <w:bCs/>
                <w:sz w:val="20"/>
              </w:rPr>
              <w:t>27</w:t>
            </w:r>
          </w:p>
        </w:tc>
        <w:tc>
          <w:tcPr>
            <w:tcW w:w="540" w:type="dxa"/>
          </w:tcPr>
          <w:p w:rsidR="003263F2" w:rsidRPr="008E570F" w:rsidRDefault="0002131C" w:rsidP="00CB1C86">
            <w:pPr>
              <w:jc w:val="right"/>
              <w:rPr>
                <w:b/>
                <w:bCs/>
                <w:sz w:val="20"/>
              </w:rPr>
            </w:pPr>
            <w:r w:rsidRPr="008E570F">
              <w:rPr>
                <w:b/>
                <w:bCs/>
                <w:sz w:val="20"/>
              </w:rPr>
              <w:fldChar w:fldCharType="begin"/>
            </w:r>
            <w:r w:rsidR="003263F2" w:rsidRPr="008E570F">
              <w:rPr>
                <w:b/>
                <w:bCs/>
                <w:sz w:val="20"/>
              </w:rPr>
              <w:instrText xml:space="preserve"> =SUM(ABOVE) </w:instrText>
            </w:r>
            <w:r w:rsidRPr="008E570F">
              <w:rPr>
                <w:b/>
                <w:bCs/>
                <w:sz w:val="20"/>
              </w:rPr>
              <w:fldChar w:fldCharType="separate"/>
            </w:r>
            <w:r w:rsidR="003263F2" w:rsidRPr="008E570F">
              <w:rPr>
                <w:b/>
                <w:bCs/>
                <w:noProof/>
                <w:sz w:val="20"/>
              </w:rPr>
              <w:t>27</w:t>
            </w:r>
            <w:r w:rsidRPr="008E570F">
              <w:rPr>
                <w:b/>
                <w:bCs/>
                <w:sz w:val="20"/>
              </w:rPr>
              <w:fldChar w:fldCharType="end"/>
            </w:r>
          </w:p>
        </w:tc>
        <w:tc>
          <w:tcPr>
            <w:tcW w:w="673" w:type="dxa"/>
          </w:tcPr>
          <w:p w:rsidR="003263F2" w:rsidRPr="008E570F" w:rsidRDefault="0002131C" w:rsidP="00CB1C86">
            <w:pPr>
              <w:jc w:val="right"/>
              <w:rPr>
                <w:b/>
                <w:bCs/>
                <w:sz w:val="20"/>
              </w:rPr>
            </w:pPr>
            <w:r w:rsidRPr="008E570F">
              <w:rPr>
                <w:b/>
                <w:bCs/>
                <w:sz w:val="20"/>
              </w:rPr>
              <w:fldChar w:fldCharType="begin"/>
            </w:r>
            <w:r w:rsidR="003263F2" w:rsidRPr="008E570F">
              <w:rPr>
                <w:b/>
                <w:bCs/>
                <w:sz w:val="20"/>
              </w:rPr>
              <w:instrText xml:space="preserve"> =SUM(ABOVE) </w:instrText>
            </w:r>
            <w:r w:rsidRPr="008E570F">
              <w:rPr>
                <w:b/>
                <w:bCs/>
                <w:sz w:val="20"/>
              </w:rPr>
              <w:fldChar w:fldCharType="separate"/>
            </w:r>
            <w:r w:rsidR="003263F2" w:rsidRPr="008E570F">
              <w:rPr>
                <w:b/>
                <w:bCs/>
                <w:noProof/>
                <w:sz w:val="20"/>
              </w:rPr>
              <w:t>29</w:t>
            </w:r>
            <w:r w:rsidRPr="008E570F">
              <w:rPr>
                <w:b/>
                <w:bCs/>
                <w:sz w:val="20"/>
              </w:rPr>
              <w:fldChar w:fldCharType="end"/>
            </w:r>
          </w:p>
        </w:tc>
        <w:tc>
          <w:tcPr>
            <w:tcW w:w="992" w:type="dxa"/>
          </w:tcPr>
          <w:p w:rsidR="003263F2" w:rsidRPr="008E570F" w:rsidRDefault="0002131C" w:rsidP="00CB1C86">
            <w:pPr>
              <w:jc w:val="right"/>
              <w:rPr>
                <w:b/>
                <w:bCs/>
                <w:sz w:val="20"/>
                <w:lang w:val="hr-BA"/>
              </w:rPr>
            </w:pPr>
            <w:r w:rsidRPr="008E570F">
              <w:rPr>
                <w:b/>
                <w:bCs/>
                <w:sz w:val="20"/>
                <w:lang w:val="hr-BA"/>
              </w:rPr>
              <w:fldChar w:fldCharType="begin"/>
            </w:r>
            <w:r w:rsidR="003263F2" w:rsidRPr="008E570F">
              <w:rPr>
                <w:b/>
                <w:bCs/>
                <w:sz w:val="20"/>
                <w:lang w:val="hr-BA"/>
              </w:rPr>
              <w:instrText xml:space="preserve"> =SUM(LEFT) </w:instrText>
            </w:r>
            <w:r w:rsidRPr="008E570F">
              <w:rPr>
                <w:b/>
                <w:bCs/>
                <w:sz w:val="20"/>
                <w:lang w:val="hr-BA"/>
              </w:rPr>
              <w:fldChar w:fldCharType="separate"/>
            </w:r>
            <w:r w:rsidR="003263F2" w:rsidRPr="008E570F">
              <w:rPr>
                <w:b/>
                <w:bCs/>
                <w:noProof/>
                <w:sz w:val="20"/>
                <w:lang w:val="hr-BA"/>
              </w:rPr>
              <w:t>242</w:t>
            </w:r>
            <w:r w:rsidRPr="008E570F">
              <w:rPr>
                <w:b/>
                <w:bCs/>
                <w:sz w:val="20"/>
                <w:lang w:val="hr-BA"/>
              </w:rPr>
              <w:fldChar w:fldCharType="end"/>
            </w:r>
          </w:p>
        </w:tc>
        <w:tc>
          <w:tcPr>
            <w:tcW w:w="1395" w:type="dxa"/>
            <w:vAlign w:val="center"/>
          </w:tcPr>
          <w:p w:rsidR="003263F2" w:rsidRPr="008E570F" w:rsidRDefault="0002131C" w:rsidP="00CB1C86">
            <w:pPr>
              <w:jc w:val="right"/>
              <w:rPr>
                <w:b/>
                <w:bCs/>
                <w:sz w:val="20"/>
              </w:rPr>
            </w:pPr>
            <w:r w:rsidRPr="008E570F">
              <w:rPr>
                <w:b/>
                <w:bCs/>
                <w:sz w:val="20"/>
              </w:rPr>
              <w:fldChar w:fldCharType="begin"/>
            </w:r>
            <w:r w:rsidR="003263F2" w:rsidRPr="008E570F">
              <w:rPr>
                <w:b/>
                <w:bCs/>
                <w:sz w:val="20"/>
              </w:rPr>
              <w:instrText xml:space="preserve"> =SUM(ABOVE) </w:instrText>
            </w:r>
            <w:r w:rsidRPr="008E570F">
              <w:rPr>
                <w:b/>
                <w:bCs/>
                <w:sz w:val="20"/>
              </w:rPr>
              <w:fldChar w:fldCharType="separate"/>
            </w:r>
            <w:r w:rsidR="003263F2" w:rsidRPr="008E570F">
              <w:rPr>
                <w:b/>
                <w:bCs/>
                <w:noProof/>
                <w:sz w:val="20"/>
              </w:rPr>
              <w:t>8441</w:t>
            </w:r>
            <w:r w:rsidRPr="008E570F">
              <w:rPr>
                <w:b/>
                <w:bCs/>
                <w:sz w:val="20"/>
              </w:rPr>
              <w:fldChar w:fldCharType="end"/>
            </w:r>
          </w:p>
        </w:tc>
      </w:tr>
    </w:tbl>
    <w:p w:rsidR="003263F2" w:rsidRPr="008E570F" w:rsidRDefault="003263F2" w:rsidP="003263F2">
      <w:pPr>
        <w:rPr>
          <w:sz w:val="22"/>
          <w:szCs w:val="22"/>
        </w:rPr>
      </w:pPr>
      <w:r>
        <w:rPr>
          <w:sz w:val="22"/>
          <w:szCs w:val="22"/>
        </w:rPr>
        <w:lastRenderedPageBreak/>
        <w:t>PARALELNOODJELJENJE</w:t>
      </w:r>
      <w:r w:rsidRPr="008E570F">
        <w:rPr>
          <w:sz w:val="22"/>
          <w:szCs w:val="22"/>
        </w:rPr>
        <w:t xml:space="preserve">  OSNOVNE  </w:t>
      </w:r>
      <w:r>
        <w:rPr>
          <w:sz w:val="22"/>
          <w:szCs w:val="22"/>
        </w:rPr>
        <w:t>MUZIČKE</w:t>
      </w:r>
      <w:r w:rsidRPr="008E570F">
        <w:rPr>
          <w:sz w:val="22"/>
          <w:szCs w:val="22"/>
        </w:rPr>
        <w:t xml:space="preserve">  ŠKOLE</w:t>
      </w:r>
    </w:p>
    <w:p w:rsidR="003263F2" w:rsidRPr="008E570F" w:rsidRDefault="003263F2" w:rsidP="003263F2">
      <w:pPr>
        <w:ind w:left="360"/>
        <w:jc w:val="right"/>
        <w:rPr>
          <w:sz w:val="22"/>
          <w:szCs w:val="22"/>
        </w:rPr>
      </w:pPr>
      <w:r>
        <w:rPr>
          <w:sz w:val="22"/>
          <w:szCs w:val="22"/>
        </w:rPr>
        <w:t>Tabela</w:t>
      </w:r>
      <w:r w:rsidRPr="008E570F">
        <w:rPr>
          <w:sz w:val="22"/>
          <w:szCs w:val="22"/>
        </w:rPr>
        <w:t xml:space="preserve"> 11</w:t>
      </w:r>
    </w:p>
    <w:tbl>
      <w:tblPr>
        <w:tblW w:w="10107"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2476"/>
        <w:gridCol w:w="993"/>
        <w:gridCol w:w="910"/>
        <w:gridCol w:w="765"/>
        <w:gridCol w:w="765"/>
        <w:gridCol w:w="765"/>
        <w:gridCol w:w="766"/>
        <w:gridCol w:w="990"/>
        <w:gridCol w:w="958"/>
      </w:tblGrid>
      <w:tr w:rsidR="003263F2" w:rsidRPr="008E570F" w:rsidTr="00CB1C86">
        <w:trPr>
          <w:cantSplit/>
          <w:trHeight w:val="757"/>
        </w:trPr>
        <w:tc>
          <w:tcPr>
            <w:tcW w:w="719" w:type="dxa"/>
            <w:vMerge w:val="restart"/>
          </w:tcPr>
          <w:p w:rsidR="003263F2" w:rsidRPr="008E570F" w:rsidRDefault="003263F2" w:rsidP="00CB1C86">
            <w:pPr>
              <w:rPr>
                <w:sz w:val="20"/>
              </w:rPr>
            </w:pPr>
            <w:r w:rsidRPr="008E570F">
              <w:rPr>
                <w:sz w:val="20"/>
              </w:rPr>
              <w:t>Red. br.</w:t>
            </w:r>
          </w:p>
        </w:tc>
        <w:tc>
          <w:tcPr>
            <w:tcW w:w="2476" w:type="dxa"/>
            <w:vMerge w:val="restart"/>
            <w:vAlign w:val="center"/>
          </w:tcPr>
          <w:p w:rsidR="003263F2" w:rsidRPr="008E570F" w:rsidRDefault="003263F2" w:rsidP="00CB1C86">
            <w:pPr>
              <w:jc w:val="center"/>
              <w:rPr>
                <w:sz w:val="20"/>
              </w:rPr>
            </w:pPr>
            <w:r w:rsidRPr="008E570F">
              <w:rPr>
                <w:sz w:val="20"/>
              </w:rPr>
              <w:t>Nastavni predmet</w:t>
            </w:r>
          </w:p>
        </w:tc>
        <w:tc>
          <w:tcPr>
            <w:tcW w:w="4964" w:type="dxa"/>
            <w:gridSpan w:val="6"/>
            <w:vAlign w:val="center"/>
          </w:tcPr>
          <w:p w:rsidR="003263F2" w:rsidRPr="008E570F" w:rsidRDefault="003263F2" w:rsidP="00CB1C86">
            <w:pPr>
              <w:jc w:val="center"/>
              <w:rPr>
                <w:sz w:val="20"/>
                <w:lang w:val="hr-BA"/>
              </w:rPr>
            </w:pPr>
            <w:r w:rsidRPr="008E570F">
              <w:rPr>
                <w:sz w:val="20"/>
                <w:lang w:val="hr-BA"/>
              </w:rPr>
              <w:t>Brojno stanje po razredima i predmetima</w:t>
            </w:r>
          </w:p>
        </w:tc>
        <w:tc>
          <w:tcPr>
            <w:tcW w:w="1948" w:type="dxa"/>
            <w:gridSpan w:val="2"/>
            <w:vAlign w:val="center"/>
          </w:tcPr>
          <w:p w:rsidR="003263F2" w:rsidRPr="008E570F" w:rsidRDefault="003263F2" w:rsidP="00CB1C86">
            <w:pPr>
              <w:jc w:val="center"/>
              <w:rPr>
                <w:b/>
                <w:bCs/>
                <w:sz w:val="20"/>
                <w:lang w:val="hr-BA"/>
              </w:rPr>
            </w:pPr>
            <w:r w:rsidRPr="008E570F">
              <w:rPr>
                <w:b/>
                <w:bCs/>
                <w:sz w:val="20"/>
                <w:lang w:val="hr-BA"/>
              </w:rPr>
              <w:t>Svega</w:t>
            </w:r>
          </w:p>
        </w:tc>
      </w:tr>
      <w:tr w:rsidR="003263F2" w:rsidRPr="008E570F" w:rsidTr="00CB1C86">
        <w:trPr>
          <w:cantSplit/>
          <w:trHeight w:val="244"/>
        </w:trPr>
        <w:tc>
          <w:tcPr>
            <w:tcW w:w="719" w:type="dxa"/>
            <w:vMerge/>
          </w:tcPr>
          <w:p w:rsidR="003263F2" w:rsidRPr="008E570F" w:rsidRDefault="003263F2" w:rsidP="00CB1C86">
            <w:pPr>
              <w:rPr>
                <w:sz w:val="20"/>
              </w:rPr>
            </w:pPr>
          </w:p>
        </w:tc>
        <w:tc>
          <w:tcPr>
            <w:tcW w:w="2476" w:type="dxa"/>
            <w:vMerge/>
          </w:tcPr>
          <w:p w:rsidR="003263F2" w:rsidRPr="008E570F" w:rsidRDefault="003263F2" w:rsidP="00CB1C86">
            <w:pPr>
              <w:rPr>
                <w:sz w:val="20"/>
              </w:rPr>
            </w:pPr>
          </w:p>
        </w:tc>
        <w:tc>
          <w:tcPr>
            <w:tcW w:w="993" w:type="dxa"/>
          </w:tcPr>
          <w:p w:rsidR="003263F2" w:rsidRPr="008E570F" w:rsidRDefault="003263F2" w:rsidP="00CB1C86">
            <w:pPr>
              <w:jc w:val="center"/>
              <w:rPr>
                <w:sz w:val="20"/>
                <w:lang w:val="hr-BA"/>
              </w:rPr>
            </w:pPr>
            <w:r>
              <w:rPr>
                <w:sz w:val="20"/>
                <w:lang w:val="hr-BA"/>
              </w:rPr>
              <w:t>I</w:t>
            </w:r>
          </w:p>
        </w:tc>
        <w:tc>
          <w:tcPr>
            <w:tcW w:w="910" w:type="dxa"/>
          </w:tcPr>
          <w:p w:rsidR="003263F2" w:rsidRPr="008E570F" w:rsidRDefault="003263F2" w:rsidP="00CB1C86">
            <w:pPr>
              <w:jc w:val="center"/>
              <w:rPr>
                <w:sz w:val="20"/>
                <w:lang w:val="hr-BA"/>
              </w:rPr>
            </w:pPr>
            <w:r>
              <w:rPr>
                <w:sz w:val="20"/>
                <w:lang w:val="hr-BA"/>
              </w:rPr>
              <w:t>II</w:t>
            </w:r>
          </w:p>
        </w:tc>
        <w:tc>
          <w:tcPr>
            <w:tcW w:w="765" w:type="dxa"/>
          </w:tcPr>
          <w:p w:rsidR="003263F2" w:rsidRPr="008E570F" w:rsidRDefault="003263F2" w:rsidP="00CB1C86">
            <w:pPr>
              <w:jc w:val="center"/>
              <w:rPr>
                <w:sz w:val="20"/>
                <w:lang w:val="hr-BA"/>
              </w:rPr>
            </w:pPr>
            <w:r w:rsidRPr="008E570F">
              <w:rPr>
                <w:sz w:val="20"/>
                <w:lang w:val="hr-BA"/>
              </w:rPr>
              <w:t>I</w:t>
            </w:r>
            <w:r>
              <w:rPr>
                <w:sz w:val="20"/>
                <w:lang w:val="hr-BA"/>
              </w:rPr>
              <w:t>II</w:t>
            </w:r>
          </w:p>
        </w:tc>
        <w:tc>
          <w:tcPr>
            <w:tcW w:w="765" w:type="dxa"/>
          </w:tcPr>
          <w:p w:rsidR="003263F2" w:rsidRPr="008E570F" w:rsidRDefault="003263F2" w:rsidP="00CB1C86">
            <w:pPr>
              <w:jc w:val="center"/>
              <w:rPr>
                <w:sz w:val="20"/>
                <w:lang w:val="hr-BA"/>
              </w:rPr>
            </w:pPr>
            <w:r>
              <w:rPr>
                <w:sz w:val="20"/>
                <w:lang w:val="hr-BA"/>
              </w:rPr>
              <w:t>IV</w:t>
            </w:r>
          </w:p>
        </w:tc>
        <w:tc>
          <w:tcPr>
            <w:tcW w:w="765" w:type="dxa"/>
          </w:tcPr>
          <w:p w:rsidR="003263F2" w:rsidRPr="008E570F" w:rsidRDefault="003263F2" w:rsidP="00CB1C86">
            <w:pPr>
              <w:jc w:val="center"/>
              <w:rPr>
                <w:sz w:val="20"/>
                <w:lang w:val="hr-BA"/>
              </w:rPr>
            </w:pPr>
            <w:r>
              <w:rPr>
                <w:sz w:val="20"/>
                <w:lang w:val="hr-BA"/>
              </w:rPr>
              <w:t>V</w:t>
            </w:r>
          </w:p>
        </w:tc>
        <w:tc>
          <w:tcPr>
            <w:tcW w:w="766" w:type="dxa"/>
          </w:tcPr>
          <w:p w:rsidR="003263F2" w:rsidRPr="008E570F" w:rsidRDefault="003263F2" w:rsidP="00CB1C86">
            <w:pPr>
              <w:jc w:val="center"/>
              <w:rPr>
                <w:sz w:val="20"/>
                <w:lang w:val="hr-BA"/>
              </w:rPr>
            </w:pPr>
            <w:r>
              <w:rPr>
                <w:sz w:val="20"/>
                <w:lang w:val="hr-BA"/>
              </w:rPr>
              <w:t>VI</w:t>
            </w:r>
          </w:p>
        </w:tc>
        <w:tc>
          <w:tcPr>
            <w:tcW w:w="990" w:type="dxa"/>
          </w:tcPr>
          <w:p w:rsidR="003263F2" w:rsidRPr="005815F2" w:rsidRDefault="003263F2" w:rsidP="00CB1C86">
            <w:pPr>
              <w:jc w:val="right"/>
              <w:rPr>
                <w:b/>
                <w:bCs/>
                <w:sz w:val="18"/>
                <w:szCs w:val="18"/>
                <w:lang w:val="hr-BA"/>
              </w:rPr>
            </w:pPr>
            <w:r>
              <w:rPr>
                <w:b/>
                <w:bCs/>
                <w:sz w:val="18"/>
                <w:szCs w:val="18"/>
                <w:lang w:val="hr-BA"/>
              </w:rPr>
              <w:t>Sedmično</w:t>
            </w:r>
          </w:p>
        </w:tc>
        <w:tc>
          <w:tcPr>
            <w:tcW w:w="958" w:type="dxa"/>
            <w:vAlign w:val="center"/>
          </w:tcPr>
          <w:p w:rsidR="003263F2" w:rsidRPr="005815F2" w:rsidRDefault="003263F2" w:rsidP="00CB1C86">
            <w:pPr>
              <w:jc w:val="right"/>
              <w:rPr>
                <w:b/>
                <w:bCs/>
                <w:sz w:val="18"/>
                <w:szCs w:val="18"/>
                <w:lang w:val="hr-BA"/>
              </w:rPr>
            </w:pPr>
            <w:r w:rsidRPr="005815F2">
              <w:rPr>
                <w:b/>
                <w:bCs/>
                <w:sz w:val="18"/>
                <w:szCs w:val="18"/>
                <w:lang w:val="hr-BA"/>
              </w:rPr>
              <w:t>Godišnje</w:t>
            </w:r>
          </w:p>
        </w:tc>
      </w:tr>
      <w:tr w:rsidR="003263F2" w:rsidRPr="008E570F" w:rsidTr="00CB1C86">
        <w:trPr>
          <w:cantSplit/>
          <w:trHeight w:val="244"/>
        </w:trPr>
        <w:tc>
          <w:tcPr>
            <w:tcW w:w="10107" w:type="dxa"/>
            <w:gridSpan w:val="10"/>
          </w:tcPr>
          <w:p w:rsidR="003263F2" w:rsidRPr="008E570F" w:rsidRDefault="003263F2" w:rsidP="00CB1C86">
            <w:pPr>
              <w:rPr>
                <w:bCs/>
                <w:sz w:val="20"/>
                <w:lang w:val="hr-BA"/>
              </w:rPr>
            </w:pPr>
            <w:r>
              <w:rPr>
                <w:bCs/>
                <w:sz w:val="20"/>
                <w:lang w:val="hr-BA"/>
              </w:rPr>
              <w:t>Muzička</w:t>
            </w:r>
            <w:r w:rsidRPr="008E570F">
              <w:rPr>
                <w:bCs/>
                <w:sz w:val="20"/>
                <w:lang w:val="hr-BA"/>
              </w:rPr>
              <w:t xml:space="preserve"> škola</w:t>
            </w:r>
          </w:p>
        </w:tc>
      </w:tr>
      <w:tr w:rsidR="003263F2" w:rsidRPr="008E570F" w:rsidTr="00CB1C86">
        <w:trPr>
          <w:cantSplit/>
          <w:trHeight w:val="244"/>
        </w:trPr>
        <w:tc>
          <w:tcPr>
            <w:tcW w:w="719" w:type="dxa"/>
          </w:tcPr>
          <w:p w:rsidR="003263F2" w:rsidRPr="008E570F" w:rsidRDefault="003263F2" w:rsidP="00CB1C86">
            <w:pPr>
              <w:rPr>
                <w:sz w:val="20"/>
              </w:rPr>
            </w:pPr>
            <w:r w:rsidRPr="008E570F">
              <w:rPr>
                <w:sz w:val="20"/>
              </w:rPr>
              <w:t>1.</w:t>
            </w:r>
          </w:p>
        </w:tc>
        <w:tc>
          <w:tcPr>
            <w:tcW w:w="2476" w:type="dxa"/>
          </w:tcPr>
          <w:p w:rsidR="003263F2" w:rsidRPr="008E570F" w:rsidRDefault="003263F2" w:rsidP="00CB1C86">
            <w:pPr>
              <w:rPr>
                <w:sz w:val="20"/>
              </w:rPr>
            </w:pPr>
            <w:r w:rsidRPr="008E570F">
              <w:rPr>
                <w:sz w:val="20"/>
              </w:rPr>
              <w:t>Klavir</w:t>
            </w:r>
          </w:p>
        </w:tc>
        <w:tc>
          <w:tcPr>
            <w:tcW w:w="993" w:type="dxa"/>
          </w:tcPr>
          <w:p w:rsidR="003263F2" w:rsidRPr="008E570F" w:rsidRDefault="003263F2" w:rsidP="00CB1C86">
            <w:pPr>
              <w:jc w:val="right"/>
              <w:rPr>
                <w:sz w:val="20"/>
                <w:lang w:val="hr-BA"/>
              </w:rPr>
            </w:pPr>
            <w:r w:rsidRPr="008E570F">
              <w:rPr>
                <w:sz w:val="20"/>
                <w:lang w:val="hr-BA"/>
              </w:rPr>
              <w:t>17</w:t>
            </w:r>
          </w:p>
        </w:tc>
        <w:tc>
          <w:tcPr>
            <w:tcW w:w="910" w:type="dxa"/>
          </w:tcPr>
          <w:p w:rsidR="003263F2" w:rsidRPr="008E570F" w:rsidRDefault="003263F2" w:rsidP="00CB1C86">
            <w:pPr>
              <w:jc w:val="right"/>
              <w:rPr>
                <w:sz w:val="20"/>
                <w:lang w:val="hr-BA"/>
              </w:rPr>
            </w:pPr>
            <w:r w:rsidRPr="008E570F">
              <w:rPr>
                <w:sz w:val="20"/>
                <w:lang w:val="hr-BA"/>
              </w:rPr>
              <w:t>11</w:t>
            </w:r>
          </w:p>
        </w:tc>
        <w:tc>
          <w:tcPr>
            <w:tcW w:w="765" w:type="dxa"/>
          </w:tcPr>
          <w:p w:rsidR="003263F2" w:rsidRPr="008E570F" w:rsidRDefault="003263F2" w:rsidP="00CB1C86">
            <w:pPr>
              <w:jc w:val="right"/>
              <w:rPr>
                <w:sz w:val="20"/>
                <w:lang w:val="hr-BA"/>
              </w:rPr>
            </w:pPr>
            <w:r w:rsidRPr="008E570F">
              <w:rPr>
                <w:sz w:val="20"/>
                <w:lang w:val="hr-BA"/>
              </w:rPr>
              <w:t>18</w:t>
            </w:r>
          </w:p>
        </w:tc>
        <w:tc>
          <w:tcPr>
            <w:tcW w:w="765" w:type="dxa"/>
          </w:tcPr>
          <w:p w:rsidR="003263F2" w:rsidRPr="008E570F" w:rsidRDefault="003263F2" w:rsidP="00CB1C86">
            <w:pPr>
              <w:jc w:val="right"/>
              <w:rPr>
                <w:sz w:val="20"/>
                <w:lang w:val="hr-BA"/>
              </w:rPr>
            </w:pPr>
            <w:r w:rsidRPr="008E570F">
              <w:rPr>
                <w:sz w:val="20"/>
                <w:lang w:val="hr-BA"/>
              </w:rPr>
              <w:t>24</w:t>
            </w:r>
          </w:p>
        </w:tc>
        <w:tc>
          <w:tcPr>
            <w:tcW w:w="765" w:type="dxa"/>
          </w:tcPr>
          <w:p w:rsidR="003263F2" w:rsidRPr="008E570F" w:rsidRDefault="003263F2" w:rsidP="00CB1C86">
            <w:pPr>
              <w:jc w:val="right"/>
              <w:rPr>
                <w:sz w:val="20"/>
                <w:lang w:val="hr-BA"/>
              </w:rPr>
            </w:pPr>
            <w:r w:rsidRPr="008E570F">
              <w:rPr>
                <w:sz w:val="20"/>
                <w:lang w:val="hr-BA"/>
              </w:rPr>
              <w:t>18</w:t>
            </w:r>
          </w:p>
        </w:tc>
        <w:tc>
          <w:tcPr>
            <w:tcW w:w="766" w:type="dxa"/>
          </w:tcPr>
          <w:p w:rsidR="003263F2" w:rsidRPr="008E570F" w:rsidRDefault="003263F2" w:rsidP="00CB1C86">
            <w:pPr>
              <w:jc w:val="right"/>
              <w:rPr>
                <w:sz w:val="20"/>
                <w:lang w:val="hr-BA"/>
              </w:rPr>
            </w:pPr>
            <w:r w:rsidRPr="008E570F">
              <w:rPr>
                <w:sz w:val="20"/>
                <w:lang w:val="hr-BA"/>
              </w:rPr>
              <w:t>16</w:t>
            </w:r>
          </w:p>
        </w:tc>
        <w:tc>
          <w:tcPr>
            <w:tcW w:w="990" w:type="dxa"/>
          </w:tcPr>
          <w:p w:rsidR="003263F2" w:rsidRPr="008E570F" w:rsidRDefault="0002131C" w:rsidP="00CB1C86">
            <w:pPr>
              <w:jc w:val="right"/>
              <w:rPr>
                <w:b/>
                <w:bCs/>
                <w:sz w:val="20"/>
                <w:lang w:val="hr-BA"/>
              </w:rPr>
            </w:pPr>
            <w:r w:rsidRPr="008E570F">
              <w:rPr>
                <w:b/>
                <w:bCs/>
                <w:sz w:val="20"/>
                <w:lang w:val="hr-BA"/>
              </w:rPr>
              <w:fldChar w:fldCharType="begin"/>
            </w:r>
            <w:r w:rsidR="003263F2" w:rsidRPr="008E570F">
              <w:rPr>
                <w:b/>
                <w:bCs/>
                <w:sz w:val="20"/>
                <w:lang w:val="hr-BA"/>
              </w:rPr>
              <w:instrText xml:space="preserve"> =SUM(LEFT) </w:instrText>
            </w:r>
            <w:r w:rsidRPr="008E570F">
              <w:rPr>
                <w:b/>
                <w:bCs/>
                <w:sz w:val="20"/>
                <w:lang w:val="hr-BA"/>
              </w:rPr>
              <w:fldChar w:fldCharType="separate"/>
            </w:r>
            <w:r w:rsidR="003263F2" w:rsidRPr="008E570F">
              <w:rPr>
                <w:b/>
                <w:bCs/>
                <w:noProof/>
                <w:sz w:val="20"/>
                <w:lang w:val="hr-BA"/>
              </w:rPr>
              <w:t>104</w:t>
            </w:r>
            <w:r w:rsidRPr="008E570F">
              <w:rPr>
                <w:b/>
                <w:bCs/>
                <w:sz w:val="20"/>
                <w:lang w:val="hr-BA"/>
              </w:rPr>
              <w:fldChar w:fldCharType="end"/>
            </w:r>
          </w:p>
        </w:tc>
        <w:tc>
          <w:tcPr>
            <w:tcW w:w="958" w:type="dxa"/>
            <w:vAlign w:val="center"/>
          </w:tcPr>
          <w:p w:rsidR="003263F2" w:rsidRPr="008E570F" w:rsidRDefault="003263F2" w:rsidP="00CB1C86">
            <w:pPr>
              <w:jc w:val="right"/>
              <w:rPr>
                <w:b/>
                <w:bCs/>
                <w:sz w:val="20"/>
                <w:lang w:val="hr-BA"/>
              </w:rPr>
            </w:pPr>
            <w:r w:rsidRPr="008E570F">
              <w:rPr>
                <w:b/>
                <w:bCs/>
                <w:sz w:val="20"/>
                <w:lang w:val="hr-BA"/>
              </w:rPr>
              <w:t>36</w:t>
            </w:r>
            <w:r>
              <w:rPr>
                <w:b/>
                <w:bCs/>
                <w:sz w:val="20"/>
                <w:lang w:val="hr-BA"/>
              </w:rPr>
              <w:t>08</w:t>
            </w:r>
          </w:p>
        </w:tc>
      </w:tr>
      <w:tr w:rsidR="003263F2" w:rsidRPr="008E570F" w:rsidTr="00CB1C86">
        <w:trPr>
          <w:cantSplit/>
          <w:trHeight w:val="244"/>
        </w:trPr>
        <w:tc>
          <w:tcPr>
            <w:tcW w:w="719" w:type="dxa"/>
          </w:tcPr>
          <w:p w:rsidR="003263F2" w:rsidRPr="008E570F" w:rsidRDefault="003263F2" w:rsidP="00CB1C86">
            <w:pPr>
              <w:rPr>
                <w:sz w:val="20"/>
              </w:rPr>
            </w:pPr>
            <w:r w:rsidRPr="008E570F">
              <w:rPr>
                <w:sz w:val="20"/>
              </w:rPr>
              <w:t>2.</w:t>
            </w:r>
          </w:p>
        </w:tc>
        <w:tc>
          <w:tcPr>
            <w:tcW w:w="2476" w:type="dxa"/>
          </w:tcPr>
          <w:p w:rsidR="003263F2" w:rsidRPr="008E570F" w:rsidRDefault="003263F2" w:rsidP="00CB1C86">
            <w:pPr>
              <w:rPr>
                <w:sz w:val="20"/>
                <w:lang w:val="hr-BA"/>
              </w:rPr>
            </w:pPr>
            <w:r w:rsidRPr="008E570F">
              <w:rPr>
                <w:sz w:val="20"/>
                <w:lang w:val="hr-BA"/>
              </w:rPr>
              <w:t>Violina</w:t>
            </w:r>
          </w:p>
        </w:tc>
        <w:tc>
          <w:tcPr>
            <w:tcW w:w="993" w:type="dxa"/>
          </w:tcPr>
          <w:p w:rsidR="003263F2" w:rsidRPr="008E570F" w:rsidRDefault="003263F2" w:rsidP="00CB1C86">
            <w:pPr>
              <w:jc w:val="right"/>
              <w:rPr>
                <w:sz w:val="20"/>
                <w:lang w:val="hr-BA"/>
              </w:rPr>
            </w:pPr>
            <w:r w:rsidRPr="008E570F">
              <w:rPr>
                <w:sz w:val="20"/>
                <w:lang w:val="hr-BA"/>
              </w:rPr>
              <w:t>0</w:t>
            </w:r>
          </w:p>
        </w:tc>
        <w:tc>
          <w:tcPr>
            <w:tcW w:w="910" w:type="dxa"/>
          </w:tcPr>
          <w:p w:rsidR="003263F2" w:rsidRPr="008E570F" w:rsidRDefault="003263F2" w:rsidP="00CB1C86">
            <w:pPr>
              <w:jc w:val="right"/>
              <w:rPr>
                <w:sz w:val="20"/>
                <w:lang w:val="hr-BA"/>
              </w:rPr>
            </w:pPr>
            <w:r w:rsidRPr="008E570F">
              <w:rPr>
                <w:sz w:val="20"/>
                <w:lang w:val="hr-BA"/>
              </w:rPr>
              <w:t>0</w:t>
            </w:r>
          </w:p>
        </w:tc>
        <w:tc>
          <w:tcPr>
            <w:tcW w:w="765" w:type="dxa"/>
          </w:tcPr>
          <w:p w:rsidR="003263F2" w:rsidRPr="008E570F" w:rsidRDefault="003263F2" w:rsidP="00CB1C86">
            <w:pPr>
              <w:jc w:val="right"/>
              <w:rPr>
                <w:sz w:val="20"/>
                <w:lang w:val="hr-BA"/>
              </w:rPr>
            </w:pPr>
            <w:r w:rsidRPr="008E570F">
              <w:rPr>
                <w:sz w:val="20"/>
                <w:lang w:val="hr-BA"/>
              </w:rPr>
              <w:t>0</w:t>
            </w:r>
          </w:p>
        </w:tc>
        <w:tc>
          <w:tcPr>
            <w:tcW w:w="765" w:type="dxa"/>
          </w:tcPr>
          <w:p w:rsidR="003263F2" w:rsidRPr="008E570F" w:rsidRDefault="003263F2" w:rsidP="00CB1C86">
            <w:pPr>
              <w:jc w:val="right"/>
              <w:rPr>
                <w:sz w:val="20"/>
                <w:lang w:val="hr-BA"/>
              </w:rPr>
            </w:pPr>
            <w:r w:rsidRPr="008E570F">
              <w:rPr>
                <w:sz w:val="20"/>
                <w:lang w:val="hr-BA"/>
              </w:rPr>
              <w:t>0</w:t>
            </w:r>
          </w:p>
        </w:tc>
        <w:tc>
          <w:tcPr>
            <w:tcW w:w="765" w:type="dxa"/>
          </w:tcPr>
          <w:p w:rsidR="003263F2" w:rsidRPr="008E570F" w:rsidRDefault="003263F2" w:rsidP="00CB1C86">
            <w:pPr>
              <w:jc w:val="right"/>
              <w:rPr>
                <w:sz w:val="20"/>
                <w:lang w:val="hr-BA"/>
              </w:rPr>
            </w:pPr>
            <w:r w:rsidRPr="008E570F">
              <w:rPr>
                <w:sz w:val="20"/>
                <w:lang w:val="hr-BA"/>
              </w:rPr>
              <w:t>0</w:t>
            </w:r>
          </w:p>
        </w:tc>
        <w:tc>
          <w:tcPr>
            <w:tcW w:w="766" w:type="dxa"/>
          </w:tcPr>
          <w:p w:rsidR="003263F2" w:rsidRPr="008E570F" w:rsidRDefault="003263F2" w:rsidP="00CB1C86">
            <w:pPr>
              <w:jc w:val="right"/>
              <w:rPr>
                <w:sz w:val="20"/>
                <w:lang w:val="hr-BA"/>
              </w:rPr>
            </w:pPr>
            <w:r w:rsidRPr="008E570F">
              <w:rPr>
                <w:sz w:val="20"/>
                <w:lang w:val="hr-BA"/>
              </w:rPr>
              <w:t>0</w:t>
            </w:r>
          </w:p>
        </w:tc>
        <w:tc>
          <w:tcPr>
            <w:tcW w:w="990" w:type="dxa"/>
          </w:tcPr>
          <w:p w:rsidR="003263F2" w:rsidRPr="008E570F" w:rsidRDefault="003263F2" w:rsidP="00CB1C86">
            <w:pPr>
              <w:jc w:val="right"/>
              <w:rPr>
                <w:b/>
                <w:bCs/>
                <w:sz w:val="20"/>
              </w:rPr>
            </w:pPr>
            <w:r w:rsidRPr="008E570F">
              <w:rPr>
                <w:b/>
                <w:bCs/>
                <w:sz w:val="20"/>
              </w:rPr>
              <w:t>0</w:t>
            </w:r>
          </w:p>
        </w:tc>
        <w:tc>
          <w:tcPr>
            <w:tcW w:w="958" w:type="dxa"/>
            <w:vAlign w:val="center"/>
          </w:tcPr>
          <w:p w:rsidR="003263F2" w:rsidRPr="008E570F" w:rsidRDefault="003263F2" w:rsidP="00CB1C86">
            <w:pPr>
              <w:jc w:val="right"/>
              <w:rPr>
                <w:b/>
                <w:bCs/>
                <w:sz w:val="20"/>
                <w:lang w:val="hr-BA"/>
              </w:rPr>
            </w:pPr>
            <w:r w:rsidRPr="008E570F">
              <w:rPr>
                <w:b/>
                <w:bCs/>
                <w:sz w:val="20"/>
                <w:lang w:val="hr-BA"/>
              </w:rPr>
              <w:t>0</w:t>
            </w:r>
          </w:p>
        </w:tc>
      </w:tr>
      <w:tr w:rsidR="003263F2" w:rsidRPr="008E570F" w:rsidTr="00CB1C86">
        <w:trPr>
          <w:cantSplit/>
          <w:trHeight w:val="244"/>
        </w:trPr>
        <w:tc>
          <w:tcPr>
            <w:tcW w:w="719" w:type="dxa"/>
          </w:tcPr>
          <w:p w:rsidR="003263F2" w:rsidRPr="008E570F" w:rsidRDefault="003263F2" w:rsidP="00CB1C86">
            <w:pPr>
              <w:rPr>
                <w:sz w:val="20"/>
              </w:rPr>
            </w:pPr>
            <w:r w:rsidRPr="008E570F">
              <w:rPr>
                <w:sz w:val="20"/>
              </w:rPr>
              <w:t>3.</w:t>
            </w:r>
          </w:p>
        </w:tc>
        <w:tc>
          <w:tcPr>
            <w:tcW w:w="2476" w:type="dxa"/>
          </w:tcPr>
          <w:p w:rsidR="003263F2" w:rsidRPr="008E570F" w:rsidRDefault="003263F2" w:rsidP="00CB1C86">
            <w:pPr>
              <w:rPr>
                <w:sz w:val="20"/>
                <w:lang w:val="hr-BA"/>
              </w:rPr>
            </w:pPr>
            <w:r w:rsidRPr="008E570F">
              <w:rPr>
                <w:sz w:val="20"/>
                <w:lang w:val="hr-BA"/>
              </w:rPr>
              <w:t>Gitara</w:t>
            </w:r>
          </w:p>
        </w:tc>
        <w:tc>
          <w:tcPr>
            <w:tcW w:w="993" w:type="dxa"/>
          </w:tcPr>
          <w:p w:rsidR="003263F2" w:rsidRPr="008E570F" w:rsidRDefault="003263F2" w:rsidP="00CB1C86">
            <w:pPr>
              <w:jc w:val="right"/>
              <w:rPr>
                <w:sz w:val="20"/>
                <w:lang w:val="hr-BA"/>
              </w:rPr>
            </w:pPr>
            <w:r w:rsidRPr="008E570F">
              <w:rPr>
                <w:sz w:val="20"/>
                <w:lang w:val="hr-BA"/>
              </w:rPr>
              <w:t>0</w:t>
            </w:r>
          </w:p>
        </w:tc>
        <w:tc>
          <w:tcPr>
            <w:tcW w:w="910" w:type="dxa"/>
          </w:tcPr>
          <w:p w:rsidR="003263F2" w:rsidRPr="008E570F" w:rsidRDefault="003263F2" w:rsidP="00CB1C86">
            <w:pPr>
              <w:jc w:val="right"/>
              <w:rPr>
                <w:sz w:val="20"/>
                <w:lang w:val="hr-BA"/>
              </w:rPr>
            </w:pPr>
            <w:r w:rsidRPr="008E570F">
              <w:rPr>
                <w:sz w:val="20"/>
                <w:lang w:val="hr-BA"/>
              </w:rPr>
              <w:t>0</w:t>
            </w:r>
          </w:p>
        </w:tc>
        <w:tc>
          <w:tcPr>
            <w:tcW w:w="765" w:type="dxa"/>
          </w:tcPr>
          <w:p w:rsidR="003263F2" w:rsidRPr="008E570F" w:rsidRDefault="003263F2" w:rsidP="00CB1C86">
            <w:pPr>
              <w:jc w:val="right"/>
              <w:rPr>
                <w:sz w:val="20"/>
                <w:lang w:val="hr-BA"/>
              </w:rPr>
            </w:pPr>
            <w:r w:rsidRPr="008E570F">
              <w:rPr>
                <w:sz w:val="20"/>
                <w:lang w:val="hr-BA"/>
              </w:rPr>
              <w:t>0</w:t>
            </w:r>
          </w:p>
        </w:tc>
        <w:tc>
          <w:tcPr>
            <w:tcW w:w="765" w:type="dxa"/>
          </w:tcPr>
          <w:p w:rsidR="003263F2" w:rsidRPr="008E570F" w:rsidRDefault="003263F2" w:rsidP="00CB1C86">
            <w:pPr>
              <w:jc w:val="right"/>
              <w:rPr>
                <w:sz w:val="20"/>
                <w:lang w:val="hr-BA"/>
              </w:rPr>
            </w:pPr>
            <w:r w:rsidRPr="008E570F">
              <w:rPr>
                <w:sz w:val="20"/>
                <w:lang w:val="hr-BA"/>
              </w:rPr>
              <w:t>0</w:t>
            </w:r>
          </w:p>
        </w:tc>
        <w:tc>
          <w:tcPr>
            <w:tcW w:w="765" w:type="dxa"/>
          </w:tcPr>
          <w:p w:rsidR="003263F2" w:rsidRPr="008E570F" w:rsidRDefault="003263F2" w:rsidP="00CB1C86">
            <w:pPr>
              <w:jc w:val="right"/>
              <w:rPr>
                <w:sz w:val="20"/>
                <w:lang w:val="hr-BA"/>
              </w:rPr>
            </w:pPr>
            <w:r w:rsidRPr="008E570F">
              <w:rPr>
                <w:sz w:val="20"/>
                <w:lang w:val="hr-BA"/>
              </w:rPr>
              <w:t>0</w:t>
            </w:r>
          </w:p>
        </w:tc>
        <w:tc>
          <w:tcPr>
            <w:tcW w:w="766" w:type="dxa"/>
          </w:tcPr>
          <w:p w:rsidR="003263F2" w:rsidRPr="008E570F" w:rsidRDefault="003263F2" w:rsidP="00CB1C86">
            <w:pPr>
              <w:jc w:val="right"/>
              <w:rPr>
                <w:sz w:val="20"/>
                <w:lang w:val="hr-BA"/>
              </w:rPr>
            </w:pPr>
            <w:r w:rsidRPr="008E570F">
              <w:rPr>
                <w:sz w:val="20"/>
                <w:lang w:val="hr-BA"/>
              </w:rPr>
              <w:t>0</w:t>
            </w:r>
          </w:p>
        </w:tc>
        <w:tc>
          <w:tcPr>
            <w:tcW w:w="990" w:type="dxa"/>
          </w:tcPr>
          <w:p w:rsidR="003263F2" w:rsidRPr="008E570F" w:rsidRDefault="003263F2" w:rsidP="00CB1C86">
            <w:pPr>
              <w:jc w:val="right"/>
              <w:rPr>
                <w:b/>
                <w:bCs/>
                <w:sz w:val="20"/>
              </w:rPr>
            </w:pPr>
            <w:r w:rsidRPr="008E570F">
              <w:rPr>
                <w:b/>
                <w:bCs/>
                <w:sz w:val="20"/>
              </w:rPr>
              <w:t>0</w:t>
            </w:r>
          </w:p>
        </w:tc>
        <w:tc>
          <w:tcPr>
            <w:tcW w:w="958" w:type="dxa"/>
            <w:vAlign w:val="center"/>
          </w:tcPr>
          <w:p w:rsidR="003263F2" w:rsidRPr="008E570F" w:rsidRDefault="003263F2" w:rsidP="00CB1C86">
            <w:pPr>
              <w:jc w:val="right"/>
              <w:rPr>
                <w:b/>
                <w:bCs/>
                <w:sz w:val="20"/>
                <w:lang w:val="hr-BA"/>
              </w:rPr>
            </w:pPr>
            <w:r w:rsidRPr="008E570F">
              <w:rPr>
                <w:b/>
                <w:bCs/>
                <w:sz w:val="20"/>
                <w:lang w:val="hr-BA"/>
              </w:rPr>
              <w:t>0</w:t>
            </w:r>
          </w:p>
        </w:tc>
      </w:tr>
      <w:tr w:rsidR="003263F2" w:rsidRPr="008E570F" w:rsidTr="00CB1C86">
        <w:trPr>
          <w:cantSplit/>
          <w:trHeight w:val="244"/>
        </w:trPr>
        <w:tc>
          <w:tcPr>
            <w:tcW w:w="719" w:type="dxa"/>
          </w:tcPr>
          <w:p w:rsidR="003263F2" w:rsidRPr="008E570F" w:rsidRDefault="003263F2" w:rsidP="00CB1C86">
            <w:pPr>
              <w:rPr>
                <w:sz w:val="20"/>
              </w:rPr>
            </w:pPr>
            <w:r w:rsidRPr="008E570F">
              <w:rPr>
                <w:sz w:val="20"/>
              </w:rPr>
              <w:t>4.</w:t>
            </w:r>
          </w:p>
        </w:tc>
        <w:tc>
          <w:tcPr>
            <w:tcW w:w="2476" w:type="dxa"/>
          </w:tcPr>
          <w:p w:rsidR="003263F2" w:rsidRPr="008E570F" w:rsidRDefault="003263F2" w:rsidP="00CB1C86">
            <w:pPr>
              <w:rPr>
                <w:sz w:val="20"/>
              </w:rPr>
            </w:pPr>
            <w:r w:rsidRPr="008E570F">
              <w:rPr>
                <w:sz w:val="20"/>
              </w:rPr>
              <w:t>Flauta</w:t>
            </w:r>
          </w:p>
        </w:tc>
        <w:tc>
          <w:tcPr>
            <w:tcW w:w="993" w:type="dxa"/>
          </w:tcPr>
          <w:p w:rsidR="003263F2" w:rsidRPr="008E570F" w:rsidRDefault="003263F2" w:rsidP="00CB1C86">
            <w:pPr>
              <w:jc w:val="right"/>
              <w:rPr>
                <w:sz w:val="20"/>
                <w:lang w:val="hr-BA"/>
              </w:rPr>
            </w:pPr>
            <w:r w:rsidRPr="008E570F">
              <w:rPr>
                <w:sz w:val="20"/>
                <w:lang w:val="hr-BA"/>
              </w:rPr>
              <w:t>0</w:t>
            </w:r>
          </w:p>
        </w:tc>
        <w:tc>
          <w:tcPr>
            <w:tcW w:w="910" w:type="dxa"/>
          </w:tcPr>
          <w:p w:rsidR="003263F2" w:rsidRPr="008E570F" w:rsidRDefault="003263F2" w:rsidP="00CB1C86">
            <w:pPr>
              <w:jc w:val="right"/>
              <w:rPr>
                <w:sz w:val="20"/>
                <w:lang w:val="hr-BA"/>
              </w:rPr>
            </w:pPr>
            <w:r w:rsidRPr="008E570F">
              <w:rPr>
                <w:sz w:val="20"/>
                <w:lang w:val="hr-BA"/>
              </w:rPr>
              <w:t>0</w:t>
            </w:r>
          </w:p>
        </w:tc>
        <w:tc>
          <w:tcPr>
            <w:tcW w:w="765" w:type="dxa"/>
          </w:tcPr>
          <w:p w:rsidR="003263F2" w:rsidRPr="008E570F" w:rsidRDefault="003263F2" w:rsidP="00CB1C86">
            <w:pPr>
              <w:jc w:val="right"/>
              <w:rPr>
                <w:sz w:val="20"/>
                <w:lang w:val="hr-BA"/>
              </w:rPr>
            </w:pPr>
            <w:r w:rsidRPr="008E570F">
              <w:rPr>
                <w:sz w:val="20"/>
                <w:lang w:val="hr-BA"/>
              </w:rPr>
              <w:t>0</w:t>
            </w:r>
          </w:p>
        </w:tc>
        <w:tc>
          <w:tcPr>
            <w:tcW w:w="765" w:type="dxa"/>
          </w:tcPr>
          <w:p w:rsidR="003263F2" w:rsidRPr="008E570F" w:rsidRDefault="003263F2" w:rsidP="00CB1C86">
            <w:pPr>
              <w:jc w:val="right"/>
              <w:rPr>
                <w:sz w:val="20"/>
                <w:lang w:val="hr-BA"/>
              </w:rPr>
            </w:pPr>
            <w:r w:rsidRPr="008E570F">
              <w:rPr>
                <w:sz w:val="20"/>
                <w:lang w:val="hr-BA"/>
              </w:rPr>
              <w:t>0</w:t>
            </w:r>
          </w:p>
        </w:tc>
        <w:tc>
          <w:tcPr>
            <w:tcW w:w="765" w:type="dxa"/>
          </w:tcPr>
          <w:p w:rsidR="003263F2" w:rsidRPr="008E570F" w:rsidRDefault="003263F2" w:rsidP="00CB1C86">
            <w:pPr>
              <w:jc w:val="right"/>
              <w:rPr>
                <w:sz w:val="20"/>
                <w:lang w:val="hr-BA"/>
              </w:rPr>
            </w:pPr>
            <w:r w:rsidRPr="008E570F">
              <w:rPr>
                <w:sz w:val="20"/>
                <w:lang w:val="hr-BA"/>
              </w:rPr>
              <w:t>0</w:t>
            </w:r>
          </w:p>
        </w:tc>
        <w:tc>
          <w:tcPr>
            <w:tcW w:w="766" w:type="dxa"/>
          </w:tcPr>
          <w:p w:rsidR="003263F2" w:rsidRPr="008E570F" w:rsidRDefault="003263F2" w:rsidP="00CB1C86">
            <w:pPr>
              <w:jc w:val="right"/>
              <w:rPr>
                <w:sz w:val="20"/>
                <w:lang w:val="hr-BA"/>
              </w:rPr>
            </w:pPr>
            <w:r w:rsidRPr="008E570F">
              <w:rPr>
                <w:sz w:val="20"/>
                <w:lang w:val="hr-BA"/>
              </w:rPr>
              <w:t>0</w:t>
            </w:r>
          </w:p>
        </w:tc>
        <w:tc>
          <w:tcPr>
            <w:tcW w:w="990" w:type="dxa"/>
          </w:tcPr>
          <w:p w:rsidR="003263F2" w:rsidRPr="008E570F" w:rsidRDefault="003263F2" w:rsidP="00CB1C86">
            <w:pPr>
              <w:jc w:val="right"/>
              <w:rPr>
                <w:b/>
                <w:bCs/>
                <w:sz w:val="20"/>
                <w:lang w:val="hr-BA"/>
              </w:rPr>
            </w:pPr>
            <w:r w:rsidRPr="008E570F">
              <w:rPr>
                <w:b/>
                <w:bCs/>
                <w:sz w:val="20"/>
                <w:lang w:val="hr-BA"/>
              </w:rPr>
              <w:t>0</w:t>
            </w:r>
          </w:p>
        </w:tc>
        <w:tc>
          <w:tcPr>
            <w:tcW w:w="958" w:type="dxa"/>
            <w:vAlign w:val="center"/>
          </w:tcPr>
          <w:p w:rsidR="003263F2" w:rsidRPr="008E570F" w:rsidRDefault="003263F2" w:rsidP="00CB1C86">
            <w:pPr>
              <w:jc w:val="right"/>
              <w:rPr>
                <w:b/>
                <w:bCs/>
                <w:sz w:val="20"/>
                <w:lang w:val="hr-BA"/>
              </w:rPr>
            </w:pPr>
            <w:r w:rsidRPr="008E570F">
              <w:rPr>
                <w:b/>
                <w:bCs/>
                <w:sz w:val="20"/>
                <w:lang w:val="hr-BA"/>
              </w:rPr>
              <w:t>0</w:t>
            </w:r>
          </w:p>
        </w:tc>
      </w:tr>
      <w:tr w:rsidR="003263F2" w:rsidRPr="008E570F" w:rsidTr="00CB1C86">
        <w:trPr>
          <w:cantSplit/>
          <w:trHeight w:val="244"/>
        </w:trPr>
        <w:tc>
          <w:tcPr>
            <w:tcW w:w="719" w:type="dxa"/>
          </w:tcPr>
          <w:p w:rsidR="003263F2" w:rsidRPr="008E570F" w:rsidRDefault="003263F2" w:rsidP="00CB1C86">
            <w:pPr>
              <w:rPr>
                <w:sz w:val="20"/>
              </w:rPr>
            </w:pPr>
            <w:r w:rsidRPr="008E570F">
              <w:rPr>
                <w:sz w:val="20"/>
              </w:rPr>
              <w:t>5.</w:t>
            </w:r>
          </w:p>
        </w:tc>
        <w:tc>
          <w:tcPr>
            <w:tcW w:w="2476" w:type="dxa"/>
          </w:tcPr>
          <w:p w:rsidR="003263F2" w:rsidRPr="008E570F" w:rsidRDefault="003263F2" w:rsidP="00CB1C86">
            <w:pPr>
              <w:rPr>
                <w:sz w:val="20"/>
              </w:rPr>
            </w:pPr>
            <w:r w:rsidRPr="008E570F">
              <w:rPr>
                <w:sz w:val="20"/>
              </w:rPr>
              <w:t>Solfeđo i teorija</w:t>
            </w:r>
          </w:p>
        </w:tc>
        <w:tc>
          <w:tcPr>
            <w:tcW w:w="993" w:type="dxa"/>
          </w:tcPr>
          <w:p w:rsidR="003263F2" w:rsidRPr="008E570F" w:rsidRDefault="003263F2" w:rsidP="00CB1C86">
            <w:pPr>
              <w:jc w:val="right"/>
              <w:rPr>
                <w:sz w:val="20"/>
                <w:lang w:val="hr-BA"/>
              </w:rPr>
            </w:pPr>
            <w:r w:rsidRPr="008E570F">
              <w:rPr>
                <w:sz w:val="20"/>
                <w:lang w:val="hr-BA"/>
              </w:rPr>
              <w:t>2</w:t>
            </w:r>
          </w:p>
        </w:tc>
        <w:tc>
          <w:tcPr>
            <w:tcW w:w="910" w:type="dxa"/>
          </w:tcPr>
          <w:p w:rsidR="003263F2" w:rsidRPr="008E570F" w:rsidRDefault="003263F2" w:rsidP="00CB1C86">
            <w:pPr>
              <w:jc w:val="right"/>
              <w:rPr>
                <w:sz w:val="20"/>
                <w:lang w:val="hr-BA"/>
              </w:rPr>
            </w:pPr>
            <w:r w:rsidRPr="008E570F">
              <w:rPr>
                <w:sz w:val="20"/>
                <w:lang w:val="hr-BA"/>
              </w:rPr>
              <w:t>2</w:t>
            </w:r>
          </w:p>
        </w:tc>
        <w:tc>
          <w:tcPr>
            <w:tcW w:w="765" w:type="dxa"/>
          </w:tcPr>
          <w:p w:rsidR="003263F2" w:rsidRPr="008E570F" w:rsidRDefault="003263F2" w:rsidP="00CB1C86">
            <w:pPr>
              <w:jc w:val="right"/>
              <w:rPr>
                <w:sz w:val="20"/>
                <w:lang w:val="hr-BA"/>
              </w:rPr>
            </w:pPr>
            <w:r w:rsidRPr="008E570F">
              <w:rPr>
                <w:sz w:val="20"/>
                <w:lang w:val="hr-BA"/>
              </w:rPr>
              <w:t>2</w:t>
            </w:r>
          </w:p>
        </w:tc>
        <w:tc>
          <w:tcPr>
            <w:tcW w:w="765" w:type="dxa"/>
          </w:tcPr>
          <w:p w:rsidR="003263F2" w:rsidRPr="008E570F" w:rsidRDefault="003263F2" w:rsidP="00CB1C86">
            <w:pPr>
              <w:jc w:val="right"/>
              <w:rPr>
                <w:sz w:val="20"/>
                <w:lang w:val="hr-BA"/>
              </w:rPr>
            </w:pPr>
            <w:r w:rsidRPr="008E570F">
              <w:rPr>
                <w:sz w:val="20"/>
                <w:lang w:val="hr-BA"/>
              </w:rPr>
              <w:t>2</w:t>
            </w:r>
          </w:p>
        </w:tc>
        <w:tc>
          <w:tcPr>
            <w:tcW w:w="765" w:type="dxa"/>
          </w:tcPr>
          <w:p w:rsidR="003263F2" w:rsidRPr="008E570F" w:rsidRDefault="003263F2" w:rsidP="00CB1C86">
            <w:pPr>
              <w:jc w:val="right"/>
              <w:rPr>
                <w:sz w:val="20"/>
                <w:lang w:val="hr-BA"/>
              </w:rPr>
            </w:pPr>
            <w:r w:rsidRPr="008E570F">
              <w:rPr>
                <w:sz w:val="20"/>
                <w:lang w:val="hr-BA"/>
              </w:rPr>
              <w:t>2</w:t>
            </w:r>
          </w:p>
        </w:tc>
        <w:tc>
          <w:tcPr>
            <w:tcW w:w="766" w:type="dxa"/>
          </w:tcPr>
          <w:p w:rsidR="003263F2" w:rsidRPr="008E570F" w:rsidRDefault="003263F2" w:rsidP="00CB1C86">
            <w:pPr>
              <w:jc w:val="right"/>
              <w:rPr>
                <w:sz w:val="20"/>
                <w:lang w:val="hr-BA"/>
              </w:rPr>
            </w:pPr>
            <w:r w:rsidRPr="008E570F">
              <w:rPr>
                <w:sz w:val="20"/>
                <w:lang w:val="hr-BA"/>
              </w:rPr>
              <w:t>2</w:t>
            </w:r>
          </w:p>
        </w:tc>
        <w:tc>
          <w:tcPr>
            <w:tcW w:w="990" w:type="dxa"/>
          </w:tcPr>
          <w:p w:rsidR="003263F2" w:rsidRPr="008E570F" w:rsidRDefault="003263F2" w:rsidP="00CB1C86">
            <w:pPr>
              <w:jc w:val="right"/>
              <w:rPr>
                <w:b/>
                <w:bCs/>
                <w:sz w:val="20"/>
              </w:rPr>
            </w:pPr>
            <w:r w:rsidRPr="008E570F">
              <w:rPr>
                <w:b/>
                <w:bCs/>
                <w:sz w:val="20"/>
              </w:rPr>
              <w:t>12</w:t>
            </w:r>
          </w:p>
        </w:tc>
        <w:tc>
          <w:tcPr>
            <w:tcW w:w="958" w:type="dxa"/>
            <w:vAlign w:val="center"/>
          </w:tcPr>
          <w:p w:rsidR="003263F2" w:rsidRPr="008E570F" w:rsidRDefault="003263F2" w:rsidP="00CB1C86">
            <w:pPr>
              <w:jc w:val="right"/>
              <w:rPr>
                <w:b/>
                <w:bCs/>
                <w:sz w:val="20"/>
                <w:lang w:val="hr-BA"/>
              </w:rPr>
            </w:pPr>
            <w:r>
              <w:rPr>
                <w:b/>
                <w:bCs/>
                <w:sz w:val="20"/>
                <w:lang w:val="hr-BA"/>
              </w:rPr>
              <w:t>414</w:t>
            </w:r>
          </w:p>
        </w:tc>
      </w:tr>
      <w:tr w:rsidR="003263F2" w:rsidRPr="008E570F" w:rsidTr="00CB1C86">
        <w:trPr>
          <w:cantSplit/>
          <w:trHeight w:val="244"/>
        </w:trPr>
        <w:tc>
          <w:tcPr>
            <w:tcW w:w="719" w:type="dxa"/>
          </w:tcPr>
          <w:p w:rsidR="003263F2" w:rsidRPr="008E570F" w:rsidRDefault="003263F2" w:rsidP="00CB1C86">
            <w:pPr>
              <w:rPr>
                <w:sz w:val="20"/>
              </w:rPr>
            </w:pPr>
            <w:r w:rsidRPr="008E570F">
              <w:rPr>
                <w:sz w:val="20"/>
              </w:rPr>
              <w:t>6.</w:t>
            </w:r>
          </w:p>
        </w:tc>
        <w:tc>
          <w:tcPr>
            <w:tcW w:w="2476" w:type="dxa"/>
          </w:tcPr>
          <w:p w:rsidR="003263F2" w:rsidRPr="008E570F" w:rsidRDefault="003263F2" w:rsidP="00CB1C86">
            <w:pPr>
              <w:rPr>
                <w:sz w:val="20"/>
              </w:rPr>
            </w:pPr>
            <w:r w:rsidRPr="008E570F">
              <w:rPr>
                <w:sz w:val="20"/>
              </w:rPr>
              <w:t>Skupno muziciranje</w:t>
            </w:r>
          </w:p>
        </w:tc>
        <w:tc>
          <w:tcPr>
            <w:tcW w:w="993" w:type="dxa"/>
          </w:tcPr>
          <w:p w:rsidR="003263F2" w:rsidRPr="008E570F" w:rsidRDefault="003263F2" w:rsidP="00CB1C86">
            <w:pPr>
              <w:jc w:val="right"/>
              <w:rPr>
                <w:sz w:val="20"/>
                <w:lang w:val="hr-BA"/>
              </w:rPr>
            </w:pPr>
            <w:r w:rsidRPr="008E570F">
              <w:rPr>
                <w:sz w:val="20"/>
                <w:lang w:val="hr-BA"/>
              </w:rPr>
              <w:t>0</w:t>
            </w:r>
          </w:p>
        </w:tc>
        <w:tc>
          <w:tcPr>
            <w:tcW w:w="910" w:type="dxa"/>
          </w:tcPr>
          <w:p w:rsidR="003263F2" w:rsidRPr="008E570F" w:rsidRDefault="003263F2" w:rsidP="00CB1C86">
            <w:pPr>
              <w:jc w:val="right"/>
              <w:rPr>
                <w:sz w:val="20"/>
                <w:lang w:val="hr-BA"/>
              </w:rPr>
            </w:pPr>
            <w:r w:rsidRPr="008E570F">
              <w:rPr>
                <w:sz w:val="20"/>
                <w:lang w:val="hr-BA"/>
              </w:rPr>
              <w:t>0</w:t>
            </w:r>
          </w:p>
        </w:tc>
        <w:tc>
          <w:tcPr>
            <w:tcW w:w="765" w:type="dxa"/>
          </w:tcPr>
          <w:p w:rsidR="003263F2" w:rsidRPr="008E570F" w:rsidRDefault="003263F2" w:rsidP="00CB1C86">
            <w:pPr>
              <w:jc w:val="right"/>
              <w:rPr>
                <w:sz w:val="20"/>
                <w:lang w:val="hr-BA"/>
              </w:rPr>
            </w:pPr>
            <w:r w:rsidRPr="008E570F">
              <w:rPr>
                <w:sz w:val="20"/>
                <w:lang w:val="hr-BA"/>
              </w:rPr>
              <w:t>0</w:t>
            </w:r>
          </w:p>
        </w:tc>
        <w:tc>
          <w:tcPr>
            <w:tcW w:w="765" w:type="dxa"/>
          </w:tcPr>
          <w:p w:rsidR="003263F2" w:rsidRPr="008E570F" w:rsidRDefault="003263F2" w:rsidP="00CB1C86">
            <w:pPr>
              <w:jc w:val="right"/>
              <w:rPr>
                <w:sz w:val="20"/>
                <w:lang w:val="hr-BA"/>
              </w:rPr>
            </w:pPr>
            <w:r w:rsidRPr="008E570F">
              <w:rPr>
                <w:sz w:val="20"/>
                <w:lang w:val="hr-BA"/>
              </w:rPr>
              <w:t>0</w:t>
            </w:r>
          </w:p>
        </w:tc>
        <w:tc>
          <w:tcPr>
            <w:tcW w:w="765" w:type="dxa"/>
          </w:tcPr>
          <w:p w:rsidR="003263F2" w:rsidRPr="008E570F" w:rsidRDefault="003263F2" w:rsidP="00CB1C86">
            <w:pPr>
              <w:jc w:val="right"/>
              <w:rPr>
                <w:sz w:val="20"/>
                <w:lang w:val="hr-BA"/>
              </w:rPr>
            </w:pPr>
            <w:r w:rsidRPr="008E570F">
              <w:rPr>
                <w:sz w:val="20"/>
                <w:lang w:val="hr-BA"/>
              </w:rPr>
              <w:t>2</w:t>
            </w:r>
          </w:p>
        </w:tc>
        <w:tc>
          <w:tcPr>
            <w:tcW w:w="766" w:type="dxa"/>
          </w:tcPr>
          <w:p w:rsidR="003263F2" w:rsidRPr="008E570F" w:rsidRDefault="003263F2" w:rsidP="00CB1C86">
            <w:pPr>
              <w:jc w:val="right"/>
              <w:rPr>
                <w:sz w:val="20"/>
                <w:lang w:val="hr-BA"/>
              </w:rPr>
            </w:pPr>
            <w:r w:rsidRPr="008E570F">
              <w:rPr>
                <w:sz w:val="20"/>
                <w:lang w:val="hr-BA"/>
              </w:rPr>
              <w:t>2</w:t>
            </w:r>
          </w:p>
        </w:tc>
        <w:tc>
          <w:tcPr>
            <w:tcW w:w="990" w:type="dxa"/>
          </w:tcPr>
          <w:p w:rsidR="003263F2" w:rsidRPr="008E570F" w:rsidRDefault="003263F2" w:rsidP="00CB1C86">
            <w:pPr>
              <w:jc w:val="right"/>
              <w:rPr>
                <w:b/>
                <w:bCs/>
                <w:sz w:val="20"/>
              </w:rPr>
            </w:pPr>
            <w:r w:rsidRPr="008E570F">
              <w:rPr>
                <w:b/>
                <w:bCs/>
                <w:sz w:val="20"/>
              </w:rPr>
              <w:t>4</w:t>
            </w:r>
          </w:p>
        </w:tc>
        <w:tc>
          <w:tcPr>
            <w:tcW w:w="958" w:type="dxa"/>
            <w:vAlign w:val="center"/>
          </w:tcPr>
          <w:p w:rsidR="003263F2" w:rsidRPr="008E570F" w:rsidRDefault="003263F2" w:rsidP="00CB1C86">
            <w:pPr>
              <w:jc w:val="right"/>
              <w:rPr>
                <w:b/>
                <w:bCs/>
                <w:sz w:val="20"/>
                <w:lang w:val="hr-BA"/>
              </w:rPr>
            </w:pPr>
            <w:r w:rsidRPr="008E570F">
              <w:rPr>
                <w:b/>
                <w:bCs/>
                <w:sz w:val="20"/>
                <w:lang w:val="hr-BA"/>
              </w:rPr>
              <w:t>1</w:t>
            </w:r>
            <w:r>
              <w:rPr>
                <w:b/>
                <w:bCs/>
                <w:sz w:val="20"/>
                <w:lang w:val="hr-BA"/>
              </w:rPr>
              <w:t>38</w:t>
            </w:r>
          </w:p>
        </w:tc>
      </w:tr>
      <w:tr w:rsidR="003263F2" w:rsidRPr="008E570F" w:rsidTr="00CB1C86">
        <w:trPr>
          <w:cantSplit/>
          <w:trHeight w:val="244"/>
        </w:trPr>
        <w:tc>
          <w:tcPr>
            <w:tcW w:w="3195" w:type="dxa"/>
            <w:gridSpan w:val="2"/>
          </w:tcPr>
          <w:p w:rsidR="003263F2" w:rsidRPr="008E570F" w:rsidRDefault="003263F2" w:rsidP="00CB1C86">
            <w:pPr>
              <w:jc w:val="center"/>
              <w:rPr>
                <w:sz w:val="20"/>
              </w:rPr>
            </w:pPr>
            <w:r w:rsidRPr="008E570F">
              <w:rPr>
                <w:sz w:val="20"/>
              </w:rPr>
              <w:t>UKUPNO</w:t>
            </w:r>
          </w:p>
        </w:tc>
        <w:tc>
          <w:tcPr>
            <w:tcW w:w="993" w:type="dxa"/>
          </w:tcPr>
          <w:p w:rsidR="003263F2" w:rsidRPr="008E570F" w:rsidRDefault="003263F2" w:rsidP="00CB1C86">
            <w:pPr>
              <w:jc w:val="right"/>
              <w:rPr>
                <w:sz w:val="20"/>
                <w:lang w:val="hr-BA"/>
              </w:rPr>
            </w:pPr>
            <w:r w:rsidRPr="008E570F">
              <w:rPr>
                <w:sz w:val="20"/>
                <w:lang w:val="hr-BA"/>
              </w:rPr>
              <w:t>19</w:t>
            </w:r>
          </w:p>
        </w:tc>
        <w:tc>
          <w:tcPr>
            <w:tcW w:w="910" w:type="dxa"/>
          </w:tcPr>
          <w:p w:rsidR="003263F2" w:rsidRPr="008E570F" w:rsidRDefault="003263F2" w:rsidP="00CB1C86">
            <w:pPr>
              <w:jc w:val="right"/>
              <w:rPr>
                <w:sz w:val="20"/>
                <w:lang w:val="hr-BA"/>
              </w:rPr>
            </w:pPr>
            <w:r w:rsidRPr="008E570F">
              <w:rPr>
                <w:sz w:val="20"/>
                <w:lang w:val="hr-BA"/>
              </w:rPr>
              <w:t>13</w:t>
            </w:r>
          </w:p>
        </w:tc>
        <w:tc>
          <w:tcPr>
            <w:tcW w:w="765" w:type="dxa"/>
          </w:tcPr>
          <w:p w:rsidR="003263F2" w:rsidRPr="008E570F" w:rsidRDefault="003263F2" w:rsidP="00CB1C86">
            <w:pPr>
              <w:jc w:val="right"/>
              <w:rPr>
                <w:sz w:val="20"/>
                <w:lang w:val="hr-BA"/>
              </w:rPr>
            </w:pPr>
            <w:r w:rsidRPr="008E570F">
              <w:rPr>
                <w:sz w:val="20"/>
                <w:lang w:val="hr-BA"/>
              </w:rPr>
              <w:t>20</w:t>
            </w:r>
          </w:p>
        </w:tc>
        <w:tc>
          <w:tcPr>
            <w:tcW w:w="765" w:type="dxa"/>
          </w:tcPr>
          <w:p w:rsidR="003263F2" w:rsidRPr="008E570F" w:rsidRDefault="003263F2" w:rsidP="00CB1C86">
            <w:pPr>
              <w:jc w:val="right"/>
              <w:rPr>
                <w:sz w:val="20"/>
                <w:lang w:val="hr-BA"/>
              </w:rPr>
            </w:pPr>
            <w:r w:rsidRPr="008E570F">
              <w:rPr>
                <w:sz w:val="20"/>
                <w:lang w:val="hr-BA"/>
              </w:rPr>
              <w:t>26</w:t>
            </w:r>
          </w:p>
        </w:tc>
        <w:tc>
          <w:tcPr>
            <w:tcW w:w="765" w:type="dxa"/>
          </w:tcPr>
          <w:p w:rsidR="003263F2" w:rsidRPr="008E570F" w:rsidRDefault="003263F2" w:rsidP="00CB1C86">
            <w:pPr>
              <w:jc w:val="right"/>
              <w:rPr>
                <w:sz w:val="20"/>
                <w:lang w:val="hr-BA"/>
              </w:rPr>
            </w:pPr>
            <w:r w:rsidRPr="008E570F">
              <w:rPr>
                <w:sz w:val="20"/>
                <w:lang w:val="hr-BA"/>
              </w:rPr>
              <w:t>22</w:t>
            </w:r>
          </w:p>
        </w:tc>
        <w:tc>
          <w:tcPr>
            <w:tcW w:w="766" w:type="dxa"/>
          </w:tcPr>
          <w:p w:rsidR="003263F2" w:rsidRPr="008E570F" w:rsidRDefault="003263F2" w:rsidP="00CB1C86">
            <w:pPr>
              <w:jc w:val="right"/>
              <w:rPr>
                <w:sz w:val="20"/>
                <w:lang w:val="hr-BA"/>
              </w:rPr>
            </w:pPr>
            <w:r w:rsidRPr="008E570F">
              <w:rPr>
                <w:sz w:val="20"/>
                <w:lang w:val="hr-BA"/>
              </w:rPr>
              <w:t>20</w:t>
            </w:r>
          </w:p>
        </w:tc>
        <w:tc>
          <w:tcPr>
            <w:tcW w:w="990" w:type="dxa"/>
          </w:tcPr>
          <w:p w:rsidR="003263F2" w:rsidRPr="008E570F" w:rsidRDefault="003263F2" w:rsidP="00CB1C86">
            <w:pPr>
              <w:jc w:val="right"/>
              <w:rPr>
                <w:sz w:val="20"/>
                <w:lang w:val="hr-BA"/>
              </w:rPr>
            </w:pPr>
            <w:r w:rsidRPr="008E570F">
              <w:rPr>
                <w:sz w:val="20"/>
                <w:lang w:val="hr-BA"/>
              </w:rPr>
              <w:t>120</w:t>
            </w:r>
          </w:p>
        </w:tc>
        <w:tc>
          <w:tcPr>
            <w:tcW w:w="958" w:type="dxa"/>
            <w:vAlign w:val="center"/>
          </w:tcPr>
          <w:p w:rsidR="003263F2" w:rsidRPr="008E570F" w:rsidRDefault="0002131C" w:rsidP="00CB1C86">
            <w:pPr>
              <w:jc w:val="right"/>
              <w:rPr>
                <w:b/>
                <w:bCs/>
                <w:sz w:val="20"/>
                <w:lang w:val="hr-BA"/>
              </w:rPr>
            </w:pPr>
            <w:r>
              <w:rPr>
                <w:b/>
                <w:bCs/>
                <w:sz w:val="20"/>
                <w:lang w:val="hr-BA"/>
              </w:rPr>
              <w:fldChar w:fldCharType="begin"/>
            </w:r>
            <w:r w:rsidR="003263F2">
              <w:rPr>
                <w:b/>
                <w:bCs/>
                <w:sz w:val="20"/>
                <w:lang w:val="hr-BA"/>
              </w:rPr>
              <w:instrText xml:space="preserve"> =SUM(ABOVE) </w:instrText>
            </w:r>
            <w:r>
              <w:rPr>
                <w:b/>
                <w:bCs/>
                <w:sz w:val="20"/>
                <w:lang w:val="hr-BA"/>
              </w:rPr>
              <w:fldChar w:fldCharType="separate"/>
            </w:r>
            <w:r w:rsidR="003263F2">
              <w:rPr>
                <w:b/>
                <w:bCs/>
                <w:noProof/>
                <w:sz w:val="20"/>
                <w:lang w:val="hr-BA"/>
              </w:rPr>
              <w:t>4160</w:t>
            </w:r>
            <w:r>
              <w:rPr>
                <w:b/>
                <w:bCs/>
                <w:sz w:val="20"/>
                <w:lang w:val="hr-BA"/>
              </w:rPr>
              <w:fldChar w:fldCharType="end"/>
            </w:r>
          </w:p>
        </w:tc>
      </w:tr>
    </w:tbl>
    <w:p w:rsidR="003263F2" w:rsidRPr="008E570F" w:rsidRDefault="003263F2" w:rsidP="003263F2">
      <w:pPr>
        <w:ind w:left="360"/>
        <w:jc w:val="right"/>
        <w:rPr>
          <w:sz w:val="22"/>
          <w:szCs w:val="22"/>
        </w:rPr>
      </w:pPr>
    </w:p>
    <w:p w:rsidR="003263F2" w:rsidRPr="008E570F" w:rsidRDefault="003263F2" w:rsidP="003263F2">
      <w:pPr>
        <w:numPr>
          <w:ilvl w:val="0"/>
          <w:numId w:val="13"/>
        </w:numPr>
        <w:rPr>
          <w:b/>
          <w:sz w:val="22"/>
          <w:szCs w:val="22"/>
        </w:rPr>
      </w:pPr>
      <w:r w:rsidRPr="003330BD">
        <w:rPr>
          <w:b/>
          <w:sz w:val="22"/>
          <w:szCs w:val="22"/>
        </w:rPr>
        <w:t>Struktura  nastavnika r</w:t>
      </w:r>
      <w:r w:rsidRPr="008E570F">
        <w:rPr>
          <w:b/>
          <w:sz w:val="22"/>
          <w:szCs w:val="22"/>
        </w:rPr>
        <w:t>ukovodnog osoblja, stručnih s</w:t>
      </w:r>
      <w:r>
        <w:rPr>
          <w:b/>
          <w:sz w:val="22"/>
          <w:szCs w:val="22"/>
        </w:rPr>
        <w:t>a</w:t>
      </w:r>
      <w:r w:rsidRPr="008E570F">
        <w:rPr>
          <w:b/>
          <w:sz w:val="22"/>
          <w:szCs w:val="22"/>
        </w:rPr>
        <w:t>radnika i s</w:t>
      </w:r>
      <w:r>
        <w:rPr>
          <w:b/>
          <w:sz w:val="22"/>
          <w:szCs w:val="22"/>
        </w:rPr>
        <w:t>a</w:t>
      </w:r>
      <w:r w:rsidRPr="008E570F">
        <w:rPr>
          <w:b/>
          <w:sz w:val="22"/>
          <w:szCs w:val="22"/>
        </w:rPr>
        <w:t>radnika</w:t>
      </w:r>
    </w:p>
    <w:p w:rsidR="003263F2" w:rsidRPr="008E570F" w:rsidRDefault="003263F2" w:rsidP="003263F2">
      <w:pPr>
        <w:rPr>
          <w:sz w:val="20"/>
        </w:rPr>
      </w:pPr>
    </w:p>
    <w:p w:rsidR="003263F2" w:rsidRPr="008E570F" w:rsidRDefault="003263F2" w:rsidP="003263F2">
      <w:pPr>
        <w:rPr>
          <w:sz w:val="20"/>
        </w:rPr>
      </w:pPr>
    </w:p>
    <w:p w:rsidR="003263F2" w:rsidRPr="008E570F" w:rsidRDefault="003263F2" w:rsidP="003263F2">
      <w:pPr>
        <w:jc w:val="center"/>
        <w:rPr>
          <w:sz w:val="20"/>
        </w:rPr>
      </w:pPr>
      <w:r w:rsidRPr="008E570F">
        <w:rPr>
          <w:sz w:val="20"/>
        </w:rPr>
        <w:t xml:space="preserve">                                                                    OSNOVNA</w:t>
      </w:r>
      <w:r w:rsidRPr="008E570F">
        <w:rPr>
          <w:sz w:val="20"/>
          <w:lang w:val="hr-BA"/>
        </w:rPr>
        <w:t xml:space="preserve"> Š</w:t>
      </w:r>
      <w:r w:rsidRPr="008E570F">
        <w:rPr>
          <w:sz w:val="20"/>
        </w:rPr>
        <w:t>KOLA</w:t>
      </w:r>
      <w:r w:rsidRPr="008E570F">
        <w:rPr>
          <w:sz w:val="20"/>
          <w:lang w:val="hr-BA"/>
        </w:rPr>
        <w:t xml:space="preserve"> «</w:t>
      </w:r>
      <w:r w:rsidRPr="008E570F">
        <w:rPr>
          <w:sz w:val="20"/>
        </w:rPr>
        <w:t>VARE</w:t>
      </w:r>
      <w:r w:rsidRPr="008E570F">
        <w:rPr>
          <w:sz w:val="20"/>
          <w:lang w:val="hr-BA"/>
        </w:rPr>
        <w:t xml:space="preserve">Š»                             </w:t>
      </w:r>
      <w:r>
        <w:rPr>
          <w:sz w:val="20"/>
        </w:rPr>
        <w:t>Tabela</w:t>
      </w:r>
      <w:r w:rsidRPr="008E570F">
        <w:rPr>
          <w:sz w:val="20"/>
        </w:rPr>
        <w:t xml:space="preserve"> 14.</w:t>
      </w:r>
    </w:p>
    <w:p w:rsidR="003263F2" w:rsidRPr="008E570F" w:rsidRDefault="003263F2" w:rsidP="003263F2">
      <w:pPr>
        <w:jc w:val="center"/>
        <w:rPr>
          <w:sz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8"/>
        <w:gridCol w:w="1970"/>
        <w:gridCol w:w="1800"/>
        <w:gridCol w:w="1732"/>
        <w:gridCol w:w="1834"/>
        <w:gridCol w:w="1834"/>
      </w:tblGrid>
      <w:tr w:rsidR="003263F2" w:rsidRPr="008E570F" w:rsidTr="00CB1C86">
        <w:trPr>
          <w:cantSplit/>
          <w:trHeight w:val="690"/>
        </w:trPr>
        <w:tc>
          <w:tcPr>
            <w:tcW w:w="658" w:type="dxa"/>
            <w:tcBorders>
              <w:bottom w:val="single" w:sz="4" w:space="0" w:color="auto"/>
            </w:tcBorders>
            <w:shd w:val="clear" w:color="auto" w:fill="F3F3F3"/>
            <w:vAlign w:val="center"/>
          </w:tcPr>
          <w:p w:rsidR="003263F2" w:rsidRPr="008E570F" w:rsidRDefault="003263F2" w:rsidP="00CB1C86">
            <w:pPr>
              <w:jc w:val="center"/>
              <w:rPr>
                <w:sz w:val="20"/>
              </w:rPr>
            </w:pPr>
            <w:r w:rsidRPr="008E570F">
              <w:rPr>
                <w:sz w:val="20"/>
              </w:rPr>
              <w:t>Red. br.</w:t>
            </w:r>
          </w:p>
        </w:tc>
        <w:tc>
          <w:tcPr>
            <w:tcW w:w="1970" w:type="dxa"/>
            <w:tcBorders>
              <w:bottom w:val="single" w:sz="4" w:space="0" w:color="auto"/>
            </w:tcBorders>
            <w:shd w:val="clear" w:color="auto" w:fill="F3F3F3"/>
            <w:vAlign w:val="center"/>
          </w:tcPr>
          <w:p w:rsidR="003263F2" w:rsidRPr="003330BD" w:rsidRDefault="003263F2" w:rsidP="00CB1C86">
            <w:pPr>
              <w:jc w:val="center"/>
              <w:rPr>
                <w:sz w:val="20"/>
              </w:rPr>
            </w:pPr>
            <w:r w:rsidRPr="003330BD">
              <w:rPr>
                <w:sz w:val="20"/>
              </w:rPr>
              <w:t>Naziv predmeta</w:t>
            </w:r>
          </w:p>
        </w:tc>
        <w:tc>
          <w:tcPr>
            <w:tcW w:w="1800" w:type="dxa"/>
            <w:tcBorders>
              <w:bottom w:val="single" w:sz="4" w:space="0" w:color="auto"/>
            </w:tcBorders>
            <w:shd w:val="clear" w:color="auto" w:fill="F3F3F3"/>
            <w:vAlign w:val="center"/>
          </w:tcPr>
          <w:p w:rsidR="003263F2" w:rsidRPr="003330BD" w:rsidRDefault="003263F2" w:rsidP="00CB1C86">
            <w:pPr>
              <w:jc w:val="center"/>
              <w:rPr>
                <w:sz w:val="20"/>
              </w:rPr>
            </w:pPr>
            <w:r w:rsidRPr="003330BD">
              <w:rPr>
                <w:sz w:val="20"/>
              </w:rPr>
              <w:t>Potreban br. nastavnika u skladu s nastavnom normom</w:t>
            </w:r>
          </w:p>
        </w:tc>
        <w:tc>
          <w:tcPr>
            <w:tcW w:w="1732" w:type="dxa"/>
            <w:tcBorders>
              <w:bottom w:val="single" w:sz="4" w:space="0" w:color="auto"/>
            </w:tcBorders>
            <w:shd w:val="clear" w:color="auto" w:fill="F3F3F3"/>
            <w:vAlign w:val="center"/>
          </w:tcPr>
          <w:p w:rsidR="003263F2" w:rsidRPr="003330BD" w:rsidRDefault="003263F2" w:rsidP="00CB1C86">
            <w:pPr>
              <w:jc w:val="center"/>
              <w:rPr>
                <w:sz w:val="20"/>
              </w:rPr>
            </w:pPr>
            <w:r w:rsidRPr="003330BD">
              <w:rPr>
                <w:sz w:val="20"/>
              </w:rPr>
              <w:t>Stručni</w:t>
            </w:r>
          </w:p>
          <w:p w:rsidR="003263F2" w:rsidRPr="003330BD" w:rsidRDefault="003263F2" w:rsidP="00CB1C86">
            <w:pPr>
              <w:jc w:val="center"/>
              <w:rPr>
                <w:sz w:val="20"/>
              </w:rPr>
            </w:pPr>
            <w:r w:rsidRPr="003330BD">
              <w:rPr>
                <w:sz w:val="20"/>
              </w:rPr>
              <w:t>nastavnici</w:t>
            </w:r>
          </w:p>
        </w:tc>
        <w:tc>
          <w:tcPr>
            <w:tcW w:w="1834" w:type="dxa"/>
            <w:tcBorders>
              <w:bottom w:val="single" w:sz="4" w:space="0" w:color="auto"/>
            </w:tcBorders>
            <w:shd w:val="clear" w:color="auto" w:fill="F3F3F3"/>
            <w:vAlign w:val="center"/>
          </w:tcPr>
          <w:p w:rsidR="003263F2" w:rsidRPr="003330BD" w:rsidRDefault="003263F2" w:rsidP="00CB1C86">
            <w:pPr>
              <w:jc w:val="center"/>
              <w:rPr>
                <w:sz w:val="20"/>
              </w:rPr>
            </w:pPr>
            <w:r w:rsidRPr="003330BD">
              <w:rPr>
                <w:sz w:val="20"/>
              </w:rPr>
              <w:t xml:space="preserve">Nastavnici koji izvode nastavu verifikovano </w:t>
            </w:r>
          </w:p>
        </w:tc>
        <w:tc>
          <w:tcPr>
            <w:tcW w:w="1834" w:type="dxa"/>
            <w:tcBorders>
              <w:bottom w:val="single" w:sz="4" w:space="0" w:color="auto"/>
            </w:tcBorders>
            <w:shd w:val="clear" w:color="auto" w:fill="F3F3F3"/>
            <w:vAlign w:val="center"/>
          </w:tcPr>
          <w:p w:rsidR="003263F2" w:rsidRPr="003330BD" w:rsidRDefault="003263F2" w:rsidP="00CB1C86">
            <w:pPr>
              <w:jc w:val="center"/>
              <w:rPr>
                <w:sz w:val="20"/>
              </w:rPr>
            </w:pPr>
            <w:r w:rsidRPr="003330BD">
              <w:rPr>
                <w:sz w:val="20"/>
              </w:rPr>
              <w:t>Nastavnici koji izvode instruktivnu nastavu</w:t>
            </w:r>
          </w:p>
        </w:tc>
      </w:tr>
      <w:tr w:rsidR="003263F2" w:rsidRPr="008E570F" w:rsidTr="00CB1C86">
        <w:trPr>
          <w:cantSplit/>
        </w:trPr>
        <w:tc>
          <w:tcPr>
            <w:tcW w:w="658" w:type="dxa"/>
          </w:tcPr>
          <w:p w:rsidR="003263F2" w:rsidRPr="008E570F" w:rsidRDefault="003263F2" w:rsidP="00CB1C86">
            <w:pPr>
              <w:rPr>
                <w:sz w:val="20"/>
              </w:rPr>
            </w:pPr>
          </w:p>
        </w:tc>
        <w:tc>
          <w:tcPr>
            <w:tcW w:w="1970" w:type="dxa"/>
          </w:tcPr>
          <w:p w:rsidR="003263F2" w:rsidRPr="008E570F" w:rsidRDefault="003263F2" w:rsidP="00CB1C86">
            <w:pPr>
              <w:rPr>
                <w:sz w:val="20"/>
              </w:rPr>
            </w:pPr>
            <w:r w:rsidRPr="008E570F">
              <w:rPr>
                <w:sz w:val="20"/>
              </w:rPr>
              <w:t>Razredna nastava</w:t>
            </w:r>
          </w:p>
        </w:tc>
        <w:tc>
          <w:tcPr>
            <w:tcW w:w="1800" w:type="dxa"/>
          </w:tcPr>
          <w:p w:rsidR="003263F2" w:rsidRPr="008E570F" w:rsidRDefault="003263F2" w:rsidP="00CB1C86">
            <w:pPr>
              <w:jc w:val="right"/>
              <w:rPr>
                <w:sz w:val="20"/>
                <w:lang w:val="hr-BA"/>
              </w:rPr>
            </w:pPr>
            <w:r w:rsidRPr="008E570F">
              <w:rPr>
                <w:sz w:val="20"/>
                <w:lang w:val="hr-BA"/>
              </w:rPr>
              <w:t>15</w:t>
            </w:r>
          </w:p>
        </w:tc>
        <w:tc>
          <w:tcPr>
            <w:tcW w:w="1732" w:type="dxa"/>
          </w:tcPr>
          <w:p w:rsidR="003263F2" w:rsidRPr="008E570F" w:rsidRDefault="003263F2" w:rsidP="00CB1C86">
            <w:pPr>
              <w:jc w:val="right"/>
              <w:rPr>
                <w:sz w:val="20"/>
                <w:lang w:val="hr-BA"/>
              </w:rPr>
            </w:pPr>
            <w:r w:rsidRPr="008E570F">
              <w:rPr>
                <w:sz w:val="20"/>
                <w:lang w:val="hr-BA"/>
              </w:rPr>
              <w:t>15</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w:t>
            </w:r>
          </w:p>
        </w:tc>
        <w:tc>
          <w:tcPr>
            <w:tcW w:w="1970" w:type="dxa"/>
          </w:tcPr>
          <w:p w:rsidR="003263F2" w:rsidRPr="008E570F" w:rsidRDefault="003263F2" w:rsidP="00CB1C86">
            <w:pPr>
              <w:rPr>
                <w:sz w:val="20"/>
              </w:rPr>
            </w:pPr>
            <w:r w:rsidRPr="008E570F">
              <w:rPr>
                <w:sz w:val="20"/>
              </w:rPr>
              <w:t>Hrvat –knj./bosanski</w:t>
            </w:r>
          </w:p>
        </w:tc>
        <w:tc>
          <w:tcPr>
            <w:tcW w:w="1800" w:type="dxa"/>
          </w:tcPr>
          <w:p w:rsidR="003263F2" w:rsidRPr="008E570F" w:rsidRDefault="003263F2" w:rsidP="00CB1C86">
            <w:pPr>
              <w:jc w:val="right"/>
              <w:rPr>
                <w:sz w:val="20"/>
                <w:lang w:val="hr-BA"/>
              </w:rPr>
            </w:pPr>
            <w:r w:rsidRPr="008E570F">
              <w:rPr>
                <w:sz w:val="20"/>
                <w:lang w:val="hr-BA"/>
              </w:rPr>
              <w:t>1,88</w:t>
            </w:r>
          </w:p>
        </w:tc>
        <w:tc>
          <w:tcPr>
            <w:tcW w:w="1732" w:type="dxa"/>
          </w:tcPr>
          <w:p w:rsidR="003263F2" w:rsidRPr="008E570F" w:rsidRDefault="003263F2" w:rsidP="00CB1C86">
            <w:pPr>
              <w:jc w:val="right"/>
              <w:rPr>
                <w:sz w:val="20"/>
                <w:lang w:val="hr-BA"/>
              </w:rPr>
            </w:pPr>
            <w:r w:rsidRPr="008E570F">
              <w:rPr>
                <w:sz w:val="20"/>
                <w:lang w:val="hr-BA"/>
              </w:rPr>
              <w:t>1,88</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2.</w:t>
            </w:r>
          </w:p>
        </w:tc>
        <w:tc>
          <w:tcPr>
            <w:tcW w:w="1970" w:type="dxa"/>
          </w:tcPr>
          <w:p w:rsidR="003263F2" w:rsidRPr="008E570F" w:rsidRDefault="003263F2" w:rsidP="00CB1C86">
            <w:pPr>
              <w:rPr>
                <w:sz w:val="20"/>
                <w:lang w:val="hr-BA"/>
              </w:rPr>
            </w:pPr>
            <w:r w:rsidRPr="008E570F">
              <w:rPr>
                <w:sz w:val="20"/>
              </w:rPr>
              <w:t>Engleski jezik</w:t>
            </w:r>
          </w:p>
        </w:tc>
        <w:tc>
          <w:tcPr>
            <w:tcW w:w="1800" w:type="dxa"/>
          </w:tcPr>
          <w:p w:rsidR="003263F2" w:rsidRPr="008E570F" w:rsidRDefault="003263F2" w:rsidP="00CB1C86">
            <w:pPr>
              <w:jc w:val="right"/>
              <w:rPr>
                <w:sz w:val="20"/>
                <w:lang w:val="hr-BA"/>
              </w:rPr>
            </w:pPr>
            <w:r w:rsidRPr="008E570F">
              <w:rPr>
                <w:sz w:val="20"/>
                <w:lang w:val="hr-BA"/>
              </w:rPr>
              <w:t>2,68</w:t>
            </w:r>
          </w:p>
        </w:tc>
        <w:tc>
          <w:tcPr>
            <w:tcW w:w="1732" w:type="dxa"/>
          </w:tcPr>
          <w:p w:rsidR="003263F2" w:rsidRPr="008E570F" w:rsidRDefault="003263F2" w:rsidP="00CB1C86">
            <w:pPr>
              <w:jc w:val="right"/>
              <w:rPr>
                <w:sz w:val="20"/>
                <w:lang w:val="hr-BA"/>
              </w:rPr>
            </w:pPr>
            <w:r w:rsidRPr="008E570F">
              <w:rPr>
                <w:sz w:val="20"/>
                <w:lang w:val="hr-BA"/>
              </w:rPr>
              <w:t>2,68</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Height w:val="151"/>
        </w:trPr>
        <w:tc>
          <w:tcPr>
            <w:tcW w:w="658" w:type="dxa"/>
          </w:tcPr>
          <w:p w:rsidR="003263F2" w:rsidRPr="008E570F" w:rsidRDefault="003263F2" w:rsidP="00CB1C86">
            <w:pPr>
              <w:rPr>
                <w:sz w:val="20"/>
              </w:rPr>
            </w:pPr>
            <w:r w:rsidRPr="008E570F">
              <w:rPr>
                <w:sz w:val="20"/>
              </w:rPr>
              <w:t>3.</w:t>
            </w:r>
          </w:p>
        </w:tc>
        <w:tc>
          <w:tcPr>
            <w:tcW w:w="1970" w:type="dxa"/>
          </w:tcPr>
          <w:p w:rsidR="003263F2" w:rsidRPr="008E570F" w:rsidRDefault="003263F2" w:rsidP="00CB1C86">
            <w:pPr>
              <w:rPr>
                <w:sz w:val="20"/>
                <w:lang w:val="hr-BA"/>
              </w:rPr>
            </w:pPr>
            <w:r w:rsidRPr="008E570F">
              <w:rPr>
                <w:sz w:val="20"/>
              </w:rPr>
              <w:t>Njemački jezik</w:t>
            </w:r>
          </w:p>
        </w:tc>
        <w:tc>
          <w:tcPr>
            <w:tcW w:w="1800" w:type="dxa"/>
            <w:vAlign w:val="center"/>
          </w:tcPr>
          <w:p w:rsidR="003263F2" w:rsidRPr="008E570F" w:rsidRDefault="003263F2" w:rsidP="00CB1C86">
            <w:pPr>
              <w:jc w:val="right"/>
              <w:rPr>
                <w:sz w:val="20"/>
              </w:rPr>
            </w:pPr>
            <w:r w:rsidRPr="008E570F">
              <w:rPr>
                <w:sz w:val="20"/>
              </w:rPr>
              <w:t>0,84</w:t>
            </w:r>
          </w:p>
        </w:tc>
        <w:tc>
          <w:tcPr>
            <w:tcW w:w="1732" w:type="dxa"/>
            <w:vAlign w:val="center"/>
          </w:tcPr>
          <w:p w:rsidR="003263F2" w:rsidRPr="008E570F" w:rsidRDefault="003263F2" w:rsidP="00CB1C86">
            <w:pPr>
              <w:jc w:val="right"/>
              <w:rPr>
                <w:sz w:val="20"/>
              </w:rPr>
            </w:pPr>
            <w:r w:rsidRPr="008E570F">
              <w:rPr>
                <w:sz w:val="20"/>
              </w:rPr>
              <w:t>0,84</w:t>
            </w:r>
          </w:p>
        </w:tc>
        <w:tc>
          <w:tcPr>
            <w:tcW w:w="1834" w:type="dxa"/>
            <w:vAlign w:val="center"/>
          </w:tcPr>
          <w:p w:rsidR="003263F2" w:rsidRPr="008E570F" w:rsidRDefault="003263F2" w:rsidP="00CB1C86">
            <w:pPr>
              <w:jc w:val="right"/>
              <w:rPr>
                <w:sz w:val="20"/>
              </w:rPr>
            </w:pPr>
            <w:r w:rsidRPr="008E570F">
              <w:rPr>
                <w:sz w:val="20"/>
              </w:rPr>
              <w:t>-</w:t>
            </w:r>
          </w:p>
        </w:tc>
        <w:tc>
          <w:tcPr>
            <w:tcW w:w="1834" w:type="dxa"/>
            <w:vAlign w:val="center"/>
          </w:tcPr>
          <w:p w:rsidR="003263F2" w:rsidRPr="008E570F" w:rsidRDefault="003263F2" w:rsidP="00CB1C86">
            <w:pPr>
              <w:jc w:val="right"/>
              <w:rPr>
                <w:sz w:val="20"/>
              </w:rPr>
            </w:pPr>
            <w:r w:rsidRPr="008E570F">
              <w:rPr>
                <w:sz w:val="20"/>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4.</w:t>
            </w:r>
          </w:p>
        </w:tc>
        <w:tc>
          <w:tcPr>
            <w:tcW w:w="1970" w:type="dxa"/>
          </w:tcPr>
          <w:p w:rsidR="003263F2" w:rsidRPr="008E570F" w:rsidRDefault="003263F2" w:rsidP="00CB1C86">
            <w:pPr>
              <w:rPr>
                <w:sz w:val="20"/>
              </w:rPr>
            </w:pPr>
            <w:r w:rsidRPr="008E570F">
              <w:rPr>
                <w:sz w:val="20"/>
              </w:rPr>
              <w:t xml:space="preserve">              jezik</w:t>
            </w:r>
          </w:p>
        </w:tc>
        <w:tc>
          <w:tcPr>
            <w:tcW w:w="1800" w:type="dxa"/>
          </w:tcPr>
          <w:p w:rsidR="003263F2" w:rsidRPr="008E570F" w:rsidRDefault="003263F2" w:rsidP="00CB1C86">
            <w:pPr>
              <w:jc w:val="right"/>
              <w:rPr>
                <w:sz w:val="20"/>
                <w:lang w:val="hr-BA"/>
              </w:rPr>
            </w:pPr>
            <w:r w:rsidRPr="008E570F">
              <w:rPr>
                <w:sz w:val="20"/>
                <w:lang w:val="hr-BA"/>
              </w:rPr>
              <w:t>0</w:t>
            </w:r>
          </w:p>
        </w:tc>
        <w:tc>
          <w:tcPr>
            <w:tcW w:w="1732" w:type="dxa"/>
          </w:tcPr>
          <w:p w:rsidR="003263F2" w:rsidRPr="008E570F" w:rsidRDefault="003263F2" w:rsidP="00CB1C86">
            <w:pPr>
              <w:jc w:val="right"/>
              <w:rPr>
                <w:sz w:val="20"/>
                <w:lang w:val="hr-BA"/>
              </w:rPr>
            </w:pPr>
            <w:r w:rsidRPr="008E570F">
              <w:rPr>
                <w:sz w:val="20"/>
                <w:lang w:val="hr-BA"/>
              </w:rPr>
              <w:t>0</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5.</w:t>
            </w:r>
          </w:p>
        </w:tc>
        <w:tc>
          <w:tcPr>
            <w:tcW w:w="1970" w:type="dxa"/>
          </w:tcPr>
          <w:p w:rsidR="003263F2" w:rsidRPr="008E570F" w:rsidRDefault="003263F2" w:rsidP="00CB1C86">
            <w:pPr>
              <w:rPr>
                <w:sz w:val="20"/>
              </w:rPr>
            </w:pPr>
            <w:r w:rsidRPr="008E570F">
              <w:rPr>
                <w:sz w:val="20"/>
              </w:rPr>
              <w:t>Matematika</w:t>
            </w:r>
          </w:p>
        </w:tc>
        <w:tc>
          <w:tcPr>
            <w:tcW w:w="1800" w:type="dxa"/>
          </w:tcPr>
          <w:p w:rsidR="003263F2" w:rsidRPr="008E570F" w:rsidRDefault="003263F2" w:rsidP="00CB1C86">
            <w:pPr>
              <w:jc w:val="right"/>
              <w:rPr>
                <w:sz w:val="20"/>
                <w:lang w:val="hr-BA"/>
              </w:rPr>
            </w:pPr>
            <w:r w:rsidRPr="008E570F">
              <w:rPr>
                <w:sz w:val="20"/>
                <w:lang w:val="hr-BA"/>
              </w:rPr>
              <w:t>1,68</w:t>
            </w:r>
          </w:p>
        </w:tc>
        <w:tc>
          <w:tcPr>
            <w:tcW w:w="1732" w:type="dxa"/>
          </w:tcPr>
          <w:p w:rsidR="003263F2" w:rsidRPr="008E570F" w:rsidRDefault="003263F2" w:rsidP="00CB1C86">
            <w:pPr>
              <w:jc w:val="right"/>
              <w:rPr>
                <w:sz w:val="20"/>
                <w:lang w:val="hr-BA"/>
              </w:rPr>
            </w:pPr>
            <w:r w:rsidRPr="008E570F">
              <w:rPr>
                <w:sz w:val="20"/>
                <w:lang w:val="hr-BA"/>
              </w:rPr>
              <w:t>1,68</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6.</w:t>
            </w:r>
          </w:p>
        </w:tc>
        <w:tc>
          <w:tcPr>
            <w:tcW w:w="1970" w:type="dxa"/>
          </w:tcPr>
          <w:p w:rsidR="003263F2" w:rsidRPr="008E570F" w:rsidRDefault="003263F2" w:rsidP="00CB1C86">
            <w:pPr>
              <w:rPr>
                <w:sz w:val="20"/>
              </w:rPr>
            </w:pPr>
            <w:r w:rsidRPr="008E570F">
              <w:rPr>
                <w:sz w:val="20"/>
              </w:rPr>
              <w:t>Fizika</w:t>
            </w:r>
          </w:p>
        </w:tc>
        <w:tc>
          <w:tcPr>
            <w:tcW w:w="1800" w:type="dxa"/>
          </w:tcPr>
          <w:p w:rsidR="003263F2" w:rsidRPr="008E570F" w:rsidRDefault="003263F2" w:rsidP="00CB1C86">
            <w:pPr>
              <w:jc w:val="right"/>
              <w:rPr>
                <w:sz w:val="20"/>
                <w:lang w:val="hr-BA"/>
              </w:rPr>
            </w:pPr>
            <w:r w:rsidRPr="008E570F">
              <w:rPr>
                <w:sz w:val="20"/>
                <w:lang w:val="hr-BA"/>
              </w:rPr>
              <w:t>0,50</w:t>
            </w:r>
          </w:p>
        </w:tc>
        <w:tc>
          <w:tcPr>
            <w:tcW w:w="1732" w:type="dxa"/>
          </w:tcPr>
          <w:p w:rsidR="003263F2" w:rsidRPr="008E570F" w:rsidRDefault="003263F2" w:rsidP="00CB1C86">
            <w:pPr>
              <w:jc w:val="right"/>
              <w:rPr>
                <w:sz w:val="20"/>
                <w:lang w:val="hr-BA"/>
              </w:rPr>
            </w:pPr>
            <w:r w:rsidRPr="008E570F">
              <w:rPr>
                <w:sz w:val="20"/>
                <w:lang w:val="hr-BA"/>
              </w:rPr>
              <w:t>0,50</w:t>
            </w:r>
          </w:p>
        </w:tc>
        <w:tc>
          <w:tcPr>
            <w:tcW w:w="1834" w:type="dxa"/>
            <w:vAlign w:val="center"/>
          </w:tcPr>
          <w:p w:rsidR="003263F2" w:rsidRPr="008E570F" w:rsidRDefault="003263F2" w:rsidP="00CB1C86">
            <w:pPr>
              <w:jc w:val="right"/>
              <w:rPr>
                <w:sz w:val="20"/>
                <w:lang w:val="hr-BA"/>
              </w:rPr>
            </w:pP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7.</w:t>
            </w:r>
          </w:p>
        </w:tc>
        <w:tc>
          <w:tcPr>
            <w:tcW w:w="1970" w:type="dxa"/>
          </w:tcPr>
          <w:p w:rsidR="003263F2" w:rsidRPr="008E570F" w:rsidRDefault="003263F2" w:rsidP="00CB1C86">
            <w:pPr>
              <w:rPr>
                <w:sz w:val="20"/>
              </w:rPr>
            </w:pPr>
            <w:r w:rsidRPr="008E570F">
              <w:rPr>
                <w:sz w:val="20"/>
              </w:rPr>
              <w:t>Hemija /kemija</w:t>
            </w:r>
          </w:p>
        </w:tc>
        <w:tc>
          <w:tcPr>
            <w:tcW w:w="1800" w:type="dxa"/>
            <w:vAlign w:val="center"/>
          </w:tcPr>
          <w:p w:rsidR="003263F2" w:rsidRPr="008E570F" w:rsidRDefault="003263F2" w:rsidP="00CB1C86">
            <w:pPr>
              <w:jc w:val="right"/>
              <w:rPr>
                <w:sz w:val="20"/>
                <w:lang w:val="hr-BA"/>
              </w:rPr>
            </w:pPr>
            <w:r w:rsidRPr="008E570F">
              <w:rPr>
                <w:sz w:val="20"/>
                <w:lang w:val="hr-BA"/>
              </w:rPr>
              <w:t>0,40</w:t>
            </w:r>
          </w:p>
        </w:tc>
        <w:tc>
          <w:tcPr>
            <w:tcW w:w="1732" w:type="dxa"/>
            <w:vAlign w:val="center"/>
          </w:tcPr>
          <w:p w:rsidR="003263F2" w:rsidRPr="008E570F" w:rsidRDefault="003263F2" w:rsidP="00CB1C86">
            <w:pPr>
              <w:jc w:val="right"/>
              <w:rPr>
                <w:sz w:val="20"/>
                <w:lang w:val="hr-BA"/>
              </w:rPr>
            </w:pPr>
            <w:r w:rsidRPr="008E570F">
              <w:rPr>
                <w:sz w:val="20"/>
                <w:lang w:val="hr-BA"/>
              </w:rPr>
              <w:t>0,40</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8.</w:t>
            </w:r>
          </w:p>
        </w:tc>
        <w:tc>
          <w:tcPr>
            <w:tcW w:w="1970" w:type="dxa"/>
          </w:tcPr>
          <w:p w:rsidR="003263F2" w:rsidRPr="008E570F" w:rsidRDefault="003263F2" w:rsidP="00CB1C86">
            <w:pPr>
              <w:rPr>
                <w:sz w:val="20"/>
              </w:rPr>
            </w:pPr>
            <w:r w:rsidRPr="008E570F">
              <w:rPr>
                <w:sz w:val="20"/>
              </w:rPr>
              <w:t>Biologija</w:t>
            </w:r>
          </w:p>
        </w:tc>
        <w:tc>
          <w:tcPr>
            <w:tcW w:w="1800" w:type="dxa"/>
          </w:tcPr>
          <w:p w:rsidR="003263F2" w:rsidRPr="008E570F" w:rsidRDefault="003263F2" w:rsidP="00CB1C86">
            <w:pPr>
              <w:jc w:val="right"/>
              <w:rPr>
                <w:sz w:val="20"/>
                <w:lang w:val="hr-BA"/>
              </w:rPr>
            </w:pPr>
            <w:r w:rsidRPr="008E570F">
              <w:rPr>
                <w:sz w:val="20"/>
                <w:lang w:val="hr-BA"/>
              </w:rPr>
              <w:t>0,60</w:t>
            </w:r>
          </w:p>
        </w:tc>
        <w:tc>
          <w:tcPr>
            <w:tcW w:w="1732" w:type="dxa"/>
          </w:tcPr>
          <w:p w:rsidR="003263F2" w:rsidRPr="008E570F" w:rsidRDefault="003263F2" w:rsidP="00CB1C86">
            <w:pPr>
              <w:jc w:val="right"/>
              <w:rPr>
                <w:sz w:val="20"/>
                <w:lang w:val="hr-BA"/>
              </w:rPr>
            </w:pPr>
            <w:r w:rsidRPr="008E570F">
              <w:rPr>
                <w:sz w:val="20"/>
                <w:lang w:val="hr-BA"/>
              </w:rPr>
              <w:t>0,60</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9.</w:t>
            </w:r>
          </w:p>
        </w:tc>
        <w:tc>
          <w:tcPr>
            <w:tcW w:w="1970" w:type="dxa"/>
          </w:tcPr>
          <w:p w:rsidR="003263F2" w:rsidRPr="008E570F" w:rsidRDefault="003263F2" w:rsidP="00CB1C86">
            <w:pPr>
              <w:rPr>
                <w:sz w:val="20"/>
              </w:rPr>
            </w:pPr>
            <w:r w:rsidRPr="008E570F">
              <w:rPr>
                <w:sz w:val="20"/>
              </w:rPr>
              <w:t>Geografija/zemljopis</w:t>
            </w:r>
          </w:p>
        </w:tc>
        <w:tc>
          <w:tcPr>
            <w:tcW w:w="1800" w:type="dxa"/>
          </w:tcPr>
          <w:p w:rsidR="003263F2" w:rsidRPr="008E570F" w:rsidRDefault="003263F2" w:rsidP="00CB1C86">
            <w:pPr>
              <w:jc w:val="right"/>
              <w:rPr>
                <w:sz w:val="20"/>
                <w:lang w:val="hr-BA"/>
              </w:rPr>
            </w:pPr>
            <w:r w:rsidRPr="008E570F">
              <w:rPr>
                <w:sz w:val="20"/>
                <w:lang w:val="hr-BA"/>
              </w:rPr>
              <w:t>0,57</w:t>
            </w:r>
          </w:p>
        </w:tc>
        <w:tc>
          <w:tcPr>
            <w:tcW w:w="1732" w:type="dxa"/>
          </w:tcPr>
          <w:p w:rsidR="003263F2" w:rsidRPr="008E570F" w:rsidRDefault="003263F2" w:rsidP="00CB1C86">
            <w:pPr>
              <w:jc w:val="right"/>
              <w:rPr>
                <w:sz w:val="20"/>
                <w:lang w:val="hr-BA"/>
              </w:rPr>
            </w:pPr>
            <w:r w:rsidRPr="008E570F">
              <w:rPr>
                <w:sz w:val="20"/>
                <w:lang w:val="hr-BA"/>
              </w:rPr>
              <w:t>0,57</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10.</w:t>
            </w:r>
          </w:p>
        </w:tc>
        <w:tc>
          <w:tcPr>
            <w:tcW w:w="1970" w:type="dxa"/>
          </w:tcPr>
          <w:p w:rsidR="003263F2" w:rsidRPr="008E570F" w:rsidRDefault="003263F2" w:rsidP="00CB1C86">
            <w:pPr>
              <w:rPr>
                <w:sz w:val="20"/>
              </w:rPr>
            </w:pPr>
            <w:r w:rsidRPr="008E570F">
              <w:rPr>
                <w:sz w:val="20"/>
              </w:rPr>
              <w:t>Historija/povijest</w:t>
            </w:r>
          </w:p>
        </w:tc>
        <w:tc>
          <w:tcPr>
            <w:tcW w:w="1800" w:type="dxa"/>
          </w:tcPr>
          <w:p w:rsidR="003263F2" w:rsidRPr="008E570F" w:rsidRDefault="003263F2" w:rsidP="00CB1C86">
            <w:pPr>
              <w:jc w:val="right"/>
              <w:rPr>
                <w:sz w:val="20"/>
                <w:lang w:val="hr-BA"/>
              </w:rPr>
            </w:pPr>
            <w:r w:rsidRPr="008E570F">
              <w:rPr>
                <w:sz w:val="20"/>
                <w:lang w:val="hr-BA"/>
              </w:rPr>
              <w:t>0,57</w:t>
            </w:r>
          </w:p>
        </w:tc>
        <w:tc>
          <w:tcPr>
            <w:tcW w:w="1732" w:type="dxa"/>
          </w:tcPr>
          <w:p w:rsidR="003263F2" w:rsidRPr="008E570F" w:rsidRDefault="003263F2" w:rsidP="00CB1C86">
            <w:pPr>
              <w:jc w:val="right"/>
              <w:rPr>
                <w:sz w:val="20"/>
                <w:lang w:val="hr-BA"/>
              </w:rPr>
            </w:pPr>
            <w:r w:rsidRPr="008E570F">
              <w:rPr>
                <w:sz w:val="20"/>
                <w:lang w:val="hr-BA"/>
              </w:rPr>
              <w:t>0,57</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11.</w:t>
            </w:r>
          </w:p>
        </w:tc>
        <w:tc>
          <w:tcPr>
            <w:tcW w:w="1970" w:type="dxa"/>
          </w:tcPr>
          <w:p w:rsidR="003263F2" w:rsidRPr="008E570F" w:rsidRDefault="003263F2" w:rsidP="00CB1C86">
            <w:pPr>
              <w:rPr>
                <w:sz w:val="20"/>
              </w:rPr>
            </w:pPr>
            <w:r w:rsidRPr="008E570F">
              <w:rPr>
                <w:sz w:val="20"/>
              </w:rPr>
              <w:t>Građansko obraz.</w:t>
            </w:r>
          </w:p>
        </w:tc>
        <w:tc>
          <w:tcPr>
            <w:tcW w:w="1800" w:type="dxa"/>
          </w:tcPr>
          <w:p w:rsidR="003263F2" w:rsidRPr="008E570F" w:rsidRDefault="003263F2" w:rsidP="00CB1C86">
            <w:pPr>
              <w:jc w:val="right"/>
              <w:rPr>
                <w:sz w:val="20"/>
                <w:lang w:val="hr-BA"/>
              </w:rPr>
            </w:pPr>
            <w:r w:rsidRPr="008E570F">
              <w:rPr>
                <w:sz w:val="20"/>
                <w:lang w:val="hr-BA"/>
              </w:rPr>
              <w:t>0,09</w:t>
            </w:r>
          </w:p>
        </w:tc>
        <w:tc>
          <w:tcPr>
            <w:tcW w:w="1732" w:type="dxa"/>
          </w:tcPr>
          <w:p w:rsidR="003263F2" w:rsidRPr="008E570F" w:rsidRDefault="003263F2" w:rsidP="00CB1C86">
            <w:pPr>
              <w:jc w:val="right"/>
              <w:rPr>
                <w:sz w:val="20"/>
                <w:lang w:val="hr-BA"/>
              </w:rPr>
            </w:pPr>
            <w:r w:rsidRPr="008E570F">
              <w:rPr>
                <w:sz w:val="20"/>
                <w:lang w:val="hr-BA"/>
              </w:rPr>
              <w:t>0,09</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12.</w:t>
            </w:r>
          </w:p>
        </w:tc>
        <w:tc>
          <w:tcPr>
            <w:tcW w:w="1970" w:type="dxa"/>
          </w:tcPr>
          <w:p w:rsidR="003263F2" w:rsidRPr="008E570F" w:rsidRDefault="003263F2" w:rsidP="00CB1C86">
            <w:pPr>
              <w:rPr>
                <w:sz w:val="20"/>
              </w:rPr>
            </w:pPr>
            <w:r w:rsidRPr="008E570F">
              <w:rPr>
                <w:sz w:val="20"/>
              </w:rPr>
              <w:t>Osnovi tehnike</w:t>
            </w:r>
          </w:p>
        </w:tc>
        <w:tc>
          <w:tcPr>
            <w:tcW w:w="1800" w:type="dxa"/>
          </w:tcPr>
          <w:p w:rsidR="003263F2" w:rsidRPr="008E570F" w:rsidRDefault="003263F2" w:rsidP="00CB1C86">
            <w:pPr>
              <w:jc w:val="right"/>
              <w:rPr>
                <w:sz w:val="20"/>
                <w:lang w:val="hr-BA"/>
              </w:rPr>
            </w:pPr>
            <w:r w:rsidRPr="008E570F">
              <w:rPr>
                <w:sz w:val="20"/>
                <w:lang w:val="hr-BA"/>
              </w:rPr>
              <w:t>0,28</w:t>
            </w:r>
          </w:p>
        </w:tc>
        <w:tc>
          <w:tcPr>
            <w:tcW w:w="1732" w:type="dxa"/>
          </w:tcPr>
          <w:p w:rsidR="003263F2" w:rsidRPr="008E570F" w:rsidRDefault="003263F2" w:rsidP="00CB1C86">
            <w:pPr>
              <w:jc w:val="right"/>
              <w:rPr>
                <w:sz w:val="20"/>
                <w:lang w:val="hr-BA"/>
              </w:rPr>
            </w:pPr>
            <w:r w:rsidRPr="008E570F">
              <w:rPr>
                <w:sz w:val="20"/>
                <w:lang w:val="hr-BA"/>
              </w:rPr>
              <w:t>0,28</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13.</w:t>
            </w:r>
          </w:p>
        </w:tc>
        <w:tc>
          <w:tcPr>
            <w:tcW w:w="1970" w:type="dxa"/>
          </w:tcPr>
          <w:p w:rsidR="003263F2" w:rsidRPr="008E570F" w:rsidRDefault="003263F2" w:rsidP="00CB1C86">
            <w:pPr>
              <w:rPr>
                <w:sz w:val="20"/>
              </w:rPr>
            </w:pPr>
            <w:r w:rsidRPr="008E570F">
              <w:rPr>
                <w:sz w:val="20"/>
              </w:rPr>
              <w:t>Tehnički /kultura</w:t>
            </w:r>
          </w:p>
        </w:tc>
        <w:tc>
          <w:tcPr>
            <w:tcW w:w="1800" w:type="dxa"/>
          </w:tcPr>
          <w:p w:rsidR="003263F2" w:rsidRPr="008E570F" w:rsidRDefault="003263F2" w:rsidP="00CB1C86">
            <w:pPr>
              <w:jc w:val="right"/>
              <w:rPr>
                <w:sz w:val="20"/>
                <w:lang w:val="hr-BA"/>
              </w:rPr>
            </w:pPr>
            <w:r w:rsidRPr="008E570F">
              <w:rPr>
                <w:sz w:val="20"/>
                <w:lang w:val="hr-BA"/>
              </w:rPr>
              <w:t>0,47</w:t>
            </w:r>
          </w:p>
        </w:tc>
        <w:tc>
          <w:tcPr>
            <w:tcW w:w="1732" w:type="dxa"/>
          </w:tcPr>
          <w:p w:rsidR="003263F2" w:rsidRPr="008E570F" w:rsidRDefault="003263F2" w:rsidP="00CB1C86">
            <w:pPr>
              <w:jc w:val="right"/>
              <w:rPr>
                <w:sz w:val="20"/>
                <w:lang w:val="hr-BA"/>
              </w:rPr>
            </w:pPr>
            <w:r w:rsidRPr="008E570F">
              <w:rPr>
                <w:sz w:val="20"/>
                <w:lang w:val="hr-BA"/>
              </w:rPr>
              <w:t>0,47</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14.</w:t>
            </w:r>
          </w:p>
        </w:tc>
        <w:tc>
          <w:tcPr>
            <w:tcW w:w="1970" w:type="dxa"/>
          </w:tcPr>
          <w:p w:rsidR="003263F2" w:rsidRPr="008E570F" w:rsidRDefault="003263F2" w:rsidP="00CB1C86">
            <w:pPr>
              <w:rPr>
                <w:sz w:val="20"/>
              </w:rPr>
            </w:pPr>
            <w:r w:rsidRPr="008E570F">
              <w:rPr>
                <w:sz w:val="20"/>
              </w:rPr>
              <w:t>Informatika</w:t>
            </w:r>
          </w:p>
        </w:tc>
        <w:tc>
          <w:tcPr>
            <w:tcW w:w="1800" w:type="dxa"/>
          </w:tcPr>
          <w:p w:rsidR="003263F2" w:rsidRPr="008E570F" w:rsidRDefault="003263F2" w:rsidP="00CB1C86">
            <w:pPr>
              <w:jc w:val="right"/>
              <w:rPr>
                <w:sz w:val="20"/>
                <w:lang w:val="hr-BA"/>
              </w:rPr>
            </w:pPr>
            <w:r w:rsidRPr="008E570F">
              <w:rPr>
                <w:sz w:val="20"/>
                <w:lang w:val="hr-BA"/>
              </w:rPr>
              <w:t>0,19</w:t>
            </w:r>
          </w:p>
        </w:tc>
        <w:tc>
          <w:tcPr>
            <w:tcW w:w="1732" w:type="dxa"/>
          </w:tcPr>
          <w:p w:rsidR="003263F2" w:rsidRPr="008E570F" w:rsidRDefault="003263F2" w:rsidP="00CB1C86">
            <w:pPr>
              <w:jc w:val="right"/>
              <w:rPr>
                <w:sz w:val="20"/>
                <w:lang w:val="hr-BA"/>
              </w:rPr>
            </w:pPr>
            <w:r w:rsidRPr="008E570F">
              <w:rPr>
                <w:sz w:val="20"/>
                <w:lang w:val="hr-BA"/>
              </w:rPr>
              <w:t>0,19</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15.</w:t>
            </w:r>
          </w:p>
        </w:tc>
        <w:tc>
          <w:tcPr>
            <w:tcW w:w="1970" w:type="dxa"/>
          </w:tcPr>
          <w:p w:rsidR="003263F2" w:rsidRPr="008E570F" w:rsidRDefault="003263F2" w:rsidP="00CB1C86">
            <w:pPr>
              <w:rPr>
                <w:sz w:val="20"/>
              </w:rPr>
            </w:pPr>
            <w:r w:rsidRPr="008E570F">
              <w:rPr>
                <w:sz w:val="20"/>
              </w:rPr>
              <w:t>Likovna kultura</w:t>
            </w:r>
          </w:p>
        </w:tc>
        <w:tc>
          <w:tcPr>
            <w:tcW w:w="1800" w:type="dxa"/>
          </w:tcPr>
          <w:p w:rsidR="003263F2" w:rsidRPr="008E570F" w:rsidRDefault="003263F2" w:rsidP="00CB1C86">
            <w:pPr>
              <w:jc w:val="right"/>
              <w:rPr>
                <w:sz w:val="20"/>
                <w:lang w:val="hr-BA"/>
              </w:rPr>
            </w:pPr>
            <w:r w:rsidRPr="008E570F">
              <w:rPr>
                <w:sz w:val="20"/>
                <w:lang w:val="hr-BA"/>
              </w:rPr>
              <w:t>0,38</w:t>
            </w:r>
          </w:p>
        </w:tc>
        <w:tc>
          <w:tcPr>
            <w:tcW w:w="1732" w:type="dxa"/>
          </w:tcPr>
          <w:p w:rsidR="003263F2" w:rsidRPr="008E570F" w:rsidRDefault="003263F2" w:rsidP="00CB1C86">
            <w:pPr>
              <w:jc w:val="right"/>
              <w:rPr>
                <w:sz w:val="20"/>
                <w:lang w:val="hr-BA"/>
              </w:rPr>
            </w:pPr>
            <w:r w:rsidRPr="008E570F">
              <w:rPr>
                <w:sz w:val="20"/>
                <w:lang w:val="hr-BA"/>
              </w:rPr>
              <w:t>0,38</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16.</w:t>
            </w:r>
          </w:p>
        </w:tc>
        <w:tc>
          <w:tcPr>
            <w:tcW w:w="1970" w:type="dxa"/>
          </w:tcPr>
          <w:p w:rsidR="003263F2" w:rsidRPr="008E570F" w:rsidRDefault="003263F2" w:rsidP="00CB1C86">
            <w:pPr>
              <w:rPr>
                <w:sz w:val="20"/>
              </w:rPr>
            </w:pPr>
            <w:r w:rsidRPr="008E570F">
              <w:rPr>
                <w:sz w:val="20"/>
              </w:rPr>
              <w:t>Muz</w:t>
            </w:r>
            <w:r>
              <w:rPr>
                <w:sz w:val="20"/>
              </w:rPr>
              <w:t>.</w:t>
            </w:r>
            <w:r w:rsidRPr="008E570F">
              <w:rPr>
                <w:sz w:val="20"/>
              </w:rPr>
              <w:t>/glazb. kultura</w:t>
            </w:r>
          </w:p>
        </w:tc>
        <w:tc>
          <w:tcPr>
            <w:tcW w:w="1800" w:type="dxa"/>
          </w:tcPr>
          <w:p w:rsidR="003263F2" w:rsidRPr="008E570F" w:rsidRDefault="003263F2" w:rsidP="00CB1C86">
            <w:pPr>
              <w:jc w:val="right"/>
              <w:rPr>
                <w:sz w:val="20"/>
                <w:lang w:val="hr-BA"/>
              </w:rPr>
            </w:pPr>
            <w:r w:rsidRPr="008E570F">
              <w:rPr>
                <w:sz w:val="20"/>
                <w:lang w:val="hr-BA"/>
              </w:rPr>
              <w:t>0,38</w:t>
            </w:r>
          </w:p>
        </w:tc>
        <w:tc>
          <w:tcPr>
            <w:tcW w:w="1732" w:type="dxa"/>
          </w:tcPr>
          <w:p w:rsidR="003263F2" w:rsidRPr="008E570F" w:rsidRDefault="003263F2" w:rsidP="00CB1C86">
            <w:pPr>
              <w:jc w:val="right"/>
              <w:rPr>
                <w:sz w:val="20"/>
                <w:lang w:val="hr-BA"/>
              </w:rPr>
            </w:pPr>
            <w:r w:rsidRPr="008E570F">
              <w:rPr>
                <w:sz w:val="20"/>
                <w:lang w:val="hr-BA"/>
              </w:rPr>
              <w:t>0,38</w:t>
            </w:r>
          </w:p>
        </w:tc>
        <w:tc>
          <w:tcPr>
            <w:tcW w:w="1834" w:type="dxa"/>
            <w:vAlign w:val="center"/>
          </w:tcPr>
          <w:p w:rsidR="003263F2" w:rsidRPr="008E570F" w:rsidRDefault="003263F2" w:rsidP="00CB1C86">
            <w:pPr>
              <w:jc w:val="right"/>
              <w:rPr>
                <w:sz w:val="20"/>
                <w:lang w:val="hr-BA"/>
              </w:rPr>
            </w:pP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17.</w:t>
            </w:r>
          </w:p>
        </w:tc>
        <w:tc>
          <w:tcPr>
            <w:tcW w:w="1970" w:type="dxa"/>
          </w:tcPr>
          <w:p w:rsidR="003263F2" w:rsidRPr="008E570F" w:rsidRDefault="003263F2" w:rsidP="00CB1C86">
            <w:pPr>
              <w:rPr>
                <w:sz w:val="20"/>
              </w:rPr>
            </w:pPr>
            <w:r w:rsidRPr="008E570F">
              <w:rPr>
                <w:sz w:val="20"/>
              </w:rPr>
              <w:t>Tjelesni i zdra</w:t>
            </w:r>
            <w:r>
              <w:rPr>
                <w:sz w:val="20"/>
              </w:rPr>
              <w:t>V</w:t>
            </w:r>
            <w:r w:rsidRPr="008E570F">
              <w:rPr>
                <w:sz w:val="20"/>
              </w:rPr>
              <w:t xml:space="preserve">  odg</w:t>
            </w:r>
          </w:p>
        </w:tc>
        <w:tc>
          <w:tcPr>
            <w:tcW w:w="1800" w:type="dxa"/>
          </w:tcPr>
          <w:p w:rsidR="003263F2" w:rsidRPr="008E570F" w:rsidRDefault="003263F2" w:rsidP="00CB1C86">
            <w:pPr>
              <w:jc w:val="right"/>
              <w:rPr>
                <w:sz w:val="20"/>
                <w:lang w:val="hr-BA"/>
              </w:rPr>
            </w:pPr>
            <w:r w:rsidRPr="008E570F">
              <w:rPr>
                <w:sz w:val="20"/>
                <w:lang w:val="hr-BA"/>
              </w:rPr>
              <w:t>0,76</w:t>
            </w:r>
          </w:p>
        </w:tc>
        <w:tc>
          <w:tcPr>
            <w:tcW w:w="1732" w:type="dxa"/>
          </w:tcPr>
          <w:p w:rsidR="003263F2" w:rsidRPr="008E570F" w:rsidRDefault="003263F2" w:rsidP="00CB1C86">
            <w:pPr>
              <w:jc w:val="right"/>
              <w:rPr>
                <w:sz w:val="20"/>
                <w:lang w:val="hr-BA"/>
              </w:rPr>
            </w:pPr>
            <w:r w:rsidRPr="008E570F">
              <w:rPr>
                <w:sz w:val="20"/>
                <w:lang w:val="hr-BA"/>
              </w:rPr>
              <w:t>0,76</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18.</w:t>
            </w:r>
          </w:p>
        </w:tc>
        <w:tc>
          <w:tcPr>
            <w:tcW w:w="1970" w:type="dxa"/>
          </w:tcPr>
          <w:p w:rsidR="003263F2" w:rsidRPr="008E570F" w:rsidRDefault="003263F2" w:rsidP="00CB1C86">
            <w:pPr>
              <w:rPr>
                <w:sz w:val="20"/>
              </w:rPr>
            </w:pPr>
            <w:r w:rsidRPr="008E570F">
              <w:rPr>
                <w:sz w:val="20"/>
              </w:rPr>
              <w:t>Islamska vjeronauka</w:t>
            </w:r>
          </w:p>
        </w:tc>
        <w:tc>
          <w:tcPr>
            <w:tcW w:w="1800" w:type="dxa"/>
          </w:tcPr>
          <w:p w:rsidR="003263F2" w:rsidRPr="008E570F" w:rsidRDefault="003263F2" w:rsidP="00CB1C86">
            <w:pPr>
              <w:jc w:val="right"/>
              <w:rPr>
                <w:sz w:val="20"/>
                <w:lang w:val="hr-BA"/>
              </w:rPr>
            </w:pPr>
            <w:r w:rsidRPr="008E570F">
              <w:rPr>
                <w:sz w:val="20"/>
                <w:lang w:val="hr-BA"/>
              </w:rPr>
              <w:t>1,19</w:t>
            </w:r>
          </w:p>
        </w:tc>
        <w:tc>
          <w:tcPr>
            <w:tcW w:w="1732" w:type="dxa"/>
          </w:tcPr>
          <w:p w:rsidR="003263F2" w:rsidRPr="008E570F" w:rsidRDefault="003263F2" w:rsidP="00CB1C86">
            <w:pPr>
              <w:jc w:val="right"/>
              <w:rPr>
                <w:sz w:val="20"/>
                <w:lang w:val="hr-BA"/>
              </w:rPr>
            </w:pPr>
            <w:r w:rsidRPr="008E570F">
              <w:rPr>
                <w:sz w:val="20"/>
                <w:lang w:val="hr-BA"/>
              </w:rPr>
              <w:t>1,19</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19.</w:t>
            </w:r>
          </w:p>
        </w:tc>
        <w:tc>
          <w:tcPr>
            <w:tcW w:w="1970" w:type="dxa"/>
          </w:tcPr>
          <w:p w:rsidR="003263F2" w:rsidRPr="008E570F" w:rsidRDefault="003263F2" w:rsidP="00CB1C86">
            <w:pPr>
              <w:rPr>
                <w:sz w:val="20"/>
              </w:rPr>
            </w:pPr>
            <w:r w:rsidRPr="008E570F">
              <w:rPr>
                <w:sz w:val="20"/>
              </w:rPr>
              <w:t>Katolički vjronauk</w:t>
            </w:r>
          </w:p>
        </w:tc>
        <w:tc>
          <w:tcPr>
            <w:tcW w:w="1800" w:type="dxa"/>
          </w:tcPr>
          <w:p w:rsidR="003263F2" w:rsidRPr="008E570F" w:rsidRDefault="003263F2" w:rsidP="00CB1C86">
            <w:pPr>
              <w:jc w:val="right"/>
              <w:rPr>
                <w:sz w:val="20"/>
                <w:lang w:val="hr-BA"/>
              </w:rPr>
            </w:pPr>
            <w:r w:rsidRPr="008E570F">
              <w:rPr>
                <w:sz w:val="20"/>
                <w:lang w:val="hr-BA"/>
              </w:rPr>
              <w:t>0,90</w:t>
            </w:r>
          </w:p>
        </w:tc>
        <w:tc>
          <w:tcPr>
            <w:tcW w:w="1732" w:type="dxa"/>
          </w:tcPr>
          <w:p w:rsidR="003263F2" w:rsidRPr="008E570F" w:rsidRDefault="003263F2" w:rsidP="00CB1C86">
            <w:pPr>
              <w:jc w:val="right"/>
              <w:rPr>
                <w:sz w:val="20"/>
                <w:lang w:val="hr-BA"/>
              </w:rPr>
            </w:pPr>
            <w:r w:rsidRPr="008E570F">
              <w:rPr>
                <w:sz w:val="20"/>
                <w:lang w:val="hr-BA"/>
              </w:rPr>
              <w:t>0,90</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20.</w:t>
            </w:r>
          </w:p>
        </w:tc>
        <w:tc>
          <w:tcPr>
            <w:tcW w:w="1970" w:type="dxa"/>
          </w:tcPr>
          <w:p w:rsidR="003263F2" w:rsidRPr="008E570F" w:rsidRDefault="003263F2" w:rsidP="00CB1C86">
            <w:pPr>
              <w:rPr>
                <w:sz w:val="20"/>
              </w:rPr>
            </w:pPr>
            <w:r w:rsidRPr="008E570F">
              <w:rPr>
                <w:sz w:val="20"/>
              </w:rPr>
              <w:t>Pravoslavni vjeron.</w:t>
            </w:r>
          </w:p>
        </w:tc>
        <w:tc>
          <w:tcPr>
            <w:tcW w:w="1800" w:type="dxa"/>
          </w:tcPr>
          <w:p w:rsidR="003263F2" w:rsidRPr="008E570F" w:rsidRDefault="003263F2" w:rsidP="00CB1C86">
            <w:pPr>
              <w:jc w:val="right"/>
              <w:rPr>
                <w:sz w:val="20"/>
                <w:lang w:val="hr-BA"/>
              </w:rPr>
            </w:pPr>
            <w:r w:rsidRPr="008E570F">
              <w:rPr>
                <w:sz w:val="20"/>
                <w:lang w:val="hr-BA"/>
              </w:rPr>
              <w:t>0</w:t>
            </w:r>
          </w:p>
        </w:tc>
        <w:tc>
          <w:tcPr>
            <w:tcW w:w="1732" w:type="dxa"/>
          </w:tcPr>
          <w:p w:rsidR="003263F2" w:rsidRPr="008E570F" w:rsidRDefault="003263F2" w:rsidP="00CB1C86">
            <w:pPr>
              <w:jc w:val="right"/>
              <w:rPr>
                <w:sz w:val="20"/>
                <w:lang w:val="hr-BA"/>
              </w:rPr>
            </w:pPr>
            <w:r w:rsidRPr="008E570F">
              <w:rPr>
                <w:sz w:val="20"/>
                <w:lang w:val="hr-BA"/>
              </w:rPr>
              <w:t>0</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21.</w:t>
            </w:r>
          </w:p>
        </w:tc>
        <w:tc>
          <w:tcPr>
            <w:tcW w:w="1970" w:type="dxa"/>
          </w:tcPr>
          <w:p w:rsidR="003263F2" w:rsidRPr="008E570F" w:rsidRDefault="003263F2" w:rsidP="00CB1C86">
            <w:pPr>
              <w:rPr>
                <w:sz w:val="20"/>
                <w:lang w:val="hr-BA"/>
              </w:rPr>
            </w:pPr>
            <w:r w:rsidRPr="008E570F">
              <w:rPr>
                <w:sz w:val="20"/>
                <w:lang w:val="hr-BA"/>
              </w:rPr>
              <w:t>Kultura i zajednica</w:t>
            </w:r>
          </w:p>
        </w:tc>
        <w:tc>
          <w:tcPr>
            <w:tcW w:w="1800" w:type="dxa"/>
          </w:tcPr>
          <w:p w:rsidR="003263F2" w:rsidRPr="008E570F" w:rsidRDefault="003263F2" w:rsidP="00CB1C86">
            <w:pPr>
              <w:jc w:val="right"/>
              <w:rPr>
                <w:sz w:val="20"/>
                <w:lang w:val="hr-BA"/>
              </w:rPr>
            </w:pPr>
            <w:r w:rsidRPr="008E570F">
              <w:rPr>
                <w:sz w:val="20"/>
                <w:lang w:val="hr-BA"/>
              </w:rPr>
              <w:t>0,28</w:t>
            </w:r>
          </w:p>
        </w:tc>
        <w:tc>
          <w:tcPr>
            <w:tcW w:w="1732" w:type="dxa"/>
          </w:tcPr>
          <w:p w:rsidR="003263F2" w:rsidRPr="008E570F" w:rsidRDefault="003263F2" w:rsidP="00CB1C86">
            <w:pPr>
              <w:jc w:val="right"/>
              <w:rPr>
                <w:sz w:val="20"/>
                <w:lang w:val="hr-BA"/>
              </w:rPr>
            </w:pPr>
            <w:r w:rsidRPr="008E570F">
              <w:rPr>
                <w:sz w:val="20"/>
                <w:lang w:val="hr-BA"/>
              </w:rPr>
              <w:t>0,28</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22.</w:t>
            </w:r>
          </w:p>
        </w:tc>
        <w:tc>
          <w:tcPr>
            <w:tcW w:w="1970" w:type="dxa"/>
          </w:tcPr>
          <w:p w:rsidR="003263F2" w:rsidRPr="008E570F" w:rsidRDefault="003263F2" w:rsidP="00CB1C86">
            <w:pPr>
              <w:rPr>
                <w:sz w:val="20"/>
                <w:lang w:val="hr-BA"/>
              </w:rPr>
            </w:pPr>
            <w:r w:rsidRPr="008E570F">
              <w:rPr>
                <w:sz w:val="20"/>
                <w:lang w:val="hr-BA"/>
              </w:rPr>
              <w:t>Kultura življenja</w:t>
            </w:r>
          </w:p>
        </w:tc>
        <w:tc>
          <w:tcPr>
            <w:tcW w:w="1800" w:type="dxa"/>
          </w:tcPr>
          <w:p w:rsidR="003263F2" w:rsidRPr="008E570F" w:rsidRDefault="003263F2" w:rsidP="00CB1C86">
            <w:pPr>
              <w:jc w:val="right"/>
              <w:rPr>
                <w:sz w:val="20"/>
                <w:lang w:val="hr-BA"/>
              </w:rPr>
            </w:pPr>
            <w:r w:rsidRPr="008E570F">
              <w:rPr>
                <w:sz w:val="20"/>
                <w:lang w:val="hr-BA"/>
              </w:rPr>
              <w:t>0,23</w:t>
            </w:r>
          </w:p>
        </w:tc>
        <w:tc>
          <w:tcPr>
            <w:tcW w:w="1732" w:type="dxa"/>
          </w:tcPr>
          <w:p w:rsidR="003263F2" w:rsidRPr="008E570F" w:rsidRDefault="003263F2" w:rsidP="00CB1C86">
            <w:pPr>
              <w:jc w:val="right"/>
              <w:rPr>
                <w:sz w:val="20"/>
                <w:lang w:val="hr-BA"/>
              </w:rPr>
            </w:pPr>
            <w:r w:rsidRPr="008E570F">
              <w:rPr>
                <w:sz w:val="20"/>
                <w:lang w:val="hr-BA"/>
              </w:rPr>
              <w:t>0,23</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2628" w:type="dxa"/>
            <w:gridSpan w:val="2"/>
            <w:shd w:val="clear" w:color="auto" w:fill="F3F3F3"/>
          </w:tcPr>
          <w:p w:rsidR="003263F2" w:rsidRPr="008E570F" w:rsidRDefault="003263F2" w:rsidP="00CB1C86">
            <w:pPr>
              <w:jc w:val="center"/>
              <w:rPr>
                <w:sz w:val="20"/>
              </w:rPr>
            </w:pPr>
            <w:r w:rsidRPr="008E570F">
              <w:rPr>
                <w:sz w:val="20"/>
              </w:rPr>
              <w:t>UKUPNO</w:t>
            </w:r>
          </w:p>
        </w:tc>
        <w:tc>
          <w:tcPr>
            <w:tcW w:w="1800" w:type="dxa"/>
            <w:vAlign w:val="center"/>
          </w:tcPr>
          <w:p w:rsidR="003263F2" w:rsidRPr="008E570F" w:rsidRDefault="0002131C" w:rsidP="00CB1C86">
            <w:pPr>
              <w:jc w:val="right"/>
              <w:rPr>
                <w:b/>
                <w:bCs/>
                <w:sz w:val="20"/>
              </w:rPr>
            </w:pPr>
            <w:r w:rsidRPr="008E570F">
              <w:rPr>
                <w:b/>
                <w:bCs/>
                <w:sz w:val="20"/>
              </w:rPr>
              <w:fldChar w:fldCharType="begin"/>
            </w:r>
            <w:r w:rsidR="003263F2" w:rsidRPr="008E570F">
              <w:rPr>
                <w:b/>
                <w:bCs/>
                <w:sz w:val="20"/>
              </w:rPr>
              <w:instrText xml:space="preserve"> =SUM(ABOVE) </w:instrText>
            </w:r>
            <w:r w:rsidRPr="008E570F">
              <w:rPr>
                <w:b/>
                <w:bCs/>
                <w:sz w:val="20"/>
              </w:rPr>
              <w:fldChar w:fldCharType="separate"/>
            </w:r>
            <w:r w:rsidR="003263F2" w:rsidRPr="008E570F">
              <w:rPr>
                <w:b/>
                <w:bCs/>
                <w:noProof/>
                <w:sz w:val="20"/>
              </w:rPr>
              <w:t>29,87</w:t>
            </w:r>
            <w:r w:rsidRPr="008E570F">
              <w:rPr>
                <w:b/>
                <w:bCs/>
                <w:sz w:val="20"/>
              </w:rPr>
              <w:fldChar w:fldCharType="end"/>
            </w:r>
          </w:p>
        </w:tc>
        <w:tc>
          <w:tcPr>
            <w:tcW w:w="1732" w:type="dxa"/>
            <w:vAlign w:val="center"/>
          </w:tcPr>
          <w:p w:rsidR="003263F2" w:rsidRPr="008E570F" w:rsidRDefault="0002131C" w:rsidP="00CB1C86">
            <w:pPr>
              <w:jc w:val="right"/>
              <w:rPr>
                <w:b/>
                <w:bCs/>
                <w:sz w:val="20"/>
              </w:rPr>
            </w:pPr>
            <w:r w:rsidRPr="008E570F">
              <w:rPr>
                <w:b/>
                <w:bCs/>
                <w:sz w:val="20"/>
              </w:rPr>
              <w:fldChar w:fldCharType="begin"/>
            </w:r>
            <w:r w:rsidR="003263F2" w:rsidRPr="008E570F">
              <w:rPr>
                <w:b/>
                <w:bCs/>
                <w:sz w:val="20"/>
              </w:rPr>
              <w:instrText xml:space="preserve"> =SUM(ABOVE) </w:instrText>
            </w:r>
            <w:r w:rsidRPr="008E570F">
              <w:rPr>
                <w:b/>
                <w:bCs/>
                <w:sz w:val="20"/>
              </w:rPr>
              <w:fldChar w:fldCharType="separate"/>
            </w:r>
            <w:r w:rsidR="003263F2" w:rsidRPr="008E570F">
              <w:rPr>
                <w:b/>
                <w:bCs/>
                <w:noProof/>
                <w:sz w:val="20"/>
              </w:rPr>
              <w:t>29,87</w:t>
            </w:r>
            <w:r w:rsidRPr="008E570F">
              <w:rPr>
                <w:b/>
                <w:bCs/>
                <w:sz w:val="20"/>
              </w:rPr>
              <w:fldChar w:fldCharType="end"/>
            </w:r>
          </w:p>
        </w:tc>
        <w:tc>
          <w:tcPr>
            <w:tcW w:w="1834" w:type="dxa"/>
            <w:vAlign w:val="center"/>
          </w:tcPr>
          <w:p w:rsidR="003263F2" w:rsidRPr="008E570F" w:rsidRDefault="003263F2" w:rsidP="00CB1C86">
            <w:pPr>
              <w:jc w:val="right"/>
              <w:rPr>
                <w:b/>
                <w:bCs/>
                <w:sz w:val="20"/>
              </w:rPr>
            </w:pPr>
            <w:r w:rsidRPr="008E570F">
              <w:rPr>
                <w:b/>
                <w:bCs/>
                <w:sz w:val="20"/>
              </w:rPr>
              <w:t>-</w:t>
            </w:r>
          </w:p>
        </w:tc>
        <w:tc>
          <w:tcPr>
            <w:tcW w:w="1834" w:type="dxa"/>
            <w:vAlign w:val="center"/>
          </w:tcPr>
          <w:p w:rsidR="003263F2" w:rsidRPr="008E570F" w:rsidRDefault="003263F2" w:rsidP="00CB1C86">
            <w:pPr>
              <w:jc w:val="right"/>
              <w:rPr>
                <w:b/>
                <w:bCs/>
                <w:sz w:val="20"/>
              </w:rPr>
            </w:pPr>
            <w:r w:rsidRPr="008E570F">
              <w:rPr>
                <w:b/>
                <w:bCs/>
                <w:sz w:val="20"/>
              </w:rPr>
              <w:t>-</w:t>
            </w:r>
          </w:p>
        </w:tc>
      </w:tr>
    </w:tbl>
    <w:p w:rsidR="003263F2" w:rsidRPr="008E570F" w:rsidRDefault="003263F2" w:rsidP="003263F2">
      <w:pPr>
        <w:jc w:val="center"/>
        <w:rPr>
          <w:sz w:val="20"/>
        </w:rPr>
      </w:pPr>
    </w:p>
    <w:p w:rsidR="003263F2" w:rsidRPr="008E570F" w:rsidRDefault="003263F2" w:rsidP="003263F2">
      <w:pPr>
        <w:jc w:val="center"/>
        <w:rPr>
          <w:sz w:val="20"/>
        </w:rPr>
      </w:pPr>
    </w:p>
    <w:p w:rsidR="003263F2" w:rsidRPr="008E570F" w:rsidRDefault="003263F2" w:rsidP="003263F2">
      <w:pPr>
        <w:jc w:val="center"/>
        <w:rPr>
          <w:sz w:val="20"/>
        </w:rPr>
      </w:pPr>
    </w:p>
    <w:p w:rsidR="003263F2" w:rsidRPr="008E570F" w:rsidRDefault="003263F2" w:rsidP="003263F2">
      <w:pPr>
        <w:jc w:val="center"/>
        <w:rPr>
          <w:sz w:val="20"/>
        </w:rPr>
      </w:pPr>
    </w:p>
    <w:p w:rsidR="003263F2" w:rsidRPr="008E570F" w:rsidRDefault="003263F2" w:rsidP="003263F2">
      <w:pPr>
        <w:jc w:val="center"/>
        <w:rPr>
          <w:sz w:val="20"/>
        </w:rPr>
      </w:pPr>
    </w:p>
    <w:p w:rsidR="003263F2" w:rsidRPr="008E570F" w:rsidRDefault="003263F2" w:rsidP="003263F2">
      <w:pPr>
        <w:jc w:val="center"/>
        <w:rPr>
          <w:sz w:val="20"/>
        </w:rPr>
      </w:pPr>
    </w:p>
    <w:p w:rsidR="003263F2" w:rsidRPr="008E570F" w:rsidRDefault="003263F2" w:rsidP="003263F2">
      <w:pPr>
        <w:jc w:val="center"/>
        <w:rPr>
          <w:sz w:val="20"/>
        </w:rPr>
      </w:pPr>
    </w:p>
    <w:p w:rsidR="003263F2" w:rsidRPr="008E570F" w:rsidRDefault="003263F2" w:rsidP="003263F2">
      <w:pPr>
        <w:jc w:val="center"/>
        <w:rPr>
          <w:sz w:val="20"/>
        </w:rPr>
      </w:pPr>
    </w:p>
    <w:p w:rsidR="003263F2" w:rsidRPr="008E570F" w:rsidRDefault="003263F2" w:rsidP="003263F2">
      <w:pPr>
        <w:jc w:val="center"/>
        <w:rPr>
          <w:sz w:val="20"/>
        </w:rPr>
      </w:pPr>
    </w:p>
    <w:p w:rsidR="003263F2" w:rsidRPr="008E570F" w:rsidRDefault="003263F2" w:rsidP="003263F2">
      <w:pPr>
        <w:jc w:val="center"/>
        <w:rPr>
          <w:sz w:val="20"/>
        </w:rPr>
      </w:pPr>
    </w:p>
    <w:p w:rsidR="003263F2" w:rsidRPr="008E570F" w:rsidRDefault="003263F2" w:rsidP="003263F2">
      <w:pPr>
        <w:jc w:val="center"/>
        <w:rPr>
          <w:sz w:val="22"/>
          <w:szCs w:val="22"/>
        </w:rPr>
      </w:pPr>
      <w:r w:rsidRPr="008E570F">
        <w:rPr>
          <w:sz w:val="22"/>
          <w:szCs w:val="22"/>
        </w:rPr>
        <w:lastRenderedPageBreak/>
        <w:t xml:space="preserve">                                           Nastava na bosanskom jeziku </w:t>
      </w:r>
      <w:r>
        <w:rPr>
          <w:sz w:val="22"/>
          <w:szCs w:val="22"/>
        </w:rPr>
        <w:t>Tabela</w:t>
      </w:r>
      <w:r w:rsidRPr="008E570F">
        <w:rPr>
          <w:sz w:val="22"/>
          <w:szCs w:val="22"/>
        </w:rPr>
        <w:t xml:space="preserve"> 14.B</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8"/>
        <w:gridCol w:w="1970"/>
        <w:gridCol w:w="1800"/>
        <w:gridCol w:w="1732"/>
        <w:gridCol w:w="1834"/>
        <w:gridCol w:w="1834"/>
      </w:tblGrid>
      <w:tr w:rsidR="003263F2" w:rsidRPr="008E570F" w:rsidTr="00CB1C86">
        <w:trPr>
          <w:cantSplit/>
          <w:trHeight w:val="690"/>
        </w:trPr>
        <w:tc>
          <w:tcPr>
            <w:tcW w:w="658" w:type="dxa"/>
            <w:tcBorders>
              <w:bottom w:val="single" w:sz="4" w:space="0" w:color="auto"/>
            </w:tcBorders>
            <w:shd w:val="clear" w:color="auto" w:fill="F3F3F3"/>
            <w:vAlign w:val="center"/>
          </w:tcPr>
          <w:p w:rsidR="003263F2" w:rsidRPr="003330BD" w:rsidRDefault="003263F2" w:rsidP="00CB1C86">
            <w:pPr>
              <w:jc w:val="center"/>
              <w:rPr>
                <w:sz w:val="18"/>
                <w:szCs w:val="18"/>
              </w:rPr>
            </w:pPr>
            <w:r w:rsidRPr="003330BD">
              <w:rPr>
                <w:sz w:val="18"/>
                <w:szCs w:val="18"/>
              </w:rPr>
              <w:t>Red. br.</w:t>
            </w:r>
          </w:p>
        </w:tc>
        <w:tc>
          <w:tcPr>
            <w:tcW w:w="1970" w:type="dxa"/>
            <w:tcBorders>
              <w:bottom w:val="single" w:sz="4" w:space="0" w:color="auto"/>
            </w:tcBorders>
            <w:shd w:val="clear" w:color="auto" w:fill="F3F3F3"/>
            <w:vAlign w:val="center"/>
          </w:tcPr>
          <w:p w:rsidR="003263F2" w:rsidRPr="003330BD" w:rsidRDefault="003263F2" w:rsidP="00CB1C86">
            <w:pPr>
              <w:jc w:val="center"/>
              <w:rPr>
                <w:sz w:val="18"/>
                <w:szCs w:val="18"/>
              </w:rPr>
            </w:pPr>
            <w:r w:rsidRPr="003330BD">
              <w:rPr>
                <w:sz w:val="18"/>
                <w:szCs w:val="18"/>
              </w:rPr>
              <w:t>Naziv predmeta</w:t>
            </w:r>
          </w:p>
        </w:tc>
        <w:tc>
          <w:tcPr>
            <w:tcW w:w="1800" w:type="dxa"/>
            <w:tcBorders>
              <w:bottom w:val="single" w:sz="4" w:space="0" w:color="auto"/>
            </w:tcBorders>
            <w:shd w:val="clear" w:color="auto" w:fill="F3F3F3"/>
            <w:vAlign w:val="center"/>
          </w:tcPr>
          <w:p w:rsidR="003263F2" w:rsidRPr="003330BD" w:rsidRDefault="003263F2" w:rsidP="00CB1C86">
            <w:pPr>
              <w:jc w:val="center"/>
              <w:rPr>
                <w:sz w:val="18"/>
                <w:szCs w:val="18"/>
              </w:rPr>
            </w:pPr>
            <w:r w:rsidRPr="003330BD">
              <w:rPr>
                <w:sz w:val="18"/>
                <w:szCs w:val="18"/>
              </w:rPr>
              <w:t>Potreban br. nastavnika u skladu s nastavnom normom</w:t>
            </w:r>
          </w:p>
        </w:tc>
        <w:tc>
          <w:tcPr>
            <w:tcW w:w="1732" w:type="dxa"/>
            <w:tcBorders>
              <w:bottom w:val="single" w:sz="4" w:space="0" w:color="auto"/>
            </w:tcBorders>
            <w:shd w:val="clear" w:color="auto" w:fill="F3F3F3"/>
            <w:vAlign w:val="center"/>
          </w:tcPr>
          <w:p w:rsidR="003263F2" w:rsidRPr="003330BD" w:rsidRDefault="003263F2" w:rsidP="00CB1C86">
            <w:pPr>
              <w:jc w:val="center"/>
              <w:rPr>
                <w:sz w:val="18"/>
                <w:szCs w:val="18"/>
              </w:rPr>
            </w:pPr>
            <w:r w:rsidRPr="003330BD">
              <w:rPr>
                <w:sz w:val="18"/>
                <w:szCs w:val="18"/>
              </w:rPr>
              <w:t>Stručni</w:t>
            </w:r>
          </w:p>
          <w:p w:rsidR="003263F2" w:rsidRPr="003330BD" w:rsidRDefault="003263F2" w:rsidP="00CB1C86">
            <w:pPr>
              <w:jc w:val="center"/>
              <w:rPr>
                <w:sz w:val="18"/>
                <w:szCs w:val="18"/>
              </w:rPr>
            </w:pPr>
            <w:r w:rsidRPr="003330BD">
              <w:rPr>
                <w:sz w:val="18"/>
                <w:szCs w:val="18"/>
              </w:rPr>
              <w:t>nastavnici</w:t>
            </w:r>
          </w:p>
        </w:tc>
        <w:tc>
          <w:tcPr>
            <w:tcW w:w="1834" w:type="dxa"/>
            <w:tcBorders>
              <w:bottom w:val="single" w:sz="4" w:space="0" w:color="auto"/>
            </w:tcBorders>
            <w:shd w:val="clear" w:color="auto" w:fill="F3F3F3"/>
            <w:vAlign w:val="center"/>
          </w:tcPr>
          <w:p w:rsidR="003263F2" w:rsidRPr="003330BD" w:rsidRDefault="003263F2" w:rsidP="00CB1C86">
            <w:pPr>
              <w:jc w:val="center"/>
              <w:rPr>
                <w:sz w:val="18"/>
                <w:szCs w:val="18"/>
              </w:rPr>
            </w:pPr>
            <w:r w:rsidRPr="003330BD">
              <w:rPr>
                <w:sz w:val="18"/>
                <w:szCs w:val="18"/>
              </w:rPr>
              <w:t xml:space="preserve">Nastavnici koji izvode nastavu verifikovano </w:t>
            </w:r>
          </w:p>
        </w:tc>
        <w:tc>
          <w:tcPr>
            <w:tcW w:w="1834" w:type="dxa"/>
            <w:tcBorders>
              <w:bottom w:val="single" w:sz="4" w:space="0" w:color="auto"/>
            </w:tcBorders>
            <w:shd w:val="clear" w:color="auto" w:fill="F3F3F3"/>
            <w:vAlign w:val="center"/>
          </w:tcPr>
          <w:p w:rsidR="003263F2" w:rsidRPr="003330BD" w:rsidRDefault="003263F2" w:rsidP="00CB1C86">
            <w:pPr>
              <w:jc w:val="center"/>
              <w:rPr>
                <w:sz w:val="18"/>
                <w:szCs w:val="18"/>
              </w:rPr>
            </w:pPr>
            <w:r w:rsidRPr="003330BD">
              <w:rPr>
                <w:sz w:val="18"/>
                <w:szCs w:val="18"/>
              </w:rPr>
              <w:t>Nastavnici koji izvode instruktivnu nastavu</w:t>
            </w:r>
          </w:p>
        </w:tc>
      </w:tr>
      <w:tr w:rsidR="003263F2" w:rsidRPr="008E570F" w:rsidTr="00CB1C86">
        <w:trPr>
          <w:cantSplit/>
        </w:trPr>
        <w:tc>
          <w:tcPr>
            <w:tcW w:w="658" w:type="dxa"/>
          </w:tcPr>
          <w:p w:rsidR="003263F2" w:rsidRPr="008E570F" w:rsidRDefault="003263F2" w:rsidP="00CB1C86">
            <w:pPr>
              <w:rPr>
                <w:sz w:val="20"/>
              </w:rPr>
            </w:pPr>
          </w:p>
        </w:tc>
        <w:tc>
          <w:tcPr>
            <w:tcW w:w="1970" w:type="dxa"/>
          </w:tcPr>
          <w:p w:rsidR="003263F2" w:rsidRPr="008E570F" w:rsidRDefault="003263F2" w:rsidP="00CB1C86">
            <w:pPr>
              <w:rPr>
                <w:sz w:val="20"/>
              </w:rPr>
            </w:pPr>
            <w:r w:rsidRPr="008E570F">
              <w:rPr>
                <w:sz w:val="20"/>
              </w:rPr>
              <w:t>Razredna nastava</w:t>
            </w:r>
          </w:p>
        </w:tc>
        <w:tc>
          <w:tcPr>
            <w:tcW w:w="1800" w:type="dxa"/>
          </w:tcPr>
          <w:p w:rsidR="003263F2" w:rsidRPr="008E570F" w:rsidRDefault="003263F2" w:rsidP="00CB1C86">
            <w:pPr>
              <w:jc w:val="right"/>
              <w:rPr>
                <w:sz w:val="20"/>
                <w:lang w:val="hr-BA"/>
              </w:rPr>
            </w:pPr>
            <w:r w:rsidRPr="008E570F">
              <w:rPr>
                <w:sz w:val="20"/>
                <w:lang w:val="hr-BA"/>
              </w:rPr>
              <w:t>9</w:t>
            </w:r>
          </w:p>
        </w:tc>
        <w:tc>
          <w:tcPr>
            <w:tcW w:w="1732" w:type="dxa"/>
          </w:tcPr>
          <w:p w:rsidR="003263F2" w:rsidRPr="008E570F" w:rsidRDefault="003263F2" w:rsidP="00CB1C86">
            <w:pPr>
              <w:jc w:val="right"/>
              <w:rPr>
                <w:sz w:val="20"/>
                <w:lang w:val="hr-BA"/>
              </w:rPr>
            </w:pPr>
            <w:r w:rsidRPr="008E570F">
              <w:rPr>
                <w:sz w:val="20"/>
                <w:lang w:val="hr-BA"/>
              </w:rPr>
              <w:t>9</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w:t>
            </w:r>
          </w:p>
        </w:tc>
        <w:tc>
          <w:tcPr>
            <w:tcW w:w="1970" w:type="dxa"/>
          </w:tcPr>
          <w:p w:rsidR="003263F2" w:rsidRPr="008E570F" w:rsidRDefault="003263F2" w:rsidP="00CB1C86">
            <w:pPr>
              <w:rPr>
                <w:sz w:val="20"/>
              </w:rPr>
            </w:pPr>
            <w:r w:rsidRPr="008E570F">
              <w:rPr>
                <w:sz w:val="20"/>
              </w:rPr>
              <w:t>Bosanski jez –knj.</w:t>
            </w:r>
          </w:p>
        </w:tc>
        <w:tc>
          <w:tcPr>
            <w:tcW w:w="1800" w:type="dxa"/>
          </w:tcPr>
          <w:p w:rsidR="003263F2" w:rsidRPr="008E570F" w:rsidRDefault="003263F2" w:rsidP="00CB1C86">
            <w:pPr>
              <w:jc w:val="right"/>
              <w:rPr>
                <w:sz w:val="20"/>
                <w:lang w:val="hr-BA"/>
              </w:rPr>
            </w:pPr>
            <w:r w:rsidRPr="008E570F">
              <w:rPr>
                <w:sz w:val="20"/>
                <w:lang w:val="hr-BA"/>
              </w:rPr>
              <w:t>0,94</w:t>
            </w:r>
          </w:p>
        </w:tc>
        <w:tc>
          <w:tcPr>
            <w:tcW w:w="1732" w:type="dxa"/>
          </w:tcPr>
          <w:p w:rsidR="003263F2" w:rsidRPr="008E570F" w:rsidRDefault="003263F2" w:rsidP="00CB1C86">
            <w:pPr>
              <w:jc w:val="right"/>
              <w:rPr>
                <w:sz w:val="20"/>
                <w:lang w:val="hr-BA"/>
              </w:rPr>
            </w:pPr>
            <w:r w:rsidRPr="008E570F">
              <w:rPr>
                <w:sz w:val="20"/>
                <w:lang w:val="hr-BA"/>
              </w:rPr>
              <w:t>0,94</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2.</w:t>
            </w:r>
          </w:p>
        </w:tc>
        <w:tc>
          <w:tcPr>
            <w:tcW w:w="1970" w:type="dxa"/>
          </w:tcPr>
          <w:p w:rsidR="003263F2" w:rsidRPr="008E570F" w:rsidRDefault="003263F2" w:rsidP="00CB1C86">
            <w:pPr>
              <w:rPr>
                <w:sz w:val="20"/>
                <w:lang w:val="hr-BA"/>
              </w:rPr>
            </w:pPr>
            <w:r w:rsidRPr="008E570F">
              <w:rPr>
                <w:sz w:val="20"/>
              </w:rPr>
              <w:t>Engleski jezik</w:t>
            </w:r>
          </w:p>
        </w:tc>
        <w:tc>
          <w:tcPr>
            <w:tcW w:w="1800" w:type="dxa"/>
          </w:tcPr>
          <w:p w:rsidR="003263F2" w:rsidRPr="008E570F" w:rsidRDefault="003263F2" w:rsidP="00CB1C86">
            <w:pPr>
              <w:jc w:val="right"/>
              <w:rPr>
                <w:sz w:val="20"/>
                <w:lang w:val="hr-BA"/>
              </w:rPr>
            </w:pPr>
            <w:r w:rsidRPr="008E570F">
              <w:rPr>
                <w:sz w:val="20"/>
                <w:lang w:val="hr-BA"/>
              </w:rPr>
              <w:t>1,47</w:t>
            </w:r>
          </w:p>
        </w:tc>
        <w:tc>
          <w:tcPr>
            <w:tcW w:w="1732" w:type="dxa"/>
          </w:tcPr>
          <w:p w:rsidR="003263F2" w:rsidRPr="008E570F" w:rsidRDefault="003263F2" w:rsidP="00CB1C86">
            <w:pPr>
              <w:jc w:val="right"/>
              <w:rPr>
                <w:sz w:val="20"/>
                <w:lang w:val="hr-BA"/>
              </w:rPr>
            </w:pPr>
            <w:r w:rsidRPr="008E570F">
              <w:rPr>
                <w:sz w:val="20"/>
                <w:lang w:val="hr-BA"/>
              </w:rPr>
              <w:t>1,47</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3.</w:t>
            </w:r>
          </w:p>
        </w:tc>
        <w:tc>
          <w:tcPr>
            <w:tcW w:w="1970" w:type="dxa"/>
          </w:tcPr>
          <w:p w:rsidR="003263F2" w:rsidRPr="008E570F" w:rsidRDefault="003263F2" w:rsidP="00CB1C86">
            <w:pPr>
              <w:rPr>
                <w:sz w:val="20"/>
                <w:lang w:val="hr-BA"/>
              </w:rPr>
            </w:pPr>
            <w:r w:rsidRPr="008E570F">
              <w:rPr>
                <w:sz w:val="20"/>
              </w:rPr>
              <w:t>Njemački jezik</w:t>
            </w:r>
          </w:p>
        </w:tc>
        <w:tc>
          <w:tcPr>
            <w:tcW w:w="1800" w:type="dxa"/>
            <w:vAlign w:val="center"/>
          </w:tcPr>
          <w:p w:rsidR="003263F2" w:rsidRPr="008E570F" w:rsidRDefault="003263F2" w:rsidP="00CB1C86">
            <w:pPr>
              <w:jc w:val="right"/>
              <w:rPr>
                <w:sz w:val="20"/>
              </w:rPr>
            </w:pPr>
            <w:r w:rsidRPr="008E570F">
              <w:rPr>
                <w:sz w:val="20"/>
              </w:rPr>
              <w:t>0,42</w:t>
            </w:r>
          </w:p>
        </w:tc>
        <w:tc>
          <w:tcPr>
            <w:tcW w:w="1732" w:type="dxa"/>
            <w:vAlign w:val="center"/>
          </w:tcPr>
          <w:p w:rsidR="003263F2" w:rsidRPr="008E570F" w:rsidRDefault="003263F2" w:rsidP="00CB1C86">
            <w:pPr>
              <w:jc w:val="right"/>
              <w:rPr>
                <w:sz w:val="20"/>
              </w:rPr>
            </w:pPr>
            <w:r w:rsidRPr="008E570F">
              <w:rPr>
                <w:sz w:val="20"/>
              </w:rPr>
              <w:t>0,42</w:t>
            </w:r>
          </w:p>
        </w:tc>
        <w:tc>
          <w:tcPr>
            <w:tcW w:w="1834" w:type="dxa"/>
            <w:vAlign w:val="center"/>
          </w:tcPr>
          <w:p w:rsidR="003263F2" w:rsidRPr="008E570F" w:rsidRDefault="003263F2" w:rsidP="00CB1C86">
            <w:pPr>
              <w:jc w:val="right"/>
              <w:rPr>
                <w:sz w:val="20"/>
              </w:rPr>
            </w:pPr>
            <w:r w:rsidRPr="008E570F">
              <w:rPr>
                <w:sz w:val="20"/>
              </w:rPr>
              <w:t>-</w:t>
            </w:r>
          </w:p>
        </w:tc>
        <w:tc>
          <w:tcPr>
            <w:tcW w:w="1834" w:type="dxa"/>
            <w:vAlign w:val="center"/>
          </w:tcPr>
          <w:p w:rsidR="003263F2" w:rsidRPr="008E570F" w:rsidRDefault="003263F2" w:rsidP="00CB1C86">
            <w:pPr>
              <w:jc w:val="right"/>
              <w:rPr>
                <w:sz w:val="20"/>
              </w:rPr>
            </w:pPr>
            <w:r w:rsidRPr="008E570F">
              <w:rPr>
                <w:sz w:val="20"/>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4.</w:t>
            </w:r>
          </w:p>
        </w:tc>
        <w:tc>
          <w:tcPr>
            <w:tcW w:w="1970" w:type="dxa"/>
          </w:tcPr>
          <w:p w:rsidR="003263F2" w:rsidRPr="008E570F" w:rsidRDefault="003263F2" w:rsidP="00CB1C86">
            <w:pPr>
              <w:rPr>
                <w:sz w:val="20"/>
              </w:rPr>
            </w:pPr>
            <w:r w:rsidRPr="008E570F">
              <w:rPr>
                <w:sz w:val="20"/>
              </w:rPr>
              <w:t xml:space="preserve">              jezik</w:t>
            </w:r>
          </w:p>
        </w:tc>
        <w:tc>
          <w:tcPr>
            <w:tcW w:w="1800" w:type="dxa"/>
          </w:tcPr>
          <w:p w:rsidR="003263F2" w:rsidRPr="008E570F" w:rsidRDefault="003263F2" w:rsidP="00CB1C86">
            <w:pPr>
              <w:jc w:val="right"/>
              <w:rPr>
                <w:sz w:val="20"/>
                <w:lang w:val="hr-BA"/>
              </w:rPr>
            </w:pPr>
            <w:r w:rsidRPr="008E570F">
              <w:rPr>
                <w:sz w:val="20"/>
                <w:lang w:val="hr-BA"/>
              </w:rPr>
              <w:t>0</w:t>
            </w:r>
          </w:p>
        </w:tc>
        <w:tc>
          <w:tcPr>
            <w:tcW w:w="1732" w:type="dxa"/>
          </w:tcPr>
          <w:p w:rsidR="003263F2" w:rsidRPr="008E570F" w:rsidRDefault="003263F2" w:rsidP="00CB1C86">
            <w:pPr>
              <w:jc w:val="right"/>
              <w:rPr>
                <w:sz w:val="20"/>
                <w:lang w:val="hr-BA"/>
              </w:rPr>
            </w:pPr>
            <w:r w:rsidRPr="008E570F">
              <w:rPr>
                <w:sz w:val="20"/>
                <w:lang w:val="hr-BA"/>
              </w:rPr>
              <w:t>0</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5.</w:t>
            </w:r>
          </w:p>
        </w:tc>
        <w:tc>
          <w:tcPr>
            <w:tcW w:w="1970" w:type="dxa"/>
          </w:tcPr>
          <w:p w:rsidR="003263F2" w:rsidRPr="008E570F" w:rsidRDefault="003263F2" w:rsidP="00CB1C86">
            <w:pPr>
              <w:rPr>
                <w:sz w:val="20"/>
              </w:rPr>
            </w:pPr>
            <w:r w:rsidRPr="008E570F">
              <w:rPr>
                <w:sz w:val="20"/>
              </w:rPr>
              <w:t>Matematika</w:t>
            </w:r>
          </w:p>
        </w:tc>
        <w:tc>
          <w:tcPr>
            <w:tcW w:w="1800" w:type="dxa"/>
          </w:tcPr>
          <w:p w:rsidR="003263F2" w:rsidRPr="008E570F" w:rsidRDefault="003263F2" w:rsidP="00CB1C86">
            <w:pPr>
              <w:jc w:val="right"/>
              <w:rPr>
                <w:sz w:val="20"/>
                <w:lang w:val="hr-BA"/>
              </w:rPr>
            </w:pPr>
            <w:r w:rsidRPr="008E570F">
              <w:rPr>
                <w:sz w:val="20"/>
                <w:lang w:val="hr-BA"/>
              </w:rPr>
              <w:t>0,84</w:t>
            </w:r>
          </w:p>
        </w:tc>
        <w:tc>
          <w:tcPr>
            <w:tcW w:w="1732" w:type="dxa"/>
          </w:tcPr>
          <w:p w:rsidR="003263F2" w:rsidRPr="008E570F" w:rsidRDefault="003263F2" w:rsidP="00CB1C86">
            <w:pPr>
              <w:jc w:val="right"/>
              <w:rPr>
                <w:sz w:val="20"/>
                <w:lang w:val="hr-BA"/>
              </w:rPr>
            </w:pPr>
            <w:r w:rsidRPr="008E570F">
              <w:rPr>
                <w:sz w:val="20"/>
                <w:lang w:val="hr-BA"/>
              </w:rPr>
              <w:t>0,84</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6.</w:t>
            </w:r>
          </w:p>
        </w:tc>
        <w:tc>
          <w:tcPr>
            <w:tcW w:w="1970" w:type="dxa"/>
          </w:tcPr>
          <w:p w:rsidR="003263F2" w:rsidRPr="008E570F" w:rsidRDefault="003263F2" w:rsidP="00CB1C86">
            <w:pPr>
              <w:rPr>
                <w:sz w:val="20"/>
              </w:rPr>
            </w:pPr>
            <w:r w:rsidRPr="008E570F">
              <w:rPr>
                <w:sz w:val="20"/>
              </w:rPr>
              <w:t>Fizika</w:t>
            </w:r>
          </w:p>
        </w:tc>
        <w:tc>
          <w:tcPr>
            <w:tcW w:w="1800" w:type="dxa"/>
          </w:tcPr>
          <w:p w:rsidR="003263F2" w:rsidRPr="008E570F" w:rsidRDefault="003263F2" w:rsidP="00CB1C86">
            <w:pPr>
              <w:jc w:val="right"/>
              <w:rPr>
                <w:sz w:val="20"/>
                <w:lang w:val="hr-BA"/>
              </w:rPr>
            </w:pPr>
            <w:r w:rsidRPr="008E570F">
              <w:rPr>
                <w:sz w:val="20"/>
                <w:lang w:val="hr-BA"/>
              </w:rPr>
              <w:t>0,25</w:t>
            </w:r>
          </w:p>
        </w:tc>
        <w:tc>
          <w:tcPr>
            <w:tcW w:w="1732" w:type="dxa"/>
          </w:tcPr>
          <w:p w:rsidR="003263F2" w:rsidRPr="008E570F" w:rsidRDefault="003263F2" w:rsidP="00CB1C86">
            <w:pPr>
              <w:jc w:val="right"/>
              <w:rPr>
                <w:sz w:val="20"/>
                <w:lang w:val="hr-BA"/>
              </w:rPr>
            </w:pPr>
            <w:r w:rsidRPr="008E570F">
              <w:rPr>
                <w:sz w:val="20"/>
                <w:lang w:val="hr-BA"/>
              </w:rPr>
              <w:t>0,25</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7.</w:t>
            </w:r>
          </w:p>
        </w:tc>
        <w:tc>
          <w:tcPr>
            <w:tcW w:w="1970" w:type="dxa"/>
          </w:tcPr>
          <w:p w:rsidR="003263F2" w:rsidRPr="008E570F" w:rsidRDefault="003263F2" w:rsidP="00CB1C86">
            <w:pPr>
              <w:rPr>
                <w:sz w:val="20"/>
              </w:rPr>
            </w:pPr>
            <w:r w:rsidRPr="008E570F">
              <w:rPr>
                <w:sz w:val="20"/>
              </w:rPr>
              <w:t>Hemija /kemija</w:t>
            </w:r>
          </w:p>
        </w:tc>
        <w:tc>
          <w:tcPr>
            <w:tcW w:w="1800" w:type="dxa"/>
            <w:vAlign w:val="center"/>
          </w:tcPr>
          <w:p w:rsidR="003263F2" w:rsidRPr="008E570F" w:rsidRDefault="003263F2" w:rsidP="00CB1C86">
            <w:pPr>
              <w:jc w:val="right"/>
              <w:rPr>
                <w:sz w:val="20"/>
                <w:lang w:val="hr-BA"/>
              </w:rPr>
            </w:pPr>
            <w:r w:rsidRPr="008E570F">
              <w:rPr>
                <w:sz w:val="20"/>
                <w:lang w:val="hr-BA"/>
              </w:rPr>
              <w:t>0,20</w:t>
            </w:r>
          </w:p>
        </w:tc>
        <w:tc>
          <w:tcPr>
            <w:tcW w:w="1732" w:type="dxa"/>
            <w:vAlign w:val="center"/>
          </w:tcPr>
          <w:p w:rsidR="003263F2" w:rsidRPr="008E570F" w:rsidRDefault="003263F2" w:rsidP="00CB1C86">
            <w:pPr>
              <w:jc w:val="right"/>
              <w:rPr>
                <w:sz w:val="20"/>
                <w:lang w:val="hr-BA"/>
              </w:rPr>
            </w:pPr>
            <w:r w:rsidRPr="008E570F">
              <w:rPr>
                <w:sz w:val="20"/>
                <w:lang w:val="hr-BA"/>
              </w:rPr>
              <w:t>0,20</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8.</w:t>
            </w:r>
          </w:p>
        </w:tc>
        <w:tc>
          <w:tcPr>
            <w:tcW w:w="1970" w:type="dxa"/>
          </w:tcPr>
          <w:p w:rsidR="003263F2" w:rsidRPr="008E570F" w:rsidRDefault="003263F2" w:rsidP="00CB1C86">
            <w:pPr>
              <w:rPr>
                <w:sz w:val="20"/>
              </w:rPr>
            </w:pPr>
            <w:r w:rsidRPr="008E570F">
              <w:rPr>
                <w:sz w:val="20"/>
              </w:rPr>
              <w:t>Biologija</w:t>
            </w:r>
          </w:p>
        </w:tc>
        <w:tc>
          <w:tcPr>
            <w:tcW w:w="1800" w:type="dxa"/>
          </w:tcPr>
          <w:p w:rsidR="003263F2" w:rsidRPr="008E570F" w:rsidRDefault="003263F2" w:rsidP="00CB1C86">
            <w:pPr>
              <w:jc w:val="right"/>
              <w:rPr>
                <w:sz w:val="20"/>
                <w:lang w:val="hr-BA"/>
              </w:rPr>
            </w:pPr>
            <w:r w:rsidRPr="008E570F">
              <w:rPr>
                <w:sz w:val="20"/>
                <w:lang w:val="hr-BA"/>
              </w:rPr>
              <w:t>0,30</w:t>
            </w:r>
          </w:p>
        </w:tc>
        <w:tc>
          <w:tcPr>
            <w:tcW w:w="1732" w:type="dxa"/>
          </w:tcPr>
          <w:p w:rsidR="003263F2" w:rsidRPr="008E570F" w:rsidRDefault="003263F2" w:rsidP="00CB1C86">
            <w:pPr>
              <w:jc w:val="right"/>
              <w:rPr>
                <w:sz w:val="20"/>
                <w:lang w:val="hr-BA"/>
              </w:rPr>
            </w:pPr>
            <w:r w:rsidRPr="008E570F">
              <w:rPr>
                <w:sz w:val="20"/>
                <w:lang w:val="hr-BA"/>
              </w:rPr>
              <w:t>0,30</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9.</w:t>
            </w:r>
          </w:p>
        </w:tc>
        <w:tc>
          <w:tcPr>
            <w:tcW w:w="1970" w:type="dxa"/>
          </w:tcPr>
          <w:p w:rsidR="003263F2" w:rsidRPr="008E570F" w:rsidRDefault="003263F2" w:rsidP="00CB1C86">
            <w:pPr>
              <w:rPr>
                <w:sz w:val="20"/>
              </w:rPr>
            </w:pPr>
            <w:r w:rsidRPr="008E570F">
              <w:rPr>
                <w:sz w:val="20"/>
              </w:rPr>
              <w:t>Geografija/zemljopis</w:t>
            </w:r>
          </w:p>
        </w:tc>
        <w:tc>
          <w:tcPr>
            <w:tcW w:w="1800" w:type="dxa"/>
          </w:tcPr>
          <w:p w:rsidR="003263F2" w:rsidRPr="008E570F" w:rsidRDefault="003263F2" w:rsidP="00CB1C86">
            <w:pPr>
              <w:jc w:val="right"/>
              <w:rPr>
                <w:sz w:val="20"/>
                <w:lang w:val="hr-BA"/>
              </w:rPr>
            </w:pPr>
            <w:r w:rsidRPr="008E570F">
              <w:rPr>
                <w:sz w:val="20"/>
                <w:lang w:val="hr-BA"/>
              </w:rPr>
              <w:t>0,29</w:t>
            </w:r>
          </w:p>
        </w:tc>
        <w:tc>
          <w:tcPr>
            <w:tcW w:w="1732" w:type="dxa"/>
          </w:tcPr>
          <w:p w:rsidR="003263F2" w:rsidRPr="008E570F" w:rsidRDefault="003263F2" w:rsidP="00CB1C86">
            <w:pPr>
              <w:jc w:val="right"/>
              <w:rPr>
                <w:sz w:val="20"/>
                <w:lang w:val="hr-BA"/>
              </w:rPr>
            </w:pPr>
            <w:r w:rsidRPr="008E570F">
              <w:rPr>
                <w:sz w:val="20"/>
                <w:lang w:val="hr-BA"/>
              </w:rPr>
              <w:t>0,29</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10.</w:t>
            </w:r>
          </w:p>
        </w:tc>
        <w:tc>
          <w:tcPr>
            <w:tcW w:w="1970" w:type="dxa"/>
          </w:tcPr>
          <w:p w:rsidR="003263F2" w:rsidRPr="008E570F" w:rsidRDefault="003263F2" w:rsidP="00CB1C86">
            <w:pPr>
              <w:rPr>
                <w:sz w:val="20"/>
              </w:rPr>
            </w:pPr>
            <w:r w:rsidRPr="008E570F">
              <w:rPr>
                <w:sz w:val="20"/>
              </w:rPr>
              <w:t>Historija/povijest</w:t>
            </w:r>
          </w:p>
        </w:tc>
        <w:tc>
          <w:tcPr>
            <w:tcW w:w="1800" w:type="dxa"/>
          </w:tcPr>
          <w:p w:rsidR="003263F2" w:rsidRPr="008E570F" w:rsidRDefault="003263F2" w:rsidP="00CB1C86">
            <w:pPr>
              <w:jc w:val="right"/>
              <w:rPr>
                <w:sz w:val="20"/>
                <w:lang w:val="hr-BA"/>
              </w:rPr>
            </w:pPr>
            <w:r w:rsidRPr="008E570F">
              <w:rPr>
                <w:sz w:val="20"/>
                <w:lang w:val="hr-BA"/>
              </w:rPr>
              <w:t>0,29</w:t>
            </w:r>
          </w:p>
        </w:tc>
        <w:tc>
          <w:tcPr>
            <w:tcW w:w="1732" w:type="dxa"/>
          </w:tcPr>
          <w:p w:rsidR="003263F2" w:rsidRPr="008E570F" w:rsidRDefault="003263F2" w:rsidP="00CB1C86">
            <w:pPr>
              <w:jc w:val="right"/>
              <w:rPr>
                <w:sz w:val="20"/>
                <w:lang w:val="hr-BA"/>
              </w:rPr>
            </w:pPr>
            <w:r w:rsidRPr="008E570F">
              <w:rPr>
                <w:sz w:val="20"/>
                <w:lang w:val="hr-BA"/>
              </w:rPr>
              <w:t>0,29</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11.</w:t>
            </w:r>
          </w:p>
        </w:tc>
        <w:tc>
          <w:tcPr>
            <w:tcW w:w="1970" w:type="dxa"/>
          </w:tcPr>
          <w:p w:rsidR="003263F2" w:rsidRPr="008E570F" w:rsidRDefault="003263F2" w:rsidP="00CB1C86">
            <w:pPr>
              <w:rPr>
                <w:sz w:val="20"/>
              </w:rPr>
            </w:pPr>
            <w:r w:rsidRPr="008E570F">
              <w:rPr>
                <w:sz w:val="20"/>
              </w:rPr>
              <w:t>Građansko obraz.</w:t>
            </w:r>
          </w:p>
        </w:tc>
        <w:tc>
          <w:tcPr>
            <w:tcW w:w="1800" w:type="dxa"/>
          </w:tcPr>
          <w:p w:rsidR="003263F2" w:rsidRPr="008E570F" w:rsidRDefault="003263F2" w:rsidP="00CB1C86">
            <w:pPr>
              <w:jc w:val="right"/>
              <w:rPr>
                <w:sz w:val="20"/>
                <w:lang w:val="hr-BA"/>
              </w:rPr>
            </w:pPr>
            <w:r w:rsidRPr="008E570F">
              <w:rPr>
                <w:sz w:val="20"/>
                <w:lang w:val="hr-BA"/>
              </w:rPr>
              <w:t>0,05</w:t>
            </w:r>
          </w:p>
        </w:tc>
        <w:tc>
          <w:tcPr>
            <w:tcW w:w="1732" w:type="dxa"/>
          </w:tcPr>
          <w:p w:rsidR="003263F2" w:rsidRPr="008E570F" w:rsidRDefault="003263F2" w:rsidP="00CB1C86">
            <w:pPr>
              <w:jc w:val="right"/>
              <w:rPr>
                <w:sz w:val="20"/>
                <w:lang w:val="hr-BA"/>
              </w:rPr>
            </w:pPr>
            <w:r w:rsidRPr="008E570F">
              <w:rPr>
                <w:sz w:val="20"/>
                <w:lang w:val="hr-BA"/>
              </w:rPr>
              <w:t>0,05</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12.</w:t>
            </w:r>
          </w:p>
        </w:tc>
        <w:tc>
          <w:tcPr>
            <w:tcW w:w="1970" w:type="dxa"/>
          </w:tcPr>
          <w:p w:rsidR="003263F2" w:rsidRPr="008E570F" w:rsidRDefault="003263F2" w:rsidP="00CB1C86">
            <w:pPr>
              <w:rPr>
                <w:sz w:val="20"/>
              </w:rPr>
            </w:pPr>
            <w:r w:rsidRPr="008E570F">
              <w:rPr>
                <w:sz w:val="20"/>
              </w:rPr>
              <w:t>Osnovi tehnike</w:t>
            </w:r>
          </w:p>
        </w:tc>
        <w:tc>
          <w:tcPr>
            <w:tcW w:w="1800" w:type="dxa"/>
          </w:tcPr>
          <w:p w:rsidR="003263F2" w:rsidRPr="008E570F" w:rsidRDefault="003263F2" w:rsidP="00CB1C86">
            <w:pPr>
              <w:jc w:val="right"/>
              <w:rPr>
                <w:sz w:val="20"/>
                <w:lang w:val="hr-BA"/>
              </w:rPr>
            </w:pPr>
            <w:r w:rsidRPr="008E570F">
              <w:rPr>
                <w:sz w:val="20"/>
                <w:lang w:val="hr-BA"/>
              </w:rPr>
              <w:t>0,19</w:t>
            </w:r>
          </w:p>
        </w:tc>
        <w:tc>
          <w:tcPr>
            <w:tcW w:w="1732" w:type="dxa"/>
          </w:tcPr>
          <w:p w:rsidR="003263F2" w:rsidRPr="008E570F" w:rsidRDefault="003263F2" w:rsidP="00CB1C86">
            <w:pPr>
              <w:jc w:val="right"/>
              <w:rPr>
                <w:sz w:val="20"/>
                <w:lang w:val="hr-BA"/>
              </w:rPr>
            </w:pPr>
            <w:r w:rsidRPr="008E570F">
              <w:rPr>
                <w:sz w:val="20"/>
                <w:lang w:val="hr-BA"/>
              </w:rPr>
              <w:t>0,19</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13.</w:t>
            </w:r>
          </w:p>
        </w:tc>
        <w:tc>
          <w:tcPr>
            <w:tcW w:w="1970" w:type="dxa"/>
          </w:tcPr>
          <w:p w:rsidR="003263F2" w:rsidRPr="008E570F" w:rsidRDefault="003263F2" w:rsidP="00CB1C86">
            <w:pPr>
              <w:rPr>
                <w:sz w:val="20"/>
              </w:rPr>
            </w:pPr>
            <w:r w:rsidRPr="008E570F">
              <w:rPr>
                <w:sz w:val="20"/>
              </w:rPr>
              <w:t>Tehnički /kultura</w:t>
            </w:r>
          </w:p>
        </w:tc>
        <w:tc>
          <w:tcPr>
            <w:tcW w:w="1800" w:type="dxa"/>
          </w:tcPr>
          <w:p w:rsidR="003263F2" w:rsidRPr="008E570F" w:rsidRDefault="003263F2" w:rsidP="00CB1C86">
            <w:pPr>
              <w:jc w:val="right"/>
              <w:rPr>
                <w:sz w:val="20"/>
                <w:lang w:val="hr-BA"/>
              </w:rPr>
            </w:pPr>
            <w:r w:rsidRPr="008E570F">
              <w:rPr>
                <w:sz w:val="20"/>
                <w:lang w:val="hr-BA"/>
              </w:rPr>
              <w:t>0,23</w:t>
            </w:r>
          </w:p>
        </w:tc>
        <w:tc>
          <w:tcPr>
            <w:tcW w:w="1732" w:type="dxa"/>
          </w:tcPr>
          <w:p w:rsidR="003263F2" w:rsidRPr="008E570F" w:rsidRDefault="003263F2" w:rsidP="00CB1C86">
            <w:pPr>
              <w:jc w:val="right"/>
              <w:rPr>
                <w:sz w:val="20"/>
                <w:lang w:val="hr-BA"/>
              </w:rPr>
            </w:pPr>
            <w:r w:rsidRPr="008E570F">
              <w:rPr>
                <w:sz w:val="20"/>
                <w:lang w:val="hr-BA"/>
              </w:rPr>
              <w:t>0,23</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14.</w:t>
            </w:r>
          </w:p>
        </w:tc>
        <w:tc>
          <w:tcPr>
            <w:tcW w:w="1970" w:type="dxa"/>
          </w:tcPr>
          <w:p w:rsidR="003263F2" w:rsidRPr="008E570F" w:rsidRDefault="003263F2" w:rsidP="00CB1C86">
            <w:pPr>
              <w:rPr>
                <w:sz w:val="20"/>
              </w:rPr>
            </w:pPr>
            <w:r w:rsidRPr="008E570F">
              <w:rPr>
                <w:sz w:val="20"/>
              </w:rPr>
              <w:t>Informatika</w:t>
            </w:r>
          </w:p>
        </w:tc>
        <w:tc>
          <w:tcPr>
            <w:tcW w:w="1800" w:type="dxa"/>
          </w:tcPr>
          <w:p w:rsidR="003263F2" w:rsidRPr="008E570F" w:rsidRDefault="003263F2" w:rsidP="00CB1C86">
            <w:pPr>
              <w:jc w:val="right"/>
              <w:rPr>
                <w:sz w:val="20"/>
                <w:lang w:val="hr-BA"/>
              </w:rPr>
            </w:pPr>
            <w:r w:rsidRPr="008E570F">
              <w:rPr>
                <w:sz w:val="20"/>
                <w:lang w:val="hr-BA"/>
              </w:rPr>
              <w:t>0,09</w:t>
            </w:r>
          </w:p>
        </w:tc>
        <w:tc>
          <w:tcPr>
            <w:tcW w:w="1732" w:type="dxa"/>
          </w:tcPr>
          <w:p w:rsidR="003263F2" w:rsidRPr="008E570F" w:rsidRDefault="003263F2" w:rsidP="00CB1C86">
            <w:pPr>
              <w:jc w:val="right"/>
              <w:rPr>
                <w:sz w:val="20"/>
                <w:lang w:val="hr-BA"/>
              </w:rPr>
            </w:pPr>
            <w:r w:rsidRPr="008E570F">
              <w:rPr>
                <w:sz w:val="20"/>
                <w:lang w:val="hr-BA"/>
              </w:rPr>
              <w:t>0,09</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15.</w:t>
            </w:r>
          </w:p>
        </w:tc>
        <w:tc>
          <w:tcPr>
            <w:tcW w:w="1970" w:type="dxa"/>
          </w:tcPr>
          <w:p w:rsidR="003263F2" w:rsidRPr="008E570F" w:rsidRDefault="003263F2" w:rsidP="00CB1C86">
            <w:pPr>
              <w:rPr>
                <w:sz w:val="20"/>
              </w:rPr>
            </w:pPr>
            <w:r w:rsidRPr="008E570F">
              <w:rPr>
                <w:sz w:val="20"/>
              </w:rPr>
              <w:t>Likovna kultura</w:t>
            </w:r>
          </w:p>
        </w:tc>
        <w:tc>
          <w:tcPr>
            <w:tcW w:w="1800" w:type="dxa"/>
          </w:tcPr>
          <w:p w:rsidR="003263F2" w:rsidRPr="008E570F" w:rsidRDefault="003263F2" w:rsidP="00CB1C86">
            <w:pPr>
              <w:jc w:val="right"/>
              <w:rPr>
                <w:sz w:val="20"/>
                <w:lang w:val="hr-BA"/>
              </w:rPr>
            </w:pPr>
            <w:r w:rsidRPr="008E570F">
              <w:rPr>
                <w:sz w:val="20"/>
                <w:lang w:val="hr-BA"/>
              </w:rPr>
              <w:t>0,19</w:t>
            </w:r>
          </w:p>
        </w:tc>
        <w:tc>
          <w:tcPr>
            <w:tcW w:w="1732" w:type="dxa"/>
          </w:tcPr>
          <w:p w:rsidR="003263F2" w:rsidRPr="008E570F" w:rsidRDefault="003263F2" w:rsidP="00CB1C86">
            <w:pPr>
              <w:jc w:val="right"/>
              <w:rPr>
                <w:sz w:val="20"/>
                <w:lang w:val="hr-BA"/>
              </w:rPr>
            </w:pPr>
            <w:r w:rsidRPr="008E570F">
              <w:rPr>
                <w:sz w:val="20"/>
                <w:lang w:val="hr-BA"/>
              </w:rPr>
              <w:t>0,19</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16.</w:t>
            </w:r>
          </w:p>
        </w:tc>
        <w:tc>
          <w:tcPr>
            <w:tcW w:w="1970" w:type="dxa"/>
          </w:tcPr>
          <w:p w:rsidR="003263F2" w:rsidRPr="008E570F" w:rsidRDefault="003263F2" w:rsidP="00CB1C86">
            <w:pPr>
              <w:rPr>
                <w:sz w:val="20"/>
              </w:rPr>
            </w:pPr>
            <w:r w:rsidRPr="008E570F">
              <w:rPr>
                <w:sz w:val="20"/>
              </w:rPr>
              <w:t>Muz</w:t>
            </w:r>
            <w:r>
              <w:rPr>
                <w:sz w:val="20"/>
              </w:rPr>
              <w:t>.</w:t>
            </w:r>
            <w:r w:rsidRPr="008E570F">
              <w:rPr>
                <w:sz w:val="20"/>
              </w:rPr>
              <w:t>/glazb. kultura</w:t>
            </w:r>
          </w:p>
        </w:tc>
        <w:tc>
          <w:tcPr>
            <w:tcW w:w="1800" w:type="dxa"/>
          </w:tcPr>
          <w:p w:rsidR="003263F2" w:rsidRPr="008E570F" w:rsidRDefault="003263F2" w:rsidP="00CB1C86">
            <w:pPr>
              <w:jc w:val="right"/>
              <w:rPr>
                <w:sz w:val="20"/>
                <w:lang w:val="hr-BA"/>
              </w:rPr>
            </w:pPr>
            <w:r w:rsidRPr="008E570F">
              <w:rPr>
                <w:sz w:val="20"/>
                <w:lang w:val="hr-BA"/>
              </w:rPr>
              <w:t>0,19</w:t>
            </w:r>
          </w:p>
        </w:tc>
        <w:tc>
          <w:tcPr>
            <w:tcW w:w="1732" w:type="dxa"/>
          </w:tcPr>
          <w:p w:rsidR="003263F2" w:rsidRPr="008E570F" w:rsidRDefault="003263F2" w:rsidP="00CB1C86">
            <w:pPr>
              <w:jc w:val="right"/>
              <w:rPr>
                <w:sz w:val="20"/>
                <w:lang w:val="hr-BA"/>
              </w:rPr>
            </w:pPr>
            <w:r w:rsidRPr="008E570F">
              <w:rPr>
                <w:sz w:val="20"/>
                <w:lang w:val="hr-BA"/>
              </w:rPr>
              <w:t>0,19</w:t>
            </w:r>
          </w:p>
        </w:tc>
        <w:tc>
          <w:tcPr>
            <w:tcW w:w="1834" w:type="dxa"/>
            <w:vAlign w:val="center"/>
          </w:tcPr>
          <w:p w:rsidR="003263F2" w:rsidRPr="008E570F" w:rsidRDefault="003263F2" w:rsidP="00CB1C86">
            <w:pPr>
              <w:jc w:val="right"/>
              <w:rPr>
                <w:sz w:val="20"/>
                <w:lang w:val="hr-BA"/>
              </w:rPr>
            </w:pP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17.</w:t>
            </w:r>
          </w:p>
        </w:tc>
        <w:tc>
          <w:tcPr>
            <w:tcW w:w="1970" w:type="dxa"/>
          </w:tcPr>
          <w:p w:rsidR="003263F2" w:rsidRPr="008E570F" w:rsidRDefault="003263F2" w:rsidP="00CB1C86">
            <w:pPr>
              <w:rPr>
                <w:sz w:val="20"/>
              </w:rPr>
            </w:pPr>
            <w:r w:rsidRPr="008E570F">
              <w:rPr>
                <w:sz w:val="20"/>
              </w:rPr>
              <w:t>Tjelesni i zdra</w:t>
            </w:r>
            <w:r>
              <w:rPr>
                <w:sz w:val="20"/>
              </w:rPr>
              <w:t>V</w:t>
            </w:r>
            <w:r w:rsidRPr="008E570F">
              <w:rPr>
                <w:sz w:val="20"/>
              </w:rPr>
              <w:t xml:space="preserve">  odg</w:t>
            </w:r>
          </w:p>
        </w:tc>
        <w:tc>
          <w:tcPr>
            <w:tcW w:w="1800" w:type="dxa"/>
          </w:tcPr>
          <w:p w:rsidR="003263F2" w:rsidRPr="008E570F" w:rsidRDefault="003263F2" w:rsidP="00CB1C86">
            <w:pPr>
              <w:jc w:val="right"/>
              <w:rPr>
                <w:sz w:val="20"/>
                <w:lang w:val="hr-BA"/>
              </w:rPr>
            </w:pPr>
            <w:r w:rsidRPr="008E570F">
              <w:rPr>
                <w:sz w:val="20"/>
                <w:lang w:val="hr-BA"/>
              </w:rPr>
              <w:t>0,38</w:t>
            </w:r>
          </w:p>
        </w:tc>
        <w:tc>
          <w:tcPr>
            <w:tcW w:w="1732" w:type="dxa"/>
          </w:tcPr>
          <w:p w:rsidR="003263F2" w:rsidRPr="008E570F" w:rsidRDefault="003263F2" w:rsidP="00CB1C86">
            <w:pPr>
              <w:jc w:val="right"/>
              <w:rPr>
                <w:sz w:val="20"/>
                <w:lang w:val="hr-BA"/>
              </w:rPr>
            </w:pPr>
            <w:r w:rsidRPr="008E570F">
              <w:rPr>
                <w:sz w:val="20"/>
                <w:lang w:val="hr-BA"/>
              </w:rPr>
              <w:t>0,38</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18.</w:t>
            </w:r>
          </w:p>
        </w:tc>
        <w:tc>
          <w:tcPr>
            <w:tcW w:w="1970" w:type="dxa"/>
          </w:tcPr>
          <w:p w:rsidR="003263F2" w:rsidRPr="008E570F" w:rsidRDefault="003263F2" w:rsidP="00CB1C86">
            <w:pPr>
              <w:rPr>
                <w:sz w:val="20"/>
              </w:rPr>
            </w:pPr>
            <w:r w:rsidRPr="008E570F">
              <w:rPr>
                <w:sz w:val="20"/>
              </w:rPr>
              <w:t>Islamska vjeronauka</w:t>
            </w:r>
          </w:p>
        </w:tc>
        <w:tc>
          <w:tcPr>
            <w:tcW w:w="1800" w:type="dxa"/>
          </w:tcPr>
          <w:p w:rsidR="003263F2" w:rsidRPr="008E570F" w:rsidRDefault="003263F2" w:rsidP="00CB1C86">
            <w:pPr>
              <w:jc w:val="right"/>
              <w:rPr>
                <w:sz w:val="20"/>
                <w:lang w:val="hr-BA"/>
              </w:rPr>
            </w:pPr>
            <w:r w:rsidRPr="008E570F">
              <w:rPr>
                <w:sz w:val="20"/>
                <w:lang w:val="hr-BA"/>
              </w:rPr>
              <w:t>1,19</w:t>
            </w:r>
          </w:p>
        </w:tc>
        <w:tc>
          <w:tcPr>
            <w:tcW w:w="1732" w:type="dxa"/>
          </w:tcPr>
          <w:p w:rsidR="003263F2" w:rsidRPr="008E570F" w:rsidRDefault="003263F2" w:rsidP="00CB1C86">
            <w:pPr>
              <w:jc w:val="right"/>
              <w:rPr>
                <w:sz w:val="20"/>
                <w:lang w:val="hr-BA"/>
              </w:rPr>
            </w:pPr>
            <w:r w:rsidRPr="008E570F">
              <w:rPr>
                <w:sz w:val="20"/>
                <w:lang w:val="hr-BA"/>
              </w:rPr>
              <w:t>1,19</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19.</w:t>
            </w:r>
          </w:p>
        </w:tc>
        <w:tc>
          <w:tcPr>
            <w:tcW w:w="1970" w:type="dxa"/>
          </w:tcPr>
          <w:p w:rsidR="003263F2" w:rsidRPr="008E570F" w:rsidRDefault="003263F2" w:rsidP="00CB1C86">
            <w:pPr>
              <w:rPr>
                <w:sz w:val="20"/>
              </w:rPr>
            </w:pPr>
            <w:r w:rsidRPr="008E570F">
              <w:rPr>
                <w:sz w:val="20"/>
              </w:rPr>
              <w:t>Katolički vjronauk</w:t>
            </w:r>
          </w:p>
        </w:tc>
        <w:tc>
          <w:tcPr>
            <w:tcW w:w="1800" w:type="dxa"/>
          </w:tcPr>
          <w:p w:rsidR="003263F2" w:rsidRPr="008E570F" w:rsidRDefault="003263F2" w:rsidP="00CB1C86">
            <w:pPr>
              <w:jc w:val="right"/>
              <w:rPr>
                <w:sz w:val="20"/>
                <w:lang w:val="hr-BA"/>
              </w:rPr>
            </w:pPr>
            <w:r w:rsidRPr="008E570F">
              <w:rPr>
                <w:sz w:val="20"/>
                <w:lang w:val="hr-BA"/>
              </w:rPr>
              <w:t>0</w:t>
            </w:r>
          </w:p>
        </w:tc>
        <w:tc>
          <w:tcPr>
            <w:tcW w:w="1732" w:type="dxa"/>
          </w:tcPr>
          <w:p w:rsidR="003263F2" w:rsidRPr="008E570F" w:rsidRDefault="003263F2" w:rsidP="00CB1C86">
            <w:pPr>
              <w:jc w:val="right"/>
              <w:rPr>
                <w:sz w:val="20"/>
                <w:lang w:val="hr-BA"/>
              </w:rPr>
            </w:pPr>
            <w:r w:rsidRPr="008E570F">
              <w:rPr>
                <w:sz w:val="20"/>
                <w:lang w:val="hr-BA"/>
              </w:rPr>
              <w:t>0</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20.</w:t>
            </w:r>
          </w:p>
        </w:tc>
        <w:tc>
          <w:tcPr>
            <w:tcW w:w="1970" w:type="dxa"/>
          </w:tcPr>
          <w:p w:rsidR="003263F2" w:rsidRPr="008E570F" w:rsidRDefault="003263F2" w:rsidP="00CB1C86">
            <w:pPr>
              <w:rPr>
                <w:sz w:val="20"/>
              </w:rPr>
            </w:pPr>
            <w:r w:rsidRPr="008E570F">
              <w:rPr>
                <w:sz w:val="20"/>
              </w:rPr>
              <w:t>Pravoslavni vjeron.</w:t>
            </w:r>
          </w:p>
        </w:tc>
        <w:tc>
          <w:tcPr>
            <w:tcW w:w="1800" w:type="dxa"/>
          </w:tcPr>
          <w:p w:rsidR="003263F2" w:rsidRPr="008E570F" w:rsidRDefault="003263F2" w:rsidP="00CB1C86">
            <w:pPr>
              <w:jc w:val="right"/>
              <w:rPr>
                <w:sz w:val="20"/>
                <w:lang w:val="hr-BA"/>
              </w:rPr>
            </w:pPr>
            <w:r w:rsidRPr="008E570F">
              <w:rPr>
                <w:sz w:val="20"/>
                <w:lang w:val="hr-BA"/>
              </w:rPr>
              <w:t>0</w:t>
            </w:r>
          </w:p>
        </w:tc>
        <w:tc>
          <w:tcPr>
            <w:tcW w:w="1732" w:type="dxa"/>
          </w:tcPr>
          <w:p w:rsidR="003263F2" w:rsidRPr="008E570F" w:rsidRDefault="003263F2" w:rsidP="00CB1C86">
            <w:pPr>
              <w:jc w:val="right"/>
              <w:rPr>
                <w:sz w:val="20"/>
                <w:lang w:val="hr-BA"/>
              </w:rPr>
            </w:pPr>
            <w:r w:rsidRPr="008E570F">
              <w:rPr>
                <w:sz w:val="20"/>
                <w:lang w:val="hr-BA"/>
              </w:rPr>
              <w:t>0</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21.</w:t>
            </w:r>
          </w:p>
        </w:tc>
        <w:tc>
          <w:tcPr>
            <w:tcW w:w="1970" w:type="dxa"/>
          </w:tcPr>
          <w:p w:rsidR="003263F2" w:rsidRPr="008E570F" w:rsidRDefault="003263F2" w:rsidP="00CB1C86">
            <w:pPr>
              <w:rPr>
                <w:sz w:val="20"/>
                <w:lang w:val="hr-BA"/>
              </w:rPr>
            </w:pPr>
            <w:r w:rsidRPr="008E570F">
              <w:rPr>
                <w:sz w:val="20"/>
                <w:lang w:val="hr-BA"/>
              </w:rPr>
              <w:t>Kultura i zajednica</w:t>
            </w:r>
          </w:p>
        </w:tc>
        <w:tc>
          <w:tcPr>
            <w:tcW w:w="1800" w:type="dxa"/>
          </w:tcPr>
          <w:p w:rsidR="003263F2" w:rsidRPr="008E570F" w:rsidRDefault="003263F2" w:rsidP="00CB1C86">
            <w:pPr>
              <w:jc w:val="right"/>
              <w:rPr>
                <w:sz w:val="20"/>
                <w:lang w:val="hr-BA"/>
              </w:rPr>
            </w:pPr>
            <w:r w:rsidRPr="008E570F">
              <w:rPr>
                <w:sz w:val="20"/>
                <w:lang w:val="hr-BA"/>
              </w:rPr>
              <w:t>0,19</w:t>
            </w:r>
          </w:p>
        </w:tc>
        <w:tc>
          <w:tcPr>
            <w:tcW w:w="1732" w:type="dxa"/>
          </w:tcPr>
          <w:p w:rsidR="003263F2" w:rsidRPr="008E570F" w:rsidRDefault="003263F2" w:rsidP="00CB1C86">
            <w:pPr>
              <w:jc w:val="right"/>
              <w:rPr>
                <w:sz w:val="20"/>
                <w:lang w:val="hr-BA"/>
              </w:rPr>
            </w:pPr>
            <w:r w:rsidRPr="008E570F">
              <w:rPr>
                <w:sz w:val="20"/>
                <w:lang w:val="hr-BA"/>
              </w:rPr>
              <w:t>0,19</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22.</w:t>
            </w:r>
          </w:p>
        </w:tc>
        <w:tc>
          <w:tcPr>
            <w:tcW w:w="1970" w:type="dxa"/>
          </w:tcPr>
          <w:p w:rsidR="003263F2" w:rsidRPr="008E570F" w:rsidRDefault="003263F2" w:rsidP="00CB1C86">
            <w:pPr>
              <w:rPr>
                <w:sz w:val="20"/>
                <w:lang w:val="hr-BA"/>
              </w:rPr>
            </w:pPr>
            <w:r w:rsidRPr="008E570F">
              <w:rPr>
                <w:sz w:val="20"/>
                <w:lang w:val="hr-BA"/>
              </w:rPr>
              <w:t>Kultura življenja</w:t>
            </w:r>
          </w:p>
        </w:tc>
        <w:tc>
          <w:tcPr>
            <w:tcW w:w="1800" w:type="dxa"/>
          </w:tcPr>
          <w:p w:rsidR="003263F2" w:rsidRPr="008E570F" w:rsidRDefault="003263F2" w:rsidP="00CB1C86">
            <w:pPr>
              <w:jc w:val="right"/>
              <w:rPr>
                <w:sz w:val="20"/>
                <w:lang w:val="hr-BA"/>
              </w:rPr>
            </w:pPr>
            <w:r w:rsidRPr="008E570F">
              <w:rPr>
                <w:sz w:val="20"/>
                <w:lang w:val="hr-BA"/>
              </w:rPr>
              <w:t>0,14</w:t>
            </w:r>
          </w:p>
        </w:tc>
        <w:tc>
          <w:tcPr>
            <w:tcW w:w="1732" w:type="dxa"/>
          </w:tcPr>
          <w:p w:rsidR="003263F2" w:rsidRPr="008E570F" w:rsidRDefault="003263F2" w:rsidP="00CB1C86">
            <w:pPr>
              <w:jc w:val="right"/>
              <w:rPr>
                <w:sz w:val="20"/>
                <w:lang w:val="hr-BA"/>
              </w:rPr>
            </w:pPr>
            <w:r w:rsidRPr="008E570F">
              <w:rPr>
                <w:sz w:val="20"/>
                <w:lang w:val="hr-BA"/>
              </w:rPr>
              <w:t>0,14</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2628" w:type="dxa"/>
            <w:gridSpan w:val="2"/>
            <w:shd w:val="clear" w:color="auto" w:fill="F3F3F3"/>
          </w:tcPr>
          <w:p w:rsidR="003263F2" w:rsidRPr="008E570F" w:rsidRDefault="003263F2" w:rsidP="00CB1C86">
            <w:pPr>
              <w:jc w:val="center"/>
              <w:rPr>
                <w:sz w:val="20"/>
              </w:rPr>
            </w:pPr>
            <w:r w:rsidRPr="008E570F">
              <w:rPr>
                <w:sz w:val="20"/>
              </w:rPr>
              <w:t>UKUPNO</w:t>
            </w:r>
          </w:p>
        </w:tc>
        <w:tc>
          <w:tcPr>
            <w:tcW w:w="1800" w:type="dxa"/>
            <w:vAlign w:val="center"/>
          </w:tcPr>
          <w:p w:rsidR="003263F2" w:rsidRPr="008E570F" w:rsidRDefault="0002131C" w:rsidP="00CB1C86">
            <w:pPr>
              <w:jc w:val="right"/>
              <w:rPr>
                <w:b/>
                <w:bCs/>
                <w:sz w:val="20"/>
              </w:rPr>
            </w:pPr>
            <w:r w:rsidRPr="008E570F">
              <w:rPr>
                <w:b/>
                <w:bCs/>
                <w:sz w:val="20"/>
              </w:rPr>
              <w:fldChar w:fldCharType="begin"/>
            </w:r>
            <w:r w:rsidR="003263F2" w:rsidRPr="008E570F">
              <w:rPr>
                <w:b/>
                <w:bCs/>
                <w:sz w:val="20"/>
              </w:rPr>
              <w:instrText xml:space="preserve"> =SUM(ABOVE) </w:instrText>
            </w:r>
            <w:r w:rsidRPr="008E570F">
              <w:rPr>
                <w:b/>
                <w:bCs/>
                <w:sz w:val="20"/>
              </w:rPr>
              <w:fldChar w:fldCharType="separate"/>
            </w:r>
            <w:r w:rsidR="003263F2" w:rsidRPr="008E570F">
              <w:rPr>
                <w:b/>
                <w:bCs/>
                <w:noProof/>
                <w:sz w:val="20"/>
              </w:rPr>
              <w:t>16,84</w:t>
            </w:r>
            <w:r w:rsidRPr="008E570F">
              <w:rPr>
                <w:b/>
                <w:bCs/>
                <w:sz w:val="20"/>
              </w:rPr>
              <w:fldChar w:fldCharType="end"/>
            </w:r>
          </w:p>
        </w:tc>
        <w:tc>
          <w:tcPr>
            <w:tcW w:w="1732" w:type="dxa"/>
            <w:vAlign w:val="center"/>
          </w:tcPr>
          <w:p w:rsidR="003263F2" w:rsidRPr="008E570F" w:rsidRDefault="0002131C" w:rsidP="00CB1C86">
            <w:pPr>
              <w:jc w:val="right"/>
              <w:rPr>
                <w:b/>
                <w:bCs/>
                <w:sz w:val="20"/>
              </w:rPr>
            </w:pPr>
            <w:r w:rsidRPr="008E570F">
              <w:rPr>
                <w:b/>
                <w:bCs/>
                <w:sz w:val="20"/>
              </w:rPr>
              <w:fldChar w:fldCharType="begin"/>
            </w:r>
            <w:r w:rsidR="003263F2" w:rsidRPr="008E570F">
              <w:rPr>
                <w:b/>
                <w:bCs/>
                <w:sz w:val="20"/>
              </w:rPr>
              <w:instrText xml:space="preserve"> =SUM(ABOVE) </w:instrText>
            </w:r>
            <w:r w:rsidRPr="008E570F">
              <w:rPr>
                <w:b/>
                <w:bCs/>
                <w:sz w:val="20"/>
              </w:rPr>
              <w:fldChar w:fldCharType="separate"/>
            </w:r>
            <w:r w:rsidR="003263F2" w:rsidRPr="008E570F">
              <w:rPr>
                <w:b/>
                <w:bCs/>
                <w:noProof/>
                <w:sz w:val="20"/>
              </w:rPr>
              <w:t>16,84</w:t>
            </w:r>
            <w:r w:rsidRPr="008E570F">
              <w:rPr>
                <w:b/>
                <w:bCs/>
                <w:sz w:val="20"/>
              </w:rPr>
              <w:fldChar w:fldCharType="end"/>
            </w:r>
          </w:p>
        </w:tc>
        <w:tc>
          <w:tcPr>
            <w:tcW w:w="1834" w:type="dxa"/>
            <w:vAlign w:val="center"/>
          </w:tcPr>
          <w:p w:rsidR="003263F2" w:rsidRPr="008E570F" w:rsidRDefault="003263F2" w:rsidP="00CB1C86">
            <w:pPr>
              <w:jc w:val="right"/>
              <w:rPr>
                <w:b/>
                <w:bCs/>
                <w:sz w:val="20"/>
              </w:rPr>
            </w:pPr>
            <w:r w:rsidRPr="008E570F">
              <w:rPr>
                <w:b/>
                <w:bCs/>
                <w:sz w:val="20"/>
              </w:rPr>
              <w:t>-</w:t>
            </w:r>
          </w:p>
        </w:tc>
        <w:tc>
          <w:tcPr>
            <w:tcW w:w="1834" w:type="dxa"/>
            <w:vAlign w:val="center"/>
          </w:tcPr>
          <w:p w:rsidR="003263F2" w:rsidRPr="008E570F" w:rsidRDefault="003263F2" w:rsidP="00CB1C86">
            <w:pPr>
              <w:jc w:val="right"/>
              <w:rPr>
                <w:b/>
                <w:bCs/>
                <w:sz w:val="20"/>
              </w:rPr>
            </w:pPr>
            <w:r w:rsidRPr="008E570F">
              <w:rPr>
                <w:b/>
                <w:bCs/>
                <w:sz w:val="20"/>
              </w:rPr>
              <w:t>-</w:t>
            </w:r>
          </w:p>
        </w:tc>
      </w:tr>
    </w:tbl>
    <w:p w:rsidR="003263F2" w:rsidRPr="008E570F" w:rsidRDefault="003263F2" w:rsidP="003263F2">
      <w:pPr>
        <w:jc w:val="center"/>
        <w:rPr>
          <w:sz w:val="20"/>
        </w:rPr>
      </w:pPr>
      <w:r w:rsidRPr="008E570F">
        <w:rPr>
          <w:sz w:val="22"/>
          <w:szCs w:val="22"/>
        </w:rPr>
        <w:t>Nastava na hrvatskom jeziku</w:t>
      </w:r>
      <w:r>
        <w:rPr>
          <w:sz w:val="20"/>
        </w:rPr>
        <w:t>Tabela</w:t>
      </w:r>
      <w:r w:rsidRPr="008E570F">
        <w:rPr>
          <w:sz w:val="20"/>
        </w:rPr>
        <w:t xml:space="preserve"> 14.H</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8"/>
        <w:gridCol w:w="1970"/>
        <w:gridCol w:w="1733"/>
        <w:gridCol w:w="1799"/>
        <w:gridCol w:w="1834"/>
        <w:gridCol w:w="1834"/>
      </w:tblGrid>
      <w:tr w:rsidR="003263F2" w:rsidRPr="008E570F" w:rsidTr="00CB1C86">
        <w:trPr>
          <w:cantSplit/>
          <w:trHeight w:val="690"/>
        </w:trPr>
        <w:tc>
          <w:tcPr>
            <w:tcW w:w="658" w:type="dxa"/>
            <w:tcBorders>
              <w:bottom w:val="single" w:sz="4" w:space="0" w:color="auto"/>
            </w:tcBorders>
            <w:shd w:val="clear" w:color="auto" w:fill="F3F3F3"/>
            <w:vAlign w:val="center"/>
          </w:tcPr>
          <w:p w:rsidR="003263F2" w:rsidRPr="003330BD" w:rsidRDefault="003263F2" w:rsidP="00CB1C86">
            <w:pPr>
              <w:jc w:val="center"/>
              <w:rPr>
                <w:sz w:val="18"/>
                <w:szCs w:val="18"/>
              </w:rPr>
            </w:pPr>
            <w:r w:rsidRPr="003330BD">
              <w:rPr>
                <w:sz w:val="18"/>
                <w:szCs w:val="18"/>
              </w:rPr>
              <w:t>Red. br.</w:t>
            </w:r>
          </w:p>
        </w:tc>
        <w:tc>
          <w:tcPr>
            <w:tcW w:w="1970" w:type="dxa"/>
            <w:tcBorders>
              <w:bottom w:val="single" w:sz="4" w:space="0" w:color="auto"/>
            </w:tcBorders>
            <w:shd w:val="clear" w:color="auto" w:fill="F3F3F3"/>
            <w:vAlign w:val="center"/>
          </w:tcPr>
          <w:p w:rsidR="003263F2" w:rsidRPr="003330BD" w:rsidRDefault="003263F2" w:rsidP="00CB1C86">
            <w:pPr>
              <w:jc w:val="center"/>
              <w:rPr>
                <w:sz w:val="18"/>
                <w:szCs w:val="18"/>
              </w:rPr>
            </w:pPr>
            <w:r w:rsidRPr="003330BD">
              <w:rPr>
                <w:sz w:val="18"/>
                <w:szCs w:val="18"/>
              </w:rPr>
              <w:t>Naziv predmeta</w:t>
            </w:r>
          </w:p>
        </w:tc>
        <w:tc>
          <w:tcPr>
            <w:tcW w:w="1733" w:type="dxa"/>
            <w:tcBorders>
              <w:bottom w:val="single" w:sz="4" w:space="0" w:color="auto"/>
            </w:tcBorders>
            <w:shd w:val="clear" w:color="auto" w:fill="F3F3F3"/>
            <w:vAlign w:val="center"/>
          </w:tcPr>
          <w:p w:rsidR="003263F2" w:rsidRPr="003330BD" w:rsidRDefault="003263F2" w:rsidP="00CB1C86">
            <w:pPr>
              <w:jc w:val="center"/>
              <w:rPr>
                <w:sz w:val="18"/>
                <w:szCs w:val="18"/>
              </w:rPr>
            </w:pPr>
            <w:r w:rsidRPr="003330BD">
              <w:rPr>
                <w:sz w:val="18"/>
                <w:szCs w:val="18"/>
              </w:rPr>
              <w:t>Potreban br. nastavnika u skladu s nastavnom normom</w:t>
            </w:r>
          </w:p>
        </w:tc>
        <w:tc>
          <w:tcPr>
            <w:tcW w:w="1799" w:type="dxa"/>
            <w:tcBorders>
              <w:bottom w:val="single" w:sz="4" w:space="0" w:color="auto"/>
            </w:tcBorders>
            <w:shd w:val="clear" w:color="auto" w:fill="F3F3F3"/>
            <w:vAlign w:val="center"/>
          </w:tcPr>
          <w:p w:rsidR="003263F2" w:rsidRPr="003330BD" w:rsidRDefault="003263F2" w:rsidP="00CB1C86">
            <w:pPr>
              <w:jc w:val="center"/>
              <w:rPr>
                <w:sz w:val="18"/>
                <w:szCs w:val="18"/>
              </w:rPr>
            </w:pPr>
            <w:r w:rsidRPr="003330BD">
              <w:rPr>
                <w:sz w:val="18"/>
                <w:szCs w:val="18"/>
              </w:rPr>
              <w:t>Stručni</w:t>
            </w:r>
          </w:p>
          <w:p w:rsidR="003263F2" w:rsidRPr="003330BD" w:rsidRDefault="003263F2" w:rsidP="00CB1C86">
            <w:pPr>
              <w:jc w:val="center"/>
              <w:rPr>
                <w:sz w:val="18"/>
                <w:szCs w:val="18"/>
              </w:rPr>
            </w:pPr>
            <w:r w:rsidRPr="003330BD">
              <w:rPr>
                <w:sz w:val="18"/>
                <w:szCs w:val="18"/>
              </w:rPr>
              <w:t>nastavnici</w:t>
            </w:r>
          </w:p>
        </w:tc>
        <w:tc>
          <w:tcPr>
            <w:tcW w:w="1834" w:type="dxa"/>
            <w:tcBorders>
              <w:bottom w:val="single" w:sz="4" w:space="0" w:color="auto"/>
            </w:tcBorders>
            <w:shd w:val="clear" w:color="auto" w:fill="F3F3F3"/>
            <w:vAlign w:val="center"/>
          </w:tcPr>
          <w:p w:rsidR="003263F2" w:rsidRPr="003330BD" w:rsidRDefault="003263F2" w:rsidP="00CB1C86">
            <w:pPr>
              <w:jc w:val="center"/>
              <w:rPr>
                <w:sz w:val="18"/>
                <w:szCs w:val="18"/>
              </w:rPr>
            </w:pPr>
            <w:r w:rsidRPr="003330BD">
              <w:rPr>
                <w:sz w:val="18"/>
                <w:szCs w:val="18"/>
              </w:rPr>
              <w:t xml:space="preserve">Nastavnici koji izvode nastavu verifikovano </w:t>
            </w:r>
          </w:p>
        </w:tc>
        <w:tc>
          <w:tcPr>
            <w:tcW w:w="1834" w:type="dxa"/>
            <w:tcBorders>
              <w:bottom w:val="single" w:sz="4" w:space="0" w:color="auto"/>
            </w:tcBorders>
            <w:shd w:val="clear" w:color="auto" w:fill="F3F3F3"/>
            <w:vAlign w:val="center"/>
          </w:tcPr>
          <w:p w:rsidR="003263F2" w:rsidRPr="003330BD" w:rsidRDefault="003263F2" w:rsidP="00CB1C86">
            <w:pPr>
              <w:jc w:val="center"/>
              <w:rPr>
                <w:sz w:val="18"/>
                <w:szCs w:val="18"/>
              </w:rPr>
            </w:pPr>
            <w:r w:rsidRPr="003330BD">
              <w:rPr>
                <w:sz w:val="18"/>
                <w:szCs w:val="18"/>
              </w:rPr>
              <w:t>Nastavnici koji izvode instruktivnu nastavu</w:t>
            </w:r>
          </w:p>
        </w:tc>
      </w:tr>
      <w:tr w:rsidR="003263F2" w:rsidRPr="008E570F" w:rsidTr="00CB1C86">
        <w:trPr>
          <w:cantSplit/>
        </w:trPr>
        <w:tc>
          <w:tcPr>
            <w:tcW w:w="658" w:type="dxa"/>
          </w:tcPr>
          <w:p w:rsidR="003263F2" w:rsidRPr="008E570F" w:rsidRDefault="003263F2" w:rsidP="00CB1C86">
            <w:pPr>
              <w:rPr>
                <w:sz w:val="20"/>
              </w:rPr>
            </w:pPr>
          </w:p>
        </w:tc>
        <w:tc>
          <w:tcPr>
            <w:tcW w:w="1970" w:type="dxa"/>
          </w:tcPr>
          <w:p w:rsidR="003263F2" w:rsidRPr="008E570F" w:rsidRDefault="003263F2" w:rsidP="00CB1C86">
            <w:pPr>
              <w:rPr>
                <w:sz w:val="20"/>
              </w:rPr>
            </w:pPr>
            <w:r w:rsidRPr="008E570F">
              <w:rPr>
                <w:sz w:val="20"/>
              </w:rPr>
              <w:t>Razredna nastava</w:t>
            </w:r>
          </w:p>
        </w:tc>
        <w:tc>
          <w:tcPr>
            <w:tcW w:w="1733" w:type="dxa"/>
          </w:tcPr>
          <w:p w:rsidR="003263F2" w:rsidRPr="008E570F" w:rsidRDefault="003263F2" w:rsidP="00CB1C86">
            <w:pPr>
              <w:jc w:val="right"/>
              <w:rPr>
                <w:sz w:val="20"/>
                <w:lang w:val="hr-BA"/>
              </w:rPr>
            </w:pPr>
            <w:r w:rsidRPr="008E570F">
              <w:rPr>
                <w:sz w:val="20"/>
                <w:lang w:val="hr-BA"/>
              </w:rPr>
              <w:t>6</w:t>
            </w:r>
          </w:p>
        </w:tc>
        <w:tc>
          <w:tcPr>
            <w:tcW w:w="1799" w:type="dxa"/>
          </w:tcPr>
          <w:p w:rsidR="003263F2" w:rsidRPr="008E570F" w:rsidRDefault="003263F2" w:rsidP="00CB1C86">
            <w:pPr>
              <w:jc w:val="right"/>
              <w:rPr>
                <w:sz w:val="20"/>
                <w:lang w:val="hr-BA"/>
              </w:rPr>
            </w:pPr>
            <w:r w:rsidRPr="008E570F">
              <w:rPr>
                <w:sz w:val="20"/>
                <w:lang w:val="hr-BA"/>
              </w:rPr>
              <w:t>6</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w:t>
            </w:r>
          </w:p>
        </w:tc>
        <w:tc>
          <w:tcPr>
            <w:tcW w:w="1970" w:type="dxa"/>
          </w:tcPr>
          <w:p w:rsidR="003263F2" w:rsidRPr="008E570F" w:rsidRDefault="003263F2" w:rsidP="00CB1C86">
            <w:pPr>
              <w:rPr>
                <w:sz w:val="20"/>
              </w:rPr>
            </w:pPr>
            <w:r w:rsidRPr="008E570F">
              <w:rPr>
                <w:sz w:val="20"/>
              </w:rPr>
              <w:t>Hrvat –knj.</w:t>
            </w:r>
          </w:p>
        </w:tc>
        <w:tc>
          <w:tcPr>
            <w:tcW w:w="1733" w:type="dxa"/>
          </w:tcPr>
          <w:p w:rsidR="003263F2" w:rsidRPr="008E570F" w:rsidRDefault="003263F2" w:rsidP="00CB1C86">
            <w:pPr>
              <w:jc w:val="right"/>
              <w:rPr>
                <w:sz w:val="20"/>
                <w:lang w:val="hr-BA"/>
              </w:rPr>
            </w:pPr>
            <w:r w:rsidRPr="008E570F">
              <w:rPr>
                <w:sz w:val="20"/>
                <w:lang w:val="hr-BA"/>
              </w:rPr>
              <w:t>0,94</w:t>
            </w:r>
          </w:p>
        </w:tc>
        <w:tc>
          <w:tcPr>
            <w:tcW w:w="1799" w:type="dxa"/>
          </w:tcPr>
          <w:p w:rsidR="003263F2" w:rsidRPr="008E570F" w:rsidRDefault="003263F2" w:rsidP="00CB1C86">
            <w:pPr>
              <w:jc w:val="right"/>
              <w:rPr>
                <w:sz w:val="20"/>
                <w:lang w:val="hr-BA"/>
              </w:rPr>
            </w:pPr>
            <w:r w:rsidRPr="008E570F">
              <w:rPr>
                <w:sz w:val="20"/>
                <w:lang w:val="hr-BA"/>
              </w:rPr>
              <w:t>0,94</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2.</w:t>
            </w:r>
          </w:p>
        </w:tc>
        <w:tc>
          <w:tcPr>
            <w:tcW w:w="1970" w:type="dxa"/>
          </w:tcPr>
          <w:p w:rsidR="003263F2" w:rsidRPr="008E570F" w:rsidRDefault="003263F2" w:rsidP="00CB1C86">
            <w:pPr>
              <w:rPr>
                <w:sz w:val="20"/>
                <w:lang w:val="hr-BA"/>
              </w:rPr>
            </w:pPr>
            <w:r w:rsidRPr="008E570F">
              <w:rPr>
                <w:sz w:val="20"/>
              </w:rPr>
              <w:t>Engleski jezik</w:t>
            </w:r>
          </w:p>
        </w:tc>
        <w:tc>
          <w:tcPr>
            <w:tcW w:w="1733" w:type="dxa"/>
          </w:tcPr>
          <w:p w:rsidR="003263F2" w:rsidRPr="008E570F" w:rsidRDefault="003263F2" w:rsidP="00CB1C86">
            <w:pPr>
              <w:jc w:val="right"/>
              <w:rPr>
                <w:sz w:val="20"/>
                <w:lang w:val="hr-BA"/>
              </w:rPr>
            </w:pPr>
            <w:r w:rsidRPr="008E570F">
              <w:rPr>
                <w:sz w:val="20"/>
                <w:lang w:val="hr-BA"/>
              </w:rPr>
              <w:t>1,21</w:t>
            </w:r>
          </w:p>
        </w:tc>
        <w:tc>
          <w:tcPr>
            <w:tcW w:w="1799" w:type="dxa"/>
          </w:tcPr>
          <w:p w:rsidR="003263F2" w:rsidRPr="008E570F" w:rsidRDefault="003263F2" w:rsidP="00CB1C86">
            <w:pPr>
              <w:jc w:val="right"/>
              <w:rPr>
                <w:sz w:val="20"/>
                <w:lang w:val="hr-BA"/>
              </w:rPr>
            </w:pPr>
            <w:r w:rsidRPr="008E570F">
              <w:rPr>
                <w:sz w:val="20"/>
                <w:lang w:val="hr-BA"/>
              </w:rPr>
              <w:t>1,21</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3.</w:t>
            </w:r>
          </w:p>
        </w:tc>
        <w:tc>
          <w:tcPr>
            <w:tcW w:w="1970" w:type="dxa"/>
          </w:tcPr>
          <w:p w:rsidR="003263F2" w:rsidRPr="008E570F" w:rsidRDefault="003263F2" w:rsidP="00CB1C86">
            <w:pPr>
              <w:rPr>
                <w:sz w:val="20"/>
                <w:lang w:val="hr-BA"/>
              </w:rPr>
            </w:pPr>
            <w:r w:rsidRPr="008E570F">
              <w:rPr>
                <w:sz w:val="20"/>
              </w:rPr>
              <w:t>Njemački jezik</w:t>
            </w:r>
          </w:p>
        </w:tc>
        <w:tc>
          <w:tcPr>
            <w:tcW w:w="1733" w:type="dxa"/>
            <w:vAlign w:val="center"/>
          </w:tcPr>
          <w:p w:rsidR="003263F2" w:rsidRPr="008E570F" w:rsidRDefault="003263F2" w:rsidP="00CB1C86">
            <w:pPr>
              <w:jc w:val="right"/>
              <w:rPr>
                <w:sz w:val="20"/>
              </w:rPr>
            </w:pPr>
            <w:r w:rsidRPr="008E570F">
              <w:rPr>
                <w:sz w:val="20"/>
              </w:rPr>
              <w:t>0,42</w:t>
            </w:r>
          </w:p>
        </w:tc>
        <w:tc>
          <w:tcPr>
            <w:tcW w:w="1799" w:type="dxa"/>
            <w:vAlign w:val="center"/>
          </w:tcPr>
          <w:p w:rsidR="003263F2" w:rsidRPr="008E570F" w:rsidRDefault="003263F2" w:rsidP="00CB1C86">
            <w:pPr>
              <w:jc w:val="right"/>
              <w:rPr>
                <w:sz w:val="20"/>
              </w:rPr>
            </w:pPr>
            <w:r w:rsidRPr="008E570F">
              <w:rPr>
                <w:sz w:val="20"/>
              </w:rPr>
              <w:t>0,42</w:t>
            </w:r>
          </w:p>
        </w:tc>
        <w:tc>
          <w:tcPr>
            <w:tcW w:w="1834" w:type="dxa"/>
            <w:vAlign w:val="center"/>
          </w:tcPr>
          <w:p w:rsidR="003263F2" w:rsidRPr="008E570F" w:rsidRDefault="003263F2" w:rsidP="00CB1C86">
            <w:pPr>
              <w:jc w:val="right"/>
              <w:rPr>
                <w:sz w:val="20"/>
              </w:rPr>
            </w:pPr>
            <w:r w:rsidRPr="008E570F">
              <w:rPr>
                <w:sz w:val="20"/>
              </w:rPr>
              <w:t>-</w:t>
            </w:r>
          </w:p>
        </w:tc>
        <w:tc>
          <w:tcPr>
            <w:tcW w:w="1834" w:type="dxa"/>
            <w:vAlign w:val="center"/>
          </w:tcPr>
          <w:p w:rsidR="003263F2" w:rsidRPr="008E570F" w:rsidRDefault="003263F2" w:rsidP="00CB1C86">
            <w:pPr>
              <w:jc w:val="right"/>
              <w:rPr>
                <w:sz w:val="20"/>
              </w:rPr>
            </w:pPr>
            <w:r w:rsidRPr="008E570F">
              <w:rPr>
                <w:sz w:val="20"/>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4.</w:t>
            </w:r>
          </w:p>
        </w:tc>
        <w:tc>
          <w:tcPr>
            <w:tcW w:w="1970" w:type="dxa"/>
          </w:tcPr>
          <w:p w:rsidR="003263F2" w:rsidRPr="008E570F" w:rsidRDefault="003263F2" w:rsidP="00CB1C86">
            <w:pPr>
              <w:rPr>
                <w:sz w:val="20"/>
              </w:rPr>
            </w:pPr>
            <w:r w:rsidRPr="008E570F">
              <w:rPr>
                <w:sz w:val="20"/>
              </w:rPr>
              <w:t xml:space="preserve">              jezik</w:t>
            </w:r>
          </w:p>
        </w:tc>
        <w:tc>
          <w:tcPr>
            <w:tcW w:w="1733" w:type="dxa"/>
          </w:tcPr>
          <w:p w:rsidR="003263F2" w:rsidRPr="008E570F" w:rsidRDefault="003263F2" w:rsidP="00CB1C86">
            <w:pPr>
              <w:jc w:val="right"/>
              <w:rPr>
                <w:sz w:val="20"/>
                <w:lang w:val="hr-BA"/>
              </w:rPr>
            </w:pPr>
            <w:r w:rsidRPr="008E570F">
              <w:rPr>
                <w:sz w:val="20"/>
                <w:lang w:val="hr-BA"/>
              </w:rPr>
              <w:t>0</w:t>
            </w:r>
          </w:p>
        </w:tc>
        <w:tc>
          <w:tcPr>
            <w:tcW w:w="1799" w:type="dxa"/>
          </w:tcPr>
          <w:p w:rsidR="003263F2" w:rsidRPr="008E570F" w:rsidRDefault="003263F2" w:rsidP="00CB1C86">
            <w:pPr>
              <w:jc w:val="right"/>
              <w:rPr>
                <w:sz w:val="20"/>
                <w:lang w:val="hr-BA"/>
              </w:rPr>
            </w:pPr>
            <w:r w:rsidRPr="008E570F">
              <w:rPr>
                <w:sz w:val="20"/>
                <w:lang w:val="hr-BA"/>
              </w:rPr>
              <w:t>0</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5.</w:t>
            </w:r>
          </w:p>
        </w:tc>
        <w:tc>
          <w:tcPr>
            <w:tcW w:w="1970" w:type="dxa"/>
          </w:tcPr>
          <w:p w:rsidR="003263F2" w:rsidRPr="008E570F" w:rsidRDefault="003263F2" w:rsidP="00CB1C86">
            <w:pPr>
              <w:rPr>
                <w:sz w:val="20"/>
              </w:rPr>
            </w:pPr>
            <w:r w:rsidRPr="008E570F">
              <w:rPr>
                <w:sz w:val="20"/>
              </w:rPr>
              <w:t>Matematika</w:t>
            </w:r>
          </w:p>
        </w:tc>
        <w:tc>
          <w:tcPr>
            <w:tcW w:w="1733" w:type="dxa"/>
          </w:tcPr>
          <w:p w:rsidR="003263F2" w:rsidRPr="008E570F" w:rsidRDefault="003263F2" w:rsidP="00CB1C86">
            <w:pPr>
              <w:jc w:val="right"/>
              <w:rPr>
                <w:sz w:val="20"/>
                <w:lang w:val="hr-BA"/>
              </w:rPr>
            </w:pPr>
            <w:r w:rsidRPr="008E570F">
              <w:rPr>
                <w:sz w:val="20"/>
                <w:lang w:val="hr-BA"/>
              </w:rPr>
              <w:t>0,84</w:t>
            </w:r>
          </w:p>
        </w:tc>
        <w:tc>
          <w:tcPr>
            <w:tcW w:w="1799" w:type="dxa"/>
          </w:tcPr>
          <w:p w:rsidR="003263F2" w:rsidRPr="008E570F" w:rsidRDefault="003263F2" w:rsidP="00CB1C86">
            <w:pPr>
              <w:jc w:val="right"/>
              <w:rPr>
                <w:sz w:val="20"/>
                <w:lang w:val="hr-BA"/>
              </w:rPr>
            </w:pPr>
            <w:r w:rsidRPr="008E570F">
              <w:rPr>
                <w:sz w:val="20"/>
                <w:lang w:val="hr-BA"/>
              </w:rPr>
              <w:t>0,84</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6.</w:t>
            </w:r>
          </w:p>
        </w:tc>
        <w:tc>
          <w:tcPr>
            <w:tcW w:w="1970" w:type="dxa"/>
          </w:tcPr>
          <w:p w:rsidR="003263F2" w:rsidRPr="008E570F" w:rsidRDefault="003263F2" w:rsidP="00CB1C86">
            <w:pPr>
              <w:rPr>
                <w:sz w:val="20"/>
              </w:rPr>
            </w:pPr>
            <w:r w:rsidRPr="008E570F">
              <w:rPr>
                <w:sz w:val="20"/>
              </w:rPr>
              <w:t>Fizika</w:t>
            </w:r>
          </w:p>
        </w:tc>
        <w:tc>
          <w:tcPr>
            <w:tcW w:w="1733" w:type="dxa"/>
          </w:tcPr>
          <w:p w:rsidR="003263F2" w:rsidRPr="008E570F" w:rsidRDefault="003263F2" w:rsidP="00CB1C86">
            <w:pPr>
              <w:jc w:val="right"/>
              <w:rPr>
                <w:sz w:val="20"/>
                <w:lang w:val="hr-BA"/>
              </w:rPr>
            </w:pPr>
            <w:r w:rsidRPr="008E570F">
              <w:rPr>
                <w:sz w:val="20"/>
                <w:lang w:val="hr-BA"/>
              </w:rPr>
              <w:t>0,25</w:t>
            </w:r>
          </w:p>
        </w:tc>
        <w:tc>
          <w:tcPr>
            <w:tcW w:w="1799" w:type="dxa"/>
          </w:tcPr>
          <w:p w:rsidR="003263F2" w:rsidRPr="008E570F" w:rsidRDefault="003263F2" w:rsidP="00CB1C86">
            <w:pPr>
              <w:jc w:val="right"/>
              <w:rPr>
                <w:sz w:val="20"/>
                <w:lang w:val="hr-BA"/>
              </w:rPr>
            </w:pPr>
            <w:r w:rsidRPr="008E570F">
              <w:rPr>
                <w:sz w:val="20"/>
                <w:lang w:val="hr-BA"/>
              </w:rPr>
              <w:t>0,25</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7.</w:t>
            </w:r>
          </w:p>
        </w:tc>
        <w:tc>
          <w:tcPr>
            <w:tcW w:w="1970" w:type="dxa"/>
          </w:tcPr>
          <w:p w:rsidR="003263F2" w:rsidRPr="008E570F" w:rsidRDefault="003263F2" w:rsidP="00CB1C86">
            <w:pPr>
              <w:rPr>
                <w:sz w:val="20"/>
              </w:rPr>
            </w:pPr>
            <w:r w:rsidRPr="008E570F">
              <w:rPr>
                <w:sz w:val="20"/>
              </w:rPr>
              <w:t>Hemija /kemija</w:t>
            </w:r>
          </w:p>
        </w:tc>
        <w:tc>
          <w:tcPr>
            <w:tcW w:w="1733" w:type="dxa"/>
            <w:vAlign w:val="center"/>
          </w:tcPr>
          <w:p w:rsidR="003263F2" w:rsidRPr="008E570F" w:rsidRDefault="003263F2" w:rsidP="00CB1C86">
            <w:pPr>
              <w:jc w:val="right"/>
              <w:rPr>
                <w:sz w:val="20"/>
                <w:lang w:val="hr-BA"/>
              </w:rPr>
            </w:pPr>
            <w:r w:rsidRPr="008E570F">
              <w:rPr>
                <w:sz w:val="20"/>
                <w:lang w:val="hr-BA"/>
              </w:rPr>
              <w:t>0,2</w:t>
            </w:r>
          </w:p>
        </w:tc>
        <w:tc>
          <w:tcPr>
            <w:tcW w:w="1799" w:type="dxa"/>
            <w:vAlign w:val="center"/>
          </w:tcPr>
          <w:p w:rsidR="003263F2" w:rsidRPr="008E570F" w:rsidRDefault="003263F2" w:rsidP="00CB1C86">
            <w:pPr>
              <w:jc w:val="right"/>
              <w:rPr>
                <w:sz w:val="20"/>
                <w:lang w:val="hr-BA"/>
              </w:rPr>
            </w:pPr>
            <w:r w:rsidRPr="008E570F">
              <w:rPr>
                <w:sz w:val="20"/>
                <w:lang w:val="hr-BA"/>
              </w:rPr>
              <w:t>0,2</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8.</w:t>
            </w:r>
          </w:p>
        </w:tc>
        <w:tc>
          <w:tcPr>
            <w:tcW w:w="1970" w:type="dxa"/>
          </w:tcPr>
          <w:p w:rsidR="003263F2" w:rsidRPr="008E570F" w:rsidRDefault="003263F2" w:rsidP="00CB1C86">
            <w:pPr>
              <w:rPr>
                <w:sz w:val="20"/>
              </w:rPr>
            </w:pPr>
            <w:r w:rsidRPr="008E570F">
              <w:rPr>
                <w:sz w:val="20"/>
              </w:rPr>
              <w:t>Biologija</w:t>
            </w:r>
          </w:p>
        </w:tc>
        <w:tc>
          <w:tcPr>
            <w:tcW w:w="1733" w:type="dxa"/>
          </w:tcPr>
          <w:p w:rsidR="003263F2" w:rsidRPr="008E570F" w:rsidRDefault="003263F2" w:rsidP="00CB1C86">
            <w:pPr>
              <w:jc w:val="right"/>
              <w:rPr>
                <w:sz w:val="20"/>
                <w:lang w:val="hr-BA"/>
              </w:rPr>
            </w:pPr>
            <w:r w:rsidRPr="008E570F">
              <w:rPr>
                <w:sz w:val="20"/>
                <w:lang w:val="hr-BA"/>
              </w:rPr>
              <w:t>0,3</w:t>
            </w:r>
          </w:p>
        </w:tc>
        <w:tc>
          <w:tcPr>
            <w:tcW w:w="1799" w:type="dxa"/>
          </w:tcPr>
          <w:p w:rsidR="003263F2" w:rsidRPr="008E570F" w:rsidRDefault="003263F2" w:rsidP="00CB1C86">
            <w:pPr>
              <w:jc w:val="right"/>
              <w:rPr>
                <w:sz w:val="20"/>
                <w:lang w:val="hr-BA"/>
              </w:rPr>
            </w:pPr>
            <w:r w:rsidRPr="008E570F">
              <w:rPr>
                <w:sz w:val="20"/>
                <w:lang w:val="hr-BA"/>
              </w:rPr>
              <w:t>0,3</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9.</w:t>
            </w:r>
          </w:p>
        </w:tc>
        <w:tc>
          <w:tcPr>
            <w:tcW w:w="1970" w:type="dxa"/>
          </w:tcPr>
          <w:p w:rsidR="003263F2" w:rsidRPr="008E570F" w:rsidRDefault="003263F2" w:rsidP="00CB1C86">
            <w:pPr>
              <w:rPr>
                <w:sz w:val="20"/>
              </w:rPr>
            </w:pPr>
            <w:r w:rsidRPr="008E570F">
              <w:rPr>
                <w:sz w:val="20"/>
              </w:rPr>
              <w:t>Geografija/zemljopis</w:t>
            </w:r>
          </w:p>
        </w:tc>
        <w:tc>
          <w:tcPr>
            <w:tcW w:w="1733" w:type="dxa"/>
          </w:tcPr>
          <w:p w:rsidR="003263F2" w:rsidRPr="008E570F" w:rsidRDefault="003263F2" w:rsidP="00CB1C86">
            <w:pPr>
              <w:jc w:val="right"/>
              <w:rPr>
                <w:sz w:val="20"/>
                <w:lang w:val="hr-BA"/>
              </w:rPr>
            </w:pPr>
            <w:r w:rsidRPr="008E570F">
              <w:rPr>
                <w:sz w:val="20"/>
                <w:lang w:val="hr-BA"/>
              </w:rPr>
              <w:t>0,28</w:t>
            </w:r>
          </w:p>
        </w:tc>
        <w:tc>
          <w:tcPr>
            <w:tcW w:w="1799" w:type="dxa"/>
          </w:tcPr>
          <w:p w:rsidR="003263F2" w:rsidRPr="008E570F" w:rsidRDefault="003263F2" w:rsidP="00CB1C86">
            <w:pPr>
              <w:jc w:val="right"/>
              <w:rPr>
                <w:sz w:val="20"/>
                <w:lang w:val="hr-BA"/>
              </w:rPr>
            </w:pPr>
            <w:r w:rsidRPr="008E570F">
              <w:rPr>
                <w:sz w:val="20"/>
                <w:lang w:val="hr-BA"/>
              </w:rPr>
              <w:t>0,28</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10.</w:t>
            </w:r>
          </w:p>
        </w:tc>
        <w:tc>
          <w:tcPr>
            <w:tcW w:w="1970" w:type="dxa"/>
          </w:tcPr>
          <w:p w:rsidR="003263F2" w:rsidRPr="008E570F" w:rsidRDefault="003263F2" w:rsidP="00CB1C86">
            <w:pPr>
              <w:rPr>
                <w:sz w:val="20"/>
              </w:rPr>
            </w:pPr>
            <w:r w:rsidRPr="008E570F">
              <w:rPr>
                <w:sz w:val="20"/>
              </w:rPr>
              <w:t>Historija/povijest</w:t>
            </w:r>
          </w:p>
        </w:tc>
        <w:tc>
          <w:tcPr>
            <w:tcW w:w="1733" w:type="dxa"/>
          </w:tcPr>
          <w:p w:rsidR="003263F2" w:rsidRPr="008E570F" w:rsidRDefault="003263F2" w:rsidP="00CB1C86">
            <w:pPr>
              <w:jc w:val="right"/>
              <w:rPr>
                <w:sz w:val="20"/>
                <w:lang w:val="hr-BA"/>
              </w:rPr>
            </w:pPr>
            <w:r w:rsidRPr="008E570F">
              <w:rPr>
                <w:sz w:val="20"/>
                <w:lang w:val="hr-BA"/>
              </w:rPr>
              <w:t>0,28</w:t>
            </w:r>
          </w:p>
        </w:tc>
        <w:tc>
          <w:tcPr>
            <w:tcW w:w="1799" w:type="dxa"/>
          </w:tcPr>
          <w:p w:rsidR="003263F2" w:rsidRPr="008E570F" w:rsidRDefault="003263F2" w:rsidP="00CB1C86">
            <w:pPr>
              <w:jc w:val="right"/>
              <w:rPr>
                <w:sz w:val="20"/>
                <w:lang w:val="hr-BA"/>
              </w:rPr>
            </w:pPr>
            <w:r w:rsidRPr="008E570F">
              <w:rPr>
                <w:sz w:val="20"/>
                <w:lang w:val="hr-BA"/>
              </w:rPr>
              <w:t>0,28</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11.</w:t>
            </w:r>
          </w:p>
        </w:tc>
        <w:tc>
          <w:tcPr>
            <w:tcW w:w="1970" w:type="dxa"/>
          </w:tcPr>
          <w:p w:rsidR="003263F2" w:rsidRPr="008E570F" w:rsidRDefault="003263F2" w:rsidP="00CB1C86">
            <w:pPr>
              <w:rPr>
                <w:sz w:val="20"/>
              </w:rPr>
            </w:pPr>
            <w:r w:rsidRPr="008E570F">
              <w:rPr>
                <w:sz w:val="20"/>
              </w:rPr>
              <w:t>Građansko obraz.</w:t>
            </w:r>
          </w:p>
        </w:tc>
        <w:tc>
          <w:tcPr>
            <w:tcW w:w="1733" w:type="dxa"/>
          </w:tcPr>
          <w:p w:rsidR="003263F2" w:rsidRPr="008E570F" w:rsidRDefault="003263F2" w:rsidP="00CB1C86">
            <w:pPr>
              <w:jc w:val="right"/>
              <w:rPr>
                <w:sz w:val="20"/>
                <w:lang w:val="hr-BA"/>
              </w:rPr>
            </w:pPr>
            <w:r w:rsidRPr="008E570F">
              <w:rPr>
                <w:sz w:val="20"/>
                <w:lang w:val="hr-BA"/>
              </w:rPr>
              <w:t>0,04</w:t>
            </w:r>
          </w:p>
        </w:tc>
        <w:tc>
          <w:tcPr>
            <w:tcW w:w="1799" w:type="dxa"/>
          </w:tcPr>
          <w:p w:rsidR="003263F2" w:rsidRPr="008E570F" w:rsidRDefault="003263F2" w:rsidP="00CB1C86">
            <w:pPr>
              <w:jc w:val="right"/>
              <w:rPr>
                <w:sz w:val="20"/>
                <w:lang w:val="hr-BA"/>
              </w:rPr>
            </w:pPr>
            <w:r w:rsidRPr="008E570F">
              <w:rPr>
                <w:sz w:val="20"/>
                <w:lang w:val="hr-BA"/>
              </w:rPr>
              <w:t>0,04</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12.</w:t>
            </w:r>
          </w:p>
        </w:tc>
        <w:tc>
          <w:tcPr>
            <w:tcW w:w="1970" w:type="dxa"/>
          </w:tcPr>
          <w:p w:rsidR="003263F2" w:rsidRPr="008E570F" w:rsidRDefault="003263F2" w:rsidP="00CB1C86">
            <w:pPr>
              <w:rPr>
                <w:sz w:val="20"/>
              </w:rPr>
            </w:pPr>
            <w:r w:rsidRPr="008E570F">
              <w:rPr>
                <w:sz w:val="20"/>
              </w:rPr>
              <w:t>Osnovi tehnike</w:t>
            </w:r>
          </w:p>
        </w:tc>
        <w:tc>
          <w:tcPr>
            <w:tcW w:w="1733" w:type="dxa"/>
          </w:tcPr>
          <w:p w:rsidR="003263F2" w:rsidRPr="008E570F" w:rsidRDefault="003263F2" w:rsidP="00CB1C86">
            <w:pPr>
              <w:jc w:val="right"/>
              <w:rPr>
                <w:sz w:val="20"/>
                <w:lang w:val="hr-BA"/>
              </w:rPr>
            </w:pPr>
            <w:r w:rsidRPr="008E570F">
              <w:rPr>
                <w:sz w:val="20"/>
                <w:lang w:val="hr-BA"/>
              </w:rPr>
              <w:t>0,09</w:t>
            </w:r>
          </w:p>
        </w:tc>
        <w:tc>
          <w:tcPr>
            <w:tcW w:w="1799" w:type="dxa"/>
          </w:tcPr>
          <w:p w:rsidR="003263F2" w:rsidRPr="008E570F" w:rsidRDefault="003263F2" w:rsidP="00CB1C86">
            <w:pPr>
              <w:jc w:val="right"/>
              <w:rPr>
                <w:sz w:val="20"/>
                <w:lang w:val="hr-BA"/>
              </w:rPr>
            </w:pPr>
            <w:r w:rsidRPr="008E570F">
              <w:rPr>
                <w:sz w:val="20"/>
                <w:lang w:val="hr-BA"/>
              </w:rPr>
              <w:t>0,09</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13.</w:t>
            </w:r>
          </w:p>
        </w:tc>
        <w:tc>
          <w:tcPr>
            <w:tcW w:w="1970" w:type="dxa"/>
          </w:tcPr>
          <w:p w:rsidR="003263F2" w:rsidRPr="008E570F" w:rsidRDefault="003263F2" w:rsidP="00CB1C86">
            <w:pPr>
              <w:rPr>
                <w:sz w:val="20"/>
              </w:rPr>
            </w:pPr>
            <w:r w:rsidRPr="008E570F">
              <w:rPr>
                <w:sz w:val="20"/>
              </w:rPr>
              <w:t>Tehnički /kultura</w:t>
            </w:r>
          </w:p>
        </w:tc>
        <w:tc>
          <w:tcPr>
            <w:tcW w:w="1733" w:type="dxa"/>
          </w:tcPr>
          <w:p w:rsidR="003263F2" w:rsidRPr="008E570F" w:rsidRDefault="003263F2" w:rsidP="00CB1C86">
            <w:pPr>
              <w:jc w:val="right"/>
              <w:rPr>
                <w:sz w:val="20"/>
                <w:lang w:val="hr-BA"/>
              </w:rPr>
            </w:pPr>
            <w:r w:rsidRPr="008E570F">
              <w:rPr>
                <w:sz w:val="20"/>
                <w:lang w:val="hr-BA"/>
              </w:rPr>
              <w:t>0,24</w:t>
            </w:r>
          </w:p>
        </w:tc>
        <w:tc>
          <w:tcPr>
            <w:tcW w:w="1799" w:type="dxa"/>
          </w:tcPr>
          <w:p w:rsidR="003263F2" w:rsidRPr="008E570F" w:rsidRDefault="003263F2" w:rsidP="00CB1C86">
            <w:pPr>
              <w:jc w:val="right"/>
              <w:rPr>
                <w:sz w:val="20"/>
                <w:lang w:val="hr-BA"/>
              </w:rPr>
            </w:pPr>
            <w:r w:rsidRPr="008E570F">
              <w:rPr>
                <w:sz w:val="20"/>
                <w:lang w:val="hr-BA"/>
              </w:rPr>
              <w:t>0,24</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14.</w:t>
            </w:r>
          </w:p>
        </w:tc>
        <w:tc>
          <w:tcPr>
            <w:tcW w:w="1970" w:type="dxa"/>
          </w:tcPr>
          <w:p w:rsidR="003263F2" w:rsidRPr="008E570F" w:rsidRDefault="003263F2" w:rsidP="00CB1C86">
            <w:pPr>
              <w:rPr>
                <w:sz w:val="20"/>
              </w:rPr>
            </w:pPr>
            <w:r w:rsidRPr="008E570F">
              <w:rPr>
                <w:sz w:val="20"/>
              </w:rPr>
              <w:t>Informatika</w:t>
            </w:r>
          </w:p>
        </w:tc>
        <w:tc>
          <w:tcPr>
            <w:tcW w:w="1733" w:type="dxa"/>
          </w:tcPr>
          <w:p w:rsidR="003263F2" w:rsidRPr="008E570F" w:rsidRDefault="003263F2" w:rsidP="00CB1C86">
            <w:pPr>
              <w:jc w:val="right"/>
              <w:rPr>
                <w:sz w:val="20"/>
                <w:lang w:val="hr-BA"/>
              </w:rPr>
            </w:pPr>
            <w:r w:rsidRPr="008E570F">
              <w:rPr>
                <w:sz w:val="20"/>
                <w:lang w:val="hr-BA"/>
              </w:rPr>
              <w:t>0,09</w:t>
            </w:r>
          </w:p>
        </w:tc>
        <w:tc>
          <w:tcPr>
            <w:tcW w:w="1799" w:type="dxa"/>
          </w:tcPr>
          <w:p w:rsidR="003263F2" w:rsidRPr="008E570F" w:rsidRDefault="003263F2" w:rsidP="00CB1C86">
            <w:pPr>
              <w:jc w:val="right"/>
              <w:rPr>
                <w:sz w:val="20"/>
                <w:lang w:val="hr-BA"/>
              </w:rPr>
            </w:pPr>
            <w:r w:rsidRPr="008E570F">
              <w:rPr>
                <w:sz w:val="20"/>
                <w:lang w:val="hr-BA"/>
              </w:rPr>
              <w:t>0,09</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15.</w:t>
            </w:r>
          </w:p>
        </w:tc>
        <w:tc>
          <w:tcPr>
            <w:tcW w:w="1970" w:type="dxa"/>
          </w:tcPr>
          <w:p w:rsidR="003263F2" w:rsidRPr="008E570F" w:rsidRDefault="003263F2" w:rsidP="00CB1C86">
            <w:pPr>
              <w:rPr>
                <w:sz w:val="20"/>
              </w:rPr>
            </w:pPr>
            <w:r w:rsidRPr="008E570F">
              <w:rPr>
                <w:sz w:val="20"/>
              </w:rPr>
              <w:t>Likovna kultura</w:t>
            </w:r>
          </w:p>
        </w:tc>
        <w:tc>
          <w:tcPr>
            <w:tcW w:w="1733" w:type="dxa"/>
          </w:tcPr>
          <w:p w:rsidR="003263F2" w:rsidRPr="008E570F" w:rsidRDefault="003263F2" w:rsidP="00CB1C86">
            <w:pPr>
              <w:jc w:val="right"/>
              <w:rPr>
                <w:sz w:val="20"/>
                <w:lang w:val="hr-BA"/>
              </w:rPr>
            </w:pPr>
            <w:r w:rsidRPr="008E570F">
              <w:rPr>
                <w:sz w:val="20"/>
                <w:lang w:val="hr-BA"/>
              </w:rPr>
              <w:t>0,19</w:t>
            </w:r>
          </w:p>
        </w:tc>
        <w:tc>
          <w:tcPr>
            <w:tcW w:w="1799" w:type="dxa"/>
          </w:tcPr>
          <w:p w:rsidR="003263F2" w:rsidRPr="008E570F" w:rsidRDefault="003263F2" w:rsidP="00CB1C86">
            <w:pPr>
              <w:jc w:val="right"/>
              <w:rPr>
                <w:sz w:val="20"/>
                <w:lang w:val="hr-BA"/>
              </w:rPr>
            </w:pPr>
            <w:r w:rsidRPr="008E570F">
              <w:rPr>
                <w:sz w:val="20"/>
                <w:lang w:val="hr-BA"/>
              </w:rPr>
              <w:t>0,19</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16.</w:t>
            </w:r>
          </w:p>
        </w:tc>
        <w:tc>
          <w:tcPr>
            <w:tcW w:w="1970" w:type="dxa"/>
          </w:tcPr>
          <w:p w:rsidR="003263F2" w:rsidRPr="008E570F" w:rsidRDefault="003263F2" w:rsidP="00CB1C86">
            <w:pPr>
              <w:rPr>
                <w:sz w:val="20"/>
              </w:rPr>
            </w:pPr>
            <w:r w:rsidRPr="008E570F">
              <w:rPr>
                <w:sz w:val="20"/>
              </w:rPr>
              <w:t>Muz</w:t>
            </w:r>
            <w:r>
              <w:rPr>
                <w:sz w:val="20"/>
              </w:rPr>
              <w:t>.</w:t>
            </w:r>
            <w:r w:rsidRPr="008E570F">
              <w:rPr>
                <w:sz w:val="20"/>
              </w:rPr>
              <w:t>/glazb. kultura</w:t>
            </w:r>
          </w:p>
        </w:tc>
        <w:tc>
          <w:tcPr>
            <w:tcW w:w="1733" w:type="dxa"/>
          </w:tcPr>
          <w:p w:rsidR="003263F2" w:rsidRPr="008E570F" w:rsidRDefault="003263F2" w:rsidP="00CB1C86">
            <w:pPr>
              <w:jc w:val="right"/>
              <w:rPr>
                <w:sz w:val="20"/>
                <w:lang w:val="hr-BA"/>
              </w:rPr>
            </w:pPr>
            <w:r w:rsidRPr="008E570F">
              <w:rPr>
                <w:sz w:val="20"/>
                <w:lang w:val="hr-BA"/>
              </w:rPr>
              <w:t>0,19</w:t>
            </w:r>
          </w:p>
        </w:tc>
        <w:tc>
          <w:tcPr>
            <w:tcW w:w="1799" w:type="dxa"/>
          </w:tcPr>
          <w:p w:rsidR="003263F2" w:rsidRPr="008E570F" w:rsidRDefault="003263F2" w:rsidP="00CB1C86">
            <w:pPr>
              <w:jc w:val="right"/>
              <w:rPr>
                <w:sz w:val="20"/>
                <w:lang w:val="hr-BA"/>
              </w:rPr>
            </w:pPr>
            <w:r w:rsidRPr="008E570F">
              <w:rPr>
                <w:sz w:val="20"/>
                <w:lang w:val="hr-BA"/>
              </w:rPr>
              <w:t>0,19</w:t>
            </w:r>
          </w:p>
        </w:tc>
        <w:tc>
          <w:tcPr>
            <w:tcW w:w="1834" w:type="dxa"/>
            <w:vAlign w:val="center"/>
          </w:tcPr>
          <w:p w:rsidR="003263F2" w:rsidRPr="008E570F" w:rsidRDefault="003263F2" w:rsidP="00CB1C86">
            <w:pPr>
              <w:jc w:val="right"/>
              <w:rPr>
                <w:sz w:val="20"/>
                <w:lang w:val="hr-BA"/>
              </w:rPr>
            </w:pP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17.</w:t>
            </w:r>
          </w:p>
        </w:tc>
        <w:tc>
          <w:tcPr>
            <w:tcW w:w="1970" w:type="dxa"/>
          </w:tcPr>
          <w:p w:rsidR="003263F2" w:rsidRPr="008E570F" w:rsidRDefault="003263F2" w:rsidP="00CB1C86">
            <w:pPr>
              <w:rPr>
                <w:sz w:val="20"/>
              </w:rPr>
            </w:pPr>
            <w:r w:rsidRPr="008E570F">
              <w:rPr>
                <w:sz w:val="20"/>
              </w:rPr>
              <w:t>Tjelesni i zdra</w:t>
            </w:r>
            <w:r>
              <w:rPr>
                <w:sz w:val="20"/>
              </w:rPr>
              <w:t>V</w:t>
            </w:r>
            <w:r w:rsidRPr="008E570F">
              <w:rPr>
                <w:sz w:val="20"/>
              </w:rPr>
              <w:t xml:space="preserve">  odg</w:t>
            </w:r>
          </w:p>
        </w:tc>
        <w:tc>
          <w:tcPr>
            <w:tcW w:w="1733" w:type="dxa"/>
          </w:tcPr>
          <w:p w:rsidR="003263F2" w:rsidRPr="008E570F" w:rsidRDefault="003263F2" w:rsidP="00CB1C86">
            <w:pPr>
              <w:jc w:val="right"/>
              <w:rPr>
                <w:sz w:val="20"/>
                <w:lang w:val="hr-BA"/>
              </w:rPr>
            </w:pPr>
            <w:r w:rsidRPr="008E570F">
              <w:rPr>
                <w:sz w:val="20"/>
                <w:lang w:val="hr-BA"/>
              </w:rPr>
              <w:t>0,38</w:t>
            </w:r>
          </w:p>
        </w:tc>
        <w:tc>
          <w:tcPr>
            <w:tcW w:w="1799" w:type="dxa"/>
          </w:tcPr>
          <w:p w:rsidR="003263F2" w:rsidRPr="008E570F" w:rsidRDefault="003263F2" w:rsidP="00CB1C86">
            <w:pPr>
              <w:jc w:val="right"/>
              <w:rPr>
                <w:sz w:val="20"/>
                <w:lang w:val="hr-BA"/>
              </w:rPr>
            </w:pPr>
            <w:r w:rsidRPr="008E570F">
              <w:rPr>
                <w:sz w:val="20"/>
                <w:lang w:val="hr-BA"/>
              </w:rPr>
              <w:t>0,38</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18.</w:t>
            </w:r>
          </w:p>
        </w:tc>
        <w:tc>
          <w:tcPr>
            <w:tcW w:w="1970" w:type="dxa"/>
          </w:tcPr>
          <w:p w:rsidR="003263F2" w:rsidRPr="008E570F" w:rsidRDefault="003263F2" w:rsidP="00CB1C86">
            <w:pPr>
              <w:rPr>
                <w:sz w:val="20"/>
              </w:rPr>
            </w:pPr>
            <w:r w:rsidRPr="008E570F">
              <w:rPr>
                <w:sz w:val="20"/>
              </w:rPr>
              <w:t>Islamska vjeronauka</w:t>
            </w:r>
          </w:p>
        </w:tc>
        <w:tc>
          <w:tcPr>
            <w:tcW w:w="1733" w:type="dxa"/>
          </w:tcPr>
          <w:p w:rsidR="003263F2" w:rsidRPr="008E570F" w:rsidRDefault="003263F2" w:rsidP="00CB1C86">
            <w:pPr>
              <w:jc w:val="right"/>
              <w:rPr>
                <w:sz w:val="20"/>
                <w:lang w:val="hr-BA"/>
              </w:rPr>
            </w:pPr>
            <w:r w:rsidRPr="008E570F">
              <w:rPr>
                <w:sz w:val="20"/>
                <w:lang w:val="hr-BA"/>
              </w:rPr>
              <w:t>0</w:t>
            </w:r>
          </w:p>
        </w:tc>
        <w:tc>
          <w:tcPr>
            <w:tcW w:w="1799" w:type="dxa"/>
          </w:tcPr>
          <w:p w:rsidR="003263F2" w:rsidRPr="008E570F" w:rsidRDefault="003263F2" w:rsidP="00CB1C86">
            <w:pPr>
              <w:jc w:val="right"/>
              <w:rPr>
                <w:sz w:val="20"/>
                <w:lang w:val="hr-BA"/>
              </w:rPr>
            </w:pPr>
            <w:r w:rsidRPr="008E570F">
              <w:rPr>
                <w:sz w:val="20"/>
                <w:lang w:val="hr-BA"/>
              </w:rPr>
              <w:t>0</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19.</w:t>
            </w:r>
          </w:p>
        </w:tc>
        <w:tc>
          <w:tcPr>
            <w:tcW w:w="1970" w:type="dxa"/>
          </w:tcPr>
          <w:p w:rsidR="003263F2" w:rsidRPr="008E570F" w:rsidRDefault="003263F2" w:rsidP="00CB1C86">
            <w:pPr>
              <w:rPr>
                <w:sz w:val="20"/>
              </w:rPr>
            </w:pPr>
            <w:r w:rsidRPr="008E570F">
              <w:rPr>
                <w:sz w:val="20"/>
              </w:rPr>
              <w:t>Katolički vjronauk</w:t>
            </w:r>
          </w:p>
        </w:tc>
        <w:tc>
          <w:tcPr>
            <w:tcW w:w="1733" w:type="dxa"/>
          </w:tcPr>
          <w:p w:rsidR="003263F2" w:rsidRPr="008E570F" w:rsidRDefault="003263F2" w:rsidP="00CB1C86">
            <w:pPr>
              <w:jc w:val="right"/>
              <w:rPr>
                <w:sz w:val="20"/>
                <w:lang w:val="hr-BA"/>
              </w:rPr>
            </w:pPr>
            <w:r w:rsidRPr="008E570F">
              <w:rPr>
                <w:sz w:val="20"/>
                <w:lang w:val="hr-BA"/>
              </w:rPr>
              <w:t>0,90</w:t>
            </w:r>
          </w:p>
        </w:tc>
        <w:tc>
          <w:tcPr>
            <w:tcW w:w="1799" w:type="dxa"/>
          </w:tcPr>
          <w:p w:rsidR="003263F2" w:rsidRPr="008E570F" w:rsidRDefault="003263F2" w:rsidP="00CB1C86">
            <w:pPr>
              <w:jc w:val="right"/>
              <w:rPr>
                <w:sz w:val="20"/>
                <w:lang w:val="hr-BA"/>
              </w:rPr>
            </w:pPr>
            <w:r w:rsidRPr="008E570F">
              <w:rPr>
                <w:sz w:val="20"/>
                <w:lang w:val="hr-BA"/>
              </w:rPr>
              <w:t>0,90</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20.</w:t>
            </w:r>
          </w:p>
        </w:tc>
        <w:tc>
          <w:tcPr>
            <w:tcW w:w="1970" w:type="dxa"/>
          </w:tcPr>
          <w:p w:rsidR="003263F2" w:rsidRPr="008E570F" w:rsidRDefault="003263F2" w:rsidP="00CB1C86">
            <w:pPr>
              <w:rPr>
                <w:sz w:val="20"/>
              </w:rPr>
            </w:pPr>
            <w:r w:rsidRPr="008E570F">
              <w:rPr>
                <w:sz w:val="20"/>
              </w:rPr>
              <w:t>Pravoslavni vjeron.</w:t>
            </w:r>
          </w:p>
        </w:tc>
        <w:tc>
          <w:tcPr>
            <w:tcW w:w="1733" w:type="dxa"/>
          </w:tcPr>
          <w:p w:rsidR="003263F2" w:rsidRPr="008E570F" w:rsidRDefault="003263F2" w:rsidP="00CB1C86">
            <w:pPr>
              <w:jc w:val="right"/>
              <w:rPr>
                <w:sz w:val="20"/>
                <w:lang w:val="hr-BA"/>
              </w:rPr>
            </w:pPr>
            <w:r w:rsidRPr="008E570F">
              <w:rPr>
                <w:sz w:val="20"/>
                <w:lang w:val="hr-BA"/>
              </w:rPr>
              <w:t>0</w:t>
            </w:r>
          </w:p>
        </w:tc>
        <w:tc>
          <w:tcPr>
            <w:tcW w:w="1799" w:type="dxa"/>
          </w:tcPr>
          <w:p w:rsidR="003263F2" w:rsidRPr="008E570F" w:rsidRDefault="003263F2" w:rsidP="00CB1C86">
            <w:pPr>
              <w:jc w:val="right"/>
              <w:rPr>
                <w:sz w:val="20"/>
                <w:lang w:val="hr-BA"/>
              </w:rPr>
            </w:pPr>
            <w:r w:rsidRPr="008E570F">
              <w:rPr>
                <w:sz w:val="20"/>
                <w:lang w:val="hr-BA"/>
              </w:rPr>
              <w:t>0</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21.</w:t>
            </w:r>
          </w:p>
        </w:tc>
        <w:tc>
          <w:tcPr>
            <w:tcW w:w="1970" w:type="dxa"/>
          </w:tcPr>
          <w:p w:rsidR="003263F2" w:rsidRPr="008E570F" w:rsidRDefault="003263F2" w:rsidP="00CB1C86">
            <w:pPr>
              <w:rPr>
                <w:sz w:val="20"/>
                <w:lang w:val="hr-BA"/>
              </w:rPr>
            </w:pPr>
            <w:r w:rsidRPr="008E570F">
              <w:rPr>
                <w:sz w:val="20"/>
                <w:lang w:val="hr-BA"/>
              </w:rPr>
              <w:t>Kultura i zajednica</w:t>
            </w:r>
          </w:p>
        </w:tc>
        <w:tc>
          <w:tcPr>
            <w:tcW w:w="1733" w:type="dxa"/>
          </w:tcPr>
          <w:p w:rsidR="003263F2" w:rsidRPr="008E570F" w:rsidRDefault="003263F2" w:rsidP="00CB1C86">
            <w:pPr>
              <w:jc w:val="right"/>
              <w:rPr>
                <w:sz w:val="20"/>
                <w:lang w:val="hr-BA"/>
              </w:rPr>
            </w:pPr>
            <w:r w:rsidRPr="008E570F">
              <w:rPr>
                <w:sz w:val="20"/>
                <w:lang w:val="hr-BA"/>
              </w:rPr>
              <w:t>0,095</w:t>
            </w:r>
          </w:p>
        </w:tc>
        <w:tc>
          <w:tcPr>
            <w:tcW w:w="1799" w:type="dxa"/>
          </w:tcPr>
          <w:p w:rsidR="003263F2" w:rsidRPr="008E570F" w:rsidRDefault="003263F2" w:rsidP="00CB1C86">
            <w:pPr>
              <w:jc w:val="right"/>
              <w:rPr>
                <w:sz w:val="20"/>
                <w:lang w:val="hr-BA"/>
              </w:rPr>
            </w:pPr>
            <w:r w:rsidRPr="008E570F">
              <w:rPr>
                <w:sz w:val="20"/>
                <w:lang w:val="hr-BA"/>
              </w:rPr>
              <w:t>0,095</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658" w:type="dxa"/>
          </w:tcPr>
          <w:p w:rsidR="003263F2" w:rsidRPr="008E570F" w:rsidRDefault="003263F2" w:rsidP="00CB1C86">
            <w:pPr>
              <w:rPr>
                <w:sz w:val="20"/>
              </w:rPr>
            </w:pPr>
            <w:r w:rsidRPr="008E570F">
              <w:rPr>
                <w:sz w:val="20"/>
              </w:rPr>
              <w:t>22.</w:t>
            </w:r>
          </w:p>
        </w:tc>
        <w:tc>
          <w:tcPr>
            <w:tcW w:w="1970" w:type="dxa"/>
          </w:tcPr>
          <w:p w:rsidR="003263F2" w:rsidRPr="008E570F" w:rsidRDefault="003263F2" w:rsidP="00CB1C86">
            <w:pPr>
              <w:rPr>
                <w:sz w:val="20"/>
                <w:lang w:val="hr-BA"/>
              </w:rPr>
            </w:pPr>
            <w:r w:rsidRPr="008E570F">
              <w:rPr>
                <w:sz w:val="20"/>
                <w:lang w:val="hr-BA"/>
              </w:rPr>
              <w:t>Kultura življenja</w:t>
            </w:r>
          </w:p>
        </w:tc>
        <w:tc>
          <w:tcPr>
            <w:tcW w:w="1733" w:type="dxa"/>
          </w:tcPr>
          <w:p w:rsidR="003263F2" w:rsidRPr="008E570F" w:rsidRDefault="003263F2" w:rsidP="00CB1C86">
            <w:pPr>
              <w:jc w:val="right"/>
              <w:rPr>
                <w:sz w:val="20"/>
                <w:lang w:val="hr-BA"/>
              </w:rPr>
            </w:pPr>
            <w:r w:rsidRPr="008E570F">
              <w:rPr>
                <w:sz w:val="20"/>
                <w:lang w:val="hr-BA"/>
              </w:rPr>
              <w:t>0,095</w:t>
            </w:r>
          </w:p>
        </w:tc>
        <w:tc>
          <w:tcPr>
            <w:tcW w:w="1799" w:type="dxa"/>
          </w:tcPr>
          <w:p w:rsidR="003263F2" w:rsidRPr="008E570F" w:rsidRDefault="003263F2" w:rsidP="00CB1C86">
            <w:pPr>
              <w:jc w:val="right"/>
              <w:rPr>
                <w:sz w:val="20"/>
                <w:lang w:val="hr-BA"/>
              </w:rPr>
            </w:pPr>
            <w:r w:rsidRPr="008E570F">
              <w:rPr>
                <w:sz w:val="20"/>
                <w:lang w:val="hr-BA"/>
              </w:rPr>
              <w:t>0,095</w:t>
            </w:r>
          </w:p>
        </w:tc>
        <w:tc>
          <w:tcPr>
            <w:tcW w:w="1834" w:type="dxa"/>
            <w:vAlign w:val="center"/>
          </w:tcPr>
          <w:p w:rsidR="003263F2" w:rsidRPr="008E570F" w:rsidRDefault="003263F2" w:rsidP="00CB1C86">
            <w:pPr>
              <w:jc w:val="right"/>
              <w:rPr>
                <w:sz w:val="20"/>
                <w:lang w:val="hr-BA"/>
              </w:rPr>
            </w:pPr>
            <w:r w:rsidRPr="008E570F">
              <w:rPr>
                <w:sz w:val="20"/>
                <w:lang w:val="hr-BA"/>
              </w:rPr>
              <w:t>-</w:t>
            </w:r>
          </w:p>
        </w:tc>
        <w:tc>
          <w:tcPr>
            <w:tcW w:w="1834" w:type="dxa"/>
            <w:vAlign w:val="center"/>
          </w:tcPr>
          <w:p w:rsidR="003263F2" w:rsidRPr="008E570F" w:rsidRDefault="003263F2" w:rsidP="00CB1C86">
            <w:pPr>
              <w:jc w:val="right"/>
              <w:rPr>
                <w:sz w:val="20"/>
                <w:lang w:val="hr-BA"/>
              </w:rPr>
            </w:pPr>
            <w:r w:rsidRPr="008E570F">
              <w:rPr>
                <w:sz w:val="20"/>
                <w:lang w:val="hr-BA"/>
              </w:rPr>
              <w:t>-</w:t>
            </w:r>
          </w:p>
        </w:tc>
      </w:tr>
      <w:tr w:rsidR="003263F2" w:rsidRPr="008E570F" w:rsidTr="00CB1C86">
        <w:trPr>
          <w:cantSplit/>
        </w:trPr>
        <w:tc>
          <w:tcPr>
            <w:tcW w:w="2628" w:type="dxa"/>
            <w:gridSpan w:val="2"/>
            <w:shd w:val="clear" w:color="auto" w:fill="F3F3F3"/>
          </w:tcPr>
          <w:p w:rsidR="003263F2" w:rsidRPr="008E570F" w:rsidRDefault="003263F2" w:rsidP="00CB1C86">
            <w:pPr>
              <w:jc w:val="center"/>
              <w:rPr>
                <w:sz w:val="20"/>
              </w:rPr>
            </w:pPr>
            <w:r w:rsidRPr="008E570F">
              <w:rPr>
                <w:sz w:val="20"/>
              </w:rPr>
              <w:t>UKUPNO</w:t>
            </w:r>
          </w:p>
        </w:tc>
        <w:tc>
          <w:tcPr>
            <w:tcW w:w="1733" w:type="dxa"/>
            <w:vAlign w:val="center"/>
          </w:tcPr>
          <w:p w:rsidR="003263F2" w:rsidRPr="008E570F" w:rsidRDefault="0002131C" w:rsidP="00CB1C86">
            <w:pPr>
              <w:jc w:val="right"/>
              <w:rPr>
                <w:b/>
                <w:bCs/>
                <w:sz w:val="20"/>
              </w:rPr>
            </w:pPr>
            <w:r w:rsidRPr="008E570F">
              <w:rPr>
                <w:b/>
                <w:bCs/>
                <w:sz w:val="20"/>
              </w:rPr>
              <w:fldChar w:fldCharType="begin"/>
            </w:r>
            <w:r w:rsidR="003263F2" w:rsidRPr="008E570F">
              <w:rPr>
                <w:b/>
                <w:bCs/>
                <w:sz w:val="20"/>
              </w:rPr>
              <w:instrText xml:space="preserve"> =SUM(ABOVE) </w:instrText>
            </w:r>
            <w:r w:rsidRPr="008E570F">
              <w:rPr>
                <w:b/>
                <w:bCs/>
                <w:sz w:val="20"/>
              </w:rPr>
              <w:fldChar w:fldCharType="separate"/>
            </w:r>
            <w:r w:rsidR="003263F2" w:rsidRPr="008E570F">
              <w:rPr>
                <w:b/>
                <w:bCs/>
                <w:noProof/>
                <w:sz w:val="20"/>
              </w:rPr>
              <w:t>13,03</w:t>
            </w:r>
            <w:r w:rsidRPr="008E570F">
              <w:rPr>
                <w:b/>
                <w:bCs/>
                <w:sz w:val="20"/>
              </w:rPr>
              <w:fldChar w:fldCharType="end"/>
            </w:r>
          </w:p>
        </w:tc>
        <w:tc>
          <w:tcPr>
            <w:tcW w:w="1799" w:type="dxa"/>
            <w:vAlign w:val="center"/>
          </w:tcPr>
          <w:p w:rsidR="003263F2" w:rsidRPr="008E570F" w:rsidRDefault="0002131C" w:rsidP="00CB1C86">
            <w:pPr>
              <w:jc w:val="right"/>
              <w:rPr>
                <w:b/>
                <w:bCs/>
                <w:sz w:val="20"/>
              </w:rPr>
            </w:pPr>
            <w:r w:rsidRPr="008E570F">
              <w:rPr>
                <w:b/>
                <w:bCs/>
                <w:sz w:val="20"/>
              </w:rPr>
              <w:fldChar w:fldCharType="begin"/>
            </w:r>
            <w:r w:rsidR="003263F2" w:rsidRPr="008E570F">
              <w:rPr>
                <w:b/>
                <w:bCs/>
                <w:sz w:val="20"/>
              </w:rPr>
              <w:instrText xml:space="preserve"> =SUM(ABOVE) </w:instrText>
            </w:r>
            <w:r w:rsidRPr="008E570F">
              <w:rPr>
                <w:b/>
                <w:bCs/>
                <w:sz w:val="20"/>
              </w:rPr>
              <w:fldChar w:fldCharType="separate"/>
            </w:r>
            <w:r w:rsidR="003263F2" w:rsidRPr="008E570F">
              <w:rPr>
                <w:b/>
                <w:bCs/>
                <w:noProof/>
                <w:sz w:val="20"/>
              </w:rPr>
              <w:t>13,03</w:t>
            </w:r>
            <w:r w:rsidRPr="008E570F">
              <w:rPr>
                <w:b/>
                <w:bCs/>
                <w:sz w:val="20"/>
              </w:rPr>
              <w:fldChar w:fldCharType="end"/>
            </w:r>
          </w:p>
        </w:tc>
        <w:tc>
          <w:tcPr>
            <w:tcW w:w="1834" w:type="dxa"/>
            <w:vAlign w:val="center"/>
          </w:tcPr>
          <w:p w:rsidR="003263F2" w:rsidRPr="008E570F" w:rsidRDefault="003263F2" w:rsidP="00CB1C86">
            <w:pPr>
              <w:jc w:val="right"/>
              <w:rPr>
                <w:b/>
                <w:bCs/>
                <w:sz w:val="20"/>
              </w:rPr>
            </w:pPr>
          </w:p>
        </w:tc>
        <w:tc>
          <w:tcPr>
            <w:tcW w:w="1834" w:type="dxa"/>
            <w:vAlign w:val="center"/>
          </w:tcPr>
          <w:p w:rsidR="003263F2" w:rsidRPr="008E570F" w:rsidRDefault="003263F2" w:rsidP="00CB1C86">
            <w:pPr>
              <w:jc w:val="right"/>
              <w:rPr>
                <w:b/>
                <w:bCs/>
                <w:sz w:val="20"/>
              </w:rPr>
            </w:pPr>
          </w:p>
        </w:tc>
      </w:tr>
    </w:tbl>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r>
        <w:rPr>
          <w:sz w:val="22"/>
          <w:szCs w:val="22"/>
        </w:rPr>
        <w:t>PARALELNOODJELJENJE</w:t>
      </w:r>
      <w:r w:rsidRPr="008E570F">
        <w:rPr>
          <w:sz w:val="22"/>
          <w:szCs w:val="22"/>
        </w:rPr>
        <w:t xml:space="preserve"> OSNOVNE  </w:t>
      </w:r>
      <w:r>
        <w:rPr>
          <w:sz w:val="22"/>
          <w:szCs w:val="22"/>
        </w:rPr>
        <w:t>MUZIČKE</w:t>
      </w:r>
      <w:r w:rsidRPr="008E570F">
        <w:rPr>
          <w:sz w:val="22"/>
          <w:szCs w:val="22"/>
        </w:rPr>
        <w:t xml:space="preserve"> ŠKOLE</w:t>
      </w:r>
    </w:p>
    <w:p w:rsidR="003263F2" w:rsidRPr="008E570F" w:rsidRDefault="003263F2" w:rsidP="003263F2">
      <w:pPr>
        <w:jc w:val="right"/>
        <w:rPr>
          <w:sz w:val="22"/>
          <w:szCs w:val="22"/>
        </w:rPr>
      </w:pPr>
      <w:r>
        <w:rPr>
          <w:sz w:val="22"/>
          <w:szCs w:val="22"/>
        </w:rPr>
        <w:t>Tabela</w:t>
      </w:r>
      <w:r w:rsidRPr="008E570F">
        <w:rPr>
          <w:sz w:val="22"/>
          <w:szCs w:val="22"/>
        </w:rPr>
        <w:t xml:space="preserve"> 12</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2126"/>
        <w:gridCol w:w="1768"/>
        <w:gridCol w:w="1732"/>
        <w:gridCol w:w="1834"/>
        <w:gridCol w:w="1834"/>
      </w:tblGrid>
      <w:tr w:rsidR="003263F2" w:rsidRPr="008E570F" w:rsidTr="00CB1C86">
        <w:trPr>
          <w:cantSplit/>
          <w:trHeight w:val="1041"/>
        </w:trPr>
        <w:tc>
          <w:tcPr>
            <w:tcW w:w="534" w:type="dxa"/>
            <w:tcBorders>
              <w:bottom w:val="single" w:sz="4" w:space="0" w:color="auto"/>
            </w:tcBorders>
            <w:shd w:val="clear" w:color="auto" w:fill="F3F3F3"/>
            <w:vAlign w:val="center"/>
          </w:tcPr>
          <w:p w:rsidR="003263F2" w:rsidRPr="008E570F" w:rsidRDefault="003263F2" w:rsidP="00CB1C86">
            <w:pPr>
              <w:jc w:val="center"/>
            </w:pPr>
            <w:r w:rsidRPr="008E570F">
              <w:rPr>
                <w:sz w:val="22"/>
                <w:szCs w:val="22"/>
              </w:rPr>
              <w:t>Red. br.</w:t>
            </w:r>
          </w:p>
        </w:tc>
        <w:tc>
          <w:tcPr>
            <w:tcW w:w="2126" w:type="dxa"/>
            <w:tcBorders>
              <w:bottom w:val="single" w:sz="4" w:space="0" w:color="auto"/>
            </w:tcBorders>
            <w:shd w:val="clear" w:color="auto" w:fill="F3F3F3"/>
            <w:vAlign w:val="center"/>
          </w:tcPr>
          <w:p w:rsidR="003263F2" w:rsidRPr="003330BD" w:rsidRDefault="003263F2" w:rsidP="00CB1C86">
            <w:pPr>
              <w:jc w:val="center"/>
              <w:rPr>
                <w:sz w:val="20"/>
              </w:rPr>
            </w:pPr>
            <w:r w:rsidRPr="003330BD">
              <w:rPr>
                <w:sz w:val="20"/>
              </w:rPr>
              <w:t>Naziv predmeta</w:t>
            </w:r>
          </w:p>
        </w:tc>
        <w:tc>
          <w:tcPr>
            <w:tcW w:w="1768" w:type="dxa"/>
            <w:tcBorders>
              <w:bottom w:val="single" w:sz="4" w:space="0" w:color="auto"/>
            </w:tcBorders>
            <w:shd w:val="clear" w:color="auto" w:fill="F3F3F3"/>
            <w:vAlign w:val="center"/>
          </w:tcPr>
          <w:p w:rsidR="003263F2" w:rsidRPr="003330BD" w:rsidRDefault="003263F2" w:rsidP="00CB1C86">
            <w:pPr>
              <w:jc w:val="center"/>
              <w:rPr>
                <w:sz w:val="20"/>
              </w:rPr>
            </w:pPr>
            <w:r w:rsidRPr="003330BD">
              <w:rPr>
                <w:sz w:val="20"/>
              </w:rPr>
              <w:t>Potreban br. nastavnika u skladu s nastavnom normom</w:t>
            </w:r>
          </w:p>
        </w:tc>
        <w:tc>
          <w:tcPr>
            <w:tcW w:w="1732" w:type="dxa"/>
            <w:tcBorders>
              <w:bottom w:val="single" w:sz="4" w:space="0" w:color="auto"/>
            </w:tcBorders>
            <w:shd w:val="clear" w:color="auto" w:fill="F3F3F3"/>
            <w:vAlign w:val="center"/>
          </w:tcPr>
          <w:p w:rsidR="003263F2" w:rsidRPr="003330BD" w:rsidRDefault="003263F2" w:rsidP="00CB1C86">
            <w:pPr>
              <w:jc w:val="center"/>
              <w:rPr>
                <w:sz w:val="20"/>
              </w:rPr>
            </w:pPr>
            <w:r w:rsidRPr="003330BD">
              <w:rPr>
                <w:sz w:val="20"/>
              </w:rPr>
              <w:t>Stručni</w:t>
            </w:r>
          </w:p>
          <w:p w:rsidR="003263F2" w:rsidRPr="003330BD" w:rsidRDefault="003263F2" w:rsidP="00CB1C86">
            <w:pPr>
              <w:jc w:val="center"/>
              <w:rPr>
                <w:sz w:val="20"/>
              </w:rPr>
            </w:pPr>
            <w:r w:rsidRPr="003330BD">
              <w:rPr>
                <w:sz w:val="20"/>
              </w:rPr>
              <w:t>nastavnici</w:t>
            </w:r>
          </w:p>
        </w:tc>
        <w:tc>
          <w:tcPr>
            <w:tcW w:w="1834" w:type="dxa"/>
            <w:tcBorders>
              <w:bottom w:val="single" w:sz="4" w:space="0" w:color="auto"/>
            </w:tcBorders>
            <w:shd w:val="clear" w:color="auto" w:fill="F3F3F3"/>
            <w:vAlign w:val="center"/>
          </w:tcPr>
          <w:p w:rsidR="003263F2" w:rsidRPr="003330BD" w:rsidRDefault="003263F2" w:rsidP="00CB1C86">
            <w:pPr>
              <w:jc w:val="center"/>
              <w:rPr>
                <w:sz w:val="20"/>
              </w:rPr>
            </w:pPr>
            <w:r w:rsidRPr="003330BD">
              <w:rPr>
                <w:sz w:val="20"/>
              </w:rPr>
              <w:t xml:space="preserve">Nastavnici koji izvode nastavu verifikovano </w:t>
            </w:r>
          </w:p>
        </w:tc>
        <w:tc>
          <w:tcPr>
            <w:tcW w:w="1834" w:type="dxa"/>
            <w:tcBorders>
              <w:bottom w:val="single" w:sz="4" w:space="0" w:color="auto"/>
            </w:tcBorders>
            <w:shd w:val="clear" w:color="auto" w:fill="F3F3F3"/>
            <w:vAlign w:val="center"/>
          </w:tcPr>
          <w:p w:rsidR="003263F2" w:rsidRPr="003330BD" w:rsidRDefault="003263F2" w:rsidP="00CB1C86">
            <w:pPr>
              <w:jc w:val="center"/>
              <w:rPr>
                <w:sz w:val="20"/>
              </w:rPr>
            </w:pPr>
            <w:r w:rsidRPr="003330BD">
              <w:rPr>
                <w:sz w:val="20"/>
              </w:rPr>
              <w:t>Nastavnici koji izvode instruktivnu nastavu</w:t>
            </w:r>
          </w:p>
        </w:tc>
      </w:tr>
      <w:tr w:rsidR="003263F2" w:rsidRPr="008E570F" w:rsidTr="00CB1C86">
        <w:trPr>
          <w:cantSplit/>
        </w:trPr>
        <w:tc>
          <w:tcPr>
            <w:tcW w:w="534" w:type="dxa"/>
          </w:tcPr>
          <w:p w:rsidR="003263F2" w:rsidRPr="008E570F" w:rsidRDefault="003263F2" w:rsidP="00CB1C86">
            <w:r w:rsidRPr="008E570F">
              <w:rPr>
                <w:sz w:val="22"/>
                <w:szCs w:val="22"/>
              </w:rPr>
              <w:t>1.</w:t>
            </w:r>
          </w:p>
        </w:tc>
        <w:tc>
          <w:tcPr>
            <w:tcW w:w="2126" w:type="dxa"/>
          </w:tcPr>
          <w:p w:rsidR="003263F2" w:rsidRPr="008E570F" w:rsidRDefault="003263F2" w:rsidP="00CB1C86">
            <w:r w:rsidRPr="008E570F">
              <w:rPr>
                <w:sz w:val="22"/>
                <w:szCs w:val="22"/>
              </w:rPr>
              <w:t xml:space="preserve">Klavir </w:t>
            </w:r>
          </w:p>
        </w:tc>
        <w:tc>
          <w:tcPr>
            <w:tcW w:w="1768" w:type="dxa"/>
          </w:tcPr>
          <w:p w:rsidR="003263F2" w:rsidRPr="008E570F" w:rsidRDefault="003263F2" w:rsidP="00CB1C86">
            <w:pPr>
              <w:jc w:val="right"/>
              <w:rPr>
                <w:lang w:val="hr-BA"/>
              </w:rPr>
            </w:pPr>
            <w:r w:rsidRPr="008E570F">
              <w:rPr>
                <w:sz w:val="22"/>
                <w:szCs w:val="22"/>
                <w:lang w:val="hr-BA"/>
              </w:rPr>
              <w:t>4,95</w:t>
            </w:r>
          </w:p>
        </w:tc>
        <w:tc>
          <w:tcPr>
            <w:tcW w:w="1732" w:type="dxa"/>
          </w:tcPr>
          <w:p w:rsidR="003263F2" w:rsidRPr="008E570F" w:rsidRDefault="003263F2" w:rsidP="00CB1C86">
            <w:pPr>
              <w:jc w:val="right"/>
              <w:rPr>
                <w:lang w:val="hr-BA"/>
              </w:rPr>
            </w:pPr>
            <w:r w:rsidRPr="008E570F">
              <w:rPr>
                <w:sz w:val="22"/>
                <w:szCs w:val="22"/>
                <w:lang w:val="hr-BA"/>
              </w:rPr>
              <w:t>4,95</w:t>
            </w:r>
          </w:p>
        </w:tc>
        <w:tc>
          <w:tcPr>
            <w:tcW w:w="1834" w:type="dxa"/>
            <w:vAlign w:val="center"/>
          </w:tcPr>
          <w:p w:rsidR="003263F2" w:rsidRPr="008E570F" w:rsidRDefault="003263F2" w:rsidP="00CB1C86">
            <w:pPr>
              <w:jc w:val="right"/>
              <w:rPr>
                <w:lang w:val="hr-BA"/>
              </w:rPr>
            </w:pPr>
            <w:r w:rsidRPr="008E570F">
              <w:rPr>
                <w:sz w:val="22"/>
                <w:szCs w:val="22"/>
                <w:lang w:val="hr-BA"/>
              </w:rPr>
              <w:t>0</w:t>
            </w:r>
          </w:p>
        </w:tc>
        <w:tc>
          <w:tcPr>
            <w:tcW w:w="1834" w:type="dxa"/>
            <w:vAlign w:val="center"/>
          </w:tcPr>
          <w:p w:rsidR="003263F2" w:rsidRPr="008E570F" w:rsidRDefault="003263F2" w:rsidP="00CB1C86">
            <w:pPr>
              <w:jc w:val="right"/>
              <w:rPr>
                <w:lang w:val="hr-BA"/>
              </w:rPr>
            </w:pPr>
            <w:r w:rsidRPr="008E570F">
              <w:rPr>
                <w:sz w:val="22"/>
                <w:szCs w:val="22"/>
                <w:lang w:val="hr-BA"/>
              </w:rPr>
              <w:t>0</w:t>
            </w:r>
          </w:p>
        </w:tc>
      </w:tr>
      <w:tr w:rsidR="003263F2" w:rsidRPr="008E570F" w:rsidTr="00CB1C86">
        <w:trPr>
          <w:cantSplit/>
        </w:trPr>
        <w:tc>
          <w:tcPr>
            <w:tcW w:w="534" w:type="dxa"/>
          </w:tcPr>
          <w:p w:rsidR="003263F2" w:rsidRPr="008E570F" w:rsidRDefault="003263F2" w:rsidP="00CB1C86">
            <w:r w:rsidRPr="008E570F">
              <w:rPr>
                <w:sz w:val="22"/>
                <w:szCs w:val="22"/>
              </w:rPr>
              <w:t>2.</w:t>
            </w:r>
          </w:p>
        </w:tc>
        <w:tc>
          <w:tcPr>
            <w:tcW w:w="2126" w:type="dxa"/>
          </w:tcPr>
          <w:p w:rsidR="003263F2" w:rsidRPr="008E570F" w:rsidRDefault="003263F2" w:rsidP="00CB1C86">
            <w:pPr>
              <w:rPr>
                <w:lang w:val="hr-BA"/>
              </w:rPr>
            </w:pPr>
            <w:r w:rsidRPr="008E570F">
              <w:rPr>
                <w:sz w:val="22"/>
                <w:szCs w:val="22"/>
                <w:lang w:val="hr-BA"/>
              </w:rPr>
              <w:t>Violina</w:t>
            </w:r>
          </w:p>
        </w:tc>
        <w:tc>
          <w:tcPr>
            <w:tcW w:w="1768" w:type="dxa"/>
          </w:tcPr>
          <w:p w:rsidR="003263F2" w:rsidRPr="008E570F" w:rsidRDefault="003263F2" w:rsidP="00CB1C86">
            <w:pPr>
              <w:jc w:val="right"/>
              <w:rPr>
                <w:lang w:val="hr-BA"/>
              </w:rPr>
            </w:pPr>
            <w:r w:rsidRPr="008E570F">
              <w:rPr>
                <w:sz w:val="22"/>
                <w:szCs w:val="22"/>
                <w:lang w:val="hr-BA"/>
              </w:rPr>
              <w:t>0</w:t>
            </w:r>
          </w:p>
        </w:tc>
        <w:tc>
          <w:tcPr>
            <w:tcW w:w="1732" w:type="dxa"/>
          </w:tcPr>
          <w:p w:rsidR="003263F2" w:rsidRPr="008E570F" w:rsidRDefault="003263F2" w:rsidP="00CB1C86">
            <w:pPr>
              <w:jc w:val="right"/>
              <w:rPr>
                <w:lang w:val="hr-BA"/>
              </w:rPr>
            </w:pPr>
            <w:r w:rsidRPr="008E570F">
              <w:rPr>
                <w:sz w:val="22"/>
                <w:szCs w:val="22"/>
                <w:lang w:val="hr-BA"/>
              </w:rPr>
              <w:t>0</w:t>
            </w:r>
          </w:p>
        </w:tc>
        <w:tc>
          <w:tcPr>
            <w:tcW w:w="1834" w:type="dxa"/>
            <w:vAlign w:val="center"/>
          </w:tcPr>
          <w:p w:rsidR="003263F2" w:rsidRPr="008E570F" w:rsidRDefault="003263F2" w:rsidP="00CB1C86">
            <w:pPr>
              <w:jc w:val="right"/>
              <w:rPr>
                <w:lang w:val="hr-BA"/>
              </w:rPr>
            </w:pPr>
            <w:r w:rsidRPr="008E570F">
              <w:rPr>
                <w:sz w:val="22"/>
                <w:szCs w:val="22"/>
                <w:lang w:val="hr-BA"/>
              </w:rPr>
              <w:t>0</w:t>
            </w:r>
          </w:p>
        </w:tc>
        <w:tc>
          <w:tcPr>
            <w:tcW w:w="1834" w:type="dxa"/>
            <w:vAlign w:val="center"/>
          </w:tcPr>
          <w:p w:rsidR="003263F2" w:rsidRPr="008E570F" w:rsidRDefault="003263F2" w:rsidP="00CB1C86">
            <w:pPr>
              <w:jc w:val="right"/>
              <w:rPr>
                <w:lang w:val="hr-BA"/>
              </w:rPr>
            </w:pPr>
            <w:r w:rsidRPr="008E570F">
              <w:rPr>
                <w:sz w:val="22"/>
                <w:szCs w:val="22"/>
                <w:lang w:val="hr-BA"/>
              </w:rPr>
              <w:t>0</w:t>
            </w:r>
          </w:p>
        </w:tc>
      </w:tr>
      <w:tr w:rsidR="003263F2" w:rsidRPr="008E570F" w:rsidTr="00CB1C86">
        <w:trPr>
          <w:cantSplit/>
        </w:trPr>
        <w:tc>
          <w:tcPr>
            <w:tcW w:w="534" w:type="dxa"/>
          </w:tcPr>
          <w:p w:rsidR="003263F2" w:rsidRPr="008E570F" w:rsidRDefault="003263F2" w:rsidP="00CB1C86">
            <w:r w:rsidRPr="008E570F">
              <w:rPr>
                <w:sz w:val="22"/>
                <w:szCs w:val="22"/>
              </w:rPr>
              <w:t>3.</w:t>
            </w:r>
          </w:p>
        </w:tc>
        <w:tc>
          <w:tcPr>
            <w:tcW w:w="2126" w:type="dxa"/>
          </w:tcPr>
          <w:p w:rsidR="003263F2" w:rsidRPr="008E570F" w:rsidRDefault="003263F2" w:rsidP="00CB1C86">
            <w:pPr>
              <w:rPr>
                <w:lang w:val="hr-BA"/>
              </w:rPr>
            </w:pPr>
            <w:r w:rsidRPr="008E570F">
              <w:rPr>
                <w:sz w:val="22"/>
                <w:szCs w:val="22"/>
                <w:lang w:val="hr-BA"/>
              </w:rPr>
              <w:t>Gitara</w:t>
            </w:r>
          </w:p>
        </w:tc>
        <w:tc>
          <w:tcPr>
            <w:tcW w:w="1768" w:type="dxa"/>
            <w:vAlign w:val="center"/>
          </w:tcPr>
          <w:p w:rsidR="003263F2" w:rsidRPr="008E570F" w:rsidRDefault="003263F2" w:rsidP="00CB1C86">
            <w:pPr>
              <w:jc w:val="right"/>
            </w:pPr>
            <w:r w:rsidRPr="008E570F">
              <w:rPr>
                <w:sz w:val="22"/>
                <w:szCs w:val="22"/>
              </w:rPr>
              <w:t>0</w:t>
            </w:r>
          </w:p>
        </w:tc>
        <w:tc>
          <w:tcPr>
            <w:tcW w:w="1732" w:type="dxa"/>
            <w:vAlign w:val="center"/>
          </w:tcPr>
          <w:p w:rsidR="003263F2" w:rsidRPr="008E570F" w:rsidRDefault="003263F2" w:rsidP="00CB1C86">
            <w:pPr>
              <w:jc w:val="right"/>
            </w:pPr>
            <w:r w:rsidRPr="008E570F">
              <w:rPr>
                <w:sz w:val="22"/>
                <w:szCs w:val="22"/>
              </w:rPr>
              <w:t>0</w:t>
            </w:r>
          </w:p>
        </w:tc>
        <w:tc>
          <w:tcPr>
            <w:tcW w:w="1834" w:type="dxa"/>
            <w:vAlign w:val="center"/>
          </w:tcPr>
          <w:p w:rsidR="003263F2" w:rsidRPr="008E570F" w:rsidRDefault="003263F2" w:rsidP="00CB1C86">
            <w:pPr>
              <w:jc w:val="right"/>
            </w:pPr>
            <w:r w:rsidRPr="008E570F">
              <w:rPr>
                <w:sz w:val="22"/>
                <w:szCs w:val="22"/>
              </w:rPr>
              <w:t>0</w:t>
            </w:r>
          </w:p>
        </w:tc>
        <w:tc>
          <w:tcPr>
            <w:tcW w:w="1834" w:type="dxa"/>
            <w:vAlign w:val="center"/>
          </w:tcPr>
          <w:p w:rsidR="003263F2" w:rsidRPr="008E570F" w:rsidRDefault="003263F2" w:rsidP="00CB1C86">
            <w:pPr>
              <w:jc w:val="right"/>
            </w:pPr>
            <w:r w:rsidRPr="008E570F">
              <w:rPr>
                <w:sz w:val="22"/>
                <w:szCs w:val="22"/>
              </w:rPr>
              <w:t>0</w:t>
            </w:r>
          </w:p>
        </w:tc>
      </w:tr>
      <w:tr w:rsidR="003263F2" w:rsidRPr="008E570F" w:rsidTr="00CB1C86">
        <w:trPr>
          <w:cantSplit/>
        </w:trPr>
        <w:tc>
          <w:tcPr>
            <w:tcW w:w="534" w:type="dxa"/>
          </w:tcPr>
          <w:p w:rsidR="003263F2" w:rsidRPr="008E570F" w:rsidRDefault="003263F2" w:rsidP="00CB1C86">
            <w:r w:rsidRPr="008E570F">
              <w:rPr>
                <w:sz w:val="22"/>
                <w:szCs w:val="22"/>
              </w:rPr>
              <w:t>4.</w:t>
            </w:r>
          </w:p>
        </w:tc>
        <w:tc>
          <w:tcPr>
            <w:tcW w:w="2126" w:type="dxa"/>
          </w:tcPr>
          <w:p w:rsidR="003263F2" w:rsidRPr="008E570F" w:rsidRDefault="003263F2" w:rsidP="00CB1C86">
            <w:r w:rsidRPr="008E570F">
              <w:rPr>
                <w:sz w:val="22"/>
                <w:szCs w:val="22"/>
              </w:rPr>
              <w:t>Flauta</w:t>
            </w:r>
          </w:p>
        </w:tc>
        <w:tc>
          <w:tcPr>
            <w:tcW w:w="1768" w:type="dxa"/>
          </w:tcPr>
          <w:p w:rsidR="003263F2" w:rsidRPr="008E570F" w:rsidRDefault="003263F2" w:rsidP="00CB1C86">
            <w:pPr>
              <w:jc w:val="right"/>
              <w:rPr>
                <w:lang w:val="hr-BA"/>
              </w:rPr>
            </w:pPr>
            <w:r w:rsidRPr="008E570F">
              <w:rPr>
                <w:sz w:val="22"/>
                <w:szCs w:val="22"/>
                <w:lang w:val="hr-BA"/>
              </w:rPr>
              <w:t>0</w:t>
            </w:r>
          </w:p>
        </w:tc>
        <w:tc>
          <w:tcPr>
            <w:tcW w:w="1732" w:type="dxa"/>
          </w:tcPr>
          <w:p w:rsidR="003263F2" w:rsidRPr="008E570F" w:rsidRDefault="003263F2" w:rsidP="00CB1C86">
            <w:pPr>
              <w:jc w:val="right"/>
              <w:rPr>
                <w:lang w:val="hr-BA"/>
              </w:rPr>
            </w:pPr>
            <w:r w:rsidRPr="008E570F">
              <w:rPr>
                <w:sz w:val="22"/>
                <w:szCs w:val="22"/>
                <w:lang w:val="hr-BA"/>
              </w:rPr>
              <w:t>0</w:t>
            </w:r>
          </w:p>
        </w:tc>
        <w:tc>
          <w:tcPr>
            <w:tcW w:w="1834" w:type="dxa"/>
            <w:vAlign w:val="center"/>
          </w:tcPr>
          <w:p w:rsidR="003263F2" w:rsidRPr="008E570F" w:rsidRDefault="003263F2" w:rsidP="00CB1C86">
            <w:pPr>
              <w:jc w:val="right"/>
              <w:rPr>
                <w:lang w:val="hr-BA"/>
              </w:rPr>
            </w:pPr>
            <w:r w:rsidRPr="008E570F">
              <w:rPr>
                <w:sz w:val="22"/>
                <w:szCs w:val="22"/>
                <w:lang w:val="hr-BA"/>
              </w:rPr>
              <w:t>0</w:t>
            </w:r>
          </w:p>
        </w:tc>
        <w:tc>
          <w:tcPr>
            <w:tcW w:w="1834" w:type="dxa"/>
            <w:vAlign w:val="center"/>
          </w:tcPr>
          <w:p w:rsidR="003263F2" w:rsidRPr="008E570F" w:rsidRDefault="003263F2" w:rsidP="00CB1C86">
            <w:pPr>
              <w:jc w:val="right"/>
              <w:rPr>
                <w:lang w:val="hr-BA"/>
              </w:rPr>
            </w:pPr>
            <w:r w:rsidRPr="008E570F">
              <w:rPr>
                <w:sz w:val="22"/>
                <w:szCs w:val="22"/>
                <w:lang w:val="hr-BA"/>
              </w:rPr>
              <w:t>0</w:t>
            </w:r>
          </w:p>
        </w:tc>
      </w:tr>
      <w:tr w:rsidR="003263F2" w:rsidRPr="008E570F" w:rsidTr="00CB1C86">
        <w:trPr>
          <w:cantSplit/>
        </w:trPr>
        <w:tc>
          <w:tcPr>
            <w:tcW w:w="534" w:type="dxa"/>
          </w:tcPr>
          <w:p w:rsidR="003263F2" w:rsidRPr="008E570F" w:rsidRDefault="003263F2" w:rsidP="00CB1C86">
            <w:r w:rsidRPr="008E570F">
              <w:rPr>
                <w:sz w:val="22"/>
                <w:szCs w:val="22"/>
              </w:rPr>
              <w:t>5.</w:t>
            </w:r>
          </w:p>
        </w:tc>
        <w:tc>
          <w:tcPr>
            <w:tcW w:w="2126" w:type="dxa"/>
          </w:tcPr>
          <w:p w:rsidR="003263F2" w:rsidRPr="008E570F" w:rsidRDefault="003263F2" w:rsidP="00CB1C86">
            <w:r w:rsidRPr="008E570F">
              <w:rPr>
                <w:sz w:val="22"/>
                <w:szCs w:val="22"/>
              </w:rPr>
              <w:t>Solfeđo i teorija</w:t>
            </w:r>
          </w:p>
        </w:tc>
        <w:tc>
          <w:tcPr>
            <w:tcW w:w="1768" w:type="dxa"/>
          </w:tcPr>
          <w:p w:rsidR="003263F2" w:rsidRPr="008E570F" w:rsidRDefault="003263F2" w:rsidP="00CB1C86">
            <w:pPr>
              <w:jc w:val="right"/>
              <w:rPr>
                <w:lang w:val="hr-BA"/>
              </w:rPr>
            </w:pPr>
            <w:r w:rsidRPr="008E570F">
              <w:rPr>
                <w:sz w:val="22"/>
                <w:szCs w:val="22"/>
                <w:lang w:val="hr-BA"/>
              </w:rPr>
              <w:t>0,57</w:t>
            </w:r>
          </w:p>
        </w:tc>
        <w:tc>
          <w:tcPr>
            <w:tcW w:w="1732" w:type="dxa"/>
          </w:tcPr>
          <w:p w:rsidR="003263F2" w:rsidRPr="008E570F" w:rsidRDefault="003263F2" w:rsidP="00CB1C86">
            <w:pPr>
              <w:jc w:val="right"/>
              <w:rPr>
                <w:lang w:val="hr-BA"/>
              </w:rPr>
            </w:pPr>
            <w:r w:rsidRPr="008E570F">
              <w:rPr>
                <w:sz w:val="22"/>
                <w:szCs w:val="22"/>
                <w:lang w:val="hr-BA"/>
              </w:rPr>
              <w:t>0,57</w:t>
            </w:r>
          </w:p>
        </w:tc>
        <w:tc>
          <w:tcPr>
            <w:tcW w:w="1834" w:type="dxa"/>
            <w:vAlign w:val="center"/>
          </w:tcPr>
          <w:p w:rsidR="003263F2" w:rsidRPr="008E570F" w:rsidRDefault="003263F2" w:rsidP="00CB1C86">
            <w:pPr>
              <w:jc w:val="right"/>
              <w:rPr>
                <w:lang w:val="hr-BA"/>
              </w:rPr>
            </w:pPr>
            <w:r w:rsidRPr="008E570F">
              <w:rPr>
                <w:sz w:val="22"/>
                <w:szCs w:val="22"/>
                <w:lang w:val="hr-BA"/>
              </w:rPr>
              <w:t>0</w:t>
            </w:r>
          </w:p>
        </w:tc>
        <w:tc>
          <w:tcPr>
            <w:tcW w:w="1834" w:type="dxa"/>
            <w:vAlign w:val="center"/>
          </w:tcPr>
          <w:p w:rsidR="003263F2" w:rsidRPr="008E570F" w:rsidRDefault="003263F2" w:rsidP="00CB1C86">
            <w:pPr>
              <w:jc w:val="right"/>
              <w:rPr>
                <w:lang w:val="hr-BA"/>
              </w:rPr>
            </w:pPr>
            <w:r w:rsidRPr="008E570F">
              <w:rPr>
                <w:sz w:val="22"/>
                <w:szCs w:val="22"/>
                <w:lang w:val="hr-BA"/>
              </w:rPr>
              <w:t>0</w:t>
            </w:r>
          </w:p>
        </w:tc>
      </w:tr>
      <w:tr w:rsidR="003263F2" w:rsidRPr="008E570F" w:rsidTr="00CB1C86">
        <w:trPr>
          <w:cantSplit/>
        </w:trPr>
        <w:tc>
          <w:tcPr>
            <w:tcW w:w="534" w:type="dxa"/>
          </w:tcPr>
          <w:p w:rsidR="003263F2" w:rsidRPr="008E570F" w:rsidRDefault="003263F2" w:rsidP="00CB1C86">
            <w:r w:rsidRPr="008E570F">
              <w:rPr>
                <w:sz w:val="22"/>
                <w:szCs w:val="22"/>
              </w:rPr>
              <w:t>6.</w:t>
            </w:r>
          </w:p>
        </w:tc>
        <w:tc>
          <w:tcPr>
            <w:tcW w:w="2126" w:type="dxa"/>
          </w:tcPr>
          <w:p w:rsidR="003263F2" w:rsidRPr="008E570F" w:rsidRDefault="003263F2" w:rsidP="00CB1C86">
            <w:r w:rsidRPr="008E570F">
              <w:rPr>
                <w:sz w:val="22"/>
                <w:szCs w:val="22"/>
              </w:rPr>
              <w:t xml:space="preserve">Skupno muziciranje </w:t>
            </w:r>
          </w:p>
        </w:tc>
        <w:tc>
          <w:tcPr>
            <w:tcW w:w="1768" w:type="dxa"/>
            <w:vAlign w:val="center"/>
          </w:tcPr>
          <w:p w:rsidR="003263F2" w:rsidRPr="008E570F" w:rsidRDefault="003263F2" w:rsidP="00CB1C86">
            <w:pPr>
              <w:jc w:val="right"/>
              <w:rPr>
                <w:lang w:val="hr-BA"/>
              </w:rPr>
            </w:pPr>
            <w:r w:rsidRPr="008E570F">
              <w:rPr>
                <w:sz w:val="22"/>
                <w:szCs w:val="22"/>
                <w:lang w:val="hr-BA"/>
              </w:rPr>
              <w:t>0,19</w:t>
            </w:r>
          </w:p>
        </w:tc>
        <w:tc>
          <w:tcPr>
            <w:tcW w:w="1732" w:type="dxa"/>
            <w:vAlign w:val="center"/>
          </w:tcPr>
          <w:p w:rsidR="003263F2" w:rsidRPr="008E570F" w:rsidRDefault="003263F2" w:rsidP="00CB1C86">
            <w:pPr>
              <w:jc w:val="right"/>
              <w:rPr>
                <w:lang w:val="hr-BA"/>
              </w:rPr>
            </w:pPr>
            <w:r w:rsidRPr="008E570F">
              <w:rPr>
                <w:sz w:val="22"/>
                <w:szCs w:val="22"/>
                <w:lang w:val="hr-BA"/>
              </w:rPr>
              <w:t>0,19</w:t>
            </w:r>
          </w:p>
        </w:tc>
        <w:tc>
          <w:tcPr>
            <w:tcW w:w="1834" w:type="dxa"/>
            <w:vAlign w:val="center"/>
          </w:tcPr>
          <w:p w:rsidR="003263F2" w:rsidRPr="008E570F" w:rsidRDefault="003263F2" w:rsidP="00CB1C86">
            <w:pPr>
              <w:jc w:val="right"/>
              <w:rPr>
                <w:lang w:val="hr-BA"/>
              </w:rPr>
            </w:pPr>
            <w:r w:rsidRPr="008E570F">
              <w:rPr>
                <w:sz w:val="22"/>
                <w:szCs w:val="22"/>
                <w:lang w:val="hr-BA"/>
              </w:rPr>
              <w:t>0</w:t>
            </w:r>
          </w:p>
        </w:tc>
        <w:tc>
          <w:tcPr>
            <w:tcW w:w="1834" w:type="dxa"/>
            <w:vAlign w:val="center"/>
          </w:tcPr>
          <w:p w:rsidR="003263F2" w:rsidRPr="008E570F" w:rsidRDefault="003263F2" w:rsidP="00CB1C86">
            <w:pPr>
              <w:jc w:val="right"/>
              <w:rPr>
                <w:lang w:val="hr-BA"/>
              </w:rPr>
            </w:pPr>
            <w:r w:rsidRPr="008E570F">
              <w:rPr>
                <w:sz w:val="22"/>
                <w:szCs w:val="22"/>
                <w:lang w:val="hr-BA"/>
              </w:rPr>
              <w:t>0</w:t>
            </w:r>
          </w:p>
        </w:tc>
      </w:tr>
      <w:tr w:rsidR="003263F2" w:rsidRPr="008E570F" w:rsidTr="00CB1C86">
        <w:trPr>
          <w:cantSplit/>
        </w:trPr>
        <w:tc>
          <w:tcPr>
            <w:tcW w:w="2660" w:type="dxa"/>
            <w:gridSpan w:val="2"/>
          </w:tcPr>
          <w:p w:rsidR="003263F2" w:rsidRPr="008E570F" w:rsidRDefault="003263F2" w:rsidP="00CB1C86">
            <w:r w:rsidRPr="008E570F">
              <w:rPr>
                <w:sz w:val="22"/>
                <w:szCs w:val="22"/>
              </w:rPr>
              <w:t>UKUPNO</w:t>
            </w:r>
          </w:p>
        </w:tc>
        <w:tc>
          <w:tcPr>
            <w:tcW w:w="1768" w:type="dxa"/>
          </w:tcPr>
          <w:p w:rsidR="003263F2" w:rsidRPr="008E570F" w:rsidRDefault="0002131C" w:rsidP="00CB1C86">
            <w:pPr>
              <w:jc w:val="right"/>
              <w:rPr>
                <w:lang w:val="hr-BA"/>
              </w:rPr>
            </w:pPr>
            <w:r w:rsidRPr="008E570F">
              <w:rPr>
                <w:sz w:val="22"/>
                <w:szCs w:val="22"/>
                <w:lang w:val="hr-BA"/>
              </w:rPr>
              <w:fldChar w:fldCharType="begin"/>
            </w:r>
            <w:r w:rsidR="003263F2" w:rsidRPr="008E570F">
              <w:rPr>
                <w:sz w:val="22"/>
                <w:szCs w:val="22"/>
                <w:lang w:val="hr-BA"/>
              </w:rPr>
              <w:instrText xml:space="preserve"> =SUM(ABOVE) </w:instrText>
            </w:r>
            <w:r w:rsidRPr="008E570F">
              <w:rPr>
                <w:sz w:val="22"/>
                <w:szCs w:val="22"/>
                <w:lang w:val="hr-BA"/>
              </w:rPr>
              <w:fldChar w:fldCharType="separate"/>
            </w:r>
            <w:r w:rsidR="003263F2" w:rsidRPr="008E570F">
              <w:rPr>
                <w:noProof/>
                <w:sz w:val="22"/>
                <w:szCs w:val="22"/>
                <w:lang w:val="hr-BA"/>
              </w:rPr>
              <w:t>5,71</w:t>
            </w:r>
            <w:r w:rsidRPr="008E570F">
              <w:rPr>
                <w:sz w:val="22"/>
                <w:szCs w:val="22"/>
                <w:lang w:val="hr-BA"/>
              </w:rPr>
              <w:fldChar w:fldCharType="end"/>
            </w:r>
          </w:p>
        </w:tc>
        <w:tc>
          <w:tcPr>
            <w:tcW w:w="1732" w:type="dxa"/>
          </w:tcPr>
          <w:p w:rsidR="003263F2" w:rsidRPr="008E570F" w:rsidRDefault="0002131C" w:rsidP="00CB1C86">
            <w:pPr>
              <w:jc w:val="right"/>
              <w:rPr>
                <w:lang w:val="hr-BA"/>
              </w:rPr>
            </w:pPr>
            <w:r w:rsidRPr="008E570F">
              <w:rPr>
                <w:sz w:val="22"/>
                <w:szCs w:val="22"/>
                <w:lang w:val="hr-BA"/>
              </w:rPr>
              <w:fldChar w:fldCharType="begin"/>
            </w:r>
            <w:r w:rsidR="003263F2" w:rsidRPr="008E570F">
              <w:rPr>
                <w:sz w:val="22"/>
                <w:szCs w:val="22"/>
                <w:lang w:val="hr-BA"/>
              </w:rPr>
              <w:instrText xml:space="preserve"> =SUM(ABOVE) </w:instrText>
            </w:r>
            <w:r w:rsidRPr="008E570F">
              <w:rPr>
                <w:sz w:val="22"/>
                <w:szCs w:val="22"/>
                <w:lang w:val="hr-BA"/>
              </w:rPr>
              <w:fldChar w:fldCharType="separate"/>
            </w:r>
            <w:r w:rsidR="003263F2" w:rsidRPr="008E570F">
              <w:rPr>
                <w:noProof/>
                <w:sz w:val="22"/>
                <w:szCs w:val="22"/>
                <w:lang w:val="hr-BA"/>
              </w:rPr>
              <w:t>5,71</w:t>
            </w:r>
            <w:r w:rsidRPr="008E570F">
              <w:rPr>
                <w:sz w:val="22"/>
                <w:szCs w:val="22"/>
                <w:lang w:val="hr-BA"/>
              </w:rPr>
              <w:fldChar w:fldCharType="end"/>
            </w:r>
          </w:p>
        </w:tc>
        <w:tc>
          <w:tcPr>
            <w:tcW w:w="1834" w:type="dxa"/>
            <w:vAlign w:val="center"/>
          </w:tcPr>
          <w:p w:rsidR="003263F2" w:rsidRPr="008E570F" w:rsidRDefault="003263F2" w:rsidP="00CB1C86">
            <w:pPr>
              <w:jc w:val="right"/>
              <w:rPr>
                <w:lang w:val="hr-BA"/>
              </w:rPr>
            </w:pPr>
            <w:r w:rsidRPr="008E570F">
              <w:rPr>
                <w:sz w:val="22"/>
                <w:szCs w:val="22"/>
                <w:lang w:val="hr-BA"/>
              </w:rPr>
              <w:t>0</w:t>
            </w:r>
          </w:p>
        </w:tc>
        <w:tc>
          <w:tcPr>
            <w:tcW w:w="1834" w:type="dxa"/>
            <w:vAlign w:val="center"/>
          </w:tcPr>
          <w:p w:rsidR="003263F2" w:rsidRPr="008E570F" w:rsidRDefault="003263F2" w:rsidP="00CB1C86">
            <w:pPr>
              <w:jc w:val="right"/>
              <w:rPr>
                <w:lang w:val="hr-BA"/>
              </w:rPr>
            </w:pPr>
            <w:r w:rsidRPr="008E570F">
              <w:rPr>
                <w:sz w:val="22"/>
                <w:szCs w:val="22"/>
                <w:lang w:val="hr-BA"/>
              </w:rPr>
              <w:t>0</w:t>
            </w:r>
          </w:p>
        </w:tc>
      </w:tr>
    </w:tbl>
    <w:p w:rsidR="003263F2" w:rsidRPr="008E570F" w:rsidRDefault="003263F2" w:rsidP="003263F2">
      <w:pPr>
        <w:rPr>
          <w:sz w:val="22"/>
          <w:szCs w:val="22"/>
        </w:rPr>
      </w:pPr>
    </w:p>
    <w:p w:rsidR="003263F2" w:rsidRPr="008E570F" w:rsidRDefault="003263F2" w:rsidP="003263F2">
      <w:pPr>
        <w:pStyle w:val="BodyText"/>
        <w:jc w:val="left"/>
        <w:rPr>
          <w:bCs w:val="0"/>
          <w:sz w:val="24"/>
        </w:rPr>
      </w:pPr>
      <w:r w:rsidRPr="008E570F">
        <w:rPr>
          <w:bCs w:val="0"/>
          <w:sz w:val="24"/>
        </w:rPr>
        <w:t>OŠ „ Vareš“</w:t>
      </w:r>
    </w:p>
    <w:p w:rsidR="003263F2" w:rsidRPr="008E570F" w:rsidRDefault="003263F2" w:rsidP="003263F2">
      <w:pPr>
        <w:pStyle w:val="BodyText"/>
        <w:jc w:val="left"/>
        <w:rPr>
          <w:b w:val="0"/>
          <w:bCs w:val="0"/>
          <w:sz w:val="24"/>
        </w:rPr>
      </w:pPr>
      <w:r>
        <w:rPr>
          <w:b w:val="0"/>
          <w:bCs w:val="0"/>
          <w:sz w:val="24"/>
        </w:rPr>
        <w:t>Tabela</w:t>
      </w:r>
      <w:r w:rsidRPr="008E570F">
        <w:rPr>
          <w:b w:val="0"/>
          <w:bCs w:val="0"/>
          <w:sz w:val="24"/>
        </w:rPr>
        <w:t xml:space="preserve"> 15.</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4"/>
        <w:gridCol w:w="1996"/>
        <w:gridCol w:w="1134"/>
        <w:gridCol w:w="1174"/>
        <w:gridCol w:w="777"/>
        <w:gridCol w:w="778"/>
        <w:gridCol w:w="778"/>
        <w:gridCol w:w="840"/>
        <w:gridCol w:w="846"/>
        <w:gridCol w:w="841"/>
      </w:tblGrid>
      <w:tr w:rsidR="003263F2" w:rsidRPr="008E570F" w:rsidTr="00CB1C86">
        <w:trPr>
          <w:cantSplit/>
          <w:trHeight w:val="280"/>
        </w:trPr>
        <w:tc>
          <w:tcPr>
            <w:tcW w:w="664" w:type="dxa"/>
            <w:vMerge w:val="restart"/>
            <w:shd w:val="clear" w:color="auto" w:fill="F3F3F3"/>
            <w:vAlign w:val="center"/>
          </w:tcPr>
          <w:p w:rsidR="003263F2" w:rsidRPr="008E570F" w:rsidRDefault="003263F2" w:rsidP="00CB1C86">
            <w:pPr>
              <w:pStyle w:val="BodyText"/>
              <w:rPr>
                <w:b w:val="0"/>
                <w:bCs w:val="0"/>
                <w:sz w:val="22"/>
              </w:rPr>
            </w:pPr>
            <w:r w:rsidRPr="008E570F">
              <w:rPr>
                <w:b w:val="0"/>
                <w:bCs w:val="0"/>
                <w:sz w:val="22"/>
                <w:szCs w:val="22"/>
              </w:rPr>
              <w:t>Red. br.</w:t>
            </w:r>
          </w:p>
        </w:tc>
        <w:tc>
          <w:tcPr>
            <w:tcW w:w="1996" w:type="dxa"/>
            <w:vMerge w:val="restart"/>
            <w:shd w:val="clear" w:color="auto" w:fill="F3F3F3"/>
            <w:vAlign w:val="center"/>
          </w:tcPr>
          <w:p w:rsidR="003263F2" w:rsidRPr="003330BD" w:rsidRDefault="003263F2" w:rsidP="00CB1C86">
            <w:pPr>
              <w:pStyle w:val="BodyText"/>
              <w:rPr>
                <w:b w:val="0"/>
                <w:bCs w:val="0"/>
                <w:sz w:val="22"/>
              </w:rPr>
            </w:pPr>
            <w:r w:rsidRPr="003330BD">
              <w:rPr>
                <w:b w:val="0"/>
                <w:bCs w:val="0"/>
                <w:sz w:val="22"/>
                <w:szCs w:val="22"/>
              </w:rPr>
              <w:t>IZVRŠIOCI</w:t>
            </w:r>
          </w:p>
        </w:tc>
        <w:tc>
          <w:tcPr>
            <w:tcW w:w="1134" w:type="dxa"/>
            <w:vMerge w:val="restart"/>
            <w:shd w:val="clear" w:color="auto" w:fill="F3F3F3"/>
            <w:vAlign w:val="center"/>
          </w:tcPr>
          <w:p w:rsidR="003263F2" w:rsidRPr="003330BD" w:rsidRDefault="003263F2" w:rsidP="00CB1C86">
            <w:pPr>
              <w:pStyle w:val="BodyText"/>
              <w:rPr>
                <w:b w:val="0"/>
                <w:bCs w:val="0"/>
                <w:sz w:val="22"/>
              </w:rPr>
            </w:pPr>
            <w:r w:rsidRPr="003330BD">
              <w:rPr>
                <w:b w:val="0"/>
                <w:bCs w:val="0"/>
                <w:sz w:val="22"/>
                <w:szCs w:val="22"/>
              </w:rPr>
              <w:t>Broj potrebnih izvršioca</w:t>
            </w:r>
          </w:p>
        </w:tc>
        <w:tc>
          <w:tcPr>
            <w:tcW w:w="1174" w:type="dxa"/>
            <w:vMerge w:val="restart"/>
            <w:shd w:val="clear" w:color="auto" w:fill="F3F3F3"/>
          </w:tcPr>
          <w:p w:rsidR="003263F2" w:rsidRPr="008E570F" w:rsidRDefault="003263F2" w:rsidP="00CB1C86">
            <w:pPr>
              <w:pStyle w:val="BodyText"/>
              <w:rPr>
                <w:b w:val="0"/>
                <w:bCs w:val="0"/>
                <w:sz w:val="22"/>
              </w:rPr>
            </w:pPr>
            <w:r w:rsidRPr="008E570F">
              <w:rPr>
                <w:b w:val="0"/>
                <w:bCs w:val="0"/>
                <w:sz w:val="22"/>
                <w:szCs w:val="22"/>
              </w:rPr>
              <w:t>Broj raspoloživih izvrši</w:t>
            </w:r>
            <w:r>
              <w:rPr>
                <w:b w:val="0"/>
                <w:bCs w:val="0"/>
                <w:sz w:val="22"/>
                <w:szCs w:val="22"/>
              </w:rPr>
              <w:t>oca</w:t>
            </w:r>
          </w:p>
        </w:tc>
        <w:tc>
          <w:tcPr>
            <w:tcW w:w="2333" w:type="dxa"/>
            <w:gridSpan w:val="3"/>
            <w:shd w:val="clear" w:color="auto" w:fill="F3F3F3"/>
            <w:vAlign w:val="center"/>
          </w:tcPr>
          <w:p w:rsidR="003263F2" w:rsidRPr="008E570F" w:rsidRDefault="003263F2" w:rsidP="00CB1C86">
            <w:pPr>
              <w:pStyle w:val="BodyText"/>
              <w:rPr>
                <w:b w:val="0"/>
                <w:bCs w:val="0"/>
                <w:sz w:val="22"/>
              </w:rPr>
            </w:pPr>
            <w:r w:rsidRPr="008E570F">
              <w:rPr>
                <w:b w:val="0"/>
                <w:bCs w:val="0"/>
                <w:sz w:val="22"/>
                <w:szCs w:val="22"/>
              </w:rPr>
              <w:t>Stručna sprema</w:t>
            </w:r>
          </w:p>
        </w:tc>
        <w:tc>
          <w:tcPr>
            <w:tcW w:w="2527" w:type="dxa"/>
            <w:gridSpan w:val="3"/>
            <w:shd w:val="clear" w:color="auto" w:fill="F3F3F3"/>
            <w:vAlign w:val="center"/>
          </w:tcPr>
          <w:p w:rsidR="003263F2" w:rsidRPr="008E570F" w:rsidRDefault="003263F2" w:rsidP="00CB1C86">
            <w:pPr>
              <w:pStyle w:val="BodyText"/>
              <w:rPr>
                <w:b w:val="0"/>
                <w:bCs w:val="0"/>
                <w:sz w:val="22"/>
              </w:rPr>
            </w:pPr>
            <w:r w:rsidRPr="008E570F">
              <w:rPr>
                <w:b w:val="0"/>
                <w:bCs w:val="0"/>
                <w:sz w:val="22"/>
                <w:szCs w:val="22"/>
              </w:rPr>
              <w:t>Radno iskustvo</w:t>
            </w:r>
          </w:p>
        </w:tc>
      </w:tr>
      <w:tr w:rsidR="003263F2" w:rsidRPr="008E570F" w:rsidTr="00CB1C86">
        <w:trPr>
          <w:cantSplit/>
          <w:trHeight w:val="323"/>
        </w:trPr>
        <w:tc>
          <w:tcPr>
            <w:tcW w:w="664" w:type="dxa"/>
            <w:vMerge/>
            <w:shd w:val="clear" w:color="auto" w:fill="F3F3F3"/>
            <w:vAlign w:val="center"/>
          </w:tcPr>
          <w:p w:rsidR="003263F2" w:rsidRPr="008E570F" w:rsidRDefault="003263F2" w:rsidP="00CB1C86">
            <w:pPr>
              <w:pStyle w:val="BodyText"/>
              <w:rPr>
                <w:b w:val="0"/>
                <w:bCs w:val="0"/>
                <w:sz w:val="22"/>
              </w:rPr>
            </w:pPr>
          </w:p>
        </w:tc>
        <w:tc>
          <w:tcPr>
            <w:tcW w:w="1996" w:type="dxa"/>
            <w:vMerge/>
            <w:shd w:val="clear" w:color="auto" w:fill="F3F3F3"/>
            <w:vAlign w:val="center"/>
          </w:tcPr>
          <w:p w:rsidR="003263F2" w:rsidRPr="008E570F" w:rsidRDefault="003263F2" w:rsidP="00CB1C86">
            <w:pPr>
              <w:pStyle w:val="BodyText"/>
              <w:rPr>
                <w:b w:val="0"/>
                <w:bCs w:val="0"/>
                <w:sz w:val="22"/>
              </w:rPr>
            </w:pPr>
          </w:p>
        </w:tc>
        <w:tc>
          <w:tcPr>
            <w:tcW w:w="1134" w:type="dxa"/>
            <w:vMerge/>
            <w:shd w:val="clear" w:color="auto" w:fill="F3F3F3"/>
            <w:vAlign w:val="center"/>
          </w:tcPr>
          <w:p w:rsidR="003263F2" w:rsidRPr="008E570F" w:rsidRDefault="003263F2" w:rsidP="00CB1C86">
            <w:pPr>
              <w:pStyle w:val="BodyText"/>
              <w:rPr>
                <w:b w:val="0"/>
                <w:bCs w:val="0"/>
                <w:sz w:val="22"/>
              </w:rPr>
            </w:pPr>
          </w:p>
        </w:tc>
        <w:tc>
          <w:tcPr>
            <w:tcW w:w="1174" w:type="dxa"/>
            <w:vMerge/>
            <w:shd w:val="clear" w:color="auto" w:fill="F3F3F3"/>
          </w:tcPr>
          <w:p w:rsidR="003263F2" w:rsidRPr="008E570F" w:rsidRDefault="003263F2" w:rsidP="00CB1C86">
            <w:pPr>
              <w:pStyle w:val="BodyText"/>
              <w:jc w:val="right"/>
              <w:rPr>
                <w:b w:val="0"/>
                <w:bCs w:val="0"/>
                <w:sz w:val="22"/>
              </w:rPr>
            </w:pPr>
          </w:p>
        </w:tc>
        <w:tc>
          <w:tcPr>
            <w:tcW w:w="777" w:type="dxa"/>
            <w:shd w:val="clear" w:color="auto" w:fill="F3F3F3"/>
            <w:vAlign w:val="center"/>
          </w:tcPr>
          <w:p w:rsidR="003263F2" w:rsidRPr="008E570F" w:rsidRDefault="003263F2" w:rsidP="00CB1C86">
            <w:pPr>
              <w:pStyle w:val="BodyText"/>
              <w:jc w:val="right"/>
              <w:rPr>
                <w:b w:val="0"/>
                <w:bCs w:val="0"/>
                <w:sz w:val="22"/>
              </w:rPr>
            </w:pPr>
            <w:r w:rsidRPr="008E570F">
              <w:rPr>
                <w:b w:val="0"/>
                <w:bCs w:val="0"/>
                <w:sz w:val="22"/>
                <w:szCs w:val="22"/>
              </w:rPr>
              <w:t>VSS</w:t>
            </w:r>
          </w:p>
        </w:tc>
        <w:tc>
          <w:tcPr>
            <w:tcW w:w="778" w:type="dxa"/>
            <w:shd w:val="clear" w:color="auto" w:fill="F3F3F3"/>
            <w:vAlign w:val="center"/>
          </w:tcPr>
          <w:p w:rsidR="003263F2" w:rsidRPr="008E570F" w:rsidRDefault="003263F2" w:rsidP="00CB1C86">
            <w:pPr>
              <w:pStyle w:val="BodyText"/>
              <w:jc w:val="right"/>
              <w:rPr>
                <w:b w:val="0"/>
                <w:bCs w:val="0"/>
                <w:sz w:val="22"/>
              </w:rPr>
            </w:pPr>
            <w:r w:rsidRPr="008E570F">
              <w:rPr>
                <w:b w:val="0"/>
                <w:bCs w:val="0"/>
                <w:sz w:val="22"/>
                <w:szCs w:val="22"/>
              </w:rPr>
              <w:t>VŠ</w:t>
            </w:r>
          </w:p>
        </w:tc>
        <w:tc>
          <w:tcPr>
            <w:tcW w:w="778" w:type="dxa"/>
            <w:shd w:val="clear" w:color="auto" w:fill="F3F3F3"/>
            <w:vAlign w:val="center"/>
          </w:tcPr>
          <w:p w:rsidR="003263F2" w:rsidRPr="008E570F" w:rsidRDefault="003263F2" w:rsidP="00CB1C86">
            <w:pPr>
              <w:pStyle w:val="BodyText"/>
              <w:jc w:val="right"/>
              <w:rPr>
                <w:b w:val="0"/>
                <w:bCs w:val="0"/>
                <w:sz w:val="22"/>
              </w:rPr>
            </w:pPr>
            <w:r w:rsidRPr="008E570F">
              <w:rPr>
                <w:b w:val="0"/>
                <w:bCs w:val="0"/>
                <w:sz w:val="22"/>
                <w:szCs w:val="22"/>
              </w:rPr>
              <w:t>SSS</w:t>
            </w:r>
          </w:p>
        </w:tc>
        <w:tc>
          <w:tcPr>
            <w:tcW w:w="840" w:type="dxa"/>
            <w:shd w:val="clear" w:color="auto" w:fill="F3F3F3"/>
            <w:vAlign w:val="center"/>
          </w:tcPr>
          <w:p w:rsidR="003263F2" w:rsidRPr="008E570F" w:rsidRDefault="003263F2" w:rsidP="00CB1C86">
            <w:pPr>
              <w:pStyle w:val="BodyText"/>
              <w:jc w:val="right"/>
              <w:rPr>
                <w:b w:val="0"/>
                <w:bCs w:val="0"/>
                <w:sz w:val="22"/>
              </w:rPr>
            </w:pPr>
            <w:r w:rsidRPr="008E570F">
              <w:rPr>
                <w:b w:val="0"/>
                <w:bCs w:val="0"/>
                <w:sz w:val="22"/>
                <w:szCs w:val="22"/>
              </w:rPr>
              <w:t>Do 20 godina</w:t>
            </w:r>
          </w:p>
        </w:tc>
        <w:tc>
          <w:tcPr>
            <w:tcW w:w="846" w:type="dxa"/>
            <w:shd w:val="clear" w:color="auto" w:fill="F3F3F3"/>
            <w:vAlign w:val="center"/>
          </w:tcPr>
          <w:p w:rsidR="003263F2" w:rsidRPr="008E570F" w:rsidRDefault="003263F2" w:rsidP="00CB1C86">
            <w:pPr>
              <w:pStyle w:val="BodyText"/>
              <w:rPr>
                <w:b w:val="0"/>
                <w:bCs w:val="0"/>
                <w:sz w:val="22"/>
              </w:rPr>
            </w:pPr>
            <w:r w:rsidRPr="008E570F">
              <w:rPr>
                <w:b w:val="0"/>
                <w:bCs w:val="0"/>
                <w:sz w:val="22"/>
                <w:szCs w:val="22"/>
              </w:rPr>
              <w:t>Od 20-37 god.</w:t>
            </w:r>
          </w:p>
        </w:tc>
        <w:tc>
          <w:tcPr>
            <w:tcW w:w="841" w:type="dxa"/>
            <w:shd w:val="clear" w:color="auto" w:fill="F3F3F3"/>
            <w:vAlign w:val="center"/>
          </w:tcPr>
          <w:p w:rsidR="003263F2" w:rsidRPr="008E570F" w:rsidRDefault="003263F2" w:rsidP="00CB1C86">
            <w:pPr>
              <w:pStyle w:val="BodyText"/>
              <w:rPr>
                <w:b w:val="0"/>
                <w:bCs w:val="0"/>
                <w:sz w:val="22"/>
              </w:rPr>
            </w:pPr>
            <w:r w:rsidRPr="008E570F">
              <w:rPr>
                <w:b w:val="0"/>
                <w:bCs w:val="0"/>
                <w:sz w:val="22"/>
                <w:szCs w:val="22"/>
              </w:rPr>
              <w:t>37 god. i više</w:t>
            </w:r>
          </w:p>
        </w:tc>
      </w:tr>
      <w:tr w:rsidR="003263F2" w:rsidRPr="008E570F" w:rsidTr="00CB1C86">
        <w:trPr>
          <w:cantSplit/>
        </w:trPr>
        <w:tc>
          <w:tcPr>
            <w:tcW w:w="664" w:type="dxa"/>
            <w:vAlign w:val="center"/>
          </w:tcPr>
          <w:p w:rsidR="003263F2" w:rsidRPr="008E570F" w:rsidRDefault="003263F2" w:rsidP="00CB1C86">
            <w:pPr>
              <w:pStyle w:val="BodyText"/>
              <w:rPr>
                <w:b w:val="0"/>
                <w:bCs w:val="0"/>
                <w:sz w:val="22"/>
              </w:rPr>
            </w:pPr>
            <w:r w:rsidRPr="008E570F">
              <w:rPr>
                <w:b w:val="0"/>
                <w:bCs w:val="0"/>
                <w:sz w:val="22"/>
                <w:szCs w:val="22"/>
              </w:rPr>
              <w:t>1.</w:t>
            </w:r>
          </w:p>
        </w:tc>
        <w:tc>
          <w:tcPr>
            <w:tcW w:w="1996" w:type="dxa"/>
            <w:vAlign w:val="center"/>
          </w:tcPr>
          <w:p w:rsidR="003263F2" w:rsidRPr="008E570F" w:rsidRDefault="003263F2" w:rsidP="00CB1C86">
            <w:pPr>
              <w:pStyle w:val="BodyText"/>
              <w:jc w:val="left"/>
              <w:rPr>
                <w:b w:val="0"/>
                <w:bCs w:val="0"/>
                <w:sz w:val="22"/>
              </w:rPr>
            </w:pPr>
            <w:r w:rsidRPr="008E570F">
              <w:rPr>
                <w:b w:val="0"/>
                <w:bCs w:val="0"/>
                <w:sz w:val="22"/>
                <w:szCs w:val="22"/>
              </w:rPr>
              <w:t>Nas. raz. nast.</w:t>
            </w:r>
          </w:p>
        </w:tc>
        <w:tc>
          <w:tcPr>
            <w:tcW w:w="1134" w:type="dxa"/>
            <w:vAlign w:val="center"/>
          </w:tcPr>
          <w:p w:rsidR="003263F2" w:rsidRPr="008E570F" w:rsidRDefault="003263F2" w:rsidP="00CB1C86">
            <w:pPr>
              <w:pStyle w:val="BodyText"/>
              <w:jc w:val="right"/>
              <w:rPr>
                <w:b w:val="0"/>
                <w:bCs w:val="0"/>
                <w:sz w:val="22"/>
              </w:rPr>
            </w:pPr>
            <w:r w:rsidRPr="008E570F">
              <w:rPr>
                <w:b w:val="0"/>
                <w:bCs w:val="0"/>
                <w:sz w:val="22"/>
                <w:szCs w:val="22"/>
              </w:rPr>
              <w:t>15</w:t>
            </w:r>
          </w:p>
        </w:tc>
        <w:tc>
          <w:tcPr>
            <w:tcW w:w="1174" w:type="dxa"/>
          </w:tcPr>
          <w:p w:rsidR="003263F2" w:rsidRPr="008E570F" w:rsidRDefault="003263F2" w:rsidP="00CB1C86">
            <w:pPr>
              <w:pStyle w:val="BodyText"/>
              <w:jc w:val="right"/>
              <w:rPr>
                <w:b w:val="0"/>
                <w:bCs w:val="0"/>
                <w:sz w:val="22"/>
              </w:rPr>
            </w:pPr>
            <w:r w:rsidRPr="008E570F">
              <w:rPr>
                <w:b w:val="0"/>
                <w:bCs w:val="0"/>
                <w:sz w:val="22"/>
                <w:szCs w:val="22"/>
              </w:rPr>
              <w:t>15</w:t>
            </w:r>
          </w:p>
        </w:tc>
        <w:tc>
          <w:tcPr>
            <w:tcW w:w="777" w:type="dxa"/>
            <w:vAlign w:val="center"/>
          </w:tcPr>
          <w:p w:rsidR="003263F2" w:rsidRPr="008E570F" w:rsidRDefault="003263F2" w:rsidP="00CB1C86">
            <w:pPr>
              <w:pStyle w:val="BodyText"/>
              <w:jc w:val="right"/>
              <w:rPr>
                <w:b w:val="0"/>
                <w:bCs w:val="0"/>
                <w:sz w:val="22"/>
              </w:rPr>
            </w:pPr>
            <w:r w:rsidRPr="008E570F">
              <w:rPr>
                <w:b w:val="0"/>
                <w:bCs w:val="0"/>
                <w:sz w:val="22"/>
                <w:szCs w:val="22"/>
              </w:rPr>
              <w:t>10</w:t>
            </w:r>
          </w:p>
        </w:tc>
        <w:tc>
          <w:tcPr>
            <w:tcW w:w="778" w:type="dxa"/>
            <w:vAlign w:val="center"/>
          </w:tcPr>
          <w:p w:rsidR="003263F2" w:rsidRPr="008E570F" w:rsidRDefault="003263F2" w:rsidP="00CB1C86">
            <w:pPr>
              <w:pStyle w:val="BodyText"/>
              <w:jc w:val="right"/>
              <w:rPr>
                <w:b w:val="0"/>
                <w:bCs w:val="0"/>
                <w:sz w:val="22"/>
              </w:rPr>
            </w:pPr>
            <w:r w:rsidRPr="008E570F">
              <w:rPr>
                <w:b w:val="0"/>
                <w:bCs w:val="0"/>
                <w:sz w:val="22"/>
                <w:szCs w:val="22"/>
              </w:rPr>
              <w:t>5</w:t>
            </w:r>
          </w:p>
        </w:tc>
        <w:tc>
          <w:tcPr>
            <w:tcW w:w="778"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840" w:type="dxa"/>
            <w:vAlign w:val="center"/>
          </w:tcPr>
          <w:p w:rsidR="003263F2" w:rsidRPr="008E570F" w:rsidRDefault="003263F2" w:rsidP="00CB1C86">
            <w:pPr>
              <w:pStyle w:val="BodyText"/>
              <w:jc w:val="right"/>
              <w:rPr>
                <w:b w:val="0"/>
                <w:bCs w:val="0"/>
                <w:sz w:val="22"/>
              </w:rPr>
            </w:pPr>
            <w:r w:rsidRPr="008E570F">
              <w:rPr>
                <w:b w:val="0"/>
                <w:bCs w:val="0"/>
                <w:sz w:val="22"/>
                <w:szCs w:val="22"/>
              </w:rPr>
              <w:t>8</w:t>
            </w:r>
          </w:p>
        </w:tc>
        <w:tc>
          <w:tcPr>
            <w:tcW w:w="846" w:type="dxa"/>
            <w:vAlign w:val="center"/>
          </w:tcPr>
          <w:p w:rsidR="003263F2" w:rsidRPr="008E570F" w:rsidRDefault="003263F2" w:rsidP="00CB1C86">
            <w:pPr>
              <w:pStyle w:val="BodyText"/>
              <w:jc w:val="right"/>
              <w:rPr>
                <w:b w:val="0"/>
                <w:bCs w:val="0"/>
                <w:sz w:val="22"/>
              </w:rPr>
            </w:pPr>
            <w:r w:rsidRPr="008E570F">
              <w:rPr>
                <w:b w:val="0"/>
                <w:bCs w:val="0"/>
                <w:sz w:val="22"/>
                <w:szCs w:val="22"/>
              </w:rPr>
              <w:t>7</w:t>
            </w:r>
          </w:p>
        </w:tc>
        <w:tc>
          <w:tcPr>
            <w:tcW w:w="841"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r>
      <w:tr w:rsidR="003263F2" w:rsidRPr="008E570F" w:rsidTr="00CB1C86">
        <w:trPr>
          <w:cantSplit/>
        </w:trPr>
        <w:tc>
          <w:tcPr>
            <w:tcW w:w="664" w:type="dxa"/>
            <w:vAlign w:val="center"/>
          </w:tcPr>
          <w:p w:rsidR="003263F2" w:rsidRPr="008E570F" w:rsidRDefault="003263F2" w:rsidP="00CB1C86">
            <w:pPr>
              <w:pStyle w:val="BodyText"/>
              <w:rPr>
                <w:b w:val="0"/>
                <w:bCs w:val="0"/>
                <w:sz w:val="22"/>
              </w:rPr>
            </w:pPr>
            <w:r w:rsidRPr="008E570F">
              <w:rPr>
                <w:b w:val="0"/>
                <w:bCs w:val="0"/>
                <w:sz w:val="22"/>
                <w:szCs w:val="22"/>
              </w:rPr>
              <w:t>2.</w:t>
            </w:r>
          </w:p>
        </w:tc>
        <w:tc>
          <w:tcPr>
            <w:tcW w:w="1996" w:type="dxa"/>
            <w:vAlign w:val="center"/>
          </w:tcPr>
          <w:p w:rsidR="003263F2" w:rsidRPr="008E570F" w:rsidRDefault="003263F2" w:rsidP="00CB1C86">
            <w:pPr>
              <w:pStyle w:val="BodyText"/>
              <w:jc w:val="left"/>
              <w:rPr>
                <w:b w:val="0"/>
                <w:bCs w:val="0"/>
                <w:sz w:val="22"/>
              </w:rPr>
            </w:pPr>
            <w:r w:rsidRPr="008E570F">
              <w:rPr>
                <w:b w:val="0"/>
                <w:bCs w:val="0"/>
                <w:sz w:val="22"/>
                <w:szCs w:val="22"/>
              </w:rPr>
              <w:t>Nas. pred. nas.</w:t>
            </w:r>
          </w:p>
        </w:tc>
        <w:tc>
          <w:tcPr>
            <w:tcW w:w="1134" w:type="dxa"/>
            <w:vAlign w:val="center"/>
          </w:tcPr>
          <w:p w:rsidR="003263F2" w:rsidRPr="008E570F" w:rsidRDefault="003263F2" w:rsidP="00CB1C86">
            <w:pPr>
              <w:pStyle w:val="BodyText"/>
              <w:jc w:val="right"/>
              <w:rPr>
                <w:b w:val="0"/>
                <w:bCs w:val="0"/>
                <w:sz w:val="22"/>
              </w:rPr>
            </w:pPr>
            <w:r w:rsidRPr="008E570F">
              <w:rPr>
                <w:b w:val="0"/>
                <w:bCs w:val="0"/>
                <w:sz w:val="22"/>
                <w:szCs w:val="22"/>
              </w:rPr>
              <w:t>14,87</w:t>
            </w:r>
          </w:p>
        </w:tc>
        <w:tc>
          <w:tcPr>
            <w:tcW w:w="1174" w:type="dxa"/>
          </w:tcPr>
          <w:p w:rsidR="003263F2" w:rsidRPr="008E570F" w:rsidRDefault="003263F2" w:rsidP="00CB1C86">
            <w:pPr>
              <w:pStyle w:val="BodyText"/>
              <w:jc w:val="right"/>
              <w:rPr>
                <w:b w:val="0"/>
                <w:bCs w:val="0"/>
                <w:sz w:val="22"/>
              </w:rPr>
            </w:pPr>
            <w:r w:rsidRPr="008E570F">
              <w:rPr>
                <w:b w:val="0"/>
                <w:bCs w:val="0"/>
                <w:sz w:val="22"/>
                <w:szCs w:val="22"/>
              </w:rPr>
              <w:t>22</w:t>
            </w:r>
          </w:p>
        </w:tc>
        <w:tc>
          <w:tcPr>
            <w:tcW w:w="777" w:type="dxa"/>
            <w:vAlign w:val="center"/>
          </w:tcPr>
          <w:p w:rsidR="003263F2" w:rsidRPr="008E570F" w:rsidRDefault="003263F2" w:rsidP="00CB1C86">
            <w:pPr>
              <w:pStyle w:val="BodyText"/>
              <w:jc w:val="right"/>
              <w:rPr>
                <w:b w:val="0"/>
                <w:bCs w:val="0"/>
                <w:sz w:val="22"/>
              </w:rPr>
            </w:pPr>
            <w:r w:rsidRPr="008E570F">
              <w:rPr>
                <w:b w:val="0"/>
                <w:bCs w:val="0"/>
                <w:sz w:val="22"/>
                <w:szCs w:val="22"/>
              </w:rPr>
              <w:t>15</w:t>
            </w:r>
          </w:p>
        </w:tc>
        <w:tc>
          <w:tcPr>
            <w:tcW w:w="778" w:type="dxa"/>
            <w:vAlign w:val="center"/>
          </w:tcPr>
          <w:p w:rsidR="003263F2" w:rsidRPr="008E570F" w:rsidRDefault="003263F2" w:rsidP="00CB1C86">
            <w:pPr>
              <w:pStyle w:val="BodyText"/>
              <w:jc w:val="right"/>
              <w:rPr>
                <w:b w:val="0"/>
                <w:bCs w:val="0"/>
                <w:sz w:val="22"/>
              </w:rPr>
            </w:pPr>
            <w:r w:rsidRPr="008E570F">
              <w:rPr>
                <w:b w:val="0"/>
                <w:bCs w:val="0"/>
                <w:sz w:val="22"/>
                <w:szCs w:val="22"/>
              </w:rPr>
              <w:t>7</w:t>
            </w:r>
          </w:p>
        </w:tc>
        <w:tc>
          <w:tcPr>
            <w:tcW w:w="778"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840" w:type="dxa"/>
            <w:vAlign w:val="center"/>
          </w:tcPr>
          <w:p w:rsidR="003263F2" w:rsidRPr="008E570F" w:rsidRDefault="003263F2" w:rsidP="00CB1C86">
            <w:pPr>
              <w:pStyle w:val="BodyText"/>
              <w:jc w:val="right"/>
              <w:rPr>
                <w:b w:val="0"/>
                <w:bCs w:val="0"/>
                <w:sz w:val="22"/>
              </w:rPr>
            </w:pPr>
            <w:r w:rsidRPr="008E570F">
              <w:rPr>
                <w:b w:val="0"/>
                <w:bCs w:val="0"/>
                <w:sz w:val="22"/>
                <w:szCs w:val="22"/>
              </w:rPr>
              <w:t>14</w:t>
            </w:r>
          </w:p>
        </w:tc>
        <w:tc>
          <w:tcPr>
            <w:tcW w:w="846" w:type="dxa"/>
            <w:vAlign w:val="center"/>
          </w:tcPr>
          <w:p w:rsidR="003263F2" w:rsidRPr="008E570F" w:rsidRDefault="003263F2" w:rsidP="00CB1C86">
            <w:pPr>
              <w:pStyle w:val="BodyText"/>
              <w:jc w:val="right"/>
              <w:rPr>
                <w:b w:val="0"/>
                <w:bCs w:val="0"/>
                <w:sz w:val="22"/>
              </w:rPr>
            </w:pPr>
            <w:r w:rsidRPr="008E570F">
              <w:rPr>
                <w:b w:val="0"/>
                <w:bCs w:val="0"/>
                <w:sz w:val="22"/>
                <w:szCs w:val="22"/>
              </w:rPr>
              <w:t>5</w:t>
            </w:r>
          </w:p>
        </w:tc>
        <w:tc>
          <w:tcPr>
            <w:tcW w:w="841" w:type="dxa"/>
            <w:vAlign w:val="center"/>
          </w:tcPr>
          <w:p w:rsidR="003263F2" w:rsidRPr="008E570F" w:rsidRDefault="003263F2" w:rsidP="00CB1C86">
            <w:pPr>
              <w:pStyle w:val="BodyText"/>
              <w:jc w:val="right"/>
              <w:rPr>
                <w:b w:val="0"/>
                <w:bCs w:val="0"/>
                <w:sz w:val="22"/>
              </w:rPr>
            </w:pPr>
            <w:r w:rsidRPr="008E570F">
              <w:rPr>
                <w:b w:val="0"/>
                <w:bCs w:val="0"/>
                <w:sz w:val="22"/>
                <w:szCs w:val="22"/>
              </w:rPr>
              <w:t>3</w:t>
            </w:r>
          </w:p>
        </w:tc>
      </w:tr>
      <w:tr w:rsidR="003263F2" w:rsidRPr="008E570F" w:rsidTr="00CB1C86">
        <w:trPr>
          <w:cantSplit/>
          <w:trHeight w:val="283"/>
        </w:trPr>
        <w:tc>
          <w:tcPr>
            <w:tcW w:w="664" w:type="dxa"/>
            <w:vAlign w:val="center"/>
          </w:tcPr>
          <w:p w:rsidR="003263F2" w:rsidRPr="008E570F" w:rsidRDefault="003263F2" w:rsidP="00CB1C86">
            <w:pPr>
              <w:pStyle w:val="BodyText"/>
              <w:rPr>
                <w:b w:val="0"/>
                <w:bCs w:val="0"/>
                <w:sz w:val="22"/>
              </w:rPr>
            </w:pPr>
            <w:r w:rsidRPr="008E570F">
              <w:rPr>
                <w:b w:val="0"/>
                <w:bCs w:val="0"/>
                <w:sz w:val="22"/>
                <w:szCs w:val="22"/>
              </w:rPr>
              <w:t>3.</w:t>
            </w:r>
          </w:p>
        </w:tc>
        <w:tc>
          <w:tcPr>
            <w:tcW w:w="1996" w:type="dxa"/>
            <w:vAlign w:val="center"/>
          </w:tcPr>
          <w:p w:rsidR="003263F2" w:rsidRPr="008E570F" w:rsidRDefault="003263F2" w:rsidP="00CB1C86">
            <w:pPr>
              <w:pStyle w:val="BodyText"/>
              <w:jc w:val="left"/>
              <w:rPr>
                <w:b w:val="0"/>
                <w:bCs w:val="0"/>
                <w:sz w:val="22"/>
              </w:rPr>
            </w:pPr>
            <w:r>
              <w:rPr>
                <w:b w:val="0"/>
                <w:bCs w:val="0"/>
                <w:sz w:val="22"/>
                <w:szCs w:val="22"/>
              </w:rPr>
              <w:t>Direktor</w:t>
            </w:r>
          </w:p>
        </w:tc>
        <w:tc>
          <w:tcPr>
            <w:tcW w:w="1134" w:type="dxa"/>
            <w:vAlign w:val="center"/>
          </w:tcPr>
          <w:p w:rsidR="003263F2" w:rsidRPr="008E570F" w:rsidRDefault="003263F2" w:rsidP="00CB1C86">
            <w:pPr>
              <w:pStyle w:val="BodyText"/>
              <w:jc w:val="right"/>
              <w:rPr>
                <w:b w:val="0"/>
                <w:bCs w:val="0"/>
                <w:sz w:val="22"/>
              </w:rPr>
            </w:pPr>
            <w:r w:rsidRPr="008E570F">
              <w:rPr>
                <w:b w:val="0"/>
                <w:bCs w:val="0"/>
                <w:sz w:val="22"/>
                <w:szCs w:val="22"/>
              </w:rPr>
              <w:t>1</w:t>
            </w:r>
          </w:p>
        </w:tc>
        <w:tc>
          <w:tcPr>
            <w:tcW w:w="1174" w:type="dxa"/>
          </w:tcPr>
          <w:p w:rsidR="003263F2" w:rsidRPr="008E570F" w:rsidRDefault="003263F2" w:rsidP="00CB1C86">
            <w:pPr>
              <w:pStyle w:val="BodyText"/>
              <w:jc w:val="right"/>
              <w:rPr>
                <w:b w:val="0"/>
                <w:bCs w:val="0"/>
                <w:sz w:val="22"/>
              </w:rPr>
            </w:pPr>
            <w:r w:rsidRPr="008E570F">
              <w:rPr>
                <w:b w:val="0"/>
                <w:bCs w:val="0"/>
                <w:sz w:val="22"/>
                <w:szCs w:val="22"/>
              </w:rPr>
              <w:t>1</w:t>
            </w:r>
          </w:p>
        </w:tc>
        <w:tc>
          <w:tcPr>
            <w:tcW w:w="777"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778" w:type="dxa"/>
            <w:vAlign w:val="center"/>
          </w:tcPr>
          <w:p w:rsidR="003263F2" w:rsidRPr="008E570F" w:rsidRDefault="003263F2" w:rsidP="00CB1C86">
            <w:pPr>
              <w:pStyle w:val="BodyText"/>
              <w:jc w:val="right"/>
              <w:rPr>
                <w:b w:val="0"/>
                <w:bCs w:val="0"/>
                <w:sz w:val="22"/>
              </w:rPr>
            </w:pPr>
            <w:r w:rsidRPr="008E570F">
              <w:rPr>
                <w:b w:val="0"/>
                <w:bCs w:val="0"/>
                <w:sz w:val="22"/>
                <w:szCs w:val="22"/>
              </w:rPr>
              <w:t>1</w:t>
            </w:r>
          </w:p>
        </w:tc>
        <w:tc>
          <w:tcPr>
            <w:tcW w:w="778"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840"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846" w:type="dxa"/>
            <w:vAlign w:val="center"/>
          </w:tcPr>
          <w:p w:rsidR="003263F2" w:rsidRPr="008E570F" w:rsidRDefault="003263F2" w:rsidP="00CB1C86">
            <w:pPr>
              <w:pStyle w:val="BodyText"/>
              <w:jc w:val="right"/>
              <w:rPr>
                <w:b w:val="0"/>
                <w:bCs w:val="0"/>
                <w:sz w:val="22"/>
              </w:rPr>
            </w:pPr>
            <w:r w:rsidRPr="008E570F">
              <w:rPr>
                <w:b w:val="0"/>
                <w:bCs w:val="0"/>
                <w:sz w:val="22"/>
                <w:szCs w:val="22"/>
              </w:rPr>
              <w:t>1</w:t>
            </w:r>
          </w:p>
        </w:tc>
        <w:tc>
          <w:tcPr>
            <w:tcW w:w="841"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r>
      <w:tr w:rsidR="003263F2" w:rsidRPr="008E570F" w:rsidTr="00CB1C86">
        <w:trPr>
          <w:cantSplit/>
        </w:trPr>
        <w:tc>
          <w:tcPr>
            <w:tcW w:w="664" w:type="dxa"/>
            <w:vAlign w:val="center"/>
          </w:tcPr>
          <w:p w:rsidR="003263F2" w:rsidRPr="008E570F" w:rsidRDefault="003263F2" w:rsidP="00CB1C86">
            <w:pPr>
              <w:pStyle w:val="BodyText"/>
              <w:rPr>
                <w:b w:val="0"/>
                <w:bCs w:val="0"/>
                <w:sz w:val="22"/>
              </w:rPr>
            </w:pPr>
            <w:r w:rsidRPr="008E570F">
              <w:rPr>
                <w:b w:val="0"/>
                <w:bCs w:val="0"/>
                <w:sz w:val="22"/>
                <w:szCs w:val="22"/>
              </w:rPr>
              <w:t>4.</w:t>
            </w:r>
          </w:p>
        </w:tc>
        <w:tc>
          <w:tcPr>
            <w:tcW w:w="1996" w:type="dxa"/>
            <w:vAlign w:val="center"/>
          </w:tcPr>
          <w:p w:rsidR="003263F2" w:rsidRPr="008E570F" w:rsidRDefault="003263F2" w:rsidP="00CB1C86">
            <w:pPr>
              <w:pStyle w:val="BodyText"/>
              <w:jc w:val="left"/>
              <w:rPr>
                <w:b w:val="0"/>
                <w:bCs w:val="0"/>
                <w:sz w:val="22"/>
              </w:rPr>
            </w:pPr>
            <w:r w:rsidRPr="008E570F">
              <w:rPr>
                <w:b w:val="0"/>
                <w:bCs w:val="0"/>
                <w:sz w:val="22"/>
                <w:szCs w:val="22"/>
              </w:rPr>
              <w:t xml:space="preserve">Pom. </w:t>
            </w:r>
            <w:r>
              <w:rPr>
                <w:b w:val="0"/>
                <w:bCs w:val="0"/>
                <w:sz w:val="22"/>
                <w:szCs w:val="22"/>
              </w:rPr>
              <w:t>direktor</w:t>
            </w:r>
            <w:r w:rsidRPr="008E570F">
              <w:rPr>
                <w:b w:val="0"/>
                <w:bCs w:val="0"/>
                <w:sz w:val="22"/>
                <w:szCs w:val="22"/>
              </w:rPr>
              <w:t>a.</w:t>
            </w:r>
          </w:p>
        </w:tc>
        <w:tc>
          <w:tcPr>
            <w:tcW w:w="1134" w:type="dxa"/>
            <w:vAlign w:val="center"/>
          </w:tcPr>
          <w:p w:rsidR="003263F2" w:rsidRPr="008E570F" w:rsidRDefault="003263F2" w:rsidP="00CB1C86">
            <w:pPr>
              <w:pStyle w:val="BodyText"/>
              <w:jc w:val="right"/>
              <w:rPr>
                <w:b w:val="0"/>
                <w:bCs w:val="0"/>
                <w:sz w:val="22"/>
              </w:rPr>
            </w:pPr>
            <w:r w:rsidRPr="008E570F">
              <w:rPr>
                <w:b w:val="0"/>
                <w:bCs w:val="0"/>
                <w:sz w:val="22"/>
                <w:szCs w:val="22"/>
              </w:rPr>
              <w:t>0,70</w:t>
            </w:r>
          </w:p>
        </w:tc>
        <w:tc>
          <w:tcPr>
            <w:tcW w:w="1174" w:type="dxa"/>
          </w:tcPr>
          <w:p w:rsidR="003263F2" w:rsidRPr="008E570F" w:rsidRDefault="003263F2" w:rsidP="00CB1C86">
            <w:pPr>
              <w:pStyle w:val="BodyText"/>
              <w:jc w:val="right"/>
              <w:rPr>
                <w:b w:val="0"/>
                <w:bCs w:val="0"/>
                <w:sz w:val="22"/>
              </w:rPr>
            </w:pPr>
            <w:r w:rsidRPr="008E570F">
              <w:rPr>
                <w:b w:val="0"/>
                <w:bCs w:val="0"/>
                <w:sz w:val="22"/>
                <w:szCs w:val="22"/>
              </w:rPr>
              <w:t>0,60</w:t>
            </w:r>
          </w:p>
        </w:tc>
        <w:tc>
          <w:tcPr>
            <w:tcW w:w="777"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778" w:type="dxa"/>
            <w:vAlign w:val="center"/>
          </w:tcPr>
          <w:p w:rsidR="003263F2" w:rsidRPr="008E570F" w:rsidRDefault="003263F2" w:rsidP="00CB1C86">
            <w:pPr>
              <w:pStyle w:val="BodyText"/>
              <w:jc w:val="right"/>
              <w:rPr>
                <w:b w:val="0"/>
                <w:bCs w:val="0"/>
                <w:sz w:val="22"/>
              </w:rPr>
            </w:pPr>
            <w:r w:rsidRPr="008E570F">
              <w:rPr>
                <w:b w:val="0"/>
                <w:bCs w:val="0"/>
                <w:sz w:val="22"/>
                <w:szCs w:val="22"/>
              </w:rPr>
              <w:t>0,60</w:t>
            </w:r>
          </w:p>
        </w:tc>
        <w:tc>
          <w:tcPr>
            <w:tcW w:w="778"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840"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846"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841" w:type="dxa"/>
            <w:vAlign w:val="center"/>
          </w:tcPr>
          <w:p w:rsidR="003263F2" w:rsidRPr="008E570F" w:rsidRDefault="003263F2" w:rsidP="00CB1C86">
            <w:pPr>
              <w:pStyle w:val="BodyText"/>
              <w:jc w:val="right"/>
              <w:rPr>
                <w:b w:val="0"/>
                <w:bCs w:val="0"/>
                <w:sz w:val="22"/>
              </w:rPr>
            </w:pPr>
            <w:r w:rsidRPr="008E570F">
              <w:rPr>
                <w:b w:val="0"/>
                <w:bCs w:val="0"/>
                <w:sz w:val="22"/>
                <w:szCs w:val="22"/>
              </w:rPr>
              <w:t>0,60</w:t>
            </w:r>
          </w:p>
        </w:tc>
      </w:tr>
      <w:tr w:rsidR="003263F2" w:rsidRPr="008E570F" w:rsidTr="00CB1C86">
        <w:trPr>
          <w:cantSplit/>
        </w:trPr>
        <w:tc>
          <w:tcPr>
            <w:tcW w:w="664" w:type="dxa"/>
            <w:vAlign w:val="center"/>
          </w:tcPr>
          <w:p w:rsidR="003263F2" w:rsidRPr="008E570F" w:rsidRDefault="003263F2" w:rsidP="00CB1C86">
            <w:pPr>
              <w:pStyle w:val="BodyText"/>
              <w:rPr>
                <w:b w:val="0"/>
                <w:bCs w:val="0"/>
                <w:sz w:val="22"/>
              </w:rPr>
            </w:pPr>
            <w:r w:rsidRPr="008E570F">
              <w:rPr>
                <w:b w:val="0"/>
                <w:bCs w:val="0"/>
                <w:sz w:val="22"/>
                <w:szCs w:val="22"/>
              </w:rPr>
              <w:t>5.</w:t>
            </w:r>
          </w:p>
        </w:tc>
        <w:tc>
          <w:tcPr>
            <w:tcW w:w="1996" w:type="dxa"/>
            <w:vAlign w:val="center"/>
          </w:tcPr>
          <w:p w:rsidR="003263F2" w:rsidRPr="008E570F" w:rsidRDefault="003263F2" w:rsidP="00CB1C86">
            <w:pPr>
              <w:pStyle w:val="BodyText"/>
              <w:jc w:val="left"/>
              <w:rPr>
                <w:b w:val="0"/>
                <w:bCs w:val="0"/>
                <w:sz w:val="22"/>
              </w:rPr>
            </w:pPr>
            <w:r w:rsidRPr="008E570F">
              <w:rPr>
                <w:b w:val="0"/>
                <w:bCs w:val="0"/>
                <w:sz w:val="22"/>
                <w:szCs w:val="22"/>
              </w:rPr>
              <w:t>Pedagog</w:t>
            </w:r>
          </w:p>
        </w:tc>
        <w:tc>
          <w:tcPr>
            <w:tcW w:w="1134" w:type="dxa"/>
            <w:vAlign w:val="center"/>
          </w:tcPr>
          <w:p w:rsidR="003263F2" w:rsidRPr="008E570F" w:rsidRDefault="003263F2" w:rsidP="00CB1C86">
            <w:pPr>
              <w:pStyle w:val="BodyText"/>
              <w:jc w:val="right"/>
              <w:rPr>
                <w:b w:val="0"/>
                <w:bCs w:val="0"/>
                <w:sz w:val="22"/>
              </w:rPr>
            </w:pPr>
            <w:r w:rsidRPr="008E570F">
              <w:rPr>
                <w:b w:val="0"/>
                <w:bCs w:val="0"/>
                <w:sz w:val="22"/>
                <w:szCs w:val="22"/>
              </w:rPr>
              <w:t>1</w:t>
            </w:r>
          </w:p>
        </w:tc>
        <w:tc>
          <w:tcPr>
            <w:tcW w:w="1174" w:type="dxa"/>
          </w:tcPr>
          <w:p w:rsidR="003263F2" w:rsidRPr="008E570F" w:rsidRDefault="003263F2" w:rsidP="00CB1C86">
            <w:pPr>
              <w:pStyle w:val="BodyText"/>
              <w:jc w:val="right"/>
              <w:rPr>
                <w:b w:val="0"/>
                <w:bCs w:val="0"/>
                <w:sz w:val="22"/>
              </w:rPr>
            </w:pPr>
            <w:r w:rsidRPr="008E570F">
              <w:rPr>
                <w:b w:val="0"/>
                <w:bCs w:val="0"/>
                <w:sz w:val="22"/>
                <w:szCs w:val="22"/>
              </w:rPr>
              <w:t>1</w:t>
            </w:r>
          </w:p>
        </w:tc>
        <w:tc>
          <w:tcPr>
            <w:tcW w:w="777" w:type="dxa"/>
            <w:vAlign w:val="center"/>
          </w:tcPr>
          <w:p w:rsidR="003263F2" w:rsidRPr="008E570F" w:rsidRDefault="003263F2" w:rsidP="00CB1C86">
            <w:pPr>
              <w:pStyle w:val="BodyText"/>
              <w:jc w:val="right"/>
              <w:rPr>
                <w:b w:val="0"/>
                <w:bCs w:val="0"/>
                <w:sz w:val="22"/>
              </w:rPr>
            </w:pPr>
            <w:r w:rsidRPr="008E570F">
              <w:rPr>
                <w:b w:val="0"/>
                <w:bCs w:val="0"/>
                <w:sz w:val="22"/>
                <w:szCs w:val="22"/>
              </w:rPr>
              <w:t>1</w:t>
            </w:r>
          </w:p>
        </w:tc>
        <w:tc>
          <w:tcPr>
            <w:tcW w:w="778"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778"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840" w:type="dxa"/>
            <w:vAlign w:val="center"/>
          </w:tcPr>
          <w:p w:rsidR="003263F2" w:rsidRPr="008E570F" w:rsidRDefault="003263F2" w:rsidP="00CB1C86">
            <w:pPr>
              <w:pStyle w:val="BodyText"/>
              <w:jc w:val="right"/>
              <w:rPr>
                <w:b w:val="0"/>
                <w:bCs w:val="0"/>
                <w:sz w:val="22"/>
              </w:rPr>
            </w:pPr>
            <w:r w:rsidRPr="008E570F">
              <w:rPr>
                <w:b w:val="0"/>
                <w:bCs w:val="0"/>
                <w:sz w:val="22"/>
                <w:szCs w:val="22"/>
              </w:rPr>
              <w:t>1</w:t>
            </w:r>
          </w:p>
        </w:tc>
        <w:tc>
          <w:tcPr>
            <w:tcW w:w="846"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841"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r>
      <w:tr w:rsidR="003263F2" w:rsidRPr="008E570F" w:rsidTr="00CB1C86">
        <w:trPr>
          <w:cantSplit/>
        </w:trPr>
        <w:tc>
          <w:tcPr>
            <w:tcW w:w="664" w:type="dxa"/>
            <w:vAlign w:val="center"/>
          </w:tcPr>
          <w:p w:rsidR="003263F2" w:rsidRPr="008E570F" w:rsidRDefault="003263F2" w:rsidP="00CB1C86">
            <w:pPr>
              <w:pStyle w:val="BodyText"/>
              <w:rPr>
                <w:b w:val="0"/>
                <w:bCs w:val="0"/>
                <w:sz w:val="22"/>
              </w:rPr>
            </w:pPr>
            <w:r w:rsidRPr="008E570F">
              <w:rPr>
                <w:b w:val="0"/>
                <w:bCs w:val="0"/>
                <w:sz w:val="22"/>
                <w:szCs w:val="22"/>
              </w:rPr>
              <w:t>6.</w:t>
            </w:r>
          </w:p>
        </w:tc>
        <w:tc>
          <w:tcPr>
            <w:tcW w:w="1996" w:type="dxa"/>
            <w:vAlign w:val="center"/>
          </w:tcPr>
          <w:p w:rsidR="003263F2" w:rsidRPr="008E570F" w:rsidRDefault="003263F2" w:rsidP="00CB1C86">
            <w:pPr>
              <w:pStyle w:val="BodyText"/>
              <w:jc w:val="left"/>
              <w:rPr>
                <w:b w:val="0"/>
                <w:bCs w:val="0"/>
                <w:sz w:val="22"/>
              </w:rPr>
            </w:pPr>
            <w:r w:rsidRPr="008E570F">
              <w:rPr>
                <w:b w:val="0"/>
                <w:bCs w:val="0"/>
                <w:sz w:val="22"/>
                <w:szCs w:val="22"/>
              </w:rPr>
              <w:t>Defektolog</w:t>
            </w:r>
          </w:p>
        </w:tc>
        <w:tc>
          <w:tcPr>
            <w:tcW w:w="1134" w:type="dxa"/>
            <w:vAlign w:val="center"/>
          </w:tcPr>
          <w:p w:rsidR="003263F2" w:rsidRPr="008E570F" w:rsidRDefault="003263F2" w:rsidP="00CB1C86">
            <w:pPr>
              <w:pStyle w:val="BodyText"/>
              <w:jc w:val="right"/>
              <w:rPr>
                <w:b w:val="0"/>
                <w:bCs w:val="0"/>
                <w:sz w:val="22"/>
              </w:rPr>
            </w:pPr>
            <w:r w:rsidRPr="008E570F">
              <w:rPr>
                <w:b w:val="0"/>
                <w:bCs w:val="0"/>
                <w:sz w:val="22"/>
                <w:szCs w:val="22"/>
              </w:rPr>
              <w:t>1</w:t>
            </w:r>
          </w:p>
        </w:tc>
        <w:tc>
          <w:tcPr>
            <w:tcW w:w="1174" w:type="dxa"/>
          </w:tcPr>
          <w:p w:rsidR="003263F2" w:rsidRPr="008E570F" w:rsidRDefault="003263F2" w:rsidP="00CB1C86">
            <w:pPr>
              <w:pStyle w:val="BodyText"/>
              <w:jc w:val="right"/>
              <w:rPr>
                <w:b w:val="0"/>
                <w:bCs w:val="0"/>
                <w:sz w:val="22"/>
              </w:rPr>
            </w:pPr>
            <w:r w:rsidRPr="008E570F">
              <w:rPr>
                <w:b w:val="0"/>
                <w:bCs w:val="0"/>
                <w:sz w:val="22"/>
                <w:szCs w:val="22"/>
              </w:rPr>
              <w:t>1</w:t>
            </w:r>
          </w:p>
        </w:tc>
        <w:tc>
          <w:tcPr>
            <w:tcW w:w="777" w:type="dxa"/>
            <w:vAlign w:val="center"/>
          </w:tcPr>
          <w:p w:rsidR="003263F2" w:rsidRPr="008E570F" w:rsidRDefault="003263F2" w:rsidP="00CB1C86">
            <w:pPr>
              <w:pStyle w:val="BodyText"/>
              <w:jc w:val="right"/>
              <w:rPr>
                <w:b w:val="0"/>
                <w:bCs w:val="0"/>
                <w:sz w:val="22"/>
              </w:rPr>
            </w:pPr>
            <w:r w:rsidRPr="008E570F">
              <w:rPr>
                <w:b w:val="0"/>
                <w:bCs w:val="0"/>
                <w:sz w:val="22"/>
                <w:szCs w:val="22"/>
              </w:rPr>
              <w:t>1</w:t>
            </w:r>
          </w:p>
        </w:tc>
        <w:tc>
          <w:tcPr>
            <w:tcW w:w="778"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778"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840" w:type="dxa"/>
            <w:vAlign w:val="center"/>
          </w:tcPr>
          <w:p w:rsidR="003263F2" w:rsidRPr="008E570F" w:rsidRDefault="003263F2" w:rsidP="00CB1C86">
            <w:pPr>
              <w:pStyle w:val="BodyText"/>
              <w:jc w:val="right"/>
              <w:rPr>
                <w:b w:val="0"/>
                <w:bCs w:val="0"/>
                <w:sz w:val="22"/>
              </w:rPr>
            </w:pPr>
            <w:r w:rsidRPr="008E570F">
              <w:rPr>
                <w:b w:val="0"/>
                <w:bCs w:val="0"/>
                <w:sz w:val="22"/>
                <w:szCs w:val="22"/>
              </w:rPr>
              <w:t>1</w:t>
            </w:r>
          </w:p>
        </w:tc>
        <w:tc>
          <w:tcPr>
            <w:tcW w:w="846"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841"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r>
      <w:tr w:rsidR="003263F2" w:rsidRPr="008E570F" w:rsidTr="00CB1C86">
        <w:trPr>
          <w:cantSplit/>
        </w:trPr>
        <w:tc>
          <w:tcPr>
            <w:tcW w:w="664" w:type="dxa"/>
            <w:vAlign w:val="center"/>
          </w:tcPr>
          <w:p w:rsidR="003263F2" w:rsidRPr="008E570F" w:rsidRDefault="003263F2" w:rsidP="00CB1C86">
            <w:pPr>
              <w:pStyle w:val="BodyText"/>
              <w:rPr>
                <w:b w:val="0"/>
                <w:bCs w:val="0"/>
                <w:sz w:val="22"/>
              </w:rPr>
            </w:pPr>
            <w:r w:rsidRPr="008E570F">
              <w:rPr>
                <w:b w:val="0"/>
                <w:bCs w:val="0"/>
                <w:sz w:val="22"/>
                <w:szCs w:val="22"/>
              </w:rPr>
              <w:t>7.</w:t>
            </w:r>
          </w:p>
        </w:tc>
        <w:tc>
          <w:tcPr>
            <w:tcW w:w="1996" w:type="dxa"/>
            <w:vAlign w:val="center"/>
          </w:tcPr>
          <w:p w:rsidR="003263F2" w:rsidRPr="008E570F" w:rsidRDefault="003263F2" w:rsidP="00CB1C86">
            <w:pPr>
              <w:pStyle w:val="BodyText"/>
              <w:jc w:val="left"/>
              <w:rPr>
                <w:b w:val="0"/>
                <w:bCs w:val="0"/>
                <w:sz w:val="22"/>
              </w:rPr>
            </w:pPr>
            <w:r w:rsidRPr="008E570F">
              <w:rPr>
                <w:b w:val="0"/>
                <w:bCs w:val="0"/>
                <w:sz w:val="22"/>
                <w:szCs w:val="22"/>
              </w:rPr>
              <w:t>Knjižničar</w:t>
            </w:r>
          </w:p>
        </w:tc>
        <w:tc>
          <w:tcPr>
            <w:tcW w:w="1134" w:type="dxa"/>
            <w:vAlign w:val="center"/>
          </w:tcPr>
          <w:p w:rsidR="003263F2" w:rsidRPr="008E570F" w:rsidRDefault="003263F2" w:rsidP="00CB1C86">
            <w:pPr>
              <w:pStyle w:val="BodyText"/>
              <w:jc w:val="right"/>
              <w:rPr>
                <w:b w:val="0"/>
                <w:bCs w:val="0"/>
                <w:sz w:val="22"/>
              </w:rPr>
            </w:pPr>
            <w:r w:rsidRPr="008E570F">
              <w:rPr>
                <w:b w:val="0"/>
                <w:bCs w:val="0"/>
                <w:sz w:val="22"/>
                <w:szCs w:val="22"/>
              </w:rPr>
              <w:t>1</w:t>
            </w:r>
          </w:p>
        </w:tc>
        <w:tc>
          <w:tcPr>
            <w:tcW w:w="1174" w:type="dxa"/>
          </w:tcPr>
          <w:p w:rsidR="003263F2" w:rsidRPr="008E570F" w:rsidRDefault="003263F2" w:rsidP="00CB1C86">
            <w:pPr>
              <w:pStyle w:val="BodyText"/>
              <w:jc w:val="right"/>
              <w:rPr>
                <w:b w:val="0"/>
                <w:bCs w:val="0"/>
                <w:sz w:val="22"/>
              </w:rPr>
            </w:pPr>
            <w:r w:rsidRPr="008E570F">
              <w:rPr>
                <w:b w:val="0"/>
                <w:bCs w:val="0"/>
                <w:sz w:val="22"/>
                <w:szCs w:val="22"/>
              </w:rPr>
              <w:t>1</w:t>
            </w:r>
          </w:p>
        </w:tc>
        <w:tc>
          <w:tcPr>
            <w:tcW w:w="777"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778"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778" w:type="dxa"/>
            <w:vAlign w:val="center"/>
          </w:tcPr>
          <w:p w:rsidR="003263F2" w:rsidRPr="008E570F" w:rsidRDefault="003263F2" w:rsidP="00CB1C86">
            <w:pPr>
              <w:pStyle w:val="BodyText"/>
              <w:jc w:val="right"/>
              <w:rPr>
                <w:b w:val="0"/>
                <w:bCs w:val="0"/>
                <w:sz w:val="22"/>
              </w:rPr>
            </w:pPr>
            <w:r w:rsidRPr="008E570F">
              <w:rPr>
                <w:b w:val="0"/>
                <w:bCs w:val="0"/>
                <w:sz w:val="22"/>
                <w:szCs w:val="22"/>
              </w:rPr>
              <w:t>1</w:t>
            </w:r>
          </w:p>
        </w:tc>
        <w:tc>
          <w:tcPr>
            <w:tcW w:w="840"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846" w:type="dxa"/>
            <w:vAlign w:val="center"/>
          </w:tcPr>
          <w:p w:rsidR="003263F2" w:rsidRPr="008E570F" w:rsidRDefault="003263F2" w:rsidP="00CB1C86">
            <w:pPr>
              <w:pStyle w:val="BodyText"/>
              <w:jc w:val="right"/>
              <w:rPr>
                <w:b w:val="0"/>
                <w:bCs w:val="0"/>
                <w:sz w:val="22"/>
              </w:rPr>
            </w:pPr>
            <w:r w:rsidRPr="008E570F">
              <w:rPr>
                <w:b w:val="0"/>
                <w:bCs w:val="0"/>
                <w:sz w:val="22"/>
                <w:szCs w:val="22"/>
              </w:rPr>
              <w:t>1</w:t>
            </w:r>
          </w:p>
        </w:tc>
        <w:tc>
          <w:tcPr>
            <w:tcW w:w="841"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r>
      <w:tr w:rsidR="003263F2" w:rsidRPr="008E570F" w:rsidTr="00CB1C86">
        <w:trPr>
          <w:cantSplit/>
        </w:trPr>
        <w:tc>
          <w:tcPr>
            <w:tcW w:w="664" w:type="dxa"/>
            <w:vAlign w:val="center"/>
          </w:tcPr>
          <w:p w:rsidR="003263F2" w:rsidRPr="008E570F" w:rsidRDefault="003263F2" w:rsidP="00CB1C86">
            <w:pPr>
              <w:pStyle w:val="BodyText"/>
              <w:rPr>
                <w:b w:val="0"/>
                <w:bCs w:val="0"/>
                <w:sz w:val="22"/>
              </w:rPr>
            </w:pPr>
            <w:r>
              <w:rPr>
                <w:b w:val="0"/>
                <w:bCs w:val="0"/>
                <w:sz w:val="22"/>
                <w:szCs w:val="22"/>
              </w:rPr>
              <w:t>8.</w:t>
            </w:r>
          </w:p>
        </w:tc>
        <w:tc>
          <w:tcPr>
            <w:tcW w:w="1996" w:type="dxa"/>
            <w:vAlign w:val="center"/>
          </w:tcPr>
          <w:p w:rsidR="003263F2" w:rsidRPr="008E570F" w:rsidRDefault="003263F2" w:rsidP="00CB1C86">
            <w:pPr>
              <w:pStyle w:val="BodyText"/>
              <w:jc w:val="left"/>
              <w:rPr>
                <w:b w:val="0"/>
                <w:bCs w:val="0"/>
                <w:sz w:val="22"/>
              </w:rPr>
            </w:pPr>
            <w:r>
              <w:rPr>
                <w:b w:val="0"/>
                <w:bCs w:val="0"/>
                <w:sz w:val="22"/>
                <w:szCs w:val="22"/>
              </w:rPr>
              <w:t>Asustent u nastavi</w:t>
            </w:r>
          </w:p>
        </w:tc>
        <w:tc>
          <w:tcPr>
            <w:tcW w:w="1134" w:type="dxa"/>
            <w:vAlign w:val="center"/>
          </w:tcPr>
          <w:p w:rsidR="003263F2" w:rsidRPr="008E570F" w:rsidRDefault="003263F2" w:rsidP="00CB1C86">
            <w:pPr>
              <w:pStyle w:val="BodyText"/>
              <w:jc w:val="right"/>
              <w:rPr>
                <w:b w:val="0"/>
                <w:bCs w:val="0"/>
                <w:sz w:val="22"/>
              </w:rPr>
            </w:pPr>
            <w:r>
              <w:rPr>
                <w:b w:val="0"/>
                <w:bCs w:val="0"/>
                <w:sz w:val="22"/>
                <w:szCs w:val="22"/>
              </w:rPr>
              <w:t>1</w:t>
            </w:r>
          </w:p>
        </w:tc>
        <w:tc>
          <w:tcPr>
            <w:tcW w:w="1174" w:type="dxa"/>
          </w:tcPr>
          <w:p w:rsidR="003263F2" w:rsidRPr="008E570F" w:rsidRDefault="003263F2" w:rsidP="00CB1C86">
            <w:pPr>
              <w:pStyle w:val="BodyText"/>
              <w:jc w:val="right"/>
              <w:rPr>
                <w:b w:val="0"/>
                <w:bCs w:val="0"/>
                <w:sz w:val="22"/>
              </w:rPr>
            </w:pPr>
            <w:r>
              <w:rPr>
                <w:b w:val="0"/>
                <w:bCs w:val="0"/>
                <w:sz w:val="22"/>
                <w:szCs w:val="22"/>
              </w:rPr>
              <w:t>1</w:t>
            </w:r>
          </w:p>
        </w:tc>
        <w:tc>
          <w:tcPr>
            <w:tcW w:w="777" w:type="dxa"/>
            <w:vAlign w:val="center"/>
          </w:tcPr>
          <w:p w:rsidR="003263F2" w:rsidRPr="008E570F" w:rsidRDefault="003263F2" w:rsidP="00CB1C86">
            <w:pPr>
              <w:pStyle w:val="BodyText"/>
              <w:jc w:val="right"/>
              <w:rPr>
                <w:b w:val="0"/>
                <w:bCs w:val="0"/>
                <w:sz w:val="22"/>
              </w:rPr>
            </w:pPr>
            <w:r>
              <w:rPr>
                <w:b w:val="0"/>
                <w:bCs w:val="0"/>
                <w:sz w:val="22"/>
                <w:szCs w:val="22"/>
              </w:rPr>
              <w:t>1</w:t>
            </w:r>
          </w:p>
        </w:tc>
        <w:tc>
          <w:tcPr>
            <w:tcW w:w="778" w:type="dxa"/>
            <w:vAlign w:val="center"/>
          </w:tcPr>
          <w:p w:rsidR="003263F2" w:rsidRPr="008E570F" w:rsidRDefault="003263F2" w:rsidP="00CB1C86">
            <w:pPr>
              <w:pStyle w:val="BodyText"/>
              <w:jc w:val="right"/>
              <w:rPr>
                <w:b w:val="0"/>
                <w:bCs w:val="0"/>
                <w:sz w:val="22"/>
              </w:rPr>
            </w:pPr>
            <w:r>
              <w:rPr>
                <w:b w:val="0"/>
                <w:bCs w:val="0"/>
                <w:sz w:val="22"/>
                <w:szCs w:val="22"/>
              </w:rPr>
              <w:t>0</w:t>
            </w:r>
          </w:p>
        </w:tc>
        <w:tc>
          <w:tcPr>
            <w:tcW w:w="778" w:type="dxa"/>
            <w:vAlign w:val="center"/>
          </w:tcPr>
          <w:p w:rsidR="003263F2" w:rsidRPr="008E570F" w:rsidRDefault="003263F2" w:rsidP="00CB1C86">
            <w:pPr>
              <w:pStyle w:val="BodyText"/>
              <w:jc w:val="right"/>
              <w:rPr>
                <w:b w:val="0"/>
                <w:bCs w:val="0"/>
                <w:sz w:val="22"/>
              </w:rPr>
            </w:pPr>
            <w:r>
              <w:rPr>
                <w:b w:val="0"/>
                <w:bCs w:val="0"/>
                <w:sz w:val="22"/>
                <w:szCs w:val="22"/>
              </w:rPr>
              <w:t>0</w:t>
            </w:r>
          </w:p>
        </w:tc>
        <w:tc>
          <w:tcPr>
            <w:tcW w:w="840" w:type="dxa"/>
            <w:vAlign w:val="center"/>
          </w:tcPr>
          <w:p w:rsidR="003263F2" w:rsidRPr="008E570F" w:rsidRDefault="003263F2" w:rsidP="00CB1C86">
            <w:pPr>
              <w:pStyle w:val="BodyText"/>
              <w:jc w:val="right"/>
              <w:rPr>
                <w:b w:val="0"/>
                <w:bCs w:val="0"/>
                <w:sz w:val="22"/>
              </w:rPr>
            </w:pPr>
            <w:r>
              <w:rPr>
                <w:b w:val="0"/>
                <w:bCs w:val="0"/>
                <w:sz w:val="22"/>
                <w:szCs w:val="22"/>
              </w:rPr>
              <w:t>1</w:t>
            </w:r>
          </w:p>
        </w:tc>
        <w:tc>
          <w:tcPr>
            <w:tcW w:w="846" w:type="dxa"/>
            <w:vAlign w:val="center"/>
          </w:tcPr>
          <w:p w:rsidR="003263F2" w:rsidRPr="008E570F" w:rsidRDefault="003263F2" w:rsidP="00CB1C86">
            <w:pPr>
              <w:pStyle w:val="BodyText"/>
              <w:jc w:val="right"/>
              <w:rPr>
                <w:b w:val="0"/>
                <w:bCs w:val="0"/>
                <w:sz w:val="22"/>
              </w:rPr>
            </w:pPr>
            <w:r>
              <w:rPr>
                <w:b w:val="0"/>
                <w:bCs w:val="0"/>
                <w:sz w:val="22"/>
                <w:szCs w:val="22"/>
              </w:rPr>
              <w:t>0</w:t>
            </w:r>
          </w:p>
        </w:tc>
        <w:tc>
          <w:tcPr>
            <w:tcW w:w="841" w:type="dxa"/>
            <w:vAlign w:val="center"/>
          </w:tcPr>
          <w:p w:rsidR="003263F2" w:rsidRPr="008E570F" w:rsidRDefault="003263F2" w:rsidP="00CB1C86">
            <w:pPr>
              <w:pStyle w:val="BodyText"/>
              <w:jc w:val="right"/>
              <w:rPr>
                <w:b w:val="0"/>
                <w:bCs w:val="0"/>
                <w:sz w:val="22"/>
              </w:rPr>
            </w:pPr>
            <w:r>
              <w:rPr>
                <w:b w:val="0"/>
                <w:bCs w:val="0"/>
                <w:sz w:val="22"/>
                <w:szCs w:val="22"/>
              </w:rPr>
              <w:t>0</w:t>
            </w:r>
          </w:p>
        </w:tc>
      </w:tr>
      <w:tr w:rsidR="003263F2" w:rsidRPr="008E570F" w:rsidTr="00CB1C86">
        <w:trPr>
          <w:cantSplit/>
        </w:trPr>
        <w:tc>
          <w:tcPr>
            <w:tcW w:w="2660" w:type="dxa"/>
            <w:gridSpan w:val="2"/>
            <w:shd w:val="clear" w:color="auto" w:fill="F3F3F3"/>
            <w:vAlign w:val="center"/>
          </w:tcPr>
          <w:p w:rsidR="003263F2" w:rsidRPr="008E570F" w:rsidRDefault="003263F2" w:rsidP="00CB1C86">
            <w:pPr>
              <w:pStyle w:val="BodyText"/>
              <w:jc w:val="left"/>
              <w:rPr>
                <w:b w:val="0"/>
                <w:bCs w:val="0"/>
                <w:sz w:val="22"/>
              </w:rPr>
            </w:pPr>
            <w:r w:rsidRPr="008E570F">
              <w:rPr>
                <w:b w:val="0"/>
                <w:bCs w:val="0"/>
                <w:sz w:val="22"/>
                <w:szCs w:val="22"/>
              </w:rPr>
              <w:t>UKUPNO</w:t>
            </w:r>
          </w:p>
        </w:tc>
        <w:tc>
          <w:tcPr>
            <w:tcW w:w="1134" w:type="dxa"/>
            <w:vAlign w:val="center"/>
          </w:tcPr>
          <w:p w:rsidR="003263F2" w:rsidRPr="008E570F" w:rsidRDefault="0002131C" w:rsidP="00CB1C86">
            <w:pPr>
              <w:pStyle w:val="BodyText"/>
              <w:jc w:val="right"/>
              <w:rPr>
                <w:b w:val="0"/>
                <w:bCs w:val="0"/>
                <w:sz w:val="22"/>
              </w:rPr>
            </w:pPr>
            <w:r>
              <w:rPr>
                <w:b w:val="0"/>
                <w:bCs w:val="0"/>
                <w:sz w:val="22"/>
                <w:szCs w:val="22"/>
              </w:rPr>
              <w:fldChar w:fldCharType="begin"/>
            </w:r>
            <w:r w:rsidR="003263F2">
              <w:rPr>
                <w:b w:val="0"/>
                <w:bCs w:val="0"/>
                <w:sz w:val="22"/>
                <w:szCs w:val="22"/>
              </w:rPr>
              <w:instrText xml:space="preserve"> =SUM(ABOVE) </w:instrText>
            </w:r>
            <w:r>
              <w:rPr>
                <w:b w:val="0"/>
                <w:bCs w:val="0"/>
                <w:sz w:val="22"/>
                <w:szCs w:val="22"/>
              </w:rPr>
              <w:fldChar w:fldCharType="separate"/>
            </w:r>
            <w:r w:rsidR="003263F2">
              <w:rPr>
                <w:b w:val="0"/>
                <w:bCs w:val="0"/>
                <w:noProof/>
                <w:sz w:val="22"/>
                <w:szCs w:val="22"/>
              </w:rPr>
              <w:t>35,57</w:t>
            </w:r>
            <w:r>
              <w:rPr>
                <w:b w:val="0"/>
                <w:bCs w:val="0"/>
                <w:sz w:val="22"/>
                <w:szCs w:val="22"/>
              </w:rPr>
              <w:fldChar w:fldCharType="end"/>
            </w:r>
          </w:p>
        </w:tc>
        <w:tc>
          <w:tcPr>
            <w:tcW w:w="1174" w:type="dxa"/>
          </w:tcPr>
          <w:p w:rsidR="003263F2" w:rsidRPr="008E570F" w:rsidRDefault="0002131C" w:rsidP="00CB1C86">
            <w:pPr>
              <w:pStyle w:val="BodyText"/>
              <w:jc w:val="right"/>
              <w:rPr>
                <w:b w:val="0"/>
                <w:bCs w:val="0"/>
                <w:sz w:val="22"/>
              </w:rPr>
            </w:pPr>
            <w:r>
              <w:rPr>
                <w:b w:val="0"/>
                <w:bCs w:val="0"/>
                <w:sz w:val="22"/>
                <w:szCs w:val="22"/>
              </w:rPr>
              <w:fldChar w:fldCharType="begin"/>
            </w:r>
            <w:r w:rsidR="003263F2">
              <w:rPr>
                <w:b w:val="0"/>
                <w:bCs w:val="0"/>
                <w:sz w:val="22"/>
                <w:szCs w:val="22"/>
              </w:rPr>
              <w:instrText xml:space="preserve"> =SUM(ABOVE) </w:instrText>
            </w:r>
            <w:r>
              <w:rPr>
                <w:b w:val="0"/>
                <w:bCs w:val="0"/>
                <w:sz w:val="22"/>
                <w:szCs w:val="22"/>
              </w:rPr>
              <w:fldChar w:fldCharType="separate"/>
            </w:r>
            <w:r w:rsidR="003263F2">
              <w:rPr>
                <w:b w:val="0"/>
                <w:bCs w:val="0"/>
                <w:noProof/>
                <w:sz w:val="22"/>
                <w:szCs w:val="22"/>
              </w:rPr>
              <w:t>42,6</w:t>
            </w:r>
            <w:r>
              <w:rPr>
                <w:b w:val="0"/>
                <w:bCs w:val="0"/>
                <w:sz w:val="22"/>
                <w:szCs w:val="22"/>
              </w:rPr>
              <w:fldChar w:fldCharType="end"/>
            </w:r>
          </w:p>
        </w:tc>
        <w:tc>
          <w:tcPr>
            <w:tcW w:w="777" w:type="dxa"/>
            <w:vAlign w:val="center"/>
          </w:tcPr>
          <w:p w:rsidR="003263F2" w:rsidRPr="008E570F" w:rsidRDefault="0002131C" w:rsidP="00CB1C86">
            <w:pPr>
              <w:pStyle w:val="BodyText"/>
              <w:jc w:val="right"/>
              <w:rPr>
                <w:b w:val="0"/>
                <w:bCs w:val="0"/>
                <w:sz w:val="22"/>
              </w:rPr>
            </w:pPr>
            <w:r w:rsidRPr="008E570F">
              <w:rPr>
                <w:b w:val="0"/>
                <w:bCs w:val="0"/>
                <w:sz w:val="22"/>
                <w:szCs w:val="22"/>
              </w:rPr>
              <w:fldChar w:fldCharType="begin"/>
            </w:r>
            <w:r w:rsidR="003263F2" w:rsidRPr="008E570F">
              <w:rPr>
                <w:b w:val="0"/>
                <w:bCs w:val="0"/>
                <w:sz w:val="22"/>
                <w:szCs w:val="22"/>
              </w:rPr>
              <w:instrText xml:space="preserve"> =SUM(ABOVE) </w:instrText>
            </w:r>
            <w:r w:rsidRPr="008E570F">
              <w:rPr>
                <w:b w:val="0"/>
                <w:bCs w:val="0"/>
                <w:sz w:val="22"/>
                <w:szCs w:val="22"/>
              </w:rPr>
              <w:fldChar w:fldCharType="separate"/>
            </w:r>
            <w:r w:rsidR="003263F2" w:rsidRPr="008E570F">
              <w:rPr>
                <w:b w:val="0"/>
                <w:bCs w:val="0"/>
                <w:noProof/>
                <w:sz w:val="22"/>
                <w:szCs w:val="22"/>
              </w:rPr>
              <w:t>2</w:t>
            </w:r>
            <w:r w:rsidR="003263F2">
              <w:rPr>
                <w:b w:val="0"/>
                <w:bCs w:val="0"/>
                <w:noProof/>
                <w:sz w:val="22"/>
                <w:szCs w:val="22"/>
              </w:rPr>
              <w:t>8</w:t>
            </w:r>
            <w:r w:rsidRPr="008E570F">
              <w:rPr>
                <w:b w:val="0"/>
                <w:bCs w:val="0"/>
                <w:sz w:val="22"/>
                <w:szCs w:val="22"/>
              </w:rPr>
              <w:fldChar w:fldCharType="end"/>
            </w:r>
          </w:p>
        </w:tc>
        <w:tc>
          <w:tcPr>
            <w:tcW w:w="778" w:type="dxa"/>
            <w:vAlign w:val="center"/>
          </w:tcPr>
          <w:p w:rsidR="003263F2" w:rsidRPr="008E570F" w:rsidRDefault="0002131C" w:rsidP="00CB1C86">
            <w:pPr>
              <w:pStyle w:val="BodyText"/>
              <w:jc w:val="right"/>
              <w:rPr>
                <w:b w:val="0"/>
                <w:bCs w:val="0"/>
                <w:sz w:val="22"/>
              </w:rPr>
            </w:pPr>
            <w:r w:rsidRPr="008E570F">
              <w:rPr>
                <w:b w:val="0"/>
                <w:bCs w:val="0"/>
                <w:sz w:val="22"/>
                <w:szCs w:val="22"/>
              </w:rPr>
              <w:fldChar w:fldCharType="begin"/>
            </w:r>
            <w:r w:rsidR="003263F2" w:rsidRPr="008E570F">
              <w:rPr>
                <w:b w:val="0"/>
                <w:bCs w:val="0"/>
                <w:sz w:val="22"/>
                <w:szCs w:val="22"/>
              </w:rPr>
              <w:instrText xml:space="preserve"> =SUM(ABOVE) </w:instrText>
            </w:r>
            <w:r w:rsidRPr="008E570F">
              <w:rPr>
                <w:b w:val="0"/>
                <w:bCs w:val="0"/>
                <w:sz w:val="22"/>
                <w:szCs w:val="22"/>
              </w:rPr>
              <w:fldChar w:fldCharType="separate"/>
            </w:r>
            <w:r w:rsidR="003263F2" w:rsidRPr="008E570F">
              <w:rPr>
                <w:b w:val="0"/>
                <w:bCs w:val="0"/>
                <w:noProof/>
                <w:sz w:val="22"/>
                <w:szCs w:val="22"/>
              </w:rPr>
              <w:t>13,6</w:t>
            </w:r>
            <w:r w:rsidRPr="008E570F">
              <w:rPr>
                <w:b w:val="0"/>
                <w:bCs w:val="0"/>
                <w:sz w:val="22"/>
                <w:szCs w:val="22"/>
              </w:rPr>
              <w:fldChar w:fldCharType="end"/>
            </w:r>
          </w:p>
        </w:tc>
        <w:tc>
          <w:tcPr>
            <w:tcW w:w="778" w:type="dxa"/>
            <w:vAlign w:val="center"/>
          </w:tcPr>
          <w:p w:rsidR="003263F2" w:rsidRPr="008E570F" w:rsidRDefault="0002131C" w:rsidP="00CB1C86">
            <w:pPr>
              <w:pStyle w:val="BodyText"/>
              <w:jc w:val="right"/>
              <w:rPr>
                <w:b w:val="0"/>
                <w:bCs w:val="0"/>
                <w:sz w:val="22"/>
              </w:rPr>
            </w:pPr>
            <w:r w:rsidRPr="008E570F">
              <w:rPr>
                <w:b w:val="0"/>
                <w:bCs w:val="0"/>
                <w:sz w:val="22"/>
                <w:szCs w:val="22"/>
              </w:rPr>
              <w:fldChar w:fldCharType="begin"/>
            </w:r>
            <w:r w:rsidR="003263F2" w:rsidRPr="008E570F">
              <w:rPr>
                <w:b w:val="0"/>
                <w:bCs w:val="0"/>
                <w:sz w:val="22"/>
                <w:szCs w:val="22"/>
              </w:rPr>
              <w:instrText xml:space="preserve"> =SUM(ABOVE) </w:instrText>
            </w:r>
            <w:r w:rsidRPr="008E570F">
              <w:rPr>
                <w:b w:val="0"/>
                <w:bCs w:val="0"/>
                <w:sz w:val="22"/>
                <w:szCs w:val="22"/>
              </w:rPr>
              <w:fldChar w:fldCharType="separate"/>
            </w:r>
            <w:r w:rsidR="003263F2" w:rsidRPr="008E570F">
              <w:rPr>
                <w:b w:val="0"/>
                <w:bCs w:val="0"/>
                <w:noProof/>
                <w:sz w:val="22"/>
                <w:szCs w:val="22"/>
              </w:rPr>
              <w:t>1</w:t>
            </w:r>
            <w:r w:rsidRPr="008E570F">
              <w:rPr>
                <w:b w:val="0"/>
                <w:bCs w:val="0"/>
                <w:sz w:val="22"/>
                <w:szCs w:val="22"/>
              </w:rPr>
              <w:fldChar w:fldCharType="end"/>
            </w:r>
          </w:p>
        </w:tc>
        <w:tc>
          <w:tcPr>
            <w:tcW w:w="840" w:type="dxa"/>
            <w:vAlign w:val="center"/>
          </w:tcPr>
          <w:p w:rsidR="003263F2" w:rsidRPr="008E570F" w:rsidRDefault="0002131C" w:rsidP="00CB1C86">
            <w:pPr>
              <w:pStyle w:val="BodyText"/>
              <w:jc w:val="right"/>
              <w:rPr>
                <w:b w:val="0"/>
                <w:bCs w:val="0"/>
                <w:sz w:val="22"/>
              </w:rPr>
            </w:pPr>
            <w:r w:rsidRPr="008E570F">
              <w:rPr>
                <w:b w:val="0"/>
                <w:bCs w:val="0"/>
                <w:sz w:val="22"/>
                <w:szCs w:val="22"/>
              </w:rPr>
              <w:fldChar w:fldCharType="begin"/>
            </w:r>
            <w:r w:rsidR="003263F2" w:rsidRPr="008E570F">
              <w:rPr>
                <w:b w:val="0"/>
                <w:bCs w:val="0"/>
                <w:sz w:val="22"/>
                <w:szCs w:val="22"/>
              </w:rPr>
              <w:instrText xml:space="preserve"> =SUM(ABOVE) </w:instrText>
            </w:r>
            <w:r w:rsidRPr="008E570F">
              <w:rPr>
                <w:b w:val="0"/>
                <w:bCs w:val="0"/>
                <w:sz w:val="22"/>
                <w:szCs w:val="22"/>
              </w:rPr>
              <w:fldChar w:fldCharType="separate"/>
            </w:r>
            <w:r w:rsidR="003263F2" w:rsidRPr="008E570F">
              <w:rPr>
                <w:b w:val="0"/>
                <w:bCs w:val="0"/>
                <w:noProof/>
                <w:sz w:val="22"/>
                <w:szCs w:val="22"/>
              </w:rPr>
              <w:t>2</w:t>
            </w:r>
            <w:r w:rsidR="003263F2">
              <w:rPr>
                <w:b w:val="0"/>
                <w:bCs w:val="0"/>
                <w:noProof/>
                <w:sz w:val="22"/>
                <w:szCs w:val="22"/>
              </w:rPr>
              <w:t>5</w:t>
            </w:r>
            <w:r w:rsidRPr="008E570F">
              <w:rPr>
                <w:b w:val="0"/>
                <w:bCs w:val="0"/>
                <w:sz w:val="22"/>
                <w:szCs w:val="22"/>
              </w:rPr>
              <w:fldChar w:fldCharType="end"/>
            </w:r>
          </w:p>
        </w:tc>
        <w:tc>
          <w:tcPr>
            <w:tcW w:w="846" w:type="dxa"/>
            <w:vAlign w:val="center"/>
          </w:tcPr>
          <w:p w:rsidR="003263F2" w:rsidRPr="008E570F" w:rsidRDefault="0002131C" w:rsidP="00CB1C86">
            <w:pPr>
              <w:pStyle w:val="BodyText"/>
              <w:jc w:val="right"/>
              <w:rPr>
                <w:b w:val="0"/>
                <w:bCs w:val="0"/>
                <w:sz w:val="22"/>
              </w:rPr>
            </w:pPr>
            <w:r w:rsidRPr="008E570F">
              <w:rPr>
                <w:b w:val="0"/>
                <w:bCs w:val="0"/>
                <w:sz w:val="22"/>
                <w:szCs w:val="22"/>
              </w:rPr>
              <w:fldChar w:fldCharType="begin"/>
            </w:r>
            <w:r w:rsidR="003263F2" w:rsidRPr="008E570F">
              <w:rPr>
                <w:b w:val="0"/>
                <w:bCs w:val="0"/>
                <w:sz w:val="22"/>
                <w:szCs w:val="22"/>
              </w:rPr>
              <w:instrText xml:space="preserve"> =SUM(ABOVE) </w:instrText>
            </w:r>
            <w:r w:rsidRPr="008E570F">
              <w:rPr>
                <w:b w:val="0"/>
                <w:bCs w:val="0"/>
                <w:sz w:val="22"/>
                <w:szCs w:val="22"/>
              </w:rPr>
              <w:fldChar w:fldCharType="separate"/>
            </w:r>
            <w:r w:rsidR="003263F2" w:rsidRPr="008E570F">
              <w:rPr>
                <w:b w:val="0"/>
                <w:bCs w:val="0"/>
                <w:noProof/>
                <w:sz w:val="22"/>
                <w:szCs w:val="22"/>
              </w:rPr>
              <w:t>14</w:t>
            </w:r>
            <w:r w:rsidRPr="008E570F">
              <w:rPr>
                <w:b w:val="0"/>
                <w:bCs w:val="0"/>
                <w:sz w:val="22"/>
                <w:szCs w:val="22"/>
              </w:rPr>
              <w:fldChar w:fldCharType="end"/>
            </w:r>
          </w:p>
        </w:tc>
        <w:tc>
          <w:tcPr>
            <w:tcW w:w="841" w:type="dxa"/>
            <w:vAlign w:val="center"/>
          </w:tcPr>
          <w:p w:rsidR="003263F2" w:rsidRPr="008E570F" w:rsidRDefault="0002131C" w:rsidP="00CB1C86">
            <w:pPr>
              <w:pStyle w:val="BodyText"/>
              <w:jc w:val="right"/>
              <w:rPr>
                <w:b w:val="0"/>
                <w:bCs w:val="0"/>
                <w:sz w:val="22"/>
              </w:rPr>
            </w:pPr>
            <w:r w:rsidRPr="008E570F">
              <w:rPr>
                <w:b w:val="0"/>
                <w:bCs w:val="0"/>
                <w:sz w:val="22"/>
                <w:szCs w:val="22"/>
              </w:rPr>
              <w:fldChar w:fldCharType="begin"/>
            </w:r>
            <w:r w:rsidR="003263F2" w:rsidRPr="008E570F">
              <w:rPr>
                <w:b w:val="0"/>
                <w:bCs w:val="0"/>
                <w:sz w:val="22"/>
                <w:szCs w:val="22"/>
              </w:rPr>
              <w:instrText xml:space="preserve"> =SUM(ABOVE) </w:instrText>
            </w:r>
            <w:r w:rsidRPr="008E570F">
              <w:rPr>
                <w:b w:val="0"/>
                <w:bCs w:val="0"/>
                <w:sz w:val="22"/>
                <w:szCs w:val="22"/>
              </w:rPr>
              <w:fldChar w:fldCharType="separate"/>
            </w:r>
            <w:r w:rsidR="003263F2" w:rsidRPr="008E570F">
              <w:rPr>
                <w:b w:val="0"/>
                <w:bCs w:val="0"/>
                <w:noProof/>
                <w:sz w:val="22"/>
                <w:szCs w:val="22"/>
              </w:rPr>
              <w:t>3,6</w:t>
            </w:r>
            <w:r w:rsidRPr="008E570F">
              <w:rPr>
                <w:b w:val="0"/>
                <w:bCs w:val="0"/>
                <w:sz w:val="22"/>
                <w:szCs w:val="22"/>
              </w:rPr>
              <w:fldChar w:fldCharType="end"/>
            </w:r>
          </w:p>
        </w:tc>
      </w:tr>
    </w:tbl>
    <w:p w:rsidR="003263F2" w:rsidRPr="008E570F" w:rsidRDefault="003263F2" w:rsidP="003263F2">
      <w:pPr>
        <w:ind w:left="360"/>
        <w:rPr>
          <w:sz w:val="22"/>
          <w:szCs w:val="22"/>
        </w:rPr>
      </w:pPr>
    </w:p>
    <w:p w:rsidR="003263F2" w:rsidRPr="008E570F" w:rsidRDefault="003263F2" w:rsidP="003263F2">
      <w:pPr>
        <w:ind w:left="360"/>
        <w:rPr>
          <w:sz w:val="22"/>
          <w:szCs w:val="22"/>
        </w:rPr>
      </w:pPr>
      <w:r>
        <w:rPr>
          <w:sz w:val="22"/>
          <w:szCs w:val="22"/>
        </w:rPr>
        <w:t>PARALELNOODJELJENJE</w:t>
      </w:r>
      <w:r w:rsidRPr="008E570F">
        <w:rPr>
          <w:sz w:val="22"/>
          <w:szCs w:val="22"/>
        </w:rPr>
        <w:t xml:space="preserve"> OSNOVNE </w:t>
      </w:r>
      <w:r>
        <w:rPr>
          <w:sz w:val="22"/>
          <w:szCs w:val="22"/>
        </w:rPr>
        <w:t>MUZIČKE</w:t>
      </w:r>
      <w:r w:rsidRPr="008E570F">
        <w:rPr>
          <w:sz w:val="22"/>
          <w:szCs w:val="22"/>
        </w:rPr>
        <w:t xml:space="preserve">  ŠKOLE </w:t>
      </w:r>
    </w:p>
    <w:p w:rsidR="003263F2" w:rsidRPr="008E570F" w:rsidRDefault="003263F2" w:rsidP="003263F2">
      <w:pPr>
        <w:ind w:left="360"/>
        <w:jc w:val="right"/>
        <w:rPr>
          <w:sz w:val="22"/>
          <w:szCs w:val="22"/>
        </w:rPr>
      </w:pPr>
      <w:r>
        <w:rPr>
          <w:sz w:val="22"/>
          <w:szCs w:val="22"/>
        </w:rPr>
        <w:t>Tabela</w:t>
      </w:r>
      <w:r w:rsidRPr="008E570F">
        <w:rPr>
          <w:sz w:val="22"/>
          <w:szCs w:val="22"/>
        </w:rPr>
        <w:t xml:space="preserve"> 13</w:t>
      </w:r>
    </w:p>
    <w:p w:rsidR="003263F2" w:rsidRPr="008E570F" w:rsidRDefault="003263F2" w:rsidP="003263F2">
      <w:pPr>
        <w:ind w:left="360"/>
        <w:rPr>
          <w:b/>
          <w:sz w:val="22"/>
          <w:szCs w:val="22"/>
        </w:rPr>
      </w:pP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4"/>
        <w:gridCol w:w="1964"/>
        <w:gridCol w:w="1260"/>
        <w:gridCol w:w="1080"/>
        <w:gridCol w:w="777"/>
        <w:gridCol w:w="778"/>
        <w:gridCol w:w="778"/>
        <w:gridCol w:w="840"/>
        <w:gridCol w:w="846"/>
        <w:gridCol w:w="846"/>
        <w:gridCol w:w="28"/>
      </w:tblGrid>
      <w:tr w:rsidR="003263F2" w:rsidRPr="008E570F" w:rsidTr="00CB1C86">
        <w:trPr>
          <w:cantSplit/>
          <w:trHeight w:val="280"/>
        </w:trPr>
        <w:tc>
          <w:tcPr>
            <w:tcW w:w="664" w:type="dxa"/>
            <w:vMerge w:val="restart"/>
            <w:shd w:val="clear" w:color="auto" w:fill="F3F3F3"/>
            <w:vAlign w:val="center"/>
          </w:tcPr>
          <w:p w:rsidR="003263F2" w:rsidRPr="008E570F" w:rsidRDefault="003263F2" w:rsidP="00CB1C86">
            <w:pPr>
              <w:pStyle w:val="BodyText"/>
              <w:rPr>
                <w:b w:val="0"/>
                <w:bCs w:val="0"/>
                <w:sz w:val="22"/>
              </w:rPr>
            </w:pPr>
            <w:r w:rsidRPr="008E570F">
              <w:rPr>
                <w:b w:val="0"/>
                <w:bCs w:val="0"/>
                <w:sz w:val="22"/>
                <w:szCs w:val="22"/>
              </w:rPr>
              <w:t>Red. br.</w:t>
            </w:r>
          </w:p>
        </w:tc>
        <w:tc>
          <w:tcPr>
            <w:tcW w:w="1964" w:type="dxa"/>
            <w:vMerge w:val="restart"/>
            <w:shd w:val="clear" w:color="auto" w:fill="F3F3F3"/>
            <w:vAlign w:val="center"/>
          </w:tcPr>
          <w:p w:rsidR="003263F2" w:rsidRPr="003330BD" w:rsidRDefault="003263F2" w:rsidP="00CB1C86">
            <w:pPr>
              <w:pStyle w:val="BodyText"/>
              <w:rPr>
                <w:b w:val="0"/>
                <w:bCs w:val="0"/>
                <w:sz w:val="22"/>
              </w:rPr>
            </w:pPr>
            <w:r w:rsidRPr="003330BD">
              <w:rPr>
                <w:b w:val="0"/>
                <w:bCs w:val="0"/>
                <w:sz w:val="22"/>
                <w:szCs w:val="22"/>
              </w:rPr>
              <w:t>IZVRŠIOCI</w:t>
            </w:r>
          </w:p>
        </w:tc>
        <w:tc>
          <w:tcPr>
            <w:tcW w:w="1260" w:type="dxa"/>
            <w:vMerge w:val="restart"/>
            <w:shd w:val="clear" w:color="auto" w:fill="F3F3F3"/>
            <w:vAlign w:val="center"/>
          </w:tcPr>
          <w:p w:rsidR="003263F2" w:rsidRPr="003330BD" w:rsidRDefault="003263F2" w:rsidP="00CB1C86">
            <w:pPr>
              <w:pStyle w:val="BodyText"/>
              <w:rPr>
                <w:b w:val="0"/>
                <w:bCs w:val="0"/>
                <w:sz w:val="22"/>
              </w:rPr>
            </w:pPr>
            <w:r w:rsidRPr="003330BD">
              <w:rPr>
                <w:b w:val="0"/>
                <w:bCs w:val="0"/>
                <w:sz w:val="22"/>
                <w:szCs w:val="22"/>
              </w:rPr>
              <w:t>Broj potrebnih izvršioca</w:t>
            </w:r>
          </w:p>
        </w:tc>
        <w:tc>
          <w:tcPr>
            <w:tcW w:w="1080" w:type="dxa"/>
            <w:vMerge w:val="restart"/>
            <w:shd w:val="clear" w:color="auto" w:fill="F3F3F3"/>
          </w:tcPr>
          <w:p w:rsidR="003263F2" w:rsidRPr="008E570F" w:rsidRDefault="003263F2" w:rsidP="00CB1C86">
            <w:pPr>
              <w:pStyle w:val="BodyText"/>
              <w:rPr>
                <w:b w:val="0"/>
                <w:bCs w:val="0"/>
                <w:sz w:val="22"/>
              </w:rPr>
            </w:pPr>
            <w:r w:rsidRPr="008E570F">
              <w:rPr>
                <w:b w:val="0"/>
                <w:bCs w:val="0"/>
                <w:sz w:val="22"/>
                <w:szCs w:val="22"/>
              </w:rPr>
              <w:t>Broj raspoloživih izvrši</w:t>
            </w:r>
            <w:r>
              <w:rPr>
                <w:b w:val="0"/>
                <w:bCs w:val="0"/>
                <w:sz w:val="22"/>
                <w:szCs w:val="22"/>
              </w:rPr>
              <w:t>oca</w:t>
            </w:r>
          </w:p>
        </w:tc>
        <w:tc>
          <w:tcPr>
            <w:tcW w:w="2333" w:type="dxa"/>
            <w:gridSpan w:val="3"/>
            <w:shd w:val="clear" w:color="auto" w:fill="F3F3F3"/>
            <w:vAlign w:val="center"/>
          </w:tcPr>
          <w:p w:rsidR="003263F2" w:rsidRPr="008E570F" w:rsidRDefault="003263F2" w:rsidP="00CB1C86">
            <w:pPr>
              <w:pStyle w:val="BodyText"/>
              <w:rPr>
                <w:b w:val="0"/>
                <w:bCs w:val="0"/>
                <w:sz w:val="22"/>
              </w:rPr>
            </w:pPr>
            <w:r w:rsidRPr="008E570F">
              <w:rPr>
                <w:b w:val="0"/>
                <w:bCs w:val="0"/>
                <w:sz w:val="22"/>
                <w:szCs w:val="22"/>
              </w:rPr>
              <w:t>Stručna sprema</w:t>
            </w:r>
          </w:p>
        </w:tc>
        <w:tc>
          <w:tcPr>
            <w:tcW w:w="2560" w:type="dxa"/>
            <w:gridSpan w:val="4"/>
            <w:shd w:val="clear" w:color="auto" w:fill="F3F3F3"/>
            <w:vAlign w:val="center"/>
          </w:tcPr>
          <w:p w:rsidR="003263F2" w:rsidRPr="008E570F" w:rsidRDefault="003263F2" w:rsidP="00CB1C86">
            <w:pPr>
              <w:pStyle w:val="BodyText"/>
              <w:rPr>
                <w:b w:val="0"/>
                <w:bCs w:val="0"/>
                <w:sz w:val="22"/>
              </w:rPr>
            </w:pPr>
            <w:r w:rsidRPr="008E570F">
              <w:rPr>
                <w:b w:val="0"/>
                <w:bCs w:val="0"/>
                <w:sz w:val="22"/>
                <w:szCs w:val="22"/>
              </w:rPr>
              <w:t>Radno iskustvo</w:t>
            </w:r>
          </w:p>
        </w:tc>
      </w:tr>
      <w:tr w:rsidR="003263F2" w:rsidRPr="008E570F" w:rsidTr="00CB1C86">
        <w:trPr>
          <w:gridAfter w:val="1"/>
          <w:wAfter w:w="28" w:type="dxa"/>
          <w:cantSplit/>
          <w:trHeight w:val="323"/>
        </w:trPr>
        <w:tc>
          <w:tcPr>
            <w:tcW w:w="664" w:type="dxa"/>
            <w:vMerge/>
            <w:shd w:val="clear" w:color="auto" w:fill="F3F3F3"/>
            <w:vAlign w:val="center"/>
          </w:tcPr>
          <w:p w:rsidR="003263F2" w:rsidRPr="008E570F" w:rsidRDefault="003263F2" w:rsidP="00CB1C86">
            <w:pPr>
              <w:pStyle w:val="BodyText"/>
              <w:rPr>
                <w:b w:val="0"/>
                <w:bCs w:val="0"/>
                <w:sz w:val="22"/>
              </w:rPr>
            </w:pPr>
          </w:p>
        </w:tc>
        <w:tc>
          <w:tcPr>
            <w:tcW w:w="1964" w:type="dxa"/>
            <w:vMerge/>
            <w:shd w:val="clear" w:color="auto" w:fill="F3F3F3"/>
            <w:vAlign w:val="center"/>
          </w:tcPr>
          <w:p w:rsidR="003263F2" w:rsidRPr="008E570F" w:rsidRDefault="003263F2" w:rsidP="00CB1C86">
            <w:pPr>
              <w:pStyle w:val="BodyText"/>
              <w:rPr>
                <w:b w:val="0"/>
                <w:bCs w:val="0"/>
                <w:sz w:val="22"/>
              </w:rPr>
            </w:pPr>
          </w:p>
        </w:tc>
        <w:tc>
          <w:tcPr>
            <w:tcW w:w="1260" w:type="dxa"/>
            <w:vMerge/>
            <w:shd w:val="clear" w:color="auto" w:fill="F3F3F3"/>
            <w:vAlign w:val="center"/>
          </w:tcPr>
          <w:p w:rsidR="003263F2" w:rsidRPr="008E570F" w:rsidRDefault="003263F2" w:rsidP="00CB1C86">
            <w:pPr>
              <w:pStyle w:val="BodyText"/>
              <w:rPr>
                <w:b w:val="0"/>
                <w:bCs w:val="0"/>
                <w:sz w:val="22"/>
              </w:rPr>
            </w:pPr>
          </w:p>
        </w:tc>
        <w:tc>
          <w:tcPr>
            <w:tcW w:w="1080" w:type="dxa"/>
            <w:vMerge/>
            <w:shd w:val="clear" w:color="auto" w:fill="F3F3F3"/>
          </w:tcPr>
          <w:p w:rsidR="003263F2" w:rsidRPr="008E570F" w:rsidRDefault="003263F2" w:rsidP="00CB1C86">
            <w:pPr>
              <w:pStyle w:val="BodyText"/>
              <w:jc w:val="right"/>
              <w:rPr>
                <w:b w:val="0"/>
                <w:bCs w:val="0"/>
                <w:sz w:val="22"/>
              </w:rPr>
            </w:pPr>
          </w:p>
        </w:tc>
        <w:tc>
          <w:tcPr>
            <w:tcW w:w="777" w:type="dxa"/>
            <w:shd w:val="clear" w:color="auto" w:fill="F3F3F3"/>
            <w:vAlign w:val="center"/>
          </w:tcPr>
          <w:p w:rsidR="003263F2" w:rsidRPr="008E570F" w:rsidRDefault="003263F2" w:rsidP="00CB1C86">
            <w:pPr>
              <w:pStyle w:val="BodyText"/>
              <w:jc w:val="right"/>
              <w:rPr>
                <w:b w:val="0"/>
                <w:bCs w:val="0"/>
                <w:sz w:val="22"/>
              </w:rPr>
            </w:pPr>
            <w:r w:rsidRPr="008E570F">
              <w:rPr>
                <w:b w:val="0"/>
                <w:bCs w:val="0"/>
                <w:sz w:val="22"/>
                <w:szCs w:val="22"/>
              </w:rPr>
              <w:t>VSS</w:t>
            </w:r>
          </w:p>
        </w:tc>
        <w:tc>
          <w:tcPr>
            <w:tcW w:w="778" w:type="dxa"/>
            <w:shd w:val="clear" w:color="auto" w:fill="F3F3F3"/>
            <w:vAlign w:val="center"/>
          </w:tcPr>
          <w:p w:rsidR="003263F2" w:rsidRPr="008E570F" w:rsidRDefault="003263F2" w:rsidP="00CB1C86">
            <w:pPr>
              <w:pStyle w:val="BodyText"/>
              <w:jc w:val="right"/>
              <w:rPr>
                <w:b w:val="0"/>
                <w:bCs w:val="0"/>
                <w:sz w:val="22"/>
              </w:rPr>
            </w:pPr>
            <w:r w:rsidRPr="008E570F">
              <w:rPr>
                <w:b w:val="0"/>
                <w:bCs w:val="0"/>
                <w:sz w:val="22"/>
                <w:szCs w:val="22"/>
              </w:rPr>
              <w:t>VŠ</w:t>
            </w:r>
          </w:p>
        </w:tc>
        <w:tc>
          <w:tcPr>
            <w:tcW w:w="778" w:type="dxa"/>
            <w:shd w:val="clear" w:color="auto" w:fill="F3F3F3"/>
            <w:vAlign w:val="center"/>
          </w:tcPr>
          <w:p w:rsidR="003263F2" w:rsidRPr="008E570F" w:rsidRDefault="003263F2" w:rsidP="00CB1C86">
            <w:pPr>
              <w:pStyle w:val="BodyText"/>
              <w:jc w:val="right"/>
              <w:rPr>
                <w:b w:val="0"/>
                <w:bCs w:val="0"/>
                <w:sz w:val="22"/>
              </w:rPr>
            </w:pPr>
            <w:r w:rsidRPr="008E570F">
              <w:rPr>
                <w:b w:val="0"/>
                <w:bCs w:val="0"/>
                <w:sz w:val="22"/>
                <w:szCs w:val="22"/>
              </w:rPr>
              <w:t>SSS</w:t>
            </w:r>
          </w:p>
        </w:tc>
        <w:tc>
          <w:tcPr>
            <w:tcW w:w="840" w:type="dxa"/>
            <w:shd w:val="clear" w:color="auto" w:fill="F3F3F3"/>
            <w:vAlign w:val="center"/>
          </w:tcPr>
          <w:p w:rsidR="003263F2" w:rsidRPr="008E570F" w:rsidRDefault="003263F2" w:rsidP="00CB1C86">
            <w:pPr>
              <w:pStyle w:val="BodyText"/>
              <w:jc w:val="right"/>
              <w:rPr>
                <w:b w:val="0"/>
                <w:bCs w:val="0"/>
                <w:sz w:val="22"/>
              </w:rPr>
            </w:pPr>
            <w:r w:rsidRPr="008E570F">
              <w:rPr>
                <w:b w:val="0"/>
                <w:bCs w:val="0"/>
                <w:sz w:val="22"/>
                <w:szCs w:val="22"/>
              </w:rPr>
              <w:t>Do 20 godina</w:t>
            </w:r>
          </w:p>
        </w:tc>
        <w:tc>
          <w:tcPr>
            <w:tcW w:w="846" w:type="dxa"/>
            <w:shd w:val="clear" w:color="auto" w:fill="F3F3F3"/>
            <w:vAlign w:val="center"/>
          </w:tcPr>
          <w:p w:rsidR="003263F2" w:rsidRPr="008E570F" w:rsidRDefault="003263F2" w:rsidP="00CB1C86">
            <w:pPr>
              <w:pStyle w:val="BodyText"/>
              <w:rPr>
                <w:b w:val="0"/>
                <w:bCs w:val="0"/>
                <w:sz w:val="22"/>
              </w:rPr>
            </w:pPr>
            <w:r w:rsidRPr="008E570F">
              <w:rPr>
                <w:b w:val="0"/>
                <w:bCs w:val="0"/>
                <w:sz w:val="22"/>
                <w:szCs w:val="22"/>
              </w:rPr>
              <w:t>Od 20-37 god.</w:t>
            </w:r>
          </w:p>
        </w:tc>
        <w:tc>
          <w:tcPr>
            <w:tcW w:w="846" w:type="dxa"/>
            <w:shd w:val="clear" w:color="auto" w:fill="F3F3F3"/>
            <w:vAlign w:val="center"/>
          </w:tcPr>
          <w:p w:rsidR="003263F2" w:rsidRPr="008E570F" w:rsidRDefault="003263F2" w:rsidP="00CB1C86">
            <w:pPr>
              <w:pStyle w:val="BodyText"/>
              <w:rPr>
                <w:b w:val="0"/>
                <w:bCs w:val="0"/>
                <w:sz w:val="22"/>
              </w:rPr>
            </w:pPr>
            <w:r w:rsidRPr="008E570F">
              <w:rPr>
                <w:b w:val="0"/>
                <w:bCs w:val="0"/>
                <w:sz w:val="22"/>
                <w:szCs w:val="22"/>
              </w:rPr>
              <w:t>37 god. i više</w:t>
            </w:r>
          </w:p>
        </w:tc>
      </w:tr>
      <w:tr w:rsidR="003263F2" w:rsidRPr="008E570F" w:rsidTr="00CB1C86">
        <w:trPr>
          <w:gridAfter w:val="1"/>
          <w:wAfter w:w="28" w:type="dxa"/>
          <w:cantSplit/>
        </w:trPr>
        <w:tc>
          <w:tcPr>
            <w:tcW w:w="664" w:type="dxa"/>
            <w:vAlign w:val="center"/>
          </w:tcPr>
          <w:p w:rsidR="003263F2" w:rsidRPr="008E570F" w:rsidRDefault="003263F2" w:rsidP="00CB1C86">
            <w:pPr>
              <w:pStyle w:val="BodyText"/>
              <w:rPr>
                <w:b w:val="0"/>
                <w:bCs w:val="0"/>
                <w:sz w:val="22"/>
              </w:rPr>
            </w:pPr>
            <w:r w:rsidRPr="008E570F">
              <w:rPr>
                <w:b w:val="0"/>
                <w:bCs w:val="0"/>
                <w:sz w:val="22"/>
                <w:szCs w:val="22"/>
              </w:rPr>
              <w:t>1.</w:t>
            </w:r>
          </w:p>
        </w:tc>
        <w:tc>
          <w:tcPr>
            <w:tcW w:w="1964" w:type="dxa"/>
            <w:vAlign w:val="center"/>
          </w:tcPr>
          <w:p w:rsidR="003263F2" w:rsidRPr="003330BD" w:rsidRDefault="003263F2" w:rsidP="00CB1C86">
            <w:pPr>
              <w:pStyle w:val="BodyText"/>
              <w:jc w:val="left"/>
              <w:rPr>
                <w:b w:val="0"/>
                <w:bCs w:val="0"/>
                <w:sz w:val="22"/>
              </w:rPr>
            </w:pPr>
            <w:r w:rsidRPr="003330BD">
              <w:rPr>
                <w:b w:val="0"/>
                <w:bCs w:val="0"/>
                <w:sz w:val="22"/>
                <w:szCs w:val="22"/>
              </w:rPr>
              <w:t>Nastavnici</w:t>
            </w:r>
          </w:p>
        </w:tc>
        <w:tc>
          <w:tcPr>
            <w:tcW w:w="1260" w:type="dxa"/>
            <w:vAlign w:val="center"/>
          </w:tcPr>
          <w:p w:rsidR="003263F2" w:rsidRPr="008E570F" w:rsidRDefault="003263F2" w:rsidP="00CB1C86">
            <w:pPr>
              <w:pStyle w:val="BodyText"/>
              <w:jc w:val="right"/>
              <w:rPr>
                <w:b w:val="0"/>
                <w:bCs w:val="0"/>
                <w:sz w:val="22"/>
              </w:rPr>
            </w:pPr>
            <w:r w:rsidRPr="008E570F">
              <w:rPr>
                <w:b w:val="0"/>
                <w:bCs w:val="0"/>
                <w:sz w:val="22"/>
                <w:szCs w:val="22"/>
              </w:rPr>
              <w:t>5,71</w:t>
            </w:r>
          </w:p>
        </w:tc>
        <w:tc>
          <w:tcPr>
            <w:tcW w:w="1080" w:type="dxa"/>
          </w:tcPr>
          <w:p w:rsidR="003263F2" w:rsidRPr="008E570F" w:rsidRDefault="003263F2" w:rsidP="00CB1C86">
            <w:pPr>
              <w:pStyle w:val="BodyText"/>
              <w:jc w:val="right"/>
              <w:rPr>
                <w:b w:val="0"/>
                <w:bCs w:val="0"/>
                <w:sz w:val="22"/>
              </w:rPr>
            </w:pPr>
            <w:r w:rsidRPr="008E570F">
              <w:rPr>
                <w:b w:val="0"/>
                <w:bCs w:val="0"/>
                <w:sz w:val="22"/>
                <w:szCs w:val="22"/>
              </w:rPr>
              <w:t>6</w:t>
            </w:r>
          </w:p>
        </w:tc>
        <w:tc>
          <w:tcPr>
            <w:tcW w:w="777" w:type="dxa"/>
            <w:vAlign w:val="center"/>
          </w:tcPr>
          <w:p w:rsidR="003263F2" w:rsidRPr="008E570F" w:rsidRDefault="003263F2" w:rsidP="00CB1C86">
            <w:pPr>
              <w:pStyle w:val="BodyText"/>
              <w:jc w:val="right"/>
              <w:rPr>
                <w:b w:val="0"/>
                <w:bCs w:val="0"/>
                <w:sz w:val="22"/>
              </w:rPr>
            </w:pPr>
            <w:r w:rsidRPr="008E570F">
              <w:rPr>
                <w:b w:val="0"/>
                <w:bCs w:val="0"/>
                <w:sz w:val="22"/>
                <w:szCs w:val="22"/>
              </w:rPr>
              <w:t>6</w:t>
            </w:r>
          </w:p>
        </w:tc>
        <w:tc>
          <w:tcPr>
            <w:tcW w:w="778"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778"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840" w:type="dxa"/>
            <w:vAlign w:val="center"/>
          </w:tcPr>
          <w:p w:rsidR="003263F2" w:rsidRPr="008E570F" w:rsidRDefault="003263F2" w:rsidP="00CB1C86">
            <w:pPr>
              <w:pStyle w:val="BodyText"/>
              <w:jc w:val="right"/>
              <w:rPr>
                <w:b w:val="0"/>
                <w:bCs w:val="0"/>
                <w:sz w:val="22"/>
              </w:rPr>
            </w:pPr>
            <w:r w:rsidRPr="008E570F">
              <w:rPr>
                <w:b w:val="0"/>
                <w:bCs w:val="0"/>
                <w:sz w:val="22"/>
                <w:szCs w:val="22"/>
              </w:rPr>
              <w:t>5</w:t>
            </w:r>
          </w:p>
        </w:tc>
        <w:tc>
          <w:tcPr>
            <w:tcW w:w="846"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846"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r>
      <w:tr w:rsidR="003263F2" w:rsidRPr="008E570F" w:rsidTr="00CB1C86">
        <w:trPr>
          <w:gridAfter w:val="1"/>
          <w:wAfter w:w="28" w:type="dxa"/>
          <w:cantSplit/>
        </w:trPr>
        <w:tc>
          <w:tcPr>
            <w:tcW w:w="664" w:type="dxa"/>
            <w:vAlign w:val="center"/>
          </w:tcPr>
          <w:p w:rsidR="003263F2" w:rsidRPr="008E570F" w:rsidRDefault="003263F2" w:rsidP="00CB1C86">
            <w:pPr>
              <w:pStyle w:val="BodyText"/>
              <w:rPr>
                <w:b w:val="0"/>
                <w:bCs w:val="0"/>
                <w:sz w:val="22"/>
              </w:rPr>
            </w:pPr>
            <w:r w:rsidRPr="008E570F">
              <w:rPr>
                <w:b w:val="0"/>
                <w:bCs w:val="0"/>
                <w:sz w:val="22"/>
                <w:szCs w:val="22"/>
              </w:rPr>
              <w:t>2.</w:t>
            </w:r>
          </w:p>
        </w:tc>
        <w:tc>
          <w:tcPr>
            <w:tcW w:w="1964" w:type="dxa"/>
            <w:vAlign w:val="center"/>
          </w:tcPr>
          <w:p w:rsidR="003263F2" w:rsidRPr="008E570F" w:rsidRDefault="003263F2" w:rsidP="00CB1C86">
            <w:pPr>
              <w:pStyle w:val="BodyText"/>
              <w:jc w:val="left"/>
              <w:rPr>
                <w:b w:val="0"/>
                <w:bCs w:val="0"/>
                <w:sz w:val="22"/>
              </w:rPr>
            </w:pPr>
            <w:r>
              <w:rPr>
                <w:b w:val="0"/>
                <w:bCs w:val="0"/>
                <w:sz w:val="22"/>
                <w:szCs w:val="22"/>
              </w:rPr>
              <w:t>Direktor</w:t>
            </w:r>
          </w:p>
        </w:tc>
        <w:tc>
          <w:tcPr>
            <w:tcW w:w="1260"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1080" w:type="dxa"/>
          </w:tcPr>
          <w:p w:rsidR="003263F2" w:rsidRPr="008E570F" w:rsidRDefault="003263F2" w:rsidP="00CB1C86">
            <w:pPr>
              <w:pStyle w:val="BodyText"/>
              <w:jc w:val="right"/>
              <w:rPr>
                <w:b w:val="0"/>
                <w:bCs w:val="0"/>
                <w:sz w:val="22"/>
              </w:rPr>
            </w:pPr>
            <w:r w:rsidRPr="008E570F">
              <w:rPr>
                <w:b w:val="0"/>
                <w:bCs w:val="0"/>
                <w:sz w:val="22"/>
                <w:szCs w:val="22"/>
              </w:rPr>
              <w:t>0</w:t>
            </w:r>
          </w:p>
        </w:tc>
        <w:tc>
          <w:tcPr>
            <w:tcW w:w="777"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778"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778"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840"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846"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846"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r>
      <w:tr w:rsidR="003263F2" w:rsidRPr="008E570F" w:rsidTr="00CB1C86">
        <w:trPr>
          <w:gridAfter w:val="1"/>
          <w:wAfter w:w="28" w:type="dxa"/>
          <w:cantSplit/>
          <w:trHeight w:val="283"/>
        </w:trPr>
        <w:tc>
          <w:tcPr>
            <w:tcW w:w="664" w:type="dxa"/>
            <w:vAlign w:val="center"/>
          </w:tcPr>
          <w:p w:rsidR="003263F2" w:rsidRPr="008E570F" w:rsidRDefault="003263F2" w:rsidP="00CB1C86">
            <w:pPr>
              <w:pStyle w:val="BodyText"/>
              <w:rPr>
                <w:b w:val="0"/>
                <w:bCs w:val="0"/>
                <w:sz w:val="22"/>
              </w:rPr>
            </w:pPr>
            <w:r w:rsidRPr="008E570F">
              <w:rPr>
                <w:b w:val="0"/>
                <w:bCs w:val="0"/>
                <w:sz w:val="22"/>
                <w:szCs w:val="22"/>
              </w:rPr>
              <w:t>3.</w:t>
            </w:r>
          </w:p>
        </w:tc>
        <w:tc>
          <w:tcPr>
            <w:tcW w:w="1964" w:type="dxa"/>
            <w:vAlign w:val="center"/>
          </w:tcPr>
          <w:p w:rsidR="003263F2" w:rsidRPr="008E570F" w:rsidRDefault="003263F2" w:rsidP="00CB1C86">
            <w:pPr>
              <w:pStyle w:val="BodyText"/>
              <w:jc w:val="left"/>
              <w:rPr>
                <w:b w:val="0"/>
                <w:bCs w:val="0"/>
                <w:sz w:val="22"/>
              </w:rPr>
            </w:pPr>
            <w:r w:rsidRPr="008E570F">
              <w:rPr>
                <w:b w:val="0"/>
                <w:bCs w:val="0"/>
                <w:sz w:val="22"/>
                <w:szCs w:val="22"/>
              </w:rPr>
              <w:t xml:space="preserve">Pomoćnik </w:t>
            </w:r>
            <w:r>
              <w:rPr>
                <w:b w:val="0"/>
                <w:bCs w:val="0"/>
                <w:sz w:val="22"/>
                <w:szCs w:val="22"/>
              </w:rPr>
              <w:t>direktor</w:t>
            </w:r>
            <w:r w:rsidRPr="008E570F">
              <w:rPr>
                <w:b w:val="0"/>
                <w:bCs w:val="0"/>
                <w:sz w:val="22"/>
                <w:szCs w:val="22"/>
              </w:rPr>
              <w:t>a</w:t>
            </w:r>
          </w:p>
        </w:tc>
        <w:tc>
          <w:tcPr>
            <w:tcW w:w="1260" w:type="dxa"/>
            <w:vAlign w:val="center"/>
          </w:tcPr>
          <w:p w:rsidR="003263F2" w:rsidRPr="008E570F" w:rsidRDefault="003263F2" w:rsidP="00CB1C86">
            <w:pPr>
              <w:pStyle w:val="BodyText"/>
              <w:jc w:val="right"/>
              <w:rPr>
                <w:b w:val="0"/>
                <w:bCs w:val="0"/>
                <w:sz w:val="22"/>
              </w:rPr>
            </w:pPr>
            <w:r w:rsidRPr="008E570F">
              <w:rPr>
                <w:b w:val="0"/>
                <w:bCs w:val="0"/>
                <w:sz w:val="22"/>
                <w:szCs w:val="22"/>
              </w:rPr>
              <w:t>0,30</w:t>
            </w:r>
          </w:p>
        </w:tc>
        <w:tc>
          <w:tcPr>
            <w:tcW w:w="1080"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777"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778"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778"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840"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846"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846"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r>
      <w:tr w:rsidR="003263F2" w:rsidRPr="008E570F" w:rsidTr="00CB1C86">
        <w:trPr>
          <w:gridAfter w:val="1"/>
          <w:wAfter w:w="28" w:type="dxa"/>
          <w:cantSplit/>
          <w:trHeight w:val="283"/>
        </w:trPr>
        <w:tc>
          <w:tcPr>
            <w:tcW w:w="2628" w:type="dxa"/>
            <w:gridSpan w:val="2"/>
            <w:vAlign w:val="center"/>
          </w:tcPr>
          <w:p w:rsidR="003263F2" w:rsidRPr="008E570F" w:rsidRDefault="003263F2" w:rsidP="00CB1C86">
            <w:pPr>
              <w:pStyle w:val="BodyText"/>
              <w:jc w:val="right"/>
              <w:rPr>
                <w:b w:val="0"/>
                <w:bCs w:val="0"/>
                <w:sz w:val="22"/>
              </w:rPr>
            </w:pPr>
            <w:r w:rsidRPr="008E570F">
              <w:rPr>
                <w:b w:val="0"/>
                <w:bCs w:val="0"/>
                <w:sz w:val="22"/>
                <w:szCs w:val="22"/>
              </w:rPr>
              <w:t>UKUPNO</w:t>
            </w:r>
          </w:p>
        </w:tc>
        <w:tc>
          <w:tcPr>
            <w:tcW w:w="1260" w:type="dxa"/>
            <w:vAlign w:val="center"/>
          </w:tcPr>
          <w:p w:rsidR="003263F2" w:rsidRPr="008E570F" w:rsidRDefault="0002131C" w:rsidP="00CB1C86">
            <w:pPr>
              <w:pStyle w:val="BodyText"/>
              <w:jc w:val="right"/>
              <w:rPr>
                <w:b w:val="0"/>
                <w:bCs w:val="0"/>
                <w:sz w:val="22"/>
              </w:rPr>
            </w:pPr>
            <w:r w:rsidRPr="008E570F">
              <w:rPr>
                <w:b w:val="0"/>
                <w:bCs w:val="0"/>
                <w:sz w:val="22"/>
                <w:szCs w:val="22"/>
              </w:rPr>
              <w:fldChar w:fldCharType="begin"/>
            </w:r>
            <w:r w:rsidR="003263F2" w:rsidRPr="008E570F">
              <w:rPr>
                <w:b w:val="0"/>
                <w:bCs w:val="0"/>
                <w:sz w:val="22"/>
                <w:szCs w:val="22"/>
              </w:rPr>
              <w:instrText xml:space="preserve"> =SUM(ABOVE) </w:instrText>
            </w:r>
            <w:r w:rsidRPr="008E570F">
              <w:rPr>
                <w:b w:val="0"/>
                <w:bCs w:val="0"/>
                <w:sz w:val="22"/>
                <w:szCs w:val="22"/>
              </w:rPr>
              <w:fldChar w:fldCharType="separate"/>
            </w:r>
            <w:r w:rsidR="003263F2" w:rsidRPr="008E570F">
              <w:rPr>
                <w:b w:val="0"/>
                <w:bCs w:val="0"/>
                <w:noProof/>
                <w:sz w:val="22"/>
                <w:szCs w:val="22"/>
              </w:rPr>
              <w:t>6,01</w:t>
            </w:r>
            <w:r w:rsidRPr="008E570F">
              <w:rPr>
                <w:b w:val="0"/>
                <w:bCs w:val="0"/>
                <w:sz w:val="22"/>
                <w:szCs w:val="22"/>
              </w:rPr>
              <w:fldChar w:fldCharType="end"/>
            </w:r>
          </w:p>
        </w:tc>
        <w:tc>
          <w:tcPr>
            <w:tcW w:w="1080" w:type="dxa"/>
            <w:vAlign w:val="center"/>
          </w:tcPr>
          <w:p w:rsidR="003263F2" w:rsidRPr="008E570F" w:rsidRDefault="003263F2" w:rsidP="00CB1C86">
            <w:pPr>
              <w:pStyle w:val="BodyText"/>
              <w:jc w:val="right"/>
              <w:rPr>
                <w:b w:val="0"/>
                <w:bCs w:val="0"/>
                <w:sz w:val="22"/>
              </w:rPr>
            </w:pPr>
            <w:r w:rsidRPr="008E570F">
              <w:rPr>
                <w:b w:val="0"/>
                <w:bCs w:val="0"/>
                <w:sz w:val="22"/>
                <w:szCs w:val="22"/>
              </w:rPr>
              <w:t>6</w:t>
            </w:r>
          </w:p>
        </w:tc>
        <w:tc>
          <w:tcPr>
            <w:tcW w:w="777" w:type="dxa"/>
            <w:vAlign w:val="center"/>
          </w:tcPr>
          <w:p w:rsidR="003263F2" w:rsidRPr="008E570F" w:rsidRDefault="003263F2" w:rsidP="00CB1C86">
            <w:pPr>
              <w:pStyle w:val="BodyText"/>
              <w:jc w:val="right"/>
              <w:rPr>
                <w:b w:val="0"/>
                <w:bCs w:val="0"/>
                <w:sz w:val="22"/>
              </w:rPr>
            </w:pPr>
            <w:r w:rsidRPr="008E570F">
              <w:rPr>
                <w:b w:val="0"/>
                <w:bCs w:val="0"/>
                <w:sz w:val="22"/>
                <w:szCs w:val="22"/>
              </w:rPr>
              <w:t>6</w:t>
            </w:r>
          </w:p>
        </w:tc>
        <w:tc>
          <w:tcPr>
            <w:tcW w:w="778"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778"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840" w:type="dxa"/>
            <w:vAlign w:val="center"/>
          </w:tcPr>
          <w:p w:rsidR="003263F2" w:rsidRPr="008E570F" w:rsidRDefault="003263F2" w:rsidP="00CB1C86">
            <w:pPr>
              <w:pStyle w:val="BodyText"/>
              <w:jc w:val="right"/>
              <w:rPr>
                <w:b w:val="0"/>
                <w:bCs w:val="0"/>
                <w:sz w:val="22"/>
              </w:rPr>
            </w:pPr>
            <w:r w:rsidRPr="008E570F">
              <w:rPr>
                <w:b w:val="0"/>
                <w:bCs w:val="0"/>
                <w:sz w:val="22"/>
                <w:szCs w:val="22"/>
              </w:rPr>
              <w:t>6</w:t>
            </w:r>
          </w:p>
        </w:tc>
        <w:tc>
          <w:tcPr>
            <w:tcW w:w="846"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c>
          <w:tcPr>
            <w:tcW w:w="846" w:type="dxa"/>
            <w:vAlign w:val="center"/>
          </w:tcPr>
          <w:p w:rsidR="003263F2" w:rsidRPr="008E570F" w:rsidRDefault="003263F2" w:rsidP="00CB1C86">
            <w:pPr>
              <w:pStyle w:val="BodyText"/>
              <w:jc w:val="right"/>
              <w:rPr>
                <w:b w:val="0"/>
                <w:bCs w:val="0"/>
                <w:sz w:val="22"/>
              </w:rPr>
            </w:pPr>
            <w:r w:rsidRPr="008E570F">
              <w:rPr>
                <w:b w:val="0"/>
                <w:bCs w:val="0"/>
                <w:sz w:val="22"/>
                <w:szCs w:val="22"/>
              </w:rPr>
              <w:t>0</w:t>
            </w:r>
          </w:p>
        </w:tc>
      </w:tr>
    </w:tbl>
    <w:p w:rsidR="003263F2" w:rsidRPr="008E570F" w:rsidRDefault="003263F2" w:rsidP="003263F2">
      <w:pPr>
        <w:ind w:left="360"/>
        <w:rPr>
          <w:b/>
          <w:sz w:val="22"/>
          <w:szCs w:val="22"/>
        </w:rPr>
      </w:pPr>
    </w:p>
    <w:p w:rsidR="003263F2" w:rsidRPr="008E570F" w:rsidRDefault="003263F2" w:rsidP="003263F2">
      <w:pPr>
        <w:ind w:left="360"/>
        <w:rPr>
          <w:b/>
          <w:sz w:val="22"/>
          <w:szCs w:val="22"/>
        </w:rPr>
      </w:pPr>
    </w:p>
    <w:p w:rsidR="003263F2" w:rsidRPr="008E570F" w:rsidRDefault="003263F2" w:rsidP="003263F2">
      <w:pPr>
        <w:ind w:left="360"/>
        <w:rPr>
          <w:b/>
          <w:sz w:val="22"/>
          <w:szCs w:val="22"/>
        </w:rPr>
      </w:pPr>
    </w:p>
    <w:p w:rsidR="003263F2" w:rsidRPr="008E570F" w:rsidRDefault="003263F2" w:rsidP="003263F2">
      <w:pPr>
        <w:ind w:left="360"/>
        <w:rPr>
          <w:b/>
          <w:sz w:val="22"/>
          <w:szCs w:val="22"/>
        </w:rPr>
      </w:pPr>
    </w:p>
    <w:p w:rsidR="003263F2" w:rsidRPr="008E570F" w:rsidRDefault="003263F2" w:rsidP="003263F2">
      <w:pPr>
        <w:ind w:left="360"/>
        <w:rPr>
          <w:b/>
          <w:sz w:val="22"/>
          <w:szCs w:val="22"/>
        </w:rPr>
      </w:pPr>
    </w:p>
    <w:p w:rsidR="003263F2" w:rsidRPr="008E570F" w:rsidRDefault="003263F2" w:rsidP="003263F2">
      <w:pPr>
        <w:ind w:left="360"/>
        <w:rPr>
          <w:b/>
          <w:sz w:val="22"/>
          <w:szCs w:val="22"/>
        </w:rPr>
      </w:pPr>
    </w:p>
    <w:p w:rsidR="003263F2" w:rsidRDefault="003263F2" w:rsidP="003263F2">
      <w:pPr>
        <w:ind w:left="360"/>
        <w:rPr>
          <w:b/>
          <w:sz w:val="22"/>
          <w:szCs w:val="22"/>
        </w:rPr>
      </w:pPr>
    </w:p>
    <w:p w:rsidR="003263F2" w:rsidRPr="008E570F" w:rsidRDefault="003263F2" w:rsidP="003263F2">
      <w:pPr>
        <w:ind w:left="360"/>
        <w:rPr>
          <w:b/>
          <w:sz w:val="22"/>
          <w:szCs w:val="22"/>
        </w:rPr>
      </w:pPr>
    </w:p>
    <w:p w:rsidR="003263F2" w:rsidRPr="008E570F" w:rsidRDefault="003263F2" w:rsidP="003263F2">
      <w:pPr>
        <w:ind w:left="360"/>
        <w:rPr>
          <w:b/>
          <w:sz w:val="22"/>
          <w:szCs w:val="22"/>
        </w:rPr>
      </w:pPr>
    </w:p>
    <w:p w:rsidR="003263F2" w:rsidRPr="008E570F" w:rsidRDefault="003263F2" w:rsidP="003263F2">
      <w:pPr>
        <w:ind w:left="360"/>
        <w:rPr>
          <w:b/>
          <w:sz w:val="22"/>
          <w:szCs w:val="22"/>
        </w:rPr>
      </w:pPr>
    </w:p>
    <w:p w:rsidR="003263F2" w:rsidRPr="008E570F" w:rsidRDefault="003263F2" w:rsidP="003263F2">
      <w:pPr>
        <w:ind w:left="360"/>
        <w:rPr>
          <w:b/>
          <w:sz w:val="22"/>
          <w:szCs w:val="22"/>
        </w:rPr>
      </w:pPr>
    </w:p>
    <w:p w:rsidR="003263F2" w:rsidRPr="008E570F" w:rsidRDefault="003263F2" w:rsidP="003263F2">
      <w:pPr>
        <w:numPr>
          <w:ilvl w:val="0"/>
          <w:numId w:val="13"/>
        </w:numPr>
        <w:rPr>
          <w:b/>
          <w:sz w:val="22"/>
          <w:szCs w:val="22"/>
        </w:rPr>
      </w:pPr>
      <w:r w:rsidRPr="008E570F">
        <w:rPr>
          <w:b/>
          <w:sz w:val="22"/>
          <w:szCs w:val="22"/>
        </w:rPr>
        <w:t>Struktura ostalog osoblja</w:t>
      </w:r>
    </w:p>
    <w:p w:rsidR="003263F2" w:rsidRPr="008E570F" w:rsidRDefault="003263F2" w:rsidP="003263F2">
      <w:pPr>
        <w:ind w:left="360"/>
        <w:jc w:val="center"/>
        <w:rPr>
          <w:b/>
          <w:sz w:val="22"/>
          <w:szCs w:val="22"/>
        </w:rPr>
      </w:pPr>
      <w:r w:rsidRPr="008E570F">
        <w:rPr>
          <w:b/>
          <w:sz w:val="22"/>
          <w:szCs w:val="22"/>
        </w:rPr>
        <w:t>OŠ „ Vareš“</w:t>
      </w:r>
    </w:p>
    <w:p w:rsidR="003263F2" w:rsidRPr="008E570F" w:rsidRDefault="003263F2" w:rsidP="003263F2">
      <w:pPr>
        <w:jc w:val="right"/>
        <w:rPr>
          <w:sz w:val="22"/>
          <w:szCs w:val="22"/>
        </w:rPr>
      </w:pPr>
      <w:r>
        <w:rPr>
          <w:sz w:val="22"/>
          <w:szCs w:val="22"/>
        </w:rPr>
        <w:t>Tabela</w:t>
      </w:r>
      <w:r w:rsidRPr="008E570F">
        <w:rPr>
          <w:sz w:val="22"/>
          <w:szCs w:val="22"/>
        </w:rPr>
        <w:t xml:space="preserve"> 16</w:t>
      </w:r>
    </w:p>
    <w:tbl>
      <w:tblPr>
        <w:tblW w:w="9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3"/>
        <w:gridCol w:w="2156"/>
        <w:gridCol w:w="1183"/>
        <w:gridCol w:w="1307"/>
        <w:gridCol w:w="727"/>
        <w:gridCol w:w="727"/>
        <w:gridCol w:w="727"/>
        <w:gridCol w:w="727"/>
        <w:gridCol w:w="727"/>
        <w:gridCol w:w="733"/>
      </w:tblGrid>
      <w:tr w:rsidR="003263F2" w:rsidRPr="008E570F" w:rsidTr="00CB1C86">
        <w:trPr>
          <w:cantSplit/>
          <w:trHeight w:val="377"/>
        </w:trPr>
        <w:tc>
          <w:tcPr>
            <w:tcW w:w="464" w:type="dxa"/>
            <w:vMerge w:val="restart"/>
            <w:shd w:val="clear" w:color="auto" w:fill="F3F3F3"/>
            <w:vAlign w:val="center"/>
          </w:tcPr>
          <w:p w:rsidR="003263F2" w:rsidRPr="003330BD" w:rsidRDefault="003263F2" w:rsidP="00CB1C86">
            <w:pPr>
              <w:pStyle w:val="BodyText"/>
              <w:rPr>
                <w:b w:val="0"/>
                <w:bCs w:val="0"/>
                <w:sz w:val="20"/>
                <w:szCs w:val="20"/>
              </w:rPr>
            </w:pPr>
            <w:r w:rsidRPr="003330BD">
              <w:rPr>
                <w:b w:val="0"/>
                <w:bCs w:val="0"/>
                <w:sz w:val="20"/>
                <w:szCs w:val="20"/>
              </w:rPr>
              <w:t>Red.</w:t>
            </w:r>
          </w:p>
          <w:p w:rsidR="003263F2" w:rsidRPr="003330BD" w:rsidRDefault="003263F2" w:rsidP="00CB1C86">
            <w:pPr>
              <w:pStyle w:val="BodyText"/>
              <w:rPr>
                <w:b w:val="0"/>
                <w:bCs w:val="0"/>
                <w:sz w:val="20"/>
                <w:szCs w:val="20"/>
              </w:rPr>
            </w:pPr>
            <w:r w:rsidRPr="003330BD">
              <w:rPr>
                <w:b w:val="0"/>
                <w:bCs w:val="0"/>
                <w:sz w:val="20"/>
                <w:szCs w:val="20"/>
              </w:rPr>
              <w:t>br.</w:t>
            </w:r>
          </w:p>
        </w:tc>
        <w:tc>
          <w:tcPr>
            <w:tcW w:w="2155" w:type="dxa"/>
            <w:vMerge w:val="restart"/>
            <w:shd w:val="clear" w:color="auto" w:fill="F3F3F3"/>
            <w:vAlign w:val="center"/>
          </w:tcPr>
          <w:p w:rsidR="003263F2" w:rsidRPr="003330BD" w:rsidRDefault="003263F2" w:rsidP="00CB1C86">
            <w:pPr>
              <w:pStyle w:val="BodyText"/>
              <w:rPr>
                <w:b w:val="0"/>
                <w:bCs w:val="0"/>
                <w:sz w:val="22"/>
              </w:rPr>
            </w:pPr>
            <w:r w:rsidRPr="003330BD">
              <w:rPr>
                <w:b w:val="0"/>
                <w:bCs w:val="0"/>
                <w:sz w:val="22"/>
                <w:szCs w:val="22"/>
              </w:rPr>
              <w:t>IZVRŠIOCI</w:t>
            </w:r>
          </w:p>
        </w:tc>
        <w:tc>
          <w:tcPr>
            <w:tcW w:w="2490" w:type="dxa"/>
            <w:gridSpan w:val="2"/>
            <w:shd w:val="clear" w:color="auto" w:fill="F3F3F3"/>
            <w:vAlign w:val="center"/>
          </w:tcPr>
          <w:p w:rsidR="003263F2" w:rsidRPr="003330BD" w:rsidRDefault="003263F2" w:rsidP="00CB1C86">
            <w:pPr>
              <w:pStyle w:val="BodyText"/>
              <w:rPr>
                <w:b w:val="0"/>
                <w:bCs w:val="0"/>
                <w:sz w:val="22"/>
              </w:rPr>
            </w:pPr>
            <w:r w:rsidRPr="003330BD">
              <w:rPr>
                <w:b w:val="0"/>
                <w:bCs w:val="0"/>
                <w:sz w:val="22"/>
                <w:szCs w:val="22"/>
              </w:rPr>
              <w:t>BROJ</w:t>
            </w:r>
          </w:p>
        </w:tc>
        <w:tc>
          <w:tcPr>
            <w:tcW w:w="4368" w:type="dxa"/>
            <w:gridSpan w:val="6"/>
            <w:shd w:val="clear" w:color="auto" w:fill="F3F3F3"/>
            <w:vAlign w:val="center"/>
          </w:tcPr>
          <w:p w:rsidR="003263F2" w:rsidRPr="008E570F" w:rsidRDefault="003263F2" w:rsidP="00CB1C86">
            <w:pPr>
              <w:pStyle w:val="BodyText"/>
              <w:rPr>
                <w:b w:val="0"/>
                <w:bCs w:val="0"/>
                <w:sz w:val="22"/>
              </w:rPr>
            </w:pPr>
            <w:r w:rsidRPr="008E570F">
              <w:rPr>
                <w:b w:val="0"/>
                <w:bCs w:val="0"/>
                <w:sz w:val="22"/>
                <w:szCs w:val="22"/>
              </w:rPr>
              <w:t>KVALIFIKACIJSKA STRUKTURA</w:t>
            </w:r>
          </w:p>
        </w:tc>
      </w:tr>
      <w:tr w:rsidR="003263F2" w:rsidRPr="008E570F" w:rsidTr="00CB1C86">
        <w:trPr>
          <w:cantSplit/>
          <w:trHeight w:val="615"/>
        </w:trPr>
        <w:tc>
          <w:tcPr>
            <w:tcW w:w="464" w:type="dxa"/>
            <w:vMerge/>
            <w:shd w:val="clear" w:color="auto" w:fill="F3F3F3"/>
            <w:vAlign w:val="center"/>
          </w:tcPr>
          <w:p w:rsidR="003263F2" w:rsidRPr="008E570F" w:rsidRDefault="003263F2" w:rsidP="00CB1C86">
            <w:pPr>
              <w:pStyle w:val="BodyText"/>
              <w:rPr>
                <w:b w:val="0"/>
                <w:bCs w:val="0"/>
                <w:sz w:val="22"/>
              </w:rPr>
            </w:pPr>
          </w:p>
        </w:tc>
        <w:tc>
          <w:tcPr>
            <w:tcW w:w="2155" w:type="dxa"/>
            <w:vMerge/>
            <w:shd w:val="clear" w:color="auto" w:fill="F3F3F3"/>
            <w:vAlign w:val="center"/>
          </w:tcPr>
          <w:p w:rsidR="003263F2" w:rsidRPr="003330BD" w:rsidRDefault="003263F2" w:rsidP="00CB1C86">
            <w:pPr>
              <w:pStyle w:val="BodyText"/>
              <w:rPr>
                <w:b w:val="0"/>
                <w:bCs w:val="0"/>
                <w:sz w:val="22"/>
              </w:rPr>
            </w:pPr>
          </w:p>
        </w:tc>
        <w:tc>
          <w:tcPr>
            <w:tcW w:w="1183" w:type="dxa"/>
            <w:shd w:val="clear" w:color="auto" w:fill="F3F3F3"/>
            <w:vAlign w:val="center"/>
          </w:tcPr>
          <w:p w:rsidR="003263F2" w:rsidRPr="003330BD" w:rsidRDefault="003263F2" w:rsidP="00CB1C86">
            <w:pPr>
              <w:pStyle w:val="BodyText"/>
              <w:rPr>
                <w:b w:val="0"/>
                <w:bCs w:val="0"/>
                <w:sz w:val="22"/>
                <w:lang w:val="hr-BA"/>
              </w:rPr>
            </w:pPr>
            <w:r w:rsidRPr="003330BD">
              <w:rPr>
                <w:b w:val="0"/>
                <w:bCs w:val="0"/>
                <w:sz w:val="22"/>
                <w:szCs w:val="22"/>
                <w:lang w:val="hr-BA"/>
              </w:rPr>
              <w:t>Broj potrebitih izvrši</w:t>
            </w:r>
            <w:r>
              <w:rPr>
                <w:b w:val="0"/>
                <w:bCs w:val="0"/>
                <w:sz w:val="22"/>
                <w:szCs w:val="22"/>
                <w:lang w:val="hr-BA"/>
              </w:rPr>
              <w:t>o</w:t>
            </w:r>
            <w:r w:rsidRPr="003330BD">
              <w:rPr>
                <w:b w:val="0"/>
                <w:bCs w:val="0"/>
                <w:sz w:val="22"/>
                <w:szCs w:val="22"/>
                <w:lang w:val="hr-BA"/>
              </w:rPr>
              <w:t>ca</w:t>
            </w:r>
          </w:p>
        </w:tc>
        <w:tc>
          <w:tcPr>
            <w:tcW w:w="1307" w:type="dxa"/>
            <w:shd w:val="clear" w:color="auto" w:fill="F3F3F3"/>
            <w:vAlign w:val="center"/>
          </w:tcPr>
          <w:p w:rsidR="003263F2" w:rsidRPr="003330BD" w:rsidRDefault="003263F2" w:rsidP="00CB1C86">
            <w:pPr>
              <w:pStyle w:val="BodyText"/>
              <w:rPr>
                <w:b w:val="0"/>
                <w:bCs w:val="0"/>
                <w:sz w:val="22"/>
                <w:lang w:val="hr-BA"/>
              </w:rPr>
            </w:pPr>
            <w:r w:rsidRPr="003330BD">
              <w:rPr>
                <w:b w:val="0"/>
                <w:bCs w:val="0"/>
                <w:sz w:val="22"/>
                <w:szCs w:val="22"/>
                <w:lang w:val="hr-BA"/>
              </w:rPr>
              <w:t>Broj</w:t>
            </w:r>
          </w:p>
          <w:p w:rsidR="003263F2" w:rsidRPr="003330BD" w:rsidRDefault="003263F2" w:rsidP="00CB1C86">
            <w:pPr>
              <w:pStyle w:val="BodyText"/>
              <w:rPr>
                <w:b w:val="0"/>
                <w:bCs w:val="0"/>
                <w:sz w:val="22"/>
                <w:lang w:val="hr-BA"/>
              </w:rPr>
            </w:pPr>
            <w:r w:rsidRPr="003330BD">
              <w:rPr>
                <w:b w:val="0"/>
                <w:bCs w:val="0"/>
                <w:sz w:val="22"/>
                <w:szCs w:val="22"/>
                <w:lang w:val="hr-BA"/>
              </w:rPr>
              <w:t xml:space="preserve">raspoloživih </w:t>
            </w:r>
            <w:r>
              <w:rPr>
                <w:b w:val="0"/>
                <w:bCs w:val="0"/>
                <w:sz w:val="22"/>
                <w:szCs w:val="22"/>
                <w:lang w:val="hr-BA"/>
              </w:rPr>
              <w:t>izvršio</w:t>
            </w:r>
            <w:r w:rsidRPr="003330BD">
              <w:rPr>
                <w:b w:val="0"/>
                <w:bCs w:val="0"/>
                <w:sz w:val="22"/>
                <w:szCs w:val="22"/>
                <w:lang w:val="hr-BA"/>
              </w:rPr>
              <w:t>ca</w:t>
            </w:r>
          </w:p>
        </w:tc>
        <w:tc>
          <w:tcPr>
            <w:tcW w:w="727" w:type="dxa"/>
            <w:shd w:val="clear" w:color="auto" w:fill="F3F3F3"/>
            <w:vAlign w:val="center"/>
          </w:tcPr>
          <w:p w:rsidR="003263F2" w:rsidRPr="008E570F" w:rsidRDefault="003263F2" w:rsidP="00CB1C86">
            <w:pPr>
              <w:pStyle w:val="BodyText"/>
              <w:rPr>
                <w:b w:val="0"/>
                <w:bCs w:val="0"/>
                <w:sz w:val="22"/>
              </w:rPr>
            </w:pPr>
            <w:r w:rsidRPr="008E570F">
              <w:rPr>
                <w:b w:val="0"/>
                <w:bCs w:val="0"/>
                <w:sz w:val="22"/>
                <w:szCs w:val="22"/>
              </w:rPr>
              <w:t>VSS</w:t>
            </w:r>
          </w:p>
        </w:tc>
        <w:tc>
          <w:tcPr>
            <w:tcW w:w="727" w:type="dxa"/>
            <w:shd w:val="clear" w:color="auto" w:fill="F3F3F3"/>
            <w:vAlign w:val="center"/>
          </w:tcPr>
          <w:p w:rsidR="003263F2" w:rsidRPr="008E570F" w:rsidRDefault="003263F2" w:rsidP="00CB1C86">
            <w:pPr>
              <w:pStyle w:val="BodyText"/>
              <w:rPr>
                <w:b w:val="0"/>
                <w:bCs w:val="0"/>
                <w:sz w:val="22"/>
              </w:rPr>
            </w:pPr>
            <w:r w:rsidRPr="008E570F">
              <w:rPr>
                <w:b w:val="0"/>
                <w:bCs w:val="0"/>
                <w:sz w:val="22"/>
                <w:szCs w:val="22"/>
              </w:rPr>
              <w:t>VŠ</w:t>
            </w:r>
          </w:p>
        </w:tc>
        <w:tc>
          <w:tcPr>
            <w:tcW w:w="727" w:type="dxa"/>
            <w:shd w:val="clear" w:color="auto" w:fill="F3F3F3"/>
            <w:vAlign w:val="center"/>
          </w:tcPr>
          <w:p w:rsidR="003263F2" w:rsidRPr="008E570F" w:rsidRDefault="003263F2" w:rsidP="00CB1C86">
            <w:pPr>
              <w:pStyle w:val="BodyText"/>
              <w:rPr>
                <w:b w:val="0"/>
                <w:bCs w:val="0"/>
                <w:sz w:val="22"/>
              </w:rPr>
            </w:pPr>
            <w:r w:rsidRPr="008E570F">
              <w:rPr>
                <w:b w:val="0"/>
                <w:bCs w:val="0"/>
                <w:sz w:val="22"/>
                <w:szCs w:val="22"/>
              </w:rPr>
              <w:t>SSS</w:t>
            </w:r>
          </w:p>
        </w:tc>
        <w:tc>
          <w:tcPr>
            <w:tcW w:w="727" w:type="dxa"/>
            <w:shd w:val="clear" w:color="auto" w:fill="F3F3F3"/>
            <w:vAlign w:val="center"/>
          </w:tcPr>
          <w:p w:rsidR="003263F2" w:rsidRPr="008E570F" w:rsidRDefault="003263F2" w:rsidP="00CB1C86">
            <w:pPr>
              <w:pStyle w:val="BodyText"/>
              <w:rPr>
                <w:b w:val="0"/>
                <w:bCs w:val="0"/>
                <w:sz w:val="22"/>
              </w:rPr>
            </w:pPr>
            <w:r w:rsidRPr="008E570F">
              <w:rPr>
                <w:b w:val="0"/>
                <w:bCs w:val="0"/>
                <w:sz w:val="22"/>
                <w:szCs w:val="22"/>
              </w:rPr>
              <w:t>VKV</w:t>
            </w:r>
          </w:p>
        </w:tc>
        <w:tc>
          <w:tcPr>
            <w:tcW w:w="727" w:type="dxa"/>
            <w:shd w:val="clear" w:color="auto" w:fill="F3F3F3"/>
            <w:vAlign w:val="center"/>
          </w:tcPr>
          <w:p w:rsidR="003263F2" w:rsidRPr="008E570F" w:rsidRDefault="003263F2" w:rsidP="00CB1C86">
            <w:pPr>
              <w:pStyle w:val="BodyText"/>
              <w:rPr>
                <w:b w:val="0"/>
                <w:bCs w:val="0"/>
                <w:sz w:val="22"/>
              </w:rPr>
            </w:pPr>
            <w:r w:rsidRPr="008E570F">
              <w:rPr>
                <w:b w:val="0"/>
                <w:bCs w:val="0"/>
                <w:sz w:val="22"/>
                <w:szCs w:val="22"/>
              </w:rPr>
              <w:t>KV</w:t>
            </w:r>
          </w:p>
        </w:tc>
        <w:tc>
          <w:tcPr>
            <w:tcW w:w="731" w:type="dxa"/>
            <w:shd w:val="clear" w:color="auto" w:fill="F3F3F3"/>
            <w:vAlign w:val="center"/>
          </w:tcPr>
          <w:p w:rsidR="003263F2" w:rsidRPr="008E570F" w:rsidRDefault="003263F2" w:rsidP="00CB1C86">
            <w:pPr>
              <w:pStyle w:val="BodyText"/>
              <w:rPr>
                <w:b w:val="0"/>
                <w:bCs w:val="0"/>
                <w:sz w:val="22"/>
              </w:rPr>
            </w:pPr>
            <w:r w:rsidRPr="008E570F">
              <w:rPr>
                <w:b w:val="0"/>
                <w:bCs w:val="0"/>
                <w:sz w:val="22"/>
                <w:szCs w:val="22"/>
              </w:rPr>
              <w:t>NKV</w:t>
            </w:r>
          </w:p>
        </w:tc>
      </w:tr>
      <w:tr w:rsidR="003263F2" w:rsidRPr="008E570F" w:rsidTr="00CB1C86">
        <w:trPr>
          <w:cantSplit/>
          <w:trHeight w:val="263"/>
        </w:trPr>
        <w:tc>
          <w:tcPr>
            <w:tcW w:w="464" w:type="dxa"/>
            <w:vAlign w:val="center"/>
          </w:tcPr>
          <w:p w:rsidR="003263F2" w:rsidRPr="008E570F" w:rsidRDefault="003263F2" w:rsidP="00CB1C86">
            <w:pPr>
              <w:pStyle w:val="BodyText"/>
              <w:jc w:val="left"/>
              <w:rPr>
                <w:b w:val="0"/>
                <w:bCs w:val="0"/>
                <w:sz w:val="22"/>
              </w:rPr>
            </w:pPr>
            <w:r w:rsidRPr="008E570F">
              <w:rPr>
                <w:b w:val="0"/>
                <w:bCs w:val="0"/>
                <w:sz w:val="22"/>
                <w:szCs w:val="22"/>
              </w:rPr>
              <w:t>1.</w:t>
            </w:r>
          </w:p>
        </w:tc>
        <w:tc>
          <w:tcPr>
            <w:tcW w:w="2155" w:type="dxa"/>
            <w:vAlign w:val="center"/>
          </w:tcPr>
          <w:p w:rsidR="003263F2" w:rsidRPr="008E570F" w:rsidRDefault="003263F2" w:rsidP="00CB1C86">
            <w:pPr>
              <w:pStyle w:val="BodyText"/>
              <w:jc w:val="left"/>
              <w:rPr>
                <w:b w:val="0"/>
                <w:bCs w:val="0"/>
                <w:sz w:val="22"/>
              </w:rPr>
            </w:pPr>
            <w:r>
              <w:rPr>
                <w:b w:val="0"/>
                <w:bCs w:val="0"/>
                <w:sz w:val="22"/>
                <w:szCs w:val="22"/>
              </w:rPr>
              <w:t>Sekretar</w:t>
            </w:r>
          </w:p>
        </w:tc>
        <w:tc>
          <w:tcPr>
            <w:tcW w:w="1183" w:type="dxa"/>
            <w:vAlign w:val="center"/>
          </w:tcPr>
          <w:p w:rsidR="003263F2" w:rsidRPr="008E570F" w:rsidRDefault="003263F2" w:rsidP="00CB1C86">
            <w:pPr>
              <w:pStyle w:val="BodyText"/>
              <w:jc w:val="right"/>
              <w:rPr>
                <w:b w:val="0"/>
                <w:bCs w:val="0"/>
                <w:sz w:val="22"/>
                <w:lang w:val="hr-BA"/>
              </w:rPr>
            </w:pPr>
            <w:r w:rsidRPr="008E570F">
              <w:rPr>
                <w:b w:val="0"/>
                <w:bCs w:val="0"/>
                <w:sz w:val="22"/>
                <w:szCs w:val="22"/>
                <w:lang w:val="hr-BA"/>
              </w:rPr>
              <w:t>1</w:t>
            </w:r>
          </w:p>
        </w:tc>
        <w:tc>
          <w:tcPr>
            <w:tcW w:w="1307" w:type="dxa"/>
            <w:vAlign w:val="center"/>
          </w:tcPr>
          <w:p w:rsidR="003263F2" w:rsidRPr="008E570F" w:rsidRDefault="003263F2" w:rsidP="00CB1C86">
            <w:pPr>
              <w:pStyle w:val="BodyText"/>
              <w:jc w:val="right"/>
              <w:rPr>
                <w:b w:val="0"/>
                <w:bCs w:val="0"/>
                <w:sz w:val="22"/>
                <w:lang w:val="hr-BA"/>
              </w:rPr>
            </w:pPr>
            <w:r w:rsidRPr="008E570F">
              <w:rPr>
                <w:b w:val="0"/>
                <w:bCs w:val="0"/>
                <w:sz w:val="22"/>
                <w:szCs w:val="22"/>
                <w:lang w:val="hr-BA"/>
              </w:rPr>
              <w:t>1</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1</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31" w:type="dxa"/>
            <w:vAlign w:val="center"/>
          </w:tcPr>
          <w:p w:rsidR="003263F2" w:rsidRPr="008E570F" w:rsidRDefault="003263F2" w:rsidP="00CB1C86">
            <w:pPr>
              <w:pStyle w:val="BodyText"/>
              <w:jc w:val="right"/>
              <w:rPr>
                <w:sz w:val="22"/>
              </w:rPr>
            </w:pPr>
            <w:r w:rsidRPr="008E570F">
              <w:rPr>
                <w:sz w:val="22"/>
                <w:szCs w:val="22"/>
              </w:rPr>
              <w:t>-</w:t>
            </w:r>
          </w:p>
        </w:tc>
      </w:tr>
      <w:tr w:rsidR="003263F2" w:rsidRPr="008E570F" w:rsidTr="00CB1C86">
        <w:trPr>
          <w:cantSplit/>
          <w:trHeight w:val="275"/>
        </w:trPr>
        <w:tc>
          <w:tcPr>
            <w:tcW w:w="464" w:type="dxa"/>
            <w:vAlign w:val="center"/>
          </w:tcPr>
          <w:p w:rsidR="003263F2" w:rsidRPr="008E570F" w:rsidRDefault="003263F2" w:rsidP="00CB1C86">
            <w:pPr>
              <w:pStyle w:val="BodyText"/>
              <w:jc w:val="left"/>
              <w:rPr>
                <w:b w:val="0"/>
                <w:bCs w:val="0"/>
                <w:sz w:val="22"/>
              </w:rPr>
            </w:pPr>
            <w:r w:rsidRPr="008E570F">
              <w:rPr>
                <w:b w:val="0"/>
                <w:bCs w:val="0"/>
                <w:sz w:val="22"/>
                <w:szCs w:val="22"/>
              </w:rPr>
              <w:t>2.</w:t>
            </w:r>
          </w:p>
        </w:tc>
        <w:tc>
          <w:tcPr>
            <w:tcW w:w="2155" w:type="dxa"/>
            <w:vAlign w:val="center"/>
          </w:tcPr>
          <w:p w:rsidR="003263F2" w:rsidRPr="008E570F" w:rsidRDefault="003263F2" w:rsidP="00CB1C86">
            <w:pPr>
              <w:pStyle w:val="BodyText"/>
              <w:jc w:val="left"/>
              <w:rPr>
                <w:b w:val="0"/>
                <w:bCs w:val="0"/>
                <w:sz w:val="22"/>
                <w:lang w:val="hr-BA"/>
              </w:rPr>
            </w:pPr>
            <w:r w:rsidRPr="008E570F">
              <w:rPr>
                <w:b w:val="0"/>
                <w:bCs w:val="0"/>
                <w:sz w:val="22"/>
                <w:szCs w:val="22"/>
              </w:rPr>
              <w:t>Administrativno- financijski  radnik</w:t>
            </w:r>
          </w:p>
        </w:tc>
        <w:tc>
          <w:tcPr>
            <w:tcW w:w="1183" w:type="dxa"/>
            <w:vAlign w:val="center"/>
          </w:tcPr>
          <w:p w:rsidR="003263F2" w:rsidRPr="008E570F" w:rsidRDefault="003263F2" w:rsidP="00CB1C86">
            <w:pPr>
              <w:pStyle w:val="BodyText"/>
              <w:jc w:val="right"/>
              <w:rPr>
                <w:b w:val="0"/>
                <w:bCs w:val="0"/>
                <w:sz w:val="22"/>
                <w:lang w:val="hr-BA"/>
              </w:rPr>
            </w:pPr>
            <w:r w:rsidRPr="008E570F">
              <w:rPr>
                <w:b w:val="0"/>
                <w:bCs w:val="0"/>
                <w:sz w:val="22"/>
                <w:szCs w:val="22"/>
                <w:lang w:val="hr-BA"/>
              </w:rPr>
              <w:t>0,5</w:t>
            </w:r>
          </w:p>
        </w:tc>
        <w:tc>
          <w:tcPr>
            <w:tcW w:w="1307" w:type="dxa"/>
            <w:vAlign w:val="center"/>
          </w:tcPr>
          <w:p w:rsidR="003263F2" w:rsidRPr="008E570F" w:rsidRDefault="003263F2" w:rsidP="00CB1C86">
            <w:pPr>
              <w:pStyle w:val="BodyText"/>
              <w:jc w:val="right"/>
              <w:rPr>
                <w:b w:val="0"/>
                <w:bCs w:val="0"/>
                <w:sz w:val="22"/>
                <w:lang w:val="hr-BA"/>
              </w:rPr>
            </w:pPr>
            <w:r w:rsidRPr="008E570F">
              <w:rPr>
                <w:b w:val="0"/>
                <w:bCs w:val="0"/>
                <w:sz w:val="22"/>
                <w:szCs w:val="22"/>
                <w:lang w:val="hr-BA"/>
              </w:rPr>
              <w:t>0,5</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0,5</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31" w:type="dxa"/>
            <w:vAlign w:val="center"/>
          </w:tcPr>
          <w:p w:rsidR="003263F2" w:rsidRPr="008E570F" w:rsidRDefault="003263F2" w:rsidP="00CB1C86">
            <w:pPr>
              <w:pStyle w:val="BodyText"/>
              <w:jc w:val="right"/>
              <w:rPr>
                <w:sz w:val="22"/>
              </w:rPr>
            </w:pPr>
            <w:r w:rsidRPr="008E570F">
              <w:rPr>
                <w:sz w:val="22"/>
                <w:szCs w:val="22"/>
              </w:rPr>
              <w:t>-</w:t>
            </w:r>
          </w:p>
        </w:tc>
      </w:tr>
      <w:tr w:rsidR="003263F2" w:rsidRPr="008E570F" w:rsidTr="00CB1C86">
        <w:trPr>
          <w:cantSplit/>
          <w:trHeight w:val="275"/>
        </w:trPr>
        <w:tc>
          <w:tcPr>
            <w:tcW w:w="464" w:type="dxa"/>
            <w:vAlign w:val="center"/>
          </w:tcPr>
          <w:p w:rsidR="003263F2" w:rsidRPr="008E570F" w:rsidRDefault="003263F2" w:rsidP="00CB1C86">
            <w:pPr>
              <w:pStyle w:val="BodyText"/>
              <w:jc w:val="left"/>
              <w:rPr>
                <w:b w:val="0"/>
                <w:bCs w:val="0"/>
                <w:sz w:val="22"/>
              </w:rPr>
            </w:pPr>
            <w:r w:rsidRPr="008E570F">
              <w:rPr>
                <w:b w:val="0"/>
                <w:bCs w:val="0"/>
                <w:sz w:val="22"/>
                <w:szCs w:val="22"/>
              </w:rPr>
              <w:t>3.</w:t>
            </w:r>
          </w:p>
        </w:tc>
        <w:tc>
          <w:tcPr>
            <w:tcW w:w="2155" w:type="dxa"/>
            <w:vAlign w:val="center"/>
          </w:tcPr>
          <w:p w:rsidR="003263F2" w:rsidRPr="008E570F" w:rsidRDefault="003263F2" w:rsidP="00CB1C86">
            <w:pPr>
              <w:pStyle w:val="BodyText"/>
              <w:jc w:val="left"/>
              <w:rPr>
                <w:b w:val="0"/>
                <w:bCs w:val="0"/>
                <w:sz w:val="22"/>
              </w:rPr>
            </w:pPr>
            <w:r w:rsidRPr="008E570F">
              <w:rPr>
                <w:b w:val="0"/>
                <w:bCs w:val="0"/>
                <w:sz w:val="22"/>
                <w:szCs w:val="22"/>
              </w:rPr>
              <w:t>Radnik za održavanje higijene</w:t>
            </w:r>
          </w:p>
        </w:tc>
        <w:tc>
          <w:tcPr>
            <w:tcW w:w="1183" w:type="dxa"/>
            <w:vAlign w:val="center"/>
          </w:tcPr>
          <w:p w:rsidR="003263F2" w:rsidRPr="008E570F" w:rsidRDefault="003263F2" w:rsidP="00CB1C86">
            <w:pPr>
              <w:pStyle w:val="BodyText"/>
              <w:jc w:val="right"/>
              <w:rPr>
                <w:b w:val="0"/>
                <w:bCs w:val="0"/>
                <w:sz w:val="22"/>
                <w:lang w:val="hr-BA"/>
              </w:rPr>
            </w:pPr>
            <w:r w:rsidRPr="008E570F">
              <w:rPr>
                <w:b w:val="0"/>
                <w:bCs w:val="0"/>
                <w:sz w:val="22"/>
                <w:szCs w:val="22"/>
                <w:lang w:val="hr-BA"/>
              </w:rPr>
              <w:t>7,1</w:t>
            </w:r>
          </w:p>
        </w:tc>
        <w:tc>
          <w:tcPr>
            <w:tcW w:w="1307" w:type="dxa"/>
            <w:vAlign w:val="center"/>
          </w:tcPr>
          <w:p w:rsidR="003263F2" w:rsidRPr="008E570F" w:rsidRDefault="003263F2" w:rsidP="00CB1C86">
            <w:pPr>
              <w:pStyle w:val="BodyText"/>
              <w:jc w:val="right"/>
              <w:rPr>
                <w:b w:val="0"/>
                <w:bCs w:val="0"/>
                <w:sz w:val="22"/>
                <w:lang w:val="hr-BA"/>
              </w:rPr>
            </w:pPr>
            <w:r w:rsidRPr="008E570F">
              <w:rPr>
                <w:b w:val="0"/>
                <w:bCs w:val="0"/>
                <w:sz w:val="22"/>
                <w:szCs w:val="22"/>
                <w:lang w:val="hr-BA"/>
              </w:rPr>
              <w:t>6,6</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 xml:space="preserve"> 2</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31" w:type="dxa"/>
            <w:vAlign w:val="center"/>
          </w:tcPr>
          <w:p w:rsidR="003263F2" w:rsidRPr="008E570F" w:rsidRDefault="003263F2" w:rsidP="00CB1C86">
            <w:pPr>
              <w:pStyle w:val="BodyText"/>
              <w:jc w:val="right"/>
              <w:rPr>
                <w:b w:val="0"/>
                <w:bCs w:val="0"/>
                <w:sz w:val="22"/>
              </w:rPr>
            </w:pPr>
            <w:r w:rsidRPr="008E570F">
              <w:rPr>
                <w:b w:val="0"/>
                <w:bCs w:val="0"/>
                <w:sz w:val="22"/>
                <w:szCs w:val="22"/>
              </w:rPr>
              <w:t>8</w:t>
            </w:r>
          </w:p>
        </w:tc>
      </w:tr>
      <w:tr w:rsidR="003263F2" w:rsidRPr="008E570F" w:rsidTr="00CB1C86">
        <w:trPr>
          <w:cantSplit/>
          <w:trHeight w:val="275"/>
        </w:trPr>
        <w:tc>
          <w:tcPr>
            <w:tcW w:w="464" w:type="dxa"/>
            <w:vAlign w:val="center"/>
          </w:tcPr>
          <w:p w:rsidR="003263F2" w:rsidRPr="008E570F" w:rsidRDefault="003263F2" w:rsidP="00CB1C86">
            <w:pPr>
              <w:pStyle w:val="BodyText"/>
              <w:jc w:val="left"/>
              <w:rPr>
                <w:b w:val="0"/>
                <w:bCs w:val="0"/>
                <w:sz w:val="22"/>
              </w:rPr>
            </w:pPr>
            <w:r w:rsidRPr="008E570F">
              <w:rPr>
                <w:b w:val="0"/>
                <w:bCs w:val="0"/>
                <w:sz w:val="22"/>
                <w:szCs w:val="22"/>
              </w:rPr>
              <w:t>4.</w:t>
            </w:r>
          </w:p>
        </w:tc>
        <w:tc>
          <w:tcPr>
            <w:tcW w:w="2155" w:type="dxa"/>
            <w:vAlign w:val="center"/>
          </w:tcPr>
          <w:p w:rsidR="003263F2" w:rsidRPr="008E570F" w:rsidRDefault="003263F2" w:rsidP="00CB1C86">
            <w:pPr>
              <w:pStyle w:val="BodyText"/>
              <w:jc w:val="left"/>
              <w:rPr>
                <w:b w:val="0"/>
                <w:bCs w:val="0"/>
                <w:sz w:val="22"/>
              </w:rPr>
            </w:pPr>
            <w:r w:rsidRPr="008E570F">
              <w:rPr>
                <w:b w:val="0"/>
                <w:bCs w:val="0"/>
                <w:sz w:val="22"/>
                <w:szCs w:val="22"/>
              </w:rPr>
              <w:t>Radnik na održavanju objekata i opreme</w:t>
            </w:r>
          </w:p>
        </w:tc>
        <w:tc>
          <w:tcPr>
            <w:tcW w:w="1183" w:type="dxa"/>
            <w:vAlign w:val="center"/>
          </w:tcPr>
          <w:p w:rsidR="003263F2" w:rsidRPr="008E570F" w:rsidRDefault="003263F2" w:rsidP="00CB1C86">
            <w:pPr>
              <w:pStyle w:val="BodyText"/>
              <w:jc w:val="right"/>
              <w:rPr>
                <w:b w:val="0"/>
                <w:bCs w:val="0"/>
                <w:sz w:val="22"/>
                <w:lang w:val="hr-BA"/>
              </w:rPr>
            </w:pPr>
            <w:r w:rsidRPr="008E570F">
              <w:rPr>
                <w:b w:val="0"/>
                <w:bCs w:val="0"/>
                <w:sz w:val="22"/>
                <w:szCs w:val="22"/>
                <w:lang w:val="hr-BA"/>
              </w:rPr>
              <w:t>1</w:t>
            </w:r>
          </w:p>
        </w:tc>
        <w:tc>
          <w:tcPr>
            <w:tcW w:w="1307" w:type="dxa"/>
            <w:vAlign w:val="center"/>
          </w:tcPr>
          <w:p w:rsidR="003263F2" w:rsidRPr="008E570F" w:rsidRDefault="003263F2" w:rsidP="00CB1C86">
            <w:pPr>
              <w:pStyle w:val="BodyText"/>
              <w:jc w:val="right"/>
              <w:rPr>
                <w:b w:val="0"/>
                <w:bCs w:val="0"/>
                <w:sz w:val="22"/>
                <w:lang w:val="hr-BA"/>
              </w:rPr>
            </w:pPr>
            <w:r w:rsidRPr="008E570F">
              <w:rPr>
                <w:b w:val="0"/>
                <w:bCs w:val="0"/>
                <w:sz w:val="22"/>
                <w:szCs w:val="22"/>
                <w:lang w:val="hr-BA"/>
              </w:rPr>
              <w:t>1</w:t>
            </w:r>
          </w:p>
        </w:tc>
        <w:tc>
          <w:tcPr>
            <w:tcW w:w="727" w:type="dxa"/>
            <w:vAlign w:val="center"/>
          </w:tcPr>
          <w:p w:rsidR="003263F2" w:rsidRPr="008E570F" w:rsidRDefault="003263F2" w:rsidP="00CB1C86">
            <w:pPr>
              <w:pStyle w:val="BodyText"/>
              <w:jc w:val="right"/>
              <w:rPr>
                <w:b w:val="0"/>
                <w:bCs w:val="0"/>
                <w:sz w:val="22"/>
              </w:rPr>
            </w:pPr>
          </w:p>
        </w:tc>
        <w:tc>
          <w:tcPr>
            <w:tcW w:w="727" w:type="dxa"/>
            <w:vAlign w:val="center"/>
          </w:tcPr>
          <w:p w:rsidR="003263F2" w:rsidRPr="008E570F" w:rsidRDefault="003263F2" w:rsidP="00CB1C86">
            <w:pPr>
              <w:pStyle w:val="BodyText"/>
              <w:jc w:val="right"/>
              <w:rPr>
                <w:b w:val="0"/>
                <w:bCs w:val="0"/>
                <w:sz w:val="22"/>
              </w:rPr>
            </w:pP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1</w:t>
            </w:r>
          </w:p>
        </w:tc>
        <w:tc>
          <w:tcPr>
            <w:tcW w:w="727" w:type="dxa"/>
            <w:vAlign w:val="center"/>
          </w:tcPr>
          <w:p w:rsidR="003263F2" w:rsidRPr="008E570F" w:rsidRDefault="003263F2" w:rsidP="00CB1C86">
            <w:pPr>
              <w:pStyle w:val="BodyText"/>
              <w:jc w:val="right"/>
              <w:rPr>
                <w:b w:val="0"/>
                <w:bCs w:val="0"/>
                <w:sz w:val="22"/>
              </w:rPr>
            </w:pP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31" w:type="dxa"/>
            <w:vAlign w:val="center"/>
          </w:tcPr>
          <w:p w:rsidR="003263F2" w:rsidRPr="008E570F" w:rsidRDefault="003263F2" w:rsidP="00CB1C86">
            <w:pPr>
              <w:pStyle w:val="BodyText"/>
              <w:jc w:val="right"/>
              <w:rPr>
                <w:b w:val="0"/>
                <w:bCs w:val="0"/>
                <w:sz w:val="22"/>
              </w:rPr>
            </w:pPr>
          </w:p>
        </w:tc>
      </w:tr>
      <w:tr w:rsidR="003263F2" w:rsidRPr="008E570F" w:rsidTr="00CB1C86">
        <w:trPr>
          <w:cantSplit/>
          <w:trHeight w:val="275"/>
        </w:trPr>
        <w:tc>
          <w:tcPr>
            <w:tcW w:w="464" w:type="dxa"/>
            <w:vAlign w:val="center"/>
          </w:tcPr>
          <w:p w:rsidR="003263F2" w:rsidRPr="008E570F" w:rsidRDefault="003263F2" w:rsidP="00CB1C86">
            <w:pPr>
              <w:pStyle w:val="BodyText"/>
              <w:jc w:val="left"/>
              <w:rPr>
                <w:b w:val="0"/>
                <w:bCs w:val="0"/>
                <w:sz w:val="22"/>
              </w:rPr>
            </w:pPr>
            <w:r w:rsidRPr="008E570F">
              <w:rPr>
                <w:b w:val="0"/>
                <w:bCs w:val="0"/>
                <w:sz w:val="22"/>
                <w:szCs w:val="22"/>
              </w:rPr>
              <w:t>5.</w:t>
            </w:r>
          </w:p>
        </w:tc>
        <w:tc>
          <w:tcPr>
            <w:tcW w:w="2155" w:type="dxa"/>
            <w:vAlign w:val="center"/>
          </w:tcPr>
          <w:p w:rsidR="003263F2" w:rsidRPr="008E570F" w:rsidRDefault="003263F2" w:rsidP="00CB1C86">
            <w:pPr>
              <w:pStyle w:val="BodyText"/>
              <w:jc w:val="left"/>
              <w:rPr>
                <w:b w:val="0"/>
                <w:bCs w:val="0"/>
                <w:sz w:val="22"/>
              </w:rPr>
            </w:pPr>
            <w:r w:rsidRPr="008E570F">
              <w:rPr>
                <w:b w:val="0"/>
                <w:bCs w:val="0"/>
                <w:sz w:val="22"/>
                <w:szCs w:val="22"/>
              </w:rPr>
              <w:t>Ložač</w:t>
            </w:r>
          </w:p>
        </w:tc>
        <w:tc>
          <w:tcPr>
            <w:tcW w:w="1183" w:type="dxa"/>
            <w:vAlign w:val="center"/>
          </w:tcPr>
          <w:p w:rsidR="003263F2" w:rsidRPr="008E570F" w:rsidRDefault="003263F2" w:rsidP="00CB1C86">
            <w:pPr>
              <w:pStyle w:val="BodyText"/>
              <w:jc w:val="right"/>
              <w:rPr>
                <w:b w:val="0"/>
                <w:bCs w:val="0"/>
                <w:sz w:val="22"/>
                <w:lang w:val="hr-BA"/>
              </w:rPr>
            </w:pPr>
            <w:r w:rsidRPr="008E570F">
              <w:rPr>
                <w:b w:val="0"/>
                <w:bCs w:val="0"/>
                <w:sz w:val="22"/>
                <w:szCs w:val="22"/>
                <w:lang w:val="hr-BA"/>
              </w:rPr>
              <w:t>1</w:t>
            </w:r>
          </w:p>
        </w:tc>
        <w:tc>
          <w:tcPr>
            <w:tcW w:w="1307" w:type="dxa"/>
            <w:vAlign w:val="center"/>
          </w:tcPr>
          <w:p w:rsidR="003263F2" w:rsidRPr="008E570F" w:rsidRDefault="003263F2" w:rsidP="00CB1C86">
            <w:pPr>
              <w:pStyle w:val="BodyText"/>
              <w:jc w:val="right"/>
              <w:rPr>
                <w:b w:val="0"/>
                <w:bCs w:val="0"/>
                <w:sz w:val="22"/>
                <w:lang w:val="hr-BA"/>
              </w:rPr>
            </w:pPr>
            <w:r w:rsidRPr="008E570F">
              <w:rPr>
                <w:b w:val="0"/>
                <w:bCs w:val="0"/>
                <w:sz w:val="22"/>
                <w:szCs w:val="22"/>
                <w:lang w:val="hr-BA"/>
              </w:rPr>
              <w:t>1</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1</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31"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r>
      <w:tr w:rsidR="003263F2" w:rsidRPr="008E570F" w:rsidTr="00CB1C86">
        <w:trPr>
          <w:cantSplit/>
          <w:trHeight w:val="275"/>
        </w:trPr>
        <w:tc>
          <w:tcPr>
            <w:tcW w:w="2620" w:type="dxa"/>
            <w:gridSpan w:val="2"/>
            <w:shd w:val="clear" w:color="auto" w:fill="F3F3F3"/>
            <w:vAlign w:val="center"/>
          </w:tcPr>
          <w:p w:rsidR="003263F2" w:rsidRPr="008E570F" w:rsidRDefault="003263F2" w:rsidP="00CB1C86">
            <w:pPr>
              <w:pStyle w:val="BodyText"/>
              <w:jc w:val="left"/>
              <w:rPr>
                <w:b w:val="0"/>
                <w:bCs w:val="0"/>
                <w:sz w:val="22"/>
              </w:rPr>
            </w:pPr>
            <w:r w:rsidRPr="008E570F">
              <w:rPr>
                <w:b w:val="0"/>
                <w:bCs w:val="0"/>
                <w:sz w:val="22"/>
                <w:szCs w:val="22"/>
              </w:rPr>
              <w:t>U K U P N O:</w:t>
            </w:r>
          </w:p>
        </w:tc>
        <w:tc>
          <w:tcPr>
            <w:tcW w:w="1183" w:type="dxa"/>
            <w:vAlign w:val="center"/>
          </w:tcPr>
          <w:p w:rsidR="003263F2" w:rsidRPr="008E570F" w:rsidRDefault="003263F2" w:rsidP="00CB1C86">
            <w:pPr>
              <w:pStyle w:val="BodyText"/>
              <w:jc w:val="right"/>
              <w:rPr>
                <w:b w:val="0"/>
                <w:bCs w:val="0"/>
                <w:sz w:val="22"/>
              </w:rPr>
            </w:pPr>
            <w:r w:rsidRPr="008E570F">
              <w:rPr>
                <w:b w:val="0"/>
                <w:bCs w:val="0"/>
                <w:sz w:val="22"/>
                <w:szCs w:val="22"/>
              </w:rPr>
              <w:t>10,6</w:t>
            </w:r>
          </w:p>
        </w:tc>
        <w:tc>
          <w:tcPr>
            <w:tcW w:w="1307" w:type="dxa"/>
            <w:vAlign w:val="center"/>
          </w:tcPr>
          <w:p w:rsidR="003263F2" w:rsidRPr="008E570F" w:rsidRDefault="0002131C" w:rsidP="00CB1C86">
            <w:pPr>
              <w:pStyle w:val="BodyText"/>
              <w:jc w:val="right"/>
              <w:rPr>
                <w:b w:val="0"/>
                <w:bCs w:val="0"/>
                <w:sz w:val="22"/>
              </w:rPr>
            </w:pPr>
            <w:r w:rsidRPr="008E570F">
              <w:rPr>
                <w:b w:val="0"/>
                <w:bCs w:val="0"/>
                <w:sz w:val="22"/>
                <w:szCs w:val="22"/>
              </w:rPr>
              <w:fldChar w:fldCharType="begin"/>
            </w:r>
            <w:r w:rsidR="003263F2" w:rsidRPr="008E570F">
              <w:rPr>
                <w:b w:val="0"/>
                <w:bCs w:val="0"/>
                <w:sz w:val="22"/>
                <w:szCs w:val="22"/>
              </w:rPr>
              <w:instrText xml:space="preserve"> =SUM(ABOVE) </w:instrText>
            </w:r>
            <w:r w:rsidRPr="008E570F">
              <w:rPr>
                <w:b w:val="0"/>
                <w:bCs w:val="0"/>
                <w:sz w:val="22"/>
                <w:szCs w:val="22"/>
              </w:rPr>
              <w:fldChar w:fldCharType="separate"/>
            </w:r>
            <w:r w:rsidR="003263F2" w:rsidRPr="008E570F">
              <w:rPr>
                <w:b w:val="0"/>
                <w:bCs w:val="0"/>
                <w:noProof/>
                <w:sz w:val="22"/>
                <w:szCs w:val="22"/>
              </w:rPr>
              <w:t>10,1</w:t>
            </w:r>
            <w:r w:rsidRPr="008E570F">
              <w:rPr>
                <w:b w:val="0"/>
                <w:bCs w:val="0"/>
                <w:sz w:val="22"/>
                <w:szCs w:val="22"/>
              </w:rPr>
              <w:fldChar w:fldCharType="end"/>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0,5</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5</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31" w:type="dxa"/>
            <w:vAlign w:val="center"/>
          </w:tcPr>
          <w:p w:rsidR="003263F2" w:rsidRPr="008E570F" w:rsidRDefault="003263F2" w:rsidP="00CB1C86">
            <w:pPr>
              <w:pStyle w:val="BodyText"/>
              <w:jc w:val="right"/>
              <w:rPr>
                <w:sz w:val="22"/>
              </w:rPr>
            </w:pPr>
            <w:r w:rsidRPr="008E570F">
              <w:rPr>
                <w:sz w:val="22"/>
                <w:szCs w:val="22"/>
              </w:rPr>
              <w:t>8</w:t>
            </w:r>
          </w:p>
        </w:tc>
      </w:tr>
    </w:tbl>
    <w:p w:rsidR="003263F2" w:rsidRPr="008E570F" w:rsidRDefault="003263F2" w:rsidP="003263F2">
      <w:pPr>
        <w:pStyle w:val="BodyText"/>
        <w:jc w:val="left"/>
        <w:rPr>
          <w:sz w:val="24"/>
          <w:lang w:val="hr-BA"/>
        </w:rPr>
      </w:pPr>
    </w:p>
    <w:p w:rsidR="003263F2" w:rsidRPr="008E570F" w:rsidRDefault="003263F2" w:rsidP="003263F2">
      <w:pPr>
        <w:pStyle w:val="BodyText"/>
        <w:jc w:val="both"/>
        <w:rPr>
          <w:b w:val="0"/>
          <w:sz w:val="22"/>
          <w:szCs w:val="22"/>
          <w:lang w:val="hr-BA"/>
        </w:rPr>
      </w:pPr>
      <w:r>
        <w:rPr>
          <w:b w:val="0"/>
          <w:sz w:val="22"/>
          <w:szCs w:val="22"/>
          <w:lang w:val="hr-BA"/>
        </w:rPr>
        <w:t>PARALELNOODJELJENJE</w:t>
      </w:r>
      <w:r w:rsidRPr="008E570F">
        <w:rPr>
          <w:b w:val="0"/>
          <w:sz w:val="22"/>
          <w:szCs w:val="22"/>
          <w:lang w:val="hr-BA"/>
        </w:rPr>
        <w:t xml:space="preserve"> OSNOVNE </w:t>
      </w:r>
      <w:r>
        <w:rPr>
          <w:b w:val="0"/>
          <w:sz w:val="22"/>
          <w:szCs w:val="22"/>
          <w:lang w:val="hr-BA"/>
        </w:rPr>
        <w:t>MUZIČKE</w:t>
      </w:r>
      <w:r w:rsidRPr="008E570F">
        <w:rPr>
          <w:b w:val="0"/>
          <w:sz w:val="22"/>
          <w:szCs w:val="22"/>
          <w:lang w:val="hr-BA"/>
        </w:rPr>
        <w:t xml:space="preserve">   ŠKOLE </w:t>
      </w:r>
    </w:p>
    <w:p w:rsidR="003263F2" w:rsidRPr="008E570F" w:rsidRDefault="003263F2" w:rsidP="003263F2">
      <w:pPr>
        <w:pStyle w:val="BodyText"/>
        <w:jc w:val="right"/>
        <w:rPr>
          <w:b w:val="0"/>
          <w:sz w:val="24"/>
          <w:lang w:val="hr-BA"/>
        </w:rPr>
      </w:pPr>
      <w:r>
        <w:rPr>
          <w:b w:val="0"/>
          <w:sz w:val="22"/>
          <w:szCs w:val="22"/>
          <w:lang w:val="hr-BA"/>
        </w:rPr>
        <w:t>Tabela</w:t>
      </w:r>
      <w:r w:rsidRPr="008E570F">
        <w:rPr>
          <w:b w:val="0"/>
          <w:sz w:val="22"/>
          <w:szCs w:val="22"/>
          <w:lang w:val="hr-BA"/>
        </w:rPr>
        <w:t xml:space="preserve"> 14</w:t>
      </w:r>
    </w:p>
    <w:tbl>
      <w:tblPr>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4"/>
        <w:gridCol w:w="2155"/>
        <w:gridCol w:w="1183"/>
        <w:gridCol w:w="1307"/>
        <w:gridCol w:w="727"/>
        <w:gridCol w:w="727"/>
        <w:gridCol w:w="727"/>
        <w:gridCol w:w="727"/>
        <w:gridCol w:w="727"/>
        <w:gridCol w:w="731"/>
      </w:tblGrid>
      <w:tr w:rsidR="003263F2" w:rsidRPr="008E570F" w:rsidTr="00CB1C86">
        <w:trPr>
          <w:cantSplit/>
          <w:trHeight w:val="365"/>
        </w:trPr>
        <w:tc>
          <w:tcPr>
            <w:tcW w:w="464" w:type="dxa"/>
            <w:vMerge w:val="restart"/>
            <w:shd w:val="clear" w:color="auto" w:fill="F3F3F3"/>
            <w:vAlign w:val="center"/>
          </w:tcPr>
          <w:p w:rsidR="003263F2" w:rsidRPr="008E570F" w:rsidRDefault="003263F2" w:rsidP="00CB1C86">
            <w:pPr>
              <w:pStyle w:val="BodyText"/>
              <w:rPr>
                <w:b w:val="0"/>
                <w:bCs w:val="0"/>
                <w:sz w:val="22"/>
              </w:rPr>
            </w:pPr>
            <w:r w:rsidRPr="008E570F">
              <w:rPr>
                <w:b w:val="0"/>
                <w:bCs w:val="0"/>
                <w:sz w:val="22"/>
                <w:szCs w:val="22"/>
              </w:rPr>
              <w:t>Red</w:t>
            </w:r>
            <w:r>
              <w:rPr>
                <w:b w:val="0"/>
                <w:bCs w:val="0"/>
                <w:sz w:val="22"/>
                <w:szCs w:val="22"/>
              </w:rPr>
              <w:t>.</w:t>
            </w:r>
            <w:r w:rsidRPr="008E570F">
              <w:rPr>
                <w:b w:val="0"/>
                <w:bCs w:val="0"/>
                <w:sz w:val="22"/>
                <w:szCs w:val="22"/>
              </w:rPr>
              <w:t>br</w:t>
            </w:r>
            <w:r>
              <w:rPr>
                <w:b w:val="0"/>
                <w:bCs w:val="0"/>
                <w:sz w:val="22"/>
                <w:szCs w:val="22"/>
              </w:rPr>
              <w:t>.</w:t>
            </w:r>
          </w:p>
        </w:tc>
        <w:tc>
          <w:tcPr>
            <w:tcW w:w="2155" w:type="dxa"/>
            <w:vMerge w:val="restart"/>
            <w:shd w:val="clear" w:color="auto" w:fill="F3F3F3"/>
            <w:vAlign w:val="center"/>
          </w:tcPr>
          <w:p w:rsidR="003263F2" w:rsidRPr="008E570F" w:rsidRDefault="003263F2" w:rsidP="00CB1C86">
            <w:pPr>
              <w:pStyle w:val="BodyText"/>
              <w:rPr>
                <w:b w:val="0"/>
                <w:bCs w:val="0"/>
                <w:sz w:val="22"/>
              </w:rPr>
            </w:pPr>
            <w:r w:rsidRPr="008E570F">
              <w:rPr>
                <w:b w:val="0"/>
                <w:bCs w:val="0"/>
                <w:sz w:val="22"/>
                <w:szCs w:val="22"/>
              </w:rPr>
              <w:t>IZVRŠI</w:t>
            </w:r>
            <w:r>
              <w:rPr>
                <w:b w:val="0"/>
                <w:bCs w:val="0"/>
                <w:sz w:val="22"/>
                <w:szCs w:val="22"/>
              </w:rPr>
              <w:t>OCI</w:t>
            </w:r>
          </w:p>
        </w:tc>
        <w:tc>
          <w:tcPr>
            <w:tcW w:w="2489" w:type="dxa"/>
            <w:gridSpan w:val="2"/>
            <w:shd w:val="clear" w:color="auto" w:fill="F3F3F3"/>
            <w:vAlign w:val="center"/>
          </w:tcPr>
          <w:p w:rsidR="003263F2" w:rsidRPr="008E570F" w:rsidRDefault="003263F2" w:rsidP="00CB1C86">
            <w:pPr>
              <w:pStyle w:val="BodyText"/>
              <w:rPr>
                <w:b w:val="0"/>
                <w:bCs w:val="0"/>
                <w:sz w:val="22"/>
              </w:rPr>
            </w:pPr>
            <w:r w:rsidRPr="008E570F">
              <w:rPr>
                <w:b w:val="0"/>
                <w:bCs w:val="0"/>
                <w:sz w:val="22"/>
                <w:szCs w:val="22"/>
              </w:rPr>
              <w:t>BROJ</w:t>
            </w:r>
          </w:p>
        </w:tc>
        <w:tc>
          <w:tcPr>
            <w:tcW w:w="4365" w:type="dxa"/>
            <w:gridSpan w:val="6"/>
            <w:shd w:val="clear" w:color="auto" w:fill="F3F3F3"/>
            <w:vAlign w:val="center"/>
          </w:tcPr>
          <w:p w:rsidR="003263F2" w:rsidRPr="008E570F" w:rsidRDefault="003263F2" w:rsidP="00CB1C86">
            <w:pPr>
              <w:pStyle w:val="BodyText"/>
              <w:rPr>
                <w:b w:val="0"/>
                <w:bCs w:val="0"/>
                <w:sz w:val="22"/>
              </w:rPr>
            </w:pPr>
            <w:r w:rsidRPr="008E570F">
              <w:rPr>
                <w:b w:val="0"/>
                <w:bCs w:val="0"/>
                <w:sz w:val="22"/>
                <w:szCs w:val="22"/>
              </w:rPr>
              <w:t>KVALIFIKACIJSKA STRUKTURA</w:t>
            </w:r>
          </w:p>
        </w:tc>
      </w:tr>
      <w:tr w:rsidR="003263F2" w:rsidRPr="008E570F" w:rsidTr="00CB1C86">
        <w:trPr>
          <w:cantSplit/>
          <w:trHeight w:val="595"/>
        </w:trPr>
        <w:tc>
          <w:tcPr>
            <w:tcW w:w="464" w:type="dxa"/>
            <w:vMerge/>
            <w:shd w:val="clear" w:color="auto" w:fill="F3F3F3"/>
            <w:vAlign w:val="center"/>
          </w:tcPr>
          <w:p w:rsidR="003263F2" w:rsidRPr="008E570F" w:rsidRDefault="003263F2" w:rsidP="00CB1C86">
            <w:pPr>
              <w:pStyle w:val="BodyText"/>
              <w:rPr>
                <w:b w:val="0"/>
                <w:bCs w:val="0"/>
                <w:sz w:val="22"/>
              </w:rPr>
            </w:pPr>
          </w:p>
        </w:tc>
        <w:tc>
          <w:tcPr>
            <w:tcW w:w="2155" w:type="dxa"/>
            <w:vMerge/>
            <w:shd w:val="clear" w:color="auto" w:fill="F3F3F3"/>
            <w:vAlign w:val="center"/>
          </w:tcPr>
          <w:p w:rsidR="003263F2" w:rsidRPr="008E570F" w:rsidRDefault="003263F2" w:rsidP="00CB1C86">
            <w:pPr>
              <w:pStyle w:val="BodyText"/>
              <w:rPr>
                <w:b w:val="0"/>
                <w:bCs w:val="0"/>
                <w:sz w:val="22"/>
              </w:rPr>
            </w:pPr>
          </w:p>
        </w:tc>
        <w:tc>
          <w:tcPr>
            <w:tcW w:w="1183" w:type="dxa"/>
            <w:shd w:val="clear" w:color="auto" w:fill="F3F3F3"/>
            <w:vAlign w:val="center"/>
          </w:tcPr>
          <w:p w:rsidR="003263F2" w:rsidRPr="003330BD" w:rsidRDefault="003263F2" w:rsidP="00CB1C86">
            <w:pPr>
              <w:pStyle w:val="BodyText"/>
              <w:rPr>
                <w:b w:val="0"/>
                <w:bCs w:val="0"/>
                <w:sz w:val="22"/>
                <w:lang w:val="hr-BA"/>
              </w:rPr>
            </w:pPr>
            <w:r w:rsidRPr="003330BD">
              <w:rPr>
                <w:b w:val="0"/>
                <w:bCs w:val="0"/>
                <w:sz w:val="22"/>
                <w:szCs w:val="22"/>
                <w:lang w:val="hr-BA"/>
              </w:rPr>
              <w:t>Broj potrebitih izvrši</w:t>
            </w:r>
            <w:r>
              <w:rPr>
                <w:b w:val="0"/>
                <w:bCs w:val="0"/>
                <w:sz w:val="22"/>
                <w:szCs w:val="22"/>
                <w:lang w:val="hr-BA"/>
              </w:rPr>
              <w:t>o</w:t>
            </w:r>
            <w:r w:rsidRPr="003330BD">
              <w:rPr>
                <w:b w:val="0"/>
                <w:bCs w:val="0"/>
                <w:sz w:val="22"/>
                <w:szCs w:val="22"/>
                <w:lang w:val="hr-BA"/>
              </w:rPr>
              <w:t>ca</w:t>
            </w:r>
          </w:p>
        </w:tc>
        <w:tc>
          <w:tcPr>
            <w:tcW w:w="1307" w:type="dxa"/>
            <w:shd w:val="clear" w:color="auto" w:fill="F3F3F3"/>
            <w:vAlign w:val="center"/>
          </w:tcPr>
          <w:p w:rsidR="003263F2" w:rsidRPr="003330BD" w:rsidRDefault="003263F2" w:rsidP="00CB1C86">
            <w:pPr>
              <w:pStyle w:val="BodyText"/>
              <w:rPr>
                <w:b w:val="0"/>
                <w:bCs w:val="0"/>
                <w:sz w:val="22"/>
                <w:lang w:val="hr-BA"/>
              </w:rPr>
            </w:pPr>
            <w:r w:rsidRPr="003330BD">
              <w:rPr>
                <w:b w:val="0"/>
                <w:bCs w:val="0"/>
                <w:sz w:val="22"/>
                <w:szCs w:val="22"/>
                <w:lang w:val="hr-BA"/>
              </w:rPr>
              <w:t>Broj</w:t>
            </w:r>
          </w:p>
          <w:p w:rsidR="003263F2" w:rsidRPr="003330BD" w:rsidRDefault="003263F2" w:rsidP="00CB1C86">
            <w:pPr>
              <w:pStyle w:val="BodyText"/>
              <w:rPr>
                <w:b w:val="0"/>
                <w:bCs w:val="0"/>
                <w:sz w:val="22"/>
                <w:lang w:val="hr-BA"/>
              </w:rPr>
            </w:pPr>
            <w:r w:rsidRPr="003330BD">
              <w:rPr>
                <w:b w:val="0"/>
                <w:bCs w:val="0"/>
                <w:sz w:val="22"/>
                <w:szCs w:val="22"/>
                <w:lang w:val="hr-BA"/>
              </w:rPr>
              <w:t>raspoloživih izvrši</w:t>
            </w:r>
            <w:r>
              <w:rPr>
                <w:b w:val="0"/>
                <w:bCs w:val="0"/>
                <w:sz w:val="22"/>
                <w:szCs w:val="22"/>
                <w:lang w:val="hr-BA"/>
              </w:rPr>
              <w:t>o</w:t>
            </w:r>
            <w:r w:rsidRPr="003330BD">
              <w:rPr>
                <w:b w:val="0"/>
                <w:bCs w:val="0"/>
                <w:sz w:val="22"/>
                <w:szCs w:val="22"/>
                <w:lang w:val="hr-BA"/>
              </w:rPr>
              <w:t>ca</w:t>
            </w:r>
          </w:p>
        </w:tc>
        <w:tc>
          <w:tcPr>
            <w:tcW w:w="727" w:type="dxa"/>
            <w:shd w:val="clear" w:color="auto" w:fill="F3F3F3"/>
            <w:vAlign w:val="center"/>
          </w:tcPr>
          <w:p w:rsidR="003263F2" w:rsidRPr="008E570F" w:rsidRDefault="003263F2" w:rsidP="00CB1C86">
            <w:pPr>
              <w:pStyle w:val="BodyText"/>
              <w:rPr>
                <w:b w:val="0"/>
                <w:bCs w:val="0"/>
                <w:sz w:val="22"/>
              </w:rPr>
            </w:pPr>
            <w:r w:rsidRPr="008E570F">
              <w:rPr>
                <w:b w:val="0"/>
                <w:bCs w:val="0"/>
                <w:sz w:val="22"/>
                <w:szCs w:val="22"/>
              </w:rPr>
              <w:t>VSS</w:t>
            </w:r>
          </w:p>
        </w:tc>
        <w:tc>
          <w:tcPr>
            <w:tcW w:w="727" w:type="dxa"/>
            <w:shd w:val="clear" w:color="auto" w:fill="F3F3F3"/>
            <w:vAlign w:val="center"/>
          </w:tcPr>
          <w:p w:rsidR="003263F2" w:rsidRPr="008E570F" w:rsidRDefault="003263F2" w:rsidP="00CB1C86">
            <w:pPr>
              <w:pStyle w:val="BodyText"/>
              <w:rPr>
                <w:b w:val="0"/>
                <w:bCs w:val="0"/>
                <w:sz w:val="22"/>
              </w:rPr>
            </w:pPr>
            <w:r w:rsidRPr="008E570F">
              <w:rPr>
                <w:b w:val="0"/>
                <w:bCs w:val="0"/>
                <w:sz w:val="22"/>
                <w:szCs w:val="22"/>
              </w:rPr>
              <w:t>VŠ</w:t>
            </w:r>
          </w:p>
        </w:tc>
        <w:tc>
          <w:tcPr>
            <w:tcW w:w="727" w:type="dxa"/>
            <w:shd w:val="clear" w:color="auto" w:fill="F3F3F3"/>
            <w:vAlign w:val="center"/>
          </w:tcPr>
          <w:p w:rsidR="003263F2" w:rsidRPr="008E570F" w:rsidRDefault="003263F2" w:rsidP="00CB1C86">
            <w:pPr>
              <w:pStyle w:val="BodyText"/>
              <w:rPr>
                <w:b w:val="0"/>
                <w:bCs w:val="0"/>
                <w:sz w:val="22"/>
              </w:rPr>
            </w:pPr>
            <w:r w:rsidRPr="008E570F">
              <w:rPr>
                <w:b w:val="0"/>
                <w:bCs w:val="0"/>
                <w:sz w:val="22"/>
                <w:szCs w:val="22"/>
              </w:rPr>
              <w:t>SSS</w:t>
            </w:r>
          </w:p>
        </w:tc>
        <w:tc>
          <w:tcPr>
            <w:tcW w:w="727" w:type="dxa"/>
            <w:shd w:val="clear" w:color="auto" w:fill="F3F3F3"/>
            <w:vAlign w:val="center"/>
          </w:tcPr>
          <w:p w:rsidR="003263F2" w:rsidRPr="008E570F" w:rsidRDefault="003263F2" w:rsidP="00CB1C86">
            <w:pPr>
              <w:pStyle w:val="BodyText"/>
              <w:rPr>
                <w:b w:val="0"/>
                <w:bCs w:val="0"/>
                <w:sz w:val="22"/>
              </w:rPr>
            </w:pPr>
            <w:r w:rsidRPr="008E570F">
              <w:rPr>
                <w:b w:val="0"/>
                <w:bCs w:val="0"/>
                <w:sz w:val="22"/>
                <w:szCs w:val="22"/>
              </w:rPr>
              <w:t>VKV</w:t>
            </w:r>
          </w:p>
        </w:tc>
        <w:tc>
          <w:tcPr>
            <w:tcW w:w="727" w:type="dxa"/>
            <w:shd w:val="clear" w:color="auto" w:fill="F3F3F3"/>
            <w:vAlign w:val="center"/>
          </w:tcPr>
          <w:p w:rsidR="003263F2" w:rsidRPr="008E570F" w:rsidRDefault="003263F2" w:rsidP="00CB1C86">
            <w:pPr>
              <w:pStyle w:val="BodyText"/>
              <w:rPr>
                <w:b w:val="0"/>
                <w:bCs w:val="0"/>
                <w:sz w:val="22"/>
              </w:rPr>
            </w:pPr>
            <w:r w:rsidRPr="008E570F">
              <w:rPr>
                <w:b w:val="0"/>
                <w:bCs w:val="0"/>
                <w:sz w:val="22"/>
                <w:szCs w:val="22"/>
              </w:rPr>
              <w:t>KV</w:t>
            </w:r>
          </w:p>
        </w:tc>
        <w:tc>
          <w:tcPr>
            <w:tcW w:w="731" w:type="dxa"/>
            <w:shd w:val="clear" w:color="auto" w:fill="F3F3F3"/>
            <w:vAlign w:val="center"/>
          </w:tcPr>
          <w:p w:rsidR="003263F2" w:rsidRPr="008E570F" w:rsidRDefault="003263F2" w:rsidP="00CB1C86">
            <w:pPr>
              <w:pStyle w:val="BodyText"/>
              <w:rPr>
                <w:b w:val="0"/>
                <w:bCs w:val="0"/>
                <w:sz w:val="22"/>
              </w:rPr>
            </w:pPr>
            <w:r w:rsidRPr="008E570F">
              <w:rPr>
                <w:b w:val="0"/>
                <w:bCs w:val="0"/>
                <w:sz w:val="22"/>
                <w:szCs w:val="22"/>
              </w:rPr>
              <w:t>NKV</w:t>
            </w:r>
          </w:p>
        </w:tc>
      </w:tr>
      <w:tr w:rsidR="003263F2" w:rsidRPr="008E570F" w:rsidTr="00CB1C86">
        <w:trPr>
          <w:cantSplit/>
          <w:trHeight w:val="255"/>
        </w:trPr>
        <w:tc>
          <w:tcPr>
            <w:tcW w:w="464" w:type="dxa"/>
            <w:vAlign w:val="center"/>
          </w:tcPr>
          <w:p w:rsidR="003263F2" w:rsidRPr="008E570F" w:rsidRDefault="003263F2" w:rsidP="00CB1C86">
            <w:pPr>
              <w:pStyle w:val="BodyText"/>
              <w:jc w:val="left"/>
              <w:rPr>
                <w:b w:val="0"/>
                <w:bCs w:val="0"/>
                <w:sz w:val="22"/>
              </w:rPr>
            </w:pPr>
            <w:r w:rsidRPr="008E570F">
              <w:rPr>
                <w:b w:val="0"/>
                <w:bCs w:val="0"/>
                <w:sz w:val="22"/>
                <w:szCs w:val="22"/>
              </w:rPr>
              <w:t>1.</w:t>
            </w:r>
          </w:p>
        </w:tc>
        <w:tc>
          <w:tcPr>
            <w:tcW w:w="2155" w:type="dxa"/>
            <w:vAlign w:val="center"/>
          </w:tcPr>
          <w:p w:rsidR="003263F2" w:rsidRPr="008E570F" w:rsidRDefault="003263F2" w:rsidP="00CB1C86">
            <w:pPr>
              <w:pStyle w:val="BodyText"/>
              <w:jc w:val="left"/>
              <w:rPr>
                <w:b w:val="0"/>
                <w:bCs w:val="0"/>
                <w:sz w:val="22"/>
              </w:rPr>
            </w:pPr>
            <w:r>
              <w:rPr>
                <w:b w:val="0"/>
                <w:bCs w:val="0"/>
                <w:sz w:val="22"/>
                <w:szCs w:val="22"/>
              </w:rPr>
              <w:t>Sekretar</w:t>
            </w:r>
          </w:p>
        </w:tc>
        <w:tc>
          <w:tcPr>
            <w:tcW w:w="1183" w:type="dxa"/>
            <w:vAlign w:val="center"/>
          </w:tcPr>
          <w:p w:rsidR="003263F2" w:rsidRPr="008E570F" w:rsidRDefault="003263F2" w:rsidP="00CB1C86">
            <w:pPr>
              <w:pStyle w:val="BodyText"/>
              <w:jc w:val="right"/>
              <w:rPr>
                <w:b w:val="0"/>
                <w:bCs w:val="0"/>
                <w:sz w:val="22"/>
                <w:lang w:val="hr-BA"/>
              </w:rPr>
            </w:pPr>
            <w:r w:rsidRPr="008E570F">
              <w:rPr>
                <w:b w:val="0"/>
                <w:bCs w:val="0"/>
                <w:sz w:val="22"/>
                <w:szCs w:val="22"/>
                <w:lang w:val="hr-BA"/>
              </w:rPr>
              <w:t>-</w:t>
            </w:r>
          </w:p>
        </w:tc>
        <w:tc>
          <w:tcPr>
            <w:tcW w:w="1307" w:type="dxa"/>
            <w:vAlign w:val="center"/>
          </w:tcPr>
          <w:p w:rsidR="003263F2" w:rsidRPr="008E570F" w:rsidRDefault="003263F2" w:rsidP="00CB1C86">
            <w:pPr>
              <w:pStyle w:val="BodyText"/>
              <w:jc w:val="right"/>
              <w:rPr>
                <w:b w:val="0"/>
                <w:bCs w:val="0"/>
                <w:sz w:val="22"/>
                <w:lang w:val="hr-BA"/>
              </w:rPr>
            </w:pPr>
            <w:r w:rsidRPr="008E570F">
              <w:rPr>
                <w:b w:val="0"/>
                <w:bCs w:val="0"/>
                <w:sz w:val="22"/>
                <w:szCs w:val="22"/>
                <w:lang w:val="hr-BA"/>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31" w:type="dxa"/>
            <w:vAlign w:val="center"/>
          </w:tcPr>
          <w:p w:rsidR="003263F2" w:rsidRPr="008E570F" w:rsidRDefault="003263F2" w:rsidP="00CB1C86">
            <w:pPr>
              <w:pStyle w:val="BodyText"/>
              <w:jc w:val="right"/>
              <w:rPr>
                <w:sz w:val="22"/>
              </w:rPr>
            </w:pPr>
            <w:r w:rsidRPr="008E570F">
              <w:rPr>
                <w:sz w:val="22"/>
                <w:szCs w:val="22"/>
              </w:rPr>
              <w:t>-</w:t>
            </w:r>
          </w:p>
        </w:tc>
      </w:tr>
      <w:tr w:rsidR="003263F2" w:rsidRPr="008E570F" w:rsidTr="00CB1C86">
        <w:trPr>
          <w:cantSplit/>
          <w:trHeight w:val="267"/>
        </w:trPr>
        <w:tc>
          <w:tcPr>
            <w:tcW w:w="464" w:type="dxa"/>
            <w:vAlign w:val="center"/>
          </w:tcPr>
          <w:p w:rsidR="003263F2" w:rsidRPr="008E570F" w:rsidRDefault="003263F2" w:rsidP="00CB1C86">
            <w:pPr>
              <w:pStyle w:val="BodyText"/>
              <w:jc w:val="left"/>
              <w:rPr>
                <w:b w:val="0"/>
                <w:bCs w:val="0"/>
                <w:sz w:val="22"/>
              </w:rPr>
            </w:pPr>
            <w:r w:rsidRPr="008E570F">
              <w:rPr>
                <w:b w:val="0"/>
                <w:bCs w:val="0"/>
                <w:sz w:val="22"/>
                <w:szCs w:val="22"/>
              </w:rPr>
              <w:t>2.</w:t>
            </w:r>
          </w:p>
        </w:tc>
        <w:tc>
          <w:tcPr>
            <w:tcW w:w="2155" w:type="dxa"/>
            <w:vAlign w:val="center"/>
          </w:tcPr>
          <w:p w:rsidR="003263F2" w:rsidRPr="008E570F" w:rsidRDefault="003263F2" w:rsidP="00CB1C86">
            <w:pPr>
              <w:pStyle w:val="BodyText"/>
              <w:jc w:val="left"/>
              <w:rPr>
                <w:b w:val="0"/>
                <w:bCs w:val="0"/>
                <w:sz w:val="22"/>
                <w:lang w:val="hr-BA"/>
              </w:rPr>
            </w:pPr>
            <w:r w:rsidRPr="008E570F">
              <w:rPr>
                <w:b w:val="0"/>
                <w:bCs w:val="0"/>
                <w:sz w:val="22"/>
                <w:szCs w:val="22"/>
              </w:rPr>
              <w:t>Administrativno- financijski  radnik</w:t>
            </w:r>
          </w:p>
        </w:tc>
        <w:tc>
          <w:tcPr>
            <w:tcW w:w="1183" w:type="dxa"/>
            <w:vAlign w:val="center"/>
          </w:tcPr>
          <w:p w:rsidR="003263F2" w:rsidRPr="008E570F" w:rsidRDefault="003263F2" w:rsidP="00CB1C86">
            <w:pPr>
              <w:pStyle w:val="BodyText"/>
              <w:jc w:val="right"/>
              <w:rPr>
                <w:b w:val="0"/>
                <w:bCs w:val="0"/>
                <w:sz w:val="22"/>
                <w:lang w:val="hr-BA"/>
              </w:rPr>
            </w:pPr>
            <w:r w:rsidRPr="008E570F">
              <w:rPr>
                <w:b w:val="0"/>
                <w:bCs w:val="0"/>
                <w:sz w:val="22"/>
                <w:szCs w:val="22"/>
                <w:lang w:val="hr-BA"/>
              </w:rPr>
              <w:t>-</w:t>
            </w:r>
          </w:p>
        </w:tc>
        <w:tc>
          <w:tcPr>
            <w:tcW w:w="1307" w:type="dxa"/>
            <w:vAlign w:val="center"/>
          </w:tcPr>
          <w:p w:rsidR="003263F2" w:rsidRPr="008E570F" w:rsidRDefault="003263F2" w:rsidP="00CB1C86">
            <w:pPr>
              <w:pStyle w:val="BodyText"/>
              <w:jc w:val="right"/>
              <w:rPr>
                <w:b w:val="0"/>
                <w:bCs w:val="0"/>
                <w:sz w:val="22"/>
                <w:lang w:val="hr-BA"/>
              </w:rPr>
            </w:pPr>
            <w:r w:rsidRPr="008E570F">
              <w:rPr>
                <w:b w:val="0"/>
                <w:bCs w:val="0"/>
                <w:sz w:val="22"/>
                <w:szCs w:val="22"/>
                <w:lang w:val="hr-BA"/>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31" w:type="dxa"/>
            <w:vAlign w:val="center"/>
          </w:tcPr>
          <w:p w:rsidR="003263F2" w:rsidRPr="008E570F" w:rsidRDefault="003263F2" w:rsidP="00CB1C86">
            <w:pPr>
              <w:pStyle w:val="BodyText"/>
              <w:jc w:val="right"/>
              <w:rPr>
                <w:sz w:val="22"/>
              </w:rPr>
            </w:pPr>
            <w:r w:rsidRPr="008E570F">
              <w:rPr>
                <w:sz w:val="22"/>
                <w:szCs w:val="22"/>
              </w:rPr>
              <w:t>-</w:t>
            </w:r>
          </w:p>
        </w:tc>
      </w:tr>
      <w:tr w:rsidR="003263F2" w:rsidRPr="008E570F" w:rsidTr="00CB1C86">
        <w:trPr>
          <w:cantSplit/>
          <w:trHeight w:val="267"/>
        </w:trPr>
        <w:tc>
          <w:tcPr>
            <w:tcW w:w="464" w:type="dxa"/>
            <w:vAlign w:val="center"/>
          </w:tcPr>
          <w:p w:rsidR="003263F2" w:rsidRPr="008E570F" w:rsidRDefault="003263F2" w:rsidP="00CB1C86">
            <w:pPr>
              <w:pStyle w:val="BodyText"/>
              <w:jc w:val="left"/>
              <w:rPr>
                <w:b w:val="0"/>
                <w:bCs w:val="0"/>
                <w:sz w:val="22"/>
              </w:rPr>
            </w:pPr>
            <w:r w:rsidRPr="008E570F">
              <w:rPr>
                <w:b w:val="0"/>
                <w:bCs w:val="0"/>
                <w:sz w:val="22"/>
                <w:szCs w:val="22"/>
              </w:rPr>
              <w:t>3.</w:t>
            </w:r>
          </w:p>
        </w:tc>
        <w:tc>
          <w:tcPr>
            <w:tcW w:w="2155" w:type="dxa"/>
            <w:vAlign w:val="center"/>
          </w:tcPr>
          <w:p w:rsidR="003263F2" w:rsidRPr="008E570F" w:rsidRDefault="003263F2" w:rsidP="00CB1C86">
            <w:pPr>
              <w:pStyle w:val="BodyText"/>
              <w:jc w:val="left"/>
              <w:rPr>
                <w:b w:val="0"/>
                <w:bCs w:val="0"/>
                <w:sz w:val="22"/>
              </w:rPr>
            </w:pPr>
            <w:r w:rsidRPr="008E570F">
              <w:rPr>
                <w:b w:val="0"/>
                <w:bCs w:val="0"/>
                <w:sz w:val="22"/>
                <w:szCs w:val="22"/>
              </w:rPr>
              <w:t>Radnik za održavanje higijene</w:t>
            </w:r>
          </w:p>
        </w:tc>
        <w:tc>
          <w:tcPr>
            <w:tcW w:w="1183" w:type="dxa"/>
            <w:vAlign w:val="center"/>
          </w:tcPr>
          <w:p w:rsidR="003263F2" w:rsidRPr="008E570F" w:rsidRDefault="003263F2" w:rsidP="00CB1C86">
            <w:pPr>
              <w:pStyle w:val="BodyText"/>
              <w:jc w:val="right"/>
              <w:rPr>
                <w:b w:val="0"/>
                <w:bCs w:val="0"/>
                <w:sz w:val="22"/>
                <w:lang w:val="hr-BA"/>
              </w:rPr>
            </w:pPr>
            <w:r w:rsidRPr="008E570F">
              <w:rPr>
                <w:b w:val="0"/>
                <w:bCs w:val="0"/>
                <w:sz w:val="22"/>
                <w:szCs w:val="22"/>
                <w:lang w:val="hr-BA"/>
              </w:rPr>
              <w:t>1,50</w:t>
            </w:r>
          </w:p>
        </w:tc>
        <w:tc>
          <w:tcPr>
            <w:tcW w:w="1307" w:type="dxa"/>
            <w:vAlign w:val="center"/>
          </w:tcPr>
          <w:p w:rsidR="003263F2" w:rsidRPr="008E570F" w:rsidRDefault="003263F2" w:rsidP="00CB1C86">
            <w:pPr>
              <w:pStyle w:val="BodyText"/>
              <w:jc w:val="right"/>
              <w:rPr>
                <w:b w:val="0"/>
                <w:bCs w:val="0"/>
                <w:sz w:val="22"/>
                <w:lang w:val="hr-BA"/>
              </w:rPr>
            </w:pPr>
            <w:r w:rsidRPr="008E570F">
              <w:rPr>
                <w:b w:val="0"/>
                <w:bCs w:val="0"/>
                <w:sz w:val="22"/>
                <w:szCs w:val="22"/>
                <w:lang w:val="hr-BA"/>
              </w:rPr>
              <w:t>1,50</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31" w:type="dxa"/>
            <w:vAlign w:val="center"/>
          </w:tcPr>
          <w:p w:rsidR="003263F2" w:rsidRPr="008E570F" w:rsidRDefault="003263F2" w:rsidP="00CB1C86">
            <w:pPr>
              <w:pStyle w:val="BodyText"/>
              <w:jc w:val="right"/>
              <w:rPr>
                <w:b w:val="0"/>
                <w:bCs w:val="0"/>
                <w:sz w:val="22"/>
              </w:rPr>
            </w:pPr>
            <w:r w:rsidRPr="008E570F">
              <w:rPr>
                <w:b w:val="0"/>
                <w:bCs w:val="0"/>
                <w:sz w:val="22"/>
                <w:szCs w:val="22"/>
              </w:rPr>
              <w:t>1,50</w:t>
            </w:r>
          </w:p>
        </w:tc>
      </w:tr>
      <w:tr w:rsidR="003263F2" w:rsidRPr="008E570F" w:rsidTr="00CB1C86">
        <w:trPr>
          <w:cantSplit/>
          <w:trHeight w:val="267"/>
        </w:trPr>
        <w:tc>
          <w:tcPr>
            <w:tcW w:w="464" w:type="dxa"/>
            <w:vAlign w:val="center"/>
          </w:tcPr>
          <w:p w:rsidR="003263F2" w:rsidRPr="008E570F" w:rsidRDefault="003263F2" w:rsidP="00CB1C86">
            <w:pPr>
              <w:pStyle w:val="BodyText"/>
              <w:jc w:val="left"/>
              <w:rPr>
                <w:b w:val="0"/>
                <w:bCs w:val="0"/>
                <w:sz w:val="22"/>
              </w:rPr>
            </w:pPr>
            <w:r w:rsidRPr="008E570F">
              <w:rPr>
                <w:b w:val="0"/>
                <w:bCs w:val="0"/>
                <w:sz w:val="22"/>
                <w:szCs w:val="22"/>
              </w:rPr>
              <w:t>4.</w:t>
            </w:r>
          </w:p>
        </w:tc>
        <w:tc>
          <w:tcPr>
            <w:tcW w:w="2155" w:type="dxa"/>
            <w:vAlign w:val="center"/>
          </w:tcPr>
          <w:p w:rsidR="003263F2" w:rsidRPr="008E570F" w:rsidRDefault="003263F2" w:rsidP="00CB1C86">
            <w:pPr>
              <w:pStyle w:val="BodyText"/>
              <w:jc w:val="left"/>
              <w:rPr>
                <w:b w:val="0"/>
                <w:bCs w:val="0"/>
                <w:sz w:val="22"/>
              </w:rPr>
            </w:pPr>
            <w:r w:rsidRPr="008E570F">
              <w:rPr>
                <w:b w:val="0"/>
                <w:bCs w:val="0"/>
                <w:sz w:val="22"/>
                <w:szCs w:val="22"/>
              </w:rPr>
              <w:t>Radnik na održavanju objekata i opreme</w:t>
            </w:r>
          </w:p>
        </w:tc>
        <w:tc>
          <w:tcPr>
            <w:tcW w:w="1183" w:type="dxa"/>
            <w:vAlign w:val="center"/>
          </w:tcPr>
          <w:p w:rsidR="003263F2" w:rsidRPr="008E570F" w:rsidRDefault="003263F2" w:rsidP="00CB1C86">
            <w:pPr>
              <w:pStyle w:val="BodyText"/>
              <w:jc w:val="right"/>
              <w:rPr>
                <w:b w:val="0"/>
                <w:bCs w:val="0"/>
                <w:sz w:val="22"/>
                <w:lang w:val="hr-BA"/>
              </w:rPr>
            </w:pPr>
            <w:r w:rsidRPr="008E570F">
              <w:rPr>
                <w:b w:val="0"/>
                <w:bCs w:val="0"/>
                <w:sz w:val="22"/>
                <w:szCs w:val="22"/>
                <w:lang w:val="hr-BA"/>
              </w:rPr>
              <w:t>-</w:t>
            </w:r>
          </w:p>
        </w:tc>
        <w:tc>
          <w:tcPr>
            <w:tcW w:w="1307" w:type="dxa"/>
            <w:vAlign w:val="center"/>
          </w:tcPr>
          <w:p w:rsidR="003263F2" w:rsidRPr="008E570F" w:rsidRDefault="003263F2" w:rsidP="00CB1C86">
            <w:pPr>
              <w:pStyle w:val="BodyText"/>
              <w:jc w:val="right"/>
              <w:rPr>
                <w:b w:val="0"/>
                <w:bCs w:val="0"/>
                <w:sz w:val="22"/>
                <w:lang w:val="hr-BA"/>
              </w:rPr>
            </w:pPr>
            <w:r w:rsidRPr="008E570F">
              <w:rPr>
                <w:b w:val="0"/>
                <w:bCs w:val="0"/>
                <w:sz w:val="22"/>
                <w:szCs w:val="22"/>
                <w:lang w:val="hr-BA"/>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31"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r>
      <w:tr w:rsidR="003263F2" w:rsidRPr="008E570F" w:rsidTr="00CB1C86">
        <w:trPr>
          <w:cantSplit/>
          <w:trHeight w:val="267"/>
        </w:trPr>
        <w:tc>
          <w:tcPr>
            <w:tcW w:w="464" w:type="dxa"/>
            <w:vAlign w:val="center"/>
          </w:tcPr>
          <w:p w:rsidR="003263F2" w:rsidRPr="008E570F" w:rsidRDefault="003263F2" w:rsidP="00CB1C86">
            <w:pPr>
              <w:pStyle w:val="BodyText"/>
              <w:jc w:val="left"/>
              <w:rPr>
                <w:b w:val="0"/>
                <w:bCs w:val="0"/>
                <w:sz w:val="22"/>
              </w:rPr>
            </w:pPr>
            <w:r w:rsidRPr="008E570F">
              <w:rPr>
                <w:b w:val="0"/>
                <w:bCs w:val="0"/>
                <w:sz w:val="22"/>
                <w:szCs w:val="22"/>
              </w:rPr>
              <w:t>5.</w:t>
            </w:r>
          </w:p>
        </w:tc>
        <w:tc>
          <w:tcPr>
            <w:tcW w:w="2155" w:type="dxa"/>
            <w:vAlign w:val="center"/>
          </w:tcPr>
          <w:p w:rsidR="003263F2" w:rsidRPr="008E570F" w:rsidRDefault="003263F2" w:rsidP="00CB1C86">
            <w:pPr>
              <w:pStyle w:val="BodyText"/>
              <w:jc w:val="left"/>
              <w:rPr>
                <w:b w:val="0"/>
                <w:bCs w:val="0"/>
                <w:sz w:val="22"/>
              </w:rPr>
            </w:pPr>
            <w:r w:rsidRPr="008E570F">
              <w:rPr>
                <w:b w:val="0"/>
                <w:bCs w:val="0"/>
                <w:sz w:val="22"/>
                <w:szCs w:val="22"/>
              </w:rPr>
              <w:t>Ložač</w:t>
            </w:r>
          </w:p>
        </w:tc>
        <w:tc>
          <w:tcPr>
            <w:tcW w:w="1183" w:type="dxa"/>
            <w:vAlign w:val="center"/>
          </w:tcPr>
          <w:p w:rsidR="003263F2" w:rsidRPr="008E570F" w:rsidRDefault="003263F2" w:rsidP="00CB1C86">
            <w:pPr>
              <w:pStyle w:val="BodyText"/>
              <w:jc w:val="right"/>
              <w:rPr>
                <w:b w:val="0"/>
                <w:bCs w:val="0"/>
                <w:sz w:val="22"/>
                <w:lang w:val="hr-BA"/>
              </w:rPr>
            </w:pPr>
            <w:r w:rsidRPr="008E570F">
              <w:rPr>
                <w:b w:val="0"/>
                <w:bCs w:val="0"/>
                <w:sz w:val="22"/>
                <w:szCs w:val="22"/>
                <w:lang w:val="hr-BA"/>
              </w:rPr>
              <w:t>-</w:t>
            </w:r>
          </w:p>
        </w:tc>
        <w:tc>
          <w:tcPr>
            <w:tcW w:w="1307" w:type="dxa"/>
            <w:vAlign w:val="center"/>
          </w:tcPr>
          <w:p w:rsidR="003263F2" w:rsidRPr="008E570F" w:rsidRDefault="003263F2" w:rsidP="00CB1C86">
            <w:pPr>
              <w:pStyle w:val="BodyText"/>
              <w:jc w:val="right"/>
              <w:rPr>
                <w:b w:val="0"/>
                <w:bCs w:val="0"/>
                <w:sz w:val="22"/>
                <w:lang w:val="hr-BA"/>
              </w:rPr>
            </w:pPr>
            <w:r w:rsidRPr="008E570F">
              <w:rPr>
                <w:b w:val="0"/>
                <w:bCs w:val="0"/>
                <w:sz w:val="22"/>
                <w:szCs w:val="22"/>
                <w:lang w:val="hr-BA"/>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31"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r>
      <w:tr w:rsidR="003263F2" w:rsidRPr="008E570F" w:rsidTr="00CB1C86">
        <w:trPr>
          <w:cantSplit/>
          <w:trHeight w:val="267"/>
        </w:trPr>
        <w:tc>
          <w:tcPr>
            <w:tcW w:w="2619" w:type="dxa"/>
            <w:gridSpan w:val="2"/>
            <w:shd w:val="clear" w:color="auto" w:fill="F3F3F3"/>
            <w:vAlign w:val="center"/>
          </w:tcPr>
          <w:p w:rsidR="003263F2" w:rsidRPr="008E570F" w:rsidRDefault="003263F2" w:rsidP="00CB1C86">
            <w:pPr>
              <w:pStyle w:val="BodyText"/>
              <w:jc w:val="left"/>
              <w:rPr>
                <w:b w:val="0"/>
                <w:bCs w:val="0"/>
                <w:sz w:val="22"/>
              </w:rPr>
            </w:pPr>
            <w:r w:rsidRPr="008E570F">
              <w:rPr>
                <w:b w:val="0"/>
                <w:bCs w:val="0"/>
                <w:sz w:val="22"/>
                <w:szCs w:val="22"/>
              </w:rPr>
              <w:t>U K U P N O:</w:t>
            </w:r>
          </w:p>
        </w:tc>
        <w:tc>
          <w:tcPr>
            <w:tcW w:w="1183" w:type="dxa"/>
            <w:vAlign w:val="center"/>
          </w:tcPr>
          <w:p w:rsidR="003263F2" w:rsidRPr="008E570F" w:rsidRDefault="003263F2" w:rsidP="00CB1C86">
            <w:pPr>
              <w:pStyle w:val="BodyText"/>
              <w:jc w:val="right"/>
              <w:rPr>
                <w:b w:val="0"/>
                <w:bCs w:val="0"/>
                <w:sz w:val="22"/>
              </w:rPr>
            </w:pPr>
            <w:r w:rsidRPr="008E570F">
              <w:rPr>
                <w:b w:val="0"/>
                <w:bCs w:val="0"/>
                <w:sz w:val="22"/>
                <w:szCs w:val="22"/>
              </w:rPr>
              <w:t>1,50</w:t>
            </w:r>
          </w:p>
        </w:tc>
        <w:tc>
          <w:tcPr>
            <w:tcW w:w="1307" w:type="dxa"/>
            <w:vAlign w:val="center"/>
          </w:tcPr>
          <w:p w:rsidR="003263F2" w:rsidRPr="008E570F" w:rsidRDefault="003263F2" w:rsidP="00CB1C86">
            <w:pPr>
              <w:pStyle w:val="BodyText"/>
              <w:jc w:val="right"/>
              <w:rPr>
                <w:b w:val="0"/>
                <w:bCs w:val="0"/>
                <w:sz w:val="22"/>
              </w:rPr>
            </w:pPr>
            <w:r w:rsidRPr="008E570F">
              <w:rPr>
                <w:b w:val="0"/>
                <w:bCs w:val="0"/>
                <w:sz w:val="22"/>
                <w:szCs w:val="22"/>
              </w:rPr>
              <w:t>1,50</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27" w:type="dxa"/>
            <w:vAlign w:val="center"/>
          </w:tcPr>
          <w:p w:rsidR="003263F2" w:rsidRPr="008E570F" w:rsidRDefault="003263F2" w:rsidP="00CB1C86">
            <w:pPr>
              <w:pStyle w:val="BodyText"/>
              <w:jc w:val="right"/>
              <w:rPr>
                <w:b w:val="0"/>
                <w:bCs w:val="0"/>
                <w:sz w:val="22"/>
              </w:rPr>
            </w:pPr>
            <w:r w:rsidRPr="008E570F">
              <w:rPr>
                <w:b w:val="0"/>
                <w:bCs w:val="0"/>
                <w:sz w:val="22"/>
                <w:szCs w:val="22"/>
              </w:rPr>
              <w:t>-</w:t>
            </w:r>
          </w:p>
        </w:tc>
        <w:tc>
          <w:tcPr>
            <w:tcW w:w="731" w:type="dxa"/>
            <w:vAlign w:val="center"/>
          </w:tcPr>
          <w:p w:rsidR="003263F2" w:rsidRPr="008E570F" w:rsidRDefault="003263F2" w:rsidP="00CB1C86">
            <w:pPr>
              <w:pStyle w:val="BodyText"/>
              <w:jc w:val="right"/>
              <w:rPr>
                <w:sz w:val="22"/>
              </w:rPr>
            </w:pPr>
            <w:r w:rsidRPr="008E570F">
              <w:rPr>
                <w:sz w:val="22"/>
                <w:szCs w:val="22"/>
              </w:rPr>
              <w:t>1,50</w:t>
            </w:r>
          </w:p>
        </w:tc>
      </w:tr>
    </w:tbl>
    <w:p w:rsidR="003263F2" w:rsidRPr="008E570F" w:rsidRDefault="003263F2" w:rsidP="003263F2">
      <w:pPr>
        <w:pStyle w:val="BodyText"/>
        <w:jc w:val="both"/>
        <w:rPr>
          <w:b w:val="0"/>
          <w:sz w:val="24"/>
          <w:lang w:val="hr-BA"/>
        </w:rPr>
      </w:pPr>
    </w:p>
    <w:p w:rsidR="003263F2" w:rsidRPr="008E570F" w:rsidRDefault="003263F2" w:rsidP="003263F2">
      <w:pPr>
        <w:pStyle w:val="BodyText"/>
        <w:jc w:val="both"/>
        <w:rPr>
          <w:sz w:val="22"/>
          <w:szCs w:val="22"/>
        </w:rPr>
      </w:pPr>
      <w:r w:rsidRPr="008E570F">
        <w:rPr>
          <w:sz w:val="22"/>
          <w:szCs w:val="22"/>
        </w:rPr>
        <w:t>7.   Broj</w:t>
      </w:r>
      <w:r>
        <w:rPr>
          <w:sz w:val="22"/>
          <w:szCs w:val="22"/>
        </w:rPr>
        <w:t xml:space="preserve"> časova redovne</w:t>
      </w:r>
      <w:r w:rsidRPr="008E570F">
        <w:rPr>
          <w:sz w:val="22"/>
          <w:szCs w:val="22"/>
        </w:rPr>
        <w:t xml:space="preserve">  nastave po razredima</w:t>
      </w:r>
    </w:p>
    <w:p w:rsidR="003263F2" w:rsidRPr="008E570F" w:rsidRDefault="003263F2" w:rsidP="003263F2">
      <w:pPr>
        <w:jc w:val="right"/>
      </w:pPr>
      <w:r w:rsidRPr="008E570F">
        <w:t xml:space="preserve">OŠ «VAREŠ»                                            </w:t>
      </w:r>
      <w:r>
        <w:t>Tabela</w:t>
      </w:r>
      <w:r w:rsidRPr="008E570F">
        <w:t xml:space="preserve"> 17. </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0"/>
        <w:gridCol w:w="1634"/>
        <w:gridCol w:w="1634"/>
        <w:gridCol w:w="1634"/>
        <w:gridCol w:w="1634"/>
        <w:gridCol w:w="1634"/>
      </w:tblGrid>
      <w:tr w:rsidR="003263F2" w:rsidRPr="008E570F" w:rsidTr="00CB1C86">
        <w:trPr>
          <w:trHeight w:val="585"/>
        </w:trPr>
        <w:tc>
          <w:tcPr>
            <w:tcW w:w="1400" w:type="dxa"/>
            <w:shd w:val="clear" w:color="auto" w:fill="F3F3F3"/>
            <w:vAlign w:val="center"/>
          </w:tcPr>
          <w:p w:rsidR="003263F2" w:rsidRPr="008E570F" w:rsidRDefault="003263F2" w:rsidP="00CB1C86">
            <w:pPr>
              <w:jc w:val="center"/>
            </w:pPr>
            <w:r w:rsidRPr="008E570F">
              <w:rPr>
                <w:sz w:val="22"/>
              </w:rPr>
              <w:t>Razred</w:t>
            </w:r>
          </w:p>
        </w:tc>
        <w:tc>
          <w:tcPr>
            <w:tcW w:w="1634" w:type="dxa"/>
            <w:shd w:val="clear" w:color="auto" w:fill="F3F3F3"/>
            <w:vAlign w:val="center"/>
          </w:tcPr>
          <w:p w:rsidR="003263F2" w:rsidRPr="008E570F" w:rsidRDefault="003263F2" w:rsidP="00CB1C86">
            <w:pPr>
              <w:jc w:val="center"/>
            </w:pPr>
            <w:r w:rsidRPr="008E570F">
              <w:rPr>
                <w:sz w:val="22"/>
              </w:rPr>
              <w:t xml:space="preserve">Broj </w:t>
            </w:r>
            <w:r>
              <w:rPr>
                <w:sz w:val="22"/>
              </w:rPr>
              <w:t>odjeljenj</w:t>
            </w:r>
            <w:r w:rsidRPr="008E570F">
              <w:rPr>
                <w:sz w:val="22"/>
              </w:rPr>
              <w:t>a</w:t>
            </w:r>
          </w:p>
        </w:tc>
        <w:tc>
          <w:tcPr>
            <w:tcW w:w="1634" w:type="dxa"/>
            <w:shd w:val="clear" w:color="auto" w:fill="F3F3F3"/>
            <w:vAlign w:val="center"/>
          </w:tcPr>
          <w:p w:rsidR="003263F2" w:rsidRPr="008E570F" w:rsidRDefault="003263F2" w:rsidP="00CB1C86">
            <w:pPr>
              <w:jc w:val="center"/>
            </w:pPr>
          </w:p>
          <w:p w:rsidR="003263F2" w:rsidRPr="008E570F" w:rsidRDefault="003263F2" w:rsidP="00CB1C86">
            <w:pPr>
              <w:jc w:val="center"/>
            </w:pPr>
            <w:r>
              <w:rPr>
                <w:sz w:val="22"/>
              </w:rPr>
              <w:t>Sedmični</w:t>
            </w:r>
            <w:r w:rsidRPr="008E570F">
              <w:rPr>
                <w:sz w:val="22"/>
              </w:rPr>
              <w:t xml:space="preserve"> fond</w:t>
            </w:r>
          </w:p>
          <w:p w:rsidR="003263F2" w:rsidRPr="008E570F" w:rsidRDefault="003263F2" w:rsidP="00CB1C86">
            <w:pPr>
              <w:jc w:val="center"/>
            </w:pPr>
          </w:p>
        </w:tc>
        <w:tc>
          <w:tcPr>
            <w:tcW w:w="1634" w:type="dxa"/>
            <w:shd w:val="clear" w:color="auto" w:fill="F3F3F3"/>
            <w:vAlign w:val="center"/>
          </w:tcPr>
          <w:p w:rsidR="003263F2" w:rsidRPr="008E570F" w:rsidRDefault="003263F2" w:rsidP="00CB1C86">
            <w:pPr>
              <w:jc w:val="center"/>
            </w:pPr>
          </w:p>
          <w:p w:rsidR="003263F2" w:rsidRPr="008E570F" w:rsidRDefault="003263F2" w:rsidP="00CB1C86">
            <w:pPr>
              <w:jc w:val="center"/>
            </w:pPr>
            <w:r w:rsidRPr="008E570F">
              <w:rPr>
                <w:sz w:val="22"/>
              </w:rPr>
              <w:t xml:space="preserve">Broj </w:t>
            </w:r>
            <w:r>
              <w:rPr>
                <w:sz w:val="22"/>
              </w:rPr>
              <w:t>sedmica</w:t>
            </w:r>
          </w:p>
          <w:p w:rsidR="003263F2" w:rsidRPr="008E570F" w:rsidRDefault="003263F2" w:rsidP="00CB1C86">
            <w:pPr>
              <w:jc w:val="center"/>
            </w:pPr>
          </w:p>
        </w:tc>
        <w:tc>
          <w:tcPr>
            <w:tcW w:w="1634" w:type="dxa"/>
            <w:shd w:val="clear" w:color="auto" w:fill="F3F3F3"/>
            <w:vAlign w:val="center"/>
          </w:tcPr>
          <w:p w:rsidR="003263F2" w:rsidRPr="008E570F" w:rsidRDefault="003263F2" w:rsidP="00CB1C86">
            <w:pPr>
              <w:jc w:val="center"/>
            </w:pPr>
            <w:r w:rsidRPr="008E570F">
              <w:rPr>
                <w:sz w:val="22"/>
              </w:rPr>
              <w:t xml:space="preserve">Ukupan broj </w:t>
            </w:r>
            <w:r>
              <w:rPr>
                <w:sz w:val="22"/>
              </w:rPr>
              <w:t>sedmično</w:t>
            </w:r>
          </w:p>
        </w:tc>
        <w:tc>
          <w:tcPr>
            <w:tcW w:w="1634" w:type="dxa"/>
            <w:shd w:val="clear" w:color="auto" w:fill="F3F3F3"/>
            <w:vAlign w:val="center"/>
          </w:tcPr>
          <w:p w:rsidR="003263F2" w:rsidRPr="008E570F" w:rsidRDefault="003263F2" w:rsidP="00CB1C86">
            <w:pPr>
              <w:jc w:val="center"/>
            </w:pPr>
            <w:r w:rsidRPr="008E570F">
              <w:rPr>
                <w:sz w:val="22"/>
              </w:rPr>
              <w:t>Ukupan broj godišnje</w:t>
            </w:r>
          </w:p>
        </w:tc>
      </w:tr>
      <w:tr w:rsidR="003263F2" w:rsidRPr="008E570F" w:rsidTr="00CB1C86">
        <w:trPr>
          <w:trHeight w:val="259"/>
        </w:trPr>
        <w:tc>
          <w:tcPr>
            <w:tcW w:w="1400" w:type="dxa"/>
          </w:tcPr>
          <w:p w:rsidR="003263F2" w:rsidRPr="008E570F" w:rsidRDefault="003263F2" w:rsidP="00CB1C86">
            <w:r>
              <w:rPr>
                <w:sz w:val="22"/>
              </w:rPr>
              <w:t>I</w:t>
            </w:r>
          </w:p>
        </w:tc>
        <w:tc>
          <w:tcPr>
            <w:tcW w:w="1634" w:type="dxa"/>
          </w:tcPr>
          <w:p w:rsidR="003263F2" w:rsidRPr="008E570F" w:rsidRDefault="003263F2" w:rsidP="00CB1C86">
            <w:pPr>
              <w:jc w:val="right"/>
              <w:rPr>
                <w:lang w:val="hr-BA"/>
              </w:rPr>
            </w:pPr>
            <w:r w:rsidRPr="008E570F">
              <w:rPr>
                <w:sz w:val="22"/>
                <w:lang w:val="hr-BA"/>
              </w:rPr>
              <w:t>2</w:t>
            </w:r>
          </w:p>
        </w:tc>
        <w:tc>
          <w:tcPr>
            <w:tcW w:w="1634" w:type="dxa"/>
          </w:tcPr>
          <w:p w:rsidR="003263F2" w:rsidRPr="008E570F" w:rsidRDefault="003263F2" w:rsidP="00CB1C86">
            <w:pPr>
              <w:jc w:val="right"/>
              <w:rPr>
                <w:lang w:val="hr-BA"/>
              </w:rPr>
            </w:pPr>
            <w:r w:rsidRPr="008E570F">
              <w:rPr>
                <w:sz w:val="22"/>
                <w:lang w:val="hr-BA"/>
              </w:rPr>
              <w:t>15</w:t>
            </w:r>
          </w:p>
        </w:tc>
        <w:tc>
          <w:tcPr>
            <w:tcW w:w="1634" w:type="dxa"/>
          </w:tcPr>
          <w:p w:rsidR="003263F2" w:rsidRPr="008E570F" w:rsidRDefault="003263F2" w:rsidP="00CB1C86">
            <w:pPr>
              <w:jc w:val="right"/>
            </w:pPr>
            <w:r w:rsidRPr="008E570F">
              <w:rPr>
                <w:sz w:val="22"/>
              </w:rPr>
              <w:t>35</w:t>
            </w:r>
          </w:p>
        </w:tc>
        <w:tc>
          <w:tcPr>
            <w:tcW w:w="1634" w:type="dxa"/>
          </w:tcPr>
          <w:p w:rsidR="003263F2" w:rsidRPr="008E570F" w:rsidRDefault="003263F2" w:rsidP="00CB1C86">
            <w:pPr>
              <w:jc w:val="right"/>
              <w:rPr>
                <w:bCs/>
                <w:lang w:val="hr-BA"/>
              </w:rPr>
            </w:pPr>
            <w:r w:rsidRPr="008E570F">
              <w:rPr>
                <w:bCs/>
                <w:sz w:val="22"/>
                <w:lang w:val="hr-BA"/>
              </w:rPr>
              <w:t>30</w:t>
            </w:r>
          </w:p>
        </w:tc>
        <w:tc>
          <w:tcPr>
            <w:tcW w:w="1634" w:type="dxa"/>
          </w:tcPr>
          <w:p w:rsidR="003263F2" w:rsidRPr="008E570F" w:rsidRDefault="003263F2" w:rsidP="00CB1C86">
            <w:pPr>
              <w:jc w:val="right"/>
              <w:rPr>
                <w:lang w:val="hr-BA"/>
              </w:rPr>
            </w:pPr>
            <w:r w:rsidRPr="008E570F">
              <w:rPr>
                <w:sz w:val="22"/>
                <w:lang w:val="hr-BA"/>
              </w:rPr>
              <w:t>1050</w:t>
            </w:r>
          </w:p>
        </w:tc>
      </w:tr>
      <w:tr w:rsidR="003263F2" w:rsidRPr="008E570F" w:rsidTr="00CB1C86">
        <w:trPr>
          <w:trHeight w:val="259"/>
        </w:trPr>
        <w:tc>
          <w:tcPr>
            <w:tcW w:w="1400" w:type="dxa"/>
          </w:tcPr>
          <w:p w:rsidR="003263F2" w:rsidRPr="008E570F" w:rsidRDefault="003263F2" w:rsidP="00CB1C86">
            <w:r w:rsidRPr="008E570F">
              <w:rPr>
                <w:sz w:val="22"/>
              </w:rPr>
              <w:t>II</w:t>
            </w:r>
          </w:p>
        </w:tc>
        <w:tc>
          <w:tcPr>
            <w:tcW w:w="1634" w:type="dxa"/>
          </w:tcPr>
          <w:p w:rsidR="003263F2" w:rsidRPr="008E570F" w:rsidRDefault="003263F2" w:rsidP="00CB1C86">
            <w:pPr>
              <w:jc w:val="right"/>
              <w:rPr>
                <w:lang w:val="hr-BA"/>
              </w:rPr>
            </w:pPr>
            <w:r w:rsidRPr="008E570F">
              <w:rPr>
                <w:sz w:val="22"/>
                <w:lang w:val="hr-BA"/>
              </w:rPr>
              <w:t>1</w:t>
            </w:r>
          </w:p>
        </w:tc>
        <w:tc>
          <w:tcPr>
            <w:tcW w:w="1634" w:type="dxa"/>
          </w:tcPr>
          <w:p w:rsidR="003263F2" w:rsidRPr="008E570F" w:rsidRDefault="003263F2" w:rsidP="00CB1C86">
            <w:pPr>
              <w:jc w:val="right"/>
              <w:rPr>
                <w:lang w:val="hr-BA"/>
              </w:rPr>
            </w:pPr>
            <w:r w:rsidRPr="008E570F">
              <w:rPr>
                <w:sz w:val="22"/>
                <w:lang w:val="hr-BA"/>
              </w:rPr>
              <w:t>19</w:t>
            </w:r>
          </w:p>
        </w:tc>
        <w:tc>
          <w:tcPr>
            <w:tcW w:w="1634" w:type="dxa"/>
          </w:tcPr>
          <w:p w:rsidR="003263F2" w:rsidRPr="008E570F" w:rsidRDefault="003263F2" w:rsidP="00CB1C86">
            <w:pPr>
              <w:jc w:val="right"/>
            </w:pPr>
            <w:r w:rsidRPr="008E570F">
              <w:rPr>
                <w:sz w:val="22"/>
              </w:rPr>
              <w:t>35</w:t>
            </w:r>
          </w:p>
        </w:tc>
        <w:tc>
          <w:tcPr>
            <w:tcW w:w="1634" w:type="dxa"/>
          </w:tcPr>
          <w:p w:rsidR="003263F2" w:rsidRPr="008E570F" w:rsidRDefault="003263F2" w:rsidP="00CB1C86">
            <w:pPr>
              <w:jc w:val="right"/>
              <w:rPr>
                <w:bCs/>
                <w:lang w:val="hr-BA"/>
              </w:rPr>
            </w:pPr>
            <w:r w:rsidRPr="008E570F">
              <w:rPr>
                <w:bCs/>
                <w:sz w:val="22"/>
                <w:lang w:val="hr-BA"/>
              </w:rPr>
              <w:t>19+2</w:t>
            </w:r>
            <w:r w:rsidRPr="008E570F">
              <w:rPr>
                <w:sz w:val="20"/>
                <w:szCs w:val="20"/>
                <w:lang w:val="pl-PL"/>
              </w:rPr>
              <w:t>***</w:t>
            </w:r>
          </w:p>
        </w:tc>
        <w:tc>
          <w:tcPr>
            <w:tcW w:w="1634" w:type="dxa"/>
          </w:tcPr>
          <w:p w:rsidR="003263F2" w:rsidRPr="008E570F" w:rsidRDefault="003263F2" w:rsidP="00CB1C86">
            <w:pPr>
              <w:jc w:val="right"/>
              <w:rPr>
                <w:lang w:val="hr-BA"/>
              </w:rPr>
            </w:pPr>
            <w:r w:rsidRPr="008E570F">
              <w:rPr>
                <w:sz w:val="22"/>
                <w:lang w:val="hr-BA"/>
              </w:rPr>
              <w:t>735</w:t>
            </w:r>
          </w:p>
        </w:tc>
      </w:tr>
      <w:tr w:rsidR="003263F2" w:rsidRPr="008E570F" w:rsidTr="00CB1C86">
        <w:trPr>
          <w:trHeight w:val="259"/>
        </w:trPr>
        <w:tc>
          <w:tcPr>
            <w:tcW w:w="1400" w:type="dxa"/>
          </w:tcPr>
          <w:p w:rsidR="003263F2" w:rsidRPr="008E570F" w:rsidRDefault="003263F2" w:rsidP="00CB1C86">
            <w:r w:rsidRPr="008E570F">
              <w:rPr>
                <w:sz w:val="22"/>
              </w:rPr>
              <w:t>I</w:t>
            </w:r>
            <w:r w:rsidRPr="008E570F">
              <w:rPr>
                <w:sz w:val="22"/>
                <w:lang w:val="hr-BA"/>
              </w:rPr>
              <w:t>I</w:t>
            </w:r>
            <w:r w:rsidRPr="008E570F">
              <w:rPr>
                <w:sz w:val="22"/>
              </w:rPr>
              <w:t>I</w:t>
            </w:r>
          </w:p>
        </w:tc>
        <w:tc>
          <w:tcPr>
            <w:tcW w:w="1634" w:type="dxa"/>
          </w:tcPr>
          <w:p w:rsidR="003263F2" w:rsidRPr="008E570F" w:rsidRDefault="003263F2" w:rsidP="00CB1C86">
            <w:pPr>
              <w:jc w:val="right"/>
              <w:rPr>
                <w:lang w:val="hr-BA"/>
              </w:rPr>
            </w:pPr>
            <w:r w:rsidRPr="008E570F">
              <w:rPr>
                <w:sz w:val="22"/>
                <w:lang w:val="hr-BA"/>
              </w:rPr>
              <w:t>1</w:t>
            </w:r>
          </w:p>
        </w:tc>
        <w:tc>
          <w:tcPr>
            <w:tcW w:w="1634" w:type="dxa"/>
          </w:tcPr>
          <w:p w:rsidR="003263F2" w:rsidRPr="008E570F" w:rsidRDefault="003263F2" w:rsidP="00CB1C86">
            <w:pPr>
              <w:jc w:val="right"/>
              <w:rPr>
                <w:lang w:val="hr-BA"/>
              </w:rPr>
            </w:pPr>
            <w:r w:rsidRPr="008E570F">
              <w:rPr>
                <w:sz w:val="22"/>
                <w:lang w:val="hr-BA"/>
              </w:rPr>
              <w:t>21</w:t>
            </w:r>
          </w:p>
        </w:tc>
        <w:tc>
          <w:tcPr>
            <w:tcW w:w="1634" w:type="dxa"/>
          </w:tcPr>
          <w:p w:rsidR="003263F2" w:rsidRPr="008E570F" w:rsidRDefault="003263F2" w:rsidP="00CB1C86">
            <w:pPr>
              <w:jc w:val="right"/>
            </w:pPr>
            <w:r w:rsidRPr="008E570F">
              <w:rPr>
                <w:sz w:val="22"/>
              </w:rPr>
              <w:t>35</w:t>
            </w:r>
          </w:p>
        </w:tc>
        <w:tc>
          <w:tcPr>
            <w:tcW w:w="1634" w:type="dxa"/>
          </w:tcPr>
          <w:p w:rsidR="003263F2" w:rsidRPr="008E570F" w:rsidRDefault="003263F2" w:rsidP="00CB1C86">
            <w:pPr>
              <w:jc w:val="right"/>
              <w:rPr>
                <w:bCs/>
                <w:lang w:val="hr-BA"/>
              </w:rPr>
            </w:pPr>
            <w:r w:rsidRPr="008E570F">
              <w:rPr>
                <w:bCs/>
                <w:sz w:val="22"/>
                <w:lang w:val="hr-BA"/>
              </w:rPr>
              <w:t>21</w:t>
            </w:r>
          </w:p>
        </w:tc>
        <w:tc>
          <w:tcPr>
            <w:tcW w:w="1634" w:type="dxa"/>
          </w:tcPr>
          <w:p w:rsidR="003263F2" w:rsidRPr="008E570F" w:rsidRDefault="003263F2" w:rsidP="00CB1C86">
            <w:pPr>
              <w:jc w:val="right"/>
              <w:rPr>
                <w:lang w:val="hr-BA"/>
              </w:rPr>
            </w:pPr>
            <w:r w:rsidRPr="008E570F">
              <w:rPr>
                <w:sz w:val="22"/>
                <w:lang w:val="hr-BA"/>
              </w:rPr>
              <w:t>735</w:t>
            </w:r>
          </w:p>
        </w:tc>
      </w:tr>
      <w:tr w:rsidR="003263F2" w:rsidRPr="008E570F" w:rsidTr="00CB1C86">
        <w:trPr>
          <w:trHeight w:val="248"/>
        </w:trPr>
        <w:tc>
          <w:tcPr>
            <w:tcW w:w="1400" w:type="dxa"/>
          </w:tcPr>
          <w:p w:rsidR="003263F2" w:rsidRPr="008E570F" w:rsidRDefault="003263F2" w:rsidP="00CB1C86">
            <w:pPr>
              <w:rPr>
                <w:lang w:val="hr-BA"/>
              </w:rPr>
            </w:pPr>
            <w:r w:rsidRPr="008E570F">
              <w:rPr>
                <w:sz w:val="22"/>
              </w:rPr>
              <w:t>IV</w:t>
            </w:r>
          </w:p>
        </w:tc>
        <w:tc>
          <w:tcPr>
            <w:tcW w:w="1634" w:type="dxa"/>
          </w:tcPr>
          <w:p w:rsidR="003263F2" w:rsidRPr="008E570F" w:rsidRDefault="003263F2" w:rsidP="00CB1C86">
            <w:pPr>
              <w:jc w:val="right"/>
              <w:rPr>
                <w:lang w:val="hr-BA"/>
              </w:rPr>
            </w:pPr>
            <w:r w:rsidRPr="008E570F">
              <w:rPr>
                <w:sz w:val="22"/>
                <w:lang w:val="hr-BA"/>
              </w:rPr>
              <w:t>5</w:t>
            </w:r>
          </w:p>
        </w:tc>
        <w:tc>
          <w:tcPr>
            <w:tcW w:w="1634" w:type="dxa"/>
          </w:tcPr>
          <w:p w:rsidR="003263F2" w:rsidRPr="008E570F" w:rsidRDefault="003263F2" w:rsidP="00CB1C86">
            <w:pPr>
              <w:jc w:val="right"/>
              <w:rPr>
                <w:lang w:val="hr-BA"/>
              </w:rPr>
            </w:pPr>
            <w:r w:rsidRPr="008E570F">
              <w:rPr>
                <w:sz w:val="22"/>
                <w:lang w:val="hr-BA"/>
              </w:rPr>
              <w:t>23</w:t>
            </w:r>
          </w:p>
        </w:tc>
        <w:tc>
          <w:tcPr>
            <w:tcW w:w="1634" w:type="dxa"/>
          </w:tcPr>
          <w:p w:rsidR="003263F2" w:rsidRPr="008E570F" w:rsidRDefault="003263F2" w:rsidP="00CB1C86">
            <w:pPr>
              <w:jc w:val="right"/>
            </w:pPr>
            <w:r w:rsidRPr="008E570F">
              <w:rPr>
                <w:sz w:val="22"/>
              </w:rPr>
              <w:t>35</w:t>
            </w:r>
          </w:p>
        </w:tc>
        <w:tc>
          <w:tcPr>
            <w:tcW w:w="1634" w:type="dxa"/>
          </w:tcPr>
          <w:p w:rsidR="003263F2" w:rsidRPr="008E570F" w:rsidRDefault="003263F2" w:rsidP="00CB1C86">
            <w:pPr>
              <w:jc w:val="right"/>
              <w:rPr>
                <w:bCs/>
                <w:lang w:val="hr-BA"/>
              </w:rPr>
            </w:pPr>
            <w:r w:rsidRPr="008E570F">
              <w:rPr>
                <w:bCs/>
                <w:sz w:val="22"/>
                <w:lang w:val="hr-BA"/>
              </w:rPr>
              <w:t>115</w:t>
            </w:r>
          </w:p>
        </w:tc>
        <w:tc>
          <w:tcPr>
            <w:tcW w:w="1634" w:type="dxa"/>
          </w:tcPr>
          <w:p w:rsidR="003263F2" w:rsidRPr="008E570F" w:rsidRDefault="003263F2" w:rsidP="00CB1C86">
            <w:pPr>
              <w:jc w:val="right"/>
              <w:rPr>
                <w:lang w:val="hr-BA"/>
              </w:rPr>
            </w:pPr>
            <w:r w:rsidRPr="008E570F">
              <w:rPr>
                <w:sz w:val="22"/>
                <w:lang w:val="hr-BA"/>
              </w:rPr>
              <w:t>4025</w:t>
            </w:r>
          </w:p>
        </w:tc>
      </w:tr>
      <w:tr w:rsidR="003263F2" w:rsidRPr="008E570F" w:rsidTr="00CB1C86">
        <w:trPr>
          <w:trHeight w:val="215"/>
        </w:trPr>
        <w:tc>
          <w:tcPr>
            <w:tcW w:w="1400" w:type="dxa"/>
          </w:tcPr>
          <w:p w:rsidR="003263F2" w:rsidRPr="008E570F" w:rsidRDefault="003263F2" w:rsidP="00CB1C86">
            <w:pPr>
              <w:rPr>
                <w:lang w:val="hr-BA"/>
              </w:rPr>
            </w:pPr>
            <w:r>
              <w:rPr>
                <w:sz w:val="22"/>
              </w:rPr>
              <w:t>V</w:t>
            </w:r>
          </w:p>
        </w:tc>
        <w:tc>
          <w:tcPr>
            <w:tcW w:w="1634" w:type="dxa"/>
          </w:tcPr>
          <w:p w:rsidR="003263F2" w:rsidRPr="008E570F" w:rsidRDefault="003263F2" w:rsidP="00CB1C86">
            <w:pPr>
              <w:jc w:val="right"/>
              <w:rPr>
                <w:lang w:val="hr-BA"/>
              </w:rPr>
            </w:pPr>
            <w:r w:rsidRPr="008E570F">
              <w:rPr>
                <w:sz w:val="22"/>
                <w:lang w:val="hr-BA"/>
              </w:rPr>
              <w:t>6</w:t>
            </w:r>
          </w:p>
        </w:tc>
        <w:tc>
          <w:tcPr>
            <w:tcW w:w="1634" w:type="dxa"/>
          </w:tcPr>
          <w:p w:rsidR="003263F2" w:rsidRPr="008E570F" w:rsidRDefault="003263F2" w:rsidP="00CB1C86">
            <w:pPr>
              <w:jc w:val="right"/>
              <w:rPr>
                <w:lang w:val="hr-BA"/>
              </w:rPr>
            </w:pPr>
            <w:r w:rsidRPr="008E570F">
              <w:rPr>
                <w:sz w:val="22"/>
                <w:lang w:val="hr-BA"/>
              </w:rPr>
              <w:t>23</w:t>
            </w:r>
          </w:p>
        </w:tc>
        <w:tc>
          <w:tcPr>
            <w:tcW w:w="1634" w:type="dxa"/>
          </w:tcPr>
          <w:p w:rsidR="003263F2" w:rsidRPr="008E570F" w:rsidRDefault="003263F2" w:rsidP="00CB1C86">
            <w:pPr>
              <w:jc w:val="right"/>
            </w:pPr>
            <w:r w:rsidRPr="008E570F">
              <w:rPr>
                <w:sz w:val="22"/>
              </w:rPr>
              <w:t>35</w:t>
            </w:r>
          </w:p>
        </w:tc>
        <w:tc>
          <w:tcPr>
            <w:tcW w:w="1634" w:type="dxa"/>
          </w:tcPr>
          <w:p w:rsidR="003263F2" w:rsidRPr="008E570F" w:rsidRDefault="003263F2" w:rsidP="00CB1C86">
            <w:pPr>
              <w:jc w:val="right"/>
              <w:rPr>
                <w:bCs/>
                <w:lang w:val="hr-BA"/>
              </w:rPr>
            </w:pPr>
            <w:r w:rsidRPr="008E570F">
              <w:rPr>
                <w:bCs/>
                <w:sz w:val="22"/>
                <w:lang w:val="hr-BA"/>
              </w:rPr>
              <w:t>138+5**+ 2***</w:t>
            </w:r>
          </w:p>
        </w:tc>
        <w:tc>
          <w:tcPr>
            <w:tcW w:w="1634" w:type="dxa"/>
          </w:tcPr>
          <w:p w:rsidR="003263F2" w:rsidRPr="008E570F" w:rsidRDefault="003263F2" w:rsidP="00CB1C86">
            <w:pPr>
              <w:jc w:val="right"/>
              <w:rPr>
                <w:lang w:val="hr-BA"/>
              </w:rPr>
            </w:pPr>
            <w:r w:rsidRPr="008E570F">
              <w:rPr>
                <w:sz w:val="22"/>
                <w:lang w:val="hr-BA"/>
              </w:rPr>
              <w:t>5075</w:t>
            </w:r>
          </w:p>
        </w:tc>
      </w:tr>
      <w:tr w:rsidR="003263F2" w:rsidRPr="008E570F" w:rsidTr="00CB1C86">
        <w:trPr>
          <w:trHeight w:val="259"/>
        </w:trPr>
        <w:tc>
          <w:tcPr>
            <w:tcW w:w="1400" w:type="dxa"/>
          </w:tcPr>
          <w:p w:rsidR="003263F2" w:rsidRPr="008E570F" w:rsidRDefault="003263F2" w:rsidP="00CB1C86">
            <w:r>
              <w:rPr>
                <w:sz w:val="22"/>
              </w:rPr>
              <w:t>VI</w:t>
            </w:r>
          </w:p>
        </w:tc>
        <w:tc>
          <w:tcPr>
            <w:tcW w:w="1634" w:type="dxa"/>
          </w:tcPr>
          <w:p w:rsidR="003263F2" w:rsidRPr="008E570F" w:rsidRDefault="003263F2" w:rsidP="00CB1C86">
            <w:pPr>
              <w:jc w:val="right"/>
              <w:rPr>
                <w:lang w:val="hr-BA"/>
              </w:rPr>
            </w:pPr>
            <w:r w:rsidRPr="008E570F">
              <w:rPr>
                <w:sz w:val="22"/>
                <w:lang w:val="hr-BA"/>
              </w:rPr>
              <w:t>2</w:t>
            </w:r>
          </w:p>
        </w:tc>
        <w:tc>
          <w:tcPr>
            <w:tcW w:w="1634" w:type="dxa"/>
          </w:tcPr>
          <w:p w:rsidR="003263F2" w:rsidRPr="008E570F" w:rsidRDefault="003263F2" w:rsidP="00CB1C86">
            <w:pPr>
              <w:jc w:val="right"/>
              <w:rPr>
                <w:lang w:val="hr-BA"/>
              </w:rPr>
            </w:pPr>
            <w:r w:rsidRPr="008E570F">
              <w:rPr>
                <w:sz w:val="22"/>
                <w:lang w:val="hr-BA"/>
              </w:rPr>
              <w:t>25</w:t>
            </w:r>
          </w:p>
        </w:tc>
        <w:tc>
          <w:tcPr>
            <w:tcW w:w="1634" w:type="dxa"/>
          </w:tcPr>
          <w:p w:rsidR="003263F2" w:rsidRPr="008E570F" w:rsidRDefault="003263F2" w:rsidP="00CB1C86">
            <w:pPr>
              <w:jc w:val="right"/>
            </w:pPr>
            <w:r w:rsidRPr="008E570F">
              <w:rPr>
                <w:sz w:val="22"/>
              </w:rPr>
              <w:t>35</w:t>
            </w:r>
          </w:p>
        </w:tc>
        <w:tc>
          <w:tcPr>
            <w:tcW w:w="1634" w:type="dxa"/>
          </w:tcPr>
          <w:p w:rsidR="003263F2" w:rsidRPr="008E570F" w:rsidRDefault="003263F2" w:rsidP="00CB1C86">
            <w:pPr>
              <w:jc w:val="right"/>
              <w:rPr>
                <w:bCs/>
                <w:lang w:val="hr-BA"/>
              </w:rPr>
            </w:pPr>
            <w:r w:rsidRPr="008E570F">
              <w:rPr>
                <w:bCs/>
                <w:sz w:val="22"/>
                <w:lang w:val="hr-BA"/>
              </w:rPr>
              <w:t xml:space="preserve">50 </w:t>
            </w:r>
          </w:p>
        </w:tc>
        <w:tc>
          <w:tcPr>
            <w:tcW w:w="1634" w:type="dxa"/>
          </w:tcPr>
          <w:p w:rsidR="003263F2" w:rsidRPr="008E570F" w:rsidRDefault="003263F2" w:rsidP="00CB1C86">
            <w:pPr>
              <w:jc w:val="right"/>
              <w:rPr>
                <w:lang w:val="hr-BA"/>
              </w:rPr>
            </w:pPr>
            <w:r w:rsidRPr="008E570F">
              <w:rPr>
                <w:sz w:val="22"/>
                <w:lang w:val="hr-BA"/>
              </w:rPr>
              <w:t>1750</w:t>
            </w:r>
          </w:p>
        </w:tc>
      </w:tr>
      <w:tr w:rsidR="003263F2" w:rsidRPr="008E570F" w:rsidTr="00CB1C86">
        <w:trPr>
          <w:trHeight w:val="259"/>
        </w:trPr>
        <w:tc>
          <w:tcPr>
            <w:tcW w:w="1400" w:type="dxa"/>
          </w:tcPr>
          <w:p w:rsidR="003263F2" w:rsidRPr="008E570F" w:rsidRDefault="003263F2" w:rsidP="00CB1C86">
            <w:r w:rsidRPr="008E570F">
              <w:rPr>
                <w:sz w:val="22"/>
              </w:rPr>
              <w:t>V</w:t>
            </w:r>
            <w:r>
              <w:rPr>
                <w:sz w:val="22"/>
              </w:rPr>
              <w:t>II</w:t>
            </w:r>
          </w:p>
        </w:tc>
        <w:tc>
          <w:tcPr>
            <w:tcW w:w="1634" w:type="dxa"/>
          </w:tcPr>
          <w:p w:rsidR="003263F2" w:rsidRPr="008E570F" w:rsidRDefault="003263F2" w:rsidP="00CB1C86">
            <w:pPr>
              <w:jc w:val="right"/>
              <w:rPr>
                <w:lang w:val="hr-BA"/>
              </w:rPr>
            </w:pPr>
            <w:r w:rsidRPr="008E570F">
              <w:rPr>
                <w:sz w:val="22"/>
                <w:lang w:val="hr-BA"/>
              </w:rPr>
              <w:t>2</w:t>
            </w:r>
          </w:p>
        </w:tc>
        <w:tc>
          <w:tcPr>
            <w:tcW w:w="1634" w:type="dxa"/>
          </w:tcPr>
          <w:p w:rsidR="003263F2" w:rsidRPr="008E570F" w:rsidRDefault="003263F2" w:rsidP="00CB1C86">
            <w:pPr>
              <w:jc w:val="right"/>
              <w:rPr>
                <w:lang w:val="hr-BA"/>
              </w:rPr>
            </w:pPr>
            <w:r w:rsidRPr="008E570F">
              <w:rPr>
                <w:sz w:val="22"/>
                <w:lang w:val="hr-BA"/>
              </w:rPr>
              <w:t>27</w:t>
            </w:r>
          </w:p>
        </w:tc>
        <w:tc>
          <w:tcPr>
            <w:tcW w:w="1634" w:type="dxa"/>
          </w:tcPr>
          <w:p w:rsidR="003263F2" w:rsidRPr="008E570F" w:rsidRDefault="003263F2" w:rsidP="00CB1C86">
            <w:pPr>
              <w:jc w:val="right"/>
            </w:pPr>
            <w:r w:rsidRPr="008E570F">
              <w:rPr>
                <w:sz w:val="22"/>
              </w:rPr>
              <w:t>35</w:t>
            </w:r>
          </w:p>
        </w:tc>
        <w:tc>
          <w:tcPr>
            <w:tcW w:w="1634" w:type="dxa"/>
          </w:tcPr>
          <w:p w:rsidR="003263F2" w:rsidRPr="008E570F" w:rsidRDefault="003263F2" w:rsidP="00CB1C86">
            <w:pPr>
              <w:jc w:val="right"/>
              <w:rPr>
                <w:bCs/>
                <w:lang w:val="hr-BA"/>
              </w:rPr>
            </w:pPr>
            <w:r w:rsidRPr="008E570F">
              <w:rPr>
                <w:bCs/>
                <w:sz w:val="22"/>
                <w:lang w:val="hr-BA"/>
              </w:rPr>
              <w:t>54</w:t>
            </w:r>
          </w:p>
        </w:tc>
        <w:tc>
          <w:tcPr>
            <w:tcW w:w="1634" w:type="dxa"/>
          </w:tcPr>
          <w:p w:rsidR="003263F2" w:rsidRPr="008E570F" w:rsidRDefault="003263F2" w:rsidP="00CB1C86">
            <w:pPr>
              <w:jc w:val="right"/>
              <w:rPr>
                <w:lang w:val="hr-BA"/>
              </w:rPr>
            </w:pPr>
            <w:r w:rsidRPr="008E570F">
              <w:rPr>
                <w:sz w:val="22"/>
                <w:lang w:val="hr-BA"/>
              </w:rPr>
              <w:t>1890</w:t>
            </w:r>
          </w:p>
        </w:tc>
      </w:tr>
      <w:tr w:rsidR="003263F2" w:rsidRPr="008E570F" w:rsidTr="00CB1C86">
        <w:trPr>
          <w:trHeight w:val="259"/>
        </w:trPr>
        <w:tc>
          <w:tcPr>
            <w:tcW w:w="1400" w:type="dxa"/>
          </w:tcPr>
          <w:p w:rsidR="003263F2" w:rsidRPr="008E570F" w:rsidRDefault="003263F2" w:rsidP="00CB1C86">
            <w:r w:rsidRPr="008E570F">
              <w:rPr>
                <w:sz w:val="22"/>
              </w:rPr>
              <w:t>VI</w:t>
            </w:r>
            <w:r>
              <w:rPr>
                <w:sz w:val="22"/>
              </w:rPr>
              <w:t>II</w:t>
            </w:r>
          </w:p>
        </w:tc>
        <w:tc>
          <w:tcPr>
            <w:tcW w:w="1634" w:type="dxa"/>
          </w:tcPr>
          <w:p w:rsidR="003263F2" w:rsidRPr="008E570F" w:rsidRDefault="003263F2" w:rsidP="00CB1C86">
            <w:pPr>
              <w:jc w:val="right"/>
              <w:rPr>
                <w:lang w:val="hr-BA"/>
              </w:rPr>
            </w:pPr>
            <w:r w:rsidRPr="008E570F">
              <w:rPr>
                <w:sz w:val="22"/>
                <w:lang w:val="hr-BA"/>
              </w:rPr>
              <w:t>2</w:t>
            </w:r>
          </w:p>
        </w:tc>
        <w:tc>
          <w:tcPr>
            <w:tcW w:w="1634" w:type="dxa"/>
          </w:tcPr>
          <w:p w:rsidR="003263F2" w:rsidRPr="008E570F" w:rsidRDefault="003263F2" w:rsidP="00CB1C86">
            <w:pPr>
              <w:jc w:val="right"/>
              <w:rPr>
                <w:lang w:val="hr-BA"/>
              </w:rPr>
            </w:pPr>
            <w:r w:rsidRPr="008E570F">
              <w:rPr>
                <w:sz w:val="22"/>
                <w:lang w:val="hr-BA"/>
              </w:rPr>
              <w:t>27</w:t>
            </w:r>
          </w:p>
        </w:tc>
        <w:tc>
          <w:tcPr>
            <w:tcW w:w="1634" w:type="dxa"/>
          </w:tcPr>
          <w:p w:rsidR="003263F2" w:rsidRPr="008E570F" w:rsidRDefault="003263F2" w:rsidP="00CB1C86">
            <w:pPr>
              <w:jc w:val="right"/>
            </w:pPr>
            <w:r w:rsidRPr="008E570F">
              <w:rPr>
                <w:sz w:val="22"/>
              </w:rPr>
              <w:t>35</w:t>
            </w:r>
          </w:p>
        </w:tc>
        <w:tc>
          <w:tcPr>
            <w:tcW w:w="1634" w:type="dxa"/>
          </w:tcPr>
          <w:p w:rsidR="003263F2" w:rsidRPr="008E570F" w:rsidRDefault="003263F2" w:rsidP="00CB1C86">
            <w:pPr>
              <w:jc w:val="right"/>
              <w:rPr>
                <w:bCs/>
                <w:lang w:val="hr-BA"/>
              </w:rPr>
            </w:pPr>
            <w:r w:rsidRPr="008E570F">
              <w:rPr>
                <w:bCs/>
                <w:sz w:val="22"/>
                <w:lang w:val="hr-BA"/>
              </w:rPr>
              <w:t>54</w:t>
            </w:r>
          </w:p>
        </w:tc>
        <w:tc>
          <w:tcPr>
            <w:tcW w:w="1634" w:type="dxa"/>
          </w:tcPr>
          <w:p w:rsidR="003263F2" w:rsidRPr="008E570F" w:rsidRDefault="003263F2" w:rsidP="00CB1C86">
            <w:pPr>
              <w:jc w:val="right"/>
              <w:rPr>
                <w:lang w:val="hr-BA"/>
              </w:rPr>
            </w:pPr>
            <w:r w:rsidRPr="008E570F">
              <w:rPr>
                <w:sz w:val="22"/>
                <w:lang w:val="hr-BA"/>
              </w:rPr>
              <w:t>1890</w:t>
            </w:r>
          </w:p>
        </w:tc>
      </w:tr>
      <w:tr w:rsidR="003263F2" w:rsidRPr="008E570F" w:rsidTr="00CB1C86">
        <w:trPr>
          <w:trHeight w:val="259"/>
        </w:trPr>
        <w:tc>
          <w:tcPr>
            <w:tcW w:w="1400" w:type="dxa"/>
          </w:tcPr>
          <w:p w:rsidR="003263F2" w:rsidRPr="008E570F" w:rsidRDefault="003263F2" w:rsidP="00CB1C86">
            <w:r>
              <w:rPr>
                <w:sz w:val="22"/>
              </w:rPr>
              <w:t>IX</w:t>
            </w:r>
          </w:p>
        </w:tc>
        <w:tc>
          <w:tcPr>
            <w:tcW w:w="1634" w:type="dxa"/>
          </w:tcPr>
          <w:p w:rsidR="003263F2" w:rsidRPr="008E570F" w:rsidRDefault="003263F2" w:rsidP="00CB1C86">
            <w:pPr>
              <w:jc w:val="right"/>
              <w:rPr>
                <w:lang w:val="hr-BA"/>
              </w:rPr>
            </w:pPr>
            <w:r w:rsidRPr="008E570F">
              <w:rPr>
                <w:sz w:val="22"/>
                <w:lang w:val="hr-BA"/>
              </w:rPr>
              <w:t>2</w:t>
            </w:r>
          </w:p>
        </w:tc>
        <w:tc>
          <w:tcPr>
            <w:tcW w:w="1634" w:type="dxa"/>
          </w:tcPr>
          <w:p w:rsidR="003263F2" w:rsidRPr="008E570F" w:rsidRDefault="003263F2" w:rsidP="00CB1C86">
            <w:pPr>
              <w:jc w:val="right"/>
              <w:rPr>
                <w:lang w:val="hr-BA"/>
              </w:rPr>
            </w:pPr>
            <w:r w:rsidRPr="008E570F">
              <w:rPr>
                <w:sz w:val="22"/>
                <w:lang w:val="hr-BA"/>
              </w:rPr>
              <w:t>29</w:t>
            </w:r>
          </w:p>
        </w:tc>
        <w:tc>
          <w:tcPr>
            <w:tcW w:w="1634" w:type="dxa"/>
          </w:tcPr>
          <w:p w:rsidR="003263F2" w:rsidRPr="008E570F" w:rsidRDefault="003263F2" w:rsidP="00CB1C86">
            <w:pPr>
              <w:jc w:val="right"/>
              <w:rPr>
                <w:lang w:val="hr-BA"/>
              </w:rPr>
            </w:pPr>
            <w:r w:rsidRPr="008E570F">
              <w:rPr>
                <w:sz w:val="22"/>
                <w:lang w:val="hr-BA"/>
              </w:rPr>
              <w:t>34</w:t>
            </w:r>
          </w:p>
        </w:tc>
        <w:tc>
          <w:tcPr>
            <w:tcW w:w="1634" w:type="dxa"/>
          </w:tcPr>
          <w:p w:rsidR="003263F2" w:rsidRPr="008E570F" w:rsidRDefault="003263F2" w:rsidP="00CB1C86">
            <w:pPr>
              <w:jc w:val="right"/>
              <w:rPr>
                <w:bCs/>
                <w:lang w:val="hr-BA"/>
              </w:rPr>
            </w:pPr>
            <w:r w:rsidRPr="008E570F">
              <w:rPr>
                <w:bCs/>
                <w:sz w:val="22"/>
                <w:lang w:val="hr-BA"/>
              </w:rPr>
              <w:t>58+2***</w:t>
            </w:r>
          </w:p>
        </w:tc>
        <w:tc>
          <w:tcPr>
            <w:tcW w:w="1634" w:type="dxa"/>
          </w:tcPr>
          <w:p w:rsidR="003263F2" w:rsidRPr="008E570F" w:rsidRDefault="003263F2" w:rsidP="00CB1C86">
            <w:pPr>
              <w:jc w:val="right"/>
              <w:rPr>
                <w:lang w:val="hr-BA"/>
              </w:rPr>
            </w:pPr>
            <w:r w:rsidRPr="008E570F">
              <w:rPr>
                <w:sz w:val="22"/>
                <w:lang w:val="hr-BA"/>
              </w:rPr>
              <w:t>2040</w:t>
            </w:r>
          </w:p>
        </w:tc>
      </w:tr>
      <w:tr w:rsidR="003263F2" w:rsidRPr="008E570F" w:rsidTr="00CB1C86">
        <w:trPr>
          <w:trHeight w:val="270"/>
        </w:trPr>
        <w:tc>
          <w:tcPr>
            <w:tcW w:w="1400" w:type="dxa"/>
            <w:shd w:val="clear" w:color="auto" w:fill="F3F3F3"/>
          </w:tcPr>
          <w:p w:rsidR="003263F2" w:rsidRPr="008E570F" w:rsidRDefault="003263F2" w:rsidP="00CB1C86">
            <w:r w:rsidRPr="008E570F">
              <w:rPr>
                <w:sz w:val="22"/>
              </w:rPr>
              <w:t>Ukupno</w:t>
            </w:r>
          </w:p>
        </w:tc>
        <w:tc>
          <w:tcPr>
            <w:tcW w:w="1634" w:type="dxa"/>
          </w:tcPr>
          <w:p w:rsidR="003263F2" w:rsidRPr="008E570F" w:rsidRDefault="0002131C" w:rsidP="00CB1C86">
            <w:pPr>
              <w:jc w:val="right"/>
            </w:pPr>
            <w:r w:rsidRPr="008E570F">
              <w:rPr>
                <w:sz w:val="22"/>
              </w:rPr>
              <w:fldChar w:fldCharType="begin"/>
            </w:r>
            <w:r w:rsidR="003263F2" w:rsidRPr="008E570F">
              <w:rPr>
                <w:sz w:val="22"/>
              </w:rPr>
              <w:instrText xml:space="preserve"> =SUM(ABOVE) </w:instrText>
            </w:r>
            <w:r w:rsidRPr="008E570F">
              <w:rPr>
                <w:sz w:val="22"/>
              </w:rPr>
              <w:fldChar w:fldCharType="separate"/>
            </w:r>
            <w:r w:rsidR="003263F2" w:rsidRPr="008E570F">
              <w:rPr>
                <w:noProof/>
                <w:sz w:val="22"/>
              </w:rPr>
              <w:t>23</w:t>
            </w:r>
            <w:r w:rsidRPr="008E570F">
              <w:rPr>
                <w:sz w:val="22"/>
              </w:rPr>
              <w:fldChar w:fldCharType="end"/>
            </w:r>
          </w:p>
        </w:tc>
        <w:tc>
          <w:tcPr>
            <w:tcW w:w="1634" w:type="dxa"/>
            <w:shd w:val="clear" w:color="auto" w:fill="F3F3F3"/>
          </w:tcPr>
          <w:p w:rsidR="003263F2" w:rsidRPr="008E570F" w:rsidRDefault="0002131C" w:rsidP="00CB1C86">
            <w:pPr>
              <w:jc w:val="right"/>
            </w:pPr>
            <w:r w:rsidRPr="008E570F">
              <w:rPr>
                <w:sz w:val="22"/>
              </w:rPr>
              <w:fldChar w:fldCharType="begin"/>
            </w:r>
            <w:r w:rsidR="003263F2" w:rsidRPr="008E570F">
              <w:rPr>
                <w:sz w:val="22"/>
              </w:rPr>
              <w:instrText xml:space="preserve"> =SUM(ABOVE) </w:instrText>
            </w:r>
            <w:r w:rsidRPr="008E570F">
              <w:rPr>
                <w:sz w:val="22"/>
              </w:rPr>
              <w:fldChar w:fldCharType="separate"/>
            </w:r>
            <w:r w:rsidR="003263F2" w:rsidRPr="008E570F">
              <w:rPr>
                <w:noProof/>
                <w:sz w:val="22"/>
              </w:rPr>
              <w:t>209</w:t>
            </w:r>
            <w:r w:rsidRPr="008E570F">
              <w:rPr>
                <w:sz w:val="22"/>
              </w:rPr>
              <w:fldChar w:fldCharType="end"/>
            </w:r>
          </w:p>
        </w:tc>
        <w:tc>
          <w:tcPr>
            <w:tcW w:w="1634" w:type="dxa"/>
            <w:shd w:val="clear" w:color="auto" w:fill="F3F3F3"/>
          </w:tcPr>
          <w:p w:rsidR="003263F2" w:rsidRPr="008E570F" w:rsidRDefault="003263F2" w:rsidP="00CB1C86">
            <w:pPr>
              <w:jc w:val="right"/>
            </w:pPr>
          </w:p>
        </w:tc>
        <w:tc>
          <w:tcPr>
            <w:tcW w:w="1634" w:type="dxa"/>
          </w:tcPr>
          <w:p w:rsidR="003263F2" w:rsidRPr="008E570F" w:rsidRDefault="003263F2" w:rsidP="00CB1C86">
            <w:pPr>
              <w:jc w:val="right"/>
              <w:rPr>
                <w:b/>
                <w:bCs/>
              </w:rPr>
            </w:pPr>
            <w:r w:rsidRPr="008E570F">
              <w:rPr>
                <w:b/>
                <w:bCs/>
                <w:sz w:val="22"/>
              </w:rPr>
              <w:t>550</w:t>
            </w:r>
          </w:p>
        </w:tc>
        <w:tc>
          <w:tcPr>
            <w:tcW w:w="1634" w:type="dxa"/>
          </w:tcPr>
          <w:p w:rsidR="003263F2" w:rsidRPr="008E570F" w:rsidRDefault="0002131C" w:rsidP="00CB1C86">
            <w:pPr>
              <w:jc w:val="right"/>
              <w:rPr>
                <w:b/>
                <w:bCs/>
              </w:rPr>
            </w:pPr>
            <w:r w:rsidRPr="008E570F">
              <w:rPr>
                <w:b/>
                <w:bCs/>
                <w:sz w:val="22"/>
              </w:rPr>
              <w:fldChar w:fldCharType="begin"/>
            </w:r>
            <w:r w:rsidR="003263F2" w:rsidRPr="008E570F">
              <w:rPr>
                <w:b/>
                <w:bCs/>
                <w:sz w:val="22"/>
              </w:rPr>
              <w:instrText xml:space="preserve"> =SUM(ABOVE) </w:instrText>
            </w:r>
            <w:r w:rsidRPr="008E570F">
              <w:rPr>
                <w:b/>
                <w:bCs/>
                <w:sz w:val="22"/>
              </w:rPr>
              <w:fldChar w:fldCharType="separate"/>
            </w:r>
            <w:r w:rsidR="003263F2" w:rsidRPr="008E570F">
              <w:rPr>
                <w:b/>
                <w:bCs/>
                <w:noProof/>
                <w:sz w:val="22"/>
              </w:rPr>
              <w:t>19190</w:t>
            </w:r>
            <w:r w:rsidRPr="008E570F">
              <w:rPr>
                <w:b/>
                <w:bCs/>
                <w:sz w:val="22"/>
              </w:rPr>
              <w:fldChar w:fldCharType="end"/>
            </w:r>
          </w:p>
        </w:tc>
      </w:tr>
    </w:tbl>
    <w:p w:rsidR="003263F2" w:rsidRPr="008E570F" w:rsidRDefault="003263F2" w:rsidP="003263F2">
      <w:pPr>
        <w:rPr>
          <w:sz w:val="20"/>
          <w:szCs w:val="20"/>
          <w:lang w:val="pl-PL"/>
        </w:rPr>
      </w:pPr>
      <w:r>
        <w:rPr>
          <w:sz w:val="20"/>
          <w:szCs w:val="20"/>
          <w:lang w:val="pl-PL"/>
        </w:rPr>
        <w:t>5</w:t>
      </w:r>
      <w:r w:rsidRPr="008E570F">
        <w:rPr>
          <w:sz w:val="20"/>
          <w:szCs w:val="20"/>
          <w:lang w:val="pl-PL"/>
        </w:rPr>
        <w:t xml:space="preserve">** </w:t>
      </w:r>
      <w:r>
        <w:rPr>
          <w:sz w:val="20"/>
          <w:szCs w:val="20"/>
          <w:lang w:val="pl-PL"/>
        </w:rPr>
        <w:t>časa</w:t>
      </w:r>
      <w:r w:rsidRPr="008E570F">
        <w:rPr>
          <w:sz w:val="20"/>
          <w:szCs w:val="20"/>
          <w:lang w:val="pl-PL"/>
        </w:rPr>
        <w:t xml:space="preserve"> kulture življenja u  tro i četvetokombiniranim razredima izvodi predmetni </w:t>
      </w:r>
      <w:r>
        <w:rPr>
          <w:sz w:val="20"/>
          <w:szCs w:val="20"/>
          <w:lang w:val="pl-PL"/>
        </w:rPr>
        <w:t>nastavnik</w:t>
      </w:r>
      <w:r w:rsidRPr="008E570F">
        <w:rPr>
          <w:sz w:val="20"/>
          <w:szCs w:val="20"/>
          <w:lang w:val="pl-PL"/>
        </w:rPr>
        <w:t xml:space="preserve"> kulture življenja.</w:t>
      </w:r>
    </w:p>
    <w:p w:rsidR="003263F2" w:rsidRPr="008E570F" w:rsidRDefault="003263F2" w:rsidP="003263F2">
      <w:pPr>
        <w:rPr>
          <w:sz w:val="20"/>
          <w:szCs w:val="20"/>
          <w:lang w:val="pl-PL"/>
        </w:rPr>
      </w:pPr>
      <w:r>
        <w:rPr>
          <w:sz w:val="20"/>
          <w:szCs w:val="20"/>
          <w:lang w:val="pl-PL"/>
        </w:rPr>
        <w:lastRenderedPageBreak/>
        <w:t>2*** + 2***+ 2</w:t>
      </w:r>
      <w:r w:rsidRPr="008E570F">
        <w:rPr>
          <w:sz w:val="20"/>
          <w:szCs w:val="20"/>
          <w:lang w:val="pl-PL"/>
        </w:rPr>
        <w:t>***</w:t>
      </w:r>
      <w:r>
        <w:rPr>
          <w:sz w:val="20"/>
          <w:szCs w:val="20"/>
          <w:lang w:val="pl-PL"/>
        </w:rPr>
        <w:t>časa</w:t>
      </w:r>
      <w:r w:rsidRPr="008E570F">
        <w:rPr>
          <w:sz w:val="20"/>
          <w:szCs w:val="20"/>
          <w:lang w:val="pl-PL"/>
        </w:rPr>
        <w:t xml:space="preserve"> kulture i zajednice izvodi se u dvije kombinacije. Jedna kombinacija nižih razreda (sati prikazani u </w:t>
      </w:r>
      <w:r>
        <w:rPr>
          <w:sz w:val="20"/>
          <w:szCs w:val="20"/>
          <w:lang w:val="pl-PL"/>
        </w:rPr>
        <w:t>V</w:t>
      </w:r>
      <w:r w:rsidRPr="008E570F">
        <w:rPr>
          <w:sz w:val="20"/>
          <w:szCs w:val="20"/>
          <w:lang w:val="pl-PL"/>
        </w:rPr>
        <w:t xml:space="preserve">razreda i jedna  kombinacija viših razreda ( sati prikazani u </w:t>
      </w:r>
      <w:r>
        <w:rPr>
          <w:sz w:val="20"/>
          <w:szCs w:val="20"/>
          <w:lang w:val="pl-PL"/>
        </w:rPr>
        <w:t>IX</w:t>
      </w:r>
      <w:r w:rsidRPr="008E570F">
        <w:rPr>
          <w:sz w:val="20"/>
          <w:szCs w:val="20"/>
          <w:lang w:val="pl-PL"/>
        </w:rPr>
        <w:t xml:space="preserve">razreda)  nastava na bosanskom jeziku i </w:t>
      </w:r>
      <w:r>
        <w:rPr>
          <w:sz w:val="20"/>
          <w:szCs w:val="20"/>
          <w:lang w:val="pl-PL"/>
        </w:rPr>
        <w:t>2časa u</w:t>
      </w:r>
      <w:r w:rsidRPr="008E570F">
        <w:rPr>
          <w:sz w:val="20"/>
          <w:szCs w:val="20"/>
          <w:lang w:val="pl-PL"/>
        </w:rPr>
        <w:t xml:space="preserve"> I</w:t>
      </w:r>
      <w:r>
        <w:rPr>
          <w:sz w:val="20"/>
          <w:szCs w:val="20"/>
          <w:lang w:val="pl-PL"/>
        </w:rPr>
        <w:t>/II</w:t>
      </w:r>
      <w:r w:rsidRPr="008E570F">
        <w:rPr>
          <w:sz w:val="20"/>
          <w:szCs w:val="20"/>
          <w:lang w:val="pl-PL"/>
        </w:rPr>
        <w:t xml:space="preserve">  razredu nastava na hrvatskom jeziku</w:t>
      </w:r>
      <w:r>
        <w:rPr>
          <w:sz w:val="20"/>
          <w:szCs w:val="20"/>
          <w:lang w:val="pl-PL"/>
        </w:rPr>
        <w:t>, časovi prikazani u II razredu</w:t>
      </w:r>
      <w:r w:rsidRPr="008E570F">
        <w:rPr>
          <w:sz w:val="20"/>
          <w:szCs w:val="20"/>
          <w:lang w:val="pl-PL"/>
        </w:rPr>
        <w:t>.</w:t>
      </w:r>
    </w:p>
    <w:p w:rsidR="003263F2" w:rsidRPr="008E570F" w:rsidRDefault="003263F2" w:rsidP="003263F2">
      <w:pPr>
        <w:jc w:val="right"/>
        <w:rPr>
          <w:lang w:val="pl-PL"/>
        </w:rPr>
      </w:pPr>
      <w:r w:rsidRPr="008E570F">
        <w:rPr>
          <w:lang w:val="pl-PL"/>
        </w:rPr>
        <w:t xml:space="preserve">Nastava na bosanskom jeziku                           </w:t>
      </w:r>
      <w:r>
        <w:rPr>
          <w:lang w:val="pl-PL"/>
        </w:rPr>
        <w:t>Tabela</w:t>
      </w:r>
      <w:r w:rsidRPr="008E570F">
        <w:rPr>
          <w:lang w:val="pl-PL"/>
        </w:rPr>
        <w:t xml:space="preserve"> 17 B</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23"/>
        <w:gridCol w:w="1701"/>
        <w:gridCol w:w="1701"/>
        <w:gridCol w:w="1701"/>
        <w:gridCol w:w="1701"/>
        <w:gridCol w:w="1620"/>
      </w:tblGrid>
      <w:tr w:rsidR="003263F2" w:rsidRPr="008E570F" w:rsidTr="00CB1C86">
        <w:tc>
          <w:tcPr>
            <w:tcW w:w="1323" w:type="dxa"/>
            <w:shd w:val="clear" w:color="auto" w:fill="F3F3F3"/>
            <w:vAlign w:val="center"/>
          </w:tcPr>
          <w:p w:rsidR="003263F2" w:rsidRPr="008E570F" w:rsidRDefault="003263F2" w:rsidP="00CB1C86">
            <w:pPr>
              <w:jc w:val="center"/>
            </w:pPr>
            <w:r w:rsidRPr="008E570F">
              <w:rPr>
                <w:sz w:val="22"/>
              </w:rPr>
              <w:t>Razred</w:t>
            </w:r>
          </w:p>
        </w:tc>
        <w:tc>
          <w:tcPr>
            <w:tcW w:w="1701" w:type="dxa"/>
            <w:shd w:val="clear" w:color="auto" w:fill="F3F3F3"/>
            <w:vAlign w:val="center"/>
          </w:tcPr>
          <w:p w:rsidR="003263F2" w:rsidRPr="008E570F" w:rsidRDefault="003263F2" w:rsidP="00CB1C86">
            <w:pPr>
              <w:jc w:val="center"/>
            </w:pPr>
            <w:r w:rsidRPr="008E570F">
              <w:rPr>
                <w:sz w:val="22"/>
              </w:rPr>
              <w:t xml:space="preserve">Broj </w:t>
            </w:r>
            <w:r>
              <w:rPr>
                <w:sz w:val="22"/>
              </w:rPr>
              <w:t>odjeljenj</w:t>
            </w:r>
            <w:r w:rsidRPr="008E570F">
              <w:rPr>
                <w:sz w:val="22"/>
              </w:rPr>
              <w:t>a</w:t>
            </w:r>
          </w:p>
        </w:tc>
        <w:tc>
          <w:tcPr>
            <w:tcW w:w="1701" w:type="dxa"/>
            <w:shd w:val="clear" w:color="auto" w:fill="F3F3F3"/>
            <w:vAlign w:val="center"/>
          </w:tcPr>
          <w:p w:rsidR="003263F2" w:rsidRPr="008E570F" w:rsidRDefault="003263F2" w:rsidP="00CB1C86">
            <w:pPr>
              <w:jc w:val="center"/>
            </w:pPr>
            <w:r>
              <w:rPr>
                <w:sz w:val="22"/>
              </w:rPr>
              <w:t>Sedmični</w:t>
            </w:r>
            <w:r w:rsidRPr="008E570F">
              <w:rPr>
                <w:sz w:val="22"/>
              </w:rPr>
              <w:t xml:space="preserve"> fond</w:t>
            </w:r>
          </w:p>
        </w:tc>
        <w:tc>
          <w:tcPr>
            <w:tcW w:w="1701" w:type="dxa"/>
            <w:shd w:val="clear" w:color="auto" w:fill="F3F3F3"/>
            <w:vAlign w:val="center"/>
          </w:tcPr>
          <w:p w:rsidR="003263F2" w:rsidRPr="008E570F" w:rsidRDefault="003263F2" w:rsidP="00CB1C86">
            <w:pPr>
              <w:jc w:val="center"/>
            </w:pPr>
            <w:r w:rsidRPr="008E570F">
              <w:rPr>
                <w:sz w:val="22"/>
              </w:rPr>
              <w:t>Broj</w:t>
            </w:r>
            <w:r>
              <w:rPr>
                <w:sz w:val="22"/>
              </w:rPr>
              <w:t>sedmica</w:t>
            </w:r>
          </w:p>
        </w:tc>
        <w:tc>
          <w:tcPr>
            <w:tcW w:w="1701" w:type="dxa"/>
            <w:shd w:val="clear" w:color="auto" w:fill="F3F3F3"/>
            <w:vAlign w:val="center"/>
          </w:tcPr>
          <w:p w:rsidR="003263F2" w:rsidRPr="008E570F" w:rsidRDefault="003263F2" w:rsidP="00CB1C86">
            <w:pPr>
              <w:jc w:val="center"/>
            </w:pPr>
            <w:r w:rsidRPr="008E570F">
              <w:rPr>
                <w:sz w:val="22"/>
              </w:rPr>
              <w:t xml:space="preserve">Ukupan broj </w:t>
            </w:r>
            <w:r>
              <w:rPr>
                <w:sz w:val="22"/>
              </w:rPr>
              <w:t>sedmično</w:t>
            </w:r>
          </w:p>
        </w:tc>
        <w:tc>
          <w:tcPr>
            <w:tcW w:w="1620" w:type="dxa"/>
            <w:shd w:val="clear" w:color="auto" w:fill="F3F3F3"/>
            <w:vAlign w:val="center"/>
          </w:tcPr>
          <w:p w:rsidR="003263F2" w:rsidRPr="008E570F" w:rsidRDefault="003263F2" w:rsidP="00CB1C86">
            <w:pPr>
              <w:jc w:val="center"/>
            </w:pPr>
            <w:r w:rsidRPr="008E570F">
              <w:rPr>
                <w:sz w:val="22"/>
              </w:rPr>
              <w:t>Ukupan broj godišnje</w:t>
            </w:r>
          </w:p>
        </w:tc>
      </w:tr>
      <w:tr w:rsidR="003263F2" w:rsidRPr="008E570F" w:rsidTr="00CB1C86">
        <w:tc>
          <w:tcPr>
            <w:tcW w:w="1323" w:type="dxa"/>
          </w:tcPr>
          <w:p w:rsidR="003263F2" w:rsidRPr="008E570F" w:rsidRDefault="003263F2" w:rsidP="00CB1C86">
            <w:r>
              <w:rPr>
                <w:sz w:val="22"/>
              </w:rPr>
              <w:t>I</w:t>
            </w:r>
          </w:p>
        </w:tc>
        <w:tc>
          <w:tcPr>
            <w:tcW w:w="1701" w:type="dxa"/>
          </w:tcPr>
          <w:p w:rsidR="003263F2" w:rsidRPr="008E570F" w:rsidRDefault="003263F2" w:rsidP="00CB1C86">
            <w:pPr>
              <w:jc w:val="right"/>
              <w:rPr>
                <w:lang w:val="hr-BA"/>
              </w:rPr>
            </w:pPr>
            <w:r w:rsidRPr="008E570F">
              <w:rPr>
                <w:sz w:val="22"/>
                <w:lang w:val="hr-BA"/>
              </w:rPr>
              <w:t>1</w:t>
            </w:r>
          </w:p>
        </w:tc>
        <w:tc>
          <w:tcPr>
            <w:tcW w:w="1701" w:type="dxa"/>
          </w:tcPr>
          <w:p w:rsidR="003263F2" w:rsidRPr="008E570F" w:rsidRDefault="003263F2" w:rsidP="00CB1C86">
            <w:pPr>
              <w:jc w:val="right"/>
              <w:rPr>
                <w:lang w:val="hr-BA"/>
              </w:rPr>
            </w:pPr>
            <w:r w:rsidRPr="008E570F">
              <w:rPr>
                <w:sz w:val="22"/>
                <w:lang w:val="hr-BA"/>
              </w:rPr>
              <w:t>15</w:t>
            </w:r>
          </w:p>
        </w:tc>
        <w:tc>
          <w:tcPr>
            <w:tcW w:w="1701" w:type="dxa"/>
          </w:tcPr>
          <w:p w:rsidR="003263F2" w:rsidRPr="008E570F" w:rsidRDefault="003263F2" w:rsidP="00CB1C86">
            <w:pPr>
              <w:jc w:val="right"/>
            </w:pPr>
            <w:r w:rsidRPr="008E570F">
              <w:rPr>
                <w:sz w:val="22"/>
              </w:rPr>
              <w:t>35</w:t>
            </w:r>
          </w:p>
        </w:tc>
        <w:tc>
          <w:tcPr>
            <w:tcW w:w="1701" w:type="dxa"/>
          </w:tcPr>
          <w:p w:rsidR="003263F2" w:rsidRPr="008E570F" w:rsidRDefault="003263F2" w:rsidP="00CB1C86">
            <w:pPr>
              <w:jc w:val="right"/>
              <w:rPr>
                <w:bCs/>
                <w:lang w:val="hr-BA"/>
              </w:rPr>
            </w:pPr>
            <w:r w:rsidRPr="008E570F">
              <w:rPr>
                <w:bCs/>
                <w:sz w:val="22"/>
                <w:lang w:val="hr-BA"/>
              </w:rPr>
              <w:t>15</w:t>
            </w:r>
          </w:p>
        </w:tc>
        <w:tc>
          <w:tcPr>
            <w:tcW w:w="1620" w:type="dxa"/>
          </w:tcPr>
          <w:p w:rsidR="003263F2" w:rsidRPr="008E570F" w:rsidRDefault="003263F2" w:rsidP="00CB1C86">
            <w:pPr>
              <w:jc w:val="right"/>
            </w:pPr>
            <w:r w:rsidRPr="008E570F">
              <w:rPr>
                <w:sz w:val="22"/>
              </w:rPr>
              <w:t>525</w:t>
            </w:r>
          </w:p>
        </w:tc>
      </w:tr>
      <w:tr w:rsidR="003263F2" w:rsidRPr="008E570F" w:rsidTr="00CB1C86">
        <w:tc>
          <w:tcPr>
            <w:tcW w:w="1323" w:type="dxa"/>
          </w:tcPr>
          <w:p w:rsidR="003263F2" w:rsidRPr="008E570F" w:rsidRDefault="003263F2" w:rsidP="00CB1C86">
            <w:r>
              <w:rPr>
                <w:sz w:val="22"/>
              </w:rPr>
              <w:t>II</w:t>
            </w:r>
          </w:p>
        </w:tc>
        <w:tc>
          <w:tcPr>
            <w:tcW w:w="1701" w:type="dxa"/>
          </w:tcPr>
          <w:p w:rsidR="003263F2" w:rsidRPr="008E570F" w:rsidRDefault="003263F2" w:rsidP="00CB1C86">
            <w:pPr>
              <w:jc w:val="right"/>
              <w:rPr>
                <w:lang w:val="hr-BA"/>
              </w:rPr>
            </w:pPr>
            <w:r w:rsidRPr="008E570F">
              <w:rPr>
                <w:sz w:val="22"/>
                <w:lang w:val="hr-BA"/>
              </w:rPr>
              <w:t>1</w:t>
            </w:r>
          </w:p>
        </w:tc>
        <w:tc>
          <w:tcPr>
            <w:tcW w:w="1701" w:type="dxa"/>
          </w:tcPr>
          <w:p w:rsidR="003263F2" w:rsidRPr="008E570F" w:rsidRDefault="003263F2" w:rsidP="00CB1C86">
            <w:pPr>
              <w:jc w:val="right"/>
              <w:rPr>
                <w:lang w:val="hr-BA"/>
              </w:rPr>
            </w:pPr>
            <w:r w:rsidRPr="008E570F">
              <w:rPr>
                <w:sz w:val="22"/>
                <w:lang w:val="hr-BA"/>
              </w:rPr>
              <w:t>19</w:t>
            </w:r>
          </w:p>
        </w:tc>
        <w:tc>
          <w:tcPr>
            <w:tcW w:w="1701" w:type="dxa"/>
          </w:tcPr>
          <w:p w:rsidR="003263F2" w:rsidRPr="008E570F" w:rsidRDefault="003263F2" w:rsidP="00CB1C86">
            <w:pPr>
              <w:jc w:val="right"/>
            </w:pPr>
            <w:r w:rsidRPr="008E570F">
              <w:rPr>
                <w:sz w:val="22"/>
              </w:rPr>
              <w:t>35</w:t>
            </w:r>
          </w:p>
        </w:tc>
        <w:tc>
          <w:tcPr>
            <w:tcW w:w="1701" w:type="dxa"/>
          </w:tcPr>
          <w:p w:rsidR="003263F2" w:rsidRPr="008E570F" w:rsidRDefault="003263F2" w:rsidP="00CB1C86">
            <w:pPr>
              <w:jc w:val="right"/>
              <w:rPr>
                <w:bCs/>
                <w:lang w:val="hr-BA"/>
              </w:rPr>
            </w:pPr>
            <w:r w:rsidRPr="008E570F">
              <w:rPr>
                <w:bCs/>
                <w:sz w:val="22"/>
                <w:lang w:val="hr-BA"/>
              </w:rPr>
              <w:t>19</w:t>
            </w:r>
          </w:p>
        </w:tc>
        <w:tc>
          <w:tcPr>
            <w:tcW w:w="1620" w:type="dxa"/>
          </w:tcPr>
          <w:p w:rsidR="003263F2" w:rsidRPr="008E570F" w:rsidRDefault="003263F2" w:rsidP="00CB1C86">
            <w:pPr>
              <w:jc w:val="right"/>
              <w:rPr>
                <w:lang w:val="hr-BA"/>
              </w:rPr>
            </w:pPr>
            <w:r w:rsidRPr="008E570F">
              <w:rPr>
                <w:sz w:val="22"/>
                <w:lang w:val="hr-BA"/>
              </w:rPr>
              <w:t>665</w:t>
            </w:r>
          </w:p>
        </w:tc>
      </w:tr>
      <w:tr w:rsidR="003263F2" w:rsidRPr="008E570F" w:rsidTr="00CB1C86">
        <w:tc>
          <w:tcPr>
            <w:tcW w:w="1323" w:type="dxa"/>
          </w:tcPr>
          <w:p w:rsidR="003263F2" w:rsidRPr="008E570F" w:rsidRDefault="003263F2" w:rsidP="00CB1C86">
            <w:r w:rsidRPr="008E570F">
              <w:rPr>
                <w:sz w:val="22"/>
              </w:rPr>
              <w:t>I</w:t>
            </w:r>
            <w:r>
              <w:rPr>
                <w:sz w:val="22"/>
                <w:lang w:val="hr-BA"/>
              </w:rPr>
              <w:t>II</w:t>
            </w:r>
          </w:p>
        </w:tc>
        <w:tc>
          <w:tcPr>
            <w:tcW w:w="1701" w:type="dxa"/>
          </w:tcPr>
          <w:p w:rsidR="003263F2" w:rsidRPr="008E570F" w:rsidRDefault="003263F2" w:rsidP="00CB1C86">
            <w:pPr>
              <w:jc w:val="right"/>
              <w:rPr>
                <w:lang w:val="hr-BA"/>
              </w:rPr>
            </w:pPr>
            <w:r w:rsidRPr="008E570F">
              <w:rPr>
                <w:sz w:val="22"/>
                <w:lang w:val="hr-BA"/>
              </w:rPr>
              <w:t>1</w:t>
            </w:r>
          </w:p>
        </w:tc>
        <w:tc>
          <w:tcPr>
            <w:tcW w:w="1701" w:type="dxa"/>
          </w:tcPr>
          <w:p w:rsidR="003263F2" w:rsidRPr="008E570F" w:rsidRDefault="003263F2" w:rsidP="00CB1C86">
            <w:pPr>
              <w:jc w:val="right"/>
              <w:rPr>
                <w:lang w:val="hr-BA"/>
              </w:rPr>
            </w:pPr>
            <w:r w:rsidRPr="008E570F">
              <w:rPr>
                <w:sz w:val="22"/>
                <w:lang w:val="hr-BA"/>
              </w:rPr>
              <w:t>21</w:t>
            </w:r>
          </w:p>
        </w:tc>
        <w:tc>
          <w:tcPr>
            <w:tcW w:w="1701" w:type="dxa"/>
          </w:tcPr>
          <w:p w:rsidR="003263F2" w:rsidRPr="008E570F" w:rsidRDefault="003263F2" w:rsidP="00CB1C86">
            <w:pPr>
              <w:jc w:val="right"/>
            </w:pPr>
            <w:r w:rsidRPr="008E570F">
              <w:rPr>
                <w:sz w:val="22"/>
              </w:rPr>
              <w:t>35</w:t>
            </w:r>
          </w:p>
        </w:tc>
        <w:tc>
          <w:tcPr>
            <w:tcW w:w="1701" w:type="dxa"/>
          </w:tcPr>
          <w:p w:rsidR="003263F2" w:rsidRPr="008E570F" w:rsidRDefault="003263F2" w:rsidP="00CB1C86">
            <w:pPr>
              <w:jc w:val="right"/>
              <w:rPr>
                <w:bCs/>
                <w:lang w:val="hr-BA"/>
              </w:rPr>
            </w:pPr>
            <w:r w:rsidRPr="008E570F">
              <w:rPr>
                <w:bCs/>
                <w:sz w:val="22"/>
                <w:lang w:val="hr-BA"/>
              </w:rPr>
              <w:t>21</w:t>
            </w:r>
          </w:p>
        </w:tc>
        <w:tc>
          <w:tcPr>
            <w:tcW w:w="1620" w:type="dxa"/>
          </w:tcPr>
          <w:p w:rsidR="003263F2" w:rsidRPr="008E570F" w:rsidRDefault="003263F2" w:rsidP="00CB1C86">
            <w:pPr>
              <w:jc w:val="right"/>
            </w:pPr>
            <w:r w:rsidRPr="008E570F">
              <w:rPr>
                <w:sz w:val="22"/>
              </w:rPr>
              <w:t>735</w:t>
            </w:r>
          </w:p>
        </w:tc>
      </w:tr>
      <w:tr w:rsidR="003263F2" w:rsidRPr="008E570F" w:rsidTr="00CB1C86">
        <w:tc>
          <w:tcPr>
            <w:tcW w:w="1323" w:type="dxa"/>
          </w:tcPr>
          <w:p w:rsidR="003263F2" w:rsidRPr="008E570F" w:rsidRDefault="003263F2" w:rsidP="00CB1C86">
            <w:pPr>
              <w:rPr>
                <w:lang w:val="hr-BA"/>
              </w:rPr>
            </w:pPr>
            <w:r>
              <w:rPr>
                <w:sz w:val="22"/>
              </w:rPr>
              <w:t>IV</w:t>
            </w:r>
          </w:p>
        </w:tc>
        <w:tc>
          <w:tcPr>
            <w:tcW w:w="1701" w:type="dxa"/>
          </w:tcPr>
          <w:p w:rsidR="003263F2" w:rsidRPr="008E570F" w:rsidRDefault="003263F2" w:rsidP="00CB1C86">
            <w:pPr>
              <w:jc w:val="right"/>
              <w:rPr>
                <w:lang w:val="hr-BA"/>
              </w:rPr>
            </w:pPr>
            <w:r w:rsidRPr="008E570F">
              <w:rPr>
                <w:sz w:val="22"/>
                <w:lang w:val="hr-BA"/>
              </w:rPr>
              <w:t>2</w:t>
            </w:r>
          </w:p>
        </w:tc>
        <w:tc>
          <w:tcPr>
            <w:tcW w:w="1701" w:type="dxa"/>
          </w:tcPr>
          <w:p w:rsidR="003263F2" w:rsidRPr="008E570F" w:rsidRDefault="003263F2" w:rsidP="00CB1C86">
            <w:pPr>
              <w:jc w:val="right"/>
              <w:rPr>
                <w:lang w:val="hr-BA"/>
              </w:rPr>
            </w:pPr>
            <w:r w:rsidRPr="008E570F">
              <w:rPr>
                <w:sz w:val="22"/>
                <w:lang w:val="hr-BA"/>
              </w:rPr>
              <w:t>23</w:t>
            </w:r>
          </w:p>
        </w:tc>
        <w:tc>
          <w:tcPr>
            <w:tcW w:w="1701" w:type="dxa"/>
          </w:tcPr>
          <w:p w:rsidR="003263F2" w:rsidRPr="008E570F" w:rsidRDefault="003263F2" w:rsidP="00CB1C86">
            <w:pPr>
              <w:jc w:val="right"/>
            </w:pPr>
            <w:r w:rsidRPr="008E570F">
              <w:rPr>
                <w:sz w:val="22"/>
              </w:rPr>
              <w:t>35</w:t>
            </w:r>
          </w:p>
        </w:tc>
        <w:tc>
          <w:tcPr>
            <w:tcW w:w="1701" w:type="dxa"/>
          </w:tcPr>
          <w:p w:rsidR="003263F2" w:rsidRPr="008E570F" w:rsidRDefault="003263F2" w:rsidP="00CB1C86">
            <w:pPr>
              <w:jc w:val="right"/>
              <w:rPr>
                <w:bCs/>
                <w:lang w:val="hr-BA"/>
              </w:rPr>
            </w:pPr>
            <w:r w:rsidRPr="008E570F">
              <w:rPr>
                <w:bCs/>
                <w:sz w:val="22"/>
                <w:lang w:val="hr-BA"/>
              </w:rPr>
              <w:t>46</w:t>
            </w:r>
          </w:p>
        </w:tc>
        <w:tc>
          <w:tcPr>
            <w:tcW w:w="1620" w:type="dxa"/>
          </w:tcPr>
          <w:p w:rsidR="003263F2" w:rsidRPr="008E570F" w:rsidRDefault="003263F2" w:rsidP="00CB1C86">
            <w:pPr>
              <w:jc w:val="right"/>
              <w:rPr>
                <w:lang w:val="hr-BA"/>
              </w:rPr>
            </w:pPr>
            <w:r w:rsidRPr="008E570F">
              <w:rPr>
                <w:sz w:val="22"/>
                <w:lang w:val="hr-BA"/>
              </w:rPr>
              <w:t>1610</w:t>
            </w:r>
          </w:p>
        </w:tc>
      </w:tr>
      <w:tr w:rsidR="003263F2" w:rsidRPr="008E570F" w:rsidTr="00CB1C86">
        <w:tc>
          <w:tcPr>
            <w:tcW w:w="1323" w:type="dxa"/>
          </w:tcPr>
          <w:p w:rsidR="003263F2" w:rsidRPr="008E570F" w:rsidRDefault="003263F2" w:rsidP="00CB1C86">
            <w:pPr>
              <w:rPr>
                <w:lang w:val="hr-BA"/>
              </w:rPr>
            </w:pPr>
            <w:r>
              <w:rPr>
                <w:sz w:val="22"/>
              </w:rPr>
              <w:t>V</w:t>
            </w:r>
          </w:p>
        </w:tc>
        <w:tc>
          <w:tcPr>
            <w:tcW w:w="1701" w:type="dxa"/>
          </w:tcPr>
          <w:p w:rsidR="003263F2" w:rsidRPr="008E570F" w:rsidRDefault="003263F2" w:rsidP="00CB1C86">
            <w:pPr>
              <w:jc w:val="right"/>
              <w:rPr>
                <w:lang w:val="hr-BA"/>
              </w:rPr>
            </w:pPr>
            <w:r w:rsidRPr="008E570F">
              <w:rPr>
                <w:sz w:val="22"/>
                <w:lang w:val="hr-BA"/>
              </w:rPr>
              <w:t>4</w:t>
            </w:r>
          </w:p>
        </w:tc>
        <w:tc>
          <w:tcPr>
            <w:tcW w:w="1701" w:type="dxa"/>
          </w:tcPr>
          <w:p w:rsidR="003263F2" w:rsidRPr="008E570F" w:rsidRDefault="003263F2" w:rsidP="00CB1C86">
            <w:pPr>
              <w:jc w:val="right"/>
              <w:rPr>
                <w:lang w:val="hr-BA"/>
              </w:rPr>
            </w:pPr>
            <w:r w:rsidRPr="008E570F">
              <w:rPr>
                <w:sz w:val="22"/>
                <w:lang w:val="hr-BA"/>
              </w:rPr>
              <w:t xml:space="preserve">23 </w:t>
            </w:r>
          </w:p>
        </w:tc>
        <w:tc>
          <w:tcPr>
            <w:tcW w:w="1701" w:type="dxa"/>
          </w:tcPr>
          <w:p w:rsidR="003263F2" w:rsidRPr="008E570F" w:rsidRDefault="003263F2" w:rsidP="00CB1C86">
            <w:pPr>
              <w:jc w:val="right"/>
            </w:pPr>
            <w:r w:rsidRPr="008E570F">
              <w:rPr>
                <w:sz w:val="22"/>
              </w:rPr>
              <w:t>35</w:t>
            </w:r>
          </w:p>
        </w:tc>
        <w:tc>
          <w:tcPr>
            <w:tcW w:w="1701" w:type="dxa"/>
          </w:tcPr>
          <w:p w:rsidR="003263F2" w:rsidRPr="008E570F" w:rsidRDefault="003263F2" w:rsidP="00CB1C86">
            <w:pPr>
              <w:jc w:val="right"/>
              <w:rPr>
                <w:bCs/>
                <w:lang w:val="hr-BA"/>
              </w:rPr>
            </w:pPr>
            <w:r w:rsidRPr="008E570F">
              <w:rPr>
                <w:bCs/>
                <w:sz w:val="22"/>
                <w:lang w:val="hr-BA"/>
              </w:rPr>
              <w:t>92 +3**+ 2***</w:t>
            </w:r>
          </w:p>
        </w:tc>
        <w:tc>
          <w:tcPr>
            <w:tcW w:w="1620" w:type="dxa"/>
          </w:tcPr>
          <w:p w:rsidR="003263F2" w:rsidRPr="008E570F" w:rsidRDefault="003263F2" w:rsidP="00CB1C86">
            <w:pPr>
              <w:jc w:val="right"/>
              <w:rPr>
                <w:lang w:val="hr-BA"/>
              </w:rPr>
            </w:pPr>
            <w:r w:rsidRPr="008E570F">
              <w:rPr>
                <w:sz w:val="22"/>
                <w:lang w:val="hr-BA"/>
              </w:rPr>
              <w:t>3395</w:t>
            </w:r>
          </w:p>
        </w:tc>
      </w:tr>
      <w:tr w:rsidR="003263F2" w:rsidRPr="008E570F" w:rsidTr="00CB1C86">
        <w:tc>
          <w:tcPr>
            <w:tcW w:w="1323" w:type="dxa"/>
          </w:tcPr>
          <w:p w:rsidR="003263F2" w:rsidRPr="008E570F" w:rsidRDefault="003263F2" w:rsidP="00CB1C86">
            <w:r>
              <w:rPr>
                <w:sz w:val="22"/>
              </w:rPr>
              <w:t>VI</w:t>
            </w:r>
          </w:p>
        </w:tc>
        <w:tc>
          <w:tcPr>
            <w:tcW w:w="1701" w:type="dxa"/>
          </w:tcPr>
          <w:p w:rsidR="003263F2" w:rsidRPr="008E570F" w:rsidRDefault="003263F2" w:rsidP="00CB1C86">
            <w:pPr>
              <w:jc w:val="right"/>
              <w:rPr>
                <w:lang w:val="hr-BA"/>
              </w:rPr>
            </w:pPr>
            <w:r w:rsidRPr="008E570F">
              <w:rPr>
                <w:sz w:val="22"/>
                <w:lang w:val="hr-BA"/>
              </w:rPr>
              <w:t>1</w:t>
            </w:r>
          </w:p>
        </w:tc>
        <w:tc>
          <w:tcPr>
            <w:tcW w:w="1701" w:type="dxa"/>
          </w:tcPr>
          <w:p w:rsidR="003263F2" w:rsidRPr="008E570F" w:rsidRDefault="003263F2" w:rsidP="00CB1C86">
            <w:pPr>
              <w:jc w:val="right"/>
              <w:rPr>
                <w:lang w:val="hr-BA"/>
              </w:rPr>
            </w:pPr>
            <w:r w:rsidRPr="008E570F">
              <w:rPr>
                <w:sz w:val="22"/>
                <w:lang w:val="hr-BA"/>
              </w:rPr>
              <w:t>25</w:t>
            </w:r>
          </w:p>
        </w:tc>
        <w:tc>
          <w:tcPr>
            <w:tcW w:w="1701" w:type="dxa"/>
          </w:tcPr>
          <w:p w:rsidR="003263F2" w:rsidRPr="008E570F" w:rsidRDefault="003263F2" w:rsidP="00CB1C86">
            <w:pPr>
              <w:jc w:val="right"/>
            </w:pPr>
            <w:r w:rsidRPr="008E570F">
              <w:rPr>
                <w:sz w:val="22"/>
              </w:rPr>
              <w:t>35</w:t>
            </w:r>
          </w:p>
        </w:tc>
        <w:tc>
          <w:tcPr>
            <w:tcW w:w="1701" w:type="dxa"/>
          </w:tcPr>
          <w:p w:rsidR="003263F2" w:rsidRPr="008E570F" w:rsidRDefault="003263F2" w:rsidP="00CB1C86">
            <w:pPr>
              <w:jc w:val="right"/>
              <w:rPr>
                <w:bCs/>
                <w:lang w:val="hr-BA"/>
              </w:rPr>
            </w:pPr>
            <w:r w:rsidRPr="008E570F">
              <w:rPr>
                <w:bCs/>
                <w:sz w:val="22"/>
                <w:lang w:val="hr-BA"/>
              </w:rPr>
              <w:t>25</w:t>
            </w:r>
          </w:p>
        </w:tc>
        <w:tc>
          <w:tcPr>
            <w:tcW w:w="1620" w:type="dxa"/>
          </w:tcPr>
          <w:p w:rsidR="003263F2" w:rsidRPr="008E570F" w:rsidRDefault="003263F2" w:rsidP="00CB1C86">
            <w:pPr>
              <w:jc w:val="right"/>
              <w:rPr>
                <w:lang w:val="hr-BA"/>
              </w:rPr>
            </w:pPr>
            <w:r w:rsidRPr="008E570F">
              <w:rPr>
                <w:sz w:val="22"/>
                <w:lang w:val="hr-BA"/>
              </w:rPr>
              <w:t>875</w:t>
            </w:r>
          </w:p>
        </w:tc>
      </w:tr>
      <w:tr w:rsidR="003263F2" w:rsidRPr="008E570F" w:rsidTr="00CB1C86">
        <w:tc>
          <w:tcPr>
            <w:tcW w:w="1323" w:type="dxa"/>
          </w:tcPr>
          <w:p w:rsidR="003263F2" w:rsidRPr="008E570F" w:rsidRDefault="003263F2" w:rsidP="00CB1C86">
            <w:r w:rsidRPr="008E570F">
              <w:rPr>
                <w:sz w:val="22"/>
              </w:rPr>
              <w:t>V</w:t>
            </w:r>
            <w:r>
              <w:rPr>
                <w:sz w:val="22"/>
              </w:rPr>
              <w:t>II</w:t>
            </w:r>
          </w:p>
        </w:tc>
        <w:tc>
          <w:tcPr>
            <w:tcW w:w="1701" w:type="dxa"/>
          </w:tcPr>
          <w:p w:rsidR="003263F2" w:rsidRPr="008E570F" w:rsidRDefault="003263F2" w:rsidP="00CB1C86">
            <w:pPr>
              <w:jc w:val="right"/>
              <w:rPr>
                <w:lang w:val="hr-BA"/>
              </w:rPr>
            </w:pPr>
            <w:r w:rsidRPr="008E570F">
              <w:rPr>
                <w:sz w:val="22"/>
                <w:lang w:val="hr-BA"/>
              </w:rPr>
              <w:t>1</w:t>
            </w:r>
          </w:p>
        </w:tc>
        <w:tc>
          <w:tcPr>
            <w:tcW w:w="1701" w:type="dxa"/>
          </w:tcPr>
          <w:p w:rsidR="003263F2" w:rsidRPr="008E570F" w:rsidRDefault="003263F2" w:rsidP="00CB1C86">
            <w:pPr>
              <w:jc w:val="right"/>
              <w:rPr>
                <w:lang w:val="hr-BA"/>
              </w:rPr>
            </w:pPr>
            <w:r w:rsidRPr="008E570F">
              <w:rPr>
                <w:sz w:val="22"/>
                <w:lang w:val="hr-BA"/>
              </w:rPr>
              <w:t>27</w:t>
            </w:r>
          </w:p>
        </w:tc>
        <w:tc>
          <w:tcPr>
            <w:tcW w:w="1701" w:type="dxa"/>
          </w:tcPr>
          <w:p w:rsidR="003263F2" w:rsidRPr="008E570F" w:rsidRDefault="003263F2" w:rsidP="00CB1C86">
            <w:pPr>
              <w:jc w:val="right"/>
            </w:pPr>
            <w:r w:rsidRPr="008E570F">
              <w:rPr>
                <w:sz w:val="22"/>
              </w:rPr>
              <w:t>35</w:t>
            </w:r>
          </w:p>
        </w:tc>
        <w:tc>
          <w:tcPr>
            <w:tcW w:w="1701" w:type="dxa"/>
          </w:tcPr>
          <w:p w:rsidR="003263F2" w:rsidRPr="008E570F" w:rsidRDefault="003263F2" w:rsidP="00CB1C86">
            <w:pPr>
              <w:jc w:val="right"/>
              <w:rPr>
                <w:bCs/>
                <w:lang w:val="hr-BA"/>
              </w:rPr>
            </w:pPr>
            <w:r w:rsidRPr="008E570F">
              <w:rPr>
                <w:bCs/>
                <w:sz w:val="22"/>
                <w:lang w:val="hr-BA"/>
              </w:rPr>
              <w:t>27</w:t>
            </w:r>
          </w:p>
        </w:tc>
        <w:tc>
          <w:tcPr>
            <w:tcW w:w="1620" w:type="dxa"/>
          </w:tcPr>
          <w:p w:rsidR="003263F2" w:rsidRPr="008E570F" w:rsidRDefault="003263F2" w:rsidP="00CB1C86">
            <w:pPr>
              <w:jc w:val="right"/>
              <w:rPr>
                <w:lang w:val="hr-BA"/>
              </w:rPr>
            </w:pPr>
            <w:r w:rsidRPr="008E570F">
              <w:rPr>
                <w:sz w:val="22"/>
                <w:lang w:val="hr-BA"/>
              </w:rPr>
              <w:t>945</w:t>
            </w:r>
          </w:p>
        </w:tc>
      </w:tr>
      <w:tr w:rsidR="003263F2" w:rsidRPr="008E570F" w:rsidTr="00CB1C86">
        <w:tc>
          <w:tcPr>
            <w:tcW w:w="1323" w:type="dxa"/>
          </w:tcPr>
          <w:p w:rsidR="003263F2" w:rsidRPr="008E570F" w:rsidRDefault="003263F2" w:rsidP="00CB1C86">
            <w:r w:rsidRPr="008E570F">
              <w:rPr>
                <w:sz w:val="22"/>
              </w:rPr>
              <w:t>VI</w:t>
            </w:r>
            <w:r>
              <w:rPr>
                <w:sz w:val="22"/>
              </w:rPr>
              <w:t>II</w:t>
            </w:r>
          </w:p>
        </w:tc>
        <w:tc>
          <w:tcPr>
            <w:tcW w:w="1701" w:type="dxa"/>
          </w:tcPr>
          <w:p w:rsidR="003263F2" w:rsidRPr="008E570F" w:rsidRDefault="003263F2" w:rsidP="00CB1C86">
            <w:pPr>
              <w:jc w:val="right"/>
              <w:rPr>
                <w:lang w:val="hr-BA"/>
              </w:rPr>
            </w:pPr>
            <w:r w:rsidRPr="008E570F">
              <w:rPr>
                <w:sz w:val="22"/>
                <w:lang w:val="hr-BA"/>
              </w:rPr>
              <w:t>1</w:t>
            </w:r>
          </w:p>
        </w:tc>
        <w:tc>
          <w:tcPr>
            <w:tcW w:w="1701" w:type="dxa"/>
          </w:tcPr>
          <w:p w:rsidR="003263F2" w:rsidRPr="008E570F" w:rsidRDefault="003263F2" w:rsidP="00CB1C86">
            <w:pPr>
              <w:jc w:val="right"/>
              <w:rPr>
                <w:lang w:val="hr-BA"/>
              </w:rPr>
            </w:pPr>
            <w:r w:rsidRPr="008E570F">
              <w:rPr>
                <w:sz w:val="22"/>
                <w:lang w:val="hr-BA"/>
              </w:rPr>
              <w:t>27</w:t>
            </w:r>
          </w:p>
        </w:tc>
        <w:tc>
          <w:tcPr>
            <w:tcW w:w="1701" w:type="dxa"/>
          </w:tcPr>
          <w:p w:rsidR="003263F2" w:rsidRPr="008E570F" w:rsidRDefault="003263F2" w:rsidP="00CB1C86">
            <w:pPr>
              <w:jc w:val="right"/>
            </w:pPr>
            <w:r w:rsidRPr="008E570F">
              <w:rPr>
                <w:sz w:val="22"/>
              </w:rPr>
              <w:t>35</w:t>
            </w:r>
          </w:p>
        </w:tc>
        <w:tc>
          <w:tcPr>
            <w:tcW w:w="1701" w:type="dxa"/>
          </w:tcPr>
          <w:p w:rsidR="003263F2" w:rsidRPr="008E570F" w:rsidRDefault="003263F2" w:rsidP="00CB1C86">
            <w:pPr>
              <w:jc w:val="right"/>
              <w:rPr>
                <w:bCs/>
                <w:lang w:val="hr-BA"/>
              </w:rPr>
            </w:pPr>
            <w:r w:rsidRPr="008E570F">
              <w:rPr>
                <w:bCs/>
                <w:sz w:val="22"/>
                <w:lang w:val="hr-BA"/>
              </w:rPr>
              <w:t>27</w:t>
            </w:r>
          </w:p>
        </w:tc>
        <w:tc>
          <w:tcPr>
            <w:tcW w:w="1620" w:type="dxa"/>
          </w:tcPr>
          <w:p w:rsidR="003263F2" w:rsidRPr="008E570F" w:rsidRDefault="003263F2" w:rsidP="00CB1C86">
            <w:pPr>
              <w:jc w:val="right"/>
              <w:rPr>
                <w:lang w:val="hr-BA"/>
              </w:rPr>
            </w:pPr>
            <w:r w:rsidRPr="008E570F">
              <w:rPr>
                <w:sz w:val="22"/>
                <w:lang w:val="hr-BA"/>
              </w:rPr>
              <w:t>945</w:t>
            </w:r>
          </w:p>
        </w:tc>
      </w:tr>
      <w:tr w:rsidR="003263F2" w:rsidRPr="008E570F" w:rsidTr="00CB1C86">
        <w:trPr>
          <w:trHeight w:val="321"/>
        </w:trPr>
        <w:tc>
          <w:tcPr>
            <w:tcW w:w="1323" w:type="dxa"/>
          </w:tcPr>
          <w:p w:rsidR="003263F2" w:rsidRPr="008E570F" w:rsidRDefault="003263F2" w:rsidP="00CB1C86">
            <w:r>
              <w:rPr>
                <w:sz w:val="22"/>
              </w:rPr>
              <w:t>IX</w:t>
            </w:r>
          </w:p>
        </w:tc>
        <w:tc>
          <w:tcPr>
            <w:tcW w:w="1701" w:type="dxa"/>
          </w:tcPr>
          <w:p w:rsidR="003263F2" w:rsidRPr="008E570F" w:rsidRDefault="003263F2" w:rsidP="00CB1C86">
            <w:pPr>
              <w:jc w:val="right"/>
              <w:rPr>
                <w:lang w:val="hr-BA"/>
              </w:rPr>
            </w:pPr>
            <w:r w:rsidRPr="008E570F">
              <w:rPr>
                <w:sz w:val="22"/>
                <w:lang w:val="hr-BA"/>
              </w:rPr>
              <w:t>1</w:t>
            </w:r>
          </w:p>
        </w:tc>
        <w:tc>
          <w:tcPr>
            <w:tcW w:w="1701" w:type="dxa"/>
          </w:tcPr>
          <w:p w:rsidR="003263F2" w:rsidRPr="008E570F" w:rsidRDefault="003263F2" w:rsidP="00CB1C86">
            <w:pPr>
              <w:jc w:val="right"/>
              <w:rPr>
                <w:lang w:val="hr-BA"/>
              </w:rPr>
            </w:pPr>
            <w:r w:rsidRPr="008E570F">
              <w:rPr>
                <w:sz w:val="22"/>
                <w:lang w:val="hr-BA"/>
              </w:rPr>
              <w:t>29</w:t>
            </w:r>
          </w:p>
        </w:tc>
        <w:tc>
          <w:tcPr>
            <w:tcW w:w="1701" w:type="dxa"/>
          </w:tcPr>
          <w:p w:rsidR="003263F2" w:rsidRPr="008E570F" w:rsidRDefault="003263F2" w:rsidP="00CB1C86">
            <w:pPr>
              <w:jc w:val="right"/>
            </w:pPr>
            <w:r w:rsidRPr="008E570F">
              <w:rPr>
                <w:sz w:val="22"/>
              </w:rPr>
              <w:t>34</w:t>
            </w:r>
          </w:p>
        </w:tc>
        <w:tc>
          <w:tcPr>
            <w:tcW w:w="1701" w:type="dxa"/>
          </w:tcPr>
          <w:p w:rsidR="003263F2" w:rsidRPr="008E570F" w:rsidRDefault="003263F2" w:rsidP="00CB1C86">
            <w:pPr>
              <w:jc w:val="right"/>
              <w:rPr>
                <w:bCs/>
                <w:lang w:val="hr-BA"/>
              </w:rPr>
            </w:pPr>
            <w:r w:rsidRPr="008E570F">
              <w:rPr>
                <w:bCs/>
                <w:sz w:val="22"/>
                <w:lang w:val="hr-BA"/>
              </w:rPr>
              <w:t>29+2***</w:t>
            </w:r>
          </w:p>
        </w:tc>
        <w:tc>
          <w:tcPr>
            <w:tcW w:w="1620" w:type="dxa"/>
          </w:tcPr>
          <w:p w:rsidR="003263F2" w:rsidRPr="008E570F" w:rsidRDefault="003263F2" w:rsidP="00CB1C86">
            <w:pPr>
              <w:jc w:val="right"/>
              <w:rPr>
                <w:lang w:val="hr-BA"/>
              </w:rPr>
            </w:pPr>
            <w:r w:rsidRPr="008E570F">
              <w:rPr>
                <w:sz w:val="22"/>
                <w:lang w:val="hr-BA"/>
              </w:rPr>
              <w:t>1054</w:t>
            </w:r>
          </w:p>
        </w:tc>
      </w:tr>
      <w:tr w:rsidR="003263F2" w:rsidRPr="008E570F" w:rsidTr="00CB1C86">
        <w:tc>
          <w:tcPr>
            <w:tcW w:w="1323" w:type="dxa"/>
            <w:shd w:val="clear" w:color="auto" w:fill="F3F3F3"/>
          </w:tcPr>
          <w:p w:rsidR="003263F2" w:rsidRPr="008E570F" w:rsidRDefault="003263F2" w:rsidP="00CB1C86">
            <w:r w:rsidRPr="008E570F">
              <w:rPr>
                <w:sz w:val="22"/>
              </w:rPr>
              <w:t>Ukupno</w:t>
            </w:r>
          </w:p>
        </w:tc>
        <w:tc>
          <w:tcPr>
            <w:tcW w:w="1701" w:type="dxa"/>
          </w:tcPr>
          <w:p w:rsidR="003263F2" w:rsidRPr="008E570F" w:rsidRDefault="0002131C" w:rsidP="00CB1C86">
            <w:pPr>
              <w:jc w:val="right"/>
            </w:pPr>
            <w:r w:rsidRPr="008E570F">
              <w:rPr>
                <w:sz w:val="22"/>
              </w:rPr>
              <w:fldChar w:fldCharType="begin"/>
            </w:r>
            <w:r w:rsidR="003263F2" w:rsidRPr="008E570F">
              <w:rPr>
                <w:sz w:val="22"/>
              </w:rPr>
              <w:instrText xml:space="preserve"> =SUM(ABOVE) </w:instrText>
            </w:r>
            <w:r w:rsidRPr="008E570F">
              <w:rPr>
                <w:sz w:val="22"/>
              </w:rPr>
              <w:fldChar w:fldCharType="separate"/>
            </w:r>
            <w:r w:rsidR="003263F2" w:rsidRPr="008E570F">
              <w:rPr>
                <w:noProof/>
                <w:sz w:val="22"/>
              </w:rPr>
              <w:t>13</w:t>
            </w:r>
            <w:r w:rsidRPr="008E570F">
              <w:rPr>
                <w:sz w:val="22"/>
              </w:rPr>
              <w:fldChar w:fldCharType="end"/>
            </w:r>
          </w:p>
        </w:tc>
        <w:tc>
          <w:tcPr>
            <w:tcW w:w="1701" w:type="dxa"/>
            <w:shd w:val="clear" w:color="auto" w:fill="F3F3F3"/>
          </w:tcPr>
          <w:p w:rsidR="003263F2" w:rsidRPr="008E570F" w:rsidRDefault="003263F2" w:rsidP="00CB1C86">
            <w:pPr>
              <w:jc w:val="right"/>
            </w:pPr>
            <w:r w:rsidRPr="008E570F">
              <w:rPr>
                <w:sz w:val="22"/>
              </w:rPr>
              <w:t>--------</w:t>
            </w:r>
          </w:p>
        </w:tc>
        <w:tc>
          <w:tcPr>
            <w:tcW w:w="1701" w:type="dxa"/>
            <w:shd w:val="clear" w:color="auto" w:fill="F3F3F3"/>
          </w:tcPr>
          <w:p w:rsidR="003263F2" w:rsidRPr="008E570F" w:rsidRDefault="003263F2" w:rsidP="00CB1C86">
            <w:pPr>
              <w:jc w:val="right"/>
            </w:pPr>
            <w:r w:rsidRPr="008E570F">
              <w:rPr>
                <w:sz w:val="22"/>
              </w:rPr>
              <w:t>-------</w:t>
            </w:r>
          </w:p>
        </w:tc>
        <w:tc>
          <w:tcPr>
            <w:tcW w:w="1701" w:type="dxa"/>
            <w:shd w:val="clear" w:color="auto" w:fill="FFFFFF"/>
          </w:tcPr>
          <w:p w:rsidR="003263F2" w:rsidRPr="008E570F" w:rsidRDefault="003263F2" w:rsidP="00CB1C86">
            <w:pPr>
              <w:jc w:val="right"/>
              <w:rPr>
                <w:b/>
                <w:bCs/>
              </w:rPr>
            </w:pPr>
            <w:r w:rsidRPr="008E570F">
              <w:rPr>
                <w:b/>
                <w:bCs/>
                <w:sz w:val="22"/>
              </w:rPr>
              <w:t>308</w:t>
            </w:r>
          </w:p>
        </w:tc>
        <w:tc>
          <w:tcPr>
            <w:tcW w:w="1620" w:type="dxa"/>
          </w:tcPr>
          <w:p w:rsidR="003263F2" w:rsidRPr="008E570F" w:rsidRDefault="0002131C" w:rsidP="00CB1C86">
            <w:pPr>
              <w:jc w:val="right"/>
              <w:rPr>
                <w:b/>
                <w:bCs/>
              </w:rPr>
            </w:pPr>
            <w:r w:rsidRPr="008E570F">
              <w:rPr>
                <w:b/>
                <w:bCs/>
                <w:sz w:val="22"/>
              </w:rPr>
              <w:fldChar w:fldCharType="begin"/>
            </w:r>
            <w:r w:rsidR="003263F2" w:rsidRPr="008E570F">
              <w:rPr>
                <w:b/>
                <w:bCs/>
                <w:sz w:val="22"/>
              </w:rPr>
              <w:instrText xml:space="preserve"> =SUM(ABOVE) </w:instrText>
            </w:r>
            <w:r w:rsidRPr="008E570F">
              <w:rPr>
                <w:b/>
                <w:bCs/>
                <w:sz w:val="22"/>
              </w:rPr>
              <w:fldChar w:fldCharType="separate"/>
            </w:r>
            <w:r w:rsidR="003263F2" w:rsidRPr="008E570F">
              <w:rPr>
                <w:b/>
                <w:bCs/>
                <w:noProof/>
                <w:sz w:val="22"/>
              </w:rPr>
              <w:t>10749</w:t>
            </w:r>
            <w:r w:rsidRPr="008E570F">
              <w:rPr>
                <w:b/>
                <w:bCs/>
                <w:sz w:val="22"/>
              </w:rPr>
              <w:fldChar w:fldCharType="end"/>
            </w:r>
          </w:p>
        </w:tc>
      </w:tr>
    </w:tbl>
    <w:p w:rsidR="003263F2" w:rsidRPr="008E570F" w:rsidRDefault="003263F2" w:rsidP="003263F2">
      <w:pPr>
        <w:rPr>
          <w:sz w:val="20"/>
          <w:szCs w:val="20"/>
          <w:lang w:val="pl-PL"/>
        </w:rPr>
      </w:pPr>
      <w:r w:rsidRPr="008E570F">
        <w:rPr>
          <w:sz w:val="20"/>
          <w:szCs w:val="20"/>
        </w:rPr>
        <w:t>3</w:t>
      </w:r>
      <w:r w:rsidRPr="008E570F">
        <w:rPr>
          <w:sz w:val="20"/>
          <w:szCs w:val="20"/>
          <w:lang w:val="pl-PL"/>
        </w:rPr>
        <w:t xml:space="preserve">** </w:t>
      </w:r>
      <w:r>
        <w:rPr>
          <w:sz w:val="20"/>
          <w:szCs w:val="20"/>
          <w:lang w:val="pl-PL"/>
        </w:rPr>
        <w:t>časa</w:t>
      </w:r>
      <w:r w:rsidRPr="008E570F">
        <w:rPr>
          <w:sz w:val="20"/>
          <w:szCs w:val="20"/>
          <w:lang w:val="pl-PL"/>
        </w:rPr>
        <w:t xml:space="preserve"> kulture življenja u kombini</w:t>
      </w:r>
      <w:r>
        <w:rPr>
          <w:sz w:val="20"/>
          <w:szCs w:val="20"/>
          <w:lang w:val="pl-PL"/>
        </w:rPr>
        <w:t>ovanim odjeljenjima</w:t>
      </w:r>
      <w:r w:rsidRPr="008E570F">
        <w:rPr>
          <w:sz w:val="20"/>
          <w:szCs w:val="20"/>
          <w:lang w:val="pl-PL"/>
        </w:rPr>
        <w:t xml:space="preserve"> izvodi predmetni nastavnik. </w:t>
      </w:r>
    </w:p>
    <w:p w:rsidR="003263F2" w:rsidRPr="008E570F" w:rsidRDefault="003263F2" w:rsidP="003263F2">
      <w:pPr>
        <w:rPr>
          <w:sz w:val="20"/>
          <w:szCs w:val="20"/>
          <w:lang w:val="pl-PL"/>
        </w:rPr>
      </w:pPr>
      <w:r w:rsidRPr="008E570F">
        <w:rPr>
          <w:sz w:val="20"/>
          <w:szCs w:val="20"/>
          <w:lang w:val="pl-PL"/>
        </w:rPr>
        <w:t>2*** + 2***</w:t>
      </w:r>
      <w:r>
        <w:rPr>
          <w:sz w:val="20"/>
          <w:szCs w:val="20"/>
          <w:lang w:val="pl-PL"/>
        </w:rPr>
        <w:t>časa</w:t>
      </w:r>
      <w:r w:rsidRPr="008E570F">
        <w:rPr>
          <w:sz w:val="20"/>
          <w:szCs w:val="20"/>
          <w:lang w:val="pl-PL"/>
        </w:rPr>
        <w:t xml:space="preserve"> kulture i zajednice izvodi se u dvije kombinacije. Jedna kombinacija nižih razreda i jedna viših razreda.</w:t>
      </w:r>
    </w:p>
    <w:p w:rsidR="003263F2" w:rsidRPr="008E570F" w:rsidRDefault="003263F2" w:rsidP="003263F2">
      <w:pPr>
        <w:jc w:val="right"/>
      </w:pPr>
    </w:p>
    <w:p w:rsidR="003263F2" w:rsidRPr="008E570F" w:rsidRDefault="003263F2" w:rsidP="003263F2">
      <w:pPr>
        <w:jc w:val="right"/>
      </w:pPr>
      <w:r w:rsidRPr="008E570F">
        <w:t xml:space="preserve">   NASTAVA NA HRVATSKOM JEZIKU </w:t>
      </w:r>
      <w:r>
        <w:t>Tabela</w:t>
      </w:r>
      <w:r w:rsidRPr="008E570F">
        <w:t xml:space="preserve"> 17H</w:t>
      </w:r>
    </w:p>
    <w:p w:rsidR="003263F2" w:rsidRPr="008E570F" w:rsidRDefault="003263F2" w:rsidP="003263F2">
      <w:pPr>
        <w:jc w:val="right"/>
      </w:pPr>
    </w:p>
    <w:tbl>
      <w:tblPr>
        <w:tblW w:w="9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83"/>
        <w:gridCol w:w="1711"/>
        <w:gridCol w:w="1711"/>
        <w:gridCol w:w="1711"/>
        <w:gridCol w:w="1711"/>
        <w:gridCol w:w="1711"/>
      </w:tblGrid>
      <w:tr w:rsidR="003263F2" w:rsidRPr="008E570F" w:rsidTr="00CB1C86">
        <w:trPr>
          <w:trHeight w:val="475"/>
        </w:trPr>
        <w:tc>
          <w:tcPr>
            <w:tcW w:w="1283" w:type="dxa"/>
            <w:tcBorders>
              <w:top w:val="single" w:sz="4" w:space="0" w:color="auto"/>
              <w:left w:val="single" w:sz="4" w:space="0" w:color="auto"/>
              <w:bottom w:val="single" w:sz="4" w:space="0" w:color="auto"/>
              <w:right w:val="single" w:sz="4" w:space="0" w:color="auto"/>
            </w:tcBorders>
            <w:shd w:val="clear" w:color="auto" w:fill="F3F3F3"/>
            <w:vAlign w:val="center"/>
          </w:tcPr>
          <w:p w:rsidR="003263F2" w:rsidRPr="008E570F" w:rsidRDefault="003263F2" w:rsidP="00CB1C86">
            <w:pPr>
              <w:jc w:val="center"/>
            </w:pPr>
            <w:r w:rsidRPr="008E570F">
              <w:rPr>
                <w:sz w:val="22"/>
              </w:rPr>
              <w:t>Razred</w:t>
            </w:r>
          </w:p>
        </w:tc>
        <w:tc>
          <w:tcPr>
            <w:tcW w:w="1711" w:type="dxa"/>
            <w:tcBorders>
              <w:top w:val="single" w:sz="4" w:space="0" w:color="auto"/>
              <w:left w:val="single" w:sz="4" w:space="0" w:color="auto"/>
              <w:bottom w:val="single" w:sz="4" w:space="0" w:color="auto"/>
              <w:right w:val="single" w:sz="4" w:space="0" w:color="auto"/>
            </w:tcBorders>
            <w:shd w:val="clear" w:color="auto" w:fill="F3F3F3"/>
            <w:vAlign w:val="center"/>
          </w:tcPr>
          <w:p w:rsidR="003263F2" w:rsidRPr="008E570F" w:rsidRDefault="003263F2" w:rsidP="00CB1C86">
            <w:pPr>
              <w:jc w:val="center"/>
            </w:pPr>
            <w:r w:rsidRPr="008E570F">
              <w:rPr>
                <w:sz w:val="22"/>
              </w:rPr>
              <w:t xml:space="preserve">Broj </w:t>
            </w:r>
            <w:r>
              <w:rPr>
                <w:sz w:val="22"/>
              </w:rPr>
              <w:t>odjeljenj</w:t>
            </w:r>
            <w:r w:rsidRPr="008E570F">
              <w:rPr>
                <w:sz w:val="22"/>
              </w:rPr>
              <w:t>a</w:t>
            </w:r>
          </w:p>
        </w:tc>
        <w:tc>
          <w:tcPr>
            <w:tcW w:w="1711" w:type="dxa"/>
            <w:tcBorders>
              <w:top w:val="single" w:sz="4" w:space="0" w:color="auto"/>
              <w:left w:val="single" w:sz="4" w:space="0" w:color="auto"/>
              <w:bottom w:val="single" w:sz="4" w:space="0" w:color="auto"/>
              <w:right w:val="single" w:sz="4" w:space="0" w:color="auto"/>
            </w:tcBorders>
            <w:shd w:val="clear" w:color="auto" w:fill="F3F3F3"/>
            <w:vAlign w:val="center"/>
          </w:tcPr>
          <w:p w:rsidR="003263F2" w:rsidRPr="008E570F" w:rsidRDefault="003263F2" w:rsidP="00CB1C86">
            <w:pPr>
              <w:jc w:val="center"/>
            </w:pPr>
            <w:r>
              <w:rPr>
                <w:sz w:val="22"/>
              </w:rPr>
              <w:t>Sedmični</w:t>
            </w:r>
            <w:r w:rsidRPr="008E570F">
              <w:rPr>
                <w:sz w:val="22"/>
              </w:rPr>
              <w:t xml:space="preserve"> fond</w:t>
            </w:r>
          </w:p>
        </w:tc>
        <w:tc>
          <w:tcPr>
            <w:tcW w:w="1711" w:type="dxa"/>
            <w:tcBorders>
              <w:top w:val="single" w:sz="4" w:space="0" w:color="auto"/>
              <w:left w:val="single" w:sz="4" w:space="0" w:color="auto"/>
              <w:bottom w:val="single" w:sz="4" w:space="0" w:color="auto"/>
              <w:right w:val="single" w:sz="4" w:space="0" w:color="auto"/>
            </w:tcBorders>
            <w:shd w:val="clear" w:color="auto" w:fill="F3F3F3"/>
            <w:vAlign w:val="center"/>
          </w:tcPr>
          <w:p w:rsidR="003263F2" w:rsidRPr="008E570F" w:rsidRDefault="003263F2" w:rsidP="00CB1C86">
            <w:pPr>
              <w:jc w:val="center"/>
            </w:pPr>
            <w:r w:rsidRPr="008E570F">
              <w:rPr>
                <w:sz w:val="22"/>
              </w:rPr>
              <w:t xml:space="preserve">Broj </w:t>
            </w:r>
            <w:r>
              <w:rPr>
                <w:sz w:val="22"/>
              </w:rPr>
              <w:t>sedmica</w:t>
            </w:r>
          </w:p>
        </w:tc>
        <w:tc>
          <w:tcPr>
            <w:tcW w:w="1711" w:type="dxa"/>
            <w:tcBorders>
              <w:top w:val="single" w:sz="4" w:space="0" w:color="auto"/>
              <w:left w:val="single" w:sz="4" w:space="0" w:color="auto"/>
              <w:bottom w:val="single" w:sz="4" w:space="0" w:color="auto"/>
              <w:right w:val="single" w:sz="4" w:space="0" w:color="auto"/>
            </w:tcBorders>
            <w:shd w:val="clear" w:color="auto" w:fill="F3F3F3"/>
            <w:vAlign w:val="center"/>
          </w:tcPr>
          <w:p w:rsidR="003263F2" w:rsidRPr="008E570F" w:rsidRDefault="003263F2" w:rsidP="00CB1C86">
            <w:pPr>
              <w:jc w:val="center"/>
            </w:pPr>
            <w:r w:rsidRPr="008E570F">
              <w:rPr>
                <w:sz w:val="22"/>
              </w:rPr>
              <w:t xml:space="preserve">Ukupan broj </w:t>
            </w:r>
            <w:r>
              <w:rPr>
                <w:sz w:val="22"/>
              </w:rPr>
              <w:t>sedmično</w:t>
            </w:r>
          </w:p>
        </w:tc>
        <w:tc>
          <w:tcPr>
            <w:tcW w:w="1711" w:type="dxa"/>
            <w:tcBorders>
              <w:top w:val="single" w:sz="4" w:space="0" w:color="auto"/>
              <w:left w:val="single" w:sz="4" w:space="0" w:color="auto"/>
              <w:bottom w:val="single" w:sz="4" w:space="0" w:color="auto"/>
              <w:right w:val="single" w:sz="4" w:space="0" w:color="auto"/>
            </w:tcBorders>
            <w:shd w:val="clear" w:color="auto" w:fill="F3F3F3"/>
            <w:vAlign w:val="center"/>
          </w:tcPr>
          <w:p w:rsidR="003263F2" w:rsidRPr="008E570F" w:rsidRDefault="003263F2" w:rsidP="00CB1C86">
            <w:pPr>
              <w:jc w:val="center"/>
            </w:pPr>
            <w:r w:rsidRPr="008E570F">
              <w:rPr>
                <w:sz w:val="22"/>
              </w:rPr>
              <w:t>Ukupan broj godišnje</w:t>
            </w:r>
          </w:p>
        </w:tc>
      </w:tr>
      <w:tr w:rsidR="003263F2" w:rsidRPr="008E570F" w:rsidTr="00CB1C86">
        <w:trPr>
          <w:trHeight w:val="244"/>
        </w:trPr>
        <w:tc>
          <w:tcPr>
            <w:tcW w:w="1283" w:type="dxa"/>
            <w:tcBorders>
              <w:top w:val="single" w:sz="4" w:space="0" w:color="auto"/>
              <w:left w:val="single" w:sz="4" w:space="0" w:color="auto"/>
              <w:bottom w:val="single" w:sz="4" w:space="0" w:color="auto"/>
              <w:right w:val="single" w:sz="4" w:space="0" w:color="auto"/>
            </w:tcBorders>
          </w:tcPr>
          <w:p w:rsidR="003263F2" w:rsidRPr="008E570F" w:rsidRDefault="003263F2" w:rsidP="00CB1C86">
            <w:r>
              <w:rPr>
                <w:sz w:val="22"/>
              </w:rPr>
              <w:t>I</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1</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15</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pPr>
            <w:r w:rsidRPr="008E570F">
              <w:rPr>
                <w:sz w:val="22"/>
              </w:rPr>
              <w:t>35</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bCs/>
                <w:lang w:val="hr-BA"/>
              </w:rPr>
            </w:pPr>
            <w:r w:rsidRPr="008E570F">
              <w:rPr>
                <w:bCs/>
                <w:sz w:val="22"/>
                <w:lang w:val="hr-BA"/>
              </w:rPr>
              <w:t>15</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pPr>
            <w:r w:rsidRPr="008E570F">
              <w:rPr>
                <w:sz w:val="22"/>
              </w:rPr>
              <w:t>525</w:t>
            </w:r>
          </w:p>
        </w:tc>
      </w:tr>
      <w:tr w:rsidR="003263F2" w:rsidRPr="008E570F" w:rsidTr="00CB1C86">
        <w:trPr>
          <w:trHeight w:val="231"/>
        </w:trPr>
        <w:tc>
          <w:tcPr>
            <w:tcW w:w="1283" w:type="dxa"/>
            <w:tcBorders>
              <w:top w:val="single" w:sz="4" w:space="0" w:color="auto"/>
              <w:left w:val="single" w:sz="4" w:space="0" w:color="auto"/>
              <w:bottom w:val="single" w:sz="4" w:space="0" w:color="auto"/>
              <w:right w:val="single" w:sz="4" w:space="0" w:color="auto"/>
            </w:tcBorders>
          </w:tcPr>
          <w:p w:rsidR="003263F2" w:rsidRPr="008E570F" w:rsidRDefault="003263F2" w:rsidP="00CB1C86">
            <w:r>
              <w:rPr>
                <w:sz w:val="22"/>
              </w:rPr>
              <w:t>II</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0</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bCs/>
                <w:sz w:val="22"/>
                <w:lang w:val="hr-BA"/>
              </w:rPr>
              <w:t>2</w:t>
            </w:r>
            <w:r w:rsidRPr="008E570F">
              <w:rPr>
                <w:sz w:val="20"/>
                <w:szCs w:val="20"/>
                <w:lang w:val="pl-PL"/>
              </w:rPr>
              <w:t>***</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35</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bCs/>
                <w:lang w:val="hr-BA"/>
              </w:rPr>
            </w:pPr>
            <w:r w:rsidRPr="008E570F">
              <w:rPr>
                <w:bCs/>
                <w:sz w:val="22"/>
                <w:lang w:val="hr-BA"/>
              </w:rPr>
              <w:t>2</w:t>
            </w:r>
            <w:r w:rsidRPr="008E570F">
              <w:rPr>
                <w:sz w:val="20"/>
                <w:szCs w:val="20"/>
                <w:lang w:val="pl-PL"/>
              </w:rPr>
              <w:t>***</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70</w:t>
            </w:r>
          </w:p>
        </w:tc>
      </w:tr>
      <w:tr w:rsidR="003263F2" w:rsidRPr="008E570F" w:rsidTr="00CB1C86">
        <w:trPr>
          <w:trHeight w:val="244"/>
        </w:trPr>
        <w:tc>
          <w:tcPr>
            <w:tcW w:w="1283" w:type="dxa"/>
            <w:tcBorders>
              <w:top w:val="single" w:sz="4" w:space="0" w:color="auto"/>
              <w:left w:val="single" w:sz="4" w:space="0" w:color="auto"/>
              <w:bottom w:val="single" w:sz="4" w:space="0" w:color="auto"/>
              <w:right w:val="single" w:sz="4" w:space="0" w:color="auto"/>
            </w:tcBorders>
          </w:tcPr>
          <w:p w:rsidR="003263F2" w:rsidRPr="008E570F" w:rsidRDefault="003263F2" w:rsidP="00CB1C86">
            <w:r w:rsidRPr="008E570F">
              <w:rPr>
                <w:sz w:val="22"/>
              </w:rPr>
              <w:t>I</w:t>
            </w:r>
            <w:r>
              <w:rPr>
                <w:sz w:val="22"/>
                <w:lang w:val="hr-BA"/>
              </w:rPr>
              <w:t>II</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0</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0</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0</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bCs/>
                <w:lang w:val="hr-BA"/>
              </w:rPr>
            </w:pPr>
            <w:r w:rsidRPr="008E570F">
              <w:rPr>
                <w:bCs/>
                <w:sz w:val="22"/>
                <w:lang w:val="hr-BA"/>
              </w:rPr>
              <w:t>0</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0</w:t>
            </w:r>
          </w:p>
        </w:tc>
      </w:tr>
      <w:tr w:rsidR="003263F2" w:rsidRPr="008E570F" w:rsidTr="00CB1C86">
        <w:trPr>
          <w:trHeight w:val="231"/>
        </w:trPr>
        <w:tc>
          <w:tcPr>
            <w:tcW w:w="1283"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lang w:val="hr-BA"/>
              </w:rPr>
            </w:pPr>
            <w:r>
              <w:rPr>
                <w:sz w:val="22"/>
              </w:rPr>
              <w:t>IV</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3</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23</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35</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bCs/>
                <w:lang w:val="hr-BA"/>
              </w:rPr>
            </w:pPr>
            <w:r w:rsidRPr="008E570F">
              <w:rPr>
                <w:bCs/>
                <w:sz w:val="22"/>
                <w:lang w:val="hr-BA"/>
              </w:rPr>
              <w:t>69</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2415</w:t>
            </w:r>
          </w:p>
        </w:tc>
      </w:tr>
      <w:tr w:rsidR="003263F2" w:rsidRPr="008E570F" w:rsidTr="00CB1C86">
        <w:trPr>
          <w:trHeight w:val="244"/>
        </w:trPr>
        <w:tc>
          <w:tcPr>
            <w:tcW w:w="1283"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lang w:val="hr-BA"/>
              </w:rPr>
            </w:pPr>
            <w:r>
              <w:rPr>
                <w:sz w:val="22"/>
              </w:rPr>
              <w:t>V</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2</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 xml:space="preserve">23 </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pPr>
            <w:r w:rsidRPr="008E570F">
              <w:rPr>
                <w:sz w:val="22"/>
              </w:rPr>
              <w:t>35</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bCs/>
                <w:lang w:val="hr-BA"/>
              </w:rPr>
            </w:pPr>
            <w:r w:rsidRPr="008E570F">
              <w:rPr>
                <w:bCs/>
                <w:sz w:val="22"/>
                <w:lang w:val="hr-BA"/>
              </w:rPr>
              <w:t>46 +2**</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1680</w:t>
            </w:r>
          </w:p>
        </w:tc>
      </w:tr>
      <w:tr w:rsidR="003263F2" w:rsidRPr="008E570F" w:rsidTr="00CB1C86">
        <w:trPr>
          <w:trHeight w:val="231"/>
        </w:trPr>
        <w:tc>
          <w:tcPr>
            <w:tcW w:w="1283" w:type="dxa"/>
            <w:tcBorders>
              <w:top w:val="single" w:sz="4" w:space="0" w:color="auto"/>
              <w:left w:val="single" w:sz="4" w:space="0" w:color="auto"/>
              <w:bottom w:val="single" w:sz="4" w:space="0" w:color="auto"/>
              <w:right w:val="single" w:sz="4" w:space="0" w:color="auto"/>
            </w:tcBorders>
          </w:tcPr>
          <w:p w:rsidR="003263F2" w:rsidRPr="008E570F" w:rsidRDefault="003263F2" w:rsidP="00CB1C86">
            <w:r>
              <w:rPr>
                <w:sz w:val="22"/>
              </w:rPr>
              <w:t>VI</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1</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25</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pPr>
            <w:r w:rsidRPr="008E570F">
              <w:rPr>
                <w:sz w:val="22"/>
              </w:rPr>
              <w:t>35</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bCs/>
                <w:lang w:val="hr-BA"/>
              </w:rPr>
            </w:pPr>
            <w:r w:rsidRPr="008E570F">
              <w:rPr>
                <w:bCs/>
                <w:sz w:val="22"/>
                <w:lang w:val="hr-BA"/>
              </w:rPr>
              <w:t>25</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875</w:t>
            </w:r>
          </w:p>
        </w:tc>
      </w:tr>
      <w:tr w:rsidR="003263F2" w:rsidRPr="008E570F" w:rsidTr="00CB1C86">
        <w:trPr>
          <w:trHeight w:val="231"/>
        </w:trPr>
        <w:tc>
          <w:tcPr>
            <w:tcW w:w="1283" w:type="dxa"/>
            <w:tcBorders>
              <w:top w:val="single" w:sz="4" w:space="0" w:color="auto"/>
              <w:left w:val="single" w:sz="4" w:space="0" w:color="auto"/>
              <w:bottom w:val="single" w:sz="4" w:space="0" w:color="auto"/>
              <w:right w:val="single" w:sz="4" w:space="0" w:color="auto"/>
            </w:tcBorders>
          </w:tcPr>
          <w:p w:rsidR="003263F2" w:rsidRPr="008E570F" w:rsidRDefault="003263F2" w:rsidP="00CB1C86">
            <w:r w:rsidRPr="008E570F">
              <w:rPr>
                <w:sz w:val="22"/>
              </w:rPr>
              <w:t>V</w:t>
            </w:r>
            <w:r>
              <w:rPr>
                <w:sz w:val="22"/>
              </w:rPr>
              <w:t>II</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1</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27</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pPr>
            <w:r w:rsidRPr="008E570F">
              <w:rPr>
                <w:sz w:val="22"/>
              </w:rPr>
              <w:t>35</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bCs/>
                <w:lang w:val="hr-BA"/>
              </w:rPr>
            </w:pPr>
            <w:r w:rsidRPr="008E570F">
              <w:rPr>
                <w:bCs/>
                <w:sz w:val="22"/>
                <w:lang w:val="hr-BA"/>
              </w:rPr>
              <w:t>27</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945</w:t>
            </w:r>
          </w:p>
        </w:tc>
      </w:tr>
      <w:tr w:rsidR="003263F2" w:rsidRPr="008E570F" w:rsidTr="00CB1C86">
        <w:trPr>
          <w:trHeight w:val="244"/>
        </w:trPr>
        <w:tc>
          <w:tcPr>
            <w:tcW w:w="1283" w:type="dxa"/>
            <w:tcBorders>
              <w:top w:val="single" w:sz="4" w:space="0" w:color="auto"/>
              <w:left w:val="single" w:sz="4" w:space="0" w:color="auto"/>
              <w:bottom w:val="single" w:sz="4" w:space="0" w:color="auto"/>
              <w:right w:val="single" w:sz="4" w:space="0" w:color="auto"/>
            </w:tcBorders>
          </w:tcPr>
          <w:p w:rsidR="003263F2" w:rsidRPr="008E570F" w:rsidRDefault="003263F2" w:rsidP="00CB1C86">
            <w:r w:rsidRPr="008E570F">
              <w:rPr>
                <w:sz w:val="22"/>
              </w:rPr>
              <w:t>VI</w:t>
            </w:r>
            <w:r>
              <w:rPr>
                <w:sz w:val="22"/>
              </w:rPr>
              <w:t>II</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1</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27</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pPr>
            <w:r w:rsidRPr="008E570F">
              <w:rPr>
                <w:sz w:val="22"/>
              </w:rPr>
              <w:t>35</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bCs/>
                <w:lang w:val="hr-BA"/>
              </w:rPr>
            </w:pPr>
            <w:r w:rsidRPr="008E570F">
              <w:rPr>
                <w:bCs/>
                <w:sz w:val="22"/>
                <w:lang w:val="hr-BA"/>
              </w:rPr>
              <w:t>27</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945</w:t>
            </w:r>
          </w:p>
        </w:tc>
      </w:tr>
      <w:tr w:rsidR="003263F2" w:rsidRPr="008E570F" w:rsidTr="00CB1C86">
        <w:trPr>
          <w:trHeight w:val="229"/>
        </w:trPr>
        <w:tc>
          <w:tcPr>
            <w:tcW w:w="1283" w:type="dxa"/>
            <w:tcBorders>
              <w:top w:val="single" w:sz="4" w:space="0" w:color="auto"/>
              <w:left w:val="single" w:sz="4" w:space="0" w:color="auto"/>
              <w:bottom w:val="single" w:sz="4" w:space="0" w:color="auto"/>
              <w:right w:val="single" w:sz="4" w:space="0" w:color="auto"/>
            </w:tcBorders>
          </w:tcPr>
          <w:p w:rsidR="003263F2" w:rsidRPr="008E570F" w:rsidRDefault="003263F2" w:rsidP="00CB1C86">
            <w:r>
              <w:rPr>
                <w:sz w:val="22"/>
              </w:rPr>
              <w:t>IX</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1</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29</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rPr>
              <w:t>34</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bCs/>
                <w:lang w:val="hr-BA"/>
              </w:rPr>
            </w:pPr>
            <w:r w:rsidRPr="008E570F">
              <w:rPr>
                <w:bCs/>
                <w:sz w:val="22"/>
                <w:lang w:val="hr-BA"/>
              </w:rPr>
              <w:t xml:space="preserve">29 </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lang w:val="hr-BA"/>
              </w:rPr>
            </w:pPr>
            <w:r w:rsidRPr="008E570F">
              <w:rPr>
                <w:sz w:val="22"/>
                <w:lang w:val="hr-BA"/>
              </w:rPr>
              <w:t>986</w:t>
            </w:r>
          </w:p>
        </w:tc>
      </w:tr>
      <w:tr w:rsidR="003263F2" w:rsidRPr="008E570F" w:rsidTr="00CB1C86">
        <w:trPr>
          <w:trHeight w:val="256"/>
        </w:trPr>
        <w:tc>
          <w:tcPr>
            <w:tcW w:w="1283" w:type="dxa"/>
            <w:tcBorders>
              <w:top w:val="single" w:sz="4" w:space="0" w:color="auto"/>
              <w:left w:val="single" w:sz="4" w:space="0" w:color="auto"/>
              <w:bottom w:val="single" w:sz="4" w:space="0" w:color="auto"/>
              <w:right w:val="single" w:sz="4" w:space="0" w:color="auto"/>
            </w:tcBorders>
            <w:shd w:val="clear" w:color="auto" w:fill="F3F3F3"/>
          </w:tcPr>
          <w:p w:rsidR="003263F2" w:rsidRPr="008E570F" w:rsidRDefault="003263F2" w:rsidP="00CB1C86">
            <w:r w:rsidRPr="008E570F">
              <w:rPr>
                <w:sz w:val="22"/>
              </w:rPr>
              <w:t>Ukupno</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02131C" w:rsidP="00CB1C86">
            <w:pPr>
              <w:jc w:val="right"/>
            </w:pPr>
            <w:r w:rsidRPr="008E570F">
              <w:rPr>
                <w:sz w:val="22"/>
              </w:rPr>
              <w:fldChar w:fldCharType="begin"/>
            </w:r>
            <w:r w:rsidR="003263F2" w:rsidRPr="008E570F">
              <w:rPr>
                <w:sz w:val="22"/>
              </w:rPr>
              <w:instrText xml:space="preserve"> =SUM(ABOVE) </w:instrText>
            </w:r>
            <w:r w:rsidRPr="008E570F">
              <w:rPr>
                <w:sz w:val="22"/>
              </w:rPr>
              <w:fldChar w:fldCharType="separate"/>
            </w:r>
            <w:r w:rsidR="003263F2" w:rsidRPr="008E570F">
              <w:rPr>
                <w:noProof/>
                <w:sz w:val="22"/>
              </w:rPr>
              <w:t>10</w:t>
            </w:r>
            <w:r w:rsidRPr="008E570F">
              <w:rPr>
                <w:sz w:val="22"/>
              </w:rPr>
              <w:fldChar w:fldCharType="end"/>
            </w:r>
          </w:p>
        </w:tc>
        <w:tc>
          <w:tcPr>
            <w:tcW w:w="1711" w:type="dxa"/>
            <w:tcBorders>
              <w:top w:val="single" w:sz="4" w:space="0" w:color="auto"/>
              <w:left w:val="single" w:sz="4" w:space="0" w:color="auto"/>
              <w:bottom w:val="single" w:sz="4" w:space="0" w:color="auto"/>
              <w:right w:val="single" w:sz="4" w:space="0" w:color="auto"/>
            </w:tcBorders>
            <w:shd w:val="clear" w:color="auto" w:fill="F3F3F3"/>
          </w:tcPr>
          <w:p w:rsidR="003263F2" w:rsidRPr="008E570F" w:rsidRDefault="003263F2" w:rsidP="00CB1C86">
            <w:pPr>
              <w:jc w:val="right"/>
            </w:pPr>
            <w:r w:rsidRPr="008E570F">
              <w:rPr>
                <w:sz w:val="22"/>
              </w:rPr>
              <w:t>------</w:t>
            </w:r>
          </w:p>
        </w:tc>
        <w:tc>
          <w:tcPr>
            <w:tcW w:w="1711" w:type="dxa"/>
            <w:tcBorders>
              <w:top w:val="single" w:sz="4" w:space="0" w:color="auto"/>
              <w:left w:val="single" w:sz="4" w:space="0" w:color="auto"/>
              <w:bottom w:val="single" w:sz="4" w:space="0" w:color="auto"/>
              <w:right w:val="single" w:sz="4" w:space="0" w:color="auto"/>
            </w:tcBorders>
            <w:shd w:val="clear" w:color="auto" w:fill="F3F3F3"/>
          </w:tcPr>
          <w:p w:rsidR="003263F2" w:rsidRPr="008E570F" w:rsidRDefault="003263F2" w:rsidP="00CB1C86">
            <w:pPr>
              <w:jc w:val="right"/>
            </w:pPr>
            <w:r w:rsidRPr="008E570F">
              <w:rPr>
                <w:sz w:val="22"/>
              </w:rPr>
              <w:t>------</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right"/>
              <w:rPr>
                <w:b/>
                <w:bCs/>
              </w:rPr>
            </w:pPr>
            <w:r w:rsidRPr="008E570F">
              <w:rPr>
                <w:b/>
                <w:bCs/>
                <w:sz w:val="22"/>
              </w:rPr>
              <w:t>142</w:t>
            </w:r>
          </w:p>
        </w:tc>
        <w:tc>
          <w:tcPr>
            <w:tcW w:w="1711" w:type="dxa"/>
            <w:tcBorders>
              <w:top w:val="single" w:sz="4" w:space="0" w:color="auto"/>
              <w:left w:val="single" w:sz="4" w:space="0" w:color="auto"/>
              <w:bottom w:val="single" w:sz="4" w:space="0" w:color="auto"/>
              <w:right w:val="single" w:sz="4" w:space="0" w:color="auto"/>
            </w:tcBorders>
          </w:tcPr>
          <w:p w:rsidR="003263F2" w:rsidRPr="008E570F" w:rsidRDefault="0002131C" w:rsidP="00CB1C86">
            <w:pPr>
              <w:jc w:val="right"/>
              <w:rPr>
                <w:b/>
                <w:bCs/>
              </w:rPr>
            </w:pPr>
            <w:r w:rsidRPr="008E570F">
              <w:rPr>
                <w:b/>
                <w:bCs/>
                <w:sz w:val="22"/>
              </w:rPr>
              <w:fldChar w:fldCharType="begin"/>
            </w:r>
            <w:r w:rsidR="003263F2" w:rsidRPr="008E570F">
              <w:rPr>
                <w:b/>
                <w:bCs/>
                <w:sz w:val="22"/>
              </w:rPr>
              <w:instrText xml:space="preserve"> =SUM(ABOVE) </w:instrText>
            </w:r>
            <w:r w:rsidRPr="008E570F">
              <w:rPr>
                <w:b/>
                <w:bCs/>
                <w:sz w:val="22"/>
              </w:rPr>
              <w:fldChar w:fldCharType="separate"/>
            </w:r>
            <w:r w:rsidR="003263F2" w:rsidRPr="008E570F">
              <w:rPr>
                <w:b/>
                <w:bCs/>
                <w:noProof/>
                <w:sz w:val="22"/>
              </w:rPr>
              <w:t>8441</w:t>
            </w:r>
            <w:r w:rsidRPr="008E570F">
              <w:rPr>
                <w:b/>
                <w:bCs/>
                <w:sz w:val="22"/>
              </w:rPr>
              <w:fldChar w:fldCharType="end"/>
            </w:r>
          </w:p>
        </w:tc>
      </w:tr>
    </w:tbl>
    <w:p w:rsidR="003263F2" w:rsidRPr="008E570F" w:rsidRDefault="003263F2" w:rsidP="003263F2">
      <w:pPr>
        <w:rPr>
          <w:sz w:val="20"/>
          <w:szCs w:val="20"/>
          <w:lang w:val="pl-PL"/>
        </w:rPr>
      </w:pPr>
    </w:p>
    <w:p w:rsidR="003263F2" w:rsidRPr="008E570F" w:rsidRDefault="003263F2" w:rsidP="003263F2">
      <w:pPr>
        <w:rPr>
          <w:sz w:val="20"/>
          <w:szCs w:val="20"/>
          <w:lang w:val="pl-PL"/>
        </w:rPr>
      </w:pPr>
      <w:r w:rsidRPr="008E570F">
        <w:rPr>
          <w:sz w:val="20"/>
          <w:szCs w:val="20"/>
          <w:lang w:val="pl-PL"/>
        </w:rPr>
        <w:t>** 2 sata kulture življenja u kombin</w:t>
      </w:r>
      <w:r>
        <w:rPr>
          <w:sz w:val="20"/>
          <w:szCs w:val="20"/>
          <w:lang w:val="pl-PL"/>
        </w:rPr>
        <w:t>ovanimodjeljenjima</w:t>
      </w:r>
      <w:r w:rsidRPr="008E570F">
        <w:rPr>
          <w:sz w:val="20"/>
          <w:szCs w:val="20"/>
          <w:lang w:val="pl-PL"/>
        </w:rPr>
        <w:t xml:space="preserve"> izvodi predmetni nastavnik. </w:t>
      </w:r>
    </w:p>
    <w:p w:rsidR="003263F2" w:rsidRPr="008E570F" w:rsidRDefault="003263F2" w:rsidP="003263F2">
      <w:pPr>
        <w:rPr>
          <w:sz w:val="20"/>
          <w:szCs w:val="20"/>
          <w:lang w:val="pl-PL"/>
        </w:rPr>
      </w:pPr>
      <w:r w:rsidRPr="008E570F">
        <w:rPr>
          <w:sz w:val="20"/>
          <w:szCs w:val="20"/>
          <w:lang w:val="pl-PL"/>
        </w:rPr>
        <w:t>***2  sat kulture i zajednice izvodi se u kombin</w:t>
      </w:r>
      <w:r>
        <w:rPr>
          <w:sz w:val="20"/>
          <w:szCs w:val="20"/>
          <w:lang w:val="pl-PL"/>
        </w:rPr>
        <w:t>ovanom odjeljenje</w:t>
      </w:r>
      <w:r w:rsidRPr="008E570F">
        <w:rPr>
          <w:sz w:val="20"/>
          <w:szCs w:val="20"/>
          <w:lang w:val="pl-PL"/>
        </w:rPr>
        <w:t xml:space="preserve">u </w:t>
      </w:r>
      <w:r>
        <w:rPr>
          <w:sz w:val="20"/>
          <w:szCs w:val="20"/>
          <w:lang w:val="pl-PL"/>
        </w:rPr>
        <w:t>I</w:t>
      </w:r>
      <w:r w:rsidRPr="008E570F">
        <w:rPr>
          <w:sz w:val="20"/>
          <w:szCs w:val="20"/>
          <w:lang w:val="pl-PL"/>
        </w:rPr>
        <w:t>/</w:t>
      </w:r>
      <w:r>
        <w:rPr>
          <w:sz w:val="20"/>
          <w:szCs w:val="20"/>
          <w:lang w:val="pl-PL"/>
        </w:rPr>
        <w:t>II</w:t>
      </w:r>
      <w:r w:rsidRPr="008E570F">
        <w:rPr>
          <w:sz w:val="20"/>
          <w:szCs w:val="20"/>
          <w:lang w:val="pl-PL"/>
        </w:rPr>
        <w:t xml:space="preserve"> -1</w:t>
      </w:r>
    </w:p>
    <w:p w:rsidR="003263F2" w:rsidRPr="008E570F" w:rsidRDefault="003263F2" w:rsidP="003263F2">
      <w:pPr>
        <w:rPr>
          <w:sz w:val="20"/>
          <w:szCs w:val="20"/>
          <w:lang w:val="pl-PL"/>
        </w:rPr>
      </w:pPr>
    </w:p>
    <w:p w:rsidR="003263F2" w:rsidRPr="008E570F" w:rsidRDefault="003263F2" w:rsidP="003263F2">
      <w:pPr>
        <w:tabs>
          <w:tab w:val="num" w:pos="720"/>
        </w:tabs>
        <w:ind w:left="720" w:hanging="360"/>
        <w:rPr>
          <w:sz w:val="22"/>
          <w:szCs w:val="22"/>
        </w:rPr>
      </w:pPr>
      <w:r>
        <w:rPr>
          <w:sz w:val="22"/>
          <w:szCs w:val="22"/>
        </w:rPr>
        <w:t>PARALELNOODJELJENJE</w:t>
      </w:r>
      <w:r w:rsidRPr="008E570F">
        <w:rPr>
          <w:sz w:val="22"/>
          <w:szCs w:val="22"/>
        </w:rPr>
        <w:t xml:space="preserve"> OSNOVNE </w:t>
      </w:r>
      <w:r>
        <w:rPr>
          <w:sz w:val="22"/>
          <w:szCs w:val="22"/>
        </w:rPr>
        <w:t>MUZIČKE</w:t>
      </w:r>
      <w:r w:rsidRPr="008E570F">
        <w:rPr>
          <w:sz w:val="22"/>
          <w:szCs w:val="22"/>
        </w:rPr>
        <w:t xml:space="preserve"> ŠKOLE </w:t>
      </w:r>
    </w:p>
    <w:p w:rsidR="003263F2" w:rsidRPr="008E570F" w:rsidRDefault="003263F2" w:rsidP="003263F2">
      <w:pPr>
        <w:tabs>
          <w:tab w:val="num" w:pos="720"/>
        </w:tabs>
        <w:ind w:left="720" w:hanging="360"/>
        <w:jc w:val="right"/>
        <w:rPr>
          <w:sz w:val="22"/>
          <w:szCs w:val="22"/>
        </w:rPr>
      </w:pPr>
      <w:r>
        <w:rPr>
          <w:sz w:val="22"/>
          <w:szCs w:val="22"/>
        </w:rPr>
        <w:t>Tabela</w:t>
      </w:r>
      <w:r w:rsidRPr="008E570F">
        <w:rPr>
          <w:sz w:val="22"/>
          <w:szCs w:val="22"/>
        </w:rPr>
        <w:t xml:space="preserve"> 15</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82"/>
        <w:gridCol w:w="1709"/>
        <w:gridCol w:w="1709"/>
        <w:gridCol w:w="1709"/>
        <w:gridCol w:w="1709"/>
        <w:gridCol w:w="1710"/>
      </w:tblGrid>
      <w:tr w:rsidR="003263F2" w:rsidRPr="008E570F" w:rsidTr="00CB1C86">
        <w:trPr>
          <w:trHeight w:val="583"/>
        </w:trPr>
        <w:tc>
          <w:tcPr>
            <w:tcW w:w="1282" w:type="dxa"/>
            <w:shd w:val="clear" w:color="auto" w:fill="F3F3F3"/>
            <w:vAlign w:val="center"/>
          </w:tcPr>
          <w:p w:rsidR="003263F2" w:rsidRPr="008E570F" w:rsidRDefault="003263F2" w:rsidP="00CB1C86">
            <w:pPr>
              <w:jc w:val="center"/>
            </w:pPr>
            <w:r w:rsidRPr="008E570F">
              <w:rPr>
                <w:sz w:val="22"/>
                <w:szCs w:val="22"/>
              </w:rPr>
              <w:t>Razred</w:t>
            </w:r>
          </w:p>
        </w:tc>
        <w:tc>
          <w:tcPr>
            <w:tcW w:w="1709" w:type="dxa"/>
            <w:shd w:val="clear" w:color="auto" w:fill="F3F3F3"/>
            <w:vAlign w:val="center"/>
          </w:tcPr>
          <w:p w:rsidR="003263F2" w:rsidRPr="008E570F" w:rsidRDefault="003263F2" w:rsidP="00CB1C86">
            <w:pPr>
              <w:jc w:val="center"/>
            </w:pPr>
            <w:r w:rsidRPr="008E570F">
              <w:rPr>
                <w:sz w:val="22"/>
                <w:szCs w:val="22"/>
              </w:rPr>
              <w:t xml:space="preserve">Broj </w:t>
            </w:r>
            <w:r>
              <w:rPr>
                <w:sz w:val="22"/>
                <w:szCs w:val="22"/>
              </w:rPr>
              <w:t>odjeljenj</w:t>
            </w:r>
            <w:r w:rsidRPr="008E570F">
              <w:rPr>
                <w:sz w:val="22"/>
                <w:szCs w:val="22"/>
              </w:rPr>
              <w:t>a</w:t>
            </w:r>
          </w:p>
        </w:tc>
        <w:tc>
          <w:tcPr>
            <w:tcW w:w="1709" w:type="dxa"/>
            <w:shd w:val="clear" w:color="auto" w:fill="F3F3F3"/>
            <w:vAlign w:val="center"/>
          </w:tcPr>
          <w:p w:rsidR="003263F2" w:rsidRPr="008E570F" w:rsidRDefault="003263F2" w:rsidP="00CB1C86">
            <w:pPr>
              <w:jc w:val="center"/>
            </w:pPr>
          </w:p>
          <w:p w:rsidR="003263F2" w:rsidRPr="008E570F" w:rsidRDefault="003263F2" w:rsidP="00CB1C86">
            <w:pPr>
              <w:jc w:val="center"/>
            </w:pPr>
            <w:r>
              <w:rPr>
                <w:sz w:val="22"/>
                <w:szCs w:val="22"/>
              </w:rPr>
              <w:t>Sedmični</w:t>
            </w:r>
            <w:r w:rsidRPr="008E570F">
              <w:rPr>
                <w:sz w:val="22"/>
                <w:szCs w:val="22"/>
              </w:rPr>
              <w:t xml:space="preserve"> fond</w:t>
            </w:r>
          </w:p>
          <w:p w:rsidR="003263F2" w:rsidRPr="008E570F" w:rsidRDefault="003263F2" w:rsidP="00CB1C86">
            <w:pPr>
              <w:jc w:val="center"/>
            </w:pPr>
          </w:p>
        </w:tc>
        <w:tc>
          <w:tcPr>
            <w:tcW w:w="1709" w:type="dxa"/>
            <w:shd w:val="clear" w:color="auto" w:fill="F3F3F3"/>
            <w:vAlign w:val="center"/>
          </w:tcPr>
          <w:p w:rsidR="003263F2" w:rsidRPr="008E570F" w:rsidRDefault="003263F2" w:rsidP="00CB1C86">
            <w:pPr>
              <w:jc w:val="center"/>
            </w:pPr>
          </w:p>
          <w:p w:rsidR="003263F2" w:rsidRPr="008E570F" w:rsidRDefault="003263F2" w:rsidP="00CB1C86">
            <w:pPr>
              <w:jc w:val="center"/>
            </w:pPr>
            <w:r w:rsidRPr="008E570F">
              <w:rPr>
                <w:sz w:val="22"/>
                <w:szCs w:val="22"/>
              </w:rPr>
              <w:t xml:space="preserve">Broj </w:t>
            </w:r>
            <w:r>
              <w:rPr>
                <w:sz w:val="22"/>
                <w:szCs w:val="22"/>
              </w:rPr>
              <w:t>sedmica</w:t>
            </w:r>
          </w:p>
          <w:p w:rsidR="003263F2" w:rsidRPr="008E570F" w:rsidRDefault="003263F2" w:rsidP="00CB1C86">
            <w:pPr>
              <w:jc w:val="center"/>
            </w:pPr>
          </w:p>
        </w:tc>
        <w:tc>
          <w:tcPr>
            <w:tcW w:w="1709" w:type="dxa"/>
            <w:shd w:val="clear" w:color="auto" w:fill="F3F3F3"/>
            <w:vAlign w:val="center"/>
          </w:tcPr>
          <w:p w:rsidR="003263F2" w:rsidRPr="008E570F" w:rsidRDefault="003263F2" w:rsidP="00CB1C86">
            <w:pPr>
              <w:jc w:val="center"/>
            </w:pPr>
            <w:r w:rsidRPr="008E570F">
              <w:rPr>
                <w:sz w:val="22"/>
                <w:szCs w:val="22"/>
              </w:rPr>
              <w:t xml:space="preserve">Ukupan broj </w:t>
            </w:r>
            <w:r>
              <w:rPr>
                <w:sz w:val="22"/>
                <w:szCs w:val="22"/>
              </w:rPr>
              <w:t>sedmično</w:t>
            </w:r>
          </w:p>
        </w:tc>
        <w:tc>
          <w:tcPr>
            <w:tcW w:w="1710" w:type="dxa"/>
            <w:shd w:val="clear" w:color="auto" w:fill="F3F3F3"/>
            <w:vAlign w:val="center"/>
          </w:tcPr>
          <w:p w:rsidR="003263F2" w:rsidRPr="008E570F" w:rsidRDefault="003263F2" w:rsidP="00CB1C86">
            <w:pPr>
              <w:jc w:val="center"/>
            </w:pPr>
            <w:r w:rsidRPr="008E570F">
              <w:rPr>
                <w:sz w:val="22"/>
                <w:szCs w:val="22"/>
              </w:rPr>
              <w:t>Ukupan broj godišnje</w:t>
            </w:r>
          </w:p>
        </w:tc>
      </w:tr>
      <w:tr w:rsidR="003263F2" w:rsidRPr="008E570F" w:rsidTr="00CB1C86">
        <w:tc>
          <w:tcPr>
            <w:tcW w:w="9828" w:type="dxa"/>
            <w:gridSpan w:val="6"/>
          </w:tcPr>
          <w:p w:rsidR="003263F2" w:rsidRPr="008E570F" w:rsidRDefault="003263F2" w:rsidP="00CB1C86">
            <w:pPr>
              <w:rPr>
                <w:lang w:val="hr-BA"/>
              </w:rPr>
            </w:pPr>
            <w:r>
              <w:rPr>
                <w:sz w:val="22"/>
                <w:szCs w:val="22"/>
                <w:lang w:val="hr-BA"/>
              </w:rPr>
              <w:t>Muzička</w:t>
            </w:r>
            <w:r w:rsidRPr="008E570F">
              <w:rPr>
                <w:sz w:val="22"/>
                <w:szCs w:val="22"/>
                <w:lang w:val="hr-BA"/>
              </w:rPr>
              <w:t xml:space="preserve"> škola</w:t>
            </w:r>
          </w:p>
        </w:tc>
      </w:tr>
      <w:tr w:rsidR="003263F2" w:rsidRPr="008E570F" w:rsidTr="00CB1C86">
        <w:tc>
          <w:tcPr>
            <w:tcW w:w="1282" w:type="dxa"/>
          </w:tcPr>
          <w:p w:rsidR="003263F2" w:rsidRPr="008E570F" w:rsidRDefault="003263F2" w:rsidP="00CB1C86">
            <w:r>
              <w:rPr>
                <w:sz w:val="22"/>
                <w:szCs w:val="22"/>
              </w:rPr>
              <w:t>I</w:t>
            </w:r>
          </w:p>
        </w:tc>
        <w:tc>
          <w:tcPr>
            <w:tcW w:w="1709" w:type="dxa"/>
          </w:tcPr>
          <w:p w:rsidR="003263F2" w:rsidRPr="008E570F" w:rsidRDefault="003263F2" w:rsidP="00CB1C86">
            <w:pPr>
              <w:jc w:val="right"/>
              <w:rPr>
                <w:lang w:val="hr-BA"/>
              </w:rPr>
            </w:pPr>
            <w:r w:rsidRPr="008E570F">
              <w:rPr>
                <w:sz w:val="22"/>
                <w:szCs w:val="22"/>
                <w:lang w:val="hr-BA"/>
              </w:rPr>
              <w:t>1</w:t>
            </w:r>
          </w:p>
        </w:tc>
        <w:tc>
          <w:tcPr>
            <w:tcW w:w="1709" w:type="dxa"/>
          </w:tcPr>
          <w:p w:rsidR="003263F2" w:rsidRPr="008E570F" w:rsidRDefault="003263F2" w:rsidP="00CB1C86">
            <w:pPr>
              <w:jc w:val="right"/>
              <w:rPr>
                <w:lang w:val="hr-BA"/>
              </w:rPr>
            </w:pPr>
            <w:r w:rsidRPr="008E570F">
              <w:rPr>
                <w:sz w:val="22"/>
                <w:szCs w:val="22"/>
                <w:lang w:val="hr-BA"/>
              </w:rPr>
              <w:t>19</w:t>
            </w:r>
          </w:p>
        </w:tc>
        <w:tc>
          <w:tcPr>
            <w:tcW w:w="1709" w:type="dxa"/>
          </w:tcPr>
          <w:p w:rsidR="003263F2" w:rsidRPr="008E570F" w:rsidRDefault="003263F2" w:rsidP="00CB1C86">
            <w:pPr>
              <w:jc w:val="right"/>
            </w:pPr>
            <w:r w:rsidRPr="008E570F">
              <w:rPr>
                <w:sz w:val="22"/>
                <w:szCs w:val="22"/>
              </w:rPr>
              <w:t>35</w:t>
            </w:r>
          </w:p>
        </w:tc>
        <w:tc>
          <w:tcPr>
            <w:tcW w:w="1709" w:type="dxa"/>
          </w:tcPr>
          <w:p w:rsidR="003263F2" w:rsidRPr="008E570F" w:rsidRDefault="003263F2" w:rsidP="00CB1C86">
            <w:pPr>
              <w:jc w:val="right"/>
              <w:rPr>
                <w:lang w:val="hr-BA"/>
              </w:rPr>
            </w:pPr>
            <w:r w:rsidRPr="008E570F">
              <w:rPr>
                <w:sz w:val="22"/>
                <w:szCs w:val="22"/>
                <w:lang w:val="hr-BA"/>
              </w:rPr>
              <w:t>19</w:t>
            </w:r>
          </w:p>
        </w:tc>
        <w:tc>
          <w:tcPr>
            <w:tcW w:w="1710" w:type="dxa"/>
          </w:tcPr>
          <w:p w:rsidR="003263F2" w:rsidRPr="008E570F" w:rsidRDefault="003263F2" w:rsidP="00CB1C86">
            <w:pPr>
              <w:jc w:val="right"/>
              <w:rPr>
                <w:lang w:val="hr-BA"/>
              </w:rPr>
            </w:pPr>
            <w:r w:rsidRPr="008E570F">
              <w:rPr>
                <w:sz w:val="22"/>
                <w:szCs w:val="22"/>
                <w:lang w:val="hr-BA"/>
              </w:rPr>
              <w:t>665</w:t>
            </w:r>
          </w:p>
        </w:tc>
      </w:tr>
      <w:tr w:rsidR="003263F2" w:rsidRPr="008E570F" w:rsidTr="00CB1C86">
        <w:tc>
          <w:tcPr>
            <w:tcW w:w="1282" w:type="dxa"/>
          </w:tcPr>
          <w:p w:rsidR="003263F2" w:rsidRPr="008E570F" w:rsidRDefault="003263F2" w:rsidP="00CB1C86">
            <w:r w:rsidRPr="008E570F">
              <w:rPr>
                <w:sz w:val="22"/>
                <w:szCs w:val="22"/>
              </w:rPr>
              <w:t>II</w:t>
            </w:r>
          </w:p>
        </w:tc>
        <w:tc>
          <w:tcPr>
            <w:tcW w:w="1709" w:type="dxa"/>
          </w:tcPr>
          <w:p w:rsidR="003263F2" w:rsidRPr="008E570F" w:rsidRDefault="003263F2" w:rsidP="00CB1C86">
            <w:pPr>
              <w:jc w:val="right"/>
              <w:rPr>
                <w:lang w:val="hr-BA"/>
              </w:rPr>
            </w:pPr>
            <w:r w:rsidRPr="008E570F">
              <w:rPr>
                <w:sz w:val="22"/>
                <w:szCs w:val="22"/>
                <w:lang w:val="hr-BA"/>
              </w:rPr>
              <w:t>1</w:t>
            </w:r>
          </w:p>
        </w:tc>
        <w:tc>
          <w:tcPr>
            <w:tcW w:w="1709" w:type="dxa"/>
          </w:tcPr>
          <w:p w:rsidR="003263F2" w:rsidRPr="008E570F" w:rsidRDefault="003263F2" w:rsidP="00CB1C86">
            <w:pPr>
              <w:jc w:val="right"/>
              <w:rPr>
                <w:lang w:val="hr-BA"/>
              </w:rPr>
            </w:pPr>
            <w:r w:rsidRPr="008E570F">
              <w:rPr>
                <w:sz w:val="22"/>
                <w:szCs w:val="22"/>
                <w:lang w:val="hr-BA"/>
              </w:rPr>
              <w:t>13</w:t>
            </w:r>
          </w:p>
        </w:tc>
        <w:tc>
          <w:tcPr>
            <w:tcW w:w="1709" w:type="dxa"/>
          </w:tcPr>
          <w:p w:rsidR="003263F2" w:rsidRPr="008E570F" w:rsidRDefault="003263F2" w:rsidP="00CB1C86">
            <w:pPr>
              <w:jc w:val="right"/>
            </w:pPr>
            <w:r w:rsidRPr="008E570F">
              <w:rPr>
                <w:sz w:val="22"/>
                <w:szCs w:val="22"/>
              </w:rPr>
              <w:t>35</w:t>
            </w:r>
          </w:p>
        </w:tc>
        <w:tc>
          <w:tcPr>
            <w:tcW w:w="1709" w:type="dxa"/>
          </w:tcPr>
          <w:p w:rsidR="003263F2" w:rsidRPr="008E570F" w:rsidRDefault="003263F2" w:rsidP="00CB1C86">
            <w:pPr>
              <w:jc w:val="right"/>
              <w:rPr>
                <w:lang w:val="hr-BA"/>
              </w:rPr>
            </w:pPr>
            <w:r w:rsidRPr="008E570F">
              <w:rPr>
                <w:sz w:val="22"/>
                <w:szCs w:val="22"/>
                <w:lang w:val="hr-BA"/>
              </w:rPr>
              <w:t>13</w:t>
            </w:r>
          </w:p>
        </w:tc>
        <w:tc>
          <w:tcPr>
            <w:tcW w:w="1710" w:type="dxa"/>
          </w:tcPr>
          <w:p w:rsidR="003263F2" w:rsidRPr="008E570F" w:rsidRDefault="003263F2" w:rsidP="00CB1C86">
            <w:pPr>
              <w:jc w:val="right"/>
              <w:rPr>
                <w:lang w:val="hr-BA"/>
              </w:rPr>
            </w:pPr>
            <w:r w:rsidRPr="008E570F">
              <w:rPr>
                <w:sz w:val="22"/>
                <w:szCs w:val="22"/>
                <w:lang w:val="hr-BA"/>
              </w:rPr>
              <w:t>455</w:t>
            </w:r>
          </w:p>
        </w:tc>
      </w:tr>
      <w:tr w:rsidR="003263F2" w:rsidRPr="008E570F" w:rsidTr="00CB1C86">
        <w:tc>
          <w:tcPr>
            <w:tcW w:w="1282" w:type="dxa"/>
          </w:tcPr>
          <w:p w:rsidR="003263F2" w:rsidRPr="008E570F" w:rsidRDefault="003263F2" w:rsidP="00CB1C86">
            <w:r w:rsidRPr="008E570F">
              <w:rPr>
                <w:sz w:val="22"/>
                <w:szCs w:val="22"/>
              </w:rPr>
              <w:t>I</w:t>
            </w:r>
            <w:r w:rsidRPr="008E570F">
              <w:rPr>
                <w:sz w:val="22"/>
                <w:szCs w:val="22"/>
                <w:lang w:val="hr-BA"/>
              </w:rPr>
              <w:t>I</w:t>
            </w:r>
            <w:r w:rsidRPr="008E570F">
              <w:rPr>
                <w:sz w:val="22"/>
                <w:szCs w:val="22"/>
              </w:rPr>
              <w:t>I</w:t>
            </w:r>
          </w:p>
        </w:tc>
        <w:tc>
          <w:tcPr>
            <w:tcW w:w="1709" w:type="dxa"/>
          </w:tcPr>
          <w:p w:rsidR="003263F2" w:rsidRPr="008E570F" w:rsidRDefault="003263F2" w:rsidP="00CB1C86">
            <w:pPr>
              <w:jc w:val="right"/>
              <w:rPr>
                <w:lang w:val="hr-BA"/>
              </w:rPr>
            </w:pPr>
            <w:r w:rsidRPr="008E570F">
              <w:rPr>
                <w:sz w:val="22"/>
                <w:szCs w:val="22"/>
                <w:lang w:val="hr-BA"/>
              </w:rPr>
              <w:t>1</w:t>
            </w:r>
          </w:p>
        </w:tc>
        <w:tc>
          <w:tcPr>
            <w:tcW w:w="1709" w:type="dxa"/>
          </w:tcPr>
          <w:p w:rsidR="003263F2" w:rsidRPr="008E570F" w:rsidRDefault="003263F2" w:rsidP="00CB1C86">
            <w:pPr>
              <w:jc w:val="right"/>
              <w:rPr>
                <w:lang w:val="hr-BA"/>
              </w:rPr>
            </w:pPr>
            <w:r w:rsidRPr="008E570F">
              <w:rPr>
                <w:sz w:val="22"/>
                <w:szCs w:val="22"/>
                <w:lang w:val="hr-BA"/>
              </w:rPr>
              <w:t>20</w:t>
            </w:r>
          </w:p>
        </w:tc>
        <w:tc>
          <w:tcPr>
            <w:tcW w:w="1709" w:type="dxa"/>
          </w:tcPr>
          <w:p w:rsidR="003263F2" w:rsidRPr="008E570F" w:rsidRDefault="003263F2" w:rsidP="00CB1C86">
            <w:pPr>
              <w:jc w:val="right"/>
            </w:pPr>
            <w:r w:rsidRPr="008E570F">
              <w:rPr>
                <w:sz w:val="22"/>
                <w:szCs w:val="22"/>
              </w:rPr>
              <w:t>35</w:t>
            </w:r>
          </w:p>
        </w:tc>
        <w:tc>
          <w:tcPr>
            <w:tcW w:w="1709" w:type="dxa"/>
          </w:tcPr>
          <w:p w:rsidR="003263F2" w:rsidRPr="008E570F" w:rsidRDefault="003263F2" w:rsidP="00CB1C86">
            <w:pPr>
              <w:jc w:val="right"/>
              <w:rPr>
                <w:lang w:val="hr-BA"/>
              </w:rPr>
            </w:pPr>
            <w:r w:rsidRPr="008E570F">
              <w:rPr>
                <w:sz w:val="22"/>
                <w:szCs w:val="22"/>
                <w:lang w:val="hr-BA"/>
              </w:rPr>
              <w:t>20</w:t>
            </w:r>
          </w:p>
        </w:tc>
        <w:tc>
          <w:tcPr>
            <w:tcW w:w="1710" w:type="dxa"/>
          </w:tcPr>
          <w:p w:rsidR="003263F2" w:rsidRPr="008E570F" w:rsidRDefault="003263F2" w:rsidP="00CB1C86">
            <w:pPr>
              <w:jc w:val="right"/>
              <w:rPr>
                <w:lang w:val="hr-BA"/>
              </w:rPr>
            </w:pPr>
            <w:r w:rsidRPr="008E570F">
              <w:rPr>
                <w:sz w:val="22"/>
                <w:szCs w:val="22"/>
                <w:lang w:val="hr-BA"/>
              </w:rPr>
              <w:t>700</w:t>
            </w:r>
          </w:p>
        </w:tc>
      </w:tr>
      <w:tr w:rsidR="003263F2" w:rsidRPr="008E570F" w:rsidTr="00CB1C86">
        <w:tc>
          <w:tcPr>
            <w:tcW w:w="1282" w:type="dxa"/>
          </w:tcPr>
          <w:p w:rsidR="003263F2" w:rsidRPr="008E570F" w:rsidRDefault="003263F2" w:rsidP="00CB1C86">
            <w:pPr>
              <w:rPr>
                <w:lang w:val="hr-BA"/>
              </w:rPr>
            </w:pPr>
            <w:r w:rsidRPr="008E570F">
              <w:rPr>
                <w:sz w:val="22"/>
                <w:szCs w:val="22"/>
              </w:rPr>
              <w:t>IV</w:t>
            </w:r>
          </w:p>
        </w:tc>
        <w:tc>
          <w:tcPr>
            <w:tcW w:w="1709" w:type="dxa"/>
          </w:tcPr>
          <w:p w:rsidR="003263F2" w:rsidRPr="008E570F" w:rsidRDefault="003263F2" w:rsidP="00CB1C86">
            <w:pPr>
              <w:jc w:val="right"/>
              <w:rPr>
                <w:lang w:val="hr-BA"/>
              </w:rPr>
            </w:pPr>
            <w:r w:rsidRPr="008E570F">
              <w:rPr>
                <w:sz w:val="22"/>
                <w:szCs w:val="22"/>
                <w:lang w:val="hr-BA"/>
              </w:rPr>
              <w:t>1</w:t>
            </w:r>
          </w:p>
        </w:tc>
        <w:tc>
          <w:tcPr>
            <w:tcW w:w="1709" w:type="dxa"/>
          </w:tcPr>
          <w:p w:rsidR="003263F2" w:rsidRPr="008E570F" w:rsidRDefault="003263F2" w:rsidP="00CB1C86">
            <w:pPr>
              <w:jc w:val="right"/>
              <w:rPr>
                <w:lang w:val="hr-BA"/>
              </w:rPr>
            </w:pPr>
            <w:r w:rsidRPr="008E570F">
              <w:rPr>
                <w:sz w:val="22"/>
                <w:szCs w:val="22"/>
                <w:lang w:val="hr-BA"/>
              </w:rPr>
              <w:t>26</w:t>
            </w:r>
          </w:p>
        </w:tc>
        <w:tc>
          <w:tcPr>
            <w:tcW w:w="1709" w:type="dxa"/>
          </w:tcPr>
          <w:p w:rsidR="003263F2" w:rsidRPr="008E570F" w:rsidRDefault="003263F2" w:rsidP="00CB1C86">
            <w:pPr>
              <w:jc w:val="right"/>
            </w:pPr>
            <w:r w:rsidRPr="008E570F">
              <w:rPr>
                <w:sz w:val="22"/>
                <w:szCs w:val="22"/>
              </w:rPr>
              <w:t>35</w:t>
            </w:r>
          </w:p>
        </w:tc>
        <w:tc>
          <w:tcPr>
            <w:tcW w:w="1709" w:type="dxa"/>
          </w:tcPr>
          <w:p w:rsidR="003263F2" w:rsidRPr="008E570F" w:rsidRDefault="003263F2" w:rsidP="00CB1C86">
            <w:pPr>
              <w:jc w:val="right"/>
              <w:rPr>
                <w:lang w:val="hr-BA"/>
              </w:rPr>
            </w:pPr>
            <w:r w:rsidRPr="008E570F">
              <w:rPr>
                <w:sz w:val="22"/>
                <w:szCs w:val="22"/>
                <w:lang w:val="hr-BA"/>
              </w:rPr>
              <w:t>26</w:t>
            </w:r>
          </w:p>
        </w:tc>
        <w:tc>
          <w:tcPr>
            <w:tcW w:w="1710" w:type="dxa"/>
          </w:tcPr>
          <w:p w:rsidR="003263F2" w:rsidRPr="008E570F" w:rsidRDefault="003263F2" w:rsidP="00CB1C86">
            <w:pPr>
              <w:jc w:val="right"/>
              <w:rPr>
                <w:lang w:val="hr-BA"/>
              </w:rPr>
            </w:pPr>
            <w:r w:rsidRPr="008E570F">
              <w:rPr>
                <w:sz w:val="22"/>
                <w:szCs w:val="22"/>
                <w:lang w:val="hr-BA"/>
              </w:rPr>
              <w:t>910</w:t>
            </w:r>
          </w:p>
        </w:tc>
      </w:tr>
      <w:tr w:rsidR="003263F2" w:rsidRPr="008E570F" w:rsidTr="00CB1C86">
        <w:tc>
          <w:tcPr>
            <w:tcW w:w="1282" w:type="dxa"/>
          </w:tcPr>
          <w:p w:rsidR="003263F2" w:rsidRPr="008E570F" w:rsidRDefault="003263F2" w:rsidP="00CB1C86">
            <w:pPr>
              <w:rPr>
                <w:lang w:val="hr-BA"/>
              </w:rPr>
            </w:pPr>
            <w:r>
              <w:rPr>
                <w:sz w:val="22"/>
                <w:szCs w:val="22"/>
              </w:rPr>
              <w:t>V</w:t>
            </w:r>
          </w:p>
        </w:tc>
        <w:tc>
          <w:tcPr>
            <w:tcW w:w="1709" w:type="dxa"/>
          </w:tcPr>
          <w:p w:rsidR="003263F2" w:rsidRPr="008E570F" w:rsidRDefault="003263F2" w:rsidP="00CB1C86">
            <w:pPr>
              <w:jc w:val="right"/>
              <w:rPr>
                <w:lang w:val="hr-BA"/>
              </w:rPr>
            </w:pPr>
            <w:r w:rsidRPr="008E570F">
              <w:rPr>
                <w:sz w:val="22"/>
                <w:szCs w:val="22"/>
                <w:lang w:val="hr-BA"/>
              </w:rPr>
              <w:t>1</w:t>
            </w:r>
          </w:p>
        </w:tc>
        <w:tc>
          <w:tcPr>
            <w:tcW w:w="1709" w:type="dxa"/>
          </w:tcPr>
          <w:p w:rsidR="003263F2" w:rsidRPr="008E570F" w:rsidRDefault="003263F2" w:rsidP="00CB1C86">
            <w:pPr>
              <w:jc w:val="right"/>
              <w:rPr>
                <w:lang w:val="hr-BA"/>
              </w:rPr>
            </w:pPr>
            <w:r w:rsidRPr="008E570F">
              <w:rPr>
                <w:sz w:val="22"/>
                <w:szCs w:val="22"/>
                <w:lang w:val="hr-BA"/>
              </w:rPr>
              <w:t>22</w:t>
            </w:r>
          </w:p>
        </w:tc>
        <w:tc>
          <w:tcPr>
            <w:tcW w:w="1709" w:type="dxa"/>
          </w:tcPr>
          <w:p w:rsidR="003263F2" w:rsidRPr="008E570F" w:rsidRDefault="003263F2" w:rsidP="00CB1C86">
            <w:pPr>
              <w:jc w:val="right"/>
            </w:pPr>
            <w:r w:rsidRPr="008E570F">
              <w:rPr>
                <w:sz w:val="22"/>
                <w:szCs w:val="22"/>
              </w:rPr>
              <w:t>35</w:t>
            </w:r>
          </w:p>
        </w:tc>
        <w:tc>
          <w:tcPr>
            <w:tcW w:w="1709" w:type="dxa"/>
          </w:tcPr>
          <w:p w:rsidR="003263F2" w:rsidRPr="008E570F" w:rsidRDefault="003263F2" w:rsidP="00CB1C86">
            <w:pPr>
              <w:jc w:val="right"/>
              <w:rPr>
                <w:lang w:val="hr-BA"/>
              </w:rPr>
            </w:pPr>
            <w:r w:rsidRPr="008E570F">
              <w:rPr>
                <w:sz w:val="22"/>
                <w:szCs w:val="22"/>
                <w:lang w:val="hr-BA"/>
              </w:rPr>
              <w:t>22</w:t>
            </w:r>
          </w:p>
        </w:tc>
        <w:tc>
          <w:tcPr>
            <w:tcW w:w="1710" w:type="dxa"/>
          </w:tcPr>
          <w:p w:rsidR="003263F2" w:rsidRPr="008E570F" w:rsidRDefault="003263F2" w:rsidP="00CB1C86">
            <w:pPr>
              <w:jc w:val="right"/>
              <w:rPr>
                <w:lang w:val="hr-BA"/>
              </w:rPr>
            </w:pPr>
            <w:r w:rsidRPr="008E570F">
              <w:rPr>
                <w:sz w:val="22"/>
                <w:szCs w:val="22"/>
                <w:lang w:val="hr-BA"/>
              </w:rPr>
              <w:t>770</w:t>
            </w:r>
          </w:p>
        </w:tc>
      </w:tr>
      <w:tr w:rsidR="003263F2" w:rsidRPr="008E570F" w:rsidTr="00CB1C86">
        <w:tc>
          <w:tcPr>
            <w:tcW w:w="1282" w:type="dxa"/>
          </w:tcPr>
          <w:p w:rsidR="003263F2" w:rsidRPr="008E570F" w:rsidRDefault="003263F2" w:rsidP="00CB1C86">
            <w:r>
              <w:rPr>
                <w:sz w:val="22"/>
                <w:szCs w:val="22"/>
              </w:rPr>
              <w:t>VI</w:t>
            </w:r>
          </w:p>
        </w:tc>
        <w:tc>
          <w:tcPr>
            <w:tcW w:w="1709" w:type="dxa"/>
          </w:tcPr>
          <w:p w:rsidR="003263F2" w:rsidRPr="008E570F" w:rsidRDefault="003263F2" w:rsidP="00CB1C86">
            <w:pPr>
              <w:jc w:val="right"/>
              <w:rPr>
                <w:lang w:val="hr-BA"/>
              </w:rPr>
            </w:pPr>
            <w:r w:rsidRPr="008E570F">
              <w:rPr>
                <w:sz w:val="22"/>
                <w:szCs w:val="22"/>
                <w:lang w:val="hr-BA"/>
              </w:rPr>
              <w:t>1</w:t>
            </w:r>
          </w:p>
        </w:tc>
        <w:tc>
          <w:tcPr>
            <w:tcW w:w="1709" w:type="dxa"/>
          </w:tcPr>
          <w:p w:rsidR="003263F2" w:rsidRPr="008E570F" w:rsidRDefault="003263F2" w:rsidP="00CB1C86">
            <w:pPr>
              <w:jc w:val="right"/>
              <w:rPr>
                <w:lang w:val="hr-BA"/>
              </w:rPr>
            </w:pPr>
            <w:r w:rsidRPr="008E570F">
              <w:rPr>
                <w:sz w:val="22"/>
                <w:szCs w:val="22"/>
                <w:lang w:val="hr-BA"/>
              </w:rPr>
              <w:t>20</w:t>
            </w:r>
          </w:p>
        </w:tc>
        <w:tc>
          <w:tcPr>
            <w:tcW w:w="1709" w:type="dxa"/>
          </w:tcPr>
          <w:p w:rsidR="003263F2" w:rsidRPr="008E570F" w:rsidRDefault="003263F2" w:rsidP="00CB1C86">
            <w:pPr>
              <w:jc w:val="right"/>
            </w:pPr>
            <w:r w:rsidRPr="008E570F">
              <w:rPr>
                <w:sz w:val="22"/>
                <w:szCs w:val="22"/>
              </w:rPr>
              <w:t>3</w:t>
            </w:r>
            <w:r>
              <w:rPr>
                <w:sz w:val="22"/>
                <w:szCs w:val="22"/>
              </w:rPr>
              <w:t>3</w:t>
            </w:r>
          </w:p>
        </w:tc>
        <w:tc>
          <w:tcPr>
            <w:tcW w:w="1709" w:type="dxa"/>
          </w:tcPr>
          <w:p w:rsidR="003263F2" w:rsidRPr="008E570F" w:rsidRDefault="003263F2" w:rsidP="00CB1C86">
            <w:pPr>
              <w:jc w:val="right"/>
              <w:rPr>
                <w:lang w:val="hr-BA"/>
              </w:rPr>
            </w:pPr>
            <w:r w:rsidRPr="008E570F">
              <w:rPr>
                <w:sz w:val="22"/>
                <w:szCs w:val="22"/>
                <w:lang w:val="hr-BA"/>
              </w:rPr>
              <w:t>20</w:t>
            </w:r>
          </w:p>
        </w:tc>
        <w:tc>
          <w:tcPr>
            <w:tcW w:w="1710" w:type="dxa"/>
          </w:tcPr>
          <w:p w:rsidR="003263F2" w:rsidRPr="008E570F" w:rsidRDefault="003263F2" w:rsidP="00CB1C86">
            <w:pPr>
              <w:jc w:val="right"/>
              <w:rPr>
                <w:lang w:val="hr-BA"/>
              </w:rPr>
            </w:pPr>
            <w:r>
              <w:rPr>
                <w:sz w:val="22"/>
                <w:szCs w:val="22"/>
                <w:lang w:val="hr-BA"/>
              </w:rPr>
              <w:t>660</w:t>
            </w:r>
          </w:p>
        </w:tc>
      </w:tr>
      <w:tr w:rsidR="003263F2" w:rsidRPr="008E570F" w:rsidTr="00CB1C86">
        <w:tc>
          <w:tcPr>
            <w:tcW w:w="1282" w:type="dxa"/>
          </w:tcPr>
          <w:p w:rsidR="003263F2" w:rsidRPr="008E570F" w:rsidRDefault="003263F2" w:rsidP="00CB1C86">
            <w:r w:rsidRPr="008E570F">
              <w:rPr>
                <w:sz w:val="22"/>
                <w:szCs w:val="22"/>
              </w:rPr>
              <w:t>Svega</w:t>
            </w:r>
          </w:p>
        </w:tc>
        <w:tc>
          <w:tcPr>
            <w:tcW w:w="1709" w:type="dxa"/>
          </w:tcPr>
          <w:p w:rsidR="003263F2" w:rsidRPr="008E570F" w:rsidRDefault="003263F2" w:rsidP="00CB1C86">
            <w:pPr>
              <w:jc w:val="right"/>
              <w:rPr>
                <w:lang w:val="hr-BA"/>
              </w:rPr>
            </w:pPr>
            <w:r w:rsidRPr="008E570F">
              <w:rPr>
                <w:sz w:val="22"/>
                <w:szCs w:val="22"/>
                <w:lang w:val="hr-BA"/>
              </w:rPr>
              <w:t>6</w:t>
            </w:r>
          </w:p>
        </w:tc>
        <w:tc>
          <w:tcPr>
            <w:tcW w:w="1709" w:type="dxa"/>
          </w:tcPr>
          <w:p w:rsidR="003263F2" w:rsidRPr="008E570F" w:rsidRDefault="0002131C" w:rsidP="00CB1C86">
            <w:pPr>
              <w:jc w:val="right"/>
              <w:rPr>
                <w:lang w:val="hr-BA"/>
              </w:rPr>
            </w:pPr>
            <w:r w:rsidRPr="008E570F">
              <w:rPr>
                <w:sz w:val="22"/>
                <w:szCs w:val="22"/>
                <w:lang w:val="hr-BA"/>
              </w:rPr>
              <w:fldChar w:fldCharType="begin"/>
            </w:r>
            <w:r w:rsidR="003263F2" w:rsidRPr="008E570F">
              <w:rPr>
                <w:sz w:val="22"/>
                <w:szCs w:val="22"/>
                <w:lang w:val="hr-BA"/>
              </w:rPr>
              <w:instrText xml:space="preserve"> =SUM(ABOVE) </w:instrText>
            </w:r>
            <w:r w:rsidRPr="008E570F">
              <w:rPr>
                <w:sz w:val="22"/>
                <w:szCs w:val="22"/>
                <w:lang w:val="hr-BA"/>
              </w:rPr>
              <w:fldChar w:fldCharType="separate"/>
            </w:r>
            <w:r w:rsidR="003263F2" w:rsidRPr="008E570F">
              <w:rPr>
                <w:noProof/>
                <w:sz w:val="22"/>
                <w:szCs w:val="22"/>
                <w:lang w:val="hr-BA"/>
              </w:rPr>
              <w:t>120</w:t>
            </w:r>
            <w:r w:rsidRPr="008E570F">
              <w:rPr>
                <w:sz w:val="22"/>
                <w:szCs w:val="22"/>
                <w:lang w:val="hr-BA"/>
              </w:rPr>
              <w:fldChar w:fldCharType="end"/>
            </w:r>
          </w:p>
        </w:tc>
        <w:tc>
          <w:tcPr>
            <w:tcW w:w="1709" w:type="dxa"/>
          </w:tcPr>
          <w:p w:rsidR="003263F2" w:rsidRPr="008E570F" w:rsidRDefault="003263F2" w:rsidP="00CB1C86">
            <w:pPr>
              <w:jc w:val="right"/>
            </w:pPr>
          </w:p>
        </w:tc>
        <w:tc>
          <w:tcPr>
            <w:tcW w:w="1709" w:type="dxa"/>
          </w:tcPr>
          <w:p w:rsidR="003263F2" w:rsidRPr="008E570F" w:rsidRDefault="0002131C" w:rsidP="00CB1C86">
            <w:pPr>
              <w:jc w:val="right"/>
              <w:rPr>
                <w:bCs/>
                <w:lang w:val="hr-BA"/>
              </w:rPr>
            </w:pPr>
            <w:r w:rsidRPr="008E570F">
              <w:rPr>
                <w:bCs/>
                <w:sz w:val="22"/>
                <w:szCs w:val="22"/>
                <w:lang w:val="hr-BA"/>
              </w:rPr>
              <w:fldChar w:fldCharType="begin"/>
            </w:r>
            <w:r w:rsidR="003263F2" w:rsidRPr="008E570F">
              <w:rPr>
                <w:bCs/>
                <w:sz w:val="22"/>
                <w:szCs w:val="22"/>
                <w:lang w:val="hr-BA"/>
              </w:rPr>
              <w:instrText xml:space="preserve"> =SUM(ABOVE) </w:instrText>
            </w:r>
            <w:r w:rsidRPr="008E570F">
              <w:rPr>
                <w:bCs/>
                <w:sz w:val="22"/>
                <w:szCs w:val="22"/>
                <w:lang w:val="hr-BA"/>
              </w:rPr>
              <w:fldChar w:fldCharType="separate"/>
            </w:r>
            <w:r w:rsidR="003263F2" w:rsidRPr="008E570F">
              <w:rPr>
                <w:bCs/>
                <w:noProof/>
                <w:sz w:val="22"/>
                <w:szCs w:val="22"/>
                <w:lang w:val="hr-BA"/>
              </w:rPr>
              <w:t>120</w:t>
            </w:r>
            <w:r w:rsidRPr="008E570F">
              <w:rPr>
                <w:bCs/>
                <w:sz w:val="22"/>
                <w:szCs w:val="22"/>
                <w:lang w:val="hr-BA"/>
              </w:rPr>
              <w:fldChar w:fldCharType="end"/>
            </w:r>
          </w:p>
        </w:tc>
        <w:tc>
          <w:tcPr>
            <w:tcW w:w="1710" w:type="dxa"/>
          </w:tcPr>
          <w:p w:rsidR="003263F2" w:rsidRPr="008E570F" w:rsidRDefault="0002131C" w:rsidP="00CB1C86">
            <w:pPr>
              <w:jc w:val="right"/>
              <w:rPr>
                <w:lang w:val="hr-BA"/>
              </w:rPr>
            </w:pPr>
            <w:r>
              <w:rPr>
                <w:sz w:val="22"/>
                <w:szCs w:val="22"/>
                <w:lang w:val="hr-BA"/>
              </w:rPr>
              <w:fldChar w:fldCharType="begin"/>
            </w:r>
            <w:r w:rsidR="003263F2">
              <w:rPr>
                <w:sz w:val="22"/>
                <w:szCs w:val="22"/>
                <w:lang w:val="hr-BA"/>
              </w:rPr>
              <w:instrText xml:space="preserve"> =SUM(ABOVE) </w:instrText>
            </w:r>
            <w:r>
              <w:rPr>
                <w:sz w:val="22"/>
                <w:szCs w:val="22"/>
                <w:lang w:val="hr-BA"/>
              </w:rPr>
              <w:fldChar w:fldCharType="separate"/>
            </w:r>
            <w:r w:rsidR="003263F2">
              <w:rPr>
                <w:noProof/>
                <w:sz w:val="22"/>
                <w:szCs w:val="22"/>
                <w:lang w:val="hr-BA"/>
              </w:rPr>
              <w:t>4160</w:t>
            </w:r>
            <w:r>
              <w:rPr>
                <w:sz w:val="22"/>
                <w:szCs w:val="22"/>
                <w:lang w:val="hr-BA"/>
              </w:rPr>
              <w:fldChar w:fldCharType="end"/>
            </w:r>
          </w:p>
        </w:tc>
      </w:tr>
    </w:tbl>
    <w:p w:rsidR="003263F2" w:rsidRPr="008E570F" w:rsidRDefault="003263F2" w:rsidP="003263F2">
      <w:pPr>
        <w:tabs>
          <w:tab w:val="num" w:pos="720"/>
        </w:tabs>
        <w:ind w:left="720" w:hanging="360"/>
        <w:jc w:val="right"/>
        <w:rPr>
          <w:sz w:val="22"/>
          <w:szCs w:val="22"/>
        </w:rPr>
      </w:pPr>
    </w:p>
    <w:p w:rsidR="003263F2" w:rsidRPr="008E570F" w:rsidRDefault="003263F2" w:rsidP="003263F2">
      <w:pPr>
        <w:tabs>
          <w:tab w:val="num" w:pos="720"/>
        </w:tabs>
        <w:ind w:left="720" w:hanging="360"/>
        <w:jc w:val="right"/>
        <w:rPr>
          <w:sz w:val="22"/>
          <w:szCs w:val="22"/>
        </w:rPr>
      </w:pPr>
    </w:p>
    <w:p w:rsidR="003263F2" w:rsidRPr="002372D0" w:rsidRDefault="003263F2" w:rsidP="003263F2">
      <w:pPr>
        <w:numPr>
          <w:ilvl w:val="0"/>
          <w:numId w:val="66"/>
        </w:numPr>
        <w:rPr>
          <w:b/>
          <w:sz w:val="22"/>
          <w:szCs w:val="22"/>
        </w:rPr>
      </w:pPr>
      <w:r w:rsidRPr="002372D0">
        <w:rPr>
          <w:b/>
          <w:sz w:val="22"/>
          <w:szCs w:val="22"/>
        </w:rPr>
        <w:lastRenderedPageBreak/>
        <w:t>Ostali oblici neposrednog odgojno-obrazovnog rada</w:t>
      </w:r>
    </w:p>
    <w:p w:rsidR="003263F2" w:rsidRPr="002372D0" w:rsidRDefault="003263F2" w:rsidP="003263F2">
      <w:pPr>
        <w:ind w:left="720"/>
        <w:rPr>
          <w:b/>
          <w:sz w:val="22"/>
          <w:szCs w:val="22"/>
        </w:rPr>
      </w:pPr>
    </w:p>
    <w:p w:rsidR="003263F2" w:rsidRPr="002372D0" w:rsidRDefault="003263F2" w:rsidP="003263F2">
      <w:pPr>
        <w:tabs>
          <w:tab w:val="num" w:pos="720"/>
        </w:tabs>
        <w:ind w:left="720" w:hanging="360"/>
        <w:jc w:val="center"/>
        <w:rPr>
          <w:b/>
          <w:sz w:val="22"/>
          <w:szCs w:val="22"/>
        </w:rPr>
      </w:pPr>
      <w:r w:rsidRPr="002372D0">
        <w:rPr>
          <w:b/>
          <w:sz w:val="22"/>
          <w:szCs w:val="22"/>
        </w:rPr>
        <w:t>OŠ „ Vareš“</w:t>
      </w:r>
    </w:p>
    <w:p w:rsidR="003263F2" w:rsidRPr="002372D0" w:rsidRDefault="003263F2" w:rsidP="003263F2">
      <w:pPr>
        <w:jc w:val="right"/>
        <w:rPr>
          <w:sz w:val="22"/>
          <w:szCs w:val="22"/>
          <w:lang w:val="hr-BA"/>
        </w:rPr>
      </w:pPr>
      <w:r w:rsidRPr="002372D0">
        <w:rPr>
          <w:sz w:val="22"/>
          <w:szCs w:val="22"/>
        </w:rPr>
        <w:t>Tabela 18</w:t>
      </w:r>
    </w:p>
    <w:tbl>
      <w:tblPr>
        <w:tblW w:w="98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16"/>
        <w:gridCol w:w="1516"/>
        <w:gridCol w:w="985"/>
        <w:gridCol w:w="1507"/>
        <w:gridCol w:w="1697"/>
        <w:gridCol w:w="1347"/>
      </w:tblGrid>
      <w:tr w:rsidR="003263F2" w:rsidRPr="002372D0" w:rsidTr="00CB1C86">
        <w:trPr>
          <w:trHeight w:val="805"/>
        </w:trPr>
        <w:tc>
          <w:tcPr>
            <w:tcW w:w="2874" w:type="dxa"/>
            <w:tcBorders>
              <w:top w:val="single" w:sz="4" w:space="0" w:color="auto"/>
              <w:left w:val="single" w:sz="4" w:space="0" w:color="auto"/>
              <w:bottom w:val="single" w:sz="4" w:space="0" w:color="auto"/>
            </w:tcBorders>
            <w:shd w:val="clear" w:color="auto" w:fill="F3F3F3"/>
            <w:vAlign w:val="center"/>
          </w:tcPr>
          <w:p w:rsidR="003263F2" w:rsidRPr="002372D0" w:rsidRDefault="003263F2" w:rsidP="00CB1C86">
            <w:pPr>
              <w:jc w:val="center"/>
              <w:rPr>
                <w:sz w:val="20"/>
                <w:szCs w:val="20"/>
              </w:rPr>
            </w:pPr>
            <w:r w:rsidRPr="002372D0">
              <w:rPr>
                <w:sz w:val="20"/>
                <w:szCs w:val="20"/>
              </w:rPr>
              <w:t>OBLIK</w:t>
            </w:r>
          </w:p>
        </w:tc>
        <w:tc>
          <w:tcPr>
            <w:tcW w:w="1417" w:type="dxa"/>
            <w:tcBorders>
              <w:top w:val="single" w:sz="4" w:space="0" w:color="auto"/>
              <w:bottom w:val="single" w:sz="4" w:space="0" w:color="auto"/>
            </w:tcBorders>
            <w:shd w:val="clear" w:color="auto" w:fill="F3F3F3"/>
            <w:vAlign w:val="center"/>
          </w:tcPr>
          <w:p w:rsidR="003263F2" w:rsidRPr="002372D0" w:rsidRDefault="003263F2" w:rsidP="00CB1C86">
            <w:pPr>
              <w:jc w:val="center"/>
              <w:rPr>
                <w:sz w:val="20"/>
                <w:szCs w:val="20"/>
                <w:lang w:val="hr-BA"/>
              </w:rPr>
            </w:pPr>
            <w:r w:rsidRPr="002372D0">
              <w:rPr>
                <w:sz w:val="20"/>
                <w:szCs w:val="20"/>
              </w:rPr>
              <w:t>Broj grupa/odjeljenja</w:t>
            </w:r>
          </w:p>
        </w:tc>
        <w:tc>
          <w:tcPr>
            <w:tcW w:w="985" w:type="dxa"/>
            <w:tcBorders>
              <w:top w:val="single" w:sz="4" w:space="0" w:color="auto"/>
              <w:bottom w:val="single" w:sz="4" w:space="0" w:color="auto"/>
            </w:tcBorders>
            <w:shd w:val="clear" w:color="auto" w:fill="F3F3F3"/>
            <w:vAlign w:val="center"/>
          </w:tcPr>
          <w:p w:rsidR="003263F2" w:rsidRPr="002372D0" w:rsidRDefault="003263F2" w:rsidP="00CB1C86">
            <w:pPr>
              <w:jc w:val="center"/>
              <w:rPr>
                <w:sz w:val="20"/>
                <w:szCs w:val="20"/>
              </w:rPr>
            </w:pPr>
            <w:r w:rsidRPr="002372D0">
              <w:rPr>
                <w:sz w:val="20"/>
                <w:szCs w:val="20"/>
              </w:rPr>
              <w:t>Sedmični</w:t>
            </w:r>
          </w:p>
          <w:p w:rsidR="003263F2" w:rsidRPr="002372D0" w:rsidRDefault="003263F2" w:rsidP="00CB1C86">
            <w:pPr>
              <w:jc w:val="center"/>
              <w:rPr>
                <w:sz w:val="20"/>
                <w:szCs w:val="20"/>
              </w:rPr>
            </w:pPr>
            <w:r w:rsidRPr="002372D0">
              <w:rPr>
                <w:sz w:val="20"/>
                <w:szCs w:val="20"/>
              </w:rPr>
              <w:t xml:space="preserve"> fond</w:t>
            </w:r>
          </w:p>
        </w:tc>
        <w:tc>
          <w:tcPr>
            <w:tcW w:w="1531" w:type="dxa"/>
            <w:tcBorders>
              <w:top w:val="single" w:sz="4" w:space="0" w:color="auto"/>
              <w:bottom w:val="single" w:sz="4" w:space="0" w:color="auto"/>
            </w:tcBorders>
            <w:shd w:val="clear" w:color="auto" w:fill="F3F3F3"/>
            <w:vAlign w:val="center"/>
          </w:tcPr>
          <w:p w:rsidR="003263F2" w:rsidRPr="002372D0" w:rsidRDefault="003263F2" w:rsidP="00CB1C86">
            <w:pPr>
              <w:jc w:val="center"/>
              <w:rPr>
                <w:sz w:val="20"/>
                <w:szCs w:val="20"/>
              </w:rPr>
            </w:pPr>
            <w:r w:rsidRPr="002372D0">
              <w:rPr>
                <w:sz w:val="20"/>
                <w:szCs w:val="20"/>
              </w:rPr>
              <w:t>Broj  sedmica</w:t>
            </w:r>
          </w:p>
        </w:tc>
        <w:tc>
          <w:tcPr>
            <w:tcW w:w="1697" w:type="dxa"/>
            <w:tcBorders>
              <w:top w:val="single" w:sz="4" w:space="0" w:color="auto"/>
              <w:bottom w:val="single" w:sz="4" w:space="0" w:color="auto"/>
            </w:tcBorders>
            <w:shd w:val="clear" w:color="auto" w:fill="F3F3F3"/>
            <w:vAlign w:val="center"/>
          </w:tcPr>
          <w:p w:rsidR="003263F2" w:rsidRPr="002372D0" w:rsidRDefault="003263F2" w:rsidP="00CB1C86">
            <w:pPr>
              <w:jc w:val="center"/>
              <w:rPr>
                <w:sz w:val="20"/>
                <w:szCs w:val="20"/>
              </w:rPr>
            </w:pPr>
            <w:r w:rsidRPr="002372D0">
              <w:rPr>
                <w:sz w:val="20"/>
                <w:szCs w:val="20"/>
              </w:rPr>
              <w:t>Ukupan broj sedmično</w:t>
            </w:r>
          </w:p>
        </w:tc>
        <w:tc>
          <w:tcPr>
            <w:tcW w:w="1364" w:type="dxa"/>
            <w:tcBorders>
              <w:top w:val="single" w:sz="4" w:space="0" w:color="auto"/>
              <w:bottom w:val="single" w:sz="4" w:space="0" w:color="auto"/>
              <w:right w:val="single" w:sz="4" w:space="0" w:color="auto"/>
            </w:tcBorders>
            <w:shd w:val="clear" w:color="auto" w:fill="F3F3F3"/>
            <w:vAlign w:val="center"/>
          </w:tcPr>
          <w:p w:rsidR="003263F2" w:rsidRPr="002372D0" w:rsidRDefault="003263F2" w:rsidP="00CB1C86">
            <w:pPr>
              <w:jc w:val="center"/>
              <w:rPr>
                <w:sz w:val="20"/>
                <w:szCs w:val="20"/>
              </w:rPr>
            </w:pPr>
            <w:r w:rsidRPr="002372D0">
              <w:rPr>
                <w:sz w:val="20"/>
                <w:szCs w:val="20"/>
              </w:rPr>
              <w:t>Ukupan broj godišnje</w:t>
            </w:r>
          </w:p>
        </w:tc>
      </w:tr>
      <w:tr w:rsidR="003263F2" w:rsidRPr="002372D0" w:rsidTr="00CB1C86">
        <w:trPr>
          <w:trHeight w:val="248"/>
        </w:trPr>
        <w:tc>
          <w:tcPr>
            <w:tcW w:w="2874" w:type="dxa"/>
            <w:tcBorders>
              <w:left w:val="single" w:sz="4" w:space="0" w:color="auto"/>
            </w:tcBorders>
          </w:tcPr>
          <w:p w:rsidR="003263F2" w:rsidRPr="002372D0" w:rsidRDefault="003263F2" w:rsidP="00CB1C86">
            <w:pPr>
              <w:rPr>
                <w:lang w:val="hr-BA"/>
              </w:rPr>
            </w:pPr>
            <w:r w:rsidRPr="002372D0">
              <w:rPr>
                <w:sz w:val="22"/>
                <w:szCs w:val="22"/>
                <w:lang w:val="hr-BA"/>
              </w:rPr>
              <w:t>Odjeljenska zajednica</w:t>
            </w:r>
          </w:p>
        </w:tc>
        <w:tc>
          <w:tcPr>
            <w:tcW w:w="1417" w:type="dxa"/>
          </w:tcPr>
          <w:p w:rsidR="003263F2" w:rsidRPr="002372D0" w:rsidRDefault="003263F2" w:rsidP="00CB1C86">
            <w:pPr>
              <w:jc w:val="right"/>
              <w:rPr>
                <w:lang w:val="hr-BA"/>
              </w:rPr>
            </w:pPr>
            <w:r w:rsidRPr="002372D0">
              <w:rPr>
                <w:sz w:val="22"/>
                <w:szCs w:val="22"/>
                <w:lang w:val="hr-BA"/>
              </w:rPr>
              <w:t>19</w:t>
            </w:r>
          </w:p>
        </w:tc>
        <w:tc>
          <w:tcPr>
            <w:tcW w:w="985" w:type="dxa"/>
          </w:tcPr>
          <w:p w:rsidR="003263F2" w:rsidRPr="002372D0" w:rsidRDefault="003263F2" w:rsidP="00CB1C86">
            <w:pPr>
              <w:jc w:val="right"/>
            </w:pPr>
            <w:r w:rsidRPr="002372D0">
              <w:rPr>
                <w:sz w:val="22"/>
                <w:szCs w:val="22"/>
              </w:rPr>
              <w:t>1</w:t>
            </w:r>
          </w:p>
        </w:tc>
        <w:tc>
          <w:tcPr>
            <w:tcW w:w="1531" w:type="dxa"/>
          </w:tcPr>
          <w:p w:rsidR="003263F2" w:rsidRPr="002372D0" w:rsidRDefault="003263F2" w:rsidP="00CB1C86">
            <w:pPr>
              <w:jc w:val="right"/>
            </w:pPr>
            <w:r w:rsidRPr="002372D0">
              <w:rPr>
                <w:sz w:val="22"/>
                <w:szCs w:val="22"/>
              </w:rPr>
              <w:t>35</w:t>
            </w:r>
          </w:p>
        </w:tc>
        <w:tc>
          <w:tcPr>
            <w:tcW w:w="1697" w:type="dxa"/>
          </w:tcPr>
          <w:p w:rsidR="003263F2" w:rsidRPr="002372D0" w:rsidRDefault="003263F2" w:rsidP="00CB1C86">
            <w:pPr>
              <w:jc w:val="right"/>
              <w:rPr>
                <w:lang w:val="hr-BA"/>
              </w:rPr>
            </w:pPr>
            <w:r w:rsidRPr="002372D0">
              <w:rPr>
                <w:sz w:val="22"/>
                <w:szCs w:val="22"/>
                <w:lang w:val="hr-BA"/>
              </w:rPr>
              <w:t>(17x35+2x34)19</w:t>
            </w:r>
          </w:p>
        </w:tc>
        <w:tc>
          <w:tcPr>
            <w:tcW w:w="1364" w:type="dxa"/>
            <w:tcBorders>
              <w:right w:val="single" w:sz="4" w:space="0" w:color="auto"/>
            </w:tcBorders>
          </w:tcPr>
          <w:p w:rsidR="003263F2" w:rsidRPr="002372D0" w:rsidRDefault="003263F2" w:rsidP="00CB1C86">
            <w:pPr>
              <w:jc w:val="right"/>
              <w:rPr>
                <w:lang w:val="hr-BA"/>
              </w:rPr>
            </w:pPr>
            <w:r w:rsidRPr="002372D0">
              <w:rPr>
                <w:sz w:val="22"/>
                <w:szCs w:val="22"/>
                <w:lang w:val="hr-BA"/>
              </w:rPr>
              <w:t>663</w:t>
            </w:r>
          </w:p>
        </w:tc>
      </w:tr>
      <w:tr w:rsidR="003263F2" w:rsidRPr="002372D0" w:rsidTr="00CB1C86">
        <w:trPr>
          <w:trHeight w:val="264"/>
        </w:trPr>
        <w:tc>
          <w:tcPr>
            <w:tcW w:w="2874" w:type="dxa"/>
            <w:tcBorders>
              <w:left w:val="single" w:sz="4" w:space="0" w:color="auto"/>
            </w:tcBorders>
          </w:tcPr>
          <w:p w:rsidR="003263F2" w:rsidRPr="002372D0" w:rsidRDefault="003263F2" w:rsidP="00CB1C86">
            <w:r w:rsidRPr="002372D0">
              <w:rPr>
                <w:sz w:val="22"/>
                <w:szCs w:val="22"/>
              </w:rPr>
              <w:t>Dodatna nastava</w:t>
            </w:r>
          </w:p>
        </w:tc>
        <w:tc>
          <w:tcPr>
            <w:tcW w:w="1417" w:type="dxa"/>
          </w:tcPr>
          <w:p w:rsidR="003263F2" w:rsidRPr="002372D0" w:rsidRDefault="003263F2" w:rsidP="00CB1C86">
            <w:pPr>
              <w:jc w:val="right"/>
              <w:rPr>
                <w:lang w:val="hr-BA"/>
              </w:rPr>
            </w:pPr>
            <w:r w:rsidRPr="002372D0">
              <w:rPr>
                <w:sz w:val="22"/>
                <w:szCs w:val="22"/>
              </w:rPr>
              <w:t>2</w:t>
            </w:r>
          </w:p>
        </w:tc>
        <w:tc>
          <w:tcPr>
            <w:tcW w:w="985" w:type="dxa"/>
          </w:tcPr>
          <w:p w:rsidR="003263F2" w:rsidRPr="002372D0" w:rsidRDefault="003263F2" w:rsidP="00CB1C86">
            <w:pPr>
              <w:jc w:val="right"/>
            </w:pPr>
            <w:r w:rsidRPr="002372D0">
              <w:rPr>
                <w:sz w:val="22"/>
                <w:szCs w:val="22"/>
              </w:rPr>
              <w:t>1</w:t>
            </w:r>
          </w:p>
        </w:tc>
        <w:tc>
          <w:tcPr>
            <w:tcW w:w="1531" w:type="dxa"/>
          </w:tcPr>
          <w:p w:rsidR="003263F2" w:rsidRPr="002372D0" w:rsidRDefault="003263F2" w:rsidP="00CB1C86">
            <w:pPr>
              <w:jc w:val="right"/>
            </w:pPr>
            <w:r w:rsidRPr="002372D0">
              <w:rPr>
                <w:sz w:val="22"/>
                <w:szCs w:val="22"/>
              </w:rPr>
              <w:t>35</w:t>
            </w:r>
          </w:p>
        </w:tc>
        <w:tc>
          <w:tcPr>
            <w:tcW w:w="1697" w:type="dxa"/>
          </w:tcPr>
          <w:p w:rsidR="003263F2" w:rsidRPr="002372D0" w:rsidRDefault="003263F2" w:rsidP="00CB1C86">
            <w:pPr>
              <w:jc w:val="right"/>
              <w:rPr>
                <w:lang w:val="hr-BA"/>
              </w:rPr>
            </w:pPr>
            <w:r w:rsidRPr="002372D0">
              <w:rPr>
                <w:sz w:val="22"/>
                <w:szCs w:val="22"/>
                <w:lang w:val="hr-BA"/>
              </w:rPr>
              <w:t>2</w:t>
            </w:r>
          </w:p>
        </w:tc>
        <w:tc>
          <w:tcPr>
            <w:tcW w:w="1364" w:type="dxa"/>
            <w:tcBorders>
              <w:right w:val="single" w:sz="4" w:space="0" w:color="auto"/>
            </w:tcBorders>
          </w:tcPr>
          <w:p w:rsidR="003263F2" w:rsidRPr="002372D0" w:rsidRDefault="003263F2" w:rsidP="00CB1C86">
            <w:pPr>
              <w:jc w:val="right"/>
              <w:rPr>
                <w:lang w:val="hr-BA"/>
              </w:rPr>
            </w:pPr>
            <w:r w:rsidRPr="002372D0">
              <w:rPr>
                <w:sz w:val="22"/>
                <w:szCs w:val="22"/>
                <w:lang w:val="hr-BA"/>
              </w:rPr>
              <w:t>70</w:t>
            </w:r>
          </w:p>
        </w:tc>
      </w:tr>
      <w:tr w:rsidR="003263F2" w:rsidRPr="002372D0" w:rsidTr="00CB1C86">
        <w:trPr>
          <w:trHeight w:val="278"/>
        </w:trPr>
        <w:tc>
          <w:tcPr>
            <w:tcW w:w="2874" w:type="dxa"/>
            <w:tcBorders>
              <w:left w:val="single" w:sz="4" w:space="0" w:color="auto"/>
            </w:tcBorders>
          </w:tcPr>
          <w:p w:rsidR="003263F2" w:rsidRPr="002372D0" w:rsidRDefault="003263F2" w:rsidP="00CB1C86">
            <w:pPr>
              <w:rPr>
                <w:lang w:val="hr-BA"/>
              </w:rPr>
            </w:pPr>
            <w:r w:rsidRPr="002372D0">
              <w:rPr>
                <w:sz w:val="22"/>
                <w:szCs w:val="22"/>
              </w:rPr>
              <w:t>Dopunska nastava</w:t>
            </w:r>
          </w:p>
        </w:tc>
        <w:tc>
          <w:tcPr>
            <w:tcW w:w="1417" w:type="dxa"/>
            <w:vAlign w:val="center"/>
          </w:tcPr>
          <w:p w:rsidR="003263F2" w:rsidRPr="002372D0" w:rsidRDefault="003263F2" w:rsidP="00CB1C86">
            <w:pPr>
              <w:jc w:val="right"/>
              <w:rPr>
                <w:lang w:val="hr-BA"/>
              </w:rPr>
            </w:pPr>
            <w:r w:rsidRPr="002372D0">
              <w:rPr>
                <w:sz w:val="22"/>
                <w:szCs w:val="22"/>
                <w:lang w:val="hr-BA"/>
              </w:rPr>
              <w:t>15</w:t>
            </w:r>
          </w:p>
        </w:tc>
        <w:tc>
          <w:tcPr>
            <w:tcW w:w="985" w:type="dxa"/>
            <w:vAlign w:val="center"/>
          </w:tcPr>
          <w:p w:rsidR="003263F2" w:rsidRPr="002372D0" w:rsidRDefault="003263F2" w:rsidP="00CB1C86">
            <w:pPr>
              <w:jc w:val="right"/>
              <w:rPr>
                <w:lang w:val="hr-BA"/>
              </w:rPr>
            </w:pPr>
            <w:r w:rsidRPr="002372D0">
              <w:rPr>
                <w:sz w:val="22"/>
                <w:szCs w:val="22"/>
                <w:lang w:val="hr-BA"/>
              </w:rPr>
              <w:t>1</w:t>
            </w:r>
          </w:p>
        </w:tc>
        <w:tc>
          <w:tcPr>
            <w:tcW w:w="1531" w:type="dxa"/>
            <w:vAlign w:val="center"/>
          </w:tcPr>
          <w:p w:rsidR="003263F2" w:rsidRPr="002372D0" w:rsidRDefault="003263F2" w:rsidP="00CB1C86">
            <w:pPr>
              <w:jc w:val="right"/>
            </w:pPr>
            <w:r w:rsidRPr="002372D0">
              <w:rPr>
                <w:sz w:val="22"/>
                <w:szCs w:val="22"/>
              </w:rPr>
              <w:t>35</w:t>
            </w:r>
          </w:p>
        </w:tc>
        <w:tc>
          <w:tcPr>
            <w:tcW w:w="1697" w:type="dxa"/>
            <w:vAlign w:val="center"/>
          </w:tcPr>
          <w:p w:rsidR="003263F2" w:rsidRPr="002372D0" w:rsidRDefault="003263F2" w:rsidP="00CB1C86">
            <w:pPr>
              <w:jc w:val="right"/>
              <w:rPr>
                <w:lang w:val="hr-BA"/>
              </w:rPr>
            </w:pPr>
            <w:r w:rsidRPr="002372D0">
              <w:rPr>
                <w:sz w:val="22"/>
                <w:szCs w:val="22"/>
                <w:lang w:val="hr-BA"/>
              </w:rPr>
              <w:t>15</w:t>
            </w:r>
          </w:p>
        </w:tc>
        <w:tc>
          <w:tcPr>
            <w:tcW w:w="1364" w:type="dxa"/>
            <w:tcBorders>
              <w:right w:val="single" w:sz="4" w:space="0" w:color="auto"/>
            </w:tcBorders>
            <w:vAlign w:val="center"/>
          </w:tcPr>
          <w:p w:rsidR="003263F2" w:rsidRPr="002372D0" w:rsidRDefault="003263F2" w:rsidP="00CB1C86">
            <w:pPr>
              <w:jc w:val="right"/>
              <w:rPr>
                <w:lang w:val="hr-BA"/>
              </w:rPr>
            </w:pPr>
            <w:r w:rsidRPr="002372D0">
              <w:rPr>
                <w:sz w:val="22"/>
                <w:szCs w:val="22"/>
                <w:lang w:val="hr-BA"/>
              </w:rPr>
              <w:t>525</w:t>
            </w:r>
          </w:p>
        </w:tc>
      </w:tr>
      <w:tr w:rsidR="003263F2" w:rsidRPr="002372D0" w:rsidTr="00CB1C86">
        <w:trPr>
          <w:trHeight w:val="325"/>
        </w:trPr>
        <w:tc>
          <w:tcPr>
            <w:tcW w:w="2874" w:type="dxa"/>
            <w:tcBorders>
              <w:left w:val="single" w:sz="4" w:space="0" w:color="auto"/>
            </w:tcBorders>
          </w:tcPr>
          <w:p w:rsidR="003263F2" w:rsidRPr="002372D0" w:rsidRDefault="003263F2" w:rsidP="00CB1C86">
            <w:r w:rsidRPr="002372D0">
              <w:rPr>
                <w:sz w:val="22"/>
                <w:szCs w:val="22"/>
              </w:rPr>
              <w:t>Dopunsko- dodatni program</w:t>
            </w:r>
          </w:p>
        </w:tc>
        <w:tc>
          <w:tcPr>
            <w:tcW w:w="1417" w:type="dxa"/>
          </w:tcPr>
          <w:p w:rsidR="003263F2" w:rsidRPr="002372D0" w:rsidRDefault="003263F2" w:rsidP="00CB1C86">
            <w:pPr>
              <w:jc w:val="right"/>
            </w:pPr>
            <w:r w:rsidRPr="002372D0">
              <w:rPr>
                <w:sz w:val="22"/>
                <w:szCs w:val="22"/>
              </w:rPr>
              <w:t>11</w:t>
            </w:r>
          </w:p>
        </w:tc>
        <w:tc>
          <w:tcPr>
            <w:tcW w:w="985" w:type="dxa"/>
          </w:tcPr>
          <w:p w:rsidR="003263F2" w:rsidRPr="002372D0" w:rsidRDefault="003263F2" w:rsidP="00CB1C86">
            <w:pPr>
              <w:jc w:val="right"/>
            </w:pPr>
            <w:r w:rsidRPr="002372D0">
              <w:rPr>
                <w:sz w:val="22"/>
                <w:szCs w:val="22"/>
              </w:rPr>
              <w:t>1</w:t>
            </w:r>
          </w:p>
        </w:tc>
        <w:tc>
          <w:tcPr>
            <w:tcW w:w="1531" w:type="dxa"/>
          </w:tcPr>
          <w:p w:rsidR="003263F2" w:rsidRPr="002372D0" w:rsidRDefault="003263F2" w:rsidP="00CB1C86">
            <w:pPr>
              <w:jc w:val="right"/>
            </w:pPr>
            <w:r w:rsidRPr="002372D0">
              <w:rPr>
                <w:sz w:val="22"/>
                <w:szCs w:val="22"/>
              </w:rPr>
              <w:t>35</w:t>
            </w:r>
          </w:p>
        </w:tc>
        <w:tc>
          <w:tcPr>
            <w:tcW w:w="1697" w:type="dxa"/>
          </w:tcPr>
          <w:p w:rsidR="003263F2" w:rsidRPr="002372D0" w:rsidRDefault="003263F2" w:rsidP="00CB1C86">
            <w:pPr>
              <w:jc w:val="right"/>
            </w:pPr>
            <w:r w:rsidRPr="002372D0">
              <w:rPr>
                <w:sz w:val="22"/>
                <w:szCs w:val="22"/>
              </w:rPr>
              <w:t>11</w:t>
            </w:r>
          </w:p>
        </w:tc>
        <w:tc>
          <w:tcPr>
            <w:tcW w:w="1364" w:type="dxa"/>
            <w:tcBorders>
              <w:right w:val="single" w:sz="4" w:space="0" w:color="auto"/>
            </w:tcBorders>
          </w:tcPr>
          <w:p w:rsidR="003263F2" w:rsidRPr="002372D0" w:rsidRDefault="003263F2" w:rsidP="00CB1C86">
            <w:pPr>
              <w:jc w:val="right"/>
            </w:pPr>
            <w:r w:rsidRPr="002372D0">
              <w:rPr>
                <w:sz w:val="22"/>
                <w:szCs w:val="22"/>
              </w:rPr>
              <w:t>385</w:t>
            </w:r>
          </w:p>
        </w:tc>
      </w:tr>
      <w:tr w:rsidR="003263F2" w:rsidRPr="002372D0" w:rsidTr="00CB1C86">
        <w:trPr>
          <w:trHeight w:val="208"/>
        </w:trPr>
        <w:tc>
          <w:tcPr>
            <w:tcW w:w="2874" w:type="dxa"/>
            <w:tcBorders>
              <w:left w:val="single" w:sz="4" w:space="0" w:color="auto"/>
            </w:tcBorders>
          </w:tcPr>
          <w:p w:rsidR="003263F2" w:rsidRPr="002372D0" w:rsidRDefault="003263F2" w:rsidP="00CB1C86">
            <w:r w:rsidRPr="002372D0">
              <w:rPr>
                <w:sz w:val="22"/>
                <w:szCs w:val="22"/>
              </w:rPr>
              <w:t>Vannastavne aktivnost</w:t>
            </w:r>
          </w:p>
        </w:tc>
        <w:tc>
          <w:tcPr>
            <w:tcW w:w="1417" w:type="dxa"/>
          </w:tcPr>
          <w:p w:rsidR="003263F2" w:rsidRPr="002372D0" w:rsidRDefault="003263F2" w:rsidP="00CB1C86">
            <w:pPr>
              <w:jc w:val="right"/>
            </w:pPr>
            <w:r w:rsidRPr="002372D0">
              <w:rPr>
                <w:sz w:val="22"/>
                <w:szCs w:val="22"/>
              </w:rPr>
              <w:t>31</w:t>
            </w:r>
          </w:p>
        </w:tc>
        <w:tc>
          <w:tcPr>
            <w:tcW w:w="985" w:type="dxa"/>
          </w:tcPr>
          <w:p w:rsidR="003263F2" w:rsidRPr="002372D0" w:rsidRDefault="003263F2" w:rsidP="00CB1C86">
            <w:pPr>
              <w:jc w:val="right"/>
            </w:pPr>
            <w:r w:rsidRPr="002372D0">
              <w:rPr>
                <w:sz w:val="22"/>
                <w:szCs w:val="22"/>
              </w:rPr>
              <w:t>1</w:t>
            </w:r>
          </w:p>
        </w:tc>
        <w:tc>
          <w:tcPr>
            <w:tcW w:w="1531" w:type="dxa"/>
          </w:tcPr>
          <w:p w:rsidR="003263F2" w:rsidRPr="002372D0" w:rsidRDefault="003263F2" w:rsidP="00CB1C86">
            <w:pPr>
              <w:jc w:val="right"/>
            </w:pPr>
            <w:r w:rsidRPr="002372D0">
              <w:rPr>
                <w:sz w:val="22"/>
                <w:szCs w:val="22"/>
              </w:rPr>
              <w:t>35</w:t>
            </w:r>
          </w:p>
        </w:tc>
        <w:tc>
          <w:tcPr>
            <w:tcW w:w="1697" w:type="dxa"/>
          </w:tcPr>
          <w:p w:rsidR="003263F2" w:rsidRPr="002372D0" w:rsidRDefault="003263F2" w:rsidP="00CB1C86">
            <w:pPr>
              <w:jc w:val="right"/>
            </w:pPr>
            <w:r w:rsidRPr="002372D0">
              <w:rPr>
                <w:sz w:val="22"/>
                <w:szCs w:val="22"/>
              </w:rPr>
              <w:t>31</w:t>
            </w:r>
          </w:p>
        </w:tc>
        <w:tc>
          <w:tcPr>
            <w:tcW w:w="1364" w:type="dxa"/>
            <w:tcBorders>
              <w:right w:val="single" w:sz="4" w:space="0" w:color="auto"/>
            </w:tcBorders>
          </w:tcPr>
          <w:p w:rsidR="003263F2" w:rsidRPr="002372D0" w:rsidRDefault="003263F2" w:rsidP="00CB1C86">
            <w:pPr>
              <w:jc w:val="right"/>
            </w:pPr>
            <w:r w:rsidRPr="002372D0">
              <w:rPr>
                <w:sz w:val="22"/>
                <w:szCs w:val="22"/>
              </w:rPr>
              <w:t>1085</w:t>
            </w:r>
          </w:p>
        </w:tc>
      </w:tr>
      <w:tr w:rsidR="003263F2" w:rsidRPr="002372D0" w:rsidTr="00CB1C86">
        <w:trPr>
          <w:trHeight w:val="278"/>
        </w:trPr>
        <w:tc>
          <w:tcPr>
            <w:tcW w:w="2874" w:type="dxa"/>
            <w:tcBorders>
              <w:left w:val="single" w:sz="4" w:space="0" w:color="auto"/>
              <w:bottom w:val="single" w:sz="4" w:space="0" w:color="auto"/>
            </w:tcBorders>
            <w:shd w:val="clear" w:color="auto" w:fill="FFFFFF"/>
          </w:tcPr>
          <w:p w:rsidR="003263F2" w:rsidRPr="002372D0" w:rsidRDefault="003263F2" w:rsidP="00CB1C86">
            <w:r w:rsidRPr="002372D0">
              <w:rPr>
                <w:sz w:val="22"/>
                <w:szCs w:val="22"/>
              </w:rPr>
              <w:t>UKUPNO</w:t>
            </w:r>
          </w:p>
        </w:tc>
        <w:tc>
          <w:tcPr>
            <w:tcW w:w="1417" w:type="dxa"/>
            <w:tcBorders>
              <w:bottom w:val="single" w:sz="4" w:space="0" w:color="auto"/>
            </w:tcBorders>
            <w:shd w:val="clear" w:color="auto" w:fill="FFFFFF"/>
          </w:tcPr>
          <w:p w:rsidR="003263F2" w:rsidRPr="002372D0" w:rsidRDefault="0002131C" w:rsidP="00CB1C86">
            <w:pPr>
              <w:jc w:val="right"/>
            </w:pPr>
            <w:r w:rsidRPr="002372D0">
              <w:rPr>
                <w:sz w:val="22"/>
                <w:szCs w:val="22"/>
              </w:rPr>
              <w:fldChar w:fldCharType="begin"/>
            </w:r>
            <w:r w:rsidR="003263F2" w:rsidRPr="002372D0">
              <w:rPr>
                <w:sz w:val="22"/>
                <w:szCs w:val="22"/>
              </w:rPr>
              <w:instrText xml:space="preserve"> =SUM(ABOVE) </w:instrText>
            </w:r>
            <w:r w:rsidRPr="002372D0">
              <w:rPr>
                <w:sz w:val="22"/>
                <w:szCs w:val="22"/>
              </w:rPr>
              <w:fldChar w:fldCharType="separate"/>
            </w:r>
            <w:r w:rsidR="003263F2" w:rsidRPr="002372D0">
              <w:rPr>
                <w:noProof/>
                <w:sz w:val="22"/>
                <w:szCs w:val="22"/>
              </w:rPr>
              <w:t>78</w:t>
            </w:r>
            <w:r w:rsidRPr="002372D0">
              <w:rPr>
                <w:sz w:val="22"/>
                <w:szCs w:val="22"/>
              </w:rPr>
              <w:fldChar w:fldCharType="end"/>
            </w:r>
          </w:p>
        </w:tc>
        <w:tc>
          <w:tcPr>
            <w:tcW w:w="985" w:type="dxa"/>
            <w:tcBorders>
              <w:bottom w:val="single" w:sz="4" w:space="0" w:color="auto"/>
            </w:tcBorders>
            <w:shd w:val="clear" w:color="auto" w:fill="D9D9D9"/>
          </w:tcPr>
          <w:p w:rsidR="003263F2" w:rsidRPr="002372D0" w:rsidRDefault="003263F2" w:rsidP="00CB1C86">
            <w:pPr>
              <w:jc w:val="right"/>
            </w:pPr>
          </w:p>
        </w:tc>
        <w:tc>
          <w:tcPr>
            <w:tcW w:w="1531" w:type="dxa"/>
            <w:tcBorders>
              <w:bottom w:val="single" w:sz="4" w:space="0" w:color="auto"/>
            </w:tcBorders>
            <w:shd w:val="clear" w:color="auto" w:fill="D9D9D9"/>
          </w:tcPr>
          <w:p w:rsidR="003263F2" w:rsidRPr="002372D0" w:rsidRDefault="003263F2" w:rsidP="00CB1C86">
            <w:pPr>
              <w:jc w:val="right"/>
            </w:pPr>
          </w:p>
        </w:tc>
        <w:tc>
          <w:tcPr>
            <w:tcW w:w="1697" w:type="dxa"/>
            <w:tcBorders>
              <w:bottom w:val="single" w:sz="4" w:space="0" w:color="auto"/>
            </w:tcBorders>
          </w:tcPr>
          <w:p w:rsidR="003263F2" w:rsidRPr="002372D0" w:rsidRDefault="003263F2" w:rsidP="00CB1C86">
            <w:pPr>
              <w:jc w:val="right"/>
            </w:pPr>
            <w:r w:rsidRPr="002372D0">
              <w:rPr>
                <w:sz w:val="22"/>
                <w:szCs w:val="22"/>
              </w:rPr>
              <w:t>78</w:t>
            </w:r>
          </w:p>
        </w:tc>
        <w:tc>
          <w:tcPr>
            <w:tcW w:w="1364" w:type="dxa"/>
            <w:tcBorders>
              <w:bottom w:val="single" w:sz="4" w:space="0" w:color="auto"/>
              <w:right w:val="single" w:sz="4" w:space="0" w:color="auto"/>
            </w:tcBorders>
            <w:vAlign w:val="center"/>
          </w:tcPr>
          <w:p w:rsidR="003263F2" w:rsidRPr="002372D0" w:rsidRDefault="0002131C" w:rsidP="00CB1C86">
            <w:pPr>
              <w:jc w:val="right"/>
            </w:pPr>
            <w:r w:rsidRPr="002372D0">
              <w:rPr>
                <w:noProof/>
                <w:sz w:val="22"/>
                <w:szCs w:val="22"/>
              </w:rPr>
              <w:fldChar w:fldCharType="begin"/>
            </w:r>
            <w:r w:rsidR="003263F2" w:rsidRPr="002372D0">
              <w:rPr>
                <w:noProof/>
                <w:sz w:val="22"/>
                <w:szCs w:val="22"/>
              </w:rPr>
              <w:instrText xml:space="preserve"> =SUM(ABOVE) </w:instrText>
            </w:r>
            <w:r w:rsidRPr="002372D0">
              <w:rPr>
                <w:noProof/>
                <w:sz w:val="22"/>
                <w:szCs w:val="22"/>
              </w:rPr>
              <w:fldChar w:fldCharType="separate"/>
            </w:r>
            <w:r w:rsidR="003263F2" w:rsidRPr="002372D0">
              <w:rPr>
                <w:noProof/>
                <w:sz w:val="22"/>
                <w:szCs w:val="22"/>
              </w:rPr>
              <w:t>2728</w:t>
            </w:r>
            <w:r w:rsidRPr="002372D0">
              <w:rPr>
                <w:noProof/>
                <w:sz w:val="22"/>
                <w:szCs w:val="22"/>
              </w:rPr>
              <w:fldChar w:fldCharType="end"/>
            </w:r>
          </w:p>
        </w:tc>
      </w:tr>
    </w:tbl>
    <w:p w:rsidR="003263F2" w:rsidRPr="008E570F" w:rsidRDefault="003263F2" w:rsidP="003263F2">
      <w:pPr>
        <w:rPr>
          <w:sz w:val="22"/>
          <w:szCs w:val="22"/>
          <w:lang w:val="hr-BA"/>
        </w:rPr>
      </w:pPr>
      <w:r w:rsidRPr="008E570F">
        <w:rPr>
          <w:sz w:val="22"/>
          <w:szCs w:val="22"/>
          <w:lang w:val="hr-BA"/>
        </w:rPr>
        <w:t xml:space="preserve">U </w:t>
      </w:r>
      <w:r>
        <w:rPr>
          <w:sz w:val="22"/>
          <w:szCs w:val="22"/>
          <w:lang w:val="hr-BA"/>
        </w:rPr>
        <w:t>I</w:t>
      </w:r>
      <w:r w:rsidRPr="008E570F">
        <w:rPr>
          <w:sz w:val="22"/>
          <w:szCs w:val="22"/>
          <w:lang w:val="hr-BA"/>
        </w:rPr>
        <w:t xml:space="preserve">, </w:t>
      </w:r>
      <w:r>
        <w:rPr>
          <w:sz w:val="22"/>
          <w:szCs w:val="22"/>
          <w:lang w:val="hr-BA"/>
        </w:rPr>
        <w:t>II</w:t>
      </w:r>
      <w:r w:rsidRPr="008E570F">
        <w:rPr>
          <w:sz w:val="22"/>
          <w:szCs w:val="22"/>
          <w:lang w:val="hr-BA"/>
        </w:rPr>
        <w:t xml:space="preserve">, </w:t>
      </w:r>
      <w:r>
        <w:rPr>
          <w:sz w:val="22"/>
          <w:szCs w:val="22"/>
          <w:lang w:val="hr-BA"/>
        </w:rPr>
        <w:t>I</w:t>
      </w:r>
      <w:r w:rsidRPr="008E570F">
        <w:rPr>
          <w:sz w:val="22"/>
          <w:szCs w:val="22"/>
          <w:lang w:val="hr-BA"/>
        </w:rPr>
        <w:t>I</w:t>
      </w:r>
      <w:r>
        <w:rPr>
          <w:sz w:val="22"/>
          <w:szCs w:val="22"/>
          <w:lang w:val="hr-BA"/>
        </w:rPr>
        <w:t>I</w:t>
      </w:r>
      <w:r w:rsidRPr="008E570F">
        <w:rPr>
          <w:sz w:val="22"/>
          <w:szCs w:val="22"/>
          <w:lang w:val="hr-BA"/>
        </w:rPr>
        <w:t xml:space="preserve"> razred nema sat razrednika, </w:t>
      </w:r>
      <w:r>
        <w:rPr>
          <w:sz w:val="22"/>
          <w:szCs w:val="22"/>
          <w:lang w:val="hr-BA"/>
        </w:rPr>
        <w:t xml:space="preserve">a u sekcije su uračunati sati </w:t>
      </w:r>
      <w:r w:rsidRPr="008E570F">
        <w:rPr>
          <w:sz w:val="22"/>
          <w:szCs w:val="22"/>
          <w:lang w:val="hr-BA"/>
        </w:rPr>
        <w:t xml:space="preserve">vannastavnih aktivnosti  koje razredni učitelji  održavaju sa svojim </w:t>
      </w:r>
      <w:r>
        <w:rPr>
          <w:sz w:val="22"/>
          <w:szCs w:val="22"/>
          <w:lang w:val="hr-BA"/>
        </w:rPr>
        <w:t>odjeljenje</w:t>
      </w:r>
      <w:r w:rsidRPr="008E570F">
        <w:rPr>
          <w:sz w:val="22"/>
          <w:szCs w:val="22"/>
          <w:lang w:val="hr-BA"/>
        </w:rPr>
        <w:t xml:space="preserve">m – 1 </w:t>
      </w:r>
      <w:r>
        <w:rPr>
          <w:sz w:val="22"/>
          <w:szCs w:val="22"/>
          <w:lang w:val="hr-BA"/>
        </w:rPr>
        <w:t>čas</w:t>
      </w:r>
      <w:r w:rsidRPr="008E570F">
        <w:rPr>
          <w:sz w:val="22"/>
          <w:szCs w:val="22"/>
          <w:lang w:val="hr-BA"/>
        </w:rPr>
        <w:t>.</w:t>
      </w:r>
    </w:p>
    <w:p w:rsidR="003263F2" w:rsidRPr="008E570F" w:rsidRDefault="003263F2" w:rsidP="003263F2">
      <w:pPr>
        <w:tabs>
          <w:tab w:val="num" w:pos="720"/>
        </w:tabs>
        <w:ind w:left="720" w:hanging="360"/>
        <w:rPr>
          <w:b/>
          <w:sz w:val="22"/>
          <w:szCs w:val="22"/>
          <w:lang w:val="hr-BA"/>
        </w:rPr>
      </w:pPr>
    </w:p>
    <w:p w:rsidR="003263F2" w:rsidRPr="008E570F" w:rsidRDefault="003263F2" w:rsidP="003263F2">
      <w:pPr>
        <w:jc w:val="center"/>
        <w:rPr>
          <w:sz w:val="22"/>
          <w:szCs w:val="22"/>
        </w:rPr>
      </w:pPr>
      <w:r w:rsidRPr="008E570F">
        <w:rPr>
          <w:sz w:val="22"/>
          <w:szCs w:val="22"/>
        </w:rPr>
        <w:t>Nastava na bosanskom jeziku</w:t>
      </w:r>
    </w:p>
    <w:p w:rsidR="003263F2" w:rsidRPr="008E570F" w:rsidRDefault="003263F2" w:rsidP="003263F2">
      <w:pPr>
        <w:jc w:val="right"/>
        <w:rPr>
          <w:sz w:val="22"/>
          <w:szCs w:val="22"/>
          <w:lang w:val="hr-BA"/>
        </w:rPr>
      </w:pPr>
      <w:r>
        <w:rPr>
          <w:sz w:val="22"/>
          <w:szCs w:val="22"/>
        </w:rPr>
        <w:t>Tabela</w:t>
      </w:r>
      <w:r w:rsidRPr="008E570F">
        <w:rPr>
          <w:sz w:val="22"/>
          <w:szCs w:val="22"/>
        </w:rPr>
        <w:t xml:space="preserve"> 18 B</w:t>
      </w:r>
    </w:p>
    <w:tbl>
      <w:tblPr>
        <w:tblW w:w="983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47"/>
        <w:gridCol w:w="1645"/>
        <w:gridCol w:w="972"/>
        <w:gridCol w:w="1473"/>
        <w:gridCol w:w="1604"/>
        <w:gridCol w:w="1391"/>
      </w:tblGrid>
      <w:tr w:rsidR="003263F2" w:rsidRPr="008E570F" w:rsidTr="00CB1C86">
        <w:trPr>
          <w:trHeight w:val="779"/>
        </w:trPr>
        <w:tc>
          <w:tcPr>
            <w:tcW w:w="2752" w:type="dxa"/>
            <w:tcBorders>
              <w:top w:val="single" w:sz="4" w:space="0" w:color="auto"/>
              <w:left w:val="single" w:sz="4" w:space="0" w:color="auto"/>
              <w:bottom w:val="single" w:sz="4" w:space="0" w:color="auto"/>
            </w:tcBorders>
            <w:shd w:val="clear" w:color="auto" w:fill="F3F3F3"/>
            <w:vAlign w:val="center"/>
          </w:tcPr>
          <w:p w:rsidR="003263F2" w:rsidRPr="002372D0" w:rsidRDefault="003263F2" w:rsidP="00CB1C86">
            <w:pPr>
              <w:jc w:val="center"/>
              <w:rPr>
                <w:sz w:val="20"/>
                <w:szCs w:val="20"/>
              </w:rPr>
            </w:pPr>
            <w:r w:rsidRPr="002372D0">
              <w:rPr>
                <w:sz w:val="20"/>
                <w:szCs w:val="20"/>
              </w:rPr>
              <w:t>Oblik</w:t>
            </w:r>
          </w:p>
        </w:tc>
        <w:tc>
          <w:tcPr>
            <w:tcW w:w="1646" w:type="dxa"/>
            <w:tcBorders>
              <w:top w:val="single" w:sz="4" w:space="0" w:color="auto"/>
              <w:bottom w:val="single" w:sz="4" w:space="0" w:color="auto"/>
            </w:tcBorders>
            <w:shd w:val="clear" w:color="auto" w:fill="F3F3F3"/>
            <w:vAlign w:val="center"/>
          </w:tcPr>
          <w:p w:rsidR="003263F2" w:rsidRPr="002372D0" w:rsidRDefault="003263F2" w:rsidP="00CB1C86">
            <w:pPr>
              <w:jc w:val="center"/>
              <w:rPr>
                <w:sz w:val="20"/>
                <w:szCs w:val="20"/>
                <w:lang w:val="hr-BA"/>
              </w:rPr>
            </w:pPr>
            <w:r w:rsidRPr="002372D0">
              <w:rPr>
                <w:sz w:val="20"/>
                <w:szCs w:val="20"/>
              </w:rPr>
              <w:t>Broj grupa/odjeljenja</w:t>
            </w:r>
          </w:p>
        </w:tc>
        <w:tc>
          <w:tcPr>
            <w:tcW w:w="961" w:type="dxa"/>
            <w:tcBorders>
              <w:top w:val="single" w:sz="4" w:space="0" w:color="auto"/>
              <w:bottom w:val="single" w:sz="4" w:space="0" w:color="auto"/>
            </w:tcBorders>
            <w:shd w:val="clear" w:color="auto" w:fill="F3F3F3"/>
            <w:vAlign w:val="center"/>
          </w:tcPr>
          <w:p w:rsidR="003263F2" w:rsidRPr="002372D0" w:rsidRDefault="003263F2" w:rsidP="00CB1C86">
            <w:pPr>
              <w:jc w:val="center"/>
              <w:rPr>
                <w:sz w:val="20"/>
                <w:szCs w:val="20"/>
              </w:rPr>
            </w:pPr>
            <w:r w:rsidRPr="002372D0">
              <w:rPr>
                <w:sz w:val="20"/>
                <w:szCs w:val="20"/>
              </w:rPr>
              <w:t>Sedmični</w:t>
            </w:r>
          </w:p>
          <w:p w:rsidR="003263F2" w:rsidRPr="002372D0" w:rsidRDefault="003263F2" w:rsidP="00CB1C86">
            <w:pPr>
              <w:jc w:val="center"/>
              <w:rPr>
                <w:sz w:val="20"/>
                <w:szCs w:val="20"/>
              </w:rPr>
            </w:pPr>
            <w:r w:rsidRPr="002372D0">
              <w:rPr>
                <w:sz w:val="20"/>
                <w:szCs w:val="20"/>
              </w:rPr>
              <w:t xml:space="preserve"> fond</w:t>
            </w:r>
          </w:p>
        </w:tc>
        <w:tc>
          <w:tcPr>
            <w:tcW w:w="1476" w:type="dxa"/>
            <w:tcBorders>
              <w:top w:val="single" w:sz="4" w:space="0" w:color="auto"/>
              <w:bottom w:val="single" w:sz="4" w:space="0" w:color="auto"/>
            </w:tcBorders>
            <w:shd w:val="clear" w:color="auto" w:fill="F3F3F3"/>
            <w:vAlign w:val="center"/>
          </w:tcPr>
          <w:p w:rsidR="003263F2" w:rsidRPr="002372D0" w:rsidRDefault="003263F2" w:rsidP="00CB1C86">
            <w:pPr>
              <w:jc w:val="center"/>
              <w:rPr>
                <w:sz w:val="20"/>
                <w:szCs w:val="20"/>
              </w:rPr>
            </w:pPr>
            <w:r w:rsidRPr="002372D0">
              <w:rPr>
                <w:sz w:val="20"/>
                <w:szCs w:val="20"/>
              </w:rPr>
              <w:t>Broj  sedmica</w:t>
            </w:r>
          </w:p>
        </w:tc>
        <w:tc>
          <w:tcPr>
            <w:tcW w:w="1604" w:type="dxa"/>
            <w:tcBorders>
              <w:top w:val="single" w:sz="4" w:space="0" w:color="auto"/>
              <w:bottom w:val="single" w:sz="4" w:space="0" w:color="auto"/>
            </w:tcBorders>
            <w:shd w:val="clear" w:color="auto" w:fill="F3F3F3"/>
            <w:vAlign w:val="center"/>
          </w:tcPr>
          <w:p w:rsidR="003263F2" w:rsidRPr="002372D0" w:rsidRDefault="003263F2" w:rsidP="00CB1C86">
            <w:pPr>
              <w:jc w:val="center"/>
              <w:rPr>
                <w:sz w:val="20"/>
                <w:szCs w:val="20"/>
              </w:rPr>
            </w:pPr>
            <w:r w:rsidRPr="002372D0">
              <w:rPr>
                <w:sz w:val="20"/>
                <w:szCs w:val="20"/>
              </w:rPr>
              <w:t>Ukupan broj sedmično</w:t>
            </w:r>
          </w:p>
        </w:tc>
        <w:tc>
          <w:tcPr>
            <w:tcW w:w="1393" w:type="dxa"/>
            <w:tcBorders>
              <w:top w:val="single" w:sz="4" w:space="0" w:color="auto"/>
              <w:bottom w:val="single" w:sz="4" w:space="0" w:color="auto"/>
              <w:right w:val="single" w:sz="4" w:space="0" w:color="auto"/>
            </w:tcBorders>
            <w:shd w:val="clear" w:color="auto" w:fill="F3F3F3"/>
            <w:vAlign w:val="center"/>
          </w:tcPr>
          <w:p w:rsidR="003263F2" w:rsidRPr="002372D0" w:rsidRDefault="003263F2" w:rsidP="00CB1C86">
            <w:pPr>
              <w:jc w:val="center"/>
              <w:rPr>
                <w:sz w:val="20"/>
                <w:szCs w:val="20"/>
              </w:rPr>
            </w:pPr>
            <w:r w:rsidRPr="002372D0">
              <w:rPr>
                <w:sz w:val="20"/>
                <w:szCs w:val="20"/>
              </w:rPr>
              <w:t>Ukupan broj godišnje</w:t>
            </w:r>
          </w:p>
        </w:tc>
      </w:tr>
      <w:tr w:rsidR="003263F2" w:rsidRPr="008E570F" w:rsidTr="00CB1C86">
        <w:trPr>
          <w:trHeight w:val="240"/>
        </w:trPr>
        <w:tc>
          <w:tcPr>
            <w:tcW w:w="2752" w:type="dxa"/>
            <w:tcBorders>
              <w:left w:val="single" w:sz="4" w:space="0" w:color="auto"/>
            </w:tcBorders>
          </w:tcPr>
          <w:p w:rsidR="003263F2" w:rsidRPr="008E570F" w:rsidRDefault="003263F2" w:rsidP="00CB1C86">
            <w:pPr>
              <w:rPr>
                <w:lang w:val="hr-BA"/>
              </w:rPr>
            </w:pPr>
            <w:r>
              <w:rPr>
                <w:sz w:val="22"/>
                <w:szCs w:val="22"/>
                <w:lang w:val="hr-BA"/>
              </w:rPr>
              <w:t>Odjeljen</w:t>
            </w:r>
            <w:r w:rsidRPr="008E570F">
              <w:rPr>
                <w:sz w:val="22"/>
                <w:szCs w:val="22"/>
                <w:lang w:val="hr-BA"/>
              </w:rPr>
              <w:t>ska zajednica</w:t>
            </w:r>
          </w:p>
        </w:tc>
        <w:tc>
          <w:tcPr>
            <w:tcW w:w="1646" w:type="dxa"/>
          </w:tcPr>
          <w:p w:rsidR="003263F2" w:rsidRPr="008E570F" w:rsidRDefault="003263F2" w:rsidP="00CB1C86">
            <w:pPr>
              <w:jc w:val="right"/>
              <w:rPr>
                <w:lang w:val="hr-BA"/>
              </w:rPr>
            </w:pPr>
            <w:r w:rsidRPr="008E570F">
              <w:rPr>
                <w:sz w:val="22"/>
                <w:szCs w:val="22"/>
                <w:lang w:val="hr-BA"/>
              </w:rPr>
              <w:t>10</w:t>
            </w:r>
          </w:p>
        </w:tc>
        <w:tc>
          <w:tcPr>
            <w:tcW w:w="961" w:type="dxa"/>
          </w:tcPr>
          <w:p w:rsidR="003263F2" w:rsidRPr="008E570F" w:rsidRDefault="003263F2" w:rsidP="00CB1C86">
            <w:pPr>
              <w:jc w:val="right"/>
            </w:pPr>
            <w:r w:rsidRPr="008E570F">
              <w:rPr>
                <w:sz w:val="22"/>
                <w:szCs w:val="22"/>
              </w:rPr>
              <w:t>1</w:t>
            </w:r>
          </w:p>
        </w:tc>
        <w:tc>
          <w:tcPr>
            <w:tcW w:w="1476" w:type="dxa"/>
          </w:tcPr>
          <w:p w:rsidR="003263F2" w:rsidRPr="008E570F" w:rsidRDefault="003263F2" w:rsidP="00CB1C86">
            <w:pPr>
              <w:jc w:val="right"/>
            </w:pPr>
            <w:r w:rsidRPr="008E570F">
              <w:rPr>
                <w:sz w:val="22"/>
                <w:szCs w:val="22"/>
              </w:rPr>
              <w:t>35</w:t>
            </w:r>
          </w:p>
        </w:tc>
        <w:tc>
          <w:tcPr>
            <w:tcW w:w="1604" w:type="dxa"/>
          </w:tcPr>
          <w:p w:rsidR="003263F2" w:rsidRPr="008E570F" w:rsidRDefault="003263F2" w:rsidP="00CB1C86">
            <w:pPr>
              <w:jc w:val="right"/>
              <w:rPr>
                <w:lang w:val="hr-BA"/>
              </w:rPr>
            </w:pPr>
            <w:r w:rsidRPr="008E570F">
              <w:rPr>
                <w:sz w:val="22"/>
                <w:szCs w:val="22"/>
                <w:lang w:val="hr-BA"/>
              </w:rPr>
              <w:t>(9x35+1x34)10</w:t>
            </w:r>
          </w:p>
        </w:tc>
        <w:tc>
          <w:tcPr>
            <w:tcW w:w="1393" w:type="dxa"/>
            <w:tcBorders>
              <w:right w:val="single" w:sz="4" w:space="0" w:color="auto"/>
            </w:tcBorders>
          </w:tcPr>
          <w:p w:rsidR="003263F2" w:rsidRPr="008E570F" w:rsidRDefault="003263F2" w:rsidP="00CB1C86">
            <w:pPr>
              <w:jc w:val="right"/>
              <w:rPr>
                <w:lang w:val="hr-BA"/>
              </w:rPr>
            </w:pPr>
            <w:r w:rsidRPr="008E570F">
              <w:rPr>
                <w:sz w:val="22"/>
                <w:szCs w:val="22"/>
                <w:lang w:val="hr-BA"/>
              </w:rPr>
              <w:t>349</w:t>
            </w:r>
          </w:p>
        </w:tc>
      </w:tr>
      <w:tr w:rsidR="003263F2" w:rsidRPr="008E570F" w:rsidTr="00CB1C86">
        <w:trPr>
          <w:trHeight w:val="255"/>
        </w:trPr>
        <w:tc>
          <w:tcPr>
            <w:tcW w:w="2752" w:type="dxa"/>
            <w:tcBorders>
              <w:left w:val="single" w:sz="4" w:space="0" w:color="auto"/>
            </w:tcBorders>
          </w:tcPr>
          <w:p w:rsidR="003263F2" w:rsidRPr="008E570F" w:rsidRDefault="003263F2" w:rsidP="00CB1C86">
            <w:r w:rsidRPr="008E570F">
              <w:rPr>
                <w:sz w:val="22"/>
                <w:szCs w:val="22"/>
              </w:rPr>
              <w:t>Dodatna nastava</w:t>
            </w:r>
          </w:p>
        </w:tc>
        <w:tc>
          <w:tcPr>
            <w:tcW w:w="1646" w:type="dxa"/>
          </w:tcPr>
          <w:p w:rsidR="003263F2" w:rsidRPr="008E570F" w:rsidRDefault="003263F2" w:rsidP="00CB1C86">
            <w:pPr>
              <w:jc w:val="right"/>
              <w:rPr>
                <w:lang w:val="hr-BA"/>
              </w:rPr>
            </w:pPr>
            <w:r w:rsidRPr="008E570F">
              <w:rPr>
                <w:sz w:val="22"/>
                <w:szCs w:val="22"/>
                <w:lang w:val="hr-BA"/>
              </w:rPr>
              <w:t>1</w:t>
            </w:r>
          </w:p>
        </w:tc>
        <w:tc>
          <w:tcPr>
            <w:tcW w:w="961" w:type="dxa"/>
          </w:tcPr>
          <w:p w:rsidR="003263F2" w:rsidRPr="008E570F" w:rsidRDefault="003263F2" w:rsidP="00CB1C86">
            <w:pPr>
              <w:jc w:val="right"/>
            </w:pPr>
            <w:r w:rsidRPr="008E570F">
              <w:rPr>
                <w:sz w:val="22"/>
                <w:szCs w:val="22"/>
              </w:rPr>
              <w:t>1</w:t>
            </w:r>
          </w:p>
        </w:tc>
        <w:tc>
          <w:tcPr>
            <w:tcW w:w="1476" w:type="dxa"/>
          </w:tcPr>
          <w:p w:rsidR="003263F2" w:rsidRPr="008E570F" w:rsidRDefault="003263F2" w:rsidP="00CB1C86">
            <w:pPr>
              <w:jc w:val="right"/>
            </w:pPr>
            <w:r w:rsidRPr="008E570F">
              <w:rPr>
                <w:sz w:val="22"/>
                <w:szCs w:val="22"/>
              </w:rPr>
              <w:t>35</w:t>
            </w:r>
          </w:p>
        </w:tc>
        <w:tc>
          <w:tcPr>
            <w:tcW w:w="1604" w:type="dxa"/>
          </w:tcPr>
          <w:p w:rsidR="003263F2" w:rsidRPr="008E570F" w:rsidRDefault="003263F2" w:rsidP="00CB1C86">
            <w:pPr>
              <w:jc w:val="right"/>
              <w:rPr>
                <w:lang w:val="hr-BA"/>
              </w:rPr>
            </w:pPr>
            <w:r w:rsidRPr="008E570F">
              <w:rPr>
                <w:sz w:val="22"/>
                <w:szCs w:val="22"/>
                <w:lang w:val="hr-BA"/>
              </w:rPr>
              <w:t>1</w:t>
            </w:r>
          </w:p>
        </w:tc>
        <w:tc>
          <w:tcPr>
            <w:tcW w:w="1393" w:type="dxa"/>
            <w:tcBorders>
              <w:right w:val="single" w:sz="4" w:space="0" w:color="auto"/>
            </w:tcBorders>
          </w:tcPr>
          <w:p w:rsidR="003263F2" w:rsidRPr="008E570F" w:rsidRDefault="003263F2" w:rsidP="00CB1C86">
            <w:pPr>
              <w:jc w:val="right"/>
              <w:rPr>
                <w:lang w:val="hr-BA"/>
              </w:rPr>
            </w:pPr>
            <w:r w:rsidRPr="008E570F">
              <w:rPr>
                <w:sz w:val="22"/>
                <w:szCs w:val="22"/>
                <w:lang w:val="hr-BA"/>
              </w:rPr>
              <w:t>35</w:t>
            </w:r>
          </w:p>
        </w:tc>
      </w:tr>
      <w:tr w:rsidR="003263F2" w:rsidRPr="008E570F" w:rsidTr="00CB1C86">
        <w:trPr>
          <w:trHeight w:val="269"/>
        </w:trPr>
        <w:tc>
          <w:tcPr>
            <w:tcW w:w="2752" w:type="dxa"/>
            <w:tcBorders>
              <w:left w:val="single" w:sz="4" w:space="0" w:color="auto"/>
            </w:tcBorders>
          </w:tcPr>
          <w:p w:rsidR="003263F2" w:rsidRPr="008E570F" w:rsidRDefault="003263F2" w:rsidP="00CB1C86">
            <w:pPr>
              <w:rPr>
                <w:lang w:val="hr-BA"/>
              </w:rPr>
            </w:pPr>
            <w:r w:rsidRPr="008E570F">
              <w:rPr>
                <w:sz w:val="22"/>
                <w:szCs w:val="22"/>
              </w:rPr>
              <w:t>Dopunska nastava</w:t>
            </w:r>
          </w:p>
        </w:tc>
        <w:tc>
          <w:tcPr>
            <w:tcW w:w="1646" w:type="dxa"/>
            <w:vAlign w:val="center"/>
          </w:tcPr>
          <w:p w:rsidR="003263F2" w:rsidRPr="008E570F" w:rsidRDefault="003263F2" w:rsidP="00CB1C86">
            <w:pPr>
              <w:jc w:val="right"/>
              <w:rPr>
                <w:lang w:val="hr-BA"/>
              </w:rPr>
            </w:pPr>
            <w:r w:rsidRPr="008E570F">
              <w:rPr>
                <w:sz w:val="22"/>
                <w:szCs w:val="22"/>
                <w:lang w:val="hr-BA"/>
              </w:rPr>
              <w:t>7</w:t>
            </w:r>
          </w:p>
        </w:tc>
        <w:tc>
          <w:tcPr>
            <w:tcW w:w="961" w:type="dxa"/>
            <w:vAlign w:val="center"/>
          </w:tcPr>
          <w:p w:rsidR="003263F2" w:rsidRPr="008E570F" w:rsidRDefault="003263F2" w:rsidP="00CB1C86">
            <w:pPr>
              <w:jc w:val="right"/>
              <w:rPr>
                <w:lang w:val="hr-BA"/>
              </w:rPr>
            </w:pPr>
            <w:r w:rsidRPr="008E570F">
              <w:rPr>
                <w:sz w:val="22"/>
                <w:szCs w:val="22"/>
                <w:lang w:val="hr-BA"/>
              </w:rPr>
              <w:t>1</w:t>
            </w:r>
          </w:p>
        </w:tc>
        <w:tc>
          <w:tcPr>
            <w:tcW w:w="1476" w:type="dxa"/>
            <w:vAlign w:val="center"/>
          </w:tcPr>
          <w:p w:rsidR="003263F2" w:rsidRPr="008E570F" w:rsidRDefault="003263F2" w:rsidP="00CB1C86">
            <w:pPr>
              <w:jc w:val="right"/>
            </w:pPr>
            <w:r w:rsidRPr="008E570F">
              <w:rPr>
                <w:sz w:val="22"/>
                <w:szCs w:val="22"/>
              </w:rPr>
              <w:t>35</w:t>
            </w:r>
          </w:p>
        </w:tc>
        <w:tc>
          <w:tcPr>
            <w:tcW w:w="1604" w:type="dxa"/>
            <w:vAlign w:val="center"/>
          </w:tcPr>
          <w:p w:rsidR="003263F2" w:rsidRPr="008E570F" w:rsidRDefault="003263F2" w:rsidP="00CB1C86">
            <w:pPr>
              <w:jc w:val="right"/>
              <w:rPr>
                <w:lang w:val="hr-BA"/>
              </w:rPr>
            </w:pPr>
            <w:r w:rsidRPr="008E570F">
              <w:rPr>
                <w:sz w:val="22"/>
                <w:szCs w:val="22"/>
                <w:lang w:val="hr-BA"/>
              </w:rPr>
              <w:t>7</w:t>
            </w:r>
          </w:p>
        </w:tc>
        <w:tc>
          <w:tcPr>
            <w:tcW w:w="1393" w:type="dxa"/>
            <w:tcBorders>
              <w:right w:val="single" w:sz="4" w:space="0" w:color="auto"/>
            </w:tcBorders>
            <w:vAlign w:val="center"/>
          </w:tcPr>
          <w:p w:rsidR="003263F2" w:rsidRPr="008E570F" w:rsidRDefault="003263F2" w:rsidP="00CB1C86">
            <w:pPr>
              <w:jc w:val="right"/>
              <w:rPr>
                <w:lang w:val="hr-BA"/>
              </w:rPr>
            </w:pPr>
            <w:r w:rsidRPr="008E570F">
              <w:rPr>
                <w:sz w:val="22"/>
                <w:szCs w:val="22"/>
                <w:lang w:val="hr-BA"/>
              </w:rPr>
              <w:t>245</w:t>
            </w:r>
          </w:p>
        </w:tc>
      </w:tr>
      <w:tr w:rsidR="003263F2" w:rsidRPr="008E570F" w:rsidTr="00CB1C86">
        <w:trPr>
          <w:trHeight w:val="197"/>
        </w:trPr>
        <w:tc>
          <w:tcPr>
            <w:tcW w:w="2752" w:type="dxa"/>
            <w:tcBorders>
              <w:left w:val="single" w:sz="4" w:space="0" w:color="auto"/>
            </w:tcBorders>
          </w:tcPr>
          <w:p w:rsidR="003263F2" w:rsidRPr="008E570F" w:rsidRDefault="003263F2" w:rsidP="00CB1C86">
            <w:r w:rsidRPr="008E570F">
              <w:rPr>
                <w:sz w:val="22"/>
                <w:szCs w:val="22"/>
              </w:rPr>
              <w:t>Dopunsko- dodatni program</w:t>
            </w:r>
          </w:p>
        </w:tc>
        <w:tc>
          <w:tcPr>
            <w:tcW w:w="1646" w:type="dxa"/>
          </w:tcPr>
          <w:p w:rsidR="003263F2" w:rsidRPr="008E570F" w:rsidRDefault="003263F2" w:rsidP="00CB1C86">
            <w:pPr>
              <w:jc w:val="right"/>
            </w:pPr>
            <w:r w:rsidRPr="008E570F">
              <w:rPr>
                <w:sz w:val="22"/>
                <w:szCs w:val="22"/>
              </w:rPr>
              <w:t>7</w:t>
            </w:r>
          </w:p>
        </w:tc>
        <w:tc>
          <w:tcPr>
            <w:tcW w:w="961" w:type="dxa"/>
          </w:tcPr>
          <w:p w:rsidR="003263F2" w:rsidRPr="008E570F" w:rsidRDefault="003263F2" w:rsidP="00CB1C86">
            <w:pPr>
              <w:jc w:val="right"/>
            </w:pPr>
            <w:r w:rsidRPr="008E570F">
              <w:rPr>
                <w:sz w:val="22"/>
                <w:szCs w:val="22"/>
              </w:rPr>
              <w:t>1</w:t>
            </w:r>
          </w:p>
        </w:tc>
        <w:tc>
          <w:tcPr>
            <w:tcW w:w="1476" w:type="dxa"/>
          </w:tcPr>
          <w:p w:rsidR="003263F2" w:rsidRPr="008E570F" w:rsidRDefault="003263F2" w:rsidP="00CB1C86">
            <w:pPr>
              <w:jc w:val="right"/>
            </w:pPr>
            <w:r w:rsidRPr="008E570F">
              <w:rPr>
                <w:sz w:val="22"/>
                <w:szCs w:val="22"/>
              </w:rPr>
              <w:t>35</w:t>
            </w:r>
          </w:p>
        </w:tc>
        <w:tc>
          <w:tcPr>
            <w:tcW w:w="1604" w:type="dxa"/>
          </w:tcPr>
          <w:p w:rsidR="003263F2" w:rsidRPr="008E570F" w:rsidRDefault="003263F2" w:rsidP="00CB1C86">
            <w:pPr>
              <w:jc w:val="right"/>
            </w:pPr>
            <w:r w:rsidRPr="008E570F">
              <w:rPr>
                <w:sz w:val="22"/>
                <w:szCs w:val="22"/>
              </w:rPr>
              <w:t>7</w:t>
            </w:r>
          </w:p>
        </w:tc>
        <w:tc>
          <w:tcPr>
            <w:tcW w:w="1393" w:type="dxa"/>
            <w:tcBorders>
              <w:right w:val="single" w:sz="4" w:space="0" w:color="auto"/>
            </w:tcBorders>
          </w:tcPr>
          <w:p w:rsidR="003263F2" w:rsidRPr="008E570F" w:rsidRDefault="003263F2" w:rsidP="00CB1C86">
            <w:pPr>
              <w:jc w:val="right"/>
            </w:pPr>
            <w:r w:rsidRPr="008E570F">
              <w:rPr>
                <w:sz w:val="22"/>
                <w:szCs w:val="22"/>
              </w:rPr>
              <w:t>245</w:t>
            </w:r>
          </w:p>
        </w:tc>
      </w:tr>
      <w:tr w:rsidR="003263F2" w:rsidRPr="008E570F" w:rsidTr="00CB1C86">
        <w:trPr>
          <w:trHeight w:val="270"/>
        </w:trPr>
        <w:tc>
          <w:tcPr>
            <w:tcW w:w="2752" w:type="dxa"/>
            <w:tcBorders>
              <w:left w:val="single" w:sz="4" w:space="0" w:color="auto"/>
            </w:tcBorders>
          </w:tcPr>
          <w:p w:rsidR="003263F2" w:rsidRPr="008E570F" w:rsidRDefault="003263F2" w:rsidP="00CB1C86">
            <w:r>
              <w:rPr>
                <w:sz w:val="22"/>
                <w:szCs w:val="22"/>
              </w:rPr>
              <w:t>V</w:t>
            </w:r>
            <w:r w:rsidRPr="008E570F">
              <w:rPr>
                <w:sz w:val="22"/>
                <w:szCs w:val="22"/>
              </w:rPr>
              <w:t>annastavne aktivnost</w:t>
            </w:r>
          </w:p>
        </w:tc>
        <w:tc>
          <w:tcPr>
            <w:tcW w:w="1646" w:type="dxa"/>
            <w:vAlign w:val="center"/>
          </w:tcPr>
          <w:p w:rsidR="003263F2" w:rsidRPr="008E570F" w:rsidRDefault="003263F2" w:rsidP="00CB1C86">
            <w:pPr>
              <w:jc w:val="right"/>
            </w:pPr>
            <w:r w:rsidRPr="008E570F">
              <w:rPr>
                <w:sz w:val="22"/>
                <w:szCs w:val="22"/>
              </w:rPr>
              <w:t>18</w:t>
            </w:r>
          </w:p>
        </w:tc>
        <w:tc>
          <w:tcPr>
            <w:tcW w:w="961" w:type="dxa"/>
            <w:vAlign w:val="center"/>
          </w:tcPr>
          <w:p w:rsidR="003263F2" w:rsidRPr="008E570F" w:rsidRDefault="003263F2" w:rsidP="00CB1C86">
            <w:pPr>
              <w:jc w:val="right"/>
            </w:pPr>
            <w:r w:rsidRPr="008E570F">
              <w:rPr>
                <w:sz w:val="22"/>
                <w:szCs w:val="22"/>
              </w:rPr>
              <w:t>1</w:t>
            </w:r>
          </w:p>
        </w:tc>
        <w:tc>
          <w:tcPr>
            <w:tcW w:w="1476" w:type="dxa"/>
            <w:vAlign w:val="center"/>
          </w:tcPr>
          <w:p w:rsidR="003263F2" w:rsidRPr="008E570F" w:rsidRDefault="003263F2" w:rsidP="00CB1C86">
            <w:pPr>
              <w:jc w:val="right"/>
            </w:pPr>
            <w:r w:rsidRPr="008E570F">
              <w:rPr>
                <w:sz w:val="22"/>
                <w:szCs w:val="22"/>
              </w:rPr>
              <w:t>35</w:t>
            </w:r>
          </w:p>
        </w:tc>
        <w:tc>
          <w:tcPr>
            <w:tcW w:w="1604" w:type="dxa"/>
            <w:vAlign w:val="center"/>
          </w:tcPr>
          <w:p w:rsidR="003263F2" w:rsidRPr="008E570F" w:rsidRDefault="003263F2" w:rsidP="00CB1C86">
            <w:pPr>
              <w:jc w:val="right"/>
            </w:pPr>
            <w:r w:rsidRPr="008E570F">
              <w:rPr>
                <w:sz w:val="22"/>
                <w:szCs w:val="22"/>
              </w:rPr>
              <w:t>18</w:t>
            </w:r>
          </w:p>
        </w:tc>
        <w:tc>
          <w:tcPr>
            <w:tcW w:w="1393" w:type="dxa"/>
            <w:tcBorders>
              <w:right w:val="single" w:sz="4" w:space="0" w:color="auto"/>
            </w:tcBorders>
            <w:vAlign w:val="center"/>
          </w:tcPr>
          <w:p w:rsidR="003263F2" w:rsidRPr="008E570F" w:rsidRDefault="003263F2" w:rsidP="00CB1C86">
            <w:pPr>
              <w:jc w:val="right"/>
            </w:pPr>
            <w:r w:rsidRPr="008E570F">
              <w:rPr>
                <w:sz w:val="22"/>
                <w:szCs w:val="22"/>
              </w:rPr>
              <w:t>630</w:t>
            </w:r>
          </w:p>
        </w:tc>
      </w:tr>
      <w:tr w:rsidR="003263F2" w:rsidRPr="008E570F" w:rsidTr="00CB1C86">
        <w:trPr>
          <w:trHeight w:val="269"/>
        </w:trPr>
        <w:tc>
          <w:tcPr>
            <w:tcW w:w="2752" w:type="dxa"/>
            <w:tcBorders>
              <w:left w:val="single" w:sz="4" w:space="0" w:color="auto"/>
              <w:bottom w:val="single" w:sz="4" w:space="0" w:color="auto"/>
            </w:tcBorders>
            <w:shd w:val="clear" w:color="auto" w:fill="FFFFFF"/>
          </w:tcPr>
          <w:p w:rsidR="003263F2" w:rsidRPr="008E570F" w:rsidRDefault="003263F2" w:rsidP="00CB1C86">
            <w:r w:rsidRPr="008E570F">
              <w:rPr>
                <w:sz w:val="22"/>
                <w:szCs w:val="22"/>
              </w:rPr>
              <w:t>UKUPNO</w:t>
            </w:r>
          </w:p>
        </w:tc>
        <w:tc>
          <w:tcPr>
            <w:tcW w:w="1646" w:type="dxa"/>
            <w:tcBorders>
              <w:bottom w:val="single" w:sz="4" w:space="0" w:color="auto"/>
            </w:tcBorders>
            <w:shd w:val="clear" w:color="auto" w:fill="FFFFFF"/>
          </w:tcPr>
          <w:p w:rsidR="003263F2" w:rsidRPr="008E570F" w:rsidRDefault="0002131C" w:rsidP="00CB1C86">
            <w:pPr>
              <w:jc w:val="right"/>
            </w:pPr>
            <w:r w:rsidRPr="008E570F">
              <w:rPr>
                <w:sz w:val="22"/>
                <w:szCs w:val="22"/>
              </w:rPr>
              <w:fldChar w:fldCharType="begin"/>
            </w:r>
            <w:r w:rsidR="003263F2" w:rsidRPr="008E570F">
              <w:rPr>
                <w:sz w:val="22"/>
                <w:szCs w:val="22"/>
              </w:rPr>
              <w:instrText xml:space="preserve"> =SUM(ABOVE) </w:instrText>
            </w:r>
            <w:r w:rsidRPr="008E570F">
              <w:rPr>
                <w:sz w:val="22"/>
                <w:szCs w:val="22"/>
              </w:rPr>
              <w:fldChar w:fldCharType="separate"/>
            </w:r>
            <w:r w:rsidR="003263F2" w:rsidRPr="008E570F">
              <w:rPr>
                <w:noProof/>
                <w:sz w:val="22"/>
                <w:szCs w:val="22"/>
              </w:rPr>
              <w:t>4</w:t>
            </w:r>
            <w:r w:rsidRPr="008E570F">
              <w:rPr>
                <w:sz w:val="22"/>
                <w:szCs w:val="22"/>
              </w:rPr>
              <w:fldChar w:fldCharType="end"/>
            </w:r>
            <w:r w:rsidR="003263F2" w:rsidRPr="008E570F">
              <w:rPr>
                <w:sz w:val="22"/>
                <w:szCs w:val="22"/>
              </w:rPr>
              <w:t>3</w:t>
            </w:r>
          </w:p>
        </w:tc>
        <w:tc>
          <w:tcPr>
            <w:tcW w:w="961" w:type="dxa"/>
            <w:tcBorders>
              <w:bottom w:val="single" w:sz="4" w:space="0" w:color="auto"/>
            </w:tcBorders>
            <w:shd w:val="clear" w:color="auto" w:fill="D9D9D9"/>
          </w:tcPr>
          <w:p w:rsidR="003263F2" w:rsidRPr="008E570F" w:rsidRDefault="003263F2" w:rsidP="00CB1C86">
            <w:pPr>
              <w:jc w:val="right"/>
            </w:pPr>
          </w:p>
        </w:tc>
        <w:tc>
          <w:tcPr>
            <w:tcW w:w="1476" w:type="dxa"/>
            <w:tcBorders>
              <w:bottom w:val="single" w:sz="4" w:space="0" w:color="auto"/>
            </w:tcBorders>
            <w:shd w:val="clear" w:color="auto" w:fill="D9D9D9"/>
          </w:tcPr>
          <w:p w:rsidR="003263F2" w:rsidRPr="008E570F" w:rsidRDefault="003263F2" w:rsidP="00CB1C86">
            <w:pPr>
              <w:jc w:val="right"/>
            </w:pPr>
          </w:p>
        </w:tc>
        <w:tc>
          <w:tcPr>
            <w:tcW w:w="1604" w:type="dxa"/>
            <w:tcBorders>
              <w:bottom w:val="single" w:sz="4" w:space="0" w:color="auto"/>
            </w:tcBorders>
          </w:tcPr>
          <w:p w:rsidR="003263F2" w:rsidRPr="008E570F" w:rsidRDefault="003263F2" w:rsidP="00CB1C86">
            <w:pPr>
              <w:jc w:val="right"/>
            </w:pPr>
            <w:r w:rsidRPr="008E570F">
              <w:rPr>
                <w:sz w:val="22"/>
                <w:szCs w:val="22"/>
              </w:rPr>
              <w:t>43</w:t>
            </w:r>
          </w:p>
        </w:tc>
        <w:tc>
          <w:tcPr>
            <w:tcW w:w="1393" w:type="dxa"/>
            <w:tcBorders>
              <w:bottom w:val="single" w:sz="4" w:space="0" w:color="auto"/>
              <w:right w:val="single" w:sz="4" w:space="0" w:color="auto"/>
            </w:tcBorders>
          </w:tcPr>
          <w:p w:rsidR="003263F2" w:rsidRPr="008E570F" w:rsidRDefault="0002131C" w:rsidP="00CB1C86">
            <w:pPr>
              <w:jc w:val="right"/>
            </w:pPr>
            <w:r w:rsidRPr="008E570F">
              <w:rPr>
                <w:sz w:val="22"/>
                <w:szCs w:val="22"/>
              </w:rPr>
              <w:fldChar w:fldCharType="begin"/>
            </w:r>
            <w:r w:rsidR="003263F2" w:rsidRPr="008E570F">
              <w:rPr>
                <w:sz w:val="22"/>
                <w:szCs w:val="22"/>
              </w:rPr>
              <w:instrText xml:space="preserve"> =SUM(ABOVE) </w:instrText>
            </w:r>
            <w:r w:rsidRPr="008E570F">
              <w:rPr>
                <w:sz w:val="22"/>
                <w:szCs w:val="22"/>
              </w:rPr>
              <w:fldChar w:fldCharType="separate"/>
            </w:r>
            <w:r w:rsidR="003263F2" w:rsidRPr="008E570F">
              <w:rPr>
                <w:noProof/>
                <w:sz w:val="22"/>
                <w:szCs w:val="22"/>
              </w:rPr>
              <w:t>1504</w:t>
            </w:r>
            <w:r w:rsidRPr="008E570F">
              <w:rPr>
                <w:sz w:val="22"/>
                <w:szCs w:val="22"/>
              </w:rPr>
              <w:fldChar w:fldCharType="end"/>
            </w:r>
            <w:r w:rsidRPr="008E570F">
              <w:rPr>
                <w:sz w:val="22"/>
                <w:szCs w:val="22"/>
              </w:rPr>
              <w:fldChar w:fldCharType="begin"/>
            </w:r>
            <w:r w:rsidR="003263F2" w:rsidRPr="008E570F">
              <w:rPr>
                <w:sz w:val="22"/>
                <w:szCs w:val="22"/>
              </w:rPr>
              <w:instrText xml:space="preserve"> =SUM(ABOVE) </w:instrText>
            </w:r>
            <w:r w:rsidRPr="008E570F">
              <w:rPr>
                <w:sz w:val="22"/>
                <w:szCs w:val="22"/>
              </w:rPr>
              <w:fldChar w:fldCharType="end"/>
            </w:r>
          </w:p>
        </w:tc>
      </w:tr>
    </w:tbl>
    <w:p w:rsidR="003263F2" w:rsidRPr="008E570F" w:rsidRDefault="003263F2" w:rsidP="003263F2">
      <w:pPr>
        <w:jc w:val="center"/>
        <w:rPr>
          <w:sz w:val="22"/>
          <w:szCs w:val="22"/>
        </w:rPr>
      </w:pPr>
    </w:p>
    <w:p w:rsidR="003263F2" w:rsidRPr="008E570F" w:rsidRDefault="003263F2" w:rsidP="003263F2">
      <w:pPr>
        <w:jc w:val="center"/>
        <w:rPr>
          <w:sz w:val="22"/>
          <w:szCs w:val="22"/>
        </w:rPr>
      </w:pPr>
      <w:r w:rsidRPr="008E570F">
        <w:rPr>
          <w:sz w:val="22"/>
          <w:szCs w:val="22"/>
        </w:rPr>
        <w:t>Nastava na hrvatskom jeziku</w:t>
      </w:r>
    </w:p>
    <w:p w:rsidR="003263F2" w:rsidRPr="008E570F" w:rsidRDefault="003263F2" w:rsidP="003263F2">
      <w:pPr>
        <w:jc w:val="right"/>
        <w:rPr>
          <w:sz w:val="22"/>
          <w:szCs w:val="22"/>
          <w:lang w:val="hr-BA"/>
        </w:rPr>
      </w:pPr>
      <w:r>
        <w:rPr>
          <w:sz w:val="22"/>
          <w:szCs w:val="22"/>
        </w:rPr>
        <w:t>Tabela</w:t>
      </w:r>
      <w:r w:rsidRPr="008E570F">
        <w:rPr>
          <w:sz w:val="22"/>
          <w:szCs w:val="22"/>
        </w:rPr>
        <w:t xml:space="preserve"> 18H</w:t>
      </w: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34"/>
        <w:gridCol w:w="1646"/>
        <w:gridCol w:w="1026"/>
        <w:gridCol w:w="1490"/>
        <w:gridCol w:w="1551"/>
        <w:gridCol w:w="1372"/>
      </w:tblGrid>
      <w:tr w:rsidR="003263F2" w:rsidRPr="008E570F" w:rsidTr="00CB1C86">
        <w:trPr>
          <w:trHeight w:val="817"/>
        </w:trPr>
        <w:tc>
          <w:tcPr>
            <w:tcW w:w="2734" w:type="dxa"/>
            <w:tcBorders>
              <w:top w:val="single" w:sz="4" w:space="0" w:color="auto"/>
              <w:left w:val="single" w:sz="4" w:space="0" w:color="auto"/>
              <w:bottom w:val="single" w:sz="4" w:space="0" w:color="auto"/>
            </w:tcBorders>
            <w:shd w:val="clear" w:color="auto" w:fill="F3F3F3"/>
            <w:vAlign w:val="center"/>
          </w:tcPr>
          <w:p w:rsidR="003263F2" w:rsidRPr="002372D0" w:rsidRDefault="003263F2" w:rsidP="00CB1C86">
            <w:pPr>
              <w:jc w:val="center"/>
              <w:rPr>
                <w:sz w:val="20"/>
                <w:szCs w:val="20"/>
              </w:rPr>
            </w:pPr>
            <w:r w:rsidRPr="002372D0">
              <w:rPr>
                <w:sz w:val="20"/>
                <w:szCs w:val="20"/>
              </w:rPr>
              <w:t>Oblik</w:t>
            </w:r>
          </w:p>
        </w:tc>
        <w:tc>
          <w:tcPr>
            <w:tcW w:w="1646" w:type="dxa"/>
            <w:tcBorders>
              <w:top w:val="single" w:sz="4" w:space="0" w:color="auto"/>
              <w:bottom w:val="single" w:sz="4" w:space="0" w:color="auto"/>
            </w:tcBorders>
            <w:shd w:val="clear" w:color="auto" w:fill="F3F3F3"/>
            <w:vAlign w:val="center"/>
          </w:tcPr>
          <w:p w:rsidR="003263F2" w:rsidRPr="002372D0" w:rsidRDefault="003263F2" w:rsidP="00CB1C86">
            <w:pPr>
              <w:jc w:val="center"/>
              <w:rPr>
                <w:sz w:val="20"/>
                <w:szCs w:val="20"/>
                <w:lang w:val="hr-BA"/>
              </w:rPr>
            </w:pPr>
            <w:r w:rsidRPr="002372D0">
              <w:rPr>
                <w:sz w:val="20"/>
                <w:szCs w:val="20"/>
              </w:rPr>
              <w:t>Broj grupa/odjeljenja</w:t>
            </w:r>
          </w:p>
        </w:tc>
        <w:tc>
          <w:tcPr>
            <w:tcW w:w="1026" w:type="dxa"/>
            <w:tcBorders>
              <w:top w:val="single" w:sz="4" w:space="0" w:color="auto"/>
              <w:bottom w:val="single" w:sz="4" w:space="0" w:color="auto"/>
            </w:tcBorders>
            <w:shd w:val="clear" w:color="auto" w:fill="F3F3F3"/>
            <w:vAlign w:val="center"/>
          </w:tcPr>
          <w:p w:rsidR="003263F2" w:rsidRPr="002372D0" w:rsidRDefault="003263F2" w:rsidP="00CB1C86">
            <w:pPr>
              <w:jc w:val="center"/>
              <w:rPr>
                <w:sz w:val="20"/>
                <w:szCs w:val="20"/>
              </w:rPr>
            </w:pPr>
            <w:r w:rsidRPr="002372D0">
              <w:rPr>
                <w:sz w:val="20"/>
                <w:szCs w:val="20"/>
              </w:rPr>
              <w:t>Sedmični</w:t>
            </w:r>
          </w:p>
          <w:p w:rsidR="003263F2" w:rsidRPr="002372D0" w:rsidRDefault="003263F2" w:rsidP="00CB1C86">
            <w:pPr>
              <w:jc w:val="center"/>
              <w:rPr>
                <w:sz w:val="20"/>
                <w:szCs w:val="20"/>
              </w:rPr>
            </w:pPr>
            <w:r w:rsidRPr="002372D0">
              <w:rPr>
                <w:sz w:val="20"/>
                <w:szCs w:val="20"/>
              </w:rPr>
              <w:t xml:space="preserve"> fond</w:t>
            </w:r>
          </w:p>
        </w:tc>
        <w:tc>
          <w:tcPr>
            <w:tcW w:w="1490" w:type="dxa"/>
            <w:tcBorders>
              <w:top w:val="single" w:sz="4" w:space="0" w:color="auto"/>
              <w:bottom w:val="single" w:sz="4" w:space="0" w:color="auto"/>
            </w:tcBorders>
            <w:shd w:val="clear" w:color="auto" w:fill="F3F3F3"/>
            <w:vAlign w:val="center"/>
          </w:tcPr>
          <w:p w:rsidR="003263F2" w:rsidRPr="002372D0" w:rsidRDefault="003263F2" w:rsidP="00CB1C86">
            <w:pPr>
              <w:jc w:val="center"/>
              <w:rPr>
                <w:sz w:val="20"/>
                <w:szCs w:val="20"/>
              </w:rPr>
            </w:pPr>
            <w:r w:rsidRPr="002372D0">
              <w:rPr>
                <w:sz w:val="20"/>
                <w:szCs w:val="20"/>
              </w:rPr>
              <w:t>Broj  sedmica</w:t>
            </w:r>
          </w:p>
        </w:tc>
        <w:tc>
          <w:tcPr>
            <w:tcW w:w="1551" w:type="dxa"/>
            <w:tcBorders>
              <w:top w:val="single" w:sz="4" w:space="0" w:color="auto"/>
              <w:bottom w:val="single" w:sz="4" w:space="0" w:color="auto"/>
            </w:tcBorders>
            <w:shd w:val="clear" w:color="auto" w:fill="F3F3F3"/>
            <w:vAlign w:val="center"/>
          </w:tcPr>
          <w:p w:rsidR="003263F2" w:rsidRPr="002372D0" w:rsidRDefault="003263F2" w:rsidP="00CB1C86">
            <w:pPr>
              <w:jc w:val="center"/>
              <w:rPr>
                <w:sz w:val="20"/>
                <w:szCs w:val="20"/>
              </w:rPr>
            </w:pPr>
            <w:r w:rsidRPr="002372D0">
              <w:rPr>
                <w:sz w:val="20"/>
                <w:szCs w:val="20"/>
              </w:rPr>
              <w:t>Ukupan broj sedmično</w:t>
            </w:r>
          </w:p>
        </w:tc>
        <w:tc>
          <w:tcPr>
            <w:tcW w:w="1372" w:type="dxa"/>
            <w:tcBorders>
              <w:top w:val="single" w:sz="4" w:space="0" w:color="auto"/>
              <w:bottom w:val="single" w:sz="4" w:space="0" w:color="auto"/>
              <w:right w:val="single" w:sz="4" w:space="0" w:color="auto"/>
            </w:tcBorders>
            <w:shd w:val="clear" w:color="auto" w:fill="F3F3F3"/>
            <w:vAlign w:val="center"/>
          </w:tcPr>
          <w:p w:rsidR="003263F2" w:rsidRPr="002372D0" w:rsidRDefault="003263F2" w:rsidP="00CB1C86">
            <w:pPr>
              <w:jc w:val="center"/>
              <w:rPr>
                <w:sz w:val="20"/>
                <w:szCs w:val="20"/>
              </w:rPr>
            </w:pPr>
            <w:r w:rsidRPr="002372D0">
              <w:rPr>
                <w:sz w:val="20"/>
                <w:szCs w:val="20"/>
              </w:rPr>
              <w:t>Ukupan broj godišnje</w:t>
            </w:r>
          </w:p>
        </w:tc>
      </w:tr>
      <w:tr w:rsidR="003263F2" w:rsidRPr="008E570F" w:rsidTr="00CB1C86">
        <w:trPr>
          <w:trHeight w:val="252"/>
        </w:trPr>
        <w:tc>
          <w:tcPr>
            <w:tcW w:w="2734" w:type="dxa"/>
            <w:tcBorders>
              <w:left w:val="single" w:sz="4" w:space="0" w:color="auto"/>
            </w:tcBorders>
          </w:tcPr>
          <w:p w:rsidR="003263F2" w:rsidRPr="008E570F" w:rsidRDefault="003263F2" w:rsidP="00CB1C86">
            <w:pPr>
              <w:rPr>
                <w:lang w:val="hr-BA"/>
              </w:rPr>
            </w:pPr>
            <w:r>
              <w:rPr>
                <w:sz w:val="22"/>
                <w:szCs w:val="22"/>
                <w:lang w:val="hr-BA"/>
              </w:rPr>
              <w:t>Odjeljen</w:t>
            </w:r>
            <w:r w:rsidRPr="008E570F">
              <w:rPr>
                <w:sz w:val="22"/>
                <w:szCs w:val="22"/>
                <w:lang w:val="hr-BA"/>
              </w:rPr>
              <w:t>ska zajednica</w:t>
            </w:r>
          </w:p>
        </w:tc>
        <w:tc>
          <w:tcPr>
            <w:tcW w:w="1646" w:type="dxa"/>
          </w:tcPr>
          <w:p w:rsidR="003263F2" w:rsidRPr="008E570F" w:rsidRDefault="003263F2" w:rsidP="00CB1C86">
            <w:pPr>
              <w:jc w:val="right"/>
              <w:rPr>
                <w:lang w:val="hr-BA"/>
              </w:rPr>
            </w:pPr>
            <w:r w:rsidRPr="008E570F">
              <w:rPr>
                <w:sz w:val="22"/>
                <w:szCs w:val="22"/>
                <w:lang w:val="hr-BA"/>
              </w:rPr>
              <w:t>9</w:t>
            </w:r>
          </w:p>
        </w:tc>
        <w:tc>
          <w:tcPr>
            <w:tcW w:w="1026" w:type="dxa"/>
          </w:tcPr>
          <w:p w:rsidR="003263F2" w:rsidRPr="008E570F" w:rsidRDefault="003263F2" w:rsidP="00CB1C86">
            <w:pPr>
              <w:jc w:val="right"/>
            </w:pPr>
            <w:r w:rsidRPr="008E570F">
              <w:rPr>
                <w:sz w:val="22"/>
                <w:szCs w:val="22"/>
              </w:rPr>
              <w:t>1</w:t>
            </w:r>
          </w:p>
        </w:tc>
        <w:tc>
          <w:tcPr>
            <w:tcW w:w="1490" w:type="dxa"/>
          </w:tcPr>
          <w:p w:rsidR="003263F2" w:rsidRPr="008E570F" w:rsidRDefault="003263F2" w:rsidP="00CB1C86">
            <w:pPr>
              <w:jc w:val="right"/>
            </w:pPr>
            <w:r w:rsidRPr="008E570F">
              <w:rPr>
                <w:sz w:val="22"/>
                <w:szCs w:val="22"/>
              </w:rPr>
              <w:t>35</w:t>
            </w:r>
          </w:p>
        </w:tc>
        <w:tc>
          <w:tcPr>
            <w:tcW w:w="1551" w:type="dxa"/>
          </w:tcPr>
          <w:p w:rsidR="003263F2" w:rsidRPr="008E570F" w:rsidRDefault="003263F2" w:rsidP="00CB1C86">
            <w:pPr>
              <w:jc w:val="right"/>
              <w:rPr>
                <w:lang w:val="hr-BA"/>
              </w:rPr>
            </w:pPr>
            <w:r w:rsidRPr="008E570F">
              <w:rPr>
                <w:sz w:val="22"/>
                <w:szCs w:val="22"/>
                <w:lang w:val="hr-BA"/>
              </w:rPr>
              <w:t>(8x35+1x34)9</w:t>
            </w:r>
          </w:p>
        </w:tc>
        <w:tc>
          <w:tcPr>
            <w:tcW w:w="1372" w:type="dxa"/>
            <w:tcBorders>
              <w:right w:val="single" w:sz="4" w:space="0" w:color="auto"/>
            </w:tcBorders>
          </w:tcPr>
          <w:p w:rsidR="003263F2" w:rsidRPr="008E570F" w:rsidRDefault="003263F2" w:rsidP="00CB1C86">
            <w:pPr>
              <w:jc w:val="right"/>
              <w:rPr>
                <w:lang w:val="hr-BA"/>
              </w:rPr>
            </w:pPr>
            <w:r w:rsidRPr="008E570F">
              <w:rPr>
                <w:sz w:val="22"/>
                <w:szCs w:val="22"/>
                <w:lang w:val="hr-BA"/>
              </w:rPr>
              <w:t>314</w:t>
            </w:r>
          </w:p>
        </w:tc>
      </w:tr>
      <w:tr w:rsidR="003263F2" w:rsidRPr="008E570F" w:rsidTr="00CB1C86">
        <w:trPr>
          <w:trHeight w:val="267"/>
        </w:trPr>
        <w:tc>
          <w:tcPr>
            <w:tcW w:w="2734" w:type="dxa"/>
            <w:tcBorders>
              <w:left w:val="single" w:sz="4" w:space="0" w:color="auto"/>
            </w:tcBorders>
          </w:tcPr>
          <w:p w:rsidR="003263F2" w:rsidRPr="008E570F" w:rsidRDefault="003263F2" w:rsidP="00CB1C86">
            <w:r w:rsidRPr="008E570F">
              <w:rPr>
                <w:sz w:val="22"/>
                <w:szCs w:val="22"/>
              </w:rPr>
              <w:t>Dodatna nastava</w:t>
            </w:r>
          </w:p>
        </w:tc>
        <w:tc>
          <w:tcPr>
            <w:tcW w:w="1646" w:type="dxa"/>
          </w:tcPr>
          <w:p w:rsidR="003263F2" w:rsidRPr="008E570F" w:rsidRDefault="003263F2" w:rsidP="00CB1C86">
            <w:pPr>
              <w:jc w:val="right"/>
              <w:rPr>
                <w:lang w:val="hr-BA"/>
              </w:rPr>
            </w:pPr>
            <w:r w:rsidRPr="008E570F">
              <w:rPr>
                <w:sz w:val="22"/>
                <w:szCs w:val="22"/>
                <w:lang w:val="hr-BA"/>
              </w:rPr>
              <w:t>1</w:t>
            </w:r>
          </w:p>
        </w:tc>
        <w:tc>
          <w:tcPr>
            <w:tcW w:w="1026" w:type="dxa"/>
          </w:tcPr>
          <w:p w:rsidR="003263F2" w:rsidRPr="008E570F" w:rsidRDefault="003263F2" w:rsidP="00CB1C86">
            <w:pPr>
              <w:jc w:val="right"/>
            </w:pPr>
            <w:r w:rsidRPr="008E570F">
              <w:rPr>
                <w:sz w:val="22"/>
                <w:szCs w:val="22"/>
              </w:rPr>
              <w:t>1</w:t>
            </w:r>
          </w:p>
        </w:tc>
        <w:tc>
          <w:tcPr>
            <w:tcW w:w="1490" w:type="dxa"/>
          </w:tcPr>
          <w:p w:rsidR="003263F2" w:rsidRPr="008E570F" w:rsidRDefault="003263F2" w:rsidP="00CB1C86">
            <w:pPr>
              <w:jc w:val="right"/>
            </w:pPr>
            <w:r w:rsidRPr="008E570F">
              <w:rPr>
                <w:sz w:val="22"/>
                <w:szCs w:val="22"/>
              </w:rPr>
              <w:t>35</w:t>
            </w:r>
          </w:p>
        </w:tc>
        <w:tc>
          <w:tcPr>
            <w:tcW w:w="1551" w:type="dxa"/>
          </w:tcPr>
          <w:p w:rsidR="003263F2" w:rsidRPr="008E570F" w:rsidRDefault="003263F2" w:rsidP="00CB1C86">
            <w:pPr>
              <w:jc w:val="right"/>
              <w:rPr>
                <w:lang w:val="hr-BA"/>
              </w:rPr>
            </w:pPr>
            <w:r w:rsidRPr="008E570F">
              <w:rPr>
                <w:sz w:val="22"/>
                <w:szCs w:val="22"/>
                <w:lang w:val="hr-BA"/>
              </w:rPr>
              <w:t>1</w:t>
            </w:r>
          </w:p>
        </w:tc>
        <w:tc>
          <w:tcPr>
            <w:tcW w:w="1372" w:type="dxa"/>
            <w:tcBorders>
              <w:right w:val="single" w:sz="4" w:space="0" w:color="auto"/>
            </w:tcBorders>
          </w:tcPr>
          <w:p w:rsidR="003263F2" w:rsidRPr="008E570F" w:rsidRDefault="003263F2" w:rsidP="00CB1C86">
            <w:pPr>
              <w:jc w:val="right"/>
              <w:rPr>
                <w:lang w:val="hr-BA"/>
              </w:rPr>
            </w:pPr>
            <w:r w:rsidRPr="008E570F">
              <w:rPr>
                <w:sz w:val="22"/>
                <w:szCs w:val="22"/>
                <w:lang w:val="hr-BA"/>
              </w:rPr>
              <w:t>35</w:t>
            </w:r>
          </w:p>
        </w:tc>
      </w:tr>
      <w:tr w:rsidR="003263F2" w:rsidRPr="008E570F" w:rsidTr="00CB1C86">
        <w:trPr>
          <w:trHeight w:val="282"/>
        </w:trPr>
        <w:tc>
          <w:tcPr>
            <w:tcW w:w="2734" w:type="dxa"/>
            <w:tcBorders>
              <w:left w:val="single" w:sz="4" w:space="0" w:color="auto"/>
            </w:tcBorders>
          </w:tcPr>
          <w:p w:rsidR="003263F2" w:rsidRPr="008E570F" w:rsidRDefault="003263F2" w:rsidP="00CB1C86">
            <w:pPr>
              <w:rPr>
                <w:lang w:val="hr-BA"/>
              </w:rPr>
            </w:pPr>
            <w:r w:rsidRPr="008E570F">
              <w:rPr>
                <w:sz w:val="22"/>
                <w:szCs w:val="22"/>
              </w:rPr>
              <w:t>Dopunska nastava</w:t>
            </w:r>
          </w:p>
        </w:tc>
        <w:tc>
          <w:tcPr>
            <w:tcW w:w="1646" w:type="dxa"/>
            <w:vAlign w:val="center"/>
          </w:tcPr>
          <w:p w:rsidR="003263F2" w:rsidRPr="008E570F" w:rsidRDefault="003263F2" w:rsidP="00CB1C86">
            <w:pPr>
              <w:jc w:val="right"/>
              <w:rPr>
                <w:lang w:val="hr-BA"/>
              </w:rPr>
            </w:pPr>
            <w:r w:rsidRPr="008E570F">
              <w:rPr>
                <w:sz w:val="22"/>
                <w:szCs w:val="22"/>
                <w:lang w:val="hr-BA"/>
              </w:rPr>
              <w:t>8</w:t>
            </w:r>
          </w:p>
        </w:tc>
        <w:tc>
          <w:tcPr>
            <w:tcW w:w="1026" w:type="dxa"/>
            <w:vAlign w:val="center"/>
          </w:tcPr>
          <w:p w:rsidR="003263F2" w:rsidRPr="008E570F" w:rsidRDefault="003263F2" w:rsidP="00CB1C86">
            <w:pPr>
              <w:jc w:val="right"/>
              <w:rPr>
                <w:lang w:val="hr-BA"/>
              </w:rPr>
            </w:pPr>
            <w:r w:rsidRPr="008E570F">
              <w:rPr>
                <w:sz w:val="22"/>
                <w:szCs w:val="22"/>
                <w:lang w:val="hr-BA"/>
              </w:rPr>
              <w:t>1</w:t>
            </w:r>
          </w:p>
        </w:tc>
        <w:tc>
          <w:tcPr>
            <w:tcW w:w="1490" w:type="dxa"/>
            <w:vAlign w:val="center"/>
          </w:tcPr>
          <w:p w:rsidR="003263F2" w:rsidRPr="008E570F" w:rsidRDefault="003263F2" w:rsidP="00CB1C86">
            <w:pPr>
              <w:jc w:val="right"/>
            </w:pPr>
            <w:r w:rsidRPr="008E570F">
              <w:rPr>
                <w:sz w:val="22"/>
                <w:szCs w:val="22"/>
              </w:rPr>
              <w:t>35</w:t>
            </w:r>
          </w:p>
        </w:tc>
        <w:tc>
          <w:tcPr>
            <w:tcW w:w="1551" w:type="dxa"/>
            <w:vAlign w:val="center"/>
          </w:tcPr>
          <w:p w:rsidR="003263F2" w:rsidRPr="008E570F" w:rsidRDefault="003263F2" w:rsidP="00CB1C86">
            <w:pPr>
              <w:jc w:val="right"/>
              <w:rPr>
                <w:lang w:val="hr-BA"/>
              </w:rPr>
            </w:pPr>
            <w:r w:rsidRPr="008E570F">
              <w:rPr>
                <w:sz w:val="22"/>
                <w:szCs w:val="22"/>
                <w:lang w:val="hr-BA"/>
              </w:rPr>
              <w:t>8</w:t>
            </w:r>
          </w:p>
        </w:tc>
        <w:tc>
          <w:tcPr>
            <w:tcW w:w="1372" w:type="dxa"/>
            <w:tcBorders>
              <w:right w:val="single" w:sz="4" w:space="0" w:color="auto"/>
            </w:tcBorders>
            <w:vAlign w:val="center"/>
          </w:tcPr>
          <w:p w:rsidR="003263F2" w:rsidRPr="008E570F" w:rsidRDefault="003263F2" w:rsidP="00CB1C86">
            <w:pPr>
              <w:jc w:val="right"/>
              <w:rPr>
                <w:lang w:val="hr-BA"/>
              </w:rPr>
            </w:pPr>
            <w:r w:rsidRPr="008E570F">
              <w:rPr>
                <w:sz w:val="22"/>
                <w:szCs w:val="22"/>
                <w:lang w:val="hr-BA"/>
              </w:rPr>
              <w:t>280</w:t>
            </w:r>
          </w:p>
        </w:tc>
      </w:tr>
      <w:tr w:rsidR="003263F2" w:rsidRPr="008E570F" w:rsidTr="00CB1C86">
        <w:trPr>
          <w:trHeight w:val="127"/>
        </w:trPr>
        <w:tc>
          <w:tcPr>
            <w:tcW w:w="2734" w:type="dxa"/>
            <w:tcBorders>
              <w:left w:val="single" w:sz="4" w:space="0" w:color="auto"/>
            </w:tcBorders>
          </w:tcPr>
          <w:p w:rsidR="003263F2" w:rsidRPr="008E570F" w:rsidRDefault="003263F2" w:rsidP="00CB1C86">
            <w:r w:rsidRPr="008E570F">
              <w:rPr>
                <w:sz w:val="22"/>
                <w:szCs w:val="22"/>
              </w:rPr>
              <w:t>Dopunsko- dodatni program</w:t>
            </w:r>
          </w:p>
        </w:tc>
        <w:tc>
          <w:tcPr>
            <w:tcW w:w="1646" w:type="dxa"/>
          </w:tcPr>
          <w:p w:rsidR="003263F2" w:rsidRPr="008E570F" w:rsidRDefault="003263F2" w:rsidP="00CB1C86">
            <w:pPr>
              <w:jc w:val="right"/>
            </w:pPr>
            <w:r w:rsidRPr="008E570F">
              <w:rPr>
                <w:sz w:val="22"/>
                <w:szCs w:val="22"/>
              </w:rPr>
              <w:t>4</w:t>
            </w:r>
          </w:p>
        </w:tc>
        <w:tc>
          <w:tcPr>
            <w:tcW w:w="1026" w:type="dxa"/>
          </w:tcPr>
          <w:p w:rsidR="003263F2" w:rsidRPr="008E570F" w:rsidRDefault="003263F2" w:rsidP="00CB1C86">
            <w:pPr>
              <w:jc w:val="right"/>
            </w:pPr>
            <w:r w:rsidRPr="008E570F">
              <w:rPr>
                <w:sz w:val="22"/>
                <w:szCs w:val="22"/>
              </w:rPr>
              <w:t>1</w:t>
            </w:r>
          </w:p>
        </w:tc>
        <w:tc>
          <w:tcPr>
            <w:tcW w:w="1490" w:type="dxa"/>
          </w:tcPr>
          <w:p w:rsidR="003263F2" w:rsidRPr="008E570F" w:rsidRDefault="003263F2" w:rsidP="00CB1C86">
            <w:pPr>
              <w:jc w:val="right"/>
            </w:pPr>
            <w:r w:rsidRPr="008E570F">
              <w:rPr>
                <w:sz w:val="22"/>
                <w:szCs w:val="22"/>
              </w:rPr>
              <w:t>35</w:t>
            </w:r>
          </w:p>
        </w:tc>
        <w:tc>
          <w:tcPr>
            <w:tcW w:w="1551" w:type="dxa"/>
          </w:tcPr>
          <w:p w:rsidR="003263F2" w:rsidRPr="008E570F" w:rsidRDefault="003263F2" w:rsidP="00CB1C86">
            <w:pPr>
              <w:jc w:val="right"/>
            </w:pPr>
            <w:r w:rsidRPr="008E570F">
              <w:rPr>
                <w:sz w:val="22"/>
                <w:szCs w:val="22"/>
              </w:rPr>
              <w:t>4</w:t>
            </w:r>
          </w:p>
        </w:tc>
        <w:tc>
          <w:tcPr>
            <w:tcW w:w="1372" w:type="dxa"/>
            <w:tcBorders>
              <w:right w:val="single" w:sz="4" w:space="0" w:color="auto"/>
            </w:tcBorders>
          </w:tcPr>
          <w:p w:rsidR="003263F2" w:rsidRPr="008E570F" w:rsidRDefault="003263F2" w:rsidP="00CB1C86">
            <w:pPr>
              <w:jc w:val="right"/>
            </w:pPr>
            <w:r w:rsidRPr="008E570F">
              <w:rPr>
                <w:sz w:val="22"/>
                <w:szCs w:val="22"/>
              </w:rPr>
              <w:t>140</w:t>
            </w:r>
          </w:p>
        </w:tc>
      </w:tr>
      <w:tr w:rsidR="003263F2" w:rsidRPr="008E570F" w:rsidTr="00CB1C86">
        <w:trPr>
          <w:trHeight w:val="268"/>
        </w:trPr>
        <w:tc>
          <w:tcPr>
            <w:tcW w:w="2734" w:type="dxa"/>
            <w:tcBorders>
              <w:left w:val="single" w:sz="4" w:space="0" w:color="auto"/>
            </w:tcBorders>
          </w:tcPr>
          <w:p w:rsidR="003263F2" w:rsidRPr="008E570F" w:rsidRDefault="003263F2" w:rsidP="00CB1C86">
            <w:r>
              <w:rPr>
                <w:sz w:val="22"/>
                <w:szCs w:val="22"/>
              </w:rPr>
              <w:t>V</w:t>
            </w:r>
            <w:r w:rsidRPr="008E570F">
              <w:rPr>
                <w:sz w:val="22"/>
                <w:szCs w:val="22"/>
              </w:rPr>
              <w:t>annastavne aktivnost</w:t>
            </w:r>
          </w:p>
        </w:tc>
        <w:tc>
          <w:tcPr>
            <w:tcW w:w="1646" w:type="dxa"/>
          </w:tcPr>
          <w:p w:rsidR="003263F2" w:rsidRPr="008E570F" w:rsidRDefault="003263F2" w:rsidP="00CB1C86">
            <w:pPr>
              <w:jc w:val="right"/>
            </w:pPr>
            <w:r w:rsidRPr="008E570F">
              <w:rPr>
                <w:sz w:val="22"/>
                <w:szCs w:val="22"/>
              </w:rPr>
              <w:t>13</w:t>
            </w:r>
          </w:p>
        </w:tc>
        <w:tc>
          <w:tcPr>
            <w:tcW w:w="1026" w:type="dxa"/>
          </w:tcPr>
          <w:p w:rsidR="003263F2" w:rsidRPr="008E570F" w:rsidRDefault="003263F2" w:rsidP="00CB1C86">
            <w:pPr>
              <w:jc w:val="right"/>
            </w:pPr>
            <w:r w:rsidRPr="008E570F">
              <w:rPr>
                <w:sz w:val="22"/>
                <w:szCs w:val="22"/>
              </w:rPr>
              <w:t>1</w:t>
            </w:r>
          </w:p>
        </w:tc>
        <w:tc>
          <w:tcPr>
            <w:tcW w:w="1490" w:type="dxa"/>
          </w:tcPr>
          <w:p w:rsidR="003263F2" w:rsidRPr="008E570F" w:rsidRDefault="003263F2" w:rsidP="00CB1C86">
            <w:pPr>
              <w:jc w:val="right"/>
            </w:pPr>
            <w:r w:rsidRPr="008E570F">
              <w:rPr>
                <w:sz w:val="22"/>
                <w:szCs w:val="22"/>
              </w:rPr>
              <w:t>35</w:t>
            </w:r>
          </w:p>
        </w:tc>
        <w:tc>
          <w:tcPr>
            <w:tcW w:w="1551" w:type="dxa"/>
          </w:tcPr>
          <w:p w:rsidR="003263F2" w:rsidRPr="008E570F" w:rsidRDefault="003263F2" w:rsidP="00CB1C86">
            <w:pPr>
              <w:jc w:val="right"/>
            </w:pPr>
            <w:r w:rsidRPr="008E570F">
              <w:rPr>
                <w:sz w:val="22"/>
                <w:szCs w:val="22"/>
              </w:rPr>
              <w:t>13</w:t>
            </w:r>
          </w:p>
        </w:tc>
        <w:tc>
          <w:tcPr>
            <w:tcW w:w="1372" w:type="dxa"/>
            <w:tcBorders>
              <w:right w:val="single" w:sz="4" w:space="0" w:color="auto"/>
            </w:tcBorders>
          </w:tcPr>
          <w:p w:rsidR="003263F2" w:rsidRPr="008E570F" w:rsidRDefault="003263F2" w:rsidP="00CB1C86">
            <w:pPr>
              <w:jc w:val="right"/>
            </w:pPr>
            <w:r w:rsidRPr="008E570F">
              <w:rPr>
                <w:sz w:val="22"/>
                <w:szCs w:val="22"/>
              </w:rPr>
              <w:t>455</w:t>
            </w:r>
          </w:p>
        </w:tc>
      </w:tr>
      <w:tr w:rsidR="003263F2" w:rsidRPr="008E570F" w:rsidTr="00CB1C86">
        <w:trPr>
          <w:trHeight w:val="282"/>
        </w:trPr>
        <w:tc>
          <w:tcPr>
            <w:tcW w:w="2734" w:type="dxa"/>
            <w:tcBorders>
              <w:left w:val="single" w:sz="4" w:space="0" w:color="auto"/>
              <w:bottom w:val="single" w:sz="4" w:space="0" w:color="auto"/>
            </w:tcBorders>
            <w:shd w:val="clear" w:color="auto" w:fill="F3F3F3"/>
          </w:tcPr>
          <w:p w:rsidR="003263F2" w:rsidRPr="008E570F" w:rsidRDefault="003263F2" w:rsidP="00CB1C86">
            <w:r w:rsidRPr="008E570F">
              <w:rPr>
                <w:sz w:val="22"/>
                <w:szCs w:val="22"/>
              </w:rPr>
              <w:t>Ukupno</w:t>
            </w:r>
          </w:p>
        </w:tc>
        <w:tc>
          <w:tcPr>
            <w:tcW w:w="1646" w:type="dxa"/>
            <w:tcBorders>
              <w:bottom w:val="single" w:sz="4" w:space="0" w:color="auto"/>
            </w:tcBorders>
            <w:shd w:val="clear" w:color="auto" w:fill="FFFFFF"/>
          </w:tcPr>
          <w:p w:rsidR="003263F2" w:rsidRPr="008E570F" w:rsidRDefault="0002131C" w:rsidP="00CB1C86">
            <w:pPr>
              <w:jc w:val="right"/>
            </w:pPr>
            <w:r w:rsidRPr="008E570F">
              <w:rPr>
                <w:sz w:val="22"/>
                <w:szCs w:val="22"/>
              </w:rPr>
              <w:fldChar w:fldCharType="begin"/>
            </w:r>
            <w:r w:rsidR="003263F2" w:rsidRPr="008E570F">
              <w:rPr>
                <w:sz w:val="22"/>
                <w:szCs w:val="22"/>
              </w:rPr>
              <w:instrText xml:space="preserve"> =SUM(ABOVE) </w:instrText>
            </w:r>
            <w:r w:rsidRPr="008E570F">
              <w:rPr>
                <w:sz w:val="22"/>
                <w:szCs w:val="22"/>
              </w:rPr>
              <w:fldChar w:fldCharType="separate"/>
            </w:r>
            <w:r w:rsidR="003263F2" w:rsidRPr="008E570F">
              <w:rPr>
                <w:noProof/>
                <w:sz w:val="22"/>
                <w:szCs w:val="22"/>
              </w:rPr>
              <w:t>35</w:t>
            </w:r>
            <w:r w:rsidRPr="008E570F">
              <w:rPr>
                <w:sz w:val="22"/>
                <w:szCs w:val="22"/>
              </w:rPr>
              <w:fldChar w:fldCharType="end"/>
            </w:r>
          </w:p>
        </w:tc>
        <w:tc>
          <w:tcPr>
            <w:tcW w:w="1026" w:type="dxa"/>
            <w:tcBorders>
              <w:bottom w:val="single" w:sz="4" w:space="0" w:color="auto"/>
            </w:tcBorders>
            <w:shd w:val="clear" w:color="auto" w:fill="F3F3F3"/>
          </w:tcPr>
          <w:p w:rsidR="003263F2" w:rsidRPr="008E570F" w:rsidRDefault="003263F2" w:rsidP="00CB1C86">
            <w:pPr>
              <w:jc w:val="right"/>
            </w:pPr>
          </w:p>
        </w:tc>
        <w:tc>
          <w:tcPr>
            <w:tcW w:w="1490" w:type="dxa"/>
            <w:tcBorders>
              <w:bottom w:val="single" w:sz="4" w:space="0" w:color="auto"/>
            </w:tcBorders>
            <w:shd w:val="clear" w:color="auto" w:fill="F3F3F3"/>
          </w:tcPr>
          <w:p w:rsidR="003263F2" w:rsidRPr="008E570F" w:rsidRDefault="003263F2" w:rsidP="00CB1C86">
            <w:pPr>
              <w:jc w:val="right"/>
            </w:pPr>
          </w:p>
        </w:tc>
        <w:tc>
          <w:tcPr>
            <w:tcW w:w="1551" w:type="dxa"/>
            <w:tcBorders>
              <w:bottom w:val="single" w:sz="4" w:space="0" w:color="auto"/>
            </w:tcBorders>
          </w:tcPr>
          <w:p w:rsidR="003263F2" w:rsidRPr="008E570F" w:rsidRDefault="003263F2" w:rsidP="00CB1C86">
            <w:pPr>
              <w:jc w:val="right"/>
            </w:pPr>
            <w:r w:rsidRPr="008E570F">
              <w:rPr>
                <w:sz w:val="22"/>
                <w:szCs w:val="22"/>
              </w:rPr>
              <w:t>35</w:t>
            </w:r>
          </w:p>
        </w:tc>
        <w:tc>
          <w:tcPr>
            <w:tcW w:w="1372" w:type="dxa"/>
            <w:tcBorders>
              <w:bottom w:val="single" w:sz="4" w:space="0" w:color="auto"/>
              <w:right w:val="single" w:sz="4" w:space="0" w:color="auto"/>
            </w:tcBorders>
          </w:tcPr>
          <w:p w:rsidR="003263F2" w:rsidRPr="008E570F" w:rsidRDefault="0002131C" w:rsidP="00CB1C86">
            <w:pPr>
              <w:jc w:val="right"/>
            </w:pPr>
            <w:r w:rsidRPr="008E570F">
              <w:rPr>
                <w:sz w:val="22"/>
                <w:szCs w:val="22"/>
              </w:rPr>
              <w:fldChar w:fldCharType="begin"/>
            </w:r>
            <w:r w:rsidR="003263F2" w:rsidRPr="008E570F">
              <w:rPr>
                <w:sz w:val="22"/>
                <w:szCs w:val="22"/>
              </w:rPr>
              <w:instrText xml:space="preserve"> =SUM(ABOVE) </w:instrText>
            </w:r>
            <w:r w:rsidRPr="008E570F">
              <w:rPr>
                <w:sz w:val="22"/>
                <w:szCs w:val="22"/>
              </w:rPr>
              <w:fldChar w:fldCharType="separate"/>
            </w:r>
            <w:r w:rsidR="003263F2" w:rsidRPr="008E570F">
              <w:rPr>
                <w:noProof/>
                <w:sz w:val="22"/>
                <w:szCs w:val="22"/>
              </w:rPr>
              <w:t>1224</w:t>
            </w:r>
            <w:r w:rsidRPr="008E570F">
              <w:rPr>
                <w:sz w:val="22"/>
                <w:szCs w:val="22"/>
              </w:rPr>
              <w:fldChar w:fldCharType="end"/>
            </w:r>
          </w:p>
        </w:tc>
      </w:tr>
    </w:tbl>
    <w:p w:rsidR="003263F2" w:rsidRPr="008E570F" w:rsidRDefault="003263F2" w:rsidP="003263F2">
      <w:pPr>
        <w:tabs>
          <w:tab w:val="num" w:pos="720"/>
        </w:tabs>
        <w:ind w:left="720" w:hanging="360"/>
        <w:rPr>
          <w:sz w:val="22"/>
          <w:szCs w:val="22"/>
        </w:rPr>
      </w:pPr>
    </w:p>
    <w:p w:rsidR="003263F2" w:rsidRPr="008E570F" w:rsidRDefault="003263F2" w:rsidP="003263F2">
      <w:pPr>
        <w:tabs>
          <w:tab w:val="num" w:pos="720"/>
        </w:tabs>
        <w:ind w:left="720" w:hanging="360"/>
        <w:rPr>
          <w:sz w:val="22"/>
          <w:szCs w:val="22"/>
        </w:rPr>
      </w:pPr>
      <w:r>
        <w:rPr>
          <w:sz w:val="22"/>
          <w:szCs w:val="22"/>
        </w:rPr>
        <w:t>PARALELNOODJELJENJE</w:t>
      </w:r>
      <w:r w:rsidRPr="008E570F">
        <w:rPr>
          <w:sz w:val="22"/>
          <w:szCs w:val="22"/>
        </w:rPr>
        <w:t xml:space="preserve"> OSNOVNE </w:t>
      </w:r>
      <w:r>
        <w:rPr>
          <w:sz w:val="22"/>
          <w:szCs w:val="22"/>
        </w:rPr>
        <w:t>MUZIČKE</w:t>
      </w:r>
      <w:r w:rsidRPr="008E570F">
        <w:rPr>
          <w:sz w:val="22"/>
          <w:szCs w:val="22"/>
        </w:rPr>
        <w:t xml:space="preserve"> ŠKOLE</w:t>
      </w:r>
    </w:p>
    <w:p w:rsidR="003263F2" w:rsidRPr="008E570F" w:rsidRDefault="003263F2" w:rsidP="003263F2">
      <w:pPr>
        <w:tabs>
          <w:tab w:val="num" w:pos="720"/>
        </w:tabs>
        <w:ind w:left="720" w:hanging="360"/>
        <w:jc w:val="right"/>
        <w:rPr>
          <w:sz w:val="22"/>
          <w:szCs w:val="22"/>
        </w:rPr>
      </w:pPr>
      <w:r>
        <w:rPr>
          <w:sz w:val="22"/>
          <w:szCs w:val="22"/>
        </w:rPr>
        <w:t>Tabela</w:t>
      </w:r>
      <w:r w:rsidRPr="008E570F">
        <w:rPr>
          <w:sz w:val="22"/>
          <w:szCs w:val="22"/>
        </w:rPr>
        <w:t xml:space="preserve"> 16</w:t>
      </w: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80"/>
        <w:gridCol w:w="1646"/>
        <w:gridCol w:w="1096"/>
        <w:gridCol w:w="1481"/>
        <w:gridCol w:w="1550"/>
        <w:gridCol w:w="1366"/>
      </w:tblGrid>
      <w:tr w:rsidR="003263F2" w:rsidRPr="008E570F" w:rsidTr="00CB1C86">
        <w:trPr>
          <w:trHeight w:val="817"/>
        </w:trPr>
        <w:tc>
          <w:tcPr>
            <w:tcW w:w="2680" w:type="dxa"/>
            <w:tcBorders>
              <w:top w:val="single" w:sz="4" w:space="0" w:color="auto"/>
              <w:left w:val="single" w:sz="4" w:space="0" w:color="auto"/>
              <w:bottom w:val="single" w:sz="4" w:space="0" w:color="auto"/>
            </w:tcBorders>
            <w:shd w:val="clear" w:color="auto" w:fill="F3F3F3"/>
            <w:vAlign w:val="center"/>
          </w:tcPr>
          <w:p w:rsidR="003263F2" w:rsidRPr="002372D0" w:rsidRDefault="003263F2" w:rsidP="00CB1C86">
            <w:pPr>
              <w:jc w:val="center"/>
              <w:rPr>
                <w:sz w:val="20"/>
                <w:szCs w:val="20"/>
              </w:rPr>
            </w:pPr>
            <w:r w:rsidRPr="002372D0">
              <w:rPr>
                <w:sz w:val="20"/>
                <w:szCs w:val="20"/>
              </w:rPr>
              <w:t>Oblik</w:t>
            </w:r>
          </w:p>
        </w:tc>
        <w:tc>
          <w:tcPr>
            <w:tcW w:w="1646" w:type="dxa"/>
            <w:tcBorders>
              <w:top w:val="single" w:sz="4" w:space="0" w:color="auto"/>
              <w:bottom w:val="single" w:sz="4" w:space="0" w:color="auto"/>
            </w:tcBorders>
            <w:shd w:val="clear" w:color="auto" w:fill="F3F3F3"/>
            <w:vAlign w:val="center"/>
          </w:tcPr>
          <w:p w:rsidR="003263F2" w:rsidRPr="002372D0" w:rsidRDefault="003263F2" w:rsidP="00CB1C86">
            <w:pPr>
              <w:jc w:val="center"/>
              <w:rPr>
                <w:sz w:val="20"/>
                <w:szCs w:val="20"/>
                <w:lang w:val="hr-BA"/>
              </w:rPr>
            </w:pPr>
            <w:r w:rsidRPr="002372D0">
              <w:rPr>
                <w:sz w:val="20"/>
                <w:szCs w:val="20"/>
              </w:rPr>
              <w:t>Broj grupa/odjeljenja</w:t>
            </w:r>
          </w:p>
        </w:tc>
        <w:tc>
          <w:tcPr>
            <w:tcW w:w="1096" w:type="dxa"/>
            <w:tcBorders>
              <w:top w:val="single" w:sz="4" w:space="0" w:color="auto"/>
              <w:bottom w:val="single" w:sz="4" w:space="0" w:color="auto"/>
            </w:tcBorders>
            <w:shd w:val="clear" w:color="auto" w:fill="F3F3F3"/>
            <w:vAlign w:val="center"/>
          </w:tcPr>
          <w:p w:rsidR="003263F2" w:rsidRPr="002372D0" w:rsidRDefault="003263F2" w:rsidP="00CB1C86">
            <w:pPr>
              <w:jc w:val="center"/>
              <w:rPr>
                <w:sz w:val="20"/>
                <w:szCs w:val="20"/>
              </w:rPr>
            </w:pPr>
            <w:r w:rsidRPr="002372D0">
              <w:rPr>
                <w:sz w:val="20"/>
                <w:szCs w:val="20"/>
              </w:rPr>
              <w:t>Sedmični</w:t>
            </w:r>
          </w:p>
          <w:p w:rsidR="003263F2" w:rsidRPr="002372D0" w:rsidRDefault="003263F2" w:rsidP="00CB1C86">
            <w:pPr>
              <w:jc w:val="center"/>
              <w:rPr>
                <w:sz w:val="20"/>
                <w:szCs w:val="20"/>
              </w:rPr>
            </w:pPr>
            <w:r w:rsidRPr="002372D0">
              <w:rPr>
                <w:sz w:val="20"/>
                <w:szCs w:val="20"/>
              </w:rPr>
              <w:t xml:space="preserve"> fond</w:t>
            </w:r>
          </w:p>
        </w:tc>
        <w:tc>
          <w:tcPr>
            <w:tcW w:w="1481" w:type="dxa"/>
            <w:tcBorders>
              <w:top w:val="single" w:sz="4" w:space="0" w:color="auto"/>
              <w:bottom w:val="single" w:sz="4" w:space="0" w:color="auto"/>
            </w:tcBorders>
            <w:shd w:val="clear" w:color="auto" w:fill="F3F3F3"/>
            <w:vAlign w:val="center"/>
          </w:tcPr>
          <w:p w:rsidR="003263F2" w:rsidRPr="002372D0" w:rsidRDefault="003263F2" w:rsidP="00CB1C86">
            <w:pPr>
              <w:jc w:val="center"/>
              <w:rPr>
                <w:sz w:val="20"/>
                <w:szCs w:val="20"/>
              </w:rPr>
            </w:pPr>
            <w:r w:rsidRPr="002372D0">
              <w:rPr>
                <w:sz w:val="20"/>
                <w:szCs w:val="20"/>
              </w:rPr>
              <w:t>Broj  sedmica</w:t>
            </w:r>
          </w:p>
        </w:tc>
        <w:tc>
          <w:tcPr>
            <w:tcW w:w="1550" w:type="dxa"/>
            <w:tcBorders>
              <w:top w:val="single" w:sz="4" w:space="0" w:color="auto"/>
              <w:bottom w:val="single" w:sz="4" w:space="0" w:color="auto"/>
            </w:tcBorders>
            <w:shd w:val="clear" w:color="auto" w:fill="F3F3F3"/>
            <w:vAlign w:val="center"/>
          </w:tcPr>
          <w:p w:rsidR="003263F2" w:rsidRPr="002372D0" w:rsidRDefault="003263F2" w:rsidP="00CB1C86">
            <w:pPr>
              <w:jc w:val="center"/>
              <w:rPr>
                <w:sz w:val="20"/>
                <w:szCs w:val="20"/>
              </w:rPr>
            </w:pPr>
            <w:r w:rsidRPr="002372D0">
              <w:rPr>
                <w:sz w:val="20"/>
                <w:szCs w:val="20"/>
              </w:rPr>
              <w:t>Ukupan broj sedmično</w:t>
            </w:r>
          </w:p>
        </w:tc>
        <w:tc>
          <w:tcPr>
            <w:tcW w:w="1366" w:type="dxa"/>
            <w:tcBorders>
              <w:top w:val="single" w:sz="4" w:space="0" w:color="auto"/>
              <w:bottom w:val="single" w:sz="4" w:space="0" w:color="auto"/>
              <w:right w:val="single" w:sz="4" w:space="0" w:color="auto"/>
            </w:tcBorders>
            <w:shd w:val="clear" w:color="auto" w:fill="F3F3F3"/>
            <w:vAlign w:val="center"/>
          </w:tcPr>
          <w:p w:rsidR="003263F2" w:rsidRPr="002372D0" w:rsidRDefault="003263F2" w:rsidP="00CB1C86">
            <w:pPr>
              <w:jc w:val="center"/>
              <w:rPr>
                <w:sz w:val="20"/>
                <w:szCs w:val="20"/>
              </w:rPr>
            </w:pPr>
            <w:r w:rsidRPr="002372D0">
              <w:rPr>
                <w:sz w:val="20"/>
                <w:szCs w:val="20"/>
              </w:rPr>
              <w:t>Ukupan broj godišnje</w:t>
            </w:r>
          </w:p>
        </w:tc>
      </w:tr>
      <w:tr w:rsidR="003263F2" w:rsidRPr="008E570F" w:rsidTr="00CB1C86">
        <w:trPr>
          <w:trHeight w:val="252"/>
        </w:trPr>
        <w:tc>
          <w:tcPr>
            <w:tcW w:w="2680" w:type="dxa"/>
            <w:tcBorders>
              <w:left w:val="single" w:sz="4" w:space="0" w:color="auto"/>
            </w:tcBorders>
          </w:tcPr>
          <w:p w:rsidR="003263F2" w:rsidRPr="008E570F" w:rsidRDefault="003263F2" w:rsidP="00CB1C86">
            <w:pPr>
              <w:rPr>
                <w:lang w:val="hr-BA"/>
              </w:rPr>
            </w:pPr>
            <w:r>
              <w:rPr>
                <w:sz w:val="22"/>
                <w:szCs w:val="22"/>
                <w:lang w:val="hr-BA"/>
              </w:rPr>
              <w:t>Odjeljen</w:t>
            </w:r>
            <w:r w:rsidRPr="008E570F">
              <w:rPr>
                <w:sz w:val="22"/>
                <w:szCs w:val="22"/>
                <w:lang w:val="hr-BA"/>
              </w:rPr>
              <w:t>ska zajednica</w:t>
            </w:r>
          </w:p>
        </w:tc>
        <w:tc>
          <w:tcPr>
            <w:tcW w:w="1646" w:type="dxa"/>
          </w:tcPr>
          <w:p w:rsidR="003263F2" w:rsidRPr="008E570F" w:rsidRDefault="003263F2" w:rsidP="00CB1C86">
            <w:pPr>
              <w:jc w:val="right"/>
              <w:rPr>
                <w:lang w:val="hr-BA"/>
              </w:rPr>
            </w:pPr>
            <w:r w:rsidRPr="008E570F">
              <w:rPr>
                <w:sz w:val="22"/>
                <w:szCs w:val="22"/>
                <w:lang w:val="hr-BA"/>
              </w:rPr>
              <w:t>6</w:t>
            </w:r>
          </w:p>
        </w:tc>
        <w:tc>
          <w:tcPr>
            <w:tcW w:w="1096" w:type="dxa"/>
          </w:tcPr>
          <w:p w:rsidR="003263F2" w:rsidRPr="008E570F" w:rsidRDefault="003263F2" w:rsidP="00CB1C86">
            <w:pPr>
              <w:jc w:val="right"/>
            </w:pPr>
            <w:r w:rsidRPr="008E570F">
              <w:rPr>
                <w:sz w:val="22"/>
                <w:szCs w:val="22"/>
              </w:rPr>
              <w:t>1</w:t>
            </w:r>
          </w:p>
        </w:tc>
        <w:tc>
          <w:tcPr>
            <w:tcW w:w="1481" w:type="dxa"/>
          </w:tcPr>
          <w:p w:rsidR="003263F2" w:rsidRPr="008E570F" w:rsidRDefault="003263F2" w:rsidP="00CB1C86">
            <w:pPr>
              <w:jc w:val="right"/>
            </w:pPr>
            <w:r w:rsidRPr="008E570F">
              <w:rPr>
                <w:sz w:val="22"/>
                <w:szCs w:val="22"/>
              </w:rPr>
              <w:t>35</w:t>
            </w:r>
          </w:p>
        </w:tc>
        <w:tc>
          <w:tcPr>
            <w:tcW w:w="1550" w:type="dxa"/>
          </w:tcPr>
          <w:p w:rsidR="003263F2" w:rsidRPr="008E570F" w:rsidRDefault="003263F2" w:rsidP="00CB1C86">
            <w:pPr>
              <w:jc w:val="right"/>
              <w:rPr>
                <w:lang w:val="hr-BA"/>
              </w:rPr>
            </w:pPr>
            <w:r>
              <w:rPr>
                <w:sz w:val="22"/>
                <w:szCs w:val="22"/>
                <w:lang w:val="hr-BA"/>
              </w:rPr>
              <w:t>(5x35+1x33)</w:t>
            </w:r>
            <w:r w:rsidRPr="008E570F">
              <w:rPr>
                <w:sz w:val="22"/>
                <w:szCs w:val="22"/>
                <w:lang w:val="hr-BA"/>
              </w:rPr>
              <w:t>6</w:t>
            </w:r>
          </w:p>
        </w:tc>
        <w:tc>
          <w:tcPr>
            <w:tcW w:w="1366" w:type="dxa"/>
            <w:tcBorders>
              <w:right w:val="single" w:sz="4" w:space="0" w:color="auto"/>
            </w:tcBorders>
          </w:tcPr>
          <w:p w:rsidR="003263F2" w:rsidRPr="008E570F" w:rsidRDefault="003263F2" w:rsidP="00CB1C86">
            <w:pPr>
              <w:jc w:val="right"/>
              <w:rPr>
                <w:lang w:val="hr-BA"/>
              </w:rPr>
            </w:pPr>
            <w:r>
              <w:rPr>
                <w:sz w:val="22"/>
                <w:szCs w:val="22"/>
                <w:lang w:val="hr-BA"/>
              </w:rPr>
              <w:t>208</w:t>
            </w:r>
          </w:p>
        </w:tc>
      </w:tr>
      <w:tr w:rsidR="003263F2" w:rsidRPr="008E570F" w:rsidTr="00CB1C86">
        <w:trPr>
          <w:trHeight w:val="267"/>
        </w:trPr>
        <w:tc>
          <w:tcPr>
            <w:tcW w:w="2680" w:type="dxa"/>
            <w:tcBorders>
              <w:left w:val="single" w:sz="4" w:space="0" w:color="auto"/>
            </w:tcBorders>
          </w:tcPr>
          <w:p w:rsidR="003263F2" w:rsidRPr="008E570F" w:rsidRDefault="003263F2" w:rsidP="00CB1C86">
            <w:r w:rsidRPr="008E570F">
              <w:rPr>
                <w:sz w:val="22"/>
                <w:szCs w:val="22"/>
              </w:rPr>
              <w:t>Dodatna nastava</w:t>
            </w:r>
          </w:p>
        </w:tc>
        <w:tc>
          <w:tcPr>
            <w:tcW w:w="1646" w:type="dxa"/>
          </w:tcPr>
          <w:p w:rsidR="003263F2" w:rsidRPr="008E570F" w:rsidRDefault="003263F2" w:rsidP="00CB1C86">
            <w:pPr>
              <w:jc w:val="right"/>
              <w:rPr>
                <w:lang w:val="hr-BA"/>
              </w:rPr>
            </w:pPr>
            <w:r w:rsidRPr="008E570F">
              <w:rPr>
                <w:sz w:val="22"/>
                <w:szCs w:val="22"/>
                <w:lang w:val="hr-BA"/>
              </w:rPr>
              <w:t>1</w:t>
            </w:r>
          </w:p>
        </w:tc>
        <w:tc>
          <w:tcPr>
            <w:tcW w:w="1096" w:type="dxa"/>
          </w:tcPr>
          <w:p w:rsidR="003263F2" w:rsidRPr="008E570F" w:rsidRDefault="003263F2" w:rsidP="00CB1C86">
            <w:pPr>
              <w:jc w:val="right"/>
            </w:pPr>
            <w:r w:rsidRPr="008E570F">
              <w:rPr>
                <w:sz w:val="22"/>
                <w:szCs w:val="22"/>
              </w:rPr>
              <w:t>1</w:t>
            </w:r>
          </w:p>
        </w:tc>
        <w:tc>
          <w:tcPr>
            <w:tcW w:w="1481" w:type="dxa"/>
          </w:tcPr>
          <w:p w:rsidR="003263F2" w:rsidRPr="008E570F" w:rsidRDefault="003263F2" w:rsidP="00CB1C86">
            <w:pPr>
              <w:jc w:val="right"/>
            </w:pPr>
            <w:r w:rsidRPr="008E570F">
              <w:rPr>
                <w:sz w:val="22"/>
                <w:szCs w:val="22"/>
              </w:rPr>
              <w:t>35</w:t>
            </w:r>
          </w:p>
        </w:tc>
        <w:tc>
          <w:tcPr>
            <w:tcW w:w="1550" w:type="dxa"/>
          </w:tcPr>
          <w:p w:rsidR="003263F2" w:rsidRPr="008E570F" w:rsidRDefault="003263F2" w:rsidP="00CB1C86">
            <w:pPr>
              <w:jc w:val="right"/>
              <w:rPr>
                <w:lang w:val="hr-BA"/>
              </w:rPr>
            </w:pPr>
            <w:r w:rsidRPr="008E570F">
              <w:rPr>
                <w:sz w:val="22"/>
                <w:szCs w:val="22"/>
                <w:lang w:val="hr-BA"/>
              </w:rPr>
              <w:t>1</w:t>
            </w:r>
          </w:p>
        </w:tc>
        <w:tc>
          <w:tcPr>
            <w:tcW w:w="1366" w:type="dxa"/>
            <w:tcBorders>
              <w:right w:val="single" w:sz="4" w:space="0" w:color="auto"/>
            </w:tcBorders>
          </w:tcPr>
          <w:p w:rsidR="003263F2" w:rsidRPr="008E570F" w:rsidRDefault="003263F2" w:rsidP="00CB1C86">
            <w:pPr>
              <w:jc w:val="right"/>
              <w:rPr>
                <w:lang w:val="hr-BA"/>
              </w:rPr>
            </w:pPr>
            <w:r w:rsidRPr="008E570F">
              <w:rPr>
                <w:sz w:val="22"/>
                <w:szCs w:val="22"/>
                <w:lang w:val="hr-BA"/>
              </w:rPr>
              <w:t>35</w:t>
            </w:r>
          </w:p>
        </w:tc>
      </w:tr>
      <w:tr w:rsidR="003263F2" w:rsidRPr="008E570F" w:rsidTr="00CB1C86">
        <w:trPr>
          <w:trHeight w:val="282"/>
        </w:trPr>
        <w:tc>
          <w:tcPr>
            <w:tcW w:w="2680" w:type="dxa"/>
            <w:tcBorders>
              <w:left w:val="single" w:sz="4" w:space="0" w:color="auto"/>
            </w:tcBorders>
          </w:tcPr>
          <w:p w:rsidR="003263F2" w:rsidRPr="008E570F" w:rsidRDefault="003263F2" w:rsidP="00CB1C86">
            <w:pPr>
              <w:rPr>
                <w:lang w:val="hr-BA"/>
              </w:rPr>
            </w:pPr>
            <w:r w:rsidRPr="008E570F">
              <w:rPr>
                <w:sz w:val="22"/>
                <w:szCs w:val="22"/>
              </w:rPr>
              <w:t>Dopunska nastava</w:t>
            </w:r>
          </w:p>
        </w:tc>
        <w:tc>
          <w:tcPr>
            <w:tcW w:w="1646" w:type="dxa"/>
            <w:vAlign w:val="center"/>
          </w:tcPr>
          <w:p w:rsidR="003263F2" w:rsidRPr="008E570F" w:rsidRDefault="003263F2" w:rsidP="00CB1C86">
            <w:pPr>
              <w:jc w:val="right"/>
              <w:rPr>
                <w:lang w:val="hr-BA"/>
              </w:rPr>
            </w:pPr>
            <w:r w:rsidRPr="008E570F">
              <w:rPr>
                <w:sz w:val="22"/>
                <w:szCs w:val="22"/>
                <w:lang w:val="hr-BA"/>
              </w:rPr>
              <w:t>2</w:t>
            </w:r>
          </w:p>
        </w:tc>
        <w:tc>
          <w:tcPr>
            <w:tcW w:w="1096" w:type="dxa"/>
            <w:vAlign w:val="center"/>
          </w:tcPr>
          <w:p w:rsidR="003263F2" w:rsidRPr="008E570F" w:rsidRDefault="003263F2" w:rsidP="00CB1C86">
            <w:pPr>
              <w:jc w:val="right"/>
              <w:rPr>
                <w:lang w:val="hr-BA"/>
              </w:rPr>
            </w:pPr>
            <w:r w:rsidRPr="008E570F">
              <w:rPr>
                <w:sz w:val="22"/>
                <w:szCs w:val="22"/>
                <w:lang w:val="hr-BA"/>
              </w:rPr>
              <w:t>1</w:t>
            </w:r>
          </w:p>
        </w:tc>
        <w:tc>
          <w:tcPr>
            <w:tcW w:w="1481" w:type="dxa"/>
            <w:vAlign w:val="center"/>
          </w:tcPr>
          <w:p w:rsidR="003263F2" w:rsidRPr="008E570F" w:rsidRDefault="003263F2" w:rsidP="00CB1C86">
            <w:pPr>
              <w:jc w:val="right"/>
            </w:pPr>
            <w:r w:rsidRPr="008E570F">
              <w:rPr>
                <w:sz w:val="22"/>
                <w:szCs w:val="22"/>
              </w:rPr>
              <w:t>35</w:t>
            </w:r>
          </w:p>
        </w:tc>
        <w:tc>
          <w:tcPr>
            <w:tcW w:w="1550" w:type="dxa"/>
            <w:vAlign w:val="center"/>
          </w:tcPr>
          <w:p w:rsidR="003263F2" w:rsidRPr="008E570F" w:rsidRDefault="003263F2" w:rsidP="00CB1C86">
            <w:pPr>
              <w:jc w:val="right"/>
              <w:rPr>
                <w:lang w:val="hr-BA"/>
              </w:rPr>
            </w:pPr>
            <w:r w:rsidRPr="008E570F">
              <w:rPr>
                <w:sz w:val="22"/>
                <w:szCs w:val="22"/>
                <w:lang w:val="hr-BA"/>
              </w:rPr>
              <w:t>2</w:t>
            </w:r>
          </w:p>
        </w:tc>
        <w:tc>
          <w:tcPr>
            <w:tcW w:w="1366" w:type="dxa"/>
            <w:tcBorders>
              <w:right w:val="single" w:sz="4" w:space="0" w:color="auto"/>
            </w:tcBorders>
            <w:vAlign w:val="center"/>
          </w:tcPr>
          <w:p w:rsidR="003263F2" w:rsidRPr="008E570F" w:rsidRDefault="003263F2" w:rsidP="00CB1C86">
            <w:pPr>
              <w:jc w:val="right"/>
              <w:rPr>
                <w:lang w:val="hr-BA"/>
              </w:rPr>
            </w:pPr>
            <w:r w:rsidRPr="008E570F">
              <w:rPr>
                <w:sz w:val="22"/>
                <w:szCs w:val="22"/>
                <w:lang w:val="hr-BA"/>
              </w:rPr>
              <w:t>70</w:t>
            </w:r>
          </w:p>
        </w:tc>
      </w:tr>
      <w:tr w:rsidR="003263F2" w:rsidRPr="008E570F" w:rsidTr="00CB1C86">
        <w:trPr>
          <w:trHeight w:val="259"/>
        </w:trPr>
        <w:tc>
          <w:tcPr>
            <w:tcW w:w="2680" w:type="dxa"/>
            <w:tcBorders>
              <w:left w:val="single" w:sz="4" w:space="0" w:color="auto"/>
            </w:tcBorders>
          </w:tcPr>
          <w:p w:rsidR="003263F2" w:rsidRPr="008E570F" w:rsidRDefault="003263F2" w:rsidP="00CB1C86">
            <w:r w:rsidRPr="008E570F">
              <w:rPr>
                <w:sz w:val="22"/>
                <w:szCs w:val="22"/>
              </w:rPr>
              <w:t>Dopunsko-dodatni program</w:t>
            </w:r>
          </w:p>
        </w:tc>
        <w:tc>
          <w:tcPr>
            <w:tcW w:w="1646" w:type="dxa"/>
          </w:tcPr>
          <w:p w:rsidR="003263F2" w:rsidRPr="008E570F" w:rsidRDefault="003263F2" w:rsidP="00CB1C86">
            <w:pPr>
              <w:jc w:val="right"/>
            </w:pPr>
            <w:r w:rsidRPr="008E570F">
              <w:rPr>
                <w:sz w:val="22"/>
                <w:szCs w:val="22"/>
              </w:rPr>
              <w:t>1</w:t>
            </w:r>
          </w:p>
        </w:tc>
        <w:tc>
          <w:tcPr>
            <w:tcW w:w="1096" w:type="dxa"/>
          </w:tcPr>
          <w:p w:rsidR="003263F2" w:rsidRPr="008E570F" w:rsidRDefault="003263F2" w:rsidP="00CB1C86">
            <w:pPr>
              <w:jc w:val="right"/>
            </w:pPr>
            <w:r w:rsidRPr="008E570F">
              <w:rPr>
                <w:sz w:val="22"/>
                <w:szCs w:val="22"/>
              </w:rPr>
              <w:t>1</w:t>
            </w:r>
          </w:p>
        </w:tc>
        <w:tc>
          <w:tcPr>
            <w:tcW w:w="1481" w:type="dxa"/>
          </w:tcPr>
          <w:p w:rsidR="003263F2" w:rsidRPr="008E570F" w:rsidRDefault="003263F2" w:rsidP="00CB1C86">
            <w:pPr>
              <w:jc w:val="right"/>
            </w:pPr>
            <w:r w:rsidRPr="008E570F">
              <w:rPr>
                <w:sz w:val="22"/>
                <w:szCs w:val="22"/>
              </w:rPr>
              <w:t>35</w:t>
            </w:r>
          </w:p>
        </w:tc>
        <w:tc>
          <w:tcPr>
            <w:tcW w:w="1550" w:type="dxa"/>
          </w:tcPr>
          <w:p w:rsidR="003263F2" w:rsidRPr="008E570F" w:rsidRDefault="003263F2" w:rsidP="00CB1C86">
            <w:pPr>
              <w:jc w:val="right"/>
            </w:pPr>
            <w:r w:rsidRPr="008E570F">
              <w:rPr>
                <w:sz w:val="22"/>
                <w:szCs w:val="22"/>
              </w:rPr>
              <w:t>1</w:t>
            </w:r>
          </w:p>
        </w:tc>
        <w:tc>
          <w:tcPr>
            <w:tcW w:w="1366" w:type="dxa"/>
            <w:tcBorders>
              <w:right w:val="single" w:sz="4" w:space="0" w:color="auto"/>
            </w:tcBorders>
          </w:tcPr>
          <w:p w:rsidR="003263F2" w:rsidRPr="008E570F" w:rsidRDefault="003263F2" w:rsidP="00CB1C86">
            <w:pPr>
              <w:jc w:val="right"/>
            </w:pPr>
            <w:r w:rsidRPr="008E570F">
              <w:rPr>
                <w:sz w:val="22"/>
                <w:szCs w:val="22"/>
              </w:rPr>
              <w:t>35</w:t>
            </w:r>
          </w:p>
        </w:tc>
      </w:tr>
      <w:tr w:rsidR="003263F2" w:rsidRPr="008E570F" w:rsidTr="00CB1C86">
        <w:trPr>
          <w:trHeight w:val="135"/>
        </w:trPr>
        <w:tc>
          <w:tcPr>
            <w:tcW w:w="2680" w:type="dxa"/>
            <w:tcBorders>
              <w:left w:val="single" w:sz="4" w:space="0" w:color="auto"/>
            </w:tcBorders>
          </w:tcPr>
          <w:p w:rsidR="003263F2" w:rsidRPr="008E570F" w:rsidRDefault="003263F2" w:rsidP="00CB1C86">
            <w:r>
              <w:rPr>
                <w:sz w:val="22"/>
                <w:szCs w:val="22"/>
              </w:rPr>
              <w:t>V</w:t>
            </w:r>
            <w:r w:rsidRPr="008E570F">
              <w:rPr>
                <w:sz w:val="22"/>
                <w:szCs w:val="22"/>
              </w:rPr>
              <w:t>annastavne aktivnost</w:t>
            </w:r>
          </w:p>
        </w:tc>
        <w:tc>
          <w:tcPr>
            <w:tcW w:w="1646" w:type="dxa"/>
          </w:tcPr>
          <w:p w:rsidR="003263F2" w:rsidRPr="008E570F" w:rsidRDefault="003263F2" w:rsidP="00CB1C86">
            <w:pPr>
              <w:jc w:val="right"/>
            </w:pPr>
            <w:r w:rsidRPr="008E570F">
              <w:rPr>
                <w:sz w:val="22"/>
                <w:szCs w:val="22"/>
              </w:rPr>
              <w:t>3</w:t>
            </w:r>
          </w:p>
        </w:tc>
        <w:tc>
          <w:tcPr>
            <w:tcW w:w="1096" w:type="dxa"/>
          </w:tcPr>
          <w:p w:rsidR="003263F2" w:rsidRPr="008E570F" w:rsidRDefault="003263F2" w:rsidP="00CB1C86">
            <w:pPr>
              <w:jc w:val="right"/>
            </w:pPr>
            <w:r w:rsidRPr="008E570F">
              <w:rPr>
                <w:sz w:val="22"/>
                <w:szCs w:val="22"/>
              </w:rPr>
              <w:t>1</w:t>
            </w:r>
          </w:p>
        </w:tc>
        <w:tc>
          <w:tcPr>
            <w:tcW w:w="1481" w:type="dxa"/>
          </w:tcPr>
          <w:p w:rsidR="003263F2" w:rsidRPr="008E570F" w:rsidRDefault="003263F2" w:rsidP="00CB1C86">
            <w:pPr>
              <w:jc w:val="right"/>
            </w:pPr>
            <w:r w:rsidRPr="008E570F">
              <w:rPr>
                <w:sz w:val="22"/>
                <w:szCs w:val="22"/>
              </w:rPr>
              <w:t>35</w:t>
            </w:r>
          </w:p>
        </w:tc>
        <w:tc>
          <w:tcPr>
            <w:tcW w:w="1550" w:type="dxa"/>
          </w:tcPr>
          <w:p w:rsidR="003263F2" w:rsidRPr="008E570F" w:rsidRDefault="003263F2" w:rsidP="00CB1C86">
            <w:pPr>
              <w:jc w:val="right"/>
            </w:pPr>
            <w:r w:rsidRPr="008E570F">
              <w:rPr>
                <w:sz w:val="22"/>
                <w:szCs w:val="22"/>
              </w:rPr>
              <w:t>3</w:t>
            </w:r>
          </w:p>
        </w:tc>
        <w:tc>
          <w:tcPr>
            <w:tcW w:w="1366" w:type="dxa"/>
            <w:tcBorders>
              <w:right w:val="single" w:sz="4" w:space="0" w:color="auto"/>
            </w:tcBorders>
          </w:tcPr>
          <w:p w:rsidR="003263F2" w:rsidRPr="008E570F" w:rsidRDefault="003263F2" w:rsidP="00CB1C86">
            <w:pPr>
              <w:jc w:val="right"/>
            </w:pPr>
            <w:r w:rsidRPr="008E570F">
              <w:rPr>
                <w:sz w:val="22"/>
                <w:szCs w:val="22"/>
              </w:rPr>
              <w:t>105</w:t>
            </w:r>
          </w:p>
        </w:tc>
      </w:tr>
      <w:tr w:rsidR="003263F2" w:rsidRPr="008E570F" w:rsidTr="00CB1C86">
        <w:trPr>
          <w:trHeight w:val="282"/>
        </w:trPr>
        <w:tc>
          <w:tcPr>
            <w:tcW w:w="2680" w:type="dxa"/>
            <w:tcBorders>
              <w:left w:val="single" w:sz="4" w:space="0" w:color="auto"/>
              <w:bottom w:val="single" w:sz="4" w:space="0" w:color="auto"/>
            </w:tcBorders>
            <w:shd w:val="clear" w:color="auto" w:fill="F3F3F3"/>
          </w:tcPr>
          <w:p w:rsidR="003263F2" w:rsidRPr="008E570F" w:rsidRDefault="003263F2" w:rsidP="00CB1C86">
            <w:r w:rsidRPr="008E570F">
              <w:rPr>
                <w:sz w:val="22"/>
                <w:szCs w:val="22"/>
              </w:rPr>
              <w:t>Ukupno</w:t>
            </w:r>
          </w:p>
        </w:tc>
        <w:tc>
          <w:tcPr>
            <w:tcW w:w="1646" w:type="dxa"/>
            <w:tcBorders>
              <w:bottom w:val="single" w:sz="4" w:space="0" w:color="auto"/>
            </w:tcBorders>
            <w:shd w:val="clear" w:color="auto" w:fill="auto"/>
          </w:tcPr>
          <w:p w:rsidR="003263F2" w:rsidRPr="008E570F" w:rsidRDefault="0002131C" w:rsidP="00CB1C86">
            <w:pPr>
              <w:jc w:val="right"/>
            </w:pPr>
            <w:r w:rsidRPr="008E570F">
              <w:rPr>
                <w:sz w:val="22"/>
                <w:szCs w:val="22"/>
              </w:rPr>
              <w:fldChar w:fldCharType="begin"/>
            </w:r>
            <w:r w:rsidR="003263F2" w:rsidRPr="008E570F">
              <w:rPr>
                <w:sz w:val="22"/>
                <w:szCs w:val="22"/>
              </w:rPr>
              <w:instrText xml:space="preserve"> =SUM(ABOVE) </w:instrText>
            </w:r>
            <w:r w:rsidRPr="008E570F">
              <w:rPr>
                <w:sz w:val="22"/>
                <w:szCs w:val="22"/>
              </w:rPr>
              <w:fldChar w:fldCharType="separate"/>
            </w:r>
            <w:r w:rsidR="003263F2" w:rsidRPr="008E570F">
              <w:rPr>
                <w:noProof/>
                <w:sz w:val="22"/>
                <w:szCs w:val="22"/>
              </w:rPr>
              <w:t>13</w:t>
            </w:r>
            <w:r w:rsidRPr="008E570F">
              <w:rPr>
                <w:sz w:val="22"/>
                <w:szCs w:val="22"/>
              </w:rPr>
              <w:fldChar w:fldCharType="end"/>
            </w:r>
          </w:p>
        </w:tc>
        <w:tc>
          <w:tcPr>
            <w:tcW w:w="1096" w:type="dxa"/>
            <w:tcBorders>
              <w:bottom w:val="single" w:sz="4" w:space="0" w:color="auto"/>
            </w:tcBorders>
            <w:shd w:val="clear" w:color="auto" w:fill="D9D9D9"/>
          </w:tcPr>
          <w:p w:rsidR="003263F2" w:rsidRPr="008E570F" w:rsidRDefault="003263F2" w:rsidP="00CB1C86">
            <w:pPr>
              <w:jc w:val="right"/>
            </w:pPr>
          </w:p>
        </w:tc>
        <w:tc>
          <w:tcPr>
            <w:tcW w:w="1481" w:type="dxa"/>
            <w:tcBorders>
              <w:bottom w:val="single" w:sz="4" w:space="0" w:color="auto"/>
            </w:tcBorders>
            <w:shd w:val="clear" w:color="auto" w:fill="D9D9D9"/>
          </w:tcPr>
          <w:p w:rsidR="003263F2" w:rsidRPr="008E570F" w:rsidRDefault="003263F2" w:rsidP="00CB1C86">
            <w:pPr>
              <w:jc w:val="right"/>
            </w:pPr>
          </w:p>
        </w:tc>
        <w:tc>
          <w:tcPr>
            <w:tcW w:w="1550" w:type="dxa"/>
            <w:tcBorders>
              <w:bottom w:val="single" w:sz="4" w:space="0" w:color="auto"/>
            </w:tcBorders>
          </w:tcPr>
          <w:p w:rsidR="003263F2" w:rsidRPr="008E570F" w:rsidRDefault="0002131C" w:rsidP="00CB1C86">
            <w:pPr>
              <w:jc w:val="right"/>
            </w:pPr>
            <w:r w:rsidRPr="008E570F">
              <w:rPr>
                <w:sz w:val="22"/>
                <w:szCs w:val="22"/>
              </w:rPr>
              <w:fldChar w:fldCharType="begin"/>
            </w:r>
            <w:r w:rsidR="003263F2" w:rsidRPr="008E570F">
              <w:rPr>
                <w:sz w:val="22"/>
                <w:szCs w:val="22"/>
              </w:rPr>
              <w:instrText xml:space="preserve"> =SUM(ABOVE) </w:instrText>
            </w:r>
            <w:r w:rsidRPr="008E570F">
              <w:rPr>
                <w:sz w:val="22"/>
                <w:szCs w:val="22"/>
              </w:rPr>
              <w:fldChar w:fldCharType="separate"/>
            </w:r>
            <w:r w:rsidR="003263F2" w:rsidRPr="008E570F">
              <w:rPr>
                <w:noProof/>
                <w:sz w:val="22"/>
                <w:szCs w:val="22"/>
              </w:rPr>
              <w:t>13</w:t>
            </w:r>
            <w:r w:rsidRPr="008E570F">
              <w:rPr>
                <w:sz w:val="22"/>
                <w:szCs w:val="22"/>
              </w:rPr>
              <w:fldChar w:fldCharType="end"/>
            </w:r>
          </w:p>
        </w:tc>
        <w:tc>
          <w:tcPr>
            <w:tcW w:w="1366" w:type="dxa"/>
            <w:tcBorders>
              <w:bottom w:val="single" w:sz="4" w:space="0" w:color="auto"/>
              <w:right w:val="single" w:sz="4" w:space="0" w:color="auto"/>
            </w:tcBorders>
          </w:tcPr>
          <w:p w:rsidR="003263F2" w:rsidRPr="008E570F" w:rsidRDefault="0002131C" w:rsidP="00CB1C86">
            <w:pPr>
              <w:jc w:val="right"/>
            </w:pPr>
            <w:r>
              <w:rPr>
                <w:sz w:val="22"/>
                <w:szCs w:val="22"/>
              </w:rPr>
              <w:fldChar w:fldCharType="begin"/>
            </w:r>
            <w:r w:rsidR="003263F2">
              <w:rPr>
                <w:sz w:val="22"/>
                <w:szCs w:val="22"/>
              </w:rPr>
              <w:instrText xml:space="preserve"> =SUM(ABOVE) </w:instrText>
            </w:r>
            <w:r>
              <w:rPr>
                <w:sz w:val="22"/>
                <w:szCs w:val="22"/>
              </w:rPr>
              <w:fldChar w:fldCharType="separate"/>
            </w:r>
            <w:r w:rsidR="003263F2">
              <w:rPr>
                <w:noProof/>
                <w:sz w:val="22"/>
                <w:szCs w:val="22"/>
              </w:rPr>
              <w:t>453</w:t>
            </w:r>
            <w:r>
              <w:rPr>
                <w:sz w:val="22"/>
                <w:szCs w:val="22"/>
              </w:rPr>
              <w:fldChar w:fldCharType="end"/>
            </w:r>
          </w:p>
        </w:tc>
      </w:tr>
    </w:tbl>
    <w:p w:rsidR="003263F2" w:rsidRDefault="003263F2" w:rsidP="003263F2">
      <w:pPr>
        <w:ind w:left="720"/>
        <w:rPr>
          <w:b/>
          <w:sz w:val="22"/>
          <w:szCs w:val="22"/>
        </w:rPr>
      </w:pPr>
    </w:p>
    <w:p w:rsidR="003263F2" w:rsidRPr="008E570F" w:rsidRDefault="003263F2" w:rsidP="003263F2">
      <w:pPr>
        <w:numPr>
          <w:ilvl w:val="0"/>
          <w:numId w:val="66"/>
        </w:numPr>
        <w:rPr>
          <w:b/>
          <w:sz w:val="22"/>
          <w:szCs w:val="22"/>
        </w:rPr>
      </w:pPr>
      <w:r w:rsidRPr="008E570F">
        <w:rPr>
          <w:b/>
          <w:sz w:val="22"/>
          <w:szCs w:val="22"/>
        </w:rPr>
        <w:t xml:space="preserve">Obveze za </w:t>
      </w:r>
      <w:r>
        <w:rPr>
          <w:b/>
          <w:sz w:val="22"/>
          <w:szCs w:val="22"/>
        </w:rPr>
        <w:t>januar, april, juni</w:t>
      </w:r>
      <w:r w:rsidRPr="008E570F">
        <w:rPr>
          <w:b/>
          <w:sz w:val="22"/>
          <w:szCs w:val="22"/>
        </w:rPr>
        <w:t xml:space="preserve"> i </w:t>
      </w:r>
      <w:r>
        <w:rPr>
          <w:b/>
          <w:sz w:val="22"/>
          <w:szCs w:val="22"/>
        </w:rPr>
        <w:t>august</w:t>
      </w:r>
    </w:p>
    <w:p w:rsidR="003263F2" w:rsidRPr="008E570F" w:rsidRDefault="003263F2" w:rsidP="003263F2">
      <w:pPr>
        <w:tabs>
          <w:tab w:val="num" w:pos="720"/>
        </w:tabs>
        <w:ind w:left="720" w:hanging="360"/>
        <w:jc w:val="center"/>
        <w:rPr>
          <w:sz w:val="22"/>
          <w:szCs w:val="22"/>
        </w:rPr>
      </w:pPr>
    </w:p>
    <w:p w:rsidR="003263F2" w:rsidRPr="008E570F" w:rsidRDefault="003263F2" w:rsidP="003263F2">
      <w:pPr>
        <w:tabs>
          <w:tab w:val="num" w:pos="720"/>
        </w:tabs>
        <w:ind w:left="720" w:hanging="360"/>
        <w:jc w:val="center"/>
        <w:rPr>
          <w:sz w:val="22"/>
          <w:szCs w:val="22"/>
        </w:rPr>
      </w:pPr>
      <w:r w:rsidRPr="008E570F">
        <w:rPr>
          <w:sz w:val="22"/>
          <w:szCs w:val="22"/>
        </w:rPr>
        <w:t xml:space="preserve">OŠ „ Vareš“            </w:t>
      </w:r>
    </w:p>
    <w:p w:rsidR="003263F2" w:rsidRPr="008E570F" w:rsidRDefault="003263F2" w:rsidP="003263F2">
      <w:pPr>
        <w:tabs>
          <w:tab w:val="num" w:pos="720"/>
        </w:tabs>
        <w:ind w:left="720" w:hanging="360"/>
        <w:jc w:val="right"/>
        <w:rPr>
          <w:sz w:val="22"/>
          <w:szCs w:val="22"/>
        </w:rPr>
      </w:pPr>
      <w:r>
        <w:rPr>
          <w:sz w:val="22"/>
          <w:szCs w:val="22"/>
        </w:rPr>
        <w:t>Tabela</w:t>
      </w:r>
      <w:r w:rsidRPr="008E570F">
        <w:rPr>
          <w:sz w:val="22"/>
          <w:szCs w:val="22"/>
        </w:rPr>
        <w:t xml:space="preserve"> 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56"/>
        <w:gridCol w:w="1796"/>
        <w:gridCol w:w="1919"/>
        <w:gridCol w:w="1857"/>
        <w:gridCol w:w="1858"/>
      </w:tblGrid>
      <w:tr w:rsidR="003263F2" w:rsidRPr="008E570F" w:rsidTr="00CB1C86">
        <w:trPr>
          <w:trHeight w:val="580"/>
        </w:trPr>
        <w:tc>
          <w:tcPr>
            <w:tcW w:w="1856" w:type="dxa"/>
            <w:shd w:val="clear" w:color="auto" w:fill="F3F3F3"/>
            <w:vAlign w:val="center"/>
          </w:tcPr>
          <w:p w:rsidR="003263F2" w:rsidRPr="008E570F" w:rsidRDefault="003263F2" w:rsidP="00CB1C86">
            <w:pPr>
              <w:tabs>
                <w:tab w:val="num" w:pos="720"/>
              </w:tabs>
              <w:jc w:val="center"/>
            </w:pPr>
            <w:r w:rsidRPr="008E570F">
              <w:rPr>
                <w:sz w:val="22"/>
                <w:szCs w:val="22"/>
              </w:rPr>
              <w:t>Period</w:t>
            </w:r>
          </w:p>
        </w:tc>
        <w:tc>
          <w:tcPr>
            <w:tcW w:w="1796" w:type="dxa"/>
            <w:shd w:val="clear" w:color="auto" w:fill="F3F3F3"/>
            <w:vAlign w:val="center"/>
          </w:tcPr>
          <w:p w:rsidR="003263F2" w:rsidRPr="008E570F" w:rsidRDefault="003263F2" w:rsidP="00CB1C86">
            <w:pPr>
              <w:tabs>
                <w:tab w:val="num" w:pos="720"/>
              </w:tabs>
              <w:jc w:val="center"/>
            </w:pPr>
            <w:r w:rsidRPr="008E570F">
              <w:rPr>
                <w:sz w:val="22"/>
                <w:szCs w:val="22"/>
              </w:rPr>
              <w:t>Broj</w:t>
            </w:r>
            <w:r>
              <w:rPr>
                <w:sz w:val="22"/>
                <w:szCs w:val="22"/>
              </w:rPr>
              <w:t xml:space="preserve"> nastavnika</w:t>
            </w:r>
          </w:p>
        </w:tc>
        <w:tc>
          <w:tcPr>
            <w:tcW w:w="1919" w:type="dxa"/>
            <w:shd w:val="clear" w:color="auto" w:fill="F3F3F3"/>
            <w:vAlign w:val="center"/>
          </w:tcPr>
          <w:p w:rsidR="003263F2" w:rsidRPr="008E570F" w:rsidRDefault="003263F2" w:rsidP="00CB1C86">
            <w:pPr>
              <w:tabs>
                <w:tab w:val="num" w:pos="720"/>
              </w:tabs>
              <w:jc w:val="center"/>
            </w:pPr>
            <w:r>
              <w:rPr>
                <w:sz w:val="22"/>
                <w:szCs w:val="22"/>
              </w:rPr>
              <w:t>Broj ostalih za</w:t>
            </w:r>
            <w:r w:rsidRPr="008E570F">
              <w:rPr>
                <w:sz w:val="22"/>
                <w:szCs w:val="22"/>
              </w:rPr>
              <w:t>poslenih</w:t>
            </w:r>
          </w:p>
        </w:tc>
        <w:tc>
          <w:tcPr>
            <w:tcW w:w="1857" w:type="dxa"/>
            <w:shd w:val="clear" w:color="auto" w:fill="F3F3F3"/>
            <w:vAlign w:val="center"/>
          </w:tcPr>
          <w:p w:rsidR="003263F2" w:rsidRPr="008E570F" w:rsidRDefault="003263F2" w:rsidP="00CB1C86">
            <w:pPr>
              <w:tabs>
                <w:tab w:val="num" w:pos="720"/>
              </w:tabs>
              <w:jc w:val="center"/>
            </w:pPr>
            <w:r w:rsidRPr="008E570F">
              <w:rPr>
                <w:sz w:val="22"/>
                <w:szCs w:val="22"/>
              </w:rPr>
              <w:t>Broj radnih dana</w:t>
            </w:r>
          </w:p>
        </w:tc>
        <w:tc>
          <w:tcPr>
            <w:tcW w:w="1858" w:type="dxa"/>
            <w:shd w:val="clear" w:color="auto" w:fill="F3F3F3"/>
            <w:vAlign w:val="center"/>
          </w:tcPr>
          <w:p w:rsidR="003263F2" w:rsidRPr="008E570F" w:rsidRDefault="003263F2" w:rsidP="00CB1C86">
            <w:pPr>
              <w:tabs>
                <w:tab w:val="num" w:pos="720"/>
              </w:tabs>
              <w:jc w:val="center"/>
            </w:pPr>
            <w:r w:rsidRPr="008E570F">
              <w:rPr>
                <w:sz w:val="22"/>
                <w:szCs w:val="22"/>
              </w:rPr>
              <w:t>Ukupan broj radnih sati</w:t>
            </w:r>
          </w:p>
        </w:tc>
      </w:tr>
      <w:tr w:rsidR="003263F2" w:rsidRPr="008E570F" w:rsidTr="00CB1C86">
        <w:tc>
          <w:tcPr>
            <w:tcW w:w="1856" w:type="dxa"/>
          </w:tcPr>
          <w:p w:rsidR="003263F2" w:rsidRPr="008E570F" w:rsidRDefault="003263F2" w:rsidP="00CB1C86">
            <w:pPr>
              <w:tabs>
                <w:tab w:val="num" w:pos="720"/>
              </w:tabs>
            </w:pPr>
            <w:r>
              <w:rPr>
                <w:sz w:val="22"/>
                <w:szCs w:val="22"/>
              </w:rPr>
              <w:t>Decembar</w:t>
            </w:r>
            <w:r w:rsidRPr="008E570F">
              <w:rPr>
                <w:sz w:val="22"/>
                <w:szCs w:val="22"/>
              </w:rPr>
              <w:t>/</w:t>
            </w:r>
            <w:r>
              <w:rPr>
                <w:sz w:val="22"/>
                <w:szCs w:val="22"/>
              </w:rPr>
              <w:t>Januar</w:t>
            </w:r>
          </w:p>
        </w:tc>
        <w:tc>
          <w:tcPr>
            <w:tcW w:w="1796" w:type="dxa"/>
          </w:tcPr>
          <w:p w:rsidR="003263F2" w:rsidRPr="008E570F" w:rsidRDefault="003263F2" w:rsidP="00CB1C86">
            <w:pPr>
              <w:tabs>
                <w:tab w:val="num" w:pos="720"/>
              </w:tabs>
              <w:jc w:val="right"/>
            </w:pPr>
            <w:r w:rsidRPr="008E570F">
              <w:rPr>
                <w:sz w:val="22"/>
                <w:szCs w:val="22"/>
              </w:rPr>
              <w:t>29,87</w:t>
            </w:r>
          </w:p>
        </w:tc>
        <w:tc>
          <w:tcPr>
            <w:tcW w:w="1919" w:type="dxa"/>
          </w:tcPr>
          <w:p w:rsidR="003263F2" w:rsidRPr="008E570F" w:rsidRDefault="003263F2" w:rsidP="00CB1C86">
            <w:pPr>
              <w:tabs>
                <w:tab w:val="num" w:pos="720"/>
              </w:tabs>
              <w:jc w:val="right"/>
            </w:pPr>
            <w:r>
              <w:rPr>
                <w:sz w:val="22"/>
                <w:szCs w:val="22"/>
              </w:rPr>
              <w:t>17</w:t>
            </w:r>
            <w:r w:rsidRPr="008E570F">
              <w:rPr>
                <w:sz w:val="22"/>
                <w:szCs w:val="22"/>
              </w:rPr>
              <w:t>,2</w:t>
            </w:r>
          </w:p>
        </w:tc>
        <w:tc>
          <w:tcPr>
            <w:tcW w:w="1857" w:type="dxa"/>
          </w:tcPr>
          <w:p w:rsidR="003263F2" w:rsidRPr="008E570F" w:rsidRDefault="003263F2" w:rsidP="00CB1C86">
            <w:pPr>
              <w:tabs>
                <w:tab w:val="num" w:pos="720"/>
              </w:tabs>
              <w:jc w:val="right"/>
            </w:pPr>
            <w:r w:rsidRPr="008E570F">
              <w:rPr>
                <w:sz w:val="22"/>
                <w:szCs w:val="22"/>
              </w:rPr>
              <w:t>13</w:t>
            </w:r>
          </w:p>
        </w:tc>
        <w:tc>
          <w:tcPr>
            <w:tcW w:w="1858" w:type="dxa"/>
          </w:tcPr>
          <w:p w:rsidR="003263F2" w:rsidRPr="008E570F" w:rsidRDefault="003263F2" w:rsidP="00CB1C86">
            <w:pPr>
              <w:tabs>
                <w:tab w:val="num" w:pos="720"/>
              </w:tabs>
              <w:jc w:val="center"/>
            </w:pPr>
            <w:r>
              <w:rPr>
                <w:sz w:val="22"/>
                <w:szCs w:val="22"/>
              </w:rPr>
              <w:t>4895,28</w:t>
            </w:r>
          </w:p>
        </w:tc>
      </w:tr>
      <w:tr w:rsidR="003263F2" w:rsidRPr="008E570F" w:rsidTr="00CB1C86">
        <w:tc>
          <w:tcPr>
            <w:tcW w:w="1856" w:type="dxa"/>
          </w:tcPr>
          <w:p w:rsidR="003263F2" w:rsidRPr="008E570F" w:rsidRDefault="003263F2" w:rsidP="00CB1C86">
            <w:pPr>
              <w:tabs>
                <w:tab w:val="num" w:pos="720"/>
              </w:tabs>
            </w:pPr>
            <w:r>
              <w:rPr>
                <w:sz w:val="22"/>
                <w:szCs w:val="22"/>
              </w:rPr>
              <w:t>April</w:t>
            </w:r>
          </w:p>
        </w:tc>
        <w:tc>
          <w:tcPr>
            <w:tcW w:w="1796" w:type="dxa"/>
          </w:tcPr>
          <w:p w:rsidR="003263F2" w:rsidRPr="008E570F" w:rsidRDefault="003263F2" w:rsidP="00CB1C86">
            <w:pPr>
              <w:tabs>
                <w:tab w:val="num" w:pos="720"/>
              </w:tabs>
              <w:jc w:val="right"/>
            </w:pPr>
            <w:r w:rsidRPr="008E570F">
              <w:rPr>
                <w:sz w:val="22"/>
                <w:szCs w:val="22"/>
              </w:rPr>
              <w:t>29,87</w:t>
            </w:r>
          </w:p>
        </w:tc>
        <w:tc>
          <w:tcPr>
            <w:tcW w:w="1919" w:type="dxa"/>
          </w:tcPr>
          <w:p w:rsidR="003263F2" w:rsidRPr="008E570F" w:rsidRDefault="003263F2" w:rsidP="00CB1C86">
            <w:pPr>
              <w:tabs>
                <w:tab w:val="num" w:pos="720"/>
              </w:tabs>
              <w:jc w:val="right"/>
            </w:pPr>
            <w:r>
              <w:rPr>
                <w:sz w:val="22"/>
                <w:szCs w:val="22"/>
              </w:rPr>
              <w:t>17</w:t>
            </w:r>
            <w:r w:rsidRPr="008E570F">
              <w:rPr>
                <w:sz w:val="22"/>
                <w:szCs w:val="22"/>
              </w:rPr>
              <w:t>,2</w:t>
            </w:r>
          </w:p>
        </w:tc>
        <w:tc>
          <w:tcPr>
            <w:tcW w:w="1857" w:type="dxa"/>
          </w:tcPr>
          <w:p w:rsidR="003263F2" w:rsidRPr="008E570F" w:rsidRDefault="003263F2" w:rsidP="00CB1C86">
            <w:pPr>
              <w:tabs>
                <w:tab w:val="num" w:pos="720"/>
              </w:tabs>
              <w:jc w:val="right"/>
            </w:pPr>
            <w:r w:rsidRPr="008E570F">
              <w:rPr>
                <w:sz w:val="22"/>
                <w:szCs w:val="22"/>
              </w:rPr>
              <w:t>5</w:t>
            </w:r>
          </w:p>
        </w:tc>
        <w:tc>
          <w:tcPr>
            <w:tcW w:w="1858" w:type="dxa"/>
          </w:tcPr>
          <w:p w:rsidR="003263F2" w:rsidRPr="008E570F" w:rsidRDefault="003263F2" w:rsidP="00CB1C86">
            <w:pPr>
              <w:tabs>
                <w:tab w:val="num" w:pos="720"/>
              </w:tabs>
              <w:jc w:val="center"/>
            </w:pPr>
            <w:r>
              <w:rPr>
                <w:sz w:val="22"/>
                <w:szCs w:val="22"/>
              </w:rPr>
              <w:t>1882,80</w:t>
            </w:r>
          </w:p>
        </w:tc>
      </w:tr>
      <w:tr w:rsidR="003263F2" w:rsidRPr="008E570F" w:rsidTr="00CB1C86">
        <w:tc>
          <w:tcPr>
            <w:tcW w:w="1856" w:type="dxa"/>
          </w:tcPr>
          <w:p w:rsidR="003263F2" w:rsidRPr="008E570F" w:rsidRDefault="003263F2" w:rsidP="00CB1C86">
            <w:pPr>
              <w:tabs>
                <w:tab w:val="num" w:pos="720"/>
              </w:tabs>
            </w:pPr>
            <w:r>
              <w:rPr>
                <w:sz w:val="22"/>
                <w:szCs w:val="22"/>
              </w:rPr>
              <w:t>Juni</w:t>
            </w:r>
          </w:p>
        </w:tc>
        <w:tc>
          <w:tcPr>
            <w:tcW w:w="1796" w:type="dxa"/>
          </w:tcPr>
          <w:p w:rsidR="003263F2" w:rsidRPr="008E570F" w:rsidRDefault="003263F2" w:rsidP="00CB1C86">
            <w:pPr>
              <w:tabs>
                <w:tab w:val="num" w:pos="720"/>
              </w:tabs>
              <w:jc w:val="right"/>
            </w:pPr>
            <w:r w:rsidRPr="008E570F">
              <w:rPr>
                <w:sz w:val="22"/>
                <w:szCs w:val="22"/>
              </w:rPr>
              <w:t>29,87</w:t>
            </w:r>
          </w:p>
        </w:tc>
        <w:tc>
          <w:tcPr>
            <w:tcW w:w="1919" w:type="dxa"/>
          </w:tcPr>
          <w:p w:rsidR="003263F2" w:rsidRPr="008E570F" w:rsidRDefault="003263F2" w:rsidP="00CB1C86">
            <w:pPr>
              <w:tabs>
                <w:tab w:val="num" w:pos="720"/>
              </w:tabs>
              <w:jc w:val="right"/>
            </w:pPr>
            <w:r>
              <w:rPr>
                <w:sz w:val="22"/>
                <w:szCs w:val="22"/>
              </w:rPr>
              <w:t>17</w:t>
            </w:r>
            <w:r w:rsidRPr="008E570F">
              <w:rPr>
                <w:sz w:val="22"/>
                <w:szCs w:val="22"/>
              </w:rPr>
              <w:t>,2</w:t>
            </w:r>
          </w:p>
        </w:tc>
        <w:tc>
          <w:tcPr>
            <w:tcW w:w="1857" w:type="dxa"/>
          </w:tcPr>
          <w:p w:rsidR="003263F2" w:rsidRPr="008E570F" w:rsidRDefault="003263F2" w:rsidP="00CB1C86">
            <w:pPr>
              <w:tabs>
                <w:tab w:val="num" w:pos="720"/>
              </w:tabs>
              <w:jc w:val="right"/>
            </w:pPr>
            <w:r w:rsidRPr="008E570F">
              <w:rPr>
                <w:sz w:val="22"/>
                <w:szCs w:val="22"/>
              </w:rPr>
              <w:t>1</w:t>
            </w:r>
            <w:r>
              <w:rPr>
                <w:sz w:val="22"/>
                <w:szCs w:val="22"/>
              </w:rPr>
              <w:t>1</w:t>
            </w:r>
          </w:p>
        </w:tc>
        <w:tc>
          <w:tcPr>
            <w:tcW w:w="1858" w:type="dxa"/>
          </w:tcPr>
          <w:p w:rsidR="003263F2" w:rsidRPr="008E570F" w:rsidRDefault="003263F2" w:rsidP="00CB1C86">
            <w:pPr>
              <w:tabs>
                <w:tab w:val="num" w:pos="720"/>
              </w:tabs>
              <w:jc w:val="center"/>
            </w:pPr>
            <w:r>
              <w:rPr>
                <w:sz w:val="22"/>
                <w:szCs w:val="22"/>
              </w:rPr>
              <w:t>4142,16</w:t>
            </w:r>
          </w:p>
        </w:tc>
      </w:tr>
      <w:tr w:rsidR="003263F2" w:rsidRPr="008E570F" w:rsidTr="00CB1C86">
        <w:tc>
          <w:tcPr>
            <w:tcW w:w="1856" w:type="dxa"/>
          </w:tcPr>
          <w:p w:rsidR="003263F2" w:rsidRPr="008E570F" w:rsidRDefault="003263F2" w:rsidP="00CB1C86">
            <w:pPr>
              <w:tabs>
                <w:tab w:val="num" w:pos="720"/>
              </w:tabs>
            </w:pPr>
            <w:r>
              <w:rPr>
                <w:sz w:val="22"/>
                <w:szCs w:val="22"/>
              </w:rPr>
              <w:t>August</w:t>
            </w:r>
          </w:p>
        </w:tc>
        <w:tc>
          <w:tcPr>
            <w:tcW w:w="1796" w:type="dxa"/>
          </w:tcPr>
          <w:p w:rsidR="003263F2" w:rsidRPr="008E570F" w:rsidRDefault="003263F2" w:rsidP="00CB1C86">
            <w:pPr>
              <w:tabs>
                <w:tab w:val="num" w:pos="720"/>
              </w:tabs>
              <w:jc w:val="right"/>
            </w:pPr>
            <w:r w:rsidRPr="008E570F">
              <w:rPr>
                <w:sz w:val="22"/>
                <w:szCs w:val="22"/>
              </w:rPr>
              <w:t>20,31</w:t>
            </w:r>
          </w:p>
        </w:tc>
        <w:tc>
          <w:tcPr>
            <w:tcW w:w="1919" w:type="dxa"/>
          </w:tcPr>
          <w:p w:rsidR="003263F2" w:rsidRPr="008E570F" w:rsidRDefault="003263F2" w:rsidP="00CB1C86">
            <w:pPr>
              <w:tabs>
                <w:tab w:val="num" w:pos="720"/>
              </w:tabs>
              <w:jc w:val="right"/>
            </w:pPr>
            <w:r>
              <w:rPr>
                <w:sz w:val="22"/>
                <w:szCs w:val="22"/>
              </w:rPr>
              <w:t>17</w:t>
            </w:r>
            <w:r w:rsidRPr="008E570F">
              <w:rPr>
                <w:sz w:val="22"/>
                <w:szCs w:val="22"/>
              </w:rPr>
              <w:t>,2</w:t>
            </w:r>
          </w:p>
        </w:tc>
        <w:tc>
          <w:tcPr>
            <w:tcW w:w="1857" w:type="dxa"/>
          </w:tcPr>
          <w:p w:rsidR="003263F2" w:rsidRPr="008E570F" w:rsidRDefault="003263F2" w:rsidP="00CB1C86">
            <w:pPr>
              <w:tabs>
                <w:tab w:val="num" w:pos="720"/>
              </w:tabs>
              <w:jc w:val="right"/>
            </w:pPr>
            <w:r w:rsidRPr="008E570F">
              <w:rPr>
                <w:sz w:val="22"/>
                <w:szCs w:val="22"/>
              </w:rPr>
              <w:t>1</w:t>
            </w:r>
            <w:r>
              <w:rPr>
                <w:sz w:val="22"/>
                <w:szCs w:val="22"/>
              </w:rPr>
              <w:t>5</w:t>
            </w:r>
          </w:p>
        </w:tc>
        <w:tc>
          <w:tcPr>
            <w:tcW w:w="1858" w:type="dxa"/>
          </w:tcPr>
          <w:p w:rsidR="003263F2" w:rsidRPr="008E570F" w:rsidRDefault="003263F2" w:rsidP="00CB1C86">
            <w:pPr>
              <w:tabs>
                <w:tab w:val="num" w:pos="720"/>
              </w:tabs>
              <w:jc w:val="center"/>
            </w:pPr>
            <w:r>
              <w:rPr>
                <w:sz w:val="22"/>
                <w:szCs w:val="22"/>
              </w:rPr>
              <w:t>5648,40</w:t>
            </w:r>
          </w:p>
        </w:tc>
      </w:tr>
      <w:tr w:rsidR="003263F2" w:rsidRPr="008E570F" w:rsidTr="00CB1C86">
        <w:tc>
          <w:tcPr>
            <w:tcW w:w="1856" w:type="dxa"/>
            <w:shd w:val="clear" w:color="auto" w:fill="F3F3F3"/>
          </w:tcPr>
          <w:p w:rsidR="003263F2" w:rsidRPr="008E570F" w:rsidRDefault="003263F2" w:rsidP="00CB1C86">
            <w:pPr>
              <w:tabs>
                <w:tab w:val="num" w:pos="720"/>
              </w:tabs>
            </w:pPr>
            <w:r w:rsidRPr="008E570F">
              <w:rPr>
                <w:sz w:val="22"/>
                <w:szCs w:val="22"/>
              </w:rPr>
              <w:t>UKUPNO</w:t>
            </w:r>
          </w:p>
        </w:tc>
        <w:tc>
          <w:tcPr>
            <w:tcW w:w="1796" w:type="dxa"/>
            <w:shd w:val="clear" w:color="auto" w:fill="F2F2F2"/>
          </w:tcPr>
          <w:p w:rsidR="003263F2" w:rsidRPr="008E570F" w:rsidRDefault="003263F2" w:rsidP="00CB1C86">
            <w:pPr>
              <w:tabs>
                <w:tab w:val="num" w:pos="720"/>
              </w:tabs>
              <w:jc w:val="right"/>
            </w:pPr>
          </w:p>
        </w:tc>
        <w:tc>
          <w:tcPr>
            <w:tcW w:w="1919" w:type="dxa"/>
            <w:shd w:val="clear" w:color="auto" w:fill="F2F2F2"/>
          </w:tcPr>
          <w:p w:rsidR="003263F2" w:rsidRPr="008E570F" w:rsidRDefault="003263F2" w:rsidP="00CB1C86">
            <w:pPr>
              <w:tabs>
                <w:tab w:val="num" w:pos="720"/>
              </w:tabs>
              <w:jc w:val="right"/>
            </w:pPr>
          </w:p>
        </w:tc>
        <w:tc>
          <w:tcPr>
            <w:tcW w:w="1857" w:type="dxa"/>
          </w:tcPr>
          <w:p w:rsidR="003263F2" w:rsidRPr="008E570F" w:rsidRDefault="0002131C" w:rsidP="00CB1C86">
            <w:pPr>
              <w:tabs>
                <w:tab w:val="num" w:pos="720"/>
              </w:tabs>
              <w:jc w:val="right"/>
            </w:pPr>
            <w:r>
              <w:rPr>
                <w:sz w:val="22"/>
                <w:szCs w:val="22"/>
              </w:rPr>
              <w:fldChar w:fldCharType="begin"/>
            </w:r>
            <w:r w:rsidR="003263F2">
              <w:rPr>
                <w:sz w:val="22"/>
                <w:szCs w:val="22"/>
              </w:rPr>
              <w:instrText xml:space="preserve"> =SUM(ABOVE) </w:instrText>
            </w:r>
            <w:r>
              <w:rPr>
                <w:sz w:val="22"/>
                <w:szCs w:val="22"/>
              </w:rPr>
              <w:fldChar w:fldCharType="separate"/>
            </w:r>
            <w:r w:rsidR="003263F2">
              <w:rPr>
                <w:noProof/>
                <w:sz w:val="22"/>
                <w:szCs w:val="22"/>
              </w:rPr>
              <w:t>44</w:t>
            </w:r>
            <w:r>
              <w:rPr>
                <w:sz w:val="22"/>
                <w:szCs w:val="22"/>
              </w:rPr>
              <w:fldChar w:fldCharType="end"/>
            </w:r>
          </w:p>
        </w:tc>
        <w:tc>
          <w:tcPr>
            <w:tcW w:w="1858" w:type="dxa"/>
            <w:vAlign w:val="center"/>
          </w:tcPr>
          <w:p w:rsidR="003263F2" w:rsidRPr="008E570F" w:rsidRDefault="0002131C" w:rsidP="00CB1C86">
            <w:pPr>
              <w:tabs>
                <w:tab w:val="num" w:pos="720"/>
              </w:tabs>
              <w:jc w:val="center"/>
            </w:pPr>
            <w:r>
              <w:rPr>
                <w:sz w:val="22"/>
                <w:szCs w:val="22"/>
              </w:rPr>
              <w:fldChar w:fldCharType="begin"/>
            </w:r>
            <w:r w:rsidR="003263F2">
              <w:rPr>
                <w:sz w:val="22"/>
                <w:szCs w:val="22"/>
              </w:rPr>
              <w:instrText xml:space="preserve"> =SUM(ABOVE) </w:instrText>
            </w:r>
            <w:r>
              <w:rPr>
                <w:sz w:val="22"/>
                <w:szCs w:val="22"/>
              </w:rPr>
              <w:fldChar w:fldCharType="separate"/>
            </w:r>
            <w:r w:rsidR="003263F2">
              <w:rPr>
                <w:noProof/>
                <w:sz w:val="22"/>
                <w:szCs w:val="22"/>
              </w:rPr>
              <w:t>16568,64</w:t>
            </w:r>
            <w:r>
              <w:rPr>
                <w:sz w:val="22"/>
                <w:szCs w:val="22"/>
              </w:rPr>
              <w:fldChar w:fldCharType="end"/>
            </w:r>
          </w:p>
        </w:tc>
      </w:tr>
    </w:tbl>
    <w:p w:rsidR="003263F2" w:rsidRPr="008E570F" w:rsidRDefault="003263F2" w:rsidP="003263F2">
      <w:pPr>
        <w:rPr>
          <w:sz w:val="22"/>
          <w:szCs w:val="22"/>
        </w:rPr>
      </w:pPr>
    </w:p>
    <w:p w:rsidR="003263F2" w:rsidRPr="008E570F" w:rsidRDefault="003263F2" w:rsidP="003263F2">
      <w:pPr>
        <w:rPr>
          <w:sz w:val="22"/>
          <w:szCs w:val="22"/>
        </w:rPr>
      </w:pPr>
      <w:r w:rsidRPr="008E570F">
        <w:rPr>
          <w:sz w:val="22"/>
          <w:szCs w:val="22"/>
        </w:rPr>
        <w:t xml:space="preserve">OBRAZLOŽENJE:  </w:t>
      </w:r>
      <w:r>
        <w:rPr>
          <w:sz w:val="22"/>
          <w:szCs w:val="22"/>
        </w:rPr>
        <w:t>Juni</w:t>
      </w:r>
      <w:r w:rsidRPr="008E570F">
        <w:rPr>
          <w:sz w:val="22"/>
          <w:szCs w:val="22"/>
        </w:rPr>
        <w:t xml:space="preserve"> - nastava je do 14. 6. 2018 . godine do kraja mjeseca još ostaje 16 dana. </w:t>
      </w:r>
    </w:p>
    <w:p w:rsidR="003263F2" w:rsidRPr="008E570F" w:rsidRDefault="003263F2" w:rsidP="003263F2">
      <w:pPr>
        <w:rPr>
          <w:sz w:val="22"/>
          <w:szCs w:val="22"/>
        </w:rPr>
      </w:pPr>
      <w:r w:rsidRPr="008E570F">
        <w:rPr>
          <w:sz w:val="22"/>
          <w:szCs w:val="22"/>
        </w:rPr>
        <w:t xml:space="preserve"> U</w:t>
      </w:r>
      <w:r>
        <w:rPr>
          <w:sz w:val="22"/>
          <w:szCs w:val="22"/>
        </w:rPr>
        <w:t xml:space="preserve"> augusturadnici</w:t>
      </w:r>
      <w:r w:rsidRPr="008E570F">
        <w:rPr>
          <w:sz w:val="22"/>
          <w:szCs w:val="22"/>
        </w:rPr>
        <w:t xml:space="preserve">  primljeni na određeno vrijeme rade do 15.8. 2018., a  preostalih  16 dana samo </w:t>
      </w:r>
      <w:r>
        <w:rPr>
          <w:sz w:val="22"/>
          <w:szCs w:val="22"/>
        </w:rPr>
        <w:t>radnic</w:t>
      </w:r>
      <w:r w:rsidRPr="008E570F">
        <w:rPr>
          <w:sz w:val="22"/>
          <w:szCs w:val="22"/>
        </w:rPr>
        <w:t>i primljeni na  neodređeno v</w:t>
      </w:r>
      <w:r>
        <w:rPr>
          <w:sz w:val="22"/>
          <w:szCs w:val="22"/>
        </w:rPr>
        <w:t>rijeme koji su iskazani u tabel</w:t>
      </w:r>
      <w:r w:rsidRPr="008E570F">
        <w:rPr>
          <w:sz w:val="22"/>
          <w:szCs w:val="22"/>
        </w:rPr>
        <w:t>i br.19.</w:t>
      </w:r>
    </w:p>
    <w:p w:rsidR="003263F2" w:rsidRPr="008E570F" w:rsidRDefault="003263F2" w:rsidP="003263F2">
      <w:pPr>
        <w:rPr>
          <w:sz w:val="22"/>
          <w:szCs w:val="22"/>
        </w:rPr>
      </w:pPr>
    </w:p>
    <w:p w:rsidR="003263F2" w:rsidRPr="00D5174D" w:rsidRDefault="003263F2" w:rsidP="003263F2">
      <w:pPr>
        <w:rPr>
          <w:sz w:val="22"/>
          <w:szCs w:val="22"/>
        </w:rPr>
      </w:pPr>
      <w:r w:rsidRPr="00D5174D">
        <w:rPr>
          <w:sz w:val="22"/>
          <w:szCs w:val="22"/>
        </w:rPr>
        <w:t>PARALELNOODJELJENJE OSNOVNE  MUZIČKE ŠKOLE</w:t>
      </w:r>
    </w:p>
    <w:p w:rsidR="003263F2" w:rsidRPr="0077217F" w:rsidRDefault="003263F2" w:rsidP="003263F2">
      <w:pPr>
        <w:jc w:val="right"/>
        <w:rPr>
          <w:sz w:val="22"/>
          <w:szCs w:val="22"/>
        </w:rPr>
      </w:pPr>
      <w:r w:rsidRPr="0077217F">
        <w:rPr>
          <w:sz w:val="22"/>
          <w:szCs w:val="22"/>
        </w:rPr>
        <w:t>Tabela 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56"/>
        <w:gridCol w:w="1857"/>
        <w:gridCol w:w="1858"/>
        <w:gridCol w:w="1857"/>
        <w:gridCol w:w="1752"/>
      </w:tblGrid>
      <w:tr w:rsidR="003263F2" w:rsidRPr="008E570F" w:rsidTr="00CB1C86">
        <w:tc>
          <w:tcPr>
            <w:tcW w:w="1856" w:type="dxa"/>
            <w:shd w:val="clear" w:color="auto" w:fill="F3F3F3"/>
            <w:vAlign w:val="center"/>
          </w:tcPr>
          <w:p w:rsidR="003263F2" w:rsidRPr="008E570F" w:rsidRDefault="003263F2" w:rsidP="00CB1C86">
            <w:pPr>
              <w:tabs>
                <w:tab w:val="num" w:pos="720"/>
              </w:tabs>
              <w:jc w:val="center"/>
            </w:pPr>
            <w:r w:rsidRPr="008E570F">
              <w:rPr>
                <w:sz w:val="22"/>
                <w:szCs w:val="22"/>
              </w:rPr>
              <w:t>Period</w:t>
            </w:r>
          </w:p>
        </w:tc>
        <w:tc>
          <w:tcPr>
            <w:tcW w:w="1857" w:type="dxa"/>
            <w:shd w:val="clear" w:color="auto" w:fill="F3F3F3"/>
            <w:vAlign w:val="center"/>
          </w:tcPr>
          <w:p w:rsidR="003263F2" w:rsidRPr="008E570F" w:rsidRDefault="003263F2" w:rsidP="00CB1C86">
            <w:pPr>
              <w:tabs>
                <w:tab w:val="num" w:pos="720"/>
              </w:tabs>
              <w:jc w:val="center"/>
            </w:pPr>
            <w:r w:rsidRPr="008E570F">
              <w:rPr>
                <w:sz w:val="22"/>
                <w:szCs w:val="22"/>
              </w:rPr>
              <w:t xml:space="preserve">Broj </w:t>
            </w:r>
            <w:r>
              <w:rPr>
                <w:sz w:val="22"/>
                <w:szCs w:val="22"/>
              </w:rPr>
              <w:t>nastavnika</w:t>
            </w:r>
          </w:p>
        </w:tc>
        <w:tc>
          <w:tcPr>
            <w:tcW w:w="1858" w:type="dxa"/>
            <w:shd w:val="clear" w:color="auto" w:fill="F3F3F3"/>
            <w:vAlign w:val="center"/>
          </w:tcPr>
          <w:p w:rsidR="003263F2" w:rsidRPr="008E570F" w:rsidRDefault="003263F2" w:rsidP="00CB1C86">
            <w:pPr>
              <w:tabs>
                <w:tab w:val="num" w:pos="720"/>
              </w:tabs>
              <w:jc w:val="center"/>
            </w:pPr>
            <w:r>
              <w:rPr>
                <w:sz w:val="22"/>
                <w:szCs w:val="22"/>
              </w:rPr>
              <w:t>Broj ostalih za</w:t>
            </w:r>
            <w:r w:rsidRPr="008E570F">
              <w:rPr>
                <w:sz w:val="22"/>
                <w:szCs w:val="22"/>
              </w:rPr>
              <w:t>poslenih</w:t>
            </w:r>
          </w:p>
        </w:tc>
        <w:tc>
          <w:tcPr>
            <w:tcW w:w="1857" w:type="dxa"/>
            <w:shd w:val="clear" w:color="auto" w:fill="F3F3F3"/>
            <w:vAlign w:val="center"/>
          </w:tcPr>
          <w:p w:rsidR="003263F2" w:rsidRPr="008E570F" w:rsidRDefault="003263F2" w:rsidP="00CB1C86">
            <w:pPr>
              <w:tabs>
                <w:tab w:val="num" w:pos="720"/>
              </w:tabs>
              <w:jc w:val="center"/>
            </w:pPr>
            <w:r w:rsidRPr="008E570F">
              <w:rPr>
                <w:sz w:val="22"/>
                <w:szCs w:val="22"/>
              </w:rPr>
              <w:t>Broj radnih dana</w:t>
            </w:r>
          </w:p>
        </w:tc>
        <w:tc>
          <w:tcPr>
            <w:tcW w:w="1752" w:type="dxa"/>
            <w:shd w:val="clear" w:color="auto" w:fill="F3F3F3"/>
            <w:vAlign w:val="center"/>
          </w:tcPr>
          <w:p w:rsidR="003263F2" w:rsidRPr="008E570F" w:rsidRDefault="003263F2" w:rsidP="00CB1C86">
            <w:pPr>
              <w:tabs>
                <w:tab w:val="num" w:pos="720"/>
              </w:tabs>
              <w:jc w:val="center"/>
            </w:pPr>
            <w:r w:rsidRPr="008E570F">
              <w:rPr>
                <w:sz w:val="22"/>
                <w:szCs w:val="22"/>
              </w:rPr>
              <w:t>Ukupan broj radnih sati</w:t>
            </w:r>
          </w:p>
        </w:tc>
      </w:tr>
      <w:tr w:rsidR="003263F2" w:rsidRPr="008E570F" w:rsidTr="00CB1C86">
        <w:tc>
          <w:tcPr>
            <w:tcW w:w="1856" w:type="dxa"/>
          </w:tcPr>
          <w:p w:rsidR="003263F2" w:rsidRPr="008E570F" w:rsidRDefault="003263F2" w:rsidP="00CB1C86">
            <w:pPr>
              <w:tabs>
                <w:tab w:val="num" w:pos="720"/>
              </w:tabs>
            </w:pPr>
            <w:r>
              <w:rPr>
                <w:sz w:val="22"/>
                <w:szCs w:val="22"/>
              </w:rPr>
              <w:t>Januar</w:t>
            </w:r>
          </w:p>
        </w:tc>
        <w:tc>
          <w:tcPr>
            <w:tcW w:w="1857" w:type="dxa"/>
          </w:tcPr>
          <w:p w:rsidR="003263F2" w:rsidRPr="008E570F" w:rsidRDefault="003263F2" w:rsidP="00CB1C86">
            <w:pPr>
              <w:tabs>
                <w:tab w:val="num" w:pos="720"/>
              </w:tabs>
              <w:jc w:val="right"/>
            </w:pPr>
            <w:r w:rsidRPr="008E570F">
              <w:rPr>
                <w:sz w:val="22"/>
                <w:szCs w:val="22"/>
              </w:rPr>
              <w:t>5,71</w:t>
            </w:r>
          </w:p>
        </w:tc>
        <w:tc>
          <w:tcPr>
            <w:tcW w:w="1858" w:type="dxa"/>
          </w:tcPr>
          <w:p w:rsidR="003263F2" w:rsidRPr="008E570F" w:rsidRDefault="003263F2" w:rsidP="00CB1C86">
            <w:pPr>
              <w:tabs>
                <w:tab w:val="num" w:pos="720"/>
              </w:tabs>
              <w:jc w:val="right"/>
            </w:pPr>
            <w:r w:rsidRPr="008E570F">
              <w:rPr>
                <w:sz w:val="22"/>
                <w:szCs w:val="22"/>
              </w:rPr>
              <w:t>1,5</w:t>
            </w:r>
          </w:p>
        </w:tc>
        <w:tc>
          <w:tcPr>
            <w:tcW w:w="1857" w:type="dxa"/>
          </w:tcPr>
          <w:p w:rsidR="003263F2" w:rsidRPr="008E570F" w:rsidRDefault="003263F2" w:rsidP="00CB1C86">
            <w:pPr>
              <w:tabs>
                <w:tab w:val="num" w:pos="720"/>
              </w:tabs>
              <w:jc w:val="right"/>
            </w:pPr>
            <w:r w:rsidRPr="008E570F">
              <w:rPr>
                <w:sz w:val="22"/>
                <w:szCs w:val="22"/>
              </w:rPr>
              <w:t>13</w:t>
            </w:r>
          </w:p>
        </w:tc>
        <w:tc>
          <w:tcPr>
            <w:tcW w:w="1752" w:type="dxa"/>
          </w:tcPr>
          <w:p w:rsidR="003263F2" w:rsidRPr="008E570F" w:rsidRDefault="003263F2" w:rsidP="00CB1C86">
            <w:pPr>
              <w:tabs>
                <w:tab w:val="num" w:pos="720"/>
              </w:tabs>
              <w:jc w:val="right"/>
            </w:pPr>
            <w:r w:rsidRPr="008E570F">
              <w:rPr>
                <w:sz w:val="22"/>
                <w:szCs w:val="22"/>
              </w:rPr>
              <w:t>749,84</w:t>
            </w:r>
          </w:p>
        </w:tc>
      </w:tr>
      <w:tr w:rsidR="003263F2" w:rsidRPr="008E570F" w:rsidTr="00CB1C86">
        <w:tc>
          <w:tcPr>
            <w:tcW w:w="1856" w:type="dxa"/>
          </w:tcPr>
          <w:p w:rsidR="003263F2" w:rsidRPr="008E570F" w:rsidRDefault="003263F2" w:rsidP="00CB1C86">
            <w:pPr>
              <w:tabs>
                <w:tab w:val="num" w:pos="720"/>
              </w:tabs>
            </w:pPr>
            <w:r>
              <w:rPr>
                <w:sz w:val="22"/>
                <w:szCs w:val="22"/>
              </w:rPr>
              <w:t>April</w:t>
            </w:r>
          </w:p>
        </w:tc>
        <w:tc>
          <w:tcPr>
            <w:tcW w:w="1857" w:type="dxa"/>
          </w:tcPr>
          <w:p w:rsidR="003263F2" w:rsidRPr="008E570F" w:rsidRDefault="003263F2" w:rsidP="00CB1C86">
            <w:pPr>
              <w:tabs>
                <w:tab w:val="num" w:pos="720"/>
              </w:tabs>
              <w:jc w:val="right"/>
            </w:pPr>
            <w:r w:rsidRPr="008E570F">
              <w:rPr>
                <w:sz w:val="22"/>
                <w:szCs w:val="22"/>
              </w:rPr>
              <w:t>5,71</w:t>
            </w:r>
          </w:p>
        </w:tc>
        <w:tc>
          <w:tcPr>
            <w:tcW w:w="1858" w:type="dxa"/>
          </w:tcPr>
          <w:p w:rsidR="003263F2" w:rsidRPr="008E570F" w:rsidRDefault="003263F2" w:rsidP="00CB1C86">
            <w:pPr>
              <w:tabs>
                <w:tab w:val="num" w:pos="720"/>
              </w:tabs>
              <w:jc w:val="right"/>
            </w:pPr>
            <w:r w:rsidRPr="008E570F">
              <w:rPr>
                <w:sz w:val="22"/>
                <w:szCs w:val="22"/>
              </w:rPr>
              <w:t>1,5</w:t>
            </w:r>
          </w:p>
        </w:tc>
        <w:tc>
          <w:tcPr>
            <w:tcW w:w="1857" w:type="dxa"/>
          </w:tcPr>
          <w:p w:rsidR="003263F2" w:rsidRPr="008E570F" w:rsidRDefault="003263F2" w:rsidP="00CB1C86">
            <w:pPr>
              <w:tabs>
                <w:tab w:val="num" w:pos="720"/>
              </w:tabs>
              <w:jc w:val="right"/>
            </w:pPr>
            <w:r w:rsidRPr="008E570F">
              <w:rPr>
                <w:sz w:val="22"/>
                <w:szCs w:val="22"/>
              </w:rPr>
              <w:t>5</w:t>
            </w:r>
          </w:p>
        </w:tc>
        <w:tc>
          <w:tcPr>
            <w:tcW w:w="1752" w:type="dxa"/>
          </w:tcPr>
          <w:p w:rsidR="003263F2" w:rsidRPr="008E570F" w:rsidRDefault="003263F2" w:rsidP="00CB1C86">
            <w:pPr>
              <w:tabs>
                <w:tab w:val="num" w:pos="720"/>
              </w:tabs>
              <w:jc w:val="right"/>
            </w:pPr>
            <w:r w:rsidRPr="008E570F">
              <w:rPr>
                <w:sz w:val="22"/>
                <w:szCs w:val="22"/>
              </w:rPr>
              <w:t>288,4</w:t>
            </w:r>
          </w:p>
        </w:tc>
      </w:tr>
      <w:tr w:rsidR="003263F2" w:rsidRPr="008E570F" w:rsidTr="00CB1C86">
        <w:tc>
          <w:tcPr>
            <w:tcW w:w="1856" w:type="dxa"/>
          </w:tcPr>
          <w:p w:rsidR="003263F2" w:rsidRPr="008E570F" w:rsidRDefault="003263F2" w:rsidP="00CB1C86">
            <w:pPr>
              <w:tabs>
                <w:tab w:val="num" w:pos="720"/>
              </w:tabs>
            </w:pPr>
            <w:r>
              <w:rPr>
                <w:sz w:val="22"/>
                <w:szCs w:val="22"/>
              </w:rPr>
              <w:t>Juni</w:t>
            </w:r>
          </w:p>
        </w:tc>
        <w:tc>
          <w:tcPr>
            <w:tcW w:w="1857" w:type="dxa"/>
          </w:tcPr>
          <w:p w:rsidR="003263F2" w:rsidRPr="008E570F" w:rsidRDefault="003263F2" w:rsidP="00CB1C86">
            <w:pPr>
              <w:tabs>
                <w:tab w:val="num" w:pos="720"/>
              </w:tabs>
              <w:jc w:val="right"/>
            </w:pPr>
            <w:r w:rsidRPr="008E570F">
              <w:rPr>
                <w:sz w:val="22"/>
                <w:szCs w:val="22"/>
              </w:rPr>
              <w:t>5,71</w:t>
            </w:r>
          </w:p>
        </w:tc>
        <w:tc>
          <w:tcPr>
            <w:tcW w:w="1858" w:type="dxa"/>
          </w:tcPr>
          <w:p w:rsidR="003263F2" w:rsidRPr="008E570F" w:rsidRDefault="003263F2" w:rsidP="00CB1C86">
            <w:pPr>
              <w:tabs>
                <w:tab w:val="num" w:pos="720"/>
              </w:tabs>
              <w:jc w:val="right"/>
            </w:pPr>
            <w:r w:rsidRPr="008E570F">
              <w:rPr>
                <w:sz w:val="22"/>
                <w:szCs w:val="22"/>
              </w:rPr>
              <w:t>1,5</w:t>
            </w:r>
          </w:p>
        </w:tc>
        <w:tc>
          <w:tcPr>
            <w:tcW w:w="1857" w:type="dxa"/>
          </w:tcPr>
          <w:p w:rsidR="003263F2" w:rsidRPr="008E570F" w:rsidRDefault="003263F2" w:rsidP="00CB1C86">
            <w:pPr>
              <w:tabs>
                <w:tab w:val="num" w:pos="720"/>
              </w:tabs>
              <w:jc w:val="right"/>
            </w:pPr>
            <w:r w:rsidRPr="008E570F">
              <w:rPr>
                <w:sz w:val="22"/>
                <w:szCs w:val="22"/>
              </w:rPr>
              <w:t>1</w:t>
            </w:r>
            <w:r>
              <w:rPr>
                <w:sz w:val="22"/>
                <w:szCs w:val="22"/>
              </w:rPr>
              <w:t>1</w:t>
            </w:r>
          </w:p>
        </w:tc>
        <w:tc>
          <w:tcPr>
            <w:tcW w:w="1752" w:type="dxa"/>
          </w:tcPr>
          <w:p w:rsidR="003263F2" w:rsidRPr="008E570F" w:rsidRDefault="003263F2" w:rsidP="00CB1C86">
            <w:pPr>
              <w:tabs>
                <w:tab w:val="num" w:pos="720"/>
              </w:tabs>
              <w:jc w:val="right"/>
            </w:pPr>
            <w:r>
              <w:rPr>
                <w:sz w:val="22"/>
                <w:szCs w:val="22"/>
              </w:rPr>
              <w:t>634,48</w:t>
            </w:r>
          </w:p>
        </w:tc>
      </w:tr>
      <w:tr w:rsidR="003263F2" w:rsidRPr="008E570F" w:rsidTr="00CB1C86">
        <w:tc>
          <w:tcPr>
            <w:tcW w:w="1856" w:type="dxa"/>
          </w:tcPr>
          <w:p w:rsidR="003263F2" w:rsidRPr="008E570F" w:rsidRDefault="003263F2" w:rsidP="00CB1C86">
            <w:pPr>
              <w:tabs>
                <w:tab w:val="num" w:pos="720"/>
              </w:tabs>
            </w:pPr>
            <w:r>
              <w:rPr>
                <w:sz w:val="22"/>
                <w:szCs w:val="22"/>
              </w:rPr>
              <w:t>August</w:t>
            </w:r>
          </w:p>
        </w:tc>
        <w:tc>
          <w:tcPr>
            <w:tcW w:w="1857" w:type="dxa"/>
          </w:tcPr>
          <w:p w:rsidR="003263F2" w:rsidRPr="008E570F" w:rsidRDefault="003263F2" w:rsidP="00CB1C86">
            <w:pPr>
              <w:tabs>
                <w:tab w:val="num" w:pos="720"/>
              </w:tabs>
              <w:jc w:val="right"/>
            </w:pPr>
            <w:r w:rsidRPr="008E570F">
              <w:rPr>
                <w:sz w:val="22"/>
                <w:szCs w:val="22"/>
              </w:rPr>
              <w:t>2</w:t>
            </w:r>
          </w:p>
        </w:tc>
        <w:tc>
          <w:tcPr>
            <w:tcW w:w="1858" w:type="dxa"/>
          </w:tcPr>
          <w:p w:rsidR="003263F2" w:rsidRPr="008E570F" w:rsidRDefault="003263F2" w:rsidP="00CB1C86">
            <w:pPr>
              <w:tabs>
                <w:tab w:val="num" w:pos="720"/>
              </w:tabs>
              <w:jc w:val="right"/>
            </w:pPr>
            <w:r w:rsidRPr="008E570F">
              <w:rPr>
                <w:sz w:val="22"/>
                <w:szCs w:val="22"/>
              </w:rPr>
              <w:t>1,5</w:t>
            </w:r>
          </w:p>
        </w:tc>
        <w:tc>
          <w:tcPr>
            <w:tcW w:w="1857" w:type="dxa"/>
          </w:tcPr>
          <w:p w:rsidR="003263F2" w:rsidRPr="008E570F" w:rsidRDefault="003263F2" w:rsidP="00CB1C86">
            <w:pPr>
              <w:tabs>
                <w:tab w:val="num" w:pos="720"/>
              </w:tabs>
              <w:jc w:val="right"/>
            </w:pPr>
            <w:r w:rsidRPr="008E570F">
              <w:rPr>
                <w:sz w:val="22"/>
                <w:szCs w:val="22"/>
              </w:rPr>
              <w:t>1</w:t>
            </w:r>
            <w:r>
              <w:rPr>
                <w:sz w:val="22"/>
                <w:szCs w:val="22"/>
              </w:rPr>
              <w:t>5</w:t>
            </w:r>
          </w:p>
        </w:tc>
        <w:tc>
          <w:tcPr>
            <w:tcW w:w="1752" w:type="dxa"/>
          </w:tcPr>
          <w:p w:rsidR="003263F2" w:rsidRPr="008E570F" w:rsidRDefault="003263F2" w:rsidP="00CB1C86">
            <w:pPr>
              <w:tabs>
                <w:tab w:val="num" w:pos="720"/>
              </w:tabs>
              <w:jc w:val="right"/>
            </w:pPr>
            <w:r w:rsidRPr="008E570F">
              <w:rPr>
                <w:sz w:val="22"/>
                <w:szCs w:val="22"/>
              </w:rPr>
              <w:t>4</w:t>
            </w:r>
            <w:r>
              <w:rPr>
                <w:sz w:val="22"/>
                <w:szCs w:val="22"/>
              </w:rPr>
              <w:t>20</w:t>
            </w:r>
          </w:p>
        </w:tc>
      </w:tr>
      <w:tr w:rsidR="003263F2" w:rsidRPr="008E570F" w:rsidTr="00CB1C86">
        <w:tc>
          <w:tcPr>
            <w:tcW w:w="1856" w:type="dxa"/>
            <w:shd w:val="clear" w:color="auto" w:fill="F3F3F3"/>
          </w:tcPr>
          <w:p w:rsidR="003263F2" w:rsidRPr="008E570F" w:rsidRDefault="003263F2" w:rsidP="00CB1C86">
            <w:pPr>
              <w:tabs>
                <w:tab w:val="num" w:pos="720"/>
              </w:tabs>
            </w:pPr>
            <w:r w:rsidRPr="008E570F">
              <w:rPr>
                <w:sz w:val="22"/>
                <w:szCs w:val="22"/>
              </w:rPr>
              <w:t>UKUPNO</w:t>
            </w:r>
          </w:p>
        </w:tc>
        <w:tc>
          <w:tcPr>
            <w:tcW w:w="1857" w:type="dxa"/>
            <w:shd w:val="clear" w:color="auto" w:fill="F2F2F2"/>
          </w:tcPr>
          <w:p w:rsidR="003263F2" w:rsidRPr="008E570F" w:rsidRDefault="003263F2" w:rsidP="00CB1C86">
            <w:pPr>
              <w:tabs>
                <w:tab w:val="num" w:pos="720"/>
              </w:tabs>
              <w:jc w:val="right"/>
            </w:pPr>
          </w:p>
        </w:tc>
        <w:tc>
          <w:tcPr>
            <w:tcW w:w="1858" w:type="dxa"/>
            <w:shd w:val="clear" w:color="auto" w:fill="F2F2F2"/>
          </w:tcPr>
          <w:p w:rsidR="003263F2" w:rsidRPr="008E570F" w:rsidRDefault="003263F2" w:rsidP="00CB1C86">
            <w:pPr>
              <w:tabs>
                <w:tab w:val="num" w:pos="720"/>
              </w:tabs>
              <w:jc w:val="right"/>
            </w:pPr>
          </w:p>
        </w:tc>
        <w:tc>
          <w:tcPr>
            <w:tcW w:w="1857" w:type="dxa"/>
          </w:tcPr>
          <w:p w:rsidR="003263F2" w:rsidRPr="008E570F" w:rsidRDefault="0002131C" w:rsidP="00CB1C86">
            <w:pPr>
              <w:tabs>
                <w:tab w:val="num" w:pos="720"/>
              </w:tabs>
              <w:jc w:val="right"/>
            </w:pPr>
            <w:r>
              <w:rPr>
                <w:sz w:val="22"/>
                <w:szCs w:val="22"/>
              </w:rPr>
              <w:fldChar w:fldCharType="begin"/>
            </w:r>
            <w:r w:rsidR="003263F2">
              <w:rPr>
                <w:sz w:val="22"/>
                <w:szCs w:val="22"/>
              </w:rPr>
              <w:instrText xml:space="preserve"> =SUM(ABOVE) </w:instrText>
            </w:r>
            <w:r>
              <w:rPr>
                <w:sz w:val="22"/>
                <w:szCs w:val="22"/>
              </w:rPr>
              <w:fldChar w:fldCharType="separate"/>
            </w:r>
            <w:r w:rsidR="003263F2">
              <w:rPr>
                <w:noProof/>
                <w:sz w:val="22"/>
                <w:szCs w:val="22"/>
              </w:rPr>
              <w:t>44</w:t>
            </w:r>
            <w:r>
              <w:rPr>
                <w:sz w:val="22"/>
                <w:szCs w:val="22"/>
              </w:rPr>
              <w:fldChar w:fldCharType="end"/>
            </w:r>
          </w:p>
        </w:tc>
        <w:tc>
          <w:tcPr>
            <w:tcW w:w="1752" w:type="dxa"/>
          </w:tcPr>
          <w:p w:rsidR="003263F2" w:rsidRPr="008E570F" w:rsidRDefault="0002131C" w:rsidP="00CB1C86">
            <w:pPr>
              <w:tabs>
                <w:tab w:val="num" w:pos="720"/>
              </w:tabs>
              <w:jc w:val="right"/>
            </w:pPr>
            <w:r>
              <w:rPr>
                <w:sz w:val="22"/>
                <w:szCs w:val="22"/>
              </w:rPr>
              <w:fldChar w:fldCharType="begin"/>
            </w:r>
            <w:r w:rsidR="003263F2">
              <w:rPr>
                <w:sz w:val="22"/>
                <w:szCs w:val="22"/>
              </w:rPr>
              <w:instrText xml:space="preserve"> =SUM(ABOVE) </w:instrText>
            </w:r>
            <w:r>
              <w:rPr>
                <w:sz w:val="22"/>
                <w:szCs w:val="22"/>
              </w:rPr>
              <w:fldChar w:fldCharType="separate"/>
            </w:r>
            <w:r w:rsidR="003263F2">
              <w:rPr>
                <w:noProof/>
                <w:sz w:val="22"/>
                <w:szCs w:val="22"/>
              </w:rPr>
              <w:t>2092,72</w:t>
            </w:r>
            <w:r>
              <w:rPr>
                <w:sz w:val="22"/>
                <w:szCs w:val="22"/>
              </w:rPr>
              <w:fldChar w:fldCharType="end"/>
            </w:r>
          </w:p>
        </w:tc>
      </w:tr>
    </w:tbl>
    <w:p w:rsidR="003263F2" w:rsidRPr="008E570F" w:rsidRDefault="003263F2" w:rsidP="003263F2">
      <w:pPr>
        <w:rPr>
          <w:sz w:val="22"/>
          <w:szCs w:val="22"/>
        </w:rPr>
      </w:pPr>
    </w:p>
    <w:p w:rsidR="003263F2" w:rsidRPr="008E570F" w:rsidRDefault="003263F2" w:rsidP="003263F2">
      <w:pPr>
        <w:rPr>
          <w:sz w:val="22"/>
          <w:szCs w:val="22"/>
        </w:rPr>
      </w:pPr>
      <w:r w:rsidRPr="008E570F">
        <w:rPr>
          <w:sz w:val="22"/>
          <w:szCs w:val="22"/>
        </w:rPr>
        <w:t xml:space="preserve">U </w:t>
      </w:r>
      <w:r>
        <w:rPr>
          <w:sz w:val="22"/>
          <w:szCs w:val="22"/>
        </w:rPr>
        <w:t>augustu</w:t>
      </w:r>
      <w:r w:rsidRPr="008E570F">
        <w:rPr>
          <w:sz w:val="22"/>
          <w:szCs w:val="22"/>
        </w:rPr>
        <w:t xml:space="preserve">  svi </w:t>
      </w:r>
      <w:r>
        <w:rPr>
          <w:sz w:val="22"/>
          <w:szCs w:val="22"/>
        </w:rPr>
        <w:t>radnici</w:t>
      </w:r>
      <w:r w:rsidRPr="008E570F">
        <w:rPr>
          <w:sz w:val="22"/>
          <w:szCs w:val="22"/>
        </w:rPr>
        <w:t xml:space="preserve">  primljeni na određeno vrijeme i rade do 15.8. 2018.godine</w:t>
      </w:r>
    </w:p>
    <w:p w:rsidR="003263F2" w:rsidRPr="00D5174D" w:rsidRDefault="003263F2" w:rsidP="003263F2">
      <w:pPr>
        <w:rPr>
          <w:color w:val="FF0000"/>
          <w:sz w:val="22"/>
          <w:szCs w:val="22"/>
        </w:rPr>
      </w:pPr>
    </w:p>
    <w:p w:rsidR="003263F2" w:rsidRPr="00591D87" w:rsidRDefault="003263F2" w:rsidP="003263F2">
      <w:pPr>
        <w:rPr>
          <w:sz w:val="22"/>
          <w:szCs w:val="22"/>
        </w:rPr>
      </w:pPr>
      <w:r w:rsidRPr="00591D87">
        <w:rPr>
          <w:sz w:val="22"/>
          <w:szCs w:val="22"/>
        </w:rPr>
        <w:t>RAD  VAN  NASTAVE</w:t>
      </w:r>
    </w:p>
    <w:p w:rsidR="003263F2" w:rsidRPr="008E570F" w:rsidRDefault="003263F2" w:rsidP="003263F2">
      <w:pPr>
        <w:rPr>
          <w:sz w:val="22"/>
          <w:szCs w:val="22"/>
        </w:rPr>
      </w:pPr>
    </w:p>
    <w:p w:rsidR="003263F2" w:rsidRPr="008E570F" w:rsidRDefault="003263F2" w:rsidP="003263F2">
      <w:pPr>
        <w:ind w:firstLine="708"/>
        <w:jc w:val="both"/>
        <w:rPr>
          <w:sz w:val="22"/>
          <w:szCs w:val="22"/>
        </w:rPr>
      </w:pPr>
      <w:r w:rsidRPr="008E570F">
        <w:rPr>
          <w:sz w:val="22"/>
          <w:szCs w:val="22"/>
        </w:rPr>
        <w:t xml:space="preserve">Za nastavu koja se izvodi na bosanskom jeziku  </w:t>
      </w:r>
      <w:r>
        <w:rPr>
          <w:sz w:val="22"/>
          <w:szCs w:val="22"/>
        </w:rPr>
        <w:t>I</w:t>
      </w:r>
      <w:r w:rsidRPr="008E570F">
        <w:rPr>
          <w:sz w:val="22"/>
          <w:szCs w:val="22"/>
        </w:rPr>
        <w:t xml:space="preserve"> polugodište školske 2017. /2018. godine  traje od 01.09. 2017. godine do 31. 12. 2017. godine. Zimski odmor traje od  3.1. 2018. godine do 19. 1. 2018. godine. Drugo polugodište počinje 22. 01. 2018. godine i traje do 14. 06. 2018. godine. Proljetni odmor  traje od 24. 4. 2018. – 30. 04. 2018. godine. Kraj nastave za učenike </w:t>
      </w:r>
      <w:r>
        <w:rPr>
          <w:sz w:val="22"/>
          <w:szCs w:val="22"/>
        </w:rPr>
        <w:t>IX</w:t>
      </w:r>
      <w:r w:rsidRPr="008E570F">
        <w:rPr>
          <w:sz w:val="22"/>
          <w:szCs w:val="22"/>
        </w:rPr>
        <w:t xml:space="preserve"> razreda  je  07. 06. 2018. godine.</w:t>
      </w:r>
    </w:p>
    <w:p w:rsidR="003263F2" w:rsidRPr="008E570F" w:rsidRDefault="003263F2" w:rsidP="003263F2">
      <w:pPr>
        <w:ind w:firstLine="708"/>
        <w:jc w:val="both"/>
        <w:rPr>
          <w:sz w:val="22"/>
          <w:szCs w:val="22"/>
        </w:rPr>
      </w:pPr>
      <w:r w:rsidRPr="008E570F">
        <w:rPr>
          <w:sz w:val="22"/>
          <w:szCs w:val="22"/>
        </w:rPr>
        <w:t xml:space="preserve">Za nastavu koja se izvodi na hrvatskom jeziku </w:t>
      </w:r>
      <w:r>
        <w:rPr>
          <w:sz w:val="22"/>
          <w:szCs w:val="22"/>
        </w:rPr>
        <w:t>I</w:t>
      </w:r>
      <w:r w:rsidRPr="008E570F">
        <w:rPr>
          <w:sz w:val="22"/>
          <w:szCs w:val="22"/>
        </w:rPr>
        <w:t xml:space="preserve"> polugodište školske </w:t>
      </w:r>
      <w:r>
        <w:rPr>
          <w:sz w:val="22"/>
          <w:szCs w:val="22"/>
        </w:rPr>
        <w:t>2017/2018.</w:t>
      </w:r>
      <w:r w:rsidRPr="008E570F">
        <w:rPr>
          <w:sz w:val="22"/>
          <w:szCs w:val="22"/>
        </w:rPr>
        <w:t xml:space="preserve"> godine  traje od 01.09. 2017. godine do 22. 12. 2017. godine. Zimski odmor traje od  25. 12. 2017. godine do 12. 01. 2018. godine. Drugo polugodište počinje 15. 01. 2018. godine i traje do 14. 06. 201</w:t>
      </w:r>
      <w:r>
        <w:rPr>
          <w:sz w:val="22"/>
          <w:szCs w:val="22"/>
        </w:rPr>
        <w:t>8</w:t>
      </w:r>
      <w:r w:rsidRPr="008E570F">
        <w:rPr>
          <w:sz w:val="22"/>
          <w:szCs w:val="22"/>
        </w:rPr>
        <w:t xml:space="preserve">. godine. Proljetni odmor  traje od 24. 4. 2018. – 30.4. 2018. godine. Kraj nastave za učenike </w:t>
      </w:r>
      <w:r>
        <w:rPr>
          <w:sz w:val="22"/>
          <w:szCs w:val="22"/>
        </w:rPr>
        <w:t>IX</w:t>
      </w:r>
      <w:r w:rsidRPr="008E570F">
        <w:rPr>
          <w:sz w:val="22"/>
          <w:szCs w:val="22"/>
        </w:rPr>
        <w:t xml:space="preserve"> razreda  je 07. 06. 2018. godine.</w:t>
      </w:r>
    </w:p>
    <w:p w:rsidR="003263F2" w:rsidRPr="008E570F" w:rsidRDefault="003263F2" w:rsidP="003263F2">
      <w:pPr>
        <w:ind w:firstLine="708"/>
        <w:jc w:val="both"/>
        <w:rPr>
          <w:sz w:val="22"/>
          <w:szCs w:val="22"/>
        </w:rPr>
      </w:pPr>
      <w:r w:rsidRPr="008E570F">
        <w:rPr>
          <w:sz w:val="22"/>
          <w:szCs w:val="22"/>
        </w:rPr>
        <w:t xml:space="preserve">Nastavna godina za učenike od </w:t>
      </w:r>
      <w:r>
        <w:rPr>
          <w:sz w:val="22"/>
          <w:szCs w:val="22"/>
        </w:rPr>
        <w:t>I</w:t>
      </w:r>
      <w:r w:rsidRPr="008E570F">
        <w:rPr>
          <w:sz w:val="22"/>
          <w:szCs w:val="22"/>
        </w:rPr>
        <w:t>- VI</w:t>
      </w:r>
      <w:r>
        <w:rPr>
          <w:sz w:val="22"/>
          <w:szCs w:val="22"/>
        </w:rPr>
        <w:t>II</w:t>
      </w:r>
      <w:r w:rsidRPr="008E570F">
        <w:rPr>
          <w:sz w:val="22"/>
          <w:szCs w:val="22"/>
        </w:rPr>
        <w:t xml:space="preserve"> razreda će trajati 37 </w:t>
      </w:r>
      <w:r>
        <w:rPr>
          <w:sz w:val="22"/>
          <w:szCs w:val="22"/>
        </w:rPr>
        <w:t>sedmica</w:t>
      </w:r>
      <w:r w:rsidRPr="008E570F">
        <w:rPr>
          <w:sz w:val="22"/>
          <w:szCs w:val="22"/>
        </w:rPr>
        <w:t xml:space="preserve">, a programski sadržaji će se planirati u 35 nastavnih </w:t>
      </w:r>
      <w:r>
        <w:rPr>
          <w:sz w:val="22"/>
          <w:szCs w:val="22"/>
        </w:rPr>
        <w:t>sedmica</w:t>
      </w:r>
      <w:r w:rsidRPr="008E570F">
        <w:rPr>
          <w:sz w:val="22"/>
          <w:szCs w:val="22"/>
        </w:rPr>
        <w:t xml:space="preserve"> tj. 175 nastavnih dana.</w:t>
      </w:r>
    </w:p>
    <w:p w:rsidR="003263F2" w:rsidRPr="008E570F" w:rsidRDefault="003263F2" w:rsidP="003263F2">
      <w:pPr>
        <w:ind w:firstLine="708"/>
        <w:jc w:val="both"/>
        <w:rPr>
          <w:sz w:val="22"/>
          <w:szCs w:val="22"/>
        </w:rPr>
      </w:pPr>
      <w:r w:rsidRPr="008E570F">
        <w:rPr>
          <w:sz w:val="22"/>
          <w:szCs w:val="22"/>
        </w:rPr>
        <w:t xml:space="preserve">Za učenike </w:t>
      </w:r>
      <w:r>
        <w:rPr>
          <w:sz w:val="22"/>
          <w:szCs w:val="22"/>
        </w:rPr>
        <w:t>IX</w:t>
      </w:r>
      <w:r w:rsidRPr="008E570F">
        <w:rPr>
          <w:sz w:val="22"/>
          <w:szCs w:val="22"/>
        </w:rPr>
        <w:t xml:space="preserve"> razreda nastava traje 36 </w:t>
      </w:r>
      <w:r>
        <w:rPr>
          <w:sz w:val="22"/>
          <w:szCs w:val="22"/>
        </w:rPr>
        <w:t>sedmica</w:t>
      </w:r>
      <w:r w:rsidRPr="008E570F">
        <w:rPr>
          <w:sz w:val="22"/>
          <w:szCs w:val="22"/>
        </w:rPr>
        <w:t>, a programski sadržaji će se planirati i r</w:t>
      </w:r>
      <w:r>
        <w:rPr>
          <w:sz w:val="22"/>
          <w:szCs w:val="22"/>
        </w:rPr>
        <w:t xml:space="preserve">ealizirati u okviru 34 nastavne sedmice </w:t>
      </w:r>
      <w:r w:rsidRPr="008E570F">
        <w:rPr>
          <w:sz w:val="22"/>
          <w:szCs w:val="22"/>
        </w:rPr>
        <w:t xml:space="preserve">tj. 170 radnih dana. </w:t>
      </w:r>
    </w:p>
    <w:p w:rsidR="003263F2" w:rsidRPr="008E570F" w:rsidRDefault="003263F2" w:rsidP="003263F2">
      <w:pPr>
        <w:ind w:firstLine="708"/>
        <w:jc w:val="both"/>
        <w:rPr>
          <w:sz w:val="22"/>
          <w:szCs w:val="22"/>
        </w:rPr>
      </w:pPr>
      <w:r w:rsidRPr="008E570F">
        <w:rPr>
          <w:sz w:val="22"/>
          <w:szCs w:val="22"/>
        </w:rPr>
        <w:t xml:space="preserve">Nastava u </w:t>
      </w:r>
      <w:r>
        <w:rPr>
          <w:sz w:val="22"/>
          <w:szCs w:val="22"/>
        </w:rPr>
        <w:t>odjeljenj</w:t>
      </w:r>
      <w:r w:rsidRPr="008E570F">
        <w:rPr>
          <w:sz w:val="22"/>
          <w:szCs w:val="22"/>
        </w:rPr>
        <w:t xml:space="preserve">u osnovne </w:t>
      </w:r>
      <w:r>
        <w:rPr>
          <w:sz w:val="22"/>
          <w:szCs w:val="22"/>
        </w:rPr>
        <w:t>muzičke</w:t>
      </w:r>
      <w:r w:rsidRPr="008E570F">
        <w:rPr>
          <w:sz w:val="22"/>
          <w:szCs w:val="22"/>
        </w:rPr>
        <w:t xml:space="preserve"> škole trajat će 37 tjedana, a programski sadržaji će se planirati u 35 tjedana tj. 175 nastavnih dana.Za učenike </w:t>
      </w:r>
      <w:r>
        <w:rPr>
          <w:sz w:val="22"/>
          <w:szCs w:val="22"/>
        </w:rPr>
        <w:t>VI</w:t>
      </w:r>
      <w:r w:rsidRPr="008E570F">
        <w:rPr>
          <w:sz w:val="22"/>
          <w:szCs w:val="22"/>
        </w:rPr>
        <w:t xml:space="preserve"> razreda nastava traje 3</w:t>
      </w:r>
      <w:r>
        <w:rPr>
          <w:sz w:val="22"/>
          <w:szCs w:val="22"/>
        </w:rPr>
        <w:t>5sedmica</w:t>
      </w:r>
      <w:r w:rsidRPr="008E570F">
        <w:rPr>
          <w:sz w:val="22"/>
          <w:szCs w:val="22"/>
        </w:rPr>
        <w:t>, a programski sadržaji će se planirati i r</w:t>
      </w:r>
      <w:r>
        <w:rPr>
          <w:sz w:val="22"/>
          <w:szCs w:val="22"/>
        </w:rPr>
        <w:t>ealizirati u okviru 33 nastavne sedmice tj. 165</w:t>
      </w:r>
      <w:r w:rsidRPr="008E570F">
        <w:rPr>
          <w:sz w:val="22"/>
          <w:szCs w:val="22"/>
        </w:rPr>
        <w:t xml:space="preserve"> radnih dana</w:t>
      </w:r>
    </w:p>
    <w:p w:rsidR="003263F2" w:rsidRPr="008E570F" w:rsidRDefault="003263F2" w:rsidP="003263F2">
      <w:pPr>
        <w:ind w:firstLine="708"/>
        <w:jc w:val="both"/>
        <w:rPr>
          <w:sz w:val="22"/>
          <w:szCs w:val="22"/>
        </w:rPr>
      </w:pPr>
      <w:r w:rsidRPr="008E570F">
        <w:rPr>
          <w:sz w:val="22"/>
          <w:szCs w:val="22"/>
        </w:rPr>
        <w:t>U vrijeme školskog odmora planirane su sljedeće aktivnosti za sve djelatnike škole :</w:t>
      </w:r>
    </w:p>
    <w:p w:rsidR="003263F2" w:rsidRDefault="003263F2" w:rsidP="003263F2">
      <w:pPr>
        <w:jc w:val="both"/>
        <w:rPr>
          <w:sz w:val="22"/>
          <w:szCs w:val="22"/>
        </w:rPr>
      </w:pPr>
    </w:p>
    <w:p w:rsidR="003263F2" w:rsidRPr="008E570F" w:rsidRDefault="003263F2" w:rsidP="003263F2">
      <w:pPr>
        <w:jc w:val="both"/>
        <w:rPr>
          <w:sz w:val="22"/>
          <w:szCs w:val="22"/>
        </w:rPr>
      </w:pPr>
      <w:r>
        <w:rPr>
          <w:sz w:val="22"/>
          <w:szCs w:val="22"/>
        </w:rPr>
        <w:t>DECEMBAR</w:t>
      </w:r>
      <w:r w:rsidRPr="008E570F">
        <w:rPr>
          <w:sz w:val="22"/>
          <w:szCs w:val="22"/>
        </w:rPr>
        <w:t xml:space="preserve">- </w:t>
      </w:r>
      <w:r>
        <w:rPr>
          <w:sz w:val="22"/>
          <w:szCs w:val="22"/>
        </w:rPr>
        <w:t>JANUAR</w:t>
      </w:r>
    </w:p>
    <w:p w:rsidR="003263F2" w:rsidRPr="008E570F" w:rsidRDefault="003263F2" w:rsidP="003263F2">
      <w:pPr>
        <w:jc w:val="both"/>
        <w:rPr>
          <w:sz w:val="22"/>
          <w:szCs w:val="22"/>
        </w:rPr>
      </w:pPr>
    </w:p>
    <w:p w:rsidR="003263F2" w:rsidRDefault="003263F2" w:rsidP="003263F2">
      <w:r w:rsidRPr="008E570F">
        <w:rPr>
          <w:sz w:val="22"/>
          <w:szCs w:val="22"/>
        </w:rPr>
        <w:t xml:space="preserve">    Aktivnosti </w:t>
      </w:r>
      <w:r>
        <w:rPr>
          <w:sz w:val="22"/>
          <w:szCs w:val="22"/>
        </w:rPr>
        <w:t>nastavnika</w:t>
      </w:r>
      <w:r w:rsidRPr="008E570F">
        <w:rPr>
          <w:sz w:val="22"/>
          <w:szCs w:val="22"/>
        </w:rPr>
        <w:t xml:space="preserve"> razredne i predmetne nastave, pedagoga, defektologa, </w:t>
      </w:r>
      <w:r>
        <w:rPr>
          <w:sz w:val="22"/>
          <w:szCs w:val="22"/>
        </w:rPr>
        <w:t>direktor</w:t>
      </w:r>
      <w:r w:rsidRPr="008E570F">
        <w:rPr>
          <w:sz w:val="22"/>
          <w:szCs w:val="22"/>
        </w:rPr>
        <w:t xml:space="preserve">a, pomoćnik </w:t>
      </w:r>
      <w:r>
        <w:rPr>
          <w:sz w:val="22"/>
          <w:szCs w:val="22"/>
        </w:rPr>
        <w:t>direktora su:</w:t>
      </w:r>
    </w:p>
    <w:p w:rsidR="003263F2" w:rsidRPr="008E570F" w:rsidRDefault="003263F2" w:rsidP="003263F2">
      <w:pPr>
        <w:numPr>
          <w:ilvl w:val="0"/>
          <w:numId w:val="59"/>
        </w:numPr>
        <w:rPr>
          <w:sz w:val="22"/>
          <w:szCs w:val="22"/>
        </w:rPr>
      </w:pPr>
      <w:r w:rsidRPr="008E570F">
        <w:rPr>
          <w:sz w:val="22"/>
          <w:szCs w:val="22"/>
        </w:rPr>
        <w:lastRenderedPageBreak/>
        <w:t xml:space="preserve">održavanje sjednica Odjeljenskog vijeća, </w:t>
      </w:r>
    </w:p>
    <w:p w:rsidR="003263F2" w:rsidRPr="008E570F" w:rsidRDefault="003263F2" w:rsidP="003263F2">
      <w:pPr>
        <w:numPr>
          <w:ilvl w:val="0"/>
          <w:numId w:val="59"/>
        </w:numPr>
        <w:rPr>
          <w:sz w:val="22"/>
          <w:szCs w:val="22"/>
        </w:rPr>
      </w:pPr>
      <w:r w:rsidRPr="008E570F">
        <w:rPr>
          <w:sz w:val="22"/>
          <w:szCs w:val="22"/>
        </w:rPr>
        <w:t>održavanje roditeljskih sastanaka,</w:t>
      </w:r>
    </w:p>
    <w:p w:rsidR="003263F2" w:rsidRPr="008E570F" w:rsidRDefault="003263F2" w:rsidP="003263F2">
      <w:pPr>
        <w:numPr>
          <w:ilvl w:val="0"/>
          <w:numId w:val="59"/>
        </w:numPr>
        <w:rPr>
          <w:sz w:val="22"/>
          <w:szCs w:val="22"/>
        </w:rPr>
      </w:pPr>
      <w:r w:rsidRPr="008E570F">
        <w:rPr>
          <w:sz w:val="22"/>
          <w:szCs w:val="22"/>
        </w:rPr>
        <w:t>održavanje sjednica Nastavničkog / Učiteljskog vijeća,</w:t>
      </w:r>
      <w:r w:rsidRPr="008E570F">
        <w:rPr>
          <w:sz w:val="22"/>
          <w:szCs w:val="22"/>
        </w:rPr>
        <w:tab/>
      </w:r>
    </w:p>
    <w:p w:rsidR="003263F2" w:rsidRPr="008E570F" w:rsidRDefault="003263F2" w:rsidP="003263F2">
      <w:pPr>
        <w:numPr>
          <w:ilvl w:val="0"/>
          <w:numId w:val="59"/>
        </w:numPr>
        <w:rPr>
          <w:sz w:val="22"/>
          <w:szCs w:val="22"/>
        </w:rPr>
      </w:pPr>
      <w:r w:rsidRPr="008E570F">
        <w:rPr>
          <w:sz w:val="22"/>
          <w:szCs w:val="22"/>
        </w:rPr>
        <w:t>održavanje sjednica stručnih aktiva uz realiz</w:t>
      </w:r>
      <w:r>
        <w:rPr>
          <w:sz w:val="22"/>
          <w:szCs w:val="22"/>
        </w:rPr>
        <w:t>ovanje</w:t>
      </w:r>
      <w:r w:rsidRPr="008E570F">
        <w:rPr>
          <w:sz w:val="22"/>
          <w:szCs w:val="22"/>
        </w:rPr>
        <w:t xml:space="preserve"> teme iz Programa individualnog i kolektivnog usavršavanja,</w:t>
      </w:r>
    </w:p>
    <w:p w:rsidR="003263F2" w:rsidRPr="008E570F" w:rsidRDefault="003263F2" w:rsidP="003263F2">
      <w:pPr>
        <w:numPr>
          <w:ilvl w:val="0"/>
          <w:numId w:val="59"/>
        </w:numPr>
        <w:rPr>
          <w:sz w:val="22"/>
          <w:szCs w:val="22"/>
        </w:rPr>
      </w:pPr>
      <w:r w:rsidRPr="008E570F">
        <w:rPr>
          <w:sz w:val="22"/>
          <w:szCs w:val="22"/>
        </w:rPr>
        <w:t xml:space="preserve">sređivanje pedagoške dokumentacije (pisanje učeničkih knjižica, sređivanje dnevnika rada, sređivanje dnevnika vannastavnih aktivnosti) </w:t>
      </w:r>
      <w:r>
        <w:rPr>
          <w:sz w:val="22"/>
          <w:szCs w:val="22"/>
        </w:rPr>
        <w:t>prisutnost</w:t>
      </w:r>
      <w:r w:rsidRPr="008E570F">
        <w:rPr>
          <w:sz w:val="22"/>
          <w:szCs w:val="22"/>
        </w:rPr>
        <w:t xml:space="preserve"> seminarima, čitanje stručne literature i praćenje pedagoške periodike,</w:t>
      </w:r>
      <w:r w:rsidRPr="008E570F">
        <w:rPr>
          <w:sz w:val="22"/>
          <w:szCs w:val="22"/>
        </w:rPr>
        <w:tab/>
      </w:r>
    </w:p>
    <w:p w:rsidR="003263F2" w:rsidRPr="008E570F" w:rsidRDefault="003263F2" w:rsidP="003263F2">
      <w:pPr>
        <w:numPr>
          <w:ilvl w:val="0"/>
          <w:numId w:val="59"/>
        </w:numPr>
        <w:rPr>
          <w:sz w:val="22"/>
          <w:szCs w:val="22"/>
        </w:rPr>
      </w:pPr>
      <w:r w:rsidRPr="008E570F">
        <w:rPr>
          <w:sz w:val="22"/>
          <w:szCs w:val="22"/>
        </w:rPr>
        <w:t>pripremanje za početak nastave u II polugodištu ( sređivanje kabineta i izgleda učionica, panoa, aplikacija i drugih povremenih poslova),</w:t>
      </w:r>
    </w:p>
    <w:p w:rsidR="003263F2" w:rsidRPr="008E570F" w:rsidRDefault="003263F2" w:rsidP="003263F2">
      <w:pPr>
        <w:numPr>
          <w:ilvl w:val="0"/>
          <w:numId w:val="59"/>
        </w:numPr>
        <w:rPr>
          <w:sz w:val="22"/>
          <w:szCs w:val="22"/>
        </w:rPr>
      </w:pPr>
      <w:r w:rsidRPr="008E570F">
        <w:rPr>
          <w:sz w:val="22"/>
          <w:szCs w:val="22"/>
        </w:rPr>
        <w:t>učestvovanje u radu komisija za polaganje vanrednih ispita kandidata koji vanredno polažu razred,</w:t>
      </w:r>
    </w:p>
    <w:p w:rsidR="003263F2" w:rsidRPr="008E570F" w:rsidRDefault="003263F2" w:rsidP="003263F2">
      <w:pPr>
        <w:numPr>
          <w:ilvl w:val="0"/>
          <w:numId w:val="59"/>
        </w:numPr>
        <w:rPr>
          <w:sz w:val="22"/>
          <w:szCs w:val="22"/>
        </w:rPr>
      </w:pPr>
      <w:r w:rsidRPr="008E570F">
        <w:rPr>
          <w:sz w:val="22"/>
          <w:szCs w:val="22"/>
        </w:rPr>
        <w:t>učešće na seminarima.</w:t>
      </w:r>
    </w:p>
    <w:p w:rsidR="003263F2" w:rsidRPr="008E570F" w:rsidRDefault="003263F2" w:rsidP="003263F2">
      <w:pPr>
        <w:rPr>
          <w:sz w:val="22"/>
          <w:szCs w:val="22"/>
        </w:rPr>
      </w:pPr>
      <w:r w:rsidRPr="008E570F">
        <w:rPr>
          <w:sz w:val="22"/>
          <w:szCs w:val="22"/>
        </w:rPr>
        <w:t xml:space="preserve">Domari </w:t>
      </w:r>
    </w:p>
    <w:p w:rsidR="003263F2" w:rsidRPr="008E570F" w:rsidRDefault="003263F2" w:rsidP="003263F2">
      <w:pPr>
        <w:numPr>
          <w:ilvl w:val="0"/>
          <w:numId w:val="60"/>
        </w:numPr>
        <w:rPr>
          <w:sz w:val="22"/>
          <w:szCs w:val="22"/>
        </w:rPr>
      </w:pPr>
      <w:r w:rsidRPr="008E570F">
        <w:rPr>
          <w:sz w:val="22"/>
          <w:szCs w:val="22"/>
        </w:rPr>
        <w:t>popravak uništenog namještaja i oštećenja na objektima,</w:t>
      </w:r>
    </w:p>
    <w:p w:rsidR="003263F2" w:rsidRPr="008E570F" w:rsidRDefault="003263F2" w:rsidP="003263F2">
      <w:pPr>
        <w:numPr>
          <w:ilvl w:val="0"/>
          <w:numId w:val="60"/>
        </w:numPr>
        <w:rPr>
          <w:sz w:val="22"/>
          <w:szCs w:val="22"/>
        </w:rPr>
      </w:pPr>
      <w:r w:rsidRPr="008E570F">
        <w:rPr>
          <w:sz w:val="22"/>
          <w:szCs w:val="22"/>
        </w:rPr>
        <w:t>čišćenje prostora oko škole.</w:t>
      </w:r>
    </w:p>
    <w:p w:rsidR="003263F2" w:rsidRPr="008E570F" w:rsidRDefault="003263F2" w:rsidP="003263F2">
      <w:pPr>
        <w:rPr>
          <w:sz w:val="22"/>
          <w:szCs w:val="22"/>
        </w:rPr>
      </w:pPr>
      <w:r w:rsidRPr="008E570F">
        <w:rPr>
          <w:sz w:val="22"/>
          <w:szCs w:val="22"/>
        </w:rPr>
        <w:t xml:space="preserve">Ložač </w:t>
      </w:r>
    </w:p>
    <w:p w:rsidR="003263F2" w:rsidRPr="008E570F" w:rsidRDefault="003263F2" w:rsidP="003263F2">
      <w:pPr>
        <w:numPr>
          <w:ilvl w:val="0"/>
          <w:numId w:val="18"/>
        </w:numPr>
        <w:rPr>
          <w:sz w:val="22"/>
          <w:szCs w:val="22"/>
        </w:rPr>
      </w:pPr>
      <w:r w:rsidRPr="008E570F">
        <w:rPr>
          <w:sz w:val="22"/>
          <w:szCs w:val="22"/>
        </w:rPr>
        <w:t>temeljno čišćenje kotlovnice,</w:t>
      </w:r>
    </w:p>
    <w:p w:rsidR="003263F2" w:rsidRPr="008E570F" w:rsidRDefault="003263F2" w:rsidP="003263F2">
      <w:pPr>
        <w:numPr>
          <w:ilvl w:val="0"/>
          <w:numId w:val="18"/>
        </w:numPr>
        <w:rPr>
          <w:sz w:val="22"/>
          <w:szCs w:val="22"/>
        </w:rPr>
      </w:pPr>
      <w:r w:rsidRPr="008E570F">
        <w:rPr>
          <w:sz w:val="22"/>
          <w:szCs w:val="22"/>
        </w:rPr>
        <w:t>pregled instalacije centralnog grijanja.</w:t>
      </w:r>
    </w:p>
    <w:p w:rsidR="003263F2" w:rsidRPr="008E570F" w:rsidRDefault="003263F2" w:rsidP="003263F2">
      <w:pPr>
        <w:rPr>
          <w:sz w:val="22"/>
          <w:szCs w:val="22"/>
          <w:lang w:val="hr-BA"/>
        </w:rPr>
      </w:pPr>
      <w:r w:rsidRPr="008E570F">
        <w:rPr>
          <w:sz w:val="22"/>
          <w:szCs w:val="22"/>
          <w:lang w:val="hr-BA"/>
        </w:rPr>
        <w:t>Čistačice</w:t>
      </w:r>
    </w:p>
    <w:p w:rsidR="003263F2" w:rsidRPr="008E570F" w:rsidRDefault="003263F2" w:rsidP="003263F2">
      <w:pPr>
        <w:numPr>
          <w:ilvl w:val="0"/>
          <w:numId w:val="17"/>
        </w:numPr>
        <w:rPr>
          <w:sz w:val="22"/>
          <w:szCs w:val="22"/>
          <w:lang w:val="hr-BA"/>
        </w:rPr>
      </w:pPr>
      <w:r w:rsidRPr="008E570F">
        <w:rPr>
          <w:sz w:val="22"/>
          <w:szCs w:val="22"/>
          <w:lang w:val="hr-BA"/>
        </w:rPr>
        <w:t>dezinfekcija prostorija,</w:t>
      </w:r>
    </w:p>
    <w:p w:rsidR="003263F2" w:rsidRPr="008E570F" w:rsidRDefault="003263F2" w:rsidP="003263F2">
      <w:pPr>
        <w:numPr>
          <w:ilvl w:val="0"/>
          <w:numId w:val="17"/>
        </w:numPr>
        <w:rPr>
          <w:sz w:val="22"/>
          <w:szCs w:val="22"/>
          <w:lang w:val="hr-BA"/>
        </w:rPr>
      </w:pPr>
      <w:r w:rsidRPr="008E570F">
        <w:rPr>
          <w:sz w:val="22"/>
          <w:szCs w:val="22"/>
          <w:lang w:val="hr-BA"/>
        </w:rPr>
        <w:t>generalno čišćenje učionica, sanitarnih čvorova, holova.</w:t>
      </w:r>
    </w:p>
    <w:p w:rsidR="003263F2" w:rsidRPr="008E570F" w:rsidRDefault="003263F2" w:rsidP="003263F2">
      <w:pPr>
        <w:rPr>
          <w:sz w:val="22"/>
          <w:szCs w:val="22"/>
          <w:lang w:val="hr-BA"/>
        </w:rPr>
      </w:pPr>
      <w:r>
        <w:rPr>
          <w:sz w:val="22"/>
          <w:szCs w:val="22"/>
          <w:lang w:val="hr-BA"/>
        </w:rPr>
        <w:t>Bibliotekar</w:t>
      </w:r>
    </w:p>
    <w:p w:rsidR="003263F2" w:rsidRPr="008E570F" w:rsidRDefault="003263F2" w:rsidP="003263F2">
      <w:pPr>
        <w:numPr>
          <w:ilvl w:val="0"/>
          <w:numId w:val="62"/>
        </w:numPr>
        <w:rPr>
          <w:sz w:val="22"/>
          <w:szCs w:val="22"/>
          <w:lang w:val="hr-BA"/>
        </w:rPr>
      </w:pPr>
      <w:r w:rsidRPr="008E570F">
        <w:rPr>
          <w:sz w:val="22"/>
          <w:szCs w:val="22"/>
          <w:lang w:val="hr-BA"/>
        </w:rPr>
        <w:t xml:space="preserve">sortiranje knjiga u </w:t>
      </w:r>
      <w:r>
        <w:rPr>
          <w:sz w:val="22"/>
          <w:szCs w:val="22"/>
          <w:lang w:val="hr-BA"/>
        </w:rPr>
        <w:t>biblioteci</w:t>
      </w:r>
      <w:r w:rsidRPr="008E570F">
        <w:rPr>
          <w:sz w:val="22"/>
          <w:szCs w:val="22"/>
          <w:lang w:val="hr-BA"/>
        </w:rPr>
        <w:t>,</w:t>
      </w:r>
    </w:p>
    <w:p w:rsidR="003263F2" w:rsidRPr="008E570F" w:rsidRDefault="003263F2" w:rsidP="003263F2">
      <w:pPr>
        <w:numPr>
          <w:ilvl w:val="0"/>
          <w:numId w:val="62"/>
        </w:numPr>
        <w:rPr>
          <w:sz w:val="22"/>
          <w:szCs w:val="22"/>
          <w:lang w:val="hr-BA"/>
        </w:rPr>
      </w:pPr>
      <w:r w:rsidRPr="008E570F">
        <w:rPr>
          <w:sz w:val="22"/>
          <w:szCs w:val="22"/>
          <w:lang w:val="hr-BA"/>
        </w:rPr>
        <w:t>ažuriranje kartoteke.</w:t>
      </w:r>
    </w:p>
    <w:p w:rsidR="003263F2" w:rsidRPr="008E570F" w:rsidRDefault="003263F2" w:rsidP="003263F2">
      <w:pPr>
        <w:rPr>
          <w:sz w:val="22"/>
          <w:szCs w:val="22"/>
          <w:lang w:val="hr-BA"/>
        </w:rPr>
      </w:pPr>
    </w:p>
    <w:p w:rsidR="003263F2" w:rsidRPr="008E570F" w:rsidRDefault="003263F2" w:rsidP="003263F2">
      <w:pPr>
        <w:rPr>
          <w:sz w:val="22"/>
          <w:szCs w:val="22"/>
        </w:rPr>
      </w:pPr>
      <w:r>
        <w:rPr>
          <w:sz w:val="22"/>
          <w:szCs w:val="22"/>
          <w:lang w:val="hr-BA"/>
        </w:rPr>
        <w:t>APRIL</w:t>
      </w:r>
      <w:r w:rsidRPr="008E570F">
        <w:rPr>
          <w:sz w:val="22"/>
          <w:szCs w:val="22"/>
        </w:rPr>
        <w:t xml:space="preserve">  </w:t>
      </w:r>
    </w:p>
    <w:p w:rsidR="003263F2" w:rsidRPr="008E570F" w:rsidRDefault="003263F2" w:rsidP="003263F2">
      <w:pPr>
        <w:jc w:val="both"/>
        <w:rPr>
          <w:sz w:val="22"/>
          <w:szCs w:val="22"/>
        </w:rPr>
      </w:pPr>
      <w:r>
        <w:rPr>
          <w:sz w:val="22"/>
          <w:szCs w:val="22"/>
        </w:rPr>
        <w:t>Nastavnici</w:t>
      </w:r>
      <w:r w:rsidRPr="008E570F">
        <w:rPr>
          <w:sz w:val="22"/>
          <w:szCs w:val="22"/>
        </w:rPr>
        <w:t xml:space="preserve"> razredne i predmetne nastave, pedagog,</w:t>
      </w:r>
    </w:p>
    <w:p w:rsidR="003263F2" w:rsidRPr="008E570F" w:rsidRDefault="003263F2" w:rsidP="003263F2">
      <w:pPr>
        <w:jc w:val="both"/>
        <w:rPr>
          <w:sz w:val="22"/>
          <w:szCs w:val="22"/>
        </w:rPr>
      </w:pPr>
    </w:p>
    <w:p w:rsidR="003263F2" w:rsidRPr="008E570F" w:rsidRDefault="003263F2" w:rsidP="003263F2">
      <w:pPr>
        <w:numPr>
          <w:ilvl w:val="0"/>
          <w:numId w:val="61"/>
        </w:numPr>
        <w:rPr>
          <w:sz w:val="22"/>
          <w:szCs w:val="22"/>
        </w:rPr>
      </w:pPr>
      <w:r w:rsidRPr="008E570F">
        <w:rPr>
          <w:sz w:val="22"/>
          <w:szCs w:val="22"/>
        </w:rPr>
        <w:t>održavanje sjednica Odjeljenjskih vijeća i sjednice Učiteljskog vijeća</w:t>
      </w:r>
      <w:r w:rsidRPr="008E570F">
        <w:rPr>
          <w:sz w:val="22"/>
          <w:szCs w:val="22"/>
          <w:lang w:val="hr-BA"/>
        </w:rPr>
        <w:t>,</w:t>
      </w:r>
    </w:p>
    <w:p w:rsidR="003263F2" w:rsidRPr="008E570F" w:rsidRDefault="003263F2" w:rsidP="003263F2">
      <w:pPr>
        <w:numPr>
          <w:ilvl w:val="0"/>
          <w:numId w:val="61"/>
        </w:numPr>
        <w:rPr>
          <w:sz w:val="22"/>
          <w:szCs w:val="22"/>
        </w:rPr>
      </w:pPr>
      <w:r w:rsidRPr="008E570F">
        <w:rPr>
          <w:sz w:val="22"/>
          <w:szCs w:val="22"/>
        </w:rPr>
        <w:t>priprema za drugi dio polugodišta</w:t>
      </w:r>
      <w:r w:rsidRPr="008E570F">
        <w:rPr>
          <w:sz w:val="22"/>
          <w:szCs w:val="22"/>
          <w:lang w:val="hr-BA"/>
        </w:rPr>
        <w:t>,</w:t>
      </w:r>
    </w:p>
    <w:p w:rsidR="003263F2" w:rsidRPr="008E570F" w:rsidRDefault="003263F2" w:rsidP="003263F2">
      <w:pPr>
        <w:numPr>
          <w:ilvl w:val="0"/>
          <w:numId w:val="61"/>
        </w:numPr>
        <w:rPr>
          <w:sz w:val="22"/>
          <w:szCs w:val="22"/>
        </w:rPr>
      </w:pPr>
      <w:r w:rsidRPr="008E570F">
        <w:rPr>
          <w:sz w:val="22"/>
          <w:szCs w:val="22"/>
        </w:rPr>
        <w:t>sređivanje školske dokumentacije,</w:t>
      </w:r>
    </w:p>
    <w:p w:rsidR="003263F2" w:rsidRPr="008E570F" w:rsidRDefault="003263F2" w:rsidP="003263F2">
      <w:pPr>
        <w:numPr>
          <w:ilvl w:val="0"/>
          <w:numId w:val="14"/>
        </w:numPr>
        <w:rPr>
          <w:sz w:val="22"/>
          <w:szCs w:val="22"/>
        </w:rPr>
      </w:pPr>
      <w:r w:rsidRPr="008E570F">
        <w:rPr>
          <w:sz w:val="22"/>
          <w:szCs w:val="22"/>
          <w:lang w:val="hr-BA"/>
        </w:rPr>
        <w:t xml:space="preserve">stručno usavršavanje. </w:t>
      </w:r>
    </w:p>
    <w:p w:rsidR="003263F2" w:rsidRPr="008E570F" w:rsidRDefault="003263F2" w:rsidP="003263F2">
      <w:pPr>
        <w:rPr>
          <w:sz w:val="22"/>
          <w:szCs w:val="22"/>
        </w:rPr>
      </w:pPr>
    </w:p>
    <w:p w:rsidR="003263F2" w:rsidRPr="008E570F" w:rsidRDefault="003263F2" w:rsidP="003263F2">
      <w:pPr>
        <w:rPr>
          <w:sz w:val="22"/>
          <w:szCs w:val="22"/>
        </w:rPr>
      </w:pPr>
      <w:r>
        <w:rPr>
          <w:sz w:val="22"/>
          <w:szCs w:val="22"/>
        </w:rPr>
        <w:t>Bibliotekar</w:t>
      </w:r>
      <w:r w:rsidRPr="008E570F">
        <w:rPr>
          <w:sz w:val="22"/>
          <w:szCs w:val="22"/>
        </w:rPr>
        <w:t xml:space="preserve"> , </w:t>
      </w:r>
      <w:r>
        <w:rPr>
          <w:sz w:val="22"/>
          <w:szCs w:val="22"/>
        </w:rPr>
        <w:t>direktor</w:t>
      </w:r>
      <w:r w:rsidRPr="008E570F">
        <w:rPr>
          <w:sz w:val="22"/>
          <w:szCs w:val="22"/>
        </w:rPr>
        <w:t xml:space="preserve">j, pomoćnik </w:t>
      </w:r>
      <w:r>
        <w:rPr>
          <w:sz w:val="22"/>
          <w:szCs w:val="22"/>
        </w:rPr>
        <w:t>direktora</w:t>
      </w:r>
      <w:r w:rsidRPr="008E570F">
        <w:rPr>
          <w:sz w:val="22"/>
          <w:szCs w:val="22"/>
        </w:rPr>
        <w:t xml:space="preserve">, </w:t>
      </w:r>
      <w:r>
        <w:rPr>
          <w:sz w:val="22"/>
          <w:szCs w:val="22"/>
        </w:rPr>
        <w:t>sekretar</w:t>
      </w:r>
      <w:r w:rsidRPr="008E570F">
        <w:rPr>
          <w:sz w:val="22"/>
          <w:szCs w:val="22"/>
        </w:rPr>
        <w:t xml:space="preserve">, računovođa, defektolog, domari, čistačice , ložač u </w:t>
      </w:r>
      <w:r>
        <w:rPr>
          <w:sz w:val="22"/>
          <w:szCs w:val="22"/>
        </w:rPr>
        <w:t>aprilu</w:t>
      </w:r>
      <w:r w:rsidRPr="008E570F">
        <w:rPr>
          <w:sz w:val="22"/>
          <w:szCs w:val="22"/>
        </w:rPr>
        <w:t xml:space="preserve"> rade redov</w:t>
      </w:r>
      <w:r>
        <w:rPr>
          <w:sz w:val="22"/>
          <w:szCs w:val="22"/>
        </w:rPr>
        <w:t>n</w:t>
      </w:r>
      <w:r w:rsidRPr="008E570F">
        <w:rPr>
          <w:sz w:val="22"/>
          <w:szCs w:val="22"/>
        </w:rPr>
        <w:t>i godišnji posao.</w:t>
      </w:r>
    </w:p>
    <w:p w:rsidR="003263F2" w:rsidRPr="008E570F" w:rsidRDefault="003263F2" w:rsidP="003263F2">
      <w:pPr>
        <w:jc w:val="both"/>
        <w:rPr>
          <w:sz w:val="22"/>
          <w:szCs w:val="22"/>
        </w:rPr>
      </w:pPr>
    </w:p>
    <w:p w:rsidR="003263F2" w:rsidRPr="008E570F" w:rsidRDefault="003263F2" w:rsidP="003263F2">
      <w:pPr>
        <w:jc w:val="both"/>
        <w:rPr>
          <w:sz w:val="22"/>
          <w:szCs w:val="22"/>
        </w:rPr>
      </w:pPr>
      <w:r>
        <w:rPr>
          <w:sz w:val="22"/>
          <w:szCs w:val="22"/>
        </w:rPr>
        <w:t>JUNI</w:t>
      </w:r>
    </w:p>
    <w:p w:rsidR="003263F2" w:rsidRPr="008E570F" w:rsidRDefault="003263F2" w:rsidP="003263F2">
      <w:pPr>
        <w:ind w:firstLine="708"/>
        <w:jc w:val="both"/>
        <w:rPr>
          <w:sz w:val="22"/>
          <w:szCs w:val="22"/>
        </w:rPr>
      </w:pPr>
      <w:r>
        <w:rPr>
          <w:sz w:val="22"/>
          <w:szCs w:val="22"/>
        </w:rPr>
        <w:t xml:space="preserve">Nastavnici </w:t>
      </w:r>
      <w:r w:rsidRPr="008E570F">
        <w:rPr>
          <w:sz w:val="22"/>
          <w:szCs w:val="22"/>
        </w:rPr>
        <w:t xml:space="preserve"> razredne i predmetne nastave, pedagog, defektolog, </w:t>
      </w:r>
    </w:p>
    <w:p w:rsidR="003263F2" w:rsidRPr="008E570F" w:rsidRDefault="003263F2" w:rsidP="003263F2">
      <w:pPr>
        <w:rPr>
          <w:sz w:val="22"/>
          <w:szCs w:val="22"/>
        </w:rPr>
      </w:pPr>
      <w:r w:rsidRPr="008E570F">
        <w:rPr>
          <w:sz w:val="22"/>
          <w:szCs w:val="22"/>
        </w:rPr>
        <w:t xml:space="preserve">Pošto nastavna godina završava  14. VI. 2018. godine u  </w:t>
      </w:r>
      <w:r>
        <w:rPr>
          <w:sz w:val="22"/>
          <w:szCs w:val="22"/>
        </w:rPr>
        <w:t>junu</w:t>
      </w:r>
      <w:r w:rsidRPr="008E570F">
        <w:rPr>
          <w:sz w:val="22"/>
          <w:szCs w:val="22"/>
        </w:rPr>
        <w:t xml:space="preserve"> </w:t>
      </w:r>
      <w:r>
        <w:rPr>
          <w:sz w:val="22"/>
          <w:szCs w:val="22"/>
        </w:rPr>
        <w:t>nastavnici</w:t>
      </w:r>
      <w:r w:rsidRPr="008E570F">
        <w:rPr>
          <w:sz w:val="22"/>
          <w:szCs w:val="22"/>
        </w:rPr>
        <w:t xml:space="preserve"> i pedagog će aktivno raditi na sljedećim poslovima:</w:t>
      </w:r>
    </w:p>
    <w:p w:rsidR="003263F2" w:rsidRPr="008E570F" w:rsidRDefault="003263F2" w:rsidP="003263F2">
      <w:pPr>
        <w:numPr>
          <w:ilvl w:val="0"/>
          <w:numId w:val="15"/>
        </w:numPr>
        <w:rPr>
          <w:sz w:val="22"/>
          <w:szCs w:val="22"/>
        </w:rPr>
      </w:pPr>
      <w:r>
        <w:rPr>
          <w:sz w:val="22"/>
          <w:szCs w:val="22"/>
        </w:rPr>
        <w:t>održavanje sjednica</w:t>
      </w:r>
      <w:r w:rsidRPr="008E570F">
        <w:rPr>
          <w:sz w:val="22"/>
          <w:szCs w:val="22"/>
        </w:rPr>
        <w:t xml:space="preserve"> Odjeljenjskih vijeća,</w:t>
      </w:r>
    </w:p>
    <w:p w:rsidR="003263F2" w:rsidRPr="008E570F" w:rsidRDefault="003263F2" w:rsidP="003263F2">
      <w:pPr>
        <w:numPr>
          <w:ilvl w:val="0"/>
          <w:numId w:val="15"/>
        </w:numPr>
        <w:rPr>
          <w:sz w:val="22"/>
          <w:szCs w:val="22"/>
        </w:rPr>
      </w:pPr>
      <w:r w:rsidRPr="008E570F">
        <w:rPr>
          <w:sz w:val="22"/>
          <w:szCs w:val="22"/>
        </w:rPr>
        <w:t>održavanje roditeljskih sastanaka,</w:t>
      </w:r>
    </w:p>
    <w:p w:rsidR="003263F2" w:rsidRPr="008E570F" w:rsidRDefault="003263F2" w:rsidP="003263F2">
      <w:pPr>
        <w:numPr>
          <w:ilvl w:val="0"/>
          <w:numId w:val="15"/>
        </w:numPr>
        <w:rPr>
          <w:sz w:val="22"/>
          <w:szCs w:val="22"/>
        </w:rPr>
      </w:pPr>
      <w:r w:rsidRPr="008E570F">
        <w:rPr>
          <w:sz w:val="22"/>
          <w:szCs w:val="22"/>
        </w:rPr>
        <w:t>održavanje sjednice Nastavničkog / Učiteljskog vijeća,</w:t>
      </w:r>
      <w:r w:rsidRPr="008E570F">
        <w:rPr>
          <w:sz w:val="22"/>
          <w:szCs w:val="22"/>
        </w:rPr>
        <w:tab/>
      </w:r>
    </w:p>
    <w:p w:rsidR="003263F2" w:rsidRPr="008E570F" w:rsidRDefault="003263F2" w:rsidP="003263F2">
      <w:pPr>
        <w:numPr>
          <w:ilvl w:val="0"/>
          <w:numId w:val="15"/>
        </w:numPr>
        <w:rPr>
          <w:sz w:val="22"/>
          <w:szCs w:val="22"/>
        </w:rPr>
      </w:pPr>
      <w:r w:rsidRPr="008E570F">
        <w:rPr>
          <w:sz w:val="22"/>
          <w:szCs w:val="22"/>
        </w:rPr>
        <w:t>pisanje đačkih knjižica,</w:t>
      </w:r>
    </w:p>
    <w:p w:rsidR="003263F2" w:rsidRPr="008E570F" w:rsidRDefault="003263F2" w:rsidP="003263F2">
      <w:pPr>
        <w:numPr>
          <w:ilvl w:val="0"/>
          <w:numId w:val="15"/>
        </w:numPr>
        <w:rPr>
          <w:sz w:val="22"/>
          <w:szCs w:val="22"/>
        </w:rPr>
      </w:pPr>
      <w:r w:rsidRPr="008E570F">
        <w:rPr>
          <w:sz w:val="22"/>
          <w:szCs w:val="22"/>
        </w:rPr>
        <w:t>popunjavanje Matične knjige učenika,</w:t>
      </w:r>
    </w:p>
    <w:p w:rsidR="003263F2" w:rsidRPr="008E570F" w:rsidRDefault="003263F2" w:rsidP="003263F2">
      <w:pPr>
        <w:numPr>
          <w:ilvl w:val="0"/>
          <w:numId w:val="15"/>
        </w:numPr>
        <w:rPr>
          <w:sz w:val="22"/>
          <w:szCs w:val="22"/>
        </w:rPr>
      </w:pPr>
      <w:r w:rsidRPr="008E570F">
        <w:rPr>
          <w:sz w:val="22"/>
          <w:szCs w:val="22"/>
        </w:rPr>
        <w:t>sređivanje i zaključivanje dnevnika rada,</w:t>
      </w:r>
    </w:p>
    <w:p w:rsidR="003263F2" w:rsidRPr="008E570F" w:rsidRDefault="003263F2" w:rsidP="003263F2">
      <w:pPr>
        <w:numPr>
          <w:ilvl w:val="0"/>
          <w:numId w:val="15"/>
        </w:numPr>
        <w:rPr>
          <w:sz w:val="22"/>
          <w:szCs w:val="22"/>
        </w:rPr>
      </w:pPr>
      <w:r w:rsidRPr="008E570F">
        <w:rPr>
          <w:sz w:val="22"/>
          <w:szCs w:val="22"/>
        </w:rPr>
        <w:t xml:space="preserve">sređivanje ostvarenog fonda </w:t>
      </w:r>
      <w:r>
        <w:rPr>
          <w:sz w:val="22"/>
          <w:szCs w:val="22"/>
        </w:rPr>
        <w:t>časova</w:t>
      </w:r>
      <w:r w:rsidRPr="008E570F">
        <w:rPr>
          <w:sz w:val="22"/>
          <w:szCs w:val="22"/>
        </w:rPr>
        <w:t xml:space="preserve"> na kraju godine,</w:t>
      </w:r>
    </w:p>
    <w:p w:rsidR="003263F2" w:rsidRPr="008E570F" w:rsidRDefault="003263F2" w:rsidP="003263F2">
      <w:pPr>
        <w:numPr>
          <w:ilvl w:val="0"/>
          <w:numId w:val="15"/>
        </w:numPr>
        <w:rPr>
          <w:sz w:val="22"/>
          <w:szCs w:val="22"/>
        </w:rPr>
      </w:pPr>
      <w:r w:rsidRPr="008E570F">
        <w:rPr>
          <w:sz w:val="22"/>
          <w:szCs w:val="22"/>
        </w:rPr>
        <w:t>sređivanje evidencije o popravnim ispitima,</w:t>
      </w:r>
    </w:p>
    <w:p w:rsidR="003263F2" w:rsidRPr="008E570F" w:rsidRDefault="003263F2" w:rsidP="003263F2">
      <w:pPr>
        <w:numPr>
          <w:ilvl w:val="0"/>
          <w:numId w:val="15"/>
        </w:numPr>
        <w:rPr>
          <w:sz w:val="22"/>
          <w:szCs w:val="22"/>
        </w:rPr>
      </w:pPr>
      <w:r w:rsidRPr="008E570F">
        <w:rPr>
          <w:sz w:val="22"/>
          <w:szCs w:val="22"/>
        </w:rPr>
        <w:t>održavanje razrednih ispita za predmete koji su bili nestručno zastupljeni,</w:t>
      </w:r>
    </w:p>
    <w:p w:rsidR="003263F2" w:rsidRPr="008E570F" w:rsidRDefault="003263F2" w:rsidP="003263F2">
      <w:pPr>
        <w:numPr>
          <w:ilvl w:val="0"/>
          <w:numId w:val="15"/>
        </w:numPr>
        <w:rPr>
          <w:sz w:val="22"/>
          <w:szCs w:val="22"/>
        </w:rPr>
      </w:pPr>
      <w:r w:rsidRPr="008E570F">
        <w:rPr>
          <w:sz w:val="22"/>
          <w:szCs w:val="22"/>
        </w:rPr>
        <w:t>održavanje ispita za kandidate koji vanredno polažu razred</w:t>
      </w:r>
      <w:r w:rsidRPr="008E570F">
        <w:rPr>
          <w:sz w:val="22"/>
          <w:szCs w:val="22"/>
          <w:lang w:val="hr-BA"/>
        </w:rPr>
        <w:t>,</w:t>
      </w:r>
    </w:p>
    <w:p w:rsidR="003263F2" w:rsidRPr="008E570F" w:rsidRDefault="003263F2" w:rsidP="003263F2">
      <w:pPr>
        <w:numPr>
          <w:ilvl w:val="0"/>
          <w:numId w:val="15"/>
        </w:numPr>
        <w:rPr>
          <w:sz w:val="22"/>
          <w:szCs w:val="22"/>
        </w:rPr>
      </w:pPr>
      <w:r w:rsidRPr="008E570F">
        <w:rPr>
          <w:sz w:val="22"/>
          <w:szCs w:val="22"/>
        </w:rPr>
        <w:t>prisustvovanje seminarima</w:t>
      </w:r>
      <w:r w:rsidRPr="008E570F">
        <w:rPr>
          <w:sz w:val="22"/>
          <w:szCs w:val="22"/>
          <w:lang w:val="hr-BA"/>
        </w:rPr>
        <w:t>,</w:t>
      </w:r>
    </w:p>
    <w:p w:rsidR="003263F2" w:rsidRPr="008E570F" w:rsidRDefault="003263F2" w:rsidP="003263F2">
      <w:pPr>
        <w:rPr>
          <w:sz w:val="22"/>
          <w:szCs w:val="22"/>
        </w:rPr>
      </w:pPr>
    </w:p>
    <w:p w:rsidR="003263F2" w:rsidRPr="008E570F" w:rsidRDefault="003263F2" w:rsidP="003263F2">
      <w:pPr>
        <w:rPr>
          <w:sz w:val="22"/>
          <w:szCs w:val="22"/>
        </w:rPr>
      </w:pPr>
      <w:r>
        <w:rPr>
          <w:sz w:val="22"/>
          <w:szCs w:val="22"/>
        </w:rPr>
        <w:lastRenderedPageBreak/>
        <w:t>Direktor</w:t>
      </w:r>
      <w:r w:rsidRPr="008E570F">
        <w:rPr>
          <w:sz w:val="22"/>
          <w:szCs w:val="22"/>
        </w:rPr>
        <w:t xml:space="preserve"> i pomoćnik </w:t>
      </w:r>
      <w:r>
        <w:rPr>
          <w:sz w:val="22"/>
          <w:szCs w:val="22"/>
        </w:rPr>
        <w:t>direktora</w:t>
      </w:r>
    </w:p>
    <w:p w:rsidR="003263F2" w:rsidRPr="008E570F" w:rsidRDefault="003263F2" w:rsidP="003263F2">
      <w:pPr>
        <w:numPr>
          <w:ilvl w:val="0"/>
          <w:numId w:val="15"/>
        </w:numPr>
        <w:rPr>
          <w:sz w:val="22"/>
          <w:szCs w:val="22"/>
        </w:rPr>
      </w:pPr>
      <w:r w:rsidRPr="008E570F">
        <w:rPr>
          <w:sz w:val="22"/>
          <w:szCs w:val="22"/>
          <w:lang w:val="hr-BA"/>
        </w:rPr>
        <w:t xml:space="preserve">sve radnje na kraju nastavne godine, </w:t>
      </w:r>
    </w:p>
    <w:p w:rsidR="003263F2" w:rsidRPr="008E570F" w:rsidRDefault="003263F2" w:rsidP="003263F2">
      <w:pPr>
        <w:numPr>
          <w:ilvl w:val="0"/>
          <w:numId w:val="15"/>
        </w:numPr>
        <w:rPr>
          <w:sz w:val="22"/>
          <w:szCs w:val="22"/>
        </w:rPr>
      </w:pPr>
      <w:r w:rsidRPr="008E570F">
        <w:rPr>
          <w:sz w:val="22"/>
          <w:szCs w:val="22"/>
          <w:lang w:val="hr-BA"/>
        </w:rPr>
        <w:t>s</w:t>
      </w:r>
      <w:r>
        <w:rPr>
          <w:sz w:val="22"/>
          <w:szCs w:val="22"/>
          <w:lang w:val="hr-BA"/>
        </w:rPr>
        <w:t>a</w:t>
      </w:r>
      <w:r w:rsidRPr="008E570F">
        <w:rPr>
          <w:sz w:val="22"/>
          <w:szCs w:val="22"/>
          <w:lang w:val="hr-BA"/>
        </w:rPr>
        <w:t>radnja sa ministarstvom,</w:t>
      </w:r>
    </w:p>
    <w:p w:rsidR="003263F2" w:rsidRPr="008E570F" w:rsidRDefault="003263F2" w:rsidP="003263F2">
      <w:pPr>
        <w:numPr>
          <w:ilvl w:val="0"/>
          <w:numId w:val="15"/>
        </w:numPr>
        <w:rPr>
          <w:sz w:val="22"/>
          <w:szCs w:val="22"/>
        </w:rPr>
      </w:pPr>
      <w:r>
        <w:rPr>
          <w:sz w:val="22"/>
          <w:szCs w:val="22"/>
          <w:lang w:val="hr-BA"/>
        </w:rPr>
        <w:t>traženje sa</w:t>
      </w:r>
      <w:r w:rsidRPr="008E570F">
        <w:rPr>
          <w:sz w:val="22"/>
          <w:szCs w:val="22"/>
          <w:lang w:val="hr-BA"/>
        </w:rPr>
        <w:t>glasnosti za odjel</w:t>
      </w:r>
      <w:r>
        <w:rPr>
          <w:sz w:val="22"/>
          <w:szCs w:val="22"/>
          <w:lang w:val="hr-BA"/>
        </w:rPr>
        <w:t>jenja</w:t>
      </w:r>
      <w:r w:rsidRPr="008E570F">
        <w:rPr>
          <w:sz w:val="22"/>
          <w:szCs w:val="22"/>
          <w:lang w:val="hr-BA"/>
        </w:rPr>
        <w:t>, kulturu i zajednicu,</w:t>
      </w:r>
    </w:p>
    <w:p w:rsidR="003263F2" w:rsidRPr="008E570F" w:rsidRDefault="003263F2" w:rsidP="003263F2">
      <w:pPr>
        <w:numPr>
          <w:ilvl w:val="0"/>
          <w:numId w:val="15"/>
        </w:numPr>
        <w:rPr>
          <w:sz w:val="22"/>
          <w:szCs w:val="22"/>
        </w:rPr>
      </w:pPr>
      <w:r w:rsidRPr="008E570F">
        <w:rPr>
          <w:sz w:val="22"/>
          <w:szCs w:val="22"/>
          <w:lang w:val="hr-BA"/>
        </w:rPr>
        <w:t xml:space="preserve">pripreme za raspisivanje </w:t>
      </w:r>
      <w:r>
        <w:rPr>
          <w:sz w:val="22"/>
          <w:szCs w:val="22"/>
          <w:lang w:val="hr-BA"/>
        </w:rPr>
        <w:t>konkursa,</w:t>
      </w:r>
    </w:p>
    <w:p w:rsidR="003263F2" w:rsidRPr="008E570F" w:rsidRDefault="003263F2" w:rsidP="003263F2">
      <w:pPr>
        <w:numPr>
          <w:ilvl w:val="0"/>
          <w:numId w:val="15"/>
        </w:numPr>
        <w:rPr>
          <w:sz w:val="22"/>
          <w:szCs w:val="22"/>
        </w:rPr>
      </w:pPr>
      <w:r w:rsidRPr="008E570F">
        <w:rPr>
          <w:sz w:val="22"/>
          <w:szCs w:val="22"/>
          <w:lang w:val="hr-BA"/>
        </w:rPr>
        <w:t xml:space="preserve">određivanje tehnološkog viška </w:t>
      </w:r>
      <w:r>
        <w:rPr>
          <w:sz w:val="22"/>
          <w:szCs w:val="22"/>
          <w:lang w:val="hr-BA"/>
        </w:rPr>
        <w:t>za</w:t>
      </w:r>
      <w:r w:rsidRPr="008E570F">
        <w:rPr>
          <w:sz w:val="22"/>
          <w:szCs w:val="22"/>
          <w:lang w:val="hr-BA"/>
        </w:rPr>
        <w:t xml:space="preserve">poslenika, </w:t>
      </w:r>
    </w:p>
    <w:p w:rsidR="003263F2" w:rsidRPr="008E570F" w:rsidRDefault="003263F2" w:rsidP="003263F2">
      <w:pPr>
        <w:numPr>
          <w:ilvl w:val="0"/>
          <w:numId w:val="15"/>
        </w:numPr>
        <w:rPr>
          <w:sz w:val="22"/>
          <w:szCs w:val="22"/>
        </w:rPr>
      </w:pPr>
      <w:r w:rsidRPr="008E570F">
        <w:rPr>
          <w:sz w:val="22"/>
          <w:szCs w:val="22"/>
          <w:lang w:val="hr-BA"/>
        </w:rPr>
        <w:t>izrada analiza,</w:t>
      </w:r>
    </w:p>
    <w:p w:rsidR="003263F2" w:rsidRPr="008E570F" w:rsidRDefault="003263F2" w:rsidP="003263F2">
      <w:pPr>
        <w:numPr>
          <w:ilvl w:val="0"/>
          <w:numId w:val="15"/>
        </w:numPr>
        <w:rPr>
          <w:sz w:val="22"/>
          <w:szCs w:val="22"/>
        </w:rPr>
      </w:pPr>
      <w:r w:rsidRPr="008E570F">
        <w:rPr>
          <w:sz w:val="22"/>
          <w:szCs w:val="22"/>
          <w:lang w:val="hr-BA"/>
        </w:rPr>
        <w:t>pregled dokumentacije i evidencije,</w:t>
      </w:r>
    </w:p>
    <w:p w:rsidR="003263F2" w:rsidRPr="008E570F" w:rsidRDefault="003263F2" w:rsidP="003263F2">
      <w:pPr>
        <w:numPr>
          <w:ilvl w:val="0"/>
          <w:numId w:val="15"/>
        </w:numPr>
        <w:rPr>
          <w:sz w:val="22"/>
          <w:szCs w:val="22"/>
        </w:rPr>
      </w:pPr>
      <w:r>
        <w:rPr>
          <w:sz w:val="22"/>
          <w:szCs w:val="22"/>
          <w:lang w:val="hr-BA"/>
        </w:rPr>
        <w:t>prisustvovati</w:t>
      </w:r>
      <w:r w:rsidRPr="008E570F">
        <w:rPr>
          <w:sz w:val="22"/>
          <w:szCs w:val="22"/>
          <w:lang w:val="hr-BA"/>
        </w:rPr>
        <w:t xml:space="preserve"> sjednicama školskog odbora,</w:t>
      </w:r>
    </w:p>
    <w:p w:rsidR="003263F2" w:rsidRPr="008E570F" w:rsidRDefault="003263F2" w:rsidP="003263F2">
      <w:pPr>
        <w:numPr>
          <w:ilvl w:val="0"/>
          <w:numId w:val="15"/>
        </w:numPr>
        <w:rPr>
          <w:sz w:val="22"/>
          <w:szCs w:val="22"/>
        </w:rPr>
      </w:pPr>
      <w:r w:rsidRPr="008E570F">
        <w:rPr>
          <w:sz w:val="22"/>
          <w:szCs w:val="22"/>
          <w:lang w:val="hr-BA"/>
        </w:rPr>
        <w:t>Tender za prijevoz učenika,</w:t>
      </w:r>
    </w:p>
    <w:p w:rsidR="003263F2" w:rsidRPr="008E570F" w:rsidRDefault="003263F2" w:rsidP="003263F2">
      <w:pPr>
        <w:numPr>
          <w:ilvl w:val="0"/>
          <w:numId w:val="15"/>
        </w:numPr>
        <w:rPr>
          <w:sz w:val="22"/>
          <w:szCs w:val="22"/>
        </w:rPr>
      </w:pPr>
      <w:r w:rsidRPr="008E570F">
        <w:rPr>
          <w:sz w:val="22"/>
          <w:szCs w:val="22"/>
          <w:lang w:val="hr-BA"/>
        </w:rPr>
        <w:t>Obilazak područnih škola.</w:t>
      </w:r>
    </w:p>
    <w:p w:rsidR="003263F2" w:rsidRPr="008E570F" w:rsidRDefault="003263F2" w:rsidP="003263F2">
      <w:pPr>
        <w:rPr>
          <w:sz w:val="22"/>
          <w:szCs w:val="22"/>
        </w:rPr>
      </w:pPr>
    </w:p>
    <w:p w:rsidR="003263F2" w:rsidRPr="008E570F" w:rsidRDefault="003263F2" w:rsidP="003263F2">
      <w:pPr>
        <w:rPr>
          <w:sz w:val="22"/>
          <w:szCs w:val="22"/>
        </w:rPr>
      </w:pPr>
      <w:r>
        <w:rPr>
          <w:sz w:val="22"/>
          <w:szCs w:val="22"/>
        </w:rPr>
        <w:t>AVGUST</w:t>
      </w:r>
    </w:p>
    <w:p w:rsidR="003263F2" w:rsidRPr="008E570F" w:rsidRDefault="003263F2" w:rsidP="003263F2">
      <w:pPr>
        <w:rPr>
          <w:sz w:val="22"/>
          <w:szCs w:val="22"/>
        </w:rPr>
      </w:pPr>
    </w:p>
    <w:p w:rsidR="003263F2" w:rsidRPr="008E570F" w:rsidRDefault="003263F2" w:rsidP="003263F2">
      <w:pPr>
        <w:rPr>
          <w:sz w:val="22"/>
          <w:szCs w:val="22"/>
        </w:rPr>
      </w:pPr>
      <w:r>
        <w:rPr>
          <w:sz w:val="22"/>
          <w:szCs w:val="22"/>
        </w:rPr>
        <w:t>Nastavnic</w:t>
      </w:r>
      <w:r w:rsidRPr="008E570F">
        <w:rPr>
          <w:sz w:val="22"/>
          <w:szCs w:val="22"/>
        </w:rPr>
        <w:t>i će biti angaž</w:t>
      </w:r>
      <w:r>
        <w:rPr>
          <w:sz w:val="22"/>
          <w:szCs w:val="22"/>
        </w:rPr>
        <w:t>ova</w:t>
      </w:r>
      <w:r w:rsidRPr="008E570F">
        <w:rPr>
          <w:sz w:val="22"/>
          <w:szCs w:val="22"/>
        </w:rPr>
        <w:t>ni na sljedećim poslovima:</w:t>
      </w:r>
    </w:p>
    <w:p w:rsidR="003263F2" w:rsidRPr="008E570F" w:rsidRDefault="003263F2" w:rsidP="003263F2">
      <w:pPr>
        <w:numPr>
          <w:ilvl w:val="0"/>
          <w:numId w:val="16"/>
        </w:numPr>
        <w:ind w:left="1776"/>
        <w:rPr>
          <w:sz w:val="22"/>
          <w:szCs w:val="22"/>
        </w:rPr>
      </w:pPr>
      <w:r w:rsidRPr="008E570F">
        <w:rPr>
          <w:sz w:val="22"/>
          <w:szCs w:val="22"/>
        </w:rPr>
        <w:t>održavanje sjednica Nastavničkog / Učiteljskog vijeća,</w:t>
      </w:r>
    </w:p>
    <w:p w:rsidR="003263F2" w:rsidRPr="008E570F" w:rsidRDefault="003263F2" w:rsidP="003263F2">
      <w:pPr>
        <w:numPr>
          <w:ilvl w:val="0"/>
          <w:numId w:val="16"/>
        </w:numPr>
        <w:ind w:left="1776"/>
        <w:rPr>
          <w:sz w:val="22"/>
          <w:szCs w:val="22"/>
        </w:rPr>
      </w:pPr>
      <w:r w:rsidRPr="008E570F">
        <w:rPr>
          <w:sz w:val="22"/>
          <w:szCs w:val="22"/>
        </w:rPr>
        <w:t>učešće u realizaciji popravnih ispita,</w:t>
      </w:r>
    </w:p>
    <w:p w:rsidR="003263F2" w:rsidRPr="008E570F" w:rsidRDefault="003263F2" w:rsidP="003263F2">
      <w:pPr>
        <w:numPr>
          <w:ilvl w:val="0"/>
          <w:numId w:val="16"/>
        </w:numPr>
        <w:ind w:left="1776"/>
        <w:rPr>
          <w:sz w:val="22"/>
          <w:szCs w:val="22"/>
        </w:rPr>
      </w:pPr>
      <w:r w:rsidRPr="008E570F">
        <w:rPr>
          <w:sz w:val="22"/>
          <w:szCs w:val="22"/>
        </w:rPr>
        <w:t>učešće u izradi podjele predmeta, odjel</w:t>
      </w:r>
      <w:r>
        <w:rPr>
          <w:sz w:val="22"/>
          <w:szCs w:val="22"/>
        </w:rPr>
        <w:t>jenja</w:t>
      </w:r>
      <w:r w:rsidRPr="008E570F">
        <w:rPr>
          <w:sz w:val="22"/>
          <w:szCs w:val="22"/>
        </w:rPr>
        <w:t xml:space="preserve"> i razreda,</w:t>
      </w:r>
    </w:p>
    <w:p w:rsidR="003263F2" w:rsidRPr="008E570F" w:rsidRDefault="003263F2" w:rsidP="003263F2">
      <w:pPr>
        <w:numPr>
          <w:ilvl w:val="0"/>
          <w:numId w:val="16"/>
        </w:numPr>
        <w:ind w:left="1776"/>
        <w:rPr>
          <w:sz w:val="22"/>
          <w:szCs w:val="22"/>
        </w:rPr>
      </w:pPr>
      <w:r w:rsidRPr="008E570F">
        <w:rPr>
          <w:sz w:val="22"/>
          <w:szCs w:val="22"/>
        </w:rPr>
        <w:t>učešće u radu aktiva i planiranje nastavnog gradiva za školsku 2018/2019. godinu,</w:t>
      </w:r>
    </w:p>
    <w:p w:rsidR="003263F2" w:rsidRPr="008E570F" w:rsidRDefault="003263F2" w:rsidP="003263F2">
      <w:pPr>
        <w:numPr>
          <w:ilvl w:val="0"/>
          <w:numId w:val="16"/>
        </w:numPr>
        <w:ind w:left="1776"/>
        <w:rPr>
          <w:sz w:val="22"/>
          <w:szCs w:val="22"/>
        </w:rPr>
      </w:pPr>
      <w:r w:rsidRPr="008E570F">
        <w:rPr>
          <w:sz w:val="22"/>
          <w:szCs w:val="22"/>
        </w:rPr>
        <w:t>učešće na seminarima,</w:t>
      </w:r>
    </w:p>
    <w:p w:rsidR="003263F2" w:rsidRPr="008E570F" w:rsidRDefault="003263F2" w:rsidP="003263F2">
      <w:pPr>
        <w:numPr>
          <w:ilvl w:val="0"/>
          <w:numId w:val="16"/>
        </w:numPr>
        <w:ind w:left="1776"/>
        <w:rPr>
          <w:sz w:val="22"/>
          <w:szCs w:val="22"/>
        </w:rPr>
      </w:pPr>
      <w:r w:rsidRPr="008E570F">
        <w:rPr>
          <w:sz w:val="22"/>
          <w:szCs w:val="22"/>
        </w:rPr>
        <w:t>održavanje ispita za kandidate koji vanredno polažu razred</w:t>
      </w:r>
      <w:r w:rsidRPr="008E570F">
        <w:rPr>
          <w:sz w:val="22"/>
          <w:szCs w:val="22"/>
          <w:lang w:val="hr-BA"/>
        </w:rPr>
        <w:t>,</w:t>
      </w:r>
    </w:p>
    <w:p w:rsidR="003263F2" w:rsidRPr="008E570F" w:rsidRDefault="003263F2" w:rsidP="003263F2">
      <w:pPr>
        <w:numPr>
          <w:ilvl w:val="0"/>
          <w:numId w:val="16"/>
        </w:numPr>
        <w:ind w:left="1776"/>
        <w:rPr>
          <w:sz w:val="22"/>
          <w:szCs w:val="22"/>
        </w:rPr>
      </w:pPr>
      <w:r w:rsidRPr="008E570F">
        <w:rPr>
          <w:sz w:val="22"/>
          <w:szCs w:val="22"/>
        </w:rPr>
        <w:t>pripremanje kabineta za početak školske godine.</w:t>
      </w:r>
    </w:p>
    <w:p w:rsidR="003263F2" w:rsidRPr="008E570F" w:rsidRDefault="003263F2" w:rsidP="003263F2">
      <w:pPr>
        <w:ind w:left="1776"/>
        <w:rPr>
          <w:sz w:val="22"/>
          <w:szCs w:val="22"/>
        </w:rPr>
      </w:pPr>
    </w:p>
    <w:p w:rsidR="003263F2" w:rsidRPr="008E570F" w:rsidRDefault="003263F2" w:rsidP="003263F2">
      <w:pPr>
        <w:rPr>
          <w:sz w:val="22"/>
          <w:szCs w:val="22"/>
        </w:rPr>
      </w:pPr>
      <w:r w:rsidRPr="008E570F">
        <w:rPr>
          <w:sz w:val="22"/>
          <w:szCs w:val="22"/>
        </w:rPr>
        <w:t>Pomoćno tehničko osoblje</w:t>
      </w:r>
    </w:p>
    <w:p w:rsidR="003263F2" w:rsidRPr="008E570F" w:rsidRDefault="003263F2" w:rsidP="003263F2">
      <w:pPr>
        <w:numPr>
          <w:ilvl w:val="0"/>
          <w:numId w:val="19"/>
        </w:numPr>
        <w:rPr>
          <w:sz w:val="22"/>
          <w:szCs w:val="22"/>
        </w:rPr>
      </w:pPr>
      <w:r w:rsidRPr="008E570F">
        <w:rPr>
          <w:sz w:val="22"/>
          <w:szCs w:val="22"/>
        </w:rPr>
        <w:t>T</w:t>
      </w:r>
      <w:r>
        <w:rPr>
          <w:sz w:val="22"/>
          <w:szCs w:val="22"/>
        </w:rPr>
        <w:t>o</w:t>
      </w:r>
      <w:r w:rsidRPr="008E570F">
        <w:rPr>
          <w:sz w:val="22"/>
          <w:szCs w:val="22"/>
        </w:rPr>
        <w:t>kom navedenih mjeseci pomoćno – tehničko osoblje će raditi na poslovima generalnog uređenja škole i stvaranju normalnih u</w:t>
      </w:r>
      <w:r>
        <w:rPr>
          <w:sz w:val="22"/>
          <w:szCs w:val="22"/>
        </w:rPr>
        <w:t>slov</w:t>
      </w:r>
      <w:r w:rsidRPr="008E570F">
        <w:rPr>
          <w:sz w:val="22"/>
          <w:szCs w:val="22"/>
        </w:rPr>
        <w:t>a za odvijanje nastavnog procesa,</w:t>
      </w:r>
    </w:p>
    <w:p w:rsidR="003263F2" w:rsidRPr="008E570F" w:rsidRDefault="003263F2" w:rsidP="003263F2">
      <w:pPr>
        <w:numPr>
          <w:ilvl w:val="0"/>
          <w:numId w:val="19"/>
        </w:numPr>
        <w:rPr>
          <w:sz w:val="22"/>
          <w:szCs w:val="22"/>
        </w:rPr>
      </w:pPr>
      <w:r w:rsidRPr="008E570F">
        <w:rPr>
          <w:sz w:val="22"/>
          <w:szCs w:val="22"/>
        </w:rPr>
        <w:t xml:space="preserve">( popravak zgrada i namještaja, generalno čišćenje objekata, dezinfekcija,  remont kotlovnice, </w:t>
      </w:r>
      <w:r>
        <w:rPr>
          <w:sz w:val="22"/>
          <w:szCs w:val="22"/>
        </w:rPr>
        <w:t>farbanje</w:t>
      </w:r>
      <w:r w:rsidRPr="008E570F">
        <w:rPr>
          <w:sz w:val="22"/>
          <w:szCs w:val="22"/>
        </w:rPr>
        <w:t xml:space="preserve">  zidova itd.)</w:t>
      </w:r>
    </w:p>
    <w:p w:rsidR="003263F2" w:rsidRPr="008E570F" w:rsidRDefault="003263F2" w:rsidP="003263F2">
      <w:pPr>
        <w:rPr>
          <w:sz w:val="22"/>
          <w:szCs w:val="22"/>
        </w:rPr>
      </w:pPr>
    </w:p>
    <w:p w:rsidR="003263F2" w:rsidRPr="008E570F" w:rsidRDefault="003263F2" w:rsidP="003263F2">
      <w:pPr>
        <w:rPr>
          <w:sz w:val="22"/>
          <w:szCs w:val="22"/>
        </w:rPr>
      </w:pPr>
      <w:r>
        <w:rPr>
          <w:sz w:val="22"/>
          <w:szCs w:val="22"/>
        </w:rPr>
        <w:t>Direktor</w:t>
      </w:r>
      <w:r w:rsidRPr="008E570F">
        <w:rPr>
          <w:sz w:val="22"/>
          <w:szCs w:val="22"/>
        </w:rPr>
        <w:t xml:space="preserve"> i pomoćnik </w:t>
      </w:r>
      <w:r>
        <w:rPr>
          <w:sz w:val="22"/>
          <w:szCs w:val="22"/>
        </w:rPr>
        <w:t>direktora</w:t>
      </w:r>
    </w:p>
    <w:p w:rsidR="003263F2" w:rsidRPr="008E570F" w:rsidRDefault="003263F2" w:rsidP="003263F2">
      <w:pPr>
        <w:numPr>
          <w:ilvl w:val="0"/>
          <w:numId w:val="64"/>
        </w:numPr>
        <w:rPr>
          <w:sz w:val="22"/>
          <w:szCs w:val="22"/>
        </w:rPr>
      </w:pPr>
      <w:r w:rsidRPr="008E570F">
        <w:rPr>
          <w:sz w:val="22"/>
          <w:szCs w:val="22"/>
        </w:rPr>
        <w:t xml:space="preserve">  Organiz</w:t>
      </w:r>
      <w:r>
        <w:rPr>
          <w:sz w:val="22"/>
          <w:szCs w:val="22"/>
        </w:rPr>
        <w:t>ova</w:t>
      </w:r>
      <w:r w:rsidRPr="008E570F">
        <w:rPr>
          <w:sz w:val="22"/>
          <w:szCs w:val="22"/>
        </w:rPr>
        <w:t>nje nastave u novoj školskoj godini.</w:t>
      </w:r>
    </w:p>
    <w:p w:rsidR="003263F2" w:rsidRPr="008E570F" w:rsidRDefault="003263F2" w:rsidP="003263F2">
      <w:pPr>
        <w:ind w:left="1068"/>
        <w:rPr>
          <w:sz w:val="22"/>
          <w:szCs w:val="22"/>
        </w:rPr>
      </w:pPr>
    </w:p>
    <w:p w:rsidR="003263F2" w:rsidRPr="008E570F" w:rsidRDefault="003263F2" w:rsidP="003263F2">
      <w:pPr>
        <w:rPr>
          <w:b/>
          <w:sz w:val="28"/>
          <w:szCs w:val="28"/>
        </w:rPr>
      </w:pPr>
      <w:r>
        <w:rPr>
          <w:b/>
          <w:sz w:val="28"/>
          <w:szCs w:val="28"/>
        </w:rPr>
        <w:t xml:space="preserve">V </w:t>
      </w:r>
      <w:r>
        <w:rPr>
          <w:b/>
          <w:sz w:val="28"/>
          <w:szCs w:val="28"/>
        </w:rPr>
        <w:tab/>
      </w:r>
      <w:r w:rsidRPr="008E570F">
        <w:rPr>
          <w:b/>
          <w:sz w:val="28"/>
          <w:szCs w:val="28"/>
        </w:rPr>
        <w:t>Plan odgojno-obrazovnog rada</w:t>
      </w:r>
    </w:p>
    <w:p w:rsidR="003263F2" w:rsidRPr="008E570F" w:rsidRDefault="003263F2" w:rsidP="003263F2">
      <w:pPr>
        <w:ind w:left="360"/>
        <w:rPr>
          <w:b/>
          <w:sz w:val="22"/>
          <w:szCs w:val="22"/>
        </w:rPr>
      </w:pPr>
    </w:p>
    <w:p w:rsidR="003263F2" w:rsidRPr="008E570F" w:rsidRDefault="003263F2" w:rsidP="003263F2">
      <w:pPr>
        <w:numPr>
          <w:ilvl w:val="0"/>
          <w:numId w:val="10"/>
        </w:numPr>
        <w:rPr>
          <w:b/>
        </w:rPr>
      </w:pPr>
      <w:r w:rsidRPr="008E570F">
        <w:rPr>
          <w:b/>
        </w:rPr>
        <w:t>Planiranje i programiranje nastave</w:t>
      </w:r>
    </w:p>
    <w:p w:rsidR="003263F2" w:rsidRPr="008E570F" w:rsidRDefault="003263F2" w:rsidP="003263F2">
      <w:pPr>
        <w:rPr>
          <w:sz w:val="22"/>
          <w:szCs w:val="22"/>
        </w:rPr>
      </w:pPr>
    </w:p>
    <w:p w:rsidR="003263F2" w:rsidRPr="008E570F" w:rsidRDefault="003263F2" w:rsidP="003263F2">
      <w:pPr>
        <w:jc w:val="both"/>
        <w:rPr>
          <w:sz w:val="22"/>
          <w:szCs w:val="22"/>
        </w:rPr>
      </w:pPr>
      <w:r w:rsidRPr="008E570F">
        <w:rPr>
          <w:sz w:val="22"/>
          <w:szCs w:val="22"/>
        </w:rPr>
        <w:t>Odgojno – obrazovni rad u školi se izvodi u okviru redovne, izborne, dopunske, dodatne, kursne, te vannastavnih</w:t>
      </w:r>
      <w:r>
        <w:rPr>
          <w:sz w:val="22"/>
          <w:szCs w:val="22"/>
        </w:rPr>
        <w:t xml:space="preserve"> aktivnosti, kulturne djelatnosti, sa</w:t>
      </w:r>
      <w:r w:rsidRPr="008E570F">
        <w:rPr>
          <w:sz w:val="22"/>
          <w:szCs w:val="22"/>
        </w:rPr>
        <w:t xml:space="preserve">radnje sa sredinom kroz razna </w:t>
      </w:r>
      <w:r>
        <w:rPr>
          <w:sz w:val="22"/>
          <w:szCs w:val="22"/>
        </w:rPr>
        <w:t>takmičenja</w:t>
      </w:r>
      <w:r w:rsidRPr="008E570F">
        <w:rPr>
          <w:sz w:val="22"/>
          <w:szCs w:val="22"/>
        </w:rPr>
        <w:t xml:space="preserve"> i sl.</w:t>
      </w:r>
    </w:p>
    <w:p w:rsidR="003263F2" w:rsidRPr="008E570F" w:rsidRDefault="003263F2" w:rsidP="003263F2">
      <w:pPr>
        <w:jc w:val="both"/>
        <w:rPr>
          <w:sz w:val="22"/>
          <w:szCs w:val="22"/>
        </w:rPr>
      </w:pPr>
      <w:r w:rsidRPr="008E570F">
        <w:rPr>
          <w:sz w:val="22"/>
          <w:szCs w:val="22"/>
        </w:rPr>
        <w:tab/>
        <w:t xml:space="preserve">Nastavni proces je planiran putem stručnih aktiva  na osnovu važećeg NPiOP  Ze – do kantona , </w:t>
      </w:r>
      <w:r w:rsidRPr="008E570F">
        <w:rPr>
          <w:sz w:val="22"/>
          <w:szCs w:val="22"/>
          <w:lang w:val="hr-BA"/>
        </w:rPr>
        <w:t xml:space="preserve">Nastavnog plana i </w:t>
      </w:r>
      <w:r w:rsidRPr="008E570F">
        <w:rPr>
          <w:sz w:val="22"/>
          <w:szCs w:val="22"/>
        </w:rPr>
        <w:t xml:space="preserve">okvirnog programa za devetogodišnju </w:t>
      </w:r>
      <w:r w:rsidRPr="008E570F">
        <w:rPr>
          <w:sz w:val="22"/>
          <w:szCs w:val="22"/>
          <w:lang w:val="hr-BA"/>
        </w:rPr>
        <w:t xml:space="preserve">osnovnu </w:t>
      </w:r>
      <w:r w:rsidRPr="008E570F">
        <w:rPr>
          <w:sz w:val="22"/>
          <w:szCs w:val="22"/>
        </w:rPr>
        <w:t>školu.</w:t>
      </w:r>
    </w:p>
    <w:p w:rsidR="003263F2" w:rsidRPr="008E570F" w:rsidRDefault="003263F2" w:rsidP="003263F2">
      <w:pPr>
        <w:jc w:val="both"/>
        <w:rPr>
          <w:sz w:val="22"/>
          <w:szCs w:val="22"/>
        </w:rPr>
      </w:pPr>
      <w:r w:rsidRPr="008E570F">
        <w:rPr>
          <w:sz w:val="22"/>
          <w:szCs w:val="22"/>
        </w:rPr>
        <w:tab/>
      </w:r>
      <w:r>
        <w:rPr>
          <w:sz w:val="22"/>
          <w:szCs w:val="22"/>
        </w:rPr>
        <w:t>Nastavnici</w:t>
      </w:r>
      <w:r w:rsidRPr="008E570F">
        <w:rPr>
          <w:sz w:val="22"/>
          <w:szCs w:val="22"/>
        </w:rPr>
        <w:t xml:space="preserve"> na stručnim aktivima dogovaraju primjenu nastavnih metoda, oblika i sredstava rada koji odgovaraju nastavnim sadržajima ( redov</w:t>
      </w:r>
      <w:r>
        <w:rPr>
          <w:sz w:val="22"/>
          <w:szCs w:val="22"/>
        </w:rPr>
        <w:t>n</w:t>
      </w:r>
      <w:r w:rsidRPr="008E570F">
        <w:rPr>
          <w:sz w:val="22"/>
          <w:szCs w:val="22"/>
        </w:rPr>
        <w:t xml:space="preserve">o unošenje u radnu </w:t>
      </w:r>
      <w:r>
        <w:rPr>
          <w:sz w:val="22"/>
          <w:szCs w:val="22"/>
        </w:rPr>
        <w:t>svesk</w:t>
      </w:r>
      <w:r w:rsidRPr="008E570F">
        <w:rPr>
          <w:sz w:val="22"/>
          <w:szCs w:val="22"/>
        </w:rPr>
        <w:t>u za planiranje).</w:t>
      </w:r>
    </w:p>
    <w:p w:rsidR="003263F2" w:rsidRPr="008E570F" w:rsidRDefault="003263F2" w:rsidP="003263F2">
      <w:pPr>
        <w:jc w:val="both"/>
        <w:rPr>
          <w:sz w:val="22"/>
          <w:szCs w:val="22"/>
        </w:rPr>
      </w:pPr>
      <w:r w:rsidRPr="008E570F">
        <w:rPr>
          <w:sz w:val="22"/>
          <w:szCs w:val="22"/>
        </w:rPr>
        <w:tab/>
        <w:t xml:space="preserve">Većina </w:t>
      </w:r>
      <w:r>
        <w:rPr>
          <w:sz w:val="22"/>
          <w:szCs w:val="22"/>
        </w:rPr>
        <w:t>nastavnika (stručnih) koristi sa</w:t>
      </w:r>
      <w:r w:rsidRPr="008E570F">
        <w:rPr>
          <w:sz w:val="22"/>
          <w:szCs w:val="22"/>
        </w:rPr>
        <w:t xml:space="preserve">vremene metode, oblike rada, sredstva u nastavnom procesu, naročito kroz ogledna i ugledna predavanja za koja se vrše posebne pripreme, primjenjuju očigledna sredstva,  kojima škola raspolaže, te aplikacijama i modelima koje sami </w:t>
      </w:r>
      <w:r>
        <w:rPr>
          <w:sz w:val="22"/>
          <w:szCs w:val="22"/>
        </w:rPr>
        <w:t xml:space="preserve">nastavnici </w:t>
      </w:r>
      <w:r w:rsidRPr="008E570F">
        <w:rPr>
          <w:sz w:val="22"/>
          <w:szCs w:val="22"/>
        </w:rPr>
        <w:t>rade, a u svrhu povećanja indeksa efikasnosti nastave.</w:t>
      </w:r>
    </w:p>
    <w:p w:rsidR="003263F2" w:rsidRPr="008E570F" w:rsidRDefault="003263F2" w:rsidP="003263F2">
      <w:pPr>
        <w:ind w:firstLine="502"/>
        <w:jc w:val="both"/>
        <w:rPr>
          <w:sz w:val="22"/>
          <w:szCs w:val="22"/>
        </w:rPr>
      </w:pPr>
      <w:r w:rsidRPr="008E570F">
        <w:rPr>
          <w:sz w:val="22"/>
          <w:szCs w:val="22"/>
        </w:rPr>
        <w:t xml:space="preserve">Svi </w:t>
      </w:r>
      <w:r>
        <w:rPr>
          <w:sz w:val="22"/>
          <w:szCs w:val="22"/>
        </w:rPr>
        <w:t>nastavnic</w:t>
      </w:r>
      <w:r w:rsidRPr="008E570F">
        <w:rPr>
          <w:sz w:val="22"/>
          <w:szCs w:val="22"/>
        </w:rPr>
        <w:t xml:space="preserve">i će uradili godišnje planove rada i predati ih pedagogu škole do 10. </w:t>
      </w:r>
      <w:r>
        <w:rPr>
          <w:sz w:val="22"/>
          <w:szCs w:val="22"/>
        </w:rPr>
        <w:t>septembra</w:t>
      </w:r>
      <w:r w:rsidRPr="008E570F">
        <w:rPr>
          <w:sz w:val="22"/>
          <w:szCs w:val="22"/>
        </w:rPr>
        <w:t xml:space="preserve">, a mjesečne planove rada  dostavljat će pedagoškoj službi škole do 5 dana tekućeg mjeseca . Do 25. u mjesecu svi </w:t>
      </w:r>
      <w:r>
        <w:rPr>
          <w:sz w:val="22"/>
          <w:szCs w:val="22"/>
        </w:rPr>
        <w:t>nastavnici</w:t>
      </w:r>
      <w:r w:rsidRPr="008E570F">
        <w:rPr>
          <w:sz w:val="22"/>
          <w:szCs w:val="22"/>
        </w:rPr>
        <w:t xml:space="preserve"> su dužni da dostave pripreme na uvid pedagoškoj službi, na osnovu čega se vrednuje rad za protekli mjesec.</w:t>
      </w:r>
    </w:p>
    <w:p w:rsidR="003263F2" w:rsidRPr="008E570F" w:rsidRDefault="003263F2" w:rsidP="003263F2">
      <w:pPr>
        <w:jc w:val="both"/>
        <w:rPr>
          <w:sz w:val="22"/>
          <w:szCs w:val="22"/>
          <w:lang w:val="hr-BA"/>
        </w:rPr>
      </w:pPr>
      <w:r w:rsidRPr="008E570F">
        <w:rPr>
          <w:sz w:val="22"/>
          <w:szCs w:val="22"/>
        </w:rPr>
        <w:tab/>
      </w:r>
      <w:r w:rsidRPr="008E570F">
        <w:rPr>
          <w:sz w:val="22"/>
          <w:szCs w:val="22"/>
          <w:lang w:val="hr-BA"/>
        </w:rPr>
        <w:t xml:space="preserve">           </w:t>
      </w:r>
    </w:p>
    <w:p w:rsidR="003263F2" w:rsidRPr="008E570F" w:rsidRDefault="003263F2" w:rsidP="003263F2">
      <w:pPr>
        <w:jc w:val="both"/>
        <w:rPr>
          <w:sz w:val="22"/>
          <w:szCs w:val="22"/>
          <w:lang w:val="hr-BA"/>
        </w:rPr>
      </w:pPr>
    </w:p>
    <w:p w:rsidR="003263F2" w:rsidRPr="008E570F" w:rsidRDefault="003263F2" w:rsidP="003263F2">
      <w:pPr>
        <w:jc w:val="both"/>
        <w:rPr>
          <w:sz w:val="22"/>
          <w:szCs w:val="22"/>
          <w:lang w:val="hr-BA"/>
        </w:rPr>
      </w:pPr>
    </w:p>
    <w:p w:rsidR="003263F2" w:rsidRPr="008E570F" w:rsidRDefault="003263F2" w:rsidP="003263F2">
      <w:pPr>
        <w:numPr>
          <w:ilvl w:val="0"/>
          <w:numId w:val="10"/>
        </w:numPr>
        <w:rPr>
          <w:b/>
        </w:rPr>
      </w:pPr>
      <w:r w:rsidRPr="008E570F">
        <w:rPr>
          <w:b/>
        </w:rPr>
        <w:lastRenderedPageBreak/>
        <w:t>Razvojno planiranje</w:t>
      </w:r>
    </w:p>
    <w:p w:rsidR="003263F2" w:rsidRPr="008E570F" w:rsidRDefault="003263F2" w:rsidP="003263F2">
      <w:pPr>
        <w:ind w:left="360"/>
        <w:rPr>
          <w:b/>
          <w:sz w:val="22"/>
          <w:szCs w:val="22"/>
        </w:rPr>
      </w:pPr>
    </w:p>
    <w:p w:rsidR="003263F2" w:rsidRPr="008E570F" w:rsidRDefault="003263F2" w:rsidP="003263F2">
      <w:pPr>
        <w:autoSpaceDE w:val="0"/>
        <w:autoSpaceDN w:val="0"/>
        <w:adjustRightInd w:val="0"/>
        <w:rPr>
          <w:b/>
          <w:sz w:val="22"/>
          <w:szCs w:val="22"/>
          <w:lang w:eastAsia="en-US"/>
        </w:rPr>
      </w:pPr>
      <w:r w:rsidRPr="008E570F">
        <w:rPr>
          <w:b/>
          <w:sz w:val="22"/>
          <w:szCs w:val="22"/>
          <w:lang w:eastAsia="en-US"/>
        </w:rPr>
        <w:t>ANALIZA TRENUTNOG STANJA (PROCJENA POTREBA)</w:t>
      </w:r>
    </w:p>
    <w:p w:rsidR="003263F2" w:rsidRPr="008E570F" w:rsidRDefault="003263F2" w:rsidP="003263F2">
      <w:pPr>
        <w:rPr>
          <w:sz w:val="22"/>
          <w:szCs w:val="22"/>
          <w:lang w:eastAsia="bs-Latn-BA"/>
        </w:rPr>
      </w:pPr>
      <w:r w:rsidRPr="008E570F">
        <w:rPr>
          <w:sz w:val="22"/>
          <w:szCs w:val="22"/>
          <w:lang w:val="sr-Cyrl-CS" w:eastAsia="bs-Latn-BA"/>
        </w:rPr>
        <w:t>    Da bismo pokrenuli neku promjenu  utvrdi</w:t>
      </w:r>
      <w:r w:rsidRPr="008E570F">
        <w:rPr>
          <w:sz w:val="22"/>
          <w:szCs w:val="22"/>
          <w:lang w:val="hr-BA" w:eastAsia="bs-Latn-BA"/>
        </w:rPr>
        <w:t>li smo</w:t>
      </w:r>
      <w:r w:rsidRPr="008E570F">
        <w:rPr>
          <w:sz w:val="22"/>
          <w:szCs w:val="22"/>
          <w:lang w:val="sr-Cyrl-CS" w:eastAsia="bs-Latn-BA"/>
        </w:rPr>
        <w:t xml:space="preserve"> gdje zapravo jesmo, šta je pozitivno u radu naše škole, a koje su njene manjkavosti.</w:t>
      </w:r>
      <w:r w:rsidRPr="008E570F">
        <w:rPr>
          <w:sz w:val="22"/>
          <w:szCs w:val="22"/>
          <w:lang w:eastAsia="bs-Latn-BA"/>
        </w:rPr>
        <w:t xml:space="preserve"> Za razvojni plan smo koristili analizu stanja u školi izrađenu za potrebe projekta „ Obrazovanje za socijalnu koheziju i BiH na putu ka EU“.  Rezultati  su  korišteni za sagledavanje kompletne situacije u školi.</w:t>
      </w:r>
    </w:p>
    <w:p w:rsidR="003263F2" w:rsidRPr="008E570F" w:rsidRDefault="003263F2" w:rsidP="003263F2">
      <w:pPr>
        <w:spacing w:before="100" w:beforeAutospacing="1" w:after="100" w:afterAutospacing="1"/>
        <w:jc w:val="both"/>
        <w:rPr>
          <w:sz w:val="22"/>
          <w:szCs w:val="22"/>
          <w:lang w:eastAsia="bs-Latn-BA"/>
        </w:rPr>
      </w:pPr>
      <w:r w:rsidRPr="008E570F">
        <w:rPr>
          <w:b/>
          <w:bCs/>
          <w:sz w:val="22"/>
          <w:szCs w:val="22"/>
          <w:u w:val="single"/>
          <w:lang w:val="sr-Latn-CS" w:eastAsia="bs-Latn-BA"/>
        </w:rPr>
        <w:t>SWOT-analiza</w:t>
      </w:r>
      <w:r w:rsidRPr="008E570F">
        <w:rPr>
          <w:sz w:val="22"/>
          <w:szCs w:val="22"/>
          <w:lang w:val="sr-Cyrl-CS" w:eastAsia="bs-Latn-BA"/>
        </w:rPr>
        <w:t xml:space="preserve">  </w:t>
      </w:r>
    </w:p>
    <w:p w:rsidR="003263F2" w:rsidRPr="008E570F" w:rsidRDefault="003263F2" w:rsidP="003263F2">
      <w:pPr>
        <w:spacing w:before="100" w:beforeAutospacing="1" w:after="100" w:afterAutospacing="1"/>
        <w:jc w:val="both"/>
        <w:rPr>
          <w:sz w:val="22"/>
          <w:szCs w:val="22"/>
          <w:lang w:eastAsia="bs-Latn-BA"/>
        </w:rPr>
      </w:pPr>
      <w:r w:rsidRPr="008E570F">
        <w:rPr>
          <w:sz w:val="22"/>
          <w:szCs w:val="22"/>
          <w:lang w:val="sr-Cyrl-CS" w:eastAsia="bs-Latn-BA"/>
        </w:rPr>
        <w:t>  SNAGA i SLABOSTI u  školi.</w:t>
      </w:r>
    </w:p>
    <w:p w:rsidR="003263F2" w:rsidRPr="008E570F" w:rsidRDefault="003263F2" w:rsidP="003263F2">
      <w:pPr>
        <w:spacing w:before="100" w:beforeAutospacing="1" w:after="100" w:afterAutospacing="1"/>
        <w:jc w:val="both"/>
        <w:rPr>
          <w:sz w:val="22"/>
          <w:szCs w:val="22"/>
        </w:rPr>
      </w:pPr>
      <w:r w:rsidRPr="008E570F">
        <w:rPr>
          <w:sz w:val="22"/>
          <w:szCs w:val="22"/>
          <w:lang w:val="sr-Cyrl-CS" w:eastAsia="bs-Latn-BA"/>
        </w:rPr>
        <w:t> </w:t>
      </w:r>
      <w:r w:rsidRPr="008E570F">
        <w:rPr>
          <w:sz w:val="22"/>
          <w:szCs w:val="22"/>
        </w:rPr>
        <w:t>Identifi</w:t>
      </w:r>
      <w:r>
        <w:rPr>
          <w:sz w:val="22"/>
          <w:szCs w:val="22"/>
        </w:rPr>
        <w:t>kova</w:t>
      </w:r>
      <w:r w:rsidRPr="008E570F">
        <w:rPr>
          <w:sz w:val="22"/>
          <w:szCs w:val="22"/>
        </w:rPr>
        <w:t xml:space="preserve">ni su sljedeći problemi: </w:t>
      </w:r>
    </w:p>
    <w:p w:rsidR="003263F2" w:rsidRPr="008E570F" w:rsidRDefault="003263F2" w:rsidP="003263F2">
      <w:pPr>
        <w:numPr>
          <w:ilvl w:val="0"/>
          <w:numId w:val="50"/>
        </w:numPr>
        <w:jc w:val="both"/>
        <w:rPr>
          <w:sz w:val="22"/>
          <w:szCs w:val="22"/>
        </w:rPr>
      </w:pPr>
      <w:r w:rsidRPr="008E570F">
        <w:rPr>
          <w:sz w:val="22"/>
          <w:szCs w:val="22"/>
        </w:rPr>
        <w:t>Nastava i učenje</w:t>
      </w:r>
    </w:p>
    <w:p w:rsidR="003263F2" w:rsidRPr="008E570F" w:rsidRDefault="003263F2" w:rsidP="003263F2">
      <w:pPr>
        <w:numPr>
          <w:ilvl w:val="0"/>
          <w:numId w:val="50"/>
        </w:numPr>
        <w:jc w:val="both"/>
        <w:rPr>
          <w:sz w:val="22"/>
          <w:szCs w:val="22"/>
        </w:rPr>
      </w:pPr>
      <w:r>
        <w:rPr>
          <w:sz w:val="22"/>
          <w:szCs w:val="22"/>
        </w:rPr>
        <w:t>Opremljenost sa</w:t>
      </w:r>
      <w:r w:rsidRPr="008E570F">
        <w:rPr>
          <w:sz w:val="22"/>
          <w:szCs w:val="22"/>
        </w:rPr>
        <w:t>vremenim nastavnim sredstvima i pomagalima</w:t>
      </w:r>
    </w:p>
    <w:p w:rsidR="003263F2" w:rsidRPr="008E570F" w:rsidRDefault="003263F2" w:rsidP="003263F2">
      <w:pPr>
        <w:numPr>
          <w:ilvl w:val="0"/>
          <w:numId w:val="50"/>
        </w:numPr>
        <w:jc w:val="both"/>
        <w:rPr>
          <w:sz w:val="22"/>
          <w:szCs w:val="22"/>
        </w:rPr>
      </w:pPr>
      <w:r w:rsidRPr="008E570F">
        <w:rPr>
          <w:sz w:val="22"/>
          <w:szCs w:val="22"/>
        </w:rPr>
        <w:t>Učeničke organizacije</w:t>
      </w:r>
    </w:p>
    <w:p w:rsidR="003263F2" w:rsidRPr="008E570F" w:rsidRDefault="003263F2" w:rsidP="003263F2">
      <w:pPr>
        <w:numPr>
          <w:ilvl w:val="0"/>
          <w:numId w:val="50"/>
        </w:numPr>
        <w:jc w:val="both"/>
        <w:rPr>
          <w:sz w:val="22"/>
          <w:szCs w:val="22"/>
        </w:rPr>
      </w:pPr>
      <w:r>
        <w:rPr>
          <w:sz w:val="22"/>
          <w:szCs w:val="22"/>
        </w:rPr>
        <w:t>Komunikacija i sa</w:t>
      </w:r>
      <w:r w:rsidRPr="008E570F">
        <w:rPr>
          <w:sz w:val="22"/>
          <w:szCs w:val="22"/>
        </w:rPr>
        <w:t>radnja</w:t>
      </w:r>
    </w:p>
    <w:p w:rsidR="003263F2" w:rsidRPr="008E570F" w:rsidRDefault="003263F2" w:rsidP="003263F2">
      <w:pPr>
        <w:jc w:val="both"/>
        <w:rPr>
          <w:sz w:val="22"/>
          <w:szCs w:val="22"/>
          <w:lang w:val="bs-Latn-BA" w:eastAsia="bs-Latn-BA"/>
        </w:rPr>
      </w:pPr>
    </w:p>
    <w:p w:rsidR="003263F2" w:rsidRPr="008E570F" w:rsidRDefault="003263F2" w:rsidP="003263F2">
      <w:pPr>
        <w:autoSpaceDE w:val="0"/>
        <w:autoSpaceDN w:val="0"/>
        <w:adjustRightInd w:val="0"/>
        <w:rPr>
          <w:b/>
          <w:bCs/>
          <w:i/>
          <w:iCs/>
          <w:sz w:val="22"/>
          <w:szCs w:val="22"/>
          <w:u w:val="single"/>
          <w:lang w:val="bs-Latn-BA" w:eastAsia="bs-Latn-BA"/>
        </w:rPr>
      </w:pPr>
      <w:r w:rsidRPr="008E570F">
        <w:rPr>
          <w:b/>
          <w:bCs/>
          <w:i/>
          <w:iCs/>
          <w:sz w:val="22"/>
          <w:szCs w:val="22"/>
          <w:u w:val="single"/>
          <w:lang w:val="bs-Latn-BA" w:eastAsia="bs-Latn-BA"/>
        </w:rPr>
        <w:t>Naše jake strane</w:t>
      </w:r>
    </w:p>
    <w:p w:rsidR="003263F2" w:rsidRPr="008E570F" w:rsidRDefault="003263F2" w:rsidP="003263F2">
      <w:pPr>
        <w:autoSpaceDE w:val="0"/>
        <w:autoSpaceDN w:val="0"/>
        <w:adjustRightInd w:val="0"/>
        <w:rPr>
          <w:b/>
          <w:bCs/>
          <w:i/>
          <w:iCs/>
          <w:sz w:val="22"/>
          <w:szCs w:val="22"/>
          <w:u w:val="single"/>
          <w:lang w:val="bs-Latn-BA" w:eastAsia="bs-Latn-BA"/>
        </w:rPr>
      </w:pPr>
    </w:p>
    <w:p w:rsidR="003263F2" w:rsidRPr="008E570F" w:rsidRDefault="003263F2" w:rsidP="003263F2">
      <w:pPr>
        <w:autoSpaceDE w:val="0"/>
        <w:autoSpaceDN w:val="0"/>
        <w:adjustRightInd w:val="0"/>
        <w:rPr>
          <w:sz w:val="22"/>
          <w:szCs w:val="22"/>
        </w:rPr>
      </w:pPr>
      <w:r w:rsidRPr="008E570F">
        <w:rPr>
          <w:sz w:val="22"/>
          <w:szCs w:val="22"/>
          <w:lang w:val="bs-Latn-BA" w:eastAsia="bs-Latn-BA"/>
        </w:rPr>
        <w:t xml:space="preserve">-  </w:t>
      </w:r>
      <w:r w:rsidRPr="008E570F">
        <w:rPr>
          <w:sz w:val="22"/>
          <w:szCs w:val="22"/>
        </w:rPr>
        <w:t xml:space="preserve">stručno zastupljeno nastavno osoblje, </w:t>
      </w:r>
    </w:p>
    <w:p w:rsidR="003263F2" w:rsidRPr="008E570F" w:rsidRDefault="003263F2" w:rsidP="003263F2">
      <w:pPr>
        <w:autoSpaceDE w:val="0"/>
        <w:autoSpaceDN w:val="0"/>
        <w:adjustRightInd w:val="0"/>
        <w:rPr>
          <w:sz w:val="22"/>
          <w:szCs w:val="22"/>
        </w:rPr>
      </w:pPr>
      <w:r w:rsidRPr="008E570F">
        <w:rPr>
          <w:sz w:val="22"/>
          <w:szCs w:val="22"/>
        </w:rPr>
        <w:t>-   mlad nastavni  kadar ,</w:t>
      </w:r>
    </w:p>
    <w:p w:rsidR="003263F2" w:rsidRPr="008E570F" w:rsidRDefault="003263F2" w:rsidP="003263F2">
      <w:pPr>
        <w:autoSpaceDE w:val="0"/>
        <w:autoSpaceDN w:val="0"/>
        <w:adjustRightInd w:val="0"/>
        <w:rPr>
          <w:sz w:val="22"/>
          <w:szCs w:val="22"/>
        </w:rPr>
      </w:pPr>
      <w:r w:rsidRPr="008E570F">
        <w:rPr>
          <w:sz w:val="22"/>
          <w:szCs w:val="22"/>
        </w:rPr>
        <w:t>-  dobra opremljenost škole,</w:t>
      </w:r>
    </w:p>
    <w:p w:rsidR="003263F2" w:rsidRPr="008E570F" w:rsidRDefault="003263F2" w:rsidP="003263F2">
      <w:pPr>
        <w:autoSpaceDE w:val="0"/>
        <w:autoSpaceDN w:val="0"/>
        <w:adjustRightInd w:val="0"/>
        <w:rPr>
          <w:sz w:val="22"/>
          <w:szCs w:val="22"/>
        </w:rPr>
      </w:pPr>
      <w:r w:rsidRPr="008E570F">
        <w:rPr>
          <w:sz w:val="22"/>
          <w:szCs w:val="22"/>
        </w:rPr>
        <w:t xml:space="preserve">-  </w:t>
      </w:r>
      <w:r>
        <w:rPr>
          <w:sz w:val="22"/>
          <w:szCs w:val="22"/>
        </w:rPr>
        <w:t>sa</w:t>
      </w:r>
      <w:r w:rsidRPr="008E570F">
        <w:rPr>
          <w:sz w:val="22"/>
          <w:szCs w:val="22"/>
        </w:rPr>
        <w:t>radnja sa NVO,</w:t>
      </w:r>
    </w:p>
    <w:p w:rsidR="003263F2" w:rsidRPr="008E570F" w:rsidRDefault="003263F2" w:rsidP="003263F2">
      <w:pPr>
        <w:autoSpaceDE w:val="0"/>
        <w:autoSpaceDN w:val="0"/>
        <w:adjustRightInd w:val="0"/>
        <w:rPr>
          <w:sz w:val="22"/>
          <w:szCs w:val="22"/>
        </w:rPr>
      </w:pPr>
      <w:r w:rsidRPr="008E570F">
        <w:rPr>
          <w:sz w:val="22"/>
          <w:szCs w:val="22"/>
        </w:rPr>
        <w:t>- dobri međuljudski odnosi,</w:t>
      </w:r>
    </w:p>
    <w:p w:rsidR="003263F2" w:rsidRPr="008E570F" w:rsidRDefault="003263F2" w:rsidP="003263F2">
      <w:pPr>
        <w:autoSpaceDE w:val="0"/>
        <w:autoSpaceDN w:val="0"/>
        <w:adjustRightInd w:val="0"/>
        <w:rPr>
          <w:sz w:val="22"/>
          <w:szCs w:val="22"/>
        </w:rPr>
      </w:pPr>
      <w:r w:rsidRPr="008E570F">
        <w:rPr>
          <w:sz w:val="22"/>
          <w:szCs w:val="22"/>
        </w:rPr>
        <w:t>- dobra s</w:t>
      </w:r>
      <w:r>
        <w:rPr>
          <w:sz w:val="22"/>
          <w:szCs w:val="22"/>
        </w:rPr>
        <w:t>a</w:t>
      </w:r>
      <w:r w:rsidRPr="008E570F">
        <w:rPr>
          <w:sz w:val="22"/>
          <w:szCs w:val="22"/>
        </w:rPr>
        <w:t>radnja sa lokalnom zajednicom,</w:t>
      </w:r>
    </w:p>
    <w:p w:rsidR="003263F2" w:rsidRPr="008E570F" w:rsidRDefault="003263F2" w:rsidP="003263F2">
      <w:pPr>
        <w:autoSpaceDE w:val="0"/>
        <w:autoSpaceDN w:val="0"/>
        <w:adjustRightInd w:val="0"/>
        <w:rPr>
          <w:sz w:val="22"/>
          <w:szCs w:val="22"/>
        </w:rPr>
      </w:pPr>
      <w:r>
        <w:rPr>
          <w:sz w:val="22"/>
          <w:szCs w:val="22"/>
        </w:rPr>
        <w:t>- dobra sa</w:t>
      </w:r>
      <w:r w:rsidRPr="008E570F">
        <w:rPr>
          <w:sz w:val="22"/>
          <w:szCs w:val="22"/>
        </w:rPr>
        <w:t>radnja sa svim institucijama u Varešu,</w:t>
      </w:r>
    </w:p>
    <w:p w:rsidR="003263F2" w:rsidRPr="008E570F" w:rsidRDefault="003263F2" w:rsidP="003263F2">
      <w:pPr>
        <w:autoSpaceDE w:val="0"/>
        <w:autoSpaceDN w:val="0"/>
        <w:adjustRightInd w:val="0"/>
        <w:rPr>
          <w:sz w:val="22"/>
          <w:szCs w:val="22"/>
        </w:rPr>
      </w:pPr>
      <w:r w:rsidRPr="008E570F">
        <w:rPr>
          <w:sz w:val="22"/>
          <w:szCs w:val="22"/>
        </w:rPr>
        <w:t>-  dobra s</w:t>
      </w:r>
      <w:r>
        <w:rPr>
          <w:sz w:val="22"/>
          <w:szCs w:val="22"/>
        </w:rPr>
        <w:t>a</w:t>
      </w:r>
      <w:r w:rsidRPr="008E570F">
        <w:rPr>
          <w:sz w:val="22"/>
          <w:szCs w:val="22"/>
        </w:rPr>
        <w:t>radnja sa Ministarstvom i PZ Zenica,</w:t>
      </w:r>
    </w:p>
    <w:p w:rsidR="003263F2" w:rsidRPr="008E570F" w:rsidRDefault="003263F2" w:rsidP="003263F2">
      <w:pPr>
        <w:autoSpaceDE w:val="0"/>
        <w:autoSpaceDN w:val="0"/>
        <w:adjustRightInd w:val="0"/>
        <w:rPr>
          <w:sz w:val="22"/>
          <w:szCs w:val="22"/>
        </w:rPr>
      </w:pPr>
      <w:r w:rsidRPr="008E570F">
        <w:rPr>
          <w:sz w:val="22"/>
          <w:szCs w:val="22"/>
        </w:rPr>
        <w:t xml:space="preserve">-  uključenost škole u različite projekte, </w:t>
      </w:r>
    </w:p>
    <w:p w:rsidR="003263F2" w:rsidRPr="008E570F" w:rsidRDefault="003263F2" w:rsidP="003263F2">
      <w:pPr>
        <w:autoSpaceDE w:val="0"/>
        <w:autoSpaceDN w:val="0"/>
        <w:adjustRightInd w:val="0"/>
        <w:rPr>
          <w:sz w:val="22"/>
          <w:szCs w:val="22"/>
          <w:lang w:val="bs-Latn-BA" w:eastAsia="bs-Latn-BA"/>
        </w:rPr>
      </w:pPr>
      <w:r w:rsidRPr="008E570F">
        <w:rPr>
          <w:sz w:val="22"/>
          <w:szCs w:val="22"/>
        </w:rPr>
        <w:t xml:space="preserve">-  spremnost </w:t>
      </w:r>
      <w:r>
        <w:rPr>
          <w:sz w:val="22"/>
          <w:szCs w:val="22"/>
        </w:rPr>
        <w:t>nastavnika</w:t>
      </w:r>
      <w:r w:rsidRPr="008E570F">
        <w:rPr>
          <w:sz w:val="22"/>
          <w:szCs w:val="22"/>
        </w:rPr>
        <w:t xml:space="preserve"> na edukaciju i promjene u cilju poboljšanja kvalitete obrazovanja,</w:t>
      </w:r>
      <w:r w:rsidRPr="008E570F">
        <w:rPr>
          <w:sz w:val="22"/>
          <w:szCs w:val="22"/>
          <w:lang w:val="bs-Latn-BA" w:eastAsia="bs-Latn-BA"/>
        </w:rPr>
        <w:t xml:space="preserve"> </w:t>
      </w:r>
    </w:p>
    <w:p w:rsidR="003263F2" w:rsidRPr="008E570F" w:rsidRDefault="003263F2" w:rsidP="003263F2">
      <w:pPr>
        <w:tabs>
          <w:tab w:val="left" w:pos="284"/>
        </w:tabs>
        <w:autoSpaceDE w:val="0"/>
        <w:autoSpaceDN w:val="0"/>
        <w:adjustRightInd w:val="0"/>
        <w:rPr>
          <w:sz w:val="22"/>
          <w:szCs w:val="22"/>
          <w:lang w:val="bs-Latn-BA" w:eastAsia="bs-Latn-BA"/>
        </w:rPr>
      </w:pPr>
      <w:r>
        <w:rPr>
          <w:sz w:val="22"/>
          <w:szCs w:val="22"/>
          <w:lang w:val="bs-Latn-BA" w:eastAsia="bs-Latn-BA"/>
        </w:rPr>
        <w:t>-  škola je spremna da sa</w:t>
      </w:r>
      <w:r w:rsidRPr="008E570F">
        <w:rPr>
          <w:sz w:val="22"/>
          <w:szCs w:val="22"/>
          <w:lang w:val="bs-Latn-BA" w:eastAsia="bs-Latn-BA"/>
        </w:rPr>
        <w:t xml:space="preserve">rađuje sa roditeljima, poduzećima i ustanovama u gradu, </w:t>
      </w:r>
    </w:p>
    <w:p w:rsidR="003263F2" w:rsidRPr="008E570F" w:rsidRDefault="003263F2" w:rsidP="003263F2">
      <w:pPr>
        <w:tabs>
          <w:tab w:val="left" w:pos="284"/>
        </w:tabs>
        <w:autoSpaceDE w:val="0"/>
        <w:autoSpaceDN w:val="0"/>
        <w:adjustRightInd w:val="0"/>
        <w:ind w:left="284" w:hanging="284"/>
        <w:jc w:val="both"/>
        <w:rPr>
          <w:bCs/>
          <w:sz w:val="22"/>
          <w:szCs w:val="22"/>
          <w:lang w:val="sr-Latn-CS" w:eastAsia="bs-Latn-BA"/>
        </w:rPr>
      </w:pPr>
      <w:r w:rsidRPr="008E570F">
        <w:rPr>
          <w:sz w:val="22"/>
          <w:szCs w:val="22"/>
          <w:lang w:val="bs-Latn-BA" w:eastAsia="bs-Latn-BA"/>
        </w:rPr>
        <w:t>-  škola se nalazi na pogodnoj lokaciji u  centru grada u stambenoj zoni grada,</w:t>
      </w:r>
    </w:p>
    <w:p w:rsidR="003263F2" w:rsidRPr="008E570F" w:rsidRDefault="003263F2" w:rsidP="003263F2">
      <w:pPr>
        <w:autoSpaceDE w:val="0"/>
        <w:autoSpaceDN w:val="0"/>
        <w:adjustRightInd w:val="0"/>
        <w:ind w:left="284" w:hanging="284"/>
        <w:jc w:val="both"/>
        <w:rPr>
          <w:sz w:val="22"/>
          <w:szCs w:val="22"/>
          <w:lang w:val="bs-Latn-BA" w:eastAsia="bs-Latn-BA"/>
        </w:rPr>
      </w:pPr>
      <w:r w:rsidRPr="008E570F">
        <w:rPr>
          <w:sz w:val="22"/>
          <w:szCs w:val="22"/>
        </w:rPr>
        <w:t xml:space="preserve">-  ostvareni rezultati u prethodnom periodu za oblasti </w:t>
      </w:r>
      <w:r>
        <w:rPr>
          <w:sz w:val="22"/>
          <w:szCs w:val="22"/>
        </w:rPr>
        <w:t>takmičenja</w:t>
      </w:r>
      <w:r w:rsidRPr="008E570F">
        <w:rPr>
          <w:sz w:val="22"/>
          <w:szCs w:val="22"/>
        </w:rPr>
        <w:t xml:space="preserve"> koje organi</w:t>
      </w:r>
      <w:r>
        <w:rPr>
          <w:sz w:val="22"/>
          <w:szCs w:val="22"/>
        </w:rPr>
        <w:t>zuje</w:t>
      </w:r>
      <w:r w:rsidRPr="008E570F">
        <w:rPr>
          <w:sz w:val="22"/>
          <w:szCs w:val="22"/>
        </w:rPr>
        <w:t xml:space="preserve"> Ministarstvo za obrazovanje, nauku, kulturu i sport Ze-do kantona, kao i prijemnog ispita , uspjeha naših učenika u daljem školovanju – srednjim školama koje ukazuju na kvalitetu i kontinuitet znanja učenika.</w:t>
      </w:r>
    </w:p>
    <w:p w:rsidR="003263F2" w:rsidRPr="008E570F" w:rsidRDefault="003263F2" w:rsidP="003263F2">
      <w:pPr>
        <w:autoSpaceDE w:val="0"/>
        <w:autoSpaceDN w:val="0"/>
        <w:adjustRightInd w:val="0"/>
        <w:rPr>
          <w:sz w:val="22"/>
          <w:szCs w:val="22"/>
          <w:lang w:val="bs-Latn-BA" w:eastAsia="bs-Latn-BA"/>
        </w:rPr>
      </w:pPr>
    </w:p>
    <w:p w:rsidR="003263F2" w:rsidRPr="008E570F" w:rsidRDefault="003263F2" w:rsidP="003263F2">
      <w:pPr>
        <w:autoSpaceDE w:val="0"/>
        <w:autoSpaceDN w:val="0"/>
        <w:adjustRightInd w:val="0"/>
        <w:rPr>
          <w:b/>
          <w:bCs/>
          <w:i/>
          <w:iCs/>
          <w:sz w:val="22"/>
          <w:szCs w:val="22"/>
          <w:u w:val="single"/>
          <w:lang w:val="bs-Latn-BA" w:eastAsia="bs-Latn-BA"/>
        </w:rPr>
      </w:pPr>
      <w:r w:rsidRPr="008E570F">
        <w:rPr>
          <w:b/>
          <w:bCs/>
          <w:i/>
          <w:iCs/>
          <w:sz w:val="22"/>
          <w:szCs w:val="22"/>
          <w:u w:val="single"/>
          <w:lang w:val="bs-Latn-BA" w:eastAsia="bs-Latn-BA"/>
        </w:rPr>
        <w:t>Naše slabe strane</w:t>
      </w:r>
    </w:p>
    <w:p w:rsidR="003263F2" w:rsidRPr="008E570F" w:rsidRDefault="003263F2" w:rsidP="003263F2">
      <w:pPr>
        <w:autoSpaceDE w:val="0"/>
        <w:autoSpaceDN w:val="0"/>
        <w:adjustRightInd w:val="0"/>
        <w:rPr>
          <w:b/>
          <w:bCs/>
          <w:i/>
          <w:iCs/>
          <w:sz w:val="28"/>
          <w:szCs w:val="28"/>
          <w:u w:val="single"/>
          <w:lang w:val="bs-Latn-BA" w:eastAsia="bs-Latn-BA"/>
        </w:rPr>
      </w:pPr>
    </w:p>
    <w:p w:rsidR="003263F2" w:rsidRPr="008E570F" w:rsidRDefault="003263F2" w:rsidP="003263F2">
      <w:pPr>
        <w:autoSpaceDE w:val="0"/>
        <w:autoSpaceDN w:val="0"/>
        <w:adjustRightInd w:val="0"/>
        <w:rPr>
          <w:sz w:val="22"/>
          <w:szCs w:val="22"/>
        </w:rPr>
      </w:pPr>
      <w:r w:rsidRPr="008E570F">
        <w:rPr>
          <w:sz w:val="22"/>
          <w:szCs w:val="22"/>
        </w:rPr>
        <w:t>Kao slabe strane naše škole ističu se:</w:t>
      </w:r>
    </w:p>
    <w:p w:rsidR="003263F2" w:rsidRPr="008E570F" w:rsidRDefault="003263F2" w:rsidP="003263F2">
      <w:pPr>
        <w:numPr>
          <w:ilvl w:val="0"/>
          <w:numId w:val="51"/>
        </w:numPr>
        <w:autoSpaceDE w:val="0"/>
        <w:autoSpaceDN w:val="0"/>
        <w:adjustRightInd w:val="0"/>
        <w:rPr>
          <w:sz w:val="22"/>
          <w:szCs w:val="22"/>
        </w:rPr>
      </w:pPr>
      <w:r w:rsidRPr="008E570F">
        <w:rPr>
          <w:sz w:val="22"/>
          <w:szCs w:val="22"/>
        </w:rPr>
        <w:t>nedovoljna edu</w:t>
      </w:r>
      <w:r>
        <w:rPr>
          <w:sz w:val="22"/>
          <w:szCs w:val="22"/>
        </w:rPr>
        <w:t>kovanost</w:t>
      </w:r>
      <w:r w:rsidRPr="008E570F">
        <w:rPr>
          <w:sz w:val="22"/>
          <w:szCs w:val="22"/>
        </w:rPr>
        <w:t xml:space="preserve"> </w:t>
      </w:r>
      <w:r>
        <w:rPr>
          <w:sz w:val="22"/>
          <w:szCs w:val="22"/>
        </w:rPr>
        <w:t>nastavnik</w:t>
      </w:r>
      <w:r w:rsidRPr="008E570F">
        <w:rPr>
          <w:sz w:val="22"/>
          <w:szCs w:val="22"/>
        </w:rPr>
        <w:t xml:space="preserve">a o radu sa djecom sa posebnim potrebama, </w:t>
      </w:r>
    </w:p>
    <w:p w:rsidR="003263F2" w:rsidRPr="008E570F" w:rsidRDefault="003263F2" w:rsidP="003263F2">
      <w:pPr>
        <w:numPr>
          <w:ilvl w:val="0"/>
          <w:numId w:val="51"/>
        </w:numPr>
        <w:autoSpaceDE w:val="0"/>
        <w:autoSpaceDN w:val="0"/>
        <w:adjustRightInd w:val="0"/>
        <w:rPr>
          <w:sz w:val="22"/>
          <w:szCs w:val="22"/>
          <w:lang w:val="sr-Latn-CS" w:eastAsia="bs-Latn-BA"/>
        </w:rPr>
      </w:pPr>
      <w:r w:rsidRPr="008E570F">
        <w:rPr>
          <w:sz w:val="22"/>
          <w:szCs w:val="22"/>
          <w:lang w:eastAsia="en-US"/>
        </w:rPr>
        <w:t>nepostojanje stručnog tima za pomoć u radu sa djecom s ''posebnim potrebama''</w:t>
      </w:r>
      <w:r w:rsidRPr="008E570F">
        <w:rPr>
          <w:sz w:val="22"/>
          <w:szCs w:val="22"/>
        </w:rPr>
        <w:t xml:space="preserve"> </w:t>
      </w:r>
      <w:r w:rsidRPr="008E570F">
        <w:rPr>
          <w:sz w:val="22"/>
          <w:szCs w:val="22"/>
          <w:lang w:val="sr-Latn-CS" w:eastAsia="bs-Latn-BA"/>
        </w:rPr>
        <w:t xml:space="preserve"> , </w:t>
      </w:r>
    </w:p>
    <w:p w:rsidR="003263F2" w:rsidRPr="008E570F" w:rsidRDefault="003263F2" w:rsidP="003263F2">
      <w:pPr>
        <w:numPr>
          <w:ilvl w:val="0"/>
          <w:numId w:val="51"/>
        </w:numPr>
        <w:autoSpaceDE w:val="0"/>
        <w:autoSpaceDN w:val="0"/>
        <w:adjustRightInd w:val="0"/>
        <w:rPr>
          <w:sz w:val="22"/>
          <w:szCs w:val="22"/>
          <w:lang w:val="sr-Latn-CS" w:eastAsia="bs-Latn-BA"/>
        </w:rPr>
      </w:pPr>
      <w:r w:rsidRPr="008E570F">
        <w:rPr>
          <w:sz w:val="22"/>
          <w:szCs w:val="22"/>
          <w:lang w:val="sr-Latn-CS" w:eastAsia="bs-Latn-BA"/>
        </w:rPr>
        <w:t xml:space="preserve">nepoznavanje rada na računaru pojedinih </w:t>
      </w:r>
      <w:r>
        <w:rPr>
          <w:sz w:val="22"/>
          <w:szCs w:val="22"/>
          <w:lang w:val="sr-Latn-CS" w:eastAsia="bs-Latn-BA"/>
        </w:rPr>
        <w:t>nastavnika</w:t>
      </w:r>
      <w:r w:rsidRPr="008E570F">
        <w:rPr>
          <w:sz w:val="22"/>
          <w:szCs w:val="22"/>
          <w:lang w:val="sr-Latn-CS" w:eastAsia="bs-Latn-BA"/>
        </w:rPr>
        <w:t>,</w:t>
      </w:r>
    </w:p>
    <w:p w:rsidR="003263F2" w:rsidRPr="008E570F" w:rsidRDefault="003263F2" w:rsidP="003263F2">
      <w:pPr>
        <w:numPr>
          <w:ilvl w:val="0"/>
          <w:numId w:val="51"/>
        </w:numPr>
        <w:autoSpaceDE w:val="0"/>
        <w:autoSpaceDN w:val="0"/>
        <w:adjustRightInd w:val="0"/>
        <w:rPr>
          <w:sz w:val="22"/>
          <w:szCs w:val="22"/>
          <w:lang w:eastAsia="en-US"/>
        </w:rPr>
      </w:pPr>
      <w:r w:rsidRPr="008E570F">
        <w:rPr>
          <w:sz w:val="22"/>
          <w:szCs w:val="22"/>
          <w:lang w:eastAsia="bs-Latn-BA"/>
        </w:rPr>
        <w:t xml:space="preserve">jedan broj učenika školu ne doživljava kao svoju kuću pa se povremeno pričinjavaju materijalne štete, </w:t>
      </w:r>
    </w:p>
    <w:p w:rsidR="003263F2" w:rsidRPr="008E570F" w:rsidRDefault="003263F2" w:rsidP="003263F2">
      <w:pPr>
        <w:numPr>
          <w:ilvl w:val="0"/>
          <w:numId w:val="51"/>
        </w:numPr>
        <w:autoSpaceDE w:val="0"/>
        <w:autoSpaceDN w:val="0"/>
        <w:adjustRightInd w:val="0"/>
        <w:rPr>
          <w:sz w:val="22"/>
          <w:szCs w:val="22"/>
          <w:lang w:eastAsia="en-US"/>
        </w:rPr>
      </w:pPr>
      <w:r w:rsidRPr="008E570F">
        <w:rPr>
          <w:sz w:val="22"/>
          <w:szCs w:val="22"/>
          <w:lang w:eastAsia="en-US"/>
        </w:rPr>
        <w:t>otežana organizacija svih vrsta nastavnih i vannastavnih aktivnosti,</w:t>
      </w:r>
    </w:p>
    <w:p w:rsidR="003263F2" w:rsidRPr="008E570F" w:rsidRDefault="003263F2" w:rsidP="003263F2">
      <w:pPr>
        <w:numPr>
          <w:ilvl w:val="0"/>
          <w:numId w:val="51"/>
        </w:numPr>
        <w:autoSpaceDE w:val="0"/>
        <w:autoSpaceDN w:val="0"/>
        <w:adjustRightInd w:val="0"/>
        <w:rPr>
          <w:sz w:val="22"/>
          <w:szCs w:val="22"/>
          <w:lang w:eastAsia="en-US"/>
        </w:rPr>
      </w:pPr>
      <w:r w:rsidRPr="008E570F">
        <w:rPr>
          <w:sz w:val="22"/>
          <w:szCs w:val="22"/>
          <w:lang w:eastAsia="en-US"/>
        </w:rPr>
        <w:t>velik broj  učenika vozara,</w:t>
      </w:r>
    </w:p>
    <w:p w:rsidR="003263F2" w:rsidRPr="008E570F" w:rsidRDefault="003263F2" w:rsidP="003263F2">
      <w:pPr>
        <w:numPr>
          <w:ilvl w:val="0"/>
          <w:numId w:val="51"/>
        </w:numPr>
        <w:autoSpaceDE w:val="0"/>
        <w:autoSpaceDN w:val="0"/>
        <w:adjustRightInd w:val="0"/>
        <w:rPr>
          <w:sz w:val="22"/>
          <w:szCs w:val="22"/>
          <w:lang w:eastAsia="en-US"/>
        </w:rPr>
      </w:pPr>
      <w:r w:rsidRPr="008E570F">
        <w:rPr>
          <w:sz w:val="22"/>
          <w:szCs w:val="22"/>
          <w:lang w:eastAsia="en-US"/>
        </w:rPr>
        <w:t>nedovoljna uključenost roditelja, poseb</w:t>
      </w:r>
      <w:r>
        <w:rPr>
          <w:sz w:val="22"/>
          <w:szCs w:val="22"/>
          <w:lang w:eastAsia="en-US"/>
        </w:rPr>
        <w:t>no</w:t>
      </w:r>
      <w:r w:rsidRPr="008E570F">
        <w:rPr>
          <w:sz w:val="22"/>
          <w:szCs w:val="22"/>
          <w:lang w:eastAsia="en-US"/>
        </w:rPr>
        <w:t xml:space="preserve">  očeva  u životu škole, </w:t>
      </w:r>
    </w:p>
    <w:p w:rsidR="003263F2" w:rsidRPr="008E570F" w:rsidRDefault="003263F2" w:rsidP="003263F2">
      <w:pPr>
        <w:numPr>
          <w:ilvl w:val="0"/>
          <w:numId w:val="51"/>
        </w:numPr>
        <w:autoSpaceDE w:val="0"/>
        <w:autoSpaceDN w:val="0"/>
        <w:adjustRightInd w:val="0"/>
        <w:rPr>
          <w:sz w:val="22"/>
          <w:szCs w:val="22"/>
          <w:lang w:eastAsia="en-US"/>
        </w:rPr>
      </w:pPr>
      <w:r w:rsidRPr="008E570F">
        <w:rPr>
          <w:sz w:val="22"/>
          <w:szCs w:val="22"/>
          <w:lang w:eastAsia="en-US"/>
        </w:rPr>
        <w:t>preferi</w:t>
      </w:r>
      <w:r>
        <w:rPr>
          <w:sz w:val="22"/>
          <w:szCs w:val="22"/>
          <w:lang w:eastAsia="en-US"/>
        </w:rPr>
        <w:t>sa</w:t>
      </w:r>
      <w:r w:rsidRPr="008E570F">
        <w:rPr>
          <w:sz w:val="22"/>
          <w:szCs w:val="22"/>
          <w:lang w:eastAsia="en-US"/>
        </w:rPr>
        <w:t>nje obrazovnih u odnosu na odgojne  ciljeve ,</w:t>
      </w:r>
    </w:p>
    <w:p w:rsidR="003263F2" w:rsidRPr="008E570F" w:rsidRDefault="003263F2" w:rsidP="003263F2">
      <w:pPr>
        <w:numPr>
          <w:ilvl w:val="0"/>
          <w:numId w:val="51"/>
        </w:numPr>
        <w:autoSpaceDE w:val="0"/>
        <w:autoSpaceDN w:val="0"/>
        <w:adjustRightInd w:val="0"/>
        <w:rPr>
          <w:sz w:val="22"/>
          <w:szCs w:val="22"/>
          <w:lang w:eastAsia="en-US"/>
        </w:rPr>
      </w:pPr>
      <w:r w:rsidRPr="008E570F">
        <w:rPr>
          <w:sz w:val="22"/>
          <w:szCs w:val="22"/>
          <w:lang w:eastAsia="en-US"/>
        </w:rPr>
        <w:t>neopravdano izostajanje sa nastave,</w:t>
      </w:r>
    </w:p>
    <w:p w:rsidR="003263F2" w:rsidRPr="008E570F" w:rsidRDefault="003263F2" w:rsidP="003263F2">
      <w:pPr>
        <w:numPr>
          <w:ilvl w:val="0"/>
          <w:numId w:val="51"/>
        </w:numPr>
        <w:autoSpaceDE w:val="0"/>
        <w:autoSpaceDN w:val="0"/>
        <w:adjustRightInd w:val="0"/>
        <w:rPr>
          <w:sz w:val="22"/>
          <w:szCs w:val="22"/>
          <w:lang w:eastAsia="en-US"/>
        </w:rPr>
      </w:pPr>
      <w:r w:rsidRPr="008E570F">
        <w:rPr>
          <w:sz w:val="22"/>
          <w:szCs w:val="22"/>
          <w:lang w:eastAsia="en-US"/>
        </w:rPr>
        <w:t>blizina igraonica i kladionica školskom objektu,</w:t>
      </w:r>
    </w:p>
    <w:p w:rsidR="003263F2" w:rsidRPr="008E570F" w:rsidRDefault="003263F2" w:rsidP="003263F2">
      <w:pPr>
        <w:numPr>
          <w:ilvl w:val="0"/>
          <w:numId w:val="51"/>
        </w:numPr>
        <w:autoSpaceDE w:val="0"/>
        <w:autoSpaceDN w:val="0"/>
        <w:adjustRightInd w:val="0"/>
        <w:rPr>
          <w:sz w:val="22"/>
          <w:szCs w:val="22"/>
          <w:lang w:eastAsia="en-US"/>
        </w:rPr>
      </w:pPr>
      <w:r w:rsidRPr="008E570F">
        <w:rPr>
          <w:sz w:val="22"/>
          <w:szCs w:val="22"/>
          <w:lang w:eastAsia="en-US"/>
        </w:rPr>
        <w:t xml:space="preserve">neosiguran prijelaz preko  </w:t>
      </w:r>
      <w:r>
        <w:rPr>
          <w:sz w:val="22"/>
          <w:szCs w:val="22"/>
          <w:lang w:eastAsia="en-US"/>
        </w:rPr>
        <w:t>saobraćajnice blizu škole (</w:t>
      </w:r>
      <w:r w:rsidRPr="008E570F">
        <w:rPr>
          <w:sz w:val="22"/>
          <w:szCs w:val="22"/>
          <w:lang w:eastAsia="en-US"/>
        </w:rPr>
        <w:t>nema zaštitne ograde na trotoaru pored mosta),</w:t>
      </w:r>
    </w:p>
    <w:p w:rsidR="003263F2" w:rsidRPr="008E570F" w:rsidRDefault="003263F2" w:rsidP="003263F2">
      <w:pPr>
        <w:autoSpaceDE w:val="0"/>
        <w:autoSpaceDN w:val="0"/>
        <w:adjustRightInd w:val="0"/>
        <w:ind w:left="360"/>
        <w:rPr>
          <w:sz w:val="22"/>
          <w:szCs w:val="22"/>
          <w:lang w:eastAsia="en-US"/>
        </w:rPr>
      </w:pPr>
      <w:r w:rsidRPr="008E570F">
        <w:rPr>
          <w:sz w:val="22"/>
          <w:szCs w:val="22"/>
          <w:lang w:eastAsia="en-US"/>
        </w:rPr>
        <w:t xml:space="preserve">-     nedostatak školskog dvorišta, </w:t>
      </w:r>
    </w:p>
    <w:p w:rsidR="003263F2" w:rsidRPr="008E570F" w:rsidRDefault="003263F2" w:rsidP="003263F2">
      <w:pPr>
        <w:numPr>
          <w:ilvl w:val="0"/>
          <w:numId w:val="51"/>
        </w:numPr>
        <w:autoSpaceDE w:val="0"/>
        <w:autoSpaceDN w:val="0"/>
        <w:adjustRightInd w:val="0"/>
        <w:rPr>
          <w:sz w:val="22"/>
          <w:szCs w:val="22"/>
          <w:lang w:eastAsia="en-US"/>
        </w:rPr>
      </w:pPr>
      <w:r w:rsidRPr="008E570F">
        <w:rPr>
          <w:sz w:val="22"/>
          <w:szCs w:val="22"/>
          <w:lang w:eastAsia="en-US"/>
        </w:rPr>
        <w:lastRenderedPageBreak/>
        <w:t>nedovoljna sredstva za materijal neophodan za razne  nastavne metode,</w:t>
      </w:r>
    </w:p>
    <w:p w:rsidR="003263F2" w:rsidRPr="008E570F" w:rsidRDefault="003263F2" w:rsidP="003263F2">
      <w:pPr>
        <w:numPr>
          <w:ilvl w:val="0"/>
          <w:numId w:val="51"/>
        </w:numPr>
        <w:autoSpaceDE w:val="0"/>
        <w:autoSpaceDN w:val="0"/>
        <w:adjustRightInd w:val="0"/>
        <w:rPr>
          <w:sz w:val="22"/>
          <w:szCs w:val="22"/>
          <w:lang w:eastAsia="en-US"/>
        </w:rPr>
      </w:pPr>
      <w:r w:rsidRPr="008E570F">
        <w:rPr>
          <w:sz w:val="22"/>
          <w:szCs w:val="22"/>
          <w:lang w:eastAsia="en-US"/>
        </w:rPr>
        <w:t>velika udaljenost područnih škola od matične,</w:t>
      </w:r>
    </w:p>
    <w:p w:rsidR="003263F2" w:rsidRPr="008E570F" w:rsidRDefault="003263F2" w:rsidP="003263F2">
      <w:pPr>
        <w:numPr>
          <w:ilvl w:val="0"/>
          <w:numId w:val="51"/>
        </w:numPr>
        <w:autoSpaceDE w:val="0"/>
        <w:autoSpaceDN w:val="0"/>
        <w:adjustRightInd w:val="0"/>
        <w:rPr>
          <w:sz w:val="22"/>
          <w:szCs w:val="22"/>
          <w:lang w:eastAsia="en-US"/>
        </w:rPr>
      </w:pPr>
      <w:r w:rsidRPr="008E570F">
        <w:rPr>
          <w:sz w:val="22"/>
          <w:szCs w:val="22"/>
          <w:lang w:eastAsia="en-US"/>
        </w:rPr>
        <w:t>hladne i snježne zime,</w:t>
      </w:r>
    </w:p>
    <w:p w:rsidR="003263F2" w:rsidRPr="008E570F" w:rsidRDefault="003263F2" w:rsidP="003263F2">
      <w:pPr>
        <w:autoSpaceDE w:val="0"/>
        <w:autoSpaceDN w:val="0"/>
        <w:adjustRightInd w:val="0"/>
        <w:rPr>
          <w:sz w:val="22"/>
          <w:szCs w:val="22"/>
          <w:lang w:val="bs-Latn-BA" w:eastAsia="bs-Latn-BA"/>
        </w:rPr>
      </w:pPr>
    </w:p>
    <w:p w:rsidR="003263F2" w:rsidRPr="008E570F" w:rsidRDefault="003263F2" w:rsidP="003263F2">
      <w:pPr>
        <w:autoSpaceDE w:val="0"/>
        <w:autoSpaceDN w:val="0"/>
        <w:adjustRightInd w:val="0"/>
        <w:ind w:left="360"/>
        <w:rPr>
          <w:b/>
          <w:bCs/>
          <w:i/>
          <w:iCs/>
          <w:sz w:val="22"/>
          <w:szCs w:val="22"/>
          <w:u w:val="single"/>
          <w:lang w:val="bs-Latn-BA" w:eastAsia="bs-Latn-BA"/>
        </w:rPr>
      </w:pPr>
      <w:r w:rsidRPr="008E570F">
        <w:rPr>
          <w:b/>
          <w:bCs/>
          <w:i/>
          <w:iCs/>
          <w:sz w:val="22"/>
          <w:szCs w:val="22"/>
          <w:u w:val="single"/>
          <w:lang w:val="bs-Latn-BA" w:eastAsia="bs-Latn-BA"/>
        </w:rPr>
        <w:t>Resursi</w:t>
      </w:r>
    </w:p>
    <w:p w:rsidR="003263F2" w:rsidRPr="008E570F" w:rsidRDefault="003263F2" w:rsidP="003263F2">
      <w:pPr>
        <w:autoSpaceDE w:val="0"/>
        <w:autoSpaceDN w:val="0"/>
        <w:adjustRightInd w:val="0"/>
        <w:ind w:left="360"/>
        <w:rPr>
          <w:b/>
          <w:bCs/>
          <w:i/>
          <w:iCs/>
          <w:sz w:val="22"/>
          <w:szCs w:val="22"/>
          <w:u w:val="single"/>
          <w:lang w:val="bs-Latn-BA" w:eastAsia="bs-Latn-BA"/>
        </w:rPr>
      </w:pPr>
    </w:p>
    <w:p w:rsidR="003263F2" w:rsidRPr="008E570F" w:rsidRDefault="003263F2" w:rsidP="003263F2">
      <w:pPr>
        <w:autoSpaceDE w:val="0"/>
        <w:autoSpaceDN w:val="0"/>
        <w:adjustRightInd w:val="0"/>
        <w:ind w:left="360"/>
        <w:rPr>
          <w:sz w:val="22"/>
          <w:szCs w:val="22"/>
          <w:lang w:val="bs-Latn-BA" w:eastAsia="bs-Latn-BA"/>
        </w:rPr>
      </w:pPr>
      <w:r w:rsidRPr="008E570F">
        <w:rPr>
          <w:sz w:val="22"/>
          <w:szCs w:val="22"/>
          <w:lang w:val="bs-Latn-BA" w:eastAsia="bs-Latn-BA"/>
        </w:rPr>
        <w:t>- učenici,</w:t>
      </w:r>
    </w:p>
    <w:p w:rsidR="003263F2" w:rsidRPr="008E570F" w:rsidRDefault="003263F2" w:rsidP="003263F2">
      <w:pPr>
        <w:autoSpaceDE w:val="0"/>
        <w:autoSpaceDN w:val="0"/>
        <w:adjustRightInd w:val="0"/>
        <w:ind w:left="360"/>
        <w:rPr>
          <w:sz w:val="22"/>
          <w:szCs w:val="22"/>
          <w:lang w:val="bs-Latn-BA" w:eastAsia="bs-Latn-BA"/>
        </w:rPr>
      </w:pPr>
      <w:r w:rsidRPr="008E570F">
        <w:rPr>
          <w:sz w:val="22"/>
          <w:szCs w:val="22"/>
          <w:lang w:val="bs-Latn-BA" w:eastAsia="bs-Latn-BA"/>
        </w:rPr>
        <w:t xml:space="preserve">- </w:t>
      </w:r>
      <w:r>
        <w:rPr>
          <w:sz w:val="22"/>
          <w:szCs w:val="22"/>
          <w:lang w:val="bs-Latn-BA" w:eastAsia="bs-Latn-BA"/>
        </w:rPr>
        <w:t>nastavnici</w:t>
      </w:r>
      <w:r w:rsidRPr="008E570F">
        <w:rPr>
          <w:sz w:val="22"/>
          <w:szCs w:val="22"/>
          <w:lang w:val="bs-Latn-BA" w:eastAsia="bs-Latn-BA"/>
        </w:rPr>
        <w:t>,</w:t>
      </w:r>
    </w:p>
    <w:p w:rsidR="003263F2" w:rsidRPr="008E570F" w:rsidRDefault="003263F2" w:rsidP="003263F2">
      <w:pPr>
        <w:autoSpaceDE w:val="0"/>
        <w:autoSpaceDN w:val="0"/>
        <w:adjustRightInd w:val="0"/>
        <w:ind w:left="360"/>
        <w:rPr>
          <w:sz w:val="22"/>
          <w:szCs w:val="22"/>
          <w:lang w:val="bs-Latn-BA" w:eastAsia="bs-Latn-BA"/>
        </w:rPr>
      </w:pPr>
      <w:r w:rsidRPr="008E570F">
        <w:rPr>
          <w:sz w:val="22"/>
          <w:szCs w:val="22"/>
          <w:lang w:val="bs-Latn-BA" w:eastAsia="bs-Latn-BA"/>
        </w:rPr>
        <w:t>- roditelji,</w:t>
      </w:r>
    </w:p>
    <w:p w:rsidR="003263F2" w:rsidRPr="008E570F" w:rsidRDefault="003263F2" w:rsidP="003263F2">
      <w:pPr>
        <w:autoSpaceDE w:val="0"/>
        <w:autoSpaceDN w:val="0"/>
        <w:adjustRightInd w:val="0"/>
        <w:ind w:left="360"/>
        <w:rPr>
          <w:sz w:val="22"/>
          <w:szCs w:val="22"/>
          <w:lang w:val="bs-Latn-BA" w:eastAsia="bs-Latn-BA"/>
        </w:rPr>
      </w:pPr>
      <w:r w:rsidRPr="008E570F">
        <w:rPr>
          <w:sz w:val="22"/>
          <w:szCs w:val="22"/>
          <w:lang w:val="bs-Latn-BA" w:eastAsia="bs-Latn-BA"/>
        </w:rPr>
        <w:t>- menadžment,</w:t>
      </w:r>
    </w:p>
    <w:p w:rsidR="003263F2" w:rsidRPr="008E570F" w:rsidRDefault="003263F2" w:rsidP="003263F2">
      <w:pPr>
        <w:autoSpaceDE w:val="0"/>
        <w:autoSpaceDN w:val="0"/>
        <w:adjustRightInd w:val="0"/>
        <w:ind w:left="360"/>
        <w:rPr>
          <w:sz w:val="22"/>
          <w:szCs w:val="22"/>
          <w:lang w:val="bs-Latn-BA" w:eastAsia="bs-Latn-BA"/>
        </w:rPr>
      </w:pPr>
      <w:r w:rsidRPr="008E570F">
        <w:rPr>
          <w:sz w:val="22"/>
          <w:szCs w:val="22"/>
          <w:lang w:val="bs-Latn-BA" w:eastAsia="bs-Latn-BA"/>
        </w:rPr>
        <w:t>- Pedagoški zavod Zenica,</w:t>
      </w:r>
    </w:p>
    <w:p w:rsidR="003263F2" w:rsidRPr="008E570F" w:rsidRDefault="003263F2" w:rsidP="003263F2">
      <w:pPr>
        <w:autoSpaceDE w:val="0"/>
        <w:autoSpaceDN w:val="0"/>
        <w:adjustRightInd w:val="0"/>
        <w:ind w:left="360"/>
        <w:rPr>
          <w:sz w:val="22"/>
          <w:szCs w:val="22"/>
          <w:lang w:val="bs-Latn-BA" w:eastAsia="bs-Latn-BA"/>
        </w:rPr>
      </w:pPr>
      <w:r w:rsidRPr="008E570F">
        <w:rPr>
          <w:sz w:val="22"/>
          <w:szCs w:val="22"/>
          <w:lang w:val="bs-Latn-BA" w:eastAsia="bs-Latn-BA"/>
        </w:rPr>
        <w:t>- gradski  park (prostor za ekološke sadržaje),</w:t>
      </w:r>
    </w:p>
    <w:p w:rsidR="003263F2" w:rsidRPr="008E570F" w:rsidRDefault="003263F2" w:rsidP="003263F2">
      <w:pPr>
        <w:autoSpaceDE w:val="0"/>
        <w:autoSpaceDN w:val="0"/>
        <w:adjustRightInd w:val="0"/>
        <w:ind w:left="360"/>
        <w:rPr>
          <w:sz w:val="22"/>
          <w:szCs w:val="22"/>
          <w:lang w:val="bs-Latn-BA" w:eastAsia="bs-Latn-BA"/>
        </w:rPr>
      </w:pPr>
      <w:r w:rsidRPr="008E570F">
        <w:rPr>
          <w:sz w:val="22"/>
          <w:szCs w:val="22"/>
          <w:lang w:val="bs-Latn-BA" w:eastAsia="bs-Latn-BA"/>
        </w:rPr>
        <w:t xml:space="preserve">- spremnost menadžmenta, </w:t>
      </w:r>
      <w:r>
        <w:rPr>
          <w:sz w:val="22"/>
          <w:szCs w:val="22"/>
          <w:lang w:val="bs-Latn-BA" w:eastAsia="bs-Latn-BA"/>
        </w:rPr>
        <w:t>nastavnika</w:t>
      </w:r>
      <w:r w:rsidRPr="008E570F">
        <w:rPr>
          <w:sz w:val="22"/>
          <w:szCs w:val="22"/>
          <w:lang w:val="bs-Latn-BA" w:eastAsia="bs-Latn-BA"/>
        </w:rPr>
        <w:t>, roditelja i učenika za promjene,</w:t>
      </w:r>
    </w:p>
    <w:p w:rsidR="003263F2" w:rsidRPr="008E570F" w:rsidRDefault="003263F2" w:rsidP="003263F2">
      <w:pPr>
        <w:autoSpaceDE w:val="0"/>
        <w:autoSpaceDN w:val="0"/>
        <w:adjustRightInd w:val="0"/>
        <w:ind w:left="360"/>
        <w:rPr>
          <w:sz w:val="22"/>
          <w:szCs w:val="22"/>
          <w:lang w:val="bs-Latn-BA" w:eastAsia="bs-Latn-BA"/>
        </w:rPr>
      </w:pPr>
      <w:r w:rsidRPr="008E570F">
        <w:rPr>
          <w:sz w:val="22"/>
          <w:szCs w:val="22"/>
          <w:lang w:val="bs-Latn-BA" w:eastAsia="bs-Latn-BA"/>
        </w:rPr>
        <w:t>- lokacija školske zgrade,</w:t>
      </w:r>
    </w:p>
    <w:p w:rsidR="003263F2" w:rsidRPr="008E570F" w:rsidRDefault="003263F2" w:rsidP="003263F2">
      <w:pPr>
        <w:autoSpaceDE w:val="0"/>
        <w:autoSpaceDN w:val="0"/>
        <w:adjustRightInd w:val="0"/>
        <w:ind w:left="360"/>
        <w:rPr>
          <w:sz w:val="22"/>
          <w:szCs w:val="22"/>
          <w:lang w:val="bs-Latn-BA" w:eastAsia="bs-Latn-BA"/>
        </w:rPr>
      </w:pPr>
      <w:r w:rsidRPr="008E570F">
        <w:rPr>
          <w:sz w:val="22"/>
          <w:szCs w:val="22"/>
          <w:lang w:val="bs-Latn-BA" w:eastAsia="bs-Latn-BA"/>
        </w:rPr>
        <w:t xml:space="preserve">- u potpunosti stručno zastupljen </w:t>
      </w:r>
      <w:r>
        <w:rPr>
          <w:sz w:val="22"/>
          <w:szCs w:val="22"/>
          <w:lang w:val="bs-Latn-BA" w:eastAsia="bs-Latn-BA"/>
        </w:rPr>
        <w:t>nastavn</w:t>
      </w:r>
      <w:r w:rsidRPr="008E570F">
        <w:rPr>
          <w:sz w:val="22"/>
          <w:szCs w:val="22"/>
          <w:lang w:val="bs-Latn-BA" w:eastAsia="bs-Latn-BA"/>
        </w:rPr>
        <w:t>i kadar,</w:t>
      </w:r>
    </w:p>
    <w:p w:rsidR="003263F2" w:rsidRPr="008E570F" w:rsidRDefault="003263F2" w:rsidP="003263F2">
      <w:pPr>
        <w:autoSpaceDE w:val="0"/>
        <w:autoSpaceDN w:val="0"/>
        <w:adjustRightInd w:val="0"/>
        <w:ind w:left="360"/>
        <w:rPr>
          <w:sz w:val="22"/>
          <w:szCs w:val="22"/>
          <w:lang w:val="bs-Latn-BA" w:eastAsia="bs-Latn-BA"/>
        </w:rPr>
      </w:pPr>
      <w:r w:rsidRPr="008E570F">
        <w:rPr>
          <w:sz w:val="22"/>
          <w:szCs w:val="22"/>
          <w:lang w:val="bs-Latn-BA" w:eastAsia="bs-Latn-BA"/>
        </w:rPr>
        <w:t>- uređene školske zgrade.</w:t>
      </w:r>
    </w:p>
    <w:p w:rsidR="003263F2" w:rsidRPr="008E570F" w:rsidRDefault="003263F2" w:rsidP="003263F2">
      <w:pPr>
        <w:spacing w:before="100" w:beforeAutospacing="1" w:after="100" w:afterAutospacing="1"/>
        <w:outlineLvl w:val="2"/>
        <w:rPr>
          <w:b/>
          <w:bCs/>
          <w:sz w:val="22"/>
          <w:szCs w:val="22"/>
          <w:u w:val="single"/>
          <w:lang w:eastAsia="bs-Latn-BA"/>
        </w:rPr>
      </w:pPr>
      <w:r w:rsidRPr="008E570F">
        <w:rPr>
          <w:sz w:val="22"/>
          <w:szCs w:val="22"/>
          <w:lang w:eastAsia="bs-Latn-BA"/>
        </w:rPr>
        <w:t xml:space="preserve">      </w:t>
      </w:r>
      <w:r w:rsidRPr="008E570F">
        <w:rPr>
          <w:b/>
          <w:bCs/>
          <w:sz w:val="22"/>
          <w:szCs w:val="22"/>
          <w:u w:val="single"/>
          <w:lang w:eastAsia="bs-Latn-BA"/>
        </w:rPr>
        <w:t xml:space="preserve">Vizija i misija </w:t>
      </w:r>
    </w:p>
    <w:p w:rsidR="003263F2" w:rsidRPr="008E570F" w:rsidRDefault="003263F2" w:rsidP="003263F2">
      <w:pPr>
        <w:spacing w:before="100" w:beforeAutospacing="1" w:after="100" w:afterAutospacing="1"/>
        <w:jc w:val="both"/>
        <w:rPr>
          <w:sz w:val="22"/>
          <w:szCs w:val="22"/>
          <w:lang w:eastAsia="bs-Latn-BA"/>
        </w:rPr>
      </w:pPr>
      <w:r w:rsidRPr="008E570F">
        <w:rPr>
          <w:b/>
          <w:bCs/>
          <w:sz w:val="22"/>
          <w:szCs w:val="22"/>
          <w:lang w:val="sr-Latn-CS" w:eastAsia="bs-Latn-BA"/>
        </w:rPr>
        <w:t xml:space="preserve">          Vizija</w:t>
      </w:r>
    </w:p>
    <w:p w:rsidR="003263F2" w:rsidRPr="008E570F" w:rsidRDefault="003263F2" w:rsidP="003263F2">
      <w:pPr>
        <w:keepLines/>
        <w:ind w:firstLine="227"/>
        <w:jc w:val="both"/>
        <w:rPr>
          <w:sz w:val="22"/>
          <w:szCs w:val="22"/>
          <w:lang w:val="sr-Latn-CS" w:eastAsia="bs-Latn-BA"/>
        </w:rPr>
      </w:pPr>
      <w:r w:rsidRPr="008E570F">
        <w:rPr>
          <w:sz w:val="22"/>
          <w:szCs w:val="22"/>
          <w:lang w:val="sr-Latn-CS" w:eastAsia="bs-Latn-BA"/>
        </w:rPr>
        <w:t>        Sadašnji plan razvoja kao glavne ciljeve ima implementaciju svih reformskih zahtjeva i zadataka kao i stvaranje optimalnog i prepoznatljivog ambijenta moderne škole.</w:t>
      </w:r>
      <w:r>
        <w:rPr>
          <w:sz w:val="22"/>
          <w:szCs w:val="22"/>
          <w:lang w:val="sr-Latn-CS" w:eastAsia="bs-Latn-BA"/>
        </w:rPr>
        <w:t xml:space="preserve"> </w:t>
      </w:r>
      <w:r w:rsidRPr="008E570F">
        <w:rPr>
          <w:sz w:val="22"/>
          <w:szCs w:val="22"/>
          <w:lang w:val="sr-Latn-CS" w:eastAsia="bs-Latn-BA"/>
        </w:rPr>
        <w:t>Taj ambijent podrazumijeva sljedeće: moderno uređen i opremljen školski prostor, adekvatan kadar i sposoban menadžment tim spreman da ovu školu promoviše kao centar sa širokim spektrom edukativnih, sportskih i kulturnih sadržaja.</w:t>
      </w:r>
    </w:p>
    <w:p w:rsidR="003263F2" w:rsidRPr="008E570F" w:rsidRDefault="003263F2" w:rsidP="003263F2">
      <w:pPr>
        <w:keepLines/>
        <w:ind w:firstLine="227"/>
        <w:jc w:val="both"/>
        <w:rPr>
          <w:sz w:val="22"/>
          <w:szCs w:val="22"/>
          <w:lang w:eastAsia="bs-Latn-BA"/>
        </w:rPr>
      </w:pPr>
      <w:r w:rsidRPr="008E570F">
        <w:rPr>
          <w:sz w:val="22"/>
          <w:szCs w:val="22"/>
          <w:lang w:eastAsia="bs-Latn-BA"/>
        </w:rPr>
        <w:t xml:space="preserve">  </w:t>
      </w:r>
      <w:r w:rsidRPr="008E570F">
        <w:rPr>
          <w:sz w:val="22"/>
          <w:szCs w:val="22"/>
          <w:lang w:val="sr-Latn-CS" w:eastAsia="bs-Latn-BA"/>
        </w:rPr>
        <w:t>Poseban interes nam je puna s</w:t>
      </w:r>
      <w:r>
        <w:rPr>
          <w:sz w:val="22"/>
          <w:szCs w:val="22"/>
          <w:lang w:val="sr-Latn-CS" w:eastAsia="bs-Latn-BA"/>
        </w:rPr>
        <w:t>a</w:t>
      </w:r>
      <w:r w:rsidRPr="008E570F">
        <w:rPr>
          <w:sz w:val="22"/>
          <w:szCs w:val="22"/>
          <w:lang w:val="sr-Latn-CS" w:eastAsia="bs-Latn-BA"/>
        </w:rPr>
        <w:t>radnja sa lokalnom zajednicom, obrazovnim institucijama, zdravstvenim ustanovama, kulturnim i sportskim društvima i ekološkim pokretima.</w:t>
      </w:r>
    </w:p>
    <w:p w:rsidR="003263F2" w:rsidRPr="008E570F" w:rsidRDefault="003263F2" w:rsidP="003263F2">
      <w:pPr>
        <w:keepLines/>
        <w:ind w:firstLine="227"/>
        <w:rPr>
          <w:sz w:val="22"/>
          <w:szCs w:val="22"/>
          <w:lang w:eastAsia="bs-Latn-BA"/>
        </w:rPr>
      </w:pPr>
      <w:r w:rsidRPr="008E570F">
        <w:rPr>
          <w:sz w:val="22"/>
          <w:szCs w:val="22"/>
          <w:lang w:val="sr-Latn-CS" w:eastAsia="bs-Latn-BA"/>
        </w:rPr>
        <w:t>          Rukovodni i nastavni kadar je odlučan u dogradnji i ostvarivanju defini</w:t>
      </w:r>
      <w:r>
        <w:rPr>
          <w:sz w:val="22"/>
          <w:szCs w:val="22"/>
          <w:lang w:val="sr-Latn-CS" w:eastAsia="bs-Latn-BA"/>
        </w:rPr>
        <w:t>s</w:t>
      </w:r>
      <w:r w:rsidRPr="008E570F">
        <w:rPr>
          <w:sz w:val="22"/>
          <w:szCs w:val="22"/>
          <w:lang w:val="sr-Latn-CS" w:eastAsia="bs-Latn-BA"/>
        </w:rPr>
        <w:t xml:space="preserve">anih ciljeva u čemu očekujemo valjanu podršku svih subjekata lokalne i šire zajednice.                                  </w:t>
      </w:r>
    </w:p>
    <w:p w:rsidR="003263F2" w:rsidRPr="008E570F" w:rsidRDefault="003263F2" w:rsidP="003263F2">
      <w:pPr>
        <w:ind w:firstLine="227"/>
        <w:rPr>
          <w:b/>
          <w:bCs/>
          <w:sz w:val="22"/>
          <w:szCs w:val="22"/>
          <w:lang w:val="sr-Latn-CS" w:eastAsia="bs-Latn-BA"/>
        </w:rPr>
      </w:pPr>
      <w:r w:rsidRPr="008E570F">
        <w:rPr>
          <w:b/>
          <w:bCs/>
          <w:sz w:val="22"/>
          <w:szCs w:val="22"/>
          <w:lang w:val="sr-Latn-CS" w:eastAsia="bs-Latn-BA"/>
        </w:rPr>
        <w:t xml:space="preserve">         </w:t>
      </w:r>
    </w:p>
    <w:p w:rsidR="003263F2" w:rsidRPr="008E570F" w:rsidRDefault="003263F2" w:rsidP="003263F2">
      <w:pPr>
        <w:ind w:firstLine="227"/>
        <w:rPr>
          <w:b/>
          <w:bCs/>
          <w:sz w:val="22"/>
          <w:szCs w:val="22"/>
          <w:lang w:val="sr-Latn-CS" w:eastAsia="bs-Latn-BA"/>
        </w:rPr>
      </w:pPr>
    </w:p>
    <w:p w:rsidR="003263F2" w:rsidRPr="008E570F" w:rsidRDefault="003263F2" w:rsidP="003263F2">
      <w:pPr>
        <w:ind w:firstLine="227"/>
        <w:rPr>
          <w:b/>
          <w:bCs/>
          <w:sz w:val="22"/>
          <w:szCs w:val="22"/>
          <w:lang w:val="sr-Latn-CS" w:eastAsia="bs-Latn-BA"/>
        </w:rPr>
      </w:pPr>
    </w:p>
    <w:p w:rsidR="003263F2" w:rsidRPr="008E570F" w:rsidRDefault="003263F2" w:rsidP="003263F2">
      <w:pPr>
        <w:ind w:firstLine="227"/>
        <w:rPr>
          <w:sz w:val="22"/>
          <w:szCs w:val="22"/>
          <w:lang w:eastAsia="bs-Latn-BA"/>
        </w:rPr>
      </w:pPr>
      <w:r w:rsidRPr="008E570F">
        <w:rPr>
          <w:b/>
          <w:bCs/>
          <w:sz w:val="22"/>
          <w:szCs w:val="22"/>
          <w:lang w:val="sr-Latn-CS" w:eastAsia="bs-Latn-BA"/>
        </w:rPr>
        <w:t xml:space="preserve"> Misija</w:t>
      </w:r>
    </w:p>
    <w:p w:rsidR="003263F2" w:rsidRPr="008E570F" w:rsidRDefault="003263F2" w:rsidP="003263F2">
      <w:pPr>
        <w:ind w:firstLine="227"/>
        <w:jc w:val="both"/>
        <w:rPr>
          <w:sz w:val="22"/>
          <w:szCs w:val="22"/>
          <w:lang w:val="sr-Latn-CS" w:eastAsia="bs-Latn-BA"/>
        </w:rPr>
      </w:pPr>
      <w:r w:rsidRPr="008E570F">
        <w:rPr>
          <w:lang w:val="sr-Latn-CS" w:eastAsia="bs-Latn-BA"/>
        </w:rPr>
        <w:t> </w:t>
      </w:r>
      <w:r w:rsidRPr="008E570F">
        <w:rPr>
          <w:b/>
          <w:bCs/>
          <w:lang w:val="sr-Latn-CS" w:eastAsia="bs-Latn-BA"/>
        </w:rPr>
        <w:t xml:space="preserve">        </w:t>
      </w:r>
      <w:r w:rsidRPr="008E570F">
        <w:rPr>
          <w:b/>
          <w:bCs/>
          <w:sz w:val="22"/>
          <w:szCs w:val="22"/>
          <w:lang w:val="sr-Latn-CS" w:eastAsia="bs-Latn-BA"/>
        </w:rPr>
        <w:t>O</w:t>
      </w:r>
      <w:r>
        <w:rPr>
          <w:sz w:val="22"/>
          <w:szCs w:val="22"/>
          <w:lang w:val="sr-Latn-CS" w:eastAsia="bs-Latn-BA"/>
        </w:rPr>
        <w:t>snovna škola  „</w:t>
      </w:r>
      <w:r w:rsidRPr="008E570F">
        <w:rPr>
          <w:sz w:val="22"/>
          <w:szCs w:val="22"/>
          <w:lang w:val="sr-Latn-CS" w:eastAsia="bs-Latn-BA"/>
        </w:rPr>
        <w:t xml:space="preserve">Vareš“ u Varešu je devetogodišnja osnovna škola    za učenike od 6 do 15 godina.  Također škola ima </w:t>
      </w:r>
      <w:r>
        <w:rPr>
          <w:sz w:val="22"/>
          <w:szCs w:val="22"/>
          <w:lang w:val="sr-Latn-CS" w:eastAsia="bs-Latn-BA"/>
        </w:rPr>
        <w:t>i paralelno</w:t>
      </w:r>
      <w:r w:rsidRPr="008E570F">
        <w:rPr>
          <w:sz w:val="22"/>
          <w:szCs w:val="22"/>
          <w:lang w:val="sr-Latn-CS" w:eastAsia="bs-Latn-BA"/>
        </w:rPr>
        <w:t xml:space="preserve"> odjel</w:t>
      </w:r>
      <w:r>
        <w:rPr>
          <w:sz w:val="22"/>
          <w:szCs w:val="22"/>
          <w:lang w:val="sr-Latn-CS" w:eastAsia="bs-Latn-BA"/>
        </w:rPr>
        <w:t>jenje</w:t>
      </w:r>
      <w:r w:rsidRPr="008E570F">
        <w:rPr>
          <w:sz w:val="22"/>
          <w:szCs w:val="22"/>
          <w:lang w:val="sr-Latn-CS" w:eastAsia="bs-Latn-BA"/>
        </w:rPr>
        <w:t xml:space="preserve"> osnovne </w:t>
      </w:r>
      <w:r>
        <w:rPr>
          <w:sz w:val="22"/>
          <w:szCs w:val="22"/>
          <w:lang w:val="sr-Latn-CS" w:eastAsia="bs-Latn-BA"/>
        </w:rPr>
        <w:t>muzičk</w:t>
      </w:r>
      <w:r w:rsidRPr="008E570F">
        <w:rPr>
          <w:sz w:val="22"/>
          <w:szCs w:val="22"/>
          <w:lang w:val="sr-Latn-CS" w:eastAsia="bs-Latn-BA"/>
        </w:rPr>
        <w:t>e škole za učenike od IV razreda (11 godina) u trajanju od šest godina.</w:t>
      </w:r>
    </w:p>
    <w:p w:rsidR="003263F2" w:rsidRPr="008E570F" w:rsidRDefault="003263F2" w:rsidP="003263F2">
      <w:pPr>
        <w:ind w:firstLine="227"/>
        <w:jc w:val="both"/>
        <w:rPr>
          <w:sz w:val="22"/>
          <w:szCs w:val="22"/>
          <w:lang w:val="sr-Latn-CS" w:eastAsia="bs-Latn-BA"/>
        </w:rPr>
      </w:pPr>
      <w:r w:rsidRPr="008E570F">
        <w:rPr>
          <w:sz w:val="22"/>
          <w:szCs w:val="22"/>
          <w:lang w:val="sr-Latn-CS" w:eastAsia="bs-Latn-BA"/>
        </w:rPr>
        <w:t xml:space="preserve"> Imamo solidne prostorne u</w:t>
      </w:r>
      <w:r>
        <w:rPr>
          <w:sz w:val="22"/>
          <w:szCs w:val="22"/>
          <w:lang w:val="sr-Latn-CS" w:eastAsia="bs-Latn-BA"/>
        </w:rPr>
        <w:t>slov</w:t>
      </w:r>
      <w:r w:rsidRPr="008E570F">
        <w:rPr>
          <w:sz w:val="22"/>
          <w:szCs w:val="22"/>
          <w:lang w:val="sr-Latn-CS" w:eastAsia="bs-Latn-BA"/>
        </w:rPr>
        <w:t>e koje svakodnevno poboljšavamo. Ohrabrujemo kreativnost i slobodu mišljenja svakog djeteta. Stvaramo u</w:t>
      </w:r>
      <w:r>
        <w:rPr>
          <w:sz w:val="22"/>
          <w:szCs w:val="22"/>
          <w:lang w:val="sr-Latn-CS" w:eastAsia="bs-Latn-BA"/>
        </w:rPr>
        <w:t>slov</w:t>
      </w:r>
      <w:r w:rsidRPr="008E570F">
        <w:rPr>
          <w:sz w:val="22"/>
          <w:szCs w:val="22"/>
          <w:lang w:val="sr-Latn-CS" w:eastAsia="bs-Latn-BA"/>
        </w:rPr>
        <w:t xml:space="preserve">e da se učenici i njihovi roditelji prijatno osećaju u školi. Ne želimo da budemo mjesto gdje su učenici izloženi stresnim situacijama, raznim vidovima preopterećenosti ili bilo kakve neprijatnosti. Svi učenici imaju jednake šanse za uspjeh uz poštovanje razlika u sklonostima i sposobnostima, kao i razvojnog i socijalnog okruženja iz kojeg dolaze. Učenik ima šansu da postigne svoj maksimum. </w:t>
      </w:r>
    </w:p>
    <w:p w:rsidR="003263F2" w:rsidRPr="008E570F" w:rsidRDefault="003263F2" w:rsidP="003263F2">
      <w:pPr>
        <w:ind w:firstLine="708"/>
        <w:jc w:val="both"/>
        <w:rPr>
          <w:sz w:val="22"/>
          <w:szCs w:val="22"/>
          <w:lang w:eastAsia="bs-Latn-BA"/>
        </w:rPr>
      </w:pPr>
      <w:r w:rsidRPr="008E570F">
        <w:rPr>
          <w:sz w:val="22"/>
          <w:szCs w:val="22"/>
          <w:lang w:val="sr-Latn-CS" w:eastAsia="bs-Latn-BA"/>
        </w:rPr>
        <w:t>Nastojimo da kod svakog pojedinca razvijemo osjećaj pripadnosti ne samo vlastitom narodu, zavičaju i kulturi nego i svim pozitivnim civilizacijskim tokovima čovječanstva. Posebno je važno podmlađivanje nastavnog kadra, njegova stručna obuka i razvoj dobrih međuljudskih odnosa.</w:t>
      </w:r>
    </w:p>
    <w:p w:rsidR="003263F2" w:rsidRPr="008E570F" w:rsidRDefault="003263F2" w:rsidP="003263F2">
      <w:pPr>
        <w:jc w:val="both"/>
        <w:rPr>
          <w:sz w:val="22"/>
          <w:szCs w:val="22"/>
          <w:lang w:eastAsia="bs-Latn-BA"/>
        </w:rPr>
      </w:pPr>
      <w:r w:rsidRPr="008E570F">
        <w:rPr>
          <w:sz w:val="22"/>
          <w:szCs w:val="22"/>
          <w:lang w:val="sr-Latn-CS" w:eastAsia="bs-Latn-BA"/>
        </w:rPr>
        <w:t>         Škola je svakodnevno otvorena za sve vi</w:t>
      </w:r>
      <w:r>
        <w:rPr>
          <w:sz w:val="22"/>
          <w:szCs w:val="22"/>
          <w:lang w:val="sr-Latn-CS" w:eastAsia="bs-Latn-BA"/>
        </w:rPr>
        <w:t>dove sa</w:t>
      </w:r>
      <w:r w:rsidRPr="008E570F">
        <w:rPr>
          <w:sz w:val="22"/>
          <w:szCs w:val="22"/>
          <w:lang w:val="sr-Latn-CS" w:eastAsia="bs-Latn-BA"/>
        </w:rPr>
        <w:t>radnje sa roditeljima učenika i širom lokalnom zajednicom, za sve vrste obrazovnih i kulturnih usluga, za razne vidove slobodnih i vannastavnih aktivnosti, za izradu razvojnih projekata koji su zajednički interes škole, učenika, roditelja i lokalne zajednice.</w:t>
      </w:r>
    </w:p>
    <w:p w:rsidR="003263F2" w:rsidRPr="008E570F" w:rsidRDefault="003263F2" w:rsidP="003263F2">
      <w:pPr>
        <w:ind w:firstLine="426"/>
        <w:rPr>
          <w:sz w:val="22"/>
          <w:szCs w:val="22"/>
        </w:rPr>
      </w:pPr>
      <w:r w:rsidRPr="008E570F">
        <w:rPr>
          <w:sz w:val="22"/>
          <w:szCs w:val="22"/>
        </w:rPr>
        <w:t xml:space="preserve">    Iz identifi</w:t>
      </w:r>
      <w:r>
        <w:rPr>
          <w:sz w:val="22"/>
          <w:szCs w:val="22"/>
        </w:rPr>
        <w:t>kov</w:t>
      </w:r>
      <w:r w:rsidRPr="008E570F">
        <w:rPr>
          <w:sz w:val="22"/>
          <w:szCs w:val="22"/>
        </w:rPr>
        <w:t>anih problema izvršili smo procjenu onih potreba koje su se činile prioritetnim za ostvariti a za koje procjenjujemo da smo u mogućnosti ostvariti u narednim školskim godinama. Ti prioriteti uvršteni su u plan razvoja Osnovne škole Vareš.</w:t>
      </w:r>
    </w:p>
    <w:p w:rsidR="003263F2" w:rsidRPr="008E570F" w:rsidRDefault="003263F2" w:rsidP="003263F2">
      <w:pPr>
        <w:jc w:val="both"/>
      </w:pPr>
    </w:p>
    <w:p w:rsidR="003263F2" w:rsidRPr="008E570F" w:rsidRDefault="003263F2" w:rsidP="003263F2">
      <w:pPr>
        <w:autoSpaceDE w:val="0"/>
        <w:autoSpaceDN w:val="0"/>
        <w:adjustRightInd w:val="0"/>
        <w:ind w:left="425" w:hanging="425"/>
        <w:rPr>
          <w:b/>
          <w:sz w:val="22"/>
          <w:szCs w:val="22"/>
        </w:rPr>
      </w:pPr>
      <w:r w:rsidRPr="008E570F">
        <w:rPr>
          <w:b/>
          <w:sz w:val="22"/>
          <w:szCs w:val="22"/>
        </w:rPr>
        <w:lastRenderedPageBreak/>
        <w:t>PREGLED PRIORITETA PO DIMENZIJAMA I OBLASTIMA  INDEKSA INKLUZIVNOSTI</w:t>
      </w:r>
    </w:p>
    <w:p w:rsidR="003263F2" w:rsidRPr="008E570F" w:rsidRDefault="003263F2" w:rsidP="003263F2">
      <w:pPr>
        <w:rPr>
          <w:sz w:val="22"/>
          <w:szCs w:val="22"/>
        </w:rPr>
      </w:pPr>
      <w:r w:rsidRPr="008E570F">
        <w:rPr>
          <w:sz w:val="22"/>
          <w:szCs w:val="22"/>
        </w:rPr>
        <w:t>Identifi</w:t>
      </w:r>
      <w:r>
        <w:rPr>
          <w:sz w:val="22"/>
          <w:szCs w:val="22"/>
        </w:rPr>
        <w:t>kov</w:t>
      </w:r>
      <w:r w:rsidRPr="008E570F">
        <w:rPr>
          <w:sz w:val="22"/>
          <w:szCs w:val="22"/>
        </w:rPr>
        <w:t>ani problemi prikazani su  kroz tri dimenzije indeksa inkluzivnosti:</w:t>
      </w:r>
    </w:p>
    <w:p w:rsidR="003263F2" w:rsidRPr="008E570F" w:rsidRDefault="003263F2" w:rsidP="003263F2">
      <w:pPr>
        <w:pStyle w:val="BodyText"/>
        <w:spacing w:line="360" w:lineRule="auto"/>
        <w:jc w:val="both"/>
        <w:outlineLvl w:val="0"/>
        <w:rPr>
          <w:sz w:val="22"/>
          <w:szCs w:val="22"/>
        </w:rPr>
      </w:pPr>
    </w:p>
    <w:p w:rsidR="003263F2" w:rsidRPr="008E570F" w:rsidRDefault="003263F2" w:rsidP="003263F2">
      <w:pPr>
        <w:pStyle w:val="BodyText"/>
        <w:spacing w:line="360" w:lineRule="auto"/>
        <w:jc w:val="both"/>
        <w:outlineLvl w:val="0"/>
        <w:rPr>
          <w:sz w:val="22"/>
          <w:szCs w:val="22"/>
        </w:rPr>
      </w:pPr>
      <w:r w:rsidRPr="008E570F">
        <w:rPr>
          <w:sz w:val="22"/>
          <w:szCs w:val="22"/>
        </w:rPr>
        <w:t>A. Inkluzivna kultura</w:t>
      </w:r>
    </w:p>
    <w:p w:rsidR="003263F2" w:rsidRPr="008E570F" w:rsidRDefault="003263F2" w:rsidP="003263F2">
      <w:pPr>
        <w:ind w:left="3119" w:hanging="3119"/>
        <w:rPr>
          <w:sz w:val="22"/>
          <w:szCs w:val="22"/>
          <w:lang w:eastAsia="en-US"/>
        </w:rPr>
      </w:pPr>
      <w:r w:rsidRPr="008E570F">
        <w:rPr>
          <w:i/>
          <w:sz w:val="22"/>
          <w:szCs w:val="22"/>
          <w:lang w:eastAsia="en-US"/>
        </w:rPr>
        <w:t xml:space="preserve">    A.1. Izgradnja zajednice</w:t>
      </w:r>
      <w:r w:rsidRPr="008E570F">
        <w:rPr>
          <w:sz w:val="22"/>
          <w:szCs w:val="22"/>
          <w:lang w:eastAsia="en-US"/>
        </w:rPr>
        <w:t xml:space="preserve"> </w:t>
      </w:r>
    </w:p>
    <w:p w:rsidR="003263F2" w:rsidRPr="008E570F" w:rsidRDefault="003263F2" w:rsidP="003263F2">
      <w:pPr>
        <w:ind w:left="3119" w:hanging="3119"/>
        <w:jc w:val="both"/>
        <w:rPr>
          <w:bCs/>
          <w:sz w:val="22"/>
          <w:szCs w:val="22"/>
        </w:rPr>
      </w:pPr>
      <w:r w:rsidRPr="008E570F">
        <w:rPr>
          <w:sz w:val="22"/>
          <w:szCs w:val="22"/>
          <w:lang w:eastAsia="en-US"/>
        </w:rPr>
        <w:t xml:space="preserve">    </w:t>
      </w:r>
      <w:r w:rsidRPr="008E570F">
        <w:rPr>
          <w:i/>
          <w:sz w:val="22"/>
          <w:szCs w:val="22"/>
          <w:lang w:eastAsia="en-US"/>
        </w:rPr>
        <w:t>1)</w:t>
      </w:r>
      <w:r w:rsidRPr="008E570F">
        <w:rPr>
          <w:sz w:val="22"/>
          <w:szCs w:val="22"/>
          <w:lang w:eastAsia="en-US"/>
        </w:rPr>
        <w:t xml:space="preserve"> </w:t>
      </w:r>
      <w:r w:rsidRPr="008E570F">
        <w:rPr>
          <w:bCs/>
          <w:sz w:val="22"/>
          <w:szCs w:val="22"/>
        </w:rPr>
        <w:t>Podsticanje i razvijanje demokratskog duha osjećanja pripadnosti</w:t>
      </w:r>
      <w:r w:rsidRPr="008E570F">
        <w:rPr>
          <w:i/>
          <w:sz w:val="22"/>
          <w:szCs w:val="22"/>
          <w:lang w:eastAsia="en-US"/>
        </w:rPr>
        <w:t xml:space="preserve">  </w:t>
      </w:r>
      <w:r w:rsidRPr="008E570F">
        <w:rPr>
          <w:bCs/>
          <w:sz w:val="22"/>
          <w:szCs w:val="22"/>
        </w:rPr>
        <w:t xml:space="preserve">kolektivu i pozitivnog stava </w:t>
      </w:r>
    </w:p>
    <w:p w:rsidR="003263F2" w:rsidRPr="008E570F" w:rsidRDefault="003263F2" w:rsidP="003263F2">
      <w:pPr>
        <w:ind w:left="3119" w:hanging="3119"/>
        <w:jc w:val="both"/>
        <w:rPr>
          <w:bCs/>
          <w:sz w:val="22"/>
          <w:szCs w:val="22"/>
        </w:rPr>
      </w:pPr>
      <w:r w:rsidRPr="008E570F">
        <w:rPr>
          <w:bCs/>
          <w:sz w:val="22"/>
          <w:szCs w:val="22"/>
        </w:rPr>
        <w:t xml:space="preserve">       učenika prema školi.</w:t>
      </w:r>
    </w:p>
    <w:p w:rsidR="003263F2" w:rsidRPr="008E570F" w:rsidRDefault="003263F2" w:rsidP="003263F2">
      <w:pPr>
        <w:ind w:left="3119" w:hanging="3119"/>
        <w:rPr>
          <w:sz w:val="22"/>
          <w:szCs w:val="22"/>
          <w:lang w:eastAsia="en-US"/>
        </w:rPr>
      </w:pPr>
      <w:r w:rsidRPr="008E570F">
        <w:rPr>
          <w:bCs/>
          <w:sz w:val="22"/>
          <w:szCs w:val="22"/>
        </w:rPr>
        <w:t xml:space="preserve">    </w:t>
      </w:r>
      <w:r w:rsidRPr="008E570F">
        <w:rPr>
          <w:i/>
          <w:sz w:val="22"/>
          <w:szCs w:val="22"/>
          <w:lang w:eastAsia="en-US"/>
        </w:rPr>
        <w:t>2)</w:t>
      </w:r>
      <w:r w:rsidRPr="008E570F">
        <w:rPr>
          <w:sz w:val="22"/>
          <w:szCs w:val="22"/>
          <w:lang w:eastAsia="en-US"/>
        </w:rPr>
        <w:t xml:space="preserve"> Razvijanje partnerskih odnosa između roditelja i škole kroz veće   učešće</w:t>
      </w:r>
      <w:r w:rsidRPr="008E570F">
        <w:rPr>
          <w:i/>
          <w:sz w:val="22"/>
          <w:szCs w:val="22"/>
          <w:lang w:eastAsia="en-US"/>
        </w:rPr>
        <w:t xml:space="preserve"> </w:t>
      </w:r>
      <w:r w:rsidRPr="008E570F">
        <w:rPr>
          <w:sz w:val="22"/>
          <w:szCs w:val="22"/>
          <w:lang w:eastAsia="en-US"/>
        </w:rPr>
        <w:t xml:space="preserve"> roditelja u životu </w:t>
      </w:r>
    </w:p>
    <w:p w:rsidR="003263F2" w:rsidRPr="008E570F" w:rsidRDefault="003263F2" w:rsidP="003263F2">
      <w:pPr>
        <w:ind w:left="3119" w:hanging="3119"/>
        <w:rPr>
          <w:bCs/>
          <w:sz w:val="22"/>
          <w:szCs w:val="22"/>
        </w:rPr>
      </w:pPr>
      <w:r w:rsidRPr="008E570F">
        <w:rPr>
          <w:i/>
          <w:sz w:val="22"/>
          <w:szCs w:val="22"/>
          <w:lang w:eastAsia="en-US"/>
        </w:rPr>
        <w:t xml:space="preserve">        </w:t>
      </w:r>
      <w:r w:rsidRPr="008E570F">
        <w:rPr>
          <w:sz w:val="22"/>
          <w:szCs w:val="22"/>
          <w:lang w:eastAsia="en-US"/>
        </w:rPr>
        <w:t>škole.</w:t>
      </w:r>
    </w:p>
    <w:p w:rsidR="003263F2" w:rsidRPr="008E570F" w:rsidRDefault="003263F2" w:rsidP="003263F2">
      <w:pPr>
        <w:autoSpaceDE w:val="0"/>
        <w:autoSpaceDN w:val="0"/>
        <w:adjustRightInd w:val="0"/>
        <w:ind w:left="4962" w:hanging="4962"/>
        <w:outlineLvl w:val="0"/>
        <w:rPr>
          <w:b/>
          <w:sz w:val="22"/>
          <w:szCs w:val="22"/>
          <w:lang w:eastAsia="en-US"/>
        </w:rPr>
      </w:pPr>
      <w:r w:rsidRPr="008E570F">
        <w:rPr>
          <w:sz w:val="22"/>
          <w:szCs w:val="22"/>
          <w:lang w:eastAsia="en-US"/>
        </w:rPr>
        <w:t xml:space="preserve">    </w:t>
      </w:r>
      <w:r w:rsidRPr="008E570F">
        <w:rPr>
          <w:i/>
          <w:sz w:val="22"/>
          <w:szCs w:val="22"/>
          <w:lang w:eastAsia="en-US"/>
        </w:rPr>
        <w:t>A.2. Uspostavljanje inkluzivnih vrijednosti</w:t>
      </w:r>
      <w:r w:rsidRPr="008E570F">
        <w:rPr>
          <w:sz w:val="22"/>
          <w:szCs w:val="22"/>
          <w:lang w:eastAsia="en-US"/>
        </w:rPr>
        <w:t xml:space="preserve"> </w:t>
      </w:r>
    </w:p>
    <w:p w:rsidR="003263F2" w:rsidRPr="008E570F" w:rsidRDefault="003263F2" w:rsidP="003263F2">
      <w:pPr>
        <w:autoSpaceDE w:val="0"/>
        <w:autoSpaceDN w:val="0"/>
        <w:adjustRightInd w:val="0"/>
        <w:ind w:left="4962" w:hanging="4962"/>
        <w:outlineLvl w:val="0"/>
        <w:rPr>
          <w:sz w:val="22"/>
          <w:szCs w:val="22"/>
          <w:lang w:eastAsia="en-US"/>
        </w:rPr>
      </w:pPr>
      <w:r w:rsidRPr="008E570F">
        <w:rPr>
          <w:b/>
          <w:sz w:val="22"/>
          <w:szCs w:val="22"/>
          <w:lang w:eastAsia="en-US"/>
        </w:rPr>
        <w:t xml:space="preserve">   </w:t>
      </w:r>
      <w:r w:rsidRPr="008E570F">
        <w:rPr>
          <w:sz w:val="22"/>
          <w:szCs w:val="22"/>
          <w:lang w:eastAsia="en-US"/>
        </w:rPr>
        <w:t>1) Jednako uvažavanje i promicanje  odgojnih ciljeva  u odnosu na obrazovne</w:t>
      </w:r>
    </w:p>
    <w:p w:rsidR="003263F2" w:rsidRPr="008E570F" w:rsidRDefault="003263F2" w:rsidP="003263F2">
      <w:pPr>
        <w:autoSpaceDE w:val="0"/>
        <w:autoSpaceDN w:val="0"/>
        <w:adjustRightInd w:val="0"/>
        <w:spacing w:line="360" w:lineRule="auto"/>
        <w:outlineLvl w:val="0"/>
        <w:rPr>
          <w:b/>
          <w:sz w:val="22"/>
          <w:szCs w:val="22"/>
          <w:lang w:eastAsia="en-US"/>
        </w:rPr>
      </w:pPr>
    </w:p>
    <w:p w:rsidR="003263F2" w:rsidRPr="008E570F" w:rsidRDefault="003263F2" w:rsidP="003263F2">
      <w:pPr>
        <w:autoSpaceDE w:val="0"/>
        <w:autoSpaceDN w:val="0"/>
        <w:adjustRightInd w:val="0"/>
        <w:spacing w:line="360" w:lineRule="auto"/>
        <w:outlineLvl w:val="0"/>
        <w:rPr>
          <w:b/>
          <w:sz w:val="22"/>
          <w:szCs w:val="22"/>
          <w:lang w:eastAsia="en-US"/>
        </w:rPr>
      </w:pPr>
      <w:r w:rsidRPr="008E570F">
        <w:rPr>
          <w:b/>
          <w:sz w:val="22"/>
          <w:szCs w:val="22"/>
          <w:lang w:eastAsia="en-US"/>
        </w:rPr>
        <w:t>B. Inkluzivna politika</w:t>
      </w:r>
    </w:p>
    <w:p w:rsidR="003263F2" w:rsidRPr="008E570F" w:rsidRDefault="003263F2" w:rsidP="003263F2">
      <w:pPr>
        <w:autoSpaceDE w:val="0"/>
        <w:autoSpaceDN w:val="0"/>
        <w:adjustRightInd w:val="0"/>
        <w:ind w:left="3828" w:hanging="3686"/>
        <w:rPr>
          <w:i/>
          <w:sz w:val="22"/>
          <w:szCs w:val="22"/>
          <w:lang w:eastAsia="en-US"/>
        </w:rPr>
      </w:pPr>
      <w:r w:rsidRPr="008E570F">
        <w:rPr>
          <w:i/>
          <w:sz w:val="22"/>
          <w:szCs w:val="22"/>
          <w:lang w:eastAsia="en-US"/>
        </w:rPr>
        <w:t xml:space="preserve">B.1. Razvijanje škole  za sve </w:t>
      </w:r>
    </w:p>
    <w:p w:rsidR="003263F2" w:rsidRPr="008E570F" w:rsidRDefault="003263F2" w:rsidP="003263F2">
      <w:pPr>
        <w:autoSpaceDE w:val="0"/>
        <w:autoSpaceDN w:val="0"/>
        <w:adjustRightInd w:val="0"/>
        <w:ind w:left="3828" w:hanging="3686"/>
        <w:rPr>
          <w:bCs/>
          <w:sz w:val="22"/>
          <w:szCs w:val="22"/>
          <w:lang w:val="bs-Latn-BA" w:eastAsia="bs-Latn-BA"/>
        </w:rPr>
      </w:pPr>
      <w:r w:rsidRPr="008E570F">
        <w:rPr>
          <w:i/>
          <w:sz w:val="22"/>
          <w:szCs w:val="22"/>
          <w:lang w:eastAsia="en-US"/>
        </w:rPr>
        <w:t xml:space="preserve">1) </w:t>
      </w:r>
      <w:r>
        <w:rPr>
          <w:bCs/>
          <w:sz w:val="22"/>
          <w:szCs w:val="22"/>
          <w:lang w:val="bs-Latn-BA" w:eastAsia="bs-Latn-BA"/>
        </w:rPr>
        <w:t>Materijalno-tehničko osa</w:t>
      </w:r>
      <w:r w:rsidRPr="008E570F">
        <w:rPr>
          <w:bCs/>
          <w:sz w:val="22"/>
          <w:szCs w:val="22"/>
          <w:lang w:val="bs-Latn-BA" w:eastAsia="bs-Latn-BA"/>
        </w:rPr>
        <w:t>vremenjivanje nastavnog  procesa i vannastavnih aktivnosti</w:t>
      </w:r>
    </w:p>
    <w:p w:rsidR="003263F2" w:rsidRPr="008E570F" w:rsidRDefault="003263F2" w:rsidP="003263F2">
      <w:pPr>
        <w:autoSpaceDE w:val="0"/>
        <w:autoSpaceDN w:val="0"/>
        <w:adjustRightInd w:val="0"/>
        <w:spacing w:line="360" w:lineRule="auto"/>
        <w:ind w:left="3686" w:hanging="3686"/>
        <w:rPr>
          <w:sz w:val="22"/>
          <w:szCs w:val="22"/>
          <w:lang w:eastAsia="en-US"/>
        </w:rPr>
      </w:pPr>
      <w:r w:rsidRPr="008E570F">
        <w:rPr>
          <w:i/>
          <w:sz w:val="22"/>
          <w:szCs w:val="22"/>
          <w:lang w:eastAsia="en-US"/>
        </w:rPr>
        <w:t xml:space="preserve">  2) Modernizacija kabinetske nastave</w:t>
      </w:r>
    </w:p>
    <w:p w:rsidR="003263F2" w:rsidRPr="008E570F" w:rsidRDefault="003263F2" w:rsidP="003263F2">
      <w:pPr>
        <w:autoSpaceDE w:val="0"/>
        <w:autoSpaceDN w:val="0"/>
        <w:adjustRightInd w:val="0"/>
        <w:spacing w:line="360" w:lineRule="auto"/>
        <w:ind w:left="3686" w:hanging="3686"/>
        <w:jc w:val="both"/>
        <w:rPr>
          <w:sz w:val="22"/>
          <w:szCs w:val="22"/>
          <w:lang w:eastAsia="en-US"/>
        </w:rPr>
      </w:pPr>
      <w:r w:rsidRPr="008E570F">
        <w:rPr>
          <w:sz w:val="22"/>
          <w:szCs w:val="22"/>
          <w:lang w:eastAsia="en-US"/>
        </w:rPr>
        <w:t xml:space="preserve">     (Nabavka  nastavnih sredstava i pomagala )</w:t>
      </w:r>
    </w:p>
    <w:p w:rsidR="003263F2" w:rsidRPr="008E570F" w:rsidRDefault="003263F2" w:rsidP="003263F2">
      <w:pPr>
        <w:autoSpaceDE w:val="0"/>
        <w:autoSpaceDN w:val="0"/>
        <w:adjustRightInd w:val="0"/>
        <w:ind w:left="2552" w:hanging="2552"/>
        <w:rPr>
          <w:b/>
          <w:sz w:val="22"/>
          <w:szCs w:val="22"/>
          <w:lang w:eastAsia="en-US"/>
        </w:rPr>
      </w:pPr>
      <w:r w:rsidRPr="008E570F">
        <w:rPr>
          <w:sz w:val="22"/>
          <w:szCs w:val="22"/>
          <w:lang w:eastAsia="en-US"/>
        </w:rPr>
        <w:t xml:space="preserve">    </w:t>
      </w:r>
      <w:r w:rsidRPr="008E570F">
        <w:rPr>
          <w:i/>
          <w:sz w:val="22"/>
          <w:szCs w:val="22"/>
          <w:lang w:eastAsia="en-US"/>
        </w:rPr>
        <w:t>B.2. Organiz</w:t>
      </w:r>
      <w:r>
        <w:rPr>
          <w:i/>
          <w:sz w:val="22"/>
          <w:szCs w:val="22"/>
          <w:lang w:eastAsia="en-US"/>
        </w:rPr>
        <w:t>ov</w:t>
      </w:r>
      <w:r w:rsidRPr="008E570F">
        <w:rPr>
          <w:i/>
          <w:sz w:val="22"/>
          <w:szCs w:val="22"/>
          <w:lang w:eastAsia="en-US"/>
        </w:rPr>
        <w:t xml:space="preserve">anje podrške različitostima </w:t>
      </w:r>
    </w:p>
    <w:p w:rsidR="003263F2" w:rsidRPr="008E570F" w:rsidRDefault="003263F2" w:rsidP="003263F2">
      <w:pPr>
        <w:autoSpaceDE w:val="0"/>
        <w:autoSpaceDN w:val="0"/>
        <w:adjustRightInd w:val="0"/>
        <w:ind w:left="2552" w:hanging="2552"/>
        <w:rPr>
          <w:sz w:val="22"/>
          <w:szCs w:val="22"/>
          <w:lang w:eastAsia="en-US"/>
        </w:rPr>
      </w:pPr>
      <w:r w:rsidRPr="008E570F">
        <w:rPr>
          <w:b/>
          <w:sz w:val="22"/>
          <w:szCs w:val="22"/>
          <w:lang w:eastAsia="en-US"/>
        </w:rPr>
        <w:t xml:space="preserve">    </w:t>
      </w:r>
      <w:r w:rsidRPr="008E570F">
        <w:rPr>
          <w:sz w:val="22"/>
          <w:szCs w:val="22"/>
          <w:lang w:eastAsia="en-US"/>
        </w:rPr>
        <w:t xml:space="preserve">1) Omogućiti  </w:t>
      </w:r>
      <w:r>
        <w:rPr>
          <w:sz w:val="22"/>
          <w:szCs w:val="22"/>
          <w:lang w:eastAsia="en-US"/>
        </w:rPr>
        <w:t>nastavnicima</w:t>
      </w:r>
      <w:r w:rsidRPr="008E570F">
        <w:rPr>
          <w:sz w:val="22"/>
          <w:szCs w:val="22"/>
          <w:lang w:eastAsia="en-US"/>
        </w:rPr>
        <w:t xml:space="preserve">  edukaciju i pomoć   u radu sa djecom sa posebnim potrebama  kroz   </w:t>
      </w:r>
    </w:p>
    <w:p w:rsidR="003263F2" w:rsidRPr="008E570F" w:rsidRDefault="003263F2" w:rsidP="003263F2">
      <w:pPr>
        <w:autoSpaceDE w:val="0"/>
        <w:autoSpaceDN w:val="0"/>
        <w:adjustRightInd w:val="0"/>
        <w:ind w:left="2552" w:hanging="2552"/>
        <w:rPr>
          <w:sz w:val="22"/>
          <w:szCs w:val="22"/>
          <w:lang w:eastAsia="en-US"/>
        </w:rPr>
      </w:pPr>
      <w:r w:rsidRPr="008E570F">
        <w:rPr>
          <w:sz w:val="22"/>
          <w:szCs w:val="22"/>
          <w:lang w:eastAsia="en-US"/>
        </w:rPr>
        <w:t xml:space="preserve">        angaž</w:t>
      </w:r>
      <w:r>
        <w:rPr>
          <w:sz w:val="22"/>
          <w:szCs w:val="22"/>
          <w:lang w:eastAsia="en-US"/>
        </w:rPr>
        <w:t>ova</w:t>
      </w:r>
      <w:r w:rsidRPr="008E570F">
        <w:rPr>
          <w:sz w:val="22"/>
          <w:szCs w:val="22"/>
          <w:lang w:eastAsia="en-US"/>
        </w:rPr>
        <w:t xml:space="preserve">nje defektologa . </w:t>
      </w:r>
    </w:p>
    <w:p w:rsidR="003263F2" w:rsidRPr="008E570F" w:rsidRDefault="003263F2" w:rsidP="003263F2">
      <w:pPr>
        <w:autoSpaceDE w:val="0"/>
        <w:autoSpaceDN w:val="0"/>
        <w:adjustRightInd w:val="0"/>
        <w:ind w:left="2552" w:hanging="2552"/>
        <w:rPr>
          <w:sz w:val="22"/>
          <w:szCs w:val="22"/>
          <w:lang w:eastAsia="en-US"/>
        </w:rPr>
      </w:pPr>
      <w:r w:rsidRPr="008E570F">
        <w:rPr>
          <w:sz w:val="22"/>
          <w:szCs w:val="22"/>
          <w:lang w:eastAsia="en-US"/>
        </w:rPr>
        <w:t xml:space="preserve">        </w:t>
      </w:r>
    </w:p>
    <w:p w:rsidR="003263F2" w:rsidRPr="008E570F" w:rsidRDefault="003263F2" w:rsidP="003263F2">
      <w:pPr>
        <w:autoSpaceDE w:val="0"/>
        <w:autoSpaceDN w:val="0"/>
        <w:adjustRightInd w:val="0"/>
        <w:spacing w:line="360" w:lineRule="auto"/>
        <w:outlineLvl w:val="0"/>
        <w:rPr>
          <w:b/>
          <w:sz w:val="22"/>
          <w:szCs w:val="22"/>
          <w:lang w:eastAsia="en-US"/>
        </w:rPr>
      </w:pPr>
      <w:r w:rsidRPr="008E570F">
        <w:rPr>
          <w:sz w:val="22"/>
          <w:szCs w:val="22"/>
          <w:lang w:eastAsia="en-US"/>
        </w:rPr>
        <w:t xml:space="preserve">  </w:t>
      </w:r>
      <w:r w:rsidRPr="008E570F">
        <w:rPr>
          <w:b/>
          <w:sz w:val="22"/>
          <w:szCs w:val="22"/>
          <w:lang w:eastAsia="en-US"/>
        </w:rPr>
        <w:t>C. Inkluzivna praksa</w:t>
      </w:r>
    </w:p>
    <w:p w:rsidR="003263F2" w:rsidRPr="008E570F" w:rsidRDefault="003263F2" w:rsidP="003263F2">
      <w:pPr>
        <w:autoSpaceDE w:val="0"/>
        <w:autoSpaceDN w:val="0"/>
        <w:adjustRightInd w:val="0"/>
        <w:ind w:left="4395" w:hanging="4111"/>
        <w:rPr>
          <w:b/>
          <w:lang w:eastAsia="en-US"/>
        </w:rPr>
      </w:pPr>
      <w:r w:rsidRPr="008E570F">
        <w:rPr>
          <w:i/>
          <w:lang w:eastAsia="en-US"/>
        </w:rPr>
        <w:t xml:space="preserve"> C.1. Organiz</w:t>
      </w:r>
      <w:r>
        <w:rPr>
          <w:i/>
          <w:lang w:eastAsia="en-US"/>
        </w:rPr>
        <w:t>ova</w:t>
      </w:r>
      <w:r w:rsidRPr="008E570F">
        <w:rPr>
          <w:i/>
          <w:lang w:eastAsia="en-US"/>
        </w:rPr>
        <w:t>nje nastave i  učenja</w:t>
      </w:r>
      <w:r w:rsidRPr="008E570F">
        <w:rPr>
          <w:lang w:eastAsia="en-US"/>
        </w:rPr>
        <w:t xml:space="preserve"> </w:t>
      </w:r>
    </w:p>
    <w:p w:rsidR="003263F2" w:rsidRPr="008E570F" w:rsidRDefault="003263F2" w:rsidP="003263F2">
      <w:pPr>
        <w:autoSpaceDE w:val="0"/>
        <w:autoSpaceDN w:val="0"/>
        <w:adjustRightInd w:val="0"/>
        <w:ind w:left="4395" w:hanging="4111"/>
        <w:rPr>
          <w:lang w:eastAsia="en-US"/>
        </w:rPr>
      </w:pPr>
      <w:r w:rsidRPr="008E570F">
        <w:rPr>
          <w:b/>
          <w:lang w:eastAsia="en-US"/>
        </w:rPr>
        <w:t xml:space="preserve"> </w:t>
      </w:r>
      <w:r w:rsidRPr="008E570F">
        <w:rPr>
          <w:lang w:eastAsia="en-US"/>
        </w:rPr>
        <w:t>1) Veća uključenost učenika u vannastavne   aktivnosti.</w:t>
      </w:r>
    </w:p>
    <w:p w:rsidR="003263F2" w:rsidRPr="008E570F" w:rsidRDefault="003263F2" w:rsidP="003263F2">
      <w:pPr>
        <w:autoSpaceDE w:val="0"/>
        <w:autoSpaceDN w:val="0"/>
        <w:adjustRightInd w:val="0"/>
        <w:ind w:left="2977" w:hanging="2977"/>
        <w:rPr>
          <w:lang w:eastAsia="en-US"/>
        </w:rPr>
      </w:pPr>
      <w:r w:rsidRPr="008E570F">
        <w:rPr>
          <w:i/>
          <w:lang w:eastAsia="en-US"/>
        </w:rPr>
        <w:t xml:space="preserve">     C.2. Mobilizacija resursa</w:t>
      </w:r>
      <w:r w:rsidRPr="008E570F">
        <w:rPr>
          <w:lang w:eastAsia="en-US"/>
        </w:rPr>
        <w:t xml:space="preserve"> </w:t>
      </w:r>
    </w:p>
    <w:p w:rsidR="003263F2" w:rsidRPr="008E570F" w:rsidRDefault="003263F2" w:rsidP="003263F2">
      <w:pPr>
        <w:autoSpaceDE w:val="0"/>
        <w:autoSpaceDN w:val="0"/>
        <w:adjustRightInd w:val="0"/>
        <w:ind w:left="2977" w:hanging="2977"/>
        <w:rPr>
          <w:lang w:eastAsia="en-US"/>
        </w:rPr>
      </w:pPr>
      <w:r w:rsidRPr="008E570F">
        <w:rPr>
          <w:lang w:eastAsia="en-US"/>
        </w:rPr>
        <w:t xml:space="preserve">     1)  </w:t>
      </w:r>
      <w:r>
        <w:rPr>
          <w:lang w:eastAsia="en-US"/>
        </w:rPr>
        <w:t>Kursev</w:t>
      </w:r>
      <w:r w:rsidRPr="008E570F">
        <w:rPr>
          <w:lang w:eastAsia="en-US"/>
        </w:rPr>
        <w:t xml:space="preserve">i informatike i učenje engleskog jezika za </w:t>
      </w:r>
      <w:r>
        <w:rPr>
          <w:lang w:eastAsia="en-US"/>
        </w:rPr>
        <w:t>radnike</w:t>
      </w:r>
      <w:r w:rsidRPr="008E570F">
        <w:rPr>
          <w:lang w:eastAsia="en-US"/>
        </w:rPr>
        <w:t xml:space="preserve"> škole.</w:t>
      </w:r>
    </w:p>
    <w:p w:rsidR="003263F2" w:rsidRPr="008E570F" w:rsidRDefault="003263F2" w:rsidP="003263F2">
      <w:pPr>
        <w:tabs>
          <w:tab w:val="center" w:pos="1530"/>
        </w:tabs>
        <w:rPr>
          <w:b/>
        </w:rPr>
      </w:pPr>
      <w:r w:rsidRPr="008E570F">
        <w:rPr>
          <w:b/>
        </w:rPr>
        <w:t xml:space="preserve">      </w:t>
      </w:r>
    </w:p>
    <w:p w:rsidR="003263F2" w:rsidRPr="008E570F" w:rsidRDefault="003263F2" w:rsidP="003263F2">
      <w:pPr>
        <w:tabs>
          <w:tab w:val="center" w:pos="1530"/>
        </w:tabs>
        <w:rPr>
          <w:b/>
        </w:rPr>
        <w:sectPr w:rsidR="003263F2" w:rsidRPr="008E570F" w:rsidSect="004B2DA2">
          <w:footerReference w:type="even" r:id="rId10"/>
          <w:footerReference w:type="default" r:id="rId11"/>
          <w:pgSz w:w="11906" w:h="16838"/>
          <w:pgMar w:top="1418" w:right="1418" w:bottom="1418" w:left="1418" w:header="709" w:footer="709" w:gutter="0"/>
          <w:cols w:space="708"/>
          <w:docGrid w:linePitch="360"/>
        </w:sectPr>
      </w:pPr>
      <w:r w:rsidRPr="008E570F">
        <w:rPr>
          <w:b/>
        </w:rPr>
        <w:t xml:space="preserve">    </w:t>
      </w:r>
    </w:p>
    <w:tbl>
      <w:tblPr>
        <w:tblpPr w:leftFromText="180" w:rightFromText="180" w:vertAnchor="text" w:tblpX="-975" w:tblpY="1"/>
        <w:tblOverlap w:val="never"/>
        <w:tblW w:w="15349" w:type="dxa"/>
        <w:tblInd w:w="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87"/>
        <w:gridCol w:w="30"/>
        <w:gridCol w:w="2237"/>
        <w:gridCol w:w="1915"/>
        <w:gridCol w:w="284"/>
        <w:gridCol w:w="2090"/>
        <w:gridCol w:w="160"/>
        <w:gridCol w:w="1473"/>
        <w:gridCol w:w="527"/>
        <w:gridCol w:w="2186"/>
        <w:gridCol w:w="143"/>
        <w:gridCol w:w="2717"/>
      </w:tblGrid>
      <w:tr w:rsidR="003263F2" w:rsidRPr="008E570F" w:rsidTr="00CB1C86">
        <w:tc>
          <w:tcPr>
            <w:tcW w:w="1588" w:type="dxa"/>
            <w:tcBorders>
              <w:top w:val="single" w:sz="4" w:space="0" w:color="auto"/>
            </w:tcBorders>
            <w:shd w:val="clear" w:color="auto" w:fill="E6E6E6"/>
          </w:tcPr>
          <w:p w:rsidR="003263F2" w:rsidRPr="008E570F" w:rsidRDefault="003263F2" w:rsidP="00CB1C86">
            <w:pPr>
              <w:rPr>
                <w:b/>
                <w:sz w:val="20"/>
                <w:szCs w:val="20"/>
              </w:rPr>
            </w:pPr>
            <w:r w:rsidRPr="008E570F">
              <w:rPr>
                <w:b/>
                <w:sz w:val="20"/>
                <w:szCs w:val="20"/>
              </w:rPr>
              <w:lastRenderedPageBreak/>
              <w:t xml:space="preserve">Prioritetne oblasti </w:t>
            </w:r>
          </w:p>
          <w:p w:rsidR="003263F2" w:rsidRPr="008E570F" w:rsidRDefault="003263F2" w:rsidP="00CB1C86">
            <w:pPr>
              <w:rPr>
                <w:b/>
                <w:sz w:val="20"/>
                <w:szCs w:val="20"/>
              </w:rPr>
            </w:pPr>
            <w:r w:rsidRPr="008E570F">
              <w:rPr>
                <w:b/>
                <w:sz w:val="20"/>
                <w:szCs w:val="20"/>
              </w:rPr>
              <w:t>Oblasti koje moramo unaprijediti u dimenzijama:</w:t>
            </w:r>
          </w:p>
          <w:p w:rsidR="003263F2" w:rsidRPr="008E570F" w:rsidRDefault="003263F2" w:rsidP="00CB1C86">
            <w:pPr>
              <w:rPr>
                <w:sz w:val="20"/>
                <w:szCs w:val="20"/>
              </w:rPr>
            </w:pPr>
            <w:r w:rsidRPr="008E570F">
              <w:rPr>
                <w:sz w:val="20"/>
                <w:szCs w:val="20"/>
              </w:rPr>
              <w:t>1. KULTURA</w:t>
            </w:r>
          </w:p>
          <w:p w:rsidR="003263F2" w:rsidRPr="008E570F" w:rsidRDefault="003263F2" w:rsidP="00CB1C86">
            <w:pPr>
              <w:rPr>
                <w:sz w:val="20"/>
                <w:szCs w:val="20"/>
              </w:rPr>
            </w:pPr>
            <w:r w:rsidRPr="008E570F">
              <w:rPr>
                <w:sz w:val="20"/>
                <w:szCs w:val="20"/>
              </w:rPr>
              <w:t>2. POLITIKA</w:t>
            </w:r>
          </w:p>
          <w:p w:rsidR="003263F2" w:rsidRPr="008E570F" w:rsidRDefault="003263F2" w:rsidP="00CB1C86">
            <w:pPr>
              <w:rPr>
                <w:b/>
                <w:sz w:val="20"/>
                <w:szCs w:val="20"/>
              </w:rPr>
            </w:pPr>
            <w:r w:rsidRPr="008E570F">
              <w:rPr>
                <w:sz w:val="20"/>
                <w:szCs w:val="20"/>
              </w:rPr>
              <w:t>3. PRAKSA</w:t>
            </w:r>
          </w:p>
        </w:tc>
        <w:tc>
          <w:tcPr>
            <w:tcW w:w="2268" w:type="dxa"/>
            <w:gridSpan w:val="2"/>
            <w:shd w:val="clear" w:color="auto" w:fill="E6E6E6"/>
          </w:tcPr>
          <w:p w:rsidR="003263F2" w:rsidRPr="008E570F" w:rsidRDefault="003263F2" w:rsidP="00CB1C86">
            <w:pPr>
              <w:rPr>
                <w:b/>
                <w:sz w:val="20"/>
                <w:szCs w:val="20"/>
                <w:lang w:eastAsia="en-US"/>
              </w:rPr>
            </w:pPr>
            <w:r w:rsidRPr="008E570F">
              <w:rPr>
                <w:b/>
                <w:sz w:val="20"/>
                <w:szCs w:val="20"/>
                <w:lang w:eastAsia="en-US"/>
              </w:rPr>
              <w:t>Ciljevi</w:t>
            </w:r>
          </w:p>
          <w:p w:rsidR="003263F2" w:rsidRPr="008E570F" w:rsidRDefault="003263F2" w:rsidP="00CB1C86">
            <w:pPr>
              <w:rPr>
                <w:b/>
                <w:sz w:val="16"/>
                <w:szCs w:val="16"/>
                <w:lang w:eastAsia="en-US"/>
              </w:rPr>
            </w:pPr>
            <w:r w:rsidRPr="008E570F">
              <w:rPr>
                <w:b/>
                <w:sz w:val="16"/>
                <w:szCs w:val="16"/>
                <w:lang w:eastAsia="en-US"/>
              </w:rPr>
              <w:t xml:space="preserve">Koje ciljeve želimo ostvariti u svakoj od oblasti? </w:t>
            </w:r>
            <w:r w:rsidRPr="008E570F">
              <w:rPr>
                <w:b/>
                <w:i/>
                <w:sz w:val="16"/>
                <w:szCs w:val="16"/>
                <w:lang w:eastAsia="en-US"/>
              </w:rPr>
              <w:t>Specifično, mjerljivo, relevantno, vremenski defini</w:t>
            </w:r>
            <w:r>
              <w:rPr>
                <w:b/>
                <w:i/>
                <w:sz w:val="16"/>
                <w:szCs w:val="16"/>
                <w:lang w:eastAsia="en-US"/>
              </w:rPr>
              <w:t>s</w:t>
            </w:r>
            <w:r w:rsidRPr="008E570F">
              <w:rPr>
                <w:b/>
                <w:i/>
                <w:sz w:val="16"/>
                <w:szCs w:val="16"/>
                <w:lang w:eastAsia="en-US"/>
              </w:rPr>
              <w:t>ano i ostvarivo</w:t>
            </w:r>
          </w:p>
          <w:p w:rsidR="003263F2" w:rsidRPr="008E570F" w:rsidRDefault="003263F2" w:rsidP="00CB1C86">
            <w:pPr>
              <w:rPr>
                <w:b/>
                <w:sz w:val="20"/>
                <w:szCs w:val="20"/>
                <w:lang w:eastAsia="en-US"/>
              </w:rPr>
            </w:pPr>
          </w:p>
        </w:tc>
        <w:tc>
          <w:tcPr>
            <w:tcW w:w="1915" w:type="dxa"/>
            <w:shd w:val="clear" w:color="auto" w:fill="E6E6E6"/>
          </w:tcPr>
          <w:p w:rsidR="003263F2" w:rsidRPr="008E570F" w:rsidRDefault="003263F2" w:rsidP="00CB1C86">
            <w:pPr>
              <w:rPr>
                <w:b/>
                <w:sz w:val="20"/>
                <w:szCs w:val="20"/>
              </w:rPr>
            </w:pPr>
            <w:r w:rsidRPr="008E570F">
              <w:rPr>
                <w:b/>
                <w:sz w:val="20"/>
                <w:szCs w:val="20"/>
              </w:rPr>
              <w:t xml:space="preserve">Metode i aktivnosti </w:t>
            </w:r>
          </w:p>
          <w:p w:rsidR="003263F2" w:rsidRPr="008E570F" w:rsidRDefault="003263F2" w:rsidP="00CB1C86">
            <w:pPr>
              <w:rPr>
                <w:b/>
                <w:sz w:val="16"/>
                <w:szCs w:val="16"/>
              </w:rPr>
            </w:pPr>
            <w:r w:rsidRPr="008E570F">
              <w:rPr>
                <w:b/>
                <w:sz w:val="16"/>
                <w:szCs w:val="16"/>
              </w:rPr>
              <w:t>Št</w:t>
            </w:r>
            <w:r>
              <w:rPr>
                <w:b/>
                <w:sz w:val="16"/>
                <w:szCs w:val="16"/>
              </w:rPr>
              <w:t>a</w:t>
            </w:r>
            <w:r w:rsidRPr="008E570F">
              <w:rPr>
                <w:b/>
                <w:sz w:val="16"/>
                <w:szCs w:val="16"/>
              </w:rPr>
              <w:t xml:space="preserve"> ćemo poduzeti kako bi ostvarili ciljeve? Koji je najbrži i najefikasniji način?</w:t>
            </w:r>
          </w:p>
        </w:tc>
        <w:tc>
          <w:tcPr>
            <w:tcW w:w="2374" w:type="dxa"/>
            <w:gridSpan w:val="2"/>
            <w:shd w:val="clear" w:color="auto" w:fill="E6E6E6"/>
          </w:tcPr>
          <w:p w:rsidR="003263F2" w:rsidRPr="008E570F" w:rsidRDefault="003263F2" w:rsidP="00CB1C86">
            <w:pPr>
              <w:rPr>
                <w:b/>
                <w:sz w:val="20"/>
                <w:szCs w:val="20"/>
              </w:rPr>
            </w:pPr>
            <w:r w:rsidRPr="008E570F">
              <w:rPr>
                <w:b/>
                <w:sz w:val="20"/>
                <w:szCs w:val="20"/>
              </w:rPr>
              <w:t>Neophodni  resursi:</w:t>
            </w:r>
          </w:p>
          <w:p w:rsidR="003263F2" w:rsidRPr="008E570F" w:rsidRDefault="003263F2" w:rsidP="00CB1C86">
            <w:pPr>
              <w:rPr>
                <w:b/>
                <w:sz w:val="16"/>
                <w:szCs w:val="16"/>
              </w:rPr>
            </w:pPr>
            <w:r w:rsidRPr="008E570F">
              <w:rPr>
                <w:b/>
                <w:sz w:val="16"/>
                <w:szCs w:val="16"/>
              </w:rPr>
              <w:t>(finan</w:t>
            </w:r>
            <w:r>
              <w:rPr>
                <w:b/>
                <w:sz w:val="16"/>
                <w:szCs w:val="16"/>
              </w:rPr>
              <w:t>s</w:t>
            </w:r>
            <w:r w:rsidRPr="008E570F">
              <w:rPr>
                <w:b/>
                <w:sz w:val="16"/>
                <w:szCs w:val="16"/>
              </w:rPr>
              <w:t>ijski, organizacijski , ljudski) Kako to ostvariti sa najmanje mogućih troškova? Koje organizacijske pomake treba učiniti?</w:t>
            </w:r>
          </w:p>
          <w:p w:rsidR="003263F2" w:rsidRPr="008E570F" w:rsidRDefault="003263F2" w:rsidP="00CB1C86">
            <w:pPr>
              <w:rPr>
                <w:b/>
                <w:sz w:val="16"/>
                <w:szCs w:val="16"/>
              </w:rPr>
            </w:pPr>
            <w:r w:rsidRPr="008E570F">
              <w:rPr>
                <w:b/>
                <w:sz w:val="16"/>
                <w:szCs w:val="16"/>
              </w:rPr>
              <w:t>Koje neiskorištene resurse možemo iskoristiti?</w:t>
            </w:r>
          </w:p>
        </w:tc>
        <w:tc>
          <w:tcPr>
            <w:tcW w:w="2160" w:type="dxa"/>
            <w:gridSpan w:val="3"/>
            <w:shd w:val="clear" w:color="auto" w:fill="E6E6E6"/>
          </w:tcPr>
          <w:p w:rsidR="003263F2" w:rsidRPr="008E570F" w:rsidRDefault="003263F2" w:rsidP="00CB1C86">
            <w:pPr>
              <w:pStyle w:val="CommentText"/>
              <w:rPr>
                <w:b/>
                <w:lang w:val="hr-HR" w:eastAsia="en-GB"/>
              </w:rPr>
            </w:pPr>
            <w:r w:rsidRPr="008E570F">
              <w:rPr>
                <w:b/>
                <w:lang w:val="hr-HR" w:eastAsia="en-GB"/>
              </w:rPr>
              <w:t>Vremenski okvir</w:t>
            </w:r>
          </w:p>
          <w:p w:rsidR="003263F2" w:rsidRPr="008E570F" w:rsidRDefault="003263F2" w:rsidP="00CB1C86">
            <w:pPr>
              <w:pStyle w:val="CommentText"/>
              <w:rPr>
                <w:b/>
                <w:sz w:val="16"/>
                <w:szCs w:val="16"/>
                <w:lang w:val="hr-HR" w:eastAsia="en-GB"/>
              </w:rPr>
            </w:pPr>
            <w:r w:rsidRPr="008E570F">
              <w:rPr>
                <w:b/>
                <w:sz w:val="16"/>
                <w:szCs w:val="16"/>
                <w:lang w:val="hr-HR" w:eastAsia="en-GB"/>
              </w:rPr>
              <w:t>Realna procjena vremena koje je potreb</w:t>
            </w:r>
            <w:r>
              <w:rPr>
                <w:b/>
                <w:sz w:val="16"/>
                <w:szCs w:val="16"/>
                <w:lang w:val="hr-HR" w:eastAsia="en-GB"/>
              </w:rPr>
              <w:t>n</w:t>
            </w:r>
            <w:r w:rsidRPr="008E570F">
              <w:rPr>
                <w:b/>
                <w:sz w:val="16"/>
                <w:szCs w:val="16"/>
                <w:lang w:val="hr-HR" w:eastAsia="en-GB"/>
              </w:rPr>
              <w:t>o da bi se došlo do cilja?</w:t>
            </w:r>
          </w:p>
          <w:p w:rsidR="003263F2" w:rsidRPr="008E570F" w:rsidRDefault="003263F2" w:rsidP="00CB1C86">
            <w:pPr>
              <w:pStyle w:val="CommentText"/>
              <w:rPr>
                <w:b/>
                <w:lang w:val="hr-HR" w:eastAsia="en-GB"/>
              </w:rPr>
            </w:pPr>
            <w:r w:rsidRPr="008E570F">
              <w:rPr>
                <w:b/>
                <w:sz w:val="16"/>
                <w:szCs w:val="16"/>
                <w:lang w:val="hr-HR" w:eastAsia="en-GB"/>
              </w:rPr>
              <w:t>Kako ciljeve ostvariti što brže?</w:t>
            </w:r>
          </w:p>
        </w:tc>
        <w:tc>
          <w:tcPr>
            <w:tcW w:w="2186" w:type="dxa"/>
            <w:shd w:val="clear" w:color="auto" w:fill="E6E6E6"/>
          </w:tcPr>
          <w:p w:rsidR="003263F2" w:rsidRPr="008E570F" w:rsidRDefault="003263F2" w:rsidP="00CB1C86">
            <w:pPr>
              <w:rPr>
                <w:b/>
                <w:sz w:val="20"/>
                <w:szCs w:val="20"/>
              </w:rPr>
            </w:pPr>
            <w:r>
              <w:rPr>
                <w:b/>
                <w:sz w:val="20"/>
                <w:szCs w:val="20"/>
              </w:rPr>
              <w:t>Nadležne</w:t>
            </w:r>
            <w:r w:rsidRPr="008E570F">
              <w:rPr>
                <w:b/>
                <w:sz w:val="20"/>
                <w:szCs w:val="20"/>
              </w:rPr>
              <w:t>/odgovorn</w:t>
            </w:r>
            <w:r>
              <w:rPr>
                <w:b/>
                <w:sz w:val="20"/>
                <w:szCs w:val="20"/>
              </w:rPr>
              <w:t>e</w:t>
            </w:r>
            <w:r w:rsidRPr="008E570F">
              <w:rPr>
                <w:b/>
                <w:sz w:val="20"/>
                <w:szCs w:val="20"/>
              </w:rPr>
              <w:t xml:space="preserve"> osobe i podrška:</w:t>
            </w:r>
          </w:p>
          <w:p w:rsidR="003263F2" w:rsidRPr="008E570F" w:rsidRDefault="003263F2" w:rsidP="00CB1C86">
            <w:pPr>
              <w:rPr>
                <w:b/>
                <w:sz w:val="16"/>
                <w:szCs w:val="16"/>
              </w:rPr>
            </w:pPr>
            <w:r>
              <w:rPr>
                <w:b/>
                <w:sz w:val="16"/>
                <w:szCs w:val="16"/>
              </w:rPr>
              <w:t>K</w:t>
            </w:r>
            <w:r w:rsidRPr="008E570F">
              <w:rPr>
                <w:b/>
                <w:sz w:val="16"/>
                <w:szCs w:val="16"/>
              </w:rPr>
              <w:t>o preuzima odgovornost za cijeli postupak?</w:t>
            </w:r>
          </w:p>
          <w:p w:rsidR="003263F2" w:rsidRPr="008E570F" w:rsidRDefault="003263F2" w:rsidP="00CB1C86">
            <w:pPr>
              <w:rPr>
                <w:b/>
                <w:sz w:val="20"/>
                <w:szCs w:val="20"/>
              </w:rPr>
            </w:pPr>
            <w:r>
              <w:rPr>
                <w:b/>
                <w:sz w:val="16"/>
                <w:szCs w:val="16"/>
              </w:rPr>
              <w:t>K</w:t>
            </w:r>
            <w:r w:rsidRPr="008E570F">
              <w:rPr>
                <w:b/>
                <w:sz w:val="16"/>
                <w:szCs w:val="16"/>
              </w:rPr>
              <w:t>o pruža podršku</w:t>
            </w:r>
            <w:r w:rsidRPr="008E570F">
              <w:rPr>
                <w:b/>
                <w:sz w:val="20"/>
                <w:szCs w:val="20"/>
              </w:rPr>
              <w:t>?</w:t>
            </w:r>
          </w:p>
          <w:p w:rsidR="003263F2" w:rsidRPr="008E570F" w:rsidRDefault="003263F2" w:rsidP="00CB1C86">
            <w:pPr>
              <w:rPr>
                <w:b/>
                <w:sz w:val="20"/>
                <w:szCs w:val="20"/>
              </w:rPr>
            </w:pPr>
          </w:p>
          <w:p w:rsidR="003263F2" w:rsidRPr="008E570F" w:rsidRDefault="003263F2" w:rsidP="00CB1C86">
            <w:pPr>
              <w:rPr>
                <w:b/>
                <w:sz w:val="20"/>
                <w:szCs w:val="20"/>
              </w:rPr>
            </w:pPr>
          </w:p>
        </w:tc>
        <w:tc>
          <w:tcPr>
            <w:tcW w:w="2858" w:type="dxa"/>
            <w:gridSpan w:val="2"/>
            <w:shd w:val="clear" w:color="auto" w:fill="E6E6E6"/>
          </w:tcPr>
          <w:p w:rsidR="003263F2" w:rsidRPr="008E570F" w:rsidRDefault="003263F2" w:rsidP="00CB1C86">
            <w:pPr>
              <w:rPr>
                <w:b/>
                <w:sz w:val="20"/>
                <w:szCs w:val="20"/>
              </w:rPr>
            </w:pPr>
            <w:r w:rsidRPr="008E570F">
              <w:rPr>
                <w:b/>
                <w:sz w:val="20"/>
                <w:szCs w:val="20"/>
              </w:rPr>
              <w:t>Mjerljivi pokazatelji ostvarivanja  ciljeva:</w:t>
            </w:r>
          </w:p>
          <w:p w:rsidR="003263F2" w:rsidRPr="008E570F" w:rsidRDefault="003263F2" w:rsidP="00CB1C86">
            <w:pPr>
              <w:rPr>
                <w:b/>
                <w:sz w:val="16"/>
                <w:szCs w:val="16"/>
              </w:rPr>
            </w:pPr>
            <w:r w:rsidRPr="008E570F">
              <w:rPr>
                <w:b/>
                <w:sz w:val="16"/>
                <w:szCs w:val="16"/>
              </w:rPr>
              <w:t>Kako znamo da smo ostvarili ciljeve?</w:t>
            </w:r>
          </w:p>
          <w:p w:rsidR="003263F2" w:rsidRPr="008E570F" w:rsidRDefault="003263F2" w:rsidP="00CB1C86">
            <w:pPr>
              <w:rPr>
                <w:b/>
                <w:sz w:val="20"/>
                <w:szCs w:val="20"/>
              </w:rPr>
            </w:pPr>
            <w:r w:rsidRPr="008E570F">
              <w:rPr>
                <w:b/>
                <w:sz w:val="16"/>
                <w:szCs w:val="16"/>
              </w:rPr>
              <w:t>Kako to možemo dokazati?</w:t>
            </w:r>
          </w:p>
        </w:tc>
      </w:tr>
      <w:tr w:rsidR="003263F2" w:rsidRPr="008E570F" w:rsidTr="00CB1C86">
        <w:tc>
          <w:tcPr>
            <w:tcW w:w="1588" w:type="dxa"/>
            <w:tcBorders>
              <w:top w:val="single" w:sz="4" w:space="0" w:color="auto"/>
            </w:tcBorders>
            <w:shd w:val="clear" w:color="auto" w:fill="auto"/>
          </w:tcPr>
          <w:p w:rsidR="003263F2" w:rsidRPr="008E570F" w:rsidRDefault="003263F2" w:rsidP="00CB1C86">
            <w:pPr>
              <w:rPr>
                <w:b/>
              </w:rPr>
            </w:pPr>
          </w:p>
          <w:p w:rsidR="003263F2" w:rsidRPr="008E570F" w:rsidRDefault="003263F2" w:rsidP="00CB1C86">
            <w:pPr>
              <w:rPr>
                <w:b/>
                <w:sz w:val="20"/>
                <w:szCs w:val="20"/>
              </w:rPr>
            </w:pPr>
          </w:p>
          <w:p w:rsidR="003263F2" w:rsidRPr="008E570F" w:rsidRDefault="003263F2" w:rsidP="00CB1C86">
            <w:pPr>
              <w:rPr>
                <w:b/>
                <w:sz w:val="20"/>
                <w:szCs w:val="20"/>
              </w:rPr>
            </w:pPr>
            <w:r w:rsidRPr="008E570F">
              <w:rPr>
                <w:b/>
                <w:sz w:val="20"/>
                <w:szCs w:val="20"/>
              </w:rPr>
              <w:t>INKLUZIVNA KULTURA</w:t>
            </w:r>
          </w:p>
          <w:p w:rsidR="003263F2" w:rsidRPr="008E570F" w:rsidRDefault="003263F2" w:rsidP="00CB1C86">
            <w:pPr>
              <w:rPr>
                <w:b/>
                <w:sz w:val="20"/>
                <w:szCs w:val="20"/>
              </w:rPr>
            </w:pPr>
          </w:p>
          <w:p w:rsidR="003263F2" w:rsidRPr="008E570F" w:rsidRDefault="003263F2" w:rsidP="00CB1C86">
            <w:pPr>
              <w:rPr>
                <w:b/>
                <w:sz w:val="20"/>
                <w:szCs w:val="20"/>
              </w:rPr>
            </w:pPr>
            <w:r w:rsidRPr="008E570F">
              <w:rPr>
                <w:b/>
                <w:sz w:val="20"/>
                <w:szCs w:val="20"/>
              </w:rPr>
              <w:t>A.1.</w:t>
            </w:r>
          </w:p>
          <w:p w:rsidR="003263F2" w:rsidRPr="008E570F" w:rsidRDefault="003263F2" w:rsidP="00CB1C86">
            <w:pPr>
              <w:rPr>
                <w:b/>
                <w:sz w:val="20"/>
                <w:szCs w:val="20"/>
              </w:rPr>
            </w:pPr>
            <w:r w:rsidRPr="008E570F">
              <w:rPr>
                <w:b/>
                <w:sz w:val="20"/>
                <w:szCs w:val="20"/>
              </w:rPr>
              <w:t>Izgradnja zajednice</w:t>
            </w:r>
          </w:p>
          <w:p w:rsidR="003263F2" w:rsidRPr="008E570F" w:rsidRDefault="003263F2" w:rsidP="00CB1C86"/>
          <w:p w:rsidR="003263F2" w:rsidRPr="008E570F" w:rsidRDefault="003263F2" w:rsidP="00CB1C86"/>
          <w:p w:rsidR="003263F2" w:rsidRPr="008E570F" w:rsidRDefault="003263F2" w:rsidP="00CB1C86"/>
          <w:p w:rsidR="003263F2" w:rsidRPr="008E570F" w:rsidRDefault="003263F2" w:rsidP="00CB1C86"/>
          <w:p w:rsidR="003263F2" w:rsidRPr="008E570F" w:rsidRDefault="003263F2" w:rsidP="00CB1C86"/>
          <w:p w:rsidR="003263F2" w:rsidRPr="008E570F" w:rsidRDefault="003263F2" w:rsidP="00CB1C86"/>
          <w:p w:rsidR="003263F2" w:rsidRPr="008E570F" w:rsidRDefault="003263F2" w:rsidP="00CB1C86"/>
          <w:p w:rsidR="003263F2" w:rsidRPr="008E570F" w:rsidRDefault="003263F2" w:rsidP="00CB1C86"/>
          <w:p w:rsidR="003263F2" w:rsidRPr="008E570F" w:rsidRDefault="003263F2" w:rsidP="00CB1C86"/>
          <w:p w:rsidR="003263F2" w:rsidRPr="008E570F" w:rsidRDefault="003263F2" w:rsidP="00CB1C86">
            <w:pPr>
              <w:rPr>
                <w:b/>
                <w:lang w:eastAsia="en-US"/>
              </w:rPr>
            </w:pPr>
          </w:p>
        </w:tc>
        <w:tc>
          <w:tcPr>
            <w:tcW w:w="2268" w:type="dxa"/>
            <w:gridSpan w:val="2"/>
          </w:tcPr>
          <w:p w:rsidR="003263F2" w:rsidRPr="008E570F" w:rsidRDefault="003263F2" w:rsidP="00CB1C86">
            <w:pPr>
              <w:rPr>
                <w:b/>
                <w:sz w:val="20"/>
                <w:szCs w:val="20"/>
                <w:lang w:eastAsia="en-US"/>
              </w:rPr>
            </w:pPr>
            <w:r w:rsidRPr="008E570F">
              <w:rPr>
                <w:b/>
                <w:sz w:val="20"/>
                <w:szCs w:val="20"/>
                <w:lang w:eastAsia="en-US"/>
              </w:rPr>
              <w:t>Cilj 1:</w:t>
            </w:r>
          </w:p>
          <w:p w:rsidR="003263F2" w:rsidRPr="008E570F" w:rsidRDefault="003263F2" w:rsidP="00CB1C86">
            <w:pPr>
              <w:rPr>
                <w:b/>
                <w:bCs/>
                <w:sz w:val="20"/>
                <w:szCs w:val="20"/>
              </w:rPr>
            </w:pPr>
            <w:r w:rsidRPr="008E570F">
              <w:rPr>
                <w:b/>
                <w:bCs/>
                <w:sz w:val="20"/>
                <w:szCs w:val="20"/>
              </w:rPr>
              <w:t>Poticanje i razvijanje demokratskog duha osjećanja pripadnosti kolektivu i pozitivnog stava učenika prema školi</w:t>
            </w:r>
          </w:p>
          <w:p w:rsidR="003263F2" w:rsidRPr="008E570F" w:rsidRDefault="003263F2" w:rsidP="00CB1C86">
            <w:pPr>
              <w:rPr>
                <w:b/>
                <w:i/>
                <w:sz w:val="20"/>
                <w:szCs w:val="20"/>
              </w:rPr>
            </w:pPr>
          </w:p>
          <w:p w:rsidR="003263F2" w:rsidRPr="008E570F" w:rsidRDefault="003263F2" w:rsidP="00CB1C86">
            <w:pPr>
              <w:rPr>
                <w:sz w:val="20"/>
                <w:szCs w:val="20"/>
              </w:rPr>
            </w:pPr>
            <w:r w:rsidRPr="008E570F">
              <w:rPr>
                <w:sz w:val="20"/>
                <w:szCs w:val="20"/>
              </w:rPr>
              <w:t>SPECIFIČNI CILJEVI:</w:t>
            </w:r>
          </w:p>
          <w:p w:rsidR="003263F2" w:rsidRPr="008E570F" w:rsidRDefault="003263F2" w:rsidP="00CB1C86">
            <w:pPr>
              <w:rPr>
                <w:sz w:val="20"/>
                <w:szCs w:val="20"/>
              </w:rPr>
            </w:pPr>
            <w:r w:rsidRPr="008E570F">
              <w:rPr>
                <w:sz w:val="20"/>
                <w:szCs w:val="20"/>
              </w:rPr>
              <w:t>S</w:t>
            </w:r>
            <w:r>
              <w:rPr>
                <w:sz w:val="20"/>
                <w:szCs w:val="20"/>
              </w:rPr>
              <w:t>a</w:t>
            </w:r>
            <w:r w:rsidRPr="008E570F">
              <w:rPr>
                <w:sz w:val="20"/>
                <w:szCs w:val="20"/>
              </w:rPr>
              <w:t>radnja sa Domom zdravlja preko Vijeća roditelja organiz</w:t>
            </w:r>
            <w:r>
              <w:rPr>
                <w:sz w:val="20"/>
                <w:szCs w:val="20"/>
              </w:rPr>
              <w:t>ov</w:t>
            </w:r>
            <w:r w:rsidRPr="008E570F">
              <w:rPr>
                <w:sz w:val="20"/>
                <w:szCs w:val="20"/>
              </w:rPr>
              <w:t>ati predavanje za učenike IX razreda iz oblasti seksualnog odgoja.</w:t>
            </w:r>
          </w:p>
          <w:p w:rsidR="003263F2" w:rsidRPr="008E570F" w:rsidRDefault="003263F2" w:rsidP="00CB1C86">
            <w:pPr>
              <w:rPr>
                <w:sz w:val="20"/>
                <w:szCs w:val="20"/>
              </w:rPr>
            </w:pPr>
            <w:r w:rsidRPr="008E570F">
              <w:rPr>
                <w:sz w:val="20"/>
                <w:szCs w:val="20"/>
              </w:rPr>
              <w:t>Kroz nastavu biologije razvijati kod učenika svijest o zdravlju.</w:t>
            </w:r>
          </w:p>
          <w:p w:rsidR="003263F2" w:rsidRPr="008E570F" w:rsidRDefault="003263F2" w:rsidP="00CB1C86">
            <w:pPr>
              <w:rPr>
                <w:bCs/>
                <w:sz w:val="20"/>
                <w:szCs w:val="20"/>
              </w:rPr>
            </w:pPr>
            <w:r w:rsidRPr="008E570F">
              <w:rPr>
                <w:bCs/>
                <w:sz w:val="20"/>
                <w:szCs w:val="20"/>
              </w:rPr>
              <w:t>Poticanje i razvijanje socijalnih vještina kod učenika, konstruktivno rješavanje problema i tolerantno ponašanje, nenasilna komunikacija, razvijanje drugarstva, redovno pohađanje nastave</w:t>
            </w:r>
          </w:p>
          <w:p w:rsidR="003263F2" w:rsidRPr="008E570F" w:rsidRDefault="003263F2" w:rsidP="00CB1C86">
            <w:pPr>
              <w:rPr>
                <w:bCs/>
                <w:sz w:val="20"/>
                <w:szCs w:val="20"/>
              </w:rPr>
            </w:pPr>
            <w:r w:rsidRPr="008E570F">
              <w:rPr>
                <w:bCs/>
                <w:sz w:val="20"/>
                <w:szCs w:val="20"/>
              </w:rPr>
              <w:t>- Smanjenje broja neopravdanih izostanaka</w:t>
            </w:r>
          </w:p>
          <w:p w:rsidR="003263F2" w:rsidRPr="008E570F" w:rsidRDefault="003263F2" w:rsidP="00CB1C86">
            <w:pPr>
              <w:rPr>
                <w:bCs/>
                <w:sz w:val="20"/>
                <w:szCs w:val="20"/>
              </w:rPr>
            </w:pPr>
            <w:r w:rsidRPr="008E570F">
              <w:rPr>
                <w:bCs/>
                <w:sz w:val="20"/>
                <w:szCs w:val="20"/>
              </w:rPr>
              <w:t xml:space="preserve">Upoznavanje učenika o </w:t>
            </w:r>
            <w:r w:rsidRPr="008E570F">
              <w:rPr>
                <w:bCs/>
                <w:sz w:val="20"/>
                <w:szCs w:val="20"/>
              </w:rPr>
              <w:lastRenderedPageBreak/>
              <w:t>njihovim pravima i obavezama u školi</w:t>
            </w:r>
          </w:p>
          <w:p w:rsidR="003263F2" w:rsidRPr="008E570F" w:rsidRDefault="003263F2" w:rsidP="00CB1C86">
            <w:pPr>
              <w:rPr>
                <w:bCs/>
                <w:sz w:val="20"/>
                <w:szCs w:val="20"/>
              </w:rPr>
            </w:pPr>
          </w:p>
          <w:p w:rsidR="003263F2" w:rsidRPr="008E570F" w:rsidRDefault="003263F2" w:rsidP="00CB1C86">
            <w:pPr>
              <w:rPr>
                <w:bCs/>
                <w:sz w:val="20"/>
                <w:szCs w:val="20"/>
              </w:rPr>
            </w:pPr>
            <w:r w:rsidRPr="008E570F">
              <w:rPr>
                <w:bCs/>
                <w:sz w:val="20"/>
                <w:szCs w:val="20"/>
              </w:rPr>
              <w:t>-Omogućiti učenicima da  kreiraju pravila u školi</w:t>
            </w:r>
          </w:p>
          <w:p w:rsidR="003263F2" w:rsidRPr="008E570F" w:rsidRDefault="003263F2" w:rsidP="00CB1C86">
            <w:pPr>
              <w:rPr>
                <w:b/>
                <w:bCs/>
                <w:sz w:val="20"/>
                <w:szCs w:val="20"/>
              </w:rPr>
            </w:pPr>
          </w:p>
          <w:p w:rsidR="003263F2" w:rsidRPr="008E570F" w:rsidRDefault="003263F2" w:rsidP="00CB1C86">
            <w:pPr>
              <w:rPr>
                <w:b/>
                <w:bCs/>
                <w:sz w:val="20"/>
                <w:szCs w:val="20"/>
              </w:rPr>
            </w:pPr>
          </w:p>
          <w:p w:rsidR="003263F2" w:rsidRPr="008E570F" w:rsidRDefault="003263F2" w:rsidP="00CB1C86">
            <w:pPr>
              <w:rPr>
                <w:sz w:val="20"/>
                <w:szCs w:val="20"/>
              </w:rPr>
            </w:pPr>
            <w:r w:rsidRPr="008E570F">
              <w:rPr>
                <w:sz w:val="20"/>
                <w:szCs w:val="20"/>
              </w:rPr>
              <w:t>-Poštivati razlike među učenicima</w:t>
            </w:r>
          </w:p>
          <w:p w:rsidR="003263F2" w:rsidRPr="008E570F" w:rsidRDefault="003263F2" w:rsidP="00CB1C86">
            <w:pPr>
              <w:rPr>
                <w:bCs/>
                <w:sz w:val="20"/>
                <w:szCs w:val="20"/>
              </w:rPr>
            </w:pPr>
          </w:p>
          <w:p w:rsidR="003263F2" w:rsidRPr="008E570F" w:rsidRDefault="003263F2" w:rsidP="00CB1C86">
            <w:pPr>
              <w:tabs>
                <w:tab w:val="right" w:pos="1990"/>
              </w:tabs>
              <w:rPr>
                <w:sz w:val="20"/>
                <w:szCs w:val="20"/>
              </w:rPr>
            </w:pPr>
            <w:r w:rsidRPr="008E570F">
              <w:rPr>
                <w:sz w:val="20"/>
                <w:szCs w:val="20"/>
              </w:rPr>
              <w:t>-Omogućiti Vijeću učenika da dobije ulogu koja mu zaista i pripada</w:t>
            </w:r>
          </w:p>
          <w:p w:rsidR="003263F2" w:rsidRPr="008E570F" w:rsidRDefault="003263F2" w:rsidP="00CB1C86">
            <w:pPr>
              <w:tabs>
                <w:tab w:val="right" w:pos="1990"/>
              </w:tabs>
              <w:rPr>
                <w:sz w:val="20"/>
                <w:szCs w:val="20"/>
              </w:rPr>
            </w:pPr>
          </w:p>
          <w:p w:rsidR="003263F2" w:rsidRPr="008E570F" w:rsidRDefault="003263F2" w:rsidP="00CB1C86">
            <w:pPr>
              <w:tabs>
                <w:tab w:val="right" w:pos="1990"/>
              </w:tabs>
              <w:rPr>
                <w:sz w:val="20"/>
                <w:szCs w:val="20"/>
              </w:rPr>
            </w:pPr>
          </w:p>
        </w:tc>
        <w:tc>
          <w:tcPr>
            <w:tcW w:w="1915" w:type="dxa"/>
          </w:tcPr>
          <w:p w:rsidR="003263F2" w:rsidRPr="008E570F" w:rsidRDefault="003263F2" w:rsidP="00CB1C86">
            <w:pPr>
              <w:rPr>
                <w:sz w:val="20"/>
                <w:szCs w:val="20"/>
              </w:rPr>
            </w:pPr>
            <w:r w:rsidRPr="008E570F">
              <w:rPr>
                <w:sz w:val="20"/>
                <w:szCs w:val="20"/>
              </w:rPr>
              <w:lastRenderedPageBreak/>
              <w:t xml:space="preserve">-Edukacija </w:t>
            </w:r>
            <w:r>
              <w:rPr>
                <w:sz w:val="20"/>
                <w:szCs w:val="20"/>
              </w:rPr>
              <w:t>nastavnik</w:t>
            </w:r>
            <w:r w:rsidRPr="008E570F">
              <w:rPr>
                <w:sz w:val="20"/>
                <w:szCs w:val="20"/>
              </w:rPr>
              <w:t xml:space="preserve">a o novim ulogama učenika i </w:t>
            </w:r>
            <w:r>
              <w:rPr>
                <w:sz w:val="20"/>
                <w:szCs w:val="20"/>
              </w:rPr>
              <w:t>nastavnika</w:t>
            </w:r>
          </w:p>
          <w:p w:rsidR="003263F2" w:rsidRPr="008E570F" w:rsidRDefault="003263F2" w:rsidP="00CB1C86">
            <w:pPr>
              <w:rPr>
                <w:sz w:val="20"/>
                <w:szCs w:val="20"/>
              </w:rPr>
            </w:pPr>
            <w:r w:rsidRPr="008E570F">
              <w:rPr>
                <w:sz w:val="20"/>
                <w:szCs w:val="20"/>
              </w:rPr>
              <w:t>- Priprema učenika starijih i mlađih razreda za učešće i izvođenje forum predstava.</w:t>
            </w:r>
          </w:p>
          <w:p w:rsidR="003263F2" w:rsidRPr="008E570F" w:rsidRDefault="003263F2" w:rsidP="00CB1C86">
            <w:pPr>
              <w:rPr>
                <w:sz w:val="20"/>
                <w:szCs w:val="20"/>
              </w:rPr>
            </w:pPr>
            <w:r w:rsidRPr="008E570F">
              <w:rPr>
                <w:sz w:val="20"/>
                <w:szCs w:val="20"/>
              </w:rPr>
              <w:t>Vijeće učenika ( rješavanje problema među učenicima)</w:t>
            </w:r>
          </w:p>
          <w:p w:rsidR="003263F2" w:rsidRPr="008E570F" w:rsidRDefault="003263F2" w:rsidP="00CB1C86">
            <w:pPr>
              <w:rPr>
                <w:sz w:val="20"/>
                <w:szCs w:val="20"/>
              </w:rPr>
            </w:pPr>
            <w:r w:rsidRPr="008E570F">
              <w:rPr>
                <w:sz w:val="20"/>
                <w:szCs w:val="20"/>
              </w:rPr>
              <w:t>-Organiz</w:t>
            </w:r>
            <w:r>
              <w:rPr>
                <w:sz w:val="20"/>
                <w:szCs w:val="20"/>
              </w:rPr>
              <w:t>ova</w:t>
            </w:r>
            <w:r w:rsidRPr="008E570F">
              <w:rPr>
                <w:sz w:val="20"/>
                <w:szCs w:val="20"/>
              </w:rPr>
              <w:t xml:space="preserve">nje vršnjačke pomoći  u učenju na </w:t>
            </w:r>
            <w:r>
              <w:rPr>
                <w:sz w:val="20"/>
                <w:szCs w:val="20"/>
              </w:rPr>
              <w:t>nivou</w:t>
            </w:r>
            <w:r w:rsidRPr="008E570F">
              <w:rPr>
                <w:sz w:val="20"/>
                <w:szCs w:val="20"/>
              </w:rPr>
              <w:t xml:space="preserve"> odjel</w:t>
            </w:r>
            <w:r>
              <w:rPr>
                <w:sz w:val="20"/>
                <w:szCs w:val="20"/>
              </w:rPr>
              <w:t>jenj</w:t>
            </w:r>
            <w:r w:rsidRPr="008E570F">
              <w:rPr>
                <w:sz w:val="20"/>
                <w:szCs w:val="20"/>
              </w:rPr>
              <w:t>a  za učenike starijih razreda</w:t>
            </w:r>
          </w:p>
          <w:p w:rsidR="003263F2" w:rsidRPr="008E570F" w:rsidRDefault="003263F2" w:rsidP="00CB1C86">
            <w:pPr>
              <w:rPr>
                <w:sz w:val="20"/>
                <w:szCs w:val="20"/>
              </w:rPr>
            </w:pPr>
            <w:r w:rsidRPr="008E570F">
              <w:rPr>
                <w:sz w:val="20"/>
                <w:szCs w:val="20"/>
              </w:rPr>
              <w:t>-Organiz</w:t>
            </w:r>
            <w:r>
              <w:rPr>
                <w:sz w:val="20"/>
                <w:szCs w:val="20"/>
              </w:rPr>
              <w:t>ova</w:t>
            </w:r>
            <w:r w:rsidRPr="008E570F">
              <w:rPr>
                <w:sz w:val="20"/>
                <w:szCs w:val="20"/>
              </w:rPr>
              <w:t>nje radionica Crvenog križa – promocija humanih vrijednosti od četvrtog do devetog razreda</w:t>
            </w:r>
          </w:p>
          <w:p w:rsidR="003263F2" w:rsidRPr="008E570F" w:rsidRDefault="003263F2" w:rsidP="00CB1C86">
            <w:pPr>
              <w:rPr>
                <w:sz w:val="20"/>
                <w:szCs w:val="20"/>
              </w:rPr>
            </w:pPr>
            <w:r w:rsidRPr="008E570F">
              <w:rPr>
                <w:sz w:val="20"/>
                <w:szCs w:val="20"/>
              </w:rPr>
              <w:t>-Organiz</w:t>
            </w:r>
            <w:r>
              <w:rPr>
                <w:sz w:val="20"/>
                <w:szCs w:val="20"/>
              </w:rPr>
              <w:t>ova</w:t>
            </w:r>
            <w:r w:rsidRPr="008E570F">
              <w:rPr>
                <w:sz w:val="20"/>
                <w:szCs w:val="20"/>
              </w:rPr>
              <w:t xml:space="preserve">nje </w:t>
            </w:r>
            <w:r>
              <w:rPr>
                <w:sz w:val="20"/>
                <w:szCs w:val="20"/>
              </w:rPr>
              <w:t>takmičenj</w:t>
            </w:r>
            <w:r w:rsidRPr="008E570F">
              <w:rPr>
                <w:sz w:val="20"/>
                <w:szCs w:val="20"/>
              </w:rPr>
              <w:t>a  sposobnost</w:t>
            </w:r>
            <w:r>
              <w:rPr>
                <w:sz w:val="20"/>
                <w:szCs w:val="20"/>
              </w:rPr>
              <w:t>i</w:t>
            </w:r>
            <w:r w:rsidRPr="008E570F">
              <w:rPr>
                <w:sz w:val="20"/>
                <w:szCs w:val="20"/>
              </w:rPr>
              <w:t xml:space="preserve"> i individualnosti „ za učenike starijih i mlađih razreda</w:t>
            </w:r>
          </w:p>
          <w:p w:rsidR="003263F2" w:rsidRPr="008E570F" w:rsidRDefault="003263F2" w:rsidP="00CB1C86">
            <w:pPr>
              <w:rPr>
                <w:sz w:val="20"/>
                <w:szCs w:val="20"/>
              </w:rPr>
            </w:pPr>
            <w:r w:rsidRPr="008E570F">
              <w:rPr>
                <w:sz w:val="20"/>
                <w:szCs w:val="20"/>
              </w:rPr>
              <w:lastRenderedPageBreak/>
              <w:t xml:space="preserve">- Dan zamjene uloga učenik – </w:t>
            </w:r>
            <w:r>
              <w:rPr>
                <w:sz w:val="20"/>
                <w:szCs w:val="20"/>
              </w:rPr>
              <w:t>nastavnik</w:t>
            </w:r>
          </w:p>
          <w:p w:rsidR="003263F2" w:rsidRPr="008E570F" w:rsidRDefault="003263F2" w:rsidP="00CB1C86">
            <w:pPr>
              <w:rPr>
                <w:sz w:val="20"/>
                <w:szCs w:val="20"/>
              </w:rPr>
            </w:pPr>
            <w:r w:rsidRPr="008E570F">
              <w:rPr>
                <w:sz w:val="20"/>
                <w:szCs w:val="20"/>
              </w:rPr>
              <w:t>-Uključiti sve učenike da putem predstavnika u VU daju svoje prijedloge  i sugestije prilikom formiranja pravila odjel</w:t>
            </w:r>
            <w:r>
              <w:rPr>
                <w:sz w:val="20"/>
                <w:szCs w:val="20"/>
              </w:rPr>
              <w:t>jenja</w:t>
            </w:r>
            <w:r w:rsidRPr="008E570F">
              <w:rPr>
                <w:sz w:val="20"/>
                <w:szCs w:val="20"/>
              </w:rPr>
              <w:t xml:space="preserve"> i škole, te izrade zakonskih podakata.</w:t>
            </w:r>
          </w:p>
          <w:p w:rsidR="003263F2" w:rsidRPr="008E570F" w:rsidRDefault="003263F2" w:rsidP="00CB1C86">
            <w:pPr>
              <w:rPr>
                <w:bCs/>
                <w:sz w:val="20"/>
                <w:szCs w:val="20"/>
              </w:rPr>
            </w:pPr>
            <w:r w:rsidRPr="008E570F">
              <w:rPr>
                <w:sz w:val="20"/>
                <w:szCs w:val="20"/>
              </w:rPr>
              <w:t>-</w:t>
            </w:r>
            <w:r w:rsidRPr="008E570F">
              <w:rPr>
                <w:b/>
                <w:bCs/>
                <w:sz w:val="20"/>
                <w:szCs w:val="20"/>
              </w:rPr>
              <w:t xml:space="preserve"> </w:t>
            </w:r>
            <w:r w:rsidRPr="008E570F">
              <w:rPr>
                <w:bCs/>
                <w:sz w:val="20"/>
                <w:szCs w:val="20"/>
              </w:rPr>
              <w:t>Redovno informi</w:t>
            </w:r>
            <w:r>
              <w:rPr>
                <w:bCs/>
                <w:sz w:val="20"/>
                <w:szCs w:val="20"/>
              </w:rPr>
              <w:t>sa</w:t>
            </w:r>
            <w:r w:rsidRPr="008E570F">
              <w:rPr>
                <w:bCs/>
                <w:sz w:val="20"/>
                <w:szCs w:val="20"/>
              </w:rPr>
              <w:t>nje učenika o svim važnim pitanjima u školi.</w:t>
            </w:r>
          </w:p>
          <w:p w:rsidR="003263F2" w:rsidRPr="008E570F" w:rsidRDefault="003263F2" w:rsidP="00CB1C86">
            <w:pPr>
              <w:rPr>
                <w:sz w:val="20"/>
                <w:szCs w:val="20"/>
              </w:rPr>
            </w:pPr>
            <w:r w:rsidRPr="008E570F">
              <w:rPr>
                <w:sz w:val="20"/>
                <w:szCs w:val="20"/>
              </w:rPr>
              <w:t xml:space="preserve">-Uključivanje učenika u ocjenjivanje, planiranje, organizaciju </w:t>
            </w:r>
            <w:r>
              <w:rPr>
                <w:sz w:val="20"/>
                <w:szCs w:val="20"/>
              </w:rPr>
              <w:t>takmičenja</w:t>
            </w:r>
            <w:r w:rsidRPr="008E570F">
              <w:rPr>
                <w:sz w:val="20"/>
                <w:szCs w:val="20"/>
              </w:rPr>
              <w:t xml:space="preserve"> i drugih manifestacija. </w:t>
            </w:r>
          </w:p>
          <w:p w:rsidR="003263F2" w:rsidRPr="008E570F" w:rsidRDefault="003263F2" w:rsidP="00CB1C86">
            <w:pPr>
              <w:rPr>
                <w:sz w:val="20"/>
                <w:szCs w:val="20"/>
              </w:rPr>
            </w:pPr>
            <w:r w:rsidRPr="008E570F">
              <w:rPr>
                <w:sz w:val="20"/>
                <w:szCs w:val="20"/>
              </w:rPr>
              <w:t xml:space="preserve"> -Individualni, grupni razgovori sa učenicima, te anketiranja u cilju otkrivanja problema  ili  iznošenja.  mišljenja učenika </w:t>
            </w:r>
          </w:p>
          <w:p w:rsidR="003263F2" w:rsidRPr="008E570F" w:rsidRDefault="003263F2" w:rsidP="00CB1C86">
            <w:pPr>
              <w:rPr>
                <w:sz w:val="20"/>
                <w:szCs w:val="20"/>
              </w:rPr>
            </w:pPr>
            <w:r w:rsidRPr="008E570F">
              <w:rPr>
                <w:sz w:val="20"/>
                <w:szCs w:val="20"/>
              </w:rPr>
              <w:t>-izrada i primjena pravilnika o restituciji na razini škole.</w:t>
            </w:r>
          </w:p>
          <w:p w:rsidR="003263F2" w:rsidRPr="008E570F" w:rsidRDefault="003263F2" w:rsidP="00CB1C86">
            <w:pPr>
              <w:rPr>
                <w:sz w:val="20"/>
                <w:szCs w:val="20"/>
              </w:rPr>
            </w:pPr>
            <w:r w:rsidRPr="008E570F">
              <w:rPr>
                <w:sz w:val="20"/>
                <w:szCs w:val="20"/>
              </w:rPr>
              <w:t>-Unapređenje kvalitete rada Vijeće učenika .</w:t>
            </w:r>
          </w:p>
        </w:tc>
        <w:tc>
          <w:tcPr>
            <w:tcW w:w="2374" w:type="dxa"/>
            <w:gridSpan w:val="2"/>
          </w:tcPr>
          <w:p w:rsidR="003263F2" w:rsidRPr="008E570F" w:rsidRDefault="003263F2" w:rsidP="00CB1C86">
            <w:pPr>
              <w:rPr>
                <w:sz w:val="20"/>
                <w:szCs w:val="20"/>
              </w:rPr>
            </w:pPr>
            <w:r w:rsidRPr="008E570F">
              <w:rPr>
                <w:sz w:val="20"/>
                <w:szCs w:val="20"/>
              </w:rPr>
              <w:lastRenderedPageBreak/>
              <w:t xml:space="preserve">Pedagog, učenici, roditelji i </w:t>
            </w:r>
            <w:r>
              <w:rPr>
                <w:sz w:val="20"/>
                <w:szCs w:val="20"/>
              </w:rPr>
              <w:t>nastavnici</w:t>
            </w:r>
            <w:r w:rsidRPr="008E570F">
              <w:rPr>
                <w:sz w:val="20"/>
                <w:szCs w:val="20"/>
              </w:rPr>
              <w:t xml:space="preserve"> </w:t>
            </w: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 xml:space="preserve">Pedagog, razrednici, predstavnici Vijeća učenika, </w:t>
            </w:r>
            <w:r>
              <w:rPr>
                <w:sz w:val="20"/>
                <w:szCs w:val="20"/>
              </w:rPr>
              <w:t>sekretar</w:t>
            </w:r>
            <w:r w:rsidRPr="008E570F">
              <w:rPr>
                <w:sz w:val="20"/>
                <w:szCs w:val="20"/>
              </w:rPr>
              <w:t xml:space="preserve"> škole</w:t>
            </w: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 xml:space="preserve">-Razrednici, pedagog, </w:t>
            </w:r>
            <w:r>
              <w:rPr>
                <w:sz w:val="20"/>
                <w:szCs w:val="20"/>
              </w:rPr>
              <w:t>direktor</w:t>
            </w:r>
            <w:r w:rsidRPr="008E570F">
              <w:rPr>
                <w:sz w:val="20"/>
                <w:szCs w:val="20"/>
              </w:rPr>
              <w:t>, predstavnik Crvenog križa</w:t>
            </w: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Pedagog, razrednici,</w:t>
            </w:r>
          </w:p>
          <w:p w:rsidR="003263F2" w:rsidRPr="008E570F" w:rsidRDefault="003263F2" w:rsidP="00CB1C86">
            <w:pPr>
              <w:rPr>
                <w:sz w:val="20"/>
                <w:szCs w:val="20"/>
              </w:rPr>
            </w:pPr>
            <w:r>
              <w:rPr>
                <w:sz w:val="20"/>
                <w:szCs w:val="20"/>
              </w:rPr>
              <w:t>direktor</w:t>
            </w: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 xml:space="preserve">Pedagog, razrednici,    predsjednik Vijeća učenika, </w:t>
            </w:r>
          </w:p>
          <w:p w:rsidR="003263F2" w:rsidRPr="008E570F" w:rsidRDefault="003263F2" w:rsidP="00CB1C86">
            <w:pPr>
              <w:rPr>
                <w:sz w:val="20"/>
                <w:szCs w:val="20"/>
              </w:rPr>
            </w:pPr>
            <w:r w:rsidRPr="008E570F">
              <w:rPr>
                <w:sz w:val="20"/>
                <w:szCs w:val="20"/>
              </w:rPr>
              <w:t>Materijalni resursi:</w:t>
            </w:r>
          </w:p>
          <w:p w:rsidR="003263F2" w:rsidRPr="008E570F" w:rsidRDefault="003263F2" w:rsidP="00CB1C86">
            <w:pPr>
              <w:rPr>
                <w:sz w:val="20"/>
                <w:szCs w:val="20"/>
              </w:rPr>
            </w:pPr>
            <w:r w:rsidRPr="008E570F">
              <w:rPr>
                <w:sz w:val="20"/>
                <w:szCs w:val="20"/>
              </w:rPr>
              <w:t>Stručna literatura</w:t>
            </w:r>
            <w:r>
              <w:rPr>
                <w:sz w:val="20"/>
                <w:szCs w:val="20"/>
              </w:rPr>
              <w:t>, obavještenja na oglasnoj ploči</w:t>
            </w:r>
          </w:p>
          <w:p w:rsidR="003263F2" w:rsidRPr="008E570F" w:rsidRDefault="003263F2" w:rsidP="00CB1C86">
            <w:pPr>
              <w:rPr>
                <w:sz w:val="20"/>
                <w:szCs w:val="20"/>
              </w:rPr>
            </w:pPr>
          </w:p>
        </w:tc>
        <w:tc>
          <w:tcPr>
            <w:tcW w:w="2160" w:type="dxa"/>
            <w:gridSpan w:val="3"/>
          </w:tcPr>
          <w:p w:rsidR="003263F2" w:rsidRPr="008E570F" w:rsidRDefault="003263F2" w:rsidP="00CB1C86">
            <w:pPr>
              <w:pStyle w:val="CommentText"/>
              <w:rPr>
                <w:lang w:val="hr-HR" w:eastAsia="en-GB"/>
              </w:rPr>
            </w:pPr>
            <w:r w:rsidRPr="008E570F">
              <w:rPr>
                <w:lang w:val="hr-HR" w:eastAsia="en-GB"/>
              </w:rPr>
              <w:t>Šk. 2017/2018.god</w:t>
            </w:r>
          </w:p>
          <w:p w:rsidR="003263F2" w:rsidRPr="008E570F" w:rsidRDefault="003263F2" w:rsidP="00CB1C86">
            <w:pPr>
              <w:pStyle w:val="CommentText"/>
              <w:rPr>
                <w:lang w:val="hr-HR" w:eastAsia="en-GB"/>
              </w:rPr>
            </w:pPr>
            <w:r w:rsidRPr="008E570F">
              <w:rPr>
                <w:lang w:val="hr-HR" w:eastAsia="en-GB"/>
              </w:rPr>
              <w:t>Cilj se djelomično  može ostvariti t</w:t>
            </w:r>
            <w:r>
              <w:rPr>
                <w:lang w:val="hr-HR" w:eastAsia="en-GB"/>
              </w:rPr>
              <w:t>o</w:t>
            </w:r>
            <w:r w:rsidRPr="008E570F">
              <w:rPr>
                <w:lang w:val="hr-HR" w:eastAsia="en-GB"/>
              </w:rPr>
              <w:t>kom jedne godine, iako je to trajan proces s kojim treba  nastaviti i u narednom periodu</w:t>
            </w:r>
          </w:p>
          <w:p w:rsidR="003263F2" w:rsidRPr="008E570F" w:rsidRDefault="003263F2" w:rsidP="00CB1C86">
            <w:pPr>
              <w:pStyle w:val="CommentText"/>
              <w:rPr>
                <w:lang w:val="hr-HR" w:eastAsia="en-GB"/>
              </w:rPr>
            </w:pPr>
          </w:p>
          <w:p w:rsidR="003263F2" w:rsidRPr="008E570F" w:rsidRDefault="003263F2" w:rsidP="00CB1C86">
            <w:pPr>
              <w:pStyle w:val="CommentText"/>
              <w:rPr>
                <w:lang w:val="hr-HR" w:eastAsia="en-GB"/>
              </w:rPr>
            </w:pPr>
          </w:p>
        </w:tc>
        <w:tc>
          <w:tcPr>
            <w:tcW w:w="2186" w:type="dxa"/>
          </w:tcPr>
          <w:p w:rsidR="003263F2" w:rsidRPr="008E570F" w:rsidRDefault="003263F2" w:rsidP="00CB1C86">
            <w:pPr>
              <w:rPr>
                <w:sz w:val="20"/>
                <w:szCs w:val="20"/>
              </w:rPr>
            </w:pPr>
            <w:r w:rsidRPr="008E570F">
              <w:rPr>
                <w:sz w:val="20"/>
                <w:szCs w:val="20"/>
              </w:rPr>
              <w:t>Odgovorni:</w:t>
            </w:r>
          </w:p>
          <w:p w:rsidR="003263F2" w:rsidRPr="008E570F" w:rsidRDefault="003263F2" w:rsidP="00CB1C86">
            <w:pPr>
              <w:rPr>
                <w:sz w:val="20"/>
                <w:szCs w:val="20"/>
              </w:rPr>
            </w:pPr>
            <w:r w:rsidRPr="008E570F">
              <w:rPr>
                <w:sz w:val="20"/>
                <w:szCs w:val="20"/>
              </w:rPr>
              <w:t xml:space="preserve">-Pedagog, </w:t>
            </w:r>
            <w:r>
              <w:rPr>
                <w:sz w:val="20"/>
                <w:szCs w:val="20"/>
              </w:rPr>
              <w:t>direktor</w:t>
            </w:r>
            <w:r w:rsidRPr="008E570F">
              <w:rPr>
                <w:sz w:val="20"/>
                <w:szCs w:val="20"/>
              </w:rPr>
              <w:t xml:space="preserve">, </w:t>
            </w:r>
            <w:r>
              <w:rPr>
                <w:sz w:val="20"/>
                <w:szCs w:val="20"/>
              </w:rPr>
              <w:t>nastavnici</w:t>
            </w:r>
            <w:r w:rsidRPr="008E570F">
              <w:rPr>
                <w:sz w:val="20"/>
                <w:szCs w:val="20"/>
              </w:rPr>
              <w:t>i, članovi Vijeća učenika</w:t>
            </w: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-Crveni križ</w:t>
            </w:r>
          </w:p>
          <w:p w:rsidR="003263F2" w:rsidRPr="008E570F" w:rsidRDefault="003263F2" w:rsidP="00CB1C86">
            <w:pPr>
              <w:rPr>
                <w:sz w:val="20"/>
                <w:szCs w:val="20"/>
              </w:rPr>
            </w:pPr>
            <w:r w:rsidRPr="008E570F">
              <w:rPr>
                <w:sz w:val="20"/>
                <w:szCs w:val="20"/>
              </w:rPr>
              <w:t>-Razrednici</w:t>
            </w: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Podršku  pružaju:</w:t>
            </w:r>
          </w:p>
          <w:p w:rsidR="003263F2" w:rsidRPr="008E570F" w:rsidRDefault="003263F2" w:rsidP="00CB1C86">
            <w:pPr>
              <w:rPr>
                <w:sz w:val="20"/>
                <w:szCs w:val="20"/>
              </w:rPr>
            </w:pPr>
            <w:r w:rsidRPr="008E570F">
              <w:rPr>
                <w:sz w:val="20"/>
                <w:szCs w:val="20"/>
              </w:rPr>
              <w:t>-Roditelji djece</w:t>
            </w:r>
          </w:p>
          <w:p w:rsidR="003263F2" w:rsidRPr="008E570F" w:rsidRDefault="003263F2" w:rsidP="00CB1C86">
            <w:pPr>
              <w:rPr>
                <w:sz w:val="20"/>
                <w:szCs w:val="20"/>
              </w:rPr>
            </w:pPr>
            <w:r w:rsidRPr="008E570F">
              <w:rPr>
                <w:sz w:val="20"/>
                <w:szCs w:val="20"/>
              </w:rPr>
              <w:t>-NVO koje se bave poboljšanjem položaja djece u školi i društvu uopće</w:t>
            </w:r>
          </w:p>
          <w:p w:rsidR="003263F2" w:rsidRPr="008E570F" w:rsidRDefault="003263F2" w:rsidP="00CB1C86">
            <w:pPr>
              <w:rPr>
                <w:sz w:val="20"/>
                <w:szCs w:val="20"/>
              </w:rPr>
            </w:pPr>
          </w:p>
        </w:tc>
        <w:tc>
          <w:tcPr>
            <w:tcW w:w="2858" w:type="dxa"/>
            <w:gridSpan w:val="2"/>
          </w:tcPr>
          <w:p w:rsidR="003263F2" w:rsidRPr="008E570F" w:rsidRDefault="003263F2" w:rsidP="00CB1C86">
            <w:pPr>
              <w:rPr>
                <w:b/>
                <w:sz w:val="20"/>
                <w:szCs w:val="20"/>
              </w:rPr>
            </w:pPr>
            <w:r w:rsidRPr="008E570F">
              <w:rPr>
                <w:b/>
                <w:sz w:val="20"/>
                <w:szCs w:val="20"/>
              </w:rPr>
              <w:t xml:space="preserve">-2 predavanja, 2 prezentacije i radionice  za </w:t>
            </w:r>
            <w:r>
              <w:rPr>
                <w:b/>
                <w:sz w:val="20"/>
                <w:szCs w:val="20"/>
              </w:rPr>
              <w:t>nastavnike</w:t>
            </w:r>
          </w:p>
          <w:p w:rsidR="003263F2" w:rsidRPr="008E570F" w:rsidRDefault="003263F2" w:rsidP="00CB1C86">
            <w:pPr>
              <w:rPr>
                <w:b/>
                <w:sz w:val="20"/>
                <w:szCs w:val="20"/>
              </w:rPr>
            </w:pPr>
          </w:p>
          <w:p w:rsidR="003263F2" w:rsidRPr="008E570F" w:rsidRDefault="003263F2" w:rsidP="00CB1C86">
            <w:pPr>
              <w:rPr>
                <w:b/>
                <w:sz w:val="20"/>
                <w:szCs w:val="20"/>
              </w:rPr>
            </w:pPr>
            <w:r w:rsidRPr="008E570F">
              <w:rPr>
                <w:b/>
                <w:sz w:val="20"/>
                <w:szCs w:val="20"/>
              </w:rPr>
              <w:t>(evidencija, spiskovi, zapisnici)</w:t>
            </w:r>
          </w:p>
          <w:p w:rsidR="003263F2" w:rsidRPr="008E570F" w:rsidRDefault="003263F2" w:rsidP="00CB1C86">
            <w:pPr>
              <w:rPr>
                <w:b/>
                <w:sz w:val="20"/>
                <w:szCs w:val="20"/>
              </w:rPr>
            </w:pPr>
          </w:p>
          <w:p w:rsidR="003263F2" w:rsidRPr="008E570F" w:rsidRDefault="003263F2" w:rsidP="00CB1C86">
            <w:pPr>
              <w:rPr>
                <w:b/>
                <w:sz w:val="20"/>
                <w:szCs w:val="20"/>
              </w:rPr>
            </w:pPr>
            <w:r w:rsidRPr="008E570F">
              <w:rPr>
                <w:b/>
                <w:sz w:val="20"/>
                <w:szCs w:val="20"/>
              </w:rPr>
              <w:t>- Kontinuirano povećanje broja humanitarnih akcija i broja učenika koji u njima učestvuju za 30%</w:t>
            </w:r>
          </w:p>
          <w:p w:rsidR="003263F2" w:rsidRPr="008E570F" w:rsidRDefault="003263F2" w:rsidP="00CB1C86">
            <w:pPr>
              <w:rPr>
                <w:b/>
                <w:sz w:val="20"/>
                <w:szCs w:val="20"/>
              </w:rPr>
            </w:pPr>
          </w:p>
          <w:p w:rsidR="003263F2" w:rsidRPr="008E570F" w:rsidRDefault="003263F2" w:rsidP="00CB1C86">
            <w:pPr>
              <w:rPr>
                <w:b/>
                <w:sz w:val="20"/>
                <w:szCs w:val="20"/>
              </w:rPr>
            </w:pPr>
          </w:p>
          <w:p w:rsidR="003263F2" w:rsidRPr="008E570F" w:rsidRDefault="003263F2" w:rsidP="00CB1C86">
            <w:pPr>
              <w:rPr>
                <w:b/>
                <w:sz w:val="20"/>
                <w:szCs w:val="20"/>
              </w:rPr>
            </w:pPr>
            <w:r w:rsidRPr="008E570F">
              <w:rPr>
                <w:b/>
                <w:sz w:val="20"/>
                <w:szCs w:val="20"/>
              </w:rPr>
              <w:t>(analiza dokumentacije, zaključci  iz zapisnika sa sjednica Vijeća učenika,obavještenja na oglasnoj ploči)</w:t>
            </w:r>
          </w:p>
          <w:p w:rsidR="003263F2" w:rsidRPr="008E570F" w:rsidRDefault="003263F2" w:rsidP="00CB1C86">
            <w:pPr>
              <w:rPr>
                <w:b/>
                <w:sz w:val="20"/>
                <w:szCs w:val="20"/>
              </w:rPr>
            </w:pPr>
          </w:p>
          <w:p w:rsidR="003263F2" w:rsidRPr="008E570F" w:rsidRDefault="003263F2" w:rsidP="00CB1C86">
            <w:pPr>
              <w:rPr>
                <w:b/>
                <w:sz w:val="20"/>
                <w:szCs w:val="20"/>
              </w:rPr>
            </w:pPr>
          </w:p>
          <w:p w:rsidR="003263F2" w:rsidRPr="008E570F" w:rsidRDefault="003263F2" w:rsidP="00CB1C86">
            <w:pPr>
              <w:rPr>
                <w:b/>
                <w:sz w:val="20"/>
                <w:szCs w:val="20"/>
              </w:rPr>
            </w:pPr>
            <w:r w:rsidRPr="008E570F">
              <w:rPr>
                <w:b/>
                <w:sz w:val="20"/>
                <w:szCs w:val="20"/>
              </w:rPr>
              <w:t>-Obrađeni rezultati  ispitivanja dječjeg mišljenja putem instrumenata prikazani tabelarno i grafički i vidno istaknuti na panou škole.</w:t>
            </w:r>
          </w:p>
          <w:p w:rsidR="003263F2" w:rsidRPr="008E570F" w:rsidRDefault="003263F2" w:rsidP="00CB1C86">
            <w:pPr>
              <w:rPr>
                <w:b/>
                <w:sz w:val="20"/>
                <w:szCs w:val="20"/>
              </w:rPr>
            </w:pPr>
          </w:p>
          <w:p w:rsidR="003263F2" w:rsidRPr="008E570F" w:rsidRDefault="003263F2" w:rsidP="00CB1C86">
            <w:pPr>
              <w:rPr>
                <w:b/>
                <w:sz w:val="20"/>
                <w:szCs w:val="20"/>
              </w:rPr>
            </w:pPr>
            <w:r w:rsidRPr="008E570F">
              <w:rPr>
                <w:b/>
                <w:sz w:val="20"/>
                <w:szCs w:val="20"/>
              </w:rPr>
              <w:t>-Učenici u potpunosti uključeni u  procesu donošenja  školskih pravila.</w:t>
            </w:r>
          </w:p>
          <w:p w:rsidR="003263F2" w:rsidRPr="008E570F" w:rsidRDefault="003263F2" w:rsidP="00CB1C86">
            <w:pPr>
              <w:rPr>
                <w:b/>
                <w:sz w:val="20"/>
                <w:szCs w:val="20"/>
              </w:rPr>
            </w:pPr>
          </w:p>
          <w:p w:rsidR="003263F2" w:rsidRPr="008E570F" w:rsidRDefault="003263F2" w:rsidP="00CB1C86">
            <w:pPr>
              <w:rPr>
                <w:b/>
                <w:sz w:val="20"/>
                <w:szCs w:val="20"/>
              </w:rPr>
            </w:pPr>
          </w:p>
          <w:p w:rsidR="003263F2" w:rsidRPr="008E570F" w:rsidRDefault="003263F2" w:rsidP="00CB1C86">
            <w:pPr>
              <w:rPr>
                <w:b/>
                <w:sz w:val="20"/>
                <w:szCs w:val="20"/>
              </w:rPr>
            </w:pPr>
          </w:p>
          <w:p w:rsidR="003263F2" w:rsidRPr="008E570F" w:rsidRDefault="003263F2" w:rsidP="00CB1C86">
            <w:pPr>
              <w:rPr>
                <w:b/>
                <w:sz w:val="20"/>
                <w:szCs w:val="20"/>
              </w:rPr>
            </w:pPr>
          </w:p>
          <w:p w:rsidR="003263F2" w:rsidRPr="008E570F" w:rsidRDefault="003263F2" w:rsidP="00CB1C86">
            <w:pPr>
              <w:rPr>
                <w:b/>
                <w:sz w:val="20"/>
                <w:szCs w:val="20"/>
              </w:rPr>
            </w:pPr>
            <w:r w:rsidRPr="008E570F">
              <w:rPr>
                <w:b/>
                <w:sz w:val="20"/>
                <w:szCs w:val="20"/>
              </w:rPr>
              <w:t>-Zabilješke razgovora djece i pedagoga se vode ažurno, a iz razgovora se uočavaju potencijalni problemi  i prezent</w:t>
            </w:r>
            <w:r>
              <w:rPr>
                <w:b/>
                <w:sz w:val="20"/>
                <w:szCs w:val="20"/>
              </w:rPr>
              <w:t>u</w:t>
            </w:r>
            <w:r w:rsidRPr="008E570F">
              <w:rPr>
                <w:b/>
                <w:sz w:val="20"/>
                <w:szCs w:val="20"/>
              </w:rPr>
              <w:t>ju kroz rad stručnih organa škole.</w:t>
            </w:r>
          </w:p>
          <w:p w:rsidR="003263F2" w:rsidRPr="008E570F" w:rsidRDefault="003263F2" w:rsidP="00CB1C86">
            <w:pPr>
              <w:rPr>
                <w:b/>
                <w:sz w:val="20"/>
                <w:szCs w:val="20"/>
              </w:rPr>
            </w:pPr>
          </w:p>
          <w:p w:rsidR="003263F2" w:rsidRPr="008E570F" w:rsidRDefault="003263F2" w:rsidP="00CB1C86">
            <w:pPr>
              <w:rPr>
                <w:b/>
                <w:sz w:val="20"/>
                <w:szCs w:val="20"/>
              </w:rPr>
            </w:pPr>
            <w:r w:rsidRPr="008E570F">
              <w:rPr>
                <w:b/>
                <w:sz w:val="20"/>
                <w:szCs w:val="20"/>
              </w:rPr>
              <w:t>-Rezultati anketiranja</w:t>
            </w:r>
          </w:p>
          <w:p w:rsidR="003263F2" w:rsidRPr="008E570F" w:rsidRDefault="003263F2" w:rsidP="00CB1C86">
            <w:pPr>
              <w:rPr>
                <w:b/>
                <w:sz w:val="20"/>
                <w:szCs w:val="20"/>
              </w:rPr>
            </w:pPr>
            <w:r w:rsidRPr="008E570F">
              <w:rPr>
                <w:b/>
                <w:sz w:val="20"/>
                <w:szCs w:val="20"/>
              </w:rPr>
              <w:t>o  st</w:t>
            </w:r>
            <w:r>
              <w:rPr>
                <w:b/>
                <w:sz w:val="20"/>
                <w:szCs w:val="20"/>
              </w:rPr>
              <w:t>epenu</w:t>
            </w:r>
            <w:r w:rsidRPr="008E570F">
              <w:rPr>
                <w:b/>
                <w:sz w:val="20"/>
                <w:szCs w:val="20"/>
              </w:rPr>
              <w:t xml:space="preserve"> demokra</w:t>
            </w:r>
            <w:r>
              <w:rPr>
                <w:b/>
                <w:sz w:val="20"/>
                <w:szCs w:val="20"/>
              </w:rPr>
              <w:t>tije</w:t>
            </w:r>
            <w:r w:rsidRPr="008E570F">
              <w:rPr>
                <w:b/>
                <w:sz w:val="20"/>
                <w:szCs w:val="20"/>
              </w:rPr>
              <w:t xml:space="preserve"> u školi pokazuju na pozitivne  rezultate</w:t>
            </w:r>
          </w:p>
          <w:p w:rsidR="003263F2" w:rsidRPr="008E570F" w:rsidRDefault="003263F2" w:rsidP="00CB1C86">
            <w:pPr>
              <w:rPr>
                <w:b/>
                <w:sz w:val="20"/>
                <w:szCs w:val="20"/>
              </w:rPr>
            </w:pPr>
          </w:p>
          <w:p w:rsidR="003263F2" w:rsidRPr="008E570F" w:rsidRDefault="003263F2" w:rsidP="00CB1C86">
            <w:pPr>
              <w:rPr>
                <w:b/>
                <w:sz w:val="20"/>
                <w:szCs w:val="20"/>
              </w:rPr>
            </w:pPr>
          </w:p>
          <w:p w:rsidR="003263F2" w:rsidRPr="008E570F" w:rsidRDefault="003263F2" w:rsidP="00CB1C86">
            <w:pPr>
              <w:rPr>
                <w:b/>
                <w:sz w:val="20"/>
                <w:szCs w:val="20"/>
              </w:rPr>
            </w:pPr>
            <w:r w:rsidRPr="008E570F">
              <w:rPr>
                <w:b/>
                <w:sz w:val="20"/>
                <w:szCs w:val="20"/>
              </w:rPr>
              <w:t>-100% podržane  konstruktivne inicijative Vijeća učenika</w:t>
            </w:r>
          </w:p>
          <w:p w:rsidR="003263F2" w:rsidRPr="008E570F" w:rsidRDefault="003263F2" w:rsidP="00CB1C86">
            <w:pPr>
              <w:rPr>
                <w:b/>
                <w:sz w:val="20"/>
                <w:szCs w:val="20"/>
              </w:rPr>
            </w:pPr>
          </w:p>
          <w:p w:rsidR="003263F2" w:rsidRPr="008E570F" w:rsidRDefault="003263F2" w:rsidP="00CB1C86">
            <w:pPr>
              <w:rPr>
                <w:b/>
                <w:sz w:val="20"/>
                <w:szCs w:val="20"/>
              </w:rPr>
            </w:pPr>
            <w:r w:rsidRPr="008E570F">
              <w:rPr>
                <w:b/>
                <w:sz w:val="20"/>
                <w:szCs w:val="20"/>
              </w:rPr>
              <w:t>(Zapisnici sa sjednica Vijeća učenika, Učiteljskog vijeća, stručnih aktiva)</w:t>
            </w:r>
          </w:p>
          <w:p w:rsidR="003263F2" w:rsidRPr="008E570F" w:rsidRDefault="003263F2" w:rsidP="00CB1C86">
            <w:pPr>
              <w:rPr>
                <w:b/>
                <w:sz w:val="20"/>
                <w:szCs w:val="20"/>
              </w:rPr>
            </w:pPr>
          </w:p>
        </w:tc>
      </w:tr>
      <w:tr w:rsidR="003263F2" w:rsidRPr="008E570F" w:rsidTr="00CB1C86">
        <w:tblPrEx>
          <w:tblCellMar>
            <w:top w:w="57" w:type="dxa"/>
            <w:left w:w="85" w:type="dxa"/>
            <w:bottom w:w="57" w:type="dxa"/>
            <w:right w:w="85" w:type="dxa"/>
          </w:tblCellMar>
        </w:tblPrEx>
        <w:trPr>
          <w:cantSplit/>
          <w:trHeight w:val="1257"/>
        </w:trPr>
        <w:tc>
          <w:tcPr>
            <w:tcW w:w="1619"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tabs>
                <w:tab w:val="left" w:pos="2880"/>
              </w:tabs>
            </w:pPr>
          </w:p>
          <w:p w:rsidR="003263F2" w:rsidRPr="008E570F" w:rsidRDefault="003263F2" w:rsidP="00CB1C86">
            <w:pPr>
              <w:tabs>
                <w:tab w:val="left" w:pos="2880"/>
              </w:tabs>
            </w:pPr>
          </w:p>
          <w:p w:rsidR="003263F2" w:rsidRPr="008E570F" w:rsidRDefault="003263F2" w:rsidP="00CB1C86">
            <w:pPr>
              <w:tabs>
                <w:tab w:val="left" w:pos="2880"/>
              </w:tabs>
            </w:pPr>
          </w:p>
          <w:p w:rsidR="003263F2" w:rsidRPr="008E570F" w:rsidRDefault="003263F2" w:rsidP="00CB1C86">
            <w:pPr>
              <w:tabs>
                <w:tab w:val="left" w:pos="2880"/>
              </w:tabs>
            </w:pPr>
          </w:p>
          <w:p w:rsidR="003263F2" w:rsidRPr="008E570F" w:rsidRDefault="003263F2" w:rsidP="00CB1C86">
            <w:pPr>
              <w:tabs>
                <w:tab w:val="left" w:pos="2880"/>
              </w:tabs>
            </w:pPr>
          </w:p>
        </w:tc>
        <w:tc>
          <w:tcPr>
            <w:tcW w:w="2235"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tabs>
                <w:tab w:val="left" w:pos="2880"/>
              </w:tabs>
              <w:rPr>
                <w:b/>
                <w:sz w:val="20"/>
                <w:szCs w:val="20"/>
                <w:lang w:eastAsia="en-US"/>
              </w:rPr>
            </w:pPr>
            <w:r w:rsidRPr="008E570F">
              <w:rPr>
                <w:b/>
                <w:sz w:val="20"/>
                <w:szCs w:val="20"/>
                <w:lang w:eastAsia="en-US"/>
              </w:rPr>
              <w:t>Cilj 2:</w:t>
            </w:r>
          </w:p>
          <w:p w:rsidR="003263F2" w:rsidRPr="008E570F" w:rsidRDefault="003263F2" w:rsidP="00CB1C86">
            <w:pPr>
              <w:tabs>
                <w:tab w:val="left" w:pos="2880"/>
              </w:tabs>
              <w:rPr>
                <w:b/>
                <w:sz w:val="20"/>
                <w:szCs w:val="20"/>
                <w:lang w:eastAsia="en-US"/>
              </w:rPr>
            </w:pPr>
          </w:p>
          <w:p w:rsidR="003263F2" w:rsidRPr="008E570F" w:rsidRDefault="003263F2" w:rsidP="00CB1C86">
            <w:pPr>
              <w:tabs>
                <w:tab w:val="left" w:pos="2880"/>
              </w:tabs>
              <w:autoSpaceDE w:val="0"/>
              <w:autoSpaceDN w:val="0"/>
              <w:adjustRightInd w:val="0"/>
              <w:rPr>
                <w:b/>
                <w:sz w:val="20"/>
                <w:szCs w:val="20"/>
                <w:lang w:eastAsia="en-US"/>
              </w:rPr>
            </w:pPr>
            <w:r w:rsidRPr="008E570F">
              <w:rPr>
                <w:b/>
                <w:sz w:val="20"/>
                <w:szCs w:val="20"/>
                <w:lang w:eastAsia="en-US"/>
              </w:rPr>
              <w:t>Razvijanje partnerskih odnosa između roditelja i škole kroz  veće učešće roditelja u životu škole</w:t>
            </w:r>
          </w:p>
          <w:p w:rsidR="003263F2" w:rsidRPr="008E570F" w:rsidRDefault="003263F2" w:rsidP="00CB1C86">
            <w:pPr>
              <w:tabs>
                <w:tab w:val="left" w:pos="2880"/>
              </w:tabs>
              <w:autoSpaceDE w:val="0"/>
              <w:autoSpaceDN w:val="0"/>
              <w:adjustRightInd w:val="0"/>
              <w:rPr>
                <w:sz w:val="20"/>
                <w:szCs w:val="20"/>
                <w:lang w:eastAsia="en-US"/>
              </w:rPr>
            </w:pPr>
            <w:r w:rsidRPr="008E570F">
              <w:rPr>
                <w:sz w:val="20"/>
                <w:szCs w:val="20"/>
                <w:lang w:eastAsia="en-US"/>
              </w:rPr>
              <w:t>SPECIFIČNI CILJEVI:</w:t>
            </w:r>
          </w:p>
          <w:p w:rsidR="003263F2" w:rsidRPr="008E570F" w:rsidRDefault="003263F2" w:rsidP="00CB1C86">
            <w:pPr>
              <w:tabs>
                <w:tab w:val="left" w:pos="2880"/>
              </w:tabs>
              <w:autoSpaceDE w:val="0"/>
              <w:autoSpaceDN w:val="0"/>
              <w:adjustRightInd w:val="0"/>
              <w:rPr>
                <w:sz w:val="20"/>
                <w:szCs w:val="20"/>
                <w:lang w:eastAsia="en-US"/>
              </w:rPr>
            </w:pPr>
            <w:r w:rsidRPr="008E570F">
              <w:rPr>
                <w:sz w:val="20"/>
                <w:szCs w:val="20"/>
                <w:lang w:eastAsia="en-US"/>
              </w:rPr>
              <w:t>-Razvijanje svijesti o potrebi mijenjanja tradicionalnih uloga škole i roditelja u partnerske uloge</w:t>
            </w:r>
          </w:p>
          <w:p w:rsidR="003263F2" w:rsidRPr="008E570F" w:rsidRDefault="003263F2" w:rsidP="00CB1C86">
            <w:pPr>
              <w:tabs>
                <w:tab w:val="left" w:pos="2880"/>
              </w:tabs>
              <w:autoSpaceDE w:val="0"/>
              <w:autoSpaceDN w:val="0"/>
              <w:adjustRightInd w:val="0"/>
              <w:rPr>
                <w:sz w:val="20"/>
                <w:szCs w:val="20"/>
                <w:lang w:eastAsia="en-US"/>
              </w:rPr>
            </w:pPr>
            <w:r w:rsidRPr="008E570F">
              <w:rPr>
                <w:sz w:val="20"/>
                <w:szCs w:val="20"/>
                <w:lang w:eastAsia="en-US"/>
              </w:rPr>
              <w:t xml:space="preserve">-Nadilaženje nepovjerenja i predrasuda  između roditelja i </w:t>
            </w:r>
            <w:r>
              <w:rPr>
                <w:sz w:val="20"/>
                <w:szCs w:val="20"/>
                <w:lang w:eastAsia="en-US"/>
              </w:rPr>
              <w:t>nastavnika</w:t>
            </w:r>
            <w:r w:rsidRPr="008E570F">
              <w:rPr>
                <w:sz w:val="20"/>
                <w:szCs w:val="20"/>
                <w:lang w:eastAsia="en-US"/>
              </w:rPr>
              <w:t xml:space="preserve"> kroz kvalitetniju komunikaciju</w:t>
            </w:r>
          </w:p>
          <w:p w:rsidR="003263F2" w:rsidRPr="008E570F" w:rsidRDefault="003263F2" w:rsidP="00CB1C86">
            <w:pPr>
              <w:tabs>
                <w:tab w:val="left" w:pos="2880"/>
              </w:tabs>
              <w:autoSpaceDE w:val="0"/>
              <w:autoSpaceDN w:val="0"/>
              <w:adjustRightInd w:val="0"/>
              <w:rPr>
                <w:sz w:val="20"/>
                <w:szCs w:val="20"/>
                <w:lang w:eastAsia="en-US"/>
              </w:rPr>
            </w:pPr>
            <w:r w:rsidRPr="008E570F">
              <w:rPr>
                <w:sz w:val="20"/>
                <w:szCs w:val="20"/>
                <w:lang w:eastAsia="en-US"/>
              </w:rPr>
              <w:t xml:space="preserve">-Jačanje komunikacijskih vještina  </w:t>
            </w:r>
            <w:r>
              <w:rPr>
                <w:sz w:val="20"/>
                <w:szCs w:val="20"/>
                <w:lang w:eastAsia="en-US"/>
              </w:rPr>
              <w:t>nastavnika</w:t>
            </w:r>
            <w:r w:rsidRPr="008E570F">
              <w:rPr>
                <w:sz w:val="20"/>
                <w:szCs w:val="20"/>
                <w:lang w:eastAsia="en-US"/>
              </w:rPr>
              <w:t xml:space="preserve"> kao osnove za dobru s</w:t>
            </w:r>
            <w:r>
              <w:rPr>
                <w:sz w:val="20"/>
                <w:szCs w:val="20"/>
                <w:lang w:eastAsia="en-US"/>
              </w:rPr>
              <w:t>a</w:t>
            </w:r>
            <w:r w:rsidRPr="008E570F">
              <w:rPr>
                <w:sz w:val="20"/>
                <w:szCs w:val="20"/>
                <w:lang w:eastAsia="en-US"/>
              </w:rPr>
              <w:t>radnju</w:t>
            </w:r>
          </w:p>
          <w:p w:rsidR="003263F2" w:rsidRPr="008E570F" w:rsidRDefault="003263F2" w:rsidP="00CB1C86">
            <w:pPr>
              <w:tabs>
                <w:tab w:val="left" w:pos="2880"/>
              </w:tabs>
              <w:autoSpaceDE w:val="0"/>
              <w:autoSpaceDN w:val="0"/>
              <w:adjustRightInd w:val="0"/>
              <w:rPr>
                <w:sz w:val="20"/>
                <w:szCs w:val="20"/>
                <w:lang w:eastAsia="en-US"/>
              </w:rPr>
            </w:pPr>
            <w:r w:rsidRPr="008E570F">
              <w:rPr>
                <w:sz w:val="20"/>
                <w:szCs w:val="20"/>
                <w:lang w:eastAsia="en-US"/>
              </w:rPr>
              <w:t>(Razvoj  sposobnosti empatije)</w:t>
            </w:r>
          </w:p>
          <w:p w:rsidR="003263F2" w:rsidRPr="008E570F" w:rsidRDefault="003263F2" w:rsidP="00CB1C86">
            <w:pPr>
              <w:tabs>
                <w:tab w:val="left" w:pos="2880"/>
              </w:tabs>
              <w:autoSpaceDE w:val="0"/>
              <w:autoSpaceDN w:val="0"/>
              <w:adjustRightInd w:val="0"/>
              <w:rPr>
                <w:sz w:val="20"/>
                <w:szCs w:val="20"/>
                <w:lang w:eastAsia="en-US"/>
              </w:rPr>
            </w:pPr>
            <w:r w:rsidRPr="008E570F">
              <w:rPr>
                <w:sz w:val="20"/>
                <w:szCs w:val="20"/>
                <w:lang w:eastAsia="en-US"/>
              </w:rPr>
              <w:t>-Ukazati povjerenje roditeljima uključivanjem u različite aktivnosti u školi, ali  po potrebi organiz</w:t>
            </w:r>
            <w:r>
              <w:rPr>
                <w:sz w:val="20"/>
                <w:szCs w:val="20"/>
                <w:lang w:eastAsia="en-US"/>
              </w:rPr>
              <w:t>ova</w:t>
            </w:r>
            <w:r w:rsidRPr="008E570F">
              <w:rPr>
                <w:sz w:val="20"/>
                <w:szCs w:val="20"/>
                <w:lang w:eastAsia="en-US"/>
              </w:rPr>
              <w:t>ti i posjete porodičnom domu</w:t>
            </w:r>
          </w:p>
          <w:p w:rsidR="003263F2" w:rsidRPr="008E570F" w:rsidRDefault="003263F2" w:rsidP="00CB1C86">
            <w:pPr>
              <w:tabs>
                <w:tab w:val="left" w:pos="2880"/>
              </w:tabs>
              <w:autoSpaceDE w:val="0"/>
              <w:autoSpaceDN w:val="0"/>
              <w:adjustRightInd w:val="0"/>
              <w:rPr>
                <w:sz w:val="20"/>
                <w:szCs w:val="20"/>
                <w:lang w:eastAsia="en-US"/>
              </w:rPr>
            </w:pPr>
            <w:r w:rsidRPr="008E570F">
              <w:rPr>
                <w:sz w:val="20"/>
                <w:szCs w:val="20"/>
                <w:lang w:eastAsia="en-US"/>
              </w:rPr>
              <w:t>-Roditelje doživljavati kao važan resurs u rješavanju problema kod učenika i  razvoju škole</w:t>
            </w:r>
          </w:p>
          <w:p w:rsidR="003263F2" w:rsidRPr="008E570F" w:rsidRDefault="003263F2" w:rsidP="00CB1C86">
            <w:pPr>
              <w:tabs>
                <w:tab w:val="left" w:pos="2880"/>
              </w:tabs>
              <w:autoSpaceDE w:val="0"/>
              <w:autoSpaceDN w:val="0"/>
              <w:adjustRightInd w:val="0"/>
              <w:rPr>
                <w:b/>
                <w:sz w:val="20"/>
                <w:szCs w:val="20"/>
                <w:lang w:eastAsia="en-US"/>
              </w:rPr>
            </w:pPr>
            <w:r w:rsidRPr="008E570F">
              <w:rPr>
                <w:sz w:val="20"/>
                <w:szCs w:val="20"/>
                <w:lang w:eastAsia="en-US"/>
              </w:rPr>
              <w:t>uopće. Kroz Vijeće roditelja organiz</w:t>
            </w:r>
            <w:r>
              <w:rPr>
                <w:sz w:val="20"/>
                <w:szCs w:val="20"/>
                <w:lang w:eastAsia="en-US"/>
              </w:rPr>
              <w:t>ova</w:t>
            </w:r>
            <w:r w:rsidRPr="008E570F">
              <w:rPr>
                <w:sz w:val="20"/>
                <w:szCs w:val="20"/>
                <w:lang w:eastAsia="en-US"/>
              </w:rPr>
              <w:t>ti okrugle stolove na kojima će se rješavati aktuelni problemi.</w:t>
            </w:r>
          </w:p>
        </w:tc>
        <w:tc>
          <w:tcPr>
            <w:tcW w:w="2199"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tabs>
                <w:tab w:val="left" w:pos="2880"/>
              </w:tabs>
              <w:rPr>
                <w:sz w:val="20"/>
                <w:szCs w:val="20"/>
              </w:rPr>
            </w:pPr>
            <w:r w:rsidRPr="008E570F">
              <w:rPr>
                <w:sz w:val="20"/>
                <w:szCs w:val="20"/>
              </w:rPr>
              <w:t>-Veće angaž</w:t>
            </w:r>
            <w:r>
              <w:rPr>
                <w:sz w:val="20"/>
                <w:szCs w:val="20"/>
              </w:rPr>
              <w:t>ovanje</w:t>
            </w:r>
            <w:r w:rsidRPr="008E570F">
              <w:rPr>
                <w:sz w:val="20"/>
                <w:szCs w:val="20"/>
              </w:rPr>
              <w:t xml:space="preserve"> Vijeća roditelja na aktivnostima </w:t>
            </w:r>
            <w:r>
              <w:rPr>
                <w:sz w:val="20"/>
                <w:szCs w:val="20"/>
              </w:rPr>
              <w:t xml:space="preserve"> uključivanja roditelja u sa</w:t>
            </w:r>
            <w:r w:rsidRPr="008E570F">
              <w:rPr>
                <w:sz w:val="20"/>
                <w:szCs w:val="20"/>
              </w:rPr>
              <w:t>radnju sa školom kroz izradu plana i programa rada Vijeća</w:t>
            </w:r>
          </w:p>
          <w:p w:rsidR="003263F2" w:rsidRPr="008E570F" w:rsidRDefault="003263F2" w:rsidP="00CB1C86">
            <w:pPr>
              <w:tabs>
                <w:tab w:val="left" w:pos="2880"/>
              </w:tabs>
              <w:rPr>
                <w:sz w:val="20"/>
                <w:szCs w:val="20"/>
              </w:rPr>
            </w:pPr>
            <w:r w:rsidRPr="008E570F">
              <w:rPr>
                <w:sz w:val="20"/>
                <w:szCs w:val="20"/>
              </w:rPr>
              <w:t xml:space="preserve">-Edukacija </w:t>
            </w:r>
            <w:r>
              <w:rPr>
                <w:sz w:val="20"/>
                <w:szCs w:val="20"/>
              </w:rPr>
              <w:t>nastavnika</w:t>
            </w:r>
            <w:r w:rsidRPr="008E570F">
              <w:rPr>
                <w:sz w:val="20"/>
                <w:szCs w:val="20"/>
              </w:rPr>
              <w:t xml:space="preserve"> i roditelja o promjenama njihovih tradicionalnih </w:t>
            </w:r>
          </w:p>
          <w:p w:rsidR="003263F2" w:rsidRPr="008E570F" w:rsidRDefault="003263F2" w:rsidP="00CB1C86">
            <w:pPr>
              <w:tabs>
                <w:tab w:val="left" w:pos="2880"/>
              </w:tabs>
              <w:rPr>
                <w:sz w:val="20"/>
                <w:szCs w:val="20"/>
              </w:rPr>
            </w:pPr>
            <w:r w:rsidRPr="008E570F">
              <w:rPr>
                <w:sz w:val="20"/>
                <w:szCs w:val="20"/>
              </w:rPr>
              <w:t>uloga</w:t>
            </w:r>
          </w:p>
          <w:p w:rsidR="003263F2" w:rsidRPr="008E570F" w:rsidRDefault="003263F2" w:rsidP="00CB1C86">
            <w:pPr>
              <w:tabs>
                <w:tab w:val="left" w:pos="2880"/>
              </w:tabs>
              <w:rPr>
                <w:sz w:val="20"/>
                <w:szCs w:val="20"/>
              </w:rPr>
            </w:pPr>
            <w:r w:rsidRPr="008E570F">
              <w:rPr>
                <w:sz w:val="20"/>
                <w:szCs w:val="20"/>
              </w:rPr>
              <w:t xml:space="preserve"> -Pravovremeno preventivno djelovati i rješavati nastale sukobe između roditelja i </w:t>
            </w:r>
            <w:r>
              <w:rPr>
                <w:sz w:val="20"/>
                <w:szCs w:val="20"/>
              </w:rPr>
              <w:t>nastavnika</w:t>
            </w:r>
          </w:p>
          <w:p w:rsidR="003263F2" w:rsidRPr="008E570F" w:rsidRDefault="003263F2" w:rsidP="00CB1C86">
            <w:pPr>
              <w:tabs>
                <w:tab w:val="left" w:pos="2880"/>
              </w:tabs>
              <w:rPr>
                <w:sz w:val="20"/>
                <w:szCs w:val="20"/>
              </w:rPr>
            </w:pPr>
            <w:r w:rsidRPr="008E570F">
              <w:rPr>
                <w:sz w:val="20"/>
                <w:szCs w:val="20"/>
              </w:rPr>
              <w:t xml:space="preserve">-Ohrabrivati  roditelje i </w:t>
            </w:r>
            <w:r>
              <w:rPr>
                <w:sz w:val="20"/>
                <w:szCs w:val="20"/>
              </w:rPr>
              <w:t>nastavnike</w:t>
            </w:r>
            <w:r w:rsidRPr="008E570F">
              <w:rPr>
                <w:sz w:val="20"/>
                <w:szCs w:val="20"/>
              </w:rPr>
              <w:t xml:space="preserve"> na veće ukazivanje međusobnog  povjerenja</w:t>
            </w:r>
          </w:p>
          <w:p w:rsidR="003263F2" w:rsidRPr="008E570F" w:rsidRDefault="003263F2" w:rsidP="00CB1C86">
            <w:pPr>
              <w:tabs>
                <w:tab w:val="left" w:pos="2880"/>
              </w:tabs>
              <w:rPr>
                <w:sz w:val="20"/>
                <w:szCs w:val="20"/>
              </w:rPr>
            </w:pPr>
            <w:r w:rsidRPr="008E570F">
              <w:rPr>
                <w:sz w:val="20"/>
                <w:szCs w:val="20"/>
              </w:rPr>
              <w:t xml:space="preserve">-Edukacija  </w:t>
            </w:r>
            <w:r>
              <w:rPr>
                <w:sz w:val="20"/>
                <w:szCs w:val="20"/>
              </w:rPr>
              <w:t>nastavnika</w:t>
            </w:r>
            <w:r w:rsidRPr="008E570F">
              <w:rPr>
                <w:sz w:val="20"/>
                <w:szCs w:val="20"/>
              </w:rPr>
              <w:t xml:space="preserve">  iz oblasti komunikologije</w:t>
            </w:r>
          </w:p>
          <w:p w:rsidR="003263F2" w:rsidRPr="008E570F" w:rsidRDefault="003263F2" w:rsidP="00CB1C86">
            <w:pPr>
              <w:tabs>
                <w:tab w:val="left" w:pos="2880"/>
              </w:tabs>
              <w:rPr>
                <w:sz w:val="20"/>
                <w:szCs w:val="20"/>
              </w:rPr>
            </w:pPr>
            <w:r w:rsidRPr="008E570F">
              <w:rPr>
                <w:sz w:val="20"/>
                <w:szCs w:val="20"/>
              </w:rPr>
              <w:t>-Organiz</w:t>
            </w:r>
            <w:r>
              <w:rPr>
                <w:sz w:val="20"/>
                <w:szCs w:val="20"/>
              </w:rPr>
              <w:t>ova</w:t>
            </w:r>
            <w:r w:rsidRPr="008E570F">
              <w:rPr>
                <w:sz w:val="20"/>
                <w:szCs w:val="20"/>
              </w:rPr>
              <w:t xml:space="preserve">ti druženja roditelja i </w:t>
            </w:r>
            <w:r>
              <w:rPr>
                <w:sz w:val="20"/>
                <w:szCs w:val="20"/>
              </w:rPr>
              <w:t>nastavnika</w:t>
            </w:r>
            <w:r w:rsidRPr="008E570F">
              <w:rPr>
                <w:sz w:val="20"/>
                <w:szCs w:val="20"/>
              </w:rPr>
              <w:t xml:space="preserve"> </w:t>
            </w:r>
          </w:p>
          <w:p w:rsidR="003263F2" w:rsidRPr="008E570F" w:rsidRDefault="003263F2" w:rsidP="00CB1C86">
            <w:pPr>
              <w:tabs>
                <w:tab w:val="left" w:pos="2880"/>
              </w:tabs>
              <w:rPr>
                <w:sz w:val="20"/>
                <w:szCs w:val="20"/>
              </w:rPr>
            </w:pPr>
            <w:r>
              <w:rPr>
                <w:sz w:val="20"/>
                <w:szCs w:val="20"/>
              </w:rPr>
              <w:t>-Uključivanje roditelja</w:t>
            </w:r>
            <w:r w:rsidRPr="008E570F">
              <w:rPr>
                <w:sz w:val="20"/>
                <w:szCs w:val="20"/>
              </w:rPr>
              <w:t xml:space="preserve">  u humanitarne akcije u školi, organizaciju različitih manifestacija, ekskurzija, roditeljskih sastanaka</w:t>
            </w:r>
          </w:p>
          <w:p w:rsidR="003263F2" w:rsidRPr="008E570F" w:rsidRDefault="003263F2" w:rsidP="00CB1C86">
            <w:pPr>
              <w:tabs>
                <w:tab w:val="left" w:pos="2880"/>
              </w:tabs>
              <w:rPr>
                <w:sz w:val="20"/>
                <w:szCs w:val="20"/>
              </w:rPr>
            </w:pPr>
            <w:r w:rsidRPr="008E570F">
              <w:rPr>
                <w:sz w:val="20"/>
                <w:szCs w:val="20"/>
              </w:rPr>
              <w:t xml:space="preserve">-Poticati </w:t>
            </w:r>
            <w:r>
              <w:rPr>
                <w:sz w:val="20"/>
                <w:szCs w:val="20"/>
              </w:rPr>
              <w:t>nastavnike</w:t>
            </w:r>
            <w:r w:rsidRPr="008E570F">
              <w:rPr>
                <w:sz w:val="20"/>
                <w:szCs w:val="20"/>
              </w:rPr>
              <w:t xml:space="preserve"> na edukaciju roditelja putem roditeljskih sastanaka</w:t>
            </w:r>
          </w:p>
          <w:p w:rsidR="003263F2" w:rsidRPr="008E570F" w:rsidRDefault="003263F2" w:rsidP="00CB1C86">
            <w:pPr>
              <w:tabs>
                <w:tab w:val="left" w:pos="2880"/>
              </w:tabs>
              <w:rPr>
                <w:sz w:val="20"/>
                <w:szCs w:val="20"/>
              </w:rPr>
            </w:pPr>
            <w:r w:rsidRPr="008E570F">
              <w:rPr>
                <w:sz w:val="20"/>
                <w:szCs w:val="20"/>
              </w:rPr>
              <w:t>Angaž</w:t>
            </w:r>
            <w:r>
              <w:rPr>
                <w:sz w:val="20"/>
                <w:szCs w:val="20"/>
              </w:rPr>
              <w:t>ovanj</w:t>
            </w:r>
            <w:r w:rsidRPr="008E570F">
              <w:rPr>
                <w:sz w:val="20"/>
                <w:szCs w:val="20"/>
              </w:rPr>
              <w:t>e roditelja u nabavci ili izradi nastavnih sredstava</w:t>
            </w:r>
          </w:p>
        </w:tc>
        <w:tc>
          <w:tcPr>
            <w:tcW w:w="2250"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r w:rsidRPr="008E570F">
              <w:rPr>
                <w:sz w:val="20"/>
                <w:szCs w:val="20"/>
              </w:rPr>
              <w:t>Ljudski resursi:</w:t>
            </w:r>
          </w:p>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r w:rsidRPr="008E570F">
              <w:rPr>
                <w:sz w:val="20"/>
                <w:szCs w:val="20"/>
              </w:rPr>
              <w:t xml:space="preserve">Roditelji, </w:t>
            </w:r>
            <w:r>
              <w:rPr>
                <w:sz w:val="20"/>
                <w:szCs w:val="20"/>
              </w:rPr>
              <w:t>nastavnici</w:t>
            </w:r>
            <w:r w:rsidRPr="008E570F">
              <w:rPr>
                <w:sz w:val="20"/>
                <w:szCs w:val="20"/>
              </w:rPr>
              <w:t xml:space="preserve"> , učenici, uprava škole,</w:t>
            </w:r>
          </w:p>
          <w:p w:rsidR="003263F2" w:rsidRPr="008E570F" w:rsidRDefault="003263F2" w:rsidP="00CB1C86">
            <w:pPr>
              <w:tabs>
                <w:tab w:val="left" w:pos="2880"/>
              </w:tabs>
              <w:rPr>
                <w:sz w:val="20"/>
                <w:szCs w:val="20"/>
              </w:rPr>
            </w:pPr>
            <w:r w:rsidRPr="008E570F">
              <w:rPr>
                <w:sz w:val="20"/>
                <w:szCs w:val="20"/>
              </w:rPr>
              <w:t>Vijeće roditelja</w:t>
            </w:r>
          </w:p>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r w:rsidRPr="008E570F">
              <w:rPr>
                <w:sz w:val="20"/>
                <w:szCs w:val="20"/>
              </w:rPr>
              <w:t>-Materijalni resursi:</w:t>
            </w:r>
          </w:p>
          <w:p w:rsidR="003263F2" w:rsidRPr="008E570F" w:rsidRDefault="003263F2" w:rsidP="00CB1C86">
            <w:pPr>
              <w:tabs>
                <w:tab w:val="left" w:pos="2880"/>
              </w:tabs>
              <w:rPr>
                <w:sz w:val="20"/>
                <w:szCs w:val="20"/>
              </w:rPr>
            </w:pPr>
            <w:r w:rsidRPr="008E570F">
              <w:rPr>
                <w:sz w:val="20"/>
                <w:szCs w:val="20"/>
              </w:rPr>
              <w:t xml:space="preserve">Stručna literatura, hamer- papir, markeri, troškovi osvježenja  za vrijeme edukacije </w:t>
            </w:r>
          </w:p>
        </w:tc>
        <w:tc>
          <w:tcPr>
            <w:tcW w:w="1473"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r w:rsidRPr="008E570F">
              <w:rPr>
                <w:sz w:val="20"/>
                <w:szCs w:val="20"/>
              </w:rPr>
              <w:t>T</w:t>
            </w:r>
            <w:r>
              <w:rPr>
                <w:sz w:val="20"/>
                <w:szCs w:val="20"/>
              </w:rPr>
              <w:t>o</w:t>
            </w:r>
            <w:r w:rsidRPr="008E570F">
              <w:rPr>
                <w:sz w:val="20"/>
                <w:szCs w:val="20"/>
              </w:rPr>
              <w:t>kom ove školske godine i nastaviti kontinuirano</w:t>
            </w:r>
          </w:p>
        </w:tc>
        <w:tc>
          <w:tcPr>
            <w:tcW w:w="2856" w:type="dxa"/>
            <w:gridSpan w:val="3"/>
            <w:tcBorders>
              <w:top w:val="single" w:sz="4" w:space="0" w:color="auto"/>
              <w:left w:val="single" w:sz="4" w:space="0" w:color="auto"/>
              <w:bottom w:val="single" w:sz="4" w:space="0" w:color="auto"/>
              <w:right w:val="single" w:sz="4" w:space="0" w:color="auto"/>
            </w:tcBorders>
          </w:tcPr>
          <w:p w:rsidR="003263F2" w:rsidRPr="008E570F" w:rsidRDefault="003263F2" w:rsidP="00CB1C86">
            <w:pPr>
              <w:tabs>
                <w:tab w:val="left" w:pos="2880"/>
              </w:tabs>
              <w:rPr>
                <w:b/>
                <w:sz w:val="20"/>
                <w:szCs w:val="20"/>
              </w:rPr>
            </w:pPr>
          </w:p>
          <w:p w:rsidR="003263F2" w:rsidRPr="008E570F" w:rsidRDefault="003263F2" w:rsidP="00CB1C86">
            <w:pPr>
              <w:tabs>
                <w:tab w:val="left" w:pos="2880"/>
              </w:tabs>
              <w:rPr>
                <w:sz w:val="20"/>
                <w:szCs w:val="20"/>
              </w:rPr>
            </w:pPr>
            <w:r w:rsidRPr="008E570F">
              <w:rPr>
                <w:sz w:val="20"/>
                <w:szCs w:val="20"/>
              </w:rPr>
              <w:t>Predsjednik</w:t>
            </w:r>
          </w:p>
          <w:p w:rsidR="003263F2" w:rsidRPr="008E570F" w:rsidRDefault="003263F2" w:rsidP="00CB1C86">
            <w:pPr>
              <w:tabs>
                <w:tab w:val="left" w:pos="2880"/>
              </w:tabs>
              <w:rPr>
                <w:sz w:val="20"/>
                <w:szCs w:val="20"/>
              </w:rPr>
            </w:pPr>
            <w:r w:rsidRPr="008E570F">
              <w:rPr>
                <w:sz w:val="20"/>
                <w:szCs w:val="20"/>
              </w:rPr>
              <w:t>Vijeća roditelja, pedagog</w:t>
            </w:r>
          </w:p>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r w:rsidRPr="008E570F">
              <w:rPr>
                <w:sz w:val="20"/>
                <w:szCs w:val="20"/>
              </w:rPr>
              <w:t xml:space="preserve">Pedagog, </w:t>
            </w:r>
            <w:r>
              <w:rPr>
                <w:sz w:val="20"/>
                <w:szCs w:val="20"/>
              </w:rPr>
              <w:t>direktor</w:t>
            </w:r>
          </w:p>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p>
          <w:p w:rsidR="003263F2" w:rsidRPr="008E570F" w:rsidRDefault="003263F2" w:rsidP="00CB1C86">
            <w:pPr>
              <w:tabs>
                <w:tab w:val="left" w:pos="2880"/>
              </w:tabs>
              <w:rPr>
                <w:sz w:val="20"/>
                <w:szCs w:val="20"/>
              </w:rPr>
            </w:pPr>
            <w:r w:rsidRPr="008E570F">
              <w:rPr>
                <w:sz w:val="20"/>
                <w:szCs w:val="20"/>
              </w:rPr>
              <w:t xml:space="preserve">-Pedagog, </w:t>
            </w:r>
            <w:r>
              <w:rPr>
                <w:sz w:val="20"/>
                <w:szCs w:val="20"/>
              </w:rPr>
              <w:t>direktor</w:t>
            </w:r>
            <w:r w:rsidRPr="008E570F">
              <w:rPr>
                <w:sz w:val="20"/>
                <w:szCs w:val="20"/>
              </w:rPr>
              <w:t>, NVO;</w:t>
            </w:r>
          </w:p>
          <w:p w:rsidR="003263F2" w:rsidRPr="008E570F" w:rsidRDefault="003263F2" w:rsidP="00CB1C86">
            <w:pPr>
              <w:tabs>
                <w:tab w:val="left" w:pos="2880"/>
              </w:tabs>
              <w:rPr>
                <w:sz w:val="20"/>
                <w:szCs w:val="20"/>
              </w:rPr>
            </w:pPr>
            <w:r w:rsidRPr="008E570F">
              <w:rPr>
                <w:sz w:val="20"/>
                <w:szCs w:val="20"/>
              </w:rPr>
              <w:t>Ministarstvo</w:t>
            </w:r>
          </w:p>
          <w:p w:rsidR="003263F2" w:rsidRPr="008E570F" w:rsidRDefault="003263F2" w:rsidP="00CB1C86">
            <w:pPr>
              <w:tabs>
                <w:tab w:val="left" w:pos="2880"/>
              </w:tabs>
              <w:rPr>
                <w:sz w:val="20"/>
                <w:szCs w:val="20"/>
              </w:rPr>
            </w:pPr>
            <w:r w:rsidRPr="008E570F">
              <w:rPr>
                <w:sz w:val="20"/>
                <w:szCs w:val="20"/>
              </w:rPr>
              <w:t>Podrška</w:t>
            </w:r>
          </w:p>
          <w:p w:rsidR="003263F2" w:rsidRPr="008E570F" w:rsidRDefault="003263F2" w:rsidP="00CB1C86">
            <w:pPr>
              <w:tabs>
                <w:tab w:val="left" w:pos="2880"/>
              </w:tabs>
              <w:rPr>
                <w:sz w:val="20"/>
                <w:szCs w:val="20"/>
              </w:rPr>
            </w:pPr>
            <w:r w:rsidRPr="008E570F">
              <w:rPr>
                <w:sz w:val="20"/>
                <w:szCs w:val="20"/>
              </w:rPr>
              <w:t xml:space="preserve">-svi </w:t>
            </w:r>
            <w:r>
              <w:rPr>
                <w:sz w:val="20"/>
                <w:szCs w:val="20"/>
              </w:rPr>
              <w:t xml:space="preserve">nastavnici, </w:t>
            </w:r>
            <w:r w:rsidRPr="008E570F">
              <w:rPr>
                <w:sz w:val="20"/>
                <w:szCs w:val="20"/>
              </w:rPr>
              <w:t>roditelji,</w:t>
            </w:r>
          </w:p>
          <w:p w:rsidR="003263F2" w:rsidRPr="008E570F" w:rsidRDefault="003263F2" w:rsidP="00CB1C86">
            <w:pPr>
              <w:tabs>
                <w:tab w:val="left" w:pos="2880"/>
              </w:tabs>
              <w:rPr>
                <w:sz w:val="20"/>
                <w:szCs w:val="20"/>
              </w:rPr>
            </w:pPr>
            <w:r w:rsidRPr="008E570F">
              <w:rPr>
                <w:sz w:val="20"/>
                <w:szCs w:val="20"/>
              </w:rPr>
              <w:t>NVO; Općina, Ministarstvo</w:t>
            </w:r>
          </w:p>
        </w:tc>
        <w:tc>
          <w:tcPr>
            <w:tcW w:w="2717"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tabs>
                <w:tab w:val="left" w:pos="2880"/>
              </w:tabs>
              <w:rPr>
                <w:b/>
                <w:sz w:val="20"/>
                <w:szCs w:val="20"/>
              </w:rPr>
            </w:pPr>
          </w:p>
          <w:p w:rsidR="003263F2" w:rsidRPr="008E570F" w:rsidRDefault="003263F2" w:rsidP="00CB1C86">
            <w:pPr>
              <w:tabs>
                <w:tab w:val="left" w:pos="2880"/>
              </w:tabs>
              <w:rPr>
                <w:b/>
                <w:sz w:val="20"/>
                <w:szCs w:val="20"/>
              </w:rPr>
            </w:pPr>
            <w:r w:rsidRPr="008E570F">
              <w:rPr>
                <w:b/>
                <w:sz w:val="20"/>
                <w:szCs w:val="20"/>
              </w:rPr>
              <w:t xml:space="preserve">-Izrađen program rada Vijeća roditelja </w:t>
            </w:r>
          </w:p>
          <w:p w:rsidR="003263F2" w:rsidRPr="008E570F" w:rsidRDefault="003263F2" w:rsidP="00CB1C86">
            <w:pPr>
              <w:tabs>
                <w:tab w:val="left" w:pos="2880"/>
              </w:tabs>
              <w:rPr>
                <w:b/>
                <w:sz w:val="20"/>
                <w:szCs w:val="20"/>
              </w:rPr>
            </w:pPr>
          </w:p>
          <w:p w:rsidR="003263F2" w:rsidRPr="008E570F" w:rsidRDefault="003263F2" w:rsidP="00CB1C86">
            <w:pPr>
              <w:tabs>
                <w:tab w:val="left" w:pos="2880"/>
              </w:tabs>
              <w:rPr>
                <w:b/>
                <w:sz w:val="20"/>
                <w:szCs w:val="20"/>
              </w:rPr>
            </w:pPr>
            <w:r w:rsidRPr="008E570F">
              <w:rPr>
                <w:b/>
                <w:sz w:val="20"/>
                <w:szCs w:val="20"/>
              </w:rPr>
              <w:t xml:space="preserve">-2 predavanja i 2 radionice za </w:t>
            </w:r>
            <w:r>
              <w:rPr>
                <w:b/>
                <w:sz w:val="20"/>
                <w:szCs w:val="20"/>
              </w:rPr>
              <w:t xml:space="preserve">nastavnike </w:t>
            </w:r>
            <w:r w:rsidRPr="008E570F">
              <w:rPr>
                <w:b/>
                <w:sz w:val="20"/>
                <w:szCs w:val="20"/>
              </w:rPr>
              <w:t xml:space="preserve"> i roditelje</w:t>
            </w:r>
          </w:p>
          <w:p w:rsidR="003263F2" w:rsidRPr="008E570F" w:rsidRDefault="003263F2" w:rsidP="00CB1C86">
            <w:pPr>
              <w:tabs>
                <w:tab w:val="left" w:pos="2880"/>
              </w:tabs>
              <w:rPr>
                <w:b/>
                <w:sz w:val="20"/>
                <w:szCs w:val="20"/>
              </w:rPr>
            </w:pPr>
          </w:p>
          <w:p w:rsidR="003263F2" w:rsidRPr="008E570F" w:rsidRDefault="003263F2" w:rsidP="00CB1C86">
            <w:pPr>
              <w:tabs>
                <w:tab w:val="left" w:pos="2880"/>
              </w:tabs>
              <w:rPr>
                <w:b/>
                <w:sz w:val="20"/>
                <w:szCs w:val="20"/>
              </w:rPr>
            </w:pPr>
          </w:p>
          <w:p w:rsidR="003263F2" w:rsidRPr="008E570F" w:rsidRDefault="003263F2" w:rsidP="00CB1C86">
            <w:pPr>
              <w:tabs>
                <w:tab w:val="left" w:pos="2880"/>
              </w:tabs>
              <w:rPr>
                <w:b/>
                <w:sz w:val="20"/>
                <w:szCs w:val="20"/>
              </w:rPr>
            </w:pPr>
            <w:r w:rsidRPr="008E570F">
              <w:rPr>
                <w:b/>
                <w:sz w:val="20"/>
                <w:szCs w:val="20"/>
              </w:rPr>
              <w:t>-Povećanje broja uključenih roditelja u aktivnosti škole za 40%</w:t>
            </w:r>
          </w:p>
          <w:p w:rsidR="003263F2" w:rsidRPr="008E570F" w:rsidRDefault="003263F2" w:rsidP="00CB1C86">
            <w:pPr>
              <w:tabs>
                <w:tab w:val="left" w:pos="2880"/>
              </w:tabs>
              <w:rPr>
                <w:b/>
                <w:sz w:val="20"/>
                <w:szCs w:val="20"/>
              </w:rPr>
            </w:pPr>
          </w:p>
          <w:p w:rsidR="003263F2" w:rsidRPr="008E570F" w:rsidRDefault="003263F2" w:rsidP="00CB1C86">
            <w:pPr>
              <w:tabs>
                <w:tab w:val="left" w:pos="2880"/>
              </w:tabs>
              <w:rPr>
                <w:b/>
                <w:sz w:val="20"/>
                <w:szCs w:val="20"/>
              </w:rPr>
            </w:pPr>
            <w:r w:rsidRPr="008E570F">
              <w:rPr>
                <w:b/>
                <w:sz w:val="20"/>
                <w:szCs w:val="20"/>
              </w:rPr>
              <w:t xml:space="preserve">(evidencija razrednika ili pedagoga, zapisnici sa sjednica VR-a,  oglasna </w:t>
            </w:r>
            <w:r>
              <w:rPr>
                <w:b/>
                <w:sz w:val="20"/>
                <w:szCs w:val="20"/>
              </w:rPr>
              <w:t>tabla</w:t>
            </w:r>
            <w:r w:rsidRPr="008E570F">
              <w:rPr>
                <w:b/>
                <w:sz w:val="20"/>
                <w:szCs w:val="20"/>
              </w:rPr>
              <w:t xml:space="preserve"> škole-obavještenja, mediji)</w:t>
            </w:r>
          </w:p>
          <w:p w:rsidR="003263F2" w:rsidRPr="008E570F" w:rsidRDefault="003263F2" w:rsidP="00CB1C86">
            <w:pPr>
              <w:tabs>
                <w:tab w:val="left" w:pos="2880"/>
              </w:tabs>
              <w:rPr>
                <w:b/>
                <w:sz w:val="20"/>
                <w:szCs w:val="20"/>
              </w:rPr>
            </w:pPr>
          </w:p>
          <w:p w:rsidR="003263F2" w:rsidRPr="008E570F" w:rsidRDefault="003263F2" w:rsidP="00CB1C86">
            <w:pPr>
              <w:tabs>
                <w:tab w:val="left" w:pos="2880"/>
              </w:tabs>
              <w:rPr>
                <w:b/>
                <w:sz w:val="20"/>
                <w:szCs w:val="20"/>
              </w:rPr>
            </w:pPr>
          </w:p>
          <w:p w:rsidR="003263F2" w:rsidRPr="008E570F" w:rsidRDefault="003263F2" w:rsidP="00CB1C86">
            <w:pPr>
              <w:tabs>
                <w:tab w:val="left" w:pos="2880"/>
              </w:tabs>
              <w:rPr>
                <w:b/>
                <w:sz w:val="20"/>
                <w:szCs w:val="20"/>
              </w:rPr>
            </w:pPr>
            <w:r>
              <w:rPr>
                <w:b/>
                <w:sz w:val="20"/>
                <w:szCs w:val="20"/>
              </w:rPr>
              <w:t>-Povećana sa</w:t>
            </w:r>
            <w:r w:rsidRPr="008E570F">
              <w:rPr>
                <w:b/>
                <w:sz w:val="20"/>
                <w:szCs w:val="20"/>
              </w:rPr>
              <w:t>radnja roditelja i škole: češći dolasci u školu uključenost 10% roditelja u nastavnim i vannastavnim aktivnostima</w:t>
            </w:r>
          </w:p>
          <w:p w:rsidR="003263F2" w:rsidRPr="008E570F" w:rsidRDefault="003263F2" w:rsidP="00CB1C86">
            <w:pPr>
              <w:tabs>
                <w:tab w:val="left" w:pos="2880"/>
              </w:tabs>
              <w:rPr>
                <w:b/>
                <w:sz w:val="20"/>
                <w:szCs w:val="20"/>
              </w:rPr>
            </w:pPr>
          </w:p>
          <w:p w:rsidR="003263F2" w:rsidRPr="008E570F" w:rsidRDefault="003263F2" w:rsidP="00CB1C86">
            <w:pPr>
              <w:tabs>
                <w:tab w:val="left" w:pos="2880"/>
              </w:tabs>
              <w:rPr>
                <w:sz w:val="20"/>
                <w:szCs w:val="20"/>
              </w:rPr>
            </w:pPr>
            <w:r w:rsidRPr="008E570F">
              <w:rPr>
                <w:b/>
                <w:sz w:val="20"/>
                <w:szCs w:val="20"/>
              </w:rPr>
              <w:t>(evidencija u odjel</w:t>
            </w:r>
            <w:r>
              <w:rPr>
                <w:b/>
                <w:sz w:val="20"/>
                <w:szCs w:val="20"/>
              </w:rPr>
              <w:t>jenjima</w:t>
            </w:r>
            <w:r w:rsidRPr="008E570F">
              <w:rPr>
                <w:b/>
                <w:sz w:val="20"/>
                <w:szCs w:val="20"/>
              </w:rPr>
              <w:t xml:space="preserve"> knjigama, zapisnici VR)</w:t>
            </w:r>
          </w:p>
        </w:tc>
      </w:tr>
    </w:tbl>
    <w:p w:rsidR="003263F2" w:rsidRPr="00AE0EDE" w:rsidRDefault="003263F2" w:rsidP="003263F2">
      <w:pPr>
        <w:rPr>
          <w:vanish/>
        </w:rPr>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81"/>
        <w:gridCol w:w="2159"/>
        <w:gridCol w:w="2159"/>
        <w:gridCol w:w="2279"/>
        <w:gridCol w:w="1445"/>
        <w:gridCol w:w="2878"/>
        <w:gridCol w:w="2159"/>
      </w:tblGrid>
      <w:tr w:rsidR="003263F2" w:rsidRPr="008E570F" w:rsidTr="00CB1C86">
        <w:tc>
          <w:tcPr>
            <w:tcW w:w="1681" w:type="dxa"/>
          </w:tcPr>
          <w:p w:rsidR="003263F2" w:rsidRPr="008E570F" w:rsidRDefault="003263F2" w:rsidP="00CB1C86">
            <w:pPr>
              <w:rPr>
                <w:b/>
                <w:sz w:val="20"/>
                <w:szCs w:val="20"/>
              </w:rPr>
            </w:pPr>
          </w:p>
          <w:p w:rsidR="003263F2" w:rsidRPr="008E570F" w:rsidRDefault="003263F2" w:rsidP="00CB1C86">
            <w:pPr>
              <w:rPr>
                <w:b/>
                <w:sz w:val="20"/>
                <w:szCs w:val="20"/>
              </w:rPr>
            </w:pPr>
            <w:r w:rsidRPr="008E570F">
              <w:rPr>
                <w:b/>
                <w:sz w:val="20"/>
                <w:szCs w:val="20"/>
              </w:rPr>
              <w:t>A.2.</w:t>
            </w:r>
          </w:p>
          <w:p w:rsidR="003263F2" w:rsidRPr="008E570F" w:rsidRDefault="003263F2" w:rsidP="00CB1C86">
            <w:pPr>
              <w:rPr>
                <w:b/>
                <w:sz w:val="20"/>
                <w:szCs w:val="20"/>
              </w:rPr>
            </w:pPr>
            <w:r w:rsidRPr="008E570F">
              <w:rPr>
                <w:b/>
                <w:sz w:val="20"/>
                <w:szCs w:val="20"/>
              </w:rPr>
              <w:t>Uspostavljane inkluzivnih    vrijednosti</w:t>
            </w:r>
          </w:p>
          <w:p w:rsidR="003263F2" w:rsidRPr="008E570F" w:rsidRDefault="003263F2" w:rsidP="00CB1C86">
            <w:pPr>
              <w:rPr>
                <w:b/>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tc>
        <w:tc>
          <w:tcPr>
            <w:tcW w:w="2159" w:type="dxa"/>
          </w:tcPr>
          <w:p w:rsidR="003263F2" w:rsidRPr="008E570F" w:rsidRDefault="003263F2" w:rsidP="00CB1C86">
            <w:pPr>
              <w:rPr>
                <w:b/>
                <w:sz w:val="20"/>
                <w:szCs w:val="20"/>
                <w:lang w:eastAsia="en-US"/>
              </w:rPr>
            </w:pPr>
            <w:r w:rsidRPr="008E570F">
              <w:rPr>
                <w:b/>
                <w:sz w:val="20"/>
                <w:szCs w:val="20"/>
                <w:lang w:eastAsia="en-US"/>
              </w:rPr>
              <w:t>Cilj:</w:t>
            </w:r>
          </w:p>
          <w:p w:rsidR="003263F2" w:rsidRPr="008E570F" w:rsidRDefault="003263F2" w:rsidP="00CB1C86">
            <w:pPr>
              <w:autoSpaceDE w:val="0"/>
              <w:autoSpaceDN w:val="0"/>
              <w:adjustRightInd w:val="0"/>
              <w:rPr>
                <w:b/>
                <w:sz w:val="20"/>
                <w:szCs w:val="20"/>
                <w:lang w:eastAsia="en-US"/>
              </w:rPr>
            </w:pPr>
            <w:r w:rsidRPr="008E570F">
              <w:rPr>
                <w:b/>
                <w:sz w:val="20"/>
                <w:szCs w:val="20"/>
                <w:lang w:eastAsia="en-US"/>
              </w:rPr>
              <w:t>Jednako uvažavanje i promicanje odgojnih ciljeva u odnosu na obrazovne</w:t>
            </w:r>
          </w:p>
          <w:p w:rsidR="003263F2" w:rsidRPr="008E570F" w:rsidRDefault="003263F2" w:rsidP="00CB1C86">
            <w:pPr>
              <w:autoSpaceDE w:val="0"/>
              <w:autoSpaceDN w:val="0"/>
              <w:adjustRightInd w:val="0"/>
              <w:rPr>
                <w:b/>
                <w:sz w:val="20"/>
                <w:szCs w:val="20"/>
                <w:lang w:eastAsia="en-US"/>
              </w:rPr>
            </w:pPr>
          </w:p>
          <w:p w:rsidR="003263F2" w:rsidRPr="008E570F" w:rsidRDefault="003263F2" w:rsidP="00CB1C86">
            <w:pPr>
              <w:autoSpaceDE w:val="0"/>
              <w:autoSpaceDN w:val="0"/>
              <w:adjustRightInd w:val="0"/>
              <w:rPr>
                <w:sz w:val="20"/>
                <w:szCs w:val="20"/>
                <w:lang w:eastAsia="en-US"/>
              </w:rPr>
            </w:pPr>
            <w:r w:rsidRPr="008E570F">
              <w:rPr>
                <w:sz w:val="20"/>
                <w:szCs w:val="20"/>
                <w:lang w:eastAsia="en-US"/>
              </w:rPr>
              <w:t>SPECIFIČNI CILJEVI:</w:t>
            </w:r>
          </w:p>
          <w:p w:rsidR="003263F2" w:rsidRPr="008E570F" w:rsidRDefault="003263F2" w:rsidP="00CB1C86">
            <w:pPr>
              <w:autoSpaceDE w:val="0"/>
              <w:autoSpaceDN w:val="0"/>
              <w:adjustRightInd w:val="0"/>
              <w:rPr>
                <w:sz w:val="20"/>
                <w:szCs w:val="20"/>
                <w:lang w:eastAsia="en-US"/>
              </w:rPr>
            </w:pPr>
          </w:p>
          <w:p w:rsidR="003263F2" w:rsidRPr="008E570F" w:rsidRDefault="003263F2" w:rsidP="00CB1C86">
            <w:pPr>
              <w:autoSpaceDE w:val="0"/>
              <w:autoSpaceDN w:val="0"/>
              <w:adjustRightInd w:val="0"/>
              <w:rPr>
                <w:sz w:val="20"/>
                <w:szCs w:val="20"/>
                <w:lang w:eastAsia="en-US"/>
              </w:rPr>
            </w:pPr>
            <w:r w:rsidRPr="008E570F">
              <w:rPr>
                <w:sz w:val="20"/>
                <w:szCs w:val="20"/>
                <w:lang w:eastAsia="en-US"/>
              </w:rPr>
              <w:t>-Defini</w:t>
            </w:r>
            <w:r>
              <w:rPr>
                <w:sz w:val="20"/>
                <w:szCs w:val="20"/>
                <w:lang w:eastAsia="en-US"/>
              </w:rPr>
              <w:t>s</w:t>
            </w:r>
            <w:r w:rsidRPr="008E570F">
              <w:rPr>
                <w:sz w:val="20"/>
                <w:szCs w:val="20"/>
                <w:lang w:eastAsia="en-US"/>
              </w:rPr>
              <w:t>anje i realiz</w:t>
            </w:r>
            <w:r>
              <w:rPr>
                <w:sz w:val="20"/>
                <w:szCs w:val="20"/>
                <w:lang w:eastAsia="en-US"/>
              </w:rPr>
              <w:t>ova</w:t>
            </w:r>
            <w:r w:rsidRPr="008E570F">
              <w:rPr>
                <w:sz w:val="20"/>
                <w:szCs w:val="20"/>
                <w:lang w:eastAsia="en-US"/>
              </w:rPr>
              <w:t>nje odgojnih ciljeva kroz sve predmete</w:t>
            </w:r>
          </w:p>
          <w:p w:rsidR="003263F2" w:rsidRPr="008E570F" w:rsidRDefault="003263F2" w:rsidP="00CB1C86">
            <w:pPr>
              <w:autoSpaceDE w:val="0"/>
              <w:autoSpaceDN w:val="0"/>
              <w:adjustRightInd w:val="0"/>
              <w:rPr>
                <w:sz w:val="20"/>
                <w:szCs w:val="20"/>
                <w:lang w:eastAsia="en-US"/>
              </w:rPr>
            </w:pPr>
            <w:r w:rsidRPr="008E570F">
              <w:rPr>
                <w:sz w:val="20"/>
                <w:szCs w:val="20"/>
                <w:lang w:eastAsia="en-US"/>
              </w:rPr>
              <w:t>-Kvalitetnija prip</w:t>
            </w:r>
            <w:r>
              <w:rPr>
                <w:sz w:val="20"/>
                <w:szCs w:val="20"/>
                <w:lang w:eastAsia="en-US"/>
              </w:rPr>
              <w:t>rema</w:t>
            </w:r>
            <w:r w:rsidRPr="008E570F">
              <w:rPr>
                <w:sz w:val="20"/>
                <w:szCs w:val="20"/>
                <w:lang w:eastAsia="en-US"/>
              </w:rPr>
              <w:t xml:space="preserve"> i realizacija odgojnog rada sa </w:t>
            </w:r>
            <w:r>
              <w:rPr>
                <w:sz w:val="20"/>
                <w:szCs w:val="20"/>
                <w:lang w:eastAsia="en-US"/>
              </w:rPr>
              <w:t xml:space="preserve">odjeljenskom </w:t>
            </w:r>
            <w:r w:rsidRPr="008E570F">
              <w:rPr>
                <w:sz w:val="20"/>
                <w:szCs w:val="20"/>
                <w:lang w:eastAsia="en-US"/>
              </w:rPr>
              <w:t xml:space="preserve">zajednicom </w:t>
            </w:r>
          </w:p>
          <w:p w:rsidR="003263F2" w:rsidRPr="008E570F" w:rsidRDefault="003263F2" w:rsidP="00CB1C86">
            <w:pPr>
              <w:autoSpaceDE w:val="0"/>
              <w:autoSpaceDN w:val="0"/>
              <w:adjustRightInd w:val="0"/>
              <w:rPr>
                <w:sz w:val="20"/>
                <w:szCs w:val="20"/>
                <w:lang w:eastAsia="en-US"/>
              </w:rPr>
            </w:pPr>
            <w:r w:rsidRPr="008E570F">
              <w:rPr>
                <w:sz w:val="20"/>
                <w:szCs w:val="20"/>
                <w:lang w:eastAsia="en-US"/>
              </w:rPr>
              <w:t>-Redu</w:t>
            </w:r>
            <w:r>
              <w:rPr>
                <w:sz w:val="20"/>
                <w:szCs w:val="20"/>
                <w:lang w:eastAsia="en-US"/>
              </w:rPr>
              <w:t>kov</w:t>
            </w:r>
            <w:r w:rsidRPr="008E570F">
              <w:rPr>
                <w:sz w:val="20"/>
                <w:szCs w:val="20"/>
                <w:lang w:eastAsia="en-US"/>
              </w:rPr>
              <w:t>anje obrazovnih sadržaja iz NPP-a svih predmetnih oblasti</w:t>
            </w:r>
          </w:p>
          <w:p w:rsidR="003263F2" w:rsidRPr="008E570F" w:rsidRDefault="003263F2" w:rsidP="00CB1C86">
            <w:pPr>
              <w:autoSpaceDE w:val="0"/>
              <w:autoSpaceDN w:val="0"/>
              <w:adjustRightInd w:val="0"/>
              <w:rPr>
                <w:sz w:val="20"/>
                <w:szCs w:val="20"/>
                <w:lang w:eastAsia="en-US"/>
              </w:rPr>
            </w:pPr>
            <w:r w:rsidRPr="008E570F">
              <w:rPr>
                <w:sz w:val="20"/>
                <w:szCs w:val="20"/>
                <w:lang w:eastAsia="en-US"/>
              </w:rPr>
              <w:t>-Odabir kriterija ocjenjivanja usmjerenih na sve ishode učenja, a ne samo na sposobnost reprodu</w:t>
            </w:r>
            <w:r>
              <w:rPr>
                <w:sz w:val="20"/>
                <w:szCs w:val="20"/>
                <w:lang w:eastAsia="en-US"/>
              </w:rPr>
              <w:t>kova</w:t>
            </w:r>
            <w:r w:rsidRPr="008E570F">
              <w:rPr>
                <w:sz w:val="20"/>
                <w:szCs w:val="20"/>
                <w:lang w:eastAsia="en-US"/>
              </w:rPr>
              <w:t>nja sadržaj</w:t>
            </w:r>
            <w:r>
              <w:rPr>
                <w:sz w:val="20"/>
                <w:szCs w:val="20"/>
                <w:lang w:eastAsia="en-US"/>
              </w:rPr>
              <w:t>a</w:t>
            </w:r>
          </w:p>
          <w:p w:rsidR="003263F2" w:rsidRPr="008E570F" w:rsidRDefault="003263F2" w:rsidP="00CB1C86">
            <w:pPr>
              <w:autoSpaceDE w:val="0"/>
              <w:autoSpaceDN w:val="0"/>
              <w:adjustRightInd w:val="0"/>
              <w:rPr>
                <w:sz w:val="20"/>
                <w:szCs w:val="20"/>
                <w:lang w:eastAsia="en-US"/>
              </w:rPr>
            </w:pPr>
          </w:p>
          <w:p w:rsidR="003263F2" w:rsidRPr="008E570F" w:rsidRDefault="003263F2" w:rsidP="00CB1C86">
            <w:pPr>
              <w:autoSpaceDE w:val="0"/>
              <w:autoSpaceDN w:val="0"/>
              <w:adjustRightInd w:val="0"/>
              <w:rPr>
                <w:sz w:val="20"/>
                <w:szCs w:val="20"/>
                <w:lang w:eastAsia="en-US"/>
              </w:rPr>
            </w:pPr>
            <w:r w:rsidRPr="008E570F">
              <w:rPr>
                <w:sz w:val="20"/>
                <w:szCs w:val="20"/>
                <w:lang w:eastAsia="en-US"/>
              </w:rPr>
              <w:t>-Koristiti druge  odgojne metode u odnosu na kriti</w:t>
            </w:r>
            <w:r>
              <w:rPr>
                <w:sz w:val="20"/>
                <w:szCs w:val="20"/>
                <w:lang w:eastAsia="en-US"/>
              </w:rPr>
              <w:t>kovanje</w:t>
            </w:r>
            <w:r w:rsidRPr="008E570F">
              <w:rPr>
                <w:sz w:val="20"/>
                <w:szCs w:val="20"/>
                <w:lang w:eastAsia="en-US"/>
              </w:rPr>
              <w:t xml:space="preserve"> i izricanje </w:t>
            </w:r>
            <w:r>
              <w:rPr>
                <w:sz w:val="20"/>
                <w:szCs w:val="20"/>
                <w:lang w:eastAsia="en-US"/>
              </w:rPr>
              <w:t>disciplinskih</w:t>
            </w:r>
            <w:r w:rsidRPr="008E570F">
              <w:rPr>
                <w:sz w:val="20"/>
                <w:szCs w:val="20"/>
                <w:lang w:eastAsia="en-US"/>
              </w:rPr>
              <w:t xml:space="preserve"> mjera</w:t>
            </w:r>
          </w:p>
          <w:p w:rsidR="003263F2" w:rsidRPr="008E570F" w:rsidRDefault="003263F2" w:rsidP="00CB1C86">
            <w:pPr>
              <w:autoSpaceDE w:val="0"/>
              <w:autoSpaceDN w:val="0"/>
              <w:adjustRightInd w:val="0"/>
              <w:rPr>
                <w:sz w:val="20"/>
                <w:szCs w:val="20"/>
              </w:rPr>
            </w:pPr>
          </w:p>
          <w:p w:rsidR="003263F2" w:rsidRPr="008E570F" w:rsidRDefault="003263F2" w:rsidP="00CB1C86">
            <w:pPr>
              <w:autoSpaceDE w:val="0"/>
              <w:autoSpaceDN w:val="0"/>
              <w:adjustRightInd w:val="0"/>
              <w:rPr>
                <w:sz w:val="20"/>
                <w:szCs w:val="20"/>
              </w:rPr>
            </w:pPr>
            <w:r w:rsidRPr="008E570F">
              <w:rPr>
                <w:sz w:val="20"/>
                <w:szCs w:val="20"/>
              </w:rPr>
              <w:t xml:space="preserve">-jačati  pedagoške kompetencije </w:t>
            </w:r>
            <w:r>
              <w:rPr>
                <w:sz w:val="20"/>
                <w:szCs w:val="20"/>
              </w:rPr>
              <w:t>nastavnika</w:t>
            </w:r>
          </w:p>
          <w:p w:rsidR="003263F2" w:rsidRPr="008E570F" w:rsidRDefault="003263F2" w:rsidP="00CB1C86">
            <w:pPr>
              <w:autoSpaceDE w:val="0"/>
              <w:autoSpaceDN w:val="0"/>
              <w:adjustRightInd w:val="0"/>
              <w:rPr>
                <w:sz w:val="20"/>
                <w:szCs w:val="20"/>
                <w:lang w:eastAsia="en-US"/>
              </w:rPr>
            </w:pPr>
          </w:p>
          <w:p w:rsidR="003263F2" w:rsidRPr="008E570F" w:rsidRDefault="003263F2" w:rsidP="00CB1C86">
            <w:pPr>
              <w:autoSpaceDE w:val="0"/>
              <w:autoSpaceDN w:val="0"/>
              <w:adjustRightInd w:val="0"/>
              <w:rPr>
                <w:b/>
                <w:sz w:val="20"/>
                <w:szCs w:val="20"/>
                <w:lang w:eastAsia="en-US"/>
              </w:rPr>
            </w:pPr>
            <w:r w:rsidRPr="008E570F">
              <w:rPr>
                <w:sz w:val="20"/>
                <w:szCs w:val="20"/>
                <w:lang w:eastAsia="en-US"/>
              </w:rPr>
              <w:t>-Odgajati o</w:t>
            </w:r>
            <w:r>
              <w:rPr>
                <w:sz w:val="20"/>
                <w:szCs w:val="20"/>
                <w:lang w:eastAsia="en-US"/>
              </w:rPr>
              <w:t>vlastitim</w:t>
            </w:r>
            <w:r w:rsidRPr="008E570F">
              <w:rPr>
                <w:sz w:val="20"/>
                <w:szCs w:val="20"/>
                <w:lang w:eastAsia="en-US"/>
              </w:rPr>
              <w:t xml:space="preserve"> primjerom</w:t>
            </w:r>
            <w:r w:rsidRPr="008E570F">
              <w:rPr>
                <w:b/>
                <w:sz w:val="20"/>
                <w:szCs w:val="20"/>
                <w:lang w:eastAsia="en-US"/>
              </w:rPr>
              <w:t xml:space="preserve"> </w:t>
            </w:r>
          </w:p>
        </w:tc>
        <w:tc>
          <w:tcPr>
            <w:tcW w:w="2159" w:type="dxa"/>
          </w:tcPr>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 xml:space="preserve">-Kvalitetnije pripremanje za nastavu  iz svih oblasti, a posebno za rad sa </w:t>
            </w:r>
            <w:r>
              <w:rPr>
                <w:sz w:val="20"/>
                <w:szCs w:val="20"/>
              </w:rPr>
              <w:t>odjeljenskom</w:t>
            </w:r>
            <w:r w:rsidRPr="008E570F">
              <w:rPr>
                <w:sz w:val="20"/>
                <w:szCs w:val="20"/>
              </w:rPr>
              <w:t xml:space="preserve"> zajednicom</w:t>
            </w: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 xml:space="preserve">-Držati se NPP-a za rad sa </w:t>
            </w:r>
            <w:r>
              <w:rPr>
                <w:sz w:val="20"/>
                <w:szCs w:val="20"/>
              </w:rPr>
              <w:t>odjeljenskom</w:t>
            </w:r>
            <w:r w:rsidRPr="008E570F">
              <w:rPr>
                <w:sz w:val="20"/>
                <w:szCs w:val="20"/>
              </w:rPr>
              <w:t xml:space="preserve"> zajednicom-osmišljavanje metoda i za realizaciju tema predviđenih</w:t>
            </w:r>
          </w:p>
          <w:p w:rsidR="003263F2" w:rsidRPr="008E570F" w:rsidRDefault="003263F2" w:rsidP="00CB1C86">
            <w:pPr>
              <w:rPr>
                <w:sz w:val="20"/>
                <w:szCs w:val="20"/>
              </w:rPr>
            </w:pPr>
            <w:r w:rsidRPr="008E570F">
              <w:rPr>
                <w:sz w:val="20"/>
                <w:szCs w:val="20"/>
              </w:rPr>
              <w:t xml:space="preserve"> NPP-om</w:t>
            </w:r>
          </w:p>
          <w:p w:rsidR="003263F2" w:rsidRPr="008E570F" w:rsidRDefault="003263F2" w:rsidP="00CB1C86">
            <w:pPr>
              <w:rPr>
                <w:sz w:val="20"/>
                <w:szCs w:val="20"/>
              </w:rPr>
            </w:pPr>
            <w:r w:rsidRPr="008E570F">
              <w:rPr>
                <w:sz w:val="20"/>
                <w:szCs w:val="20"/>
              </w:rPr>
              <w:t>-Usmjeriti se na bitan sadržaj</w:t>
            </w:r>
          </w:p>
          <w:p w:rsidR="003263F2" w:rsidRPr="008E570F" w:rsidRDefault="003263F2" w:rsidP="00CB1C86">
            <w:pPr>
              <w:rPr>
                <w:sz w:val="20"/>
                <w:szCs w:val="20"/>
              </w:rPr>
            </w:pPr>
            <w:r w:rsidRPr="008E570F">
              <w:rPr>
                <w:sz w:val="20"/>
                <w:szCs w:val="20"/>
              </w:rPr>
              <w:t>-Redu</w:t>
            </w:r>
            <w:r>
              <w:rPr>
                <w:sz w:val="20"/>
                <w:szCs w:val="20"/>
              </w:rPr>
              <w:t>kov</w:t>
            </w:r>
            <w:r w:rsidRPr="008E570F">
              <w:rPr>
                <w:sz w:val="20"/>
                <w:szCs w:val="20"/>
              </w:rPr>
              <w:t>ati detalje  i broj novih pojmova</w:t>
            </w:r>
          </w:p>
          <w:p w:rsidR="003263F2" w:rsidRPr="008E570F" w:rsidRDefault="003263F2" w:rsidP="00CB1C86">
            <w:pPr>
              <w:rPr>
                <w:sz w:val="20"/>
                <w:szCs w:val="20"/>
              </w:rPr>
            </w:pPr>
            <w:r w:rsidRPr="008E570F">
              <w:rPr>
                <w:sz w:val="20"/>
                <w:szCs w:val="20"/>
              </w:rPr>
              <w:t xml:space="preserve">-Putem sjednica stručnih aktiva </w:t>
            </w:r>
          </w:p>
          <w:p w:rsidR="003263F2" w:rsidRPr="008E570F" w:rsidRDefault="003263F2" w:rsidP="00CB1C86">
            <w:pPr>
              <w:rPr>
                <w:sz w:val="20"/>
                <w:szCs w:val="20"/>
              </w:rPr>
            </w:pPr>
            <w:r>
              <w:rPr>
                <w:sz w:val="20"/>
                <w:szCs w:val="20"/>
              </w:rPr>
              <w:t>Usa</w:t>
            </w:r>
            <w:r w:rsidRPr="008E570F">
              <w:rPr>
                <w:sz w:val="20"/>
                <w:szCs w:val="20"/>
              </w:rPr>
              <w:t>glašavati obim i izbor sadržaja, te kriterije ocjenjivanja</w:t>
            </w: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-Izbor tema za stručno usavršavanje</w:t>
            </w: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 xml:space="preserve">-Stručno usavršavanje </w:t>
            </w:r>
            <w:r>
              <w:rPr>
                <w:sz w:val="20"/>
                <w:szCs w:val="20"/>
              </w:rPr>
              <w:t>nastavnika</w:t>
            </w: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 xml:space="preserve">-Poticati </w:t>
            </w:r>
            <w:r>
              <w:rPr>
                <w:sz w:val="20"/>
                <w:szCs w:val="20"/>
              </w:rPr>
              <w:t xml:space="preserve">nastavnike </w:t>
            </w:r>
            <w:r w:rsidRPr="008E570F">
              <w:rPr>
                <w:sz w:val="20"/>
                <w:szCs w:val="20"/>
              </w:rPr>
              <w:t xml:space="preserve">na samoprocjenu </w:t>
            </w:r>
            <w:r>
              <w:rPr>
                <w:sz w:val="20"/>
                <w:szCs w:val="20"/>
              </w:rPr>
              <w:t xml:space="preserve">vlastitog </w:t>
            </w:r>
            <w:r w:rsidRPr="008E570F">
              <w:rPr>
                <w:sz w:val="20"/>
                <w:szCs w:val="20"/>
              </w:rPr>
              <w:t>rada i ponašanja</w:t>
            </w:r>
          </w:p>
        </w:tc>
        <w:tc>
          <w:tcPr>
            <w:tcW w:w="2279" w:type="dxa"/>
          </w:tcPr>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Ljudski resursi:</w:t>
            </w: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r>
              <w:rPr>
                <w:sz w:val="20"/>
                <w:szCs w:val="20"/>
              </w:rPr>
              <w:t>Direktor</w:t>
            </w:r>
            <w:r w:rsidRPr="008E570F">
              <w:rPr>
                <w:sz w:val="20"/>
                <w:szCs w:val="20"/>
              </w:rPr>
              <w:t>, pedagog, članovi stručnih aktiva</w:t>
            </w: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Materijalni resursi:</w:t>
            </w:r>
          </w:p>
          <w:p w:rsidR="003263F2" w:rsidRPr="008E570F" w:rsidRDefault="003263F2" w:rsidP="00CB1C86">
            <w:pPr>
              <w:rPr>
                <w:sz w:val="20"/>
                <w:szCs w:val="20"/>
              </w:rPr>
            </w:pPr>
            <w:r w:rsidRPr="008E570F">
              <w:rPr>
                <w:sz w:val="20"/>
                <w:szCs w:val="20"/>
              </w:rPr>
              <w:t>Stručna literatura, seminari  i predavanja, internet</w:t>
            </w:r>
          </w:p>
        </w:tc>
        <w:tc>
          <w:tcPr>
            <w:tcW w:w="1445" w:type="dxa"/>
          </w:tcPr>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-Kontinuirano, počevši od ove školske godine</w:t>
            </w:r>
          </w:p>
        </w:tc>
        <w:tc>
          <w:tcPr>
            <w:tcW w:w="2878" w:type="dxa"/>
          </w:tcPr>
          <w:p w:rsidR="003263F2" w:rsidRPr="008E570F" w:rsidRDefault="003263F2" w:rsidP="00CB1C86">
            <w:pPr>
              <w:rPr>
                <w:b/>
                <w:sz w:val="20"/>
                <w:szCs w:val="20"/>
              </w:rPr>
            </w:pPr>
          </w:p>
          <w:p w:rsidR="003263F2" w:rsidRPr="008E570F" w:rsidRDefault="003263F2" w:rsidP="00CB1C86">
            <w:pPr>
              <w:rPr>
                <w:sz w:val="20"/>
                <w:szCs w:val="20"/>
              </w:rPr>
            </w:pPr>
            <w:r w:rsidRPr="008E570F">
              <w:rPr>
                <w:sz w:val="20"/>
                <w:szCs w:val="20"/>
              </w:rPr>
              <w:t>Juni:</w:t>
            </w:r>
          </w:p>
          <w:p w:rsidR="003263F2" w:rsidRPr="008E570F" w:rsidRDefault="003263F2" w:rsidP="00CB1C86">
            <w:pPr>
              <w:rPr>
                <w:sz w:val="20"/>
                <w:szCs w:val="20"/>
              </w:rPr>
            </w:pPr>
          </w:p>
          <w:p w:rsidR="003263F2" w:rsidRPr="008E570F" w:rsidRDefault="003263F2" w:rsidP="00CB1C86">
            <w:pPr>
              <w:rPr>
                <w:b/>
                <w:sz w:val="20"/>
                <w:szCs w:val="20"/>
              </w:rPr>
            </w:pPr>
          </w:p>
          <w:p w:rsidR="003263F2" w:rsidRPr="008E570F" w:rsidRDefault="003263F2" w:rsidP="00CB1C86">
            <w:pPr>
              <w:rPr>
                <w:sz w:val="20"/>
                <w:szCs w:val="20"/>
              </w:rPr>
            </w:pPr>
            <w:r>
              <w:rPr>
                <w:sz w:val="20"/>
                <w:szCs w:val="20"/>
              </w:rPr>
              <w:t>Direktor</w:t>
            </w:r>
            <w:r w:rsidRPr="008E570F">
              <w:rPr>
                <w:sz w:val="20"/>
                <w:szCs w:val="20"/>
              </w:rPr>
              <w:t xml:space="preserve"> škole</w:t>
            </w: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 xml:space="preserve">Pedagog </w:t>
            </w: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Predsjednici aktiva, razrednici</w:t>
            </w: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 xml:space="preserve">-svi </w:t>
            </w:r>
            <w:r>
              <w:rPr>
                <w:sz w:val="20"/>
                <w:szCs w:val="20"/>
              </w:rPr>
              <w:t>nastavnici</w:t>
            </w: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 xml:space="preserve">Podrška  pedagog, </w:t>
            </w:r>
            <w:r>
              <w:rPr>
                <w:sz w:val="20"/>
                <w:szCs w:val="20"/>
              </w:rPr>
              <w:t>direktor</w:t>
            </w:r>
            <w:r w:rsidRPr="008E570F">
              <w:rPr>
                <w:sz w:val="20"/>
                <w:szCs w:val="20"/>
              </w:rPr>
              <w:t>,</w:t>
            </w:r>
          </w:p>
          <w:p w:rsidR="003263F2" w:rsidRPr="008E570F" w:rsidRDefault="003263F2" w:rsidP="00CB1C86">
            <w:pPr>
              <w:rPr>
                <w:sz w:val="20"/>
                <w:szCs w:val="20"/>
              </w:rPr>
            </w:pPr>
            <w:r w:rsidRPr="008E570F">
              <w:rPr>
                <w:sz w:val="20"/>
                <w:szCs w:val="20"/>
              </w:rPr>
              <w:t>NVO, Ministarstvo</w:t>
            </w:r>
          </w:p>
          <w:p w:rsidR="003263F2" w:rsidRPr="008E570F" w:rsidRDefault="003263F2" w:rsidP="00CB1C86">
            <w:pPr>
              <w:rPr>
                <w:sz w:val="20"/>
                <w:szCs w:val="20"/>
              </w:rPr>
            </w:pPr>
          </w:p>
          <w:p w:rsidR="003263F2" w:rsidRPr="008E570F" w:rsidRDefault="003263F2" w:rsidP="00CB1C86">
            <w:pPr>
              <w:rPr>
                <w:sz w:val="20"/>
                <w:szCs w:val="20"/>
              </w:rPr>
            </w:pPr>
            <w:r>
              <w:rPr>
                <w:sz w:val="20"/>
                <w:szCs w:val="20"/>
              </w:rPr>
              <w:t>nastavnici</w:t>
            </w:r>
          </w:p>
        </w:tc>
        <w:tc>
          <w:tcPr>
            <w:tcW w:w="2159" w:type="dxa"/>
          </w:tcPr>
          <w:p w:rsidR="003263F2" w:rsidRPr="008E570F" w:rsidRDefault="003263F2" w:rsidP="00CB1C86">
            <w:pPr>
              <w:rPr>
                <w:b/>
                <w:sz w:val="18"/>
                <w:szCs w:val="18"/>
              </w:rPr>
            </w:pPr>
            <w:r w:rsidRPr="008E570F">
              <w:rPr>
                <w:b/>
                <w:sz w:val="20"/>
                <w:szCs w:val="20"/>
              </w:rPr>
              <w:t>-</w:t>
            </w:r>
            <w:r w:rsidRPr="008E570F">
              <w:rPr>
                <w:b/>
                <w:sz w:val="18"/>
                <w:szCs w:val="18"/>
              </w:rPr>
              <w:t xml:space="preserve">Pisane </w:t>
            </w:r>
            <w:r>
              <w:rPr>
                <w:b/>
                <w:sz w:val="18"/>
                <w:szCs w:val="18"/>
              </w:rPr>
              <w:t>pripreme</w:t>
            </w:r>
            <w:r w:rsidRPr="008E570F">
              <w:rPr>
                <w:b/>
                <w:sz w:val="18"/>
                <w:szCs w:val="18"/>
              </w:rPr>
              <w:t xml:space="preserve"> </w:t>
            </w:r>
            <w:r>
              <w:rPr>
                <w:b/>
                <w:sz w:val="18"/>
                <w:szCs w:val="18"/>
              </w:rPr>
              <w:t>nastavnika</w:t>
            </w:r>
            <w:r w:rsidRPr="008E570F">
              <w:rPr>
                <w:b/>
                <w:sz w:val="18"/>
                <w:szCs w:val="18"/>
              </w:rPr>
              <w:t xml:space="preserve"> za realizaciju nastavnih </w:t>
            </w:r>
            <w:r>
              <w:rPr>
                <w:b/>
                <w:sz w:val="18"/>
                <w:szCs w:val="18"/>
              </w:rPr>
              <w:t>časova</w:t>
            </w:r>
            <w:r w:rsidRPr="008E570F">
              <w:rPr>
                <w:b/>
                <w:sz w:val="18"/>
                <w:szCs w:val="18"/>
              </w:rPr>
              <w:t xml:space="preserve"> urađene u elektronskoj formi i prate s</w:t>
            </w:r>
            <w:r>
              <w:rPr>
                <w:b/>
                <w:sz w:val="18"/>
                <w:szCs w:val="18"/>
              </w:rPr>
              <w:t>a</w:t>
            </w:r>
            <w:r w:rsidRPr="008E570F">
              <w:rPr>
                <w:b/>
                <w:sz w:val="18"/>
                <w:szCs w:val="18"/>
              </w:rPr>
              <w:t>vremene  zahtjeve nastavnog  planiranja</w:t>
            </w:r>
          </w:p>
          <w:p w:rsidR="003263F2" w:rsidRPr="008E570F" w:rsidRDefault="003263F2" w:rsidP="00CB1C86">
            <w:pPr>
              <w:rPr>
                <w:b/>
                <w:sz w:val="18"/>
                <w:szCs w:val="18"/>
              </w:rPr>
            </w:pPr>
            <w:r w:rsidRPr="008E570F">
              <w:rPr>
                <w:b/>
                <w:sz w:val="18"/>
                <w:szCs w:val="18"/>
              </w:rPr>
              <w:t xml:space="preserve">-Evidencija o realizaciji tema iz NPP-a za odgojni rad sa </w:t>
            </w:r>
            <w:r>
              <w:rPr>
                <w:b/>
                <w:sz w:val="18"/>
                <w:szCs w:val="18"/>
              </w:rPr>
              <w:t>odjeljenskom</w:t>
            </w:r>
            <w:r w:rsidRPr="008E570F">
              <w:rPr>
                <w:b/>
                <w:sz w:val="18"/>
                <w:szCs w:val="18"/>
              </w:rPr>
              <w:t xml:space="preserve"> zajednicom nudi konstruktivna rješenja za prevazilaženje potencijalnih problema na nivou školske zajednice.</w:t>
            </w:r>
          </w:p>
          <w:p w:rsidR="003263F2" w:rsidRPr="008E570F" w:rsidRDefault="003263F2" w:rsidP="00CB1C86">
            <w:pPr>
              <w:rPr>
                <w:b/>
                <w:sz w:val="18"/>
                <w:szCs w:val="18"/>
              </w:rPr>
            </w:pPr>
            <w:r w:rsidRPr="008E570F">
              <w:rPr>
                <w:b/>
                <w:sz w:val="18"/>
                <w:szCs w:val="18"/>
              </w:rPr>
              <w:t>(Anketiranje učenika o efektima realiz</w:t>
            </w:r>
            <w:r>
              <w:rPr>
                <w:b/>
                <w:sz w:val="18"/>
                <w:szCs w:val="18"/>
              </w:rPr>
              <w:t>ova</w:t>
            </w:r>
            <w:r w:rsidRPr="008E570F">
              <w:rPr>
                <w:b/>
                <w:sz w:val="18"/>
                <w:szCs w:val="18"/>
              </w:rPr>
              <w:t xml:space="preserve">nih tema i odgojnom </w:t>
            </w:r>
            <w:r>
              <w:rPr>
                <w:b/>
                <w:sz w:val="18"/>
                <w:szCs w:val="18"/>
              </w:rPr>
              <w:t>radu nastavnika</w:t>
            </w:r>
            <w:r w:rsidRPr="008E570F">
              <w:rPr>
                <w:b/>
                <w:sz w:val="18"/>
                <w:szCs w:val="18"/>
              </w:rPr>
              <w:t>, odnosima učenika, vršnjačkoj edukaciji i sl.)</w:t>
            </w:r>
          </w:p>
          <w:p w:rsidR="003263F2" w:rsidRPr="008E570F" w:rsidRDefault="003263F2" w:rsidP="00CB1C86">
            <w:pPr>
              <w:rPr>
                <w:b/>
                <w:sz w:val="18"/>
                <w:szCs w:val="18"/>
              </w:rPr>
            </w:pPr>
            <w:r w:rsidRPr="008E570F">
              <w:rPr>
                <w:b/>
                <w:sz w:val="18"/>
                <w:szCs w:val="18"/>
              </w:rPr>
              <w:t xml:space="preserve">-Objektivnost </w:t>
            </w:r>
          </w:p>
          <w:p w:rsidR="003263F2" w:rsidRPr="008E570F" w:rsidRDefault="003263F2" w:rsidP="00CB1C86">
            <w:pPr>
              <w:rPr>
                <w:b/>
                <w:sz w:val="18"/>
                <w:szCs w:val="18"/>
              </w:rPr>
            </w:pPr>
            <w:r w:rsidRPr="008E570F">
              <w:rPr>
                <w:b/>
                <w:sz w:val="18"/>
                <w:szCs w:val="18"/>
              </w:rPr>
              <w:t>ocjenjivanja je 100% primjenom različitih modela NZOT, programiranih, materijala, projektnih zadataka (praćenje  i anketiranje)</w:t>
            </w:r>
          </w:p>
          <w:p w:rsidR="003263F2" w:rsidRPr="008E570F" w:rsidRDefault="003263F2" w:rsidP="00CB1C86">
            <w:pPr>
              <w:rPr>
                <w:b/>
                <w:sz w:val="18"/>
                <w:szCs w:val="18"/>
              </w:rPr>
            </w:pPr>
            <w:r w:rsidRPr="008E570F">
              <w:rPr>
                <w:b/>
                <w:sz w:val="18"/>
                <w:szCs w:val="18"/>
              </w:rPr>
              <w:t>-Smanjen broj  izrečenih odgojno-</w:t>
            </w:r>
            <w:r>
              <w:rPr>
                <w:b/>
                <w:sz w:val="18"/>
                <w:szCs w:val="18"/>
              </w:rPr>
              <w:t>disciplinskih</w:t>
            </w:r>
            <w:r w:rsidRPr="008E570F">
              <w:rPr>
                <w:b/>
                <w:sz w:val="18"/>
                <w:szCs w:val="18"/>
              </w:rPr>
              <w:t xml:space="preserve">  mjera za 80%(evidencija u razrednim knjigama i zapisnici)</w:t>
            </w:r>
          </w:p>
          <w:p w:rsidR="003263F2" w:rsidRPr="008E570F" w:rsidRDefault="003263F2" w:rsidP="00CB1C86">
            <w:pPr>
              <w:rPr>
                <w:b/>
                <w:sz w:val="18"/>
                <w:szCs w:val="18"/>
              </w:rPr>
            </w:pPr>
            <w:r w:rsidRPr="008E570F">
              <w:rPr>
                <w:b/>
                <w:sz w:val="18"/>
                <w:szCs w:val="18"/>
              </w:rPr>
              <w:t xml:space="preserve">-Odgovorniji </w:t>
            </w:r>
            <w:r>
              <w:rPr>
                <w:b/>
                <w:sz w:val="18"/>
                <w:szCs w:val="18"/>
              </w:rPr>
              <w:t>nastavnic</w:t>
            </w:r>
            <w:r w:rsidRPr="008E570F">
              <w:rPr>
                <w:b/>
                <w:sz w:val="18"/>
                <w:szCs w:val="18"/>
              </w:rPr>
              <w:t xml:space="preserve">i-evidencija </w:t>
            </w:r>
            <w:r>
              <w:rPr>
                <w:b/>
                <w:sz w:val="18"/>
                <w:szCs w:val="18"/>
              </w:rPr>
              <w:t>direktora</w:t>
            </w:r>
          </w:p>
          <w:p w:rsidR="003263F2" w:rsidRPr="008E570F" w:rsidRDefault="003263F2" w:rsidP="00CB1C86">
            <w:pPr>
              <w:rPr>
                <w:b/>
                <w:sz w:val="20"/>
                <w:szCs w:val="20"/>
              </w:rPr>
            </w:pPr>
            <w:r w:rsidRPr="008E570F">
              <w:rPr>
                <w:b/>
                <w:sz w:val="18"/>
                <w:szCs w:val="18"/>
              </w:rPr>
              <w:t xml:space="preserve">(smanjen  broj kašnjenja na nastavu  100% , redovno izvršavanje obaveza, preventivno djelovanje protiv zlouporabe opojnih sre. </w:t>
            </w:r>
          </w:p>
        </w:tc>
      </w:tr>
    </w:tbl>
    <w:p w:rsidR="003263F2" w:rsidRPr="00AE0EDE" w:rsidRDefault="003263F2" w:rsidP="003263F2">
      <w:pPr>
        <w:rPr>
          <w:vanish/>
        </w:rPr>
      </w:pPr>
    </w:p>
    <w:tbl>
      <w:tblPr>
        <w:tblpPr w:leftFromText="180" w:rightFromText="180" w:vertAnchor="text" w:horzAnchor="margin" w:tblpXSpec="center" w:tblpY="-277"/>
        <w:tblW w:w="15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97"/>
        <w:gridCol w:w="2054"/>
        <w:gridCol w:w="2567"/>
        <w:gridCol w:w="2439"/>
        <w:gridCol w:w="1540"/>
        <w:gridCol w:w="2439"/>
        <w:gridCol w:w="2439"/>
      </w:tblGrid>
      <w:tr w:rsidR="003263F2" w:rsidRPr="008E570F" w:rsidTr="00CB1C86">
        <w:trPr>
          <w:trHeight w:val="986"/>
        </w:trPr>
        <w:tc>
          <w:tcPr>
            <w:tcW w:w="1797" w:type="dxa"/>
          </w:tcPr>
          <w:p w:rsidR="003263F2" w:rsidRPr="008E570F" w:rsidRDefault="003263F2" w:rsidP="00CB1C86">
            <w:pPr>
              <w:rPr>
                <w:sz w:val="20"/>
                <w:szCs w:val="20"/>
              </w:rPr>
            </w:pPr>
          </w:p>
          <w:p w:rsidR="003263F2" w:rsidRPr="008E570F" w:rsidRDefault="003263F2" w:rsidP="00CB1C86">
            <w:pPr>
              <w:rPr>
                <w:b/>
                <w:sz w:val="20"/>
                <w:szCs w:val="20"/>
              </w:rPr>
            </w:pPr>
            <w:r w:rsidRPr="008E570F">
              <w:rPr>
                <w:b/>
                <w:sz w:val="20"/>
                <w:szCs w:val="20"/>
              </w:rPr>
              <w:t>INKLUZIVNA  POLITIKA</w:t>
            </w:r>
          </w:p>
          <w:p w:rsidR="003263F2" w:rsidRPr="008E570F" w:rsidRDefault="003263F2" w:rsidP="00CB1C86">
            <w:pPr>
              <w:rPr>
                <w:b/>
                <w:sz w:val="20"/>
                <w:szCs w:val="20"/>
              </w:rPr>
            </w:pPr>
          </w:p>
          <w:p w:rsidR="003263F2" w:rsidRPr="008E570F" w:rsidRDefault="003263F2" w:rsidP="00CB1C86">
            <w:pPr>
              <w:rPr>
                <w:b/>
                <w:sz w:val="20"/>
                <w:szCs w:val="20"/>
              </w:rPr>
            </w:pPr>
          </w:p>
          <w:p w:rsidR="003263F2" w:rsidRPr="008E570F" w:rsidRDefault="003263F2" w:rsidP="00CB1C86">
            <w:pPr>
              <w:rPr>
                <w:b/>
                <w:sz w:val="20"/>
                <w:szCs w:val="20"/>
              </w:rPr>
            </w:pPr>
          </w:p>
          <w:p w:rsidR="003263F2" w:rsidRPr="008E570F" w:rsidRDefault="003263F2" w:rsidP="00CB1C86">
            <w:pPr>
              <w:rPr>
                <w:b/>
                <w:sz w:val="20"/>
                <w:szCs w:val="20"/>
              </w:rPr>
            </w:pPr>
          </w:p>
          <w:p w:rsidR="003263F2" w:rsidRPr="008E570F" w:rsidRDefault="003263F2" w:rsidP="00CB1C86">
            <w:pPr>
              <w:rPr>
                <w:b/>
                <w:sz w:val="20"/>
                <w:szCs w:val="20"/>
              </w:rPr>
            </w:pPr>
          </w:p>
          <w:p w:rsidR="003263F2" w:rsidRPr="008E570F" w:rsidRDefault="003263F2" w:rsidP="00CB1C86">
            <w:pPr>
              <w:rPr>
                <w:sz w:val="20"/>
                <w:szCs w:val="20"/>
              </w:rPr>
            </w:pPr>
            <w:r w:rsidRPr="008E570F">
              <w:rPr>
                <w:b/>
                <w:sz w:val="20"/>
                <w:szCs w:val="20"/>
              </w:rPr>
              <w:t>B.2.Organiz</w:t>
            </w:r>
            <w:r>
              <w:rPr>
                <w:b/>
                <w:sz w:val="20"/>
                <w:szCs w:val="20"/>
              </w:rPr>
              <w:t>ovanje</w:t>
            </w:r>
            <w:r w:rsidRPr="008E570F">
              <w:rPr>
                <w:b/>
                <w:sz w:val="20"/>
                <w:szCs w:val="20"/>
              </w:rPr>
              <w:t xml:space="preserve"> podrške različitostima</w:t>
            </w: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tc>
        <w:tc>
          <w:tcPr>
            <w:tcW w:w="2054" w:type="dxa"/>
          </w:tcPr>
          <w:p w:rsidR="003263F2" w:rsidRPr="008E570F" w:rsidRDefault="003263F2" w:rsidP="00CB1C86">
            <w:pPr>
              <w:rPr>
                <w:b/>
                <w:sz w:val="20"/>
                <w:szCs w:val="20"/>
                <w:lang w:eastAsia="en-US"/>
              </w:rPr>
            </w:pPr>
          </w:p>
          <w:p w:rsidR="003263F2" w:rsidRPr="008E570F" w:rsidRDefault="003263F2" w:rsidP="00CB1C86">
            <w:pPr>
              <w:rPr>
                <w:b/>
                <w:sz w:val="20"/>
                <w:szCs w:val="20"/>
                <w:lang w:eastAsia="en-US"/>
              </w:rPr>
            </w:pPr>
            <w:r w:rsidRPr="008E570F">
              <w:rPr>
                <w:b/>
                <w:sz w:val="20"/>
                <w:szCs w:val="20"/>
                <w:lang w:eastAsia="en-US"/>
              </w:rPr>
              <w:t>Cilj 1:</w:t>
            </w:r>
          </w:p>
          <w:p w:rsidR="003263F2" w:rsidRPr="008E570F" w:rsidRDefault="003263F2" w:rsidP="00CB1C86">
            <w:pPr>
              <w:autoSpaceDE w:val="0"/>
              <w:autoSpaceDN w:val="0"/>
              <w:adjustRightInd w:val="0"/>
              <w:rPr>
                <w:b/>
                <w:sz w:val="20"/>
                <w:szCs w:val="20"/>
                <w:lang w:eastAsia="en-US"/>
              </w:rPr>
            </w:pPr>
            <w:r w:rsidRPr="008E570F">
              <w:rPr>
                <w:b/>
                <w:sz w:val="20"/>
                <w:szCs w:val="20"/>
                <w:lang w:eastAsia="en-US"/>
              </w:rPr>
              <w:t xml:space="preserve">Osigurati </w:t>
            </w:r>
            <w:r>
              <w:rPr>
                <w:b/>
                <w:sz w:val="20"/>
                <w:szCs w:val="20"/>
                <w:lang w:eastAsia="en-US"/>
              </w:rPr>
              <w:t>uslove</w:t>
            </w:r>
            <w:r w:rsidRPr="008E570F">
              <w:rPr>
                <w:b/>
                <w:sz w:val="20"/>
                <w:szCs w:val="20"/>
                <w:lang w:eastAsia="en-US"/>
              </w:rPr>
              <w:t xml:space="preserve"> za rad defektologa  kao stručnog s</w:t>
            </w:r>
            <w:r>
              <w:rPr>
                <w:b/>
                <w:sz w:val="20"/>
                <w:szCs w:val="20"/>
                <w:lang w:eastAsia="en-US"/>
              </w:rPr>
              <w:t>a</w:t>
            </w:r>
            <w:r w:rsidRPr="008E570F">
              <w:rPr>
                <w:b/>
                <w:sz w:val="20"/>
                <w:szCs w:val="20"/>
                <w:lang w:eastAsia="en-US"/>
              </w:rPr>
              <w:t>radnika u školi</w:t>
            </w:r>
          </w:p>
          <w:p w:rsidR="003263F2" w:rsidRPr="008E570F" w:rsidRDefault="003263F2" w:rsidP="00CB1C86">
            <w:pPr>
              <w:autoSpaceDE w:val="0"/>
              <w:autoSpaceDN w:val="0"/>
              <w:adjustRightInd w:val="0"/>
              <w:rPr>
                <w:b/>
                <w:sz w:val="20"/>
                <w:szCs w:val="20"/>
                <w:lang w:eastAsia="en-US"/>
              </w:rPr>
            </w:pPr>
          </w:p>
          <w:p w:rsidR="003263F2" w:rsidRPr="008E570F" w:rsidRDefault="003263F2" w:rsidP="00CB1C86">
            <w:pPr>
              <w:autoSpaceDE w:val="0"/>
              <w:autoSpaceDN w:val="0"/>
              <w:adjustRightInd w:val="0"/>
              <w:rPr>
                <w:sz w:val="20"/>
                <w:szCs w:val="20"/>
                <w:lang w:eastAsia="en-US"/>
              </w:rPr>
            </w:pPr>
            <w:r w:rsidRPr="008E570F">
              <w:rPr>
                <w:sz w:val="20"/>
                <w:szCs w:val="20"/>
                <w:lang w:eastAsia="en-US"/>
              </w:rPr>
              <w:t>SPECIFIČNI CILJEVI:</w:t>
            </w:r>
          </w:p>
          <w:p w:rsidR="003263F2" w:rsidRPr="008E570F" w:rsidRDefault="003263F2" w:rsidP="00CB1C86">
            <w:pPr>
              <w:autoSpaceDE w:val="0"/>
              <w:autoSpaceDN w:val="0"/>
              <w:adjustRightInd w:val="0"/>
              <w:rPr>
                <w:sz w:val="20"/>
                <w:szCs w:val="20"/>
                <w:lang w:eastAsia="en-US"/>
              </w:rPr>
            </w:pPr>
            <w:r>
              <w:rPr>
                <w:sz w:val="20"/>
                <w:szCs w:val="20"/>
                <w:lang w:eastAsia="en-US"/>
              </w:rPr>
              <w:t>-rad</w:t>
            </w:r>
            <w:r w:rsidRPr="008E570F">
              <w:rPr>
                <w:sz w:val="20"/>
                <w:szCs w:val="20"/>
                <w:lang w:eastAsia="en-US"/>
              </w:rPr>
              <w:t xml:space="preserve">  i pomoć  djeci  s poteškoćama u razvoju</w:t>
            </w:r>
          </w:p>
          <w:p w:rsidR="003263F2" w:rsidRPr="008E570F" w:rsidRDefault="003263F2" w:rsidP="00CB1C86">
            <w:pPr>
              <w:autoSpaceDE w:val="0"/>
              <w:autoSpaceDN w:val="0"/>
              <w:adjustRightInd w:val="0"/>
              <w:rPr>
                <w:sz w:val="20"/>
                <w:szCs w:val="20"/>
                <w:lang w:eastAsia="en-US"/>
              </w:rPr>
            </w:pPr>
            <w:r w:rsidRPr="008E570F">
              <w:rPr>
                <w:sz w:val="20"/>
                <w:szCs w:val="20"/>
                <w:lang w:eastAsia="en-US"/>
              </w:rPr>
              <w:t xml:space="preserve">-pomoć </w:t>
            </w:r>
            <w:r>
              <w:rPr>
                <w:sz w:val="20"/>
                <w:szCs w:val="20"/>
                <w:lang w:eastAsia="en-US"/>
              </w:rPr>
              <w:t>nastavnicima</w:t>
            </w:r>
            <w:r w:rsidRPr="008E570F">
              <w:rPr>
                <w:sz w:val="20"/>
                <w:szCs w:val="20"/>
                <w:lang w:eastAsia="en-US"/>
              </w:rPr>
              <w:t xml:space="preserve"> i roditeljima u radu sa djecom s poteškoćama u razvoju</w:t>
            </w:r>
          </w:p>
          <w:p w:rsidR="003263F2" w:rsidRPr="008E570F" w:rsidRDefault="003263F2" w:rsidP="00CB1C86">
            <w:pPr>
              <w:autoSpaceDE w:val="0"/>
              <w:autoSpaceDN w:val="0"/>
              <w:adjustRightInd w:val="0"/>
              <w:rPr>
                <w:sz w:val="20"/>
                <w:szCs w:val="20"/>
                <w:lang w:eastAsia="en-US"/>
              </w:rPr>
            </w:pPr>
            <w:r w:rsidRPr="008E570F">
              <w:rPr>
                <w:sz w:val="20"/>
                <w:szCs w:val="20"/>
                <w:lang w:eastAsia="en-US"/>
              </w:rPr>
              <w:t>-pomoć u prilagođavanju zahtjeva sposobnostima učenika-</w:t>
            </w:r>
          </w:p>
          <w:p w:rsidR="003263F2" w:rsidRPr="008E570F" w:rsidRDefault="003263F2" w:rsidP="00CB1C86">
            <w:pPr>
              <w:autoSpaceDE w:val="0"/>
              <w:autoSpaceDN w:val="0"/>
              <w:adjustRightInd w:val="0"/>
              <w:rPr>
                <w:sz w:val="20"/>
                <w:szCs w:val="20"/>
                <w:lang w:eastAsia="en-US"/>
              </w:rPr>
            </w:pPr>
            <w:r w:rsidRPr="008E570F">
              <w:rPr>
                <w:sz w:val="20"/>
                <w:szCs w:val="20"/>
                <w:lang w:eastAsia="en-US"/>
              </w:rPr>
              <w:t xml:space="preserve">-izrada individualnih prilagođenih edukativnih programa </w:t>
            </w:r>
          </w:p>
          <w:p w:rsidR="003263F2" w:rsidRPr="008E570F" w:rsidRDefault="003263F2" w:rsidP="00CB1C86">
            <w:pPr>
              <w:autoSpaceDE w:val="0"/>
              <w:autoSpaceDN w:val="0"/>
              <w:adjustRightInd w:val="0"/>
              <w:rPr>
                <w:sz w:val="20"/>
                <w:szCs w:val="20"/>
                <w:lang w:eastAsia="en-US"/>
              </w:rPr>
            </w:pPr>
            <w:r w:rsidRPr="008E570F">
              <w:rPr>
                <w:sz w:val="20"/>
                <w:szCs w:val="20"/>
                <w:lang w:eastAsia="en-US"/>
              </w:rPr>
              <w:t xml:space="preserve">-poticati </w:t>
            </w:r>
            <w:r>
              <w:rPr>
                <w:sz w:val="20"/>
                <w:szCs w:val="20"/>
                <w:lang w:eastAsia="en-US"/>
              </w:rPr>
              <w:t>nastavnike</w:t>
            </w:r>
            <w:r w:rsidRPr="008E570F">
              <w:rPr>
                <w:sz w:val="20"/>
                <w:szCs w:val="20"/>
                <w:lang w:eastAsia="en-US"/>
              </w:rPr>
              <w:t xml:space="preserve"> da razvijaju i proširuju svoja znanja i vještine u radu sa djecom s poteškoćama </w:t>
            </w:r>
          </w:p>
          <w:p w:rsidR="003263F2" w:rsidRPr="008E570F" w:rsidRDefault="003263F2" w:rsidP="00CB1C86">
            <w:pPr>
              <w:autoSpaceDE w:val="0"/>
              <w:autoSpaceDN w:val="0"/>
              <w:adjustRightInd w:val="0"/>
              <w:rPr>
                <w:sz w:val="20"/>
                <w:szCs w:val="20"/>
                <w:lang w:eastAsia="en-US"/>
              </w:rPr>
            </w:pPr>
            <w:r w:rsidRPr="008E570F">
              <w:rPr>
                <w:sz w:val="20"/>
                <w:szCs w:val="20"/>
                <w:lang w:eastAsia="en-US"/>
              </w:rPr>
              <w:t>-adekv</w:t>
            </w:r>
            <w:r>
              <w:rPr>
                <w:sz w:val="20"/>
                <w:szCs w:val="20"/>
                <w:lang w:eastAsia="en-US"/>
              </w:rPr>
              <w:t xml:space="preserve">atna </w:t>
            </w:r>
            <w:r w:rsidRPr="008E570F">
              <w:rPr>
                <w:sz w:val="20"/>
                <w:szCs w:val="20"/>
                <w:lang w:eastAsia="en-US"/>
              </w:rPr>
              <w:t>primjena zakonskih propisa u radu s djecom sa poteškoćama u razvoju</w:t>
            </w:r>
          </w:p>
          <w:p w:rsidR="003263F2" w:rsidRPr="008E570F" w:rsidRDefault="003263F2" w:rsidP="00CB1C86">
            <w:pPr>
              <w:autoSpaceDE w:val="0"/>
              <w:autoSpaceDN w:val="0"/>
              <w:adjustRightInd w:val="0"/>
              <w:rPr>
                <w:b/>
                <w:sz w:val="20"/>
                <w:szCs w:val="20"/>
                <w:lang w:eastAsia="en-US"/>
              </w:rPr>
            </w:pPr>
            <w:r w:rsidRPr="008E570F">
              <w:rPr>
                <w:sz w:val="20"/>
                <w:szCs w:val="20"/>
                <w:lang w:eastAsia="en-US"/>
              </w:rPr>
              <w:t>-</w:t>
            </w:r>
            <w:r w:rsidRPr="008E570F">
              <w:rPr>
                <w:sz w:val="20"/>
                <w:szCs w:val="20"/>
              </w:rPr>
              <w:t xml:space="preserve"> Ostvariti kontakt defektolog-dijete, defektolog-</w:t>
            </w:r>
            <w:r>
              <w:rPr>
                <w:sz w:val="20"/>
                <w:szCs w:val="20"/>
              </w:rPr>
              <w:t>nastavnik</w:t>
            </w:r>
            <w:r w:rsidRPr="008E570F">
              <w:rPr>
                <w:sz w:val="20"/>
                <w:szCs w:val="20"/>
              </w:rPr>
              <w:t>, defektolog-roditelj</w:t>
            </w:r>
          </w:p>
        </w:tc>
        <w:tc>
          <w:tcPr>
            <w:tcW w:w="2567" w:type="dxa"/>
          </w:tcPr>
          <w:p w:rsidR="003263F2" w:rsidRPr="008E570F" w:rsidRDefault="003263F2" w:rsidP="00CB1C86">
            <w:pPr>
              <w:rPr>
                <w:sz w:val="20"/>
                <w:szCs w:val="20"/>
              </w:rPr>
            </w:pPr>
          </w:p>
          <w:p w:rsidR="003263F2" w:rsidRPr="008E570F" w:rsidRDefault="003263F2" w:rsidP="00CB1C86">
            <w:pPr>
              <w:rPr>
                <w:sz w:val="20"/>
                <w:szCs w:val="20"/>
              </w:rPr>
            </w:pPr>
            <w:r>
              <w:rPr>
                <w:sz w:val="20"/>
                <w:szCs w:val="20"/>
              </w:rPr>
              <w:t>-Pokrenuti prijedlog  u sa</w:t>
            </w:r>
            <w:r w:rsidRPr="008E570F">
              <w:rPr>
                <w:sz w:val="20"/>
                <w:szCs w:val="20"/>
              </w:rPr>
              <w:t>radnji sa svim osnovnim školama na Općini za angaž</w:t>
            </w:r>
            <w:r>
              <w:rPr>
                <w:sz w:val="20"/>
                <w:szCs w:val="20"/>
              </w:rPr>
              <w:t>ovanje</w:t>
            </w:r>
            <w:r w:rsidRPr="008E570F">
              <w:rPr>
                <w:sz w:val="20"/>
                <w:szCs w:val="20"/>
              </w:rPr>
              <w:t xml:space="preserve"> defektologa koji bi puno radno vrijeme </w:t>
            </w:r>
          </w:p>
          <w:p w:rsidR="003263F2" w:rsidRPr="008E570F" w:rsidRDefault="003263F2" w:rsidP="00CB1C86">
            <w:pPr>
              <w:rPr>
                <w:sz w:val="20"/>
                <w:szCs w:val="20"/>
              </w:rPr>
            </w:pPr>
            <w:r w:rsidRPr="008E570F">
              <w:rPr>
                <w:sz w:val="20"/>
                <w:szCs w:val="20"/>
              </w:rPr>
              <w:t>rasporedio u svih šest škola</w:t>
            </w: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-Identifi</w:t>
            </w:r>
            <w:r>
              <w:rPr>
                <w:sz w:val="20"/>
                <w:szCs w:val="20"/>
              </w:rPr>
              <w:t>kovati</w:t>
            </w:r>
            <w:r w:rsidRPr="008E570F">
              <w:rPr>
                <w:sz w:val="20"/>
                <w:szCs w:val="20"/>
              </w:rPr>
              <w:t xml:space="preserve"> najčešće područje ometenosti učenika i na osnovu toga odrediti prioritetan  stručni profil defektologa</w:t>
            </w:r>
          </w:p>
          <w:p w:rsidR="003263F2"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 xml:space="preserve">-Edukacija  osoblja škole </w:t>
            </w:r>
          </w:p>
          <w:p w:rsidR="003263F2" w:rsidRPr="008E570F" w:rsidRDefault="003263F2" w:rsidP="00CB1C86">
            <w:pPr>
              <w:rPr>
                <w:sz w:val="20"/>
                <w:szCs w:val="20"/>
              </w:rPr>
            </w:pPr>
            <w:r w:rsidRPr="008E570F">
              <w:rPr>
                <w:sz w:val="20"/>
                <w:szCs w:val="20"/>
              </w:rPr>
              <w:t>-Edukacija roditelja</w:t>
            </w:r>
          </w:p>
          <w:p w:rsidR="003263F2" w:rsidRPr="008E570F" w:rsidRDefault="003263F2" w:rsidP="00CB1C86">
            <w:pPr>
              <w:rPr>
                <w:sz w:val="20"/>
                <w:szCs w:val="20"/>
              </w:rPr>
            </w:pPr>
            <w:r w:rsidRPr="008E570F">
              <w:rPr>
                <w:sz w:val="20"/>
                <w:szCs w:val="20"/>
              </w:rPr>
              <w:t>-Rad sa svim učenicima na razvijanju poticajne klime za prihvaćanje različitosti</w:t>
            </w:r>
          </w:p>
          <w:p w:rsidR="003263F2" w:rsidRPr="008E570F" w:rsidRDefault="003263F2" w:rsidP="00CB1C86">
            <w:pPr>
              <w:rPr>
                <w:sz w:val="20"/>
                <w:szCs w:val="20"/>
              </w:rPr>
            </w:pPr>
            <w:r w:rsidRPr="008E570F">
              <w:rPr>
                <w:sz w:val="20"/>
                <w:szCs w:val="20"/>
              </w:rPr>
              <w:t>-pomoć u izradi individualiz</w:t>
            </w:r>
            <w:r>
              <w:rPr>
                <w:sz w:val="20"/>
                <w:szCs w:val="20"/>
              </w:rPr>
              <w:t>ova</w:t>
            </w:r>
            <w:r w:rsidRPr="008E570F">
              <w:rPr>
                <w:sz w:val="20"/>
                <w:szCs w:val="20"/>
              </w:rPr>
              <w:t>nih NPP-a</w:t>
            </w:r>
          </w:p>
          <w:p w:rsidR="003263F2" w:rsidRPr="008E570F" w:rsidRDefault="003263F2" w:rsidP="00CB1C86">
            <w:pPr>
              <w:rPr>
                <w:sz w:val="20"/>
                <w:szCs w:val="20"/>
              </w:rPr>
            </w:pPr>
            <w:r w:rsidRPr="008E570F">
              <w:rPr>
                <w:sz w:val="20"/>
                <w:szCs w:val="20"/>
              </w:rPr>
              <w:t>-Posjete ustanovama koje se brinu o djeci s poteškoćama u razvoju</w:t>
            </w: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-Razmjena iskustava sa roditeljima djece s poteškoćama u razvoju</w:t>
            </w: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-Redovna s</w:t>
            </w:r>
            <w:r>
              <w:rPr>
                <w:sz w:val="20"/>
                <w:szCs w:val="20"/>
              </w:rPr>
              <w:t>a</w:t>
            </w:r>
            <w:r w:rsidRPr="008E570F">
              <w:rPr>
                <w:sz w:val="20"/>
                <w:szCs w:val="20"/>
              </w:rPr>
              <w:t>radnja  roditelja i škole</w:t>
            </w:r>
          </w:p>
        </w:tc>
        <w:tc>
          <w:tcPr>
            <w:tcW w:w="2439" w:type="dxa"/>
          </w:tcPr>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w:t>
            </w:r>
            <w:r>
              <w:rPr>
                <w:sz w:val="20"/>
                <w:szCs w:val="20"/>
              </w:rPr>
              <w:t>Direktori</w:t>
            </w:r>
            <w:r w:rsidRPr="008E570F">
              <w:rPr>
                <w:sz w:val="20"/>
                <w:szCs w:val="20"/>
              </w:rPr>
              <w:t xml:space="preserve"> i pedagozi  osnovnih škola na Općini</w:t>
            </w: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-Fina</w:t>
            </w:r>
            <w:r>
              <w:rPr>
                <w:sz w:val="20"/>
                <w:szCs w:val="20"/>
              </w:rPr>
              <w:t>ns</w:t>
            </w:r>
            <w:r w:rsidRPr="008E570F">
              <w:rPr>
                <w:sz w:val="20"/>
                <w:szCs w:val="20"/>
              </w:rPr>
              <w:t>ijska sredstv</w:t>
            </w:r>
            <w:r>
              <w:rPr>
                <w:sz w:val="20"/>
                <w:szCs w:val="20"/>
              </w:rPr>
              <w:t>a za redovnu plat</w:t>
            </w:r>
            <w:r w:rsidRPr="008E570F">
              <w:rPr>
                <w:sz w:val="20"/>
                <w:szCs w:val="20"/>
              </w:rPr>
              <w:t>u defektologa od strane Ministarstva</w:t>
            </w: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-Za organizatore predavanja i radionica :</w:t>
            </w:r>
          </w:p>
          <w:p w:rsidR="003263F2" w:rsidRPr="008E570F" w:rsidRDefault="003263F2" w:rsidP="00CB1C86">
            <w:pPr>
              <w:rPr>
                <w:sz w:val="20"/>
                <w:szCs w:val="20"/>
              </w:rPr>
            </w:pPr>
            <w:r w:rsidRPr="008E570F">
              <w:rPr>
                <w:sz w:val="20"/>
                <w:szCs w:val="20"/>
              </w:rPr>
              <w:t>pedagog,  uposleni defektolog , psihologe  i pedijatre iz Doma zdravlja Vareša</w:t>
            </w:r>
          </w:p>
          <w:p w:rsidR="003263F2" w:rsidRPr="008E570F" w:rsidRDefault="003263F2" w:rsidP="00CB1C86">
            <w:pPr>
              <w:rPr>
                <w:sz w:val="20"/>
                <w:szCs w:val="20"/>
              </w:rPr>
            </w:pPr>
            <w:r>
              <w:rPr>
                <w:sz w:val="20"/>
                <w:szCs w:val="20"/>
              </w:rPr>
              <w:t>-za što</w:t>
            </w:r>
            <w:r w:rsidRPr="008E570F">
              <w:rPr>
                <w:sz w:val="20"/>
                <w:szCs w:val="20"/>
              </w:rPr>
              <w:t xml:space="preserve"> su potrebna finan</w:t>
            </w:r>
            <w:r>
              <w:rPr>
                <w:sz w:val="20"/>
                <w:szCs w:val="20"/>
              </w:rPr>
              <w:t>s</w:t>
            </w:r>
            <w:r w:rsidRPr="008E570F">
              <w:rPr>
                <w:sz w:val="20"/>
                <w:szCs w:val="20"/>
              </w:rPr>
              <w:t>ijska sredstva</w:t>
            </w:r>
          </w:p>
          <w:p w:rsidR="003263F2" w:rsidRPr="008E570F" w:rsidRDefault="003263F2" w:rsidP="00CB1C86">
            <w:pPr>
              <w:rPr>
                <w:sz w:val="20"/>
                <w:szCs w:val="20"/>
              </w:rPr>
            </w:pPr>
            <w:r w:rsidRPr="008E570F">
              <w:rPr>
                <w:sz w:val="20"/>
                <w:szCs w:val="20"/>
              </w:rPr>
              <w:t>(</w:t>
            </w:r>
            <w:smartTag w:uri="urn:schemas-microsoft-com:office:smarttags" w:element="metricconverter">
              <w:smartTagPr>
                <w:attr w:name="ProductID" w:val="1000,00 KM"/>
              </w:smartTagPr>
              <w:r w:rsidRPr="008E570F">
                <w:rPr>
                  <w:sz w:val="20"/>
                  <w:szCs w:val="20"/>
                </w:rPr>
                <w:t>1000,00 KM</w:t>
              </w:r>
            </w:smartTag>
            <w:r w:rsidRPr="008E570F">
              <w:rPr>
                <w:sz w:val="20"/>
                <w:szCs w:val="20"/>
              </w:rPr>
              <w:t>)</w:t>
            </w:r>
          </w:p>
          <w:p w:rsidR="003263F2" w:rsidRPr="008E570F" w:rsidRDefault="003263F2" w:rsidP="00CB1C86">
            <w:pPr>
              <w:rPr>
                <w:sz w:val="20"/>
                <w:szCs w:val="20"/>
              </w:rPr>
            </w:pPr>
            <w:r w:rsidRPr="008E570F">
              <w:rPr>
                <w:sz w:val="20"/>
                <w:szCs w:val="20"/>
              </w:rPr>
              <w:t xml:space="preserve">-defektolog, predmetni </w:t>
            </w:r>
            <w:r>
              <w:rPr>
                <w:sz w:val="20"/>
                <w:szCs w:val="20"/>
              </w:rPr>
              <w:t>nastavnik</w:t>
            </w:r>
            <w:r w:rsidRPr="008E570F">
              <w:rPr>
                <w:sz w:val="20"/>
                <w:szCs w:val="20"/>
              </w:rPr>
              <w:t>, pedagog,</w:t>
            </w:r>
          </w:p>
          <w:p w:rsidR="003263F2" w:rsidRPr="008E570F" w:rsidRDefault="003263F2" w:rsidP="00CB1C86">
            <w:pPr>
              <w:rPr>
                <w:sz w:val="20"/>
                <w:szCs w:val="20"/>
              </w:rPr>
            </w:pPr>
            <w:r w:rsidRPr="008E570F">
              <w:rPr>
                <w:sz w:val="20"/>
                <w:szCs w:val="20"/>
              </w:rPr>
              <w:t>roditelj,</w:t>
            </w:r>
            <w:r>
              <w:rPr>
                <w:sz w:val="20"/>
                <w:szCs w:val="20"/>
              </w:rPr>
              <w:t>nastavnik</w:t>
            </w:r>
            <w:r w:rsidRPr="008E570F">
              <w:rPr>
                <w:sz w:val="20"/>
                <w:szCs w:val="20"/>
              </w:rPr>
              <w:t xml:space="preserve"> TiZO-a</w:t>
            </w: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-roditelji učenika</w:t>
            </w: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-svi učenici škole</w:t>
            </w:r>
          </w:p>
        </w:tc>
        <w:tc>
          <w:tcPr>
            <w:tcW w:w="1540" w:type="dxa"/>
          </w:tcPr>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Šk.2010./2011.g   po odobrenju Ministarstva  zaposlen je defektolog u školi.</w:t>
            </w:r>
          </w:p>
        </w:tc>
        <w:tc>
          <w:tcPr>
            <w:tcW w:w="2439" w:type="dxa"/>
          </w:tcPr>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Odgovorni:</w:t>
            </w:r>
          </w:p>
          <w:p w:rsidR="003263F2" w:rsidRPr="008E570F" w:rsidRDefault="003263F2" w:rsidP="00CB1C86">
            <w:pPr>
              <w:rPr>
                <w:sz w:val="20"/>
                <w:szCs w:val="20"/>
              </w:rPr>
            </w:pPr>
            <w:r w:rsidRPr="008E570F">
              <w:rPr>
                <w:sz w:val="20"/>
                <w:szCs w:val="20"/>
              </w:rPr>
              <w:t>-Uprava škole</w:t>
            </w:r>
          </w:p>
          <w:p w:rsidR="003263F2" w:rsidRPr="008E570F" w:rsidRDefault="003263F2" w:rsidP="00CB1C86">
            <w:pPr>
              <w:rPr>
                <w:sz w:val="20"/>
                <w:szCs w:val="20"/>
              </w:rPr>
            </w:pPr>
            <w:r w:rsidRPr="008E570F">
              <w:rPr>
                <w:sz w:val="20"/>
                <w:szCs w:val="20"/>
              </w:rPr>
              <w:t>-Ministarstvo</w:t>
            </w: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Podršku pruža:</w:t>
            </w:r>
          </w:p>
          <w:p w:rsidR="003263F2" w:rsidRPr="008E570F" w:rsidRDefault="003263F2" w:rsidP="00CB1C86">
            <w:pPr>
              <w:rPr>
                <w:sz w:val="20"/>
                <w:szCs w:val="20"/>
              </w:rPr>
            </w:pPr>
            <w:r w:rsidRPr="008E570F">
              <w:rPr>
                <w:sz w:val="20"/>
                <w:szCs w:val="20"/>
              </w:rPr>
              <w:t>-Općina Vareš</w:t>
            </w:r>
          </w:p>
          <w:p w:rsidR="003263F2" w:rsidRPr="008E570F" w:rsidRDefault="003263F2" w:rsidP="00CB1C86">
            <w:pPr>
              <w:rPr>
                <w:sz w:val="20"/>
                <w:szCs w:val="20"/>
              </w:rPr>
            </w:pPr>
            <w:r w:rsidRPr="008E570F">
              <w:rPr>
                <w:sz w:val="20"/>
                <w:szCs w:val="20"/>
              </w:rPr>
              <w:t>-Centri za djecu s posebnim potrebama</w:t>
            </w:r>
          </w:p>
          <w:p w:rsidR="003263F2" w:rsidRPr="008E570F" w:rsidRDefault="003263F2" w:rsidP="00CB1C86">
            <w:pPr>
              <w:rPr>
                <w:sz w:val="20"/>
                <w:szCs w:val="20"/>
              </w:rPr>
            </w:pPr>
            <w:r w:rsidRPr="008E570F">
              <w:rPr>
                <w:sz w:val="20"/>
                <w:szCs w:val="20"/>
              </w:rPr>
              <w:t>-roditelji djece sa posebnim potrebama</w:t>
            </w:r>
          </w:p>
        </w:tc>
        <w:tc>
          <w:tcPr>
            <w:tcW w:w="2439" w:type="dxa"/>
          </w:tcPr>
          <w:p w:rsidR="003263F2" w:rsidRPr="008E570F" w:rsidRDefault="003263F2" w:rsidP="00CB1C86">
            <w:pPr>
              <w:rPr>
                <w:b/>
                <w:sz w:val="20"/>
                <w:szCs w:val="20"/>
              </w:rPr>
            </w:pPr>
          </w:p>
          <w:p w:rsidR="003263F2" w:rsidRPr="008E570F" w:rsidRDefault="003263F2" w:rsidP="00CB1C86">
            <w:pPr>
              <w:rPr>
                <w:b/>
                <w:sz w:val="20"/>
                <w:szCs w:val="20"/>
              </w:rPr>
            </w:pPr>
            <w:r w:rsidRPr="008E570F">
              <w:rPr>
                <w:b/>
                <w:sz w:val="20"/>
                <w:szCs w:val="20"/>
              </w:rPr>
              <w:t>-Identifi</w:t>
            </w:r>
            <w:r>
              <w:rPr>
                <w:b/>
                <w:sz w:val="20"/>
                <w:szCs w:val="20"/>
              </w:rPr>
              <w:t>kovane</w:t>
            </w:r>
            <w:r w:rsidRPr="008E570F">
              <w:rPr>
                <w:b/>
                <w:sz w:val="20"/>
                <w:szCs w:val="20"/>
              </w:rPr>
              <w:t xml:space="preserve"> poteškoće  kod učenika</w:t>
            </w:r>
          </w:p>
          <w:p w:rsidR="003263F2" w:rsidRPr="008E570F" w:rsidRDefault="003263F2" w:rsidP="00CB1C86">
            <w:pPr>
              <w:rPr>
                <w:b/>
                <w:sz w:val="20"/>
                <w:szCs w:val="20"/>
              </w:rPr>
            </w:pPr>
            <w:r w:rsidRPr="008E570F">
              <w:rPr>
                <w:b/>
                <w:sz w:val="20"/>
                <w:szCs w:val="20"/>
              </w:rPr>
              <w:t>-Izrađen i dostavljen zahtjev Ministarstvu za upošljavanje defektologa na nivou škole na osnovu spiska učenika koji imaju rješenje o kategorizaciji i medicinskoj dokumentaciji.</w:t>
            </w:r>
          </w:p>
          <w:p w:rsidR="003263F2" w:rsidRPr="008E570F" w:rsidRDefault="003263F2" w:rsidP="00CB1C86">
            <w:pPr>
              <w:rPr>
                <w:b/>
                <w:sz w:val="20"/>
                <w:szCs w:val="20"/>
              </w:rPr>
            </w:pPr>
          </w:p>
          <w:p w:rsidR="003263F2" w:rsidRPr="008E570F" w:rsidRDefault="003263F2" w:rsidP="00CB1C86">
            <w:pPr>
              <w:rPr>
                <w:b/>
                <w:sz w:val="20"/>
                <w:szCs w:val="20"/>
              </w:rPr>
            </w:pPr>
            <w:r w:rsidRPr="008E570F">
              <w:rPr>
                <w:b/>
                <w:sz w:val="20"/>
                <w:szCs w:val="20"/>
              </w:rPr>
              <w:t>-Uposlen defektolog kao stručni s</w:t>
            </w:r>
            <w:r>
              <w:rPr>
                <w:b/>
                <w:sz w:val="20"/>
                <w:szCs w:val="20"/>
              </w:rPr>
              <w:t>a</w:t>
            </w:r>
            <w:r w:rsidRPr="008E570F">
              <w:rPr>
                <w:b/>
                <w:sz w:val="20"/>
                <w:szCs w:val="20"/>
              </w:rPr>
              <w:t>radnik u školi</w:t>
            </w:r>
          </w:p>
          <w:p w:rsidR="003263F2" w:rsidRPr="008E570F" w:rsidRDefault="003263F2" w:rsidP="00CB1C86">
            <w:pPr>
              <w:rPr>
                <w:b/>
                <w:sz w:val="20"/>
                <w:szCs w:val="20"/>
              </w:rPr>
            </w:pPr>
          </w:p>
          <w:p w:rsidR="003263F2" w:rsidRPr="008E570F" w:rsidRDefault="003263F2" w:rsidP="00CB1C86">
            <w:pPr>
              <w:rPr>
                <w:b/>
                <w:sz w:val="20"/>
                <w:szCs w:val="20"/>
              </w:rPr>
            </w:pPr>
            <w:r w:rsidRPr="008E570F">
              <w:rPr>
                <w:b/>
                <w:sz w:val="20"/>
                <w:szCs w:val="20"/>
              </w:rPr>
              <w:t xml:space="preserve">-Redovni savjetodavni razgovori i </w:t>
            </w:r>
            <w:r>
              <w:rPr>
                <w:b/>
                <w:sz w:val="20"/>
                <w:szCs w:val="20"/>
              </w:rPr>
              <w:t>prisutnost</w:t>
            </w:r>
            <w:r w:rsidRPr="008E570F">
              <w:rPr>
                <w:b/>
                <w:sz w:val="20"/>
                <w:szCs w:val="20"/>
              </w:rPr>
              <w:t xml:space="preserve">  radu sa djecom (evidencija defektologa)</w:t>
            </w:r>
          </w:p>
          <w:p w:rsidR="003263F2" w:rsidRPr="008E570F" w:rsidRDefault="003263F2" w:rsidP="00CB1C86">
            <w:pPr>
              <w:rPr>
                <w:b/>
                <w:sz w:val="20"/>
                <w:szCs w:val="20"/>
              </w:rPr>
            </w:pPr>
            <w:r w:rsidRPr="008E570F">
              <w:rPr>
                <w:b/>
                <w:sz w:val="20"/>
                <w:szCs w:val="20"/>
              </w:rPr>
              <w:t>-Organiz</w:t>
            </w:r>
            <w:r>
              <w:rPr>
                <w:b/>
                <w:sz w:val="20"/>
                <w:szCs w:val="20"/>
              </w:rPr>
              <w:t>ovane</w:t>
            </w:r>
            <w:r w:rsidRPr="008E570F">
              <w:rPr>
                <w:b/>
                <w:sz w:val="20"/>
                <w:szCs w:val="20"/>
              </w:rPr>
              <w:t xml:space="preserve"> radionice  i predavanja, posjete Centru (program rada, evidencijske liste prisutnih,fotografije,</w:t>
            </w:r>
          </w:p>
          <w:p w:rsidR="003263F2" w:rsidRPr="008E570F" w:rsidRDefault="003263F2" w:rsidP="00CB1C86">
            <w:pPr>
              <w:rPr>
                <w:b/>
                <w:sz w:val="20"/>
                <w:szCs w:val="20"/>
              </w:rPr>
            </w:pPr>
            <w:r w:rsidRPr="008E570F">
              <w:rPr>
                <w:b/>
                <w:sz w:val="20"/>
                <w:szCs w:val="20"/>
              </w:rPr>
              <w:t>zapisnici)</w:t>
            </w:r>
          </w:p>
          <w:p w:rsidR="003263F2" w:rsidRPr="008E570F" w:rsidRDefault="003263F2" w:rsidP="00CB1C86">
            <w:pPr>
              <w:rPr>
                <w:b/>
                <w:sz w:val="20"/>
                <w:szCs w:val="20"/>
              </w:rPr>
            </w:pPr>
          </w:p>
          <w:p w:rsidR="003263F2" w:rsidRPr="008E570F" w:rsidRDefault="003263F2" w:rsidP="00CB1C86">
            <w:pPr>
              <w:rPr>
                <w:b/>
                <w:sz w:val="20"/>
                <w:szCs w:val="20"/>
              </w:rPr>
            </w:pPr>
            <w:r w:rsidRPr="008E570F">
              <w:rPr>
                <w:b/>
                <w:sz w:val="20"/>
                <w:szCs w:val="20"/>
              </w:rPr>
              <w:t>-Izrađeni prilagođeni edukativni programi za svako dijete sa poteškoćama u učenju i učešću.</w:t>
            </w:r>
          </w:p>
          <w:p w:rsidR="003263F2" w:rsidRPr="008E570F" w:rsidRDefault="003263F2" w:rsidP="00CB1C86">
            <w:pPr>
              <w:rPr>
                <w:b/>
                <w:sz w:val="20"/>
                <w:szCs w:val="20"/>
              </w:rPr>
            </w:pPr>
          </w:p>
          <w:p w:rsidR="003263F2" w:rsidRPr="008E570F" w:rsidRDefault="003263F2" w:rsidP="00CB1C86">
            <w:pPr>
              <w:rPr>
                <w:sz w:val="20"/>
                <w:szCs w:val="20"/>
              </w:rPr>
            </w:pPr>
            <w:r w:rsidRPr="008E570F">
              <w:rPr>
                <w:b/>
                <w:sz w:val="20"/>
                <w:szCs w:val="20"/>
              </w:rPr>
              <w:t xml:space="preserve">-Bolje prihvaćanje različitosti, zadovoljniji roditelji , </w:t>
            </w:r>
            <w:r>
              <w:rPr>
                <w:b/>
                <w:sz w:val="20"/>
                <w:szCs w:val="20"/>
              </w:rPr>
              <w:t>nastavnici</w:t>
            </w:r>
            <w:r w:rsidRPr="008E570F">
              <w:rPr>
                <w:b/>
                <w:sz w:val="20"/>
                <w:szCs w:val="20"/>
              </w:rPr>
              <w:t>, učenici, bolji napredak djece (ankete, retestovi sposobnosti)</w:t>
            </w:r>
          </w:p>
        </w:tc>
      </w:tr>
    </w:tbl>
    <w:p w:rsidR="003263F2" w:rsidRPr="008E570F" w:rsidRDefault="003263F2" w:rsidP="003263F2">
      <w:pPr>
        <w:rPr>
          <w:sz w:val="22"/>
          <w:szCs w:val="22"/>
        </w:rPr>
      </w:pPr>
    </w:p>
    <w:tbl>
      <w:tblPr>
        <w:tblpPr w:leftFromText="180" w:rightFromText="180" w:vertAnchor="text" w:horzAnchor="margin" w:tblpY="65"/>
        <w:tblW w:w="15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20"/>
        <w:gridCol w:w="2139"/>
        <w:gridCol w:w="2506"/>
        <w:gridCol w:w="2380"/>
        <w:gridCol w:w="1503"/>
        <w:gridCol w:w="2380"/>
        <w:gridCol w:w="2631"/>
      </w:tblGrid>
      <w:tr w:rsidR="003263F2" w:rsidRPr="008E570F" w:rsidTr="00CB1C86">
        <w:trPr>
          <w:trHeight w:val="8354"/>
        </w:trPr>
        <w:tc>
          <w:tcPr>
            <w:tcW w:w="1620" w:type="dxa"/>
            <w:tcBorders>
              <w:bottom w:val="single" w:sz="4" w:space="0" w:color="auto"/>
            </w:tcBorders>
          </w:tcPr>
          <w:p w:rsidR="003263F2" w:rsidRPr="008E570F" w:rsidRDefault="003263F2" w:rsidP="00CB1C86">
            <w:pPr>
              <w:rPr>
                <w:b/>
                <w:sz w:val="20"/>
                <w:szCs w:val="20"/>
              </w:rPr>
            </w:pPr>
            <w:r w:rsidRPr="008E570F">
              <w:rPr>
                <w:b/>
                <w:sz w:val="20"/>
                <w:szCs w:val="20"/>
              </w:rPr>
              <w:lastRenderedPageBreak/>
              <w:t xml:space="preserve">INKLUZIVNA PRAKSA </w:t>
            </w:r>
          </w:p>
          <w:p w:rsidR="003263F2" w:rsidRPr="008E570F" w:rsidRDefault="003263F2" w:rsidP="00CB1C86">
            <w:pPr>
              <w:rPr>
                <w:b/>
                <w:sz w:val="20"/>
                <w:szCs w:val="20"/>
              </w:rPr>
            </w:pPr>
          </w:p>
          <w:p w:rsidR="003263F2" w:rsidRPr="008E570F" w:rsidRDefault="003263F2" w:rsidP="00CB1C86">
            <w:pPr>
              <w:rPr>
                <w:b/>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b/>
                <w:sz w:val="20"/>
                <w:szCs w:val="20"/>
              </w:rPr>
            </w:pPr>
            <w:r w:rsidRPr="008E570F">
              <w:rPr>
                <w:b/>
                <w:sz w:val="20"/>
                <w:szCs w:val="20"/>
              </w:rPr>
              <w:t>C.1. Organiz</w:t>
            </w:r>
            <w:r>
              <w:rPr>
                <w:b/>
                <w:sz w:val="20"/>
                <w:szCs w:val="20"/>
              </w:rPr>
              <w:t>ova</w:t>
            </w:r>
            <w:r w:rsidRPr="008E570F">
              <w:rPr>
                <w:b/>
                <w:sz w:val="20"/>
                <w:szCs w:val="20"/>
              </w:rPr>
              <w:t>nje nastave i  učenja</w:t>
            </w: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tc>
        <w:tc>
          <w:tcPr>
            <w:tcW w:w="2139" w:type="dxa"/>
            <w:tcBorders>
              <w:bottom w:val="single" w:sz="4" w:space="0" w:color="auto"/>
            </w:tcBorders>
          </w:tcPr>
          <w:p w:rsidR="003263F2" w:rsidRPr="008E570F" w:rsidRDefault="003263F2" w:rsidP="00CB1C86">
            <w:pPr>
              <w:rPr>
                <w:b/>
                <w:sz w:val="20"/>
                <w:szCs w:val="20"/>
                <w:lang w:eastAsia="en-US"/>
              </w:rPr>
            </w:pPr>
            <w:r w:rsidRPr="008E570F">
              <w:rPr>
                <w:b/>
                <w:sz w:val="20"/>
                <w:szCs w:val="20"/>
                <w:lang w:eastAsia="en-US"/>
              </w:rPr>
              <w:t>Cilj:</w:t>
            </w:r>
          </w:p>
          <w:p w:rsidR="003263F2" w:rsidRPr="008E570F" w:rsidRDefault="003263F2" w:rsidP="00CB1C86">
            <w:pPr>
              <w:autoSpaceDE w:val="0"/>
              <w:autoSpaceDN w:val="0"/>
              <w:adjustRightInd w:val="0"/>
              <w:rPr>
                <w:b/>
                <w:sz w:val="20"/>
                <w:szCs w:val="20"/>
                <w:lang w:eastAsia="en-US"/>
              </w:rPr>
            </w:pPr>
            <w:r w:rsidRPr="008E570F">
              <w:rPr>
                <w:b/>
                <w:sz w:val="20"/>
                <w:szCs w:val="20"/>
                <w:lang w:eastAsia="en-US"/>
              </w:rPr>
              <w:t>Po</w:t>
            </w:r>
            <w:r>
              <w:rPr>
                <w:b/>
                <w:sz w:val="20"/>
                <w:szCs w:val="20"/>
                <w:lang w:eastAsia="en-US"/>
              </w:rPr>
              <w:t xml:space="preserve">većati  uključenost učenika u </w:t>
            </w:r>
            <w:r w:rsidRPr="008E570F">
              <w:rPr>
                <w:b/>
                <w:sz w:val="20"/>
                <w:szCs w:val="20"/>
                <w:lang w:eastAsia="en-US"/>
              </w:rPr>
              <w:t>vannastavne aktivnosti</w:t>
            </w:r>
          </w:p>
          <w:p w:rsidR="003263F2" w:rsidRPr="008E570F" w:rsidRDefault="003263F2" w:rsidP="00CB1C86">
            <w:pPr>
              <w:autoSpaceDE w:val="0"/>
              <w:autoSpaceDN w:val="0"/>
              <w:adjustRightInd w:val="0"/>
              <w:rPr>
                <w:sz w:val="20"/>
                <w:szCs w:val="20"/>
                <w:lang w:eastAsia="en-US"/>
              </w:rPr>
            </w:pPr>
            <w:r w:rsidRPr="008E570F">
              <w:rPr>
                <w:sz w:val="20"/>
                <w:szCs w:val="20"/>
                <w:lang w:eastAsia="en-US"/>
              </w:rPr>
              <w:t>SPECIFIČNI CILJEVI:</w:t>
            </w:r>
          </w:p>
          <w:p w:rsidR="003263F2" w:rsidRPr="008E570F" w:rsidRDefault="003263F2" w:rsidP="00CB1C86">
            <w:pPr>
              <w:autoSpaceDE w:val="0"/>
              <w:autoSpaceDN w:val="0"/>
              <w:adjustRightInd w:val="0"/>
              <w:rPr>
                <w:sz w:val="20"/>
                <w:szCs w:val="20"/>
                <w:lang w:eastAsia="en-US"/>
              </w:rPr>
            </w:pPr>
            <w:r w:rsidRPr="008E570F">
              <w:rPr>
                <w:sz w:val="20"/>
                <w:szCs w:val="20"/>
                <w:lang w:eastAsia="en-US"/>
              </w:rPr>
              <w:t>-Povećati kvalitetu i broj sekcija u školi</w:t>
            </w:r>
          </w:p>
          <w:p w:rsidR="003263F2" w:rsidRPr="008E570F" w:rsidRDefault="003263F2" w:rsidP="00CB1C86">
            <w:pPr>
              <w:autoSpaceDE w:val="0"/>
              <w:autoSpaceDN w:val="0"/>
              <w:adjustRightInd w:val="0"/>
              <w:rPr>
                <w:sz w:val="20"/>
                <w:szCs w:val="20"/>
                <w:lang w:eastAsia="en-US"/>
              </w:rPr>
            </w:pPr>
            <w:r w:rsidRPr="008E570F">
              <w:rPr>
                <w:sz w:val="20"/>
                <w:szCs w:val="20"/>
                <w:lang w:eastAsia="en-US"/>
              </w:rPr>
              <w:t xml:space="preserve">-Uključivanje </w:t>
            </w:r>
            <w:r>
              <w:rPr>
                <w:sz w:val="20"/>
                <w:szCs w:val="20"/>
                <w:lang w:eastAsia="en-US"/>
              </w:rPr>
              <w:t xml:space="preserve">učenika u  kreiranja sadržaja </w:t>
            </w:r>
            <w:r w:rsidRPr="008E570F">
              <w:rPr>
                <w:sz w:val="20"/>
                <w:szCs w:val="20"/>
                <w:lang w:eastAsia="en-US"/>
              </w:rPr>
              <w:t xml:space="preserve">vannastavnih aktivnosti. </w:t>
            </w:r>
          </w:p>
          <w:p w:rsidR="003263F2" w:rsidRPr="008E570F" w:rsidRDefault="003263F2" w:rsidP="00CB1C86">
            <w:pPr>
              <w:autoSpaceDE w:val="0"/>
              <w:autoSpaceDN w:val="0"/>
              <w:adjustRightInd w:val="0"/>
              <w:rPr>
                <w:sz w:val="20"/>
                <w:szCs w:val="20"/>
                <w:lang w:eastAsia="en-US"/>
              </w:rPr>
            </w:pPr>
            <w:r w:rsidRPr="008E570F">
              <w:rPr>
                <w:sz w:val="20"/>
                <w:szCs w:val="20"/>
                <w:lang w:eastAsia="en-US"/>
              </w:rPr>
              <w:t>-R</w:t>
            </w:r>
            <w:r>
              <w:rPr>
                <w:sz w:val="20"/>
                <w:szCs w:val="20"/>
                <w:lang w:eastAsia="en-US"/>
              </w:rPr>
              <w:t xml:space="preserve">azvijanje svijesti  o značaju </w:t>
            </w:r>
            <w:r w:rsidRPr="008E570F">
              <w:rPr>
                <w:sz w:val="20"/>
                <w:szCs w:val="20"/>
                <w:lang w:eastAsia="en-US"/>
              </w:rPr>
              <w:t>vannastavnih aktivnosti u razvoju sposobnosti i kreativnosti učenika</w:t>
            </w:r>
          </w:p>
          <w:p w:rsidR="003263F2" w:rsidRPr="008E570F" w:rsidRDefault="003263F2" w:rsidP="00CB1C86">
            <w:pPr>
              <w:autoSpaceDE w:val="0"/>
              <w:autoSpaceDN w:val="0"/>
              <w:adjustRightInd w:val="0"/>
              <w:rPr>
                <w:sz w:val="20"/>
                <w:szCs w:val="20"/>
                <w:lang w:eastAsia="en-US"/>
              </w:rPr>
            </w:pPr>
            <w:r w:rsidRPr="008E570F">
              <w:rPr>
                <w:sz w:val="20"/>
                <w:szCs w:val="20"/>
                <w:lang w:eastAsia="en-US"/>
              </w:rPr>
              <w:t>-Razvijanje navika korisnog i smislenog korištenja slobodnog vremena</w:t>
            </w:r>
          </w:p>
          <w:p w:rsidR="003263F2" w:rsidRPr="008E570F" w:rsidRDefault="003263F2" w:rsidP="00CB1C86">
            <w:pPr>
              <w:autoSpaceDE w:val="0"/>
              <w:autoSpaceDN w:val="0"/>
              <w:adjustRightInd w:val="0"/>
              <w:rPr>
                <w:sz w:val="20"/>
                <w:szCs w:val="20"/>
                <w:lang w:eastAsia="en-US"/>
              </w:rPr>
            </w:pPr>
            <w:r w:rsidRPr="008E570F">
              <w:rPr>
                <w:sz w:val="20"/>
                <w:szCs w:val="20"/>
                <w:lang w:eastAsia="en-US"/>
              </w:rPr>
              <w:t>-Mogućnost</w:t>
            </w:r>
            <w:r w:rsidRPr="008E570F">
              <w:rPr>
                <w:b/>
                <w:sz w:val="20"/>
                <w:szCs w:val="20"/>
                <w:lang w:eastAsia="en-US"/>
              </w:rPr>
              <w:t xml:space="preserve">  </w:t>
            </w:r>
            <w:r w:rsidRPr="008E570F">
              <w:rPr>
                <w:sz w:val="20"/>
                <w:szCs w:val="20"/>
                <w:lang w:eastAsia="en-US"/>
              </w:rPr>
              <w:t xml:space="preserve">afirmacije ličnosti  učenika i </w:t>
            </w:r>
            <w:r>
              <w:rPr>
                <w:sz w:val="20"/>
                <w:szCs w:val="20"/>
                <w:lang w:eastAsia="en-US"/>
              </w:rPr>
              <w:t>nastavnika</w:t>
            </w:r>
          </w:p>
          <w:p w:rsidR="003263F2" w:rsidRPr="008E570F" w:rsidRDefault="003263F2" w:rsidP="00CB1C86">
            <w:pPr>
              <w:autoSpaceDE w:val="0"/>
              <w:autoSpaceDN w:val="0"/>
              <w:adjustRightInd w:val="0"/>
              <w:rPr>
                <w:sz w:val="20"/>
                <w:szCs w:val="20"/>
                <w:lang w:eastAsia="en-US"/>
              </w:rPr>
            </w:pPr>
            <w:r w:rsidRPr="008E570F">
              <w:rPr>
                <w:sz w:val="20"/>
                <w:szCs w:val="20"/>
                <w:lang w:eastAsia="en-US"/>
              </w:rPr>
              <w:t>-Smanjenje asocijalnih oblika ponašanja učenika</w:t>
            </w:r>
          </w:p>
          <w:p w:rsidR="003263F2" w:rsidRPr="008E570F" w:rsidRDefault="003263F2" w:rsidP="00CB1C86">
            <w:pPr>
              <w:autoSpaceDE w:val="0"/>
              <w:autoSpaceDN w:val="0"/>
              <w:adjustRightInd w:val="0"/>
              <w:rPr>
                <w:sz w:val="20"/>
                <w:szCs w:val="20"/>
                <w:lang w:eastAsia="en-US"/>
              </w:rPr>
            </w:pPr>
            <w:r w:rsidRPr="008E570F">
              <w:rPr>
                <w:sz w:val="20"/>
                <w:szCs w:val="20"/>
                <w:lang w:eastAsia="en-US"/>
              </w:rPr>
              <w:t>-Omogućiti</w:t>
            </w:r>
            <w:r>
              <w:rPr>
                <w:sz w:val="20"/>
                <w:szCs w:val="20"/>
                <w:lang w:eastAsia="en-US"/>
              </w:rPr>
              <w:t xml:space="preserve"> nadarenim učenicima da putem </w:t>
            </w:r>
            <w:r w:rsidRPr="008E570F">
              <w:rPr>
                <w:sz w:val="20"/>
                <w:szCs w:val="20"/>
                <w:lang w:eastAsia="en-US"/>
              </w:rPr>
              <w:t>vannastavnih aktivnosti zadovolje svoje posebne interese i maksimalno razviju svoje sposobnosti</w:t>
            </w:r>
          </w:p>
          <w:p w:rsidR="003263F2" w:rsidRPr="008E570F" w:rsidRDefault="003263F2" w:rsidP="00CB1C86">
            <w:pPr>
              <w:autoSpaceDE w:val="0"/>
              <w:autoSpaceDN w:val="0"/>
              <w:adjustRightInd w:val="0"/>
              <w:rPr>
                <w:b/>
                <w:i/>
                <w:sz w:val="20"/>
                <w:szCs w:val="20"/>
                <w:lang w:eastAsia="en-US"/>
              </w:rPr>
            </w:pPr>
            <w:r w:rsidRPr="008E570F">
              <w:rPr>
                <w:sz w:val="20"/>
                <w:szCs w:val="20"/>
                <w:lang w:eastAsia="en-US"/>
              </w:rPr>
              <w:t xml:space="preserve"> -Poboljšanje ugleda škole u  lokalnoj</w:t>
            </w:r>
            <w:r w:rsidRPr="008E570F">
              <w:rPr>
                <w:b/>
                <w:sz w:val="20"/>
                <w:szCs w:val="20"/>
                <w:lang w:eastAsia="en-US"/>
              </w:rPr>
              <w:t xml:space="preserve"> </w:t>
            </w:r>
            <w:r w:rsidRPr="008E570F">
              <w:rPr>
                <w:sz w:val="20"/>
                <w:szCs w:val="20"/>
                <w:lang w:eastAsia="en-US"/>
              </w:rPr>
              <w:t>zajednici.</w:t>
            </w:r>
          </w:p>
        </w:tc>
        <w:tc>
          <w:tcPr>
            <w:tcW w:w="2506" w:type="dxa"/>
            <w:tcBorders>
              <w:bottom w:val="single" w:sz="4" w:space="0" w:color="auto"/>
            </w:tcBorders>
          </w:tcPr>
          <w:p w:rsidR="003263F2" w:rsidRPr="008E570F" w:rsidRDefault="003263F2" w:rsidP="00CB1C86">
            <w:pPr>
              <w:rPr>
                <w:sz w:val="20"/>
                <w:szCs w:val="20"/>
              </w:rPr>
            </w:pPr>
            <w:r w:rsidRPr="008E570F">
              <w:rPr>
                <w:sz w:val="20"/>
                <w:szCs w:val="20"/>
              </w:rPr>
              <w:t>-Reorganizacijom rasporeda  osigurati prostorne i vrem</w:t>
            </w:r>
            <w:r>
              <w:rPr>
                <w:sz w:val="20"/>
                <w:szCs w:val="20"/>
              </w:rPr>
              <w:t xml:space="preserve">enske mogućnosti za izvođenje </w:t>
            </w:r>
            <w:r w:rsidRPr="008E570F">
              <w:rPr>
                <w:sz w:val="20"/>
                <w:szCs w:val="20"/>
              </w:rPr>
              <w:t>vannastavnih aktivnosti</w:t>
            </w:r>
          </w:p>
          <w:p w:rsidR="003263F2" w:rsidRPr="008E570F" w:rsidRDefault="003263F2" w:rsidP="00CB1C86">
            <w:pPr>
              <w:rPr>
                <w:sz w:val="20"/>
                <w:szCs w:val="20"/>
              </w:rPr>
            </w:pPr>
            <w:r w:rsidRPr="008E570F">
              <w:rPr>
                <w:sz w:val="20"/>
                <w:szCs w:val="20"/>
              </w:rPr>
              <w:t>-izraditi plan i program svake sekcije</w:t>
            </w:r>
          </w:p>
          <w:p w:rsidR="003263F2" w:rsidRPr="008E570F" w:rsidRDefault="003263F2" w:rsidP="00CB1C86">
            <w:pPr>
              <w:rPr>
                <w:sz w:val="20"/>
                <w:szCs w:val="20"/>
              </w:rPr>
            </w:pPr>
            <w:r w:rsidRPr="008E570F">
              <w:rPr>
                <w:sz w:val="20"/>
                <w:szCs w:val="20"/>
              </w:rPr>
              <w:t>-Nabavka neophodnih rekvizita i materijala za rad sekcija</w:t>
            </w:r>
          </w:p>
          <w:p w:rsidR="003263F2" w:rsidRPr="008E570F" w:rsidRDefault="003263F2" w:rsidP="00CB1C86">
            <w:pPr>
              <w:rPr>
                <w:sz w:val="20"/>
                <w:szCs w:val="20"/>
              </w:rPr>
            </w:pPr>
            <w:r w:rsidRPr="008E570F">
              <w:rPr>
                <w:sz w:val="20"/>
                <w:szCs w:val="20"/>
              </w:rPr>
              <w:t>-Informi</w:t>
            </w:r>
            <w:r>
              <w:rPr>
                <w:sz w:val="20"/>
                <w:szCs w:val="20"/>
              </w:rPr>
              <w:t xml:space="preserve">časova učenike o terminima </w:t>
            </w:r>
            <w:r w:rsidRPr="008E570F">
              <w:rPr>
                <w:sz w:val="20"/>
                <w:szCs w:val="20"/>
              </w:rPr>
              <w:t>vannastavnih aktivnosti</w:t>
            </w:r>
          </w:p>
          <w:p w:rsidR="003263F2" w:rsidRPr="008E570F" w:rsidRDefault="003263F2" w:rsidP="00CB1C86">
            <w:pPr>
              <w:rPr>
                <w:sz w:val="20"/>
                <w:szCs w:val="20"/>
              </w:rPr>
            </w:pPr>
            <w:r w:rsidRPr="008E570F">
              <w:rPr>
                <w:sz w:val="20"/>
                <w:szCs w:val="20"/>
              </w:rPr>
              <w:t>-Putem sastanaka stručnih aktiva  izraditi izvještaje o radu sekcija</w:t>
            </w:r>
          </w:p>
          <w:p w:rsidR="003263F2" w:rsidRPr="008E570F" w:rsidRDefault="003263F2" w:rsidP="00CB1C86">
            <w:pPr>
              <w:rPr>
                <w:sz w:val="20"/>
                <w:szCs w:val="20"/>
              </w:rPr>
            </w:pPr>
            <w:r w:rsidRPr="008E570F">
              <w:rPr>
                <w:sz w:val="20"/>
                <w:szCs w:val="20"/>
              </w:rPr>
              <w:t xml:space="preserve">- </w:t>
            </w:r>
            <w:r>
              <w:rPr>
                <w:sz w:val="20"/>
                <w:szCs w:val="20"/>
              </w:rPr>
              <w:t xml:space="preserve">Informičasova </w:t>
            </w:r>
            <w:r w:rsidRPr="008E570F">
              <w:rPr>
                <w:sz w:val="20"/>
                <w:szCs w:val="20"/>
              </w:rPr>
              <w:t>učenike  o organizaciji rada sekcija</w:t>
            </w:r>
          </w:p>
          <w:p w:rsidR="003263F2" w:rsidRPr="008E570F" w:rsidRDefault="003263F2" w:rsidP="00CB1C86">
            <w:pPr>
              <w:rPr>
                <w:sz w:val="20"/>
                <w:szCs w:val="20"/>
              </w:rPr>
            </w:pPr>
            <w:r w:rsidRPr="008E570F">
              <w:rPr>
                <w:sz w:val="20"/>
                <w:szCs w:val="20"/>
              </w:rPr>
              <w:t>-Isplanirati priredbe i druge manifestacije u što češćim intervalima kako bi se prezent</w:t>
            </w:r>
            <w:r>
              <w:rPr>
                <w:sz w:val="20"/>
                <w:szCs w:val="20"/>
              </w:rPr>
              <w:t>ovali</w:t>
            </w:r>
            <w:r w:rsidRPr="008E570F">
              <w:rPr>
                <w:sz w:val="20"/>
                <w:szCs w:val="20"/>
              </w:rPr>
              <w:t xml:space="preserve"> rezultati rada sekcija</w:t>
            </w:r>
          </w:p>
          <w:p w:rsidR="003263F2" w:rsidRPr="008E570F" w:rsidRDefault="003263F2" w:rsidP="00CB1C86">
            <w:pPr>
              <w:rPr>
                <w:sz w:val="20"/>
                <w:szCs w:val="20"/>
              </w:rPr>
            </w:pPr>
            <w:r w:rsidRPr="008E570F">
              <w:rPr>
                <w:sz w:val="20"/>
                <w:szCs w:val="20"/>
              </w:rPr>
              <w:t>-Adekvatnim pohvalama i nagradama stimuli</w:t>
            </w:r>
            <w:r>
              <w:rPr>
                <w:sz w:val="20"/>
                <w:szCs w:val="20"/>
              </w:rPr>
              <w:t>časova</w:t>
            </w:r>
            <w:r w:rsidRPr="008E570F">
              <w:rPr>
                <w:sz w:val="20"/>
                <w:szCs w:val="20"/>
              </w:rPr>
              <w:t xml:space="preserve"> učenike na uključivanje u rad  sekcija </w:t>
            </w:r>
          </w:p>
          <w:p w:rsidR="003263F2" w:rsidRPr="008E570F" w:rsidRDefault="003263F2" w:rsidP="00CB1C86">
            <w:pPr>
              <w:rPr>
                <w:sz w:val="20"/>
                <w:szCs w:val="20"/>
              </w:rPr>
            </w:pPr>
            <w:r w:rsidRPr="008E570F">
              <w:rPr>
                <w:sz w:val="20"/>
                <w:szCs w:val="20"/>
              </w:rPr>
              <w:t>-Rad sa nadarenim učenicima</w:t>
            </w:r>
          </w:p>
          <w:p w:rsidR="003263F2" w:rsidRPr="008E570F" w:rsidRDefault="003263F2" w:rsidP="00CB1C86">
            <w:pPr>
              <w:rPr>
                <w:sz w:val="20"/>
                <w:szCs w:val="20"/>
              </w:rPr>
            </w:pPr>
          </w:p>
          <w:p w:rsidR="003263F2" w:rsidRPr="008E570F" w:rsidRDefault="003263F2" w:rsidP="00CB1C86">
            <w:pPr>
              <w:rPr>
                <w:sz w:val="20"/>
                <w:szCs w:val="20"/>
              </w:rPr>
            </w:pPr>
            <w:r>
              <w:rPr>
                <w:sz w:val="20"/>
                <w:szCs w:val="20"/>
              </w:rPr>
              <w:t>-Prezentovan</w:t>
            </w:r>
            <w:r w:rsidRPr="008E570F">
              <w:rPr>
                <w:sz w:val="20"/>
                <w:szCs w:val="20"/>
              </w:rPr>
              <w:t>je rezultata široj društvenoj zajednici  putem školsk</w:t>
            </w:r>
            <w:r>
              <w:rPr>
                <w:sz w:val="20"/>
                <w:szCs w:val="20"/>
              </w:rPr>
              <w:t>ih novina( po mogućnosti) i u sa</w:t>
            </w:r>
            <w:r w:rsidRPr="008E570F">
              <w:rPr>
                <w:sz w:val="20"/>
                <w:szCs w:val="20"/>
              </w:rPr>
              <w:t>radnji sa  medijima</w:t>
            </w:r>
          </w:p>
        </w:tc>
        <w:tc>
          <w:tcPr>
            <w:tcW w:w="2380" w:type="dxa"/>
            <w:tcBorders>
              <w:bottom w:val="single" w:sz="4" w:space="0" w:color="auto"/>
            </w:tcBorders>
          </w:tcPr>
          <w:p w:rsidR="003263F2" w:rsidRPr="008E570F" w:rsidRDefault="003263F2" w:rsidP="00CB1C86">
            <w:pPr>
              <w:rPr>
                <w:sz w:val="20"/>
                <w:szCs w:val="20"/>
              </w:rPr>
            </w:pPr>
            <w:r w:rsidRPr="008E570F">
              <w:rPr>
                <w:sz w:val="20"/>
                <w:szCs w:val="20"/>
              </w:rPr>
              <w:t>Ljudski resursi i materijalni resursi:</w:t>
            </w:r>
          </w:p>
          <w:p w:rsidR="003263F2" w:rsidRPr="008E570F" w:rsidRDefault="003263F2" w:rsidP="00CB1C86">
            <w:pPr>
              <w:rPr>
                <w:sz w:val="20"/>
                <w:szCs w:val="20"/>
              </w:rPr>
            </w:pPr>
          </w:p>
          <w:p w:rsidR="003263F2" w:rsidRPr="008E570F" w:rsidRDefault="003263F2" w:rsidP="00CB1C86">
            <w:pPr>
              <w:rPr>
                <w:sz w:val="20"/>
                <w:szCs w:val="20"/>
              </w:rPr>
            </w:pPr>
            <w:r>
              <w:rPr>
                <w:sz w:val="20"/>
                <w:szCs w:val="20"/>
              </w:rPr>
              <w:t>Direktor</w:t>
            </w:r>
            <w:r w:rsidRPr="008E570F">
              <w:rPr>
                <w:sz w:val="20"/>
                <w:szCs w:val="20"/>
              </w:rPr>
              <w:t>, voditelji sekcija, učenici</w:t>
            </w:r>
          </w:p>
          <w:p w:rsidR="003263F2" w:rsidRPr="008E570F" w:rsidRDefault="003263F2" w:rsidP="00CB1C86">
            <w:pPr>
              <w:rPr>
                <w:sz w:val="20"/>
                <w:szCs w:val="20"/>
              </w:rPr>
            </w:pPr>
            <w:r w:rsidRPr="008E570F">
              <w:rPr>
                <w:sz w:val="20"/>
                <w:szCs w:val="20"/>
              </w:rPr>
              <w:t>-Vodit</w:t>
            </w:r>
            <w:r>
              <w:rPr>
                <w:sz w:val="20"/>
                <w:szCs w:val="20"/>
              </w:rPr>
              <w:t>elji sekcija u sa</w:t>
            </w:r>
            <w:r w:rsidRPr="008E570F">
              <w:rPr>
                <w:sz w:val="20"/>
                <w:szCs w:val="20"/>
              </w:rPr>
              <w:t>radnji sa pedagogom</w:t>
            </w: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w:t>
            </w:r>
            <w:r>
              <w:rPr>
                <w:sz w:val="20"/>
                <w:szCs w:val="20"/>
              </w:rPr>
              <w:t>Direktor i finans</w:t>
            </w:r>
            <w:r w:rsidRPr="008E570F">
              <w:rPr>
                <w:sz w:val="20"/>
                <w:szCs w:val="20"/>
              </w:rPr>
              <w:t>ijska služba škole</w:t>
            </w:r>
          </w:p>
          <w:p w:rsidR="003263F2" w:rsidRPr="008E570F" w:rsidRDefault="003263F2" w:rsidP="00CB1C86">
            <w:pPr>
              <w:rPr>
                <w:sz w:val="20"/>
                <w:szCs w:val="20"/>
              </w:rPr>
            </w:pPr>
            <w:r w:rsidRPr="008E570F">
              <w:rPr>
                <w:sz w:val="20"/>
                <w:szCs w:val="20"/>
              </w:rPr>
              <w:t>-Razrednici i voditelji sekcija</w:t>
            </w:r>
          </w:p>
          <w:p w:rsidR="003263F2" w:rsidRPr="008E570F" w:rsidRDefault="003263F2" w:rsidP="00CB1C86">
            <w:pPr>
              <w:rPr>
                <w:sz w:val="20"/>
                <w:szCs w:val="20"/>
              </w:rPr>
            </w:pPr>
            <w:r w:rsidRPr="008E570F">
              <w:rPr>
                <w:sz w:val="20"/>
                <w:szCs w:val="20"/>
              </w:rPr>
              <w:t>-Voditelji sekcija i članovi aktiva</w:t>
            </w:r>
          </w:p>
          <w:p w:rsidR="003263F2" w:rsidRPr="008E570F" w:rsidRDefault="003263F2" w:rsidP="00CB1C86">
            <w:pPr>
              <w:rPr>
                <w:sz w:val="20"/>
                <w:szCs w:val="20"/>
              </w:rPr>
            </w:pPr>
            <w:r w:rsidRPr="008E570F">
              <w:rPr>
                <w:sz w:val="20"/>
                <w:szCs w:val="20"/>
              </w:rPr>
              <w:t>-Predstavnici Vijeća učenika,</w:t>
            </w:r>
            <w:r>
              <w:rPr>
                <w:sz w:val="20"/>
                <w:szCs w:val="20"/>
              </w:rPr>
              <w:t xml:space="preserve"> </w:t>
            </w:r>
            <w:r w:rsidRPr="008E570F">
              <w:rPr>
                <w:sz w:val="20"/>
                <w:szCs w:val="20"/>
              </w:rPr>
              <w:t>pedagog</w:t>
            </w: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-Koordinatori priredbi i voditelji sekcija</w:t>
            </w:r>
          </w:p>
          <w:p w:rsidR="003263F2" w:rsidRPr="008E570F" w:rsidRDefault="003263F2" w:rsidP="00CB1C86">
            <w:pPr>
              <w:rPr>
                <w:sz w:val="20"/>
                <w:szCs w:val="20"/>
              </w:rPr>
            </w:pPr>
            <w:r w:rsidRPr="008E570F">
              <w:rPr>
                <w:sz w:val="20"/>
                <w:szCs w:val="20"/>
              </w:rPr>
              <w:t>-Kalendar manifestacija i takmičenja</w:t>
            </w: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-Materijalni :</w:t>
            </w:r>
          </w:p>
          <w:p w:rsidR="003263F2" w:rsidRPr="008E570F" w:rsidRDefault="003263F2" w:rsidP="00CB1C86">
            <w:pPr>
              <w:rPr>
                <w:sz w:val="20"/>
                <w:szCs w:val="20"/>
              </w:rPr>
            </w:pPr>
            <w:r w:rsidRPr="008E570F">
              <w:rPr>
                <w:sz w:val="20"/>
                <w:szCs w:val="20"/>
              </w:rPr>
              <w:t xml:space="preserve">Potrebni  neophodni rekviziti za rad sekcija, nagrade za učenike u skladu sa mogućnostima škole,materijali za izdavanje školskih novina, putni troškovi za učenike i </w:t>
            </w:r>
            <w:r>
              <w:rPr>
                <w:sz w:val="20"/>
                <w:szCs w:val="20"/>
              </w:rPr>
              <w:t>nastavnike</w:t>
            </w: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-Mediji svih vrsta (radio,TV, internet,</w:t>
            </w:r>
          </w:p>
          <w:p w:rsidR="003263F2" w:rsidRPr="008E570F" w:rsidRDefault="003263F2" w:rsidP="00CB1C86">
            <w:pPr>
              <w:rPr>
                <w:b/>
                <w:sz w:val="20"/>
                <w:szCs w:val="20"/>
              </w:rPr>
            </w:pPr>
            <w:r w:rsidRPr="008E570F">
              <w:rPr>
                <w:sz w:val="20"/>
                <w:szCs w:val="20"/>
              </w:rPr>
              <w:t>novine)</w:t>
            </w:r>
          </w:p>
        </w:tc>
        <w:tc>
          <w:tcPr>
            <w:tcW w:w="1503" w:type="dxa"/>
            <w:tcBorders>
              <w:bottom w:val="single" w:sz="4" w:space="0" w:color="auto"/>
            </w:tcBorders>
          </w:tcPr>
          <w:p w:rsidR="003263F2" w:rsidRPr="008E570F" w:rsidRDefault="003263F2" w:rsidP="00CB1C86">
            <w:pPr>
              <w:pStyle w:val="CommentText"/>
              <w:rPr>
                <w:lang w:val="hr-HR" w:eastAsia="en-GB"/>
              </w:rPr>
            </w:pPr>
            <w:r w:rsidRPr="008E570F">
              <w:rPr>
                <w:lang w:val="hr-HR" w:eastAsia="en-GB"/>
              </w:rPr>
              <w:t>šk.2017/2018.</w:t>
            </w:r>
          </w:p>
          <w:p w:rsidR="003263F2" w:rsidRPr="008E570F" w:rsidRDefault="003263F2" w:rsidP="00CB1C86">
            <w:pPr>
              <w:pStyle w:val="CommentText"/>
              <w:rPr>
                <w:lang w:val="hr-HR" w:eastAsia="en-GB"/>
              </w:rPr>
            </w:pPr>
            <w:r w:rsidRPr="008E570F">
              <w:rPr>
                <w:lang w:val="hr-HR" w:eastAsia="en-GB"/>
              </w:rPr>
              <w:t>god.</w:t>
            </w:r>
          </w:p>
          <w:p w:rsidR="003263F2" w:rsidRPr="008E570F" w:rsidRDefault="003263F2" w:rsidP="00CB1C86">
            <w:pPr>
              <w:pStyle w:val="CommentText"/>
              <w:rPr>
                <w:lang w:val="hr-HR" w:eastAsia="en-GB"/>
              </w:rPr>
            </w:pPr>
          </w:p>
          <w:p w:rsidR="003263F2" w:rsidRPr="008E570F" w:rsidRDefault="003263F2" w:rsidP="00CB1C86">
            <w:pPr>
              <w:pStyle w:val="CommentText"/>
              <w:rPr>
                <w:lang w:val="hr-HR" w:eastAsia="en-GB"/>
              </w:rPr>
            </w:pPr>
          </w:p>
          <w:p w:rsidR="003263F2" w:rsidRPr="008E570F" w:rsidRDefault="003263F2" w:rsidP="00CB1C86">
            <w:pPr>
              <w:pStyle w:val="CommentText"/>
              <w:rPr>
                <w:lang w:val="hr-HR" w:eastAsia="en-GB"/>
              </w:rPr>
            </w:pPr>
          </w:p>
          <w:p w:rsidR="003263F2" w:rsidRPr="008E570F" w:rsidRDefault="003263F2" w:rsidP="00CB1C86">
            <w:pPr>
              <w:pStyle w:val="CommentText"/>
              <w:rPr>
                <w:lang w:val="hr-HR" w:eastAsia="en-GB"/>
              </w:rPr>
            </w:pPr>
          </w:p>
          <w:p w:rsidR="003263F2" w:rsidRPr="008E570F" w:rsidRDefault="003263F2" w:rsidP="00CB1C86">
            <w:pPr>
              <w:pStyle w:val="CommentText"/>
              <w:rPr>
                <w:lang w:val="hr-HR" w:eastAsia="en-GB"/>
              </w:rPr>
            </w:pPr>
            <w:r>
              <w:rPr>
                <w:lang w:val="hr-HR" w:eastAsia="en-GB"/>
              </w:rPr>
              <w:t>-Septembar</w:t>
            </w:r>
          </w:p>
          <w:p w:rsidR="003263F2" w:rsidRPr="008E570F" w:rsidRDefault="003263F2" w:rsidP="00CB1C86">
            <w:pPr>
              <w:pStyle w:val="CommentText"/>
              <w:rPr>
                <w:lang w:val="hr-HR" w:eastAsia="en-GB"/>
              </w:rPr>
            </w:pPr>
          </w:p>
          <w:p w:rsidR="003263F2" w:rsidRPr="008E570F" w:rsidRDefault="003263F2" w:rsidP="00CB1C86">
            <w:pPr>
              <w:pStyle w:val="CommentText"/>
              <w:rPr>
                <w:lang w:val="hr-HR" w:eastAsia="en-GB"/>
              </w:rPr>
            </w:pPr>
          </w:p>
          <w:p w:rsidR="003263F2" w:rsidRPr="008E570F" w:rsidRDefault="003263F2" w:rsidP="00CB1C86">
            <w:pPr>
              <w:pStyle w:val="CommentText"/>
              <w:rPr>
                <w:lang w:val="hr-HR" w:eastAsia="en-GB"/>
              </w:rPr>
            </w:pPr>
            <w:r w:rsidRPr="008E570F">
              <w:rPr>
                <w:lang w:val="hr-HR" w:eastAsia="en-GB"/>
              </w:rPr>
              <w:t>- po iznalaženju finan</w:t>
            </w:r>
            <w:r>
              <w:rPr>
                <w:lang w:val="hr-HR" w:eastAsia="en-GB"/>
              </w:rPr>
              <w:t>s</w:t>
            </w:r>
            <w:r w:rsidRPr="008E570F">
              <w:rPr>
                <w:lang w:val="hr-HR" w:eastAsia="en-GB"/>
              </w:rPr>
              <w:t>ijskih resursa</w:t>
            </w:r>
          </w:p>
        </w:tc>
        <w:tc>
          <w:tcPr>
            <w:tcW w:w="2380" w:type="dxa"/>
            <w:tcBorders>
              <w:bottom w:val="single" w:sz="4" w:space="0" w:color="auto"/>
            </w:tcBorders>
          </w:tcPr>
          <w:p w:rsidR="003263F2" w:rsidRPr="008E570F" w:rsidRDefault="003263F2" w:rsidP="00CB1C86">
            <w:pPr>
              <w:rPr>
                <w:sz w:val="20"/>
                <w:szCs w:val="20"/>
              </w:rPr>
            </w:pPr>
            <w:r w:rsidRPr="008E570F">
              <w:rPr>
                <w:sz w:val="20"/>
                <w:szCs w:val="20"/>
              </w:rPr>
              <w:t>Odgovorni:</w:t>
            </w: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w:t>
            </w:r>
            <w:r>
              <w:rPr>
                <w:sz w:val="20"/>
                <w:szCs w:val="20"/>
              </w:rPr>
              <w:t>Direktor</w:t>
            </w:r>
            <w:r w:rsidRPr="008E570F">
              <w:rPr>
                <w:sz w:val="20"/>
                <w:szCs w:val="20"/>
              </w:rPr>
              <w:t xml:space="preserve"> i voditelji sekcija</w:t>
            </w: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-Rukovod</w:t>
            </w:r>
            <w:r>
              <w:rPr>
                <w:sz w:val="20"/>
                <w:szCs w:val="20"/>
              </w:rPr>
              <w:t>ioci</w:t>
            </w:r>
            <w:r w:rsidRPr="008E570F">
              <w:rPr>
                <w:sz w:val="20"/>
                <w:szCs w:val="20"/>
              </w:rPr>
              <w:t xml:space="preserve"> sekcija i pedagog</w:t>
            </w: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w:t>
            </w:r>
            <w:r>
              <w:rPr>
                <w:sz w:val="20"/>
                <w:szCs w:val="20"/>
              </w:rPr>
              <w:t>Direktor</w:t>
            </w: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Podrška:</w:t>
            </w:r>
          </w:p>
          <w:p w:rsidR="003263F2" w:rsidRPr="008E570F" w:rsidRDefault="003263F2" w:rsidP="00CB1C86">
            <w:pPr>
              <w:rPr>
                <w:b/>
                <w:sz w:val="20"/>
                <w:szCs w:val="20"/>
              </w:rPr>
            </w:pPr>
            <w:r>
              <w:rPr>
                <w:sz w:val="20"/>
                <w:szCs w:val="20"/>
              </w:rPr>
              <w:t>Finans</w:t>
            </w:r>
            <w:r w:rsidRPr="008E570F">
              <w:rPr>
                <w:sz w:val="20"/>
                <w:szCs w:val="20"/>
              </w:rPr>
              <w:t>ijska služba škole, donacije u materijalima za rad sekcija (roditelji, NVO privatnici,)</w:t>
            </w:r>
          </w:p>
        </w:tc>
        <w:tc>
          <w:tcPr>
            <w:tcW w:w="2631" w:type="dxa"/>
            <w:tcBorders>
              <w:bottom w:val="single" w:sz="4" w:space="0" w:color="auto"/>
            </w:tcBorders>
          </w:tcPr>
          <w:p w:rsidR="003263F2" w:rsidRPr="008E570F" w:rsidRDefault="003263F2" w:rsidP="00CB1C86">
            <w:pPr>
              <w:rPr>
                <w:b/>
                <w:sz w:val="20"/>
                <w:szCs w:val="20"/>
              </w:rPr>
            </w:pPr>
            <w:r>
              <w:rPr>
                <w:b/>
                <w:sz w:val="20"/>
                <w:szCs w:val="20"/>
              </w:rPr>
              <w:t xml:space="preserve">-Izrađeni inovativni programi rada u okviru </w:t>
            </w:r>
            <w:r w:rsidRPr="008E570F">
              <w:rPr>
                <w:b/>
                <w:sz w:val="20"/>
                <w:szCs w:val="20"/>
              </w:rPr>
              <w:t>vannastavnih aktivnosti -evi</w:t>
            </w:r>
            <w:r>
              <w:rPr>
                <w:b/>
                <w:sz w:val="20"/>
                <w:szCs w:val="20"/>
              </w:rPr>
              <w:t xml:space="preserve">dencija o realizaciji novina  </w:t>
            </w:r>
            <w:r w:rsidRPr="008E570F">
              <w:rPr>
                <w:b/>
                <w:sz w:val="20"/>
                <w:szCs w:val="20"/>
              </w:rPr>
              <w:t>vannastavni</w:t>
            </w:r>
            <w:r>
              <w:rPr>
                <w:b/>
                <w:sz w:val="20"/>
                <w:szCs w:val="20"/>
              </w:rPr>
              <w:t>h aktivnosti –broj nastavnih časova</w:t>
            </w:r>
            <w:r w:rsidRPr="008E570F">
              <w:rPr>
                <w:b/>
                <w:sz w:val="20"/>
                <w:szCs w:val="20"/>
              </w:rPr>
              <w:t xml:space="preserve">  i prisutnih učenika)</w:t>
            </w:r>
          </w:p>
          <w:p w:rsidR="003263F2" w:rsidRPr="008E570F" w:rsidRDefault="003263F2" w:rsidP="00CB1C86">
            <w:pPr>
              <w:rPr>
                <w:b/>
                <w:sz w:val="20"/>
                <w:szCs w:val="20"/>
              </w:rPr>
            </w:pPr>
          </w:p>
          <w:p w:rsidR="003263F2" w:rsidRPr="008E570F" w:rsidRDefault="003263F2" w:rsidP="00CB1C86">
            <w:pPr>
              <w:rPr>
                <w:b/>
                <w:sz w:val="20"/>
                <w:szCs w:val="20"/>
              </w:rPr>
            </w:pPr>
            <w:r w:rsidRPr="008E570F">
              <w:rPr>
                <w:b/>
                <w:sz w:val="20"/>
                <w:szCs w:val="20"/>
              </w:rPr>
              <w:t xml:space="preserve">-Zapisnici sa sjednica </w:t>
            </w:r>
          </w:p>
          <w:p w:rsidR="003263F2" w:rsidRPr="008E570F" w:rsidRDefault="003263F2" w:rsidP="00CB1C86">
            <w:pPr>
              <w:rPr>
                <w:b/>
                <w:sz w:val="20"/>
                <w:szCs w:val="20"/>
              </w:rPr>
            </w:pPr>
            <w:r w:rsidRPr="008E570F">
              <w:rPr>
                <w:b/>
                <w:sz w:val="20"/>
                <w:szCs w:val="20"/>
              </w:rPr>
              <w:t>Vijeća učeni</w:t>
            </w:r>
            <w:r>
              <w:rPr>
                <w:b/>
                <w:sz w:val="20"/>
                <w:szCs w:val="20"/>
              </w:rPr>
              <w:t>ka, razgovori sa rukovodiocima</w:t>
            </w:r>
            <w:r w:rsidRPr="008E570F">
              <w:rPr>
                <w:b/>
                <w:sz w:val="20"/>
                <w:szCs w:val="20"/>
              </w:rPr>
              <w:t xml:space="preserve"> sekcija i učenicima sadrže kvalitetne pokazatelje.</w:t>
            </w:r>
          </w:p>
          <w:p w:rsidR="003263F2" w:rsidRPr="008E570F" w:rsidRDefault="003263F2" w:rsidP="00CB1C86">
            <w:pPr>
              <w:rPr>
                <w:b/>
                <w:sz w:val="20"/>
                <w:szCs w:val="20"/>
              </w:rPr>
            </w:pPr>
          </w:p>
          <w:p w:rsidR="003263F2" w:rsidRPr="008E570F" w:rsidRDefault="003263F2" w:rsidP="00CB1C86">
            <w:pPr>
              <w:rPr>
                <w:b/>
                <w:sz w:val="20"/>
                <w:szCs w:val="20"/>
              </w:rPr>
            </w:pPr>
            <w:r w:rsidRPr="008E570F">
              <w:rPr>
                <w:b/>
                <w:sz w:val="20"/>
                <w:szCs w:val="20"/>
              </w:rPr>
              <w:t>(anketiranje učenika i roditelja, zapisnici, evidencija)</w:t>
            </w:r>
          </w:p>
          <w:p w:rsidR="003263F2" w:rsidRPr="008E570F" w:rsidRDefault="003263F2" w:rsidP="00CB1C86">
            <w:pPr>
              <w:rPr>
                <w:b/>
                <w:sz w:val="20"/>
                <w:szCs w:val="20"/>
              </w:rPr>
            </w:pPr>
            <w:r w:rsidRPr="008E570F">
              <w:rPr>
                <w:b/>
                <w:sz w:val="20"/>
                <w:szCs w:val="20"/>
              </w:rPr>
              <w:t>-Učenici pokazali  bolje rezul</w:t>
            </w:r>
            <w:r>
              <w:rPr>
                <w:b/>
                <w:sz w:val="20"/>
                <w:szCs w:val="20"/>
              </w:rPr>
              <w:t>tate na priredbama, takmičenjima</w:t>
            </w:r>
            <w:r w:rsidRPr="008E570F">
              <w:rPr>
                <w:b/>
                <w:sz w:val="20"/>
                <w:szCs w:val="20"/>
              </w:rPr>
              <w:t xml:space="preserve"> (snimci, zapisnici,diplome)</w:t>
            </w:r>
          </w:p>
          <w:p w:rsidR="003263F2" w:rsidRPr="008E570F" w:rsidRDefault="003263F2" w:rsidP="00CB1C86">
            <w:pPr>
              <w:rPr>
                <w:b/>
                <w:sz w:val="20"/>
                <w:szCs w:val="20"/>
              </w:rPr>
            </w:pPr>
            <w:r w:rsidRPr="008E570F">
              <w:rPr>
                <w:b/>
                <w:sz w:val="20"/>
                <w:szCs w:val="20"/>
              </w:rPr>
              <w:t xml:space="preserve">- Sveden  broj  pokušaja narušavanja pravila u školi na minimum </w:t>
            </w:r>
          </w:p>
          <w:p w:rsidR="003263F2" w:rsidRPr="008E570F" w:rsidRDefault="003263F2" w:rsidP="00CB1C86">
            <w:pPr>
              <w:rPr>
                <w:b/>
                <w:sz w:val="20"/>
                <w:szCs w:val="20"/>
              </w:rPr>
            </w:pPr>
            <w:r w:rsidRPr="008E570F">
              <w:rPr>
                <w:b/>
                <w:sz w:val="20"/>
                <w:szCs w:val="20"/>
              </w:rPr>
              <w:t xml:space="preserve">(evidencija pedagoga i dežurnih </w:t>
            </w:r>
            <w:r>
              <w:rPr>
                <w:b/>
                <w:sz w:val="20"/>
                <w:szCs w:val="20"/>
              </w:rPr>
              <w:t>nastavnika</w:t>
            </w:r>
            <w:r w:rsidRPr="008E570F">
              <w:rPr>
                <w:b/>
                <w:sz w:val="20"/>
                <w:szCs w:val="20"/>
              </w:rPr>
              <w:t xml:space="preserve">) </w:t>
            </w:r>
          </w:p>
          <w:p w:rsidR="003263F2" w:rsidRPr="008E570F" w:rsidRDefault="003263F2" w:rsidP="00CB1C86">
            <w:pPr>
              <w:rPr>
                <w:b/>
                <w:sz w:val="20"/>
                <w:szCs w:val="20"/>
              </w:rPr>
            </w:pPr>
            <w:r w:rsidRPr="008E570F">
              <w:rPr>
                <w:b/>
                <w:sz w:val="20"/>
                <w:szCs w:val="20"/>
              </w:rPr>
              <w:t xml:space="preserve">-Učenici kao inovatori, pobjednici na </w:t>
            </w:r>
            <w:r>
              <w:rPr>
                <w:b/>
                <w:sz w:val="20"/>
                <w:szCs w:val="20"/>
              </w:rPr>
              <w:t>takmičenjima</w:t>
            </w:r>
          </w:p>
          <w:p w:rsidR="003263F2" w:rsidRPr="008E570F" w:rsidRDefault="003263F2" w:rsidP="00CB1C86">
            <w:pPr>
              <w:rPr>
                <w:b/>
                <w:sz w:val="20"/>
                <w:szCs w:val="20"/>
              </w:rPr>
            </w:pPr>
            <w:r w:rsidRPr="008E570F">
              <w:rPr>
                <w:b/>
                <w:sz w:val="20"/>
                <w:szCs w:val="20"/>
              </w:rPr>
              <w:t>(evidencija)</w:t>
            </w:r>
          </w:p>
          <w:p w:rsidR="003263F2" w:rsidRPr="008E570F" w:rsidRDefault="003263F2" w:rsidP="00CB1C86">
            <w:pPr>
              <w:rPr>
                <w:b/>
                <w:sz w:val="20"/>
                <w:szCs w:val="20"/>
              </w:rPr>
            </w:pPr>
            <w:r w:rsidRPr="008E570F">
              <w:rPr>
                <w:b/>
                <w:sz w:val="20"/>
                <w:szCs w:val="20"/>
              </w:rPr>
              <w:t>-Informi</w:t>
            </w:r>
            <w:r>
              <w:rPr>
                <w:b/>
                <w:sz w:val="20"/>
                <w:szCs w:val="20"/>
              </w:rPr>
              <w:t>s</w:t>
            </w:r>
            <w:r w:rsidRPr="008E570F">
              <w:rPr>
                <w:b/>
                <w:sz w:val="20"/>
                <w:szCs w:val="20"/>
              </w:rPr>
              <w:t>anje  javnosti-</w:t>
            </w:r>
          </w:p>
          <w:p w:rsidR="003263F2" w:rsidRPr="008E570F" w:rsidRDefault="003263F2" w:rsidP="00CB1C86">
            <w:pPr>
              <w:rPr>
                <w:b/>
                <w:sz w:val="20"/>
                <w:szCs w:val="20"/>
              </w:rPr>
            </w:pPr>
            <w:r w:rsidRPr="008E570F">
              <w:rPr>
                <w:b/>
                <w:sz w:val="20"/>
                <w:szCs w:val="20"/>
              </w:rPr>
              <w:t xml:space="preserve">2 javna nastupa na televiziji, radiju, </w:t>
            </w:r>
          </w:p>
          <w:p w:rsidR="003263F2" w:rsidRPr="008E570F" w:rsidRDefault="003263F2" w:rsidP="00CB1C86">
            <w:pPr>
              <w:rPr>
                <w:b/>
                <w:sz w:val="20"/>
                <w:szCs w:val="20"/>
              </w:rPr>
            </w:pPr>
            <w:r w:rsidRPr="008E570F">
              <w:rPr>
                <w:b/>
                <w:sz w:val="20"/>
                <w:szCs w:val="20"/>
              </w:rPr>
              <w:t>-Veća  finan</w:t>
            </w:r>
            <w:r>
              <w:rPr>
                <w:b/>
                <w:sz w:val="20"/>
                <w:szCs w:val="20"/>
              </w:rPr>
              <w:t>s</w:t>
            </w:r>
            <w:r w:rsidRPr="008E570F">
              <w:rPr>
                <w:b/>
                <w:sz w:val="20"/>
                <w:szCs w:val="20"/>
              </w:rPr>
              <w:t>ijska pomoć školi ( uključe</w:t>
            </w:r>
            <w:r>
              <w:rPr>
                <w:b/>
                <w:sz w:val="20"/>
                <w:szCs w:val="20"/>
              </w:rPr>
              <w:t>na najmanje 2 donatora- sufinans</w:t>
            </w:r>
            <w:r w:rsidRPr="008E570F">
              <w:rPr>
                <w:b/>
                <w:sz w:val="20"/>
                <w:szCs w:val="20"/>
              </w:rPr>
              <w:t>iranje u budućim aktivnostima)</w:t>
            </w:r>
          </w:p>
        </w:tc>
      </w:tr>
    </w:tbl>
    <w:p w:rsidR="003263F2" w:rsidRPr="008E570F" w:rsidRDefault="003263F2" w:rsidP="003263F2">
      <w:pPr>
        <w:rPr>
          <w:sz w:val="22"/>
          <w:szCs w:val="22"/>
        </w:rPr>
      </w:pPr>
    </w:p>
    <w:p w:rsidR="003263F2" w:rsidRPr="008E570F" w:rsidRDefault="003263F2" w:rsidP="003263F2">
      <w:pPr>
        <w:rPr>
          <w:sz w:val="22"/>
          <w:szCs w:val="22"/>
        </w:rPr>
      </w:pPr>
      <w:r w:rsidRPr="008E570F">
        <w:rPr>
          <w:sz w:val="22"/>
          <w:szCs w:val="22"/>
        </w:rPr>
        <w:lastRenderedPageBreak/>
        <w:t xml:space="preserve">Školski  razvojni tim  je  u sastavu: </w:t>
      </w:r>
      <w:r>
        <w:rPr>
          <w:sz w:val="22"/>
          <w:szCs w:val="22"/>
        </w:rPr>
        <w:t>Đana Alibašić</w:t>
      </w:r>
      <w:r w:rsidRPr="008E570F">
        <w:rPr>
          <w:sz w:val="22"/>
          <w:szCs w:val="22"/>
        </w:rPr>
        <w:t>, Suvada Karagić,  Sabina Librić, Ilijana Vidović, Jasminka Ibrišimović, Dijana Pejčinović  predsjednik Vijeća učenika i Vijeća roditelja</w:t>
      </w:r>
    </w:p>
    <w:tbl>
      <w:tblPr>
        <w:tblpPr w:leftFromText="180" w:rightFromText="180" w:vertAnchor="page" w:horzAnchor="margin" w:tblpY="2631"/>
        <w:tblW w:w="1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8"/>
        <w:gridCol w:w="2220"/>
        <w:gridCol w:w="2892"/>
        <w:gridCol w:w="2280"/>
        <w:gridCol w:w="1812"/>
        <w:gridCol w:w="1788"/>
        <w:gridCol w:w="2520"/>
      </w:tblGrid>
      <w:tr w:rsidR="003263F2" w:rsidRPr="008E570F" w:rsidTr="00CB1C86">
        <w:trPr>
          <w:trHeight w:val="5822"/>
        </w:trPr>
        <w:tc>
          <w:tcPr>
            <w:tcW w:w="1368" w:type="dxa"/>
          </w:tcPr>
          <w:p w:rsidR="003263F2" w:rsidRPr="008E570F" w:rsidRDefault="003263F2" w:rsidP="00CB1C86">
            <w:pPr>
              <w:rPr>
                <w:b/>
              </w:rPr>
            </w:pPr>
            <w:r w:rsidRPr="008E570F">
              <w:rPr>
                <w:b/>
                <w:sz w:val="22"/>
                <w:szCs w:val="22"/>
              </w:rPr>
              <w:t>C 2: Mobilizacija resursa</w:t>
            </w:r>
          </w:p>
          <w:p w:rsidR="003263F2" w:rsidRPr="008E570F" w:rsidRDefault="003263F2" w:rsidP="00CB1C86">
            <w:pPr>
              <w:rPr>
                <w:b/>
              </w:rPr>
            </w:pPr>
          </w:p>
          <w:p w:rsidR="003263F2" w:rsidRPr="008E570F" w:rsidRDefault="003263F2" w:rsidP="00CB1C86">
            <w:pPr>
              <w:rPr>
                <w:b/>
              </w:rPr>
            </w:pPr>
          </w:p>
          <w:p w:rsidR="003263F2" w:rsidRPr="008E570F" w:rsidRDefault="003263F2" w:rsidP="00CB1C86">
            <w:pPr>
              <w:rPr>
                <w:b/>
              </w:rPr>
            </w:pPr>
          </w:p>
          <w:p w:rsidR="003263F2" w:rsidRPr="008E570F" w:rsidRDefault="003263F2" w:rsidP="00CB1C86">
            <w:pPr>
              <w:rPr>
                <w:b/>
              </w:rPr>
            </w:pPr>
          </w:p>
          <w:p w:rsidR="003263F2" w:rsidRPr="008E570F" w:rsidRDefault="003263F2" w:rsidP="00CB1C86">
            <w:pPr>
              <w:rPr>
                <w:b/>
              </w:rPr>
            </w:pPr>
          </w:p>
          <w:p w:rsidR="003263F2" w:rsidRPr="008E570F" w:rsidRDefault="003263F2" w:rsidP="00CB1C86">
            <w:pPr>
              <w:rPr>
                <w:b/>
              </w:rPr>
            </w:pPr>
          </w:p>
          <w:p w:rsidR="003263F2" w:rsidRPr="008E570F" w:rsidRDefault="003263F2" w:rsidP="00CB1C86"/>
          <w:p w:rsidR="003263F2" w:rsidRPr="008E570F" w:rsidRDefault="003263F2" w:rsidP="00CB1C86">
            <w:pPr>
              <w:rPr>
                <w:b/>
              </w:rPr>
            </w:pPr>
          </w:p>
          <w:p w:rsidR="003263F2" w:rsidRPr="008E570F" w:rsidRDefault="003263F2" w:rsidP="00CB1C86">
            <w:pPr>
              <w:rPr>
                <w:b/>
              </w:rPr>
            </w:pPr>
          </w:p>
          <w:p w:rsidR="003263F2" w:rsidRPr="008E570F" w:rsidRDefault="003263F2" w:rsidP="00CB1C86">
            <w:pPr>
              <w:rPr>
                <w:b/>
              </w:rPr>
            </w:pPr>
          </w:p>
          <w:p w:rsidR="003263F2" w:rsidRPr="008E570F" w:rsidRDefault="003263F2" w:rsidP="00CB1C86">
            <w:pPr>
              <w:rPr>
                <w:b/>
              </w:rPr>
            </w:pPr>
          </w:p>
          <w:p w:rsidR="003263F2" w:rsidRPr="008E570F" w:rsidRDefault="003263F2" w:rsidP="00CB1C86">
            <w:pPr>
              <w:rPr>
                <w:b/>
              </w:rPr>
            </w:pPr>
          </w:p>
          <w:p w:rsidR="003263F2" w:rsidRPr="008E570F" w:rsidRDefault="003263F2" w:rsidP="00CB1C86">
            <w:pPr>
              <w:rPr>
                <w:b/>
              </w:rPr>
            </w:pPr>
          </w:p>
          <w:p w:rsidR="003263F2" w:rsidRPr="008E570F" w:rsidRDefault="003263F2" w:rsidP="00CB1C86">
            <w:pPr>
              <w:rPr>
                <w:b/>
              </w:rPr>
            </w:pPr>
          </w:p>
          <w:p w:rsidR="003263F2" w:rsidRPr="008E570F" w:rsidRDefault="003263F2" w:rsidP="00CB1C86">
            <w:pPr>
              <w:rPr>
                <w:b/>
              </w:rPr>
            </w:pPr>
          </w:p>
          <w:p w:rsidR="003263F2" w:rsidRPr="008E570F" w:rsidRDefault="003263F2" w:rsidP="00CB1C86">
            <w:pPr>
              <w:rPr>
                <w:b/>
              </w:rPr>
            </w:pPr>
          </w:p>
          <w:p w:rsidR="003263F2" w:rsidRPr="008E570F" w:rsidRDefault="003263F2" w:rsidP="00CB1C86">
            <w:pPr>
              <w:rPr>
                <w:b/>
              </w:rPr>
            </w:pPr>
          </w:p>
          <w:p w:rsidR="003263F2" w:rsidRPr="008E570F" w:rsidRDefault="003263F2" w:rsidP="00CB1C86">
            <w:pPr>
              <w:rPr>
                <w:b/>
              </w:rPr>
            </w:pPr>
          </w:p>
          <w:p w:rsidR="003263F2" w:rsidRPr="008E570F" w:rsidRDefault="003263F2" w:rsidP="00CB1C86">
            <w:pPr>
              <w:rPr>
                <w:b/>
              </w:rPr>
            </w:pPr>
          </w:p>
          <w:p w:rsidR="003263F2" w:rsidRPr="008E570F" w:rsidRDefault="003263F2" w:rsidP="00CB1C86">
            <w:pPr>
              <w:rPr>
                <w:b/>
              </w:rPr>
            </w:pPr>
          </w:p>
        </w:tc>
        <w:tc>
          <w:tcPr>
            <w:tcW w:w="2220" w:type="dxa"/>
          </w:tcPr>
          <w:p w:rsidR="003263F2" w:rsidRPr="008E570F" w:rsidRDefault="003263F2" w:rsidP="00CB1C86">
            <w:pPr>
              <w:autoSpaceDE w:val="0"/>
              <w:autoSpaceDN w:val="0"/>
              <w:adjustRightInd w:val="0"/>
              <w:rPr>
                <w:b/>
                <w:lang w:eastAsia="en-US"/>
              </w:rPr>
            </w:pPr>
            <w:r w:rsidRPr="008E570F">
              <w:rPr>
                <w:b/>
                <w:sz w:val="22"/>
                <w:szCs w:val="22"/>
                <w:lang w:eastAsia="en-US"/>
              </w:rPr>
              <w:t>Cilj:</w:t>
            </w:r>
          </w:p>
          <w:p w:rsidR="003263F2" w:rsidRPr="008E570F" w:rsidRDefault="003263F2" w:rsidP="00CB1C86">
            <w:pPr>
              <w:rPr>
                <w:b/>
                <w:lang w:eastAsia="en-US"/>
              </w:rPr>
            </w:pPr>
            <w:r w:rsidRPr="008E570F">
              <w:rPr>
                <w:b/>
                <w:sz w:val="22"/>
                <w:szCs w:val="22"/>
                <w:lang w:eastAsia="en-US"/>
              </w:rPr>
              <w:t xml:space="preserve">Informatičko opismenjavanje  i poznavanje engleskog jezika za sve </w:t>
            </w:r>
            <w:r>
              <w:rPr>
                <w:b/>
                <w:sz w:val="22"/>
                <w:szCs w:val="22"/>
                <w:lang w:eastAsia="en-US"/>
              </w:rPr>
              <w:t>radnike</w:t>
            </w:r>
            <w:r w:rsidRPr="008E570F">
              <w:rPr>
                <w:b/>
                <w:sz w:val="22"/>
                <w:szCs w:val="22"/>
                <w:lang w:eastAsia="en-US"/>
              </w:rPr>
              <w:t xml:space="preserve"> škole</w:t>
            </w:r>
          </w:p>
          <w:p w:rsidR="003263F2" w:rsidRPr="008E570F" w:rsidRDefault="003263F2" w:rsidP="00CB1C86">
            <w:pPr>
              <w:rPr>
                <w:lang w:eastAsia="en-US"/>
              </w:rPr>
            </w:pPr>
            <w:r w:rsidRPr="008E570F">
              <w:rPr>
                <w:sz w:val="22"/>
                <w:szCs w:val="22"/>
                <w:lang w:eastAsia="en-US"/>
              </w:rPr>
              <w:t>- povećanje informatičke kulture  osoblja škole</w:t>
            </w:r>
          </w:p>
          <w:p w:rsidR="003263F2" w:rsidRPr="008E570F" w:rsidRDefault="003263F2" w:rsidP="00CB1C86">
            <w:pPr>
              <w:rPr>
                <w:lang w:eastAsia="en-US"/>
              </w:rPr>
            </w:pPr>
            <w:r w:rsidRPr="008E570F">
              <w:rPr>
                <w:sz w:val="22"/>
                <w:szCs w:val="22"/>
                <w:lang w:eastAsia="en-US"/>
              </w:rPr>
              <w:t xml:space="preserve">-Podizanje nivoa kvaliteta cjelokupnog </w:t>
            </w:r>
          </w:p>
          <w:p w:rsidR="003263F2" w:rsidRPr="008E570F" w:rsidRDefault="003263F2" w:rsidP="00CB1C86">
            <w:pPr>
              <w:autoSpaceDE w:val="0"/>
              <w:autoSpaceDN w:val="0"/>
              <w:adjustRightInd w:val="0"/>
              <w:rPr>
                <w:lang w:eastAsia="en-US"/>
              </w:rPr>
            </w:pPr>
            <w:r w:rsidRPr="008E570F">
              <w:rPr>
                <w:sz w:val="22"/>
                <w:szCs w:val="22"/>
                <w:lang w:eastAsia="en-US"/>
              </w:rPr>
              <w:t>odgojno-obrazovnog rada</w:t>
            </w:r>
          </w:p>
          <w:p w:rsidR="003263F2" w:rsidRPr="008E570F" w:rsidRDefault="003263F2" w:rsidP="00CB1C86">
            <w:pPr>
              <w:autoSpaceDE w:val="0"/>
              <w:autoSpaceDN w:val="0"/>
              <w:adjustRightInd w:val="0"/>
              <w:rPr>
                <w:lang w:eastAsia="en-US"/>
              </w:rPr>
            </w:pPr>
            <w:r w:rsidRPr="008E570F">
              <w:rPr>
                <w:sz w:val="22"/>
                <w:szCs w:val="22"/>
                <w:lang w:eastAsia="en-US"/>
              </w:rPr>
              <w:t>-Kvalitetniji ishodi učenja i proširenje spoznaja iz svih oblasti</w:t>
            </w:r>
          </w:p>
          <w:p w:rsidR="003263F2" w:rsidRPr="008E570F" w:rsidRDefault="003263F2" w:rsidP="00CB1C86">
            <w:pPr>
              <w:autoSpaceDE w:val="0"/>
              <w:autoSpaceDN w:val="0"/>
              <w:adjustRightInd w:val="0"/>
              <w:rPr>
                <w:lang w:eastAsia="en-US"/>
              </w:rPr>
            </w:pPr>
            <w:r w:rsidRPr="008E570F">
              <w:rPr>
                <w:sz w:val="22"/>
                <w:szCs w:val="22"/>
                <w:lang w:eastAsia="en-US"/>
              </w:rPr>
              <w:t>-Veća mogućnost edukacije i povećanja stručnih kompetencija osoblja škole</w:t>
            </w:r>
          </w:p>
          <w:p w:rsidR="003263F2" w:rsidRPr="008E570F" w:rsidRDefault="003263F2" w:rsidP="00CB1C86">
            <w:pPr>
              <w:autoSpaceDE w:val="0"/>
              <w:autoSpaceDN w:val="0"/>
              <w:adjustRightInd w:val="0"/>
              <w:rPr>
                <w:b/>
                <w:lang w:eastAsia="en-US"/>
              </w:rPr>
            </w:pPr>
          </w:p>
        </w:tc>
        <w:tc>
          <w:tcPr>
            <w:tcW w:w="2892" w:type="dxa"/>
          </w:tcPr>
          <w:p w:rsidR="003263F2" w:rsidRPr="008E570F" w:rsidRDefault="003263F2" w:rsidP="00CB1C86">
            <w:r>
              <w:rPr>
                <w:sz w:val="22"/>
                <w:szCs w:val="22"/>
              </w:rPr>
              <w:t>- Informis</w:t>
            </w:r>
            <w:r w:rsidRPr="008E570F">
              <w:rPr>
                <w:sz w:val="22"/>
                <w:szCs w:val="22"/>
              </w:rPr>
              <w:t xml:space="preserve">anje </w:t>
            </w:r>
            <w:r>
              <w:rPr>
                <w:sz w:val="22"/>
                <w:szCs w:val="22"/>
              </w:rPr>
              <w:t>radnika</w:t>
            </w:r>
            <w:r w:rsidRPr="008E570F">
              <w:rPr>
                <w:sz w:val="22"/>
                <w:szCs w:val="22"/>
              </w:rPr>
              <w:t xml:space="preserve"> o obuci za rad na računaru</w:t>
            </w:r>
          </w:p>
          <w:p w:rsidR="003263F2" w:rsidRPr="008E570F" w:rsidRDefault="003263F2" w:rsidP="00CB1C86">
            <w:r w:rsidRPr="008E570F">
              <w:rPr>
                <w:sz w:val="22"/>
                <w:szCs w:val="22"/>
              </w:rPr>
              <w:t>- Organiz</w:t>
            </w:r>
            <w:r>
              <w:rPr>
                <w:sz w:val="22"/>
                <w:szCs w:val="22"/>
              </w:rPr>
              <w:t>ova</w:t>
            </w:r>
            <w:r w:rsidRPr="008E570F">
              <w:rPr>
                <w:sz w:val="22"/>
                <w:szCs w:val="22"/>
              </w:rPr>
              <w:t xml:space="preserve">nje </w:t>
            </w:r>
            <w:r>
              <w:rPr>
                <w:sz w:val="22"/>
                <w:szCs w:val="22"/>
              </w:rPr>
              <w:t>kurseva</w:t>
            </w:r>
            <w:r w:rsidRPr="008E570F">
              <w:rPr>
                <w:sz w:val="22"/>
                <w:szCs w:val="22"/>
              </w:rPr>
              <w:t xml:space="preserve"> engleskog jezika</w:t>
            </w:r>
          </w:p>
          <w:p w:rsidR="003263F2" w:rsidRPr="008E570F" w:rsidRDefault="003263F2" w:rsidP="00CB1C86">
            <w:r w:rsidRPr="008E570F">
              <w:rPr>
                <w:sz w:val="22"/>
                <w:szCs w:val="22"/>
              </w:rPr>
              <w:t xml:space="preserve">- </w:t>
            </w:r>
            <w:r>
              <w:rPr>
                <w:sz w:val="22"/>
                <w:szCs w:val="22"/>
              </w:rPr>
              <w:t>Spisak</w:t>
            </w:r>
            <w:r w:rsidRPr="008E570F">
              <w:rPr>
                <w:sz w:val="22"/>
                <w:szCs w:val="22"/>
              </w:rPr>
              <w:t xml:space="preserve"> prijavljenih</w:t>
            </w:r>
          </w:p>
          <w:p w:rsidR="003263F2" w:rsidRPr="008E570F" w:rsidRDefault="003263F2" w:rsidP="00CB1C86">
            <w:r w:rsidRPr="008E570F">
              <w:rPr>
                <w:sz w:val="22"/>
                <w:szCs w:val="22"/>
              </w:rPr>
              <w:t>- Kreirati web stranicu škole</w:t>
            </w:r>
          </w:p>
          <w:p w:rsidR="003263F2" w:rsidRPr="008E570F" w:rsidRDefault="003263F2" w:rsidP="00CB1C86">
            <w:r w:rsidRPr="008E570F">
              <w:rPr>
                <w:sz w:val="22"/>
                <w:szCs w:val="22"/>
              </w:rPr>
              <w:t>- priprema</w:t>
            </w:r>
            <w:r>
              <w:rPr>
                <w:sz w:val="22"/>
                <w:szCs w:val="22"/>
              </w:rPr>
              <w:t xml:space="preserve"> štampanog</w:t>
            </w:r>
            <w:r w:rsidRPr="008E570F">
              <w:rPr>
                <w:sz w:val="22"/>
                <w:szCs w:val="22"/>
              </w:rPr>
              <w:t xml:space="preserve"> materijala za polaznike</w:t>
            </w:r>
          </w:p>
          <w:p w:rsidR="003263F2" w:rsidRPr="008E570F" w:rsidRDefault="003263F2" w:rsidP="00CB1C86">
            <w:r w:rsidRPr="008E570F">
              <w:rPr>
                <w:sz w:val="22"/>
                <w:szCs w:val="22"/>
              </w:rPr>
              <w:t>- Određivanje satnice</w:t>
            </w:r>
          </w:p>
          <w:p w:rsidR="003263F2" w:rsidRPr="008E570F" w:rsidRDefault="003263F2" w:rsidP="00CB1C86">
            <w:r w:rsidRPr="008E570F">
              <w:rPr>
                <w:sz w:val="22"/>
                <w:szCs w:val="22"/>
              </w:rPr>
              <w:t xml:space="preserve">- Pravljenje plana i programa obuke </w:t>
            </w:r>
            <w:r>
              <w:rPr>
                <w:sz w:val="22"/>
                <w:szCs w:val="22"/>
              </w:rPr>
              <w:t>nastavnika</w:t>
            </w:r>
          </w:p>
          <w:p w:rsidR="003263F2" w:rsidRPr="008E570F" w:rsidRDefault="003263F2" w:rsidP="00CB1C86"/>
          <w:p w:rsidR="003263F2" w:rsidRPr="008E570F" w:rsidRDefault="003263F2" w:rsidP="00CB1C86">
            <w:r w:rsidRPr="008E570F">
              <w:rPr>
                <w:sz w:val="22"/>
                <w:szCs w:val="22"/>
              </w:rPr>
              <w:t xml:space="preserve">  -Izbor predavača</w:t>
            </w:r>
          </w:p>
          <w:p w:rsidR="003263F2" w:rsidRPr="008E570F" w:rsidRDefault="003263F2" w:rsidP="00CB1C86">
            <w:r>
              <w:rPr>
                <w:sz w:val="22"/>
                <w:szCs w:val="22"/>
              </w:rPr>
              <w:t>-Apliciranje  za  finans</w:t>
            </w:r>
            <w:r w:rsidRPr="008E570F">
              <w:rPr>
                <w:sz w:val="22"/>
                <w:szCs w:val="22"/>
              </w:rPr>
              <w:t>iranje projekta</w:t>
            </w:r>
          </w:p>
          <w:p w:rsidR="003263F2" w:rsidRPr="008E570F" w:rsidRDefault="003263F2" w:rsidP="00CB1C86">
            <w:r w:rsidRPr="008E570F">
              <w:rPr>
                <w:sz w:val="22"/>
                <w:szCs w:val="22"/>
              </w:rPr>
              <w:t xml:space="preserve">-Sklapanje ugovora sa predavačem </w:t>
            </w:r>
          </w:p>
          <w:p w:rsidR="003263F2" w:rsidRPr="008E570F" w:rsidRDefault="003263F2" w:rsidP="00CB1C86">
            <w:r w:rsidRPr="008E570F">
              <w:rPr>
                <w:sz w:val="22"/>
                <w:szCs w:val="22"/>
              </w:rPr>
              <w:t>- POWER POINT prezentacija . Osposobljavanje nastavnika za samostalnu izradu i korištenje.</w:t>
            </w:r>
          </w:p>
          <w:p w:rsidR="003263F2" w:rsidRPr="008E570F" w:rsidRDefault="003263F2" w:rsidP="00CB1C86"/>
        </w:tc>
        <w:tc>
          <w:tcPr>
            <w:tcW w:w="2280" w:type="dxa"/>
          </w:tcPr>
          <w:p w:rsidR="003263F2" w:rsidRPr="008E570F" w:rsidRDefault="003263F2" w:rsidP="00CB1C86"/>
          <w:p w:rsidR="003263F2" w:rsidRPr="008E570F" w:rsidRDefault="003263F2" w:rsidP="00CB1C86">
            <w:r w:rsidRPr="008E570F">
              <w:rPr>
                <w:sz w:val="22"/>
                <w:szCs w:val="22"/>
              </w:rPr>
              <w:t>Ljudski resursi:</w:t>
            </w:r>
          </w:p>
          <w:p w:rsidR="003263F2" w:rsidRPr="008E570F" w:rsidRDefault="003263F2" w:rsidP="00CB1C86"/>
          <w:p w:rsidR="003263F2" w:rsidRPr="008E570F" w:rsidRDefault="003263F2" w:rsidP="00CB1C86">
            <w:r w:rsidRPr="008E570F">
              <w:rPr>
                <w:sz w:val="22"/>
                <w:szCs w:val="22"/>
              </w:rPr>
              <w:t>-</w:t>
            </w:r>
            <w:r>
              <w:rPr>
                <w:sz w:val="22"/>
                <w:szCs w:val="22"/>
              </w:rPr>
              <w:t xml:space="preserve">Nastavnici </w:t>
            </w:r>
            <w:r w:rsidRPr="008E570F">
              <w:rPr>
                <w:sz w:val="22"/>
                <w:szCs w:val="22"/>
              </w:rPr>
              <w:t>informatike</w:t>
            </w:r>
          </w:p>
          <w:p w:rsidR="003263F2" w:rsidRPr="008E570F" w:rsidRDefault="003263F2" w:rsidP="00CB1C86">
            <w:r w:rsidRPr="008E570F">
              <w:rPr>
                <w:sz w:val="22"/>
                <w:szCs w:val="22"/>
              </w:rPr>
              <w:t>- profesori informatike</w:t>
            </w:r>
          </w:p>
          <w:p w:rsidR="003263F2" w:rsidRPr="008E570F" w:rsidRDefault="003263F2" w:rsidP="00CB1C86">
            <w:r w:rsidRPr="008E570F">
              <w:rPr>
                <w:sz w:val="22"/>
                <w:szCs w:val="22"/>
              </w:rPr>
              <w:t>-Dobro opremljen   informatički kabinet</w:t>
            </w:r>
          </w:p>
          <w:p w:rsidR="003263F2" w:rsidRPr="008E570F" w:rsidRDefault="003263F2" w:rsidP="00CB1C86">
            <w:r w:rsidRPr="008E570F">
              <w:rPr>
                <w:sz w:val="22"/>
                <w:szCs w:val="22"/>
              </w:rPr>
              <w:t>- internet</w:t>
            </w:r>
          </w:p>
          <w:p w:rsidR="003263F2" w:rsidRPr="008E570F" w:rsidRDefault="003263F2" w:rsidP="00CB1C86"/>
          <w:p w:rsidR="003263F2" w:rsidRPr="008E570F" w:rsidRDefault="003263F2" w:rsidP="00CB1C86"/>
          <w:p w:rsidR="003263F2" w:rsidRPr="008E570F" w:rsidRDefault="003263F2" w:rsidP="00CB1C86">
            <w:r w:rsidRPr="008E570F">
              <w:rPr>
                <w:sz w:val="22"/>
                <w:szCs w:val="22"/>
              </w:rPr>
              <w:t>-Potrebni finan</w:t>
            </w:r>
            <w:r>
              <w:rPr>
                <w:sz w:val="22"/>
                <w:szCs w:val="22"/>
              </w:rPr>
              <w:t>s</w:t>
            </w:r>
            <w:r w:rsidRPr="008E570F">
              <w:rPr>
                <w:sz w:val="22"/>
                <w:szCs w:val="22"/>
              </w:rPr>
              <w:t>ijski resursi:</w:t>
            </w:r>
          </w:p>
          <w:p w:rsidR="003263F2" w:rsidRPr="008E570F" w:rsidRDefault="003263F2" w:rsidP="00CB1C86">
            <w:pPr>
              <w:spacing w:after="120"/>
            </w:pPr>
            <w:r w:rsidRPr="008E570F">
              <w:rPr>
                <w:sz w:val="22"/>
                <w:szCs w:val="22"/>
              </w:rPr>
              <w:t>Sredstva za isplatu predavača</w:t>
            </w:r>
          </w:p>
          <w:p w:rsidR="003263F2" w:rsidRPr="008E570F" w:rsidRDefault="003263F2" w:rsidP="00CB1C86">
            <w:pPr>
              <w:spacing w:after="120"/>
            </w:pPr>
          </w:p>
          <w:p w:rsidR="003263F2" w:rsidRPr="008E570F" w:rsidRDefault="003263F2" w:rsidP="00CB1C86">
            <w:pPr>
              <w:spacing w:after="120"/>
            </w:pPr>
          </w:p>
          <w:p w:rsidR="003263F2" w:rsidRPr="008E570F" w:rsidRDefault="003263F2" w:rsidP="00CB1C86">
            <w:pPr>
              <w:spacing w:after="120"/>
            </w:pPr>
            <w:r w:rsidRPr="008E570F">
              <w:rPr>
                <w:sz w:val="22"/>
                <w:szCs w:val="22"/>
              </w:rPr>
              <w:t>Uključiti učenike kao predavače.</w:t>
            </w:r>
          </w:p>
          <w:p w:rsidR="003263F2" w:rsidRPr="008E570F" w:rsidRDefault="003263F2" w:rsidP="00CB1C86">
            <w:pPr>
              <w:spacing w:after="120"/>
            </w:pPr>
          </w:p>
          <w:p w:rsidR="003263F2" w:rsidRPr="008E570F" w:rsidRDefault="003263F2" w:rsidP="00CB1C86">
            <w:pPr>
              <w:spacing w:after="120"/>
            </w:pPr>
          </w:p>
        </w:tc>
        <w:tc>
          <w:tcPr>
            <w:tcW w:w="1812" w:type="dxa"/>
          </w:tcPr>
          <w:p w:rsidR="003263F2" w:rsidRPr="008E570F" w:rsidRDefault="003263F2" w:rsidP="00CB1C86"/>
          <w:p w:rsidR="003263F2" w:rsidRPr="008E570F" w:rsidRDefault="003263F2" w:rsidP="00CB1C86">
            <w:r w:rsidRPr="008E570F">
              <w:rPr>
                <w:sz w:val="22"/>
                <w:szCs w:val="22"/>
              </w:rPr>
              <w:t xml:space="preserve">2017./2018. školska godina , ponoviti kompletan </w:t>
            </w:r>
            <w:r>
              <w:rPr>
                <w:sz w:val="22"/>
                <w:szCs w:val="22"/>
              </w:rPr>
              <w:t>kurs</w:t>
            </w:r>
            <w:r w:rsidRPr="008E570F">
              <w:rPr>
                <w:sz w:val="22"/>
                <w:szCs w:val="22"/>
              </w:rPr>
              <w:t xml:space="preserve"> informatike i </w:t>
            </w:r>
          </w:p>
          <w:p w:rsidR="003263F2" w:rsidRPr="008E570F" w:rsidRDefault="003263F2" w:rsidP="00CB1C86"/>
          <w:p w:rsidR="003263F2" w:rsidRPr="008E570F" w:rsidRDefault="003263F2" w:rsidP="00CB1C86">
            <w:r w:rsidRPr="008E570F">
              <w:rPr>
                <w:sz w:val="22"/>
                <w:szCs w:val="22"/>
              </w:rPr>
              <w:t>2017./2018. školske godine</w:t>
            </w:r>
          </w:p>
          <w:p w:rsidR="003263F2" w:rsidRPr="008E570F" w:rsidRDefault="003263F2" w:rsidP="00CB1C86">
            <w:r>
              <w:rPr>
                <w:sz w:val="22"/>
                <w:szCs w:val="22"/>
              </w:rPr>
              <w:t>Kurs</w:t>
            </w:r>
            <w:r w:rsidRPr="008E570F">
              <w:rPr>
                <w:sz w:val="22"/>
                <w:szCs w:val="22"/>
              </w:rPr>
              <w:t>eve engleskog jezika držati u 2017./2018</w:t>
            </w:r>
            <w:r>
              <w:rPr>
                <w:sz w:val="22"/>
                <w:szCs w:val="22"/>
              </w:rPr>
              <w:t>. godine redovno</w:t>
            </w:r>
          </w:p>
        </w:tc>
        <w:tc>
          <w:tcPr>
            <w:tcW w:w="1788" w:type="dxa"/>
          </w:tcPr>
          <w:p w:rsidR="003263F2" w:rsidRPr="008E570F" w:rsidRDefault="003263F2" w:rsidP="00CB1C86">
            <w:r w:rsidRPr="008E570F">
              <w:rPr>
                <w:sz w:val="22"/>
                <w:szCs w:val="22"/>
              </w:rPr>
              <w:t>Odgovorni:</w:t>
            </w:r>
          </w:p>
          <w:p w:rsidR="003263F2" w:rsidRPr="008E570F" w:rsidRDefault="003263F2" w:rsidP="00CB1C86"/>
          <w:p w:rsidR="003263F2" w:rsidRPr="008E570F" w:rsidRDefault="003263F2" w:rsidP="00CB1C86">
            <w:r w:rsidRPr="008E570F">
              <w:rPr>
                <w:sz w:val="22"/>
                <w:szCs w:val="22"/>
              </w:rPr>
              <w:t xml:space="preserve">- </w:t>
            </w:r>
            <w:r>
              <w:rPr>
                <w:sz w:val="22"/>
                <w:szCs w:val="22"/>
              </w:rPr>
              <w:t>Direktor</w:t>
            </w:r>
          </w:p>
          <w:p w:rsidR="003263F2" w:rsidRPr="008E570F" w:rsidRDefault="003263F2" w:rsidP="00CB1C86">
            <w:r w:rsidRPr="008E570F">
              <w:rPr>
                <w:sz w:val="22"/>
                <w:szCs w:val="22"/>
              </w:rPr>
              <w:t xml:space="preserve">- </w:t>
            </w:r>
            <w:r>
              <w:rPr>
                <w:sz w:val="22"/>
                <w:szCs w:val="22"/>
              </w:rPr>
              <w:t>nastavnici</w:t>
            </w:r>
            <w:r w:rsidRPr="008E570F">
              <w:rPr>
                <w:sz w:val="22"/>
                <w:szCs w:val="22"/>
              </w:rPr>
              <w:t xml:space="preserve"> informatike i profesori engleskog jezika</w:t>
            </w:r>
          </w:p>
          <w:p w:rsidR="003263F2" w:rsidRPr="008E570F" w:rsidRDefault="003263F2" w:rsidP="00CB1C86"/>
          <w:p w:rsidR="003263F2" w:rsidRPr="008E570F" w:rsidRDefault="003263F2" w:rsidP="00CB1C86"/>
          <w:p w:rsidR="003263F2" w:rsidRPr="008E570F" w:rsidRDefault="003263F2" w:rsidP="00CB1C86"/>
          <w:p w:rsidR="003263F2" w:rsidRPr="008E570F" w:rsidRDefault="003263F2" w:rsidP="00CB1C86"/>
          <w:p w:rsidR="003263F2" w:rsidRPr="008E570F" w:rsidRDefault="003263F2" w:rsidP="00CB1C86">
            <w:r w:rsidRPr="008E570F">
              <w:rPr>
                <w:sz w:val="22"/>
                <w:szCs w:val="22"/>
              </w:rPr>
              <w:t>Podrška:</w:t>
            </w:r>
          </w:p>
          <w:p w:rsidR="003263F2" w:rsidRPr="008E570F" w:rsidRDefault="003263F2" w:rsidP="00CB1C86">
            <w:r w:rsidRPr="008E570F">
              <w:rPr>
                <w:sz w:val="22"/>
                <w:szCs w:val="22"/>
              </w:rPr>
              <w:t xml:space="preserve">Ministarstvo za obrazovanje, nauku kulturu i sport, </w:t>
            </w:r>
          </w:p>
          <w:p w:rsidR="003263F2" w:rsidRPr="008E570F" w:rsidRDefault="003263F2" w:rsidP="00CB1C86">
            <w:r w:rsidRPr="008E570F">
              <w:rPr>
                <w:sz w:val="22"/>
                <w:szCs w:val="22"/>
              </w:rPr>
              <w:t>Pedagoški zavod Zenica</w:t>
            </w:r>
          </w:p>
        </w:tc>
        <w:tc>
          <w:tcPr>
            <w:tcW w:w="2520" w:type="dxa"/>
          </w:tcPr>
          <w:p w:rsidR="003263F2" w:rsidRPr="008E570F" w:rsidRDefault="003263F2" w:rsidP="00CB1C86">
            <w:pPr>
              <w:rPr>
                <w:b/>
              </w:rPr>
            </w:pPr>
            <w:r w:rsidRPr="008E570F">
              <w:rPr>
                <w:b/>
                <w:sz w:val="22"/>
                <w:szCs w:val="22"/>
              </w:rPr>
              <w:t>-Izrađen projek</w:t>
            </w:r>
            <w:r>
              <w:rPr>
                <w:b/>
                <w:sz w:val="22"/>
                <w:szCs w:val="22"/>
              </w:rPr>
              <w:t>a</w:t>
            </w:r>
            <w:r w:rsidRPr="008E570F">
              <w:rPr>
                <w:b/>
                <w:sz w:val="22"/>
                <w:szCs w:val="22"/>
              </w:rPr>
              <w:t xml:space="preserve">t </w:t>
            </w:r>
          </w:p>
          <w:p w:rsidR="003263F2" w:rsidRPr="008E570F" w:rsidRDefault="003263F2" w:rsidP="00CB1C86">
            <w:pPr>
              <w:rPr>
                <w:b/>
              </w:rPr>
            </w:pPr>
          </w:p>
          <w:p w:rsidR="003263F2" w:rsidRPr="008E570F" w:rsidRDefault="003263F2" w:rsidP="00CB1C86">
            <w:pPr>
              <w:rPr>
                <w:b/>
              </w:rPr>
            </w:pPr>
            <w:r w:rsidRPr="008E570F">
              <w:rPr>
                <w:b/>
                <w:sz w:val="22"/>
                <w:szCs w:val="22"/>
              </w:rPr>
              <w:t>-Osigurana sredstva</w:t>
            </w:r>
          </w:p>
          <w:p w:rsidR="003263F2" w:rsidRPr="008E570F" w:rsidRDefault="003263F2" w:rsidP="00CB1C86">
            <w:pPr>
              <w:rPr>
                <w:b/>
              </w:rPr>
            </w:pPr>
            <w:r w:rsidRPr="008E570F">
              <w:rPr>
                <w:b/>
                <w:sz w:val="22"/>
                <w:szCs w:val="22"/>
              </w:rPr>
              <w:t>-Sklopljen ugovor i  sa predavačem</w:t>
            </w:r>
          </w:p>
          <w:p w:rsidR="003263F2" w:rsidRPr="008E570F" w:rsidRDefault="003263F2" w:rsidP="00CB1C86">
            <w:pPr>
              <w:rPr>
                <w:b/>
              </w:rPr>
            </w:pPr>
            <w:r w:rsidRPr="008E570F">
              <w:rPr>
                <w:b/>
                <w:sz w:val="22"/>
                <w:szCs w:val="22"/>
              </w:rPr>
              <w:t>-Poboljšan</w:t>
            </w:r>
            <w:r>
              <w:rPr>
                <w:b/>
                <w:sz w:val="22"/>
                <w:szCs w:val="22"/>
              </w:rPr>
              <w:t>i</w:t>
            </w:r>
            <w:r w:rsidRPr="008E570F">
              <w:rPr>
                <w:b/>
                <w:sz w:val="22"/>
                <w:szCs w:val="22"/>
              </w:rPr>
              <w:t xml:space="preserve">  ishodi učenja -Povećan broj pripremljenih  i realiz</w:t>
            </w:r>
            <w:r>
              <w:rPr>
                <w:b/>
                <w:sz w:val="22"/>
                <w:szCs w:val="22"/>
              </w:rPr>
              <w:t>ova</w:t>
            </w:r>
            <w:r w:rsidRPr="008E570F">
              <w:rPr>
                <w:b/>
                <w:sz w:val="22"/>
                <w:szCs w:val="22"/>
              </w:rPr>
              <w:t>nih tema za stručno usavršavanje (Internet)</w:t>
            </w:r>
          </w:p>
          <w:p w:rsidR="003263F2" w:rsidRPr="008E570F" w:rsidRDefault="003263F2" w:rsidP="00CB1C86">
            <w:pPr>
              <w:rPr>
                <w:b/>
              </w:rPr>
            </w:pPr>
            <w:r w:rsidRPr="008E570F">
              <w:rPr>
                <w:b/>
                <w:sz w:val="22"/>
                <w:szCs w:val="22"/>
              </w:rPr>
              <w:t xml:space="preserve">-Poboljšane kompetencije </w:t>
            </w:r>
            <w:r>
              <w:rPr>
                <w:b/>
                <w:sz w:val="22"/>
                <w:szCs w:val="22"/>
              </w:rPr>
              <w:t>nastavnika</w:t>
            </w:r>
            <w:r w:rsidRPr="008E570F">
              <w:rPr>
                <w:b/>
                <w:sz w:val="22"/>
                <w:szCs w:val="22"/>
              </w:rPr>
              <w:t xml:space="preserve"> kroz organiz</w:t>
            </w:r>
            <w:r>
              <w:rPr>
                <w:b/>
                <w:sz w:val="22"/>
                <w:szCs w:val="22"/>
              </w:rPr>
              <w:t>ova</w:t>
            </w:r>
            <w:r w:rsidRPr="008E570F">
              <w:rPr>
                <w:b/>
                <w:sz w:val="22"/>
                <w:szCs w:val="22"/>
              </w:rPr>
              <w:t xml:space="preserve">nje interne  </w:t>
            </w:r>
          </w:p>
          <w:p w:rsidR="003263F2" w:rsidRPr="008E570F" w:rsidRDefault="003263F2" w:rsidP="00CB1C86">
            <w:pPr>
              <w:rPr>
                <w:b/>
              </w:rPr>
            </w:pPr>
            <w:r>
              <w:rPr>
                <w:b/>
                <w:sz w:val="22"/>
                <w:szCs w:val="22"/>
              </w:rPr>
              <w:t>obuke</w:t>
            </w:r>
            <w:r w:rsidRPr="008E570F">
              <w:rPr>
                <w:b/>
                <w:sz w:val="22"/>
                <w:szCs w:val="22"/>
              </w:rPr>
              <w:t>/a,</w:t>
            </w:r>
            <w:r>
              <w:rPr>
                <w:b/>
                <w:sz w:val="22"/>
                <w:szCs w:val="22"/>
              </w:rPr>
              <w:t xml:space="preserve"> </w:t>
            </w:r>
            <w:r w:rsidRPr="008E570F">
              <w:rPr>
                <w:b/>
                <w:sz w:val="22"/>
                <w:szCs w:val="22"/>
              </w:rPr>
              <w:t>uspješnost -rješavanja svih odgojno-obrazovnih aktivnosti na visoko</w:t>
            </w:r>
            <w:r>
              <w:rPr>
                <w:b/>
                <w:sz w:val="22"/>
                <w:szCs w:val="22"/>
              </w:rPr>
              <w:t>m</w:t>
            </w:r>
            <w:r w:rsidRPr="008E570F">
              <w:rPr>
                <w:b/>
                <w:sz w:val="22"/>
                <w:szCs w:val="22"/>
              </w:rPr>
              <w:t xml:space="preserve"> </w:t>
            </w:r>
            <w:r>
              <w:rPr>
                <w:b/>
                <w:sz w:val="22"/>
                <w:szCs w:val="22"/>
              </w:rPr>
              <w:t>nivou</w:t>
            </w:r>
          </w:p>
          <w:p w:rsidR="003263F2" w:rsidRPr="008E570F" w:rsidRDefault="003263F2" w:rsidP="00CB1C86">
            <w:r w:rsidRPr="008E570F">
              <w:rPr>
                <w:b/>
                <w:sz w:val="22"/>
                <w:szCs w:val="22"/>
              </w:rPr>
              <w:t xml:space="preserve">-evidencija predavača </w:t>
            </w:r>
          </w:p>
        </w:tc>
      </w:tr>
    </w:tbl>
    <w:p w:rsidR="003263F2" w:rsidRPr="008E570F" w:rsidRDefault="003263F2" w:rsidP="003263F2"/>
    <w:p w:rsidR="003263F2" w:rsidRPr="008E570F" w:rsidRDefault="003263F2" w:rsidP="003263F2">
      <w:pPr>
        <w:sectPr w:rsidR="003263F2" w:rsidRPr="008E570F" w:rsidSect="004B2DA2">
          <w:pgSz w:w="16838" w:h="11906" w:orient="landscape"/>
          <w:pgMar w:top="1418" w:right="1418" w:bottom="1418" w:left="1418" w:header="709" w:footer="709" w:gutter="0"/>
          <w:cols w:space="708"/>
          <w:docGrid w:linePitch="360"/>
        </w:sectPr>
      </w:pPr>
    </w:p>
    <w:p w:rsidR="003263F2" w:rsidRPr="008E570F" w:rsidRDefault="003263F2" w:rsidP="003263F2">
      <w:pPr>
        <w:numPr>
          <w:ilvl w:val="0"/>
          <w:numId w:val="10"/>
        </w:numPr>
        <w:rPr>
          <w:b/>
          <w:sz w:val="22"/>
          <w:szCs w:val="22"/>
        </w:rPr>
      </w:pPr>
      <w:r w:rsidRPr="008E570F">
        <w:rPr>
          <w:b/>
          <w:sz w:val="22"/>
          <w:szCs w:val="22"/>
        </w:rPr>
        <w:lastRenderedPageBreak/>
        <w:t>Planiranje rada odjeljenskih  zajednica</w:t>
      </w:r>
    </w:p>
    <w:p w:rsidR="003263F2" w:rsidRPr="008E570F" w:rsidRDefault="003263F2" w:rsidP="003263F2">
      <w:pPr>
        <w:ind w:left="502"/>
        <w:rPr>
          <w:b/>
          <w:sz w:val="22"/>
          <w:szCs w:val="22"/>
        </w:rPr>
      </w:pPr>
    </w:p>
    <w:p w:rsidR="003263F2" w:rsidRPr="008E570F" w:rsidRDefault="003263F2" w:rsidP="003263F2">
      <w:pPr>
        <w:ind w:left="360"/>
        <w:jc w:val="center"/>
        <w:rPr>
          <w:b/>
          <w:sz w:val="22"/>
          <w:szCs w:val="22"/>
        </w:rPr>
      </w:pPr>
      <w:r w:rsidRPr="008E570F">
        <w:rPr>
          <w:b/>
          <w:sz w:val="22"/>
          <w:szCs w:val="22"/>
        </w:rPr>
        <w:t>OŠ „ Vareš“</w:t>
      </w:r>
    </w:p>
    <w:p w:rsidR="003263F2" w:rsidRPr="008E570F" w:rsidRDefault="003263F2" w:rsidP="003263F2">
      <w:pPr>
        <w:ind w:left="360"/>
        <w:jc w:val="right"/>
        <w:rPr>
          <w:b/>
          <w:sz w:val="22"/>
          <w:szCs w:val="22"/>
        </w:rPr>
      </w:pPr>
      <w:r>
        <w:rPr>
          <w:b/>
          <w:sz w:val="22"/>
          <w:szCs w:val="22"/>
        </w:rPr>
        <w:t>Tabela</w:t>
      </w:r>
      <w:r w:rsidRPr="008E570F">
        <w:rPr>
          <w:b/>
          <w:sz w:val="22"/>
          <w:szCs w:val="22"/>
        </w:rPr>
        <w:t xml:space="preserve"> 21</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73"/>
        <w:gridCol w:w="2304"/>
        <w:gridCol w:w="567"/>
        <w:gridCol w:w="442"/>
        <w:gridCol w:w="601"/>
        <w:gridCol w:w="601"/>
        <w:gridCol w:w="601"/>
        <w:gridCol w:w="601"/>
        <w:gridCol w:w="1974"/>
      </w:tblGrid>
      <w:tr w:rsidR="003263F2" w:rsidRPr="008E570F" w:rsidTr="00CB1C86">
        <w:trPr>
          <w:trHeight w:val="144"/>
        </w:trPr>
        <w:tc>
          <w:tcPr>
            <w:tcW w:w="1773" w:type="dxa"/>
            <w:vMerge w:val="restart"/>
            <w:shd w:val="clear" w:color="auto" w:fill="F3F3F3"/>
            <w:vAlign w:val="center"/>
          </w:tcPr>
          <w:p w:rsidR="003263F2" w:rsidRPr="008E570F" w:rsidRDefault="003263F2" w:rsidP="00CB1C86">
            <w:pPr>
              <w:jc w:val="center"/>
              <w:rPr>
                <w:sz w:val="20"/>
                <w:szCs w:val="20"/>
              </w:rPr>
            </w:pPr>
            <w:r w:rsidRPr="008E570F">
              <w:rPr>
                <w:sz w:val="20"/>
                <w:szCs w:val="20"/>
              </w:rPr>
              <w:t>Oblast</w:t>
            </w:r>
          </w:p>
        </w:tc>
        <w:tc>
          <w:tcPr>
            <w:tcW w:w="2304" w:type="dxa"/>
            <w:vMerge w:val="restart"/>
            <w:shd w:val="clear" w:color="auto" w:fill="F3F3F3"/>
            <w:vAlign w:val="center"/>
          </w:tcPr>
          <w:p w:rsidR="003263F2" w:rsidRPr="008E570F" w:rsidRDefault="003263F2" w:rsidP="00CB1C86">
            <w:pPr>
              <w:jc w:val="center"/>
              <w:rPr>
                <w:sz w:val="20"/>
                <w:szCs w:val="20"/>
              </w:rPr>
            </w:pPr>
            <w:r w:rsidRPr="008E570F">
              <w:rPr>
                <w:sz w:val="20"/>
                <w:szCs w:val="20"/>
              </w:rPr>
              <w:t>Tematski sadržaj</w:t>
            </w:r>
          </w:p>
        </w:tc>
        <w:tc>
          <w:tcPr>
            <w:tcW w:w="3413" w:type="dxa"/>
            <w:gridSpan w:val="6"/>
            <w:shd w:val="clear" w:color="auto" w:fill="F3F3F3"/>
            <w:vAlign w:val="center"/>
          </w:tcPr>
          <w:p w:rsidR="003263F2" w:rsidRPr="008E570F" w:rsidRDefault="003263F2" w:rsidP="00CB1C86">
            <w:pPr>
              <w:jc w:val="center"/>
              <w:rPr>
                <w:sz w:val="20"/>
                <w:szCs w:val="20"/>
              </w:rPr>
            </w:pPr>
            <w:r w:rsidRPr="008E570F">
              <w:rPr>
                <w:sz w:val="20"/>
                <w:szCs w:val="20"/>
              </w:rPr>
              <w:t>Razred</w:t>
            </w:r>
          </w:p>
        </w:tc>
        <w:tc>
          <w:tcPr>
            <w:tcW w:w="1974" w:type="dxa"/>
            <w:vMerge w:val="restart"/>
            <w:shd w:val="clear" w:color="auto" w:fill="F3F3F3"/>
            <w:vAlign w:val="center"/>
          </w:tcPr>
          <w:p w:rsidR="003263F2" w:rsidRPr="008E570F" w:rsidRDefault="003263F2" w:rsidP="00CB1C86">
            <w:pPr>
              <w:jc w:val="center"/>
              <w:rPr>
                <w:sz w:val="20"/>
                <w:szCs w:val="20"/>
              </w:rPr>
            </w:pPr>
            <w:r w:rsidRPr="008E570F">
              <w:rPr>
                <w:sz w:val="20"/>
                <w:szCs w:val="20"/>
              </w:rPr>
              <w:t>Vrijeme realizacije šk 2017./18.g</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vMerge/>
          </w:tcPr>
          <w:p w:rsidR="003263F2" w:rsidRPr="008E570F" w:rsidRDefault="003263F2" w:rsidP="00CB1C86">
            <w:pPr>
              <w:rPr>
                <w:sz w:val="20"/>
                <w:szCs w:val="20"/>
              </w:rPr>
            </w:pPr>
          </w:p>
        </w:tc>
        <w:tc>
          <w:tcPr>
            <w:tcW w:w="567" w:type="dxa"/>
            <w:shd w:val="clear" w:color="auto" w:fill="F3F3F3"/>
          </w:tcPr>
          <w:p w:rsidR="003263F2" w:rsidRPr="008E570F" w:rsidRDefault="003263F2" w:rsidP="00CB1C86">
            <w:pPr>
              <w:rPr>
                <w:sz w:val="20"/>
                <w:szCs w:val="20"/>
              </w:rPr>
            </w:pPr>
            <w:r>
              <w:rPr>
                <w:sz w:val="20"/>
                <w:szCs w:val="20"/>
              </w:rPr>
              <w:t>IV</w:t>
            </w:r>
          </w:p>
        </w:tc>
        <w:tc>
          <w:tcPr>
            <w:tcW w:w="442" w:type="dxa"/>
            <w:shd w:val="clear" w:color="auto" w:fill="F3F3F3"/>
          </w:tcPr>
          <w:p w:rsidR="003263F2" w:rsidRPr="008E570F" w:rsidRDefault="003263F2" w:rsidP="00CB1C86">
            <w:pPr>
              <w:rPr>
                <w:sz w:val="20"/>
                <w:szCs w:val="20"/>
              </w:rPr>
            </w:pPr>
            <w:r>
              <w:rPr>
                <w:sz w:val="20"/>
                <w:szCs w:val="20"/>
              </w:rPr>
              <w:t>V</w:t>
            </w:r>
          </w:p>
        </w:tc>
        <w:tc>
          <w:tcPr>
            <w:tcW w:w="601" w:type="dxa"/>
            <w:shd w:val="clear" w:color="auto" w:fill="F3F3F3"/>
          </w:tcPr>
          <w:p w:rsidR="003263F2" w:rsidRPr="008E570F" w:rsidRDefault="003263F2" w:rsidP="00CB1C86">
            <w:pPr>
              <w:rPr>
                <w:sz w:val="20"/>
                <w:szCs w:val="20"/>
              </w:rPr>
            </w:pPr>
            <w:r w:rsidRPr="008E570F">
              <w:rPr>
                <w:sz w:val="20"/>
                <w:szCs w:val="20"/>
              </w:rPr>
              <w:t>VI</w:t>
            </w:r>
          </w:p>
        </w:tc>
        <w:tc>
          <w:tcPr>
            <w:tcW w:w="601" w:type="dxa"/>
            <w:shd w:val="clear" w:color="auto" w:fill="F3F3F3"/>
          </w:tcPr>
          <w:p w:rsidR="003263F2" w:rsidRPr="008E570F" w:rsidRDefault="003263F2" w:rsidP="00CB1C86">
            <w:pPr>
              <w:rPr>
                <w:sz w:val="20"/>
                <w:szCs w:val="20"/>
              </w:rPr>
            </w:pPr>
            <w:r w:rsidRPr="008E570F">
              <w:rPr>
                <w:sz w:val="20"/>
                <w:szCs w:val="20"/>
              </w:rPr>
              <w:t>VII</w:t>
            </w:r>
          </w:p>
        </w:tc>
        <w:tc>
          <w:tcPr>
            <w:tcW w:w="601" w:type="dxa"/>
            <w:shd w:val="clear" w:color="auto" w:fill="F3F3F3"/>
          </w:tcPr>
          <w:p w:rsidR="003263F2" w:rsidRPr="008E570F" w:rsidRDefault="003263F2" w:rsidP="00CB1C86">
            <w:pPr>
              <w:rPr>
                <w:sz w:val="20"/>
                <w:szCs w:val="20"/>
              </w:rPr>
            </w:pPr>
            <w:r w:rsidRPr="008E570F">
              <w:rPr>
                <w:sz w:val="20"/>
                <w:szCs w:val="20"/>
              </w:rPr>
              <w:t>VII</w:t>
            </w:r>
            <w:r>
              <w:rPr>
                <w:sz w:val="20"/>
                <w:szCs w:val="20"/>
              </w:rPr>
              <w:t>I</w:t>
            </w:r>
          </w:p>
        </w:tc>
        <w:tc>
          <w:tcPr>
            <w:tcW w:w="601" w:type="dxa"/>
            <w:shd w:val="clear" w:color="auto" w:fill="F3F3F3"/>
          </w:tcPr>
          <w:p w:rsidR="003263F2" w:rsidRPr="008E570F" w:rsidRDefault="003263F2" w:rsidP="00CB1C86">
            <w:pPr>
              <w:rPr>
                <w:sz w:val="20"/>
                <w:szCs w:val="20"/>
              </w:rPr>
            </w:pPr>
            <w:r w:rsidRPr="008E570F">
              <w:rPr>
                <w:sz w:val="20"/>
                <w:szCs w:val="20"/>
              </w:rPr>
              <w:t>IX</w:t>
            </w:r>
          </w:p>
        </w:tc>
        <w:tc>
          <w:tcPr>
            <w:tcW w:w="1974" w:type="dxa"/>
            <w:vMerge/>
            <w:shd w:val="clear" w:color="auto" w:fill="auto"/>
          </w:tcPr>
          <w:p w:rsidR="003263F2" w:rsidRPr="008E570F" w:rsidRDefault="003263F2" w:rsidP="00CB1C86">
            <w:pPr>
              <w:rPr>
                <w:sz w:val="20"/>
                <w:szCs w:val="20"/>
              </w:rPr>
            </w:pPr>
          </w:p>
        </w:tc>
      </w:tr>
      <w:tr w:rsidR="003263F2" w:rsidRPr="008E570F" w:rsidTr="00CB1C86">
        <w:trPr>
          <w:trHeight w:val="120"/>
        </w:trPr>
        <w:tc>
          <w:tcPr>
            <w:tcW w:w="1773" w:type="dxa"/>
            <w:vMerge w:val="restart"/>
            <w:vAlign w:val="center"/>
          </w:tcPr>
          <w:p w:rsidR="003263F2" w:rsidRPr="008E570F" w:rsidRDefault="003263F2" w:rsidP="00CB1C86">
            <w:pPr>
              <w:rPr>
                <w:sz w:val="20"/>
                <w:szCs w:val="20"/>
              </w:rPr>
            </w:pPr>
            <w:r w:rsidRPr="008E570F">
              <w:rPr>
                <w:sz w:val="20"/>
                <w:szCs w:val="20"/>
              </w:rPr>
              <w:t>Prevencija nasilja koje uključuje djecu</w:t>
            </w:r>
          </w:p>
        </w:tc>
        <w:tc>
          <w:tcPr>
            <w:tcW w:w="2304" w:type="dxa"/>
          </w:tcPr>
          <w:p w:rsidR="003263F2" w:rsidRPr="008E570F" w:rsidRDefault="003263F2" w:rsidP="00CB1C86">
            <w:pPr>
              <w:rPr>
                <w:sz w:val="20"/>
                <w:szCs w:val="20"/>
              </w:rPr>
            </w:pPr>
            <w:r w:rsidRPr="008E570F">
              <w:rPr>
                <w:sz w:val="20"/>
                <w:szCs w:val="20"/>
              </w:rPr>
              <w:t>Potrebe i nasilje</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w:t>
            </w:r>
          </w:p>
        </w:tc>
        <w:tc>
          <w:tcPr>
            <w:tcW w:w="1974" w:type="dxa"/>
            <w:shd w:val="clear" w:color="auto" w:fill="auto"/>
            <w:vAlign w:val="center"/>
          </w:tcPr>
          <w:p w:rsidR="003263F2" w:rsidRPr="008E570F" w:rsidRDefault="003263F2" w:rsidP="00CB1C86">
            <w:pPr>
              <w:rPr>
                <w:sz w:val="20"/>
                <w:szCs w:val="20"/>
              </w:rPr>
            </w:pPr>
            <w:r w:rsidRPr="008E570F">
              <w:rPr>
                <w:sz w:val="20"/>
                <w:szCs w:val="20"/>
              </w:rPr>
              <w:t>Novembar/Studeni</w:t>
            </w:r>
          </w:p>
        </w:tc>
      </w:tr>
      <w:tr w:rsidR="003263F2" w:rsidRPr="008E570F" w:rsidTr="00CB1C86">
        <w:trPr>
          <w:trHeight w:val="112"/>
        </w:trPr>
        <w:tc>
          <w:tcPr>
            <w:tcW w:w="1773" w:type="dxa"/>
            <w:vMerge/>
            <w:vAlign w:val="center"/>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Komunikacija</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shd w:val="clear" w:color="auto" w:fill="auto"/>
            <w:vAlign w:val="center"/>
          </w:tcPr>
          <w:p w:rsidR="003263F2" w:rsidRPr="008E570F" w:rsidRDefault="003263F2" w:rsidP="00CB1C86">
            <w:pPr>
              <w:rPr>
                <w:sz w:val="20"/>
                <w:szCs w:val="20"/>
              </w:rPr>
            </w:pPr>
            <w:r w:rsidRPr="008E570F">
              <w:rPr>
                <w:sz w:val="20"/>
                <w:szCs w:val="20"/>
              </w:rPr>
              <w:t>Mart/Ožujak</w:t>
            </w:r>
          </w:p>
        </w:tc>
      </w:tr>
      <w:tr w:rsidR="003263F2" w:rsidRPr="008E570F" w:rsidTr="00CB1C86">
        <w:trPr>
          <w:trHeight w:val="112"/>
        </w:trPr>
        <w:tc>
          <w:tcPr>
            <w:tcW w:w="1773" w:type="dxa"/>
            <w:vMerge/>
            <w:vAlign w:val="center"/>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Nenasilno rješavanje konflikata</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shd w:val="clear" w:color="auto" w:fill="auto"/>
            <w:vAlign w:val="center"/>
          </w:tcPr>
          <w:p w:rsidR="003263F2" w:rsidRPr="008E570F" w:rsidRDefault="003263F2" w:rsidP="00CB1C86">
            <w:pPr>
              <w:rPr>
                <w:sz w:val="20"/>
                <w:szCs w:val="20"/>
              </w:rPr>
            </w:pPr>
            <w:r w:rsidRPr="008E570F">
              <w:rPr>
                <w:sz w:val="20"/>
                <w:szCs w:val="20"/>
              </w:rPr>
              <w:t>April/Travanj</w:t>
            </w:r>
          </w:p>
        </w:tc>
      </w:tr>
      <w:tr w:rsidR="003263F2" w:rsidRPr="008E570F" w:rsidTr="00CB1C86">
        <w:trPr>
          <w:trHeight w:val="112"/>
        </w:trPr>
        <w:tc>
          <w:tcPr>
            <w:tcW w:w="1773" w:type="dxa"/>
            <w:vMerge/>
            <w:vAlign w:val="center"/>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Kodeks ponašanja</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shd w:val="clear" w:color="auto" w:fill="auto"/>
            <w:vAlign w:val="center"/>
          </w:tcPr>
          <w:p w:rsidR="003263F2" w:rsidRPr="008E570F" w:rsidRDefault="003263F2" w:rsidP="00CB1C86">
            <w:pPr>
              <w:rPr>
                <w:sz w:val="20"/>
                <w:szCs w:val="20"/>
              </w:rPr>
            </w:pPr>
            <w:r w:rsidRPr="008E570F">
              <w:rPr>
                <w:sz w:val="20"/>
                <w:szCs w:val="20"/>
              </w:rPr>
              <w:t>Maj/Svibanj</w:t>
            </w:r>
          </w:p>
        </w:tc>
      </w:tr>
      <w:tr w:rsidR="003263F2" w:rsidRPr="008E570F" w:rsidTr="00CB1C86">
        <w:trPr>
          <w:trHeight w:val="112"/>
        </w:trPr>
        <w:tc>
          <w:tcPr>
            <w:tcW w:w="1773" w:type="dxa"/>
            <w:vMerge/>
            <w:vAlign w:val="center"/>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Nasilje</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shd w:val="clear" w:color="auto" w:fill="auto"/>
            <w:vAlign w:val="center"/>
          </w:tcPr>
          <w:p w:rsidR="003263F2" w:rsidRPr="008E570F" w:rsidRDefault="003263F2" w:rsidP="00CB1C86">
            <w:pPr>
              <w:rPr>
                <w:sz w:val="20"/>
                <w:szCs w:val="20"/>
              </w:rPr>
            </w:pPr>
            <w:r w:rsidRPr="008E570F">
              <w:rPr>
                <w:sz w:val="20"/>
                <w:szCs w:val="20"/>
              </w:rPr>
              <w:t>Novembar/Studeni</w:t>
            </w:r>
          </w:p>
        </w:tc>
      </w:tr>
      <w:tr w:rsidR="003263F2" w:rsidRPr="008E570F" w:rsidTr="00CB1C86">
        <w:trPr>
          <w:trHeight w:val="112"/>
        </w:trPr>
        <w:tc>
          <w:tcPr>
            <w:tcW w:w="1773" w:type="dxa"/>
            <w:vMerge/>
            <w:vAlign w:val="center"/>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Maloljetnička pravda</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shd w:val="clear" w:color="auto" w:fill="auto"/>
            <w:vAlign w:val="center"/>
          </w:tcPr>
          <w:p w:rsidR="003263F2" w:rsidRPr="008E570F" w:rsidRDefault="003263F2" w:rsidP="00CB1C86">
            <w:pPr>
              <w:rPr>
                <w:sz w:val="20"/>
                <w:szCs w:val="20"/>
              </w:rPr>
            </w:pPr>
            <w:r w:rsidRPr="008E570F">
              <w:rPr>
                <w:sz w:val="20"/>
                <w:szCs w:val="20"/>
              </w:rPr>
              <w:t>Decembar/Prosinac</w:t>
            </w:r>
          </w:p>
        </w:tc>
      </w:tr>
      <w:tr w:rsidR="003263F2" w:rsidRPr="008E570F" w:rsidTr="00CB1C86">
        <w:trPr>
          <w:trHeight w:val="112"/>
        </w:trPr>
        <w:tc>
          <w:tcPr>
            <w:tcW w:w="1773" w:type="dxa"/>
            <w:vMerge/>
            <w:vAlign w:val="center"/>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Predrasude, stereotipi i diskriminacija</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shd w:val="clear" w:color="auto" w:fill="auto"/>
            <w:vAlign w:val="center"/>
          </w:tcPr>
          <w:p w:rsidR="003263F2" w:rsidRPr="008E570F" w:rsidRDefault="003263F2" w:rsidP="00CB1C86">
            <w:pPr>
              <w:rPr>
                <w:sz w:val="20"/>
                <w:szCs w:val="20"/>
              </w:rPr>
            </w:pPr>
            <w:r w:rsidRPr="008E570F">
              <w:rPr>
                <w:sz w:val="20"/>
                <w:szCs w:val="20"/>
              </w:rPr>
              <w:t>Mart/Ožujak</w:t>
            </w:r>
          </w:p>
        </w:tc>
      </w:tr>
      <w:tr w:rsidR="003263F2" w:rsidRPr="008E570F" w:rsidTr="00CB1C86">
        <w:trPr>
          <w:trHeight w:val="112"/>
        </w:trPr>
        <w:tc>
          <w:tcPr>
            <w:tcW w:w="1773" w:type="dxa"/>
            <w:vMerge/>
            <w:vAlign w:val="center"/>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Aktivizam i nenasilje</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shd w:val="clear" w:color="auto" w:fill="auto"/>
            <w:vAlign w:val="center"/>
          </w:tcPr>
          <w:p w:rsidR="003263F2" w:rsidRPr="008E570F" w:rsidRDefault="003263F2" w:rsidP="00CB1C86">
            <w:pPr>
              <w:rPr>
                <w:sz w:val="20"/>
                <w:szCs w:val="20"/>
              </w:rPr>
            </w:pPr>
            <w:r w:rsidRPr="008E570F">
              <w:rPr>
                <w:sz w:val="20"/>
                <w:szCs w:val="20"/>
              </w:rPr>
              <w:t>April/Travanj</w:t>
            </w:r>
          </w:p>
        </w:tc>
      </w:tr>
      <w:tr w:rsidR="003263F2" w:rsidRPr="008E570F" w:rsidTr="00CB1C86">
        <w:trPr>
          <w:trHeight w:val="112"/>
        </w:trPr>
        <w:tc>
          <w:tcPr>
            <w:tcW w:w="1773" w:type="dxa"/>
            <w:vMerge/>
            <w:vAlign w:val="center"/>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Prava i obaveze djece i mladih</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1974" w:type="dxa"/>
            <w:shd w:val="clear" w:color="auto" w:fill="auto"/>
            <w:vAlign w:val="center"/>
          </w:tcPr>
          <w:p w:rsidR="003263F2" w:rsidRPr="008E570F" w:rsidRDefault="003263F2" w:rsidP="00CB1C86">
            <w:pPr>
              <w:rPr>
                <w:sz w:val="20"/>
                <w:szCs w:val="20"/>
              </w:rPr>
            </w:pPr>
            <w:r w:rsidRPr="008E570F">
              <w:rPr>
                <w:sz w:val="20"/>
                <w:szCs w:val="20"/>
              </w:rPr>
              <w:t>Oktobar</w:t>
            </w:r>
          </w:p>
        </w:tc>
      </w:tr>
      <w:tr w:rsidR="003263F2" w:rsidRPr="008E570F" w:rsidTr="00CB1C86">
        <w:trPr>
          <w:trHeight w:val="112"/>
        </w:trPr>
        <w:tc>
          <w:tcPr>
            <w:tcW w:w="1773" w:type="dxa"/>
            <w:vMerge/>
            <w:vAlign w:val="center"/>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Nasilje i zanemarivanje</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1974" w:type="dxa"/>
            <w:shd w:val="clear" w:color="auto" w:fill="auto"/>
            <w:vAlign w:val="center"/>
          </w:tcPr>
          <w:p w:rsidR="003263F2" w:rsidRPr="008E570F" w:rsidRDefault="003263F2" w:rsidP="00CB1C86">
            <w:pPr>
              <w:rPr>
                <w:sz w:val="20"/>
                <w:szCs w:val="20"/>
              </w:rPr>
            </w:pPr>
            <w:r w:rsidRPr="008E570F">
              <w:rPr>
                <w:sz w:val="20"/>
                <w:szCs w:val="20"/>
              </w:rPr>
              <w:t>Maj/Svibanj</w:t>
            </w:r>
          </w:p>
        </w:tc>
      </w:tr>
      <w:tr w:rsidR="003263F2" w:rsidRPr="008E570F" w:rsidTr="00CB1C86">
        <w:trPr>
          <w:trHeight w:val="144"/>
        </w:trPr>
        <w:tc>
          <w:tcPr>
            <w:tcW w:w="1773" w:type="dxa"/>
            <w:vMerge w:val="restart"/>
            <w:vAlign w:val="center"/>
          </w:tcPr>
          <w:p w:rsidR="003263F2" w:rsidRPr="008E570F" w:rsidRDefault="003263F2" w:rsidP="00CB1C86">
            <w:pPr>
              <w:rPr>
                <w:sz w:val="20"/>
                <w:szCs w:val="20"/>
              </w:rPr>
            </w:pPr>
            <w:r w:rsidRPr="008E570F">
              <w:rPr>
                <w:sz w:val="20"/>
                <w:szCs w:val="20"/>
              </w:rPr>
              <w:t>Kulturno i prirodno nasljeđe</w:t>
            </w:r>
          </w:p>
        </w:tc>
        <w:tc>
          <w:tcPr>
            <w:tcW w:w="2304" w:type="dxa"/>
          </w:tcPr>
          <w:p w:rsidR="003263F2" w:rsidRPr="008E570F" w:rsidRDefault="003263F2" w:rsidP="00CB1C86">
            <w:pPr>
              <w:rPr>
                <w:sz w:val="20"/>
                <w:szCs w:val="20"/>
              </w:rPr>
            </w:pPr>
            <w:r w:rsidRPr="008E570F">
              <w:rPr>
                <w:sz w:val="20"/>
                <w:szCs w:val="20"/>
              </w:rPr>
              <w:t>Vareš – moj rodni grad</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1974" w:type="dxa"/>
            <w:vAlign w:val="center"/>
          </w:tcPr>
          <w:p w:rsidR="003263F2" w:rsidRPr="008E570F" w:rsidRDefault="003263F2" w:rsidP="00CB1C86">
            <w:pPr>
              <w:rPr>
                <w:sz w:val="20"/>
                <w:szCs w:val="20"/>
              </w:rPr>
            </w:pPr>
            <w:r w:rsidRPr="008E570F">
              <w:rPr>
                <w:sz w:val="20"/>
                <w:szCs w:val="20"/>
              </w:rPr>
              <w:t>Mart/Ožujak</w:t>
            </w:r>
          </w:p>
        </w:tc>
      </w:tr>
      <w:tr w:rsidR="003263F2" w:rsidRPr="008E570F" w:rsidTr="00CB1C86">
        <w:trPr>
          <w:trHeight w:val="144"/>
        </w:trPr>
        <w:tc>
          <w:tcPr>
            <w:tcW w:w="1773" w:type="dxa"/>
            <w:vMerge/>
            <w:vAlign w:val="center"/>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BiH moja domovina</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vAlign w:val="center"/>
          </w:tcPr>
          <w:p w:rsidR="003263F2" w:rsidRPr="008E570F" w:rsidRDefault="003263F2" w:rsidP="00CB1C86">
            <w:pPr>
              <w:rPr>
                <w:sz w:val="20"/>
                <w:szCs w:val="20"/>
              </w:rPr>
            </w:pPr>
            <w:r w:rsidRPr="008E570F">
              <w:rPr>
                <w:sz w:val="20"/>
                <w:szCs w:val="20"/>
              </w:rPr>
              <w:t>April/Travanj</w:t>
            </w:r>
          </w:p>
        </w:tc>
      </w:tr>
      <w:tr w:rsidR="003263F2" w:rsidRPr="008E570F" w:rsidTr="00CB1C86">
        <w:trPr>
          <w:trHeight w:val="144"/>
        </w:trPr>
        <w:tc>
          <w:tcPr>
            <w:tcW w:w="1773" w:type="dxa"/>
            <w:vMerge/>
            <w:vAlign w:val="center"/>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Instistucije i ustanove u zaštiti djece i mladih i njihova prava</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vAlign w:val="center"/>
          </w:tcPr>
          <w:p w:rsidR="003263F2" w:rsidRPr="008E570F" w:rsidRDefault="003263F2" w:rsidP="00CB1C86">
            <w:pPr>
              <w:rPr>
                <w:sz w:val="20"/>
                <w:szCs w:val="20"/>
              </w:rPr>
            </w:pPr>
            <w:r w:rsidRPr="008E570F">
              <w:rPr>
                <w:sz w:val="20"/>
                <w:szCs w:val="20"/>
              </w:rPr>
              <w:t>Mart/Ožujak</w:t>
            </w:r>
          </w:p>
        </w:tc>
      </w:tr>
      <w:tr w:rsidR="003263F2" w:rsidRPr="008E570F" w:rsidTr="00CB1C86">
        <w:trPr>
          <w:trHeight w:val="144"/>
        </w:trPr>
        <w:tc>
          <w:tcPr>
            <w:tcW w:w="1773" w:type="dxa"/>
            <w:vMerge/>
            <w:vAlign w:val="center"/>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Kulturni djelatnici BiH</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vAlign w:val="center"/>
          </w:tcPr>
          <w:p w:rsidR="003263F2" w:rsidRPr="008E570F" w:rsidRDefault="003263F2" w:rsidP="00CB1C86">
            <w:pPr>
              <w:rPr>
                <w:sz w:val="20"/>
                <w:szCs w:val="20"/>
              </w:rPr>
            </w:pPr>
            <w:r w:rsidRPr="008E570F">
              <w:rPr>
                <w:sz w:val="20"/>
                <w:szCs w:val="20"/>
              </w:rPr>
              <w:t>April/Travanj</w:t>
            </w:r>
          </w:p>
        </w:tc>
      </w:tr>
      <w:tr w:rsidR="003263F2" w:rsidRPr="008E570F" w:rsidTr="00CB1C86">
        <w:trPr>
          <w:trHeight w:val="144"/>
        </w:trPr>
        <w:tc>
          <w:tcPr>
            <w:tcW w:w="1773" w:type="dxa"/>
            <w:vMerge w:val="restart"/>
            <w:vAlign w:val="center"/>
          </w:tcPr>
          <w:p w:rsidR="003263F2" w:rsidRPr="008E570F" w:rsidRDefault="003263F2" w:rsidP="00CB1C86">
            <w:pPr>
              <w:rPr>
                <w:sz w:val="20"/>
                <w:szCs w:val="20"/>
              </w:rPr>
            </w:pPr>
            <w:r w:rsidRPr="008E570F">
              <w:rPr>
                <w:sz w:val="20"/>
                <w:szCs w:val="20"/>
              </w:rPr>
              <w:t>Moralni odgoj</w:t>
            </w:r>
          </w:p>
        </w:tc>
        <w:tc>
          <w:tcPr>
            <w:tcW w:w="2304" w:type="dxa"/>
          </w:tcPr>
          <w:p w:rsidR="003263F2" w:rsidRPr="008E570F" w:rsidRDefault="003263F2" w:rsidP="00CB1C86">
            <w:pPr>
              <w:rPr>
                <w:sz w:val="20"/>
                <w:szCs w:val="20"/>
              </w:rPr>
            </w:pPr>
            <w:r w:rsidRPr="008E570F">
              <w:rPr>
                <w:sz w:val="20"/>
                <w:szCs w:val="20"/>
              </w:rPr>
              <w:t>Pravila ponašanja u školi</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vAlign w:val="center"/>
          </w:tcPr>
          <w:p w:rsidR="003263F2" w:rsidRPr="008E570F" w:rsidRDefault="003263F2" w:rsidP="00CB1C86">
            <w:pPr>
              <w:rPr>
                <w:sz w:val="20"/>
                <w:szCs w:val="20"/>
              </w:rPr>
            </w:pPr>
            <w:r w:rsidRPr="008E570F">
              <w:rPr>
                <w:sz w:val="20"/>
                <w:szCs w:val="20"/>
              </w:rPr>
              <w:t>Septembar/Rujan</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Moj odnos prema drugima</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vAlign w:val="center"/>
          </w:tcPr>
          <w:p w:rsidR="003263F2" w:rsidRPr="008E570F" w:rsidRDefault="003263F2" w:rsidP="00CB1C86">
            <w:pPr>
              <w:rPr>
                <w:sz w:val="20"/>
                <w:szCs w:val="20"/>
              </w:rPr>
            </w:pPr>
            <w:r w:rsidRPr="008E570F">
              <w:rPr>
                <w:sz w:val="20"/>
                <w:szCs w:val="20"/>
              </w:rPr>
              <w:t>Oktobar/Listopad</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Ponašanje prema mlađim i slabijim od sebe</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vAlign w:val="center"/>
          </w:tcPr>
          <w:p w:rsidR="003263F2" w:rsidRPr="008E570F" w:rsidRDefault="003263F2" w:rsidP="00CB1C86">
            <w:pPr>
              <w:rPr>
                <w:sz w:val="20"/>
                <w:szCs w:val="20"/>
              </w:rPr>
            </w:pPr>
            <w:r w:rsidRPr="008E570F">
              <w:rPr>
                <w:sz w:val="20"/>
                <w:szCs w:val="20"/>
              </w:rPr>
              <w:t>Oktobar/Listopad</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Moj uzor na koga želim da sličim</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vAlign w:val="center"/>
          </w:tcPr>
          <w:p w:rsidR="003263F2" w:rsidRPr="008E570F" w:rsidRDefault="003263F2" w:rsidP="00CB1C86">
            <w:pPr>
              <w:rPr>
                <w:sz w:val="20"/>
                <w:szCs w:val="20"/>
              </w:rPr>
            </w:pPr>
            <w:r w:rsidRPr="008E570F">
              <w:rPr>
                <w:sz w:val="20"/>
                <w:szCs w:val="20"/>
              </w:rPr>
              <w:t>April/Travanj</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Procjena osobnog ponašanja</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vAlign w:val="center"/>
          </w:tcPr>
          <w:p w:rsidR="003263F2" w:rsidRPr="008E570F" w:rsidRDefault="003263F2" w:rsidP="00CB1C86">
            <w:pPr>
              <w:rPr>
                <w:sz w:val="20"/>
                <w:szCs w:val="20"/>
              </w:rPr>
            </w:pPr>
            <w:r w:rsidRPr="008E570F">
              <w:rPr>
                <w:sz w:val="20"/>
                <w:szCs w:val="20"/>
              </w:rPr>
              <w:t>Februar/Veljača</w:t>
            </w:r>
          </w:p>
        </w:tc>
      </w:tr>
      <w:tr w:rsidR="003263F2" w:rsidRPr="008E570F" w:rsidTr="00CB1C86">
        <w:trPr>
          <w:trHeight w:val="144"/>
        </w:trPr>
        <w:tc>
          <w:tcPr>
            <w:tcW w:w="1773" w:type="dxa"/>
            <w:vMerge w:val="restart"/>
            <w:vAlign w:val="center"/>
          </w:tcPr>
          <w:p w:rsidR="003263F2" w:rsidRPr="008E570F" w:rsidRDefault="003263F2" w:rsidP="00CB1C86">
            <w:pPr>
              <w:rPr>
                <w:sz w:val="20"/>
                <w:szCs w:val="20"/>
              </w:rPr>
            </w:pPr>
            <w:r w:rsidRPr="008E570F">
              <w:rPr>
                <w:sz w:val="20"/>
                <w:szCs w:val="20"/>
              </w:rPr>
              <w:t>Aktualna zbivanja</w:t>
            </w:r>
          </w:p>
        </w:tc>
        <w:tc>
          <w:tcPr>
            <w:tcW w:w="2304" w:type="dxa"/>
          </w:tcPr>
          <w:p w:rsidR="003263F2" w:rsidRPr="008E570F" w:rsidRDefault="003263F2" w:rsidP="00CB1C86">
            <w:pPr>
              <w:rPr>
                <w:sz w:val="20"/>
                <w:szCs w:val="20"/>
              </w:rPr>
            </w:pPr>
            <w:r w:rsidRPr="008E570F">
              <w:rPr>
                <w:sz w:val="20"/>
                <w:szCs w:val="20"/>
              </w:rPr>
              <w:t>Gledali smo na TV</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vAlign w:val="center"/>
          </w:tcPr>
          <w:p w:rsidR="003263F2" w:rsidRPr="008E570F" w:rsidRDefault="003263F2" w:rsidP="00CB1C86">
            <w:pPr>
              <w:rPr>
                <w:sz w:val="20"/>
                <w:szCs w:val="20"/>
              </w:rPr>
            </w:pPr>
            <w:r w:rsidRPr="008E570F">
              <w:rPr>
                <w:sz w:val="20"/>
                <w:szCs w:val="20"/>
              </w:rPr>
              <w:t>Novembar/Studeni</w:t>
            </w:r>
          </w:p>
        </w:tc>
      </w:tr>
      <w:tr w:rsidR="003263F2" w:rsidRPr="008E570F" w:rsidTr="00CB1C86">
        <w:trPr>
          <w:trHeight w:val="144"/>
        </w:trPr>
        <w:tc>
          <w:tcPr>
            <w:tcW w:w="1773" w:type="dxa"/>
            <w:vMerge/>
            <w:vAlign w:val="center"/>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Pročitali smo</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vAlign w:val="center"/>
          </w:tcPr>
          <w:p w:rsidR="003263F2" w:rsidRPr="008E570F" w:rsidRDefault="003263F2" w:rsidP="00CB1C86">
            <w:pPr>
              <w:rPr>
                <w:sz w:val="20"/>
                <w:szCs w:val="20"/>
              </w:rPr>
            </w:pPr>
            <w:r w:rsidRPr="008E570F">
              <w:rPr>
                <w:sz w:val="20"/>
                <w:szCs w:val="20"/>
              </w:rPr>
              <w:t>Decembar/Prosinac</w:t>
            </w:r>
          </w:p>
        </w:tc>
      </w:tr>
      <w:tr w:rsidR="003263F2" w:rsidRPr="008E570F" w:rsidTr="00CB1C86">
        <w:trPr>
          <w:trHeight w:val="144"/>
        </w:trPr>
        <w:tc>
          <w:tcPr>
            <w:tcW w:w="1773" w:type="dxa"/>
            <w:vMerge/>
            <w:vAlign w:val="center"/>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Vidjeli smo na internetu</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vAlign w:val="center"/>
          </w:tcPr>
          <w:p w:rsidR="003263F2" w:rsidRPr="008E570F" w:rsidRDefault="003263F2" w:rsidP="00CB1C86">
            <w:pPr>
              <w:rPr>
                <w:sz w:val="20"/>
                <w:szCs w:val="20"/>
              </w:rPr>
            </w:pPr>
            <w:r w:rsidRPr="008E570F">
              <w:rPr>
                <w:sz w:val="20"/>
                <w:szCs w:val="20"/>
              </w:rPr>
              <w:t>Oktobar/Listopad</w:t>
            </w:r>
          </w:p>
        </w:tc>
      </w:tr>
      <w:tr w:rsidR="003263F2" w:rsidRPr="008E570F" w:rsidTr="00CB1C86">
        <w:trPr>
          <w:trHeight w:val="144"/>
        </w:trPr>
        <w:tc>
          <w:tcPr>
            <w:tcW w:w="1773" w:type="dxa"/>
            <w:vMerge w:val="restart"/>
            <w:vAlign w:val="center"/>
          </w:tcPr>
          <w:p w:rsidR="003263F2" w:rsidRPr="008E570F" w:rsidRDefault="003263F2" w:rsidP="00CB1C86">
            <w:pPr>
              <w:rPr>
                <w:sz w:val="20"/>
                <w:szCs w:val="20"/>
              </w:rPr>
            </w:pPr>
            <w:r w:rsidRPr="008E570F">
              <w:rPr>
                <w:sz w:val="20"/>
                <w:szCs w:val="20"/>
              </w:rPr>
              <w:t>Životna sredina</w:t>
            </w:r>
          </w:p>
        </w:tc>
        <w:tc>
          <w:tcPr>
            <w:tcW w:w="2304" w:type="dxa"/>
          </w:tcPr>
          <w:p w:rsidR="003263F2" w:rsidRPr="008E570F" w:rsidRDefault="003263F2" w:rsidP="00CB1C86">
            <w:pPr>
              <w:rPr>
                <w:sz w:val="20"/>
                <w:szCs w:val="20"/>
              </w:rPr>
            </w:pPr>
            <w:r w:rsidRPr="008E570F">
              <w:rPr>
                <w:sz w:val="20"/>
                <w:szCs w:val="20"/>
              </w:rPr>
              <w:t>Održavanje osobne i higijene u školi</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vAlign w:val="center"/>
          </w:tcPr>
          <w:p w:rsidR="003263F2" w:rsidRPr="008E570F" w:rsidRDefault="003263F2" w:rsidP="00CB1C86">
            <w:pPr>
              <w:rPr>
                <w:sz w:val="20"/>
                <w:szCs w:val="20"/>
              </w:rPr>
            </w:pPr>
            <w:r w:rsidRPr="008E570F">
              <w:rPr>
                <w:sz w:val="20"/>
                <w:szCs w:val="20"/>
              </w:rPr>
              <w:t>Septembar/Rujan</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Moj jelovnik – pravila ishrane</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vAlign w:val="center"/>
          </w:tcPr>
          <w:p w:rsidR="003263F2" w:rsidRPr="008E570F" w:rsidRDefault="003263F2" w:rsidP="00CB1C86">
            <w:pPr>
              <w:rPr>
                <w:sz w:val="20"/>
                <w:szCs w:val="20"/>
              </w:rPr>
            </w:pPr>
            <w:r w:rsidRPr="008E570F">
              <w:rPr>
                <w:sz w:val="20"/>
                <w:szCs w:val="20"/>
              </w:rPr>
              <w:t>April/Travanj</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Odnos prema prirodi</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1974" w:type="dxa"/>
            <w:vAlign w:val="center"/>
          </w:tcPr>
          <w:p w:rsidR="003263F2" w:rsidRPr="008E570F" w:rsidRDefault="003263F2" w:rsidP="00CB1C86">
            <w:pPr>
              <w:rPr>
                <w:sz w:val="20"/>
                <w:szCs w:val="20"/>
              </w:rPr>
            </w:pPr>
            <w:r w:rsidRPr="008E570F">
              <w:rPr>
                <w:sz w:val="20"/>
                <w:szCs w:val="20"/>
              </w:rPr>
              <w:t>April/Travanj</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Gostoljubljivost – kako gostima servirati hranu</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vAlign w:val="center"/>
          </w:tcPr>
          <w:p w:rsidR="003263F2" w:rsidRPr="008E570F" w:rsidRDefault="003263F2" w:rsidP="00CB1C86">
            <w:pPr>
              <w:rPr>
                <w:sz w:val="20"/>
                <w:szCs w:val="20"/>
              </w:rPr>
            </w:pPr>
            <w:r w:rsidRPr="008E570F">
              <w:rPr>
                <w:sz w:val="20"/>
                <w:szCs w:val="20"/>
              </w:rPr>
              <w:t>Oktobar/Listopad</w:t>
            </w:r>
          </w:p>
        </w:tc>
      </w:tr>
      <w:tr w:rsidR="003263F2" w:rsidRPr="008E570F" w:rsidTr="00CB1C86">
        <w:trPr>
          <w:trHeight w:val="144"/>
        </w:trPr>
        <w:tc>
          <w:tcPr>
            <w:tcW w:w="1773" w:type="dxa"/>
            <w:vMerge w:val="restart"/>
            <w:vAlign w:val="center"/>
          </w:tcPr>
          <w:p w:rsidR="003263F2" w:rsidRPr="008E570F" w:rsidRDefault="003263F2" w:rsidP="00CB1C86">
            <w:pPr>
              <w:rPr>
                <w:sz w:val="20"/>
                <w:szCs w:val="20"/>
              </w:rPr>
            </w:pPr>
            <w:r w:rsidRPr="008E570F">
              <w:rPr>
                <w:sz w:val="20"/>
                <w:szCs w:val="20"/>
              </w:rPr>
              <w:t>Rad i odnos prema radu</w:t>
            </w:r>
          </w:p>
        </w:tc>
        <w:tc>
          <w:tcPr>
            <w:tcW w:w="2304" w:type="dxa"/>
          </w:tcPr>
          <w:p w:rsidR="003263F2" w:rsidRPr="008E570F" w:rsidRDefault="003263F2" w:rsidP="00CB1C86">
            <w:pPr>
              <w:rPr>
                <w:sz w:val="20"/>
                <w:szCs w:val="20"/>
              </w:rPr>
            </w:pPr>
            <w:r w:rsidRPr="008E570F">
              <w:rPr>
                <w:sz w:val="20"/>
                <w:szCs w:val="20"/>
              </w:rPr>
              <w:t>Organizacija razrednog kolektiva</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vAlign w:val="center"/>
          </w:tcPr>
          <w:p w:rsidR="003263F2" w:rsidRPr="008E570F" w:rsidRDefault="003263F2" w:rsidP="00CB1C86">
            <w:pPr>
              <w:rPr>
                <w:sz w:val="20"/>
                <w:szCs w:val="20"/>
              </w:rPr>
            </w:pPr>
            <w:r w:rsidRPr="008E570F">
              <w:rPr>
                <w:sz w:val="20"/>
                <w:szCs w:val="20"/>
              </w:rPr>
              <w:t>Septembar/Rujan</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Vježbanje i ponavljanje – uvjeti dugotrajnosti znanja</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vAlign w:val="center"/>
          </w:tcPr>
          <w:p w:rsidR="003263F2" w:rsidRPr="008E570F" w:rsidRDefault="003263F2" w:rsidP="00CB1C86">
            <w:pPr>
              <w:rPr>
                <w:sz w:val="20"/>
                <w:szCs w:val="20"/>
              </w:rPr>
            </w:pPr>
            <w:r w:rsidRPr="008E570F">
              <w:rPr>
                <w:sz w:val="20"/>
                <w:szCs w:val="20"/>
              </w:rPr>
              <w:t>Novembar/Studeni</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Rezultati učenja i ponašanja</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vAlign w:val="center"/>
          </w:tcPr>
          <w:p w:rsidR="003263F2" w:rsidRPr="008E570F" w:rsidRDefault="003263F2" w:rsidP="00CB1C86">
            <w:pPr>
              <w:rPr>
                <w:sz w:val="20"/>
                <w:szCs w:val="20"/>
              </w:rPr>
            </w:pPr>
            <w:r w:rsidRPr="008E570F">
              <w:rPr>
                <w:sz w:val="20"/>
                <w:szCs w:val="20"/>
              </w:rPr>
              <w:t>Januar/siječanj</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Analiza uspjeha na kraju I polugodišta</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vAlign w:val="center"/>
          </w:tcPr>
          <w:p w:rsidR="003263F2" w:rsidRPr="008E570F" w:rsidRDefault="003263F2" w:rsidP="00CB1C86">
            <w:pPr>
              <w:rPr>
                <w:sz w:val="20"/>
                <w:szCs w:val="20"/>
              </w:rPr>
            </w:pPr>
            <w:r w:rsidRPr="008E570F">
              <w:rPr>
                <w:sz w:val="20"/>
                <w:szCs w:val="20"/>
              </w:rPr>
              <w:t>Decembar/Prosinac</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Analiza rada na kraju školske godine</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vAlign w:val="center"/>
          </w:tcPr>
          <w:p w:rsidR="003263F2" w:rsidRPr="008E570F" w:rsidRDefault="003263F2" w:rsidP="00CB1C86">
            <w:pPr>
              <w:rPr>
                <w:sz w:val="20"/>
                <w:szCs w:val="20"/>
              </w:rPr>
            </w:pPr>
            <w:r w:rsidRPr="008E570F">
              <w:rPr>
                <w:sz w:val="20"/>
                <w:szCs w:val="20"/>
              </w:rPr>
              <w:t>Jun/Lipanj</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Kako učiti i naučiti (opća pravila efikasnog učenja)</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vAlign w:val="center"/>
          </w:tcPr>
          <w:p w:rsidR="003263F2" w:rsidRPr="008E570F" w:rsidRDefault="003263F2" w:rsidP="00CB1C86">
            <w:pPr>
              <w:rPr>
                <w:sz w:val="20"/>
                <w:szCs w:val="20"/>
              </w:rPr>
            </w:pPr>
            <w:r w:rsidRPr="008E570F">
              <w:rPr>
                <w:sz w:val="20"/>
                <w:szCs w:val="20"/>
              </w:rPr>
              <w:t>Septembar/Rujan</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 xml:space="preserve">Prelazak na predmetnu </w:t>
            </w:r>
            <w:r w:rsidRPr="008E570F">
              <w:rPr>
                <w:sz w:val="20"/>
                <w:szCs w:val="20"/>
              </w:rPr>
              <w:lastRenderedPageBreak/>
              <w:t>nastavu – organiziranje učenja</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vAlign w:val="center"/>
          </w:tcPr>
          <w:p w:rsidR="003263F2" w:rsidRPr="008E570F" w:rsidRDefault="003263F2" w:rsidP="00CB1C86">
            <w:pPr>
              <w:rPr>
                <w:sz w:val="20"/>
                <w:szCs w:val="20"/>
              </w:rPr>
            </w:pPr>
            <w:r w:rsidRPr="008E570F">
              <w:rPr>
                <w:sz w:val="20"/>
                <w:szCs w:val="20"/>
              </w:rPr>
              <w:t xml:space="preserve">Septembar/Rujan </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Strah – reagiranje na opasnost</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1974" w:type="dxa"/>
          </w:tcPr>
          <w:p w:rsidR="003263F2" w:rsidRPr="008E570F" w:rsidRDefault="003263F2" w:rsidP="00CB1C86">
            <w:pPr>
              <w:rPr>
                <w:sz w:val="20"/>
                <w:szCs w:val="20"/>
              </w:rPr>
            </w:pPr>
            <w:r w:rsidRPr="008E570F">
              <w:rPr>
                <w:sz w:val="20"/>
                <w:szCs w:val="20"/>
              </w:rPr>
              <w:t>Decembar/Prosinac</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Kako reagiramo na uskraćene želje</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tcPr>
          <w:p w:rsidR="003263F2" w:rsidRPr="008E570F" w:rsidRDefault="003263F2" w:rsidP="00CB1C86">
            <w:pPr>
              <w:rPr>
                <w:sz w:val="20"/>
                <w:szCs w:val="20"/>
              </w:rPr>
            </w:pPr>
            <w:r w:rsidRPr="008E570F">
              <w:rPr>
                <w:sz w:val="20"/>
                <w:szCs w:val="20"/>
              </w:rPr>
              <w:t>Februar/Veljača</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Učimo kontrirati osjećanja</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vAlign w:val="center"/>
          </w:tcPr>
          <w:p w:rsidR="003263F2" w:rsidRPr="008E570F" w:rsidRDefault="003263F2" w:rsidP="00CB1C86">
            <w:pPr>
              <w:rPr>
                <w:sz w:val="20"/>
                <w:szCs w:val="20"/>
              </w:rPr>
            </w:pPr>
            <w:r w:rsidRPr="008E570F">
              <w:rPr>
                <w:sz w:val="20"/>
                <w:szCs w:val="20"/>
              </w:rPr>
              <w:t>Mart/Ožujak</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Moje želje – moji ciljevi</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1974" w:type="dxa"/>
            <w:vAlign w:val="center"/>
          </w:tcPr>
          <w:p w:rsidR="003263F2" w:rsidRPr="008E570F" w:rsidRDefault="003263F2" w:rsidP="00CB1C86">
            <w:pPr>
              <w:rPr>
                <w:sz w:val="20"/>
                <w:szCs w:val="20"/>
              </w:rPr>
            </w:pPr>
            <w:r w:rsidRPr="008E570F">
              <w:rPr>
                <w:sz w:val="20"/>
                <w:szCs w:val="20"/>
              </w:rPr>
              <w:t>April/Travanj</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Kako doživljavamo uspjeh i neuspjeh</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vAlign w:val="center"/>
          </w:tcPr>
          <w:p w:rsidR="003263F2" w:rsidRPr="008E570F" w:rsidRDefault="003263F2" w:rsidP="00CB1C86">
            <w:pPr>
              <w:rPr>
                <w:sz w:val="20"/>
                <w:szCs w:val="20"/>
              </w:rPr>
            </w:pPr>
            <w:r w:rsidRPr="008E570F">
              <w:rPr>
                <w:sz w:val="20"/>
                <w:szCs w:val="20"/>
              </w:rPr>
              <w:t>Novembar7Studeni</w:t>
            </w:r>
          </w:p>
        </w:tc>
      </w:tr>
      <w:tr w:rsidR="003263F2" w:rsidRPr="008E570F" w:rsidTr="00CB1C86">
        <w:trPr>
          <w:trHeight w:val="451"/>
        </w:trPr>
        <w:tc>
          <w:tcPr>
            <w:tcW w:w="1773" w:type="dxa"/>
            <w:vMerge w:val="restart"/>
            <w:vAlign w:val="center"/>
          </w:tcPr>
          <w:p w:rsidR="003263F2" w:rsidRPr="008E570F" w:rsidRDefault="003263F2" w:rsidP="00CB1C86">
            <w:pPr>
              <w:rPr>
                <w:sz w:val="20"/>
                <w:szCs w:val="20"/>
              </w:rPr>
            </w:pPr>
            <w:r w:rsidRPr="008E570F">
              <w:rPr>
                <w:sz w:val="20"/>
                <w:szCs w:val="20"/>
              </w:rPr>
              <w:t>Pedagoško – psihološka i saznajna komponenta</w:t>
            </w:r>
          </w:p>
        </w:tc>
        <w:tc>
          <w:tcPr>
            <w:tcW w:w="2304" w:type="dxa"/>
          </w:tcPr>
          <w:p w:rsidR="003263F2" w:rsidRPr="008E570F" w:rsidRDefault="003263F2" w:rsidP="00CB1C86">
            <w:pPr>
              <w:rPr>
                <w:sz w:val="20"/>
                <w:szCs w:val="20"/>
              </w:rPr>
            </w:pPr>
            <w:r w:rsidRPr="008E570F">
              <w:rPr>
                <w:sz w:val="20"/>
                <w:szCs w:val="20"/>
              </w:rPr>
              <w:t>Samopouzdanje – kako ga steći</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vAlign w:val="center"/>
          </w:tcPr>
          <w:p w:rsidR="003263F2" w:rsidRPr="008E570F" w:rsidRDefault="003263F2" w:rsidP="00CB1C86">
            <w:pPr>
              <w:rPr>
                <w:sz w:val="20"/>
                <w:szCs w:val="20"/>
              </w:rPr>
            </w:pPr>
            <w:r w:rsidRPr="008E570F">
              <w:rPr>
                <w:sz w:val="20"/>
                <w:szCs w:val="20"/>
              </w:rPr>
              <w:t>Decembar/Prosinac</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Razvojne krize mladih</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vAlign w:val="center"/>
          </w:tcPr>
          <w:p w:rsidR="003263F2" w:rsidRPr="008E570F" w:rsidRDefault="003263F2" w:rsidP="00CB1C86">
            <w:pPr>
              <w:rPr>
                <w:sz w:val="20"/>
                <w:szCs w:val="20"/>
              </w:rPr>
            </w:pPr>
            <w:r w:rsidRPr="008E570F">
              <w:rPr>
                <w:sz w:val="20"/>
                <w:szCs w:val="20"/>
              </w:rPr>
              <w:t>Februar/Veljača</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Moji ciljevi – kako ih ostvariti</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vAlign w:val="center"/>
          </w:tcPr>
          <w:p w:rsidR="003263F2" w:rsidRPr="008E570F" w:rsidRDefault="003263F2" w:rsidP="00CB1C86">
            <w:pPr>
              <w:rPr>
                <w:sz w:val="20"/>
                <w:szCs w:val="20"/>
              </w:rPr>
            </w:pPr>
            <w:r w:rsidRPr="008E570F">
              <w:rPr>
                <w:sz w:val="20"/>
                <w:szCs w:val="20"/>
              </w:rPr>
              <w:t>Februar/Veljača</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Osobni identitet – tko sam ja?</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vAlign w:val="center"/>
          </w:tcPr>
          <w:p w:rsidR="003263F2" w:rsidRPr="008E570F" w:rsidRDefault="003263F2" w:rsidP="00CB1C86">
            <w:pPr>
              <w:rPr>
                <w:sz w:val="20"/>
                <w:szCs w:val="20"/>
              </w:rPr>
            </w:pPr>
            <w:r w:rsidRPr="008E570F">
              <w:rPr>
                <w:sz w:val="20"/>
                <w:szCs w:val="20"/>
              </w:rPr>
              <w:t>Januar/Siječanj</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Odnosi u obitelji – kako se ponašati prema članovima obitelji</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vAlign w:val="center"/>
          </w:tcPr>
          <w:p w:rsidR="003263F2" w:rsidRPr="008E570F" w:rsidRDefault="003263F2" w:rsidP="00CB1C86">
            <w:pPr>
              <w:rPr>
                <w:sz w:val="20"/>
                <w:szCs w:val="20"/>
              </w:rPr>
            </w:pPr>
            <w:r w:rsidRPr="008E570F">
              <w:rPr>
                <w:sz w:val="20"/>
                <w:szCs w:val="20"/>
              </w:rPr>
              <w:t>Oktobar/Listopad</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Borba između dobra i zla</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vAlign w:val="center"/>
          </w:tcPr>
          <w:p w:rsidR="003263F2" w:rsidRPr="008E570F" w:rsidRDefault="003263F2" w:rsidP="00CB1C86">
            <w:pPr>
              <w:rPr>
                <w:sz w:val="20"/>
                <w:szCs w:val="20"/>
              </w:rPr>
            </w:pPr>
            <w:r w:rsidRPr="008E570F">
              <w:rPr>
                <w:sz w:val="20"/>
                <w:szCs w:val="20"/>
              </w:rPr>
              <w:t>Novembar/Studeni</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Dobri i loši odnosi učenika (analiza primjera)</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vAlign w:val="center"/>
          </w:tcPr>
          <w:p w:rsidR="003263F2" w:rsidRPr="008E570F" w:rsidRDefault="003263F2" w:rsidP="00CB1C86">
            <w:pPr>
              <w:rPr>
                <w:sz w:val="20"/>
                <w:szCs w:val="20"/>
              </w:rPr>
            </w:pPr>
            <w:r w:rsidRPr="008E570F">
              <w:rPr>
                <w:sz w:val="20"/>
                <w:szCs w:val="20"/>
              </w:rPr>
              <w:t>Februar/Veljača</w:t>
            </w:r>
          </w:p>
        </w:tc>
      </w:tr>
      <w:tr w:rsidR="003263F2" w:rsidRPr="008E570F" w:rsidTr="00CB1C86">
        <w:trPr>
          <w:trHeight w:val="466"/>
        </w:trPr>
        <w:tc>
          <w:tcPr>
            <w:tcW w:w="1773" w:type="dxa"/>
            <w:vMerge w:val="restart"/>
            <w:vAlign w:val="center"/>
          </w:tcPr>
          <w:p w:rsidR="003263F2" w:rsidRPr="008E570F" w:rsidRDefault="003263F2" w:rsidP="00CB1C86">
            <w:pPr>
              <w:rPr>
                <w:sz w:val="20"/>
                <w:szCs w:val="20"/>
              </w:rPr>
            </w:pPr>
            <w:r w:rsidRPr="008E570F">
              <w:rPr>
                <w:sz w:val="20"/>
                <w:szCs w:val="20"/>
              </w:rPr>
              <w:t>Humani odnosi</w:t>
            </w:r>
          </w:p>
        </w:tc>
        <w:tc>
          <w:tcPr>
            <w:tcW w:w="2304" w:type="dxa"/>
          </w:tcPr>
          <w:p w:rsidR="003263F2" w:rsidRPr="008E570F" w:rsidRDefault="003263F2" w:rsidP="00CB1C86">
            <w:pPr>
              <w:rPr>
                <w:sz w:val="20"/>
                <w:szCs w:val="20"/>
              </w:rPr>
            </w:pPr>
            <w:r w:rsidRPr="008E570F">
              <w:rPr>
                <w:sz w:val="20"/>
                <w:szCs w:val="20"/>
              </w:rPr>
              <w:t>Čarobne riječi – molim, hvala, izvolite</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vAlign w:val="center"/>
          </w:tcPr>
          <w:p w:rsidR="003263F2" w:rsidRPr="008E570F" w:rsidRDefault="003263F2" w:rsidP="00CB1C86">
            <w:pPr>
              <w:rPr>
                <w:sz w:val="20"/>
                <w:szCs w:val="20"/>
              </w:rPr>
            </w:pPr>
            <w:r w:rsidRPr="008E570F">
              <w:rPr>
                <w:sz w:val="20"/>
                <w:szCs w:val="20"/>
              </w:rPr>
              <w:t>Oktobar/Listopad</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Psihosomatske promjene u pubertetu</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vAlign w:val="center"/>
          </w:tcPr>
          <w:p w:rsidR="003263F2" w:rsidRPr="008E570F" w:rsidRDefault="003263F2" w:rsidP="00CB1C86">
            <w:pPr>
              <w:rPr>
                <w:sz w:val="20"/>
                <w:szCs w:val="20"/>
              </w:rPr>
            </w:pPr>
            <w:r w:rsidRPr="008E570F">
              <w:rPr>
                <w:sz w:val="20"/>
                <w:szCs w:val="20"/>
              </w:rPr>
              <w:t>Novembar/Studeni</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Prve simpatije</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vAlign w:val="center"/>
          </w:tcPr>
          <w:p w:rsidR="003263F2" w:rsidRPr="008E570F" w:rsidRDefault="003263F2" w:rsidP="00CB1C86">
            <w:pPr>
              <w:rPr>
                <w:sz w:val="20"/>
                <w:szCs w:val="20"/>
              </w:rPr>
            </w:pPr>
            <w:r w:rsidRPr="008E570F">
              <w:rPr>
                <w:sz w:val="20"/>
                <w:szCs w:val="20"/>
              </w:rPr>
              <w:t>Decembar/Prosinac</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Spolni nagon i odnos prema njemu</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vAlign w:val="center"/>
          </w:tcPr>
          <w:p w:rsidR="003263F2" w:rsidRPr="008E570F" w:rsidRDefault="003263F2" w:rsidP="00CB1C86">
            <w:pPr>
              <w:rPr>
                <w:sz w:val="20"/>
                <w:szCs w:val="20"/>
              </w:rPr>
            </w:pPr>
            <w:r w:rsidRPr="008E570F">
              <w:rPr>
                <w:sz w:val="20"/>
                <w:szCs w:val="20"/>
              </w:rPr>
              <w:t>Novembar/Studeni</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Odnosi dječaci – djevojčice (lijepi gestovi)</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vAlign w:val="center"/>
          </w:tcPr>
          <w:p w:rsidR="003263F2" w:rsidRPr="008E570F" w:rsidRDefault="003263F2" w:rsidP="00CB1C86">
            <w:pPr>
              <w:rPr>
                <w:sz w:val="20"/>
                <w:szCs w:val="20"/>
              </w:rPr>
            </w:pPr>
            <w:r w:rsidRPr="008E570F">
              <w:rPr>
                <w:sz w:val="20"/>
                <w:szCs w:val="20"/>
              </w:rPr>
              <w:t>Januar/Siječanj</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Kako obradovati svoje roditelje</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vAlign w:val="center"/>
          </w:tcPr>
          <w:p w:rsidR="003263F2" w:rsidRPr="008E570F" w:rsidRDefault="003263F2" w:rsidP="00CB1C86">
            <w:pPr>
              <w:rPr>
                <w:sz w:val="20"/>
                <w:szCs w:val="20"/>
              </w:rPr>
            </w:pPr>
            <w:r w:rsidRPr="008E570F">
              <w:rPr>
                <w:sz w:val="20"/>
                <w:szCs w:val="20"/>
              </w:rPr>
              <w:t>Oktobar/Listopad</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Vedro raspoloženje – značaj za uspostavljanje dobrih odnosa</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vAlign w:val="center"/>
          </w:tcPr>
          <w:p w:rsidR="003263F2" w:rsidRPr="008E570F" w:rsidRDefault="003263F2" w:rsidP="00CB1C86">
            <w:pPr>
              <w:rPr>
                <w:sz w:val="20"/>
                <w:szCs w:val="20"/>
              </w:rPr>
            </w:pPr>
            <w:r w:rsidRPr="008E570F">
              <w:rPr>
                <w:sz w:val="20"/>
                <w:szCs w:val="20"/>
              </w:rPr>
              <w:t>Oktobar/Listopad</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Otkuda sukobi generacija</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vAlign w:val="center"/>
          </w:tcPr>
          <w:p w:rsidR="003263F2" w:rsidRPr="008E570F" w:rsidRDefault="003263F2" w:rsidP="00CB1C86">
            <w:pPr>
              <w:rPr>
                <w:sz w:val="20"/>
                <w:szCs w:val="20"/>
              </w:rPr>
            </w:pPr>
            <w:r w:rsidRPr="008E570F">
              <w:rPr>
                <w:sz w:val="20"/>
                <w:szCs w:val="20"/>
              </w:rPr>
              <w:t>Oktobar/Listopad</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Emocionalna, socijalna i spolna zrelost</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vAlign w:val="center"/>
          </w:tcPr>
          <w:p w:rsidR="003263F2" w:rsidRPr="008E570F" w:rsidRDefault="003263F2" w:rsidP="00CB1C86">
            <w:pPr>
              <w:rPr>
                <w:sz w:val="20"/>
                <w:szCs w:val="20"/>
              </w:rPr>
            </w:pPr>
            <w:r w:rsidRPr="008E570F">
              <w:rPr>
                <w:sz w:val="20"/>
                <w:szCs w:val="20"/>
              </w:rPr>
              <w:t>Novembar/Listopad</w:t>
            </w:r>
          </w:p>
        </w:tc>
      </w:tr>
      <w:tr w:rsidR="003263F2" w:rsidRPr="008E570F" w:rsidTr="00CB1C86">
        <w:trPr>
          <w:trHeight w:val="225"/>
        </w:trPr>
        <w:tc>
          <w:tcPr>
            <w:tcW w:w="1773" w:type="dxa"/>
            <w:vMerge w:val="restart"/>
            <w:vAlign w:val="center"/>
          </w:tcPr>
          <w:p w:rsidR="003263F2" w:rsidRPr="008E570F" w:rsidRDefault="003263F2" w:rsidP="00CB1C86">
            <w:pPr>
              <w:rPr>
                <w:sz w:val="20"/>
                <w:szCs w:val="20"/>
              </w:rPr>
            </w:pPr>
            <w:r w:rsidRPr="008E570F">
              <w:rPr>
                <w:sz w:val="20"/>
                <w:szCs w:val="20"/>
              </w:rPr>
              <w:t>Prevencija bolesti ovisnosti i zaštita zdravlja</w:t>
            </w:r>
          </w:p>
        </w:tc>
        <w:tc>
          <w:tcPr>
            <w:tcW w:w="2304" w:type="dxa"/>
          </w:tcPr>
          <w:p w:rsidR="003263F2" w:rsidRPr="008E570F" w:rsidRDefault="003263F2" w:rsidP="00CB1C86">
            <w:pPr>
              <w:rPr>
                <w:sz w:val="20"/>
                <w:szCs w:val="20"/>
              </w:rPr>
            </w:pPr>
            <w:r w:rsidRPr="008E570F">
              <w:rPr>
                <w:sz w:val="20"/>
                <w:szCs w:val="20"/>
              </w:rPr>
              <w:t>Pušač i njegov organizam</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vAlign w:val="center"/>
          </w:tcPr>
          <w:p w:rsidR="003263F2" w:rsidRPr="008E570F" w:rsidRDefault="003263F2" w:rsidP="00CB1C86">
            <w:pPr>
              <w:rPr>
                <w:sz w:val="20"/>
                <w:szCs w:val="20"/>
              </w:rPr>
            </w:pPr>
            <w:r w:rsidRPr="008E570F">
              <w:rPr>
                <w:sz w:val="20"/>
                <w:szCs w:val="20"/>
              </w:rPr>
              <w:t>Mart/Ožujak</w:t>
            </w:r>
          </w:p>
        </w:tc>
      </w:tr>
      <w:tr w:rsidR="003263F2" w:rsidRPr="008E570F" w:rsidTr="00CB1C86">
        <w:trPr>
          <w:trHeight w:val="144"/>
        </w:trPr>
        <w:tc>
          <w:tcPr>
            <w:tcW w:w="1773" w:type="dxa"/>
            <w:vMerge/>
            <w:vAlign w:val="center"/>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Alkohol i tijelo</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vAlign w:val="center"/>
          </w:tcPr>
          <w:p w:rsidR="003263F2" w:rsidRPr="008E570F" w:rsidRDefault="003263F2" w:rsidP="00CB1C86">
            <w:pPr>
              <w:rPr>
                <w:sz w:val="20"/>
                <w:szCs w:val="20"/>
              </w:rPr>
            </w:pPr>
            <w:r w:rsidRPr="008E570F">
              <w:rPr>
                <w:sz w:val="20"/>
                <w:szCs w:val="20"/>
              </w:rPr>
              <w:t>Septembar/Rujan</w:t>
            </w:r>
          </w:p>
        </w:tc>
      </w:tr>
      <w:tr w:rsidR="003263F2" w:rsidRPr="008E570F" w:rsidTr="00CB1C86">
        <w:trPr>
          <w:trHeight w:val="144"/>
        </w:trPr>
        <w:tc>
          <w:tcPr>
            <w:tcW w:w="1773" w:type="dxa"/>
            <w:vMerge/>
            <w:vAlign w:val="center"/>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Ovisnosti</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vAlign w:val="center"/>
          </w:tcPr>
          <w:p w:rsidR="003263F2" w:rsidRPr="008E570F" w:rsidRDefault="003263F2" w:rsidP="00CB1C86">
            <w:pPr>
              <w:rPr>
                <w:sz w:val="20"/>
                <w:szCs w:val="20"/>
              </w:rPr>
            </w:pPr>
            <w:r w:rsidRPr="008E570F">
              <w:rPr>
                <w:sz w:val="20"/>
                <w:szCs w:val="20"/>
              </w:rPr>
              <w:t>Septembar/Rujan</w:t>
            </w:r>
          </w:p>
        </w:tc>
      </w:tr>
      <w:tr w:rsidR="003263F2" w:rsidRPr="008E570F" w:rsidTr="00CB1C86">
        <w:trPr>
          <w:trHeight w:val="144"/>
        </w:trPr>
        <w:tc>
          <w:tcPr>
            <w:tcW w:w="1773" w:type="dxa"/>
            <w:vMerge/>
            <w:vAlign w:val="center"/>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Naš odnos prema zdravlju</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vAlign w:val="center"/>
          </w:tcPr>
          <w:p w:rsidR="003263F2" w:rsidRPr="008E570F" w:rsidRDefault="003263F2" w:rsidP="00CB1C86">
            <w:pPr>
              <w:rPr>
                <w:sz w:val="20"/>
                <w:szCs w:val="20"/>
              </w:rPr>
            </w:pPr>
            <w:r w:rsidRPr="008E570F">
              <w:rPr>
                <w:sz w:val="20"/>
                <w:szCs w:val="20"/>
              </w:rPr>
              <w:t>Februar/Veljača</w:t>
            </w:r>
          </w:p>
        </w:tc>
      </w:tr>
      <w:tr w:rsidR="003263F2" w:rsidRPr="008E570F" w:rsidTr="00CB1C86">
        <w:trPr>
          <w:trHeight w:val="144"/>
        </w:trPr>
        <w:tc>
          <w:tcPr>
            <w:tcW w:w="1773" w:type="dxa"/>
            <w:vMerge/>
            <w:vAlign w:val="center"/>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Kultura ponašanja</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vAlign w:val="center"/>
          </w:tcPr>
          <w:p w:rsidR="003263F2" w:rsidRPr="008E570F" w:rsidRDefault="003263F2" w:rsidP="00CB1C86">
            <w:pPr>
              <w:rPr>
                <w:sz w:val="20"/>
                <w:szCs w:val="20"/>
              </w:rPr>
            </w:pPr>
            <w:r w:rsidRPr="008E570F">
              <w:rPr>
                <w:sz w:val="20"/>
                <w:szCs w:val="20"/>
              </w:rPr>
              <w:t>April/Travanj</w:t>
            </w:r>
          </w:p>
        </w:tc>
      </w:tr>
      <w:tr w:rsidR="003263F2" w:rsidRPr="008E570F" w:rsidTr="00CB1C86">
        <w:trPr>
          <w:trHeight w:val="225"/>
        </w:trPr>
        <w:tc>
          <w:tcPr>
            <w:tcW w:w="1773" w:type="dxa"/>
            <w:vMerge w:val="restart"/>
            <w:vAlign w:val="center"/>
          </w:tcPr>
          <w:p w:rsidR="003263F2" w:rsidRPr="008E570F" w:rsidRDefault="003263F2" w:rsidP="00CB1C86">
            <w:pPr>
              <w:rPr>
                <w:sz w:val="20"/>
                <w:szCs w:val="20"/>
              </w:rPr>
            </w:pPr>
            <w:r w:rsidRPr="008E570F">
              <w:rPr>
                <w:sz w:val="20"/>
                <w:szCs w:val="20"/>
              </w:rPr>
              <w:t>Profesionalna orijentacija</w:t>
            </w:r>
          </w:p>
        </w:tc>
        <w:tc>
          <w:tcPr>
            <w:tcW w:w="2304" w:type="dxa"/>
          </w:tcPr>
          <w:p w:rsidR="003263F2" w:rsidRPr="008E570F" w:rsidRDefault="003263F2" w:rsidP="00CB1C86">
            <w:pPr>
              <w:rPr>
                <w:sz w:val="20"/>
                <w:szCs w:val="20"/>
              </w:rPr>
            </w:pPr>
            <w:r w:rsidRPr="008E570F">
              <w:rPr>
                <w:sz w:val="20"/>
                <w:szCs w:val="20"/>
              </w:rPr>
              <w:t>Kako izabrati zanimanje</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vAlign w:val="center"/>
          </w:tcPr>
          <w:p w:rsidR="003263F2" w:rsidRPr="008E570F" w:rsidRDefault="003263F2" w:rsidP="00CB1C86">
            <w:pPr>
              <w:rPr>
                <w:sz w:val="20"/>
                <w:szCs w:val="20"/>
              </w:rPr>
            </w:pPr>
            <w:r w:rsidRPr="008E570F">
              <w:rPr>
                <w:sz w:val="20"/>
                <w:szCs w:val="20"/>
              </w:rPr>
              <w:t>Mart/Ožujak</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Psihofizički zahtjevi zanimanja</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vAlign w:val="center"/>
          </w:tcPr>
          <w:p w:rsidR="003263F2" w:rsidRPr="008E570F" w:rsidRDefault="003263F2" w:rsidP="00CB1C86">
            <w:pPr>
              <w:rPr>
                <w:sz w:val="20"/>
                <w:szCs w:val="20"/>
              </w:rPr>
            </w:pPr>
            <w:r w:rsidRPr="008E570F">
              <w:rPr>
                <w:sz w:val="20"/>
                <w:szCs w:val="20"/>
              </w:rPr>
              <w:t>Mart/Ožujak</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Informiranje o sistemu srednjeg obrazovanja – postojanju srednjih škola u gradu i okolini</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vAlign w:val="center"/>
          </w:tcPr>
          <w:p w:rsidR="003263F2" w:rsidRPr="008E570F" w:rsidRDefault="003263F2" w:rsidP="00CB1C86">
            <w:pPr>
              <w:rPr>
                <w:sz w:val="20"/>
                <w:szCs w:val="20"/>
              </w:rPr>
            </w:pPr>
            <w:r w:rsidRPr="008E570F">
              <w:rPr>
                <w:sz w:val="20"/>
                <w:szCs w:val="20"/>
              </w:rPr>
              <w:t>April/Travanj</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Plan i kriterij upisa u srednju školu</w:t>
            </w:r>
          </w:p>
        </w:tc>
        <w:tc>
          <w:tcPr>
            <w:tcW w:w="567" w:type="dxa"/>
            <w:shd w:val="clear" w:color="auto" w:fill="auto"/>
          </w:tcPr>
          <w:p w:rsidR="003263F2" w:rsidRPr="008E570F" w:rsidRDefault="003263F2" w:rsidP="00CB1C86">
            <w:pPr>
              <w:rPr>
                <w:sz w:val="20"/>
                <w:szCs w:val="20"/>
              </w:rPr>
            </w:pPr>
          </w:p>
        </w:tc>
        <w:tc>
          <w:tcPr>
            <w:tcW w:w="442" w:type="dxa"/>
            <w:shd w:val="clear" w:color="auto" w:fill="auto"/>
          </w:tcPr>
          <w:p w:rsidR="003263F2" w:rsidRPr="008E570F" w:rsidRDefault="003263F2" w:rsidP="00CB1C86">
            <w:pPr>
              <w:rPr>
                <w:sz w:val="20"/>
                <w:szCs w:val="20"/>
              </w:rPr>
            </w:pPr>
          </w:p>
        </w:tc>
        <w:tc>
          <w:tcPr>
            <w:tcW w:w="601" w:type="dxa"/>
            <w:shd w:val="clear" w:color="auto" w:fill="auto"/>
          </w:tcPr>
          <w:p w:rsidR="003263F2" w:rsidRPr="008E570F" w:rsidRDefault="003263F2" w:rsidP="00CB1C86">
            <w:pPr>
              <w:rPr>
                <w:sz w:val="20"/>
                <w:szCs w:val="20"/>
              </w:rPr>
            </w:pPr>
          </w:p>
        </w:tc>
        <w:tc>
          <w:tcPr>
            <w:tcW w:w="601" w:type="dxa"/>
            <w:shd w:val="clear" w:color="auto" w:fill="auto"/>
          </w:tcPr>
          <w:p w:rsidR="003263F2" w:rsidRPr="008E570F" w:rsidRDefault="003263F2" w:rsidP="00CB1C86">
            <w:pPr>
              <w:rPr>
                <w:sz w:val="20"/>
                <w:szCs w:val="20"/>
              </w:rPr>
            </w:pPr>
          </w:p>
        </w:tc>
        <w:tc>
          <w:tcPr>
            <w:tcW w:w="601" w:type="dxa"/>
            <w:shd w:val="clear" w:color="auto" w:fill="auto"/>
          </w:tcPr>
          <w:p w:rsidR="003263F2" w:rsidRPr="008E570F" w:rsidRDefault="003263F2" w:rsidP="00CB1C86">
            <w:pP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tcPr>
          <w:p w:rsidR="003263F2" w:rsidRPr="008E570F" w:rsidRDefault="003263F2" w:rsidP="00CB1C86">
            <w:pPr>
              <w:rPr>
                <w:sz w:val="20"/>
                <w:szCs w:val="20"/>
              </w:rPr>
            </w:pPr>
            <w:r w:rsidRPr="008E570F">
              <w:rPr>
                <w:sz w:val="20"/>
                <w:szCs w:val="20"/>
              </w:rPr>
              <w:t>Maj/Svibanj</w:t>
            </w:r>
          </w:p>
        </w:tc>
      </w:tr>
      <w:tr w:rsidR="003263F2" w:rsidRPr="008E570F" w:rsidTr="00CB1C86">
        <w:trPr>
          <w:trHeight w:val="240"/>
        </w:trPr>
        <w:tc>
          <w:tcPr>
            <w:tcW w:w="1773" w:type="dxa"/>
          </w:tcPr>
          <w:p w:rsidR="003263F2" w:rsidRPr="008E570F" w:rsidRDefault="003263F2" w:rsidP="00CB1C86">
            <w:pPr>
              <w:rPr>
                <w:sz w:val="20"/>
                <w:szCs w:val="20"/>
              </w:rPr>
            </w:pPr>
            <w:r w:rsidRPr="008E570F">
              <w:rPr>
                <w:sz w:val="20"/>
                <w:szCs w:val="20"/>
              </w:rPr>
              <w:t>Obrazovanje za mir</w:t>
            </w:r>
          </w:p>
        </w:tc>
        <w:tc>
          <w:tcPr>
            <w:tcW w:w="2304" w:type="dxa"/>
          </w:tcPr>
          <w:p w:rsidR="003263F2" w:rsidRPr="008E570F" w:rsidRDefault="003263F2" w:rsidP="00CB1C86">
            <w:pPr>
              <w:rPr>
                <w:sz w:val="20"/>
                <w:szCs w:val="20"/>
              </w:rPr>
            </w:pPr>
            <w:r w:rsidRPr="008E570F">
              <w:rPr>
                <w:sz w:val="20"/>
                <w:szCs w:val="20"/>
              </w:rPr>
              <w:t>Svako ljudsko biće je jedinstveno i različito</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tcPr>
          <w:p w:rsidR="003263F2" w:rsidRPr="008E570F" w:rsidRDefault="003263F2" w:rsidP="00CB1C86">
            <w:pPr>
              <w:rPr>
                <w:sz w:val="20"/>
                <w:szCs w:val="20"/>
              </w:rPr>
            </w:pPr>
            <w:r w:rsidRPr="008E570F">
              <w:rPr>
                <w:sz w:val="20"/>
                <w:szCs w:val="20"/>
              </w:rPr>
              <w:t>Maj/Svibanj</w:t>
            </w:r>
          </w:p>
        </w:tc>
      </w:tr>
      <w:tr w:rsidR="003263F2" w:rsidRPr="008E570F" w:rsidTr="00CB1C86">
        <w:trPr>
          <w:trHeight w:val="466"/>
        </w:trPr>
        <w:tc>
          <w:tcPr>
            <w:tcW w:w="1773" w:type="dxa"/>
            <w:vMerge w:val="restart"/>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Čovječanstvo je u suštini jedno</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tcPr>
          <w:p w:rsidR="003263F2" w:rsidRPr="008E570F" w:rsidRDefault="003263F2" w:rsidP="00CB1C86">
            <w:pPr>
              <w:rPr>
                <w:sz w:val="20"/>
                <w:szCs w:val="20"/>
              </w:rPr>
            </w:pPr>
            <w:r w:rsidRPr="008E570F">
              <w:rPr>
                <w:sz w:val="20"/>
                <w:szCs w:val="20"/>
              </w:rPr>
              <w:t>Maj/Svibanj</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Jedinstvo u kontekstu različitosti je preduvjet za mir</w:t>
            </w:r>
          </w:p>
        </w:tc>
        <w:tc>
          <w:tcPr>
            <w:tcW w:w="567"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442"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1974" w:type="dxa"/>
          </w:tcPr>
          <w:p w:rsidR="003263F2" w:rsidRPr="008E570F" w:rsidRDefault="003263F2" w:rsidP="00CB1C86">
            <w:pPr>
              <w:rPr>
                <w:sz w:val="20"/>
                <w:szCs w:val="20"/>
              </w:rPr>
            </w:pPr>
            <w:r w:rsidRPr="008E570F">
              <w:rPr>
                <w:sz w:val="20"/>
                <w:szCs w:val="20"/>
              </w:rPr>
              <w:t>Maj/Svibanj</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Jedinstvo ne znači uniformnost</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tcPr>
          <w:p w:rsidR="003263F2" w:rsidRPr="008E570F" w:rsidRDefault="003263F2" w:rsidP="00CB1C86">
            <w:pPr>
              <w:rPr>
                <w:sz w:val="20"/>
                <w:szCs w:val="20"/>
              </w:rPr>
            </w:pPr>
            <w:r w:rsidRPr="008E570F">
              <w:rPr>
                <w:sz w:val="20"/>
                <w:szCs w:val="20"/>
              </w:rPr>
              <w:t>Maj/Svibanj</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Svaka osoba posjeduje pogled na svijet, bilo da je toga svjesna ili ne</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tcPr>
          <w:p w:rsidR="003263F2" w:rsidRPr="008E570F" w:rsidRDefault="003263F2" w:rsidP="00CB1C86">
            <w:pPr>
              <w:rPr>
                <w:sz w:val="20"/>
                <w:szCs w:val="20"/>
              </w:rPr>
            </w:pPr>
            <w:r w:rsidRPr="008E570F">
              <w:rPr>
                <w:sz w:val="20"/>
                <w:szCs w:val="20"/>
              </w:rPr>
              <w:t>Maj/Svibanj</w:t>
            </w:r>
          </w:p>
        </w:tc>
      </w:tr>
      <w:tr w:rsidR="003263F2" w:rsidRPr="008E570F" w:rsidTr="00CB1C86">
        <w:trPr>
          <w:trHeight w:val="144"/>
        </w:trPr>
        <w:tc>
          <w:tcPr>
            <w:tcW w:w="1773" w:type="dxa"/>
            <w:vMerge/>
          </w:tcPr>
          <w:p w:rsidR="003263F2" w:rsidRPr="008E570F" w:rsidRDefault="003263F2" w:rsidP="00CB1C86">
            <w:pPr>
              <w:rPr>
                <w:sz w:val="20"/>
                <w:szCs w:val="20"/>
              </w:rPr>
            </w:pPr>
          </w:p>
        </w:tc>
        <w:tc>
          <w:tcPr>
            <w:tcW w:w="2304" w:type="dxa"/>
          </w:tcPr>
          <w:p w:rsidR="003263F2" w:rsidRPr="008E570F" w:rsidRDefault="003263F2" w:rsidP="00CB1C86">
            <w:pPr>
              <w:rPr>
                <w:sz w:val="20"/>
                <w:szCs w:val="20"/>
              </w:rPr>
            </w:pPr>
            <w:r w:rsidRPr="008E570F">
              <w:rPr>
                <w:sz w:val="20"/>
                <w:szCs w:val="20"/>
              </w:rPr>
              <w:t>Život je jedinstvo</w:t>
            </w:r>
          </w:p>
        </w:tc>
        <w:tc>
          <w:tcPr>
            <w:tcW w:w="567" w:type="dxa"/>
            <w:shd w:val="clear" w:color="auto" w:fill="auto"/>
            <w:vAlign w:val="center"/>
          </w:tcPr>
          <w:p w:rsidR="003263F2" w:rsidRPr="008E570F" w:rsidRDefault="003263F2" w:rsidP="00CB1C86">
            <w:pPr>
              <w:jc w:val="center"/>
              <w:rPr>
                <w:sz w:val="20"/>
                <w:szCs w:val="20"/>
              </w:rPr>
            </w:pPr>
          </w:p>
        </w:tc>
        <w:tc>
          <w:tcPr>
            <w:tcW w:w="442"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601" w:type="dxa"/>
            <w:shd w:val="clear" w:color="auto" w:fill="auto"/>
            <w:vAlign w:val="center"/>
          </w:tcPr>
          <w:p w:rsidR="003263F2" w:rsidRPr="008E570F" w:rsidRDefault="003263F2" w:rsidP="00CB1C86">
            <w:pPr>
              <w:jc w:val="center"/>
              <w:rPr>
                <w:sz w:val="20"/>
                <w:szCs w:val="20"/>
              </w:rPr>
            </w:pPr>
            <w:r w:rsidRPr="008E570F">
              <w:rPr>
                <w:sz w:val="20"/>
                <w:szCs w:val="20"/>
              </w:rPr>
              <w:t>1</w:t>
            </w:r>
          </w:p>
        </w:tc>
        <w:tc>
          <w:tcPr>
            <w:tcW w:w="1974" w:type="dxa"/>
          </w:tcPr>
          <w:p w:rsidR="003263F2" w:rsidRPr="008E570F" w:rsidRDefault="003263F2" w:rsidP="00CB1C86">
            <w:pPr>
              <w:rPr>
                <w:sz w:val="20"/>
                <w:szCs w:val="20"/>
              </w:rPr>
            </w:pPr>
            <w:r w:rsidRPr="008E570F">
              <w:rPr>
                <w:sz w:val="20"/>
                <w:szCs w:val="20"/>
              </w:rPr>
              <w:t>Maj/Svibanj</w:t>
            </w:r>
          </w:p>
        </w:tc>
      </w:tr>
      <w:tr w:rsidR="003263F2" w:rsidRPr="008E570F" w:rsidTr="00CB1C86">
        <w:trPr>
          <w:trHeight w:val="240"/>
        </w:trPr>
        <w:tc>
          <w:tcPr>
            <w:tcW w:w="1773" w:type="dxa"/>
            <w:shd w:val="clear" w:color="auto" w:fill="F3F3F3"/>
          </w:tcPr>
          <w:p w:rsidR="003263F2" w:rsidRPr="008E570F" w:rsidRDefault="003263F2" w:rsidP="00CB1C86">
            <w:pPr>
              <w:rPr>
                <w:sz w:val="20"/>
                <w:szCs w:val="20"/>
              </w:rPr>
            </w:pPr>
            <w:r w:rsidRPr="008E570F">
              <w:rPr>
                <w:sz w:val="20"/>
                <w:szCs w:val="20"/>
              </w:rPr>
              <w:t>UKUPNO</w:t>
            </w:r>
          </w:p>
        </w:tc>
        <w:tc>
          <w:tcPr>
            <w:tcW w:w="2304" w:type="dxa"/>
          </w:tcPr>
          <w:p w:rsidR="003263F2" w:rsidRPr="008E570F" w:rsidRDefault="003263F2" w:rsidP="00CB1C86">
            <w:pPr>
              <w:rPr>
                <w:sz w:val="20"/>
                <w:szCs w:val="20"/>
              </w:rPr>
            </w:pPr>
          </w:p>
        </w:tc>
        <w:tc>
          <w:tcPr>
            <w:tcW w:w="567" w:type="dxa"/>
            <w:shd w:val="clear" w:color="auto" w:fill="auto"/>
          </w:tcPr>
          <w:p w:rsidR="003263F2" w:rsidRPr="008E570F" w:rsidRDefault="003263F2" w:rsidP="00CB1C86">
            <w:pPr>
              <w:rPr>
                <w:sz w:val="20"/>
                <w:szCs w:val="20"/>
              </w:rPr>
            </w:pPr>
            <w:r w:rsidRPr="008E570F">
              <w:rPr>
                <w:sz w:val="20"/>
                <w:szCs w:val="20"/>
              </w:rPr>
              <w:t>35</w:t>
            </w:r>
          </w:p>
        </w:tc>
        <w:tc>
          <w:tcPr>
            <w:tcW w:w="442" w:type="dxa"/>
            <w:shd w:val="clear" w:color="auto" w:fill="auto"/>
          </w:tcPr>
          <w:p w:rsidR="003263F2" w:rsidRPr="008E570F" w:rsidRDefault="003263F2" w:rsidP="00CB1C86">
            <w:pPr>
              <w:rPr>
                <w:sz w:val="20"/>
                <w:szCs w:val="20"/>
              </w:rPr>
            </w:pPr>
            <w:r w:rsidRPr="008E570F">
              <w:rPr>
                <w:sz w:val="20"/>
                <w:szCs w:val="20"/>
              </w:rPr>
              <w:t>35</w:t>
            </w:r>
          </w:p>
        </w:tc>
        <w:tc>
          <w:tcPr>
            <w:tcW w:w="601" w:type="dxa"/>
            <w:shd w:val="clear" w:color="auto" w:fill="auto"/>
          </w:tcPr>
          <w:p w:rsidR="003263F2" w:rsidRPr="008E570F" w:rsidRDefault="003263F2" w:rsidP="00CB1C86">
            <w:pPr>
              <w:rPr>
                <w:sz w:val="20"/>
                <w:szCs w:val="20"/>
              </w:rPr>
            </w:pPr>
            <w:r w:rsidRPr="008E570F">
              <w:rPr>
                <w:sz w:val="20"/>
                <w:szCs w:val="20"/>
              </w:rPr>
              <w:t>35</w:t>
            </w:r>
          </w:p>
        </w:tc>
        <w:tc>
          <w:tcPr>
            <w:tcW w:w="601" w:type="dxa"/>
            <w:shd w:val="clear" w:color="auto" w:fill="auto"/>
          </w:tcPr>
          <w:p w:rsidR="003263F2" w:rsidRPr="008E570F" w:rsidRDefault="003263F2" w:rsidP="00CB1C86">
            <w:pPr>
              <w:rPr>
                <w:sz w:val="20"/>
                <w:szCs w:val="20"/>
              </w:rPr>
            </w:pPr>
            <w:r w:rsidRPr="008E570F">
              <w:rPr>
                <w:sz w:val="20"/>
                <w:szCs w:val="20"/>
              </w:rPr>
              <w:t>35</w:t>
            </w:r>
          </w:p>
        </w:tc>
        <w:tc>
          <w:tcPr>
            <w:tcW w:w="601" w:type="dxa"/>
            <w:shd w:val="clear" w:color="auto" w:fill="auto"/>
          </w:tcPr>
          <w:p w:rsidR="003263F2" w:rsidRPr="008E570F" w:rsidRDefault="003263F2" w:rsidP="00CB1C86">
            <w:pPr>
              <w:rPr>
                <w:sz w:val="20"/>
                <w:szCs w:val="20"/>
              </w:rPr>
            </w:pPr>
            <w:r w:rsidRPr="008E570F">
              <w:rPr>
                <w:sz w:val="20"/>
                <w:szCs w:val="20"/>
              </w:rPr>
              <w:t>35</w:t>
            </w:r>
          </w:p>
        </w:tc>
        <w:tc>
          <w:tcPr>
            <w:tcW w:w="601" w:type="dxa"/>
            <w:shd w:val="clear" w:color="auto" w:fill="auto"/>
          </w:tcPr>
          <w:p w:rsidR="003263F2" w:rsidRPr="008E570F" w:rsidRDefault="003263F2" w:rsidP="00CB1C86">
            <w:pPr>
              <w:rPr>
                <w:sz w:val="20"/>
                <w:szCs w:val="20"/>
              </w:rPr>
            </w:pPr>
            <w:r w:rsidRPr="008E570F">
              <w:rPr>
                <w:sz w:val="20"/>
                <w:szCs w:val="20"/>
              </w:rPr>
              <w:t>34</w:t>
            </w:r>
          </w:p>
        </w:tc>
        <w:tc>
          <w:tcPr>
            <w:tcW w:w="1974" w:type="dxa"/>
          </w:tcPr>
          <w:p w:rsidR="003263F2" w:rsidRPr="008E570F" w:rsidRDefault="003263F2" w:rsidP="00CB1C86">
            <w:pPr>
              <w:rPr>
                <w:sz w:val="20"/>
                <w:szCs w:val="20"/>
              </w:rPr>
            </w:pPr>
          </w:p>
        </w:tc>
      </w:tr>
    </w:tbl>
    <w:p w:rsidR="003263F2" w:rsidRPr="008E570F" w:rsidRDefault="003263F2" w:rsidP="003263F2">
      <w:pPr>
        <w:rPr>
          <w:sz w:val="20"/>
          <w:szCs w:val="20"/>
        </w:rPr>
      </w:pPr>
    </w:p>
    <w:p w:rsidR="003263F2" w:rsidRPr="008E570F" w:rsidRDefault="003263F2" w:rsidP="003263F2">
      <w:pPr>
        <w:rPr>
          <w:sz w:val="22"/>
          <w:szCs w:val="22"/>
        </w:rPr>
      </w:pPr>
      <w:r w:rsidRPr="008E570F">
        <w:rPr>
          <w:sz w:val="22"/>
          <w:szCs w:val="22"/>
        </w:rPr>
        <w:t>Prevencija nasilja koje uključuje djecu od I – III razreda:</w:t>
      </w:r>
    </w:p>
    <w:p w:rsidR="003263F2" w:rsidRPr="008E570F" w:rsidRDefault="003263F2" w:rsidP="003263F2">
      <w:pPr>
        <w:rPr>
          <w:sz w:val="22"/>
          <w:szCs w:val="22"/>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4"/>
        <w:gridCol w:w="2736"/>
        <w:gridCol w:w="684"/>
        <w:gridCol w:w="720"/>
        <w:gridCol w:w="918"/>
        <w:gridCol w:w="2322"/>
      </w:tblGrid>
      <w:tr w:rsidR="003263F2" w:rsidRPr="008E570F" w:rsidTr="00CB1C86">
        <w:trPr>
          <w:trHeight w:val="330"/>
        </w:trPr>
        <w:tc>
          <w:tcPr>
            <w:tcW w:w="2084" w:type="dxa"/>
            <w:vMerge w:val="restart"/>
            <w:vAlign w:val="center"/>
          </w:tcPr>
          <w:p w:rsidR="003263F2" w:rsidRPr="008E570F" w:rsidRDefault="003263F2" w:rsidP="00CB1C86">
            <w:r w:rsidRPr="008E570F">
              <w:rPr>
                <w:sz w:val="22"/>
                <w:szCs w:val="22"/>
              </w:rPr>
              <w:t>Oblast</w:t>
            </w:r>
          </w:p>
        </w:tc>
        <w:tc>
          <w:tcPr>
            <w:tcW w:w="2736" w:type="dxa"/>
            <w:vMerge w:val="restart"/>
            <w:vAlign w:val="center"/>
          </w:tcPr>
          <w:p w:rsidR="003263F2" w:rsidRPr="008E570F" w:rsidRDefault="003263F2" w:rsidP="00CB1C86">
            <w:r w:rsidRPr="008E570F">
              <w:rPr>
                <w:sz w:val="22"/>
                <w:szCs w:val="22"/>
              </w:rPr>
              <w:t>Tematski sadržaji</w:t>
            </w:r>
          </w:p>
        </w:tc>
        <w:tc>
          <w:tcPr>
            <w:tcW w:w="2322" w:type="dxa"/>
            <w:gridSpan w:val="3"/>
            <w:vAlign w:val="center"/>
          </w:tcPr>
          <w:p w:rsidR="003263F2" w:rsidRPr="008E570F" w:rsidRDefault="003263F2" w:rsidP="00CB1C86">
            <w:pPr>
              <w:jc w:val="center"/>
            </w:pPr>
            <w:r w:rsidRPr="008E570F">
              <w:rPr>
                <w:sz w:val="22"/>
                <w:szCs w:val="22"/>
              </w:rPr>
              <w:t>Razred</w:t>
            </w:r>
          </w:p>
          <w:p w:rsidR="003263F2" w:rsidRPr="008E570F" w:rsidRDefault="003263F2" w:rsidP="00CB1C86">
            <w:pPr>
              <w:jc w:val="center"/>
            </w:pPr>
          </w:p>
        </w:tc>
        <w:tc>
          <w:tcPr>
            <w:tcW w:w="2322" w:type="dxa"/>
            <w:vMerge w:val="restart"/>
            <w:vAlign w:val="center"/>
          </w:tcPr>
          <w:p w:rsidR="003263F2" w:rsidRPr="008E570F" w:rsidRDefault="003263F2" w:rsidP="00CB1C86">
            <w:r w:rsidRPr="008E570F">
              <w:rPr>
                <w:sz w:val="22"/>
                <w:szCs w:val="22"/>
              </w:rPr>
              <w:t>Vrijeme realiz</w:t>
            </w:r>
            <w:r>
              <w:rPr>
                <w:sz w:val="22"/>
                <w:szCs w:val="22"/>
              </w:rPr>
              <w:t>ova</w:t>
            </w:r>
            <w:r w:rsidRPr="008E570F">
              <w:rPr>
                <w:sz w:val="22"/>
                <w:szCs w:val="22"/>
              </w:rPr>
              <w:t>nja</w:t>
            </w:r>
          </w:p>
        </w:tc>
      </w:tr>
      <w:tr w:rsidR="003263F2" w:rsidRPr="008E570F" w:rsidTr="00CB1C86">
        <w:trPr>
          <w:trHeight w:val="180"/>
        </w:trPr>
        <w:tc>
          <w:tcPr>
            <w:tcW w:w="2084" w:type="dxa"/>
            <w:vMerge/>
            <w:vAlign w:val="center"/>
          </w:tcPr>
          <w:p w:rsidR="003263F2" w:rsidRPr="008E570F" w:rsidRDefault="003263F2" w:rsidP="00CB1C86"/>
        </w:tc>
        <w:tc>
          <w:tcPr>
            <w:tcW w:w="2736" w:type="dxa"/>
            <w:vMerge/>
            <w:vAlign w:val="center"/>
          </w:tcPr>
          <w:p w:rsidR="003263F2" w:rsidRPr="008E570F" w:rsidRDefault="003263F2" w:rsidP="00CB1C86"/>
        </w:tc>
        <w:tc>
          <w:tcPr>
            <w:tcW w:w="684" w:type="dxa"/>
            <w:vAlign w:val="center"/>
          </w:tcPr>
          <w:p w:rsidR="003263F2" w:rsidRPr="008E570F" w:rsidRDefault="003263F2" w:rsidP="00CB1C86">
            <w:pPr>
              <w:jc w:val="center"/>
            </w:pPr>
            <w:r w:rsidRPr="008E570F">
              <w:rPr>
                <w:sz w:val="22"/>
                <w:szCs w:val="22"/>
              </w:rPr>
              <w:t>I</w:t>
            </w:r>
          </w:p>
        </w:tc>
        <w:tc>
          <w:tcPr>
            <w:tcW w:w="720" w:type="dxa"/>
            <w:vAlign w:val="center"/>
          </w:tcPr>
          <w:p w:rsidR="003263F2" w:rsidRPr="008E570F" w:rsidRDefault="003263F2" w:rsidP="00CB1C86">
            <w:pPr>
              <w:jc w:val="center"/>
            </w:pPr>
            <w:r w:rsidRPr="008E570F">
              <w:rPr>
                <w:sz w:val="22"/>
                <w:szCs w:val="22"/>
              </w:rPr>
              <w:t>II</w:t>
            </w:r>
          </w:p>
        </w:tc>
        <w:tc>
          <w:tcPr>
            <w:tcW w:w="918" w:type="dxa"/>
            <w:vAlign w:val="center"/>
          </w:tcPr>
          <w:p w:rsidR="003263F2" w:rsidRPr="008E570F" w:rsidRDefault="003263F2" w:rsidP="00CB1C86">
            <w:pPr>
              <w:jc w:val="center"/>
            </w:pPr>
            <w:r w:rsidRPr="008E570F">
              <w:rPr>
                <w:sz w:val="22"/>
                <w:szCs w:val="22"/>
              </w:rPr>
              <w:t>III</w:t>
            </w:r>
          </w:p>
        </w:tc>
        <w:tc>
          <w:tcPr>
            <w:tcW w:w="2322" w:type="dxa"/>
            <w:vMerge/>
            <w:vAlign w:val="center"/>
          </w:tcPr>
          <w:p w:rsidR="003263F2" w:rsidRPr="008E570F" w:rsidRDefault="003263F2" w:rsidP="00CB1C86"/>
        </w:tc>
      </w:tr>
      <w:tr w:rsidR="003263F2" w:rsidRPr="008E570F" w:rsidTr="00CB1C86">
        <w:tc>
          <w:tcPr>
            <w:tcW w:w="2084" w:type="dxa"/>
            <w:vMerge w:val="restart"/>
            <w:vAlign w:val="center"/>
          </w:tcPr>
          <w:p w:rsidR="003263F2" w:rsidRPr="008E570F" w:rsidRDefault="003263F2" w:rsidP="00CB1C86">
            <w:r w:rsidRPr="008E570F">
              <w:rPr>
                <w:sz w:val="22"/>
                <w:szCs w:val="22"/>
              </w:rPr>
              <w:t>Prevencija nasilja koje uključuje djecu</w:t>
            </w:r>
          </w:p>
        </w:tc>
        <w:tc>
          <w:tcPr>
            <w:tcW w:w="2736" w:type="dxa"/>
            <w:vAlign w:val="center"/>
          </w:tcPr>
          <w:p w:rsidR="003263F2" w:rsidRPr="008E570F" w:rsidRDefault="003263F2" w:rsidP="00CB1C86">
            <w:r w:rsidRPr="008E570F">
              <w:rPr>
                <w:sz w:val="22"/>
                <w:szCs w:val="22"/>
              </w:rPr>
              <w:t>Prepoznavanje nasilnih oblika ponašanja</w:t>
            </w:r>
          </w:p>
        </w:tc>
        <w:tc>
          <w:tcPr>
            <w:tcW w:w="684" w:type="dxa"/>
            <w:vAlign w:val="center"/>
          </w:tcPr>
          <w:p w:rsidR="003263F2" w:rsidRPr="008E570F" w:rsidRDefault="003263F2" w:rsidP="00CB1C86">
            <w:pPr>
              <w:jc w:val="center"/>
            </w:pPr>
            <w:r w:rsidRPr="008E570F">
              <w:rPr>
                <w:sz w:val="22"/>
                <w:szCs w:val="22"/>
              </w:rPr>
              <w:t>1</w:t>
            </w:r>
          </w:p>
        </w:tc>
        <w:tc>
          <w:tcPr>
            <w:tcW w:w="720" w:type="dxa"/>
            <w:vAlign w:val="center"/>
          </w:tcPr>
          <w:p w:rsidR="003263F2" w:rsidRPr="008E570F" w:rsidRDefault="003263F2" w:rsidP="00CB1C86">
            <w:pPr>
              <w:jc w:val="center"/>
            </w:pPr>
            <w:r w:rsidRPr="008E570F">
              <w:rPr>
                <w:sz w:val="22"/>
                <w:szCs w:val="22"/>
              </w:rPr>
              <w:t>1</w:t>
            </w:r>
          </w:p>
        </w:tc>
        <w:tc>
          <w:tcPr>
            <w:tcW w:w="918" w:type="dxa"/>
            <w:vAlign w:val="center"/>
          </w:tcPr>
          <w:p w:rsidR="003263F2" w:rsidRPr="008E570F" w:rsidRDefault="003263F2" w:rsidP="00CB1C86">
            <w:pPr>
              <w:jc w:val="center"/>
            </w:pPr>
            <w:r w:rsidRPr="008E570F">
              <w:rPr>
                <w:sz w:val="22"/>
                <w:szCs w:val="22"/>
              </w:rPr>
              <w:t>1</w:t>
            </w:r>
          </w:p>
        </w:tc>
        <w:tc>
          <w:tcPr>
            <w:tcW w:w="2322" w:type="dxa"/>
            <w:vAlign w:val="center"/>
          </w:tcPr>
          <w:p w:rsidR="003263F2" w:rsidRPr="008E570F" w:rsidRDefault="003263F2" w:rsidP="00CB1C86">
            <w:r w:rsidRPr="008E570F">
              <w:rPr>
                <w:sz w:val="22"/>
                <w:szCs w:val="22"/>
              </w:rPr>
              <w:t>Decembar/Prosinac</w:t>
            </w:r>
          </w:p>
        </w:tc>
      </w:tr>
      <w:tr w:rsidR="003263F2" w:rsidRPr="008E570F" w:rsidTr="00CB1C86">
        <w:tc>
          <w:tcPr>
            <w:tcW w:w="2084" w:type="dxa"/>
            <w:vMerge/>
            <w:vAlign w:val="center"/>
          </w:tcPr>
          <w:p w:rsidR="003263F2" w:rsidRPr="008E570F" w:rsidRDefault="003263F2" w:rsidP="00CB1C86"/>
        </w:tc>
        <w:tc>
          <w:tcPr>
            <w:tcW w:w="2736" w:type="dxa"/>
            <w:vAlign w:val="center"/>
          </w:tcPr>
          <w:p w:rsidR="003263F2" w:rsidRPr="008E570F" w:rsidRDefault="003263F2" w:rsidP="00CB1C86">
            <w:r w:rsidRPr="008E570F">
              <w:rPr>
                <w:sz w:val="22"/>
                <w:szCs w:val="22"/>
              </w:rPr>
              <w:t>Doživljavanje nasilnih oblika ponašanja</w:t>
            </w:r>
          </w:p>
        </w:tc>
        <w:tc>
          <w:tcPr>
            <w:tcW w:w="684" w:type="dxa"/>
            <w:vAlign w:val="center"/>
          </w:tcPr>
          <w:p w:rsidR="003263F2" w:rsidRPr="008E570F" w:rsidRDefault="003263F2" w:rsidP="00CB1C86">
            <w:pPr>
              <w:jc w:val="center"/>
            </w:pPr>
            <w:r w:rsidRPr="008E570F">
              <w:rPr>
                <w:sz w:val="22"/>
                <w:szCs w:val="22"/>
              </w:rPr>
              <w:t>1</w:t>
            </w:r>
          </w:p>
        </w:tc>
        <w:tc>
          <w:tcPr>
            <w:tcW w:w="720" w:type="dxa"/>
            <w:vAlign w:val="center"/>
          </w:tcPr>
          <w:p w:rsidR="003263F2" w:rsidRPr="008E570F" w:rsidRDefault="003263F2" w:rsidP="00CB1C86">
            <w:pPr>
              <w:jc w:val="center"/>
            </w:pPr>
            <w:r w:rsidRPr="008E570F">
              <w:rPr>
                <w:sz w:val="22"/>
                <w:szCs w:val="22"/>
              </w:rPr>
              <w:t>1</w:t>
            </w:r>
          </w:p>
        </w:tc>
        <w:tc>
          <w:tcPr>
            <w:tcW w:w="918" w:type="dxa"/>
            <w:vAlign w:val="center"/>
          </w:tcPr>
          <w:p w:rsidR="003263F2" w:rsidRPr="008E570F" w:rsidRDefault="003263F2" w:rsidP="00CB1C86">
            <w:pPr>
              <w:jc w:val="center"/>
            </w:pPr>
            <w:r w:rsidRPr="008E570F">
              <w:rPr>
                <w:sz w:val="22"/>
                <w:szCs w:val="22"/>
              </w:rPr>
              <w:t>1</w:t>
            </w:r>
          </w:p>
        </w:tc>
        <w:tc>
          <w:tcPr>
            <w:tcW w:w="2322" w:type="dxa"/>
            <w:vAlign w:val="center"/>
          </w:tcPr>
          <w:p w:rsidR="003263F2" w:rsidRPr="008E570F" w:rsidRDefault="003263F2" w:rsidP="00CB1C86">
            <w:r w:rsidRPr="008E570F">
              <w:rPr>
                <w:sz w:val="22"/>
                <w:szCs w:val="22"/>
              </w:rPr>
              <w:t>Februar/Veljača</w:t>
            </w:r>
          </w:p>
        </w:tc>
      </w:tr>
      <w:tr w:rsidR="003263F2" w:rsidRPr="008E570F" w:rsidTr="00CB1C86">
        <w:tc>
          <w:tcPr>
            <w:tcW w:w="2084" w:type="dxa"/>
            <w:vMerge/>
            <w:vAlign w:val="center"/>
          </w:tcPr>
          <w:p w:rsidR="003263F2" w:rsidRPr="008E570F" w:rsidRDefault="003263F2" w:rsidP="00CB1C86"/>
        </w:tc>
        <w:tc>
          <w:tcPr>
            <w:tcW w:w="2736" w:type="dxa"/>
            <w:vAlign w:val="center"/>
          </w:tcPr>
          <w:p w:rsidR="003263F2" w:rsidRPr="008E570F" w:rsidRDefault="003263F2" w:rsidP="00CB1C86">
            <w:r w:rsidRPr="008E570F">
              <w:rPr>
                <w:sz w:val="22"/>
                <w:szCs w:val="22"/>
              </w:rPr>
              <w:t>Različitosti kao povod za nasilje</w:t>
            </w:r>
          </w:p>
        </w:tc>
        <w:tc>
          <w:tcPr>
            <w:tcW w:w="684" w:type="dxa"/>
            <w:vAlign w:val="center"/>
          </w:tcPr>
          <w:p w:rsidR="003263F2" w:rsidRPr="008E570F" w:rsidRDefault="003263F2" w:rsidP="00CB1C86">
            <w:pPr>
              <w:jc w:val="center"/>
            </w:pPr>
            <w:r w:rsidRPr="008E570F">
              <w:rPr>
                <w:sz w:val="22"/>
                <w:szCs w:val="22"/>
              </w:rPr>
              <w:t>1</w:t>
            </w:r>
          </w:p>
        </w:tc>
        <w:tc>
          <w:tcPr>
            <w:tcW w:w="720" w:type="dxa"/>
            <w:vAlign w:val="center"/>
          </w:tcPr>
          <w:p w:rsidR="003263F2" w:rsidRPr="008E570F" w:rsidRDefault="003263F2" w:rsidP="00CB1C86">
            <w:pPr>
              <w:jc w:val="center"/>
            </w:pPr>
            <w:r w:rsidRPr="008E570F">
              <w:rPr>
                <w:sz w:val="22"/>
                <w:szCs w:val="22"/>
              </w:rPr>
              <w:t>1</w:t>
            </w:r>
          </w:p>
        </w:tc>
        <w:tc>
          <w:tcPr>
            <w:tcW w:w="918" w:type="dxa"/>
            <w:vAlign w:val="center"/>
          </w:tcPr>
          <w:p w:rsidR="003263F2" w:rsidRPr="008E570F" w:rsidRDefault="003263F2" w:rsidP="00CB1C86">
            <w:pPr>
              <w:jc w:val="center"/>
            </w:pPr>
            <w:r w:rsidRPr="008E570F">
              <w:rPr>
                <w:sz w:val="22"/>
                <w:szCs w:val="22"/>
              </w:rPr>
              <w:t>1</w:t>
            </w:r>
          </w:p>
        </w:tc>
        <w:tc>
          <w:tcPr>
            <w:tcW w:w="2322" w:type="dxa"/>
            <w:vAlign w:val="center"/>
          </w:tcPr>
          <w:p w:rsidR="003263F2" w:rsidRPr="008E570F" w:rsidRDefault="003263F2" w:rsidP="00CB1C86">
            <w:r w:rsidRPr="008E570F">
              <w:rPr>
                <w:sz w:val="22"/>
                <w:szCs w:val="22"/>
              </w:rPr>
              <w:t>Mar/Ožujak</w:t>
            </w:r>
          </w:p>
        </w:tc>
      </w:tr>
      <w:tr w:rsidR="003263F2" w:rsidRPr="008E570F" w:rsidTr="00CB1C86">
        <w:tc>
          <w:tcPr>
            <w:tcW w:w="2084" w:type="dxa"/>
            <w:vAlign w:val="center"/>
          </w:tcPr>
          <w:p w:rsidR="003263F2" w:rsidRPr="008E570F" w:rsidRDefault="003263F2" w:rsidP="00CB1C86">
            <w:r w:rsidRPr="008E570F">
              <w:rPr>
                <w:sz w:val="22"/>
                <w:szCs w:val="22"/>
              </w:rPr>
              <w:t>UKUPNO</w:t>
            </w:r>
          </w:p>
        </w:tc>
        <w:tc>
          <w:tcPr>
            <w:tcW w:w="2736" w:type="dxa"/>
            <w:vAlign w:val="center"/>
          </w:tcPr>
          <w:p w:rsidR="003263F2" w:rsidRPr="008E570F" w:rsidRDefault="003263F2" w:rsidP="00CB1C86"/>
        </w:tc>
        <w:tc>
          <w:tcPr>
            <w:tcW w:w="684" w:type="dxa"/>
            <w:vAlign w:val="center"/>
          </w:tcPr>
          <w:p w:rsidR="003263F2" w:rsidRPr="008E570F" w:rsidRDefault="003263F2" w:rsidP="00CB1C86">
            <w:pPr>
              <w:jc w:val="center"/>
            </w:pPr>
            <w:r w:rsidRPr="008E570F">
              <w:rPr>
                <w:sz w:val="22"/>
                <w:szCs w:val="22"/>
              </w:rPr>
              <w:t>3</w:t>
            </w:r>
          </w:p>
        </w:tc>
        <w:tc>
          <w:tcPr>
            <w:tcW w:w="720" w:type="dxa"/>
            <w:vAlign w:val="center"/>
          </w:tcPr>
          <w:p w:rsidR="003263F2" w:rsidRPr="008E570F" w:rsidRDefault="003263F2" w:rsidP="00CB1C86">
            <w:pPr>
              <w:jc w:val="center"/>
            </w:pPr>
            <w:r w:rsidRPr="008E570F">
              <w:rPr>
                <w:sz w:val="22"/>
                <w:szCs w:val="22"/>
              </w:rPr>
              <w:t>3</w:t>
            </w:r>
          </w:p>
        </w:tc>
        <w:tc>
          <w:tcPr>
            <w:tcW w:w="918" w:type="dxa"/>
            <w:vAlign w:val="center"/>
          </w:tcPr>
          <w:p w:rsidR="003263F2" w:rsidRPr="008E570F" w:rsidRDefault="003263F2" w:rsidP="00CB1C86">
            <w:pPr>
              <w:jc w:val="center"/>
            </w:pPr>
            <w:r w:rsidRPr="008E570F">
              <w:rPr>
                <w:sz w:val="22"/>
                <w:szCs w:val="22"/>
              </w:rPr>
              <w:t>3</w:t>
            </w:r>
          </w:p>
        </w:tc>
        <w:tc>
          <w:tcPr>
            <w:tcW w:w="2322" w:type="dxa"/>
            <w:vAlign w:val="center"/>
          </w:tcPr>
          <w:p w:rsidR="003263F2" w:rsidRPr="008E570F" w:rsidRDefault="003263F2" w:rsidP="00CB1C86"/>
        </w:tc>
      </w:tr>
    </w:tbl>
    <w:p w:rsidR="003263F2" w:rsidRPr="008E570F" w:rsidRDefault="003263F2" w:rsidP="003263F2">
      <w:pPr>
        <w:rPr>
          <w:sz w:val="22"/>
          <w:szCs w:val="22"/>
        </w:rPr>
      </w:pPr>
    </w:p>
    <w:p w:rsidR="003263F2" w:rsidRPr="008E570F" w:rsidRDefault="003263F2" w:rsidP="003263F2">
      <w:pPr>
        <w:rPr>
          <w:b/>
          <w:sz w:val="22"/>
          <w:szCs w:val="22"/>
        </w:rPr>
      </w:pPr>
    </w:p>
    <w:p w:rsidR="003263F2" w:rsidRPr="008E570F" w:rsidRDefault="003263F2" w:rsidP="003263F2">
      <w:pPr>
        <w:numPr>
          <w:ilvl w:val="0"/>
          <w:numId w:val="10"/>
        </w:numPr>
        <w:rPr>
          <w:sz w:val="28"/>
          <w:szCs w:val="28"/>
        </w:rPr>
      </w:pPr>
      <w:r w:rsidRPr="008E570F">
        <w:rPr>
          <w:b/>
          <w:sz w:val="22"/>
          <w:szCs w:val="22"/>
        </w:rPr>
        <w:t>Planiranje stručnog usavršavanja</w:t>
      </w:r>
      <w:r w:rsidRPr="008E570F">
        <w:rPr>
          <w:szCs w:val="28"/>
        </w:rPr>
        <w:t xml:space="preserve">   </w:t>
      </w:r>
    </w:p>
    <w:p w:rsidR="003263F2" w:rsidRPr="008E570F" w:rsidRDefault="003263F2" w:rsidP="003263F2">
      <w:pPr>
        <w:ind w:left="502"/>
        <w:rPr>
          <w:sz w:val="28"/>
          <w:szCs w:val="28"/>
        </w:rPr>
      </w:pPr>
    </w:p>
    <w:p w:rsidR="003263F2" w:rsidRPr="008E570F" w:rsidRDefault="003263F2" w:rsidP="003263F2">
      <w:pPr>
        <w:numPr>
          <w:ilvl w:val="0"/>
          <w:numId w:val="65"/>
        </w:numPr>
        <w:rPr>
          <w:sz w:val="28"/>
          <w:szCs w:val="28"/>
        </w:rPr>
      </w:pPr>
      <w:r w:rsidRPr="008E570F">
        <w:rPr>
          <w:sz w:val="22"/>
          <w:szCs w:val="22"/>
        </w:rPr>
        <w:t xml:space="preserve">  Rad sa pripravnicima  </w:t>
      </w:r>
      <w:r w:rsidRPr="008E570F">
        <w:rPr>
          <w:szCs w:val="28"/>
        </w:rPr>
        <w:t xml:space="preserve">OŠ  „Vareš“                                                               </w:t>
      </w:r>
      <w:r>
        <w:rPr>
          <w:szCs w:val="28"/>
        </w:rPr>
        <w:t>Tabela</w:t>
      </w:r>
      <w:r w:rsidRPr="008E570F">
        <w:rPr>
          <w:szCs w:val="28"/>
        </w:rPr>
        <w:t xml:space="preserve"> 22.                                                                 </w:t>
      </w:r>
    </w:p>
    <w:tbl>
      <w:tblPr>
        <w:tblW w:w="947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98"/>
        <w:gridCol w:w="1204"/>
        <w:gridCol w:w="1296"/>
        <w:gridCol w:w="972"/>
        <w:gridCol w:w="1559"/>
        <w:gridCol w:w="1418"/>
        <w:gridCol w:w="1275"/>
        <w:gridCol w:w="1249"/>
      </w:tblGrid>
      <w:tr w:rsidR="003263F2" w:rsidRPr="008E570F" w:rsidTr="00CB1C86">
        <w:trPr>
          <w:cantSplit/>
          <w:trHeight w:val="269"/>
        </w:trPr>
        <w:tc>
          <w:tcPr>
            <w:tcW w:w="498" w:type="dxa"/>
            <w:vMerge w:val="restart"/>
            <w:shd w:val="clear" w:color="auto" w:fill="F3F3F3"/>
            <w:vAlign w:val="center"/>
          </w:tcPr>
          <w:p w:rsidR="003263F2" w:rsidRPr="008E570F" w:rsidRDefault="003263F2" w:rsidP="00CB1C86">
            <w:pPr>
              <w:jc w:val="center"/>
              <w:rPr>
                <w:sz w:val="20"/>
                <w:szCs w:val="28"/>
              </w:rPr>
            </w:pPr>
            <w:r w:rsidRPr="008E570F">
              <w:rPr>
                <w:sz w:val="16"/>
                <w:szCs w:val="16"/>
              </w:rPr>
              <w:t>Red. br</w:t>
            </w:r>
            <w:r w:rsidRPr="008E570F">
              <w:rPr>
                <w:sz w:val="20"/>
                <w:szCs w:val="28"/>
              </w:rPr>
              <w:t>.</w:t>
            </w:r>
          </w:p>
        </w:tc>
        <w:tc>
          <w:tcPr>
            <w:tcW w:w="1204" w:type="dxa"/>
            <w:vMerge w:val="restart"/>
            <w:shd w:val="clear" w:color="auto" w:fill="F3F3F3"/>
            <w:vAlign w:val="center"/>
          </w:tcPr>
          <w:p w:rsidR="003263F2" w:rsidRPr="008E570F" w:rsidRDefault="003263F2" w:rsidP="00CB1C86">
            <w:pPr>
              <w:jc w:val="center"/>
              <w:rPr>
                <w:sz w:val="20"/>
                <w:szCs w:val="28"/>
              </w:rPr>
            </w:pPr>
            <w:r w:rsidRPr="008E570F">
              <w:rPr>
                <w:sz w:val="20"/>
                <w:szCs w:val="28"/>
              </w:rPr>
              <w:t>Pripravnik</w:t>
            </w:r>
          </w:p>
        </w:tc>
        <w:tc>
          <w:tcPr>
            <w:tcW w:w="1296" w:type="dxa"/>
            <w:vMerge w:val="restart"/>
            <w:shd w:val="clear" w:color="auto" w:fill="F3F3F3"/>
            <w:vAlign w:val="center"/>
          </w:tcPr>
          <w:p w:rsidR="003263F2" w:rsidRPr="008E570F" w:rsidRDefault="003263F2" w:rsidP="00CB1C86">
            <w:pPr>
              <w:jc w:val="center"/>
              <w:rPr>
                <w:sz w:val="20"/>
                <w:szCs w:val="28"/>
              </w:rPr>
            </w:pPr>
            <w:r w:rsidRPr="008E570F">
              <w:rPr>
                <w:sz w:val="20"/>
                <w:szCs w:val="28"/>
              </w:rPr>
              <w:t>Predmet</w:t>
            </w:r>
          </w:p>
        </w:tc>
        <w:tc>
          <w:tcPr>
            <w:tcW w:w="972" w:type="dxa"/>
            <w:vMerge w:val="restart"/>
            <w:shd w:val="clear" w:color="auto" w:fill="F3F3F3"/>
          </w:tcPr>
          <w:p w:rsidR="003263F2" w:rsidRPr="008E570F" w:rsidRDefault="003263F2" w:rsidP="00CB1C86">
            <w:pPr>
              <w:rPr>
                <w:sz w:val="16"/>
                <w:szCs w:val="16"/>
                <w:lang w:val="hr-BA"/>
              </w:rPr>
            </w:pPr>
          </w:p>
          <w:p w:rsidR="003263F2" w:rsidRPr="008E570F" w:rsidRDefault="003263F2" w:rsidP="00CB1C86">
            <w:pPr>
              <w:rPr>
                <w:sz w:val="16"/>
                <w:szCs w:val="16"/>
                <w:lang w:val="hr-BA"/>
              </w:rPr>
            </w:pPr>
            <w:r w:rsidRPr="008E570F">
              <w:rPr>
                <w:sz w:val="16"/>
                <w:szCs w:val="16"/>
                <w:lang w:val="hr-BA"/>
              </w:rPr>
              <w:t>Godina rada u nastavi</w:t>
            </w:r>
          </w:p>
        </w:tc>
        <w:tc>
          <w:tcPr>
            <w:tcW w:w="1559" w:type="dxa"/>
            <w:vMerge w:val="restart"/>
            <w:shd w:val="clear" w:color="auto" w:fill="F3F3F3"/>
            <w:vAlign w:val="center"/>
          </w:tcPr>
          <w:p w:rsidR="003263F2" w:rsidRPr="008E570F" w:rsidRDefault="003263F2" w:rsidP="00CB1C86">
            <w:pPr>
              <w:jc w:val="center"/>
              <w:rPr>
                <w:sz w:val="20"/>
                <w:szCs w:val="28"/>
              </w:rPr>
            </w:pPr>
            <w:r w:rsidRPr="008E570F">
              <w:rPr>
                <w:sz w:val="20"/>
                <w:szCs w:val="28"/>
              </w:rPr>
              <w:t>Mentor</w:t>
            </w:r>
          </w:p>
        </w:tc>
        <w:tc>
          <w:tcPr>
            <w:tcW w:w="1418" w:type="dxa"/>
            <w:vMerge w:val="restart"/>
            <w:shd w:val="clear" w:color="auto" w:fill="F3F3F3"/>
            <w:vAlign w:val="center"/>
          </w:tcPr>
          <w:p w:rsidR="003263F2" w:rsidRPr="008E570F" w:rsidRDefault="003263F2" w:rsidP="00CB1C86">
            <w:pPr>
              <w:jc w:val="center"/>
              <w:rPr>
                <w:sz w:val="16"/>
                <w:szCs w:val="16"/>
              </w:rPr>
            </w:pPr>
            <w:r w:rsidRPr="008E570F">
              <w:rPr>
                <w:sz w:val="16"/>
                <w:szCs w:val="16"/>
              </w:rPr>
              <w:t>Naziv škole iz koje je mentor</w:t>
            </w:r>
          </w:p>
        </w:tc>
        <w:tc>
          <w:tcPr>
            <w:tcW w:w="2524" w:type="dxa"/>
            <w:gridSpan w:val="2"/>
            <w:shd w:val="clear" w:color="auto" w:fill="F3F3F3"/>
            <w:vAlign w:val="center"/>
          </w:tcPr>
          <w:p w:rsidR="003263F2" w:rsidRPr="008E570F" w:rsidRDefault="003263F2" w:rsidP="00CB1C86">
            <w:pPr>
              <w:jc w:val="center"/>
              <w:rPr>
                <w:sz w:val="20"/>
                <w:szCs w:val="28"/>
                <w:lang w:val="hr-BA"/>
              </w:rPr>
            </w:pPr>
            <w:r w:rsidRPr="008E570F">
              <w:rPr>
                <w:sz w:val="20"/>
                <w:szCs w:val="28"/>
              </w:rPr>
              <w:t>Pripravnički staž</w:t>
            </w:r>
            <w:r w:rsidRPr="008E570F">
              <w:rPr>
                <w:sz w:val="20"/>
                <w:szCs w:val="28"/>
                <w:lang w:val="hr-BA"/>
              </w:rPr>
              <w:t xml:space="preserve"> kandidata</w:t>
            </w:r>
          </w:p>
        </w:tc>
      </w:tr>
      <w:tr w:rsidR="003263F2" w:rsidRPr="008E570F" w:rsidTr="00CB1C86">
        <w:trPr>
          <w:cantSplit/>
          <w:trHeight w:val="622"/>
        </w:trPr>
        <w:tc>
          <w:tcPr>
            <w:tcW w:w="498" w:type="dxa"/>
            <w:vMerge/>
            <w:shd w:val="clear" w:color="auto" w:fill="F3F3F3"/>
            <w:vAlign w:val="center"/>
          </w:tcPr>
          <w:p w:rsidR="003263F2" w:rsidRPr="008E570F" w:rsidRDefault="003263F2" w:rsidP="00CB1C86">
            <w:pPr>
              <w:jc w:val="center"/>
              <w:rPr>
                <w:sz w:val="20"/>
                <w:szCs w:val="28"/>
              </w:rPr>
            </w:pPr>
          </w:p>
        </w:tc>
        <w:tc>
          <w:tcPr>
            <w:tcW w:w="1204" w:type="dxa"/>
            <w:vMerge/>
            <w:shd w:val="clear" w:color="auto" w:fill="F3F3F3"/>
            <w:vAlign w:val="center"/>
          </w:tcPr>
          <w:p w:rsidR="003263F2" w:rsidRPr="008E570F" w:rsidRDefault="003263F2" w:rsidP="00CB1C86">
            <w:pPr>
              <w:jc w:val="center"/>
              <w:rPr>
                <w:sz w:val="20"/>
                <w:szCs w:val="28"/>
              </w:rPr>
            </w:pPr>
          </w:p>
        </w:tc>
        <w:tc>
          <w:tcPr>
            <w:tcW w:w="1296" w:type="dxa"/>
            <w:vMerge/>
            <w:shd w:val="clear" w:color="auto" w:fill="F3F3F3"/>
            <w:vAlign w:val="center"/>
          </w:tcPr>
          <w:p w:rsidR="003263F2" w:rsidRPr="008E570F" w:rsidRDefault="003263F2" w:rsidP="00CB1C86">
            <w:pPr>
              <w:jc w:val="center"/>
              <w:rPr>
                <w:sz w:val="20"/>
                <w:szCs w:val="28"/>
              </w:rPr>
            </w:pPr>
          </w:p>
        </w:tc>
        <w:tc>
          <w:tcPr>
            <w:tcW w:w="972" w:type="dxa"/>
            <w:vMerge/>
            <w:shd w:val="clear" w:color="auto" w:fill="F3F3F3"/>
          </w:tcPr>
          <w:p w:rsidR="003263F2" w:rsidRPr="008E570F" w:rsidRDefault="003263F2" w:rsidP="00CB1C86">
            <w:pPr>
              <w:jc w:val="center"/>
              <w:rPr>
                <w:sz w:val="20"/>
                <w:szCs w:val="28"/>
              </w:rPr>
            </w:pPr>
          </w:p>
        </w:tc>
        <w:tc>
          <w:tcPr>
            <w:tcW w:w="1559" w:type="dxa"/>
            <w:vMerge/>
            <w:shd w:val="clear" w:color="auto" w:fill="F3F3F3"/>
            <w:vAlign w:val="center"/>
          </w:tcPr>
          <w:p w:rsidR="003263F2" w:rsidRPr="008E570F" w:rsidRDefault="003263F2" w:rsidP="00CB1C86">
            <w:pPr>
              <w:jc w:val="center"/>
              <w:rPr>
                <w:sz w:val="20"/>
                <w:szCs w:val="28"/>
              </w:rPr>
            </w:pPr>
          </w:p>
        </w:tc>
        <w:tc>
          <w:tcPr>
            <w:tcW w:w="1418" w:type="dxa"/>
            <w:vMerge/>
            <w:shd w:val="clear" w:color="auto" w:fill="F3F3F3"/>
            <w:vAlign w:val="center"/>
          </w:tcPr>
          <w:p w:rsidR="003263F2" w:rsidRPr="008E570F" w:rsidRDefault="003263F2" w:rsidP="00CB1C86">
            <w:pPr>
              <w:jc w:val="center"/>
              <w:rPr>
                <w:sz w:val="20"/>
                <w:szCs w:val="28"/>
              </w:rPr>
            </w:pPr>
          </w:p>
        </w:tc>
        <w:tc>
          <w:tcPr>
            <w:tcW w:w="1275" w:type="dxa"/>
            <w:shd w:val="clear" w:color="auto" w:fill="F3F3F3"/>
            <w:vAlign w:val="center"/>
          </w:tcPr>
          <w:p w:rsidR="003263F2" w:rsidRPr="008E570F" w:rsidRDefault="003263F2" w:rsidP="00CB1C86">
            <w:pPr>
              <w:jc w:val="center"/>
              <w:rPr>
                <w:sz w:val="20"/>
                <w:szCs w:val="28"/>
              </w:rPr>
            </w:pPr>
            <w:r w:rsidRPr="008E570F">
              <w:rPr>
                <w:sz w:val="20"/>
                <w:szCs w:val="28"/>
              </w:rPr>
              <w:t>Početak</w:t>
            </w:r>
          </w:p>
        </w:tc>
        <w:tc>
          <w:tcPr>
            <w:tcW w:w="1249" w:type="dxa"/>
            <w:shd w:val="clear" w:color="auto" w:fill="F3F3F3"/>
            <w:vAlign w:val="center"/>
          </w:tcPr>
          <w:p w:rsidR="003263F2" w:rsidRPr="008E570F" w:rsidRDefault="003263F2" w:rsidP="00CB1C86">
            <w:pPr>
              <w:jc w:val="center"/>
              <w:rPr>
                <w:sz w:val="20"/>
                <w:szCs w:val="28"/>
                <w:lang w:val="hr-BA"/>
              </w:rPr>
            </w:pPr>
            <w:r w:rsidRPr="008E570F">
              <w:rPr>
                <w:sz w:val="20"/>
                <w:szCs w:val="28"/>
                <w:lang w:val="hr-BA"/>
              </w:rPr>
              <w:t>Vrijeme završetka pripravničkog. staža</w:t>
            </w:r>
          </w:p>
        </w:tc>
      </w:tr>
      <w:tr w:rsidR="003263F2" w:rsidRPr="008E570F" w:rsidTr="00CB1C86">
        <w:trPr>
          <w:cantSplit/>
          <w:trHeight w:val="284"/>
        </w:trPr>
        <w:tc>
          <w:tcPr>
            <w:tcW w:w="498" w:type="dxa"/>
            <w:vAlign w:val="center"/>
          </w:tcPr>
          <w:p w:rsidR="003263F2" w:rsidRPr="008E570F" w:rsidRDefault="003263F2" w:rsidP="00CB1C86">
            <w:pPr>
              <w:jc w:val="center"/>
              <w:rPr>
                <w:sz w:val="20"/>
                <w:szCs w:val="28"/>
              </w:rPr>
            </w:pPr>
            <w:r w:rsidRPr="008E570F">
              <w:rPr>
                <w:sz w:val="20"/>
                <w:szCs w:val="28"/>
              </w:rPr>
              <w:t>1.</w:t>
            </w:r>
          </w:p>
        </w:tc>
        <w:tc>
          <w:tcPr>
            <w:tcW w:w="1204" w:type="dxa"/>
            <w:vAlign w:val="center"/>
          </w:tcPr>
          <w:p w:rsidR="003263F2" w:rsidRPr="008E570F" w:rsidRDefault="003263F2" w:rsidP="00CB1C86">
            <w:pPr>
              <w:rPr>
                <w:sz w:val="20"/>
                <w:szCs w:val="28"/>
                <w:lang w:val="hr-BA"/>
              </w:rPr>
            </w:pPr>
            <w:r w:rsidRPr="008E570F">
              <w:rPr>
                <w:sz w:val="20"/>
                <w:szCs w:val="28"/>
                <w:lang w:val="hr-BA"/>
              </w:rPr>
              <w:t>-</w:t>
            </w:r>
          </w:p>
        </w:tc>
        <w:tc>
          <w:tcPr>
            <w:tcW w:w="1296" w:type="dxa"/>
            <w:vAlign w:val="center"/>
          </w:tcPr>
          <w:p w:rsidR="003263F2" w:rsidRPr="008E570F" w:rsidRDefault="003263F2" w:rsidP="00CB1C86">
            <w:pPr>
              <w:rPr>
                <w:sz w:val="20"/>
                <w:szCs w:val="28"/>
                <w:lang w:val="hr-BA"/>
              </w:rPr>
            </w:pPr>
            <w:r w:rsidRPr="008E570F">
              <w:rPr>
                <w:sz w:val="20"/>
                <w:szCs w:val="28"/>
                <w:lang w:val="hr-BA"/>
              </w:rPr>
              <w:t>-</w:t>
            </w:r>
          </w:p>
        </w:tc>
        <w:tc>
          <w:tcPr>
            <w:tcW w:w="972" w:type="dxa"/>
            <w:vAlign w:val="center"/>
          </w:tcPr>
          <w:p w:rsidR="003263F2" w:rsidRPr="008E570F" w:rsidRDefault="003263F2" w:rsidP="00CB1C86">
            <w:pPr>
              <w:jc w:val="center"/>
              <w:rPr>
                <w:sz w:val="20"/>
                <w:szCs w:val="28"/>
                <w:lang w:val="hr-BA"/>
              </w:rPr>
            </w:pPr>
            <w:r w:rsidRPr="008E570F">
              <w:rPr>
                <w:sz w:val="20"/>
                <w:szCs w:val="28"/>
                <w:lang w:val="hr-BA"/>
              </w:rPr>
              <w:t>-</w:t>
            </w:r>
          </w:p>
        </w:tc>
        <w:tc>
          <w:tcPr>
            <w:tcW w:w="1559" w:type="dxa"/>
            <w:vAlign w:val="center"/>
          </w:tcPr>
          <w:p w:rsidR="003263F2" w:rsidRPr="008E570F" w:rsidRDefault="003263F2" w:rsidP="00CB1C86">
            <w:pPr>
              <w:rPr>
                <w:sz w:val="20"/>
                <w:szCs w:val="28"/>
                <w:lang w:val="hr-BA"/>
              </w:rPr>
            </w:pPr>
            <w:r w:rsidRPr="008E570F">
              <w:rPr>
                <w:sz w:val="20"/>
                <w:szCs w:val="28"/>
                <w:lang w:val="hr-BA"/>
              </w:rPr>
              <w:t>-</w:t>
            </w:r>
          </w:p>
        </w:tc>
        <w:tc>
          <w:tcPr>
            <w:tcW w:w="1418" w:type="dxa"/>
            <w:vAlign w:val="center"/>
          </w:tcPr>
          <w:p w:rsidR="003263F2" w:rsidRPr="008E570F" w:rsidRDefault="003263F2" w:rsidP="00CB1C86">
            <w:pPr>
              <w:rPr>
                <w:sz w:val="20"/>
                <w:szCs w:val="28"/>
                <w:lang w:val="hr-BA"/>
              </w:rPr>
            </w:pPr>
            <w:r w:rsidRPr="008E570F">
              <w:rPr>
                <w:sz w:val="20"/>
                <w:szCs w:val="28"/>
                <w:lang w:val="hr-BA"/>
              </w:rPr>
              <w:t>-</w:t>
            </w:r>
          </w:p>
        </w:tc>
        <w:tc>
          <w:tcPr>
            <w:tcW w:w="1275" w:type="dxa"/>
            <w:vAlign w:val="center"/>
          </w:tcPr>
          <w:p w:rsidR="003263F2" w:rsidRPr="008E570F" w:rsidRDefault="003263F2" w:rsidP="00CB1C86">
            <w:pPr>
              <w:rPr>
                <w:sz w:val="20"/>
                <w:szCs w:val="28"/>
              </w:rPr>
            </w:pPr>
            <w:r w:rsidRPr="008E570F">
              <w:rPr>
                <w:sz w:val="20"/>
                <w:szCs w:val="28"/>
              </w:rPr>
              <w:t>-</w:t>
            </w:r>
          </w:p>
        </w:tc>
        <w:tc>
          <w:tcPr>
            <w:tcW w:w="1249" w:type="dxa"/>
            <w:vAlign w:val="center"/>
          </w:tcPr>
          <w:p w:rsidR="003263F2" w:rsidRPr="008E570F" w:rsidRDefault="003263F2" w:rsidP="00CB1C86">
            <w:pPr>
              <w:rPr>
                <w:sz w:val="20"/>
                <w:szCs w:val="28"/>
              </w:rPr>
            </w:pPr>
            <w:r w:rsidRPr="008E570F">
              <w:rPr>
                <w:sz w:val="20"/>
                <w:szCs w:val="28"/>
              </w:rPr>
              <w:t>-</w:t>
            </w:r>
          </w:p>
        </w:tc>
      </w:tr>
      <w:tr w:rsidR="003263F2" w:rsidRPr="008E570F" w:rsidTr="00CB1C86">
        <w:trPr>
          <w:cantSplit/>
          <w:trHeight w:val="284"/>
        </w:trPr>
        <w:tc>
          <w:tcPr>
            <w:tcW w:w="498" w:type="dxa"/>
            <w:vAlign w:val="center"/>
          </w:tcPr>
          <w:p w:rsidR="003263F2" w:rsidRPr="008E570F" w:rsidRDefault="003263F2" w:rsidP="00CB1C86">
            <w:pPr>
              <w:jc w:val="center"/>
              <w:rPr>
                <w:sz w:val="20"/>
                <w:szCs w:val="28"/>
              </w:rPr>
            </w:pPr>
            <w:r w:rsidRPr="008E570F">
              <w:rPr>
                <w:sz w:val="20"/>
                <w:szCs w:val="28"/>
              </w:rPr>
              <w:t>2.</w:t>
            </w:r>
          </w:p>
        </w:tc>
        <w:tc>
          <w:tcPr>
            <w:tcW w:w="1204" w:type="dxa"/>
            <w:vAlign w:val="center"/>
          </w:tcPr>
          <w:p w:rsidR="003263F2" w:rsidRPr="008E570F" w:rsidRDefault="003263F2" w:rsidP="00CB1C86">
            <w:pPr>
              <w:rPr>
                <w:sz w:val="20"/>
                <w:szCs w:val="28"/>
                <w:lang w:val="hr-BA"/>
              </w:rPr>
            </w:pPr>
            <w:r w:rsidRPr="008E570F">
              <w:rPr>
                <w:sz w:val="20"/>
                <w:szCs w:val="28"/>
                <w:lang w:val="hr-BA"/>
              </w:rPr>
              <w:t>-</w:t>
            </w:r>
          </w:p>
        </w:tc>
        <w:tc>
          <w:tcPr>
            <w:tcW w:w="1296" w:type="dxa"/>
            <w:vAlign w:val="center"/>
          </w:tcPr>
          <w:p w:rsidR="003263F2" w:rsidRPr="008E570F" w:rsidRDefault="003263F2" w:rsidP="00CB1C86">
            <w:pPr>
              <w:rPr>
                <w:sz w:val="20"/>
                <w:szCs w:val="28"/>
                <w:lang w:val="hr-BA"/>
              </w:rPr>
            </w:pPr>
            <w:r w:rsidRPr="008E570F">
              <w:rPr>
                <w:sz w:val="20"/>
                <w:szCs w:val="28"/>
                <w:lang w:val="hr-BA"/>
              </w:rPr>
              <w:t>-</w:t>
            </w:r>
          </w:p>
        </w:tc>
        <w:tc>
          <w:tcPr>
            <w:tcW w:w="972" w:type="dxa"/>
            <w:vAlign w:val="center"/>
          </w:tcPr>
          <w:p w:rsidR="003263F2" w:rsidRPr="008E570F" w:rsidRDefault="003263F2" w:rsidP="00CB1C86">
            <w:pPr>
              <w:jc w:val="center"/>
              <w:rPr>
                <w:sz w:val="20"/>
                <w:szCs w:val="28"/>
                <w:lang w:val="hr-BA"/>
              </w:rPr>
            </w:pPr>
            <w:r w:rsidRPr="008E570F">
              <w:rPr>
                <w:sz w:val="20"/>
                <w:szCs w:val="28"/>
                <w:lang w:val="hr-BA"/>
              </w:rPr>
              <w:t>-</w:t>
            </w:r>
          </w:p>
        </w:tc>
        <w:tc>
          <w:tcPr>
            <w:tcW w:w="1559" w:type="dxa"/>
            <w:vAlign w:val="center"/>
          </w:tcPr>
          <w:p w:rsidR="003263F2" w:rsidRPr="008E570F" w:rsidRDefault="003263F2" w:rsidP="00CB1C86">
            <w:pPr>
              <w:rPr>
                <w:sz w:val="20"/>
                <w:szCs w:val="28"/>
                <w:lang w:val="hr-BA"/>
              </w:rPr>
            </w:pPr>
            <w:r w:rsidRPr="008E570F">
              <w:rPr>
                <w:sz w:val="20"/>
                <w:szCs w:val="28"/>
                <w:lang w:val="hr-BA"/>
              </w:rPr>
              <w:t>-</w:t>
            </w:r>
          </w:p>
        </w:tc>
        <w:tc>
          <w:tcPr>
            <w:tcW w:w="1418" w:type="dxa"/>
            <w:vAlign w:val="center"/>
          </w:tcPr>
          <w:p w:rsidR="003263F2" w:rsidRPr="008E570F" w:rsidRDefault="003263F2" w:rsidP="00CB1C86">
            <w:pPr>
              <w:rPr>
                <w:sz w:val="20"/>
                <w:szCs w:val="28"/>
                <w:lang w:val="hr-BA"/>
              </w:rPr>
            </w:pPr>
            <w:r w:rsidRPr="008E570F">
              <w:rPr>
                <w:sz w:val="20"/>
                <w:szCs w:val="28"/>
                <w:lang w:val="hr-BA"/>
              </w:rPr>
              <w:t>-</w:t>
            </w:r>
          </w:p>
        </w:tc>
        <w:tc>
          <w:tcPr>
            <w:tcW w:w="1275" w:type="dxa"/>
            <w:vAlign w:val="center"/>
          </w:tcPr>
          <w:p w:rsidR="003263F2" w:rsidRPr="008E570F" w:rsidRDefault="003263F2" w:rsidP="00CB1C86">
            <w:pPr>
              <w:rPr>
                <w:sz w:val="20"/>
                <w:szCs w:val="28"/>
              </w:rPr>
            </w:pPr>
            <w:r w:rsidRPr="008E570F">
              <w:rPr>
                <w:sz w:val="20"/>
                <w:szCs w:val="28"/>
              </w:rPr>
              <w:t>-</w:t>
            </w:r>
          </w:p>
        </w:tc>
        <w:tc>
          <w:tcPr>
            <w:tcW w:w="1249" w:type="dxa"/>
            <w:vAlign w:val="center"/>
          </w:tcPr>
          <w:p w:rsidR="003263F2" w:rsidRPr="008E570F" w:rsidRDefault="003263F2" w:rsidP="00CB1C86">
            <w:pPr>
              <w:rPr>
                <w:sz w:val="20"/>
                <w:szCs w:val="28"/>
              </w:rPr>
            </w:pPr>
            <w:r w:rsidRPr="008E570F">
              <w:rPr>
                <w:sz w:val="20"/>
                <w:szCs w:val="28"/>
              </w:rPr>
              <w:t>-</w:t>
            </w:r>
          </w:p>
        </w:tc>
      </w:tr>
    </w:tbl>
    <w:p w:rsidR="003263F2" w:rsidRPr="008E570F" w:rsidRDefault="003263F2" w:rsidP="003263F2">
      <w:pPr>
        <w:ind w:left="360"/>
        <w:rPr>
          <w:sz w:val="22"/>
          <w:szCs w:val="22"/>
        </w:rPr>
      </w:pPr>
    </w:p>
    <w:p w:rsidR="003263F2" w:rsidRPr="008E570F" w:rsidRDefault="003263F2" w:rsidP="003263F2">
      <w:pPr>
        <w:numPr>
          <w:ilvl w:val="0"/>
          <w:numId w:val="20"/>
        </w:numPr>
        <w:tabs>
          <w:tab w:val="clear" w:pos="720"/>
          <w:tab w:val="num" w:pos="360"/>
        </w:tabs>
        <w:ind w:left="360"/>
        <w:rPr>
          <w:sz w:val="22"/>
          <w:szCs w:val="22"/>
        </w:rPr>
      </w:pPr>
      <w:r w:rsidRPr="008E570F">
        <w:rPr>
          <w:sz w:val="22"/>
          <w:szCs w:val="22"/>
        </w:rPr>
        <w:t xml:space="preserve">Rad sa pripravnicima  </w:t>
      </w:r>
      <w:r>
        <w:rPr>
          <w:sz w:val="22"/>
          <w:szCs w:val="22"/>
        </w:rPr>
        <w:t>PARALELNO</w:t>
      </w:r>
      <w:r w:rsidRPr="008E570F">
        <w:rPr>
          <w:sz w:val="22"/>
          <w:szCs w:val="22"/>
        </w:rPr>
        <w:t xml:space="preserve"> ODJEL</w:t>
      </w:r>
      <w:r>
        <w:rPr>
          <w:sz w:val="22"/>
          <w:szCs w:val="22"/>
        </w:rPr>
        <w:t>JENJE</w:t>
      </w:r>
      <w:r w:rsidRPr="008E570F">
        <w:rPr>
          <w:sz w:val="22"/>
          <w:szCs w:val="22"/>
        </w:rPr>
        <w:t xml:space="preserve"> OSNOVNE </w:t>
      </w:r>
      <w:r>
        <w:rPr>
          <w:sz w:val="22"/>
          <w:szCs w:val="22"/>
        </w:rPr>
        <w:t xml:space="preserve">MUZIČKE </w:t>
      </w:r>
      <w:r w:rsidRPr="008E570F">
        <w:rPr>
          <w:sz w:val="22"/>
          <w:szCs w:val="22"/>
        </w:rPr>
        <w:t xml:space="preserve"> ŠKOLE</w:t>
      </w:r>
    </w:p>
    <w:p w:rsidR="003263F2" w:rsidRPr="008E570F" w:rsidRDefault="003263F2" w:rsidP="003263F2">
      <w:pPr>
        <w:jc w:val="right"/>
        <w:rPr>
          <w:sz w:val="28"/>
          <w:szCs w:val="28"/>
        </w:rPr>
      </w:pPr>
      <w:r w:rsidRPr="008E570F">
        <w:rPr>
          <w:szCs w:val="28"/>
        </w:rPr>
        <w:t xml:space="preserve">                            </w:t>
      </w:r>
      <w:r>
        <w:rPr>
          <w:szCs w:val="28"/>
        </w:rPr>
        <w:t>Tabela</w:t>
      </w:r>
      <w:r w:rsidRPr="008E570F">
        <w:rPr>
          <w:szCs w:val="28"/>
        </w:rPr>
        <w:t xml:space="preserve"> 18.</w:t>
      </w:r>
    </w:p>
    <w:tbl>
      <w:tblPr>
        <w:tblW w:w="9547"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4"/>
        <w:gridCol w:w="1204"/>
        <w:gridCol w:w="1296"/>
        <w:gridCol w:w="972"/>
        <w:gridCol w:w="1559"/>
        <w:gridCol w:w="1418"/>
        <w:gridCol w:w="1275"/>
        <w:gridCol w:w="1249"/>
      </w:tblGrid>
      <w:tr w:rsidR="003263F2" w:rsidRPr="008E570F" w:rsidTr="00CB1C86">
        <w:trPr>
          <w:cantSplit/>
          <w:trHeight w:val="269"/>
        </w:trPr>
        <w:tc>
          <w:tcPr>
            <w:tcW w:w="574" w:type="dxa"/>
            <w:vMerge w:val="restart"/>
            <w:shd w:val="clear" w:color="auto" w:fill="F3F3F3"/>
            <w:vAlign w:val="center"/>
          </w:tcPr>
          <w:p w:rsidR="003263F2" w:rsidRPr="008E570F" w:rsidRDefault="003263F2" w:rsidP="00CB1C86">
            <w:pPr>
              <w:jc w:val="center"/>
              <w:rPr>
                <w:sz w:val="20"/>
                <w:szCs w:val="28"/>
              </w:rPr>
            </w:pPr>
            <w:r w:rsidRPr="008E570F">
              <w:rPr>
                <w:sz w:val="16"/>
                <w:szCs w:val="16"/>
              </w:rPr>
              <w:t>Red. br</w:t>
            </w:r>
            <w:r w:rsidRPr="008E570F">
              <w:rPr>
                <w:sz w:val="20"/>
                <w:szCs w:val="28"/>
              </w:rPr>
              <w:t>.</w:t>
            </w:r>
          </w:p>
        </w:tc>
        <w:tc>
          <w:tcPr>
            <w:tcW w:w="1204" w:type="dxa"/>
            <w:vMerge w:val="restart"/>
            <w:shd w:val="clear" w:color="auto" w:fill="F3F3F3"/>
            <w:vAlign w:val="center"/>
          </w:tcPr>
          <w:p w:rsidR="003263F2" w:rsidRPr="008E570F" w:rsidRDefault="003263F2" w:rsidP="00CB1C86">
            <w:pPr>
              <w:jc w:val="center"/>
              <w:rPr>
                <w:sz w:val="20"/>
                <w:szCs w:val="28"/>
              </w:rPr>
            </w:pPr>
            <w:r w:rsidRPr="008E570F">
              <w:rPr>
                <w:sz w:val="20"/>
                <w:szCs w:val="28"/>
              </w:rPr>
              <w:t>Pripravnik</w:t>
            </w:r>
          </w:p>
        </w:tc>
        <w:tc>
          <w:tcPr>
            <w:tcW w:w="1296" w:type="dxa"/>
            <w:vMerge w:val="restart"/>
            <w:shd w:val="clear" w:color="auto" w:fill="F3F3F3"/>
            <w:vAlign w:val="center"/>
          </w:tcPr>
          <w:p w:rsidR="003263F2" w:rsidRPr="008E570F" w:rsidRDefault="003263F2" w:rsidP="00CB1C86">
            <w:pPr>
              <w:jc w:val="center"/>
              <w:rPr>
                <w:sz w:val="20"/>
                <w:szCs w:val="28"/>
              </w:rPr>
            </w:pPr>
            <w:r w:rsidRPr="008E570F">
              <w:rPr>
                <w:sz w:val="20"/>
                <w:szCs w:val="28"/>
              </w:rPr>
              <w:t>Predmet</w:t>
            </w:r>
          </w:p>
        </w:tc>
        <w:tc>
          <w:tcPr>
            <w:tcW w:w="972" w:type="dxa"/>
            <w:vMerge w:val="restart"/>
            <w:shd w:val="clear" w:color="auto" w:fill="F3F3F3"/>
          </w:tcPr>
          <w:p w:rsidR="003263F2" w:rsidRPr="008E570F" w:rsidRDefault="003263F2" w:rsidP="00CB1C86">
            <w:pPr>
              <w:rPr>
                <w:sz w:val="16"/>
                <w:szCs w:val="16"/>
                <w:lang w:val="hr-BA"/>
              </w:rPr>
            </w:pPr>
          </w:p>
          <w:p w:rsidR="003263F2" w:rsidRPr="008E570F" w:rsidRDefault="003263F2" w:rsidP="00CB1C86">
            <w:pPr>
              <w:rPr>
                <w:sz w:val="16"/>
                <w:szCs w:val="16"/>
                <w:lang w:val="hr-BA"/>
              </w:rPr>
            </w:pPr>
            <w:r w:rsidRPr="008E570F">
              <w:rPr>
                <w:sz w:val="16"/>
                <w:szCs w:val="16"/>
                <w:lang w:val="hr-BA"/>
              </w:rPr>
              <w:t>Godina rada u nastavi</w:t>
            </w:r>
          </w:p>
        </w:tc>
        <w:tc>
          <w:tcPr>
            <w:tcW w:w="1559" w:type="dxa"/>
            <w:vMerge w:val="restart"/>
            <w:shd w:val="clear" w:color="auto" w:fill="F3F3F3"/>
            <w:vAlign w:val="center"/>
          </w:tcPr>
          <w:p w:rsidR="003263F2" w:rsidRPr="008E570F" w:rsidRDefault="003263F2" w:rsidP="00CB1C86">
            <w:pPr>
              <w:jc w:val="center"/>
              <w:rPr>
                <w:sz w:val="20"/>
                <w:szCs w:val="28"/>
              </w:rPr>
            </w:pPr>
            <w:r w:rsidRPr="008E570F">
              <w:rPr>
                <w:sz w:val="20"/>
                <w:szCs w:val="28"/>
              </w:rPr>
              <w:t>Mentor</w:t>
            </w:r>
          </w:p>
        </w:tc>
        <w:tc>
          <w:tcPr>
            <w:tcW w:w="1418" w:type="dxa"/>
            <w:vMerge w:val="restart"/>
            <w:shd w:val="clear" w:color="auto" w:fill="F3F3F3"/>
            <w:vAlign w:val="center"/>
          </w:tcPr>
          <w:p w:rsidR="003263F2" w:rsidRPr="008E570F" w:rsidRDefault="003263F2" w:rsidP="00CB1C86">
            <w:pPr>
              <w:jc w:val="center"/>
              <w:rPr>
                <w:sz w:val="16"/>
                <w:szCs w:val="16"/>
              </w:rPr>
            </w:pPr>
            <w:r w:rsidRPr="008E570F">
              <w:rPr>
                <w:sz w:val="16"/>
                <w:szCs w:val="16"/>
              </w:rPr>
              <w:t>Naziv škole iz koje je mentor</w:t>
            </w:r>
          </w:p>
        </w:tc>
        <w:tc>
          <w:tcPr>
            <w:tcW w:w="2524" w:type="dxa"/>
            <w:gridSpan w:val="2"/>
            <w:shd w:val="clear" w:color="auto" w:fill="F3F3F3"/>
            <w:vAlign w:val="center"/>
          </w:tcPr>
          <w:p w:rsidR="003263F2" w:rsidRPr="008E570F" w:rsidRDefault="003263F2" w:rsidP="00CB1C86">
            <w:pPr>
              <w:jc w:val="center"/>
              <w:rPr>
                <w:sz w:val="20"/>
                <w:szCs w:val="28"/>
                <w:lang w:val="hr-BA"/>
              </w:rPr>
            </w:pPr>
            <w:r w:rsidRPr="008E570F">
              <w:rPr>
                <w:sz w:val="20"/>
                <w:szCs w:val="28"/>
              </w:rPr>
              <w:t>Pripravnički staž</w:t>
            </w:r>
            <w:r w:rsidRPr="008E570F">
              <w:rPr>
                <w:sz w:val="20"/>
                <w:szCs w:val="28"/>
                <w:lang w:val="hr-BA"/>
              </w:rPr>
              <w:t xml:space="preserve"> kandidata</w:t>
            </w:r>
          </w:p>
        </w:tc>
      </w:tr>
      <w:tr w:rsidR="003263F2" w:rsidRPr="008E570F" w:rsidTr="00CB1C86">
        <w:trPr>
          <w:cantSplit/>
          <w:trHeight w:val="622"/>
        </w:trPr>
        <w:tc>
          <w:tcPr>
            <w:tcW w:w="574" w:type="dxa"/>
            <w:vMerge/>
            <w:shd w:val="clear" w:color="auto" w:fill="F3F3F3"/>
            <w:vAlign w:val="center"/>
          </w:tcPr>
          <w:p w:rsidR="003263F2" w:rsidRPr="008E570F" w:rsidRDefault="003263F2" w:rsidP="00CB1C86">
            <w:pPr>
              <w:jc w:val="center"/>
              <w:rPr>
                <w:sz w:val="20"/>
                <w:szCs w:val="28"/>
              </w:rPr>
            </w:pPr>
          </w:p>
        </w:tc>
        <w:tc>
          <w:tcPr>
            <w:tcW w:w="1204" w:type="dxa"/>
            <w:vMerge/>
            <w:shd w:val="clear" w:color="auto" w:fill="F3F3F3"/>
            <w:vAlign w:val="center"/>
          </w:tcPr>
          <w:p w:rsidR="003263F2" w:rsidRPr="008E570F" w:rsidRDefault="003263F2" w:rsidP="00CB1C86">
            <w:pPr>
              <w:jc w:val="center"/>
              <w:rPr>
                <w:sz w:val="20"/>
                <w:szCs w:val="28"/>
              </w:rPr>
            </w:pPr>
          </w:p>
        </w:tc>
        <w:tc>
          <w:tcPr>
            <w:tcW w:w="1296" w:type="dxa"/>
            <w:vMerge/>
            <w:shd w:val="clear" w:color="auto" w:fill="F3F3F3"/>
            <w:vAlign w:val="center"/>
          </w:tcPr>
          <w:p w:rsidR="003263F2" w:rsidRPr="008E570F" w:rsidRDefault="003263F2" w:rsidP="00CB1C86">
            <w:pPr>
              <w:jc w:val="center"/>
              <w:rPr>
                <w:sz w:val="20"/>
                <w:szCs w:val="28"/>
              </w:rPr>
            </w:pPr>
          </w:p>
        </w:tc>
        <w:tc>
          <w:tcPr>
            <w:tcW w:w="972" w:type="dxa"/>
            <w:vMerge/>
            <w:shd w:val="clear" w:color="auto" w:fill="F3F3F3"/>
          </w:tcPr>
          <w:p w:rsidR="003263F2" w:rsidRPr="008E570F" w:rsidRDefault="003263F2" w:rsidP="00CB1C86">
            <w:pPr>
              <w:jc w:val="center"/>
              <w:rPr>
                <w:sz w:val="20"/>
                <w:szCs w:val="28"/>
              </w:rPr>
            </w:pPr>
          </w:p>
        </w:tc>
        <w:tc>
          <w:tcPr>
            <w:tcW w:w="1559" w:type="dxa"/>
            <w:vMerge/>
            <w:shd w:val="clear" w:color="auto" w:fill="F3F3F3"/>
            <w:vAlign w:val="center"/>
          </w:tcPr>
          <w:p w:rsidR="003263F2" w:rsidRPr="008E570F" w:rsidRDefault="003263F2" w:rsidP="00CB1C86">
            <w:pPr>
              <w:jc w:val="center"/>
              <w:rPr>
                <w:sz w:val="20"/>
                <w:szCs w:val="28"/>
              </w:rPr>
            </w:pPr>
          </w:p>
        </w:tc>
        <w:tc>
          <w:tcPr>
            <w:tcW w:w="1418" w:type="dxa"/>
            <w:vMerge/>
            <w:shd w:val="clear" w:color="auto" w:fill="F3F3F3"/>
            <w:vAlign w:val="center"/>
          </w:tcPr>
          <w:p w:rsidR="003263F2" w:rsidRPr="008E570F" w:rsidRDefault="003263F2" w:rsidP="00CB1C86">
            <w:pPr>
              <w:jc w:val="center"/>
              <w:rPr>
                <w:sz w:val="20"/>
                <w:szCs w:val="28"/>
              </w:rPr>
            </w:pPr>
          </w:p>
        </w:tc>
        <w:tc>
          <w:tcPr>
            <w:tcW w:w="1275" w:type="dxa"/>
            <w:shd w:val="clear" w:color="auto" w:fill="F3F3F3"/>
            <w:vAlign w:val="center"/>
          </w:tcPr>
          <w:p w:rsidR="003263F2" w:rsidRPr="008E570F" w:rsidRDefault="003263F2" w:rsidP="00CB1C86">
            <w:pPr>
              <w:jc w:val="center"/>
              <w:rPr>
                <w:sz w:val="20"/>
                <w:szCs w:val="28"/>
              </w:rPr>
            </w:pPr>
            <w:r w:rsidRPr="008E570F">
              <w:rPr>
                <w:sz w:val="20"/>
                <w:szCs w:val="28"/>
              </w:rPr>
              <w:t>Početak</w:t>
            </w:r>
          </w:p>
        </w:tc>
        <w:tc>
          <w:tcPr>
            <w:tcW w:w="1249" w:type="dxa"/>
            <w:shd w:val="clear" w:color="auto" w:fill="F3F3F3"/>
            <w:vAlign w:val="center"/>
          </w:tcPr>
          <w:p w:rsidR="003263F2" w:rsidRPr="008E570F" w:rsidRDefault="003263F2" w:rsidP="00CB1C86">
            <w:pPr>
              <w:jc w:val="center"/>
              <w:rPr>
                <w:sz w:val="20"/>
                <w:szCs w:val="28"/>
                <w:lang w:val="hr-BA"/>
              </w:rPr>
            </w:pPr>
            <w:r w:rsidRPr="008E570F">
              <w:rPr>
                <w:sz w:val="20"/>
                <w:szCs w:val="28"/>
                <w:lang w:val="hr-BA"/>
              </w:rPr>
              <w:t>Vrijeme završetka pripravničkog. staža</w:t>
            </w:r>
          </w:p>
        </w:tc>
      </w:tr>
      <w:tr w:rsidR="003263F2" w:rsidRPr="008E570F" w:rsidTr="00CB1C86">
        <w:trPr>
          <w:cantSplit/>
          <w:trHeight w:val="284"/>
        </w:trPr>
        <w:tc>
          <w:tcPr>
            <w:tcW w:w="574" w:type="dxa"/>
            <w:vAlign w:val="center"/>
          </w:tcPr>
          <w:p w:rsidR="003263F2" w:rsidRPr="008E570F" w:rsidRDefault="003263F2" w:rsidP="00CB1C86">
            <w:pPr>
              <w:jc w:val="center"/>
              <w:rPr>
                <w:sz w:val="20"/>
                <w:szCs w:val="28"/>
              </w:rPr>
            </w:pPr>
            <w:r w:rsidRPr="008E570F">
              <w:rPr>
                <w:sz w:val="20"/>
                <w:szCs w:val="28"/>
              </w:rPr>
              <w:t>1.</w:t>
            </w:r>
          </w:p>
        </w:tc>
        <w:tc>
          <w:tcPr>
            <w:tcW w:w="1204" w:type="dxa"/>
            <w:vAlign w:val="center"/>
          </w:tcPr>
          <w:p w:rsidR="003263F2" w:rsidRPr="008E570F" w:rsidRDefault="003263F2" w:rsidP="00CB1C86">
            <w:pPr>
              <w:rPr>
                <w:sz w:val="20"/>
                <w:szCs w:val="28"/>
                <w:lang w:val="hr-BA"/>
              </w:rPr>
            </w:pPr>
            <w:r w:rsidRPr="008E570F">
              <w:rPr>
                <w:sz w:val="20"/>
                <w:szCs w:val="28"/>
                <w:lang w:val="hr-BA"/>
              </w:rPr>
              <w:t>-</w:t>
            </w:r>
          </w:p>
        </w:tc>
        <w:tc>
          <w:tcPr>
            <w:tcW w:w="1296" w:type="dxa"/>
            <w:vAlign w:val="center"/>
          </w:tcPr>
          <w:p w:rsidR="003263F2" w:rsidRPr="008E570F" w:rsidRDefault="003263F2" w:rsidP="00CB1C86">
            <w:pPr>
              <w:rPr>
                <w:sz w:val="20"/>
                <w:szCs w:val="28"/>
                <w:lang w:val="hr-BA"/>
              </w:rPr>
            </w:pPr>
            <w:r w:rsidRPr="008E570F">
              <w:rPr>
                <w:sz w:val="20"/>
                <w:szCs w:val="28"/>
                <w:lang w:val="hr-BA"/>
              </w:rPr>
              <w:t>-</w:t>
            </w:r>
          </w:p>
        </w:tc>
        <w:tc>
          <w:tcPr>
            <w:tcW w:w="972" w:type="dxa"/>
            <w:vAlign w:val="center"/>
          </w:tcPr>
          <w:p w:rsidR="003263F2" w:rsidRPr="008E570F" w:rsidRDefault="003263F2" w:rsidP="00CB1C86">
            <w:pPr>
              <w:jc w:val="center"/>
              <w:rPr>
                <w:sz w:val="20"/>
                <w:szCs w:val="28"/>
                <w:lang w:val="hr-BA"/>
              </w:rPr>
            </w:pPr>
            <w:r w:rsidRPr="008E570F">
              <w:rPr>
                <w:sz w:val="20"/>
                <w:szCs w:val="28"/>
                <w:lang w:val="hr-BA"/>
              </w:rPr>
              <w:t>-</w:t>
            </w:r>
          </w:p>
        </w:tc>
        <w:tc>
          <w:tcPr>
            <w:tcW w:w="1559" w:type="dxa"/>
            <w:vAlign w:val="center"/>
          </w:tcPr>
          <w:p w:rsidR="003263F2" w:rsidRPr="008E570F" w:rsidRDefault="003263F2" w:rsidP="00CB1C86">
            <w:pPr>
              <w:rPr>
                <w:sz w:val="20"/>
                <w:szCs w:val="28"/>
                <w:lang w:val="hr-BA"/>
              </w:rPr>
            </w:pPr>
            <w:r w:rsidRPr="008E570F">
              <w:rPr>
                <w:sz w:val="20"/>
                <w:szCs w:val="28"/>
                <w:lang w:val="hr-BA"/>
              </w:rPr>
              <w:t>-</w:t>
            </w:r>
          </w:p>
        </w:tc>
        <w:tc>
          <w:tcPr>
            <w:tcW w:w="1418" w:type="dxa"/>
            <w:vAlign w:val="center"/>
          </w:tcPr>
          <w:p w:rsidR="003263F2" w:rsidRPr="008E570F" w:rsidRDefault="003263F2" w:rsidP="00CB1C86">
            <w:pPr>
              <w:rPr>
                <w:sz w:val="20"/>
                <w:szCs w:val="28"/>
                <w:lang w:val="hr-BA"/>
              </w:rPr>
            </w:pPr>
            <w:r w:rsidRPr="008E570F">
              <w:rPr>
                <w:sz w:val="20"/>
                <w:szCs w:val="28"/>
                <w:lang w:val="hr-BA"/>
              </w:rPr>
              <w:t>-</w:t>
            </w:r>
          </w:p>
        </w:tc>
        <w:tc>
          <w:tcPr>
            <w:tcW w:w="1275" w:type="dxa"/>
            <w:vAlign w:val="center"/>
          </w:tcPr>
          <w:p w:rsidR="003263F2" w:rsidRPr="008E570F" w:rsidRDefault="003263F2" w:rsidP="00CB1C86">
            <w:pPr>
              <w:rPr>
                <w:sz w:val="20"/>
                <w:szCs w:val="28"/>
              </w:rPr>
            </w:pPr>
            <w:r w:rsidRPr="008E570F">
              <w:rPr>
                <w:sz w:val="20"/>
                <w:szCs w:val="28"/>
              </w:rPr>
              <w:t>-</w:t>
            </w:r>
          </w:p>
        </w:tc>
        <w:tc>
          <w:tcPr>
            <w:tcW w:w="1249" w:type="dxa"/>
            <w:vAlign w:val="center"/>
          </w:tcPr>
          <w:p w:rsidR="003263F2" w:rsidRPr="008E570F" w:rsidRDefault="003263F2" w:rsidP="00CB1C86">
            <w:pPr>
              <w:rPr>
                <w:sz w:val="20"/>
                <w:szCs w:val="28"/>
              </w:rPr>
            </w:pPr>
            <w:r w:rsidRPr="008E570F">
              <w:rPr>
                <w:sz w:val="20"/>
                <w:szCs w:val="28"/>
              </w:rPr>
              <w:t>-</w:t>
            </w:r>
          </w:p>
        </w:tc>
      </w:tr>
    </w:tbl>
    <w:p w:rsidR="003263F2" w:rsidRPr="008E570F" w:rsidRDefault="003263F2" w:rsidP="003263F2">
      <w:pPr>
        <w:ind w:firstLine="360"/>
        <w:rPr>
          <w:szCs w:val="28"/>
        </w:rPr>
      </w:pPr>
      <w:r w:rsidRPr="008E570F">
        <w:rPr>
          <w:szCs w:val="28"/>
        </w:rPr>
        <w:tab/>
      </w:r>
    </w:p>
    <w:p w:rsidR="003263F2" w:rsidRDefault="003263F2" w:rsidP="003263F2">
      <w:pPr>
        <w:ind w:firstLine="360"/>
        <w:rPr>
          <w:b/>
          <w:szCs w:val="28"/>
        </w:rPr>
      </w:pPr>
    </w:p>
    <w:p w:rsidR="003263F2" w:rsidRDefault="003263F2" w:rsidP="003263F2">
      <w:pPr>
        <w:ind w:firstLine="360"/>
        <w:rPr>
          <w:b/>
          <w:szCs w:val="28"/>
        </w:rPr>
      </w:pPr>
    </w:p>
    <w:p w:rsidR="003263F2" w:rsidRDefault="003263F2" w:rsidP="003263F2">
      <w:pPr>
        <w:ind w:firstLine="360"/>
        <w:rPr>
          <w:b/>
          <w:szCs w:val="28"/>
        </w:rPr>
      </w:pPr>
    </w:p>
    <w:p w:rsidR="003263F2" w:rsidRPr="008E570F" w:rsidRDefault="003263F2" w:rsidP="003263F2">
      <w:pPr>
        <w:ind w:firstLine="360"/>
        <w:rPr>
          <w:b/>
          <w:szCs w:val="28"/>
        </w:rPr>
      </w:pPr>
    </w:p>
    <w:p w:rsidR="003263F2" w:rsidRPr="008E570F" w:rsidRDefault="003263F2" w:rsidP="003263F2">
      <w:pPr>
        <w:ind w:firstLine="360"/>
        <w:rPr>
          <w:b/>
          <w:szCs w:val="28"/>
        </w:rPr>
      </w:pPr>
    </w:p>
    <w:p w:rsidR="003263F2" w:rsidRPr="008E570F" w:rsidRDefault="003263F2" w:rsidP="003263F2">
      <w:pPr>
        <w:ind w:firstLine="360"/>
        <w:rPr>
          <w:b/>
          <w:szCs w:val="28"/>
        </w:rPr>
      </w:pPr>
    </w:p>
    <w:p w:rsidR="003263F2" w:rsidRPr="008E570F" w:rsidRDefault="003263F2" w:rsidP="003263F2">
      <w:pPr>
        <w:ind w:firstLine="360"/>
        <w:rPr>
          <w:b/>
          <w:szCs w:val="28"/>
        </w:rPr>
      </w:pPr>
    </w:p>
    <w:p w:rsidR="003263F2" w:rsidRPr="008E570F" w:rsidRDefault="003263F2" w:rsidP="003263F2">
      <w:pPr>
        <w:ind w:firstLine="360"/>
        <w:rPr>
          <w:b/>
          <w:szCs w:val="28"/>
        </w:rPr>
      </w:pPr>
      <w:r w:rsidRPr="008E570F">
        <w:rPr>
          <w:b/>
          <w:szCs w:val="28"/>
        </w:rPr>
        <w:lastRenderedPageBreak/>
        <w:t>Teme stručnog usavršavanja</w:t>
      </w:r>
    </w:p>
    <w:p w:rsidR="003263F2" w:rsidRPr="008E570F" w:rsidRDefault="003263F2" w:rsidP="003263F2">
      <w:pPr>
        <w:ind w:firstLine="360"/>
        <w:jc w:val="right"/>
        <w:rPr>
          <w:szCs w:val="28"/>
        </w:rPr>
      </w:pPr>
      <w:r>
        <w:rPr>
          <w:szCs w:val="28"/>
        </w:rPr>
        <w:t>Tabela</w:t>
      </w:r>
      <w:r w:rsidRPr="008E570F">
        <w:rPr>
          <w:szCs w:val="28"/>
        </w:rPr>
        <w:t xml:space="preserve"> 23</w:t>
      </w:r>
    </w:p>
    <w:tbl>
      <w:tblPr>
        <w:tblW w:w="986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8"/>
        <w:gridCol w:w="2410"/>
        <w:gridCol w:w="5670"/>
        <w:gridCol w:w="567"/>
        <w:gridCol w:w="653"/>
      </w:tblGrid>
      <w:tr w:rsidR="003263F2" w:rsidRPr="008E570F" w:rsidTr="00CB1C86">
        <w:trPr>
          <w:cantSplit/>
          <w:trHeight w:val="1000"/>
        </w:trPr>
        <w:tc>
          <w:tcPr>
            <w:tcW w:w="568" w:type="dxa"/>
            <w:shd w:val="clear" w:color="auto" w:fill="F3F3F3"/>
            <w:textDirection w:val="btLr"/>
          </w:tcPr>
          <w:p w:rsidR="003263F2" w:rsidRPr="008E570F" w:rsidRDefault="003263F2" w:rsidP="00CB1C86">
            <w:pPr>
              <w:ind w:left="113" w:right="113"/>
              <w:jc w:val="center"/>
              <w:rPr>
                <w:sz w:val="16"/>
                <w:szCs w:val="16"/>
              </w:rPr>
            </w:pPr>
            <w:r w:rsidRPr="008E570F">
              <w:rPr>
                <w:sz w:val="16"/>
                <w:szCs w:val="16"/>
              </w:rPr>
              <w:t>Red. br</w:t>
            </w:r>
          </w:p>
        </w:tc>
        <w:tc>
          <w:tcPr>
            <w:tcW w:w="2410" w:type="dxa"/>
            <w:shd w:val="clear" w:color="auto" w:fill="F3F3F3"/>
            <w:vAlign w:val="center"/>
          </w:tcPr>
          <w:p w:rsidR="003263F2" w:rsidRPr="008E570F" w:rsidRDefault="003263F2" w:rsidP="00CB1C86">
            <w:pPr>
              <w:rPr>
                <w:sz w:val="18"/>
                <w:szCs w:val="18"/>
              </w:rPr>
            </w:pPr>
            <w:r w:rsidRPr="008E570F">
              <w:rPr>
                <w:sz w:val="18"/>
                <w:szCs w:val="18"/>
              </w:rPr>
              <w:t>Prezime i ime</w:t>
            </w:r>
          </w:p>
        </w:tc>
        <w:tc>
          <w:tcPr>
            <w:tcW w:w="5670" w:type="dxa"/>
            <w:shd w:val="clear" w:color="auto" w:fill="F3F3F3"/>
            <w:vAlign w:val="center"/>
          </w:tcPr>
          <w:p w:rsidR="003263F2" w:rsidRPr="008E570F" w:rsidRDefault="003263F2" w:rsidP="00CB1C86">
            <w:pPr>
              <w:jc w:val="center"/>
            </w:pPr>
            <w:r w:rsidRPr="008E570F">
              <w:rPr>
                <w:sz w:val="22"/>
                <w:szCs w:val="22"/>
              </w:rPr>
              <w:t>Tema</w:t>
            </w:r>
          </w:p>
        </w:tc>
        <w:tc>
          <w:tcPr>
            <w:tcW w:w="567" w:type="dxa"/>
            <w:shd w:val="clear" w:color="auto" w:fill="F3F3F3"/>
            <w:textDirection w:val="btLr"/>
          </w:tcPr>
          <w:p w:rsidR="003263F2" w:rsidRPr="008E570F" w:rsidRDefault="003263F2" w:rsidP="00CB1C86">
            <w:pPr>
              <w:ind w:left="113" w:right="113"/>
              <w:rPr>
                <w:sz w:val="16"/>
                <w:szCs w:val="16"/>
              </w:rPr>
            </w:pPr>
            <w:r w:rsidRPr="008E570F">
              <w:rPr>
                <w:sz w:val="16"/>
                <w:szCs w:val="16"/>
              </w:rPr>
              <w:t>Način realizacije</w:t>
            </w:r>
          </w:p>
        </w:tc>
        <w:tc>
          <w:tcPr>
            <w:tcW w:w="653" w:type="dxa"/>
            <w:shd w:val="clear" w:color="auto" w:fill="F3F3F3"/>
            <w:textDirection w:val="btLr"/>
            <w:vAlign w:val="center"/>
          </w:tcPr>
          <w:p w:rsidR="003263F2" w:rsidRPr="008E570F" w:rsidRDefault="003263F2" w:rsidP="00CB1C86">
            <w:pPr>
              <w:ind w:left="113" w:right="113"/>
            </w:pPr>
            <w:r w:rsidRPr="008E570F">
              <w:rPr>
                <w:sz w:val="18"/>
                <w:szCs w:val="18"/>
              </w:rPr>
              <w:t>Vrijeme</w:t>
            </w:r>
          </w:p>
        </w:tc>
      </w:tr>
      <w:tr w:rsidR="003263F2" w:rsidRPr="008E570F" w:rsidTr="00CB1C86">
        <w:trPr>
          <w:trHeight w:val="280"/>
        </w:trPr>
        <w:tc>
          <w:tcPr>
            <w:tcW w:w="568"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1.</w:t>
            </w:r>
          </w:p>
        </w:tc>
        <w:tc>
          <w:tcPr>
            <w:tcW w:w="2410" w:type="dxa"/>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rPr>
              <w:t>Redžepagić (Krešimir) Vedrana</w:t>
            </w:r>
          </w:p>
        </w:tc>
        <w:tc>
          <w:tcPr>
            <w:tcW w:w="5670"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Razvoj čitalačkih navika kod djece</w:t>
            </w:r>
          </w:p>
        </w:tc>
        <w:tc>
          <w:tcPr>
            <w:tcW w:w="567" w:type="dxa"/>
          </w:tcPr>
          <w:p w:rsidR="003263F2" w:rsidRPr="008E570F" w:rsidRDefault="003263F2" w:rsidP="00CB1C86">
            <w:pPr>
              <w:rPr>
                <w:sz w:val="20"/>
                <w:szCs w:val="20"/>
              </w:rPr>
            </w:pPr>
            <w:r w:rsidRPr="008E570F">
              <w:rPr>
                <w:sz w:val="20"/>
                <w:szCs w:val="20"/>
              </w:rPr>
              <w:t>SA</w:t>
            </w:r>
          </w:p>
        </w:tc>
        <w:tc>
          <w:tcPr>
            <w:tcW w:w="653" w:type="dxa"/>
          </w:tcPr>
          <w:p w:rsidR="003263F2" w:rsidRPr="008E570F" w:rsidRDefault="003263F2" w:rsidP="00CB1C86">
            <w:pPr>
              <w:rPr>
                <w:sz w:val="20"/>
                <w:szCs w:val="20"/>
              </w:rPr>
            </w:pPr>
            <w:r w:rsidRPr="008E570F">
              <w:rPr>
                <w:sz w:val="20"/>
                <w:szCs w:val="20"/>
              </w:rPr>
              <w:t>X</w:t>
            </w:r>
          </w:p>
        </w:tc>
      </w:tr>
      <w:tr w:rsidR="003263F2" w:rsidRPr="008E570F" w:rsidTr="00CB1C86">
        <w:trPr>
          <w:trHeight w:val="288"/>
        </w:trPr>
        <w:tc>
          <w:tcPr>
            <w:tcW w:w="568"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2.</w:t>
            </w:r>
          </w:p>
        </w:tc>
        <w:tc>
          <w:tcPr>
            <w:tcW w:w="2410" w:type="dxa"/>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Grgić ( Vladimir) Darjana</w:t>
            </w:r>
          </w:p>
        </w:tc>
        <w:tc>
          <w:tcPr>
            <w:tcW w:w="5670" w:type="dxa"/>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Utjecaj tjelesne aktivnosti na psihomotorički razvoj djece</w:t>
            </w:r>
          </w:p>
        </w:tc>
        <w:tc>
          <w:tcPr>
            <w:tcW w:w="567" w:type="dxa"/>
          </w:tcPr>
          <w:p w:rsidR="003263F2" w:rsidRPr="008E570F" w:rsidRDefault="003263F2" w:rsidP="00CB1C86">
            <w:pPr>
              <w:rPr>
                <w:sz w:val="20"/>
                <w:szCs w:val="20"/>
              </w:rPr>
            </w:pPr>
            <w:r w:rsidRPr="008E570F">
              <w:rPr>
                <w:sz w:val="20"/>
                <w:szCs w:val="20"/>
              </w:rPr>
              <w:t>SA</w:t>
            </w:r>
          </w:p>
        </w:tc>
        <w:tc>
          <w:tcPr>
            <w:tcW w:w="653" w:type="dxa"/>
          </w:tcPr>
          <w:p w:rsidR="003263F2" w:rsidRPr="008E570F" w:rsidRDefault="003263F2" w:rsidP="00CB1C86">
            <w:pPr>
              <w:rPr>
                <w:sz w:val="20"/>
                <w:szCs w:val="20"/>
              </w:rPr>
            </w:pPr>
            <w:r>
              <w:rPr>
                <w:sz w:val="20"/>
                <w:szCs w:val="20"/>
              </w:rPr>
              <w:t>IX</w:t>
            </w:r>
          </w:p>
        </w:tc>
      </w:tr>
      <w:tr w:rsidR="003263F2" w:rsidRPr="008E570F" w:rsidTr="00CB1C86">
        <w:trPr>
          <w:trHeight w:val="247"/>
        </w:trPr>
        <w:tc>
          <w:tcPr>
            <w:tcW w:w="568"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3.</w:t>
            </w:r>
          </w:p>
        </w:tc>
        <w:tc>
          <w:tcPr>
            <w:tcW w:w="2410"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lang w:val="hr-BA"/>
              </w:rPr>
              <w:t>Numanović ( Edin) Melina</w:t>
            </w:r>
          </w:p>
        </w:tc>
        <w:tc>
          <w:tcPr>
            <w:tcW w:w="5670" w:type="dxa"/>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Darovita djeca</w:t>
            </w:r>
          </w:p>
        </w:tc>
        <w:tc>
          <w:tcPr>
            <w:tcW w:w="567" w:type="dxa"/>
          </w:tcPr>
          <w:p w:rsidR="003263F2" w:rsidRPr="008E570F" w:rsidRDefault="003263F2" w:rsidP="00CB1C86">
            <w:pPr>
              <w:rPr>
                <w:sz w:val="20"/>
                <w:szCs w:val="20"/>
              </w:rPr>
            </w:pPr>
            <w:r w:rsidRPr="008E570F">
              <w:rPr>
                <w:sz w:val="20"/>
                <w:szCs w:val="20"/>
              </w:rPr>
              <w:t>SA</w:t>
            </w:r>
          </w:p>
        </w:tc>
        <w:tc>
          <w:tcPr>
            <w:tcW w:w="653" w:type="dxa"/>
          </w:tcPr>
          <w:p w:rsidR="003263F2" w:rsidRPr="008E570F" w:rsidRDefault="003263F2" w:rsidP="00CB1C86">
            <w:pPr>
              <w:rPr>
                <w:sz w:val="20"/>
                <w:szCs w:val="20"/>
              </w:rPr>
            </w:pPr>
            <w:r w:rsidRPr="008E570F">
              <w:rPr>
                <w:sz w:val="20"/>
                <w:szCs w:val="20"/>
              </w:rPr>
              <w:t>IX</w:t>
            </w:r>
          </w:p>
        </w:tc>
      </w:tr>
      <w:tr w:rsidR="003263F2" w:rsidRPr="008E570F" w:rsidTr="00CB1C86">
        <w:trPr>
          <w:trHeight w:val="292"/>
        </w:trPr>
        <w:tc>
          <w:tcPr>
            <w:tcW w:w="568"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4.</w:t>
            </w:r>
          </w:p>
        </w:tc>
        <w:tc>
          <w:tcPr>
            <w:tcW w:w="2410"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 xml:space="preserve">Marijančević ( Jozo) Ivona </w:t>
            </w:r>
          </w:p>
        </w:tc>
        <w:tc>
          <w:tcPr>
            <w:tcW w:w="5670"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Odgojni stilovi roditelja</w:t>
            </w:r>
          </w:p>
        </w:tc>
        <w:tc>
          <w:tcPr>
            <w:tcW w:w="567" w:type="dxa"/>
          </w:tcPr>
          <w:p w:rsidR="003263F2" w:rsidRPr="008E570F" w:rsidRDefault="003263F2" w:rsidP="00CB1C86">
            <w:pPr>
              <w:rPr>
                <w:sz w:val="20"/>
                <w:szCs w:val="20"/>
              </w:rPr>
            </w:pPr>
            <w:r w:rsidRPr="008E570F">
              <w:rPr>
                <w:sz w:val="20"/>
                <w:szCs w:val="20"/>
              </w:rPr>
              <w:t>UV</w:t>
            </w:r>
          </w:p>
        </w:tc>
        <w:tc>
          <w:tcPr>
            <w:tcW w:w="653" w:type="dxa"/>
          </w:tcPr>
          <w:p w:rsidR="003263F2" w:rsidRPr="008E570F" w:rsidRDefault="003263F2" w:rsidP="00CB1C86">
            <w:pPr>
              <w:rPr>
                <w:sz w:val="20"/>
                <w:szCs w:val="20"/>
              </w:rPr>
            </w:pPr>
            <w:r>
              <w:rPr>
                <w:sz w:val="20"/>
                <w:szCs w:val="20"/>
              </w:rPr>
              <w:t>I</w:t>
            </w:r>
          </w:p>
        </w:tc>
      </w:tr>
      <w:tr w:rsidR="003263F2" w:rsidRPr="008E570F" w:rsidTr="00CB1C86">
        <w:trPr>
          <w:trHeight w:val="269"/>
        </w:trPr>
        <w:tc>
          <w:tcPr>
            <w:tcW w:w="568"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5.</w:t>
            </w:r>
          </w:p>
        </w:tc>
        <w:tc>
          <w:tcPr>
            <w:tcW w:w="2410"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 xml:space="preserve">Grgić  (Ivica) Borka </w:t>
            </w:r>
          </w:p>
        </w:tc>
        <w:tc>
          <w:tcPr>
            <w:tcW w:w="5670"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Roditelji i djeca</w:t>
            </w:r>
          </w:p>
        </w:tc>
        <w:tc>
          <w:tcPr>
            <w:tcW w:w="567" w:type="dxa"/>
          </w:tcPr>
          <w:p w:rsidR="003263F2" w:rsidRPr="008E570F" w:rsidRDefault="003263F2" w:rsidP="00CB1C86">
            <w:pPr>
              <w:rPr>
                <w:sz w:val="20"/>
                <w:szCs w:val="20"/>
              </w:rPr>
            </w:pPr>
            <w:r w:rsidRPr="008E570F">
              <w:rPr>
                <w:sz w:val="20"/>
                <w:szCs w:val="20"/>
              </w:rPr>
              <w:t>SA</w:t>
            </w:r>
          </w:p>
        </w:tc>
        <w:tc>
          <w:tcPr>
            <w:tcW w:w="653" w:type="dxa"/>
          </w:tcPr>
          <w:p w:rsidR="003263F2" w:rsidRPr="008E570F" w:rsidRDefault="003263F2" w:rsidP="00CB1C86">
            <w:pPr>
              <w:rPr>
                <w:sz w:val="20"/>
                <w:szCs w:val="20"/>
              </w:rPr>
            </w:pPr>
            <w:r w:rsidRPr="008E570F">
              <w:rPr>
                <w:sz w:val="20"/>
                <w:szCs w:val="20"/>
              </w:rPr>
              <w:t>X</w:t>
            </w:r>
          </w:p>
        </w:tc>
      </w:tr>
      <w:tr w:rsidR="003263F2" w:rsidRPr="008E570F" w:rsidTr="00CB1C86">
        <w:trPr>
          <w:trHeight w:val="258"/>
        </w:trPr>
        <w:tc>
          <w:tcPr>
            <w:tcW w:w="568"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6.</w:t>
            </w:r>
          </w:p>
        </w:tc>
        <w:tc>
          <w:tcPr>
            <w:tcW w:w="2410"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Smailbegović ( Nazif) Amra</w:t>
            </w:r>
          </w:p>
        </w:tc>
        <w:tc>
          <w:tcPr>
            <w:tcW w:w="5670"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Rad sa udžbenikom u nastavi matematike</w:t>
            </w:r>
          </w:p>
        </w:tc>
        <w:tc>
          <w:tcPr>
            <w:tcW w:w="567" w:type="dxa"/>
          </w:tcPr>
          <w:p w:rsidR="003263F2" w:rsidRPr="008E570F" w:rsidRDefault="003263F2" w:rsidP="00CB1C86">
            <w:pPr>
              <w:rPr>
                <w:sz w:val="20"/>
                <w:szCs w:val="20"/>
              </w:rPr>
            </w:pPr>
            <w:r w:rsidRPr="008E570F">
              <w:rPr>
                <w:sz w:val="20"/>
                <w:szCs w:val="20"/>
              </w:rPr>
              <w:t>SA</w:t>
            </w:r>
          </w:p>
        </w:tc>
        <w:tc>
          <w:tcPr>
            <w:tcW w:w="653" w:type="dxa"/>
          </w:tcPr>
          <w:p w:rsidR="003263F2" w:rsidRPr="008E570F" w:rsidRDefault="003263F2" w:rsidP="00CB1C86">
            <w:pPr>
              <w:rPr>
                <w:sz w:val="20"/>
                <w:szCs w:val="20"/>
              </w:rPr>
            </w:pPr>
            <w:r w:rsidRPr="008E570F">
              <w:rPr>
                <w:sz w:val="20"/>
                <w:szCs w:val="20"/>
              </w:rPr>
              <w:t>XI</w:t>
            </w:r>
          </w:p>
        </w:tc>
      </w:tr>
      <w:tr w:rsidR="003263F2" w:rsidRPr="008E570F" w:rsidTr="00CB1C86">
        <w:trPr>
          <w:trHeight w:val="290"/>
        </w:trPr>
        <w:tc>
          <w:tcPr>
            <w:tcW w:w="568"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7.</w:t>
            </w:r>
          </w:p>
        </w:tc>
        <w:tc>
          <w:tcPr>
            <w:tcW w:w="2410"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Ajanović (Zihnija) Hamijeta</w:t>
            </w:r>
          </w:p>
        </w:tc>
        <w:tc>
          <w:tcPr>
            <w:tcW w:w="5670"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Neuspjeh u školi</w:t>
            </w:r>
          </w:p>
        </w:tc>
        <w:tc>
          <w:tcPr>
            <w:tcW w:w="567" w:type="dxa"/>
          </w:tcPr>
          <w:p w:rsidR="003263F2" w:rsidRPr="008E570F" w:rsidRDefault="003263F2" w:rsidP="00CB1C86">
            <w:pPr>
              <w:rPr>
                <w:sz w:val="20"/>
                <w:szCs w:val="20"/>
              </w:rPr>
            </w:pPr>
            <w:r w:rsidRPr="008E570F">
              <w:rPr>
                <w:sz w:val="20"/>
                <w:szCs w:val="20"/>
              </w:rPr>
              <w:t>OV</w:t>
            </w:r>
          </w:p>
        </w:tc>
        <w:tc>
          <w:tcPr>
            <w:tcW w:w="653" w:type="dxa"/>
          </w:tcPr>
          <w:p w:rsidR="003263F2" w:rsidRPr="008E570F" w:rsidRDefault="003263F2" w:rsidP="00CB1C86">
            <w:pPr>
              <w:rPr>
                <w:sz w:val="20"/>
                <w:szCs w:val="20"/>
              </w:rPr>
            </w:pPr>
            <w:r w:rsidRPr="008E570F">
              <w:rPr>
                <w:sz w:val="20"/>
                <w:szCs w:val="20"/>
              </w:rPr>
              <w:t>XII</w:t>
            </w:r>
          </w:p>
        </w:tc>
      </w:tr>
      <w:tr w:rsidR="003263F2" w:rsidRPr="008E570F" w:rsidTr="00CB1C86">
        <w:trPr>
          <w:trHeight w:val="266"/>
        </w:trPr>
        <w:tc>
          <w:tcPr>
            <w:tcW w:w="568"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8.</w:t>
            </w:r>
          </w:p>
        </w:tc>
        <w:tc>
          <w:tcPr>
            <w:tcW w:w="2410" w:type="dxa"/>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 xml:space="preserve">Zukan ( Miralem  )Sanela </w:t>
            </w:r>
          </w:p>
        </w:tc>
        <w:tc>
          <w:tcPr>
            <w:tcW w:w="5670" w:type="dxa"/>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Komunikacijske vještine</w:t>
            </w:r>
          </w:p>
        </w:tc>
        <w:tc>
          <w:tcPr>
            <w:tcW w:w="567" w:type="dxa"/>
          </w:tcPr>
          <w:p w:rsidR="003263F2" w:rsidRPr="008E570F" w:rsidRDefault="003263F2" w:rsidP="00CB1C86">
            <w:pPr>
              <w:rPr>
                <w:sz w:val="20"/>
                <w:szCs w:val="20"/>
              </w:rPr>
            </w:pPr>
            <w:r w:rsidRPr="008E570F">
              <w:rPr>
                <w:sz w:val="20"/>
                <w:szCs w:val="20"/>
              </w:rPr>
              <w:t>SA</w:t>
            </w:r>
          </w:p>
        </w:tc>
        <w:tc>
          <w:tcPr>
            <w:tcW w:w="653" w:type="dxa"/>
          </w:tcPr>
          <w:p w:rsidR="003263F2" w:rsidRPr="008E570F" w:rsidRDefault="003263F2" w:rsidP="00CB1C86">
            <w:pPr>
              <w:rPr>
                <w:sz w:val="20"/>
                <w:szCs w:val="20"/>
              </w:rPr>
            </w:pPr>
            <w:r>
              <w:rPr>
                <w:sz w:val="20"/>
                <w:szCs w:val="20"/>
              </w:rPr>
              <w:t>V</w:t>
            </w:r>
          </w:p>
        </w:tc>
      </w:tr>
      <w:tr w:rsidR="003263F2" w:rsidRPr="008E570F" w:rsidTr="00CB1C86">
        <w:trPr>
          <w:trHeight w:val="244"/>
        </w:trPr>
        <w:tc>
          <w:tcPr>
            <w:tcW w:w="568"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9.</w:t>
            </w:r>
          </w:p>
        </w:tc>
        <w:tc>
          <w:tcPr>
            <w:tcW w:w="2410"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Vidović (Željko) Ilijana</w:t>
            </w:r>
          </w:p>
        </w:tc>
        <w:tc>
          <w:tcPr>
            <w:tcW w:w="5670"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Nastavne strategije</w:t>
            </w:r>
          </w:p>
        </w:tc>
        <w:tc>
          <w:tcPr>
            <w:tcW w:w="567" w:type="dxa"/>
          </w:tcPr>
          <w:p w:rsidR="003263F2" w:rsidRPr="008E570F" w:rsidRDefault="003263F2" w:rsidP="00CB1C86">
            <w:pPr>
              <w:rPr>
                <w:sz w:val="20"/>
                <w:szCs w:val="20"/>
              </w:rPr>
            </w:pPr>
            <w:r w:rsidRPr="008E570F">
              <w:rPr>
                <w:sz w:val="20"/>
                <w:szCs w:val="20"/>
              </w:rPr>
              <w:t>SA</w:t>
            </w:r>
          </w:p>
        </w:tc>
        <w:tc>
          <w:tcPr>
            <w:tcW w:w="653" w:type="dxa"/>
          </w:tcPr>
          <w:p w:rsidR="003263F2" w:rsidRPr="008E570F" w:rsidRDefault="003263F2" w:rsidP="00CB1C86">
            <w:pPr>
              <w:rPr>
                <w:sz w:val="20"/>
                <w:szCs w:val="20"/>
              </w:rPr>
            </w:pPr>
            <w:r w:rsidRPr="008E570F">
              <w:rPr>
                <w:sz w:val="20"/>
                <w:szCs w:val="20"/>
              </w:rPr>
              <w:t>III</w:t>
            </w:r>
          </w:p>
        </w:tc>
      </w:tr>
      <w:tr w:rsidR="003263F2" w:rsidRPr="008E570F" w:rsidTr="00CB1C86">
        <w:trPr>
          <w:trHeight w:val="242"/>
        </w:trPr>
        <w:tc>
          <w:tcPr>
            <w:tcW w:w="568"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10.</w:t>
            </w:r>
          </w:p>
        </w:tc>
        <w:tc>
          <w:tcPr>
            <w:tcW w:w="2410"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Librić ( Rizo) Sabina</w:t>
            </w:r>
          </w:p>
        </w:tc>
        <w:tc>
          <w:tcPr>
            <w:tcW w:w="5670"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 xml:space="preserve">Komunikacija kao osnova nastavnog i izvannastavnog rada </w:t>
            </w:r>
          </w:p>
        </w:tc>
        <w:tc>
          <w:tcPr>
            <w:tcW w:w="567" w:type="dxa"/>
          </w:tcPr>
          <w:p w:rsidR="003263F2" w:rsidRPr="008E570F" w:rsidRDefault="003263F2" w:rsidP="00CB1C86">
            <w:pPr>
              <w:rPr>
                <w:sz w:val="20"/>
                <w:szCs w:val="20"/>
              </w:rPr>
            </w:pPr>
            <w:r w:rsidRPr="008E570F">
              <w:rPr>
                <w:sz w:val="20"/>
                <w:szCs w:val="20"/>
              </w:rPr>
              <w:t>NV</w:t>
            </w:r>
          </w:p>
        </w:tc>
        <w:tc>
          <w:tcPr>
            <w:tcW w:w="653" w:type="dxa"/>
          </w:tcPr>
          <w:p w:rsidR="003263F2" w:rsidRPr="008E570F" w:rsidRDefault="003263F2" w:rsidP="00CB1C86">
            <w:pPr>
              <w:rPr>
                <w:sz w:val="20"/>
                <w:szCs w:val="20"/>
              </w:rPr>
            </w:pPr>
            <w:r w:rsidRPr="008E570F">
              <w:rPr>
                <w:sz w:val="20"/>
                <w:szCs w:val="20"/>
              </w:rPr>
              <w:t>V</w:t>
            </w:r>
          </w:p>
        </w:tc>
      </w:tr>
      <w:tr w:rsidR="003263F2" w:rsidRPr="008E570F" w:rsidTr="00CB1C86">
        <w:trPr>
          <w:trHeight w:val="192"/>
        </w:trPr>
        <w:tc>
          <w:tcPr>
            <w:tcW w:w="568"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11.</w:t>
            </w:r>
          </w:p>
        </w:tc>
        <w:tc>
          <w:tcPr>
            <w:tcW w:w="2410"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 xml:space="preserve">Kohut (Sead) Alma  </w:t>
            </w:r>
          </w:p>
        </w:tc>
        <w:tc>
          <w:tcPr>
            <w:tcW w:w="5670"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Nasilje među djecom</w:t>
            </w:r>
          </w:p>
        </w:tc>
        <w:tc>
          <w:tcPr>
            <w:tcW w:w="567" w:type="dxa"/>
          </w:tcPr>
          <w:p w:rsidR="003263F2" w:rsidRPr="008E570F" w:rsidRDefault="003263F2" w:rsidP="00CB1C86">
            <w:pPr>
              <w:rPr>
                <w:sz w:val="20"/>
                <w:szCs w:val="20"/>
              </w:rPr>
            </w:pPr>
            <w:r w:rsidRPr="008E570F">
              <w:rPr>
                <w:sz w:val="20"/>
                <w:szCs w:val="20"/>
              </w:rPr>
              <w:t>UV</w:t>
            </w:r>
          </w:p>
        </w:tc>
        <w:tc>
          <w:tcPr>
            <w:tcW w:w="653" w:type="dxa"/>
          </w:tcPr>
          <w:p w:rsidR="003263F2" w:rsidRPr="008E570F" w:rsidRDefault="003263F2" w:rsidP="00CB1C86">
            <w:pPr>
              <w:rPr>
                <w:sz w:val="20"/>
                <w:szCs w:val="20"/>
              </w:rPr>
            </w:pPr>
            <w:r w:rsidRPr="008E570F">
              <w:rPr>
                <w:sz w:val="20"/>
                <w:szCs w:val="20"/>
              </w:rPr>
              <w:t>IV</w:t>
            </w:r>
          </w:p>
        </w:tc>
      </w:tr>
      <w:tr w:rsidR="003263F2" w:rsidRPr="008E570F" w:rsidTr="00CB1C86">
        <w:trPr>
          <w:trHeight w:val="276"/>
        </w:trPr>
        <w:tc>
          <w:tcPr>
            <w:tcW w:w="568"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12.</w:t>
            </w:r>
          </w:p>
        </w:tc>
        <w:tc>
          <w:tcPr>
            <w:tcW w:w="2410"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Alihodžić (Mušan) Muniba</w:t>
            </w:r>
          </w:p>
        </w:tc>
        <w:tc>
          <w:tcPr>
            <w:tcW w:w="5670"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Konflikti u školi i načini upravljanja i rješavanja konflikta</w:t>
            </w:r>
          </w:p>
        </w:tc>
        <w:tc>
          <w:tcPr>
            <w:tcW w:w="567" w:type="dxa"/>
          </w:tcPr>
          <w:p w:rsidR="003263F2" w:rsidRPr="008E570F" w:rsidRDefault="003263F2" w:rsidP="00CB1C86">
            <w:pPr>
              <w:rPr>
                <w:sz w:val="20"/>
                <w:szCs w:val="20"/>
              </w:rPr>
            </w:pPr>
            <w:r w:rsidRPr="008E570F">
              <w:rPr>
                <w:sz w:val="20"/>
                <w:szCs w:val="20"/>
              </w:rPr>
              <w:t>OV</w:t>
            </w:r>
          </w:p>
        </w:tc>
        <w:tc>
          <w:tcPr>
            <w:tcW w:w="653" w:type="dxa"/>
          </w:tcPr>
          <w:p w:rsidR="003263F2" w:rsidRPr="008E570F" w:rsidRDefault="003263F2" w:rsidP="00CB1C86">
            <w:pPr>
              <w:rPr>
                <w:sz w:val="20"/>
                <w:szCs w:val="20"/>
              </w:rPr>
            </w:pPr>
            <w:r w:rsidRPr="008E570F">
              <w:rPr>
                <w:sz w:val="20"/>
                <w:szCs w:val="20"/>
              </w:rPr>
              <w:t>I</w:t>
            </w:r>
          </w:p>
        </w:tc>
      </w:tr>
      <w:tr w:rsidR="003263F2" w:rsidRPr="008E570F" w:rsidTr="00CB1C86">
        <w:trPr>
          <w:trHeight w:val="280"/>
        </w:trPr>
        <w:tc>
          <w:tcPr>
            <w:tcW w:w="568"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13.</w:t>
            </w:r>
          </w:p>
        </w:tc>
        <w:tc>
          <w:tcPr>
            <w:tcW w:w="2410"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lang w:val="hr-BA"/>
              </w:rPr>
              <w:t xml:space="preserve">Smailhodžić (Senad) Almasa </w:t>
            </w:r>
          </w:p>
        </w:tc>
        <w:tc>
          <w:tcPr>
            <w:tcW w:w="5670"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Određivanje ciljeva i zadataka u odgoju i obrazovanju u suvremenom kulikulumu</w:t>
            </w:r>
          </w:p>
        </w:tc>
        <w:tc>
          <w:tcPr>
            <w:tcW w:w="567" w:type="dxa"/>
          </w:tcPr>
          <w:p w:rsidR="003263F2" w:rsidRPr="008E570F" w:rsidRDefault="003263F2" w:rsidP="00CB1C86">
            <w:pPr>
              <w:rPr>
                <w:sz w:val="20"/>
                <w:szCs w:val="20"/>
              </w:rPr>
            </w:pPr>
            <w:r w:rsidRPr="008E570F">
              <w:rPr>
                <w:sz w:val="20"/>
                <w:szCs w:val="20"/>
              </w:rPr>
              <w:t>SA</w:t>
            </w:r>
          </w:p>
        </w:tc>
        <w:tc>
          <w:tcPr>
            <w:tcW w:w="653" w:type="dxa"/>
          </w:tcPr>
          <w:p w:rsidR="003263F2" w:rsidRPr="008E570F" w:rsidRDefault="003263F2" w:rsidP="00CB1C86">
            <w:pPr>
              <w:rPr>
                <w:sz w:val="20"/>
                <w:szCs w:val="20"/>
              </w:rPr>
            </w:pPr>
            <w:r w:rsidRPr="008E570F">
              <w:rPr>
                <w:sz w:val="20"/>
                <w:szCs w:val="20"/>
              </w:rPr>
              <w:t>XI</w:t>
            </w:r>
          </w:p>
        </w:tc>
      </w:tr>
      <w:tr w:rsidR="003263F2" w:rsidRPr="008E570F" w:rsidTr="00CB1C86">
        <w:trPr>
          <w:trHeight w:val="230"/>
        </w:trPr>
        <w:tc>
          <w:tcPr>
            <w:tcW w:w="568"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14.</w:t>
            </w:r>
          </w:p>
        </w:tc>
        <w:tc>
          <w:tcPr>
            <w:tcW w:w="2410"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lang w:val="hr-BA"/>
              </w:rPr>
              <w:t>Aščerija ( Husejn)  Miralem</w:t>
            </w:r>
          </w:p>
        </w:tc>
        <w:tc>
          <w:tcPr>
            <w:tcW w:w="5670" w:type="dxa"/>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Medijski sadržaji i odgoj djece</w:t>
            </w:r>
          </w:p>
        </w:tc>
        <w:tc>
          <w:tcPr>
            <w:tcW w:w="567" w:type="dxa"/>
          </w:tcPr>
          <w:p w:rsidR="003263F2" w:rsidRPr="008E570F" w:rsidRDefault="003263F2" w:rsidP="00CB1C86">
            <w:pPr>
              <w:rPr>
                <w:sz w:val="20"/>
                <w:szCs w:val="20"/>
              </w:rPr>
            </w:pPr>
            <w:r w:rsidRPr="008E570F">
              <w:rPr>
                <w:sz w:val="20"/>
                <w:szCs w:val="20"/>
              </w:rPr>
              <w:t>OV</w:t>
            </w:r>
          </w:p>
        </w:tc>
        <w:tc>
          <w:tcPr>
            <w:tcW w:w="653" w:type="dxa"/>
          </w:tcPr>
          <w:p w:rsidR="003263F2" w:rsidRPr="008E570F" w:rsidRDefault="003263F2" w:rsidP="00CB1C86">
            <w:pPr>
              <w:rPr>
                <w:sz w:val="20"/>
                <w:szCs w:val="20"/>
              </w:rPr>
            </w:pPr>
            <w:r>
              <w:rPr>
                <w:sz w:val="20"/>
                <w:szCs w:val="20"/>
              </w:rPr>
              <w:t>I</w:t>
            </w:r>
          </w:p>
        </w:tc>
      </w:tr>
      <w:tr w:rsidR="003263F2" w:rsidRPr="008E570F" w:rsidTr="00CB1C86">
        <w:trPr>
          <w:trHeight w:val="184"/>
        </w:trPr>
        <w:tc>
          <w:tcPr>
            <w:tcW w:w="568"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15.</w:t>
            </w:r>
          </w:p>
        </w:tc>
        <w:tc>
          <w:tcPr>
            <w:tcW w:w="2410"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 xml:space="preserve">Kadrić(Suljo) Fadil    </w:t>
            </w:r>
          </w:p>
        </w:tc>
        <w:tc>
          <w:tcPr>
            <w:tcW w:w="5670"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Komunikacija kao osnova nastavnog i izvannastavnog rada</w:t>
            </w:r>
          </w:p>
        </w:tc>
        <w:tc>
          <w:tcPr>
            <w:tcW w:w="567" w:type="dxa"/>
          </w:tcPr>
          <w:p w:rsidR="003263F2" w:rsidRPr="008E570F" w:rsidRDefault="003263F2" w:rsidP="00CB1C86">
            <w:pPr>
              <w:rPr>
                <w:sz w:val="20"/>
                <w:szCs w:val="20"/>
              </w:rPr>
            </w:pPr>
            <w:r w:rsidRPr="008E570F">
              <w:rPr>
                <w:sz w:val="20"/>
                <w:szCs w:val="20"/>
              </w:rPr>
              <w:t>SA</w:t>
            </w:r>
          </w:p>
        </w:tc>
        <w:tc>
          <w:tcPr>
            <w:tcW w:w="653" w:type="dxa"/>
          </w:tcPr>
          <w:p w:rsidR="003263F2" w:rsidRPr="008E570F" w:rsidRDefault="003263F2" w:rsidP="00CB1C86">
            <w:pPr>
              <w:rPr>
                <w:sz w:val="20"/>
                <w:szCs w:val="20"/>
              </w:rPr>
            </w:pPr>
            <w:r>
              <w:rPr>
                <w:sz w:val="20"/>
                <w:szCs w:val="20"/>
              </w:rPr>
              <w:t>II</w:t>
            </w:r>
          </w:p>
        </w:tc>
      </w:tr>
      <w:tr w:rsidR="003263F2" w:rsidRPr="008E570F" w:rsidTr="00CB1C86">
        <w:trPr>
          <w:trHeight w:val="230"/>
        </w:trPr>
        <w:tc>
          <w:tcPr>
            <w:tcW w:w="568"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16.</w:t>
            </w:r>
          </w:p>
        </w:tc>
        <w:tc>
          <w:tcPr>
            <w:tcW w:w="2410" w:type="dxa"/>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Hafizović (Petar) Marinela</w:t>
            </w:r>
          </w:p>
        </w:tc>
        <w:tc>
          <w:tcPr>
            <w:tcW w:w="5670" w:type="dxa"/>
            <w:vAlign w:val="center"/>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Kultura čitanja učenika viših razda</w:t>
            </w:r>
          </w:p>
        </w:tc>
        <w:tc>
          <w:tcPr>
            <w:tcW w:w="567" w:type="dxa"/>
          </w:tcPr>
          <w:p w:rsidR="003263F2" w:rsidRPr="008E570F" w:rsidRDefault="003263F2" w:rsidP="00CB1C86">
            <w:pPr>
              <w:rPr>
                <w:sz w:val="20"/>
                <w:szCs w:val="20"/>
              </w:rPr>
            </w:pPr>
            <w:r w:rsidRPr="008E570F">
              <w:rPr>
                <w:sz w:val="20"/>
                <w:szCs w:val="20"/>
              </w:rPr>
              <w:t>OV</w:t>
            </w:r>
          </w:p>
        </w:tc>
        <w:tc>
          <w:tcPr>
            <w:tcW w:w="653" w:type="dxa"/>
          </w:tcPr>
          <w:p w:rsidR="003263F2" w:rsidRPr="008E570F" w:rsidRDefault="003263F2" w:rsidP="00CB1C86">
            <w:pPr>
              <w:rPr>
                <w:sz w:val="20"/>
                <w:szCs w:val="20"/>
              </w:rPr>
            </w:pPr>
            <w:r w:rsidRPr="008E570F">
              <w:rPr>
                <w:sz w:val="20"/>
                <w:szCs w:val="20"/>
              </w:rPr>
              <w:t>XII</w:t>
            </w:r>
          </w:p>
        </w:tc>
      </w:tr>
      <w:tr w:rsidR="003263F2" w:rsidRPr="008E570F" w:rsidTr="00CB1C86">
        <w:trPr>
          <w:trHeight w:val="266"/>
        </w:trPr>
        <w:tc>
          <w:tcPr>
            <w:tcW w:w="568"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17.</w:t>
            </w:r>
          </w:p>
        </w:tc>
        <w:tc>
          <w:tcPr>
            <w:tcW w:w="2410" w:type="dxa"/>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Ibrišimović (Đafer)Jasminka</w:t>
            </w:r>
          </w:p>
        </w:tc>
        <w:tc>
          <w:tcPr>
            <w:tcW w:w="5670" w:type="dxa"/>
            <w:vAlign w:val="center"/>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Odrednice efikasnosti nastavnika u osnovnoj školi</w:t>
            </w:r>
          </w:p>
        </w:tc>
        <w:tc>
          <w:tcPr>
            <w:tcW w:w="567" w:type="dxa"/>
          </w:tcPr>
          <w:p w:rsidR="003263F2" w:rsidRPr="008E570F" w:rsidRDefault="003263F2" w:rsidP="00CB1C86">
            <w:pPr>
              <w:rPr>
                <w:sz w:val="20"/>
                <w:szCs w:val="20"/>
              </w:rPr>
            </w:pPr>
            <w:r w:rsidRPr="008E570F">
              <w:rPr>
                <w:sz w:val="20"/>
                <w:szCs w:val="20"/>
              </w:rPr>
              <w:t>SA</w:t>
            </w:r>
          </w:p>
        </w:tc>
        <w:tc>
          <w:tcPr>
            <w:tcW w:w="653" w:type="dxa"/>
          </w:tcPr>
          <w:p w:rsidR="003263F2" w:rsidRPr="008E570F" w:rsidRDefault="003263F2" w:rsidP="00CB1C86">
            <w:pPr>
              <w:rPr>
                <w:sz w:val="20"/>
                <w:szCs w:val="20"/>
              </w:rPr>
            </w:pPr>
            <w:r>
              <w:rPr>
                <w:sz w:val="20"/>
                <w:szCs w:val="20"/>
              </w:rPr>
              <w:t>XI</w:t>
            </w:r>
          </w:p>
        </w:tc>
      </w:tr>
      <w:tr w:rsidR="003263F2" w:rsidRPr="008E570F" w:rsidTr="00CB1C86">
        <w:trPr>
          <w:trHeight w:val="270"/>
        </w:trPr>
        <w:tc>
          <w:tcPr>
            <w:tcW w:w="568"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18.</w:t>
            </w:r>
          </w:p>
        </w:tc>
        <w:tc>
          <w:tcPr>
            <w:tcW w:w="2410" w:type="dxa"/>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Smailbegović (Zihnija) Mihreta</w:t>
            </w:r>
          </w:p>
        </w:tc>
        <w:tc>
          <w:tcPr>
            <w:tcW w:w="5670" w:type="dxa"/>
            <w:vAlign w:val="center"/>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Igra u nastavi engleskog jezika</w:t>
            </w:r>
          </w:p>
        </w:tc>
        <w:tc>
          <w:tcPr>
            <w:tcW w:w="567" w:type="dxa"/>
          </w:tcPr>
          <w:p w:rsidR="003263F2" w:rsidRPr="008E570F" w:rsidRDefault="003263F2" w:rsidP="00CB1C86">
            <w:pPr>
              <w:rPr>
                <w:sz w:val="20"/>
                <w:szCs w:val="20"/>
              </w:rPr>
            </w:pPr>
            <w:r w:rsidRPr="008E570F">
              <w:rPr>
                <w:sz w:val="20"/>
                <w:szCs w:val="20"/>
              </w:rPr>
              <w:t>SA</w:t>
            </w:r>
          </w:p>
        </w:tc>
        <w:tc>
          <w:tcPr>
            <w:tcW w:w="653" w:type="dxa"/>
          </w:tcPr>
          <w:p w:rsidR="003263F2" w:rsidRPr="008E570F" w:rsidRDefault="003263F2" w:rsidP="00CB1C86">
            <w:pPr>
              <w:rPr>
                <w:sz w:val="20"/>
                <w:szCs w:val="20"/>
              </w:rPr>
            </w:pPr>
            <w:r w:rsidRPr="008E570F">
              <w:rPr>
                <w:sz w:val="20"/>
                <w:szCs w:val="20"/>
              </w:rPr>
              <w:t>IX</w:t>
            </w:r>
          </w:p>
        </w:tc>
      </w:tr>
      <w:tr w:rsidR="003263F2" w:rsidRPr="008E570F" w:rsidTr="00CB1C86">
        <w:trPr>
          <w:trHeight w:val="230"/>
        </w:trPr>
        <w:tc>
          <w:tcPr>
            <w:tcW w:w="568"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19.</w:t>
            </w:r>
          </w:p>
        </w:tc>
        <w:tc>
          <w:tcPr>
            <w:tcW w:w="2410" w:type="dxa"/>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 xml:space="preserve"> Frljak (Osman)  Fata</w:t>
            </w:r>
          </w:p>
        </w:tc>
        <w:tc>
          <w:tcPr>
            <w:tcW w:w="5670" w:type="dxa"/>
            <w:vAlign w:val="center"/>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Utjecaj društvenih mreža na učenje i učenike</w:t>
            </w:r>
          </w:p>
        </w:tc>
        <w:tc>
          <w:tcPr>
            <w:tcW w:w="567" w:type="dxa"/>
          </w:tcPr>
          <w:p w:rsidR="003263F2" w:rsidRPr="008E570F" w:rsidRDefault="003263F2" w:rsidP="00CB1C86">
            <w:pPr>
              <w:rPr>
                <w:sz w:val="20"/>
                <w:szCs w:val="20"/>
              </w:rPr>
            </w:pPr>
            <w:r w:rsidRPr="008E570F">
              <w:rPr>
                <w:sz w:val="20"/>
                <w:szCs w:val="20"/>
              </w:rPr>
              <w:t>SA</w:t>
            </w:r>
          </w:p>
        </w:tc>
        <w:tc>
          <w:tcPr>
            <w:tcW w:w="653" w:type="dxa"/>
          </w:tcPr>
          <w:p w:rsidR="003263F2" w:rsidRPr="008E570F" w:rsidRDefault="003263F2" w:rsidP="00CB1C86">
            <w:pPr>
              <w:rPr>
                <w:sz w:val="20"/>
                <w:szCs w:val="20"/>
              </w:rPr>
            </w:pPr>
            <w:r>
              <w:rPr>
                <w:sz w:val="20"/>
                <w:szCs w:val="20"/>
              </w:rPr>
              <w:t>X</w:t>
            </w:r>
          </w:p>
        </w:tc>
      </w:tr>
      <w:tr w:rsidR="003263F2" w:rsidRPr="008E570F" w:rsidTr="00CB1C86">
        <w:trPr>
          <w:trHeight w:val="230"/>
        </w:trPr>
        <w:tc>
          <w:tcPr>
            <w:tcW w:w="568"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20.</w:t>
            </w:r>
          </w:p>
        </w:tc>
        <w:tc>
          <w:tcPr>
            <w:tcW w:w="2410" w:type="dxa"/>
            <w:vAlign w:val="center"/>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 xml:space="preserve"> Džakmić (Hazim)   Armina</w:t>
            </w:r>
          </w:p>
        </w:tc>
        <w:tc>
          <w:tcPr>
            <w:tcW w:w="5670" w:type="dxa"/>
            <w:vAlign w:val="center"/>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Metode podučavanja gramatike engleskog jezika</w:t>
            </w:r>
          </w:p>
        </w:tc>
        <w:tc>
          <w:tcPr>
            <w:tcW w:w="567" w:type="dxa"/>
          </w:tcPr>
          <w:p w:rsidR="003263F2" w:rsidRPr="008E570F" w:rsidRDefault="003263F2" w:rsidP="00CB1C86">
            <w:pPr>
              <w:rPr>
                <w:sz w:val="20"/>
                <w:szCs w:val="20"/>
              </w:rPr>
            </w:pPr>
            <w:r w:rsidRPr="008E570F">
              <w:rPr>
                <w:sz w:val="20"/>
                <w:szCs w:val="20"/>
              </w:rPr>
              <w:t>SA</w:t>
            </w:r>
          </w:p>
        </w:tc>
        <w:tc>
          <w:tcPr>
            <w:tcW w:w="653" w:type="dxa"/>
          </w:tcPr>
          <w:p w:rsidR="003263F2" w:rsidRPr="008E570F" w:rsidRDefault="003263F2" w:rsidP="00CB1C86">
            <w:pPr>
              <w:rPr>
                <w:sz w:val="20"/>
                <w:szCs w:val="20"/>
              </w:rPr>
            </w:pPr>
            <w:r w:rsidRPr="008E570F">
              <w:rPr>
                <w:sz w:val="20"/>
                <w:szCs w:val="20"/>
              </w:rPr>
              <w:t>X</w:t>
            </w:r>
          </w:p>
        </w:tc>
      </w:tr>
      <w:tr w:rsidR="003263F2" w:rsidRPr="008E570F" w:rsidTr="00CB1C86">
        <w:trPr>
          <w:trHeight w:val="224"/>
        </w:trPr>
        <w:tc>
          <w:tcPr>
            <w:tcW w:w="568"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21.</w:t>
            </w:r>
          </w:p>
        </w:tc>
        <w:tc>
          <w:tcPr>
            <w:tcW w:w="2410"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Hinger ( Josip) Igor</w:t>
            </w:r>
          </w:p>
        </w:tc>
        <w:tc>
          <w:tcPr>
            <w:tcW w:w="5670"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Kako motivirati učenike da uče strani jezik</w:t>
            </w:r>
          </w:p>
        </w:tc>
        <w:tc>
          <w:tcPr>
            <w:tcW w:w="567" w:type="dxa"/>
          </w:tcPr>
          <w:p w:rsidR="003263F2" w:rsidRPr="008E570F" w:rsidRDefault="003263F2" w:rsidP="00CB1C86">
            <w:pPr>
              <w:rPr>
                <w:sz w:val="20"/>
                <w:szCs w:val="20"/>
              </w:rPr>
            </w:pPr>
            <w:r w:rsidRPr="008E570F">
              <w:rPr>
                <w:sz w:val="20"/>
                <w:szCs w:val="20"/>
              </w:rPr>
              <w:t>SA</w:t>
            </w:r>
          </w:p>
        </w:tc>
        <w:tc>
          <w:tcPr>
            <w:tcW w:w="653" w:type="dxa"/>
          </w:tcPr>
          <w:p w:rsidR="003263F2" w:rsidRPr="008E570F" w:rsidRDefault="003263F2" w:rsidP="00CB1C86">
            <w:pPr>
              <w:rPr>
                <w:sz w:val="20"/>
                <w:szCs w:val="20"/>
              </w:rPr>
            </w:pPr>
            <w:r w:rsidRPr="008E570F">
              <w:rPr>
                <w:sz w:val="20"/>
                <w:szCs w:val="20"/>
              </w:rPr>
              <w:t>XI</w:t>
            </w:r>
          </w:p>
        </w:tc>
      </w:tr>
      <w:tr w:rsidR="003263F2" w:rsidRPr="008E570F" w:rsidTr="00CB1C86">
        <w:trPr>
          <w:trHeight w:val="230"/>
        </w:trPr>
        <w:tc>
          <w:tcPr>
            <w:tcW w:w="568"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22.</w:t>
            </w:r>
          </w:p>
        </w:tc>
        <w:tc>
          <w:tcPr>
            <w:tcW w:w="2410"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Pejčinović ( Krešimir) Dijana</w:t>
            </w:r>
          </w:p>
        </w:tc>
        <w:tc>
          <w:tcPr>
            <w:tcW w:w="5670"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Grupni oblik rada u matematici</w:t>
            </w:r>
          </w:p>
        </w:tc>
        <w:tc>
          <w:tcPr>
            <w:tcW w:w="567" w:type="dxa"/>
          </w:tcPr>
          <w:p w:rsidR="003263F2" w:rsidRPr="008E570F" w:rsidRDefault="003263F2" w:rsidP="00CB1C86">
            <w:pPr>
              <w:rPr>
                <w:sz w:val="20"/>
                <w:szCs w:val="20"/>
              </w:rPr>
            </w:pPr>
            <w:r w:rsidRPr="008E570F">
              <w:rPr>
                <w:sz w:val="20"/>
                <w:szCs w:val="20"/>
              </w:rPr>
              <w:t>SA</w:t>
            </w:r>
          </w:p>
        </w:tc>
        <w:tc>
          <w:tcPr>
            <w:tcW w:w="653" w:type="dxa"/>
          </w:tcPr>
          <w:p w:rsidR="003263F2" w:rsidRPr="008E570F" w:rsidRDefault="003263F2" w:rsidP="00CB1C86">
            <w:pPr>
              <w:rPr>
                <w:sz w:val="20"/>
                <w:szCs w:val="20"/>
              </w:rPr>
            </w:pPr>
            <w:r w:rsidRPr="008E570F">
              <w:rPr>
                <w:sz w:val="20"/>
                <w:szCs w:val="20"/>
              </w:rPr>
              <w:t>X</w:t>
            </w:r>
          </w:p>
        </w:tc>
      </w:tr>
      <w:tr w:rsidR="003263F2" w:rsidRPr="008E570F" w:rsidTr="00CB1C86">
        <w:trPr>
          <w:trHeight w:val="220"/>
        </w:trPr>
        <w:tc>
          <w:tcPr>
            <w:tcW w:w="568"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22.</w:t>
            </w:r>
          </w:p>
        </w:tc>
        <w:tc>
          <w:tcPr>
            <w:tcW w:w="2410" w:type="dxa"/>
            <w:vAlign w:val="center"/>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Kamenjaš (Salem ) Anes</w:t>
            </w:r>
          </w:p>
        </w:tc>
        <w:tc>
          <w:tcPr>
            <w:tcW w:w="5670"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Problemski zadaci  u nastavi fizike</w:t>
            </w:r>
          </w:p>
        </w:tc>
        <w:tc>
          <w:tcPr>
            <w:tcW w:w="567" w:type="dxa"/>
          </w:tcPr>
          <w:p w:rsidR="003263F2" w:rsidRPr="008E570F" w:rsidRDefault="003263F2" w:rsidP="00CB1C86">
            <w:pPr>
              <w:rPr>
                <w:sz w:val="20"/>
                <w:szCs w:val="20"/>
              </w:rPr>
            </w:pPr>
            <w:r w:rsidRPr="008E570F">
              <w:rPr>
                <w:sz w:val="20"/>
                <w:szCs w:val="20"/>
              </w:rPr>
              <w:t>SA</w:t>
            </w:r>
          </w:p>
        </w:tc>
        <w:tc>
          <w:tcPr>
            <w:tcW w:w="653" w:type="dxa"/>
          </w:tcPr>
          <w:p w:rsidR="003263F2" w:rsidRPr="008E570F" w:rsidRDefault="003263F2" w:rsidP="00CB1C86">
            <w:pPr>
              <w:rPr>
                <w:sz w:val="20"/>
                <w:szCs w:val="20"/>
              </w:rPr>
            </w:pPr>
            <w:r w:rsidRPr="008E570F">
              <w:rPr>
                <w:sz w:val="20"/>
                <w:szCs w:val="20"/>
              </w:rPr>
              <w:t>I</w:t>
            </w:r>
          </w:p>
        </w:tc>
      </w:tr>
      <w:tr w:rsidR="003263F2" w:rsidRPr="008E570F" w:rsidTr="00CB1C86">
        <w:trPr>
          <w:trHeight w:val="230"/>
        </w:trPr>
        <w:tc>
          <w:tcPr>
            <w:tcW w:w="568"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24.</w:t>
            </w:r>
          </w:p>
        </w:tc>
        <w:tc>
          <w:tcPr>
            <w:tcW w:w="2410"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 xml:space="preserve">Jerković (Željko) Mario </w:t>
            </w:r>
          </w:p>
        </w:tc>
        <w:tc>
          <w:tcPr>
            <w:tcW w:w="5670"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Nenasilno rješavanje konflikta</w:t>
            </w:r>
          </w:p>
        </w:tc>
        <w:tc>
          <w:tcPr>
            <w:tcW w:w="567" w:type="dxa"/>
          </w:tcPr>
          <w:p w:rsidR="003263F2" w:rsidRPr="008E570F" w:rsidRDefault="003263F2" w:rsidP="00CB1C86">
            <w:pPr>
              <w:rPr>
                <w:sz w:val="20"/>
                <w:szCs w:val="20"/>
              </w:rPr>
            </w:pPr>
            <w:r w:rsidRPr="008E570F">
              <w:rPr>
                <w:sz w:val="20"/>
                <w:szCs w:val="20"/>
              </w:rPr>
              <w:t>UV</w:t>
            </w:r>
          </w:p>
        </w:tc>
        <w:tc>
          <w:tcPr>
            <w:tcW w:w="653" w:type="dxa"/>
          </w:tcPr>
          <w:p w:rsidR="003263F2" w:rsidRPr="008E570F" w:rsidRDefault="003263F2" w:rsidP="00CB1C86">
            <w:pPr>
              <w:rPr>
                <w:sz w:val="20"/>
                <w:szCs w:val="20"/>
              </w:rPr>
            </w:pPr>
            <w:r w:rsidRPr="008E570F">
              <w:rPr>
                <w:sz w:val="20"/>
                <w:szCs w:val="20"/>
              </w:rPr>
              <w:t>III</w:t>
            </w:r>
          </w:p>
        </w:tc>
      </w:tr>
      <w:tr w:rsidR="003263F2" w:rsidRPr="008E570F" w:rsidTr="00CB1C86">
        <w:trPr>
          <w:trHeight w:val="238"/>
        </w:trPr>
        <w:tc>
          <w:tcPr>
            <w:tcW w:w="568" w:type="dxa"/>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25.</w:t>
            </w:r>
          </w:p>
        </w:tc>
        <w:tc>
          <w:tcPr>
            <w:tcW w:w="2410"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Novalić ( Esad) Mirela</w:t>
            </w:r>
          </w:p>
        </w:tc>
        <w:tc>
          <w:tcPr>
            <w:tcW w:w="5670"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Učenje o poduzetništvu u obrazovnim sustavima u BiH</w:t>
            </w:r>
          </w:p>
        </w:tc>
        <w:tc>
          <w:tcPr>
            <w:tcW w:w="567" w:type="dxa"/>
          </w:tcPr>
          <w:p w:rsidR="003263F2" w:rsidRPr="008E570F" w:rsidRDefault="003263F2" w:rsidP="00CB1C86">
            <w:pPr>
              <w:rPr>
                <w:sz w:val="20"/>
                <w:szCs w:val="20"/>
              </w:rPr>
            </w:pPr>
            <w:r w:rsidRPr="008E570F">
              <w:rPr>
                <w:sz w:val="20"/>
                <w:szCs w:val="20"/>
              </w:rPr>
              <w:t>SA</w:t>
            </w:r>
          </w:p>
        </w:tc>
        <w:tc>
          <w:tcPr>
            <w:tcW w:w="653" w:type="dxa"/>
          </w:tcPr>
          <w:p w:rsidR="003263F2" w:rsidRPr="008E570F" w:rsidRDefault="003263F2" w:rsidP="00CB1C86">
            <w:pPr>
              <w:rPr>
                <w:sz w:val="20"/>
                <w:szCs w:val="20"/>
              </w:rPr>
            </w:pPr>
            <w:r>
              <w:rPr>
                <w:sz w:val="20"/>
                <w:szCs w:val="20"/>
              </w:rPr>
              <w:t>V</w:t>
            </w:r>
          </w:p>
        </w:tc>
      </w:tr>
      <w:tr w:rsidR="003263F2" w:rsidRPr="008E570F" w:rsidTr="00CB1C86">
        <w:trPr>
          <w:trHeight w:val="230"/>
        </w:trPr>
        <w:tc>
          <w:tcPr>
            <w:tcW w:w="568"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26.</w:t>
            </w:r>
          </w:p>
        </w:tc>
        <w:tc>
          <w:tcPr>
            <w:tcW w:w="2410"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 xml:space="preserve"> Musa (Hasib) Faris</w:t>
            </w:r>
          </w:p>
        </w:tc>
        <w:tc>
          <w:tcPr>
            <w:tcW w:w="5670"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Kontekstualni pristup učenju i poučavanju u nastavi tehničke kulture u osnovnoj školi</w:t>
            </w:r>
          </w:p>
        </w:tc>
        <w:tc>
          <w:tcPr>
            <w:tcW w:w="567" w:type="dxa"/>
          </w:tcPr>
          <w:p w:rsidR="003263F2" w:rsidRPr="008E570F" w:rsidRDefault="003263F2" w:rsidP="00CB1C86">
            <w:pPr>
              <w:rPr>
                <w:sz w:val="20"/>
                <w:szCs w:val="20"/>
              </w:rPr>
            </w:pPr>
            <w:r w:rsidRPr="008E570F">
              <w:rPr>
                <w:sz w:val="20"/>
                <w:szCs w:val="20"/>
              </w:rPr>
              <w:t>SA</w:t>
            </w:r>
          </w:p>
        </w:tc>
        <w:tc>
          <w:tcPr>
            <w:tcW w:w="653" w:type="dxa"/>
          </w:tcPr>
          <w:p w:rsidR="003263F2" w:rsidRPr="008E570F" w:rsidRDefault="003263F2" w:rsidP="00CB1C86">
            <w:pPr>
              <w:rPr>
                <w:sz w:val="20"/>
                <w:szCs w:val="20"/>
              </w:rPr>
            </w:pPr>
            <w:r w:rsidRPr="008E570F">
              <w:rPr>
                <w:sz w:val="20"/>
                <w:szCs w:val="20"/>
              </w:rPr>
              <w:t>XII</w:t>
            </w:r>
          </w:p>
        </w:tc>
      </w:tr>
      <w:tr w:rsidR="003263F2" w:rsidRPr="008E570F" w:rsidTr="00CB1C86">
        <w:trPr>
          <w:trHeight w:val="190"/>
        </w:trPr>
        <w:tc>
          <w:tcPr>
            <w:tcW w:w="568"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27.</w:t>
            </w:r>
          </w:p>
        </w:tc>
        <w:tc>
          <w:tcPr>
            <w:tcW w:w="2410" w:type="dxa"/>
            <w:shd w:val="clear" w:color="auto" w:fill="FFFFFF"/>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Ahmedović  (Edib) Kenan</w:t>
            </w:r>
          </w:p>
        </w:tc>
        <w:tc>
          <w:tcPr>
            <w:tcW w:w="5670"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Uloga nastavnika TZO u realizaciji jednog od najznačajnijih datakanastavnog procesa.pravilno držanje tijela</w:t>
            </w:r>
          </w:p>
        </w:tc>
        <w:tc>
          <w:tcPr>
            <w:tcW w:w="567" w:type="dxa"/>
          </w:tcPr>
          <w:p w:rsidR="003263F2" w:rsidRPr="008E570F" w:rsidRDefault="003263F2" w:rsidP="00CB1C86">
            <w:pPr>
              <w:rPr>
                <w:sz w:val="20"/>
                <w:szCs w:val="20"/>
              </w:rPr>
            </w:pPr>
            <w:r w:rsidRPr="008E570F">
              <w:rPr>
                <w:sz w:val="20"/>
                <w:szCs w:val="20"/>
              </w:rPr>
              <w:t>NV</w:t>
            </w:r>
          </w:p>
        </w:tc>
        <w:tc>
          <w:tcPr>
            <w:tcW w:w="653" w:type="dxa"/>
          </w:tcPr>
          <w:p w:rsidR="003263F2" w:rsidRPr="008E570F" w:rsidRDefault="003263F2" w:rsidP="00CB1C86">
            <w:pPr>
              <w:rPr>
                <w:sz w:val="20"/>
                <w:szCs w:val="20"/>
              </w:rPr>
            </w:pPr>
            <w:r>
              <w:rPr>
                <w:sz w:val="20"/>
                <w:szCs w:val="20"/>
              </w:rPr>
              <w:t>I</w:t>
            </w:r>
          </w:p>
        </w:tc>
      </w:tr>
      <w:tr w:rsidR="003263F2" w:rsidRPr="008E570F" w:rsidTr="00CB1C86">
        <w:trPr>
          <w:trHeight w:val="236"/>
        </w:trPr>
        <w:tc>
          <w:tcPr>
            <w:tcW w:w="568"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28.</w:t>
            </w:r>
          </w:p>
        </w:tc>
        <w:tc>
          <w:tcPr>
            <w:tcW w:w="2410" w:type="dxa"/>
            <w:shd w:val="clear" w:color="auto" w:fill="FFFFFF"/>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rPr>
              <w:t>Muftić ( Avdo) Maida</w:t>
            </w:r>
          </w:p>
        </w:tc>
        <w:tc>
          <w:tcPr>
            <w:tcW w:w="5670" w:type="dxa"/>
            <w:vAlign w:val="center"/>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Upravljanje emocijama</w:t>
            </w:r>
          </w:p>
        </w:tc>
        <w:tc>
          <w:tcPr>
            <w:tcW w:w="567" w:type="dxa"/>
          </w:tcPr>
          <w:p w:rsidR="003263F2" w:rsidRPr="008E570F" w:rsidRDefault="003263F2" w:rsidP="00CB1C86">
            <w:pPr>
              <w:rPr>
                <w:sz w:val="18"/>
                <w:szCs w:val="18"/>
              </w:rPr>
            </w:pPr>
            <w:r w:rsidRPr="008E570F">
              <w:rPr>
                <w:sz w:val="18"/>
                <w:szCs w:val="18"/>
              </w:rPr>
              <w:t>SA</w:t>
            </w:r>
          </w:p>
        </w:tc>
        <w:tc>
          <w:tcPr>
            <w:tcW w:w="653" w:type="dxa"/>
          </w:tcPr>
          <w:p w:rsidR="003263F2" w:rsidRPr="008E570F" w:rsidRDefault="003263F2" w:rsidP="00CB1C86">
            <w:pPr>
              <w:rPr>
                <w:sz w:val="20"/>
                <w:szCs w:val="20"/>
              </w:rPr>
            </w:pPr>
            <w:r w:rsidRPr="008E570F">
              <w:rPr>
                <w:sz w:val="20"/>
                <w:szCs w:val="20"/>
              </w:rPr>
              <w:t>XI</w:t>
            </w:r>
          </w:p>
        </w:tc>
      </w:tr>
      <w:tr w:rsidR="003263F2" w:rsidRPr="008E570F" w:rsidTr="00CB1C86">
        <w:trPr>
          <w:trHeight w:val="268"/>
        </w:trPr>
        <w:tc>
          <w:tcPr>
            <w:tcW w:w="568"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29.</w:t>
            </w:r>
          </w:p>
        </w:tc>
        <w:tc>
          <w:tcPr>
            <w:tcW w:w="2410" w:type="dxa"/>
            <w:shd w:val="clear" w:color="auto" w:fill="FFFFFF"/>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Bliznac (Pile) Luca</w:t>
            </w:r>
          </w:p>
        </w:tc>
        <w:tc>
          <w:tcPr>
            <w:tcW w:w="5670" w:type="dxa"/>
            <w:vAlign w:val="center"/>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Katolički vjeronauk u školi</w:t>
            </w:r>
          </w:p>
        </w:tc>
        <w:tc>
          <w:tcPr>
            <w:tcW w:w="567" w:type="dxa"/>
          </w:tcPr>
          <w:p w:rsidR="003263F2" w:rsidRPr="008E570F" w:rsidRDefault="003263F2" w:rsidP="00CB1C86">
            <w:pPr>
              <w:rPr>
                <w:sz w:val="20"/>
                <w:szCs w:val="20"/>
              </w:rPr>
            </w:pPr>
            <w:r w:rsidRPr="008E570F">
              <w:rPr>
                <w:sz w:val="20"/>
                <w:szCs w:val="20"/>
              </w:rPr>
              <w:t>SA</w:t>
            </w:r>
          </w:p>
        </w:tc>
        <w:tc>
          <w:tcPr>
            <w:tcW w:w="653" w:type="dxa"/>
          </w:tcPr>
          <w:p w:rsidR="003263F2" w:rsidRPr="008E570F" w:rsidRDefault="003263F2" w:rsidP="00CB1C86">
            <w:pPr>
              <w:rPr>
                <w:sz w:val="20"/>
                <w:szCs w:val="20"/>
              </w:rPr>
            </w:pPr>
            <w:r>
              <w:rPr>
                <w:sz w:val="20"/>
                <w:szCs w:val="20"/>
              </w:rPr>
              <w:t>II</w:t>
            </w:r>
          </w:p>
        </w:tc>
      </w:tr>
      <w:tr w:rsidR="003263F2" w:rsidRPr="008E570F" w:rsidTr="00CB1C86">
        <w:trPr>
          <w:trHeight w:val="240"/>
        </w:trPr>
        <w:tc>
          <w:tcPr>
            <w:tcW w:w="568"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30.</w:t>
            </w:r>
          </w:p>
        </w:tc>
        <w:tc>
          <w:tcPr>
            <w:tcW w:w="2410" w:type="dxa"/>
            <w:shd w:val="clear" w:color="auto" w:fill="FFFFFF"/>
          </w:tcPr>
          <w:p w:rsidR="003263F2" w:rsidRPr="008E570F" w:rsidRDefault="003263F2" w:rsidP="00CB1C86">
            <w:pPr>
              <w:jc w:val="both"/>
              <w:rPr>
                <w:rFonts w:ascii="Arial Narrow" w:hAnsi="Arial Narrow" w:cs="Arial Narrow"/>
                <w:sz w:val="18"/>
                <w:szCs w:val="18"/>
                <w:lang w:val="hr-BA"/>
              </w:rPr>
            </w:pPr>
            <w:r w:rsidRPr="008E570F">
              <w:rPr>
                <w:rFonts w:ascii="Arial Narrow" w:hAnsi="Arial Narrow" w:cs="Arial Narrow"/>
                <w:sz w:val="18"/>
                <w:szCs w:val="18"/>
                <w:lang w:val="hr-BA"/>
              </w:rPr>
              <w:t>Parić (Ahmed) Muris</w:t>
            </w:r>
          </w:p>
        </w:tc>
        <w:tc>
          <w:tcPr>
            <w:tcW w:w="5670" w:type="dxa"/>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Hiperaktivna i agresivna djeca i tehnike u radu s njima</w:t>
            </w:r>
          </w:p>
        </w:tc>
        <w:tc>
          <w:tcPr>
            <w:tcW w:w="567" w:type="dxa"/>
          </w:tcPr>
          <w:p w:rsidR="003263F2" w:rsidRPr="008E570F" w:rsidRDefault="003263F2" w:rsidP="00CB1C86">
            <w:pPr>
              <w:rPr>
                <w:sz w:val="20"/>
                <w:szCs w:val="20"/>
              </w:rPr>
            </w:pPr>
            <w:r w:rsidRPr="008E570F">
              <w:rPr>
                <w:sz w:val="20"/>
                <w:szCs w:val="20"/>
              </w:rPr>
              <w:t>NV</w:t>
            </w:r>
          </w:p>
        </w:tc>
        <w:tc>
          <w:tcPr>
            <w:tcW w:w="653" w:type="dxa"/>
          </w:tcPr>
          <w:p w:rsidR="003263F2" w:rsidRPr="008E570F" w:rsidRDefault="003263F2" w:rsidP="00CB1C86">
            <w:pPr>
              <w:rPr>
                <w:sz w:val="20"/>
                <w:szCs w:val="20"/>
              </w:rPr>
            </w:pPr>
            <w:r w:rsidRPr="008E570F">
              <w:rPr>
                <w:sz w:val="20"/>
                <w:szCs w:val="20"/>
              </w:rPr>
              <w:t>VI</w:t>
            </w:r>
          </w:p>
        </w:tc>
      </w:tr>
      <w:tr w:rsidR="003263F2" w:rsidRPr="008E570F" w:rsidTr="00CB1C86">
        <w:trPr>
          <w:trHeight w:val="240"/>
        </w:trPr>
        <w:tc>
          <w:tcPr>
            <w:tcW w:w="568"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31.</w:t>
            </w:r>
          </w:p>
        </w:tc>
        <w:tc>
          <w:tcPr>
            <w:tcW w:w="2410" w:type="dxa"/>
            <w:shd w:val="clear" w:color="auto" w:fill="FFFFFF"/>
          </w:tcPr>
          <w:p w:rsidR="003263F2" w:rsidRPr="008E570F" w:rsidRDefault="003263F2" w:rsidP="00CB1C86">
            <w:pPr>
              <w:jc w:val="both"/>
              <w:rPr>
                <w:rFonts w:ascii="Arial Narrow" w:hAnsi="Arial Narrow" w:cs="Arial Narrow"/>
                <w:sz w:val="18"/>
                <w:szCs w:val="18"/>
                <w:lang w:val="hr-BA"/>
              </w:rPr>
            </w:pPr>
            <w:r w:rsidRPr="008E570F">
              <w:rPr>
                <w:rFonts w:ascii="Arial Narrow" w:hAnsi="Arial Narrow" w:cs="Arial Narrow"/>
                <w:sz w:val="18"/>
                <w:szCs w:val="18"/>
                <w:lang w:val="hr-BA"/>
              </w:rPr>
              <w:t>Alibašić ( Ramiz ) Đana</w:t>
            </w:r>
          </w:p>
        </w:tc>
        <w:tc>
          <w:tcPr>
            <w:tcW w:w="5670" w:type="dxa"/>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rPr>
              <w:t>Uloga obitelji  u prevenciji društveno neprihvatljivih ponašanja kod djece</w:t>
            </w:r>
          </w:p>
        </w:tc>
        <w:tc>
          <w:tcPr>
            <w:tcW w:w="567" w:type="dxa"/>
          </w:tcPr>
          <w:p w:rsidR="003263F2" w:rsidRPr="008E570F" w:rsidRDefault="003263F2" w:rsidP="00CB1C86">
            <w:pPr>
              <w:rPr>
                <w:sz w:val="20"/>
                <w:szCs w:val="20"/>
              </w:rPr>
            </w:pPr>
            <w:r w:rsidRPr="008E570F">
              <w:rPr>
                <w:sz w:val="20"/>
                <w:szCs w:val="20"/>
              </w:rPr>
              <w:t>OV</w:t>
            </w:r>
          </w:p>
        </w:tc>
        <w:tc>
          <w:tcPr>
            <w:tcW w:w="653" w:type="dxa"/>
          </w:tcPr>
          <w:p w:rsidR="003263F2" w:rsidRPr="008E570F" w:rsidRDefault="003263F2" w:rsidP="00CB1C86">
            <w:pPr>
              <w:rPr>
                <w:sz w:val="20"/>
                <w:szCs w:val="20"/>
              </w:rPr>
            </w:pPr>
            <w:r>
              <w:rPr>
                <w:sz w:val="20"/>
                <w:szCs w:val="20"/>
              </w:rPr>
              <w:t>I</w:t>
            </w:r>
          </w:p>
        </w:tc>
      </w:tr>
      <w:tr w:rsidR="003263F2" w:rsidRPr="008E570F" w:rsidTr="00CB1C86">
        <w:trPr>
          <w:trHeight w:val="240"/>
        </w:trPr>
        <w:tc>
          <w:tcPr>
            <w:tcW w:w="568"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32.</w:t>
            </w:r>
          </w:p>
        </w:tc>
        <w:tc>
          <w:tcPr>
            <w:tcW w:w="2410" w:type="dxa"/>
            <w:shd w:val="clear" w:color="auto" w:fill="FFFFFF"/>
          </w:tcPr>
          <w:p w:rsidR="003263F2" w:rsidRPr="008E570F" w:rsidRDefault="003263F2" w:rsidP="00CB1C86">
            <w:pPr>
              <w:jc w:val="both"/>
              <w:rPr>
                <w:rFonts w:ascii="Arial Narrow" w:hAnsi="Arial Narrow" w:cs="Arial Narrow"/>
                <w:sz w:val="18"/>
                <w:szCs w:val="18"/>
                <w:lang w:val="hr-BA"/>
              </w:rPr>
            </w:pPr>
            <w:r w:rsidRPr="008E570F">
              <w:rPr>
                <w:rFonts w:ascii="Arial Narrow" w:hAnsi="Arial Narrow" w:cs="Arial Narrow"/>
                <w:sz w:val="18"/>
                <w:szCs w:val="18"/>
                <w:lang w:val="hr-BA"/>
              </w:rPr>
              <w:t>Karagić ( Mujo) Suvada</w:t>
            </w:r>
          </w:p>
        </w:tc>
        <w:tc>
          <w:tcPr>
            <w:tcW w:w="5670" w:type="dxa"/>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Indentifikacija agresivnog ponašanja i rad sa agresivnom djecom</w:t>
            </w:r>
          </w:p>
        </w:tc>
        <w:tc>
          <w:tcPr>
            <w:tcW w:w="567" w:type="dxa"/>
          </w:tcPr>
          <w:p w:rsidR="003263F2" w:rsidRPr="008E570F" w:rsidRDefault="003263F2" w:rsidP="00CB1C86">
            <w:pPr>
              <w:rPr>
                <w:sz w:val="20"/>
                <w:szCs w:val="20"/>
              </w:rPr>
            </w:pPr>
            <w:r w:rsidRPr="008E570F">
              <w:rPr>
                <w:sz w:val="20"/>
                <w:szCs w:val="20"/>
              </w:rPr>
              <w:t>UV</w:t>
            </w:r>
          </w:p>
        </w:tc>
        <w:tc>
          <w:tcPr>
            <w:tcW w:w="653" w:type="dxa"/>
          </w:tcPr>
          <w:p w:rsidR="003263F2" w:rsidRPr="008E570F" w:rsidRDefault="003263F2" w:rsidP="00CB1C86">
            <w:pPr>
              <w:rPr>
                <w:sz w:val="20"/>
                <w:szCs w:val="20"/>
              </w:rPr>
            </w:pPr>
            <w:r w:rsidRPr="008E570F">
              <w:rPr>
                <w:sz w:val="20"/>
                <w:szCs w:val="20"/>
              </w:rPr>
              <w:t>VI</w:t>
            </w:r>
          </w:p>
        </w:tc>
      </w:tr>
      <w:tr w:rsidR="003263F2" w:rsidRPr="008E570F" w:rsidTr="00CB1C86">
        <w:trPr>
          <w:trHeight w:val="240"/>
        </w:trPr>
        <w:tc>
          <w:tcPr>
            <w:tcW w:w="568" w:type="dxa"/>
            <w:vAlign w:val="center"/>
          </w:tcPr>
          <w:p w:rsidR="003263F2" w:rsidRPr="008E570F" w:rsidRDefault="003263F2" w:rsidP="00CB1C86">
            <w:pPr>
              <w:jc w:val="center"/>
              <w:rPr>
                <w:rFonts w:ascii="Arial Narrow" w:hAnsi="Arial Narrow" w:cs="Arial Narrow"/>
                <w:sz w:val="20"/>
                <w:szCs w:val="20"/>
                <w:lang w:val="hr-BA"/>
              </w:rPr>
            </w:pPr>
          </w:p>
        </w:tc>
        <w:tc>
          <w:tcPr>
            <w:tcW w:w="2410" w:type="dxa"/>
            <w:shd w:val="clear" w:color="auto" w:fill="FFFFFF"/>
          </w:tcPr>
          <w:p w:rsidR="003263F2" w:rsidRPr="008E570F" w:rsidRDefault="003263F2" w:rsidP="00CB1C86">
            <w:pPr>
              <w:jc w:val="both"/>
              <w:rPr>
                <w:rFonts w:ascii="Arial Narrow" w:hAnsi="Arial Narrow" w:cs="Arial Narrow"/>
                <w:sz w:val="18"/>
                <w:szCs w:val="18"/>
                <w:lang w:val="hr-BA"/>
              </w:rPr>
            </w:pPr>
          </w:p>
        </w:tc>
        <w:tc>
          <w:tcPr>
            <w:tcW w:w="5670" w:type="dxa"/>
          </w:tcPr>
          <w:p w:rsidR="003263F2" w:rsidRPr="008E570F" w:rsidRDefault="003263F2" w:rsidP="00CB1C86">
            <w:pPr>
              <w:rPr>
                <w:rFonts w:ascii="Arial Narrow" w:hAnsi="Arial Narrow" w:cs="Arial Narrow"/>
                <w:sz w:val="18"/>
                <w:szCs w:val="18"/>
                <w:lang w:val="hr-BA"/>
              </w:rPr>
            </w:pPr>
          </w:p>
        </w:tc>
        <w:tc>
          <w:tcPr>
            <w:tcW w:w="567" w:type="dxa"/>
          </w:tcPr>
          <w:p w:rsidR="003263F2" w:rsidRPr="008E570F" w:rsidRDefault="003263F2" w:rsidP="00CB1C86">
            <w:pPr>
              <w:rPr>
                <w:sz w:val="20"/>
                <w:szCs w:val="20"/>
              </w:rPr>
            </w:pPr>
          </w:p>
        </w:tc>
        <w:tc>
          <w:tcPr>
            <w:tcW w:w="653" w:type="dxa"/>
          </w:tcPr>
          <w:p w:rsidR="003263F2" w:rsidRPr="008E570F" w:rsidRDefault="003263F2" w:rsidP="00CB1C86">
            <w:pPr>
              <w:rPr>
                <w:sz w:val="20"/>
                <w:szCs w:val="20"/>
              </w:rPr>
            </w:pPr>
          </w:p>
        </w:tc>
      </w:tr>
    </w:tbl>
    <w:p w:rsidR="003263F2" w:rsidRPr="008E570F" w:rsidRDefault="003263F2" w:rsidP="003263F2">
      <w:r w:rsidRPr="008E570F">
        <w:t xml:space="preserve"> PARALELN</w:t>
      </w:r>
      <w:r>
        <w:t>O</w:t>
      </w:r>
      <w:r w:rsidRPr="008E570F">
        <w:t xml:space="preserve"> ODJEL</w:t>
      </w:r>
      <w:r>
        <w:t>JENJE</w:t>
      </w:r>
      <w:r w:rsidRPr="008E570F">
        <w:t xml:space="preserve"> OSNOVNE </w:t>
      </w:r>
      <w:r>
        <w:t>MUZIČKE</w:t>
      </w:r>
      <w:r w:rsidRPr="008E570F">
        <w:t xml:space="preserve"> ŠKOLE </w:t>
      </w:r>
      <w:r>
        <w:t xml:space="preserve">  </w:t>
      </w:r>
      <w:r w:rsidRPr="008E570F">
        <w:t xml:space="preserve">                              </w:t>
      </w:r>
      <w:r>
        <w:t>Tabela</w:t>
      </w:r>
      <w:r w:rsidRPr="008E570F">
        <w:t xml:space="preserve"> 19            </w:t>
      </w:r>
    </w:p>
    <w:tbl>
      <w:tblPr>
        <w:tblW w:w="986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8"/>
        <w:gridCol w:w="2410"/>
        <w:gridCol w:w="5670"/>
        <w:gridCol w:w="567"/>
        <w:gridCol w:w="616"/>
        <w:gridCol w:w="37"/>
      </w:tblGrid>
      <w:tr w:rsidR="003263F2" w:rsidRPr="008E570F" w:rsidTr="00CB1C86">
        <w:trPr>
          <w:cantSplit/>
          <w:trHeight w:val="1000"/>
        </w:trPr>
        <w:tc>
          <w:tcPr>
            <w:tcW w:w="568" w:type="dxa"/>
            <w:shd w:val="clear" w:color="auto" w:fill="F3F3F3"/>
            <w:textDirection w:val="btLr"/>
          </w:tcPr>
          <w:p w:rsidR="003263F2" w:rsidRPr="008E570F" w:rsidRDefault="003263F2" w:rsidP="00CB1C86">
            <w:pPr>
              <w:ind w:left="113" w:right="113"/>
              <w:jc w:val="center"/>
              <w:rPr>
                <w:sz w:val="16"/>
                <w:szCs w:val="16"/>
              </w:rPr>
            </w:pPr>
            <w:r w:rsidRPr="008E570F">
              <w:rPr>
                <w:sz w:val="16"/>
                <w:szCs w:val="16"/>
              </w:rPr>
              <w:t>Red. br</w:t>
            </w:r>
          </w:p>
        </w:tc>
        <w:tc>
          <w:tcPr>
            <w:tcW w:w="2410" w:type="dxa"/>
            <w:shd w:val="clear" w:color="auto" w:fill="F3F3F3"/>
            <w:vAlign w:val="center"/>
          </w:tcPr>
          <w:p w:rsidR="003263F2" w:rsidRPr="008E570F" w:rsidRDefault="003263F2" w:rsidP="00CB1C86">
            <w:r w:rsidRPr="008E570F">
              <w:rPr>
                <w:sz w:val="22"/>
                <w:szCs w:val="22"/>
              </w:rPr>
              <w:t>Prezime i ime</w:t>
            </w:r>
          </w:p>
        </w:tc>
        <w:tc>
          <w:tcPr>
            <w:tcW w:w="5670" w:type="dxa"/>
            <w:shd w:val="clear" w:color="auto" w:fill="F3F3F3"/>
            <w:vAlign w:val="center"/>
          </w:tcPr>
          <w:p w:rsidR="003263F2" w:rsidRPr="008E570F" w:rsidRDefault="003263F2" w:rsidP="00CB1C86">
            <w:pPr>
              <w:jc w:val="center"/>
            </w:pPr>
            <w:r w:rsidRPr="008E570F">
              <w:rPr>
                <w:sz w:val="22"/>
                <w:szCs w:val="22"/>
              </w:rPr>
              <w:t>Tema</w:t>
            </w:r>
          </w:p>
        </w:tc>
        <w:tc>
          <w:tcPr>
            <w:tcW w:w="567" w:type="dxa"/>
            <w:shd w:val="clear" w:color="auto" w:fill="F3F3F3"/>
            <w:textDirection w:val="btLr"/>
          </w:tcPr>
          <w:p w:rsidR="003263F2" w:rsidRPr="008E570F" w:rsidRDefault="003263F2" w:rsidP="00CB1C86">
            <w:pPr>
              <w:ind w:left="113" w:right="113"/>
              <w:rPr>
                <w:sz w:val="16"/>
                <w:szCs w:val="16"/>
              </w:rPr>
            </w:pPr>
            <w:r w:rsidRPr="008E570F">
              <w:rPr>
                <w:sz w:val="16"/>
                <w:szCs w:val="16"/>
              </w:rPr>
              <w:t>Način realizacije</w:t>
            </w:r>
          </w:p>
        </w:tc>
        <w:tc>
          <w:tcPr>
            <w:tcW w:w="653" w:type="dxa"/>
            <w:gridSpan w:val="2"/>
            <w:shd w:val="clear" w:color="auto" w:fill="F3F3F3"/>
            <w:textDirection w:val="btLr"/>
            <w:vAlign w:val="center"/>
          </w:tcPr>
          <w:p w:rsidR="003263F2" w:rsidRPr="008E570F" w:rsidRDefault="003263F2" w:rsidP="00CB1C86">
            <w:pPr>
              <w:ind w:left="113" w:right="113"/>
            </w:pPr>
            <w:r w:rsidRPr="008E570F">
              <w:rPr>
                <w:sz w:val="18"/>
                <w:szCs w:val="18"/>
              </w:rPr>
              <w:t>Vrijeme</w:t>
            </w:r>
          </w:p>
        </w:tc>
      </w:tr>
      <w:tr w:rsidR="003263F2" w:rsidRPr="008E570F" w:rsidTr="00CB1C86">
        <w:trPr>
          <w:gridAfter w:val="1"/>
          <w:wAfter w:w="37" w:type="dxa"/>
          <w:trHeight w:val="254"/>
        </w:trPr>
        <w:tc>
          <w:tcPr>
            <w:tcW w:w="568" w:type="dxa"/>
          </w:tcPr>
          <w:p w:rsidR="003263F2" w:rsidRPr="008E570F" w:rsidRDefault="003263F2" w:rsidP="00CB1C86">
            <w:pPr>
              <w:rPr>
                <w:sz w:val="20"/>
                <w:szCs w:val="20"/>
              </w:rPr>
            </w:pPr>
            <w:r w:rsidRPr="008E570F">
              <w:rPr>
                <w:sz w:val="20"/>
                <w:szCs w:val="20"/>
              </w:rPr>
              <w:t>1.</w:t>
            </w:r>
          </w:p>
        </w:tc>
        <w:tc>
          <w:tcPr>
            <w:tcW w:w="2410"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Miron (Enes) Konjević</w:t>
            </w:r>
          </w:p>
        </w:tc>
        <w:tc>
          <w:tcPr>
            <w:tcW w:w="5670" w:type="dxa"/>
          </w:tcPr>
          <w:p w:rsidR="003263F2" w:rsidRPr="008E570F" w:rsidRDefault="003263F2" w:rsidP="00CB1C86">
            <w:pPr>
              <w:rPr>
                <w:sz w:val="20"/>
                <w:szCs w:val="20"/>
              </w:rPr>
            </w:pPr>
            <w:r w:rsidRPr="008E570F">
              <w:rPr>
                <w:sz w:val="20"/>
                <w:szCs w:val="20"/>
              </w:rPr>
              <w:t xml:space="preserve">Smještaj za </w:t>
            </w:r>
            <w:r>
              <w:rPr>
                <w:sz w:val="20"/>
                <w:szCs w:val="20"/>
              </w:rPr>
              <w:t>klavirom</w:t>
            </w:r>
          </w:p>
        </w:tc>
        <w:tc>
          <w:tcPr>
            <w:tcW w:w="567" w:type="dxa"/>
          </w:tcPr>
          <w:p w:rsidR="003263F2" w:rsidRPr="008E570F" w:rsidRDefault="003263F2" w:rsidP="00CB1C86">
            <w:pPr>
              <w:rPr>
                <w:sz w:val="20"/>
                <w:szCs w:val="20"/>
              </w:rPr>
            </w:pPr>
            <w:r w:rsidRPr="008E570F">
              <w:rPr>
                <w:sz w:val="20"/>
                <w:szCs w:val="20"/>
              </w:rPr>
              <w:t>OV</w:t>
            </w:r>
          </w:p>
        </w:tc>
        <w:tc>
          <w:tcPr>
            <w:tcW w:w="616" w:type="dxa"/>
          </w:tcPr>
          <w:p w:rsidR="003263F2" w:rsidRPr="008E570F" w:rsidRDefault="003263F2" w:rsidP="00CB1C86">
            <w:pPr>
              <w:rPr>
                <w:sz w:val="20"/>
                <w:szCs w:val="20"/>
              </w:rPr>
            </w:pPr>
            <w:r w:rsidRPr="008E570F">
              <w:rPr>
                <w:sz w:val="20"/>
                <w:szCs w:val="20"/>
              </w:rPr>
              <w:t>XII</w:t>
            </w:r>
          </w:p>
        </w:tc>
      </w:tr>
      <w:tr w:rsidR="003263F2" w:rsidRPr="008E570F" w:rsidTr="00CB1C86">
        <w:trPr>
          <w:gridAfter w:val="1"/>
          <w:wAfter w:w="37" w:type="dxa"/>
          <w:trHeight w:val="254"/>
        </w:trPr>
        <w:tc>
          <w:tcPr>
            <w:tcW w:w="568" w:type="dxa"/>
          </w:tcPr>
          <w:p w:rsidR="003263F2" w:rsidRPr="008E570F" w:rsidRDefault="003263F2" w:rsidP="00CB1C86">
            <w:pPr>
              <w:rPr>
                <w:sz w:val="20"/>
                <w:szCs w:val="20"/>
              </w:rPr>
            </w:pPr>
            <w:r w:rsidRPr="008E570F">
              <w:rPr>
                <w:sz w:val="20"/>
                <w:szCs w:val="20"/>
              </w:rPr>
              <w:t>2.</w:t>
            </w:r>
          </w:p>
        </w:tc>
        <w:tc>
          <w:tcPr>
            <w:tcW w:w="2410"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 xml:space="preserve">Ilma ( Sead )Čerim </w:t>
            </w:r>
          </w:p>
        </w:tc>
        <w:tc>
          <w:tcPr>
            <w:tcW w:w="5670" w:type="dxa"/>
          </w:tcPr>
          <w:p w:rsidR="003263F2" w:rsidRPr="008E570F" w:rsidRDefault="003263F2" w:rsidP="00CB1C86">
            <w:pPr>
              <w:rPr>
                <w:sz w:val="20"/>
                <w:szCs w:val="20"/>
              </w:rPr>
            </w:pPr>
            <w:r w:rsidRPr="008E570F">
              <w:rPr>
                <w:sz w:val="20"/>
                <w:szCs w:val="20"/>
              </w:rPr>
              <w:t xml:space="preserve">Razvoj </w:t>
            </w:r>
            <w:r>
              <w:rPr>
                <w:sz w:val="20"/>
                <w:szCs w:val="20"/>
              </w:rPr>
              <w:t>muzičkih</w:t>
            </w:r>
            <w:r w:rsidRPr="008E570F">
              <w:rPr>
                <w:sz w:val="20"/>
                <w:szCs w:val="20"/>
              </w:rPr>
              <w:t xml:space="preserve"> sposobnosti u početnoj nastavi</w:t>
            </w:r>
          </w:p>
        </w:tc>
        <w:tc>
          <w:tcPr>
            <w:tcW w:w="567" w:type="dxa"/>
          </w:tcPr>
          <w:p w:rsidR="003263F2" w:rsidRPr="008E570F" w:rsidRDefault="003263F2" w:rsidP="00CB1C86">
            <w:pPr>
              <w:rPr>
                <w:sz w:val="20"/>
                <w:szCs w:val="20"/>
              </w:rPr>
            </w:pPr>
            <w:r w:rsidRPr="008E570F">
              <w:rPr>
                <w:sz w:val="20"/>
                <w:szCs w:val="20"/>
              </w:rPr>
              <w:t>NV</w:t>
            </w:r>
          </w:p>
        </w:tc>
        <w:tc>
          <w:tcPr>
            <w:tcW w:w="616" w:type="dxa"/>
          </w:tcPr>
          <w:p w:rsidR="003263F2" w:rsidRPr="008E570F" w:rsidRDefault="003263F2" w:rsidP="00CB1C86">
            <w:pPr>
              <w:rPr>
                <w:sz w:val="20"/>
                <w:szCs w:val="20"/>
              </w:rPr>
            </w:pPr>
            <w:r w:rsidRPr="008E570F">
              <w:rPr>
                <w:sz w:val="20"/>
                <w:szCs w:val="20"/>
              </w:rPr>
              <w:t>I</w:t>
            </w:r>
          </w:p>
        </w:tc>
      </w:tr>
      <w:tr w:rsidR="003263F2" w:rsidRPr="008E570F" w:rsidTr="00CB1C86">
        <w:trPr>
          <w:gridAfter w:val="1"/>
          <w:wAfter w:w="37" w:type="dxa"/>
          <w:trHeight w:val="254"/>
        </w:trPr>
        <w:tc>
          <w:tcPr>
            <w:tcW w:w="568" w:type="dxa"/>
          </w:tcPr>
          <w:p w:rsidR="003263F2" w:rsidRPr="008E570F" w:rsidRDefault="003263F2" w:rsidP="00CB1C86">
            <w:pPr>
              <w:rPr>
                <w:sz w:val="20"/>
                <w:szCs w:val="20"/>
              </w:rPr>
            </w:pPr>
            <w:r w:rsidRPr="008E570F">
              <w:rPr>
                <w:sz w:val="20"/>
                <w:szCs w:val="20"/>
              </w:rPr>
              <w:t>3</w:t>
            </w:r>
          </w:p>
        </w:tc>
        <w:tc>
          <w:tcPr>
            <w:tcW w:w="2410"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Erna (Filduz)Telalović</w:t>
            </w:r>
          </w:p>
        </w:tc>
        <w:tc>
          <w:tcPr>
            <w:tcW w:w="5670" w:type="dxa"/>
          </w:tcPr>
          <w:p w:rsidR="003263F2" w:rsidRPr="008E570F" w:rsidRDefault="003263F2" w:rsidP="00CB1C86">
            <w:pPr>
              <w:rPr>
                <w:sz w:val="20"/>
                <w:szCs w:val="20"/>
              </w:rPr>
            </w:pPr>
            <w:r w:rsidRPr="008E570F">
              <w:rPr>
                <w:sz w:val="20"/>
                <w:szCs w:val="20"/>
              </w:rPr>
              <w:t>Razvijanje svijesti učenika o va</w:t>
            </w:r>
            <w:r>
              <w:rPr>
                <w:sz w:val="20"/>
                <w:szCs w:val="20"/>
              </w:rPr>
              <w:t>ž</w:t>
            </w:r>
            <w:r w:rsidRPr="008E570F">
              <w:rPr>
                <w:sz w:val="20"/>
                <w:szCs w:val="20"/>
              </w:rPr>
              <w:t>no</w:t>
            </w:r>
            <w:r>
              <w:rPr>
                <w:sz w:val="20"/>
                <w:szCs w:val="20"/>
              </w:rPr>
              <w:t>sti očuvanja tradicionalne muzik</w:t>
            </w:r>
            <w:r w:rsidRPr="008E570F">
              <w:rPr>
                <w:sz w:val="20"/>
                <w:szCs w:val="20"/>
              </w:rPr>
              <w:t>e</w:t>
            </w:r>
          </w:p>
        </w:tc>
        <w:tc>
          <w:tcPr>
            <w:tcW w:w="567" w:type="dxa"/>
          </w:tcPr>
          <w:p w:rsidR="003263F2" w:rsidRPr="008E570F" w:rsidRDefault="003263F2" w:rsidP="00CB1C86">
            <w:pPr>
              <w:rPr>
                <w:sz w:val="20"/>
                <w:szCs w:val="20"/>
              </w:rPr>
            </w:pPr>
            <w:r w:rsidRPr="008E570F">
              <w:rPr>
                <w:sz w:val="20"/>
                <w:szCs w:val="20"/>
              </w:rPr>
              <w:t>OV</w:t>
            </w:r>
          </w:p>
        </w:tc>
        <w:tc>
          <w:tcPr>
            <w:tcW w:w="616" w:type="dxa"/>
          </w:tcPr>
          <w:p w:rsidR="003263F2" w:rsidRPr="008E570F" w:rsidRDefault="003263F2" w:rsidP="00CB1C86">
            <w:pPr>
              <w:rPr>
                <w:sz w:val="20"/>
                <w:szCs w:val="20"/>
              </w:rPr>
            </w:pPr>
            <w:r w:rsidRPr="008E570F">
              <w:rPr>
                <w:sz w:val="20"/>
                <w:szCs w:val="20"/>
              </w:rPr>
              <w:t>I</w:t>
            </w:r>
          </w:p>
        </w:tc>
      </w:tr>
      <w:tr w:rsidR="003263F2" w:rsidRPr="008E570F" w:rsidTr="00CB1C86">
        <w:trPr>
          <w:gridAfter w:val="1"/>
          <w:wAfter w:w="37" w:type="dxa"/>
          <w:trHeight w:val="254"/>
        </w:trPr>
        <w:tc>
          <w:tcPr>
            <w:tcW w:w="568" w:type="dxa"/>
          </w:tcPr>
          <w:p w:rsidR="003263F2" w:rsidRPr="008E570F" w:rsidRDefault="003263F2" w:rsidP="00CB1C86">
            <w:pPr>
              <w:rPr>
                <w:sz w:val="20"/>
                <w:szCs w:val="20"/>
              </w:rPr>
            </w:pPr>
            <w:r w:rsidRPr="008E570F">
              <w:rPr>
                <w:sz w:val="20"/>
                <w:szCs w:val="20"/>
              </w:rPr>
              <w:t xml:space="preserve">4. </w:t>
            </w:r>
          </w:p>
        </w:tc>
        <w:tc>
          <w:tcPr>
            <w:tcW w:w="2410"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Edina (Ekrem) Kodrić</w:t>
            </w:r>
          </w:p>
        </w:tc>
        <w:tc>
          <w:tcPr>
            <w:tcW w:w="5670" w:type="dxa"/>
          </w:tcPr>
          <w:p w:rsidR="003263F2" w:rsidRPr="008E570F" w:rsidRDefault="003263F2" w:rsidP="00CB1C86">
            <w:pPr>
              <w:rPr>
                <w:sz w:val="20"/>
                <w:szCs w:val="20"/>
              </w:rPr>
            </w:pPr>
            <w:r w:rsidRPr="008E570F">
              <w:rPr>
                <w:sz w:val="20"/>
                <w:szCs w:val="20"/>
              </w:rPr>
              <w:t>Osposobljavanje učenika za samostalan rad – čitanje s lista</w:t>
            </w:r>
          </w:p>
        </w:tc>
        <w:tc>
          <w:tcPr>
            <w:tcW w:w="567" w:type="dxa"/>
          </w:tcPr>
          <w:p w:rsidR="003263F2" w:rsidRPr="008E570F" w:rsidRDefault="003263F2" w:rsidP="00CB1C86">
            <w:pPr>
              <w:rPr>
                <w:sz w:val="20"/>
                <w:szCs w:val="20"/>
              </w:rPr>
            </w:pPr>
            <w:r w:rsidRPr="008E570F">
              <w:rPr>
                <w:sz w:val="20"/>
                <w:szCs w:val="20"/>
              </w:rPr>
              <w:t>NV</w:t>
            </w:r>
          </w:p>
        </w:tc>
        <w:tc>
          <w:tcPr>
            <w:tcW w:w="616" w:type="dxa"/>
          </w:tcPr>
          <w:p w:rsidR="003263F2" w:rsidRPr="008E570F" w:rsidRDefault="003263F2" w:rsidP="00CB1C86">
            <w:pPr>
              <w:rPr>
                <w:sz w:val="20"/>
                <w:szCs w:val="20"/>
              </w:rPr>
            </w:pPr>
            <w:r w:rsidRPr="008E570F">
              <w:rPr>
                <w:sz w:val="20"/>
                <w:szCs w:val="20"/>
              </w:rPr>
              <w:t>VI</w:t>
            </w:r>
          </w:p>
        </w:tc>
      </w:tr>
      <w:tr w:rsidR="003263F2" w:rsidRPr="008E570F" w:rsidTr="00CB1C86">
        <w:trPr>
          <w:gridAfter w:val="1"/>
          <w:wAfter w:w="37" w:type="dxa"/>
          <w:trHeight w:val="254"/>
        </w:trPr>
        <w:tc>
          <w:tcPr>
            <w:tcW w:w="568" w:type="dxa"/>
          </w:tcPr>
          <w:p w:rsidR="003263F2" w:rsidRPr="008E570F" w:rsidRDefault="003263F2" w:rsidP="00CB1C86">
            <w:pPr>
              <w:rPr>
                <w:sz w:val="20"/>
                <w:szCs w:val="20"/>
              </w:rPr>
            </w:pPr>
            <w:r w:rsidRPr="008E570F">
              <w:rPr>
                <w:sz w:val="20"/>
                <w:szCs w:val="20"/>
              </w:rPr>
              <w:t>5.</w:t>
            </w:r>
          </w:p>
        </w:tc>
        <w:tc>
          <w:tcPr>
            <w:tcW w:w="2410"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 xml:space="preserve"> Sanjin (Sabahudin)  Babović </w:t>
            </w:r>
          </w:p>
        </w:tc>
        <w:tc>
          <w:tcPr>
            <w:tcW w:w="5670" w:type="dxa"/>
          </w:tcPr>
          <w:p w:rsidR="003263F2" w:rsidRPr="008E570F" w:rsidRDefault="003263F2" w:rsidP="00CB1C86">
            <w:pPr>
              <w:rPr>
                <w:sz w:val="20"/>
                <w:szCs w:val="20"/>
              </w:rPr>
            </w:pPr>
            <w:r w:rsidRPr="008E570F">
              <w:rPr>
                <w:sz w:val="20"/>
                <w:szCs w:val="20"/>
              </w:rPr>
              <w:t>Razvoj harmonijskog doživljaja i mišljenja kod djece u osnovnoškolskom obrazovanju</w:t>
            </w:r>
          </w:p>
        </w:tc>
        <w:tc>
          <w:tcPr>
            <w:tcW w:w="567" w:type="dxa"/>
          </w:tcPr>
          <w:p w:rsidR="003263F2" w:rsidRPr="008E570F" w:rsidRDefault="003263F2" w:rsidP="00CB1C86">
            <w:pPr>
              <w:rPr>
                <w:sz w:val="20"/>
                <w:szCs w:val="20"/>
              </w:rPr>
            </w:pPr>
            <w:r w:rsidRPr="008E570F">
              <w:rPr>
                <w:sz w:val="20"/>
                <w:szCs w:val="20"/>
              </w:rPr>
              <w:t>OV</w:t>
            </w:r>
          </w:p>
        </w:tc>
        <w:tc>
          <w:tcPr>
            <w:tcW w:w="616" w:type="dxa"/>
          </w:tcPr>
          <w:p w:rsidR="003263F2" w:rsidRPr="008E570F" w:rsidRDefault="003263F2" w:rsidP="00CB1C86">
            <w:pPr>
              <w:rPr>
                <w:sz w:val="20"/>
                <w:szCs w:val="20"/>
              </w:rPr>
            </w:pPr>
            <w:r w:rsidRPr="008E570F">
              <w:rPr>
                <w:sz w:val="20"/>
                <w:szCs w:val="20"/>
              </w:rPr>
              <w:t>VI</w:t>
            </w:r>
          </w:p>
        </w:tc>
      </w:tr>
    </w:tbl>
    <w:p w:rsidR="003263F2" w:rsidRDefault="003263F2" w:rsidP="003263F2"/>
    <w:p w:rsidR="003263F2" w:rsidRDefault="003263F2" w:rsidP="003263F2"/>
    <w:p w:rsidR="003263F2" w:rsidRPr="008E570F" w:rsidRDefault="003263F2" w:rsidP="003263F2">
      <w:r w:rsidRPr="008E570F">
        <w:t xml:space="preserve">Plan  realizacije oglednih </w:t>
      </w:r>
      <w:r>
        <w:t>časova</w:t>
      </w:r>
      <w:r w:rsidRPr="008E570F">
        <w:t xml:space="preserve"> </w:t>
      </w:r>
    </w:p>
    <w:p w:rsidR="003263F2" w:rsidRPr="008E570F" w:rsidRDefault="003263F2" w:rsidP="003263F2">
      <w:pPr>
        <w:jc w:val="center"/>
      </w:pPr>
      <w:r w:rsidRPr="008E570F">
        <w:t xml:space="preserve">                                                                     O</w:t>
      </w:r>
      <w:r>
        <w:t>Š „</w:t>
      </w:r>
      <w:r w:rsidRPr="008E570F">
        <w:t xml:space="preserve">Vareš“                                             </w:t>
      </w:r>
      <w:r>
        <w:t>Tabela</w:t>
      </w:r>
      <w:r w:rsidRPr="008E570F">
        <w:t xml:space="preserve"> 24</w:t>
      </w:r>
    </w:p>
    <w:tbl>
      <w:tblPr>
        <w:tblW w:w="10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75"/>
        <w:gridCol w:w="2410"/>
        <w:gridCol w:w="567"/>
        <w:gridCol w:w="567"/>
        <w:gridCol w:w="567"/>
        <w:gridCol w:w="567"/>
        <w:gridCol w:w="567"/>
        <w:gridCol w:w="567"/>
        <w:gridCol w:w="567"/>
        <w:gridCol w:w="567"/>
        <w:gridCol w:w="425"/>
        <w:gridCol w:w="1991"/>
      </w:tblGrid>
      <w:tr w:rsidR="003263F2" w:rsidRPr="008E570F" w:rsidTr="00CB1C86">
        <w:trPr>
          <w:trHeight w:val="310"/>
        </w:trPr>
        <w:tc>
          <w:tcPr>
            <w:tcW w:w="675" w:type="dxa"/>
            <w:vMerge w:val="restart"/>
            <w:shd w:val="clear" w:color="auto" w:fill="F3F3F3"/>
            <w:vAlign w:val="center"/>
          </w:tcPr>
          <w:p w:rsidR="003263F2" w:rsidRPr="008E570F" w:rsidRDefault="003263F2" w:rsidP="00CB1C86">
            <w:pPr>
              <w:jc w:val="center"/>
              <w:rPr>
                <w:sz w:val="20"/>
                <w:szCs w:val="20"/>
              </w:rPr>
            </w:pPr>
            <w:r w:rsidRPr="008E570F">
              <w:rPr>
                <w:sz w:val="20"/>
                <w:szCs w:val="20"/>
              </w:rPr>
              <w:t>Red. br.</w:t>
            </w:r>
          </w:p>
        </w:tc>
        <w:tc>
          <w:tcPr>
            <w:tcW w:w="2410" w:type="dxa"/>
            <w:vMerge w:val="restart"/>
            <w:shd w:val="clear" w:color="auto" w:fill="F3F3F3"/>
            <w:vAlign w:val="center"/>
          </w:tcPr>
          <w:p w:rsidR="003263F2" w:rsidRPr="008E570F" w:rsidRDefault="003263F2" w:rsidP="00CB1C86">
            <w:pPr>
              <w:jc w:val="center"/>
              <w:rPr>
                <w:sz w:val="20"/>
                <w:szCs w:val="20"/>
              </w:rPr>
            </w:pPr>
            <w:r w:rsidRPr="008E570F">
              <w:rPr>
                <w:sz w:val="20"/>
                <w:szCs w:val="20"/>
              </w:rPr>
              <w:t>Ime i prezime</w:t>
            </w:r>
          </w:p>
        </w:tc>
        <w:tc>
          <w:tcPr>
            <w:tcW w:w="4961" w:type="dxa"/>
            <w:gridSpan w:val="9"/>
            <w:shd w:val="clear" w:color="auto" w:fill="F3F3F3"/>
          </w:tcPr>
          <w:p w:rsidR="003263F2" w:rsidRPr="008E570F" w:rsidRDefault="003263F2" w:rsidP="00CB1C86">
            <w:pPr>
              <w:jc w:val="center"/>
              <w:rPr>
                <w:sz w:val="20"/>
                <w:szCs w:val="20"/>
              </w:rPr>
            </w:pPr>
            <w:r w:rsidRPr="008E570F">
              <w:rPr>
                <w:sz w:val="20"/>
                <w:szCs w:val="20"/>
              </w:rPr>
              <w:t xml:space="preserve">Mjesec realiziranja oglednih </w:t>
            </w:r>
            <w:r>
              <w:rPr>
                <w:sz w:val="20"/>
                <w:szCs w:val="20"/>
              </w:rPr>
              <w:t>časova</w:t>
            </w:r>
          </w:p>
        </w:tc>
        <w:tc>
          <w:tcPr>
            <w:tcW w:w="1991" w:type="dxa"/>
            <w:vMerge w:val="restart"/>
            <w:shd w:val="clear" w:color="auto" w:fill="F3F3F3"/>
            <w:vAlign w:val="center"/>
          </w:tcPr>
          <w:p w:rsidR="003263F2" w:rsidRPr="008E570F" w:rsidRDefault="003263F2" w:rsidP="00CB1C86">
            <w:pPr>
              <w:jc w:val="center"/>
              <w:rPr>
                <w:sz w:val="20"/>
                <w:szCs w:val="20"/>
              </w:rPr>
            </w:pPr>
            <w:r w:rsidRPr="008E570F">
              <w:rPr>
                <w:sz w:val="20"/>
                <w:szCs w:val="20"/>
              </w:rPr>
              <w:t>Predmet</w:t>
            </w:r>
          </w:p>
        </w:tc>
      </w:tr>
      <w:tr w:rsidR="003263F2" w:rsidRPr="008E570F" w:rsidTr="00CB1C86">
        <w:trPr>
          <w:trHeight w:val="157"/>
        </w:trPr>
        <w:tc>
          <w:tcPr>
            <w:tcW w:w="675" w:type="dxa"/>
            <w:vMerge/>
          </w:tcPr>
          <w:p w:rsidR="003263F2" w:rsidRPr="008E570F" w:rsidRDefault="003263F2" w:rsidP="00CB1C86">
            <w:pPr>
              <w:rPr>
                <w:sz w:val="20"/>
                <w:szCs w:val="20"/>
              </w:rPr>
            </w:pPr>
          </w:p>
        </w:tc>
        <w:tc>
          <w:tcPr>
            <w:tcW w:w="2410" w:type="dxa"/>
            <w:vMerge/>
          </w:tcPr>
          <w:p w:rsidR="003263F2" w:rsidRPr="008E570F" w:rsidRDefault="003263F2" w:rsidP="00CB1C86">
            <w:pPr>
              <w:rPr>
                <w:sz w:val="20"/>
                <w:szCs w:val="20"/>
              </w:rPr>
            </w:pPr>
          </w:p>
        </w:tc>
        <w:tc>
          <w:tcPr>
            <w:tcW w:w="567" w:type="dxa"/>
            <w:shd w:val="clear" w:color="auto" w:fill="F3F3F3"/>
          </w:tcPr>
          <w:p w:rsidR="003263F2" w:rsidRPr="008E570F" w:rsidRDefault="003263F2" w:rsidP="00CB1C86">
            <w:pPr>
              <w:rPr>
                <w:sz w:val="20"/>
                <w:szCs w:val="20"/>
              </w:rPr>
            </w:pPr>
            <w:r>
              <w:rPr>
                <w:sz w:val="20"/>
                <w:szCs w:val="20"/>
              </w:rPr>
              <w:t>IX</w:t>
            </w:r>
          </w:p>
        </w:tc>
        <w:tc>
          <w:tcPr>
            <w:tcW w:w="567" w:type="dxa"/>
            <w:shd w:val="clear" w:color="auto" w:fill="F3F3F3"/>
          </w:tcPr>
          <w:p w:rsidR="003263F2" w:rsidRPr="008E570F" w:rsidRDefault="003263F2" w:rsidP="00CB1C86">
            <w:pPr>
              <w:rPr>
                <w:sz w:val="20"/>
                <w:szCs w:val="20"/>
              </w:rPr>
            </w:pPr>
            <w:r>
              <w:rPr>
                <w:sz w:val="20"/>
                <w:szCs w:val="20"/>
              </w:rPr>
              <w:t>X</w:t>
            </w:r>
          </w:p>
        </w:tc>
        <w:tc>
          <w:tcPr>
            <w:tcW w:w="567" w:type="dxa"/>
            <w:shd w:val="clear" w:color="auto" w:fill="F3F3F3"/>
          </w:tcPr>
          <w:p w:rsidR="003263F2" w:rsidRPr="008E570F" w:rsidRDefault="003263F2" w:rsidP="00CB1C86">
            <w:pPr>
              <w:rPr>
                <w:sz w:val="20"/>
                <w:szCs w:val="20"/>
              </w:rPr>
            </w:pPr>
            <w:r>
              <w:rPr>
                <w:sz w:val="20"/>
                <w:szCs w:val="20"/>
              </w:rPr>
              <w:t>XI</w:t>
            </w:r>
          </w:p>
        </w:tc>
        <w:tc>
          <w:tcPr>
            <w:tcW w:w="567" w:type="dxa"/>
            <w:tcBorders>
              <w:right w:val="single" w:sz="4" w:space="0" w:color="auto"/>
            </w:tcBorders>
            <w:shd w:val="clear" w:color="auto" w:fill="F3F3F3"/>
          </w:tcPr>
          <w:p w:rsidR="003263F2" w:rsidRPr="008E570F" w:rsidRDefault="003263F2" w:rsidP="00CB1C86">
            <w:pPr>
              <w:rPr>
                <w:sz w:val="20"/>
                <w:szCs w:val="20"/>
              </w:rPr>
            </w:pPr>
            <w:r>
              <w:rPr>
                <w:sz w:val="20"/>
                <w:szCs w:val="20"/>
              </w:rPr>
              <w:t>XII</w:t>
            </w:r>
          </w:p>
        </w:tc>
        <w:tc>
          <w:tcPr>
            <w:tcW w:w="567" w:type="dxa"/>
            <w:tcBorders>
              <w:left w:val="single" w:sz="4" w:space="0" w:color="auto"/>
            </w:tcBorders>
            <w:shd w:val="clear" w:color="auto" w:fill="F3F3F3"/>
          </w:tcPr>
          <w:p w:rsidR="003263F2" w:rsidRPr="008E570F" w:rsidRDefault="003263F2" w:rsidP="00CB1C86">
            <w:pPr>
              <w:rPr>
                <w:sz w:val="20"/>
                <w:szCs w:val="20"/>
              </w:rPr>
            </w:pPr>
            <w:r>
              <w:rPr>
                <w:sz w:val="20"/>
                <w:szCs w:val="20"/>
              </w:rPr>
              <w:t>I</w:t>
            </w:r>
          </w:p>
        </w:tc>
        <w:tc>
          <w:tcPr>
            <w:tcW w:w="567" w:type="dxa"/>
            <w:shd w:val="clear" w:color="auto" w:fill="F3F3F3"/>
          </w:tcPr>
          <w:p w:rsidR="003263F2" w:rsidRPr="008E570F" w:rsidRDefault="003263F2" w:rsidP="00CB1C86">
            <w:pPr>
              <w:rPr>
                <w:sz w:val="20"/>
                <w:szCs w:val="20"/>
              </w:rPr>
            </w:pPr>
            <w:r>
              <w:rPr>
                <w:sz w:val="20"/>
                <w:szCs w:val="20"/>
              </w:rPr>
              <w:t>II</w:t>
            </w:r>
          </w:p>
        </w:tc>
        <w:tc>
          <w:tcPr>
            <w:tcW w:w="567" w:type="dxa"/>
            <w:shd w:val="clear" w:color="auto" w:fill="F3F3F3"/>
          </w:tcPr>
          <w:p w:rsidR="003263F2" w:rsidRPr="008E570F" w:rsidRDefault="003263F2" w:rsidP="00CB1C86">
            <w:pPr>
              <w:rPr>
                <w:sz w:val="20"/>
                <w:szCs w:val="20"/>
              </w:rPr>
            </w:pPr>
            <w:r>
              <w:rPr>
                <w:sz w:val="20"/>
                <w:szCs w:val="20"/>
              </w:rPr>
              <w:t>III</w:t>
            </w:r>
          </w:p>
        </w:tc>
        <w:tc>
          <w:tcPr>
            <w:tcW w:w="567" w:type="dxa"/>
            <w:shd w:val="clear" w:color="auto" w:fill="F3F3F3"/>
          </w:tcPr>
          <w:p w:rsidR="003263F2" w:rsidRPr="008E570F" w:rsidRDefault="003263F2" w:rsidP="00CB1C86">
            <w:pPr>
              <w:rPr>
                <w:sz w:val="20"/>
                <w:szCs w:val="20"/>
              </w:rPr>
            </w:pPr>
            <w:r>
              <w:rPr>
                <w:sz w:val="20"/>
                <w:szCs w:val="20"/>
              </w:rPr>
              <w:t>IV</w:t>
            </w:r>
          </w:p>
        </w:tc>
        <w:tc>
          <w:tcPr>
            <w:tcW w:w="425" w:type="dxa"/>
            <w:shd w:val="clear" w:color="auto" w:fill="F3F3F3"/>
          </w:tcPr>
          <w:p w:rsidR="003263F2" w:rsidRPr="008E570F" w:rsidRDefault="003263F2" w:rsidP="00CB1C86">
            <w:pPr>
              <w:rPr>
                <w:sz w:val="20"/>
                <w:szCs w:val="20"/>
              </w:rPr>
            </w:pPr>
            <w:r>
              <w:rPr>
                <w:sz w:val="20"/>
                <w:szCs w:val="20"/>
              </w:rPr>
              <w:t>V</w:t>
            </w:r>
          </w:p>
        </w:tc>
        <w:tc>
          <w:tcPr>
            <w:tcW w:w="1991" w:type="dxa"/>
            <w:vMerge/>
          </w:tcPr>
          <w:p w:rsidR="003263F2" w:rsidRPr="008E570F" w:rsidRDefault="003263F2" w:rsidP="00CB1C86">
            <w:pPr>
              <w:rPr>
                <w:sz w:val="20"/>
                <w:szCs w:val="20"/>
              </w:rPr>
            </w:pPr>
          </w:p>
        </w:tc>
      </w:tr>
      <w:tr w:rsidR="003263F2" w:rsidRPr="008E570F" w:rsidTr="00CB1C86">
        <w:trPr>
          <w:trHeight w:val="157"/>
        </w:trPr>
        <w:tc>
          <w:tcPr>
            <w:tcW w:w="675" w:type="dxa"/>
          </w:tcPr>
          <w:p w:rsidR="003263F2" w:rsidRPr="008E570F" w:rsidRDefault="003263F2" w:rsidP="00CB1C86">
            <w:pPr>
              <w:rPr>
                <w:sz w:val="20"/>
                <w:szCs w:val="20"/>
              </w:rPr>
            </w:pPr>
            <w:r w:rsidRPr="008E570F">
              <w:rPr>
                <w:sz w:val="20"/>
                <w:szCs w:val="20"/>
              </w:rPr>
              <w:t>1. *</w:t>
            </w:r>
          </w:p>
        </w:tc>
        <w:tc>
          <w:tcPr>
            <w:tcW w:w="2410"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Redžepagić (Krešimir) Vedrana</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p>
        </w:tc>
      </w:tr>
      <w:tr w:rsidR="003263F2" w:rsidRPr="008E570F" w:rsidTr="00CB1C86">
        <w:trPr>
          <w:trHeight w:val="203"/>
        </w:trPr>
        <w:tc>
          <w:tcPr>
            <w:tcW w:w="675" w:type="dxa"/>
          </w:tcPr>
          <w:p w:rsidR="003263F2" w:rsidRPr="008E570F" w:rsidRDefault="003263F2" w:rsidP="00CB1C86">
            <w:pPr>
              <w:rPr>
                <w:sz w:val="20"/>
                <w:szCs w:val="20"/>
              </w:rPr>
            </w:pPr>
            <w:r w:rsidRPr="008E570F">
              <w:rPr>
                <w:sz w:val="20"/>
                <w:szCs w:val="20"/>
              </w:rPr>
              <w:t xml:space="preserve">2. </w:t>
            </w:r>
          </w:p>
        </w:tc>
        <w:tc>
          <w:tcPr>
            <w:tcW w:w="2410" w:type="dxa"/>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Grgić ( Vladimir) Darjana</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r w:rsidRPr="008E570F">
              <w:rPr>
                <w:sz w:val="20"/>
                <w:szCs w:val="20"/>
              </w:rPr>
              <w:t>X</w:t>
            </w: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r w:rsidRPr="008E570F">
              <w:rPr>
                <w:sz w:val="20"/>
                <w:szCs w:val="20"/>
              </w:rPr>
              <w:t>Moja okolina</w:t>
            </w:r>
          </w:p>
        </w:tc>
      </w:tr>
      <w:tr w:rsidR="003263F2" w:rsidRPr="008E570F" w:rsidTr="00CB1C86">
        <w:trPr>
          <w:trHeight w:val="178"/>
        </w:trPr>
        <w:tc>
          <w:tcPr>
            <w:tcW w:w="675" w:type="dxa"/>
          </w:tcPr>
          <w:p w:rsidR="003263F2" w:rsidRPr="008E570F" w:rsidRDefault="003263F2" w:rsidP="00CB1C86">
            <w:pPr>
              <w:rPr>
                <w:sz w:val="20"/>
                <w:szCs w:val="20"/>
              </w:rPr>
            </w:pPr>
            <w:r w:rsidRPr="008E570F">
              <w:rPr>
                <w:sz w:val="20"/>
                <w:szCs w:val="20"/>
              </w:rPr>
              <w:t>3. *</w:t>
            </w:r>
          </w:p>
        </w:tc>
        <w:tc>
          <w:tcPr>
            <w:tcW w:w="2410" w:type="dxa"/>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Numanović ( Edin) Melina</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p>
        </w:tc>
      </w:tr>
      <w:tr w:rsidR="003263F2" w:rsidRPr="008E570F" w:rsidTr="00CB1C86">
        <w:trPr>
          <w:trHeight w:val="154"/>
        </w:trPr>
        <w:tc>
          <w:tcPr>
            <w:tcW w:w="675" w:type="dxa"/>
          </w:tcPr>
          <w:p w:rsidR="003263F2" w:rsidRPr="008E570F" w:rsidRDefault="003263F2" w:rsidP="00CB1C86">
            <w:pPr>
              <w:rPr>
                <w:sz w:val="20"/>
                <w:szCs w:val="20"/>
              </w:rPr>
            </w:pPr>
            <w:r w:rsidRPr="008E570F">
              <w:rPr>
                <w:sz w:val="20"/>
                <w:szCs w:val="20"/>
              </w:rPr>
              <w:t>4. *</w:t>
            </w:r>
          </w:p>
        </w:tc>
        <w:tc>
          <w:tcPr>
            <w:tcW w:w="2410" w:type="dxa"/>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 xml:space="preserve">Marijančević( Joze) Ivona </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p>
        </w:tc>
      </w:tr>
      <w:tr w:rsidR="003263F2" w:rsidRPr="008E570F" w:rsidTr="00CB1C86">
        <w:trPr>
          <w:trHeight w:val="185"/>
        </w:trPr>
        <w:tc>
          <w:tcPr>
            <w:tcW w:w="675" w:type="dxa"/>
            <w:vAlign w:val="center"/>
          </w:tcPr>
          <w:p w:rsidR="003263F2" w:rsidRPr="008E570F" w:rsidRDefault="003263F2" w:rsidP="00CB1C86">
            <w:pPr>
              <w:rPr>
                <w:sz w:val="20"/>
                <w:szCs w:val="20"/>
              </w:rPr>
            </w:pPr>
            <w:r w:rsidRPr="008E570F">
              <w:rPr>
                <w:sz w:val="20"/>
                <w:szCs w:val="20"/>
              </w:rPr>
              <w:t>5. *</w:t>
            </w:r>
          </w:p>
        </w:tc>
        <w:tc>
          <w:tcPr>
            <w:tcW w:w="2410"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Grgić ( Ivica) Borka</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p>
        </w:tc>
      </w:tr>
      <w:tr w:rsidR="003263F2" w:rsidRPr="008E570F" w:rsidTr="00CB1C86">
        <w:trPr>
          <w:trHeight w:val="230"/>
        </w:trPr>
        <w:tc>
          <w:tcPr>
            <w:tcW w:w="675" w:type="dxa"/>
          </w:tcPr>
          <w:p w:rsidR="003263F2" w:rsidRPr="008E570F" w:rsidRDefault="003263F2" w:rsidP="00CB1C86">
            <w:pPr>
              <w:rPr>
                <w:sz w:val="20"/>
                <w:szCs w:val="20"/>
              </w:rPr>
            </w:pPr>
            <w:r w:rsidRPr="008E570F">
              <w:rPr>
                <w:sz w:val="20"/>
                <w:szCs w:val="20"/>
              </w:rPr>
              <w:t>6. *</w:t>
            </w:r>
          </w:p>
        </w:tc>
        <w:tc>
          <w:tcPr>
            <w:tcW w:w="2410" w:type="dxa"/>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Smailbegović( Nazif) Amra</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p>
        </w:tc>
      </w:tr>
      <w:tr w:rsidR="003263F2" w:rsidRPr="008E570F" w:rsidTr="00CB1C86">
        <w:trPr>
          <w:trHeight w:val="134"/>
        </w:trPr>
        <w:tc>
          <w:tcPr>
            <w:tcW w:w="675" w:type="dxa"/>
          </w:tcPr>
          <w:p w:rsidR="003263F2" w:rsidRPr="008E570F" w:rsidRDefault="003263F2" w:rsidP="00CB1C86">
            <w:pPr>
              <w:rPr>
                <w:sz w:val="20"/>
                <w:szCs w:val="20"/>
              </w:rPr>
            </w:pPr>
            <w:r w:rsidRPr="008E570F">
              <w:rPr>
                <w:sz w:val="20"/>
                <w:szCs w:val="20"/>
              </w:rPr>
              <w:t>7. *</w:t>
            </w:r>
          </w:p>
        </w:tc>
        <w:tc>
          <w:tcPr>
            <w:tcW w:w="2410" w:type="dxa"/>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Ajanović(Zihnija) Hamijeta</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p>
        </w:tc>
      </w:tr>
      <w:tr w:rsidR="003263F2" w:rsidRPr="008E570F" w:rsidTr="00CB1C86">
        <w:trPr>
          <w:trHeight w:val="180"/>
        </w:trPr>
        <w:tc>
          <w:tcPr>
            <w:tcW w:w="675" w:type="dxa"/>
          </w:tcPr>
          <w:p w:rsidR="003263F2" w:rsidRPr="008E570F" w:rsidRDefault="003263F2" w:rsidP="00CB1C86">
            <w:pPr>
              <w:rPr>
                <w:sz w:val="20"/>
                <w:szCs w:val="20"/>
              </w:rPr>
            </w:pPr>
            <w:r w:rsidRPr="008E570F">
              <w:rPr>
                <w:sz w:val="20"/>
                <w:szCs w:val="20"/>
              </w:rPr>
              <w:t>8.</w:t>
            </w:r>
          </w:p>
        </w:tc>
        <w:tc>
          <w:tcPr>
            <w:tcW w:w="2410" w:type="dxa"/>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Zukić ( Miralem) Sanela</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r w:rsidRPr="008E570F">
              <w:rPr>
                <w:sz w:val="20"/>
                <w:szCs w:val="20"/>
              </w:rPr>
              <w:t>X</w:t>
            </w: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r w:rsidRPr="008E570F">
              <w:rPr>
                <w:sz w:val="20"/>
                <w:szCs w:val="20"/>
              </w:rPr>
              <w:t>Moja okolina</w:t>
            </w:r>
          </w:p>
        </w:tc>
      </w:tr>
      <w:tr w:rsidR="003263F2" w:rsidRPr="008E570F" w:rsidTr="00CB1C86">
        <w:trPr>
          <w:trHeight w:val="204"/>
        </w:trPr>
        <w:tc>
          <w:tcPr>
            <w:tcW w:w="675" w:type="dxa"/>
          </w:tcPr>
          <w:p w:rsidR="003263F2" w:rsidRPr="008E570F" w:rsidRDefault="003263F2" w:rsidP="00CB1C86">
            <w:pPr>
              <w:rPr>
                <w:sz w:val="20"/>
                <w:szCs w:val="20"/>
              </w:rPr>
            </w:pPr>
            <w:r w:rsidRPr="008E570F">
              <w:rPr>
                <w:sz w:val="20"/>
                <w:szCs w:val="20"/>
              </w:rPr>
              <w:t xml:space="preserve">9. </w:t>
            </w:r>
          </w:p>
        </w:tc>
        <w:tc>
          <w:tcPr>
            <w:tcW w:w="2410"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Vidović ( Željka) Ilijana</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r w:rsidRPr="008E570F">
              <w:rPr>
                <w:sz w:val="20"/>
                <w:szCs w:val="20"/>
              </w:rPr>
              <w:t>X</w:t>
            </w: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r w:rsidRPr="008E570F">
              <w:rPr>
                <w:sz w:val="20"/>
                <w:szCs w:val="20"/>
              </w:rPr>
              <w:t>Matematika</w:t>
            </w:r>
          </w:p>
        </w:tc>
      </w:tr>
      <w:tr w:rsidR="003263F2" w:rsidRPr="008E570F" w:rsidTr="00CB1C86">
        <w:trPr>
          <w:trHeight w:val="181"/>
        </w:trPr>
        <w:tc>
          <w:tcPr>
            <w:tcW w:w="675" w:type="dxa"/>
          </w:tcPr>
          <w:p w:rsidR="003263F2" w:rsidRPr="008E570F" w:rsidRDefault="003263F2" w:rsidP="00CB1C86">
            <w:pPr>
              <w:rPr>
                <w:sz w:val="20"/>
                <w:szCs w:val="20"/>
              </w:rPr>
            </w:pPr>
            <w:r w:rsidRPr="008E570F">
              <w:rPr>
                <w:sz w:val="20"/>
                <w:szCs w:val="20"/>
              </w:rPr>
              <w:t>10. *</w:t>
            </w:r>
          </w:p>
        </w:tc>
        <w:tc>
          <w:tcPr>
            <w:tcW w:w="2410" w:type="dxa"/>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Librić ( Rizo) Sabina</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p>
        </w:tc>
      </w:tr>
      <w:tr w:rsidR="003263F2" w:rsidRPr="008E570F" w:rsidTr="00CB1C86">
        <w:trPr>
          <w:trHeight w:val="157"/>
        </w:trPr>
        <w:tc>
          <w:tcPr>
            <w:tcW w:w="675" w:type="dxa"/>
          </w:tcPr>
          <w:p w:rsidR="003263F2" w:rsidRPr="008E570F" w:rsidRDefault="003263F2" w:rsidP="00CB1C86">
            <w:pPr>
              <w:rPr>
                <w:sz w:val="20"/>
                <w:szCs w:val="20"/>
              </w:rPr>
            </w:pPr>
            <w:r w:rsidRPr="008E570F">
              <w:rPr>
                <w:sz w:val="20"/>
                <w:szCs w:val="20"/>
              </w:rPr>
              <w:t xml:space="preserve">11. * </w:t>
            </w:r>
          </w:p>
        </w:tc>
        <w:tc>
          <w:tcPr>
            <w:tcW w:w="2410"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 xml:space="preserve">Kohut (Sead) Alma </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p>
        </w:tc>
      </w:tr>
      <w:tr w:rsidR="003263F2" w:rsidRPr="008E570F" w:rsidTr="00CB1C86">
        <w:trPr>
          <w:trHeight w:val="157"/>
        </w:trPr>
        <w:tc>
          <w:tcPr>
            <w:tcW w:w="675" w:type="dxa"/>
          </w:tcPr>
          <w:p w:rsidR="003263F2" w:rsidRPr="008E570F" w:rsidRDefault="003263F2" w:rsidP="00CB1C86">
            <w:pPr>
              <w:rPr>
                <w:sz w:val="20"/>
                <w:szCs w:val="20"/>
              </w:rPr>
            </w:pPr>
            <w:r w:rsidRPr="008E570F">
              <w:rPr>
                <w:sz w:val="20"/>
                <w:szCs w:val="20"/>
              </w:rPr>
              <w:t xml:space="preserve">12. </w:t>
            </w:r>
          </w:p>
        </w:tc>
        <w:tc>
          <w:tcPr>
            <w:tcW w:w="2410" w:type="dxa"/>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Alihodžić (Mušan) Muniba</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p>
        </w:tc>
      </w:tr>
      <w:tr w:rsidR="003263F2" w:rsidRPr="008E570F" w:rsidTr="00CB1C86">
        <w:trPr>
          <w:trHeight w:val="157"/>
        </w:trPr>
        <w:tc>
          <w:tcPr>
            <w:tcW w:w="675" w:type="dxa"/>
          </w:tcPr>
          <w:p w:rsidR="003263F2" w:rsidRPr="008E570F" w:rsidRDefault="003263F2" w:rsidP="00CB1C86">
            <w:pPr>
              <w:rPr>
                <w:sz w:val="20"/>
                <w:szCs w:val="20"/>
              </w:rPr>
            </w:pPr>
            <w:r w:rsidRPr="008E570F">
              <w:rPr>
                <w:sz w:val="20"/>
                <w:szCs w:val="20"/>
              </w:rPr>
              <w:t>13.</w:t>
            </w:r>
          </w:p>
        </w:tc>
        <w:tc>
          <w:tcPr>
            <w:tcW w:w="2410" w:type="dxa"/>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Smailhodžić(Senad) Almasa</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p>
        </w:tc>
      </w:tr>
      <w:tr w:rsidR="003263F2" w:rsidRPr="008E570F" w:rsidTr="00CB1C86">
        <w:trPr>
          <w:trHeight w:val="157"/>
        </w:trPr>
        <w:tc>
          <w:tcPr>
            <w:tcW w:w="675" w:type="dxa"/>
          </w:tcPr>
          <w:p w:rsidR="003263F2" w:rsidRPr="008E570F" w:rsidRDefault="003263F2" w:rsidP="00CB1C86">
            <w:pPr>
              <w:rPr>
                <w:sz w:val="20"/>
                <w:szCs w:val="20"/>
              </w:rPr>
            </w:pPr>
            <w:r w:rsidRPr="008E570F">
              <w:rPr>
                <w:sz w:val="20"/>
                <w:szCs w:val="20"/>
              </w:rPr>
              <w:t xml:space="preserve">14. </w:t>
            </w:r>
          </w:p>
        </w:tc>
        <w:tc>
          <w:tcPr>
            <w:tcW w:w="2410" w:type="dxa"/>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Aščerija( Husejn) Miralem</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p>
        </w:tc>
      </w:tr>
      <w:tr w:rsidR="003263F2" w:rsidRPr="008E570F" w:rsidTr="00CB1C86">
        <w:trPr>
          <w:trHeight w:val="239"/>
        </w:trPr>
        <w:tc>
          <w:tcPr>
            <w:tcW w:w="675" w:type="dxa"/>
          </w:tcPr>
          <w:p w:rsidR="003263F2" w:rsidRPr="008E570F" w:rsidRDefault="003263F2" w:rsidP="00CB1C86">
            <w:pPr>
              <w:rPr>
                <w:sz w:val="20"/>
                <w:szCs w:val="20"/>
              </w:rPr>
            </w:pPr>
            <w:r w:rsidRPr="008E570F">
              <w:rPr>
                <w:sz w:val="20"/>
                <w:szCs w:val="20"/>
              </w:rPr>
              <w:t xml:space="preserve">15. </w:t>
            </w:r>
          </w:p>
        </w:tc>
        <w:tc>
          <w:tcPr>
            <w:tcW w:w="2410" w:type="dxa"/>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Kadrić(Suljo) Fadil</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p>
        </w:tc>
      </w:tr>
      <w:tr w:rsidR="003263F2" w:rsidRPr="008E570F" w:rsidTr="00CB1C86">
        <w:trPr>
          <w:trHeight w:val="157"/>
        </w:trPr>
        <w:tc>
          <w:tcPr>
            <w:tcW w:w="675" w:type="dxa"/>
            <w:vAlign w:val="center"/>
          </w:tcPr>
          <w:p w:rsidR="003263F2" w:rsidRPr="008E570F" w:rsidRDefault="003263F2" w:rsidP="00CB1C86">
            <w:pPr>
              <w:rPr>
                <w:sz w:val="20"/>
                <w:szCs w:val="20"/>
              </w:rPr>
            </w:pPr>
            <w:r w:rsidRPr="008E570F">
              <w:rPr>
                <w:sz w:val="20"/>
                <w:szCs w:val="20"/>
              </w:rPr>
              <w:t>16. *</w:t>
            </w:r>
          </w:p>
        </w:tc>
        <w:tc>
          <w:tcPr>
            <w:tcW w:w="2410"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Hafizović (Petar) Marinela</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p>
        </w:tc>
      </w:tr>
      <w:tr w:rsidR="003263F2" w:rsidRPr="008E570F" w:rsidTr="00CB1C86">
        <w:trPr>
          <w:trHeight w:val="140"/>
        </w:trPr>
        <w:tc>
          <w:tcPr>
            <w:tcW w:w="675" w:type="dxa"/>
          </w:tcPr>
          <w:p w:rsidR="003263F2" w:rsidRPr="008E570F" w:rsidRDefault="003263F2" w:rsidP="00CB1C86">
            <w:pPr>
              <w:rPr>
                <w:sz w:val="20"/>
                <w:szCs w:val="20"/>
              </w:rPr>
            </w:pPr>
            <w:r w:rsidRPr="008E570F">
              <w:rPr>
                <w:sz w:val="20"/>
                <w:szCs w:val="20"/>
              </w:rPr>
              <w:t>17</w:t>
            </w:r>
          </w:p>
        </w:tc>
        <w:tc>
          <w:tcPr>
            <w:tcW w:w="2410"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Ibrišimović (Đafer) Jasminka</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r w:rsidRPr="008E570F">
              <w:rPr>
                <w:sz w:val="20"/>
                <w:szCs w:val="20"/>
              </w:rPr>
              <w:t>X</w:t>
            </w: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r w:rsidRPr="008E570F">
              <w:rPr>
                <w:sz w:val="20"/>
                <w:szCs w:val="20"/>
              </w:rPr>
              <w:t>Bosanski  jezik i knj.</w:t>
            </w:r>
          </w:p>
        </w:tc>
      </w:tr>
      <w:tr w:rsidR="003263F2" w:rsidRPr="008E570F" w:rsidTr="00CB1C86">
        <w:trPr>
          <w:trHeight w:val="244"/>
        </w:trPr>
        <w:tc>
          <w:tcPr>
            <w:tcW w:w="675" w:type="dxa"/>
          </w:tcPr>
          <w:p w:rsidR="003263F2" w:rsidRPr="008E570F" w:rsidRDefault="003263F2" w:rsidP="00CB1C86">
            <w:pPr>
              <w:rPr>
                <w:sz w:val="20"/>
                <w:szCs w:val="20"/>
              </w:rPr>
            </w:pPr>
            <w:r w:rsidRPr="008E570F">
              <w:rPr>
                <w:sz w:val="20"/>
                <w:szCs w:val="20"/>
              </w:rPr>
              <w:t>18. *</w:t>
            </w:r>
          </w:p>
        </w:tc>
        <w:tc>
          <w:tcPr>
            <w:tcW w:w="2410" w:type="dxa"/>
            <w:vAlign w:val="center"/>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Smailbegović (Zihnija) Mihreta</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p>
        </w:tc>
      </w:tr>
      <w:tr w:rsidR="003263F2" w:rsidRPr="008E570F" w:rsidTr="00CB1C86">
        <w:trPr>
          <w:trHeight w:val="134"/>
        </w:trPr>
        <w:tc>
          <w:tcPr>
            <w:tcW w:w="675" w:type="dxa"/>
          </w:tcPr>
          <w:p w:rsidR="003263F2" w:rsidRPr="008E570F" w:rsidRDefault="003263F2" w:rsidP="00CB1C86">
            <w:pPr>
              <w:rPr>
                <w:sz w:val="20"/>
                <w:szCs w:val="20"/>
              </w:rPr>
            </w:pPr>
            <w:r w:rsidRPr="008E570F">
              <w:rPr>
                <w:sz w:val="20"/>
                <w:szCs w:val="20"/>
              </w:rPr>
              <w:t>19. *</w:t>
            </w:r>
          </w:p>
        </w:tc>
        <w:tc>
          <w:tcPr>
            <w:tcW w:w="2410"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 xml:space="preserve"> Frljak (Osman)  Fata</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p>
        </w:tc>
      </w:tr>
      <w:tr w:rsidR="003263F2" w:rsidRPr="008E570F" w:rsidTr="00CB1C86">
        <w:trPr>
          <w:trHeight w:val="194"/>
        </w:trPr>
        <w:tc>
          <w:tcPr>
            <w:tcW w:w="675" w:type="dxa"/>
          </w:tcPr>
          <w:p w:rsidR="003263F2" w:rsidRPr="008E570F" w:rsidRDefault="003263F2" w:rsidP="00CB1C86">
            <w:pPr>
              <w:rPr>
                <w:sz w:val="20"/>
                <w:szCs w:val="20"/>
              </w:rPr>
            </w:pPr>
            <w:r w:rsidRPr="008E570F">
              <w:rPr>
                <w:sz w:val="20"/>
                <w:szCs w:val="20"/>
              </w:rPr>
              <w:t>20. *</w:t>
            </w:r>
          </w:p>
        </w:tc>
        <w:tc>
          <w:tcPr>
            <w:tcW w:w="2410"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Džakmić  ( Hazim ) Armina</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p>
        </w:tc>
      </w:tr>
      <w:tr w:rsidR="003263F2" w:rsidRPr="008E570F" w:rsidTr="00CB1C86">
        <w:trPr>
          <w:trHeight w:val="227"/>
        </w:trPr>
        <w:tc>
          <w:tcPr>
            <w:tcW w:w="675" w:type="dxa"/>
          </w:tcPr>
          <w:p w:rsidR="003263F2" w:rsidRPr="008E570F" w:rsidRDefault="003263F2" w:rsidP="00CB1C86">
            <w:pPr>
              <w:rPr>
                <w:sz w:val="20"/>
                <w:szCs w:val="20"/>
              </w:rPr>
            </w:pPr>
            <w:r w:rsidRPr="008E570F">
              <w:rPr>
                <w:sz w:val="20"/>
                <w:szCs w:val="20"/>
              </w:rPr>
              <w:t>21. *</w:t>
            </w:r>
          </w:p>
        </w:tc>
        <w:tc>
          <w:tcPr>
            <w:tcW w:w="2410"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Hinger ( Josip) Igor</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p>
        </w:tc>
      </w:tr>
      <w:tr w:rsidR="003263F2" w:rsidRPr="008E570F" w:rsidTr="00CB1C86">
        <w:trPr>
          <w:trHeight w:val="272"/>
        </w:trPr>
        <w:tc>
          <w:tcPr>
            <w:tcW w:w="675" w:type="dxa"/>
          </w:tcPr>
          <w:p w:rsidR="003263F2" w:rsidRPr="008E570F" w:rsidRDefault="003263F2" w:rsidP="00CB1C86">
            <w:pPr>
              <w:rPr>
                <w:sz w:val="20"/>
                <w:szCs w:val="20"/>
              </w:rPr>
            </w:pPr>
            <w:r w:rsidRPr="008E570F">
              <w:rPr>
                <w:sz w:val="20"/>
                <w:szCs w:val="20"/>
              </w:rPr>
              <w:t>22. *</w:t>
            </w:r>
          </w:p>
        </w:tc>
        <w:tc>
          <w:tcPr>
            <w:tcW w:w="2410"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Pejčinović( Krešimir) Dijana</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p>
        </w:tc>
      </w:tr>
      <w:tr w:rsidR="003263F2" w:rsidRPr="008E570F" w:rsidTr="00CB1C86">
        <w:trPr>
          <w:trHeight w:val="135"/>
        </w:trPr>
        <w:tc>
          <w:tcPr>
            <w:tcW w:w="675" w:type="dxa"/>
          </w:tcPr>
          <w:p w:rsidR="003263F2" w:rsidRPr="008E570F" w:rsidRDefault="003263F2" w:rsidP="00CB1C86">
            <w:pPr>
              <w:rPr>
                <w:sz w:val="20"/>
                <w:szCs w:val="20"/>
              </w:rPr>
            </w:pPr>
            <w:r w:rsidRPr="008E570F">
              <w:rPr>
                <w:sz w:val="20"/>
                <w:szCs w:val="20"/>
              </w:rPr>
              <w:t xml:space="preserve">23. </w:t>
            </w:r>
          </w:p>
        </w:tc>
        <w:tc>
          <w:tcPr>
            <w:tcW w:w="2410"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Kamenjaš (Salem) Anes</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r w:rsidRPr="008E570F">
              <w:rPr>
                <w:sz w:val="20"/>
                <w:szCs w:val="20"/>
              </w:rPr>
              <w:t>X</w:t>
            </w: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r w:rsidRPr="008E570F">
              <w:rPr>
                <w:sz w:val="20"/>
                <w:szCs w:val="20"/>
              </w:rPr>
              <w:t>Fizika</w:t>
            </w:r>
          </w:p>
        </w:tc>
      </w:tr>
      <w:tr w:rsidR="003263F2" w:rsidRPr="008E570F" w:rsidTr="00CB1C86">
        <w:trPr>
          <w:trHeight w:val="166"/>
        </w:trPr>
        <w:tc>
          <w:tcPr>
            <w:tcW w:w="675" w:type="dxa"/>
          </w:tcPr>
          <w:p w:rsidR="003263F2" w:rsidRPr="008E570F" w:rsidRDefault="003263F2" w:rsidP="00CB1C86">
            <w:pPr>
              <w:rPr>
                <w:sz w:val="20"/>
                <w:szCs w:val="20"/>
              </w:rPr>
            </w:pPr>
            <w:r w:rsidRPr="008E570F">
              <w:rPr>
                <w:sz w:val="20"/>
                <w:szCs w:val="20"/>
              </w:rPr>
              <w:t xml:space="preserve">24. * </w:t>
            </w:r>
          </w:p>
        </w:tc>
        <w:tc>
          <w:tcPr>
            <w:tcW w:w="2410"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 xml:space="preserve">Jerković ( Željko) Mario </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p>
        </w:tc>
      </w:tr>
      <w:tr w:rsidR="003263F2" w:rsidRPr="008E570F" w:rsidTr="00CB1C86">
        <w:trPr>
          <w:trHeight w:val="226"/>
        </w:trPr>
        <w:tc>
          <w:tcPr>
            <w:tcW w:w="675" w:type="dxa"/>
            <w:vAlign w:val="center"/>
          </w:tcPr>
          <w:p w:rsidR="003263F2" w:rsidRPr="008E570F" w:rsidRDefault="003263F2" w:rsidP="00CB1C86">
            <w:pPr>
              <w:rPr>
                <w:sz w:val="20"/>
                <w:szCs w:val="20"/>
              </w:rPr>
            </w:pPr>
            <w:r w:rsidRPr="008E570F">
              <w:rPr>
                <w:sz w:val="20"/>
                <w:szCs w:val="20"/>
              </w:rPr>
              <w:t xml:space="preserve">25. </w:t>
            </w:r>
          </w:p>
        </w:tc>
        <w:tc>
          <w:tcPr>
            <w:tcW w:w="2410"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Novalić (Esad) Mirela</w:t>
            </w:r>
          </w:p>
        </w:tc>
        <w:tc>
          <w:tcPr>
            <w:tcW w:w="567" w:type="dxa"/>
          </w:tcPr>
          <w:p w:rsidR="003263F2" w:rsidRPr="008E570F" w:rsidRDefault="003263F2" w:rsidP="00CB1C86">
            <w:pPr>
              <w:rPr>
                <w:sz w:val="20"/>
                <w:szCs w:val="20"/>
              </w:rPr>
            </w:pPr>
          </w:p>
        </w:tc>
        <w:tc>
          <w:tcPr>
            <w:tcW w:w="567" w:type="dxa"/>
          </w:tcPr>
          <w:p w:rsidR="003263F2" w:rsidRPr="008E570F" w:rsidRDefault="003263F2" w:rsidP="00CB1C86">
            <w:pPr>
              <w:rPr>
                <w:sz w:val="20"/>
                <w:szCs w:val="20"/>
              </w:rPr>
            </w:pPr>
          </w:p>
        </w:tc>
        <w:tc>
          <w:tcPr>
            <w:tcW w:w="567" w:type="dxa"/>
          </w:tcPr>
          <w:p w:rsidR="003263F2" w:rsidRPr="008E570F" w:rsidRDefault="003263F2" w:rsidP="00CB1C86">
            <w:pPr>
              <w:rPr>
                <w:sz w:val="20"/>
                <w:szCs w:val="20"/>
              </w:rPr>
            </w:pPr>
            <w:r w:rsidRPr="008E570F">
              <w:rPr>
                <w:sz w:val="20"/>
                <w:szCs w:val="20"/>
              </w:rPr>
              <w:t>X</w:t>
            </w:r>
          </w:p>
        </w:tc>
        <w:tc>
          <w:tcPr>
            <w:tcW w:w="567" w:type="dxa"/>
            <w:tcBorders>
              <w:right w:val="single" w:sz="4" w:space="0" w:color="auto"/>
            </w:tcBorders>
            <w:vAlign w:val="center"/>
          </w:tcPr>
          <w:p w:rsidR="003263F2" w:rsidRPr="008E570F" w:rsidRDefault="003263F2" w:rsidP="00CB1C86">
            <w:pPr>
              <w:rPr>
                <w:sz w:val="20"/>
                <w:szCs w:val="20"/>
              </w:rPr>
            </w:pPr>
          </w:p>
        </w:tc>
        <w:tc>
          <w:tcPr>
            <w:tcW w:w="567" w:type="dxa"/>
            <w:tcBorders>
              <w:left w:val="single" w:sz="4" w:space="0" w:color="auto"/>
            </w:tcBorders>
            <w:vAlign w:val="center"/>
          </w:tcPr>
          <w:p w:rsidR="003263F2" w:rsidRPr="008E570F" w:rsidRDefault="003263F2" w:rsidP="00CB1C86">
            <w:pP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r w:rsidRPr="008E570F">
              <w:rPr>
                <w:sz w:val="20"/>
                <w:szCs w:val="20"/>
              </w:rPr>
              <w:t>Geografij</w:t>
            </w:r>
            <w:r>
              <w:rPr>
                <w:sz w:val="20"/>
                <w:szCs w:val="20"/>
              </w:rPr>
              <w:t>a</w:t>
            </w:r>
          </w:p>
        </w:tc>
      </w:tr>
      <w:tr w:rsidR="003263F2" w:rsidRPr="008E570F" w:rsidTr="00CB1C86">
        <w:trPr>
          <w:trHeight w:val="258"/>
        </w:trPr>
        <w:tc>
          <w:tcPr>
            <w:tcW w:w="675" w:type="dxa"/>
          </w:tcPr>
          <w:p w:rsidR="003263F2" w:rsidRPr="008E570F" w:rsidRDefault="003263F2" w:rsidP="00CB1C86">
            <w:pPr>
              <w:rPr>
                <w:sz w:val="20"/>
                <w:szCs w:val="20"/>
              </w:rPr>
            </w:pPr>
            <w:r w:rsidRPr="008E570F">
              <w:rPr>
                <w:sz w:val="20"/>
                <w:szCs w:val="20"/>
              </w:rPr>
              <w:t xml:space="preserve">26. </w:t>
            </w:r>
          </w:p>
        </w:tc>
        <w:tc>
          <w:tcPr>
            <w:tcW w:w="2410"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Musa (Hasib) Faris</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r w:rsidRPr="008E570F">
              <w:rPr>
                <w:sz w:val="20"/>
                <w:szCs w:val="20"/>
              </w:rPr>
              <w:t>X</w:t>
            </w: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r w:rsidRPr="008E570F">
              <w:rPr>
                <w:sz w:val="20"/>
                <w:szCs w:val="20"/>
              </w:rPr>
              <w:t>Osnovi tehnike</w:t>
            </w:r>
          </w:p>
        </w:tc>
      </w:tr>
      <w:tr w:rsidR="003263F2" w:rsidRPr="008E570F" w:rsidTr="00CB1C86">
        <w:trPr>
          <w:trHeight w:val="134"/>
        </w:trPr>
        <w:tc>
          <w:tcPr>
            <w:tcW w:w="675" w:type="dxa"/>
          </w:tcPr>
          <w:p w:rsidR="003263F2" w:rsidRPr="008E570F" w:rsidRDefault="003263F2" w:rsidP="00CB1C86">
            <w:pPr>
              <w:rPr>
                <w:sz w:val="20"/>
                <w:szCs w:val="20"/>
              </w:rPr>
            </w:pPr>
            <w:r w:rsidRPr="008E570F">
              <w:rPr>
                <w:sz w:val="20"/>
                <w:szCs w:val="20"/>
              </w:rPr>
              <w:t xml:space="preserve">27. * </w:t>
            </w:r>
          </w:p>
        </w:tc>
        <w:tc>
          <w:tcPr>
            <w:tcW w:w="2410"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Ahmedović (Edib)Kenan</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p>
        </w:tc>
      </w:tr>
      <w:tr w:rsidR="003263F2" w:rsidRPr="008E570F" w:rsidTr="00CB1C86">
        <w:trPr>
          <w:trHeight w:val="180"/>
        </w:trPr>
        <w:tc>
          <w:tcPr>
            <w:tcW w:w="675" w:type="dxa"/>
          </w:tcPr>
          <w:p w:rsidR="003263F2" w:rsidRPr="008E570F" w:rsidRDefault="003263F2" w:rsidP="00CB1C86">
            <w:pPr>
              <w:rPr>
                <w:sz w:val="20"/>
                <w:szCs w:val="20"/>
              </w:rPr>
            </w:pPr>
            <w:r w:rsidRPr="008E570F">
              <w:rPr>
                <w:sz w:val="20"/>
                <w:szCs w:val="20"/>
              </w:rPr>
              <w:t>28.*</w:t>
            </w:r>
          </w:p>
        </w:tc>
        <w:tc>
          <w:tcPr>
            <w:tcW w:w="2410"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rPr>
              <w:t>Muftić ( Avdo) Maida</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p>
        </w:tc>
      </w:tr>
      <w:tr w:rsidR="003263F2" w:rsidRPr="008E570F" w:rsidTr="00CB1C86">
        <w:trPr>
          <w:trHeight w:val="226"/>
        </w:trPr>
        <w:tc>
          <w:tcPr>
            <w:tcW w:w="675" w:type="dxa"/>
          </w:tcPr>
          <w:p w:rsidR="003263F2" w:rsidRPr="008E570F" w:rsidRDefault="003263F2" w:rsidP="00CB1C86">
            <w:pPr>
              <w:rPr>
                <w:sz w:val="20"/>
                <w:szCs w:val="20"/>
              </w:rPr>
            </w:pPr>
            <w:r w:rsidRPr="008E570F">
              <w:rPr>
                <w:sz w:val="20"/>
                <w:szCs w:val="20"/>
              </w:rPr>
              <w:t>29. *</w:t>
            </w:r>
          </w:p>
        </w:tc>
        <w:tc>
          <w:tcPr>
            <w:tcW w:w="2410"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rPr>
              <w:t>Bliznac (Pile) Luca</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p>
        </w:tc>
      </w:tr>
      <w:tr w:rsidR="003263F2" w:rsidRPr="008E570F" w:rsidTr="00CB1C86">
        <w:trPr>
          <w:trHeight w:val="117"/>
        </w:trPr>
        <w:tc>
          <w:tcPr>
            <w:tcW w:w="675" w:type="dxa"/>
          </w:tcPr>
          <w:p w:rsidR="003263F2" w:rsidRPr="008E570F" w:rsidRDefault="003263F2" w:rsidP="00CB1C86">
            <w:pPr>
              <w:rPr>
                <w:sz w:val="20"/>
                <w:szCs w:val="20"/>
              </w:rPr>
            </w:pPr>
            <w:r w:rsidRPr="008E570F">
              <w:rPr>
                <w:sz w:val="20"/>
                <w:szCs w:val="20"/>
              </w:rPr>
              <w:t>30. *</w:t>
            </w:r>
          </w:p>
        </w:tc>
        <w:tc>
          <w:tcPr>
            <w:tcW w:w="2410"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Telalović ( Fiduz) Erna</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p>
        </w:tc>
      </w:tr>
      <w:tr w:rsidR="003263F2" w:rsidRPr="008E570F" w:rsidTr="00CB1C86">
        <w:trPr>
          <w:trHeight w:val="176"/>
        </w:trPr>
        <w:tc>
          <w:tcPr>
            <w:tcW w:w="675" w:type="dxa"/>
          </w:tcPr>
          <w:p w:rsidR="003263F2" w:rsidRPr="008E570F" w:rsidRDefault="003263F2" w:rsidP="00CB1C86">
            <w:pPr>
              <w:rPr>
                <w:sz w:val="20"/>
                <w:szCs w:val="20"/>
              </w:rPr>
            </w:pPr>
            <w:r w:rsidRPr="008E570F">
              <w:rPr>
                <w:sz w:val="20"/>
                <w:szCs w:val="20"/>
              </w:rPr>
              <w:t>31. *</w:t>
            </w:r>
          </w:p>
        </w:tc>
        <w:tc>
          <w:tcPr>
            <w:tcW w:w="2410"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Parić ( Ahmed) Muris</w:t>
            </w: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p>
        </w:tc>
      </w:tr>
      <w:tr w:rsidR="003263F2" w:rsidRPr="008E570F" w:rsidTr="00CB1C86">
        <w:trPr>
          <w:trHeight w:val="176"/>
        </w:trPr>
        <w:tc>
          <w:tcPr>
            <w:tcW w:w="675" w:type="dxa"/>
          </w:tcPr>
          <w:p w:rsidR="003263F2" w:rsidRPr="008E570F" w:rsidRDefault="003263F2" w:rsidP="00CB1C86">
            <w:pPr>
              <w:rPr>
                <w:sz w:val="20"/>
                <w:szCs w:val="20"/>
              </w:rPr>
            </w:pPr>
          </w:p>
        </w:tc>
        <w:tc>
          <w:tcPr>
            <w:tcW w:w="2410" w:type="dxa"/>
            <w:vAlign w:val="center"/>
          </w:tcPr>
          <w:p w:rsidR="003263F2" w:rsidRPr="008E570F" w:rsidRDefault="003263F2" w:rsidP="00CB1C86">
            <w:pPr>
              <w:rPr>
                <w:rFonts w:ascii="Arial Narrow" w:hAnsi="Arial Narrow" w:cs="Arial Narrow"/>
                <w:sz w:val="20"/>
                <w:szCs w:val="20"/>
                <w:lang w:val="hr-BA"/>
              </w:rPr>
            </w:pPr>
          </w:p>
        </w:tc>
        <w:tc>
          <w:tcPr>
            <w:tcW w:w="567" w:type="dxa"/>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tcBorders>
              <w:right w:val="single" w:sz="4" w:space="0" w:color="auto"/>
            </w:tcBorders>
            <w:vAlign w:val="center"/>
          </w:tcPr>
          <w:p w:rsidR="003263F2" w:rsidRPr="008E570F" w:rsidRDefault="003263F2" w:rsidP="00CB1C86">
            <w:pPr>
              <w:jc w:val="center"/>
              <w:rPr>
                <w:sz w:val="20"/>
                <w:szCs w:val="20"/>
              </w:rPr>
            </w:pPr>
          </w:p>
        </w:tc>
        <w:tc>
          <w:tcPr>
            <w:tcW w:w="567" w:type="dxa"/>
            <w:tcBorders>
              <w:left w:val="single" w:sz="4" w:space="0" w:color="auto"/>
            </w:tcBorders>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1991" w:type="dxa"/>
          </w:tcPr>
          <w:p w:rsidR="003263F2" w:rsidRPr="008E570F" w:rsidRDefault="003263F2" w:rsidP="00CB1C86">
            <w:pPr>
              <w:rPr>
                <w:sz w:val="20"/>
                <w:szCs w:val="20"/>
              </w:rPr>
            </w:pPr>
          </w:p>
        </w:tc>
      </w:tr>
    </w:tbl>
    <w:p w:rsidR="003263F2" w:rsidRPr="008E570F" w:rsidRDefault="003263F2" w:rsidP="003263F2">
      <w:r w:rsidRPr="008E570F">
        <w:tab/>
      </w:r>
    </w:p>
    <w:p w:rsidR="003263F2" w:rsidRPr="008E570F" w:rsidRDefault="003263F2" w:rsidP="003263F2">
      <w:r w:rsidRPr="008E570F">
        <w:t xml:space="preserve">                    PARALELN</w:t>
      </w:r>
      <w:r>
        <w:t>O</w:t>
      </w:r>
      <w:r w:rsidRPr="008E570F">
        <w:t xml:space="preserve"> ODJEL</w:t>
      </w:r>
      <w:r>
        <w:t>JENJE</w:t>
      </w:r>
      <w:r w:rsidRPr="008E570F">
        <w:t xml:space="preserve"> OSNOVNE </w:t>
      </w:r>
      <w:r>
        <w:t>MUZIČKE</w:t>
      </w:r>
      <w:r w:rsidRPr="008E570F">
        <w:t xml:space="preserve"> ŠKOLE                                           </w:t>
      </w:r>
      <w:r>
        <w:t>Tabela</w:t>
      </w:r>
      <w:r w:rsidRPr="008E570F">
        <w:t xml:space="preserve"> 20</w:t>
      </w:r>
    </w:p>
    <w:tbl>
      <w:tblPr>
        <w:tblW w:w="10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34"/>
        <w:gridCol w:w="2693"/>
        <w:gridCol w:w="567"/>
        <w:gridCol w:w="425"/>
        <w:gridCol w:w="567"/>
        <w:gridCol w:w="567"/>
        <w:gridCol w:w="567"/>
        <w:gridCol w:w="567"/>
        <w:gridCol w:w="567"/>
        <w:gridCol w:w="567"/>
        <w:gridCol w:w="567"/>
        <w:gridCol w:w="1843"/>
        <w:gridCol w:w="6"/>
      </w:tblGrid>
      <w:tr w:rsidR="003263F2" w:rsidRPr="008E570F" w:rsidTr="00CB1C86">
        <w:trPr>
          <w:trHeight w:val="310"/>
        </w:trPr>
        <w:tc>
          <w:tcPr>
            <w:tcW w:w="534" w:type="dxa"/>
            <w:vMerge w:val="restart"/>
            <w:shd w:val="clear" w:color="auto" w:fill="F3F3F3"/>
            <w:vAlign w:val="center"/>
          </w:tcPr>
          <w:p w:rsidR="003263F2" w:rsidRPr="008E570F" w:rsidRDefault="003263F2" w:rsidP="00CB1C86">
            <w:pPr>
              <w:jc w:val="center"/>
              <w:rPr>
                <w:sz w:val="20"/>
                <w:szCs w:val="20"/>
              </w:rPr>
            </w:pPr>
            <w:r w:rsidRPr="008E570F">
              <w:rPr>
                <w:sz w:val="20"/>
                <w:szCs w:val="20"/>
              </w:rPr>
              <w:t>Red. br.</w:t>
            </w:r>
          </w:p>
        </w:tc>
        <w:tc>
          <w:tcPr>
            <w:tcW w:w="2693" w:type="dxa"/>
            <w:vMerge w:val="restart"/>
            <w:shd w:val="clear" w:color="auto" w:fill="F3F3F3"/>
            <w:vAlign w:val="center"/>
          </w:tcPr>
          <w:p w:rsidR="003263F2" w:rsidRPr="008E570F" w:rsidRDefault="003263F2" w:rsidP="00CB1C86">
            <w:pPr>
              <w:jc w:val="center"/>
              <w:rPr>
                <w:sz w:val="20"/>
                <w:szCs w:val="20"/>
              </w:rPr>
            </w:pPr>
            <w:r w:rsidRPr="008E570F">
              <w:rPr>
                <w:sz w:val="20"/>
                <w:szCs w:val="20"/>
              </w:rPr>
              <w:t>Ime i prezime</w:t>
            </w:r>
          </w:p>
        </w:tc>
        <w:tc>
          <w:tcPr>
            <w:tcW w:w="4961" w:type="dxa"/>
            <w:gridSpan w:val="9"/>
            <w:shd w:val="clear" w:color="auto" w:fill="F3F3F3"/>
          </w:tcPr>
          <w:p w:rsidR="003263F2" w:rsidRPr="008E570F" w:rsidRDefault="003263F2" w:rsidP="00CB1C86">
            <w:pPr>
              <w:jc w:val="center"/>
              <w:rPr>
                <w:sz w:val="20"/>
                <w:szCs w:val="20"/>
              </w:rPr>
            </w:pPr>
            <w:r w:rsidRPr="008E570F">
              <w:rPr>
                <w:sz w:val="20"/>
                <w:szCs w:val="20"/>
              </w:rPr>
              <w:t xml:space="preserve">Mjesec realiziranja oglednih </w:t>
            </w:r>
            <w:r>
              <w:rPr>
                <w:sz w:val="20"/>
                <w:szCs w:val="20"/>
              </w:rPr>
              <w:t>časova</w:t>
            </w:r>
          </w:p>
        </w:tc>
        <w:tc>
          <w:tcPr>
            <w:tcW w:w="1849" w:type="dxa"/>
            <w:gridSpan w:val="2"/>
            <w:vMerge w:val="restart"/>
            <w:shd w:val="clear" w:color="auto" w:fill="F3F3F3"/>
            <w:vAlign w:val="center"/>
          </w:tcPr>
          <w:p w:rsidR="003263F2" w:rsidRPr="008E570F" w:rsidRDefault="003263F2" w:rsidP="00CB1C86">
            <w:pPr>
              <w:jc w:val="center"/>
              <w:rPr>
                <w:sz w:val="20"/>
                <w:szCs w:val="20"/>
              </w:rPr>
            </w:pPr>
            <w:r w:rsidRPr="008E570F">
              <w:rPr>
                <w:sz w:val="20"/>
                <w:szCs w:val="20"/>
              </w:rPr>
              <w:t>Predmet</w:t>
            </w:r>
          </w:p>
        </w:tc>
      </w:tr>
      <w:tr w:rsidR="003263F2" w:rsidRPr="008E570F" w:rsidTr="00CB1C86">
        <w:trPr>
          <w:trHeight w:val="157"/>
        </w:trPr>
        <w:tc>
          <w:tcPr>
            <w:tcW w:w="534" w:type="dxa"/>
            <w:vMerge/>
          </w:tcPr>
          <w:p w:rsidR="003263F2" w:rsidRPr="008E570F" w:rsidRDefault="003263F2" w:rsidP="00CB1C86">
            <w:pPr>
              <w:rPr>
                <w:sz w:val="20"/>
                <w:szCs w:val="20"/>
              </w:rPr>
            </w:pPr>
          </w:p>
        </w:tc>
        <w:tc>
          <w:tcPr>
            <w:tcW w:w="2693" w:type="dxa"/>
            <w:vMerge/>
          </w:tcPr>
          <w:p w:rsidR="003263F2" w:rsidRPr="008E570F" w:rsidRDefault="003263F2" w:rsidP="00CB1C86">
            <w:pPr>
              <w:rPr>
                <w:sz w:val="20"/>
                <w:szCs w:val="20"/>
              </w:rPr>
            </w:pPr>
          </w:p>
        </w:tc>
        <w:tc>
          <w:tcPr>
            <w:tcW w:w="567" w:type="dxa"/>
            <w:shd w:val="clear" w:color="auto" w:fill="F3F3F3"/>
          </w:tcPr>
          <w:p w:rsidR="003263F2" w:rsidRPr="008E570F" w:rsidRDefault="003263F2" w:rsidP="00CB1C86">
            <w:pPr>
              <w:rPr>
                <w:sz w:val="20"/>
                <w:szCs w:val="20"/>
              </w:rPr>
            </w:pPr>
            <w:r>
              <w:rPr>
                <w:sz w:val="20"/>
                <w:szCs w:val="20"/>
              </w:rPr>
              <w:t>IX</w:t>
            </w:r>
          </w:p>
        </w:tc>
        <w:tc>
          <w:tcPr>
            <w:tcW w:w="425" w:type="dxa"/>
            <w:shd w:val="clear" w:color="auto" w:fill="F3F3F3"/>
          </w:tcPr>
          <w:p w:rsidR="003263F2" w:rsidRPr="008E570F" w:rsidRDefault="003263F2" w:rsidP="00CB1C86">
            <w:pPr>
              <w:rPr>
                <w:sz w:val="20"/>
                <w:szCs w:val="20"/>
              </w:rPr>
            </w:pPr>
            <w:r>
              <w:rPr>
                <w:sz w:val="20"/>
                <w:szCs w:val="20"/>
              </w:rPr>
              <w:t>X</w:t>
            </w:r>
          </w:p>
        </w:tc>
        <w:tc>
          <w:tcPr>
            <w:tcW w:w="567" w:type="dxa"/>
            <w:shd w:val="clear" w:color="auto" w:fill="F3F3F3"/>
          </w:tcPr>
          <w:p w:rsidR="003263F2" w:rsidRPr="008E570F" w:rsidRDefault="003263F2" w:rsidP="00CB1C86">
            <w:pPr>
              <w:rPr>
                <w:sz w:val="20"/>
                <w:szCs w:val="20"/>
              </w:rPr>
            </w:pPr>
            <w:r>
              <w:rPr>
                <w:sz w:val="20"/>
                <w:szCs w:val="20"/>
              </w:rPr>
              <w:t>XI</w:t>
            </w:r>
          </w:p>
        </w:tc>
        <w:tc>
          <w:tcPr>
            <w:tcW w:w="567" w:type="dxa"/>
            <w:tcBorders>
              <w:right w:val="single" w:sz="4" w:space="0" w:color="auto"/>
            </w:tcBorders>
            <w:shd w:val="clear" w:color="auto" w:fill="F3F3F3"/>
          </w:tcPr>
          <w:p w:rsidR="003263F2" w:rsidRPr="008E570F" w:rsidRDefault="003263F2" w:rsidP="00CB1C86">
            <w:pPr>
              <w:rPr>
                <w:sz w:val="20"/>
                <w:szCs w:val="20"/>
              </w:rPr>
            </w:pPr>
            <w:r>
              <w:rPr>
                <w:sz w:val="20"/>
                <w:szCs w:val="20"/>
              </w:rPr>
              <w:t>XII</w:t>
            </w:r>
          </w:p>
        </w:tc>
        <w:tc>
          <w:tcPr>
            <w:tcW w:w="567" w:type="dxa"/>
            <w:tcBorders>
              <w:left w:val="single" w:sz="4" w:space="0" w:color="auto"/>
            </w:tcBorders>
            <w:shd w:val="clear" w:color="auto" w:fill="F3F3F3"/>
          </w:tcPr>
          <w:p w:rsidR="003263F2" w:rsidRPr="008E570F" w:rsidRDefault="003263F2" w:rsidP="00CB1C86">
            <w:pPr>
              <w:rPr>
                <w:sz w:val="20"/>
                <w:szCs w:val="20"/>
              </w:rPr>
            </w:pPr>
            <w:r>
              <w:rPr>
                <w:sz w:val="20"/>
                <w:szCs w:val="20"/>
              </w:rPr>
              <w:t>I</w:t>
            </w:r>
          </w:p>
        </w:tc>
        <w:tc>
          <w:tcPr>
            <w:tcW w:w="567" w:type="dxa"/>
            <w:shd w:val="clear" w:color="auto" w:fill="F3F3F3"/>
          </w:tcPr>
          <w:p w:rsidR="003263F2" w:rsidRPr="008E570F" w:rsidRDefault="003263F2" w:rsidP="00CB1C86">
            <w:pPr>
              <w:rPr>
                <w:sz w:val="20"/>
                <w:szCs w:val="20"/>
              </w:rPr>
            </w:pPr>
            <w:r>
              <w:rPr>
                <w:sz w:val="20"/>
                <w:szCs w:val="20"/>
              </w:rPr>
              <w:t>II</w:t>
            </w:r>
          </w:p>
        </w:tc>
        <w:tc>
          <w:tcPr>
            <w:tcW w:w="567" w:type="dxa"/>
            <w:shd w:val="clear" w:color="auto" w:fill="F3F3F3"/>
          </w:tcPr>
          <w:p w:rsidR="003263F2" w:rsidRPr="008E570F" w:rsidRDefault="003263F2" w:rsidP="00CB1C86">
            <w:pPr>
              <w:rPr>
                <w:sz w:val="20"/>
                <w:szCs w:val="20"/>
              </w:rPr>
            </w:pPr>
            <w:r>
              <w:rPr>
                <w:sz w:val="20"/>
                <w:szCs w:val="20"/>
              </w:rPr>
              <w:t>III</w:t>
            </w:r>
          </w:p>
        </w:tc>
        <w:tc>
          <w:tcPr>
            <w:tcW w:w="567" w:type="dxa"/>
            <w:shd w:val="clear" w:color="auto" w:fill="F3F3F3"/>
          </w:tcPr>
          <w:p w:rsidR="003263F2" w:rsidRPr="008E570F" w:rsidRDefault="003263F2" w:rsidP="00CB1C86">
            <w:pPr>
              <w:rPr>
                <w:sz w:val="20"/>
                <w:szCs w:val="20"/>
              </w:rPr>
            </w:pPr>
            <w:r>
              <w:rPr>
                <w:sz w:val="20"/>
                <w:szCs w:val="20"/>
              </w:rPr>
              <w:t>IV</w:t>
            </w:r>
          </w:p>
        </w:tc>
        <w:tc>
          <w:tcPr>
            <w:tcW w:w="567" w:type="dxa"/>
            <w:shd w:val="clear" w:color="auto" w:fill="F3F3F3"/>
          </w:tcPr>
          <w:p w:rsidR="003263F2" w:rsidRPr="008E570F" w:rsidRDefault="003263F2" w:rsidP="00CB1C86">
            <w:pPr>
              <w:rPr>
                <w:sz w:val="20"/>
                <w:szCs w:val="20"/>
              </w:rPr>
            </w:pPr>
            <w:r>
              <w:rPr>
                <w:sz w:val="20"/>
                <w:szCs w:val="20"/>
              </w:rPr>
              <w:t>V</w:t>
            </w:r>
          </w:p>
        </w:tc>
        <w:tc>
          <w:tcPr>
            <w:tcW w:w="1849" w:type="dxa"/>
            <w:gridSpan w:val="2"/>
            <w:vMerge/>
          </w:tcPr>
          <w:p w:rsidR="003263F2" w:rsidRPr="008E570F" w:rsidRDefault="003263F2" w:rsidP="00CB1C86">
            <w:pPr>
              <w:rPr>
                <w:sz w:val="20"/>
                <w:szCs w:val="20"/>
              </w:rPr>
            </w:pPr>
          </w:p>
        </w:tc>
      </w:tr>
      <w:tr w:rsidR="003263F2" w:rsidRPr="008E570F" w:rsidTr="00CB1C86">
        <w:trPr>
          <w:gridAfter w:val="1"/>
          <w:wAfter w:w="6" w:type="dxa"/>
          <w:trHeight w:val="294"/>
        </w:trPr>
        <w:tc>
          <w:tcPr>
            <w:tcW w:w="534" w:type="dxa"/>
          </w:tcPr>
          <w:p w:rsidR="003263F2" w:rsidRPr="008E570F" w:rsidRDefault="003263F2" w:rsidP="00CB1C86">
            <w:pPr>
              <w:rPr>
                <w:sz w:val="20"/>
                <w:szCs w:val="20"/>
              </w:rPr>
            </w:pPr>
            <w:r w:rsidRPr="008E570F">
              <w:rPr>
                <w:sz w:val="20"/>
                <w:szCs w:val="20"/>
              </w:rPr>
              <w:t xml:space="preserve">1.* </w:t>
            </w:r>
          </w:p>
        </w:tc>
        <w:tc>
          <w:tcPr>
            <w:tcW w:w="2693"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Miron (Enes) Konjević</w:t>
            </w: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1843" w:type="dxa"/>
          </w:tcPr>
          <w:p w:rsidR="003263F2" w:rsidRPr="008E570F" w:rsidRDefault="003263F2" w:rsidP="00CB1C86">
            <w:pPr>
              <w:rPr>
                <w:sz w:val="20"/>
                <w:szCs w:val="20"/>
              </w:rPr>
            </w:pPr>
          </w:p>
        </w:tc>
      </w:tr>
      <w:tr w:rsidR="003263F2" w:rsidRPr="008E570F" w:rsidTr="00CB1C86">
        <w:trPr>
          <w:gridAfter w:val="1"/>
          <w:wAfter w:w="6" w:type="dxa"/>
          <w:trHeight w:val="294"/>
        </w:trPr>
        <w:tc>
          <w:tcPr>
            <w:tcW w:w="534" w:type="dxa"/>
          </w:tcPr>
          <w:p w:rsidR="003263F2" w:rsidRPr="008E570F" w:rsidRDefault="003263F2" w:rsidP="00CB1C86">
            <w:pPr>
              <w:rPr>
                <w:sz w:val="20"/>
                <w:szCs w:val="20"/>
              </w:rPr>
            </w:pPr>
            <w:r w:rsidRPr="008E570F">
              <w:rPr>
                <w:sz w:val="20"/>
                <w:szCs w:val="20"/>
              </w:rPr>
              <w:t>2.</w:t>
            </w:r>
          </w:p>
        </w:tc>
        <w:tc>
          <w:tcPr>
            <w:tcW w:w="2693"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 xml:space="preserve">Ilma ( Sead )Čerim </w:t>
            </w: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r w:rsidRPr="008E570F">
              <w:rPr>
                <w:sz w:val="20"/>
                <w:szCs w:val="20"/>
              </w:rPr>
              <w:t>X</w:t>
            </w: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1843" w:type="dxa"/>
          </w:tcPr>
          <w:p w:rsidR="003263F2" w:rsidRPr="008E570F" w:rsidRDefault="003263F2" w:rsidP="00CB1C86">
            <w:pPr>
              <w:rPr>
                <w:sz w:val="20"/>
                <w:szCs w:val="20"/>
              </w:rPr>
            </w:pPr>
            <w:r>
              <w:rPr>
                <w:sz w:val="20"/>
                <w:szCs w:val="20"/>
              </w:rPr>
              <w:t>Klavir</w:t>
            </w:r>
          </w:p>
        </w:tc>
      </w:tr>
      <w:tr w:rsidR="003263F2" w:rsidRPr="008E570F" w:rsidTr="00CB1C86">
        <w:trPr>
          <w:gridAfter w:val="1"/>
          <w:wAfter w:w="6" w:type="dxa"/>
          <w:trHeight w:val="294"/>
        </w:trPr>
        <w:tc>
          <w:tcPr>
            <w:tcW w:w="534" w:type="dxa"/>
          </w:tcPr>
          <w:p w:rsidR="003263F2" w:rsidRPr="008E570F" w:rsidRDefault="003263F2" w:rsidP="00CB1C86">
            <w:pPr>
              <w:rPr>
                <w:sz w:val="20"/>
                <w:szCs w:val="20"/>
              </w:rPr>
            </w:pPr>
            <w:r w:rsidRPr="008E570F">
              <w:rPr>
                <w:sz w:val="20"/>
                <w:szCs w:val="20"/>
              </w:rPr>
              <w:t>3*</w:t>
            </w:r>
          </w:p>
        </w:tc>
        <w:tc>
          <w:tcPr>
            <w:tcW w:w="2693"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Erna (Filduz)Telalović</w:t>
            </w: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1843" w:type="dxa"/>
          </w:tcPr>
          <w:p w:rsidR="003263F2" w:rsidRPr="008E570F" w:rsidRDefault="003263F2" w:rsidP="00CB1C86">
            <w:pPr>
              <w:rPr>
                <w:sz w:val="20"/>
                <w:szCs w:val="20"/>
              </w:rPr>
            </w:pPr>
          </w:p>
        </w:tc>
      </w:tr>
      <w:tr w:rsidR="003263F2" w:rsidRPr="008E570F" w:rsidTr="00CB1C86">
        <w:trPr>
          <w:gridAfter w:val="1"/>
          <w:wAfter w:w="6" w:type="dxa"/>
          <w:trHeight w:val="294"/>
        </w:trPr>
        <w:tc>
          <w:tcPr>
            <w:tcW w:w="534" w:type="dxa"/>
          </w:tcPr>
          <w:p w:rsidR="003263F2" w:rsidRPr="008E570F" w:rsidRDefault="003263F2" w:rsidP="00CB1C86">
            <w:pPr>
              <w:rPr>
                <w:sz w:val="20"/>
                <w:szCs w:val="20"/>
              </w:rPr>
            </w:pPr>
            <w:r w:rsidRPr="008E570F">
              <w:rPr>
                <w:sz w:val="20"/>
                <w:szCs w:val="20"/>
              </w:rPr>
              <w:t>4. *</w:t>
            </w:r>
          </w:p>
        </w:tc>
        <w:tc>
          <w:tcPr>
            <w:tcW w:w="2693"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Edina (Ekrem) Kodrić</w:t>
            </w: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1843" w:type="dxa"/>
          </w:tcPr>
          <w:p w:rsidR="003263F2" w:rsidRPr="008E570F" w:rsidRDefault="003263F2" w:rsidP="00CB1C86">
            <w:pPr>
              <w:rPr>
                <w:sz w:val="20"/>
                <w:szCs w:val="20"/>
              </w:rPr>
            </w:pPr>
          </w:p>
        </w:tc>
      </w:tr>
      <w:tr w:rsidR="003263F2" w:rsidRPr="008E570F" w:rsidTr="00CB1C86">
        <w:trPr>
          <w:gridAfter w:val="1"/>
          <w:wAfter w:w="6" w:type="dxa"/>
          <w:trHeight w:val="294"/>
        </w:trPr>
        <w:tc>
          <w:tcPr>
            <w:tcW w:w="534" w:type="dxa"/>
          </w:tcPr>
          <w:p w:rsidR="003263F2" w:rsidRPr="008E570F" w:rsidRDefault="003263F2" w:rsidP="00CB1C86">
            <w:pPr>
              <w:rPr>
                <w:sz w:val="20"/>
                <w:szCs w:val="20"/>
              </w:rPr>
            </w:pPr>
            <w:r w:rsidRPr="008E570F">
              <w:rPr>
                <w:sz w:val="20"/>
                <w:szCs w:val="20"/>
              </w:rPr>
              <w:t>5.</w:t>
            </w:r>
          </w:p>
        </w:tc>
        <w:tc>
          <w:tcPr>
            <w:tcW w:w="2693"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Babović ( Sabahudin)  Sanjin</w:t>
            </w: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r w:rsidRPr="008E570F">
              <w:rPr>
                <w:sz w:val="20"/>
                <w:szCs w:val="20"/>
              </w:rPr>
              <w:t>X</w:t>
            </w: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1843" w:type="dxa"/>
          </w:tcPr>
          <w:p w:rsidR="003263F2" w:rsidRPr="008E570F" w:rsidRDefault="003263F2" w:rsidP="00CB1C86">
            <w:pPr>
              <w:rPr>
                <w:sz w:val="20"/>
                <w:szCs w:val="20"/>
              </w:rPr>
            </w:pPr>
            <w:r w:rsidRPr="008E570F">
              <w:rPr>
                <w:sz w:val="20"/>
                <w:szCs w:val="20"/>
              </w:rPr>
              <w:t>Solfeđo</w:t>
            </w:r>
          </w:p>
        </w:tc>
      </w:tr>
      <w:tr w:rsidR="003263F2" w:rsidRPr="008E570F" w:rsidTr="00CB1C86">
        <w:trPr>
          <w:gridAfter w:val="1"/>
          <w:wAfter w:w="6" w:type="dxa"/>
          <w:trHeight w:val="294"/>
        </w:trPr>
        <w:tc>
          <w:tcPr>
            <w:tcW w:w="534" w:type="dxa"/>
          </w:tcPr>
          <w:p w:rsidR="003263F2" w:rsidRPr="008E570F" w:rsidRDefault="003263F2" w:rsidP="00CB1C86">
            <w:pPr>
              <w:rPr>
                <w:sz w:val="20"/>
                <w:szCs w:val="20"/>
              </w:rPr>
            </w:pPr>
          </w:p>
        </w:tc>
        <w:tc>
          <w:tcPr>
            <w:tcW w:w="2693" w:type="dxa"/>
            <w:vAlign w:val="center"/>
          </w:tcPr>
          <w:p w:rsidR="003263F2" w:rsidRPr="008E570F" w:rsidRDefault="003263F2" w:rsidP="00CB1C86">
            <w:pPr>
              <w:rPr>
                <w:rFonts w:ascii="Arial Narrow" w:hAnsi="Arial Narrow" w:cs="Arial Narrow"/>
                <w:sz w:val="18"/>
                <w:szCs w:val="18"/>
              </w:rPr>
            </w:pPr>
          </w:p>
        </w:tc>
        <w:tc>
          <w:tcPr>
            <w:tcW w:w="567" w:type="dxa"/>
            <w:vAlign w:val="center"/>
          </w:tcPr>
          <w:p w:rsidR="003263F2" w:rsidRPr="008E570F" w:rsidRDefault="003263F2" w:rsidP="00CB1C86">
            <w:pPr>
              <w:jc w:val="center"/>
              <w:rPr>
                <w:sz w:val="20"/>
                <w:szCs w:val="20"/>
              </w:rPr>
            </w:pPr>
          </w:p>
        </w:tc>
        <w:tc>
          <w:tcPr>
            <w:tcW w:w="425"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567" w:type="dxa"/>
            <w:vAlign w:val="center"/>
          </w:tcPr>
          <w:p w:rsidR="003263F2" w:rsidRPr="008E570F" w:rsidRDefault="003263F2" w:rsidP="00CB1C86">
            <w:pPr>
              <w:jc w:val="center"/>
              <w:rPr>
                <w:sz w:val="20"/>
                <w:szCs w:val="20"/>
              </w:rPr>
            </w:pPr>
          </w:p>
        </w:tc>
        <w:tc>
          <w:tcPr>
            <w:tcW w:w="1843" w:type="dxa"/>
          </w:tcPr>
          <w:p w:rsidR="003263F2" w:rsidRPr="008E570F" w:rsidRDefault="003263F2" w:rsidP="00CB1C86">
            <w:pPr>
              <w:rPr>
                <w:sz w:val="20"/>
                <w:szCs w:val="20"/>
              </w:rPr>
            </w:pPr>
          </w:p>
        </w:tc>
      </w:tr>
    </w:tbl>
    <w:p w:rsidR="003263F2" w:rsidRPr="008E570F" w:rsidRDefault="003263F2" w:rsidP="003263F2">
      <w:pPr>
        <w:jc w:val="both"/>
        <w:rPr>
          <w:sz w:val="22"/>
          <w:szCs w:val="22"/>
        </w:rPr>
      </w:pPr>
      <w:r w:rsidRPr="008E570F">
        <w:rPr>
          <w:b/>
          <w:sz w:val="28"/>
          <w:szCs w:val="28"/>
        </w:rPr>
        <w:t>X</w:t>
      </w:r>
      <w:r w:rsidRPr="008E570F">
        <w:rPr>
          <w:sz w:val="22"/>
          <w:szCs w:val="22"/>
        </w:rPr>
        <w:t xml:space="preserve">- mjesec u kojem će </w:t>
      </w:r>
      <w:r>
        <w:rPr>
          <w:sz w:val="22"/>
          <w:szCs w:val="22"/>
        </w:rPr>
        <w:t>radnik održati  ogledni čas</w:t>
      </w:r>
      <w:r w:rsidRPr="008E570F">
        <w:rPr>
          <w:sz w:val="22"/>
          <w:szCs w:val="22"/>
        </w:rPr>
        <w:t>.</w:t>
      </w:r>
    </w:p>
    <w:p w:rsidR="003263F2" w:rsidRPr="008E570F" w:rsidRDefault="003263F2" w:rsidP="003263F2">
      <w:pPr>
        <w:jc w:val="both"/>
        <w:rPr>
          <w:sz w:val="22"/>
          <w:szCs w:val="22"/>
        </w:rPr>
      </w:pPr>
      <w:r w:rsidRPr="008E570F">
        <w:rPr>
          <w:sz w:val="28"/>
          <w:szCs w:val="28"/>
        </w:rPr>
        <w:t xml:space="preserve">*- </w:t>
      </w:r>
      <w:r>
        <w:rPr>
          <w:sz w:val="22"/>
          <w:szCs w:val="22"/>
        </w:rPr>
        <w:t>radnici</w:t>
      </w:r>
      <w:r w:rsidRPr="008E570F">
        <w:rPr>
          <w:sz w:val="22"/>
          <w:szCs w:val="22"/>
        </w:rPr>
        <w:t xml:space="preserve">i koji će  biti </w:t>
      </w:r>
      <w:r>
        <w:rPr>
          <w:sz w:val="22"/>
          <w:szCs w:val="22"/>
        </w:rPr>
        <w:t xml:space="preserve">prisutni </w:t>
      </w:r>
      <w:r w:rsidRPr="008E570F">
        <w:rPr>
          <w:sz w:val="22"/>
          <w:szCs w:val="22"/>
        </w:rPr>
        <w:t xml:space="preserve">na dva ogledna </w:t>
      </w:r>
      <w:r>
        <w:rPr>
          <w:sz w:val="22"/>
          <w:szCs w:val="22"/>
        </w:rPr>
        <w:t xml:space="preserve">časa </w:t>
      </w:r>
      <w:r w:rsidRPr="008E570F">
        <w:rPr>
          <w:sz w:val="22"/>
          <w:szCs w:val="22"/>
        </w:rPr>
        <w:t>u  školskoj  2017/2018. godini.</w:t>
      </w:r>
    </w:p>
    <w:p w:rsidR="003263F2" w:rsidRPr="008E570F" w:rsidRDefault="003263F2" w:rsidP="003263F2">
      <w:pPr>
        <w:ind w:firstLine="708"/>
        <w:jc w:val="both"/>
        <w:rPr>
          <w:sz w:val="22"/>
          <w:szCs w:val="22"/>
        </w:rPr>
      </w:pPr>
      <w:r w:rsidRPr="008E570F">
        <w:rPr>
          <w:sz w:val="22"/>
          <w:szCs w:val="22"/>
        </w:rPr>
        <w:t xml:space="preserve">Svi gore navedeni </w:t>
      </w:r>
      <w:r>
        <w:rPr>
          <w:sz w:val="22"/>
          <w:szCs w:val="22"/>
        </w:rPr>
        <w:t>radnici</w:t>
      </w:r>
      <w:r w:rsidRPr="008E570F">
        <w:rPr>
          <w:sz w:val="22"/>
          <w:szCs w:val="22"/>
        </w:rPr>
        <w:t xml:space="preserve"> su ob</w:t>
      </w:r>
      <w:r>
        <w:rPr>
          <w:sz w:val="22"/>
          <w:szCs w:val="22"/>
        </w:rPr>
        <w:t>a</w:t>
      </w:r>
      <w:r w:rsidRPr="008E570F">
        <w:rPr>
          <w:sz w:val="22"/>
          <w:szCs w:val="22"/>
        </w:rPr>
        <w:t>vezni realiz</w:t>
      </w:r>
      <w:r>
        <w:rPr>
          <w:sz w:val="22"/>
          <w:szCs w:val="22"/>
        </w:rPr>
        <w:t>ova</w:t>
      </w:r>
      <w:r w:rsidRPr="008E570F">
        <w:rPr>
          <w:sz w:val="22"/>
          <w:szCs w:val="22"/>
        </w:rPr>
        <w:t>ti po jednu temu na Nastavničkom/ Učiteljskom vijeću,  Odjeljenjskom vijeću ili na stručnim aktivima.</w:t>
      </w:r>
    </w:p>
    <w:p w:rsidR="003263F2" w:rsidRPr="008E570F" w:rsidRDefault="003263F2" w:rsidP="003263F2">
      <w:pPr>
        <w:ind w:firstLine="708"/>
        <w:jc w:val="both"/>
        <w:rPr>
          <w:sz w:val="22"/>
          <w:szCs w:val="22"/>
        </w:rPr>
      </w:pPr>
      <w:r w:rsidRPr="008E570F">
        <w:rPr>
          <w:sz w:val="22"/>
          <w:szCs w:val="22"/>
        </w:rPr>
        <w:lastRenderedPageBreak/>
        <w:t xml:space="preserve">Svi gore navedeni </w:t>
      </w:r>
      <w:r>
        <w:rPr>
          <w:sz w:val="22"/>
          <w:szCs w:val="22"/>
        </w:rPr>
        <w:t>radnici</w:t>
      </w:r>
      <w:r w:rsidRPr="008E570F">
        <w:rPr>
          <w:sz w:val="22"/>
          <w:szCs w:val="22"/>
        </w:rPr>
        <w:t xml:space="preserve"> su ob</w:t>
      </w:r>
      <w:r>
        <w:rPr>
          <w:sz w:val="22"/>
          <w:szCs w:val="22"/>
        </w:rPr>
        <w:t>a</w:t>
      </w:r>
      <w:r w:rsidRPr="008E570F">
        <w:rPr>
          <w:sz w:val="22"/>
          <w:szCs w:val="22"/>
        </w:rPr>
        <w:t xml:space="preserve">vezni u periodu od dvije školske </w:t>
      </w:r>
      <w:r>
        <w:rPr>
          <w:sz w:val="22"/>
          <w:szCs w:val="22"/>
        </w:rPr>
        <w:t>godine održati jedan ogledni čas</w:t>
      </w:r>
      <w:r w:rsidRPr="008E570F">
        <w:rPr>
          <w:sz w:val="22"/>
          <w:szCs w:val="22"/>
        </w:rPr>
        <w:t xml:space="preserve"> i biti </w:t>
      </w:r>
      <w:r>
        <w:rPr>
          <w:sz w:val="22"/>
          <w:szCs w:val="22"/>
        </w:rPr>
        <w:t>prisutni</w:t>
      </w:r>
      <w:r w:rsidRPr="008E570F">
        <w:rPr>
          <w:sz w:val="22"/>
          <w:szCs w:val="22"/>
        </w:rPr>
        <w:t xml:space="preserve"> na dva ogledna </w:t>
      </w:r>
      <w:r>
        <w:rPr>
          <w:sz w:val="22"/>
          <w:szCs w:val="22"/>
        </w:rPr>
        <w:t>časa</w:t>
      </w:r>
      <w:r w:rsidRPr="008E570F">
        <w:rPr>
          <w:sz w:val="22"/>
          <w:szCs w:val="22"/>
        </w:rPr>
        <w:t xml:space="preserve"> svojih kolega.</w:t>
      </w:r>
      <w:r>
        <w:rPr>
          <w:sz w:val="22"/>
          <w:szCs w:val="22"/>
        </w:rPr>
        <w:t xml:space="preserve"> U godini u kojoj su realizovali</w:t>
      </w:r>
      <w:r w:rsidRPr="008E570F">
        <w:rPr>
          <w:sz w:val="22"/>
          <w:szCs w:val="22"/>
        </w:rPr>
        <w:t xml:space="preserve"> ogledni </w:t>
      </w:r>
      <w:r>
        <w:rPr>
          <w:sz w:val="22"/>
          <w:szCs w:val="22"/>
        </w:rPr>
        <w:t>čas</w:t>
      </w:r>
      <w:r w:rsidRPr="008E570F">
        <w:rPr>
          <w:sz w:val="22"/>
          <w:szCs w:val="22"/>
        </w:rPr>
        <w:t xml:space="preserve"> ne moraju biti </w:t>
      </w:r>
      <w:r>
        <w:rPr>
          <w:sz w:val="22"/>
          <w:szCs w:val="22"/>
        </w:rPr>
        <w:t>prisutni</w:t>
      </w:r>
      <w:r w:rsidRPr="008E570F">
        <w:rPr>
          <w:sz w:val="22"/>
          <w:szCs w:val="22"/>
        </w:rPr>
        <w:t xml:space="preserve"> na dva ogledna </w:t>
      </w:r>
      <w:r>
        <w:rPr>
          <w:sz w:val="22"/>
          <w:szCs w:val="22"/>
        </w:rPr>
        <w:t>časa</w:t>
      </w:r>
      <w:r w:rsidRPr="008E570F">
        <w:rPr>
          <w:sz w:val="22"/>
          <w:szCs w:val="22"/>
        </w:rPr>
        <w:t xml:space="preserve"> i obrnuto. Svake godine se boduje   realizacija tema stručnog usavršavanja. Ovo se odnosi samo na </w:t>
      </w:r>
      <w:r>
        <w:rPr>
          <w:sz w:val="22"/>
          <w:szCs w:val="22"/>
        </w:rPr>
        <w:t>radnike</w:t>
      </w:r>
      <w:r w:rsidRPr="008E570F">
        <w:rPr>
          <w:sz w:val="22"/>
          <w:szCs w:val="22"/>
        </w:rPr>
        <w:t xml:space="preserve"> čiji se rad prati po  Pravilniku o praćenju i vrednovanju rada i st</w:t>
      </w:r>
      <w:r>
        <w:rPr>
          <w:sz w:val="22"/>
          <w:szCs w:val="22"/>
        </w:rPr>
        <w:t>i</w:t>
      </w:r>
      <w:r w:rsidRPr="008E570F">
        <w:rPr>
          <w:sz w:val="22"/>
          <w:szCs w:val="22"/>
        </w:rPr>
        <w:t xml:space="preserve">canju zvanja </w:t>
      </w:r>
      <w:r>
        <w:rPr>
          <w:sz w:val="22"/>
          <w:szCs w:val="22"/>
        </w:rPr>
        <w:t>nastavnika</w:t>
      </w:r>
      <w:r w:rsidRPr="008E570F">
        <w:rPr>
          <w:sz w:val="22"/>
          <w:szCs w:val="22"/>
        </w:rPr>
        <w:t>, stručnih s</w:t>
      </w:r>
      <w:r>
        <w:rPr>
          <w:sz w:val="22"/>
          <w:szCs w:val="22"/>
        </w:rPr>
        <w:t>a</w:t>
      </w:r>
      <w:r w:rsidRPr="008E570F">
        <w:rPr>
          <w:sz w:val="22"/>
          <w:szCs w:val="22"/>
        </w:rPr>
        <w:t xml:space="preserve">radnika </w:t>
      </w:r>
      <w:r>
        <w:rPr>
          <w:sz w:val="22"/>
          <w:szCs w:val="22"/>
        </w:rPr>
        <w:t>i sa</w:t>
      </w:r>
      <w:r w:rsidRPr="008E570F">
        <w:rPr>
          <w:sz w:val="22"/>
          <w:szCs w:val="22"/>
        </w:rPr>
        <w:t xml:space="preserve">radnika u osnovnim i srednjim školama  br.13/08. Svi stručni aktivi napravili su svoje godišnje planove skladno sa Nastavnim planom i  okvirnim programom za osnovnu školu. Na aktivima se vrši zajedničko planiranje: prave planovi  i prati realizacija školskih </w:t>
      </w:r>
      <w:r>
        <w:rPr>
          <w:sz w:val="22"/>
          <w:szCs w:val="22"/>
        </w:rPr>
        <w:t>takmičenja</w:t>
      </w:r>
      <w:r w:rsidRPr="008E570F">
        <w:rPr>
          <w:sz w:val="22"/>
          <w:szCs w:val="22"/>
        </w:rPr>
        <w:t>; školskih zadaća;domaćih zadaća; korištenje udžbenika i sl.</w:t>
      </w:r>
    </w:p>
    <w:p w:rsidR="003263F2" w:rsidRPr="008E570F" w:rsidRDefault="003263F2" w:rsidP="003263F2">
      <w:pPr>
        <w:ind w:firstLine="708"/>
        <w:jc w:val="both"/>
        <w:rPr>
          <w:sz w:val="22"/>
          <w:szCs w:val="22"/>
        </w:rPr>
      </w:pPr>
      <w:r w:rsidRPr="008E570F">
        <w:rPr>
          <w:sz w:val="22"/>
          <w:szCs w:val="22"/>
        </w:rPr>
        <w:t>Programi sadrže:</w:t>
      </w:r>
    </w:p>
    <w:p w:rsidR="003263F2" w:rsidRPr="008E570F" w:rsidRDefault="003263F2" w:rsidP="003263F2">
      <w:pPr>
        <w:ind w:left="1416" w:firstLine="708"/>
        <w:jc w:val="both"/>
        <w:rPr>
          <w:sz w:val="22"/>
          <w:szCs w:val="22"/>
        </w:rPr>
      </w:pPr>
      <w:r w:rsidRPr="008E570F">
        <w:rPr>
          <w:sz w:val="22"/>
          <w:szCs w:val="22"/>
        </w:rPr>
        <w:t>- broj ob</w:t>
      </w:r>
      <w:r>
        <w:rPr>
          <w:sz w:val="22"/>
          <w:szCs w:val="22"/>
        </w:rPr>
        <w:t>a</w:t>
      </w:r>
      <w:r w:rsidRPr="008E570F">
        <w:rPr>
          <w:sz w:val="22"/>
          <w:szCs w:val="22"/>
        </w:rPr>
        <w:t>veznih sastanaka,</w:t>
      </w:r>
    </w:p>
    <w:p w:rsidR="003263F2" w:rsidRPr="008E570F" w:rsidRDefault="003263F2" w:rsidP="003263F2">
      <w:pPr>
        <w:ind w:left="1416" w:firstLine="708"/>
        <w:jc w:val="both"/>
        <w:rPr>
          <w:sz w:val="22"/>
          <w:szCs w:val="22"/>
        </w:rPr>
      </w:pPr>
      <w:r w:rsidRPr="008E570F">
        <w:rPr>
          <w:sz w:val="22"/>
          <w:szCs w:val="22"/>
        </w:rPr>
        <w:t>- vrše analizu godišnjih i mjesečnih planova,</w:t>
      </w:r>
    </w:p>
    <w:p w:rsidR="003263F2" w:rsidRPr="008E570F" w:rsidRDefault="003263F2" w:rsidP="003263F2">
      <w:pPr>
        <w:ind w:left="1416" w:firstLine="708"/>
        <w:jc w:val="both"/>
        <w:rPr>
          <w:sz w:val="22"/>
          <w:szCs w:val="22"/>
        </w:rPr>
      </w:pPr>
      <w:r w:rsidRPr="008E570F">
        <w:rPr>
          <w:sz w:val="22"/>
          <w:szCs w:val="22"/>
        </w:rPr>
        <w:t xml:space="preserve">-  analizu stručnih usavršavanja i oglednih </w:t>
      </w:r>
      <w:r>
        <w:rPr>
          <w:sz w:val="22"/>
          <w:szCs w:val="22"/>
        </w:rPr>
        <w:t>časova</w:t>
      </w:r>
      <w:r w:rsidRPr="008E570F">
        <w:rPr>
          <w:sz w:val="22"/>
          <w:szCs w:val="22"/>
        </w:rPr>
        <w:t>.</w:t>
      </w:r>
    </w:p>
    <w:p w:rsidR="003263F2" w:rsidRPr="008E570F" w:rsidRDefault="003263F2" w:rsidP="003263F2">
      <w:pPr>
        <w:ind w:firstLine="708"/>
        <w:jc w:val="both"/>
        <w:rPr>
          <w:sz w:val="22"/>
          <w:szCs w:val="22"/>
        </w:rPr>
      </w:pPr>
      <w:r w:rsidRPr="008E570F">
        <w:rPr>
          <w:sz w:val="22"/>
          <w:szCs w:val="22"/>
        </w:rPr>
        <w:t xml:space="preserve">Realizacija tema stručnog usavršavanja </w:t>
      </w:r>
      <w:r>
        <w:rPr>
          <w:sz w:val="22"/>
          <w:szCs w:val="22"/>
        </w:rPr>
        <w:t>nastavnika</w:t>
      </w:r>
      <w:r w:rsidRPr="008E570F">
        <w:rPr>
          <w:sz w:val="22"/>
          <w:szCs w:val="22"/>
        </w:rPr>
        <w:t xml:space="preserve"> prezent</w:t>
      </w:r>
      <w:r>
        <w:rPr>
          <w:sz w:val="22"/>
          <w:szCs w:val="22"/>
        </w:rPr>
        <w:t>ova</w:t>
      </w:r>
      <w:r w:rsidRPr="008E570F">
        <w:rPr>
          <w:sz w:val="22"/>
          <w:szCs w:val="22"/>
        </w:rPr>
        <w:t>t će se na sjednicama  stručnih aktiva, razrednog/odjeljen</w:t>
      </w:r>
      <w:r w:rsidRPr="008E570F">
        <w:rPr>
          <w:sz w:val="22"/>
          <w:szCs w:val="22"/>
          <w:lang w:val="hr-BA"/>
        </w:rPr>
        <w:t>j</w:t>
      </w:r>
      <w:r w:rsidRPr="008E570F">
        <w:rPr>
          <w:sz w:val="22"/>
          <w:szCs w:val="22"/>
        </w:rPr>
        <w:t xml:space="preserve">skog vijeća, nastavničkog/učiteljskog vijeća i roditeljskim sastancima. Teme će biti određene na osnovu aktualne problematike  u </w:t>
      </w:r>
      <w:r>
        <w:rPr>
          <w:sz w:val="22"/>
          <w:szCs w:val="22"/>
        </w:rPr>
        <w:t>školi i lokalnoj zajednici  u sa</w:t>
      </w:r>
      <w:r w:rsidRPr="008E570F">
        <w:rPr>
          <w:sz w:val="22"/>
          <w:szCs w:val="22"/>
        </w:rPr>
        <w:t xml:space="preserve">radnji sa pedagogom i defektologom škole.  </w:t>
      </w:r>
      <w:r>
        <w:rPr>
          <w:sz w:val="22"/>
          <w:szCs w:val="22"/>
        </w:rPr>
        <w:t>Nastavnici</w:t>
      </w:r>
      <w:r w:rsidRPr="008E570F">
        <w:rPr>
          <w:sz w:val="22"/>
          <w:szCs w:val="22"/>
        </w:rPr>
        <w:t xml:space="preserve"> su ob</w:t>
      </w:r>
      <w:r>
        <w:rPr>
          <w:sz w:val="22"/>
          <w:szCs w:val="22"/>
        </w:rPr>
        <w:t>a</w:t>
      </w:r>
      <w:r w:rsidRPr="008E570F">
        <w:rPr>
          <w:sz w:val="22"/>
          <w:szCs w:val="22"/>
        </w:rPr>
        <w:t xml:space="preserve">vezni prisustvovati svim sjednicama stručnih organa na kojima će  realizirati teme njihove radne kolege. </w:t>
      </w:r>
    </w:p>
    <w:p w:rsidR="003263F2" w:rsidRPr="008E570F" w:rsidRDefault="003263F2" w:rsidP="003263F2">
      <w:pPr>
        <w:ind w:firstLine="708"/>
        <w:jc w:val="both"/>
        <w:rPr>
          <w:sz w:val="22"/>
          <w:szCs w:val="22"/>
        </w:rPr>
      </w:pPr>
    </w:p>
    <w:p w:rsidR="003263F2" w:rsidRPr="008E570F" w:rsidRDefault="003263F2" w:rsidP="003263F2">
      <w:pPr>
        <w:numPr>
          <w:ilvl w:val="0"/>
          <w:numId w:val="10"/>
        </w:numPr>
        <w:rPr>
          <w:b/>
          <w:sz w:val="22"/>
          <w:szCs w:val="22"/>
        </w:rPr>
      </w:pPr>
      <w:r>
        <w:rPr>
          <w:b/>
          <w:sz w:val="22"/>
          <w:szCs w:val="22"/>
        </w:rPr>
        <w:t xml:space="preserve">Planiranje </w:t>
      </w:r>
      <w:r w:rsidRPr="008E570F">
        <w:rPr>
          <w:b/>
          <w:sz w:val="22"/>
          <w:szCs w:val="22"/>
        </w:rPr>
        <w:t>vannastavnih aktivnosti</w:t>
      </w:r>
    </w:p>
    <w:p w:rsidR="003263F2" w:rsidRPr="008E570F" w:rsidRDefault="003263F2" w:rsidP="003263F2">
      <w:pPr>
        <w:ind w:firstLine="708"/>
      </w:pPr>
      <w:r w:rsidRPr="008E570F">
        <w:rPr>
          <w:sz w:val="22"/>
          <w:szCs w:val="22"/>
        </w:rPr>
        <w:t>U ovoj školskoj godini planiran je rad sekcija koje su prikazane u tab</w:t>
      </w:r>
      <w:r>
        <w:rPr>
          <w:sz w:val="22"/>
          <w:szCs w:val="22"/>
        </w:rPr>
        <w:t>eli</w:t>
      </w:r>
      <w:r w:rsidRPr="008E570F">
        <w:rPr>
          <w:sz w:val="22"/>
          <w:szCs w:val="22"/>
        </w:rPr>
        <w:t xml:space="preserve"> broj 25 </w:t>
      </w:r>
      <w:r w:rsidRPr="008E570F">
        <w:rPr>
          <w:lang w:val="hr-BA"/>
        </w:rPr>
        <w:t xml:space="preserve">                                                   </w:t>
      </w:r>
      <w:r w:rsidRPr="008E570F">
        <w:t xml:space="preserve">        </w:t>
      </w:r>
    </w:p>
    <w:p w:rsidR="003263F2" w:rsidRPr="008E570F" w:rsidRDefault="003263F2" w:rsidP="003263F2">
      <w:pPr>
        <w:jc w:val="center"/>
        <w:rPr>
          <w:sz w:val="20"/>
          <w:szCs w:val="20"/>
          <w:lang w:val="hr-BA"/>
        </w:rPr>
      </w:pPr>
      <w:r w:rsidRPr="008E570F">
        <w:rPr>
          <w:sz w:val="20"/>
          <w:szCs w:val="20"/>
          <w:lang w:val="hr-BA"/>
        </w:rPr>
        <w:t xml:space="preserve">                                                               </w:t>
      </w:r>
      <w:r w:rsidRPr="008E570F">
        <w:rPr>
          <w:sz w:val="20"/>
          <w:szCs w:val="20"/>
        </w:rPr>
        <w:t xml:space="preserve">OŠ» VAREŠ» </w:t>
      </w:r>
      <w:r w:rsidRPr="008E570F">
        <w:rPr>
          <w:sz w:val="20"/>
          <w:szCs w:val="20"/>
          <w:lang w:val="hr-BA"/>
        </w:rPr>
        <w:t xml:space="preserve">                                          </w:t>
      </w:r>
      <w:r>
        <w:rPr>
          <w:sz w:val="20"/>
          <w:szCs w:val="20"/>
        </w:rPr>
        <w:t>TABELA</w:t>
      </w:r>
      <w:r w:rsidRPr="008E570F">
        <w:rPr>
          <w:sz w:val="20"/>
          <w:szCs w:val="20"/>
        </w:rPr>
        <w:t xml:space="preserve"> 25.</w:t>
      </w: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
        <w:gridCol w:w="2496"/>
        <w:gridCol w:w="790"/>
        <w:gridCol w:w="30"/>
        <w:gridCol w:w="720"/>
        <w:gridCol w:w="40"/>
        <w:gridCol w:w="35"/>
        <w:gridCol w:w="15"/>
        <w:gridCol w:w="740"/>
        <w:gridCol w:w="70"/>
        <w:gridCol w:w="720"/>
        <w:gridCol w:w="14"/>
        <w:gridCol w:w="3402"/>
      </w:tblGrid>
      <w:tr w:rsidR="003263F2" w:rsidRPr="008E570F" w:rsidTr="00CB1C86">
        <w:trPr>
          <w:trHeight w:val="596"/>
        </w:trPr>
        <w:tc>
          <w:tcPr>
            <w:tcW w:w="426" w:type="dxa"/>
            <w:shd w:val="clear" w:color="auto" w:fill="F3F3F3"/>
            <w:vAlign w:val="center"/>
          </w:tcPr>
          <w:p w:rsidR="003263F2" w:rsidRPr="008E570F" w:rsidRDefault="003263F2" w:rsidP="00CB1C86">
            <w:pPr>
              <w:jc w:val="center"/>
              <w:rPr>
                <w:sz w:val="16"/>
                <w:szCs w:val="16"/>
              </w:rPr>
            </w:pPr>
            <w:r w:rsidRPr="008E570F">
              <w:rPr>
                <w:sz w:val="16"/>
                <w:szCs w:val="16"/>
              </w:rPr>
              <w:t>Red. br.</w:t>
            </w:r>
          </w:p>
        </w:tc>
        <w:tc>
          <w:tcPr>
            <w:tcW w:w="2496" w:type="dxa"/>
            <w:shd w:val="clear" w:color="auto" w:fill="F3F3F3"/>
            <w:vAlign w:val="center"/>
          </w:tcPr>
          <w:p w:rsidR="003263F2" w:rsidRPr="008E570F" w:rsidRDefault="003263F2" w:rsidP="00CB1C86">
            <w:pPr>
              <w:jc w:val="center"/>
              <w:rPr>
                <w:sz w:val="16"/>
                <w:szCs w:val="16"/>
              </w:rPr>
            </w:pPr>
            <w:r w:rsidRPr="008E570F">
              <w:rPr>
                <w:sz w:val="16"/>
                <w:szCs w:val="16"/>
              </w:rPr>
              <w:t>SEKCIJE</w:t>
            </w:r>
          </w:p>
        </w:tc>
        <w:tc>
          <w:tcPr>
            <w:tcW w:w="820" w:type="dxa"/>
            <w:gridSpan w:val="2"/>
            <w:shd w:val="clear" w:color="auto" w:fill="F3F3F3"/>
            <w:vAlign w:val="center"/>
          </w:tcPr>
          <w:p w:rsidR="003263F2" w:rsidRPr="008E570F" w:rsidRDefault="003263F2" w:rsidP="00CB1C86">
            <w:pPr>
              <w:jc w:val="center"/>
              <w:rPr>
                <w:sz w:val="16"/>
                <w:szCs w:val="16"/>
              </w:rPr>
            </w:pPr>
            <w:r w:rsidRPr="008E570F">
              <w:rPr>
                <w:sz w:val="16"/>
                <w:szCs w:val="16"/>
              </w:rPr>
              <w:t>Broj grupa/ odjel</w:t>
            </w:r>
            <w:r>
              <w:rPr>
                <w:sz w:val="16"/>
                <w:szCs w:val="16"/>
              </w:rPr>
              <w:t>jenja</w:t>
            </w:r>
          </w:p>
          <w:p w:rsidR="003263F2" w:rsidRPr="008E570F" w:rsidRDefault="003263F2" w:rsidP="00CB1C86">
            <w:pPr>
              <w:rPr>
                <w:sz w:val="16"/>
                <w:szCs w:val="16"/>
              </w:rPr>
            </w:pPr>
          </w:p>
        </w:tc>
        <w:tc>
          <w:tcPr>
            <w:tcW w:w="720" w:type="dxa"/>
            <w:shd w:val="clear" w:color="auto" w:fill="F3F3F3"/>
            <w:vAlign w:val="center"/>
          </w:tcPr>
          <w:p w:rsidR="003263F2" w:rsidRPr="008E570F" w:rsidRDefault="003263F2" w:rsidP="00CB1C86">
            <w:pPr>
              <w:jc w:val="center"/>
              <w:rPr>
                <w:sz w:val="16"/>
                <w:szCs w:val="16"/>
              </w:rPr>
            </w:pPr>
            <w:r w:rsidRPr="008E570F">
              <w:rPr>
                <w:sz w:val="16"/>
                <w:szCs w:val="16"/>
              </w:rPr>
              <w:t>Broj učenika</w:t>
            </w:r>
          </w:p>
        </w:tc>
        <w:tc>
          <w:tcPr>
            <w:tcW w:w="900" w:type="dxa"/>
            <w:gridSpan w:val="5"/>
            <w:shd w:val="clear" w:color="auto" w:fill="F3F3F3"/>
            <w:vAlign w:val="center"/>
          </w:tcPr>
          <w:p w:rsidR="003263F2" w:rsidRPr="008E570F" w:rsidRDefault="003263F2" w:rsidP="00CB1C86">
            <w:pPr>
              <w:jc w:val="center"/>
              <w:rPr>
                <w:sz w:val="16"/>
                <w:szCs w:val="16"/>
              </w:rPr>
            </w:pPr>
            <w:r>
              <w:rPr>
                <w:sz w:val="16"/>
                <w:szCs w:val="16"/>
              </w:rPr>
              <w:t>Sedmični</w:t>
            </w:r>
            <w:r w:rsidRPr="008E570F">
              <w:rPr>
                <w:sz w:val="16"/>
                <w:szCs w:val="16"/>
              </w:rPr>
              <w:t xml:space="preserve"> fond </w:t>
            </w:r>
            <w:r>
              <w:rPr>
                <w:sz w:val="16"/>
                <w:szCs w:val="16"/>
              </w:rPr>
              <w:t>časova</w:t>
            </w:r>
          </w:p>
        </w:tc>
        <w:tc>
          <w:tcPr>
            <w:tcW w:w="720" w:type="dxa"/>
            <w:shd w:val="clear" w:color="auto" w:fill="F3F3F3"/>
            <w:vAlign w:val="center"/>
          </w:tcPr>
          <w:p w:rsidR="003263F2" w:rsidRPr="008E570F" w:rsidRDefault="003263F2" w:rsidP="00CB1C86">
            <w:pPr>
              <w:jc w:val="center"/>
              <w:rPr>
                <w:sz w:val="16"/>
                <w:szCs w:val="16"/>
              </w:rPr>
            </w:pPr>
            <w:r w:rsidRPr="008E570F">
              <w:rPr>
                <w:sz w:val="16"/>
                <w:szCs w:val="16"/>
              </w:rPr>
              <w:t xml:space="preserve">Godišnji fond </w:t>
            </w:r>
            <w:r>
              <w:rPr>
                <w:sz w:val="16"/>
                <w:szCs w:val="16"/>
              </w:rPr>
              <w:t>časova</w:t>
            </w:r>
          </w:p>
        </w:tc>
        <w:tc>
          <w:tcPr>
            <w:tcW w:w="3416" w:type="dxa"/>
            <w:gridSpan w:val="2"/>
            <w:shd w:val="clear" w:color="auto" w:fill="F3F3F3"/>
            <w:vAlign w:val="center"/>
          </w:tcPr>
          <w:p w:rsidR="003263F2" w:rsidRPr="008E570F" w:rsidRDefault="003263F2" w:rsidP="00CB1C86">
            <w:pPr>
              <w:jc w:val="center"/>
              <w:rPr>
                <w:sz w:val="16"/>
                <w:szCs w:val="16"/>
              </w:rPr>
            </w:pPr>
            <w:r w:rsidRPr="008E570F">
              <w:rPr>
                <w:sz w:val="16"/>
                <w:szCs w:val="16"/>
              </w:rPr>
              <w:t xml:space="preserve">Ime i prezime </w:t>
            </w:r>
            <w:r>
              <w:rPr>
                <w:sz w:val="16"/>
                <w:szCs w:val="16"/>
              </w:rPr>
              <w:t>nastavnika</w:t>
            </w:r>
          </w:p>
        </w:tc>
      </w:tr>
      <w:tr w:rsidR="003263F2" w:rsidRPr="008E570F" w:rsidTr="00CB1C86">
        <w:trPr>
          <w:cantSplit/>
        </w:trPr>
        <w:tc>
          <w:tcPr>
            <w:tcW w:w="426" w:type="dxa"/>
          </w:tcPr>
          <w:p w:rsidR="003263F2" w:rsidRPr="008E570F" w:rsidRDefault="003263F2" w:rsidP="00CB1C86">
            <w:pPr>
              <w:rPr>
                <w:sz w:val="20"/>
                <w:szCs w:val="20"/>
              </w:rPr>
            </w:pPr>
            <w:r w:rsidRPr="008E570F">
              <w:rPr>
                <w:sz w:val="20"/>
                <w:szCs w:val="20"/>
              </w:rPr>
              <w:t>A</w:t>
            </w:r>
          </w:p>
        </w:tc>
        <w:tc>
          <w:tcPr>
            <w:tcW w:w="9072" w:type="dxa"/>
            <w:gridSpan w:val="12"/>
          </w:tcPr>
          <w:p w:rsidR="003263F2" w:rsidRPr="008E570F" w:rsidRDefault="003263F2" w:rsidP="00CB1C86">
            <w:pPr>
              <w:rPr>
                <w:sz w:val="20"/>
                <w:szCs w:val="20"/>
              </w:rPr>
            </w:pPr>
            <w:r w:rsidRPr="008E570F">
              <w:rPr>
                <w:sz w:val="20"/>
                <w:szCs w:val="20"/>
              </w:rPr>
              <w:t>KULTURNO – UMJETNIČKE  SEKCIJE</w:t>
            </w:r>
          </w:p>
        </w:tc>
      </w:tr>
      <w:tr w:rsidR="003263F2" w:rsidRPr="008E570F" w:rsidTr="00CB1C86">
        <w:tc>
          <w:tcPr>
            <w:tcW w:w="426" w:type="dxa"/>
          </w:tcPr>
          <w:p w:rsidR="003263F2" w:rsidRPr="008E570F" w:rsidRDefault="003263F2" w:rsidP="00CB1C86">
            <w:pPr>
              <w:rPr>
                <w:sz w:val="20"/>
                <w:szCs w:val="20"/>
              </w:rPr>
            </w:pPr>
            <w:r w:rsidRPr="008E570F">
              <w:rPr>
                <w:sz w:val="20"/>
                <w:szCs w:val="20"/>
              </w:rPr>
              <w:t>1.</w:t>
            </w:r>
          </w:p>
        </w:tc>
        <w:tc>
          <w:tcPr>
            <w:tcW w:w="2496" w:type="dxa"/>
          </w:tcPr>
          <w:p w:rsidR="003263F2" w:rsidRPr="008E570F" w:rsidRDefault="003263F2" w:rsidP="00CB1C86">
            <w:pPr>
              <w:rPr>
                <w:sz w:val="20"/>
                <w:szCs w:val="20"/>
              </w:rPr>
            </w:pPr>
            <w:r w:rsidRPr="008E570F">
              <w:rPr>
                <w:sz w:val="20"/>
                <w:szCs w:val="20"/>
              </w:rPr>
              <w:t>Dramsko-recitatorska</w:t>
            </w:r>
          </w:p>
        </w:tc>
        <w:tc>
          <w:tcPr>
            <w:tcW w:w="820" w:type="dxa"/>
            <w:gridSpan w:val="2"/>
          </w:tcPr>
          <w:p w:rsidR="003263F2" w:rsidRPr="008E570F" w:rsidRDefault="003263F2" w:rsidP="00CB1C86">
            <w:pPr>
              <w:rPr>
                <w:sz w:val="20"/>
                <w:szCs w:val="20"/>
              </w:rPr>
            </w:pPr>
            <w:r w:rsidRPr="008E570F">
              <w:rPr>
                <w:sz w:val="20"/>
                <w:szCs w:val="20"/>
              </w:rPr>
              <w:t>1</w:t>
            </w:r>
          </w:p>
        </w:tc>
        <w:tc>
          <w:tcPr>
            <w:tcW w:w="720" w:type="dxa"/>
          </w:tcPr>
          <w:p w:rsidR="003263F2" w:rsidRPr="008E570F" w:rsidRDefault="003263F2" w:rsidP="00CB1C86">
            <w:pPr>
              <w:rPr>
                <w:sz w:val="20"/>
                <w:szCs w:val="20"/>
              </w:rPr>
            </w:pPr>
            <w:r w:rsidRPr="008E570F">
              <w:rPr>
                <w:sz w:val="20"/>
                <w:szCs w:val="20"/>
              </w:rPr>
              <w:t>10</w:t>
            </w:r>
          </w:p>
        </w:tc>
        <w:tc>
          <w:tcPr>
            <w:tcW w:w="900" w:type="dxa"/>
            <w:gridSpan w:val="5"/>
          </w:tcPr>
          <w:p w:rsidR="003263F2" w:rsidRPr="008E570F" w:rsidRDefault="003263F2" w:rsidP="00CB1C86">
            <w:pPr>
              <w:rPr>
                <w:sz w:val="20"/>
                <w:szCs w:val="20"/>
              </w:rPr>
            </w:pPr>
            <w:r w:rsidRPr="008E570F">
              <w:rPr>
                <w:sz w:val="20"/>
                <w:szCs w:val="20"/>
              </w:rPr>
              <w:t>1</w:t>
            </w:r>
          </w:p>
        </w:tc>
        <w:tc>
          <w:tcPr>
            <w:tcW w:w="734" w:type="dxa"/>
            <w:gridSpan w:val="2"/>
          </w:tcPr>
          <w:p w:rsidR="003263F2" w:rsidRPr="008E570F" w:rsidRDefault="003263F2" w:rsidP="00CB1C86">
            <w:pPr>
              <w:rPr>
                <w:sz w:val="20"/>
                <w:szCs w:val="20"/>
              </w:rPr>
            </w:pPr>
            <w:r w:rsidRPr="008E570F">
              <w:rPr>
                <w:sz w:val="20"/>
                <w:szCs w:val="20"/>
              </w:rPr>
              <w:t>35</w:t>
            </w:r>
          </w:p>
        </w:tc>
        <w:tc>
          <w:tcPr>
            <w:tcW w:w="3402" w:type="dxa"/>
          </w:tcPr>
          <w:p w:rsidR="003263F2" w:rsidRPr="008E570F" w:rsidRDefault="003263F2" w:rsidP="00CB1C86">
            <w:pPr>
              <w:rPr>
                <w:sz w:val="20"/>
                <w:szCs w:val="20"/>
              </w:rPr>
            </w:pPr>
            <w:r w:rsidRPr="008E570F">
              <w:rPr>
                <w:sz w:val="20"/>
                <w:szCs w:val="20"/>
              </w:rPr>
              <w:t>Jasminka Ibrišimović</w:t>
            </w:r>
          </w:p>
        </w:tc>
      </w:tr>
      <w:tr w:rsidR="003263F2" w:rsidRPr="008E570F" w:rsidTr="00CB1C86">
        <w:tc>
          <w:tcPr>
            <w:tcW w:w="426" w:type="dxa"/>
          </w:tcPr>
          <w:p w:rsidR="003263F2" w:rsidRPr="008E570F" w:rsidRDefault="003263F2" w:rsidP="00CB1C86">
            <w:pPr>
              <w:rPr>
                <w:sz w:val="20"/>
                <w:szCs w:val="20"/>
              </w:rPr>
            </w:pPr>
            <w:r w:rsidRPr="008E570F">
              <w:rPr>
                <w:sz w:val="20"/>
                <w:szCs w:val="20"/>
              </w:rPr>
              <w:t>2.</w:t>
            </w:r>
          </w:p>
        </w:tc>
        <w:tc>
          <w:tcPr>
            <w:tcW w:w="2496" w:type="dxa"/>
          </w:tcPr>
          <w:p w:rsidR="003263F2" w:rsidRPr="008E570F" w:rsidRDefault="003263F2" w:rsidP="00CB1C86">
            <w:pPr>
              <w:rPr>
                <w:sz w:val="20"/>
                <w:szCs w:val="20"/>
              </w:rPr>
            </w:pPr>
            <w:r w:rsidRPr="008E570F">
              <w:rPr>
                <w:sz w:val="20"/>
                <w:szCs w:val="20"/>
              </w:rPr>
              <w:t>Folklorna</w:t>
            </w:r>
          </w:p>
        </w:tc>
        <w:tc>
          <w:tcPr>
            <w:tcW w:w="820" w:type="dxa"/>
            <w:gridSpan w:val="2"/>
          </w:tcPr>
          <w:p w:rsidR="003263F2" w:rsidRPr="008E570F" w:rsidRDefault="003263F2" w:rsidP="00CB1C86">
            <w:pPr>
              <w:rPr>
                <w:sz w:val="20"/>
                <w:szCs w:val="20"/>
              </w:rPr>
            </w:pPr>
            <w:r w:rsidRPr="008E570F">
              <w:rPr>
                <w:sz w:val="20"/>
                <w:szCs w:val="20"/>
              </w:rPr>
              <w:t xml:space="preserve">1 </w:t>
            </w:r>
          </w:p>
        </w:tc>
        <w:tc>
          <w:tcPr>
            <w:tcW w:w="720" w:type="dxa"/>
          </w:tcPr>
          <w:p w:rsidR="003263F2" w:rsidRPr="008E570F" w:rsidRDefault="003263F2" w:rsidP="00CB1C86">
            <w:pPr>
              <w:rPr>
                <w:sz w:val="20"/>
                <w:szCs w:val="20"/>
              </w:rPr>
            </w:pPr>
            <w:r w:rsidRPr="008E570F">
              <w:rPr>
                <w:sz w:val="20"/>
                <w:szCs w:val="20"/>
              </w:rPr>
              <w:t>25</w:t>
            </w:r>
          </w:p>
        </w:tc>
        <w:tc>
          <w:tcPr>
            <w:tcW w:w="900" w:type="dxa"/>
            <w:gridSpan w:val="5"/>
          </w:tcPr>
          <w:p w:rsidR="003263F2" w:rsidRPr="008E570F" w:rsidRDefault="003263F2" w:rsidP="00CB1C86">
            <w:pPr>
              <w:rPr>
                <w:sz w:val="20"/>
                <w:szCs w:val="20"/>
              </w:rPr>
            </w:pPr>
            <w:r w:rsidRPr="008E570F">
              <w:rPr>
                <w:sz w:val="20"/>
                <w:szCs w:val="20"/>
              </w:rPr>
              <w:t>1</w:t>
            </w:r>
          </w:p>
        </w:tc>
        <w:tc>
          <w:tcPr>
            <w:tcW w:w="734" w:type="dxa"/>
            <w:gridSpan w:val="2"/>
          </w:tcPr>
          <w:p w:rsidR="003263F2" w:rsidRPr="008E570F" w:rsidRDefault="003263F2" w:rsidP="00CB1C86">
            <w:pPr>
              <w:rPr>
                <w:sz w:val="20"/>
                <w:szCs w:val="20"/>
              </w:rPr>
            </w:pPr>
            <w:r w:rsidRPr="008E570F">
              <w:rPr>
                <w:sz w:val="20"/>
                <w:szCs w:val="20"/>
              </w:rPr>
              <w:t>35</w:t>
            </w:r>
          </w:p>
        </w:tc>
        <w:tc>
          <w:tcPr>
            <w:tcW w:w="3402" w:type="dxa"/>
          </w:tcPr>
          <w:p w:rsidR="003263F2" w:rsidRPr="008E570F" w:rsidRDefault="003263F2" w:rsidP="00CB1C86">
            <w:pPr>
              <w:rPr>
                <w:sz w:val="20"/>
                <w:szCs w:val="20"/>
              </w:rPr>
            </w:pPr>
            <w:r w:rsidRPr="008E570F">
              <w:rPr>
                <w:sz w:val="20"/>
                <w:szCs w:val="20"/>
              </w:rPr>
              <w:t>Smailbegović Amra</w:t>
            </w:r>
          </w:p>
        </w:tc>
      </w:tr>
      <w:tr w:rsidR="003263F2" w:rsidRPr="008E570F" w:rsidTr="00CB1C86">
        <w:tc>
          <w:tcPr>
            <w:tcW w:w="426" w:type="dxa"/>
          </w:tcPr>
          <w:p w:rsidR="003263F2" w:rsidRPr="008E570F" w:rsidRDefault="003263F2" w:rsidP="00CB1C86">
            <w:pPr>
              <w:rPr>
                <w:sz w:val="20"/>
                <w:szCs w:val="20"/>
              </w:rPr>
            </w:pPr>
            <w:r w:rsidRPr="008E570F">
              <w:rPr>
                <w:sz w:val="20"/>
                <w:szCs w:val="20"/>
              </w:rPr>
              <w:t>3.</w:t>
            </w:r>
          </w:p>
        </w:tc>
        <w:tc>
          <w:tcPr>
            <w:tcW w:w="2496" w:type="dxa"/>
          </w:tcPr>
          <w:p w:rsidR="003263F2" w:rsidRPr="008E570F" w:rsidRDefault="003263F2" w:rsidP="00CB1C86">
            <w:pPr>
              <w:rPr>
                <w:sz w:val="20"/>
                <w:szCs w:val="20"/>
                <w:lang w:val="hr-BA"/>
              </w:rPr>
            </w:pPr>
            <w:r>
              <w:rPr>
                <w:sz w:val="20"/>
                <w:szCs w:val="20"/>
                <w:lang w:val="hr-BA"/>
              </w:rPr>
              <w:t>Muzička</w:t>
            </w:r>
            <w:r w:rsidRPr="008E570F">
              <w:rPr>
                <w:sz w:val="20"/>
                <w:szCs w:val="20"/>
                <w:lang w:val="hr-BA"/>
              </w:rPr>
              <w:t xml:space="preserve"> sekcija</w:t>
            </w:r>
          </w:p>
        </w:tc>
        <w:tc>
          <w:tcPr>
            <w:tcW w:w="820" w:type="dxa"/>
            <w:gridSpan w:val="2"/>
          </w:tcPr>
          <w:p w:rsidR="003263F2" w:rsidRPr="008E570F" w:rsidRDefault="003263F2" w:rsidP="00CB1C86">
            <w:pPr>
              <w:rPr>
                <w:sz w:val="20"/>
                <w:szCs w:val="20"/>
                <w:lang w:val="hr-BA"/>
              </w:rPr>
            </w:pPr>
            <w:r w:rsidRPr="008E570F">
              <w:rPr>
                <w:sz w:val="20"/>
                <w:szCs w:val="20"/>
                <w:lang w:val="hr-BA"/>
              </w:rPr>
              <w:t>2</w:t>
            </w:r>
          </w:p>
        </w:tc>
        <w:tc>
          <w:tcPr>
            <w:tcW w:w="720" w:type="dxa"/>
          </w:tcPr>
          <w:p w:rsidR="003263F2" w:rsidRPr="008E570F" w:rsidRDefault="003263F2" w:rsidP="00CB1C86">
            <w:pPr>
              <w:rPr>
                <w:sz w:val="20"/>
                <w:szCs w:val="20"/>
                <w:lang w:val="hr-BA"/>
              </w:rPr>
            </w:pPr>
            <w:r w:rsidRPr="008E570F">
              <w:rPr>
                <w:sz w:val="20"/>
                <w:szCs w:val="20"/>
                <w:lang w:val="hr-BA"/>
              </w:rPr>
              <w:t>23</w:t>
            </w:r>
          </w:p>
        </w:tc>
        <w:tc>
          <w:tcPr>
            <w:tcW w:w="900" w:type="dxa"/>
            <w:gridSpan w:val="5"/>
          </w:tcPr>
          <w:p w:rsidR="003263F2" w:rsidRPr="008E570F" w:rsidRDefault="003263F2" w:rsidP="00CB1C86">
            <w:pPr>
              <w:rPr>
                <w:sz w:val="20"/>
                <w:szCs w:val="20"/>
                <w:lang w:val="hr-BA"/>
              </w:rPr>
            </w:pPr>
            <w:r w:rsidRPr="008E570F">
              <w:rPr>
                <w:sz w:val="20"/>
                <w:szCs w:val="20"/>
                <w:lang w:val="hr-BA"/>
              </w:rPr>
              <w:t>2</w:t>
            </w:r>
          </w:p>
        </w:tc>
        <w:tc>
          <w:tcPr>
            <w:tcW w:w="734" w:type="dxa"/>
            <w:gridSpan w:val="2"/>
          </w:tcPr>
          <w:p w:rsidR="003263F2" w:rsidRPr="008E570F" w:rsidRDefault="003263F2" w:rsidP="00CB1C86">
            <w:pPr>
              <w:rPr>
                <w:sz w:val="20"/>
                <w:szCs w:val="20"/>
                <w:lang w:val="hr-BA"/>
              </w:rPr>
            </w:pPr>
            <w:r w:rsidRPr="008E570F">
              <w:rPr>
                <w:sz w:val="20"/>
                <w:szCs w:val="20"/>
                <w:lang w:val="hr-BA"/>
              </w:rPr>
              <w:t>70</w:t>
            </w:r>
          </w:p>
        </w:tc>
        <w:tc>
          <w:tcPr>
            <w:tcW w:w="3402" w:type="dxa"/>
          </w:tcPr>
          <w:p w:rsidR="003263F2" w:rsidRPr="008E570F" w:rsidRDefault="003263F2" w:rsidP="00CB1C86">
            <w:pPr>
              <w:rPr>
                <w:sz w:val="20"/>
                <w:szCs w:val="20"/>
                <w:lang w:val="hr-BA"/>
              </w:rPr>
            </w:pPr>
            <w:r w:rsidRPr="008E570F">
              <w:rPr>
                <w:sz w:val="20"/>
                <w:szCs w:val="20"/>
                <w:lang w:val="hr-BA"/>
              </w:rPr>
              <w:t>Hinger Igor</w:t>
            </w:r>
          </w:p>
        </w:tc>
      </w:tr>
      <w:tr w:rsidR="003263F2" w:rsidRPr="008E570F" w:rsidTr="00CB1C86">
        <w:tc>
          <w:tcPr>
            <w:tcW w:w="426" w:type="dxa"/>
          </w:tcPr>
          <w:p w:rsidR="003263F2" w:rsidRPr="008E570F" w:rsidRDefault="003263F2" w:rsidP="00CB1C86">
            <w:pPr>
              <w:rPr>
                <w:sz w:val="20"/>
                <w:szCs w:val="20"/>
              </w:rPr>
            </w:pPr>
            <w:r w:rsidRPr="008E570F">
              <w:rPr>
                <w:sz w:val="20"/>
                <w:szCs w:val="20"/>
              </w:rPr>
              <w:t>4.</w:t>
            </w:r>
          </w:p>
        </w:tc>
        <w:tc>
          <w:tcPr>
            <w:tcW w:w="2496" w:type="dxa"/>
          </w:tcPr>
          <w:p w:rsidR="003263F2" w:rsidRPr="008E570F" w:rsidRDefault="003263F2" w:rsidP="00CB1C86">
            <w:pPr>
              <w:rPr>
                <w:sz w:val="20"/>
                <w:szCs w:val="20"/>
              </w:rPr>
            </w:pPr>
            <w:r w:rsidRPr="008E570F">
              <w:rPr>
                <w:sz w:val="20"/>
                <w:szCs w:val="20"/>
              </w:rPr>
              <w:t>Novinarska</w:t>
            </w:r>
          </w:p>
        </w:tc>
        <w:tc>
          <w:tcPr>
            <w:tcW w:w="820" w:type="dxa"/>
            <w:gridSpan w:val="2"/>
          </w:tcPr>
          <w:p w:rsidR="003263F2" w:rsidRPr="008E570F" w:rsidRDefault="003263F2" w:rsidP="00CB1C86">
            <w:pPr>
              <w:rPr>
                <w:sz w:val="20"/>
                <w:szCs w:val="20"/>
              </w:rPr>
            </w:pPr>
            <w:r w:rsidRPr="008E570F">
              <w:rPr>
                <w:sz w:val="20"/>
                <w:szCs w:val="20"/>
              </w:rPr>
              <w:t xml:space="preserve">2 </w:t>
            </w:r>
          </w:p>
        </w:tc>
        <w:tc>
          <w:tcPr>
            <w:tcW w:w="720" w:type="dxa"/>
          </w:tcPr>
          <w:p w:rsidR="003263F2" w:rsidRPr="008E570F" w:rsidRDefault="003263F2" w:rsidP="00CB1C86">
            <w:pPr>
              <w:rPr>
                <w:sz w:val="20"/>
                <w:szCs w:val="20"/>
              </w:rPr>
            </w:pPr>
            <w:r w:rsidRPr="008E570F">
              <w:rPr>
                <w:sz w:val="20"/>
                <w:szCs w:val="20"/>
              </w:rPr>
              <w:t>30</w:t>
            </w:r>
          </w:p>
        </w:tc>
        <w:tc>
          <w:tcPr>
            <w:tcW w:w="900" w:type="dxa"/>
            <w:gridSpan w:val="5"/>
          </w:tcPr>
          <w:p w:rsidR="003263F2" w:rsidRPr="008E570F" w:rsidRDefault="003263F2" w:rsidP="00CB1C86">
            <w:pPr>
              <w:rPr>
                <w:sz w:val="20"/>
                <w:szCs w:val="20"/>
              </w:rPr>
            </w:pPr>
            <w:r w:rsidRPr="008E570F">
              <w:rPr>
                <w:sz w:val="20"/>
                <w:szCs w:val="20"/>
              </w:rPr>
              <w:t>2</w:t>
            </w:r>
          </w:p>
        </w:tc>
        <w:tc>
          <w:tcPr>
            <w:tcW w:w="734" w:type="dxa"/>
            <w:gridSpan w:val="2"/>
          </w:tcPr>
          <w:p w:rsidR="003263F2" w:rsidRPr="008E570F" w:rsidRDefault="003263F2" w:rsidP="00CB1C86">
            <w:pPr>
              <w:rPr>
                <w:sz w:val="20"/>
                <w:szCs w:val="20"/>
              </w:rPr>
            </w:pPr>
            <w:r w:rsidRPr="008E570F">
              <w:rPr>
                <w:sz w:val="20"/>
                <w:szCs w:val="20"/>
              </w:rPr>
              <w:t>70</w:t>
            </w:r>
          </w:p>
        </w:tc>
        <w:tc>
          <w:tcPr>
            <w:tcW w:w="3402" w:type="dxa"/>
          </w:tcPr>
          <w:p w:rsidR="003263F2" w:rsidRPr="008E570F" w:rsidRDefault="003263F2" w:rsidP="00CB1C86">
            <w:pPr>
              <w:rPr>
                <w:sz w:val="20"/>
                <w:szCs w:val="20"/>
              </w:rPr>
            </w:pPr>
            <w:r w:rsidRPr="008E570F">
              <w:rPr>
                <w:sz w:val="20"/>
                <w:szCs w:val="20"/>
              </w:rPr>
              <w:t>Sabina Librić , Marinela Hafizović</w:t>
            </w:r>
          </w:p>
        </w:tc>
      </w:tr>
      <w:tr w:rsidR="003263F2" w:rsidRPr="008E570F" w:rsidTr="00CB1C86">
        <w:tc>
          <w:tcPr>
            <w:tcW w:w="426" w:type="dxa"/>
          </w:tcPr>
          <w:p w:rsidR="003263F2" w:rsidRPr="008E570F" w:rsidRDefault="003263F2" w:rsidP="00CB1C86">
            <w:pPr>
              <w:rPr>
                <w:sz w:val="20"/>
                <w:szCs w:val="20"/>
                <w:lang w:val="hr-BA"/>
              </w:rPr>
            </w:pPr>
            <w:r w:rsidRPr="008E570F">
              <w:rPr>
                <w:sz w:val="20"/>
                <w:szCs w:val="20"/>
                <w:lang w:val="hr-BA"/>
              </w:rPr>
              <w:t>5.</w:t>
            </w:r>
          </w:p>
        </w:tc>
        <w:tc>
          <w:tcPr>
            <w:tcW w:w="2496" w:type="dxa"/>
          </w:tcPr>
          <w:p w:rsidR="003263F2" w:rsidRPr="008E570F" w:rsidRDefault="003263F2" w:rsidP="00CB1C86">
            <w:pPr>
              <w:rPr>
                <w:sz w:val="20"/>
                <w:szCs w:val="20"/>
              </w:rPr>
            </w:pPr>
            <w:r w:rsidRPr="008E570F">
              <w:rPr>
                <w:sz w:val="20"/>
                <w:szCs w:val="20"/>
              </w:rPr>
              <w:t>Likovna</w:t>
            </w:r>
          </w:p>
        </w:tc>
        <w:tc>
          <w:tcPr>
            <w:tcW w:w="820" w:type="dxa"/>
            <w:gridSpan w:val="2"/>
          </w:tcPr>
          <w:p w:rsidR="003263F2" w:rsidRPr="008E570F" w:rsidRDefault="003263F2" w:rsidP="00CB1C86">
            <w:pPr>
              <w:rPr>
                <w:sz w:val="20"/>
                <w:szCs w:val="20"/>
                <w:lang w:val="hr-BA"/>
              </w:rPr>
            </w:pPr>
            <w:r w:rsidRPr="008E570F">
              <w:rPr>
                <w:sz w:val="20"/>
                <w:szCs w:val="20"/>
                <w:lang w:val="hr-BA"/>
              </w:rPr>
              <w:t>2</w:t>
            </w:r>
          </w:p>
        </w:tc>
        <w:tc>
          <w:tcPr>
            <w:tcW w:w="720" w:type="dxa"/>
          </w:tcPr>
          <w:p w:rsidR="003263F2" w:rsidRPr="008E570F" w:rsidRDefault="003263F2" w:rsidP="00CB1C86">
            <w:pPr>
              <w:rPr>
                <w:sz w:val="20"/>
                <w:szCs w:val="20"/>
              </w:rPr>
            </w:pPr>
            <w:r w:rsidRPr="008E570F">
              <w:rPr>
                <w:sz w:val="20"/>
                <w:szCs w:val="20"/>
              </w:rPr>
              <w:t>14</w:t>
            </w:r>
          </w:p>
        </w:tc>
        <w:tc>
          <w:tcPr>
            <w:tcW w:w="900" w:type="dxa"/>
            <w:gridSpan w:val="5"/>
          </w:tcPr>
          <w:p w:rsidR="003263F2" w:rsidRPr="008E570F" w:rsidRDefault="003263F2" w:rsidP="00CB1C86">
            <w:pPr>
              <w:rPr>
                <w:sz w:val="20"/>
                <w:szCs w:val="20"/>
                <w:lang w:val="hr-BA"/>
              </w:rPr>
            </w:pPr>
            <w:r w:rsidRPr="008E570F">
              <w:rPr>
                <w:sz w:val="20"/>
                <w:szCs w:val="20"/>
                <w:lang w:val="hr-BA"/>
              </w:rPr>
              <w:t>2</w:t>
            </w:r>
          </w:p>
        </w:tc>
        <w:tc>
          <w:tcPr>
            <w:tcW w:w="734" w:type="dxa"/>
            <w:gridSpan w:val="2"/>
          </w:tcPr>
          <w:p w:rsidR="003263F2" w:rsidRPr="008E570F" w:rsidRDefault="003263F2" w:rsidP="00CB1C86">
            <w:pPr>
              <w:rPr>
                <w:sz w:val="20"/>
                <w:szCs w:val="20"/>
                <w:lang w:val="hr-BA"/>
              </w:rPr>
            </w:pPr>
            <w:r w:rsidRPr="008E570F">
              <w:rPr>
                <w:sz w:val="20"/>
                <w:szCs w:val="20"/>
                <w:lang w:val="hr-BA"/>
              </w:rPr>
              <w:t>70</w:t>
            </w:r>
          </w:p>
        </w:tc>
        <w:tc>
          <w:tcPr>
            <w:tcW w:w="3402" w:type="dxa"/>
          </w:tcPr>
          <w:p w:rsidR="003263F2" w:rsidRPr="008E570F" w:rsidRDefault="003263F2" w:rsidP="00CB1C86">
            <w:pPr>
              <w:rPr>
                <w:sz w:val="20"/>
                <w:szCs w:val="20"/>
                <w:lang w:val="hr-BA"/>
              </w:rPr>
            </w:pPr>
            <w:r w:rsidRPr="008E570F">
              <w:rPr>
                <w:sz w:val="20"/>
                <w:szCs w:val="20"/>
                <w:lang w:val="hr-BA"/>
              </w:rPr>
              <w:t>Mijatović D. Hilda, Numanović Melina</w:t>
            </w:r>
          </w:p>
        </w:tc>
      </w:tr>
      <w:tr w:rsidR="003263F2" w:rsidRPr="008E570F" w:rsidTr="00CB1C86">
        <w:trPr>
          <w:cantSplit/>
        </w:trPr>
        <w:tc>
          <w:tcPr>
            <w:tcW w:w="426" w:type="dxa"/>
          </w:tcPr>
          <w:p w:rsidR="003263F2" w:rsidRPr="008E570F" w:rsidRDefault="003263F2" w:rsidP="00CB1C86">
            <w:pPr>
              <w:rPr>
                <w:sz w:val="20"/>
                <w:szCs w:val="20"/>
              </w:rPr>
            </w:pPr>
            <w:r w:rsidRPr="008E570F">
              <w:rPr>
                <w:sz w:val="20"/>
                <w:szCs w:val="20"/>
              </w:rPr>
              <w:t>B</w:t>
            </w:r>
          </w:p>
        </w:tc>
        <w:tc>
          <w:tcPr>
            <w:tcW w:w="9072" w:type="dxa"/>
            <w:gridSpan w:val="12"/>
          </w:tcPr>
          <w:p w:rsidR="003263F2" w:rsidRPr="008E570F" w:rsidRDefault="003263F2" w:rsidP="00CB1C86">
            <w:pPr>
              <w:rPr>
                <w:sz w:val="20"/>
                <w:szCs w:val="20"/>
              </w:rPr>
            </w:pPr>
            <w:r>
              <w:rPr>
                <w:sz w:val="20"/>
                <w:szCs w:val="20"/>
              </w:rPr>
              <w:t xml:space="preserve">NAUČNO </w:t>
            </w:r>
            <w:r w:rsidRPr="008E570F">
              <w:rPr>
                <w:sz w:val="20"/>
                <w:szCs w:val="20"/>
              </w:rPr>
              <w:t>- TEHNIČKE I NASTAVNE  SEKCIJE</w:t>
            </w:r>
          </w:p>
        </w:tc>
      </w:tr>
      <w:tr w:rsidR="003263F2" w:rsidRPr="008E570F" w:rsidTr="00CB1C86">
        <w:tc>
          <w:tcPr>
            <w:tcW w:w="426" w:type="dxa"/>
          </w:tcPr>
          <w:p w:rsidR="003263F2" w:rsidRPr="008E570F" w:rsidRDefault="003263F2" w:rsidP="00CB1C86">
            <w:pPr>
              <w:rPr>
                <w:sz w:val="20"/>
                <w:szCs w:val="20"/>
              </w:rPr>
            </w:pPr>
          </w:p>
        </w:tc>
        <w:tc>
          <w:tcPr>
            <w:tcW w:w="2496" w:type="dxa"/>
          </w:tcPr>
          <w:p w:rsidR="003263F2" w:rsidRPr="008E570F" w:rsidRDefault="003263F2" w:rsidP="00CB1C86">
            <w:pPr>
              <w:rPr>
                <w:sz w:val="20"/>
                <w:szCs w:val="20"/>
              </w:rPr>
            </w:pPr>
            <w:r w:rsidRPr="008E570F">
              <w:rPr>
                <w:sz w:val="20"/>
                <w:szCs w:val="20"/>
              </w:rPr>
              <w:t>Informatička</w:t>
            </w:r>
          </w:p>
        </w:tc>
        <w:tc>
          <w:tcPr>
            <w:tcW w:w="820" w:type="dxa"/>
            <w:gridSpan w:val="2"/>
          </w:tcPr>
          <w:p w:rsidR="003263F2" w:rsidRPr="008E570F" w:rsidRDefault="003263F2" w:rsidP="00CB1C86">
            <w:pPr>
              <w:rPr>
                <w:sz w:val="20"/>
                <w:szCs w:val="20"/>
              </w:rPr>
            </w:pPr>
            <w:r w:rsidRPr="008E570F">
              <w:rPr>
                <w:sz w:val="20"/>
                <w:szCs w:val="20"/>
              </w:rPr>
              <w:t>1</w:t>
            </w:r>
          </w:p>
        </w:tc>
        <w:tc>
          <w:tcPr>
            <w:tcW w:w="720" w:type="dxa"/>
          </w:tcPr>
          <w:p w:rsidR="003263F2" w:rsidRPr="008E570F" w:rsidRDefault="003263F2" w:rsidP="00CB1C86">
            <w:pPr>
              <w:rPr>
                <w:sz w:val="20"/>
                <w:szCs w:val="20"/>
              </w:rPr>
            </w:pPr>
            <w:r w:rsidRPr="008E570F">
              <w:rPr>
                <w:sz w:val="20"/>
                <w:szCs w:val="20"/>
              </w:rPr>
              <w:t>8</w:t>
            </w:r>
          </w:p>
        </w:tc>
        <w:tc>
          <w:tcPr>
            <w:tcW w:w="900" w:type="dxa"/>
            <w:gridSpan w:val="5"/>
          </w:tcPr>
          <w:p w:rsidR="003263F2" w:rsidRPr="008E570F" w:rsidRDefault="003263F2" w:rsidP="00CB1C86">
            <w:pPr>
              <w:rPr>
                <w:sz w:val="20"/>
                <w:szCs w:val="20"/>
              </w:rPr>
            </w:pPr>
            <w:r w:rsidRPr="008E570F">
              <w:rPr>
                <w:sz w:val="20"/>
                <w:szCs w:val="20"/>
              </w:rPr>
              <w:t>1</w:t>
            </w:r>
          </w:p>
        </w:tc>
        <w:tc>
          <w:tcPr>
            <w:tcW w:w="720" w:type="dxa"/>
          </w:tcPr>
          <w:p w:rsidR="003263F2" w:rsidRPr="008E570F" w:rsidRDefault="003263F2" w:rsidP="00CB1C86">
            <w:pPr>
              <w:rPr>
                <w:sz w:val="20"/>
                <w:szCs w:val="20"/>
              </w:rPr>
            </w:pPr>
            <w:r w:rsidRPr="008E570F">
              <w:rPr>
                <w:sz w:val="20"/>
                <w:szCs w:val="20"/>
              </w:rPr>
              <w:t>35</w:t>
            </w:r>
          </w:p>
        </w:tc>
        <w:tc>
          <w:tcPr>
            <w:tcW w:w="3416" w:type="dxa"/>
            <w:gridSpan w:val="2"/>
          </w:tcPr>
          <w:p w:rsidR="003263F2" w:rsidRPr="008E570F" w:rsidRDefault="003263F2" w:rsidP="00CB1C86">
            <w:pPr>
              <w:rPr>
                <w:sz w:val="20"/>
                <w:szCs w:val="20"/>
              </w:rPr>
            </w:pPr>
            <w:r w:rsidRPr="008E570F">
              <w:rPr>
                <w:sz w:val="20"/>
                <w:szCs w:val="20"/>
              </w:rPr>
              <w:t>Librić Nermin</w:t>
            </w:r>
          </w:p>
        </w:tc>
      </w:tr>
      <w:tr w:rsidR="003263F2" w:rsidRPr="008E570F" w:rsidTr="00CB1C86">
        <w:tc>
          <w:tcPr>
            <w:tcW w:w="426" w:type="dxa"/>
          </w:tcPr>
          <w:p w:rsidR="003263F2" w:rsidRPr="008E570F" w:rsidRDefault="003263F2" w:rsidP="00CB1C86">
            <w:pPr>
              <w:rPr>
                <w:sz w:val="20"/>
                <w:szCs w:val="20"/>
              </w:rPr>
            </w:pPr>
            <w:r w:rsidRPr="008E570F">
              <w:rPr>
                <w:sz w:val="20"/>
                <w:szCs w:val="20"/>
              </w:rPr>
              <w:t>1.</w:t>
            </w:r>
          </w:p>
        </w:tc>
        <w:tc>
          <w:tcPr>
            <w:tcW w:w="2496" w:type="dxa"/>
          </w:tcPr>
          <w:p w:rsidR="003263F2" w:rsidRPr="008E570F" w:rsidRDefault="003263F2" w:rsidP="00CB1C86">
            <w:pPr>
              <w:rPr>
                <w:sz w:val="20"/>
                <w:szCs w:val="20"/>
              </w:rPr>
            </w:pPr>
            <w:r w:rsidRPr="008E570F">
              <w:rPr>
                <w:sz w:val="20"/>
                <w:szCs w:val="20"/>
              </w:rPr>
              <w:t>Saobraćajna</w:t>
            </w:r>
          </w:p>
        </w:tc>
        <w:tc>
          <w:tcPr>
            <w:tcW w:w="820" w:type="dxa"/>
            <w:gridSpan w:val="2"/>
          </w:tcPr>
          <w:p w:rsidR="003263F2" w:rsidRPr="008E570F" w:rsidRDefault="003263F2" w:rsidP="00CB1C86">
            <w:pPr>
              <w:rPr>
                <w:sz w:val="20"/>
                <w:szCs w:val="20"/>
              </w:rPr>
            </w:pPr>
            <w:r w:rsidRPr="008E570F">
              <w:rPr>
                <w:sz w:val="20"/>
                <w:szCs w:val="20"/>
              </w:rPr>
              <w:t>1</w:t>
            </w:r>
          </w:p>
        </w:tc>
        <w:tc>
          <w:tcPr>
            <w:tcW w:w="720" w:type="dxa"/>
          </w:tcPr>
          <w:p w:rsidR="003263F2" w:rsidRPr="008E570F" w:rsidRDefault="003263F2" w:rsidP="00CB1C86">
            <w:pPr>
              <w:rPr>
                <w:sz w:val="20"/>
                <w:szCs w:val="20"/>
              </w:rPr>
            </w:pPr>
            <w:r w:rsidRPr="008E570F">
              <w:rPr>
                <w:sz w:val="20"/>
                <w:szCs w:val="20"/>
              </w:rPr>
              <w:t>8</w:t>
            </w:r>
          </w:p>
        </w:tc>
        <w:tc>
          <w:tcPr>
            <w:tcW w:w="900" w:type="dxa"/>
            <w:gridSpan w:val="5"/>
          </w:tcPr>
          <w:p w:rsidR="003263F2" w:rsidRPr="008E570F" w:rsidRDefault="003263F2" w:rsidP="00CB1C86">
            <w:pPr>
              <w:rPr>
                <w:sz w:val="20"/>
                <w:szCs w:val="20"/>
              </w:rPr>
            </w:pPr>
            <w:r w:rsidRPr="008E570F">
              <w:rPr>
                <w:sz w:val="20"/>
                <w:szCs w:val="20"/>
              </w:rPr>
              <w:t>1</w:t>
            </w:r>
          </w:p>
        </w:tc>
        <w:tc>
          <w:tcPr>
            <w:tcW w:w="720" w:type="dxa"/>
          </w:tcPr>
          <w:p w:rsidR="003263F2" w:rsidRPr="008E570F" w:rsidRDefault="003263F2" w:rsidP="00CB1C86">
            <w:pPr>
              <w:rPr>
                <w:sz w:val="20"/>
                <w:szCs w:val="20"/>
              </w:rPr>
            </w:pPr>
            <w:r w:rsidRPr="008E570F">
              <w:rPr>
                <w:sz w:val="20"/>
                <w:szCs w:val="20"/>
              </w:rPr>
              <w:t>35</w:t>
            </w:r>
          </w:p>
        </w:tc>
        <w:tc>
          <w:tcPr>
            <w:tcW w:w="3416" w:type="dxa"/>
            <w:gridSpan w:val="2"/>
          </w:tcPr>
          <w:p w:rsidR="003263F2" w:rsidRPr="008E570F" w:rsidRDefault="003263F2" w:rsidP="00CB1C86">
            <w:pPr>
              <w:rPr>
                <w:sz w:val="20"/>
                <w:szCs w:val="20"/>
              </w:rPr>
            </w:pPr>
            <w:r w:rsidRPr="008E570F">
              <w:rPr>
                <w:sz w:val="20"/>
                <w:szCs w:val="20"/>
              </w:rPr>
              <w:t>Musa Faris</w:t>
            </w:r>
          </w:p>
        </w:tc>
      </w:tr>
      <w:tr w:rsidR="003263F2" w:rsidRPr="008E570F" w:rsidTr="00CB1C86">
        <w:tc>
          <w:tcPr>
            <w:tcW w:w="426" w:type="dxa"/>
          </w:tcPr>
          <w:p w:rsidR="003263F2" w:rsidRPr="008E570F" w:rsidRDefault="003263F2" w:rsidP="00CB1C86">
            <w:pPr>
              <w:rPr>
                <w:sz w:val="20"/>
                <w:szCs w:val="20"/>
              </w:rPr>
            </w:pPr>
            <w:r w:rsidRPr="008E570F">
              <w:rPr>
                <w:sz w:val="20"/>
                <w:szCs w:val="20"/>
              </w:rPr>
              <w:t>2.</w:t>
            </w:r>
          </w:p>
        </w:tc>
        <w:tc>
          <w:tcPr>
            <w:tcW w:w="2496" w:type="dxa"/>
          </w:tcPr>
          <w:p w:rsidR="003263F2" w:rsidRPr="008E570F" w:rsidRDefault="003263F2" w:rsidP="00CB1C86">
            <w:pPr>
              <w:rPr>
                <w:sz w:val="20"/>
                <w:szCs w:val="20"/>
              </w:rPr>
            </w:pPr>
            <w:r w:rsidRPr="008E570F">
              <w:rPr>
                <w:sz w:val="20"/>
                <w:szCs w:val="20"/>
              </w:rPr>
              <w:t>Biološko – ekološka</w:t>
            </w:r>
          </w:p>
        </w:tc>
        <w:tc>
          <w:tcPr>
            <w:tcW w:w="820" w:type="dxa"/>
            <w:gridSpan w:val="2"/>
          </w:tcPr>
          <w:p w:rsidR="003263F2" w:rsidRPr="008E570F" w:rsidRDefault="003263F2" w:rsidP="00CB1C86">
            <w:pPr>
              <w:rPr>
                <w:sz w:val="20"/>
                <w:szCs w:val="20"/>
              </w:rPr>
            </w:pPr>
            <w:r w:rsidRPr="008E570F">
              <w:rPr>
                <w:sz w:val="20"/>
                <w:szCs w:val="20"/>
              </w:rPr>
              <w:t>1</w:t>
            </w:r>
          </w:p>
        </w:tc>
        <w:tc>
          <w:tcPr>
            <w:tcW w:w="720" w:type="dxa"/>
          </w:tcPr>
          <w:p w:rsidR="003263F2" w:rsidRPr="008E570F" w:rsidRDefault="003263F2" w:rsidP="00CB1C86">
            <w:pPr>
              <w:rPr>
                <w:sz w:val="20"/>
                <w:szCs w:val="20"/>
              </w:rPr>
            </w:pPr>
            <w:r w:rsidRPr="008E570F">
              <w:rPr>
                <w:sz w:val="20"/>
                <w:szCs w:val="20"/>
              </w:rPr>
              <w:t>10</w:t>
            </w:r>
          </w:p>
        </w:tc>
        <w:tc>
          <w:tcPr>
            <w:tcW w:w="900" w:type="dxa"/>
            <w:gridSpan w:val="5"/>
          </w:tcPr>
          <w:p w:rsidR="003263F2" w:rsidRPr="008E570F" w:rsidRDefault="003263F2" w:rsidP="00CB1C86">
            <w:pPr>
              <w:rPr>
                <w:sz w:val="20"/>
                <w:szCs w:val="20"/>
              </w:rPr>
            </w:pPr>
            <w:r w:rsidRPr="008E570F">
              <w:rPr>
                <w:sz w:val="20"/>
                <w:szCs w:val="20"/>
              </w:rPr>
              <w:t>1</w:t>
            </w:r>
          </w:p>
        </w:tc>
        <w:tc>
          <w:tcPr>
            <w:tcW w:w="720" w:type="dxa"/>
          </w:tcPr>
          <w:p w:rsidR="003263F2" w:rsidRPr="008E570F" w:rsidRDefault="003263F2" w:rsidP="00CB1C86">
            <w:pPr>
              <w:rPr>
                <w:sz w:val="20"/>
                <w:szCs w:val="20"/>
              </w:rPr>
            </w:pPr>
            <w:r w:rsidRPr="008E570F">
              <w:rPr>
                <w:sz w:val="20"/>
                <w:szCs w:val="20"/>
              </w:rPr>
              <w:t>35</w:t>
            </w:r>
          </w:p>
        </w:tc>
        <w:tc>
          <w:tcPr>
            <w:tcW w:w="3416" w:type="dxa"/>
            <w:gridSpan w:val="2"/>
          </w:tcPr>
          <w:p w:rsidR="003263F2" w:rsidRPr="008E570F" w:rsidRDefault="003263F2" w:rsidP="00CB1C86">
            <w:pPr>
              <w:rPr>
                <w:sz w:val="20"/>
                <w:szCs w:val="20"/>
              </w:rPr>
            </w:pPr>
            <w:r w:rsidRPr="008E570F">
              <w:rPr>
                <w:sz w:val="20"/>
                <w:szCs w:val="20"/>
              </w:rPr>
              <w:t xml:space="preserve">Adanalić Ružica, </w:t>
            </w:r>
          </w:p>
        </w:tc>
      </w:tr>
      <w:tr w:rsidR="003263F2" w:rsidRPr="008E570F" w:rsidTr="00CB1C86">
        <w:tc>
          <w:tcPr>
            <w:tcW w:w="426" w:type="dxa"/>
          </w:tcPr>
          <w:p w:rsidR="003263F2" w:rsidRPr="008E570F" w:rsidRDefault="003263F2" w:rsidP="00CB1C86">
            <w:pPr>
              <w:rPr>
                <w:sz w:val="20"/>
                <w:szCs w:val="20"/>
              </w:rPr>
            </w:pPr>
            <w:r w:rsidRPr="008E570F">
              <w:rPr>
                <w:sz w:val="20"/>
                <w:szCs w:val="20"/>
              </w:rPr>
              <w:t>3.</w:t>
            </w:r>
          </w:p>
        </w:tc>
        <w:tc>
          <w:tcPr>
            <w:tcW w:w="2496" w:type="dxa"/>
          </w:tcPr>
          <w:p w:rsidR="003263F2" w:rsidRPr="008E570F" w:rsidRDefault="003263F2" w:rsidP="00CB1C86">
            <w:pPr>
              <w:rPr>
                <w:sz w:val="20"/>
                <w:szCs w:val="20"/>
              </w:rPr>
            </w:pPr>
            <w:r w:rsidRPr="008E570F">
              <w:rPr>
                <w:sz w:val="20"/>
                <w:szCs w:val="20"/>
              </w:rPr>
              <w:t>Robotika</w:t>
            </w:r>
          </w:p>
        </w:tc>
        <w:tc>
          <w:tcPr>
            <w:tcW w:w="820" w:type="dxa"/>
            <w:gridSpan w:val="2"/>
          </w:tcPr>
          <w:p w:rsidR="003263F2" w:rsidRPr="008E570F" w:rsidRDefault="003263F2" w:rsidP="00CB1C86">
            <w:pPr>
              <w:rPr>
                <w:sz w:val="20"/>
                <w:szCs w:val="20"/>
              </w:rPr>
            </w:pPr>
            <w:r w:rsidRPr="008E570F">
              <w:rPr>
                <w:sz w:val="20"/>
                <w:szCs w:val="20"/>
              </w:rPr>
              <w:t>1</w:t>
            </w:r>
          </w:p>
        </w:tc>
        <w:tc>
          <w:tcPr>
            <w:tcW w:w="720" w:type="dxa"/>
          </w:tcPr>
          <w:p w:rsidR="003263F2" w:rsidRPr="008E570F" w:rsidRDefault="003263F2" w:rsidP="00CB1C86">
            <w:pPr>
              <w:rPr>
                <w:sz w:val="20"/>
                <w:szCs w:val="20"/>
              </w:rPr>
            </w:pPr>
            <w:r w:rsidRPr="008E570F">
              <w:rPr>
                <w:sz w:val="20"/>
                <w:szCs w:val="20"/>
              </w:rPr>
              <w:t>10</w:t>
            </w:r>
          </w:p>
        </w:tc>
        <w:tc>
          <w:tcPr>
            <w:tcW w:w="900" w:type="dxa"/>
            <w:gridSpan w:val="5"/>
          </w:tcPr>
          <w:p w:rsidR="003263F2" w:rsidRPr="008E570F" w:rsidRDefault="003263F2" w:rsidP="00CB1C86">
            <w:pPr>
              <w:rPr>
                <w:sz w:val="20"/>
                <w:szCs w:val="20"/>
              </w:rPr>
            </w:pPr>
            <w:r w:rsidRPr="008E570F">
              <w:rPr>
                <w:sz w:val="20"/>
                <w:szCs w:val="20"/>
              </w:rPr>
              <w:t>1</w:t>
            </w:r>
          </w:p>
        </w:tc>
        <w:tc>
          <w:tcPr>
            <w:tcW w:w="720" w:type="dxa"/>
          </w:tcPr>
          <w:p w:rsidR="003263F2" w:rsidRPr="008E570F" w:rsidRDefault="003263F2" w:rsidP="00CB1C86">
            <w:pPr>
              <w:rPr>
                <w:sz w:val="20"/>
                <w:szCs w:val="20"/>
              </w:rPr>
            </w:pPr>
            <w:r w:rsidRPr="008E570F">
              <w:rPr>
                <w:sz w:val="20"/>
                <w:szCs w:val="20"/>
              </w:rPr>
              <w:t>35</w:t>
            </w:r>
          </w:p>
        </w:tc>
        <w:tc>
          <w:tcPr>
            <w:tcW w:w="3416" w:type="dxa"/>
            <w:gridSpan w:val="2"/>
          </w:tcPr>
          <w:p w:rsidR="003263F2" w:rsidRPr="008E570F" w:rsidRDefault="003263F2" w:rsidP="00CB1C86">
            <w:pPr>
              <w:rPr>
                <w:sz w:val="20"/>
                <w:szCs w:val="20"/>
              </w:rPr>
            </w:pPr>
            <w:r w:rsidRPr="008E570F">
              <w:rPr>
                <w:sz w:val="20"/>
                <w:szCs w:val="20"/>
              </w:rPr>
              <w:t>Musa Faris</w:t>
            </w:r>
          </w:p>
        </w:tc>
      </w:tr>
      <w:tr w:rsidR="003263F2" w:rsidRPr="008E570F" w:rsidTr="00CB1C86">
        <w:trPr>
          <w:cantSplit/>
        </w:trPr>
        <w:tc>
          <w:tcPr>
            <w:tcW w:w="426" w:type="dxa"/>
          </w:tcPr>
          <w:p w:rsidR="003263F2" w:rsidRPr="008E570F" w:rsidRDefault="003263F2" w:rsidP="00CB1C86">
            <w:pPr>
              <w:rPr>
                <w:sz w:val="20"/>
                <w:szCs w:val="20"/>
              </w:rPr>
            </w:pPr>
            <w:r w:rsidRPr="008E570F">
              <w:rPr>
                <w:sz w:val="20"/>
                <w:szCs w:val="20"/>
              </w:rPr>
              <w:t>C</w:t>
            </w:r>
          </w:p>
        </w:tc>
        <w:tc>
          <w:tcPr>
            <w:tcW w:w="9072" w:type="dxa"/>
            <w:gridSpan w:val="12"/>
          </w:tcPr>
          <w:p w:rsidR="003263F2" w:rsidRPr="008E570F" w:rsidRDefault="003263F2" w:rsidP="00CB1C86">
            <w:pPr>
              <w:rPr>
                <w:sz w:val="20"/>
                <w:szCs w:val="20"/>
              </w:rPr>
            </w:pPr>
            <w:r w:rsidRPr="008E570F">
              <w:rPr>
                <w:sz w:val="20"/>
                <w:szCs w:val="20"/>
              </w:rPr>
              <w:t xml:space="preserve">SPORTSKE  SEKCIJE                              </w:t>
            </w:r>
          </w:p>
        </w:tc>
      </w:tr>
      <w:tr w:rsidR="003263F2" w:rsidRPr="008E570F" w:rsidTr="00CB1C86">
        <w:tc>
          <w:tcPr>
            <w:tcW w:w="426" w:type="dxa"/>
          </w:tcPr>
          <w:p w:rsidR="003263F2" w:rsidRPr="008E570F" w:rsidRDefault="003263F2" w:rsidP="00CB1C86">
            <w:pPr>
              <w:rPr>
                <w:sz w:val="20"/>
                <w:szCs w:val="20"/>
              </w:rPr>
            </w:pPr>
            <w:r w:rsidRPr="008E570F">
              <w:rPr>
                <w:sz w:val="20"/>
                <w:szCs w:val="20"/>
              </w:rPr>
              <w:t>1.</w:t>
            </w:r>
          </w:p>
        </w:tc>
        <w:tc>
          <w:tcPr>
            <w:tcW w:w="2496" w:type="dxa"/>
          </w:tcPr>
          <w:p w:rsidR="003263F2" w:rsidRPr="008E570F" w:rsidRDefault="003263F2" w:rsidP="00CB1C86">
            <w:pPr>
              <w:rPr>
                <w:sz w:val="20"/>
                <w:szCs w:val="20"/>
              </w:rPr>
            </w:pPr>
            <w:r w:rsidRPr="008E570F">
              <w:rPr>
                <w:sz w:val="20"/>
                <w:szCs w:val="20"/>
              </w:rPr>
              <w:t>Košarka</w:t>
            </w:r>
          </w:p>
        </w:tc>
        <w:tc>
          <w:tcPr>
            <w:tcW w:w="820" w:type="dxa"/>
            <w:gridSpan w:val="2"/>
          </w:tcPr>
          <w:p w:rsidR="003263F2" w:rsidRPr="008E570F" w:rsidRDefault="003263F2" w:rsidP="00CB1C86">
            <w:pPr>
              <w:rPr>
                <w:sz w:val="20"/>
                <w:szCs w:val="20"/>
              </w:rPr>
            </w:pPr>
            <w:r w:rsidRPr="008E570F">
              <w:rPr>
                <w:sz w:val="20"/>
                <w:szCs w:val="20"/>
              </w:rPr>
              <w:t>2</w:t>
            </w:r>
          </w:p>
        </w:tc>
        <w:tc>
          <w:tcPr>
            <w:tcW w:w="720" w:type="dxa"/>
          </w:tcPr>
          <w:p w:rsidR="003263F2" w:rsidRPr="008E570F" w:rsidRDefault="003263F2" w:rsidP="00CB1C86">
            <w:pPr>
              <w:rPr>
                <w:sz w:val="20"/>
                <w:szCs w:val="20"/>
              </w:rPr>
            </w:pPr>
            <w:r w:rsidRPr="008E570F">
              <w:rPr>
                <w:sz w:val="20"/>
                <w:szCs w:val="20"/>
              </w:rPr>
              <w:t>29</w:t>
            </w:r>
          </w:p>
        </w:tc>
        <w:tc>
          <w:tcPr>
            <w:tcW w:w="900" w:type="dxa"/>
            <w:gridSpan w:val="5"/>
          </w:tcPr>
          <w:p w:rsidR="003263F2" w:rsidRPr="008E570F" w:rsidRDefault="003263F2" w:rsidP="00CB1C86">
            <w:pPr>
              <w:rPr>
                <w:sz w:val="20"/>
                <w:szCs w:val="20"/>
              </w:rPr>
            </w:pPr>
            <w:r w:rsidRPr="008E570F">
              <w:rPr>
                <w:sz w:val="20"/>
                <w:szCs w:val="20"/>
              </w:rPr>
              <w:t>2</w:t>
            </w:r>
          </w:p>
        </w:tc>
        <w:tc>
          <w:tcPr>
            <w:tcW w:w="720" w:type="dxa"/>
          </w:tcPr>
          <w:p w:rsidR="003263F2" w:rsidRPr="008E570F" w:rsidRDefault="003263F2" w:rsidP="00CB1C86">
            <w:pPr>
              <w:rPr>
                <w:sz w:val="20"/>
                <w:szCs w:val="20"/>
              </w:rPr>
            </w:pPr>
            <w:r w:rsidRPr="008E570F">
              <w:rPr>
                <w:sz w:val="20"/>
                <w:szCs w:val="20"/>
              </w:rPr>
              <w:t>70</w:t>
            </w:r>
          </w:p>
        </w:tc>
        <w:tc>
          <w:tcPr>
            <w:tcW w:w="3416" w:type="dxa"/>
            <w:gridSpan w:val="2"/>
          </w:tcPr>
          <w:p w:rsidR="003263F2" w:rsidRPr="008E570F" w:rsidRDefault="003263F2" w:rsidP="00CB1C86">
            <w:pPr>
              <w:rPr>
                <w:sz w:val="20"/>
                <w:szCs w:val="20"/>
              </w:rPr>
            </w:pPr>
            <w:r w:rsidRPr="008E570F">
              <w:rPr>
                <w:sz w:val="20"/>
                <w:szCs w:val="20"/>
              </w:rPr>
              <w:t>Ahmedović Kenan, Pranjić Dragan</w:t>
            </w:r>
          </w:p>
        </w:tc>
      </w:tr>
      <w:tr w:rsidR="003263F2" w:rsidRPr="008E570F" w:rsidTr="00CB1C86">
        <w:trPr>
          <w:cantSplit/>
        </w:trPr>
        <w:tc>
          <w:tcPr>
            <w:tcW w:w="426" w:type="dxa"/>
          </w:tcPr>
          <w:p w:rsidR="003263F2" w:rsidRPr="008E570F" w:rsidRDefault="003263F2" w:rsidP="00CB1C86">
            <w:pPr>
              <w:jc w:val="both"/>
              <w:rPr>
                <w:sz w:val="20"/>
                <w:szCs w:val="20"/>
              </w:rPr>
            </w:pPr>
            <w:r w:rsidRPr="008E570F">
              <w:rPr>
                <w:sz w:val="20"/>
                <w:szCs w:val="20"/>
              </w:rPr>
              <w:t>D</w:t>
            </w:r>
          </w:p>
        </w:tc>
        <w:tc>
          <w:tcPr>
            <w:tcW w:w="9072" w:type="dxa"/>
            <w:gridSpan w:val="12"/>
          </w:tcPr>
          <w:p w:rsidR="003263F2" w:rsidRPr="008E570F" w:rsidRDefault="003263F2" w:rsidP="00CB1C86">
            <w:pPr>
              <w:jc w:val="both"/>
              <w:rPr>
                <w:sz w:val="20"/>
                <w:szCs w:val="20"/>
              </w:rPr>
            </w:pPr>
            <w:r w:rsidRPr="008E570F">
              <w:rPr>
                <w:sz w:val="20"/>
                <w:szCs w:val="20"/>
              </w:rPr>
              <w:t>OSTALE SEKCIJE</w:t>
            </w:r>
          </w:p>
        </w:tc>
      </w:tr>
      <w:tr w:rsidR="003263F2" w:rsidRPr="008E570F" w:rsidTr="00CB1C86">
        <w:tc>
          <w:tcPr>
            <w:tcW w:w="426" w:type="dxa"/>
          </w:tcPr>
          <w:p w:rsidR="003263F2" w:rsidRPr="008E570F" w:rsidRDefault="003263F2" w:rsidP="00CB1C86">
            <w:pPr>
              <w:rPr>
                <w:sz w:val="20"/>
                <w:szCs w:val="20"/>
              </w:rPr>
            </w:pPr>
            <w:r w:rsidRPr="008E570F">
              <w:rPr>
                <w:sz w:val="20"/>
                <w:szCs w:val="20"/>
              </w:rPr>
              <w:t>1.</w:t>
            </w:r>
          </w:p>
        </w:tc>
        <w:tc>
          <w:tcPr>
            <w:tcW w:w="2496" w:type="dxa"/>
          </w:tcPr>
          <w:p w:rsidR="003263F2" w:rsidRPr="008E570F" w:rsidRDefault="003263F2" w:rsidP="00CB1C86">
            <w:pPr>
              <w:rPr>
                <w:sz w:val="20"/>
                <w:szCs w:val="20"/>
              </w:rPr>
            </w:pPr>
            <w:r w:rsidRPr="008E570F">
              <w:rPr>
                <w:sz w:val="20"/>
                <w:szCs w:val="20"/>
              </w:rPr>
              <w:t>Šahovska</w:t>
            </w:r>
          </w:p>
        </w:tc>
        <w:tc>
          <w:tcPr>
            <w:tcW w:w="790" w:type="dxa"/>
          </w:tcPr>
          <w:p w:rsidR="003263F2" w:rsidRPr="008E570F" w:rsidRDefault="003263F2" w:rsidP="00CB1C86">
            <w:pPr>
              <w:rPr>
                <w:sz w:val="20"/>
                <w:szCs w:val="20"/>
              </w:rPr>
            </w:pPr>
            <w:r w:rsidRPr="008E570F">
              <w:rPr>
                <w:sz w:val="20"/>
                <w:szCs w:val="20"/>
              </w:rPr>
              <w:t>1</w:t>
            </w:r>
          </w:p>
        </w:tc>
        <w:tc>
          <w:tcPr>
            <w:tcW w:w="790" w:type="dxa"/>
            <w:gridSpan w:val="3"/>
          </w:tcPr>
          <w:p w:rsidR="003263F2" w:rsidRPr="008E570F" w:rsidRDefault="003263F2" w:rsidP="00CB1C86">
            <w:pPr>
              <w:rPr>
                <w:sz w:val="20"/>
                <w:szCs w:val="20"/>
              </w:rPr>
            </w:pPr>
            <w:r w:rsidRPr="008E570F">
              <w:rPr>
                <w:sz w:val="20"/>
                <w:szCs w:val="20"/>
              </w:rPr>
              <w:t>6</w:t>
            </w:r>
          </w:p>
        </w:tc>
        <w:tc>
          <w:tcPr>
            <w:tcW w:w="790" w:type="dxa"/>
            <w:gridSpan w:val="3"/>
          </w:tcPr>
          <w:p w:rsidR="003263F2" w:rsidRPr="008E570F" w:rsidRDefault="003263F2" w:rsidP="00CB1C86">
            <w:pPr>
              <w:rPr>
                <w:sz w:val="20"/>
                <w:szCs w:val="20"/>
              </w:rPr>
            </w:pPr>
            <w:r w:rsidRPr="008E570F">
              <w:rPr>
                <w:sz w:val="20"/>
                <w:szCs w:val="20"/>
              </w:rPr>
              <w:t>1</w:t>
            </w:r>
          </w:p>
        </w:tc>
        <w:tc>
          <w:tcPr>
            <w:tcW w:w="790" w:type="dxa"/>
            <w:gridSpan w:val="2"/>
          </w:tcPr>
          <w:p w:rsidR="003263F2" w:rsidRPr="008E570F" w:rsidRDefault="003263F2" w:rsidP="00CB1C86">
            <w:pPr>
              <w:rPr>
                <w:sz w:val="20"/>
                <w:szCs w:val="20"/>
              </w:rPr>
            </w:pPr>
            <w:r w:rsidRPr="008E570F">
              <w:rPr>
                <w:sz w:val="20"/>
                <w:szCs w:val="20"/>
              </w:rPr>
              <w:t>35</w:t>
            </w:r>
          </w:p>
        </w:tc>
        <w:tc>
          <w:tcPr>
            <w:tcW w:w="3416" w:type="dxa"/>
            <w:gridSpan w:val="2"/>
          </w:tcPr>
          <w:p w:rsidR="003263F2" w:rsidRPr="008E570F" w:rsidRDefault="003263F2" w:rsidP="00CB1C86">
            <w:pPr>
              <w:rPr>
                <w:sz w:val="20"/>
                <w:szCs w:val="20"/>
              </w:rPr>
            </w:pPr>
            <w:r w:rsidRPr="008E570F">
              <w:rPr>
                <w:sz w:val="20"/>
                <w:szCs w:val="20"/>
              </w:rPr>
              <w:t>Jerković Mario</w:t>
            </w:r>
          </w:p>
        </w:tc>
      </w:tr>
      <w:tr w:rsidR="003263F2" w:rsidRPr="008E570F" w:rsidTr="00CB1C86">
        <w:tc>
          <w:tcPr>
            <w:tcW w:w="426" w:type="dxa"/>
          </w:tcPr>
          <w:p w:rsidR="003263F2" w:rsidRPr="008E570F" w:rsidRDefault="003263F2" w:rsidP="00CB1C86">
            <w:pPr>
              <w:rPr>
                <w:sz w:val="20"/>
                <w:szCs w:val="20"/>
              </w:rPr>
            </w:pPr>
            <w:r w:rsidRPr="008E570F">
              <w:rPr>
                <w:sz w:val="20"/>
                <w:szCs w:val="20"/>
              </w:rPr>
              <w:t>2.</w:t>
            </w:r>
          </w:p>
        </w:tc>
        <w:tc>
          <w:tcPr>
            <w:tcW w:w="2496" w:type="dxa"/>
          </w:tcPr>
          <w:p w:rsidR="003263F2" w:rsidRPr="008E570F" w:rsidRDefault="003263F2" w:rsidP="00CB1C86">
            <w:pPr>
              <w:rPr>
                <w:sz w:val="20"/>
                <w:szCs w:val="20"/>
              </w:rPr>
            </w:pPr>
            <w:r w:rsidRPr="008E570F">
              <w:rPr>
                <w:sz w:val="20"/>
                <w:szCs w:val="20"/>
              </w:rPr>
              <w:t>Crveni križ</w:t>
            </w:r>
          </w:p>
        </w:tc>
        <w:tc>
          <w:tcPr>
            <w:tcW w:w="790" w:type="dxa"/>
          </w:tcPr>
          <w:p w:rsidR="003263F2" w:rsidRPr="008E570F" w:rsidRDefault="003263F2" w:rsidP="00CB1C86">
            <w:pPr>
              <w:rPr>
                <w:sz w:val="20"/>
                <w:szCs w:val="20"/>
              </w:rPr>
            </w:pPr>
            <w:r w:rsidRPr="008E570F">
              <w:rPr>
                <w:sz w:val="20"/>
                <w:szCs w:val="20"/>
              </w:rPr>
              <w:t>1</w:t>
            </w:r>
          </w:p>
        </w:tc>
        <w:tc>
          <w:tcPr>
            <w:tcW w:w="790" w:type="dxa"/>
            <w:gridSpan w:val="3"/>
          </w:tcPr>
          <w:p w:rsidR="003263F2" w:rsidRPr="008E570F" w:rsidRDefault="003263F2" w:rsidP="00CB1C86">
            <w:pPr>
              <w:rPr>
                <w:sz w:val="20"/>
                <w:szCs w:val="20"/>
              </w:rPr>
            </w:pPr>
            <w:r w:rsidRPr="008E570F">
              <w:rPr>
                <w:sz w:val="20"/>
                <w:szCs w:val="20"/>
              </w:rPr>
              <w:t>8</w:t>
            </w:r>
          </w:p>
        </w:tc>
        <w:tc>
          <w:tcPr>
            <w:tcW w:w="790" w:type="dxa"/>
            <w:gridSpan w:val="3"/>
          </w:tcPr>
          <w:p w:rsidR="003263F2" w:rsidRPr="008E570F" w:rsidRDefault="003263F2" w:rsidP="00CB1C86">
            <w:pPr>
              <w:rPr>
                <w:sz w:val="20"/>
                <w:szCs w:val="20"/>
              </w:rPr>
            </w:pPr>
            <w:r w:rsidRPr="008E570F">
              <w:rPr>
                <w:sz w:val="20"/>
                <w:szCs w:val="20"/>
              </w:rPr>
              <w:t>1</w:t>
            </w:r>
          </w:p>
        </w:tc>
        <w:tc>
          <w:tcPr>
            <w:tcW w:w="790" w:type="dxa"/>
            <w:gridSpan w:val="2"/>
          </w:tcPr>
          <w:p w:rsidR="003263F2" w:rsidRPr="008E570F" w:rsidRDefault="003263F2" w:rsidP="00CB1C86">
            <w:pPr>
              <w:rPr>
                <w:sz w:val="20"/>
                <w:szCs w:val="20"/>
              </w:rPr>
            </w:pPr>
            <w:r w:rsidRPr="008E570F">
              <w:rPr>
                <w:sz w:val="20"/>
                <w:szCs w:val="20"/>
              </w:rPr>
              <w:t>35</w:t>
            </w:r>
          </w:p>
        </w:tc>
        <w:tc>
          <w:tcPr>
            <w:tcW w:w="3416" w:type="dxa"/>
            <w:gridSpan w:val="2"/>
          </w:tcPr>
          <w:p w:rsidR="003263F2" w:rsidRPr="008E570F" w:rsidRDefault="003263F2" w:rsidP="00CB1C86">
            <w:pPr>
              <w:rPr>
                <w:sz w:val="20"/>
                <w:szCs w:val="20"/>
              </w:rPr>
            </w:pPr>
            <w:r w:rsidRPr="008E570F">
              <w:rPr>
                <w:sz w:val="20"/>
                <w:szCs w:val="20"/>
              </w:rPr>
              <w:t>Novalić Mirela</w:t>
            </w:r>
          </w:p>
        </w:tc>
      </w:tr>
      <w:tr w:rsidR="003263F2" w:rsidRPr="008E570F" w:rsidTr="00CB1C86">
        <w:tc>
          <w:tcPr>
            <w:tcW w:w="426" w:type="dxa"/>
          </w:tcPr>
          <w:p w:rsidR="003263F2" w:rsidRPr="008E570F" w:rsidRDefault="003263F2" w:rsidP="00CB1C86">
            <w:pPr>
              <w:rPr>
                <w:sz w:val="20"/>
                <w:szCs w:val="20"/>
              </w:rPr>
            </w:pPr>
            <w:r w:rsidRPr="008E570F">
              <w:rPr>
                <w:sz w:val="20"/>
                <w:szCs w:val="20"/>
              </w:rPr>
              <w:t>3.</w:t>
            </w:r>
          </w:p>
        </w:tc>
        <w:tc>
          <w:tcPr>
            <w:tcW w:w="2496" w:type="dxa"/>
          </w:tcPr>
          <w:p w:rsidR="003263F2" w:rsidRPr="008E570F" w:rsidRDefault="003263F2" w:rsidP="00CB1C86">
            <w:pPr>
              <w:rPr>
                <w:sz w:val="20"/>
                <w:szCs w:val="20"/>
              </w:rPr>
            </w:pPr>
            <w:r w:rsidRPr="008E570F">
              <w:rPr>
                <w:sz w:val="20"/>
                <w:szCs w:val="20"/>
              </w:rPr>
              <w:t>Očuvanje tradicije i kul.</w:t>
            </w:r>
          </w:p>
        </w:tc>
        <w:tc>
          <w:tcPr>
            <w:tcW w:w="790" w:type="dxa"/>
          </w:tcPr>
          <w:p w:rsidR="003263F2" w:rsidRPr="008E570F" w:rsidRDefault="003263F2" w:rsidP="00CB1C86">
            <w:pPr>
              <w:rPr>
                <w:sz w:val="20"/>
                <w:szCs w:val="20"/>
              </w:rPr>
            </w:pPr>
            <w:r w:rsidRPr="008E570F">
              <w:rPr>
                <w:sz w:val="20"/>
                <w:szCs w:val="20"/>
              </w:rPr>
              <w:t>2</w:t>
            </w:r>
          </w:p>
        </w:tc>
        <w:tc>
          <w:tcPr>
            <w:tcW w:w="790" w:type="dxa"/>
            <w:gridSpan w:val="3"/>
          </w:tcPr>
          <w:p w:rsidR="003263F2" w:rsidRPr="008E570F" w:rsidRDefault="003263F2" w:rsidP="00CB1C86">
            <w:pPr>
              <w:rPr>
                <w:sz w:val="20"/>
                <w:szCs w:val="20"/>
              </w:rPr>
            </w:pPr>
            <w:r w:rsidRPr="008E570F">
              <w:rPr>
                <w:sz w:val="20"/>
                <w:szCs w:val="20"/>
              </w:rPr>
              <w:t>16</w:t>
            </w:r>
          </w:p>
        </w:tc>
        <w:tc>
          <w:tcPr>
            <w:tcW w:w="790" w:type="dxa"/>
            <w:gridSpan w:val="3"/>
          </w:tcPr>
          <w:p w:rsidR="003263F2" w:rsidRPr="008E570F" w:rsidRDefault="003263F2" w:rsidP="00CB1C86">
            <w:pPr>
              <w:rPr>
                <w:sz w:val="20"/>
                <w:szCs w:val="20"/>
              </w:rPr>
            </w:pPr>
            <w:r w:rsidRPr="008E570F">
              <w:rPr>
                <w:sz w:val="20"/>
                <w:szCs w:val="20"/>
              </w:rPr>
              <w:t>2</w:t>
            </w:r>
          </w:p>
        </w:tc>
        <w:tc>
          <w:tcPr>
            <w:tcW w:w="790" w:type="dxa"/>
            <w:gridSpan w:val="2"/>
          </w:tcPr>
          <w:p w:rsidR="003263F2" w:rsidRPr="008E570F" w:rsidRDefault="003263F2" w:rsidP="00CB1C86">
            <w:pPr>
              <w:rPr>
                <w:sz w:val="20"/>
                <w:szCs w:val="20"/>
              </w:rPr>
            </w:pPr>
            <w:r w:rsidRPr="008E570F">
              <w:rPr>
                <w:sz w:val="20"/>
                <w:szCs w:val="20"/>
              </w:rPr>
              <w:t>70</w:t>
            </w:r>
          </w:p>
        </w:tc>
        <w:tc>
          <w:tcPr>
            <w:tcW w:w="3416" w:type="dxa"/>
            <w:gridSpan w:val="2"/>
          </w:tcPr>
          <w:p w:rsidR="003263F2" w:rsidRPr="008E570F" w:rsidRDefault="003263F2" w:rsidP="00CB1C86">
            <w:pPr>
              <w:rPr>
                <w:sz w:val="20"/>
                <w:szCs w:val="20"/>
              </w:rPr>
            </w:pPr>
            <w:r w:rsidRPr="008E570F">
              <w:rPr>
                <w:sz w:val="20"/>
                <w:szCs w:val="20"/>
              </w:rPr>
              <w:t xml:space="preserve">Muftić Maida , Bliznac  Luca </w:t>
            </w:r>
          </w:p>
        </w:tc>
      </w:tr>
      <w:tr w:rsidR="003263F2" w:rsidRPr="008E570F" w:rsidTr="00CB1C86">
        <w:tc>
          <w:tcPr>
            <w:tcW w:w="426" w:type="dxa"/>
          </w:tcPr>
          <w:p w:rsidR="003263F2" w:rsidRPr="008E570F" w:rsidRDefault="003263F2" w:rsidP="00CB1C86">
            <w:pPr>
              <w:rPr>
                <w:sz w:val="20"/>
                <w:szCs w:val="20"/>
              </w:rPr>
            </w:pPr>
            <w:r w:rsidRPr="008E570F">
              <w:rPr>
                <w:sz w:val="20"/>
                <w:szCs w:val="20"/>
              </w:rPr>
              <w:t>E</w:t>
            </w:r>
          </w:p>
        </w:tc>
        <w:tc>
          <w:tcPr>
            <w:tcW w:w="9072" w:type="dxa"/>
            <w:gridSpan w:val="12"/>
          </w:tcPr>
          <w:p w:rsidR="003263F2" w:rsidRPr="008E570F" w:rsidRDefault="003263F2" w:rsidP="00CB1C86">
            <w:pPr>
              <w:rPr>
                <w:sz w:val="20"/>
                <w:szCs w:val="20"/>
              </w:rPr>
            </w:pPr>
            <w:r w:rsidRPr="008E570F">
              <w:rPr>
                <w:sz w:val="20"/>
                <w:szCs w:val="20"/>
              </w:rPr>
              <w:t>VANNASTAVNE AKTIVNOSTI U PRVOJ TRIJADI</w:t>
            </w:r>
          </w:p>
        </w:tc>
      </w:tr>
      <w:tr w:rsidR="003263F2" w:rsidRPr="008E570F" w:rsidTr="00CB1C86">
        <w:tc>
          <w:tcPr>
            <w:tcW w:w="426" w:type="dxa"/>
          </w:tcPr>
          <w:p w:rsidR="003263F2" w:rsidRPr="008E570F" w:rsidRDefault="003263F2" w:rsidP="00CB1C86">
            <w:pPr>
              <w:rPr>
                <w:sz w:val="18"/>
                <w:szCs w:val="18"/>
              </w:rPr>
            </w:pPr>
            <w:r w:rsidRPr="008E570F">
              <w:rPr>
                <w:sz w:val="18"/>
                <w:szCs w:val="18"/>
              </w:rPr>
              <w:t>1</w:t>
            </w:r>
          </w:p>
        </w:tc>
        <w:tc>
          <w:tcPr>
            <w:tcW w:w="2496" w:type="dxa"/>
          </w:tcPr>
          <w:p w:rsidR="003263F2" w:rsidRPr="008E570F" w:rsidRDefault="003263F2" w:rsidP="00CB1C86">
            <w:pPr>
              <w:rPr>
                <w:sz w:val="18"/>
                <w:szCs w:val="18"/>
              </w:rPr>
            </w:pPr>
            <w:r w:rsidRPr="008E570F">
              <w:rPr>
                <w:sz w:val="18"/>
                <w:szCs w:val="18"/>
              </w:rPr>
              <w:t>IIa</w:t>
            </w:r>
          </w:p>
        </w:tc>
        <w:tc>
          <w:tcPr>
            <w:tcW w:w="820" w:type="dxa"/>
            <w:gridSpan w:val="2"/>
          </w:tcPr>
          <w:p w:rsidR="003263F2" w:rsidRPr="008E570F" w:rsidRDefault="003263F2" w:rsidP="00CB1C86">
            <w:pPr>
              <w:rPr>
                <w:sz w:val="20"/>
                <w:szCs w:val="20"/>
              </w:rPr>
            </w:pPr>
            <w:r w:rsidRPr="008E570F">
              <w:rPr>
                <w:sz w:val="20"/>
                <w:szCs w:val="20"/>
              </w:rPr>
              <w:t>1</w:t>
            </w:r>
          </w:p>
        </w:tc>
        <w:tc>
          <w:tcPr>
            <w:tcW w:w="810" w:type="dxa"/>
            <w:gridSpan w:val="4"/>
          </w:tcPr>
          <w:p w:rsidR="003263F2" w:rsidRPr="008E570F" w:rsidRDefault="003263F2" w:rsidP="00CB1C86">
            <w:pPr>
              <w:rPr>
                <w:sz w:val="20"/>
                <w:szCs w:val="20"/>
              </w:rPr>
            </w:pPr>
            <w:r w:rsidRPr="008E570F">
              <w:rPr>
                <w:sz w:val="20"/>
                <w:szCs w:val="20"/>
              </w:rPr>
              <w:t>16</w:t>
            </w:r>
          </w:p>
        </w:tc>
        <w:tc>
          <w:tcPr>
            <w:tcW w:w="810" w:type="dxa"/>
            <w:gridSpan w:val="2"/>
          </w:tcPr>
          <w:p w:rsidR="003263F2" w:rsidRPr="008E570F" w:rsidRDefault="003263F2" w:rsidP="00CB1C86">
            <w:pPr>
              <w:rPr>
                <w:sz w:val="20"/>
                <w:szCs w:val="20"/>
              </w:rPr>
            </w:pPr>
            <w:r w:rsidRPr="008E570F">
              <w:rPr>
                <w:sz w:val="20"/>
                <w:szCs w:val="20"/>
              </w:rPr>
              <w:t>1</w:t>
            </w:r>
          </w:p>
        </w:tc>
        <w:tc>
          <w:tcPr>
            <w:tcW w:w="720" w:type="dxa"/>
          </w:tcPr>
          <w:p w:rsidR="003263F2" w:rsidRPr="008E570F" w:rsidRDefault="003263F2" w:rsidP="00CB1C86">
            <w:pPr>
              <w:rPr>
                <w:sz w:val="20"/>
                <w:szCs w:val="20"/>
              </w:rPr>
            </w:pPr>
            <w:r w:rsidRPr="008E570F">
              <w:rPr>
                <w:sz w:val="20"/>
                <w:szCs w:val="20"/>
              </w:rPr>
              <w:t>35</w:t>
            </w:r>
          </w:p>
        </w:tc>
        <w:tc>
          <w:tcPr>
            <w:tcW w:w="3416" w:type="dxa"/>
            <w:gridSpan w:val="2"/>
          </w:tcPr>
          <w:p w:rsidR="003263F2" w:rsidRPr="008E570F" w:rsidRDefault="003263F2" w:rsidP="00CB1C86">
            <w:pPr>
              <w:rPr>
                <w:sz w:val="20"/>
                <w:szCs w:val="20"/>
              </w:rPr>
            </w:pPr>
            <w:r w:rsidRPr="008E570F">
              <w:rPr>
                <w:sz w:val="20"/>
                <w:szCs w:val="20"/>
              </w:rPr>
              <w:t>Redžepagić Vedrana</w:t>
            </w:r>
          </w:p>
        </w:tc>
      </w:tr>
      <w:tr w:rsidR="003263F2" w:rsidRPr="008E570F" w:rsidTr="00CB1C86">
        <w:tc>
          <w:tcPr>
            <w:tcW w:w="426" w:type="dxa"/>
          </w:tcPr>
          <w:p w:rsidR="003263F2" w:rsidRPr="008E570F" w:rsidRDefault="003263F2" w:rsidP="00CB1C86">
            <w:pPr>
              <w:rPr>
                <w:sz w:val="18"/>
                <w:szCs w:val="18"/>
              </w:rPr>
            </w:pPr>
            <w:r w:rsidRPr="008E570F">
              <w:rPr>
                <w:sz w:val="18"/>
                <w:szCs w:val="18"/>
              </w:rPr>
              <w:t>2</w:t>
            </w:r>
          </w:p>
        </w:tc>
        <w:tc>
          <w:tcPr>
            <w:tcW w:w="2496" w:type="dxa"/>
          </w:tcPr>
          <w:p w:rsidR="003263F2" w:rsidRPr="008E570F" w:rsidRDefault="003263F2" w:rsidP="00CB1C86">
            <w:pPr>
              <w:rPr>
                <w:sz w:val="18"/>
                <w:szCs w:val="18"/>
              </w:rPr>
            </w:pPr>
            <w:r w:rsidRPr="008E570F">
              <w:rPr>
                <w:sz w:val="18"/>
                <w:szCs w:val="18"/>
              </w:rPr>
              <w:t>IIIa</w:t>
            </w:r>
          </w:p>
        </w:tc>
        <w:tc>
          <w:tcPr>
            <w:tcW w:w="820" w:type="dxa"/>
            <w:gridSpan w:val="2"/>
          </w:tcPr>
          <w:p w:rsidR="003263F2" w:rsidRPr="008E570F" w:rsidRDefault="003263F2" w:rsidP="00CB1C86">
            <w:pPr>
              <w:rPr>
                <w:sz w:val="20"/>
                <w:szCs w:val="20"/>
              </w:rPr>
            </w:pPr>
            <w:r w:rsidRPr="008E570F">
              <w:rPr>
                <w:sz w:val="20"/>
                <w:szCs w:val="20"/>
              </w:rPr>
              <w:t>1</w:t>
            </w:r>
          </w:p>
        </w:tc>
        <w:tc>
          <w:tcPr>
            <w:tcW w:w="810" w:type="dxa"/>
            <w:gridSpan w:val="4"/>
          </w:tcPr>
          <w:p w:rsidR="003263F2" w:rsidRPr="008E570F" w:rsidRDefault="003263F2" w:rsidP="00CB1C86">
            <w:pPr>
              <w:rPr>
                <w:sz w:val="20"/>
                <w:szCs w:val="20"/>
              </w:rPr>
            </w:pPr>
            <w:r w:rsidRPr="008E570F">
              <w:rPr>
                <w:sz w:val="20"/>
                <w:szCs w:val="20"/>
              </w:rPr>
              <w:t>17</w:t>
            </w:r>
          </w:p>
        </w:tc>
        <w:tc>
          <w:tcPr>
            <w:tcW w:w="810" w:type="dxa"/>
            <w:gridSpan w:val="2"/>
          </w:tcPr>
          <w:p w:rsidR="003263F2" w:rsidRPr="008E570F" w:rsidRDefault="003263F2" w:rsidP="00CB1C86">
            <w:pPr>
              <w:rPr>
                <w:sz w:val="20"/>
                <w:szCs w:val="20"/>
              </w:rPr>
            </w:pPr>
            <w:r w:rsidRPr="008E570F">
              <w:rPr>
                <w:sz w:val="20"/>
                <w:szCs w:val="20"/>
              </w:rPr>
              <w:t>1</w:t>
            </w:r>
          </w:p>
        </w:tc>
        <w:tc>
          <w:tcPr>
            <w:tcW w:w="720" w:type="dxa"/>
          </w:tcPr>
          <w:p w:rsidR="003263F2" w:rsidRPr="008E570F" w:rsidRDefault="003263F2" w:rsidP="00CB1C86">
            <w:pPr>
              <w:rPr>
                <w:sz w:val="20"/>
                <w:szCs w:val="20"/>
              </w:rPr>
            </w:pPr>
            <w:r w:rsidRPr="008E570F">
              <w:rPr>
                <w:sz w:val="20"/>
                <w:szCs w:val="20"/>
              </w:rPr>
              <w:t>35</w:t>
            </w:r>
          </w:p>
        </w:tc>
        <w:tc>
          <w:tcPr>
            <w:tcW w:w="3416" w:type="dxa"/>
            <w:gridSpan w:val="2"/>
          </w:tcPr>
          <w:p w:rsidR="003263F2" w:rsidRPr="008E570F" w:rsidRDefault="003263F2" w:rsidP="00CB1C86">
            <w:pPr>
              <w:rPr>
                <w:sz w:val="20"/>
                <w:szCs w:val="20"/>
              </w:rPr>
            </w:pPr>
            <w:r w:rsidRPr="008E570F">
              <w:rPr>
                <w:sz w:val="20"/>
                <w:szCs w:val="20"/>
              </w:rPr>
              <w:t>Grgić Darjana</w:t>
            </w:r>
          </w:p>
        </w:tc>
      </w:tr>
      <w:tr w:rsidR="003263F2" w:rsidRPr="008E570F" w:rsidTr="00CB1C86">
        <w:tc>
          <w:tcPr>
            <w:tcW w:w="426" w:type="dxa"/>
          </w:tcPr>
          <w:p w:rsidR="003263F2" w:rsidRPr="008E570F" w:rsidRDefault="003263F2" w:rsidP="00CB1C86">
            <w:pPr>
              <w:rPr>
                <w:sz w:val="18"/>
                <w:szCs w:val="18"/>
              </w:rPr>
            </w:pPr>
            <w:r w:rsidRPr="008E570F">
              <w:rPr>
                <w:sz w:val="18"/>
                <w:szCs w:val="18"/>
              </w:rPr>
              <w:t>3</w:t>
            </w:r>
          </w:p>
        </w:tc>
        <w:tc>
          <w:tcPr>
            <w:tcW w:w="2496" w:type="dxa"/>
          </w:tcPr>
          <w:p w:rsidR="003263F2" w:rsidRPr="008E570F" w:rsidRDefault="003263F2" w:rsidP="00CB1C86">
            <w:pPr>
              <w:rPr>
                <w:sz w:val="18"/>
                <w:szCs w:val="18"/>
              </w:rPr>
            </w:pPr>
            <w:r w:rsidRPr="008E570F">
              <w:rPr>
                <w:sz w:val="18"/>
                <w:szCs w:val="18"/>
              </w:rPr>
              <w:t>Ia</w:t>
            </w:r>
          </w:p>
        </w:tc>
        <w:tc>
          <w:tcPr>
            <w:tcW w:w="820" w:type="dxa"/>
            <w:gridSpan w:val="2"/>
          </w:tcPr>
          <w:p w:rsidR="003263F2" w:rsidRPr="008E570F" w:rsidRDefault="003263F2" w:rsidP="00CB1C86">
            <w:pPr>
              <w:rPr>
                <w:sz w:val="20"/>
                <w:szCs w:val="20"/>
              </w:rPr>
            </w:pPr>
            <w:r w:rsidRPr="008E570F">
              <w:rPr>
                <w:sz w:val="20"/>
                <w:szCs w:val="20"/>
              </w:rPr>
              <w:t>1</w:t>
            </w:r>
          </w:p>
        </w:tc>
        <w:tc>
          <w:tcPr>
            <w:tcW w:w="810" w:type="dxa"/>
            <w:gridSpan w:val="4"/>
          </w:tcPr>
          <w:p w:rsidR="003263F2" w:rsidRPr="008E570F" w:rsidRDefault="003263F2" w:rsidP="00CB1C86">
            <w:pPr>
              <w:rPr>
                <w:sz w:val="20"/>
                <w:szCs w:val="20"/>
              </w:rPr>
            </w:pPr>
            <w:r w:rsidRPr="008E570F">
              <w:rPr>
                <w:sz w:val="20"/>
                <w:szCs w:val="20"/>
              </w:rPr>
              <w:t>13</w:t>
            </w:r>
          </w:p>
        </w:tc>
        <w:tc>
          <w:tcPr>
            <w:tcW w:w="810" w:type="dxa"/>
            <w:gridSpan w:val="2"/>
          </w:tcPr>
          <w:p w:rsidR="003263F2" w:rsidRPr="008E570F" w:rsidRDefault="003263F2" w:rsidP="00CB1C86">
            <w:pPr>
              <w:rPr>
                <w:sz w:val="20"/>
                <w:szCs w:val="20"/>
              </w:rPr>
            </w:pPr>
            <w:r w:rsidRPr="008E570F">
              <w:rPr>
                <w:sz w:val="20"/>
                <w:szCs w:val="20"/>
              </w:rPr>
              <w:t>1</w:t>
            </w:r>
          </w:p>
        </w:tc>
        <w:tc>
          <w:tcPr>
            <w:tcW w:w="720" w:type="dxa"/>
          </w:tcPr>
          <w:p w:rsidR="003263F2" w:rsidRPr="008E570F" w:rsidRDefault="003263F2" w:rsidP="00CB1C86">
            <w:pPr>
              <w:rPr>
                <w:sz w:val="20"/>
                <w:szCs w:val="20"/>
              </w:rPr>
            </w:pPr>
            <w:r w:rsidRPr="008E570F">
              <w:rPr>
                <w:sz w:val="20"/>
                <w:szCs w:val="20"/>
              </w:rPr>
              <w:t>35</w:t>
            </w:r>
          </w:p>
        </w:tc>
        <w:tc>
          <w:tcPr>
            <w:tcW w:w="3416" w:type="dxa"/>
            <w:gridSpan w:val="2"/>
          </w:tcPr>
          <w:p w:rsidR="003263F2" w:rsidRPr="008E570F" w:rsidRDefault="003263F2" w:rsidP="00CB1C86">
            <w:pPr>
              <w:rPr>
                <w:sz w:val="20"/>
                <w:szCs w:val="20"/>
              </w:rPr>
            </w:pPr>
            <w:r w:rsidRPr="008E570F">
              <w:rPr>
                <w:sz w:val="20"/>
                <w:szCs w:val="20"/>
              </w:rPr>
              <w:t>Sabina Librić</w:t>
            </w:r>
          </w:p>
        </w:tc>
      </w:tr>
      <w:tr w:rsidR="003263F2" w:rsidRPr="008E570F" w:rsidTr="00CB1C86">
        <w:tc>
          <w:tcPr>
            <w:tcW w:w="426" w:type="dxa"/>
          </w:tcPr>
          <w:p w:rsidR="003263F2" w:rsidRPr="008E570F" w:rsidRDefault="003263F2" w:rsidP="00CB1C86">
            <w:pPr>
              <w:rPr>
                <w:sz w:val="18"/>
                <w:szCs w:val="18"/>
              </w:rPr>
            </w:pPr>
            <w:r w:rsidRPr="008E570F">
              <w:rPr>
                <w:sz w:val="18"/>
                <w:szCs w:val="18"/>
              </w:rPr>
              <w:t>4</w:t>
            </w:r>
          </w:p>
        </w:tc>
        <w:tc>
          <w:tcPr>
            <w:tcW w:w="2496" w:type="dxa"/>
          </w:tcPr>
          <w:p w:rsidR="003263F2" w:rsidRPr="008E570F" w:rsidRDefault="003263F2" w:rsidP="00CB1C86">
            <w:pPr>
              <w:rPr>
                <w:sz w:val="18"/>
                <w:szCs w:val="18"/>
              </w:rPr>
            </w:pPr>
            <w:r w:rsidRPr="008E570F">
              <w:rPr>
                <w:sz w:val="18"/>
                <w:szCs w:val="18"/>
              </w:rPr>
              <w:t>Ligatići:kom.Ib/IIIb/IV/Vb</w:t>
            </w:r>
          </w:p>
        </w:tc>
        <w:tc>
          <w:tcPr>
            <w:tcW w:w="820" w:type="dxa"/>
            <w:gridSpan w:val="2"/>
          </w:tcPr>
          <w:p w:rsidR="003263F2" w:rsidRPr="008E570F" w:rsidRDefault="003263F2" w:rsidP="00CB1C86">
            <w:pPr>
              <w:rPr>
                <w:sz w:val="20"/>
                <w:szCs w:val="20"/>
              </w:rPr>
            </w:pPr>
            <w:r w:rsidRPr="008E570F">
              <w:rPr>
                <w:sz w:val="20"/>
                <w:szCs w:val="20"/>
              </w:rPr>
              <w:t>1</w:t>
            </w:r>
          </w:p>
        </w:tc>
        <w:tc>
          <w:tcPr>
            <w:tcW w:w="810" w:type="dxa"/>
            <w:gridSpan w:val="4"/>
          </w:tcPr>
          <w:p w:rsidR="003263F2" w:rsidRPr="008E570F" w:rsidRDefault="003263F2" w:rsidP="00CB1C86">
            <w:pPr>
              <w:rPr>
                <w:sz w:val="20"/>
                <w:szCs w:val="20"/>
              </w:rPr>
            </w:pPr>
            <w:r w:rsidRPr="008E570F">
              <w:rPr>
                <w:sz w:val="20"/>
                <w:szCs w:val="20"/>
              </w:rPr>
              <w:t>8</w:t>
            </w:r>
          </w:p>
        </w:tc>
        <w:tc>
          <w:tcPr>
            <w:tcW w:w="810" w:type="dxa"/>
            <w:gridSpan w:val="2"/>
          </w:tcPr>
          <w:p w:rsidR="003263F2" w:rsidRPr="008E570F" w:rsidRDefault="003263F2" w:rsidP="00CB1C86">
            <w:pPr>
              <w:rPr>
                <w:sz w:val="20"/>
                <w:szCs w:val="20"/>
              </w:rPr>
            </w:pPr>
            <w:r w:rsidRPr="008E570F">
              <w:rPr>
                <w:sz w:val="20"/>
                <w:szCs w:val="20"/>
              </w:rPr>
              <w:t>1</w:t>
            </w:r>
          </w:p>
        </w:tc>
        <w:tc>
          <w:tcPr>
            <w:tcW w:w="720" w:type="dxa"/>
          </w:tcPr>
          <w:p w:rsidR="003263F2" w:rsidRPr="008E570F" w:rsidRDefault="003263F2" w:rsidP="00CB1C86">
            <w:pPr>
              <w:rPr>
                <w:sz w:val="20"/>
                <w:szCs w:val="20"/>
              </w:rPr>
            </w:pPr>
            <w:r w:rsidRPr="008E570F">
              <w:rPr>
                <w:sz w:val="20"/>
                <w:szCs w:val="20"/>
              </w:rPr>
              <w:t>35</w:t>
            </w:r>
          </w:p>
        </w:tc>
        <w:tc>
          <w:tcPr>
            <w:tcW w:w="3416" w:type="dxa"/>
            <w:gridSpan w:val="2"/>
          </w:tcPr>
          <w:p w:rsidR="003263F2" w:rsidRPr="008E570F" w:rsidRDefault="003263F2" w:rsidP="00CB1C86">
            <w:pPr>
              <w:rPr>
                <w:sz w:val="20"/>
                <w:szCs w:val="20"/>
              </w:rPr>
            </w:pPr>
            <w:r w:rsidRPr="008E570F">
              <w:rPr>
                <w:sz w:val="20"/>
                <w:szCs w:val="20"/>
              </w:rPr>
              <w:t>Alihodžić Muniba</w:t>
            </w:r>
          </w:p>
        </w:tc>
      </w:tr>
      <w:tr w:rsidR="003263F2" w:rsidRPr="008E570F" w:rsidTr="00CB1C86">
        <w:tc>
          <w:tcPr>
            <w:tcW w:w="426" w:type="dxa"/>
          </w:tcPr>
          <w:p w:rsidR="003263F2" w:rsidRPr="008E570F" w:rsidRDefault="003263F2" w:rsidP="00CB1C86">
            <w:pPr>
              <w:rPr>
                <w:sz w:val="18"/>
                <w:szCs w:val="18"/>
              </w:rPr>
            </w:pPr>
            <w:r w:rsidRPr="008E570F">
              <w:rPr>
                <w:sz w:val="18"/>
                <w:szCs w:val="18"/>
              </w:rPr>
              <w:t>5</w:t>
            </w:r>
          </w:p>
        </w:tc>
        <w:tc>
          <w:tcPr>
            <w:tcW w:w="2496" w:type="dxa"/>
          </w:tcPr>
          <w:p w:rsidR="003263F2" w:rsidRPr="008E570F" w:rsidRDefault="003263F2" w:rsidP="00CB1C86">
            <w:pPr>
              <w:rPr>
                <w:sz w:val="18"/>
                <w:szCs w:val="18"/>
              </w:rPr>
            </w:pPr>
            <w:r w:rsidRPr="008E570F">
              <w:rPr>
                <w:sz w:val="18"/>
                <w:szCs w:val="18"/>
              </w:rPr>
              <w:t>Dragovići kom.Ic/IVc</w:t>
            </w:r>
          </w:p>
        </w:tc>
        <w:tc>
          <w:tcPr>
            <w:tcW w:w="820" w:type="dxa"/>
            <w:gridSpan w:val="2"/>
          </w:tcPr>
          <w:p w:rsidR="003263F2" w:rsidRPr="008E570F" w:rsidRDefault="003263F2" w:rsidP="00CB1C86">
            <w:pPr>
              <w:rPr>
                <w:sz w:val="20"/>
                <w:szCs w:val="20"/>
              </w:rPr>
            </w:pPr>
            <w:r w:rsidRPr="008E570F">
              <w:rPr>
                <w:sz w:val="20"/>
                <w:szCs w:val="20"/>
              </w:rPr>
              <w:t>1</w:t>
            </w:r>
          </w:p>
        </w:tc>
        <w:tc>
          <w:tcPr>
            <w:tcW w:w="810" w:type="dxa"/>
            <w:gridSpan w:val="4"/>
          </w:tcPr>
          <w:p w:rsidR="003263F2" w:rsidRPr="008E570F" w:rsidRDefault="003263F2" w:rsidP="00CB1C86">
            <w:pPr>
              <w:rPr>
                <w:sz w:val="20"/>
                <w:szCs w:val="20"/>
              </w:rPr>
            </w:pPr>
            <w:r w:rsidRPr="008E570F">
              <w:rPr>
                <w:sz w:val="20"/>
                <w:szCs w:val="20"/>
              </w:rPr>
              <w:t>5</w:t>
            </w:r>
          </w:p>
        </w:tc>
        <w:tc>
          <w:tcPr>
            <w:tcW w:w="810" w:type="dxa"/>
            <w:gridSpan w:val="2"/>
          </w:tcPr>
          <w:p w:rsidR="003263F2" w:rsidRPr="008E570F" w:rsidRDefault="003263F2" w:rsidP="00CB1C86">
            <w:pPr>
              <w:rPr>
                <w:sz w:val="20"/>
                <w:szCs w:val="20"/>
              </w:rPr>
            </w:pPr>
            <w:r w:rsidRPr="008E570F">
              <w:rPr>
                <w:sz w:val="20"/>
                <w:szCs w:val="20"/>
              </w:rPr>
              <w:t>1</w:t>
            </w:r>
          </w:p>
        </w:tc>
        <w:tc>
          <w:tcPr>
            <w:tcW w:w="720" w:type="dxa"/>
          </w:tcPr>
          <w:p w:rsidR="003263F2" w:rsidRPr="008E570F" w:rsidRDefault="003263F2" w:rsidP="00CB1C86">
            <w:pPr>
              <w:rPr>
                <w:sz w:val="20"/>
                <w:szCs w:val="20"/>
              </w:rPr>
            </w:pPr>
            <w:r w:rsidRPr="008E570F">
              <w:rPr>
                <w:sz w:val="20"/>
                <w:szCs w:val="20"/>
              </w:rPr>
              <w:t>35</w:t>
            </w:r>
          </w:p>
        </w:tc>
        <w:tc>
          <w:tcPr>
            <w:tcW w:w="3416" w:type="dxa"/>
            <w:gridSpan w:val="2"/>
          </w:tcPr>
          <w:p w:rsidR="003263F2" w:rsidRPr="008E570F" w:rsidRDefault="003263F2" w:rsidP="00CB1C86">
            <w:pPr>
              <w:rPr>
                <w:sz w:val="20"/>
                <w:szCs w:val="20"/>
              </w:rPr>
            </w:pPr>
            <w:r w:rsidRPr="008E570F">
              <w:rPr>
                <w:sz w:val="20"/>
                <w:szCs w:val="20"/>
              </w:rPr>
              <w:t xml:space="preserve">Ajanović Hamijeta  </w:t>
            </w:r>
          </w:p>
        </w:tc>
      </w:tr>
      <w:tr w:rsidR="003263F2" w:rsidRPr="008E570F" w:rsidTr="00CB1C86">
        <w:tc>
          <w:tcPr>
            <w:tcW w:w="426" w:type="dxa"/>
          </w:tcPr>
          <w:p w:rsidR="003263F2" w:rsidRPr="008E570F" w:rsidRDefault="003263F2" w:rsidP="00CB1C86">
            <w:pPr>
              <w:rPr>
                <w:sz w:val="18"/>
                <w:szCs w:val="18"/>
              </w:rPr>
            </w:pPr>
            <w:r w:rsidRPr="008E570F">
              <w:rPr>
                <w:sz w:val="18"/>
                <w:szCs w:val="18"/>
              </w:rPr>
              <w:t>6</w:t>
            </w:r>
          </w:p>
        </w:tc>
        <w:tc>
          <w:tcPr>
            <w:tcW w:w="2496" w:type="dxa"/>
          </w:tcPr>
          <w:p w:rsidR="003263F2" w:rsidRPr="008E570F" w:rsidRDefault="003263F2" w:rsidP="00CB1C86">
            <w:pPr>
              <w:rPr>
                <w:sz w:val="18"/>
                <w:szCs w:val="18"/>
              </w:rPr>
            </w:pPr>
            <w:r w:rsidRPr="008E570F">
              <w:rPr>
                <w:sz w:val="18"/>
                <w:szCs w:val="18"/>
              </w:rPr>
              <w:t>Dragovići kom.IIc/IIIc/Vc</w:t>
            </w:r>
          </w:p>
        </w:tc>
        <w:tc>
          <w:tcPr>
            <w:tcW w:w="820" w:type="dxa"/>
            <w:gridSpan w:val="2"/>
          </w:tcPr>
          <w:p w:rsidR="003263F2" w:rsidRPr="008E570F" w:rsidRDefault="003263F2" w:rsidP="00CB1C86">
            <w:pPr>
              <w:rPr>
                <w:sz w:val="20"/>
                <w:szCs w:val="20"/>
              </w:rPr>
            </w:pPr>
            <w:r w:rsidRPr="008E570F">
              <w:rPr>
                <w:sz w:val="20"/>
                <w:szCs w:val="20"/>
              </w:rPr>
              <w:t>1</w:t>
            </w:r>
          </w:p>
        </w:tc>
        <w:tc>
          <w:tcPr>
            <w:tcW w:w="810" w:type="dxa"/>
            <w:gridSpan w:val="4"/>
          </w:tcPr>
          <w:p w:rsidR="003263F2" w:rsidRPr="008E570F" w:rsidRDefault="003263F2" w:rsidP="00CB1C86">
            <w:pPr>
              <w:rPr>
                <w:sz w:val="20"/>
                <w:szCs w:val="20"/>
              </w:rPr>
            </w:pPr>
            <w:r w:rsidRPr="008E570F">
              <w:rPr>
                <w:sz w:val="20"/>
                <w:szCs w:val="20"/>
              </w:rPr>
              <w:t>6</w:t>
            </w:r>
          </w:p>
        </w:tc>
        <w:tc>
          <w:tcPr>
            <w:tcW w:w="810" w:type="dxa"/>
            <w:gridSpan w:val="2"/>
          </w:tcPr>
          <w:p w:rsidR="003263F2" w:rsidRPr="008E570F" w:rsidRDefault="003263F2" w:rsidP="00CB1C86">
            <w:pPr>
              <w:rPr>
                <w:sz w:val="20"/>
                <w:szCs w:val="20"/>
              </w:rPr>
            </w:pPr>
            <w:r w:rsidRPr="008E570F">
              <w:rPr>
                <w:sz w:val="20"/>
                <w:szCs w:val="20"/>
              </w:rPr>
              <w:t>1</w:t>
            </w:r>
          </w:p>
        </w:tc>
        <w:tc>
          <w:tcPr>
            <w:tcW w:w="720" w:type="dxa"/>
          </w:tcPr>
          <w:p w:rsidR="003263F2" w:rsidRPr="008E570F" w:rsidRDefault="003263F2" w:rsidP="00CB1C86">
            <w:pPr>
              <w:rPr>
                <w:sz w:val="20"/>
                <w:szCs w:val="20"/>
              </w:rPr>
            </w:pPr>
            <w:r w:rsidRPr="008E570F">
              <w:rPr>
                <w:sz w:val="20"/>
                <w:szCs w:val="20"/>
              </w:rPr>
              <w:t>35</w:t>
            </w:r>
          </w:p>
        </w:tc>
        <w:tc>
          <w:tcPr>
            <w:tcW w:w="3416" w:type="dxa"/>
            <w:gridSpan w:val="2"/>
          </w:tcPr>
          <w:p w:rsidR="003263F2" w:rsidRPr="008E570F" w:rsidRDefault="003263F2" w:rsidP="00CB1C86">
            <w:pPr>
              <w:rPr>
                <w:sz w:val="20"/>
                <w:szCs w:val="20"/>
              </w:rPr>
            </w:pPr>
            <w:r w:rsidRPr="008E570F">
              <w:rPr>
                <w:sz w:val="20"/>
                <w:szCs w:val="20"/>
              </w:rPr>
              <w:t xml:space="preserve">Aščerija Miralem  </w:t>
            </w:r>
          </w:p>
        </w:tc>
      </w:tr>
      <w:tr w:rsidR="003263F2" w:rsidRPr="008E570F" w:rsidTr="00CB1C86">
        <w:tc>
          <w:tcPr>
            <w:tcW w:w="426" w:type="dxa"/>
          </w:tcPr>
          <w:p w:rsidR="003263F2" w:rsidRPr="008E570F" w:rsidRDefault="003263F2" w:rsidP="00CB1C86">
            <w:pPr>
              <w:rPr>
                <w:sz w:val="18"/>
                <w:szCs w:val="18"/>
              </w:rPr>
            </w:pPr>
            <w:r w:rsidRPr="008E570F">
              <w:rPr>
                <w:sz w:val="18"/>
                <w:szCs w:val="18"/>
              </w:rPr>
              <w:t>7</w:t>
            </w:r>
          </w:p>
        </w:tc>
        <w:tc>
          <w:tcPr>
            <w:tcW w:w="2496" w:type="dxa"/>
          </w:tcPr>
          <w:p w:rsidR="003263F2" w:rsidRPr="008E570F" w:rsidRDefault="003263F2" w:rsidP="00CB1C86">
            <w:pPr>
              <w:rPr>
                <w:sz w:val="18"/>
                <w:szCs w:val="18"/>
              </w:rPr>
            </w:pPr>
            <w:r w:rsidRPr="008E570F">
              <w:rPr>
                <w:sz w:val="18"/>
                <w:szCs w:val="18"/>
              </w:rPr>
              <w:t>Pržići.kom. IVd/Vd</w:t>
            </w:r>
          </w:p>
        </w:tc>
        <w:tc>
          <w:tcPr>
            <w:tcW w:w="820" w:type="dxa"/>
            <w:gridSpan w:val="2"/>
          </w:tcPr>
          <w:p w:rsidR="003263F2" w:rsidRPr="008E570F" w:rsidRDefault="003263F2" w:rsidP="00CB1C86">
            <w:pPr>
              <w:rPr>
                <w:sz w:val="20"/>
                <w:szCs w:val="20"/>
              </w:rPr>
            </w:pPr>
            <w:r w:rsidRPr="008E570F">
              <w:rPr>
                <w:sz w:val="20"/>
                <w:szCs w:val="20"/>
              </w:rPr>
              <w:t>1</w:t>
            </w:r>
          </w:p>
        </w:tc>
        <w:tc>
          <w:tcPr>
            <w:tcW w:w="810" w:type="dxa"/>
            <w:gridSpan w:val="4"/>
          </w:tcPr>
          <w:p w:rsidR="003263F2" w:rsidRPr="008E570F" w:rsidRDefault="003263F2" w:rsidP="00CB1C86">
            <w:pPr>
              <w:rPr>
                <w:sz w:val="20"/>
                <w:szCs w:val="20"/>
              </w:rPr>
            </w:pPr>
            <w:r w:rsidRPr="008E570F">
              <w:rPr>
                <w:sz w:val="20"/>
                <w:szCs w:val="20"/>
              </w:rPr>
              <w:t>2</w:t>
            </w:r>
          </w:p>
        </w:tc>
        <w:tc>
          <w:tcPr>
            <w:tcW w:w="810" w:type="dxa"/>
            <w:gridSpan w:val="2"/>
          </w:tcPr>
          <w:p w:rsidR="003263F2" w:rsidRPr="008E570F" w:rsidRDefault="003263F2" w:rsidP="00CB1C86">
            <w:pPr>
              <w:rPr>
                <w:sz w:val="20"/>
                <w:szCs w:val="20"/>
              </w:rPr>
            </w:pPr>
            <w:r w:rsidRPr="008E570F">
              <w:rPr>
                <w:sz w:val="20"/>
                <w:szCs w:val="20"/>
              </w:rPr>
              <w:t>1</w:t>
            </w:r>
          </w:p>
        </w:tc>
        <w:tc>
          <w:tcPr>
            <w:tcW w:w="720" w:type="dxa"/>
          </w:tcPr>
          <w:p w:rsidR="003263F2" w:rsidRPr="008E570F" w:rsidRDefault="003263F2" w:rsidP="00CB1C86">
            <w:pPr>
              <w:rPr>
                <w:sz w:val="20"/>
                <w:szCs w:val="20"/>
              </w:rPr>
            </w:pPr>
            <w:r w:rsidRPr="008E570F">
              <w:rPr>
                <w:sz w:val="20"/>
                <w:szCs w:val="20"/>
              </w:rPr>
              <w:t>35</w:t>
            </w:r>
          </w:p>
        </w:tc>
        <w:tc>
          <w:tcPr>
            <w:tcW w:w="3416" w:type="dxa"/>
            <w:gridSpan w:val="2"/>
          </w:tcPr>
          <w:p w:rsidR="003263F2" w:rsidRPr="008E570F" w:rsidRDefault="003263F2" w:rsidP="00CB1C86">
            <w:pPr>
              <w:rPr>
                <w:sz w:val="20"/>
                <w:szCs w:val="20"/>
              </w:rPr>
            </w:pPr>
            <w:r w:rsidRPr="008E570F">
              <w:rPr>
                <w:sz w:val="20"/>
                <w:szCs w:val="20"/>
              </w:rPr>
              <w:t xml:space="preserve">Zukan Sanela </w:t>
            </w:r>
          </w:p>
        </w:tc>
      </w:tr>
      <w:tr w:rsidR="003263F2" w:rsidRPr="008E570F" w:rsidTr="00CB1C86">
        <w:tc>
          <w:tcPr>
            <w:tcW w:w="426" w:type="dxa"/>
          </w:tcPr>
          <w:p w:rsidR="003263F2" w:rsidRPr="008E570F" w:rsidRDefault="003263F2" w:rsidP="00CB1C86">
            <w:pPr>
              <w:rPr>
                <w:sz w:val="18"/>
                <w:szCs w:val="18"/>
              </w:rPr>
            </w:pPr>
            <w:r w:rsidRPr="008E570F">
              <w:rPr>
                <w:sz w:val="18"/>
                <w:szCs w:val="18"/>
              </w:rPr>
              <w:t>8</w:t>
            </w:r>
          </w:p>
        </w:tc>
        <w:tc>
          <w:tcPr>
            <w:tcW w:w="2496" w:type="dxa"/>
          </w:tcPr>
          <w:p w:rsidR="003263F2" w:rsidRPr="008E570F" w:rsidRDefault="003263F2" w:rsidP="00CB1C86">
            <w:pPr>
              <w:rPr>
                <w:sz w:val="18"/>
                <w:szCs w:val="18"/>
              </w:rPr>
            </w:pPr>
            <w:r w:rsidRPr="008E570F">
              <w:rPr>
                <w:sz w:val="18"/>
                <w:szCs w:val="18"/>
              </w:rPr>
              <w:t>II/IV</w:t>
            </w:r>
            <w:r w:rsidRPr="008E570F">
              <w:rPr>
                <w:sz w:val="10"/>
                <w:szCs w:val="10"/>
              </w:rPr>
              <w:t>1</w:t>
            </w:r>
          </w:p>
        </w:tc>
        <w:tc>
          <w:tcPr>
            <w:tcW w:w="820" w:type="dxa"/>
            <w:gridSpan w:val="2"/>
          </w:tcPr>
          <w:p w:rsidR="003263F2" w:rsidRPr="008E570F" w:rsidRDefault="003263F2" w:rsidP="00CB1C86">
            <w:pPr>
              <w:rPr>
                <w:sz w:val="20"/>
                <w:szCs w:val="20"/>
              </w:rPr>
            </w:pPr>
            <w:r w:rsidRPr="008E570F">
              <w:rPr>
                <w:sz w:val="20"/>
                <w:szCs w:val="20"/>
              </w:rPr>
              <w:t>1</w:t>
            </w:r>
          </w:p>
        </w:tc>
        <w:tc>
          <w:tcPr>
            <w:tcW w:w="810" w:type="dxa"/>
            <w:gridSpan w:val="4"/>
          </w:tcPr>
          <w:p w:rsidR="003263F2" w:rsidRPr="008E570F" w:rsidRDefault="003263F2" w:rsidP="00CB1C86">
            <w:pPr>
              <w:rPr>
                <w:sz w:val="20"/>
                <w:szCs w:val="20"/>
              </w:rPr>
            </w:pPr>
            <w:r w:rsidRPr="008E570F">
              <w:rPr>
                <w:sz w:val="20"/>
                <w:szCs w:val="20"/>
              </w:rPr>
              <w:t>16</w:t>
            </w:r>
          </w:p>
        </w:tc>
        <w:tc>
          <w:tcPr>
            <w:tcW w:w="810" w:type="dxa"/>
            <w:gridSpan w:val="2"/>
          </w:tcPr>
          <w:p w:rsidR="003263F2" w:rsidRPr="008E570F" w:rsidRDefault="003263F2" w:rsidP="00CB1C86">
            <w:pPr>
              <w:rPr>
                <w:sz w:val="20"/>
                <w:szCs w:val="20"/>
              </w:rPr>
            </w:pPr>
            <w:r w:rsidRPr="008E570F">
              <w:rPr>
                <w:sz w:val="20"/>
                <w:szCs w:val="20"/>
              </w:rPr>
              <w:t>1</w:t>
            </w:r>
          </w:p>
        </w:tc>
        <w:tc>
          <w:tcPr>
            <w:tcW w:w="720" w:type="dxa"/>
          </w:tcPr>
          <w:p w:rsidR="003263F2" w:rsidRPr="008E570F" w:rsidRDefault="003263F2" w:rsidP="00CB1C86">
            <w:pPr>
              <w:rPr>
                <w:sz w:val="20"/>
                <w:szCs w:val="20"/>
              </w:rPr>
            </w:pPr>
            <w:r w:rsidRPr="008E570F">
              <w:rPr>
                <w:sz w:val="20"/>
                <w:szCs w:val="20"/>
              </w:rPr>
              <w:t>35</w:t>
            </w:r>
          </w:p>
        </w:tc>
        <w:tc>
          <w:tcPr>
            <w:tcW w:w="3416" w:type="dxa"/>
            <w:gridSpan w:val="2"/>
          </w:tcPr>
          <w:p w:rsidR="003263F2" w:rsidRPr="008E570F" w:rsidRDefault="003263F2" w:rsidP="00CB1C86">
            <w:pPr>
              <w:rPr>
                <w:sz w:val="20"/>
                <w:szCs w:val="20"/>
              </w:rPr>
            </w:pPr>
            <w:r w:rsidRPr="008E570F">
              <w:rPr>
                <w:sz w:val="20"/>
                <w:szCs w:val="20"/>
              </w:rPr>
              <w:t>Marijančević Ivona</w:t>
            </w:r>
          </w:p>
        </w:tc>
      </w:tr>
      <w:tr w:rsidR="003263F2" w:rsidRPr="008E570F" w:rsidTr="00CB1C86">
        <w:tc>
          <w:tcPr>
            <w:tcW w:w="426" w:type="dxa"/>
          </w:tcPr>
          <w:p w:rsidR="003263F2" w:rsidRPr="008E570F" w:rsidRDefault="003263F2" w:rsidP="00CB1C86">
            <w:pPr>
              <w:rPr>
                <w:sz w:val="18"/>
                <w:szCs w:val="18"/>
              </w:rPr>
            </w:pPr>
            <w:r w:rsidRPr="008E570F">
              <w:rPr>
                <w:sz w:val="18"/>
                <w:szCs w:val="18"/>
              </w:rPr>
              <w:t>9</w:t>
            </w:r>
          </w:p>
        </w:tc>
        <w:tc>
          <w:tcPr>
            <w:tcW w:w="2496" w:type="dxa"/>
          </w:tcPr>
          <w:p w:rsidR="003263F2" w:rsidRPr="008E570F" w:rsidRDefault="003263F2" w:rsidP="00CB1C86">
            <w:pPr>
              <w:rPr>
                <w:sz w:val="18"/>
                <w:szCs w:val="18"/>
              </w:rPr>
            </w:pPr>
            <w:r w:rsidRPr="008E570F">
              <w:rPr>
                <w:sz w:val="18"/>
                <w:szCs w:val="18"/>
              </w:rPr>
              <w:t>III/V</w:t>
            </w:r>
            <w:r w:rsidRPr="008E570F">
              <w:rPr>
                <w:sz w:val="10"/>
                <w:szCs w:val="10"/>
              </w:rPr>
              <w:t>1</w:t>
            </w:r>
          </w:p>
        </w:tc>
        <w:tc>
          <w:tcPr>
            <w:tcW w:w="820" w:type="dxa"/>
            <w:gridSpan w:val="2"/>
          </w:tcPr>
          <w:p w:rsidR="003263F2" w:rsidRPr="008E570F" w:rsidRDefault="003263F2" w:rsidP="00CB1C86">
            <w:pPr>
              <w:rPr>
                <w:sz w:val="20"/>
                <w:szCs w:val="20"/>
              </w:rPr>
            </w:pPr>
            <w:r w:rsidRPr="008E570F">
              <w:rPr>
                <w:sz w:val="20"/>
                <w:szCs w:val="20"/>
              </w:rPr>
              <w:t>1</w:t>
            </w:r>
          </w:p>
        </w:tc>
        <w:tc>
          <w:tcPr>
            <w:tcW w:w="810" w:type="dxa"/>
            <w:gridSpan w:val="4"/>
          </w:tcPr>
          <w:p w:rsidR="003263F2" w:rsidRPr="008E570F" w:rsidRDefault="003263F2" w:rsidP="00CB1C86">
            <w:pPr>
              <w:rPr>
                <w:sz w:val="20"/>
                <w:szCs w:val="20"/>
              </w:rPr>
            </w:pPr>
            <w:r w:rsidRPr="008E570F">
              <w:rPr>
                <w:sz w:val="20"/>
                <w:szCs w:val="20"/>
              </w:rPr>
              <w:t>18</w:t>
            </w:r>
          </w:p>
        </w:tc>
        <w:tc>
          <w:tcPr>
            <w:tcW w:w="810" w:type="dxa"/>
            <w:gridSpan w:val="2"/>
          </w:tcPr>
          <w:p w:rsidR="003263F2" w:rsidRPr="008E570F" w:rsidRDefault="003263F2" w:rsidP="00CB1C86">
            <w:pPr>
              <w:rPr>
                <w:sz w:val="20"/>
                <w:szCs w:val="20"/>
              </w:rPr>
            </w:pPr>
            <w:r w:rsidRPr="008E570F">
              <w:rPr>
                <w:sz w:val="20"/>
                <w:szCs w:val="20"/>
              </w:rPr>
              <w:t>1</w:t>
            </w:r>
          </w:p>
        </w:tc>
        <w:tc>
          <w:tcPr>
            <w:tcW w:w="720" w:type="dxa"/>
          </w:tcPr>
          <w:p w:rsidR="003263F2" w:rsidRPr="008E570F" w:rsidRDefault="003263F2" w:rsidP="00CB1C86">
            <w:pPr>
              <w:rPr>
                <w:sz w:val="20"/>
                <w:szCs w:val="20"/>
              </w:rPr>
            </w:pPr>
            <w:r w:rsidRPr="008E570F">
              <w:rPr>
                <w:sz w:val="20"/>
                <w:szCs w:val="20"/>
              </w:rPr>
              <w:t>35</w:t>
            </w:r>
          </w:p>
        </w:tc>
        <w:tc>
          <w:tcPr>
            <w:tcW w:w="3416" w:type="dxa"/>
            <w:gridSpan w:val="2"/>
          </w:tcPr>
          <w:p w:rsidR="003263F2" w:rsidRPr="008E570F" w:rsidRDefault="003263F2" w:rsidP="00CB1C86">
            <w:r w:rsidRPr="008E570F">
              <w:rPr>
                <w:sz w:val="20"/>
                <w:szCs w:val="20"/>
              </w:rPr>
              <w:t>Grgić Borka</w:t>
            </w:r>
          </w:p>
        </w:tc>
      </w:tr>
      <w:tr w:rsidR="003263F2" w:rsidRPr="008E570F" w:rsidTr="00CB1C86">
        <w:tc>
          <w:tcPr>
            <w:tcW w:w="426" w:type="dxa"/>
          </w:tcPr>
          <w:p w:rsidR="003263F2" w:rsidRPr="008E570F" w:rsidRDefault="003263F2" w:rsidP="00CB1C86">
            <w:pPr>
              <w:rPr>
                <w:sz w:val="18"/>
                <w:szCs w:val="18"/>
              </w:rPr>
            </w:pPr>
            <w:r w:rsidRPr="008E570F">
              <w:rPr>
                <w:sz w:val="18"/>
                <w:szCs w:val="18"/>
              </w:rPr>
              <w:t>10</w:t>
            </w:r>
          </w:p>
        </w:tc>
        <w:tc>
          <w:tcPr>
            <w:tcW w:w="2496" w:type="dxa"/>
          </w:tcPr>
          <w:p w:rsidR="003263F2" w:rsidRPr="008E570F" w:rsidRDefault="003263F2" w:rsidP="00CB1C86">
            <w:pPr>
              <w:rPr>
                <w:sz w:val="18"/>
                <w:szCs w:val="18"/>
              </w:rPr>
            </w:pPr>
            <w:r w:rsidRPr="008E570F">
              <w:rPr>
                <w:sz w:val="18"/>
                <w:szCs w:val="18"/>
              </w:rPr>
              <w:t>I</w:t>
            </w:r>
            <w:r w:rsidRPr="008E570F">
              <w:rPr>
                <w:sz w:val="10"/>
                <w:szCs w:val="10"/>
              </w:rPr>
              <w:t>1</w:t>
            </w:r>
          </w:p>
        </w:tc>
        <w:tc>
          <w:tcPr>
            <w:tcW w:w="820" w:type="dxa"/>
            <w:gridSpan w:val="2"/>
          </w:tcPr>
          <w:p w:rsidR="003263F2" w:rsidRPr="008E570F" w:rsidRDefault="003263F2" w:rsidP="00CB1C86">
            <w:pPr>
              <w:rPr>
                <w:sz w:val="20"/>
                <w:szCs w:val="20"/>
              </w:rPr>
            </w:pPr>
            <w:r w:rsidRPr="008E570F">
              <w:rPr>
                <w:sz w:val="20"/>
                <w:szCs w:val="20"/>
              </w:rPr>
              <w:t>1</w:t>
            </w:r>
          </w:p>
        </w:tc>
        <w:tc>
          <w:tcPr>
            <w:tcW w:w="810" w:type="dxa"/>
            <w:gridSpan w:val="4"/>
          </w:tcPr>
          <w:p w:rsidR="003263F2" w:rsidRPr="008E570F" w:rsidRDefault="003263F2" w:rsidP="00CB1C86">
            <w:pPr>
              <w:rPr>
                <w:sz w:val="20"/>
                <w:szCs w:val="20"/>
              </w:rPr>
            </w:pPr>
            <w:r w:rsidRPr="008E570F">
              <w:rPr>
                <w:sz w:val="20"/>
                <w:szCs w:val="20"/>
              </w:rPr>
              <w:t>10</w:t>
            </w:r>
          </w:p>
        </w:tc>
        <w:tc>
          <w:tcPr>
            <w:tcW w:w="810" w:type="dxa"/>
            <w:gridSpan w:val="2"/>
          </w:tcPr>
          <w:p w:rsidR="003263F2" w:rsidRPr="008E570F" w:rsidRDefault="003263F2" w:rsidP="00CB1C86">
            <w:pPr>
              <w:rPr>
                <w:sz w:val="20"/>
                <w:szCs w:val="20"/>
              </w:rPr>
            </w:pPr>
            <w:r w:rsidRPr="008E570F">
              <w:rPr>
                <w:sz w:val="20"/>
                <w:szCs w:val="20"/>
              </w:rPr>
              <w:t>1</w:t>
            </w:r>
          </w:p>
        </w:tc>
        <w:tc>
          <w:tcPr>
            <w:tcW w:w="720" w:type="dxa"/>
          </w:tcPr>
          <w:p w:rsidR="003263F2" w:rsidRPr="008E570F" w:rsidRDefault="003263F2" w:rsidP="00CB1C86">
            <w:pPr>
              <w:rPr>
                <w:sz w:val="20"/>
                <w:szCs w:val="20"/>
              </w:rPr>
            </w:pPr>
            <w:r w:rsidRPr="008E570F">
              <w:rPr>
                <w:sz w:val="20"/>
                <w:szCs w:val="20"/>
              </w:rPr>
              <w:t>35</w:t>
            </w:r>
          </w:p>
        </w:tc>
        <w:tc>
          <w:tcPr>
            <w:tcW w:w="3416" w:type="dxa"/>
            <w:gridSpan w:val="2"/>
          </w:tcPr>
          <w:p w:rsidR="003263F2" w:rsidRPr="008E570F" w:rsidRDefault="003263F2" w:rsidP="00CB1C86">
            <w:r w:rsidRPr="008E570F">
              <w:rPr>
                <w:sz w:val="20"/>
                <w:szCs w:val="20"/>
              </w:rPr>
              <w:t>Vidović Ilijana</w:t>
            </w:r>
          </w:p>
        </w:tc>
      </w:tr>
      <w:tr w:rsidR="003263F2" w:rsidRPr="008E570F" w:rsidTr="00CB1C86">
        <w:tc>
          <w:tcPr>
            <w:tcW w:w="426" w:type="dxa"/>
          </w:tcPr>
          <w:p w:rsidR="003263F2" w:rsidRPr="008E570F" w:rsidRDefault="003263F2" w:rsidP="00CB1C86">
            <w:pPr>
              <w:rPr>
                <w:sz w:val="18"/>
                <w:szCs w:val="18"/>
              </w:rPr>
            </w:pPr>
            <w:r w:rsidRPr="008E570F">
              <w:rPr>
                <w:sz w:val="18"/>
                <w:szCs w:val="18"/>
              </w:rPr>
              <w:t>11</w:t>
            </w:r>
          </w:p>
        </w:tc>
        <w:tc>
          <w:tcPr>
            <w:tcW w:w="2496" w:type="dxa"/>
          </w:tcPr>
          <w:p w:rsidR="003263F2" w:rsidRPr="008E570F" w:rsidRDefault="003263F2" w:rsidP="00CB1C86">
            <w:pPr>
              <w:rPr>
                <w:sz w:val="18"/>
                <w:szCs w:val="18"/>
              </w:rPr>
            </w:pPr>
            <w:r w:rsidRPr="008E570F">
              <w:rPr>
                <w:sz w:val="18"/>
                <w:szCs w:val="18"/>
              </w:rPr>
              <w:t xml:space="preserve">Oćevija </w:t>
            </w:r>
            <w:r w:rsidRPr="008E570F">
              <w:rPr>
                <w:sz w:val="16"/>
                <w:szCs w:val="16"/>
              </w:rPr>
              <w:t>IV</w:t>
            </w:r>
            <w:r w:rsidRPr="008E570F">
              <w:rPr>
                <w:sz w:val="10"/>
                <w:szCs w:val="10"/>
              </w:rPr>
              <w:t>2</w:t>
            </w:r>
          </w:p>
        </w:tc>
        <w:tc>
          <w:tcPr>
            <w:tcW w:w="820" w:type="dxa"/>
            <w:gridSpan w:val="2"/>
          </w:tcPr>
          <w:p w:rsidR="003263F2" w:rsidRPr="008E570F" w:rsidRDefault="003263F2" w:rsidP="00CB1C86">
            <w:pPr>
              <w:rPr>
                <w:sz w:val="20"/>
                <w:szCs w:val="20"/>
              </w:rPr>
            </w:pPr>
            <w:r w:rsidRPr="008E570F">
              <w:rPr>
                <w:sz w:val="20"/>
                <w:szCs w:val="20"/>
              </w:rPr>
              <w:t>1</w:t>
            </w:r>
          </w:p>
        </w:tc>
        <w:tc>
          <w:tcPr>
            <w:tcW w:w="810" w:type="dxa"/>
            <w:gridSpan w:val="4"/>
          </w:tcPr>
          <w:p w:rsidR="003263F2" w:rsidRPr="008E570F" w:rsidRDefault="003263F2" w:rsidP="00CB1C86">
            <w:pPr>
              <w:rPr>
                <w:sz w:val="20"/>
                <w:szCs w:val="20"/>
              </w:rPr>
            </w:pPr>
            <w:r w:rsidRPr="008E570F">
              <w:rPr>
                <w:sz w:val="20"/>
                <w:szCs w:val="20"/>
              </w:rPr>
              <w:t>1</w:t>
            </w:r>
          </w:p>
        </w:tc>
        <w:tc>
          <w:tcPr>
            <w:tcW w:w="810" w:type="dxa"/>
            <w:gridSpan w:val="2"/>
          </w:tcPr>
          <w:p w:rsidR="003263F2" w:rsidRPr="008E570F" w:rsidRDefault="003263F2" w:rsidP="00CB1C86">
            <w:pPr>
              <w:rPr>
                <w:sz w:val="20"/>
                <w:szCs w:val="20"/>
              </w:rPr>
            </w:pPr>
            <w:r w:rsidRPr="008E570F">
              <w:rPr>
                <w:sz w:val="20"/>
                <w:szCs w:val="20"/>
              </w:rPr>
              <w:t>1</w:t>
            </w:r>
          </w:p>
        </w:tc>
        <w:tc>
          <w:tcPr>
            <w:tcW w:w="720" w:type="dxa"/>
          </w:tcPr>
          <w:p w:rsidR="003263F2" w:rsidRPr="008E570F" w:rsidRDefault="003263F2" w:rsidP="00CB1C86">
            <w:pPr>
              <w:rPr>
                <w:sz w:val="20"/>
                <w:szCs w:val="20"/>
              </w:rPr>
            </w:pPr>
            <w:r w:rsidRPr="008E570F">
              <w:rPr>
                <w:sz w:val="20"/>
                <w:szCs w:val="20"/>
              </w:rPr>
              <w:t>35</w:t>
            </w:r>
          </w:p>
        </w:tc>
        <w:tc>
          <w:tcPr>
            <w:tcW w:w="3416" w:type="dxa"/>
            <w:gridSpan w:val="2"/>
          </w:tcPr>
          <w:p w:rsidR="003263F2" w:rsidRPr="008E570F" w:rsidRDefault="003263F2" w:rsidP="00CB1C86">
            <w:pPr>
              <w:rPr>
                <w:sz w:val="20"/>
                <w:szCs w:val="20"/>
              </w:rPr>
            </w:pPr>
            <w:r w:rsidRPr="008E570F">
              <w:rPr>
                <w:sz w:val="20"/>
                <w:szCs w:val="20"/>
              </w:rPr>
              <w:t xml:space="preserve">Smailhodžić Almasa </w:t>
            </w:r>
          </w:p>
        </w:tc>
      </w:tr>
      <w:tr w:rsidR="003263F2" w:rsidRPr="008E570F" w:rsidTr="00CB1C86">
        <w:tc>
          <w:tcPr>
            <w:tcW w:w="426" w:type="dxa"/>
          </w:tcPr>
          <w:p w:rsidR="003263F2" w:rsidRPr="008E570F" w:rsidRDefault="003263F2" w:rsidP="00CB1C86">
            <w:pPr>
              <w:rPr>
                <w:sz w:val="18"/>
                <w:szCs w:val="18"/>
              </w:rPr>
            </w:pPr>
            <w:r w:rsidRPr="008E570F">
              <w:rPr>
                <w:sz w:val="18"/>
                <w:szCs w:val="18"/>
              </w:rPr>
              <w:t>12</w:t>
            </w:r>
          </w:p>
        </w:tc>
        <w:tc>
          <w:tcPr>
            <w:tcW w:w="2496" w:type="dxa"/>
          </w:tcPr>
          <w:p w:rsidR="003263F2" w:rsidRPr="008E570F" w:rsidRDefault="003263F2" w:rsidP="00CB1C86">
            <w:pPr>
              <w:rPr>
                <w:sz w:val="18"/>
                <w:szCs w:val="18"/>
              </w:rPr>
            </w:pPr>
            <w:r w:rsidRPr="008E570F">
              <w:rPr>
                <w:sz w:val="18"/>
                <w:szCs w:val="18"/>
              </w:rPr>
              <w:t>Pogar:kom II/IV</w:t>
            </w:r>
            <w:r w:rsidRPr="008E570F">
              <w:rPr>
                <w:sz w:val="10"/>
                <w:szCs w:val="10"/>
              </w:rPr>
              <w:t xml:space="preserve"> 3</w:t>
            </w:r>
          </w:p>
        </w:tc>
        <w:tc>
          <w:tcPr>
            <w:tcW w:w="820" w:type="dxa"/>
            <w:gridSpan w:val="2"/>
          </w:tcPr>
          <w:p w:rsidR="003263F2" w:rsidRPr="008E570F" w:rsidRDefault="003263F2" w:rsidP="00CB1C86">
            <w:pPr>
              <w:rPr>
                <w:sz w:val="20"/>
                <w:szCs w:val="20"/>
              </w:rPr>
            </w:pPr>
            <w:r w:rsidRPr="008E570F">
              <w:rPr>
                <w:sz w:val="20"/>
                <w:szCs w:val="20"/>
              </w:rPr>
              <w:t>1</w:t>
            </w:r>
          </w:p>
        </w:tc>
        <w:tc>
          <w:tcPr>
            <w:tcW w:w="810" w:type="dxa"/>
            <w:gridSpan w:val="4"/>
          </w:tcPr>
          <w:p w:rsidR="003263F2" w:rsidRPr="008E570F" w:rsidRDefault="003263F2" w:rsidP="00CB1C86">
            <w:pPr>
              <w:rPr>
                <w:sz w:val="20"/>
                <w:szCs w:val="20"/>
              </w:rPr>
            </w:pPr>
            <w:r w:rsidRPr="008E570F">
              <w:rPr>
                <w:sz w:val="20"/>
                <w:szCs w:val="20"/>
              </w:rPr>
              <w:t>3</w:t>
            </w:r>
          </w:p>
        </w:tc>
        <w:tc>
          <w:tcPr>
            <w:tcW w:w="810" w:type="dxa"/>
            <w:gridSpan w:val="2"/>
          </w:tcPr>
          <w:p w:rsidR="003263F2" w:rsidRPr="008E570F" w:rsidRDefault="003263F2" w:rsidP="00CB1C86">
            <w:pPr>
              <w:rPr>
                <w:sz w:val="20"/>
                <w:szCs w:val="20"/>
              </w:rPr>
            </w:pPr>
            <w:r w:rsidRPr="008E570F">
              <w:rPr>
                <w:sz w:val="20"/>
                <w:szCs w:val="20"/>
              </w:rPr>
              <w:t>1</w:t>
            </w:r>
          </w:p>
        </w:tc>
        <w:tc>
          <w:tcPr>
            <w:tcW w:w="720" w:type="dxa"/>
          </w:tcPr>
          <w:p w:rsidR="003263F2" w:rsidRPr="008E570F" w:rsidRDefault="003263F2" w:rsidP="00CB1C86">
            <w:pPr>
              <w:rPr>
                <w:sz w:val="20"/>
                <w:szCs w:val="20"/>
              </w:rPr>
            </w:pPr>
            <w:r w:rsidRPr="008E570F">
              <w:rPr>
                <w:sz w:val="20"/>
                <w:szCs w:val="20"/>
              </w:rPr>
              <w:t>35</w:t>
            </w:r>
          </w:p>
        </w:tc>
        <w:tc>
          <w:tcPr>
            <w:tcW w:w="3416" w:type="dxa"/>
            <w:gridSpan w:val="2"/>
          </w:tcPr>
          <w:p w:rsidR="003263F2" w:rsidRPr="008E570F" w:rsidRDefault="003263F2" w:rsidP="00CB1C86">
            <w:pPr>
              <w:rPr>
                <w:sz w:val="20"/>
                <w:szCs w:val="20"/>
              </w:rPr>
            </w:pPr>
            <w:r w:rsidRPr="008E570F">
              <w:rPr>
                <w:sz w:val="20"/>
                <w:szCs w:val="20"/>
              </w:rPr>
              <w:t xml:space="preserve">Kohut Alma </w:t>
            </w:r>
          </w:p>
        </w:tc>
      </w:tr>
      <w:tr w:rsidR="003263F2" w:rsidRPr="008E570F" w:rsidTr="00CB1C86">
        <w:tc>
          <w:tcPr>
            <w:tcW w:w="426" w:type="dxa"/>
          </w:tcPr>
          <w:p w:rsidR="003263F2" w:rsidRPr="008E570F" w:rsidRDefault="003263F2" w:rsidP="00CB1C86">
            <w:pPr>
              <w:rPr>
                <w:sz w:val="18"/>
                <w:szCs w:val="18"/>
              </w:rPr>
            </w:pPr>
            <w:r w:rsidRPr="008E570F">
              <w:rPr>
                <w:sz w:val="18"/>
                <w:szCs w:val="18"/>
              </w:rPr>
              <w:t>13</w:t>
            </w:r>
          </w:p>
        </w:tc>
        <w:tc>
          <w:tcPr>
            <w:tcW w:w="2496" w:type="dxa"/>
          </w:tcPr>
          <w:p w:rsidR="003263F2" w:rsidRPr="008E570F" w:rsidRDefault="003263F2" w:rsidP="00CB1C86">
            <w:pPr>
              <w:rPr>
                <w:sz w:val="18"/>
                <w:szCs w:val="18"/>
              </w:rPr>
            </w:pPr>
            <w:r w:rsidRPr="008E570F">
              <w:rPr>
                <w:sz w:val="18"/>
                <w:szCs w:val="18"/>
              </w:rPr>
              <w:t>Vijaka:kom II/IV</w:t>
            </w:r>
            <w:r w:rsidRPr="008E570F">
              <w:rPr>
                <w:sz w:val="16"/>
                <w:szCs w:val="16"/>
              </w:rPr>
              <w:t>/</w:t>
            </w:r>
            <w:r w:rsidRPr="008E570F">
              <w:rPr>
                <w:sz w:val="18"/>
                <w:szCs w:val="18"/>
              </w:rPr>
              <w:t>V</w:t>
            </w:r>
            <w:r w:rsidRPr="008E570F">
              <w:rPr>
                <w:sz w:val="10"/>
                <w:szCs w:val="10"/>
              </w:rPr>
              <w:t xml:space="preserve"> 4</w:t>
            </w:r>
          </w:p>
        </w:tc>
        <w:tc>
          <w:tcPr>
            <w:tcW w:w="820" w:type="dxa"/>
            <w:gridSpan w:val="2"/>
          </w:tcPr>
          <w:p w:rsidR="003263F2" w:rsidRPr="008E570F" w:rsidRDefault="003263F2" w:rsidP="00CB1C86">
            <w:pPr>
              <w:rPr>
                <w:sz w:val="20"/>
                <w:szCs w:val="20"/>
              </w:rPr>
            </w:pPr>
            <w:r w:rsidRPr="008E570F">
              <w:rPr>
                <w:sz w:val="20"/>
                <w:szCs w:val="20"/>
              </w:rPr>
              <w:t>1</w:t>
            </w:r>
          </w:p>
        </w:tc>
        <w:tc>
          <w:tcPr>
            <w:tcW w:w="810" w:type="dxa"/>
            <w:gridSpan w:val="4"/>
          </w:tcPr>
          <w:p w:rsidR="003263F2" w:rsidRPr="008E570F" w:rsidRDefault="003263F2" w:rsidP="00CB1C86">
            <w:pPr>
              <w:rPr>
                <w:sz w:val="20"/>
                <w:szCs w:val="20"/>
              </w:rPr>
            </w:pPr>
            <w:r w:rsidRPr="008E570F">
              <w:rPr>
                <w:sz w:val="20"/>
                <w:szCs w:val="20"/>
              </w:rPr>
              <w:t>5</w:t>
            </w:r>
          </w:p>
        </w:tc>
        <w:tc>
          <w:tcPr>
            <w:tcW w:w="810" w:type="dxa"/>
            <w:gridSpan w:val="2"/>
          </w:tcPr>
          <w:p w:rsidR="003263F2" w:rsidRPr="008E570F" w:rsidRDefault="003263F2" w:rsidP="00CB1C86">
            <w:pPr>
              <w:rPr>
                <w:sz w:val="20"/>
                <w:szCs w:val="20"/>
              </w:rPr>
            </w:pPr>
            <w:r w:rsidRPr="008E570F">
              <w:rPr>
                <w:sz w:val="20"/>
                <w:szCs w:val="20"/>
              </w:rPr>
              <w:t>1</w:t>
            </w:r>
          </w:p>
        </w:tc>
        <w:tc>
          <w:tcPr>
            <w:tcW w:w="720" w:type="dxa"/>
          </w:tcPr>
          <w:p w:rsidR="003263F2" w:rsidRPr="008E570F" w:rsidRDefault="003263F2" w:rsidP="00CB1C86">
            <w:pPr>
              <w:rPr>
                <w:sz w:val="20"/>
                <w:szCs w:val="20"/>
              </w:rPr>
            </w:pPr>
            <w:r w:rsidRPr="008E570F">
              <w:rPr>
                <w:sz w:val="20"/>
                <w:szCs w:val="20"/>
              </w:rPr>
              <w:t>35</w:t>
            </w:r>
          </w:p>
        </w:tc>
        <w:tc>
          <w:tcPr>
            <w:tcW w:w="3416" w:type="dxa"/>
            <w:gridSpan w:val="2"/>
          </w:tcPr>
          <w:p w:rsidR="003263F2" w:rsidRPr="008E570F" w:rsidRDefault="003263F2" w:rsidP="00CB1C86">
            <w:pPr>
              <w:rPr>
                <w:sz w:val="20"/>
                <w:szCs w:val="20"/>
              </w:rPr>
            </w:pPr>
            <w:r w:rsidRPr="008E570F">
              <w:rPr>
                <w:sz w:val="20"/>
                <w:szCs w:val="20"/>
              </w:rPr>
              <w:t>Kadrić Fadil</w:t>
            </w:r>
          </w:p>
        </w:tc>
      </w:tr>
      <w:tr w:rsidR="003263F2" w:rsidRPr="008E570F" w:rsidTr="00CB1C86">
        <w:tc>
          <w:tcPr>
            <w:tcW w:w="2922" w:type="dxa"/>
            <w:gridSpan w:val="2"/>
            <w:shd w:val="clear" w:color="auto" w:fill="F3F3F3"/>
          </w:tcPr>
          <w:p w:rsidR="003263F2" w:rsidRPr="008E570F" w:rsidRDefault="003263F2" w:rsidP="00CB1C86">
            <w:pPr>
              <w:rPr>
                <w:sz w:val="18"/>
                <w:szCs w:val="18"/>
              </w:rPr>
            </w:pPr>
            <w:r w:rsidRPr="008E570F">
              <w:rPr>
                <w:sz w:val="18"/>
                <w:szCs w:val="18"/>
              </w:rPr>
              <w:t xml:space="preserve">UKUPNO </w:t>
            </w:r>
          </w:p>
        </w:tc>
        <w:tc>
          <w:tcPr>
            <w:tcW w:w="820" w:type="dxa"/>
            <w:gridSpan w:val="2"/>
          </w:tcPr>
          <w:p w:rsidR="003263F2" w:rsidRPr="008E570F" w:rsidRDefault="003263F2" w:rsidP="00CB1C86">
            <w:pPr>
              <w:rPr>
                <w:sz w:val="20"/>
                <w:szCs w:val="20"/>
              </w:rPr>
            </w:pPr>
            <w:r w:rsidRPr="008E570F">
              <w:rPr>
                <w:sz w:val="20"/>
                <w:szCs w:val="20"/>
              </w:rPr>
              <w:t>31</w:t>
            </w:r>
          </w:p>
        </w:tc>
        <w:tc>
          <w:tcPr>
            <w:tcW w:w="795" w:type="dxa"/>
            <w:gridSpan w:val="3"/>
          </w:tcPr>
          <w:p w:rsidR="003263F2" w:rsidRPr="008E570F" w:rsidRDefault="003263F2" w:rsidP="00CB1C86">
            <w:pPr>
              <w:rPr>
                <w:sz w:val="20"/>
                <w:szCs w:val="20"/>
              </w:rPr>
            </w:pPr>
            <w:r w:rsidRPr="008E570F">
              <w:rPr>
                <w:sz w:val="20"/>
                <w:szCs w:val="20"/>
              </w:rPr>
              <w:t>317</w:t>
            </w:r>
          </w:p>
        </w:tc>
        <w:tc>
          <w:tcPr>
            <w:tcW w:w="825" w:type="dxa"/>
            <w:gridSpan w:val="3"/>
          </w:tcPr>
          <w:p w:rsidR="003263F2" w:rsidRPr="008E570F" w:rsidRDefault="003263F2" w:rsidP="00CB1C86">
            <w:pPr>
              <w:rPr>
                <w:sz w:val="20"/>
                <w:szCs w:val="20"/>
              </w:rPr>
            </w:pPr>
            <w:r w:rsidRPr="008E570F">
              <w:rPr>
                <w:sz w:val="20"/>
                <w:szCs w:val="20"/>
              </w:rPr>
              <w:t>31</w:t>
            </w:r>
          </w:p>
        </w:tc>
        <w:tc>
          <w:tcPr>
            <w:tcW w:w="720" w:type="dxa"/>
          </w:tcPr>
          <w:p w:rsidR="003263F2" w:rsidRPr="008E570F" w:rsidRDefault="003263F2" w:rsidP="00CB1C86">
            <w:pPr>
              <w:rPr>
                <w:sz w:val="20"/>
                <w:szCs w:val="20"/>
              </w:rPr>
            </w:pPr>
            <w:r w:rsidRPr="008E570F">
              <w:rPr>
                <w:sz w:val="20"/>
                <w:szCs w:val="20"/>
              </w:rPr>
              <w:t>1084</w:t>
            </w:r>
          </w:p>
        </w:tc>
        <w:tc>
          <w:tcPr>
            <w:tcW w:w="3416" w:type="dxa"/>
            <w:gridSpan w:val="2"/>
          </w:tcPr>
          <w:p w:rsidR="003263F2" w:rsidRPr="008E570F" w:rsidRDefault="003263F2" w:rsidP="00CB1C86">
            <w:pPr>
              <w:rPr>
                <w:b/>
                <w:sz w:val="20"/>
                <w:szCs w:val="20"/>
                <w:lang w:val="hr-BA"/>
              </w:rPr>
            </w:pPr>
            <w:r w:rsidRPr="008E570F">
              <w:rPr>
                <w:b/>
                <w:sz w:val="20"/>
                <w:szCs w:val="20"/>
                <w:lang w:val="hr-BA"/>
              </w:rPr>
              <w:t xml:space="preserve">28 nast.  (3 nastavnika drži 2 </w:t>
            </w:r>
            <w:r>
              <w:rPr>
                <w:b/>
                <w:sz w:val="20"/>
                <w:szCs w:val="20"/>
                <w:lang w:val="hr-BA"/>
              </w:rPr>
              <w:t>časa</w:t>
            </w:r>
            <w:r w:rsidRPr="008E570F">
              <w:rPr>
                <w:b/>
                <w:sz w:val="20"/>
                <w:szCs w:val="20"/>
                <w:lang w:val="hr-BA"/>
              </w:rPr>
              <w:t xml:space="preserve">  )</w:t>
            </w:r>
          </w:p>
        </w:tc>
      </w:tr>
    </w:tbl>
    <w:p w:rsidR="003263F2" w:rsidRPr="008E570F" w:rsidRDefault="003263F2" w:rsidP="003263F2">
      <w:pPr>
        <w:ind w:firstLine="708"/>
        <w:rPr>
          <w:sz w:val="20"/>
          <w:szCs w:val="20"/>
        </w:rPr>
      </w:pPr>
      <w:r w:rsidRPr="008E570F">
        <w:rPr>
          <w:sz w:val="20"/>
          <w:szCs w:val="20"/>
        </w:rPr>
        <w:lastRenderedPageBreak/>
        <w:t>Svaka sekcija ima svoj program rada, a realizacija se evidentira u dnevnik vannastavne aktivnosti.  Neke</w:t>
      </w:r>
      <w:r>
        <w:rPr>
          <w:sz w:val="20"/>
          <w:szCs w:val="20"/>
        </w:rPr>
        <w:t xml:space="preserve"> sekcije se izvode na bosanskom</w:t>
      </w:r>
      <w:r w:rsidRPr="008E570F">
        <w:rPr>
          <w:sz w:val="20"/>
          <w:szCs w:val="20"/>
        </w:rPr>
        <w:t xml:space="preserve">, a neke na hrvatskom jeziku </w:t>
      </w:r>
      <w:r>
        <w:rPr>
          <w:sz w:val="20"/>
          <w:szCs w:val="20"/>
        </w:rPr>
        <w:t>za</w:t>
      </w:r>
      <w:r w:rsidRPr="008E570F">
        <w:rPr>
          <w:sz w:val="20"/>
          <w:szCs w:val="20"/>
        </w:rPr>
        <w:t xml:space="preserve">visno o tome koji </w:t>
      </w:r>
      <w:r>
        <w:rPr>
          <w:sz w:val="20"/>
          <w:szCs w:val="20"/>
        </w:rPr>
        <w:t>radnik</w:t>
      </w:r>
      <w:r w:rsidRPr="008E570F">
        <w:rPr>
          <w:sz w:val="20"/>
          <w:szCs w:val="20"/>
        </w:rPr>
        <w:t xml:space="preserve"> je vođa sekcije.  Jedan od segmenata zajedničkog </w:t>
      </w:r>
      <w:r>
        <w:rPr>
          <w:sz w:val="20"/>
          <w:szCs w:val="20"/>
        </w:rPr>
        <w:t xml:space="preserve">rada jesu i sekcije. Učenici  </w:t>
      </w:r>
      <w:r w:rsidRPr="008E570F">
        <w:rPr>
          <w:sz w:val="20"/>
          <w:szCs w:val="20"/>
        </w:rPr>
        <w:t xml:space="preserve"> samovoljno mogu izabrati sekciju u čijem radu žele učestvovati.</w:t>
      </w:r>
      <w:r w:rsidRPr="008E570F">
        <w:rPr>
          <w:sz w:val="20"/>
          <w:szCs w:val="20"/>
        </w:rPr>
        <w:tab/>
      </w:r>
    </w:p>
    <w:p w:rsidR="003263F2" w:rsidRPr="008E570F" w:rsidRDefault="003263F2" w:rsidP="003263F2">
      <w:pPr>
        <w:ind w:firstLine="708"/>
      </w:pPr>
      <w:r w:rsidRPr="008E570F">
        <w:t>PARALELN</w:t>
      </w:r>
      <w:r>
        <w:t>O</w:t>
      </w:r>
      <w:r w:rsidRPr="008E570F">
        <w:t xml:space="preserve"> ODJEL</w:t>
      </w:r>
      <w:r>
        <w:t>JENJE</w:t>
      </w:r>
      <w:r w:rsidRPr="008E570F">
        <w:t xml:space="preserve"> OSNOVNE </w:t>
      </w:r>
      <w:r>
        <w:t>MUZIČKE</w:t>
      </w:r>
      <w:r w:rsidRPr="008E570F">
        <w:t xml:space="preserve"> ŠKOLE       </w:t>
      </w:r>
    </w:p>
    <w:p w:rsidR="003263F2" w:rsidRPr="008E570F" w:rsidRDefault="003263F2" w:rsidP="003263F2">
      <w:pPr>
        <w:ind w:firstLine="708"/>
        <w:jc w:val="right"/>
      </w:pPr>
      <w:r>
        <w:t>Tabela</w:t>
      </w:r>
      <w:r w:rsidRPr="008E570F">
        <w:t xml:space="preserve"> 21</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7"/>
        <w:gridCol w:w="2542"/>
        <w:gridCol w:w="684"/>
        <w:gridCol w:w="731"/>
        <w:gridCol w:w="914"/>
        <w:gridCol w:w="731"/>
        <w:gridCol w:w="3134"/>
      </w:tblGrid>
      <w:tr w:rsidR="003263F2" w:rsidRPr="008E570F" w:rsidTr="00CB1C86">
        <w:trPr>
          <w:trHeight w:val="742"/>
        </w:trPr>
        <w:tc>
          <w:tcPr>
            <w:tcW w:w="577" w:type="dxa"/>
            <w:shd w:val="clear" w:color="auto" w:fill="F3F3F3"/>
            <w:vAlign w:val="center"/>
          </w:tcPr>
          <w:p w:rsidR="003263F2" w:rsidRPr="008E570F" w:rsidRDefault="003263F2" w:rsidP="00CB1C86">
            <w:pPr>
              <w:jc w:val="center"/>
              <w:rPr>
                <w:sz w:val="16"/>
                <w:szCs w:val="16"/>
              </w:rPr>
            </w:pPr>
            <w:r w:rsidRPr="008E570F">
              <w:rPr>
                <w:sz w:val="16"/>
                <w:szCs w:val="16"/>
              </w:rPr>
              <w:t>Red. Br.</w:t>
            </w:r>
          </w:p>
        </w:tc>
        <w:tc>
          <w:tcPr>
            <w:tcW w:w="2542" w:type="dxa"/>
            <w:shd w:val="clear" w:color="auto" w:fill="F3F3F3"/>
            <w:vAlign w:val="center"/>
          </w:tcPr>
          <w:p w:rsidR="003263F2" w:rsidRPr="008E570F" w:rsidRDefault="003263F2" w:rsidP="00CB1C86">
            <w:pPr>
              <w:jc w:val="center"/>
              <w:rPr>
                <w:sz w:val="16"/>
                <w:szCs w:val="16"/>
              </w:rPr>
            </w:pPr>
            <w:r w:rsidRPr="008E570F">
              <w:rPr>
                <w:sz w:val="16"/>
                <w:szCs w:val="16"/>
              </w:rPr>
              <w:t>SEKCIJE</w:t>
            </w:r>
          </w:p>
        </w:tc>
        <w:tc>
          <w:tcPr>
            <w:tcW w:w="684" w:type="dxa"/>
            <w:shd w:val="clear" w:color="auto" w:fill="F3F3F3"/>
            <w:vAlign w:val="center"/>
          </w:tcPr>
          <w:p w:rsidR="003263F2" w:rsidRPr="008E570F" w:rsidRDefault="003263F2" w:rsidP="00CB1C86">
            <w:pPr>
              <w:jc w:val="center"/>
              <w:rPr>
                <w:sz w:val="16"/>
                <w:szCs w:val="16"/>
              </w:rPr>
            </w:pPr>
            <w:r w:rsidRPr="008E570F">
              <w:rPr>
                <w:sz w:val="16"/>
                <w:szCs w:val="16"/>
              </w:rPr>
              <w:t>Broj grupa/ odjel</w:t>
            </w:r>
            <w:r>
              <w:rPr>
                <w:sz w:val="16"/>
                <w:szCs w:val="16"/>
              </w:rPr>
              <w:t>jenja</w:t>
            </w:r>
          </w:p>
          <w:p w:rsidR="003263F2" w:rsidRPr="008E570F" w:rsidRDefault="003263F2" w:rsidP="00CB1C86">
            <w:pPr>
              <w:rPr>
                <w:sz w:val="16"/>
                <w:szCs w:val="16"/>
              </w:rPr>
            </w:pPr>
          </w:p>
        </w:tc>
        <w:tc>
          <w:tcPr>
            <w:tcW w:w="731" w:type="dxa"/>
            <w:shd w:val="clear" w:color="auto" w:fill="F3F3F3"/>
            <w:vAlign w:val="center"/>
          </w:tcPr>
          <w:p w:rsidR="003263F2" w:rsidRPr="008E570F" w:rsidRDefault="003263F2" w:rsidP="00CB1C86">
            <w:pPr>
              <w:jc w:val="center"/>
              <w:rPr>
                <w:sz w:val="16"/>
                <w:szCs w:val="16"/>
              </w:rPr>
            </w:pPr>
            <w:r w:rsidRPr="008E570F">
              <w:rPr>
                <w:sz w:val="16"/>
                <w:szCs w:val="16"/>
              </w:rPr>
              <w:t>Broj učenika</w:t>
            </w:r>
          </w:p>
        </w:tc>
        <w:tc>
          <w:tcPr>
            <w:tcW w:w="914" w:type="dxa"/>
            <w:shd w:val="clear" w:color="auto" w:fill="F3F3F3"/>
            <w:vAlign w:val="center"/>
          </w:tcPr>
          <w:p w:rsidR="003263F2" w:rsidRPr="008E570F" w:rsidRDefault="003263F2" w:rsidP="00CB1C86">
            <w:pPr>
              <w:jc w:val="center"/>
              <w:rPr>
                <w:sz w:val="16"/>
                <w:szCs w:val="16"/>
              </w:rPr>
            </w:pPr>
            <w:r>
              <w:rPr>
                <w:sz w:val="16"/>
                <w:szCs w:val="16"/>
              </w:rPr>
              <w:t>Sedmični</w:t>
            </w:r>
            <w:r w:rsidRPr="008E570F">
              <w:rPr>
                <w:sz w:val="16"/>
                <w:szCs w:val="16"/>
              </w:rPr>
              <w:t xml:space="preserve"> fond </w:t>
            </w:r>
            <w:r>
              <w:rPr>
                <w:sz w:val="16"/>
                <w:szCs w:val="16"/>
              </w:rPr>
              <w:t>časova</w:t>
            </w:r>
          </w:p>
        </w:tc>
        <w:tc>
          <w:tcPr>
            <w:tcW w:w="731" w:type="dxa"/>
            <w:shd w:val="clear" w:color="auto" w:fill="F3F3F3"/>
            <w:vAlign w:val="center"/>
          </w:tcPr>
          <w:p w:rsidR="003263F2" w:rsidRPr="008E570F" w:rsidRDefault="003263F2" w:rsidP="00CB1C86">
            <w:pPr>
              <w:jc w:val="center"/>
              <w:rPr>
                <w:sz w:val="16"/>
                <w:szCs w:val="16"/>
              </w:rPr>
            </w:pPr>
            <w:r w:rsidRPr="008E570F">
              <w:rPr>
                <w:sz w:val="16"/>
                <w:szCs w:val="16"/>
              </w:rPr>
              <w:t xml:space="preserve">Godišnji fond </w:t>
            </w:r>
            <w:r>
              <w:rPr>
                <w:sz w:val="16"/>
                <w:szCs w:val="16"/>
              </w:rPr>
              <w:t>časova</w:t>
            </w:r>
          </w:p>
        </w:tc>
        <w:tc>
          <w:tcPr>
            <w:tcW w:w="3134" w:type="dxa"/>
            <w:shd w:val="clear" w:color="auto" w:fill="F3F3F3"/>
            <w:vAlign w:val="center"/>
          </w:tcPr>
          <w:p w:rsidR="003263F2" w:rsidRPr="008E570F" w:rsidRDefault="003263F2" w:rsidP="00CB1C86">
            <w:pPr>
              <w:jc w:val="center"/>
              <w:rPr>
                <w:sz w:val="16"/>
                <w:szCs w:val="16"/>
              </w:rPr>
            </w:pPr>
            <w:r w:rsidRPr="008E570F">
              <w:rPr>
                <w:sz w:val="16"/>
                <w:szCs w:val="16"/>
              </w:rPr>
              <w:t xml:space="preserve">Ime i prezime </w:t>
            </w:r>
            <w:r>
              <w:rPr>
                <w:sz w:val="16"/>
                <w:szCs w:val="16"/>
              </w:rPr>
              <w:t>nastavnika</w:t>
            </w:r>
          </w:p>
        </w:tc>
      </w:tr>
      <w:tr w:rsidR="003263F2" w:rsidRPr="008E570F" w:rsidTr="00CB1C86">
        <w:trPr>
          <w:cantSplit/>
          <w:trHeight w:val="245"/>
        </w:trPr>
        <w:tc>
          <w:tcPr>
            <w:tcW w:w="577" w:type="dxa"/>
          </w:tcPr>
          <w:p w:rsidR="003263F2" w:rsidRPr="008E570F" w:rsidRDefault="003263F2" w:rsidP="00CB1C86">
            <w:pPr>
              <w:rPr>
                <w:sz w:val="20"/>
                <w:szCs w:val="20"/>
              </w:rPr>
            </w:pPr>
            <w:r w:rsidRPr="008E570F">
              <w:rPr>
                <w:sz w:val="20"/>
                <w:szCs w:val="20"/>
              </w:rPr>
              <w:t>A</w:t>
            </w:r>
          </w:p>
        </w:tc>
        <w:tc>
          <w:tcPr>
            <w:tcW w:w="8736" w:type="dxa"/>
            <w:gridSpan w:val="6"/>
          </w:tcPr>
          <w:p w:rsidR="003263F2" w:rsidRPr="008E570F" w:rsidRDefault="003263F2" w:rsidP="00CB1C86">
            <w:pPr>
              <w:rPr>
                <w:sz w:val="20"/>
                <w:szCs w:val="20"/>
              </w:rPr>
            </w:pPr>
            <w:r w:rsidRPr="008E570F">
              <w:rPr>
                <w:sz w:val="20"/>
                <w:szCs w:val="20"/>
              </w:rPr>
              <w:t>KULTURNO – UMJETNIČKE  SEKCIJE</w:t>
            </w:r>
          </w:p>
        </w:tc>
      </w:tr>
      <w:tr w:rsidR="003263F2" w:rsidRPr="008E570F" w:rsidTr="00CB1C86">
        <w:trPr>
          <w:trHeight w:val="230"/>
        </w:trPr>
        <w:tc>
          <w:tcPr>
            <w:tcW w:w="577" w:type="dxa"/>
          </w:tcPr>
          <w:p w:rsidR="003263F2" w:rsidRPr="008E570F" w:rsidRDefault="003263F2" w:rsidP="00CB1C86">
            <w:pPr>
              <w:rPr>
                <w:sz w:val="20"/>
                <w:szCs w:val="20"/>
              </w:rPr>
            </w:pPr>
            <w:r w:rsidRPr="008E570F">
              <w:rPr>
                <w:sz w:val="20"/>
                <w:szCs w:val="20"/>
              </w:rPr>
              <w:t>1</w:t>
            </w:r>
          </w:p>
        </w:tc>
        <w:tc>
          <w:tcPr>
            <w:tcW w:w="2542" w:type="dxa"/>
          </w:tcPr>
          <w:p w:rsidR="003263F2" w:rsidRPr="008E570F" w:rsidRDefault="003263F2" w:rsidP="00CB1C86">
            <w:pPr>
              <w:rPr>
                <w:sz w:val="20"/>
                <w:szCs w:val="20"/>
              </w:rPr>
            </w:pPr>
            <w:r>
              <w:rPr>
                <w:sz w:val="20"/>
                <w:szCs w:val="20"/>
              </w:rPr>
              <w:t>Muzička</w:t>
            </w:r>
            <w:r w:rsidRPr="008E570F">
              <w:rPr>
                <w:sz w:val="20"/>
                <w:szCs w:val="20"/>
              </w:rPr>
              <w:t xml:space="preserve">  (komorna </w:t>
            </w:r>
            <w:r>
              <w:rPr>
                <w:sz w:val="20"/>
                <w:szCs w:val="20"/>
              </w:rPr>
              <w:t>muzika</w:t>
            </w:r>
            <w:r w:rsidRPr="008E570F">
              <w:rPr>
                <w:sz w:val="20"/>
                <w:szCs w:val="20"/>
              </w:rPr>
              <w:t>)</w:t>
            </w:r>
          </w:p>
        </w:tc>
        <w:tc>
          <w:tcPr>
            <w:tcW w:w="684" w:type="dxa"/>
          </w:tcPr>
          <w:p w:rsidR="003263F2" w:rsidRPr="008E570F" w:rsidRDefault="003263F2" w:rsidP="00CB1C86">
            <w:pPr>
              <w:rPr>
                <w:sz w:val="20"/>
                <w:szCs w:val="20"/>
              </w:rPr>
            </w:pPr>
            <w:r w:rsidRPr="008E570F">
              <w:rPr>
                <w:sz w:val="20"/>
                <w:szCs w:val="20"/>
              </w:rPr>
              <w:t>1</w:t>
            </w:r>
          </w:p>
        </w:tc>
        <w:tc>
          <w:tcPr>
            <w:tcW w:w="731" w:type="dxa"/>
          </w:tcPr>
          <w:p w:rsidR="003263F2" w:rsidRPr="008E570F" w:rsidRDefault="003263F2" w:rsidP="00CB1C86">
            <w:pPr>
              <w:rPr>
                <w:sz w:val="20"/>
                <w:szCs w:val="20"/>
              </w:rPr>
            </w:pPr>
            <w:r w:rsidRPr="008E570F">
              <w:rPr>
                <w:sz w:val="20"/>
                <w:szCs w:val="20"/>
              </w:rPr>
              <w:t>15</w:t>
            </w:r>
          </w:p>
        </w:tc>
        <w:tc>
          <w:tcPr>
            <w:tcW w:w="914" w:type="dxa"/>
          </w:tcPr>
          <w:p w:rsidR="003263F2" w:rsidRPr="008E570F" w:rsidRDefault="003263F2" w:rsidP="00CB1C86">
            <w:pPr>
              <w:rPr>
                <w:sz w:val="20"/>
                <w:szCs w:val="20"/>
              </w:rPr>
            </w:pPr>
            <w:r w:rsidRPr="008E570F">
              <w:rPr>
                <w:sz w:val="20"/>
                <w:szCs w:val="20"/>
              </w:rPr>
              <w:t>1</w:t>
            </w:r>
          </w:p>
        </w:tc>
        <w:tc>
          <w:tcPr>
            <w:tcW w:w="731" w:type="dxa"/>
          </w:tcPr>
          <w:p w:rsidR="003263F2" w:rsidRPr="008E570F" w:rsidRDefault="003263F2" w:rsidP="00CB1C86">
            <w:pPr>
              <w:rPr>
                <w:sz w:val="20"/>
                <w:szCs w:val="20"/>
              </w:rPr>
            </w:pPr>
            <w:r w:rsidRPr="008E570F">
              <w:rPr>
                <w:sz w:val="20"/>
                <w:szCs w:val="20"/>
              </w:rPr>
              <w:t>35</w:t>
            </w:r>
          </w:p>
        </w:tc>
        <w:tc>
          <w:tcPr>
            <w:tcW w:w="3134" w:type="dxa"/>
          </w:tcPr>
          <w:p w:rsidR="003263F2" w:rsidRPr="008E570F" w:rsidRDefault="003263F2" w:rsidP="00CB1C86">
            <w:pPr>
              <w:rPr>
                <w:sz w:val="20"/>
                <w:szCs w:val="20"/>
              </w:rPr>
            </w:pPr>
            <w:r w:rsidRPr="008E570F">
              <w:rPr>
                <w:sz w:val="20"/>
                <w:szCs w:val="20"/>
              </w:rPr>
              <w:t>Ilma Čerim</w:t>
            </w:r>
          </w:p>
        </w:tc>
      </w:tr>
      <w:tr w:rsidR="003263F2" w:rsidRPr="008E570F" w:rsidTr="00CB1C86">
        <w:trPr>
          <w:trHeight w:val="230"/>
        </w:trPr>
        <w:tc>
          <w:tcPr>
            <w:tcW w:w="577" w:type="dxa"/>
          </w:tcPr>
          <w:p w:rsidR="003263F2" w:rsidRPr="008E570F" w:rsidRDefault="003263F2" w:rsidP="00CB1C86">
            <w:pPr>
              <w:rPr>
                <w:sz w:val="20"/>
                <w:szCs w:val="20"/>
              </w:rPr>
            </w:pPr>
            <w:r w:rsidRPr="008E570F">
              <w:rPr>
                <w:sz w:val="20"/>
                <w:szCs w:val="20"/>
              </w:rPr>
              <w:t>2</w:t>
            </w:r>
          </w:p>
        </w:tc>
        <w:tc>
          <w:tcPr>
            <w:tcW w:w="2542" w:type="dxa"/>
          </w:tcPr>
          <w:p w:rsidR="003263F2" w:rsidRPr="008E570F" w:rsidRDefault="003263F2" w:rsidP="00CB1C86">
            <w:pPr>
              <w:rPr>
                <w:sz w:val="20"/>
                <w:szCs w:val="20"/>
              </w:rPr>
            </w:pPr>
            <w:r>
              <w:rPr>
                <w:sz w:val="20"/>
                <w:szCs w:val="20"/>
              </w:rPr>
              <w:t>Hor</w:t>
            </w:r>
          </w:p>
        </w:tc>
        <w:tc>
          <w:tcPr>
            <w:tcW w:w="684" w:type="dxa"/>
          </w:tcPr>
          <w:p w:rsidR="003263F2" w:rsidRPr="008E570F" w:rsidRDefault="003263F2" w:rsidP="00CB1C86">
            <w:pPr>
              <w:rPr>
                <w:sz w:val="20"/>
                <w:szCs w:val="20"/>
              </w:rPr>
            </w:pPr>
            <w:r w:rsidRPr="008E570F">
              <w:rPr>
                <w:sz w:val="20"/>
                <w:szCs w:val="20"/>
              </w:rPr>
              <w:t>1</w:t>
            </w:r>
          </w:p>
        </w:tc>
        <w:tc>
          <w:tcPr>
            <w:tcW w:w="731" w:type="dxa"/>
          </w:tcPr>
          <w:p w:rsidR="003263F2" w:rsidRPr="008E570F" w:rsidRDefault="003263F2" w:rsidP="00CB1C86">
            <w:pPr>
              <w:rPr>
                <w:sz w:val="20"/>
                <w:szCs w:val="20"/>
              </w:rPr>
            </w:pPr>
            <w:r w:rsidRPr="008E570F">
              <w:rPr>
                <w:sz w:val="20"/>
                <w:szCs w:val="20"/>
              </w:rPr>
              <w:t>31</w:t>
            </w:r>
          </w:p>
        </w:tc>
        <w:tc>
          <w:tcPr>
            <w:tcW w:w="914" w:type="dxa"/>
          </w:tcPr>
          <w:p w:rsidR="003263F2" w:rsidRPr="008E570F" w:rsidRDefault="003263F2" w:rsidP="00CB1C86">
            <w:pPr>
              <w:rPr>
                <w:sz w:val="20"/>
                <w:szCs w:val="20"/>
              </w:rPr>
            </w:pPr>
            <w:r w:rsidRPr="008E570F">
              <w:rPr>
                <w:sz w:val="20"/>
                <w:szCs w:val="20"/>
              </w:rPr>
              <w:t>1</w:t>
            </w:r>
          </w:p>
        </w:tc>
        <w:tc>
          <w:tcPr>
            <w:tcW w:w="731" w:type="dxa"/>
          </w:tcPr>
          <w:p w:rsidR="003263F2" w:rsidRPr="008E570F" w:rsidRDefault="003263F2" w:rsidP="00CB1C86">
            <w:pPr>
              <w:rPr>
                <w:sz w:val="20"/>
                <w:szCs w:val="20"/>
              </w:rPr>
            </w:pPr>
            <w:r w:rsidRPr="008E570F">
              <w:rPr>
                <w:sz w:val="20"/>
                <w:szCs w:val="20"/>
              </w:rPr>
              <w:t>35</w:t>
            </w:r>
          </w:p>
        </w:tc>
        <w:tc>
          <w:tcPr>
            <w:tcW w:w="3134" w:type="dxa"/>
          </w:tcPr>
          <w:p w:rsidR="003263F2" w:rsidRPr="008E570F" w:rsidRDefault="003263F2" w:rsidP="00CB1C86">
            <w:pPr>
              <w:rPr>
                <w:sz w:val="20"/>
                <w:szCs w:val="20"/>
              </w:rPr>
            </w:pPr>
            <w:r w:rsidRPr="008E570F">
              <w:rPr>
                <w:sz w:val="20"/>
                <w:szCs w:val="20"/>
              </w:rPr>
              <w:t>Sanjin Babović</w:t>
            </w:r>
          </w:p>
        </w:tc>
      </w:tr>
      <w:tr w:rsidR="003263F2" w:rsidRPr="008E570F" w:rsidTr="00CB1C86">
        <w:trPr>
          <w:trHeight w:val="230"/>
        </w:trPr>
        <w:tc>
          <w:tcPr>
            <w:tcW w:w="577" w:type="dxa"/>
          </w:tcPr>
          <w:p w:rsidR="003263F2" w:rsidRPr="008E570F" w:rsidRDefault="003263F2" w:rsidP="00CB1C86">
            <w:pPr>
              <w:rPr>
                <w:sz w:val="20"/>
                <w:szCs w:val="20"/>
              </w:rPr>
            </w:pPr>
            <w:r w:rsidRPr="008E570F">
              <w:rPr>
                <w:sz w:val="20"/>
                <w:szCs w:val="20"/>
              </w:rPr>
              <w:t>3.</w:t>
            </w:r>
          </w:p>
        </w:tc>
        <w:tc>
          <w:tcPr>
            <w:tcW w:w="2542" w:type="dxa"/>
          </w:tcPr>
          <w:p w:rsidR="003263F2" w:rsidRPr="008E570F" w:rsidRDefault="003263F2" w:rsidP="00CB1C86">
            <w:pPr>
              <w:rPr>
                <w:sz w:val="20"/>
                <w:szCs w:val="20"/>
              </w:rPr>
            </w:pPr>
            <w:r w:rsidRPr="008E570F">
              <w:rPr>
                <w:sz w:val="20"/>
                <w:szCs w:val="20"/>
              </w:rPr>
              <w:t xml:space="preserve">Ritmička </w:t>
            </w:r>
          </w:p>
        </w:tc>
        <w:tc>
          <w:tcPr>
            <w:tcW w:w="684" w:type="dxa"/>
          </w:tcPr>
          <w:p w:rsidR="003263F2" w:rsidRPr="008E570F" w:rsidRDefault="003263F2" w:rsidP="00CB1C86">
            <w:pPr>
              <w:rPr>
                <w:sz w:val="20"/>
                <w:szCs w:val="20"/>
              </w:rPr>
            </w:pPr>
            <w:r w:rsidRPr="008E570F">
              <w:rPr>
                <w:sz w:val="20"/>
                <w:szCs w:val="20"/>
              </w:rPr>
              <w:t>1</w:t>
            </w:r>
          </w:p>
        </w:tc>
        <w:tc>
          <w:tcPr>
            <w:tcW w:w="731" w:type="dxa"/>
          </w:tcPr>
          <w:p w:rsidR="003263F2" w:rsidRPr="008E570F" w:rsidRDefault="003263F2" w:rsidP="00CB1C86">
            <w:pPr>
              <w:rPr>
                <w:sz w:val="20"/>
                <w:szCs w:val="20"/>
              </w:rPr>
            </w:pPr>
            <w:r w:rsidRPr="008E570F">
              <w:rPr>
                <w:sz w:val="20"/>
                <w:szCs w:val="20"/>
              </w:rPr>
              <w:t>15</w:t>
            </w:r>
          </w:p>
        </w:tc>
        <w:tc>
          <w:tcPr>
            <w:tcW w:w="914" w:type="dxa"/>
          </w:tcPr>
          <w:p w:rsidR="003263F2" w:rsidRPr="008E570F" w:rsidRDefault="003263F2" w:rsidP="00CB1C86">
            <w:pPr>
              <w:rPr>
                <w:sz w:val="20"/>
                <w:szCs w:val="20"/>
              </w:rPr>
            </w:pPr>
            <w:r w:rsidRPr="008E570F">
              <w:rPr>
                <w:sz w:val="20"/>
                <w:szCs w:val="20"/>
              </w:rPr>
              <w:t>1</w:t>
            </w:r>
          </w:p>
        </w:tc>
        <w:tc>
          <w:tcPr>
            <w:tcW w:w="731" w:type="dxa"/>
          </w:tcPr>
          <w:p w:rsidR="003263F2" w:rsidRPr="008E570F" w:rsidRDefault="003263F2" w:rsidP="00CB1C86">
            <w:pPr>
              <w:rPr>
                <w:sz w:val="20"/>
                <w:szCs w:val="20"/>
              </w:rPr>
            </w:pPr>
            <w:r w:rsidRPr="008E570F">
              <w:rPr>
                <w:sz w:val="20"/>
                <w:szCs w:val="20"/>
              </w:rPr>
              <w:t>35</w:t>
            </w:r>
          </w:p>
        </w:tc>
        <w:tc>
          <w:tcPr>
            <w:tcW w:w="3134" w:type="dxa"/>
          </w:tcPr>
          <w:p w:rsidR="003263F2" w:rsidRPr="008E570F" w:rsidRDefault="003263F2" w:rsidP="00CB1C86">
            <w:pPr>
              <w:rPr>
                <w:sz w:val="20"/>
                <w:szCs w:val="20"/>
              </w:rPr>
            </w:pPr>
            <w:r w:rsidRPr="008E570F">
              <w:rPr>
                <w:sz w:val="20"/>
                <w:szCs w:val="20"/>
              </w:rPr>
              <w:t>Erna Telalović</w:t>
            </w:r>
          </w:p>
        </w:tc>
      </w:tr>
      <w:tr w:rsidR="003263F2" w:rsidRPr="008E570F" w:rsidTr="00CB1C86">
        <w:trPr>
          <w:trHeight w:val="243"/>
        </w:trPr>
        <w:tc>
          <w:tcPr>
            <w:tcW w:w="3119" w:type="dxa"/>
            <w:gridSpan w:val="2"/>
          </w:tcPr>
          <w:p w:rsidR="003263F2" w:rsidRPr="008E570F" w:rsidRDefault="003263F2" w:rsidP="00CB1C86">
            <w:pPr>
              <w:rPr>
                <w:sz w:val="20"/>
                <w:szCs w:val="20"/>
              </w:rPr>
            </w:pPr>
            <w:r w:rsidRPr="008E570F">
              <w:rPr>
                <w:sz w:val="20"/>
                <w:szCs w:val="20"/>
              </w:rPr>
              <w:t>Ukupno</w:t>
            </w:r>
          </w:p>
        </w:tc>
        <w:tc>
          <w:tcPr>
            <w:tcW w:w="684" w:type="dxa"/>
          </w:tcPr>
          <w:p w:rsidR="003263F2" w:rsidRPr="008E570F" w:rsidRDefault="003263F2" w:rsidP="00CB1C86">
            <w:pPr>
              <w:rPr>
                <w:sz w:val="20"/>
                <w:szCs w:val="20"/>
              </w:rPr>
            </w:pPr>
            <w:r w:rsidRPr="008E570F">
              <w:rPr>
                <w:sz w:val="20"/>
                <w:szCs w:val="20"/>
              </w:rPr>
              <w:t>3</w:t>
            </w:r>
          </w:p>
        </w:tc>
        <w:tc>
          <w:tcPr>
            <w:tcW w:w="731" w:type="dxa"/>
          </w:tcPr>
          <w:p w:rsidR="003263F2" w:rsidRPr="008E570F" w:rsidRDefault="003263F2" w:rsidP="00CB1C86">
            <w:pPr>
              <w:rPr>
                <w:sz w:val="20"/>
                <w:szCs w:val="20"/>
              </w:rPr>
            </w:pPr>
            <w:r w:rsidRPr="008E570F">
              <w:rPr>
                <w:sz w:val="20"/>
                <w:szCs w:val="20"/>
              </w:rPr>
              <w:t>61</w:t>
            </w:r>
          </w:p>
        </w:tc>
        <w:tc>
          <w:tcPr>
            <w:tcW w:w="914" w:type="dxa"/>
          </w:tcPr>
          <w:p w:rsidR="003263F2" w:rsidRPr="008E570F" w:rsidRDefault="003263F2" w:rsidP="00CB1C86">
            <w:pPr>
              <w:rPr>
                <w:sz w:val="20"/>
                <w:szCs w:val="20"/>
              </w:rPr>
            </w:pPr>
            <w:r w:rsidRPr="008E570F">
              <w:rPr>
                <w:sz w:val="20"/>
                <w:szCs w:val="20"/>
              </w:rPr>
              <w:t>3</w:t>
            </w:r>
          </w:p>
        </w:tc>
        <w:tc>
          <w:tcPr>
            <w:tcW w:w="731" w:type="dxa"/>
          </w:tcPr>
          <w:p w:rsidR="003263F2" w:rsidRPr="008E570F" w:rsidRDefault="0002131C" w:rsidP="00CB1C86">
            <w:pPr>
              <w:rPr>
                <w:sz w:val="20"/>
                <w:szCs w:val="20"/>
              </w:rPr>
            </w:pPr>
            <w:r w:rsidRPr="008E570F">
              <w:rPr>
                <w:sz w:val="20"/>
                <w:szCs w:val="20"/>
              </w:rPr>
              <w:fldChar w:fldCharType="begin"/>
            </w:r>
            <w:r w:rsidR="003263F2" w:rsidRPr="008E570F">
              <w:rPr>
                <w:sz w:val="20"/>
                <w:szCs w:val="20"/>
              </w:rPr>
              <w:instrText xml:space="preserve"> =SUM(ABOVE) </w:instrText>
            </w:r>
            <w:r w:rsidRPr="008E570F">
              <w:rPr>
                <w:sz w:val="20"/>
                <w:szCs w:val="20"/>
              </w:rPr>
              <w:fldChar w:fldCharType="separate"/>
            </w:r>
            <w:r w:rsidR="003263F2" w:rsidRPr="008E570F">
              <w:rPr>
                <w:noProof/>
                <w:sz w:val="20"/>
                <w:szCs w:val="20"/>
              </w:rPr>
              <w:t>105</w:t>
            </w:r>
            <w:r w:rsidRPr="008E570F">
              <w:rPr>
                <w:sz w:val="20"/>
                <w:szCs w:val="20"/>
              </w:rPr>
              <w:fldChar w:fldCharType="end"/>
            </w:r>
          </w:p>
        </w:tc>
        <w:tc>
          <w:tcPr>
            <w:tcW w:w="3134" w:type="dxa"/>
          </w:tcPr>
          <w:p w:rsidR="003263F2" w:rsidRPr="008E570F" w:rsidRDefault="003263F2" w:rsidP="00CB1C86">
            <w:pPr>
              <w:rPr>
                <w:sz w:val="20"/>
                <w:szCs w:val="20"/>
              </w:rPr>
            </w:pPr>
          </w:p>
        </w:tc>
      </w:tr>
    </w:tbl>
    <w:p w:rsidR="003263F2" w:rsidRPr="008E570F" w:rsidRDefault="003263F2" w:rsidP="003263F2">
      <w:pPr>
        <w:rPr>
          <w:b/>
          <w:sz w:val="22"/>
          <w:szCs w:val="22"/>
        </w:rPr>
      </w:pPr>
    </w:p>
    <w:p w:rsidR="003263F2" w:rsidRPr="008E570F" w:rsidRDefault="003263F2" w:rsidP="003263F2">
      <w:pPr>
        <w:numPr>
          <w:ilvl w:val="0"/>
          <w:numId w:val="10"/>
        </w:numPr>
        <w:rPr>
          <w:b/>
          <w:sz w:val="22"/>
          <w:szCs w:val="22"/>
        </w:rPr>
      </w:pPr>
      <w:r w:rsidRPr="008E570F">
        <w:rPr>
          <w:b/>
          <w:sz w:val="22"/>
          <w:szCs w:val="22"/>
        </w:rPr>
        <w:t xml:space="preserve">Planiranje </w:t>
      </w:r>
      <w:r>
        <w:rPr>
          <w:b/>
          <w:sz w:val="22"/>
          <w:szCs w:val="22"/>
        </w:rPr>
        <w:t>takmičenja</w:t>
      </w:r>
    </w:p>
    <w:p w:rsidR="003263F2" w:rsidRPr="008E570F" w:rsidRDefault="003263F2" w:rsidP="003263F2">
      <w:pPr>
        <w:jc w:val="center"/>
        <w:rPr>
          <w:b/>
          <w:sz w:val="22"/>
          <w:szCs w:val="22"/>
        </w:rPr>
      </w:pPr>
      <w:r w:rsidRPr="008E570F">
        <w:rPr>
          <w:b/>
          <w:sz w:val="22"/>
          <w:szCs w:val="22"/>
        </w:rPr>
        <w:t xml:space="preserve">                                                                OŠ „ Vareš“                                                   </w:t>
      </w:r>
      <w:r>
        <w:rPr>
          <w:b/>
          <w:sz w:val="22"/>
          <w:szCs w:val="22"/>
        </w:rPr>
        <w:t>Tabela</w:t>
      </w:r>
      <w:r w:rsidRPr="008E570F">
        <w:rPr>
          <w:b/>
          <w:sz w:val="22"/>
          <w:szCs w:val="22"/>
        </w:rPr>
        <w:t xml:space="preserve"> 26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2016"/>
        <w:gridCol w:w="2322"/>
        <w:gridCol w:w="2322"/>
      </w:tblGrid>
      <w:tr w:rsidR="003263F2" w:rsidRPr="008E570F" w:rsidTr="00CB1C86">
        <w:tc>
          <w:tcPr>
            <w:tcW w:w="2628" w:type="dxa"/>
            <w:shd w:val="clear" w:color="auto" w:fill="F3F3F3"/>
          </w:tcPr>
          <w:p w:rsidR="003263F2" w:rsidRPr="008E570F" w:rsidRDefault="003263F2" w:rsidP="00CB1C86">
            <w:pPr>
              <w:jc w:val="center"/>
            </w:pPr>
            <w:r w:rsidRPr="008E570F">
              <w:rPr>
                <w:sz w:val="22"/>
                <w:szCs w:val="22"/>
              </w:rPr>
              <w:t>Oblast takmičenja</w:t>
            </w:r>
          </w:p>
        </w:tc>
        <w:tc>
          <w:tcPr>
            <w:tcW w:w="2016" w:type="dxa"/>
            <w:shd w:val="clear" w:color="auto" w:fill="F3F3F3"/>
          </w:tcPr>
          <w:p w:rsidR="003263F2" w:rsidRPr="008E570F" w:rsidRDefault="003263F2" w:rsidP="00CB1C86">
            <w:pPr>
              <w:jc w:val="center"/>
            </w:pPr>
            <w:r w:rsidRPr="008E570F">
              <w:rPr>
                <w:sz w:val="22"/>
                <w:szCs w:val="22"/>
              </w:rPr>
              <w:t>Razred</w:t>
            </w:r>
          </w:p>
        </w:tc>
        <w:tc>
          <w:tcPr>
            <w:tcW w:w="2322" w:type="dxa"/>
            <w:shd w:val="clear" w:color="auto" w:fill="F3F3F3"/>
          </w:tcPr>
          <w:p w:rsidR="003263F2" w:rsidRPr="008E570F" w:rsidRDefault="003263F2" w:rsidP="00CB1C86">
            <w:pPr>
              <w:jc w:val="center"/>
            </w:pPr>
            <w:r>
              <w:rPr>
                <w:sz w:val="22"/>
                <w:szCs w:val="22"/>
              </w:rPr>
              <w:t>Nivo</w:t>
            </w:r>
            <w:r w:rsidRPr="008E570F">
              <w:rPr>
                <w:sz w:val="22"/>
                <w:szCs w:val="22"/>
              </w:rPr>
              <w:t xml:space="preserve"> takmičenja</w:t>
            </w:r>
          </w:p>
        </w:tc>
        <w:tc>
          <w:tcPr>
            <w:tcW w:w="2322" w:type="dxa"/>
            <w:shd w:val="clear" w:color="auto" w:fill="F3F3F3"/>
          </w:tcPr>
          <w:p w:rsidR="003263F2" w:rsidRPr="008E570F" w:rsidRDefault="003263F2" w:rsidP="00CB1C86">
            <w:pPr>
              <w:jc w:val="center"/>
            </w:pPr>
            <w:r w:rsidRPr="008E570F">
              <w:rPr>
                <w:sz w:val="22"/>
                <w:szCs w:val="22"/>
              </w:rPr>
              <w:t>Vrijeme</w:t>
            </w:r>
          </w:p>
        </w:tc>
      </w:tr>
      <w:tr w:rsidR="003263F2" w:rsidRPr="008E570F" w:rsidTr="00CB1C86">
        <w:tc>
          <w:tcPr>
            <w:tcW w:w="2628" w:type="dxa"/>
            <w:vAlign w:val="center"/>
          </w:tcPr>
          <w:p w:rsidR="003263F2" w:rsidRPr="008E570F" w:rsidRDefault="003263F2" w:rsidP="00CB1C86">
            <w:r w:rsidRPr="008E570F">
              <w:rPr>
                <w:sz w:val="22"/>
                <w:szCs w:val="22"/>
              </w:rPr>
              <w:t>Matematika</w:t>
            </w:r>
          </w:p>
        </w:tc>
        <w:tc>
          <w:tcPr>
            <w:tcW w:w="2016" w:type="dxa"/>
            <w:vAlign w:val="center"/>
          </w:tcPr>
          <w:p w:rsidR="003263F2" w:rsidRPr="008E570F" w:rsidRDefault="003263F2" w:rsidP="00CB1C86">
            <w:r w:rsidRPr="008E570F">
              <w:rPr>
                <w:sz w:val="22"/>
                <w:szCs w:val="22"/>
              </w:rPr>
              <w:t>VI-IX</w:t>
            </w:r>
          </w:p>
        </w:tc>
        <w:tc>
          <w:tcPr>
            <w:tcW w:w="2322" w:type="dxa"/>
          </w:tcPr>
          <w:p w:rsidR="003263F2" w:rsidRPr="008E570F" w:rsidRDefault="003263F2" w:rsidP="00CB1C86">
            <w:r w:rsidRPr="008E570F">
              <w:rPr>
                <w:sz w:val="22"/>
                <w:szCs w:val="22"/>
              </w:rPr>
              <w:t>Općinsko, kantonalno , federalno…</w:t>
            </w:r>
          </w:p>
        </w:tc>
        <w:tc>
          <w:tcPr>
            <w:tcW w:w="2322" w:type="dxa"/>
            <w:vAlign w:val="center"/>
          </w:tcPr>
          <w:p w:rsidR="003263F2" w:rsidRPr="008E570F" w:rsidRDefault="003263F2" w:rsidP="00CB1C86">
            <w:r>
              <w:rPr>
                <w:sz w:val="22"/>
                <w:szCs w:val="22"/>
              </w:rPr>
              <w:t>III</w:t>
            </w:r>
            <w:r w:rsidRPr="008E570F">
              <w:rPr>
                <w:sz w:val="22"/>
                <w:szCs w:val="22"/>
              </w:rPr>
              <w:t xml:space="preserve"> – VI mjesec 2018.</w:t>
            </w:r>
          </w:p>
        </w:tc>
      </w:tr>
      <w:tr w:rsidR="003263F2" w:rsidRPr="008E570F" w:rsidTr="00CB1C86">
        <w:tc>
          <w:tcPr>
            <w:tcW w:w="2628" w:type="dxa"/>
            <w:vAlign w:val="center"/>
          </w:tcPr>
          <w:p w:rsidR="003263F2" w:rsidRPr="008E570F" w:rsidRDefault="003263F2" w:rsidP="00CB1C86">
            <w:r w:rsidRPr="008E570F">
              <w:rPr>
                <w:sz w:val="22"/>
                <w:szCs w:val="22"/>
              </w:rPr>
              <w:t>Fizika</w:t>
            </w:r>
          </w:p>
        </w:tc>
        <w:tc>
          <w:tcPr>
            <w:tcW w:w="2016" w:type="dxa"/>
            <w:vAlign w:val="center"/>
          </w:tcPr>
          <w:p w:rsidR="003263F2" w:rsidRPr="008E570F" w:rsidRDefault="003263F2" w:rsidP="00CB1C86">
            <w:r>
              <w:rPr>
                <w:sz w:val="22"/>
                <w:szCs w:val="22"/>
              </w:rPr>
              <w:t>VIII</w:t>
            </w:r>
            <w:r w:rsidRPr="008E570F">
              <w:rPr>
                <w:sz w:val="22"/>
                <w:szCs w:val="22"/>
              </w:rPr>
              <w:t xml:space="preserve"> i  IX</w:t>
            </w:r>
          </w:p>
        </w:tc>
        <w:tc>
          <w:tcPr>
            <w:tcW w:w="2322" w:type="dxa"/>
          </w:tcPr>
          <w:p w:rsidR="003263F2" w:rsidRPr="008E570F" w:rsidRDefault="003263F2" w:rsidP="00CB1C86">
            <w:r w:rsidRPr="008E570F">
              <w:rPr>
                <w:sz w:val="22"/>
                <w:szCs w:val="22"/>
              </w:rPr>
              <w:t>Općinsko, kantonalno , federalno…</w:t>
            </w:r>
          </w:p>
        </w:tc>
        <w:tc>
          <w:tcPr>
            <w:tcW w:w="2322" w:type="dxa"/>
            <w:vAlign w:val="center"/>
          </w:tcPr>
          <w:p w:rsidR="003263F2" w:rsidRPr="008E570F" w:rsidRDefault="003263F2" w:rsidP="00CB1C86">
            <w:r w:rsidRPr="008E570F">
              <w:rPr>
                <w:sz w:val="22"/>
                <w:szCs w:val="22"/>
              </w:rPr>
              <w:t>III</w:t>
            </w:r>
            <w:r>
              <w:rPr>
                <w:sz w:val="22"/>
                <w:szCs w:val="22"/>
              </w:rPr>
              <w:t>– VI</w:t>
            </w:r>
            <w:r w:rsidRPr="008E570F">
              <w:rPr>
                <w:sz w:val="22"/>
                <w:szCs w:val="22"/>
              </w:rPr>
              <w:t xml:space="preserve"> mjesec 2018.</w:t>
            </w:r>
          </w:p>
          <w:p w:rsidR="003263F2" w:rsidRPr="008E570F" w:rsidRDefault="003263F2" w:rsidP="00CB1C86"/>
        </w:tc>
      </w:tr>
      <w:tr w:rsidR="003263F2" w:rsidRPr="008E570F" w:rsidTr="00CB1C86">
        <w:tc>
          <w:tcPr>
            <w:tcW w:w="2628" w:type="dxa"/>
            <w:vAlign w:val="center"/>
          </w:tcPr>
          <w:p w:rsidR="003263F2" w:rsidRPr="008E570F" w:rsidRDefault="003263F2" w:rsidP="00CB1C86">
            <w:r w:rsidRPr="008E570F">
              <w:rPr>
                <w:sz w:val="22"/>
                <w:szCs w:val="22"/>
              </w:rPr>
              <w:t>Informatika</w:t>
            </w:r>
          </w:p>
        </w:tc>
        <w:tc>
          <w:tcPr>
            <w:tcW w:w="2016" w:type="dxa"/>
            <w:vAlign w:val="center"/>
          </w:tcPr>
          <w:p w:rsidR="003263F2" w:rsidRPr="008E570F" w:rsidRDefault="003263F2" w:rsidP="00CB1C86">
            <w:r>
              <w:rPr>
                <w:sz w:val="22"/>
                <w:szCs w:val="22"/>
              </w:rPr>
              <w:t>VI</w:t>
            </w:r>
            <w:r w:rsidRPr="008E570F">
              <w:rPr>
                <w:sz w:val="22"/>
                <w:szCs w:val="22"/>
              </w:rPr>
              <w:t xml:space="preserve"> i </w:t>
            </w:r>
            <w:r>
              <w:rPr>
                <w:sz w:val="22"/>
                <w:szCs w:val="22"/>
              </w:rPr>
              <w:t>VII</w:t>
            </w:r>
          </w:p>
        </w:tc>
        <w:tc>
          <w:tcPr>
            <w:tcW w:w="2322" w:type="dxa"/>
          </w:tcPr>
          <w:p w:rsidR="003263F2" w:rsidRPr="008E570F" w:rsidRDefault="003263F2" w:rsidP="00CB1C86">
            <w:r w:rsidRPr="008E570F">
              <w:rPr>
                <w:sz w:val="22"/>
                <w:szCs w:val="22"/>
              </w:rPr>
              <w:t>Kantonalno</w:t>
            </w:r>
          </w:p>
        </w:tc>
        <w:tc>
          <w:tcPr>
            <w:tcW w:w="2322" w:type="dxa"/>
            <w:vAlign w:val="center"/>
          </w:tcPr>
          <w:p w:rsidR="003263F2" w:rsidRPr="008E570F" w:rsidRDefault="003263F2" w:rsidP="00CB1C86">
            <w:r>
              <w:rPr>
                <w:sz w:val="22"/>
                <w:szCs w:val="22"/>
              </w:rPr>
              <w:t>V</w:t>
            </w:r>
            <w:r w:rsidRPr="008E570F">
              <w:rPr>
                <w:sz w:val="22"/>
                <w:szCs w:val="22"/>
              </w:rPr>
              <w:t xml:space="preserve">  – mjesec 2018.</w:t>
            </w:r>
          </w:p>
        </w:tc>
      </w:tr>
      <w:tr w:rsidR="003263F2" w:rsidRPr="008E570F" w:rsidTr="00CB1C86">
        <w:tc>
          <w:tcPr>
            <w:tcW w:w="2628" w:type="dxa"/>
            <w:vAlign w:val="center"/>
          </w:tcPr>
          <w:p w:rsidR="003263F2" w:rsidRPr="008E570F" w:rsidRDefault="003263F2" w:rsidP="00CB1C86">
            <w:r w:rsidRPr="008E570F">
              <w:rPr>
                <w:sz w:val="22"/>
                <w:szCs w:val="22"/>
              </w:rPr>
              <w:t>Građansko obrazovanje</w:t>
            </w:r>
          </w:p>
        </w:tc>
        <w:tc>
          <w:tcPr>
            <w:tcW w:w="2016" w:type="dxa"/>
            <w:vAlign w:val="center"/>
          </w:tcPr>
          <w:p w:rsidR="003263F2" w:rsidRPr="008E570F" w:rsidRDefault="003263F2" w:rsidP="00CB1C86">
            <w:r w:rsidRPr="008E570F">
              <w:rPr>
                <w:sz w:val="22"/>
                <w:szCs w:val="22"/>
              </w:rPr>
              <w:t>IX</w:t>
            </w:r>
          </w:p>
        </w:tc>
        <w:tc>
          <w:tcPr>
            <w:tcW w:w="2322" w:type="dxa"/>
          </w:tcPr>
          <w:p w:rsidR="003263F2" w:rsidRPr="008E570F" w:rsidRDefault="003263F2" w:rsidP="00CB1C86">
            <w:r w:rsidRPr="008E570F">
              <w:rPr>
                <w:sz w:val="22"/>
                <w:szCs w:val="22"/>
              </w:rPr>
              <w:t>Općinsko, kantonalno , federalno…</w:t>
            </w:r>
          </w:p>
        </w:tc>
        <w:tc>
          <w:tcPr>
            <w:tcW w:w="2322" w:type="dxa"/>
            <w:vAlign w:val="center"/>
          </w:tcPr>
          <w:p w:rsidR="003263F2" w:rsidRPr="008E570F" w:rsidRDefault="003263F2" w:rsidP="00CB1C86">
            <w:r w:rsidRPr="008E570F">
              <w:rPr>
                <w:sz w:val="22"/>
                <w:szCs w:val="22"/>
              </w:rPr>
              <w:t>V -  mjesec 2018.</w:t>
            </w:r>
          </w:p>
        </w:tc>
      </w:tr>
      <w:tr w:rsidR="003263F2" w:rsidRPr="008E570F" w:rsidTr="00CB1C86">
        <w:tc>
          <w:tcPr>
            <w:tcW w:w="2628" w:type="dxa"/>
            <w:vAlign w:val="center"/>
          </w:tcPr>
          <w:p w:rsidR="003263F2" w:rsidRPr="008E570F" w:rsidRDefault="003263F2" w:rsidP="00CB1C86">
            <w:r w:rsidRPr="008E570F">
              <w:rPr>
                <w:sz w:val="22"/>
                <w:szCs w:val="22"/>
              </w:rPr>
              <w:t>Prva pomoć i zaštita</w:t>
            </w:r>
          </w:p>
        </w:tc>
        <w:tc>
          <w:tcPr>
            <w:tcW w:w="2016" w:type="dxa"/>
            <w:vAlign w:val="center"/>
          </w:tcPr>
          <w:p w:rsidR="003263F2" w:rsidRPr="008E570F" w:rsidRDefault="003263F2" w:rsidP="00CB1C86">
            <w:r w:rsidRPr="008E570F">
              <w:rPr>
                <w:sz w:val="22"/>
                <w:szCs w:val="22"/>
              </w:rPr>
              <w:t>VI- IX</w:t>
            </w:r>
          </w:p>
        </w:tc>
        <w:tc>
          <w:tcPr>
            <w:tcW w:w="2322" w:type="dxa"/>
          </w:tcPr>
          <w:p w:rsidR="003263F2" w:rsidRPr="008E570F" w:rsidRDefault="003263F2" w:rsidP="00CB1C86">
            <w:r w:rsidRPr="008E570F">
              <w:rPr>
                <w:sz w:val="22"/>
                <w:szCs w:val="22"/>
              </w:rPr>
              <w:t>Kantonalno</w:t>
            </w:r>
          </w:p>
        </w:tc>
        <w:tc>
          <w:tcPr>
            <w:tcW w:w="2322" w:type="dxa"/>
            <w:vAlign w:val="center"/>
          </w:tcPr>
          <w:p w:rsidR="003263F2" w:rsidRPr="008E570F" w:rsidRDefault="003263F2" w:rsidP="00CB1C86">
            <w:r w:rsidRPr="008E570F">
              <w:rPr>
                <w:sz w:val="22"/>
                <w:szCs w:val="22"/>
              </w:rPr>
              <w:t>V-VI-  mjesec 2018.</w:t>
            </w:r>
          </w:p>
        </w:tc>
      </w:tr>
      <w:tr w:rsidR="003263F2" w:rsidRPr="008E570F" w:rsidTr="00CB1C86">
        <w:tc>
          <w:tcPr>
            <w:tcW w:w="2628" w:type="dxa"/>
            <w:vAlign w:val="center"/>
          </w:tcPr>
          <w:p w:rsidR="003263F2" w:rsidRPr="008E570F" w:rsidRDefault="003263F2" w:rsidP="00CB1C86">
            <w:r w:rsidRPr="008E570F">
              <w:rPr>
                <w:sz w:val="22"/>
                <w:szCs w:val="22"/>
              </w:rPr>
              <w:t>Engleski jezik</w:t>
            </w:r>
          </w:p>
        </w:tc>
        <w:tc>
          <w:tcPr>
            <w:tcW w:w="2016" w:type="dxa"/>
            <w:vAlign w:val="center"/>
          </w:tcPr>
          <w:p w:rsidR="003263F2" w:rsidRPr="008E570F" w:rsidRDefault="003263F2" w:rsidP="00CB1C86">
            <w:r>
              <w:rPr>
                <w:sz w:val="22"/>
                <w:szCs w:val="22"/>
              </w:rPr>
              <w:t>IX</w:t>
            </w:r>
          </w:p>
        </w:tc>
        <w:tc>
          <w:tcPr>
            <w:tcW w:w="2322" w:type="dxa"/>
          </w:tcPr>
          <w:p w:rsidR="003263F2" w:rsidRPr="008E570F" w:rsidRDefault="003263F2" w:rsidP="00CB1C86">
            <w:r w:rsidRPr="008E570F">
              <w:rPr>
                <w:sz w:val="22"/>
                <w:szCs w:val="22"/>
              </w:rPr>
              <w:t>Općinsko, kantonalno , federalno…</w:t>
            </w:r>
          </w:p>
        </w:tc>
        <w:tc>
          <w:tcPr>
            <w:tcW w:w="2322" w:type="dxa"/>
            <w:vAlign w:val="center"/>
          </w:tcPr>
          <w:p w:rsidR="003263F2" w:rsidRPr="008E570F" w:rsidRDefault="003263F2" w:rsidP="00CB1C86">
            <w:r>
              <w:rPr>
                <w:sz w:val="22"/>
                <w:szCs w:val="22"/>
              </w:rPr>
              <w:t>III</w:t>
            </w:r>
            <w:r w:rsidRPr="008E570F">
              <w:rPr>
                <w:sz w:val="22"/>
                <w:szCs w:val="22"/>
              </w:rPr>
              <w:t xml:space="preserve"> – VI mjesec 2018.</w:t>
            </w:r>
          </w:p>
        </w:tc>
      </w:tr>
      <w:tr w:rsidR="003263F2" w:rsidRPr="008E570F" w:rsidTr="00CB1C86">
        <w:tc>
          <w:tcPr>
            <w:tcW w:w="2628" w:type="dxa"/>
            <w:vAlign w:val="center"/>
          </w:tcPr>
          <w:p w:rsidR="003263F2" w:rsidRPr="008E570F" w:rsidRDefault="003263F2" w:rsidP="00CB1C86">
            <w:r w:rsidRPr="008E570F">
              <w:rPr>
                <w:sz w:val="22"/>
                <w:szCs w:val="22"/>
              </w:rPr>
              <w:t>Saobraćajna kultura</w:t>
            </w:r>
          </w:p>
        </w:tc>
        <w:tc>
          <w:tcPr>
            <w:tcW w:w="2016" w:type="dxa"/>
            <w:vAlign w:val="center"/>
          </w:tcPr>
          <w:p w:rsidR="003263F2" w:rsidRPr="008E570F" w:rsidRDefault="003263F2" w:rsidP="00CB1C86">
            <w:r w:rsidRPr="008E570F">
              <w:rPr>
                <w:sz w:val="22"/>
                <w:szCs w:val="22"/>
              </w:rPr>
              <w:t>VI-IX</w:t>
            </w:r>
          </w:p>
        </w:tc>
        <w:tc>
          <w:tcPr>
            <w:tcW w:w="2322" w:type="dxa"/>
          </w:tcPr>
          <w:p w:rsidR="003263F2" w:rsidRPr="008E570F" w:rsidRDefault="003263F2" w:rsidP="00CB1C86">
            <w:r w:rsidRPr="008E570F">
              <w:rPr>
                <w:sz w:val="22"/>
                <w:szCs w:val="22"/>
              </w:rPr>
              <w:t>Kantonalno ,</w:t>
            </w:r>
          </w:p>
        </w:tc>
        <w:tc>
          <w:tcPr>
            <w:tcW w:w="2322" w:type="dxa"/>
            <w:vAlign w:val="center"/>
          </w:tcPr>
          <w:p w:rsidR="003263F2" w:rsidRPr="008E570F" w:rsidRDefault="003263F2" w:rsidP="00CB1C86">
            <w:r>
              <w:rPr>
                <w:sz w:val="22"/>
                <w:szCs w:val="22"/>
              </w:rPr>
              <w:t>III</w:t>
            </w:r>
            <w:r w:rsidRPr="008E570F">
              <w:rPr>
                <w:sz w:val="22"/>
                <w:szCs w:val="22"/>
              </w:rPr>
              <w:t xml:space="preserve"> – VI mjesec 2018. </w:t>
            </w:r>
          </w:p>
        </w:tc>
      </w:tr>
      <w:tr w:rsidR="003263F2" w:rsidRPr="008E570F" w:rsidTr="00CB1C86">
        <w:tc>
          <w:tcPr>
            <w:tcW w:w="2628" w:type="dxa"/>
            <w:vAlign w:val="center"/>
          </w:tcPr>
          <w:p w:rsidR="003263F2" w:rsidRPr="008E570F" w:rsidRDefault="003263F2" w:rsidP="00CB1C86">
            <w:r w:rsidRPr="008E570F">
              <w:rPr>
                <w:sz w:val="22"/>
                <w:szCs w:val="22"/>
              </w:rPr>
              <w:t>Matematika i bosanski jezik i književnost</w:t>
            </w:r>
          </w:p>
        </w:tc>
        <w:tc>
          <w:tcPr>
            <w:tcW w:w="2016" w:type="dxa"/>
            <w:vAlign w:val="center"/>
          </w:tcPr>
          <w:p w:rsidR="003263F2" w:rsidRPr="008E570F" w:rsidRDefault="003263F2" w:rsidP="00CB1C86">
            <w:r>
              <w:rPr>
                <w:sz w:val="22"/>
                <w:szCs w:val="22"/>
              </w:rPr>
              <w:t>IX</w:t>
            </w:r>
          </w:p>
        </w:tc>
        <w:tc>
          <w:tcPr>
            <w:tcW w:w="2322" w:type="dxa"/>
            <w:vAlign w:val="center"/>
          </w:tcPr>
          <w:p w:rsidR="003263F2" w:rsidRPr="008E570F" w:rsidRDefault="003263F2" w:rsidP="00CB1C86">
            <w:r w:rsidRPr="008E570F">
              <w:rPr>
                <w:sz w:val="22"/>
                <w:szCs w:val="22"/>
              </w:rPr>
              <w:t>Međuopćinsko</w:t>
            </w:r>
          </w:p>
        </w:tc>
        <w:tc>
          <w:tcPr>
            <w:tcW w:w="2322" w:type="dxa"/>
            <w:vAlign w:val="center"/>
          </w:tcPr>
          <w:p w:rsidR="003263F2" w:rsidRPr="008E570F" w:rsidRDefault="003263F2" w:rsidP="00CB1C86">
            <w:r w:rsidRPr="008E570F">
              <w:rPr>
                <w:sz w:val="22"/>
                <w:szCs w:val="22"/>
              </w:rPr>
              <w:t>25. 11.  2017.</w:t>
            </w:r>
          </w:p>
        </w:tc>
      </w:tr>
    </w:tbl>
    <w:p w:rsidR="003263F2" w:rsidRPr="008E570F" w:rsidRDefault="003263F2" w:rsidP="003263F2">
      <w:pPr>
        <w:ind w:firstLine="708"/>
        <w:jc w:val="both"/>
      </w:pPr>
      <w:r w:rsidRPr="008E570F">
        <w:rPr>
          <w:sz w:val="22"/>
          <w:szCs w:val="22"/>
        </w:rPr>
        <w:t xml:space="preserve">Od 1.12. 2017. god. – 30. 12. 2017. god. održat će se školska  </w:t>
      </w:r>
      <w:r>
        <w:rPr>
          <w:sz w:val="22"/>
          <w:szCs w:val="22"/>
        </w:rPr>
        <w:t>takmičenja</w:t>
      </w:r>
      <w:r w:rsidRPr="008E570F">
        <w:rPr>
          <w:sz w:val="22"/>
          <w:szCs w:val="22"/>
        </w:rPr>
        <w:t xml:space="preserve"> iz košarke (međuodjel</w:t>
      </w:r>
      <w:r>
        <w:rPr>
          <w:sz w:val="22"/>
          <w:szCs w:val="22"/>
        </w:rPr>
        <w:t>jenska</w:t>
      </w:r>
      <w:r w:rsidRPr="008E570F">
        <w:rPr>
          <w:sz w:val="22"/>
          <w:szCs w:val="22"/>
        </w:rPr>
        <w:t xml:space="preserve"> – „Novogodišnji turnir“. Međurazredno </w:t>
      </w:r>
      <w:r>
        <w:rPr>
          <w:sz w:val="22"/>
          <w:szCs w:val="22"/>
        </w:rPr>
        <w:t>takmičenje</w:t>
      </w:r>
      <w:r w:rsidRPr="008E570F">
        <w:rPr>
          <w:sz w:val="22"/>
          <w:szCs w:val="22"/>
        </w:rPr>
        <w:t xml:space="preserve"> u malom nogometu i rukometu održat će se u </w:t>
      </w:r>
      <w:r>
        <w:rPr>
          <w:sz w:val="22"/>
          <w:szCs w:val="22"/>
        </w:rPr>
        <w:t>maju</w:t>
      </w:r>
      <w:r w:rsidRPr="008E570F">
        <w:rPr>
          <w:sz w:val="22"/>
          <w:szCs w:val="22"/>
        </w:rPr>
        <w:t xml:space="preserve"> 2018. g</w:t>
      </w:r>
      <w:r>
        <w:rPr>
          <w:sz w:val="22"/>
          <w:szCs w:val="22"/>
        </w:rPr>
        <w:t>odine. S</w:t>
      </w:r>
      <w:r w:rsidRPr="008E570F">
        <w:rPr>
          <w:sz w:val="22"/>
          <w:szCs w:val="22"/>
        </w:rPr>
        <w:t xml:space="preserve">portska </w:t>
      </w:r>
      <w:r>
        <w:rPr>
          <w:sz w:val="22"/>
          <w:szCs w:val="22"/>
        </w:rPr>
        <w:t>takmičenja</w:t>
      </w:r>
      <w:r w:rsidRPr="008E570F">
        <w:rPr>
          <w:sz w:val="22"/>
          <w:szCs w:val="22"/>
        </w:rPr>
        <w:t xml:space="preserve"> i šahovski turnir će se odvijati i p</w:t>
      </w:r>
      <w:r>
        <w:rPr>
          <w:sz w:val="22"/>
          <w:szCs w:val="22"/>
        </w:rPr>
        <w:t>ovodom</w:t>
      </w:r>
      <w:r w:rsidRPr="008E570F">
        <w:rPr>
          <w:sz w:val="22"/>
          <w:szCs w:val="22"/>
        </w:rPr>
        <w:t xml:space="preserve"> obilježavanja Dana škole, vjerskih i državnih </w:t>
      </w:r>
      <w:r>
        <w:rPr>
          <w:sz w:val="22"/>
          <w:szCs w:val="22"/>
        </w:rPr>
        <w:t>praznika</w:t>
      </w:r>
      <w:r w:rsidRPr="008E570F">
        <w:t xml:space="preserve">. </w:t>
      </w:r>
    </w:p>
    <w:p w:rsidR="003263F2" w:rsidRPr="008E570F" w:rsidRDefault="003263F2" w:rsidP="003263F2">
      <w:pPr>
        <w:ind w:firstLine="708"/>
        <w:jc w:val="both"/>
        <w:rPr>
          <w:sz w:val="22"/>
          <w:szCs w:val="22"/>
        </w:rPr>
      </w:pPr>
      <w:r w:rsidRPr="008E570F">
        <w:rPr>
          <w:sz w:val="22"/>
          <w:szCs w:val="22"/>
        </w:rPr>
        <w:t xml:space="preserve">Krajem </w:t>
      </w:r>
      <w:r>
        <w:rPr>
          <w:sz w:val="22"/>
          <w:szCs w:val="22"/>
        </w:rPr>
        <w:t>mart</w:t>
      </w:r>
      <w:r w:rsidRPr="008E570F">
        <w:rPr>
          <w:sz w:val="22"/>
          <w:szCs w:val="22"/>
        </w:rPr>
        <w:t xml:space="preserve">a i početkom </w:t>
      </w:r>
      <w:r>
        <w:rPr>
          <w:sz w:val="22"/>
          <w:szCs w:val="22"/>
        </w:rPr>
        <w:t>aprila</w:t>
      </w:r>
      <w:r w:rsidRPr="008E570F">
        <w:rPr>
          <w:sz w:val="22"/>
          <w:szCs w:val="22"/>
        </w:rPr>
        <w:t xml:space="preserve"> organiz</w:t>
      </w:r>
      <w:r>
        <w:rPr>
          <w:sz w:val="22"/>
          <w:szCs w:val="22"/>
        </w:rPr>
        <w:t>ov</w:t>
      </w:r>
      <w:r w:rsidRPr="008E570F">
        <w:rPr>
          <w:sz w:val="22"/>
          <w:szCs w:val="22"/>
        </w:rPr>
        <w:t xml:space="preserve">at će se </w:t>
      </w:r>
      <w:r>
        <w:rPr>
          <w:sz w:val="22"/>
          <w:szCs w:val="22"/>
        </w:rPr>
        <w:t>takmičenje</w:t>
      </w:r>
      <w:r w:rsidRPr="008E570F">
        <w:rPr>
          <w:sz w:val="22"/>
          <w:szCs w:val="22"/>
        </w:rPr>
        <w:t xml:space="preserve"> u znanju iz matematike, fizike, građanskog obrazovanja , informatike i saobraćajne kulture, engleskog jezika kako bi se učenici mogli uključiti  u općinska </w:t>
      </w:r>
      <w:r>
        <w:rPr>
          <w:sz w:val="22"/>
          <w:szCs w:val="22"/>
        </w:rPr>
        <w:t>takmičenja</w:t>
      </w:r>
      <w:r w:rsidRPr="008E570F">
        <w:rPr>
          <w:sz w:val="22"/>
          <w:szCs w:val="22"/>
        </w:rPr>
        <w:t>, odnosno kantonalno, federalno. Testovi moraju biti</w:t>
      </w:r>
      <w:r>
        <w:rPr>
          <w:sz w:val="22"/>
          <w:szCs w:val="22"/>
        </w:rPr>
        <w:t xml:space="preserve"> štampani</w:t>
      </w:r>
      <w:r w:rsidRPr="008E570F">
        <w:rPr>
          <w:sz w:val="22"/>
          <w:szCs w:val="22"/>
        </w:rPr>
        <w:t xml:space="preserve"> na </w:t>
      </w:r>
    </w:p>
    <w:p w:rsidR="003263F2" w:rsidRPr="008E570F" w:rsidRDefault="003263F2" w:rsidP="003263F2">
      <w:pPr>
        <w:pStyle w:val="BodyTextIndent"/>
        <w:ind w:firstLine="0"/>
        <w:jc w:val="both"/>
        <w:rPr>
          <w:sz w:val="22"/>
          <w:szCs w:val="22"/>
        </w:rPr>
      </w:pPr>
      <w:r w:rsidRPr="008E570F">
        <w:rPr>
          <w:sz w:val="22"/>
          <w:szCs w:val="22"/>
        </w:rPr>
        <w:t>bosanskom jeziku  i na hrvatskom jeziku.</w:t>
      </w:r>
    </w:p>
    <w:p w:rsidR="003263F2" w:rsidRPr="008E570F" w:rsidRDefault="003263F2" w:rsidP="003263F2">
      <w:pPr>
        <w:pStyle w:val="Heading6"/>
        <w:rPr>
          <w:b w:val="0"/>
          <w:sz w:val="22"/>
          <w:szCs w:val="22"/>
        </w:rPr>
      </w:pPr>
      <w:r w:rsidRPr="008E570F">
        <w:tab/>
      </w:r>
      <w:r w:rsidRPr="008E570F">
        <w:rPr>
          <w:b w:val="0"/>
          <w:sz w:val="22"/>
          <w:szCs w:val="22"/>
        </w:rPr>
        <w:t xml:space="preserve">Povodom Dana državnosti u Perzijsko–bosanskom koledžu u Lješevu učenici naše škole će se </w:t>
      </w:r>
      <w:r>
        <w:rPr>
          <w:b w:val="0"/>
          <w:sz w:val="22"/>
          <w:szCs w:val="22"/>
        </w:rPr>
        <w:t>takmičiti</w:t>
      </w:r>
      <w:r w:rsidRPr="008E570F">
        <w:rPr>
          <w:b w:val="0"/>
          <w:sz w:val="22"/>
          <w:szCs w:val="22"/>
        </w:rPr>
        <w:t xml:space="preserve"> iz nastavnih predmeta matematike i bosanskog jezika i književnosti.</w:t>
      </w:r>
    </w:p>
    <w:p w:rsidR="003263F2" w:rsidRPr="008E570F" w:rsidRDefault="003263F2" w:rsidP="003263F2">
      <w:pPr>
        <w:ind w:firstLine="708"/>
      </w:pPr>
    </w:p>
    <w:p w:rsidR="003263F2" w:rsidRPr="008E570F" w:rsidRDefault="003263F2" w:rsidP="003263F2">
      <w:pPr>
        <w:ind w:firstLine="708"/>
      </w:pPr>
      <w:r w:rsidRPr="008E570F">
        <w:t>PARALELN</w:t>
      </w:r>
      <w:r>
        <w:t>O</w:t>
      </w:r>
      <w:r w:rsidRPr="008E570F">
        <w:t xml:space="preserve"> ODJEL</w:t>
      </w:r>
      <w:r>
        <w:t>JENJE</w:t>
      </w:r>
      <w:r w:rsidRPr="008E570F">
        <w:t xml:space="preserve"> OSNOVNE </w:t>
      </w:r>
      <w:r>
        <w:t>MUZIČKE</w:t>
      </w:r>
      <w:r w:rsidRPr="008E570F">
        <w:t xml:space="preserve"> ŠKOLE       </w:t>
      </w:r>
    </w:p>
    <w:p w:rsidR="003263F2" w:rsidRPr="008E570F" w:rsidRDefault="003263F2" w:rsidP="003263F2">
      <w:pPr>
        <w:jc w:val="right"/>
      </w:pPr>
      <w:r>
        <w:t>Tabela</w:t>
      </w:r>
      <w:r w:rsidRPr="008E570F">
        <w:t xml:space="preserve">  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0"/>
        <w:gridCol w:w="2148"/>
        <w:gridCol w:w="2016"/>
        <w:gridCol w:w="2322"/>
        <w:gridCol w:w="2322"/>
      </w:tblGrid>
      <w:tr w:rsidR="003263F2" w:rsidRPr="008E570F" w:rsidTr="00CB1C86">
        <w:tc>
          <w:tcPr>
            <w:tcW w:w="480" w:type="dxa"/>
            <w:shd w:val="clear" w:color="auto" w:fill="F3F3F3"/>
          </w:tcPr>
          <w:p w:rsidR="003263F2" w:rsidRPr="008E570F" w:rsidRDefault="003263F2" w:rsidP="00CB1C86">
            <w:pPr>
              <w:jc w:val="center"/>
            </w:pPr>
          </w:p>
        </w:tc>
        <w:tc>
          <w:tcPr>
            <w:tcW w:w="2148" w:type="dxa"/>
            <w:shd w:val="clear" w:color="auto" w:fill="F3F3F3"/>
          </w:tcPr>
          <w:p w:rsidR="003263F2" w:rsidRPr="008E570F" w:rsidRDefault="003263F2" w:rsidP="00CB1C86">
            <w:pPr>
              <w:jc w:val="center"/>
            </w:pPr>
            <w:r w:rsidRPr="008E570F">
              <w:rPr>
                <w:sz w:val="22"/>
                <w:szCs w:val="22"/>
              </w:rPr>
              <w:t xml:space="preserve">Oblast </w:t>
            </w:r>
            <w:r>
              <w:rPr>
                <w:sz w:val="22"/>
                <w:szCs w:val="22"/>
              </w:rPr>
              <w:t>takmičenja</w:t>
            </w:r>
          </w:p>
        </w:tc>
        <w:tc>
          <w:tcPr>
            <w:tcW w:w="2016" w:type="dxa"/>
            <w:shd w:val="clear" w:color="auto" w:fill="F3F3F3"/>
          </w:tcPr>
          <w:p w:rsidR="003263F2" w:rsidRPr="008E570F" w:rsidRDefault="003263F2" w:rsidP="00CB1C86">
            <w:pPr>
              <w:jc w:val="center"/>
            </w:pPr>
            <w:r w:rsidRPr="008E570F">
              <w:rPr>
                <w:sz w:val="22"/>
                <w:szCs w:val="22"/>
              </w:rPr>
              <w:t>Razred</w:t>
            </w:r>
          </w:p>
        </w:tc>
        <w:tc>
          <w:tcPr>
            <w:tcW w:w="2322" w:type="dxa"/>
            <w:shd w:val="clear" w:color="auto" w:fill="F3F3F3"/>
          </w:tcPr>
          <w:p w:rsidR="003263F2" w:rsidRPr="008E570F" w:rsidRDefault="003263F2" w:rsidP="00CB1C86">
            <w:pPr>
              <w:jc w:val="center"/>
            </w:pPr>
            <w:r>
              <w:rPr>
                <w:sz w:val="22"/>
                <w:szCs w:val="22"/>
              </w:rPr>
              <w:t>Nivo</w:t>
            </w:r>
            <w:r w:rsidRPr="008E570F">
              <w:rPr>
                <w:sz w:val="22"/>
                <w:szCs w:val="22"/>
              </w:rPr>
              <w:t xml:space="preserve"> </w:t>
            </w:r>
            <w:r>
              <w:rPr>
                <w:sz w:val="22"/>
                <w:szCs w:val="22"/>
              </w:rPr>
              <w:t>takmičenja</w:t>
            </w:r>
          </w:p>
        </w:tc>
        <w:tc>
          <w:tcPr>
            <w:tcW w:w="2322" w:type="dxa"/>
            <w:shd w:val="clear" w:color="auto" w:fill="F3F3F3"/>
          </w:tcPr>
          <w:p w:rsidR="003263F2" w:rsidRPr="008E570F" w:rsidRDefault="003263F2" w:rsidP="00CB1C86">
            <w:pPr>
              <w:jc w:val="center"/>
            </w:pPr>
            <w:r w:rsidRPr="008E570F">
              <w:rPr>
                <w:sz w:val="22"/>
                <w:szCs w:val="22"/>
              </w:rPr>
              <w:t>Vrijeme</w:t>
            </w:r>
          </w:p>
        </w:tc>
      </w:tr>
      <w:tr w:rsidR="003263F2" w:rsidRPr="008E570F" w:rsidTr="00CB1C86">
        <w:tc>
          <w:tcPr>
            <w:tcW w:w="480" w:type="dxa"/>
            <w:vAlign w:val="center"/>
          </w:tcPr>
          <w:p w:rsidR="003263F2" w:rsidRPr="008E570F" w:rsidRDefault="003263F2" w:rsidP="00CB1C86">
            <w:pPr>
              <w:jc w:val="center"/>
            </w:pPr>
            <w:r w:rsidRPr="008E570F">
              <w:rPr>
                <w:sz w:val="22"/>
                <w:szCs w:val="22"/>
              </w:rPr>
              <w:t>1.</w:t>
            </w:r>
          </w:p>
        </w:tc>
        <w:tc>
          <w:tcPr>
            <w:tcW w:w="2148" w:type="dxa"/>
            <w:vAlign w:val="center"/>
          </w:tcPr>
          <w:p w:rsidR="003263F2" w:rsidRPr="008E570F" w:rsidRDefault="003263F2" w:rsidP="00CB1C86">
            <w:pPr>
              <w:jc w:val="center"/>
            </w:pPr>
            <w:r w:rsidRPr="008E570F">
              <w:rPr>
                <w:sz w:val="22"/>
                <w:szCs w:val="22"/>
              </w:rPr>
              <w:t>Klavir</w:t>
            </w:r>
          </w:p>
        </w:tc>
        <w:tc>
          <w:tcPr>
            <w:tcW w:w="2016" w:type="dxa"/>
            <w:vAlign w:val="center"/>
          </w:tcPr>
          <w:p w:rsidR="003263F2" w:rsidRPr="008E570F" w:rsidRDefault="003263F2" w:rsidP="00CB1C86">
            <w:pPr>
              <w:jc w:val="center"/>
            </w:pPr>
            <w:r w:rsidRPr="008E570F">
              <w:rPr>
                <w:sz w:val="22"/>
                <w:szCs w:val="22"/>
              </w:rPr>
              <w:t>I-VI</w:t>
            </w:r>
          </w:p>
        </w:tc>
        <w:tc>
          <w:tcPr>
            <w:tcW w:w="2322" w:type="dxa"/>
            <w:vAlign w:val="center"/>
          </w:tcPr>
          <w:p w:rsidR="003263F2" w:rsidRPr="008E570F" w:rsidRDefault="003263F2" w:rsidP="00CB1C86">
            <w:pPr>
              <w:jc w:val="center"/>
            </w:pPr>
            <w:r w:rsidRPr="008E570F">
              <w:rPr>
                <w:sz w:val="22"/>
                <w:szCs w:val="22"/>
              </w:rPr>
              <w:t>Federalno</w:t>
            </w:r>
          </w:p>
        </w:tc>
        <w:tc>
          <w:tcPr>
            <w:tcW w:w="2322" w:type="dxa"/>
            <w:vAlign w:val="center"/>
          </w:tcPr>
          <w:p w:rsidR="003263F2" w:rsidRPr="008E570F" w:rsidRDefault="003263F2" w:rsidP="00CB1C86">
            <w:pPr>
              <w:jc w:val="center"/>
            </w:pPr>
            <w:r>
              <w:rPr>
                <w:sz w:val="22"/>
                <w:szCs w:val="22"/>
              </w:rPr>
              <w:t>April</w:t>
            </w:r>
          </w:p>
        </w:tc>
      </w:tr>
      <w:tr w:rsidR="003263F2" w:rsidRPr="008E570F" w:rsidTr="00CB1C86">
        <w:tc>
          <w:tcPr>
            <w:tcW w:w="480" w:type="dxa"/>
            <w:vAlign w:val="center"/>
          </w:tcPr>
          <w:p w:rsidR="003263F2" w:rsidRPr="008E570F" w:rsidRDefault="003263F2" w:rsidP="00CB1C86"/>
        </w:tc>
        <w:tc>
          <w:tcPr>
            <w:tcW w:w="2148" w:type="dxa"/>
            <w:vAlign w:val="center"/>
          </w:tcPr>
          <w:p w:rsidR="003263F2" w:rsidRPr="008E570F" w:rsidRDefault="003263F2" w:rsidP="00CB1C86"/>
        </w:tc>
        <w:tc>
          <w:tcPr>
            <w:tcW w:w="2016" w:type="dxa"/>
            <w:vAlign w:val="center"/>
          </w:tcPr>
          <w:p w:rsidR="003263F2" w:rsidRPr="008E570F" w:rsidRDefault="003263F2" w:rsidP="00CB1C86"/>
        </w:tc>
        <w:tc>
          <w:tcPr>
            <w:tcW w:w="2322" w:type="dxa"/>
          </w:tcPr>
          <w:p w:rsidR="003263F2" w:rsidRPr="008E570F" w:rsidRDefault="003263F2" w:rsidP="00CB1C86"/>
        </w:tc>
        <w:tc>
          <w:tcPr>
            <w:tcW w:w="2322" w:type="dxa"/>
            <w:vAlign w:val="center"/>
          </w:tcPr>
          <w:p w:rsidR="003263F2" w:rsidRPr="008E570F" w:rsidRDefault="003263F2" w:rsidP="00CB1C86"/>
        </w:tc>
      </w:tr>
    </w:tbl>
    <w:p w:rsidR="003263F2" w:rsidRPr="008E570F" w:rsidRDefault="003263F2" w:rsidP="003263F2">
      <w:pPr>
        <w:rPr>
          <w:b/>
          <w:sz w:val="22"/>
          <w:szCs w:val="22"/>
        </w:rPr>
      </w:pPr>
    </w:p>
    <w:p w:rsidR="003263F2" w:rsidRPr="008E570F" w:rsidRDefault="003263F2" w:rsidP="003263F2">
      <w:pPr>
        <w:rPr>
          <w:b/>
          <w:sz w:val="22"/>
          <w:szCs w:val="22"/>
        </w:rPr>
      </w:pPr>
    </w:p>
    <w:p w:rsidR="003263F2" w:rsidRPr="008E570F" w:rsidRDefault="003263F2" w:rsidP="003263F2">
      <w:pPr>
        <w:rPr>
          <w:b/>
          <w:sz w:val="22"/>
          <w:szCs w:val="22"/>
        </w:rPr>
      </w:pPr>
    </w:p>
    <w:p w:rsidR="003263F2" w:rsidRPr="008E570F" w:rsidRDefault="003263F2" w:rsidP="003263F2">
      <w:pPr>
        <w:rPr>
          <w:b/>
          <w:sz w:val="22"/>
          <w:szCs w:val="22"/>
        </w:rPr>
      </w:pPr>
    </w:p>
    <w:p w:rsidR="003263F2" w:rsidRPr="008E570F" w:rsidRDefault="003263F2" w:rsidP="003263F2">
      <w:pPr>
        <w:rPr>
          <w:b/>
          <w:sz w:val="22"/>
          <w:szCs w:val="22"/>
        </w:rPr>
      </w:pPr>
    </w:p>
    <w:p w:rsidR="003263F2" w:rsidRPr="008E570F" w:rsidRDefault="003263F2" w:rsidP="003263F2">
      <w:pPr>
        <w:rPr>
          <w:b/>
          <w:sz w:val="22"/>
          <w:szCs w:val="22"/>
        </w:rPr>
      </w:pPr>
    </w:p>
    <w:p w:rsidR="003263F2" w:rsidRPr="008E570F" w:rsidRDefault="003263F2" w:rsidP="003263F2">
      <w:pPr>
        <w:rPr>
          <w:b/>
          <w:sz w:val="22"/>
          <w:szCs w:val="22"/>
        </w:rPr>
      </w:pPr>
    </w:p>
    <w:p w:rsidR="003263F2" w:rsidRPr="008E570F" w:rsidRDefault="003263F2" w:rsidP="003263F2">
      <w:pPr>
        <w:numPr>
          <w:ilvl w:val="0"/>
          <w:numId w:val="10"/>
        </w:numPr>
        <w:rPr>
          <w:b/>
          <w:sz w:val="22"/>
          <w:szCs w:val="22"/>
        </w:rPr>
      </w:pPr>
      <w:r w:rsidRPr="008E570F">
        <w:rPr>
          <w:b/>
          <w:sz w:val="22"/>
          <w:szCs w:val="22"/>
        </w:rPr>
        <w:t>Planiranje izleta, posjeta i ekskurzija</w:t>
      </w:r>
    </w:p>
    <w:p w:rsidR="003263F2" w:rsidRPr="008E570F" w:rsidRDefault="003263F2" w:rsidP="003263F2">
      <w:pPr>
        <w:jc w:val="both"/>
        <w:rPr>
          <w:sz w:val="22"/>
          <w:szCs w:val="22"/>
        </w:rPr>
      </w:pPr>
    </w:p>
    <w:p w:rsidR="003263F2" w:rsidRPr="008E570F" w:rsidRDefault="003263F2" w:rsidP="003263F2">
      <w:pPr>
        <w:jc w:val="both"/>
        <w:rPr>
          <w:sz w:val="22"/>
          <w:szCs w:val="22"/>
        </w:rPr>
      </w:pPr>
      <w:r w:rsidRPr="008E570F">
        <w:rPr>
          <w:sz w:val="22"/>
          <w:szCs w:val="22"/>
        </w:rPr>
        <w:t xml:space="preserve">Planirana su dva školska izleta, </w:t>
      </w:r>
      <w:r>
        <w:rPr>
          <w:sz w:val="22"/>
          <w:szCs w:val="22"/>
        </w:rPr>
        <w:t>septembar</w:t>
      </w:r>
      <w:r w:rsidRPr="008E570F">
        <w:rPr>
          <w:sz w:val="22"/>
          <w:szCs w:val="22"/>
        </w:rPr>
        <w:t xml:space="preserve"> i j</w:t>
      </w:r>
      <w:r>
        <w:rPr>
          <w:sz w:val="22"/>
          <w:szCs w:val="22"/>
        </w:rPr>
        <w:t>uni</w:t>
      </w:r>
      <w:r w:rsidRPr="008E570F">
        <w:rPr>
          <w:sz w:val="22"/>
          <w:szCs w:val="22"/>
        </w:rPr>
        <w:t xml:space="preserve"> (što zavisi od vremenskih prilika). Mjesto izvođenja izleta su Ponikva.</w:t>
      </w:r>
    </w:p>
    <w:p w:rsidR="003263F2" w:rsidRPr="008E570F" w:rsidRDefault="003263F2" w:rsidP="003263F2">
      <w:pPr>
        <w:jc w:val="both"/>
        <w:rPr>
          <w:sz w:val="22"/>
          <w:szCs w:val="22"/>
        </w:rPr>
      </w:pPr>
      <w:r w:rsidRPr="008E570F">
        <w:rPr>
          <w:sz w:val="22"/>
          <w:szCs w:val="22"/>
        </w:rPr>
        <w:tab/>
        <w:t xml:space="preserve">Sadržaj aktivnosti na izletima su uglavnom sportska </w:t>
      </w:r>
      <w:r>
        <w:rPr>
          <w:sz w:val="22"/>
          <w:szCs w:val="22"/>
        </w:rPr>
        <w:t>takmičenja</w:t>
      </w:r>
      <w:r w:rsidRPr="008E570F">
        <w:rPr>
          <w:sz w:val="22"/>
          <w:szCs w:val="22"/>
        </w:rPr>
        <w:t xml:space="preserve"> među razredima, te p</w:t>
      </w:r>
      <w:r>
        <w:rPr>
          <w:sz w:val="22"/>
          <w:szCs w:val="22"/>
        </w:rPr>
        <w:t>osmatr</w:t>
      </w:r>
      <w:r w:rsidRPr="008E570F">
        <w:rPr>
          <w:sz w:val="22"/>
          <w:szCs w:val="22"/>
        </w:rPr>
        <w:t xml:space="preserve">anje promjena u prirodi  (što se planira za razrednu nastavu). Konkretne planove i programe ovih aktivnosti imaju </w:t>
      </w:r>
      <w:r>
        <w:rPr>
          <w:sz w:val="22"/>
          <w:szCs w:val="22"/>
        </w:rPr>
        <w:t>nastavnci</w:t>
      </w:r>
      <w:r w:rsidRPr="008E570F">
        <w:rPr>
          <w:sz w:val="22"/>
          <w:szCs w:val="22"/>
        </w:rPr>
        <w:t xml:space="preserve"> razredne nastave, </w:t>
      </w:r>
      <w:r>
        <w:rPr>
          <w:sz w:val="22"/>
          <w:szCs w:val="22"/>
        </w:rPr>
        <w:t>nastavnik</w:t>
      </w:r>
      <w:r w:rsidRPr="008E570F">
        <w:rPr>
          <w:sz w:val="22"/>
          <w:szCs w:val="22"/>
        </w:rPr>
        <w:t xml:space="preserve"> tjelesnog i zdravstvenog odgoja  (za oblike sportskih aktivnosti) uz asistenciju razrednika.</w:t>
      </w:r>
    </w:p>
    <w:p w:rsidR="003263F2" w:rsidRPr="008E570F" w:rsidRDefault="003263F2" w:rsidP="003263F2">
      <w:pPr>
        <w:jc w:val="both"/>
        <w:rPr>
          <w:sz w:val="22"/>
          <w:szCs w:val="22"/>
        </w:rPr>
      </w:pPr>
      <w:r w:rsidRPr="008E570F">
        <w:rPr>
          <w:sz w:val="22"/>
          <w:szCs w:val="22"/>
        </w:rPr>
        <w:tab/>
        <w:t>Planiraju se sljedeće posjete:</w:t>
      </w:r>
    </w:p>
    <w:p w:rsidR="003263F2" w:rsidRPr="008E570F" w:rsidRDefault="003263F2" w:rsidP="003263F2">
      <w:pPr>
        <w:jc w:val="center"/>
        <w:rPr>
          <w:b/>
          <w:sz w:val="22"/>
          <w:szCs w:val="22"/>
        </w:rPr>
      </w:pPr>
      <w:r w:rsidRPr="008E570F">
        <w:rPr>
          <w:b/>
          <w:sz w:val="22"/>
          <w:szCs w:val="22"/>
        </w:rPr>
        <w:t>OŠ „ Vareš“</w:t>
      </w:r>
    </w:p>
    <w:p w:rsidR="003263F2" w:rsidRPr="008E570F" w:rsidRDefault="003263F2" w:rsidP="003263F2">
      <w:pPr>
        <w:jc w:val="right"/>
        <w:rPr>
          <w:b/>
          <w:sz w:val="22"/>
          <w:szCs w:val="22"/>
        </w:rPr>
      </w:pPr>
      <w:r>
        <w:rPr>
          <w:b/>
          <w:sz w:val="22"/>
          <w:szCs w:val="22"/>
        </w:rPr>
        <w:t>Tabela</w:t>
      </w:r>
      <w:r w:rsidRPr="008E570F">
        <w:rPr>
          <w:b/>
          <w:sz w:val="22"/>
          <w:szCs w:val="22"/>
        </w:rPr>
        <w:t xml:space="preserve"> 27</w:t>
      </w:r>
    </w:p>
    <w:tbl>
      <w:tblPr>
        <w:tblW w:w="94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2"/>
        <w:gridCol w:w="943"/>
        <w:gridCol w:w="2865"/>
        <w:gridCol w:w="2027"/>
        <w:gridCol w:w="1847"/>
      </w:tblGrid>
      <w:tr w:rsidR="003263F2" w:rsidRPr="008E570F" w:rsidTr="00CB1C86">
        <w:tc>
          <w:tcPr>
            <w:tcW w:w="1722" w:type="dxa"/>
            <w:shd w:val="clear" w:color="auto" w:fill="F3F3F3"/>
          </w:tcPr>
          <w:p w:rsidR="003263F2" w:rsidRPr="008E570F" w:rsidRDefault="003263F2" w:rsidP="00CB1C86">
            <w:pPr>
              <w:jc w:val="center"/>
            </w:pPr>
            <w:r w:rsidRPr="008E570F">
              <w:rPr>
                <w:sz w:val="22"/>
                <w:szCs w:val="22"/>
              </w:rPr>
              <w:t>Oblik</w:t>
            </w:r>
          </w:p>
        </w:tc>
        <w:tc>
          <w:tcPr>
            <w:tcW w:w="943" w:type="dxa"/>
            <w:shd w:val="clear" w:color="auto" w:fill="F3F3F3"/>
          </w:tcPr>
          <w:p w:rsidR="003263F2" w:rsidRPr="008E570F" w:rsidRDefault="003263F2" w:rsidP="00CB1C86">
            <w:pPr>
              <w:jc w:val="center"/>
            </w:pPr>
            <w:r w:rsidRPr="008E570F">
              <w:rPr>
                <w:sz w:val="22"/>
                <w:szCs w:val="22"/>
              </w:rPr>
              <w:t>Razred</w:t>
            </w:r>
          </w:p>
        </w:tc>
        <w:tc>
          <w:tcPr>
            <w:tcW w:w="2865" w:type="dxa"/>
            <w:shd w:val="clear" w:color="auto" w:fill="F3F3F3"/>
          </w:tcPr>
          <w:p w:rsidR="003263F2" w:rsidRPr="008E570F" w:rsidRDefault="003263F2" w:rsidP="00CB1C86">
            <w:pPr>
              <w:jc w:val="center"/>
            </w:pPr>
            <w:r w:rsidRPr="008E570F">
              <w:rPr>
                <w:sz w:val="22"/>
                <w:szCs w:val="22"/>
              </w:rPr>
              <w:t>Sadržaj -  cilj</w:t>
            </w:r>
          </w:p>
        </w:tc>
        <w:tc>
          <w:tcPr>
            <w:tcW w:w="2027" w:type="dxa"/>
            <w:shd w:val="clear" w:color="auto" w:fill="F3F3F3"/>
          </w:tcPr>
          <w:p w:rsidR="003263F2" w:rsidRPr="008E570F" w:rsidRDefault="003263F2" w:rsidP="00CB1C86">
            <w:pPr>
              <w:jc w:val="center"/>
            </w:pPr>
            <w:r w:rsidRPr="008E570F">
              <w:rPr>
                <w:sz w:val="22"/>
                <w:szCs w:val="22"/>
              </w:rPr>
              <w:t>Lokacija</w:t>
            </w:r>
          </w:p>
        </w:tc>
        <w:tc>
          <w:tcPr>
            <w:tcW w:w="1847" w:type="dxa"/>
            <w:shd w:val="clear" w:color="auto" w:fill="F3F3F3"/>
          </w:tcPr>
          <w:p w:rsidR="003263F2" w:rsidRPr="008E570F" w:rsidRDefault="003263F2" w:rsidP="00CB1C86">
            <w:pPr>
              <w:jc w:val="center"/>
            </w:pPr>
            <w:r w:rsidRPr="008E570F">
              <w:rPr>
                <w:sz w:val="22"/>
                <w:szCs w:val="22"/>
              </w:rPr>
              <w:t>Vrijeme</w:t>
            </w:r>
          </w:p>
        </w:tc>
      </w:tr>
      <w:tr w:rsidR="003263F2" w:rsidRPr="008E570F" w:rsidTr="00CB1C86">
        <w:tc>
          <w:tcPr>
            <w:tcW w:w="1722" w:type="dxa"/>
            <w:vAlign w:val="center"/>
          </w:tcPr>
          <w:p w:rsidR="003263F2" w:rsidRPr="008E570F" w:rsidRDefault="003263F2" w:rsidP="00CB1C86">
            <w:r w:rsidRPr="008E570F">
              <w:rPr>
                <w:sz w:val="22"/>
                <w:szCs w:val="22"/>
              </w:rPr>
              <w:t>Ekskurzija (3-5 dana)</w:t>
            </w:r>
          </w:p>
        </w:tc>
        <w:tc>
          <w:tcPr>
            <w:tcW w:w="943" w:type="dxa"/>
            <w:vAlign w:val="center"/>
          </w:tcPr>
          <w:p w:rsidR="003263F2" w:rsidRPr="008E570F" w:rsidRDefault="003263F2" w:rsidP="00CB1C86">
            <w:r>
              <w:rPr>
                <w:sz w:val="22"/>
                <w:szCs w:val="22"/>
              </w:rPr>
              <w:t>IX</w:t>
            </w:r>
          </w:p>
        </w:tc>
        <w:tc>
          <w:tcPr>
            <w:tcW w:w="2865" w:type="dxa"/>
            <w:vAlign w:val="center"/>
          </w:tcPr>
          <w:p w:rsidR="003263F2" w:rsidRPr="008E570F" w:rsidRDefault="003263F2" w:rsidP="00CB1C86">
            <w:r w:rsidRPr="008E570F">
              <w:rPr>
                <w:sz w:val="22"/>
                <w:szCs w:val="22"/>
              </w:rPr>
              <w:t xml:space="preserve">Upoznati nove krajeve i kulturu, druženje učenika. </w:t>
            </w:r>
          </w:p>
        </w:tc>
        <w:tc>
          <w:tcPr>
            <w:tcW w:w="2027" w:type="dxa"/>
            <w:vAlign w:val="center"/>
          </w:tcPr>
          <w:p w:rsidR="003263F2" w:rsidRPr="008E570F" w:rsidRDefault="003263F2" w:rsidP="00CB1C86">
            <w:r w:rsidRPr="008E570F">
              <w:rPr>
                <w:sz w:val="22"/>
                <w:szCs w:val="22"/>
              </w:rPr>
              <w:t>BIH</w:t>
            </w:r>
          </w:p>
        </w:tc>
        <w:tc>
          <w:tcPr>
            <w:tcW w:w="1847" w:type="dxa"/>
            <w:vAlign w:val="center"/>
          </w:tcPr>
          <w:p w:rsidR="003263F2" w:rsidRPr="008E570F" w:rsidRDefault="003263F2" w:rsidP="00CB1C86">
            <w:r>
              <w:rPr>
                <w:sz w:val="22"/>
                <w:szCs w:val="22"/>
              </w:rPr>
              <w:t>Ma</w:t>
            </w:r>
            <w:r w:rsidRPr="008E570F">
              <w:rPr>
                <w:sz w:val="22"/>
                <w:szCs w:val="22"/>
              </w:rPr>
              <w:t>j  2018.</w:t>
            </w:r>
          </w:p>
        </w:tc>
      </w:tr>
      <w:tr w:rsidR="003263F2" w:rsidRPr="008E570F" w:rsidTr="00CB1C86">
        <w:tc>
          <w:tcPr>
            <w:tcW w:w="1722" w:type="dxa"/>
            <w:vAlign w:val="center"/>
          </w:tcPr>
          <w:p w:rsidR="003263F2" w:rsidRPr="008E570F" w:rsidRDefault="003263F2" w:rsidP="00CB1C86">
            <w:r>
              <w:rPr>
                <w:sz w:val="22"/>
                <w:szCs w:val="22"/>
              </w:rPr>
              <w:t>Historijski čas</w:t>
            </w:r>
          </w:p>
        </w:tc>
        <w:tc>
          <w:tcPr>
            <w:tcW w:w="943" w:type="dxa"/>
            <w:vAlign w:val="center"/>
          </w:tcPr>
          <w:p w:rsidR="003263F2" w:rsidRPr="008E570F" w:rsidRDefault="003263F2" w:rsidP="00CB1C86">
            <w:r w:rsidRPr="008E570F">
              <w:rPr>
                <w:sz w:val="22"/>
                <w:szCs w:val="22"/>
              </w:rPr>
              <w:t>VIII/IX</w:t>
            </w:r>
          </w:p>
        </w:tc>
        <w:tc>
          <w:tcPr>
            <w:tcW w:w="2865" w:type="dxa"/>
            <w:vAlign w:val="center"/>
          </w:tcPr>
          <w:p w:rsidR="003263F2" w:rsidRPr="008E570F" w:rsidRDefault="003263F2" w:rsidP="00CB1C86">
            <w:r w:rsidRPr="008E570F">
              <w:rPr>
                <w:sz w:val="22"/>
                <w:szCs w:val="22"/>
              </w:rPr>
              <w:t xml:space="preserve">Upoznavanje </w:t>
            </w:r>
            <w:r>
              <w:rPr>
                <w:sz w:val="22"/>
                <w:szCs w:val="22"/>
              </w:rPr>
              <w:t>historije</w:t>
            </w:r>
            <w:r w:rsidRPr="008E570F">
              <w:rPr>
                <w:sz w:val="22"/>
                <w:szCs w:val="22"/>
              </w:rPr>
              <w:t xml:space="preserve"> BiH:  Srednjovjekovna Bosna</w:t>
            </w:r>
          </w:p>
        </w:tc>
        <w:tc>
          <w:tcPr>
            <w:tcW w:w="2027" w:type="dxa"/>
            <w:vAlign w:val="center"/>
          </w:tcPr>
          <w:p w:rsidR="003263F2" w:rsidRPr="008E570F" w:rsidRDefault="003263F2" w:rsidP="00CB1C86">
            <w:r w:rsidRPr="008E570F">
              <w:rPr>
                <w:sz w:val="22"/>
                <w:szCs w:val="22"/>
              </w:rPr>
              <w:t>Kraljevski grad Bobovac</w:t>
            </w:r>
          </w:p>
        </w:tc>
        <w:tc>
          <w:tcPr>
            <w:tcW w:w="1847" w:type="dxa"/>
            <w:vAlign w:val="center"/>
          </w:tcPr>
          <w:p w:rsidR="003263F2" w:rsidRPr="008E570F" w:rsidRDefault="003263F2" w:rsidP="00CB1C86">
            <w:r>
              <w:rPr>
                <w:sz w:val="22"/>
                <w:szCs w:val="22"/>
              </w:rPr>
              <w:t>Septembar</w:t>
            </w:r>
            <w:r w:rsidRPr="008E570F">
              <w:rPr>
                <w:sz w:val="22"/>
                <w:szCs w:val="22"/>
              </w:rPr>
              <w:t xml:space="preserve">  2017.</w:t>
            </w:r>
          </w:p>
        </w:tc>
      </w:tr>
      <w:tr w:rsidR="003263F2" w:rsidRPr="008E570F" w:rsidTr="00CB1C86">
        <w:tc>
          <w:tcPr>
            <w:tcW w:w="1722" w:type="dxa"/>
            <w:vAlign w:val="center"/>
          </w:tcPr>
          <w:p w:rsidR="003263F2" w:rsidRPr="008E570F" w:rsidRDefault="003263F2" w:rsidP="00CB1C86">
            <w:r w:rsidRPr="008E570F">
              <w:rPr>
                <w:sz w:val="22"/>
                <w:szCs w:val="22"/>
              </w:rPr>
              <w:t>Jednodnevna ekskurzija</w:t>
            </w:r>
          </w:p>
        </w:tc>
        <w:tc>
          <w:tcPr>
            <w:tcW w:w="943" w:type="dxa"/>
            <w:vAlign w:val="center"/>
          </w:tcPr>
          <w:p w:rsidR="003263F2" w:rsidRPr="008E570F" w:rsidRDefault="003263F2" w:rsidP="00CB1C86">
            <w:r w:rsidRPr="008E570F">
              <w:rPr>
                <w:sz w:val="22"/>
                <w:szCs w:val="22"/>
              </w:rPr>
              <w:t>I-V</w:t>
            </w:r>
          </w:p>
        </w:tc>
        <w:tc>
          <w:tcPr>
            <w:tcW w:w="2865" w:type="dxa"/>
            <w:vAlign w:val="center"/>
          </w:tcPr>
          <w:p w:rsidR="003263F2" w:rsidRPr="008E570F" w:rsidRDefault="003263F2" w:rsidP="00CB1C86">
            <w:r w:rsidRPr="008E570F">
              <w:rPr>
                <w:sz w:val="22"/>
                <w:szCs w:val="22"/>
              </w:rPr>
              <w:t>Posjeta Zemaljskom muzeju</w:t>
            </w:r>
          </w:p>
          <w:p w:rsidR="003263F2" w:rsidRPr="008E570F" w:rsidRDefault="003263F2" w:rsidP="00CB1C86">
            <w:r w:rsidRPr="008E570F">
              <w:rPr>
                <w:sz w:val="22"/>
                <w:szCs w:val="22"/>
              </w:rPr>
              <w:t>i upoznavanje glavnog grada</w:t>
            </w:r>
          </w:p>
        </w:tc>
        <w:tc>
          <w:tcPr>
            <w:tcW w:w="2027" w:type="dxa"/>
            <w:vAlign w:val="center"/>
          </w:tcPr>
          <w:p w:rsidR="003263F2" w:rsidRPr="008E570F" w:rsidRDefault="003263F2" w:rsidP="00CB1C86">
            <w:r w:rsidRPr="008E570F">
              <w:rPr>
                <w:sz w:val="22"/>
                <w:szCs w:val="22"/>
              </w:rPr>
              <w:t>Sarajevo</w:t>
            </w:r>
          </w:p>
        </w:tc>
        <w:tc>
          <w:tcPr>
            <w:tcW w:w="1847" w:type="dxa"/>
            <w:vAlign w:val="center"/>
          </w:tcPr>
          <w:p w:rsidR="003263F2" w:rsidRPr="008E570F" w:rsidRDefault="003263F2" w:rsidP="00CB1C86">
            <w:r>
              <w:rPr>
                <w:sz w:val="22"/>
                <w:szCs w:val="22"/>
              </w:rPr>
              <w:t>April</w:t>
            </w:r>
            <w:r w:rsidRPr="008E570F">
              <w:rPr>
                <w:sz w:val="22"/>
                <w:szCs w:val="22"/>
              </w:rPr>
              <w:t xml:space="preserve"> 2018.</w:t>
            </w:r>
          </w:p>
        </w:tc>
      </w:tr>
      <w:tr w:rsidR="003263F2" w:rsidRPr="008E570F" w:rsidTr="00CB1C86">
        <w:tc>
          <w:tcPr>
            <w:tcW w:w="1722" w:type="dxa"/>
            <w:vAlign w:val="center"/>
          </w:tcPr>
          <w:p w:rsidR="003263F2" w:rsidRPr="008E570F" w:rsidRDefault="003263F2" w:rsidP="00CB1C86">
            <w:r w:rsidRPr="008E570F">
              <w:rPr>
                <w:sz w:val="22"/>
                <w:szCs w:val="22"/>
              </w:rPr>
              <w:t>Posjeta kazalištu</w:t>
            </w:r>
          </w:p>
        </w:tc>
        <w:tc>
          <w:tcPr>
            <w:tcW w:w="943" w:type="dxa"/>
            <w:vAlign w:val="center"/>
          </w:tcPr>
          <w:p w:rsidR="003263F2" w:rsidRPr="008E570F" w:rsidRDefault="003263F2" w:rsidP="00CB1C86">
            <w:r w:rsidRPr="008E570F">
              <w:rPr>
                <w:sz w:val="22"/>
                <w:szCs w:val="22"/>
              </w:rPr>
              <w:t>VI-IX</w:t>
            </w:r>
          </w:p>
        </w:tc>
        <w:tc>
          <w:tcPr>
            <w:tcW w:w="2865" w:type="dxa"/>
            <w:vAlign w:val="center"/>
          </w:tcPr>
          <w:p w:rsidR="003263F2" w:rsidRPr="008E570F" w:rsidRDefault="003263F2" w:rsidP="00CB1C86">
            <w:r w:rsidRPr="008E570F">
              <w:rPr>
                <w:sz w:val="22"/>
                <w:szCs w:val="22"/>
              </w:rPr>
              <w:t xml:space="preserve">Gledanje jednog </w:t>
            </w:r>
            <w:r>
              <w:rPr>
                <w:sz w:val="22"/>
                <w:szCs w:val="22"/>
              </w:rPr>
              <w:t>pozorišnog</w:t>
            </w:r>
            <w:r w:rsidRPr="008E570F">
              <w:rPr>
                <w:sz w:val="22"/>
                <w:szCs w:val="22"/>
              </w:rPr>
              <w:t xml:space="preserve"> komada </w:t>
            </w:r>
          </w:p>
        </w:tc>
        <w:tc>
          <w:tcPr>
            <w:tcW w:w="2027" w:type="dxa"/>
            <w:vAlign w:val="center"/>
          </w:tcPr>
          <w:p w:rsidR="003263F2" w:rsidRPr="008E570F" w:rsidRDefault="003263F2" w:rsidP="00CB1C86">
            <w:r w:rsidRPr="008E570F">
              <w:rPr>
                <w:sz w:val="22"/>
                <w:szCs w:val="22"/>
              </w:rPr>
              <w:t>Sarajevo ili Zenica</w:t>
            </w:r>
          </w:p>
        </w:tc>
        <w:tc>
          <w:tcPr>
            <w:tcW w:w="1847" w:type="dxa"/>
            <w:vAlign w:val="center"/>
          </w:tcPr>
          <w:p w:rsidR="003263F2" w:rsidRPr="008E570F" w:rsidRDefault="003263F2" w:rsidP="00CB1C86">
            <w:r>
              <w:rPr>
                <w:sz w:val="22"/>
                <w:szCs w:val="22"/>
              </w:rPr>
              <w:t>april</w:t>
            </w:r>
            <w:r w:rsidRPr="008E570F">
              <w:rPr>
                <w:sz w:val="22"/>
                <w:szCs w:val="22"/>
              </w:rPr>
              <w:t xml:space="preserve"> 2018.</w:t>
            </w:r>
          </w:p>
        </w:tc>
      </w:tr>
      <w:tr w:rsidR="003263F2" w:rsidRPr="008E570F" w:rsidTr="00CB1C86">
        <w:tc>
          <w:tcPr>
            <w:tcW w:w="1722" w:type="dxa"/>
            <w:vAlign w:val="center"/>
          </w:tcPr>
          <w:p w:rsidR="003263F2" w:rsidRPr="008E570F" w:rsidRDefault="003263F2" w:rsidP="00CB1C86">
            <w:r w:rsidRPr="008E570F">
              <w:rPr>
                <w:sz w:val="22"/>
                <w:szCs w:val="22"/>
              </w:rPr>
              <w:t>Nastava u prirodi</w:t>
            </w:r>
          </w:p>
        </w:tc>
        <w:tc>
          <w:tcPr>
            <w:tcW w:w="943" w:type="dxa"/>
            <w:vAlign w:val="center"/>
          </w:tcPr>
          <w:p w:rsidR="003263F2" w:rsidRPr="008E570F" w:rsidRDefault="003263F2" w:rsidP="00CB1C86">
            <w:r w:rsidRPr="008E570F">
              <w:rPr>
                <w:sz w:val="22"/>
                <w:szCs w:val="22"/>
              </w:rPr>
              <w:t>I</w:t>
            </w:r>
            <w:r>
              <w:rPr>
                <w:sz w:val="22"/>
                <w:szCs w:val="22"/>
              </w:rPr>
              <w:t>-IX</w:t>
            </w:r>
          </w:p>
        </w:tc>
        <w:tc>
          <w:tcPr>
            <w:tcW w:w="2865" w:type="dxa"/>
            <w:vAlign w:val="center"/>
          </w:tcPr>
          <w:p w:rsidR="003263F2" w:rsidRPr="008E570F" w:rsidRDefault="003263F2" w:rsidP="00CB1C86">
            <w:r w:rsidRPr="008E570F">
              <w:rPr>
                <w:sz w:val="22"/>
                <w:szCs w:val="22"/>
              </w:rPr>
              <w:t>Obrada jedinki vezanih za zimu</w:t>
            </w:r>
          </w:p>
        </w:tc>
        <w:tc>
          <w:tcPr>
            <w:tcW w:w="2027" w:type="dxa"/>
            <w:vAlign w:val="center"/>
          </w:tcPr>
          <w:p w:rsidR="003263F2" w:rsidRPr="008E570F" w:rsidRDefault="003263F2" w:rsidP="00CB1C86">
            <w:r w:rsidRPr="008E570F">
              <w:rPr>
                <w:sz w:val="22"/>
                <w:szCs w:val="22"/>
              </w:rPr>
              <w:t>Planina Zvijezda</w:t>
            </w:r>
          </w:p>
        </w:tc>
        <w:tc>
          <w:tcPr>
            <w:tcW w:w="1847" w:type="dxa"/>
            <w:vAlign w:val="center"/>
          </w:tcPr>
          <w:p w:rsidR="003263F2" w:rsidRPr="008E570F" w:rsidRDefault="003263F2" w:rsidP="00CB1C86">
            <w:r>
              <w:rPr>
                <w:sz w:val="22"/>
                <w:szCs w:val="22"/>
              </w:rPr>
              <w:t>Januar</w:t>
            </w:r>
            <w:r w:rsidRPr="008E570F">
              <w:rPr>
                <w:sz w:val="22"/>
                <w:szCs w:val="22"/>
              </w:rPr>
              <w:t xml:space="preserve"> 2018.</w:t>
            </w:r>
          </w:p>
        </w:tc>
      </w:tr>
    </w:tbl>
    <w:p w:rsidR="003263F2" w:rsidRPr="008E570F" w:rsidRDefault="003263F2" w:rsidP="003263F2">
      <w:pPr>
        <w:ind w:firstLine="708"/>
      </w:pPr>
    </w:p>
    <w:p w:rsidR="003263F2" w:rsidRPr="008E570F" w:rsidRDefault="003263F2" w:rsidP="003263F2">
      <w:pPr>
        <w:ind w:firstLine="708"/>
      </w:pPr>
      <w:r w:rsidRPr="008E570F">
        <w:t>PARALELN</w:t>
      </w:r>
      <w:r>
        <w:t>O</w:t>
      </w:r>
      <w:r w:rsidRPr="008E570F">
        <w:t xml:space="preserve"> ODJEL</w:t>
      </w:r>
      <w:r>
        <w:t>JENJE</w:t>
      </w:r>
      <w:r w:rsidRPr="008E570F">
        <w:t xml:space="preserve"> OSNOVNE </w:t>
      </w:r>
      <w:r>
        <w:t>MUZIČKE</w:t>
      </w:r>
      <w:r w:rsidRPr="008E570F">
        <w:t xml:space="preserve"> ŠKOLE       </w:t>
      </w:r>
    </w:p>
    <w:p w:rsidR="003263F2" w:rsidRPr="008E570F" w:rsidRDefault="003263F2" w:rsidP="003263F2">
      <w:pPr>
        <w:jc w:val="right"/>
      </w:pPr>
      <w:r>
        <w:t>Tabela</w:t>
      </w:r>
      <w:r w:rsidRPr="008E570F">
        <w:t xml:space="preserve">  23</w:t>
      </w:r>
    </w:p>
    <w:tbl>
      <w:tblPr>
        <w:tblW w:w="94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2"/>
        <w:gridCol w:w="943"/>
        <w:gridCol w:w="2865"/>
        <w:gridCol w:w="2027"/>
        <w:gridCol w:w="1847"/>
      </w:tblGrid>
      <w:tr w:rsidR="003263F2" w:rsidRPr="008E570F" w:rsidTr="00CB1C86">
        <w:tc>
          <w:tcPr>
            <w:tcW w:w="1722" w:type="dxa"/>
            <w:tcBorders>
              <w:top w:val="single" w:sz="4" w:space="0" w:color="auto"/>
              <w:left w:val="single" w:sz="4" w:space="0" w:color="auto"/>
              <w:bottom w:val="single" w:sz="4" w:space="0" w:color="auto"/>
              <w:right w:val="single" w:sz="4" w:space="0" w:color="auto"/>
            </w:tcBorders>
            <w:shd w:val="clear" w:color="auto" w:fill="F3F3F3"/>
            <w:vAlign w:val="center"/>
          </w:tcPr>
          <w:p w:rsidR="003263F2" w:rsidRPr="008E570F" w:rsidRDefault="003263F2" w:rsidP="00CB1C86">
            <w:r w:rsidRPr="008E570F">
              <w:rPr>
                <w:sz w:val="22"/>
                <w:szCs w:val="22"/>
              </w:rPr>
              <w:t>Oblik</w:t>
            </w:r>
          </w:p>
        </w:tc>
        <w:tc>
          <w:tcPr>
            <w:tcW w:w="943" w:type="dxa"/>
            <w:tcBorders>
              <w:top w:val="single" w:sz="4" w:space="0" w:color="auto"/>
              <w:left w:val="single" w:sz="4" w:space="0" w:color="auto"/>
              <w:bottom w:val="single" w:sz="4" w:space="0" w:color="auto"/>
              <w:right w:val="single" w:sz="4" w:space="0" w:color="auto"/>
            </w:tcBorders>
            <w:shd w:val="clear" w:color="auto" w:fill="F3F3F3"/>
            <w:vAlign w:val="center"/>
          </w:tcPr>
          <w:p w:rsidR="003263F2" w:rsidRPr="008E570F" w:rsidRDefault="003263F2" w:rsidP="00CB1C86">
            <w:r w:rsidRPr="008E570F">
              <w:rPr>
                <w:sz w:val="22"/>
                <w:szCs w:val="22"/>
              </w:rPr>
              <w:t>Razred</w:t>
            </w:r>
          </w:p>
        </w:tc>
        <w:tc>
          <w:tcPr>
            <w:tcW w:w="2865" w:type="dxa"/>
            <w:tcBorders>
              <w:top w:val="single" w:sz="4" w:space="0" w:color="auto"/>
              <w:left w:val="single" w:sz="4" w:space="0" w:color="auto"/>
              <w:bottom w:val="single" w:sz="4" w:space="0" w:color="auto"/>
              <w:right w:val="single" w:sz="4" w:space="0" w:color="auto"/>
            </w:tcBorders>
            <w:shd w:val="clear" w:color="auto" w:fill="F3F3F3"/>
            <w:vAlign w:val="center"/>
          </w:tcPr>
          <w:p w:rsidR="003263F2" w:rsidRPr="008E570F" w:rsidRDefault="003263F2" w:rsidP="00CB1C86">
            <w:r w:rsidRPr="008E570F">
              <w:rPr>
                <w:sz w:val="22"/>
                <w:szCs w:val="22"/>
              </w:rPr>
              <w:t>Sadržaj -  cilj</w:t>
            </w:r>
          </w:p>
        </w:tc>
        <w:tc>
          <w:tcPr>
            <w:tcW w:w="2027" w:type="dxa"/>
            <w:tcBorders>
              <w:top w:val="single" w:sz="4" w:space="0" w:color="auto"/>
              <w:left w:val="single" w:sz="4" w:space="0" w:color="auto"/>
              <w:bottom w:val="single" w:sz="4" w:space="0" w:color="auto"/>
              <w:right w:val="single" w:sz="4" w:space="0" w:color="auto"/>
            </w:tcBorders>
            <w:shd w:val="clear" w:color="auto" w:fill="F3F3F3"/>
            <w:vAlign w:val="center"/>
          </w:tcPr>
          <w:p w:rsidR="003263F2" w:rsidRPr="008E570F" w:rsidRDefault="003263F2" w:rsidP="00CB1C86">
            <w:r w:rsidRPr="008E570F">
              <w:rPr>
                <w:sz w:val="22"/>
                <w:szCs w:val="22"/>
              </w:rPr>
              <w:t>Lokacija</w:t>
            </w:r>
          </w:p>
        </w:tc>
        <w:tc>
          <w:tcPr>
            <w:tcW w:w="1847" w:type="dxa"/>
            <w:tcBorders>
              <w:top w:val="single" w:sz="4" w:space="0" w:color="auto"/>
              <w:left w:val="single" w:sz="4" w:space="0" w:color="auto"/>
              <w:bottom w:val="single" w:sz="4" w:space="0" w:color="auto"/>
              <w:right w:val="single" w:sz="4" w:space="0" w:color="auto"/>
            </w:tcBorders>
            <w:shd w:val="clear" w:color="auto" w:fill="F3F3F3"/>
            <w:vAlign w:val="center"/>
          </w:tcPr>
          <w:p w:rsidR="003263F2" w:rsidRPr="008E570F" w:rsidRDefault="003263F2" w:rsidP="00CB1C86">
            <w:r w:rsidRPr="008E570F">
              <w:rPr>
                <w:sz w:val="22"/>
                <w:szCs w:val="22"/>
              </w:rPr>
              <w:t>Vrijeme</w:t>
            </w:r>
          </w:p>
        </w:tc>
      </w:tr>
      <w:tr w:rsidR="003263F2" w:rsidRPr="008E570F" w:rsidTr="00CB1C86">
        <w:tc>
          <w:tcPr>
            <w:tcW w:w="172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w:t>
            </w:r>
          </w:p>
        </w:tc>
        <w:tc>
          <w:tcPr>
            <w:tcW w:w="943"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w:t>
            </w:r>
          </w:p>
        </w:tc>
        <w:tc>
          <w:tcPr>
            <w:tcW w:w="286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w:t>
            </w:r>
          </w:p>
        </w:tc>
        <w:tc>
          <w:tcPr>
            <w:tcW w:w="2027"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w:t>
            </w:r>
          </w:p>
        </w:tc>
        <w:tc>
          <w:tcPr>
            <w:tcW w:w="1847"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r w:rsidRPr="008E570F">
              <w:rPr>
                <w:sz w:val="22"/>
                <w:szCs w:val="22"/>
              </w:rPr>
              <w:t>-</w:t>
            </w:r>
          </w:p>
        </w:tc>
      </w:tr>
    </w:tbl>
    <w:p w:rsidR="003263F2" w:rsidRPr="008E570F" w:rsidRDefault="003263F2" w:rsidP="003263F2">
      <w:pPr>
        <w:ind w:left="502"/>
        <w:rPr>
          <w:sz w:val="22"/>
          <w:szCs w:val="22"/>
        </w:rPr>
      </w:pPr>
      <w:r w:rsidRPr="008E570F">
        <w:rPr>
          <w:sz w:val="22"/>
          <w:szCs w:val="22"/>
        </w:rPr>
        <w:t>Učenici paralelnog odjel</w:t>
      </w:r>
      <w:r>
        <w:rPr>
          <w:sz w:val="22"/>
          <w:szCs w:val="22"/>
        </w:rPr>
        <w:t>jenja</w:t>
      </w:r>
      <w:r w:rsidRPr="008E570F">
        <w:rPr>
          <w:sz w:val="22"/>
          <w:szCs w:val="22"/>
        </w:rPr>
        <w:t xml:space="preserve"> osnovne </w:t>
      </w:r>
      <w:r>
        <w:rPr>
          <w:sz w:val="22"/>
          <w:szCs w:val="22"/>
        </w:rPr>
        <w:t>muzičke</w:t>
      </w:r>
      <w:r w:rsidRPr="008E570F">
        <w:rPr>
          <w:sz w:val="22"/>
          <w:szCs w:val="22"/>
        </w:rPr>
        <w:t xml:space="preserve"> škole izlete, posjete i ekskurzije obavljat će zajedno sa učenicima redov</w:t>
      </w:r>
      <w:r>
        <w:rPr>
          <w:sz w:val="22"/>
          <w:szCs w:val="22"/>
        </w:rPr>
        <w:t>ne</w:t>
      </w:r>
      <w:r w:rsidRPr="008E570F">
        <w:rPr>
          <w:sz w:val="22"/>
          <w:szCs w:val="22"/>
        </w:rPr>
        <w:t xml:space="preserve"> nastave (</w:t>
      </w:r>
      <w:r>
        <w:rPr>
          <w:sz w:val="22"/>
          <w:szCs w:val="22"/>
        </w:rPr>
        <w:t>Tabela</w:t>
      </w:r>
      <w:r w:rsidRPr="008E570F">
        <w:rPr>
          <w:sz w:val="22"/>
          <w:szCs w:val="22"/>
        </w:rPr>
        <w:t xml:space="preserve"> 27)</w:t>
      </w:r>
    </w:p>
    <w:p w:rsidR="003263F2" w:rsidRPr="008E570F" w:rsidRDefault="003263F2" w:rsidP="003263F2">
      <w:pPr>
        <w:ind w:left="502"/>
        <w:rPr>
          <w:b/>
          <w:sz w:val="22"/>
          <w:szCs w:val="22"/>
        </w:rPr>
      </w:pPr>
    </w:p>
    <w:p w:rsidR="003263F2" w:rsidRPr="008E570F" w:rsidRDefault="003263F2" w:rsidP="003263F2">
      <w:pPr>
        <w:numPr>
          <w:ilvl w:val="0"/>
          <w:numId w:val="10"/>
        </w:numPr>
        <w:rPr>
          <w:b/>
          <w:sz w:val="22"/>
          <w:szCs w:val="22"/>
        </w:rPr>
      </w:pPr>
      <w:r w:rsidRPr="008E570F">
        <w:rPr>
          <w:b/>
          <w:sz w:val="22"/>
          <w:szCs w:val="22"/>
        </w:rPr>
        <w:t>Planiranje nastavnog kalendara, smjena, rasporeda radnog vremena za nenastavno osoblje i dežurstva</w:t>
      </w:r>
    </w:p>
    <w:p w:rsidR="003263F2" w:rsidRPr="008E570F" w:rsidRDefault="003263F2" w:rsidP="003263F2">
      <w:pPr>
        <w:jc w:val="both"/>
        <w:rPr>
          <w:sz w:val="22"/>
          <w:szCs w:val="22"/>
        </w:rPr>
      </w:pPr>
    </w:p>
    <w:p w:rsidR="003263F2" w:rsidRPr="008E570F" w:rsidRDefault="003263F2" w:rsidP="003263F2">
      <w:pPr>
        <w:jc w:val="both"/>
        <w:rPr>
          <w:b/>
          <w:sz w:val="22"/>
          <w:szCs w:val="22"/>
          <w:u w:val="single"/>
          <w:lang w:val="hr-BA"/>
        </w:rPr>
      </w:pPr>
      <w:r w:rsidRPr="008E570F">
        <w:rPr>
          <w:b/>
          <w:sz w:val="22"/>
          <w:szCs w:val="22"/>
          <w:u w:val="single"/>
        </w:rPr>
        <w:t>Nastava na bosanskom jeziku</w:t>
      </w:r>
    </w:p>
    <w:p w:rsidR="003263F2" w:rsidRPr="008E570F" w:rsidRDefault="003263F2" w:rsidP="003263F2">
      <w:pPr>
        <w:rPr>
          <w:sz w:val="22"/>
          <w:szCs w:val="22"/>
        </w:rPr>
      </w:pPr>
      <w:r>
        <w:rPr>
          <w:sz w:val="22"/>
          <w:szCs w:val="22"/>
        </w:rPr>
        <w:t xml:space="preserve">I </w:t>
      </w:r>
      <w:r w:rsidRPr="008E570F">
        <w:rPr>
          <w:sz w:val="22"/>
          <w:szCs w:val="22"/>
        </w:rPr>
        <w:t>polugodište traje od 01.09. 2017. godine do 31. 12. 2017 . godine</w:t>
      </w:r>
    </w:p>
    <w:p w:rsidR="003263F2" w:rsidRPr="008E570F" w:rsidRDefault="003263F2" w:rsidP="003263F2">
      <w:pPr>
        <w:rPr>
          <w:sz w:val="22"/>
          <w:szCs w:val="22"/>
        </w:rPr>
      </w:pPr>
      <w:r w:rsidRPr="008E570F">
        <w:rPr>
          <w:sz w:val="22"/>
          <w:szCs w:val="22"/>
        </w:rPr>
        <w:t xml:space="preserve">II polugodište traje od 22. 01. 2018. godine do 14. 06. 2018. godine </w:t>
      </w:r>
    </w:p>
    <w:p w:rsidR="003263F2" w:rsidRPr="008E570F" w:rsidRDefault="003263F2" w:rsidP="003263F2">
      <w:pPr>
        <w:rPr>
          <w:sz w:val="22"/>
          <w:szCs w:val="22"/>
        </w:rPr>
      </w:pPr>
      <w:r w:rsidRPr="008E570F">
        <w:rPr>
          <w:sz w:val="22"/>
          <w:szCs w:val="22"/>
        </w:rPr>
        <w:t xml:space="preserve">Proljetni </w:t>
      </w:r>
      <w:r>
        <w:rPr>
          <w:sz w:val="22"/>
          <w:szCs w:val="22"/>
        </w:rPr>
        <w:t>raspust</w:t>
      </w:r>
      <w:r w:rsidRPr="008E570F">
        <w:rPr>
          <w:sz w:val="22"/>
          <w:szCs w:val="22"/>
        </w:rPr>
        <w:t xml:space="preserve">  od 24. 04. 2018. do 30. 4.  2018. godine. </w:t>
      </w:r>
    </w:p>
    <w:p w:rsidR="003263F2" w:rsidRPr="008E570F" w:rsidRDefault="003263F2" w:rsidP="003263F2">
      <w:pPr>
        <w:rPr>
          <w:sz w:val="22"/>
          <w:szCs w:val="22"/>
        </w:rPr>
      </w:pPr>
      <w:r w:rsidRPr="008E570F">
        <w:rPr>
          <w:sz w:val="22"/>
          <w:szCs w:val="22"/>
        </w:rPr>
        <w:t>Za IX razrede nastava završava  07. 06 . 2018. godine</w:t>
      </w:r>
    </w:p>
    <w:p w:rsidR="003263F2" w:rsidRPr="008E570F" w:rsidRDefault="003263F2" w:rsidP="003263F2">
      <w:pPr>
        <w:rPr>
          <w:sz w:val="22"/>
          <w:szCs w:val="22"/>
        </w:rPr>
      </w:pPr>
    </w:p>
    <w:p w:rsidR="003263F2" w:rsidRPr="008E570F" w:rsidRDefault="003263F2" w:rsidP="003263F2">
      <w:pPr>
        <w:rPr>
          <w:b/>
          <w:sz w:val="22"/>
          <w:szCs w:val="22"/>
          <w:u w:val="single"/>
        </w:rPr>
      </w:pPr>
      <w:r w:rsidRPr="008E570F">
        <w:rPr>
          <w:b/>
          <w:sz w:val="22"/>
          <w:szCs w:val="22"/>
          <w:u w:val="single"/>
        </w:rPr>
        <w:t>Nastava na hrvatskom jeziku</w:t>
      </w:r>
    </w:p>
    <w:p w:rsidR="003263F2" w:rsidRPr="008E570F" w:rsidRDefault="003263F2" w:rsidP="003263F2">
      <w:pPr>
        <w:rPr>
          <w:sz w:val="22"/>
          <w:szCs w:val="22"/>
        </w:rPr>
      </w:pPr>
      <w:r>
        <w:rPr>
          <w:sz w:val="22"/>
          <w:szCs w:val="22"/>
        </w:rPr>
        <w:t xml:space="preserve">I </w:t>
      </w:r>
      <w:r w:rsidRPr="008E570F">
        <w:rPr>
          <w:sz w:val="22"/>
          <w:szCs w:val="22"/>
        </w:rPr>
        <w:t>polugodište traje od 01. 09.  2017. godine do 22. 12. 2017. godine</w:t>
      </w:r>
    </w:p>
    <w:p w:rsidR="003263F2" w:rsidRPr="008E570F" w:rsidRDefault="003263F2" w:rsidP="003263F2">
      <w:pPr>
        <w:rPr>
          <w:sz w:val="22"/>
          <w:szCs w:val="22"/>
        </w:rPr>
      </w:pPr>
      <w:r w:rsidRPr="008E570F">
        <w:rPr>
          <w:sz w:val="22"/>
          <w:szCs w:val="22"/>
        </w:rPr>
        <w:t xml:space="preserve">II polugodište traje od 15. 01. 2018. godine do 14. 06. 2018. godine </w:t>
      </w:r>
    </w:p>
    <w:p w:rsidR="003263F2" w:rsidRPr="008E570F" w:rsidRDefault="003263F2" w:rsidP="003263F2">
      <w:pPr>
        <w:rPr>
          <w:sz w:val="22"/>
          <w:szCs w:val="22"/>
        </w:rPr>
      </w:pPr>
      <w:r w:rsidRPr="008E570F">
        <w:rPr>
          <w:sz w:val="22"/>
          <w:szCs w:val="22"/>
        </w:rPr>
        <w:t xml:space="preserve">Proljetni </w:t>
      </w:r>
      <w:r>
        <w:rPr>
          <w:sz w:val="22"/>
          <w:szCs w:val="22"/>
        </w:rPr>
        <w:t>raspust</w:t>
      </w:r>
      <w:r w:rsidRPr="008E570F">
        <w:rPr>
          <w:sz w:val="22"/>
          <w:szCs w:val="22"/>
        </w:rPr>
        <w:t xml:space="preserve">  od  24. 04. 2018. do 30. 4. 2018. godine. </w:t>
      </w:r>
    </w:p>
    <w:p w:rsidR="003263F2" w:rsidRPr="008E570F" w:rsidRDefault="003263F2" w:rsidP="003263F2">
      <w:pPr>
        <w:rPr>
          <w:sz w:val="22"/>
          <w:szCs w:val="22"/>
        </w:rPr>
      </w:pPr>
      <w:r w:rsidRPr="008E570F">
        <w:rPr>
          <w:sz w:val="22"/>
          <w:szCs w:val="22"/>
        </w:rPr>
        <w:t>Za IX razrede nastava završava  07. 06. 2018. godine</w:t>
      </w:r>
    </w:p>
    <w:p w:rsidR="003263F2" w:rsidRPr="008E570F" w:rsidRDefault="003263F2" w:rsidP="003263F2">
      <w:pPr>
        <w:rPr>
          <w:sz w:val="22"/>
          <w:szCs w:val="22"/>
        </w:rPr>
      </w:pPr>
    </w:p>
    <w:p w:rsidR="003263F2" w:rsidRPr="008E570F" w:rsidRDefault="003263F2" w:rsidP="003263F2">
      <w:pPr>
        <w:jc w:val="both"/>
        <w:rPr>
          <w:sz w:val="22"/>
          <w:szCs w:val="22"/>
          <w:lang w:val="hr-BA"/>
        </w:rPr>
      </w:pPr>
      <w:r w:rsidRPr="008E570F">
        <w:rPr>
          <w:sz w:val="22"/>
          <w:szCs w:val="22"/>
        </w:rPr>
        <w:t>a ) Nastava u Matičnoj školi  organiz</w:t>
      </w:r>
      <w:r>
        <w:rPr>
          <w:sz w:val="22"/>
          <w:szCs w:val="22"/>
        </w:rPr>
        <w:t>ova</w:t>
      </w:r>
      <w:r w:rsidRPr="008E570F">
        <w:rPr>
          <w:sz w:val="22"/>
          <w:szCs w:val="22"/>
        </w:rPr>
        <w:t>na je u I</w:t>
      </w:r>
      <w:r>
        <w:rPr>
          <w:sz w:val="22"/>
          <w:szCs w:val="22"/>
        </w:rPr>
        <w:t xml:space="preserve"> smjena od</w:t>
      </w:r>
      <w:r w:rsidRPr="008E570F">
        <w:rPr>
          <w:sz w:val="22"/>
          <w:szCs w:val="22"/>
        </w:rPr>
        <w:t xml:space="preserve">: 7,30 </w:t>
      </w:r>
      <w:r>
        <w:rPr>
          <w:sz w:val="22"/>
          <w:szCs w:val="22"/>
        </w:rPr>
        <w:t>sati</w:t>
      </w:r>
      <w:r w:rsidRPr="008E570F">
        <w:rPr>
          <w:sz w:val="22"/>
          <w:szCs w:val="22"/>
        </w:rPr>
        <w:t xml:space="preserve"> – predmetna i razredna nastava osim </w:t>
      </w:r>
      <w:r w:rsidRPr="008E570F">
        <w:rPr>
          <w:sz w:val="22"/>
          <w:szCs w:val="22"/>
          <w:lang w:val="hr-BA"/>
        </w:rPr>
        <w:t xml:space="preserve"> IIa počinje u 10,15;  I-1 i II-1 u 8,20 </w:t>
      </w:r>
      <w:r>
        <w:rPr>
          <w:sz w:val="22"/>
          <w:szCs w:val="22"/>
          <w:lang w:val="hr-BA"/>
        </w:rPr>
        <w:t>sati</w:t>
      </w:r>
      <w:r w:rsidRPr="008E570F">
        <w:rPr>
          <w:sz w:val="22"/>
          <w:szCs w:val="22"/>
          <w:lang w:val="hr-BA"/>
        </w:rPr>
        <w:t>.</w:t>
      </w:r>
    </w:p>
    <w:p w:rsidR="003263F2" w:rsidRPr="008E570F" w:rsidRDefault="003263F2" w:rsidP="003263F2">
      <w:pPr>
        <w:rPr>
          <w:sz w:val="22"/>
          <w:szCs w:val="22"/>
        </w:rPr>
      </w:pPr>
      <w:r w:rsidRPr="008E570F">
        <w:rPr>
          <w:sz w:val="22"/>
          <w:szCs w:val="22"/>
        </w:rPr>
        <w:t xml:space="preserve">b) Nastava u područnim školama počinje u 9,00 </w:t>
      </w:r>
      <w:r>
        <w:rPr>
          <w:sz w:val="22"/>
          <w:szCs w:val="22"/>
        </w:rPr>
        <w:t>sati</w:t>
      </w:r>
      <w:r w:rsidRPr="008E570F">
        <w:rPr>
          <w:sz w:val="22"/>
          <w:szCs w:val="22"/>
        </w:rPr>
        <w:t>.</w:t>
      </w:r>
    </w:p>
    <w:p w:rsidR="003263F2" w:rsidRPr="008E570F" w:rsidRDefault="003263F2" w:rsidP="003263F2">
      <w:pPr>
        <w:jc w:val="both"/>
        <w:rPr>
          <w:sz w:val="22"/>
          <w:szCs w:val="22"/>
          <w:u w:val="single"/>
        </w:rPr>
      </w:pPr>
    </w:p>
    <w:p w:rsidR="003263F2" w:rsidRPr="008E570F" w:rsidRDefault="003263F2" w:rsidP="003263F2">
      <w:pPr>
        <w:jc w:val="both"/>
        <w:rPr>
          <w:sz w:val="22"/>
          <w:szCs w:val="22"/>
          <w:u w:val="single"/>
        </w:rPr>
      </w:pPr>
      <w:r w:rsidRPr="008E570F">
        <w:rPr>
          <w:sz w:val="22"/>
          <w:szCs w:val="22"/>
          <w:u w:val="single"/>
        </w:rPr>
        <w:t>ODJEL</w:t>
      </w:r>
      <w:r>
        <w:rPr>
          <w:sz w:val="22"/>
          <w:szCs w:val="22"/>
          <w:u w:val="single"/>
        </w:rPr>
        <w:t>JENJE</w:t>
      </w:r>
      <w:r w:rsidRPr="008E570F">
        <w:rPr>
          <w:sz w:val="22"/>
          <w:szCs w:val="22"/>
          <w:u w:val="single"/>
        </w:rPr>
        <w:t xml:space="preserve"> </w:t>
      </w:r>
      <w:r>
        <w:rPr>
          <w:sz w:val="22"/>
          <w:szCs w:val="22"/>
          <w:u w:val="single"/>
        </w:rPr>
        <w:t>MUZIČKE</w:t>
      </w:r>
      <w:r w:rsidRPr="008E570F">
        <w:rPr>
          <w:sz w:val="22"/>
          <w:szCs w:val="22"/>
          <w:u w:val="single"/>
        </w:rPr>
        <w:t xml:space="preserve"> OSNOVNE ŠKOLE   </w:t>
      </w:r>
    </w:p>
    <w:p w:rsidR="003263F2" w:rsidRPr="008E570F" w:rsidRDefault="003263F2" w:rsidP="003263F2">
      <w:pPr>
        <w:jc w:val="both"/>
        <w:rPr>
          <w:sz w:val="22"/>
          <w:szCs w:val="22"/>
        </w:rPr>
      </w:pPr>
      <w:r w:rsidRPr="008E570F">
        <w:rPr>
          <w:sz w:val="22"/>
          <w:szCs w:val="22"/>
        </w:rPr>
        <w:t xml:space="preserve">  b)Nastava u</w:t>
      </w:r>
      <w:r>
        <w:rPr>
          <w:sz w:val="22"/>
          <w:szCs w:val="22"/>
        </w:rPr>
        <w:t xml:space="preserve"> </w:t>
      </w:r>
      <w:r w:rsidRPr="008E570F">
        <w:rPr>
          <w:sz w:val="22"/>
          <w:szCs w:val="22"/>
        </w:rPr>
        <w:t xml:space="preserve"> paraleln</w:t>
      </w:r>
      <w:r>
        <w:rPr>
          <w:sz w:val="22"/>
          <w:szCs w:val="22"/>
        </w:rPr>
        <w:t xml:space="preserve">im </w:t>
      </w:r>
      <w:r w:rsidRPr="008E570F">
        <w:rPr>
          <w:sz w:val="22"/>
          <w:szCs w:val="22"/>
        </w:rPr>
        <w:t>odjel</w:t>
      </w:r>
      <w:r>
        <w:rPr>
          <w:sz w:val="22"/>
          <w:szCs w:val="22"/>
        </w:rPr>
        <w:t>jenjima</w:t>
      </w:r>
      <w:r w:rsidRPr="008E570F">
        <w:rPr>
          <w:sz w:val="22"/>
          <w:szCs w:val="22"/>
        </w:rPr>
        <w:t xml:space="preserve"> osnovne </w:t>
      </w:r>
      <w:r>
        <w:rPr>
          <w:sz w:val="22"/>
          <w:szCs w:val="22"/>
        </w:rPr>
        <w:t>muzičke</w:t>
      </w:r>
      <w:r w:rsidRPr="008E570F">
        <w:rPr>
          <w:sz w:val="22"/>
          <w:szCs w:val="22"/>
        </w:rPr>
        <w:t xml:space="preserve"> škole  realiz</w:t>
      </w:r>
      <w:r>
        <w:rPr>
          <w:sz w:val="22"/>
          <w:szCs w:val="22"/>
        </w:rPr>
        <w:t>uje</w:t>
      </w:r>
      <w:r w:rsidRPr="008E570F">
        <w:rPr>
          <w:sz w:val="22"/>
          <w:szCs w:val="22"/>
        </w:rPr>
        <w:t xml:space="preserve"> se u II smjeni </w:t>
      </w:r>
    </w:p>
    <w:p w:rsidR="003263F2" w:rsidRPr="008E570F" w:rsidRDefault="003263F2" w:rsidP="003263F2">
      <w:pPr>
        <w:jc w:val="both"/>
        <w:rPr>
          <w:sz w:val="22"/>
          <w:szCs w:val="22"/>
        </w:rPr>
      </w:pPr>
      <w:r w:rsidRPr="008E570F">
        <w:rPr>
          <w:sz w:val="22"/>
          <w:szCs w:val="22"/>
        </w:rPr>
        <w:t xml:space="preserve">  </w:t>
      </w:r>
      <w:r>
        <w:rPr>
          <w:sz w:val="22"/>
          <w:szCs w:val="22"/>
        </w:rPr>
        <w:t>P</w:t>
      </w:r>
      <w:r w:rsidRPr="008E570F">
        <w:rPr>
          <w:sz w:val="22"/>
          <w:szCs w:val="22"/>
        </w:rPr>
        <w:t>araleln</w:t>
      </w:r>
      <w:r>
        <w:rPr>
          <w:sz w:val="22"/>
          <w:szCs w:val="22"/>
        </w:rPr>
        <w:t>a</w:t>
      </w:r>
      <w:r w:rsidRPr="008E570F">
        <w:rPr>
          <w:sz w:val="22"/>
          <w:szCs w:val="22"/>
        </w:rPr>
        <w:t xml:space="preserve"> </w:t>
      </w:r>
      <w:r>
        <w:rPr>
          <w:sz w:val="22"/>
          <w:szCs w:val="22"/>
        </w:rPr>
        <w:t>o</w:t>
      </w:r>
      <w:r w:rsidRPr="008E570F">
        <w:rPr>
          <w:sz w:val="22"/>
          <w:szCs w:val="22"/>
        </w:rPr>
        <w:t>djel</w:t>
      </w:r>
      <w:r>
        <w:rPr>
          <w:sz w:val="22"/>
          <w:szCs w:val="22"/>
        </w:rPr>
        <w:t>jenja</w:t>
      </w:r>
      <w:r w:rsidRPr="008E570F">
        <w:rPr>
          <w:sz w:val="22"/>
          <w:szCs w:val="22"/>
        </w:rPr>
        <w:t xml:space="preserve"> osnovne </w:t>
      </w:r>
      <w:r>
        <w:rPr>
          <w:sz w:val="22"/>
          <w:szCs w:val="22"/>
        </w:rPr>
        <w:t>muzičke</w:t>
      </w:r>
      <w:r w:rsidRPr="008E570F">
        <w:rPr>
          <w:sz w:val="22"/>
          <w:szCs w:val="22"/>
        </w:rPr>
        <w:t xml:space="preserve"> škole</w:t>
      </w:r>
      <w:r>
        <w:rPr>
          <w:sz w:val="22"/>
          <w:szCs w:val="22"/>
        </w:rPr>
        <w:t xml:space="preserve"> rade</w:t>
      </w:r>
      <w:r w:rsidRPr="008E570F">
        <w:rPr>
          <w:sz w:val="22"/>
          <w:szCs w:val="22"/>
        </w:rPr>
        <w:t xml:space="preserve"> svaki dan prema individualnom rasporedu </w:t>
      </w:r>
      <w:r>
        <w:rPr>
          <w:sz w:val="22"/>
          <w:szCs w:val="22"/>
        </w:rPr>
        <w:t>časova</w:t>
      </w:r>
      <w:r w:rsidRPr="008E570F">
        <w:rPr>
          <w:sz w:val="22"/>
          <w:szCs w:val="22"/>
        </w:rPr>
        <w:t xml:space="preserve"> počevši    od 11,55 </w:t>
      </w:r>
      <w:r>
        <w:rPr>
          <w:sz w:val="22"/>
          <w:szCs w:val="22"/>
        </w:rPr>
        <w:t>sati.</w:t>
      </w:r>
    </w:p>
    <w:p w:rsidR="003263F2" w:rsidRPr="008E570F" w:rsidRDefault="003263F2" w:rsidP="003263F2">
      <w:pPr>
        <w:jc w:val="both"/>
        <w:rPr>
          <w:sz w:val="22"/>
          <w:szCs w:val="22"/>
        </w:rPr>
      </w:pPr>
    </w:p>
    <w:p w:rsidR="003263F2" w:rsidRPr="008E570F" w:rsidRDefault="003263F2" w:rsidP="003263F2">
      <w:pPr>
        <w:pStyle w:val="BodyTextIndent3"/>
        <w:ind w:firstLine="0"/>
        <w:rPr>
          <w:sz w:val="22"/>
          <w:szCs w:val="22"/>
        </w:rPr>
      </w:pPr>
      <w:r w:rsidRPr="008E570F">
        <w:rPr>
          <w:sz w:val="22"/>
          <w:szCs w:val="22"/>
        </w:rPr>
        <w:tab/>
        <w:t xml:space="preserve">Radno vrijeme </w:t>
      </w:r>
      <w:r>
        <w:rPr>
          <w:sz w:val="22"/>
          <w:szCs w:val="22"/>
        </w:rPr>
        <w:t>direktora</w:t>
      </w:r>
      <w:r w:rsidRPr="008E570F">
        <w:rPr>
          <w:sz w:val="22"/>
          <w:szCs w:val="22"/>
        </w:rPr>
        <w:t xml:space="preserve">, pedagoga, </w:t>
      </w:r>
      <w:r>
        <w:rPr>
          <w:sz w:val="22"/>
          <w:szCs w:val="22"/>
        </w:rPr>
        <w:t>bibliotekar</w:t>
      </w:r>
      <w:r w:rsidRPr="008E570F">
        <w:rPr>
          <w:sz w:val="22"/>
          <w:szCs w:val="22"/>
        </w:rPr>
        <w:t>a</w:t>
      </w:r>
      <w:r>
        <w:rPr>
          <w:sz w:val="22"/>
          <w:szCs w:val="22"/>
        </w:rPr>
        <w:t>, sekretara</w:t>
      </w:r>
      <w:r w:rsidRPr="008E570F">
        <w:rPr>
          <w:sz w:val="22"/>
          <w:szCs w:val="22"/>
        </w:rPr>
        <w:t>, dvije čistačice u</w:t>
      </w:r>
      <w:r>
        <w:rPr>
          <w:sz w:val="22"/>
          <w:szCs w:val="22"/>
        </w:rPr>
        <w:t xml:space="preserve"> I</w:t>
      </w:r>
      <w:r w:rsidRPr="008E570F">
        <w:rPr>
          <w:sz w:val="22"/>
          <w:szCs w:val="22"/>
        </w:rPr>
        <w:t xml:space="preserve"> smjeni u matičnoj školi je od 07 – 15,30;  čistačice  sa punom normom u matičnoj školi II smjena od 13 – 21,30 </w:t>
      </w:r>
      <w:r>
        <w:rPr>
          <w:sz w:val="22"/>
          <w:szCs w:val="22"/>
        </w:rPr>
        <w:t>sati</w:t>
      </w:r>
      <w:r w:rsidRPr="008E570F">
        <w:rPr>
          <w:sz w:val="22"/>
          <w:szCs w:val="22"/>
        </w:rPr>
        <w:t xml:space="preserve">;  sa pola norme čistačica 12 - 16 </w:t>
      </w:r>
      <w:r>
        <w:rPr>
          <w:sz w:val="22"/>
          <w:szCs w:val="22"/>
        </w:rPr>
        <w:t>sati</w:t>
      </w:r>
      <w:r w:rsidRPr="008E570F">
        <w:rPr>
          <w:sz w:val="22"/>
          <w:szCs w:val="22"/>
        </w:rPr>
        <w:t xml:space="preserve"> ; računovođa radi utorakom  i četvrtkom 07 – 15,30 </w:t>
      </w:r>
      <w:r>
        <w:rPr>
          <w:sz w:val="22"/>
          <w:szCs w:val="22"/>
        </w:rPr>
        <w:t>sati</w:t>
      </w:r>
      <w:r w:rsidRPr="008E570F">
        <w:rPr>
          <w:sz w:val="22"/>
          <w:szCs w:val="22"/>
        </w:rPr>
        <w:t xml:space="preserve">, petkom od 12 – 15,30 </w:t>
      </w:r>
      <w:r>
        <w:rPr>
          <w:sz w:val="22"/>
          <w:szCs w:val="22"/>
        </w:rPr>
        <w:t>sati</w:t>
      </w:r>
      <w:r w:rsidRPr="008E570F">
        <w:rPr>
          <w:sz w:val="22"/>
          <w:szCs w:val="22"/>
        </w:rPr>
        <w:t xml:space="preserve">; pomoćnik </w:t>
      </w:r>
      <w:r>
        <w:rPr>
          <w:sz w:val="22"/>
          <w:szCs w:val="22"/>
        </w:rPr>
        <w:t>direktora</w:t>
      </w:r>
      <w:r w:rsidRPr="008E570F">
        <w:rPr>
          <w:sz w:val="22"/>
          <w:szCs w:val="22"/>
        </w:rPr>
        <w:t xml:space="preserve"> (60% norme ili 4 </w:t>
      </w:r>
      <w:r>
        <w:rPr>
          <w:sz w:val="22"/>
          <w:szCs w:val="22"/>
        </w:rPr>
        <w:t>sata</w:t>
      </w:r>
      <w:r w:rsidRPr="008E570F">
        <w:rPr>
          <w:sz w:val="22"/>
          <w:szCs w:val="22"/>
        </w:rPr>
        <w:t xml:space="preserve"> i 50 minuta ) ostala norma </w:t>
      </w:r>
      <w:r>
        <w:rPr>
          <w:sz w:val="22"/>
          <w:szCs w:val="22"/>
        </w:rPr>
        <w:t>časova</w:t>
      </w:r>
      <w:r w:rsidRPr="008E570F">
        <w:rPr>
          <w:sz w:val="22"/>
          <w:szCs w:val="22"/>
        </w:rPr>
        <w:t xml:space="preserve"> realizira se u nastavi  (8  nastavnih </w:t>
      </w:r>
      <w:r>
        <w:rPr>
          <w:sz w:val="22"/>
          <w:szCs w:val="22"/>
        </w:rPr>
        <w:t>časova</w:t>
      </w:r>
      <w:r w:rsidRPr="008E570F">
        <w:rPr>
          <w:sz w:val="22"/>
          <w:szCs w:val="22"/>
        </w:rPr>
        <w:t xml:space="preserve">). Svaki dan pomoćnik će biti u školi od 7,00 do 13,30 </w:t>
      </w:r>
      <w:r>
        <w:rPr>
          <w:sz w:val="22"/>
          <w:szCs w:val="22"/>
        </w:rPr>
        <w:t>sati</w:t>
      </w:r>
      <w:r w:rsidRPr="008E570F">
        <w:rPr>
          <w:sz w:val="22"/>
          <w:szCs w:val="22"/>
        </w:rPr>
        <w:t xml:space="preserve">. Defektolog će raditi ponedjeljkom i srijedom od 07  - 15,30 </w:t>
      </w:r>
      <w:r>
        <w:rPr>
          <w:sz w:val="22"/>
          <w:szCs w:val="22"/>
        </w:rPr>
        <w:t>sati</w:t>
      </w:r>
      <w:r w:rsidRPr="008E570F">
        <w:rPr>
          <w:sz w:val="22"/>
          <w:szCs w:val="22"/>
        </w:rPr>
        <w:t xml:space="preserve">;.  U radno vrijeme uračunat je dnevni odmor od 30 min.  Čistačice po selima od 8,30 – 13 </w:t>
      </w:r>
      <w:r>
        <w:rPr>
          <w:sz w:val="22"/>
          <w:szCs w:val="22"/>
        </w:rPr>
        <w:t>sati</w:t>
      </w:r>
      <w:r w:rsidRPr="008E570F">
        <w:rPr>
          <w:sz w:val="22"/>
          <w:szCs w:val="22"/>
        </w:rPr>
        <w:t xml:space="preserve">, ložač- radno vrijeme prilagođeno grejnoj sezoni. Radno vrijeme domara od 7 – 15,30 </w:t>
      </w:r>
      <w:r>
        <w:rPr>
          <w:sz w:val="22"/>
          <w:szCs w:val="22"/>
        </w:rPr>
        <w:t>sati</w:t>
      </w:r>
      <w:r w:rsidRPr="008E570F">
        <w:rPr>
          <w:sz w:val="22"/>
          <w:szCs w:val="22"/>
        </w:rPr>
        <w:t xml:space="preserve"> po potrebi može se rasporediti i od 13 – 21,30 </w:t>
      </w:r>
      <w:r>
        <w:rPr>
          <w:sz w:val="22"/>
          <w:szCs w:val="22"/>
        </w:rPr>
        <w:t>sati</w:t>
      </w:r>
      <w:r w:rsidRPr="008E570F">
        <w:rPr>
          <w:sz w:val="22"/>
          <w:szCs w:val="22"/>
        </w:rPr>
        <w:t xml:space="preserve">.  Za vrijeme nastave nije dozvoljeno praviti buku u školi </w:t>
      </w:r>
      <w:r>
        <w:rPr>
          <w:sz w:val="22"/>
          <w:szCs w:val="22"/>
        </w:rPr>
        <w:t>zato</w:t>
      </w:r>
      <w:r w:rsidRPr="008E570F">
        <w:rPr>
          <w:sz w:val="22"/>
          <w:szCs w:val="22"/>
        </w:rPr>
        <w:t xml:space="preserve"> domar te poslove mora odraditi dok nema nastave. </w:t>
      </w:r>
    </w:p>
    <w:p w:rsidR="003263F2" w:rsidRPr="008E570F" w:rsidRDefault="003263F2" w:rsidP="003263F2">
      <w:pPr>
        <w:ind w:firstLine="708"/>
        <w:jc w:val="both"/>
      </w:pPr>
      <w:r w:rsidRPr="008E570F">
        <w:rPr>
          <w:sz w:val="22"/>
          <w:szCs w:val="22"/>
        </w:rPr>
        <w:t xml:space="preserve">Odlazak sa radnog mjesta prije završetka radnog vremena tretirat će se kao disciplinski prekršaj i prema takvim </w:t>
      </w:r>
      <w:r>
        <w:rPr>
          <w:sz w:val="22"/>
          <w:szCs w:val="22"/>
        </w:rPr>
        <w:t>radnicima</w:t>
      </w:r>
      <w:r w:rsidRPr="008E570F">
        <w:rPr>
          <w:sz w:val="22"/>
          <w:szCs w:val="22"/>
        </w:rPr>
        <w:t xml:space="preserve"> će se postupati prema </w:t>
      </w:r>
      <w:r w:rsidRPr="008E570F">
        <w:t>Pravilniku o disciplinskoj odgovornosti zaposlenika od 16. 2. 2007. godine.</w:t>
      </w:r>
    </w:p>
    <w:p w:rsidR="003263F2" w:rsidRPr="008E570F" w:rsidRDefault="003263F2" w:rsidP="003263F2">
      <w:pPr>
        <w:jc w:val="center"/>
        <w:rPr>
          <w:sz w:val="22"/>
          <w:szCs w:val="22"/>
          <w:lang w:val="hr-BA"/>
        </w:rPr>
      </w:pPr>
    </w:p>
    <w:p w:rsidR="003263F2" w:rsidRPr="008E570F" w:rsidRDefault="003263F2" w:rsidP="003263F2">
      <w:pPr>
        <w:jc w:val="center"/>
        <w:rPr>
          <w:sz w:val="22"/>
          <w:szCs w:val="22"/>
          <w:lang w:val="hr-BA"/>
        </w:rPr>
      </w:pPr>
      <w:r w:rsidRPr="008E570F">
        <w:rPr>
          <w:sz w:val="22"/>
          <w:szCs w:val="22"/>
          <w:lang w:val="hr-BA"/>
        </w:rPr>
        <w:t>RASPORED DEŽURSTVA NASTAVNIKA</w:t>
      </w:r>
    </w:p>
    <w:p w:rsidR="003263F2" w:rsidRPr="008E570F" w:rsidRDefault="003263F2" w:rsidP="003263F2">
      <w:pPr>
        <w:jc w:val="center"/>
        <w:rPr>
          <w:sz w:val="22"/>
          <w:szCs w:val="22"/>
          <w:lang w:val="hr-BA"/>
        </w:rPr>
      </w:pPr>
    </w:p>
    <w:p w:rsidR="003263F2" w:rsidRPr="008E570F" w:rsidRDefault="003263F2" w:rsidP="003263F2">
      <w:pPr>
        <w:jc w:val="right"/>
        <w:rPr>
          <w:sz w:val="22"/>
          <w:szCs w:val="22"/>
          <w:lang w:val="hr-BA"/>
        </w:rPr>
      </w:pPr>
      <w:r w:rsidRPr="008E570F">
        <w:rPr>
          <w:sz w:val="22"/>
          <w:szCs w:val="22"/>
          <w:lang w:val="hr-BA"/>
        </w:rPr>
        <w:t>VAŽI OD 01. 09. 2017. GODINE</w:t>
      </w:r>
    </w:p>
    <w:p w:rsidR="003263F2" w:rsidRPr="008E570F" w:rsidRDefault="003263F2" w:rsidP="003263F2">
      <w:pPr>
        <w:rPr>
          <w:b/>
          <w:sz w:val="22"/>
          <w:szCs w:val="22"/>
          <w:lang w:val="hr-BA"/>
        </w:rPr>
      </w:pPr>
      <w:r w:rsidRPr="008E570F">
        <w:rPr>
          <w:b/>
          <w:sz w:val="22"/>
          <w:szCs w:val="22"/>
          <w:lang w:val="hr-BA"/>
        </w:rPr>
        <w:t>I</w:t>
      </w:r>
      <w:r>
        <w:rPr>
          <w:b/>
          <w:sz w:val="22"/>
          <w:szCs w:val="22"/>
          <w:lang w:val="hr-BA"/>
        </w:rPr>
        <w:t xml:space="preserve"> </w:t>
      </w:r>
      <w:r w:rsidRPr="008E570F">
        <w:rPr>
          <w:b/>
          <w:sz w:val="22"/>
          <w:szCs w:val="22"/>
          <w:lang w:val="hr-BA"/>
        </w:rPr>
        <w:t xml:space="preserve"> SMJENA</w:t>
      </w:r>
    </w:p>
    <w:tbl>
      <w:tblPr>
        <w:tblW w:w="1053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10"/>
        <w:gridCol w:w="2169"/>
        <w:gridCol w:w="1942"/>
        <w:gridCol w:w="1885"/>
        <w:gridCol w:w="1913"/>
        <w:gridCol w:w="1914"/>
      </w:tblGrid>
      <w:tr w:rsidR="003263F2" w:rsidRPr="008E570F" w:rsidTr="00CB1C86">
        <w:trPr>
          <w:trHeight w:val="229"/>
        </w:trPr>
        <w:tc>
          <w:tcPr>
            <w:tcW w:w="710" w:type="dxa"/>
            <w:tcBorders>
              <w:top w:val="single" w:sz="12" w:space="0" w:color="auto"/>
              <w:left w:val="single" w:sz="12" w:space="0" w:color="auto"/>
              <w:bottom w:val="single" w:sz="12" w:space="0" w:color="auto"/>
              <w:right w:val="single" w:sz="12" w:space="0" w:color="auto"/>
            </w:tcBorders>
          </w:tcPr>
          <w:p w:rsidR="003263F2" w:rsidRPr="008E570F" w:rsidRDefault="003263F2" w:rsidP="00CB1C86">
            <w:pPr>
              <w:rPr>
                <w:lang w:val="hr-BA"/>
              </w:rPr>
            </w:pPr>
            <w:r w:rsidRPr="008E570F">
              <w:rPr>
                <w:sz w:val="22"/>
                <w:szCs w:val="22"/>
                <w:lang w:val="hr-BA"/>
              </w:rPr>
              <w:t>dan</w:t>
            </w:r>
          </w:p>
        </w:tc>
        <w:tc>
          <w:tcPr>
            <w:tcW w:w="2169" w:type="dxa"/>
            <w:tcBorders>
              <w:top w:val="single" w:sz="12" w:space="0" w:color="auto"/>
              <w:left w:val="single" w:sz="12" w:space="0" w:color="auto"/>
              <w:bottom w:val="single" w:sz="12" w:space="0" w:color="auto"/>
              <w:right w:val="single" w:sz="12" w:space="0" w:color="auto"/>
            </w:tcBorders>
          </w:tcPr>
          <w:p w:rsidR="003263F2" w:rsidRPr="008E570F" w:rsidRDefault="003263F2" w:rsidP="00CB1C86">
            <w:pPr>
              <w:jc w:val="center"/>
              <w:rPr>
                <w:lang w:val="hr-BA"/>
              </w:rPr>
            </w:pPr>
            <w:r w:rsidRPr="008E570F">
              <w:rPr>
                <w:sz w:val="22"/>
                <w:szCs w:val="22"/>
                <w:lang w:val="hr-BA"/>
              </w:rPr>
              <w:t>PONEDJELJAK</w:t>
            </w:r>
          </w:p>
        </w:tc>
        <w:tc>
          <w:tcPr>
            <w:tcW w:w="1942" w:type="dxa"/>
            <w:tcBorders>
              <w:top w:val="single" w:sz="12" w:space="0" w:color="auto"/>
              <w:left w:val="single" w:sz="12" w:space="0" w:color="auto"/>
              <w:bottom w:val="single" w:sz="12" w:space="0" w:color="auto"/>
              <w:right w:val="single" w:sz="12" w:space="0" w:color="auto"/>
            </w:tcBorders>
          </w:tcPr>
          <w:p w:rsidR="003263F2" w:rsidRPr="008E570F" w:rsidRDefault="003263F2" w:rsidP="00CB1C86">
            <w:pPr>
              <w:jc w:val="center"/>
              <w:rPr>
                <w:lang w:val="hr-BA"/>
              </w:rPr>
            </w:pPr>
            <w:r w:rsidRPr="008E570F">
              <w:rPr>
                <w:sz w:val="22"/>
                <w:szCs w:val="22"/>
                <w:lang w:val="hr-BA"/>
              </w:rPr>
              <w:t>UTORAK</w:t>
            </w:r>
          </w:p>
        </w:tc>
        <w:tc>
          <w:tcPr>
            <w:tcW w:w="1885" w:type="dxa"/>
            <w:tcBorders>
              <w:top w:val="single" w:sz="12" w:space="0" w:color="auto"/>
              <w:left w:val="single" w:sz="12" w:space="0" w:color="auto"/>
              <w:bottom w:val="single" w:sz="12" w:space="0" w:color="auto"/>
              <w:right w:val="single" w:sz="12" w:space="0" w:color="auto"/>
            </w:tcBorders>
          </w:tcPr>
          <w:p w:rsidR="003263F2" w:rsidRPr="008E570F" w:rsidRDefault="003263F2" w:rsidP="00CB1C86">
            <w:pPr>
              <w:jc w:val="center"/>
              <w:rPr>
                <w:lang w:val="hr-BA"/>
              </w:rPr>
            </w:pPr>
            <w:r w:rsidRPr="008E570F">
              <w:rPr>
                <w:sz w:val="22"/>
                <w:szCs w:val="22"/>
                <w:lang w:val="hr-BA"/>
              </w:rPr>
              <w:t>SRIJEDA</w:t>
            </w:r>
          </w:p>
        </w:tc>
        <w:tc>
          <w:tcPr>
            <w:tcW w:w="1913" w:type="dxa"/>
            <w:tcBorders>
              <w:top w:val="single" w:sz="12" w:space="0" w:color="auto"/>
              <w:left w:val="single" w:sz="12" w:space="0" w:color="auto"/>
              <w:bottom w:val="single" w:sz="12" w:space="0" w:color="auto"/>
              <w:right w:val="single" w:sz="12" w:space="0" w:color="auto"/>
            </w:tcBorders>
          </w:tcPr>
          <w:p w:rsidR="003263F2" w:rsidRPr="008E570F" w:rsidRDefault="003263F2" w:rsidP="00CB1C86">
            <w:pPr>
              <w:jc w:val="center"/>
              <w:rPr>
                <w:lang w:val="hr-BA"/>
              </w:rPr>
            </w:pPr>
            <w:r w:rsidRPr="008E570F">
              <w:rPr>
                <w:sz w:val="22"/>
                <w:szCs w:val="22"/>
                <w:lang w:val="hr-BA"/>
              </w:rPr>
              <w:t>ČETVRTAK</w:t>
            </w:r>
          </w:p>
        </w:tc>
        <w:tc>
          <w:tcPr>
            <w:tcW w:w="1914" w:type="dxa"/>
            <w:tcBorders>
              <w:top w:val="single" w:sz="12" w:space="0" w:color="auto"/>
              <w:left w:val="single" w:sz="12" w:space="0" w:color="auto"/>
              <w:bottom w:val="single" w:sz="12" w:space="0" w:color="auto"/>
              <w:right w:val="single" w:sz="12" w:space="0" w:color="auto"/>
            </w:tcBorders>
          </w:tcPr>
          <w:p w:rsidR="003263F2" w:rsidRPr="008E570F" w:rsidRDefault="003263F2" w:rsidP="00CB1C86">
            <w:pPr>
              <w:jc w:val="center"/>
              <w:rPr>
                <w:lang w:val="hr-BA"/>
              </w:rPr>
            </w:pPr>
            <w:r w:rsidRPr="008E570F">
              <w:rPr>
                <w:sz w:val="22"/>
                <w:szCs w:val="22"/>
                <w:lang w:val="hr-BA"/>
              </w:rPr>
              <w:t>PETAK</w:t>
            </w:r>
          </w:p>
        </w:tc>
      </w:tr>
      <w:tr w:rsidR="003263F2" w:rsidRPr="008E570F" w:rsidTr="00CB1C86">
        <w:trPr>
          <w:trHeight w:val="458"/>
        </w:trPr>
        <w:tc>
          <w:tcPr>
            <w:tcW w:w="710" w:type="dxa"/>
            <w:tcBorders>
              <w:top w:val="single" w:sz="12" w:space="0" w:color="auto"/>
              <w:left w:val="single" w:sz="12" w:space="0" w:color="auto"/>
              <w:bottom w:val="single" w:sz="4" w:space="0" w:color="auto"/>
              <w:right w:val="single" w:sz="12" w:space="0" w:color="auto"/>
            </w:tcBorders>
            <w:vAlign w:val="center"/>
          </w:tcPr>
          <w:p w:rsidR="003263F2" w:rsidRPr="008E570F" w:rsidRDefault="003263F2" w:rsidP="00CB1C86">
            <w:pPr>
              <w:rPr>
                <w:lang w:val="hr-BA"/>
              </w:rPr>
            </w:pPr>
          </w:p>
        </w:tc>
        <w:tc>
          <w:tcPr>
            <w:tcW w:w="2169" w:type="dxa"/>
            <w:tcBorders>
              <w:top w:val="single" w:sz="12" w:space="0" w:color="auto"/>
              <w:left w:val="single" w:sz="12" w:space="0" w:color="auto"/>
              <w:bottom w:val="single" w:sz="4" w:space="0" w:color="auto"/>
              <w:right w:val="single" w:sz="12" w:space="0" w:color="auto"/>
            </w:tcBorders>
            <w:vAlign w:val="center"/>
          </w:tcPr>
          <w:p w:rsidR="003263F2" w:rsidRPr="008E570F" w:rsidRDefault="003263F2" w:rsidP="00CB1C86">
            <w:pPr>
              <w:rPr>
                <w:lang w:val="hr-BA"/>
              </w:rPr>
            </w:pPr>
            <w:r w:rsidRPr="008E570F">
              <w:rPr>
                <w:sz w:val="22"/>
                <w:szCs w:val="22"/>
                <w:lang w:val="hr-BA"/>
              </w:rPr>
              <w:t>Darjana Grgić</w:t>
            </w:r>
          </w:p>
        </w:tc>
        <w:tc>
          <w:tcPr>
            <w:tcW w:w="1942" w:type="dxa"/>
            <w:tcBorders>
              <w:top w:val="single" w:sz="12" w:space="0" w:color="auto"/>
              <w:left w:val="single" w:sz="12" w:space="0" w:color="auto"/>
              <w:bottom w:val="single" w:sz="4" w:space="0" w:color="auto"/>
              <w:right w:val="single" w:sz="12" w:space="0" w:color="auto"/>
            </w:tcBorders>
            <w:vAlign w:val="center"/>
          </w:tcPr>
          <w:p w:rsidR="003263F2" w:rsidRPr="008E570F" w:rsidRDefault="003263F2" w:rsidP="00CB1C86">
            <w:pPr>
              <w:rPr>
                <w:lang w:val="hr-BA"/>
              </w:rPr>
            </w:pPr>
            <w:r w:rsidRPr="008E570F">
              <w:rPr>
                <w:sz w:val="22"/>
                <w:szCs w:val="22"/>
                <w:lang w:val="hr-BA"/>
              </w:rPr>
              <w:t>Fata Frljak</w:t>
            </w:r>
          </w:p>
        </w:tc>
        <w:tc>
          <w:tcPr>
            <w:tcW w:w="1885" w:type="dxa"/>
            <w:tcBorders>
              <w:top w:val="single" w:sz="12" w:space="0" w:color="auto"/>
              <w:left w:val="single" w:sz="12" w:space="0" w:color="auto"/>
              <w:bottom w:val="single" w:sz="4" w:space="0" w:color="auto"/>
              <w:right w:val="single" w:sz="12" w:space="0" w:color="auto"/>
            </w:tcBorders>
            <w:vAlign w:val="center"/>
          </w:tcPr>
          <w:p w:rsidR="003263F2" w:rsidRPr="008E570F" w:rsidRDefault="003263F2" w:rsidP="00CB1C86">
            <w:pPr>
              <w:rPr>
                <w:lang w:val="hr-BA"/>
              </w:rPr>
            </w:pPr>
            <w:r w:rsidRPr="008E570F">
              <w:rPr>
                <w:sz w:val="22"/>
                <w:szCs w:val="22"/>
                <w:lang w:val="hr-BA"/>
              </w:rPr>
              <w:t>Sabina Librić</w:t>
            </w:r>
          </w:p>
        </w:tc>
        <w:tc>
          <w:tcPr>
            <w:tcW w:w="1913" w:type="dxa"/>
            <w:tcBorders>
              <w:top w:val="single" w:sz="12" w:space="0" w:color="auto"/>
              <w:left w:val="single" w:sz="12" w:space="0" w:color="auto"/>
              <w:bottom w:val="single" w:sz="4" w:space="0" w:color="auto"/>
              <w:right w:val="single" w:sz="12" w:space="0" w:color="auto"/>
            </w:tcBorders>
            <w:vAlign w:val="center"/>
          </w:tcPr>
          <w:p w:rsidR="003263F2" w:rsidRPr="008E570F" w:rsidRDefault="003263F2" w:rsidP="00CB1C86">
            <w:pPr>
              <w:rPr>
                <w:lang w:val="hr-BA"/>
              </w:rPr>
            </w:pPr>
            <w:r w:rsidRPr="008E570F">
              <w:rPr>
                <w:sz w:val="22"/>
                <w:szCs w:val="22"/>
                <w:lang w:val="hr-BA"/>
              </w:rPr>
              <w:t>Mario Jerković</w:t>
            </w:r>
          </w:p>
        </w:tc>
        <w:tc>
          <w:tcPr>
            <w:tcW w:w="1914" w:type="dxa"/>
            <w:tcBorders>
              <w:top w:val="single" w:sz="12" w:space="0" w:color="auto"/>
              <w:left w:val="single" w:sz="12" w:space="0" w:color="auto"/>
              <w:bottom w:val="single" w:sz="4" w:space="0" w:color="auto"/>
              <w:right w:val="single" w:sz="12" w:space="0" w:color="auto"/>
            </w:tcBorders>
            <w:vAlign w:val="center"/>
          </w:tcPr>
          <w:p w:rsidR="003263F2" w:rsidRPr="008E570F" w:rsidRDefault="003263F2" w:rsidP="00CB1C86">
            <w:pPr>
              <w:rPr>
                <w:lang w:val="hr-BA"/>
              </w:rPr>
            </w:pPr>
            <w:r w:rsidRPr="008E570F">
              <w:rPr>
                <w:sz w:val="22"/>
                <w:szCs w:val="22"/>
                <w:lang w:val="hr-BA"/>
              </w:rPr>
              <w:t>Erna Telalović</w:t>
            </w:r>
          </w:p>
        </w:tc>
      </w:tr>
      <w:tr w:rsidR="003263F2" w:rsidRPr="008E570F" w:rsidTr="00CB1C86">
        <w:trPr>
          <w:trHeight w:val="471"/>
        </w:trPr>
        <w:tc>
          <w:tcPr>
            <w:tcW w:w="710" w:type="dxa"/>
            <w:tcBorders>
              <w:top w:val="single" w:sz="4" w:space="0" w:color="auto"/>
              <w:left w:val="single" w:sz="12" w:space="0" w:color="auto"/>
              <w:bottom w:val="single" w:sz="4" w:space="0" w:color="auto"/>
              <w:right w:val="single" w:sz="12" w:space="0" w:color="auto"/>
            </w:tcBorders>
            <w:vAlign w:val="center"/>
          </w:tcPr>
          <w:p w:rsidR="003263F2" w:rsidRPr="008E570F" w:rsidRDefault="003263F2" w:rsidP="00CB1C86">
            <w:pPr>
              <w:rPr>
                <w:lang w:val="hr-BA"/>
              </w:rPr>
            </w:pPr>
          </w:p>
        </w:tc>
        <w:tc>
          <w:tcPr>
            <w:tcW w:w="2169" w:type="dxa"/>
            <w:tcBorders>
              <w:top w:val="single" w:sz="4" w:space="0" w:color="auto"/>
              <w:left w:val="single" w:sz="12" w:space="0" w:color="auto"/>
              <w:bottom w:val="single" w:sz="4" w:space="0" w:color="auto"/>
              <w:right w:val="single" w:sz="12" w:space="0" w:color="auto"/>
            </w:tcBorders>
            <w:vAlign w:val="center"/>
          </w:tcPr>
          <w:p w:rsidR="003263F2" w:rsidRPr="008E570F" w:rsidRDefault="003263F2" w:rsidP="00CB1C86">
            <w:pPr>
              <w:rPr>
                <w:lang w:val="hr-BA"/>
              </w:rPr>
            </w:pPr>
          </w:p>
          <w:p w:rsidR="003263F2" w:rsidRPr="008E570F" w:rsidRDefault="003263F2" w:rsidP="00CB1C86">
            <w:pPr>
              <w:rPr>
                <w:lang w:val="hr-BA"/>
              </w:rPr>
            </w:pPr>
          </w:p>
          <w:p w:rsidR="003263F2" w:rsidRPr="008E570F" w:rsidRDefault="003263F2" w:rsidP="00CB1C86">
            <w:pPr>
              <w:rPr>
                <w:lang w:val="hr-BA"/>
              </w:rPr>
            </w:pPr>
            <w:r w:rsidRPr="008E570F">
              <w:rPr>
                <w:sz w:val="22"/>
                <w:szCs w:val="22"/>
                <w:lang w:val="hr-BA"/>
              </w:rPr>
              <w:t xml:space="preserve">Marinela Hafizović </w:t>
            </w:r>
          </w:p>
          <w:p w:rsidR="003263F2" w:rsidRPr="008E570F" w:rsidRDefault="003263F2" w:rsidP="00CB1C86">
            <w:pPr>
              <w:rPr>
                <w:lang w:val="hr-BA"/>
              </w:rPr>
            </w:pPr>
          </w:p>
        </w:tc>
        <w:tc>
          <w:tcPr>
            <w:tcW w:w="1942" w:type="dxa"/>
            <w:tcBorders>
              <w:top w:val="single" w:sz="4" w:space="0" w:color="auto"/>
              <w:left w:val="single" w:sz="12" w:space="0" w:color="auto"/>
              <w:bottom w:val="single" w:sz="4" w:space="0" w:color="auto"/>
              <w:right w:val="single" w:sz="12" w:space="0" w:color="auto"/>
            </w:tcBorders>
            <w:vAlign w:val="center"/>
          </w:tcPr>
          <w:p w:rsidR="003263F2" w:rsidRPr="008E570F" w:rsidRDefault="003263F2" w:rsidP="00CB1C86">
            <w:pPr>
              <w:rPr>
                <w:lang w:val="hr-BA"/>
              </w:rPr>
            </w:pPr>
            <w:r w:rsidRPr="008E570F">
              <w:rPr>
                <w:sz w:val="22"/>
                <w:szCs w:val="22"/>
                <w:lang w:val="hr-BA"/>
              </w:rPr>
              <w:t>Armina Džakmić</w:t>
            </w:r>
          </w:p>
        </w:tc>
        <w:tc>
          <w:tcPr>
            <w:tcW w:w="1885" w:type="dxa"/>
            <w:tcBorders>
              <w:top w:val="single" w:sz="4" w:space="0" w:color="auto"/>
              <w:left w:val="single" w:sz="12" w:space="0" w:color="auto"/>
              <w:bottom w:val="single" w:sz="4" w:space="0" w:color="auto"/>
              <w:right w:val="single" w:sz="12" w:space="0" w:color="auto"/>
            </w:tcBorders>
            <w:vAlign w:val="center"/>
          </w:tcPr>
          <w:p w:rsidR="003263F2" w:rsidRPr="008E570F" w:rsidRDefault="003263F2" w:rsidP="00CB1C86">
            <w:pPr>
              <w:rPr>
                <w:lang w:val="hr-BA"/>
              </w:rPr>
            </w:pPr>
            <w:r w:rsidRPr="008E570F">
              <w:rPr>
                <w:sz w:val="22"/>
                <w:szCs w:val="22"/>
                <w:lang w:val="hr-BA"/>
              </w:rPr>
              <w:t>Ružica Adanalić</w:t>
            </w:r>
          </w:p>
          <w:p w:rsidR="003263F2" w:rsidRPr="008E570F" w:rsidRDefault="003263F2" w:rsidP="00CB1C86">
            <w:pPr>
              <w:rPr>
                <w:lang w:val="hr-BA"/>
              </w:rPr>
            </w:pPr>
          </w:p>
        </w:tc>
        <w:tc>
          <w:tcPr>
            <w:tcW w:w="1913" w:type="dxa"/>
            <w:tcBorders>
              <w:top w:val="single" w:sz="4" w:space="0" w:color="auto"/>
              <w:left w:val="single" w:sz="12" w:space="0" w:color="auto"/>
              <w:bottom w:val="single" w:sz="4" w:space="0" w:color="auto"/>
              <w:right w:val="single" w:sz="12" w:space="0" w:color="auto"/>
            </w:tcBorders>
            <w:vAlign w:val="center"/>
          </w:tcPr>
          <w:p w:rsidR="003263F2" w:rsidRPr="008E570F" w:rsidRDefault="003263F2" w:rsidP="00CB1C86">
            <w:pPr>
              <w:rPr>
                <w:lang w:val="hr-BA"/>
              </w:rPr>
            </w:pPr>
            <w:r w:rsidRPr="008E570F">
              <w:rPr>
                <w:sz w:val="22"/>
                <w:szCs w:val="22"/>
                <w:lang w:val="hr-BA"/>
              </w:rPr>
              <w:t>Ivona Marijančević</w:t>
            </w:r>
          </w:p>
        </w:tc>
        <w:tc>
          <w:tcPr>
            <w:tcW w:w="1914" w:type="dxa"/>
            <w:tcBorders>
              <w:top w:val="single" w:sz="4" w:space="0" w:color="auto"/>
              <w:left w:val="single" w:sz="12" w:space="0" w:color="auto"/>
              <w:bottom w:val="single" w:sz="4" w:space="0" w:color="auto"/>
              <w:right w:val="single" w:sz="12" w:space="0" w:color="auto"/>
            </w:tcBorders>
            <w:vAlign w:val="center"/>
          </w:tcPr>
          <w:p w:rsidR="003263F2" w:rsidRPr="008E570F" w:rsidRDefault="003263F2" w:rsidP="00CB1C86">
            <w:r w:rsidRPr="008E570F">
              <w:rPr>
                <w:sz w:val="22"/>
                <w:szCs w:val="22"/>
                <w:lang w:val="hr-BA"/>
              </w:rPr>
              <w:t>Amra Smailbegović</w:t>
            </w:r>
          </w:p>
          <w:p w:rsidR="003263F2" w:rsidRPr="008E570F" w:rsidRDefault="003263F2" w:rsidP="00CB1C86">
            <w:pPr>
              <w:rPr>
                <w:lang w:val="hr-BA"/>
              </w:rPr>
            </w:pPr>
          </w:p>
        </w:tc>
      </w:tr>
      <w:tr w:rsidR="003263F2" w:rsidRPr="008E570F" w:rsidTr="00CB1C86">
        <w:trPr>
          <w:trHeight w:val="458"/>
        </w:trPr>
        <w:tc>
          <w:tcPr>
            <w:tcW w:w="710" w:type="dxa"/>
            <w:tcBorders>
              <w:top w:val="single" w:sz="4" w:space="0" w:color="auto"/>
              <w:left w:val="single" w:sz="12" w:space="0" w:color="auto"/>
              <w:bottom w:val="single" w:sz="4" w:space="0" w:color="auto"/>
              <w:right w:val="single" w:sz="12" w:space="0" w:color="auto"/>
            </w:tcBorders>
            <w:vAlign w:val="center"/>
          </w:tcPr>
          <w:p w:rsidR="003263F2" w:rsidRPr="008E570F" w:rsidRDefault="003263F2" w:rsidP="00CB1C86">
            <w:pPr>
              <w:rPr>
                <w:lang w:val="hr-BA"/>
              </w:rPr>
            </w:pPr>
          </w:p>
        </w:tc>
        <w:tc>
          <w:tcPr>
            <w:tcW w:w="2169" w:type="dxa"/>
            <w:tcBorders>
              <w:top w:val="single" w:sz="4" w:space="0" w:color="auto"/>
              <w:left w:val="single" w:sz="12" w:space="0" w:color="auto"/>
              <w:bottom w:val="single" w:sz="4" w:space="0" w:color="auto"/>
              <w:right w:val="single" w:sz="12" w:space="0" w:color="auto"/>
            </w:tcBorders>
            <w:vAlign w:val="center"/>
          </w:tcPr>
          <w:p w:rsidR="003263F2" w:rsidRPr="008E570F" w:rsidRDefault="003263F2" w:rsidP="00CB1C86">
            <w:pPr>
              <w:rPr>
                <w:lang w:val="hr-BA"/>
              </w:rPr>
            </w:pPr>
            <w:r w:rsidRPr="008E570F">
              <w:rPr>
                <w:sz w:val="22"/>
                <w:szCs w:val="22"/>
                <w:lang w:val="hr-BA"/>
              </w:rPr>
              <w:t>s. Tihoslava</w:t>
            </w:r>
          </w:p>
        </w:tc>
        <w:tc>
          <w:tcPr>
            <w:tcW w:w="1942" w:type="dxa"/>
            <w:tcBorders>
              <w:top w:val="single" w:sz="4" w:space="0" w:color="auto"/>
              <w:left w:val="single" w:sz="12" w:space="0" w:color="auto"/>
              <w:bottom w:val="single" w:sz="4" w:space="0" w:color="auto"/>
              <w:right w:val="single" w:sz="12" w:space="0" w:color="auto"/>
            </w:tcBorders>
            <w:vAlign w:val="center"/>
          </w:tcPr>
          <w:p w:rsidR="003263F2" w:rsidRPr="008E570F" w:rsidRDefault="003263F2" w:rsidP="00CB1C86">
            <w:pPr>
              <w:rPr>
                <w:lang w:val="hr-BA"/>
              </w:rPr>
            </w:pPr>
            <w:r w:rsidRPr="008E570F">
              <w:rPr>
                <w:sz w:val="22"/>
                <w:szCs w:val="22"/>
                <w:lang w:val="hr-BA"/>
              </w:rPr>
              <w:t>Borka Grgić</w:t>
            </w:r>
          </w:p>
          <w:p w:rsidR="003263F2" w:rsidRPr="008E570F" w:rsidRDefault="003263F2" w:rsidP="00CB1C86">
            <w:pPr>
              <w:rPr>
                <w:lang w:val="hr-BA"/>
              </w:rPr>
            </w:pPr>
          </w:p>
          <w:p w:rsidR="003263F2" w:rsidRPr="008E570F" w:rsidRDefault="003263F2" w:rsidP="00CB1C86">
            <w:pPr>
              <w:rPr>
                <w:lang w:val="hr-BA"/>
              </w:rPr>
            </w:pPr>
          </w:p>
        </w:tc>
        <w:tc>
          <w:tcPr>
            <w:tcW w:w="1885" w:type="dxa"/>
            <w:tcBorders>
              <w:top w:val="single" w:sz="4" w:space="0" w:color="auto"/>
              <w:left w:val="single" w:sz="12" w:space="0" w:color="auto"/>
              <w:bottom w:val="single" w:sz="4" w:space="0" w:color="auto"/>
              <w:right w:val="single" w:sz="12" w:space="0" w:color="auto"/>
            </w:tcBorders>
            <w:vAlign w:val="center"/>
          </w:tcPr>
          <w:p w:rsidR="003263F2" w:rsidRPr="008E570F" w:rsidRDefault="003263F2" w:rsidP="00CB1C86">
            <w:pPr>
              <w:rPr>
                <w:lang w:val="hr-BA"/>
              </w:rPr>
            </w:pPr>
            <w:r w:rsidRPr="008E570F">
              <w:rPr>
                <w:sz w:val="22"/>
                <w:szCs w:val="22"/>
                <w:lang w:val="hr-BA"/>
              </w:rPr>
              <w:t>Melina Numanović</w:t>
            </w:r>
          </w:p>
        </w:tc>
        <w:tc>
          <w:tcPr>
            <w:tcW w:w="1913" w:type="dxa"/>
            <w:tcBorders>
              <w:top w:val="single" w:sz="4" w:space="0" w:color="auto"/>
              <w:left w:val="single" w:sz="12" w:space="0" w:color="auto"/>
              <w:bottom w:val="single" w:sz="4" w:space="0" w:color="auto"/>
              <w:right w:val="single" w:sz="12" w:space="0" w:color="auto"/>
            </w:tcBorders>
            <w:vAlign w:val="center"/>
          </w:tcPr>
          <w:p w:rsidR="003263F2" w:rsidRPr="008E570F" w:rsidRDefault="003263F2" w:rsidP="00CB1C86">
            <w:pPr>
              <w:rPr>
                <w:lang w:val="hr-BA"/>
              </w:rPr>
            </w:pPr>
            <w:r w:rsidRPr="008E570F">
              <w:rPr>
                <w:sz w:val="22"/>
                <w:szCs w:val="22"/>
                <w:lang w:val="hr-BA"/>
              </w:rPr>
              <w:t>Ilijana Vidović</w:t>
            </w:r>
          </w:p>
        </w:tc>
        <w:tc>
          <w:tcPr>
            <w:tcW w:w="1914" w:type="dxa"/>
            <w:tcBorders>
              <w:top w:val="single" w:sz="4" w:space="0" w:color="auto"/>
              <w:left w:val="single" w:sz="12" w:space="0" w:color="auto"/>
              <w:bottom w:val="single" w:sz="4" w:space="0" w:color="auto"/>
              <w:right w:val="single" w:sz="12" w:space="0" w:color="auto"/>
            </w:tcBorders>
            <w:vAlign w:val="center"/>
          </w:tcPr>
          <w:p w:rsidR="003263F2" w:rsidRPr="008E570F" w:rsidRDefault="003263F2" w:rsidP="00CB1C86">
            <w:pPr>
              <w:rPr>
                <w:lang w:val="hr-BA"/>
              </w:rPr>
            </w:pPr>
            <w:r w:rsidRPr="008E570F">
              <w:rPr>
                <w:sz w:val="22"/>
                <w:szCs w:val="22"/>
                <w:lang w:val="hr-BA"/>
              </w:rPr>
              <w:t>Jasminka Ibrišimović</w:t>
            </w:r>
          </w:p>
        </w:tc>
      </w:tr>
      <w:tr w:rsidR="003263F2" w:rsidRPr="008E570F" w:rsidTr="00CB1C86">
        <w:trPr>
          <w:trHeight w:val="458"/>
        </w:trPr>
        <w:tc>
          <w:tcPr>
            <w:tcW w:w="710" w:type="dxa"/>
            <w:tcBorders>
              <w:top w:val="single" w:sz="4" w:space="0" w:color="auto"/>
              <w:left w:val="single" w:sz="12" w:space="0" w:color="auto"/>
              <w:bottom w:val="single" w:sz="12" w:space="0" w:color="auto"/>
              <w:right w:val="single" w:sz="12" w:space="0" w:color="auto"/>
            </w:tcBorders>
            <w:vAlign w:val="center"/>
          </w:tcPr>
          <w:p w:rsidR="003263F2" w:rsidRPr="008E570F" w:rsidRDefault="003263F2" w:rsidP="00CB1C86">
            <w:pPr>
              <w:rPr>
                <w:lang w:val="hr-BA"/>
              </w:rPr>
            </w:pPr>
          </w:p>
        </w:tc>
        <w:tc>
          <w:tcPr>
            <w:tcW w:w="2169" w:type="dxa"/>
            <w:tcBorders>
              <w:top w:val="single" w:sz="4" w:space="0" w:color="auto"/>
              <w:left w:val="single" w:sz="12" w:space="0" w:color="auto"/>
              <w:bottom w:val="single" w:sz="12" w:space="0" w:color="auto"/>
              <w:right w:val="single" w:sz="12" w:space="0" w:color="auto"/>
            </w:tcBorders>
            <w:vAlign w:val="center"/>
          </w:tcPr>
          <w:p w:rsidR="003263F2" w:rsidRPr="008E570F" w:rsidRDefault="003263F2" w:rsidP="00CB1C86">
            <w:pPr>
              <w:rPr>
                <w:lang w:val="hr-BA"/>
              </w:rPr>
            </w:pPr>
          </w:p>
        </w:tc>
        <w:tc>
          <w:tcPr>
            <w:tcW w:w="1942" w:type="dxa"/>
            <w:tcBorders>
              <w:top w:val="single" w:sz="4" w:space="0" w:color="auto"/>
              <w:left w:val="single" w:sz="12" w:space="0" w:color="auto"/>
              <w:bottom w:val="single" w:sz="12" w:space="0" w:color="auto"/>
              <w:right w:val="single" w:sz="12" w:space="0" w:color="auto"/>
            </w:tcBorders>
            <w:vAlign w:val="center"/>
          </w:tcPr>
          <w:p w:rsidR="003263F2" w:rsidRPr="008E570F" w:rsidRDefault="003263F2" w:rsidP="00CB1C86">
            <w:pPr>
              <w:rPr>
                <w:lang w:val="hr-BA"/>
              </w:rPr>
            </w:pPr>
            <w:r w:rsidRPr="008E570F">
              <w:rPr>
                <w:sz w:val="22"/>
                <w:szCs w:val="22"/>
                <w:lang w:val="hr-BA"/>
              </w:rPr>
              <w:t>Maida Muftić</w:t>
            </w:r>
          </w:p>
        </w:tc>
        <w:tc>
          <w:tcPr>
            <w:tcW w:w="1885" w:type="dxa"/>
            <w:tcBorders>
              <w:top w:val="single" w:sz="4" w:space="0" w:color="auto"/>
              <w:left w:val="single" w:sz="12" w:space="0" w:color="auto"/>
              <w:bottom w:val="single" w:sz="12" w:space="0" w:color="auto"/>
              <w:right w:val="single" w:sz="12" w:space="0" w:color="auto"/>
            </w:tcBorders>
            <w:vAlign w:val="center"/>
          </w:tcPr>
          <w:p w:rsidR="003263F2" w:rsidRPr="008E570F" w:rsidRDefault="003263F2" w:rsidP="00CB1C86">
            <w:pPr>
              <w:rPr>
                <w:lang w:val="hr-BA"/>
              </w:rPr>
            </w:pPr>
          </w:p>
          <w:p w:rsidR="003263F2" w:rsidRPr="008E570F" w:rsidRDefault="003263F2" w:rsidP="00CB1C86">
            <w:pPr>
              <w:rPr>
                <w:lang w:val="hr-BA"/>
              </w:rPr>
            </w:pPr>
            <w:r w:rsidRPr="008E570F">
              <w:rPr>
                <w:sz w:val="22"/>
                <w:szCs w:val="22"/>
                <w:lang w:val="hr-BA"/>
              </w:rPr>
              <w:t xml:space="preserve">Kenan </w:t>
            </w:r>
          </w:p>
          <w:p w:rsidR="003263F2" w:rsidRPr="008E570F" w:rsidRDefault="003263F2" w:rsidP="00CB1C86">
            <w:pPr>
              <w:rPr>
                <w:lang w:val="hr-BA"/>
              </w:rPr>
            </w:pPr>
            <w:r w:rsidRPr="008E570F">
              <w:rPr>
                <w:sz w:val="22"/>
                <w:szCs w:val="22"/>
                <w:lang w:val="hr-BA"/>
              </w:rPr>
              <w:t>Ahmedović</w:t>
            </w:r>
          </w:p>
        </w:tc>
        <w:tc>
          <w:tcPr>
            <w:tcW w:w="1913" w:type="dxa"/>
            <w:tcBorders>
              <w:top w:val="single" w:sz="4" w:space="0" w:color="auto"/>
              <w:left w:val="single" w:sz="12" w:space="0" w:color="auto"/>
              <w:bottom w:val="single" w:sz="12" w:space="0" w:color="auto"/>
              <w:right w:val="single" w:sz="12" w:space="0" w:color="auto"/>
            </w:tcBorders>
            <w:vAlign w:val="center"/>
          </w:tcPr>
          <w:p w:rsidR="003263F2" w:rsidRPr="008E570F" w:rsidRDefault="003263F2" w:rsidP="00CB1C86">
            <w:pPr>
              <w:rPr>
                <w:lang w:val="hr-BA"/>
              </w:rPr>
            </w:pPr>
            <w:r w:rsidRPr="008E570F">
              <w:rPr>
                <w:sz w:val="22"/>
                <w:szCs w:val="22"/>
                <w:lang w:val="hr-BA"/>
              </w:rPr>
              <w:t>Vedrana Redžepagić</w:t>
            </w:r>
          </w:p>
        </w:tc>
        <w:tc>
          <w:tcPr>
            <w:tcW w:w="1914" w:type="dxa"/>
            <w:tcBorders>
              <w:top w:val="single" w:sz="4" w:space="0" w:color="auto"/>
              <w:left w:val="single" w:sz="12" w:space="0" w:color="auto"/>
              <w:bottom w:val="single" w:sz="12" w:space="0" w:color="auto"/>
              <w:right w:val="single" w:sz="12" w:space="0" w:color="auto"/>
            </w:tcBorders>
            <w:vAlign w:val="center"/>
          </w:tcPr>
          <w:p w:rsidR="003263F2" w:rsidRPr="008E570F" w:rsidRDefault="003263F2" w:rsidP="00CB1C86">
            <w:pPr>
              <w:rPr>
                <w:lang w:val="hr-BA"/>
              </w:rPr>
            </w:pPr>
          </w:p>
        </w:tc>
      </w:tr>
    </w:tbl>
    <w:p w:rsidR="003263F2" w:rsidRPr="008E570F" w:rsidRDefault="003263F2" w:rsidP="003263F2">
      <w:pPr>
        <w:rPr>
          <w:sz w:val="22"/>
          <w:szCs w:val="22"/>
        </w:rPr>
      </w:pPr>
    </w:p>
    <w:p w:rsidR="003263F2" w:rsidRPr="008E570F" w:rsidRDefault="003263F2" w:rsidP="003263F2">
      <w:pPr>
        <w:rPr>
          <w:sz w:val="22"/>
          <w:szCs w:val="22"/>
        </w:rPr>
      </w:pPr>
      <w:r w:rsidRPr="008E570F">
        <w:rPr>
          <w:sz w:val="22"/>
          <w:szCs w:val="22"/>
        </w:rPr>
        <w:t>II</w:t>
      </w:r>
      <w:r>
        <w:rPr>
          <w:sz w:val="22"/>
          <w:szCs w:val="22"/>
        </w:rPr>
        <w:t xml:space="preserve"> SMJENA (PARALELNO</w:t>
      </w:r>
      <w:r w:rsidRPr="008E570F">
        <w:rPr>
          <w:sz w:val="22"/>
          <w:szCs w:val="22"/>
        </w:rPr>
        <w:t xml:space="preserve"> ODJEL</w:t>
      </w:r>
      <w:r>
        <w:rPr>
          <w:sz w:val="22"/>
          <w:szCs w:val="22"/>
        </w:rPr>
        <w:t>JENJE</w:t>
      </w:r>
      <w:r w:rsidRPr="008E570F">
        <w:rPr>
          <w:sz w:val="22"/>
          <w:szCs w:val="22"/>
        </w:rPr>
        <w:t xml:space="preserve"> OSNOVNE </w:t>
      </w:r>
      <w:r>
        <w:rPr>
          <w:sz w:val="22"/>
          <w:szCs w:val="22"/>
        </w:rPr>
        <w:t>MUZIČKE</w:t>
      </w:r>
      <w:r w:rsidRPr="008E570F">
        <w:rPr>
          <w:sz w:val="22"/>
          <w:szCs w:val="22"/>
        </w:rPr>
        <w:t xml:space="preserve"> ŠKOLE)</w:t>
      </w:r>
    </w:p>
    <w:p w:rsidR="003263F2" w:rsidRPr="008E570F" w:rsidRDefault="003263F2" w:rsidP="003263F2">
      <w:pPr>
        <w:rPr>
          <w:sz w:val="22"/>
          <w:szCs w:val="22"/>
        </w:rPr>
      </w:pPr>
    </w:p>
    <w:tbl>
      <w:tblPr>
        <w:tblW w:w="1053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8"/>
        <w:gridCol w:w="1985"/>
        <w:gridCol w:w="1984"/>
        <w:gridCol w:w="2167"/>
        <w:gridCol w:w="1913"/>
        <w:gridCol w:w="1913"/>
      </w:tblGrid>
      <w:tr w:rsidR="003263F2" w:rsidRPr="008E570F" w:rsidTr="00CB1C86">
        <w:trPr>
          <w:trHeight w:val="255"/>
        </w:trPr>
        <w:tc>
          <w:tcPr>
            <w:tcW w:w="568" w:type="dxa"/>
            <w:tcBorders>
              <w:top w:val="single" w:sz="12" w:space="0" w:color="auto"/>
              <w:left w:val="single" w:sz="12" w:space="0" w:color="auto"/>
              <w:bottom w:val="single" w:sz="12" w:space="0" w:color="auto"/>
              <w:right w:val="single" w:sz="4" w:space="0" w:color="auto"/>
            </w:tcBorders>
          </w:tcPr>
          <w:p w:rsidR="003263F2" w:rsidRPr="008E570F" w:rsidRDefault="003263F2" w:rsidP="00CB1C86">
            <w:pPr>
              <w:rPr>
                <w:lang w:val="hr-BA"/>
              </w:rPr>
            </w:pPr>
          </w:p>
        </w:tc>
        <w:tc>
          <w:tcPr>
            <w:tcW w:w="1985" w:type="dxa"/>
            <w:tcBorders>
              <w:top w:val="single" w:sz="12" w:space="0" w:color="auto"/>
              <w:left w:val="single" w:sz="4" w:space="0" w:color="auto"/>
              <w:bottom w:val="single" w:sz="12" w:space="0" w:color="auto"/>
              <w:right w:val="single" w:sz="12" w:space="0" w:color="auto"/>
            </w:tcBorders>
          </w:tcPr>
          <w:p w:rsidR="003263F2" w:rsidRPr="008E570F" w:rsidRDefault="003263F2" w:rsidP="00CB1C86">
            <w:pPr>
              <w:rPr>
                <w:lang w:val="hr-BA"/>
              </w:rPr>
            </w:pPr>
            <w:r w:rsidRPr="008E570F">
              <w:rPr>
                <w:sz w:val="22"/>
                <w:szCs w:val="22"/>
                <w:lang w:val="hr-BA"/>
              </w:rPr>
              <w:t>PONEDJELJAK</w:t>
            </w:r>
          </w:p>
        </w:tc>
        <w:tc>
          <w:tcPr>
            <w:tcW w:w="1984" w:type="dxa"/>
            <w:tcBorders>
              <w:top w:val="single" w:sz="12" w:space="0" w:color="auto"/>
              <w:left w:val="single" w:sz="12" w:space="0" w:color="auto"/>
              <w:bottom w:val="single" w:sz="12" w:space="0" w:color="auto"/>
              <w:right w:val="single" w:sz="12" w:space="0" w:color="auto"/>
            </w:tcBorders>
          </w:tcPr>
          <w:p w:rsidR="003263F2" w:rsidRPr="008E570F" w:rsidRDefault="003263F2" w:rsidP="00CB1C86">
            <w:pPr>
              <w:rPr>
                <w:lang w:val="hr-BA"/>
              </w:rPr>
            </w:pPr>
            <w:r w:rsidRPr="008E570F">
              <w:rPr>
                <w:sz w:val="22"/>
                <w:szCs w:val="22"/>
                <w:lang w:val="hr-BA"/>
              </w:rPr>
              <w:t>UTORAK</w:t>
            </w:r>
          </w:p>
        </w:tc>
        <w:tc>
          <w:tcPr>
            <w:tcW w:w="2167" w:type="dxa"/>
            <w:tcBorders>
              <w:top w:val="single" w:sz="12" w:space="0" w:color="auto"/>
              <w:left w:val="single" w:sz="12" w:space="0" w:color="auto"/>
              <w:bottom w:val="single" w:sz="12" w:space="0" w:color="auto"/>
              <w:right w:val="single" w:sz="12" w:space="0" w:color="auto"/>
            </w:tcBorders>
          </w:tcPr>
          <w:p w:rsidR="003263F2" w:rsidRPr="008E570F" w:rsidRDefault="003263F2" w:rsidP="00CB1C86">
            <w:pPr>
              <w:rPr>
                <w:lang w:val="hr-BA"/>
              </w:rPr>
            </w:pPr>
            <w:r w:rsidRPr="008E570F">
              <w:rPr>
                <w:sz w:val="22"/>
                <w:szCs w:val="22"/>
                <w:lang w:val="hr-BA"/>
              </w:rPr>
              <w:t xml:space="preserve">SRIJEDA </w:t>
            </w:r>
          </w:p>
        </w:tc>
        <w:tc>
          <w:tcPr>
            <w:tcW w:w="1913" w:type="dxa"/>
            <w:tcBorders>
              <w:top w:val="single" w:sz="12" w:space="0" w:color="auto"/>
              <w:left w:val="single" w:sz="12" w:space="0" w:color="auto"/>
              <w:bottom w:val="single" w:sz="12" w:space="0" w:color="auto"/>
              <w:right w:val="single" w:sz="4" w:space="0" w:color="auto"/>
            </w:tcBorders>
          </w:tcPr>
          <w:p w:rsidR="003263F2" w:rsidRPr="008E570F" w:rsidRDefault="003263F2" w:rsidP="00CB1C86">
            <w:pPr>
              <w:rPr>
                <w:lang w:val="hr-BA"/>
              </w:rPr>
            </w:pPr>
            <w:r w:rsidRPr="008E570F">
              <w:rPr>
                <w:sz w:val="22"/>
                <w:szCs w:val="22"/>
                <w:lang w:val="hr-BA"/>
              </w:rPr>
              <w:t>ČETVRTAK</w:t>
            </w:r>
          </w:p>
        </w:tc>
        <w:tc>
          <w:tcPr>
            <w:tcW w:w="1913" w:type="dxa"/>
            <w:tcBorders>
              <w:top w:val="single" w:sz="12" w:space="0" w:color="auto"/>
              <w:left w:val="single" w:sz="4" w:space="0" w:color="auto"/>
              <w:bottom w:val="single" w:sz="12" w:space="0" w:color="auto"/>
              <w:right w:val="single" w:sz="12" w:space="0" w:color="auto"/>
            </w:tcBorders>
          </w:tcPr>
          <w:p w:rsidR="003263F2" w:rsidRPr="008E570F" w:rsidRDefault="003263F2" w:rsidP="00CB1C86">
            <w:pPr>
              <w:rPr>
                <w:lang w:val="hr-BA"/>
              </w:rPr>
            </w:pPr>
            <w:r w:rsidRPr="008E570F">
              <w:rPr>
                <w:sz w:val="22"/>
                <w:szCs w:val="22"/>
                <w:lang w:val="hr-BA"/>
              </w:rPr>
              <w:t>PETAK</w:t>
            </w:r>
          </w:p>
        </w:tc>
      </w:tr>
      <w:tr w:rsidR="003263F2" w:rsidRPr="008E570F" w:rsidTr="00CB1C86">
        <w:trPr>
          <w:trHeight w:val="162"/>
        </w:trPr>
        <w:tc>
          <w:tcPr>
            <w:tcW w:w="568" w:type="dxa"/>
            <w:tcBorders>
              <w:top w:val="single" w:sz="12" w:space="0" w:color="auto"/>
              <w:left w:val="single" w:sz="12" w:space="0" w:color="auto"/>
              <w:bottom w:val="single" w:sz="12" w:space="0" w:color="auto"/>
              <w:right w:val="single" w:sz="4" w:space="0" w:color="auto"/>
            </w:tcBorders>
            <w:vAlign w:val="center"/>
          </w:tcPr>
          <w:p w:rsidR="003263F2" w:rsidRPr="008E570F" w:rsidRDefault="003263F2" w:rsidP="00CB1C86">
            <w:pPr>
              <w:rPr>
                <w:lang w:val="hr-BA"/>
              </w:rPr>
            </w:pPr>
            <w:r w:rsidRPr="008E570F">
              <w:rPr>
                <w:sz w:val="22"/>
                <w:szCs w:val="22"/>
                <w:lang w:val="hr-BA"/>
              </w:rPr>
              <w:t>1.</w:t>
            </w:r>
          </w:p>
        </w:tc>
        <w:tc>
          <w:tcPr>
            <w:tcW w:w="1985" w:type="dxa"/>
            <w:tcBorders>
              <w:top w:val="single" w:sz="12" w:space="0" w:color="auto"/>
              <w:left w:val="single" w:sz="4" w:space="0" w:color="auto"/>
              <w:bottom w:val="single" w:sz="12" w:space="0" w:color="auto"/>
              <w:right w:val="single" w:sz="12" w:space="0" w:color="auto"/>
            </w:tcBorders>
            <w:vAlign w:val="center"/>
          </w:tcPr>
          <w:p w:rsidR="003263F2" w:rsidRPr="008E570F" w:rsidRDefault="003263F2" w:rsidP="00CB1C86">
            <w:pPr>
              <w:rPr>
                <w:lang w:val="hr-BA"/>
              </w:rPr>
            </w:pPr>
          </w:p>
          <w:p w:rsidR="003263F2" w:rsidRPr="008E570F" w:rsidRDefault="003263F2" w:rsidP="00CB1C86">
            <w:pPr>
              <w:rPr>
                <w:lang w:val="hr-BA"/>
              </w:rPr>
            </w:pPr>
            <w:r w:rsidRPr="008E570F">
              <w:rPr>
                <w:sz w:val="22"/>
                <w:szCs w:val="22"/>
                <w:lang w:val="hr-BA"/>
              </w:rPr>
              <w:t>Ilma Čerim</w:t>
            </w:r>
          </w:p>
          <w:p w:rsidR="003263F2" w:rsidRPr="008E570F" w:rsidRDefault="003263F2" w:rsidP="00CB1C86">
            <w:pPr>
              <w:rPr>
                <w:lang w:val="hr-BA"/>
              </w:rPr>
            </w:pPr>
          </w:p>
        </w:tc>
        <w:tc>
          <w:tcPr>
            <w:tcW w:w="1984" w:type="dxa"/>
            <w:tcBorders>
              <w:top w:val="single" w:sz="12" w:space="0" w:color="auto"/>
              <w:left w:val="single" w:sz="12" w:space="0" w:color="auto"/>
              <w:bottom w:val="single" w:sz="12" w:space="0" w:color="auto"/>
              <w:right w:val="single" w:sz="12" w:space="0" w:color="auto"/>
            </w:tcBorders>
            <w:vAlign w:val="center"/>
          </w:tcPr>
          <w:p w:rsidR="003263F2" w:rsidRPr="008E570F" w:rsidRDefault="003263F2" w:rsidP="00CB1C86">
            <w:pPr>
              <w:rPr>
                <w:lang w:val="hr-BA"/>
              </w:rPr>
            </w:pPr>
            <w:r w:rsidRPr="008E570F">
              <w:rPr>
                <w:sz w:val="22"/>
                <w:szCs w:val="22"/>
                <w:lang w:val="hr-BA"/>
              </w:rPr>
              <w:t>Miron Konjević</w:t>
            </w:r>
          </w:p>
        </w:tc>
        <w:tc>
          <w:tcPr>
            <w:tcW w:w="2167" w:type="dxa"/>
            <w:tcBorders>
              <w:top w:val="single" w:sz="12" w:space="0" w:color="auto"/>
              <w:left w:val="single" w:sz="12" w:space="0" w:color="auto"/>
              <w:bottom w:val="single" w:sz="12" w:space="0" w:color="auto"/>
              <w:right w:val="single" w:sz="12" w:space="0" w:color="auto"/>
            </w:tcBorders>
            <w:vAlign w:val="center"/>
          </w:tcPr>
          <w:p w:rsidR="003263F2" w:rsidRPr="008E570F" w:rsidRDefault="003263F2" w:rsidP="00CB1C86">
            <w:pPr>
              <w:rPr>
                <w:lang w:val="hr-BA"/>
              </w:rPr>
            </w:pPr>
            <w:r w:rsidRPr="008E570F">
              <w:rPr>
                <w:sz w:val="22"/>
                <w:szCs w:val="22"/>
                <w:lang w:val="hr-BA"/>
              </w:rPr>
              <w:t>Edina Kordić</w:t>
            </w:r>
          </w:p>
        </w:tc>
        <w:tc>
          <w:tcPr>
            <w:tcW w:w="1913" w:type="dxa"/>
            <w:tcBorders>
              <w:top w:val="single" w:sz="12" w:space="0" w:color="auto"/>
              <w:left w:val="single" w:sz="12" w:space="0" w:color="auto"/>
              <w:bottom w:val="single" w:sz="12" w:space="0" w:color="auto"/>
              <w:right w:val="single" w:sz="4" w:space="0" w:color="auto"/>
            </w:tcBorders>
            <w:vAlign w:val="center"/>
          </w:tcPr>
          <w:p w:rsidR="003263F2" w:rsidRPr="008E570F" w:rsidRDefault="003263F2" w:rsidP="00CB1C86">
            <w:pPr>
              <w:rPr>
                <w:lang w:val="hr-BA"/>
              </w:rPr>
            </w:pPr>
            <w:r w:rsidRPr="008E570F">
              <w:rPr>
                <w:sz w:val="22"/>
                <w:szCs w:val="22"/>
                <w:lang w:val="hr-BA"/>
              </w:rPr>
              <w:t>Harun Zulić</w:t>
            </w:r>
          </w:p>
        </w:tc>
        <w:tc>
          <w:tcPr>
            <w:tcW w:w="1913" w:type="dxa"/>
            <w:tcBorders>
              <w:top w:val="single" w:sz="12" w:space="0" w:color="auto"/>
              <w:left w:val="single" w:sz="4" w:space="0" w:color="auto"/>
              <w:bottom w:val="single" w:sz="12" w:space="0" w:color="auto"/>
              <w:right w:val="single" w:sz="12" w:space="0" w:color="auto"/>
            </w:tcBorders>
            <w:vAlign w:val="center"/>
          </w:tcPr>
          <w:p w:rsidR="003263F2" w:rsidRPr="008E570F" w:rsidRDefault="003263F2" w:rsidP="00CB1C86">
            <w:pPr>
              <w:rPr>
                <w:lang w:val="hr-BA"/>
              </w:rPr>
            </w:pPr>
            <w:r w:rsidRPr="008E570F">
              <w:rPr>
                <w:sz w:val="22"/>
                <w:szCs w:val="22"/>
                <w:lang w:val="hr-BA"/>
              </w:rPr>
              <w:t>Sanjin Babović</w:t>
            </w:r>
          </w:p>
        </w:tc>
      </w:tr>
    </w:tbl>
    <w:p w:rsidR="003263F2" w:rsidRPr="008E570F" w:rsidRDefault="003263F2" w:rsidP="003263F2">
      <w:pPr>
        <w:jc w:val="right"/>
        <w:rPr>
          <w:lang w:val="hr-BA"/>
        </w:rPr>
      </w:pPr>
    </w:p>
    <w:p w:rsidR="003263F2" w:rsidRPr="008E570F" w:rsidRDefault="003263F2" w:rsidP="003263F2">
      <w:pPr>
        <w:jc w:val="both"/>
        <w:rPr>
          <w:b/>
          <w:sz w:val="28"/>
          <w:szCs w:val="28"/>
        </w:rPr>
      </w:pPr>
      <w:r w:rsidRPr="008E570F">
        <w:rPr>
          <w:b/>
          <w:sz w:val="28"/>
          <w:szCs w:val="28"/>
        </w:rPr>
        <w:t>VI S</w:t>
      </w:r>
      <w:r>
        <w:rPr>
          <w:b/>
          <w:sz w:val="28"/>
          <w:szCs w:val="28"/>
        </w:rPr>
        <w:t>a</w:t>
      </w:r>
      <w:r w:rsidRPr="008E570F">
        <w:rPr>
          <w:b/>
          <w:sz w:val="28"/>
          <w:szCs w:val="28"/>
        </w:rPr>
        <w:t>radnja sa društvenom zajednicom</w:t>
      </w:r>
    </w:p>
    <w:p w:rsidR="003263F2" w:rsidRPr="008E570F" w:rsidRDefault="003263F2" w:rsidP="003263F2">
      <w:pPr>
        <w:ind w:left="360"/>
        <w:rPr>
          <w:b/>
          <w:sz w:val="22"/>
          <w:szCs w:val="22"/>
        </w:rPr>
      </w:pPr>
    </w:p>
    <w:p w:rsidR="003263F2" w:rsidRPr="008E570F" w:rsidRDefault="003263F2" w:rsidP="003263F2">
      <w:pPr>
        <w:numPr>
          <w:ilvl w:val="0"/>
          <w:numId w:val="11"/>
        </w:numPr>
        <w:rPr>
          <w:b/>
          <w:sz w:val="22"/>
          <w:szCs w:val="22"/>
        </w:rPr>
      </w:pPr>
      <w:r w:rsidRPr="008E570F">
        <w:rPr>
          <w:b/>
          <w:sz w:val="22"/>
          <w:szCs w:val="22"/>
        </w:rPr>
        <w:t>S</w:t>
      </w:r>
      <w:r>
        <w:rPr>
          <w:b/>
          <w:sz w:val="22"/>
          <w:szCs w:val="22"/>
        </w:rPr>
        <w:t>a</w:t>
      </w:r>
      <w:r w:rsidRPr="008E570F">
        <w:rPr>
          <w:b/>
          <w:sz w:val="22"/>
          <w:szCs w:val="22"/>
        </w:rPr>
        <w:t xml:space="preserve">radnja sa </w:t>
      </w:r>
      <w:r>
        <w:rPr>
          <w:b/>
          <w:sz w:val="22"/>
          <w:szCs w:val="22"/>
        </w:rPr>
        <w:t>porodicom</w:t>
      </w:r>
    </w:p>
    <w:p w:rsidR="003263F2" w:rsidRPr="008E570F" w:rsidRDefault="003263F2" w:rsidP="003263F2">
      <w:pPr>
        <w:jc w:val="both"/>
        <w:rPr>
          <w:sz w:val="22"/>
          <w:szCs w:val="22"/>
        </w:rPr>
      </w:pPr>
      <w:r w:rsidRPr="008E570F">
        <w:rPr>
          <w:sz w:val="22"/>
          <w:szCs w:val="22"/>
        </w:rPr>
        <w:t>Planiraju se dva opća roditeljska sastanka na kojima će se pored ostalog realiz</w:t>
      </w:r>
      <w:r>
        <w:rPr>
          <w:sz w:val="22"/>
          <w:szCs w:val="22"/>
        </w:rPr>
        <w:t>ovati</w:t>
      </w:r>
      <w:r w:rsidRPr="008E570F">
        <w:rPr>
          <w:sz w:val="22"/>
          <w:szCs w:val="22"/>
        </w:rPr>
        <w:t xml:space="preserve"> dvije teme iz Programa pedagoškog obrazovanja roditelja, poslije čega roditelji odlaze na odjeljenske roditeljske sastanke i četiri razredna roditeljska sastanka.</w:t>
      </w:r>
    </w:p>
    <w:p w:rsidR="003263F2" w:rsidRPr="008E570F" w:rsidRDefault="003263F2" w:rsidP="003263F2">
      <w:pPr>
        <w:jc w:val="both"/>
        <w:rPr>
          <w:sz w:val="22"/>
          <w:szCs w:val="22"/>
        </w:rPr>
      </w:pPr>
      <w:r w:rsidRPr="008E570F">
        <w:rPr>
          <w:sz w:val="22"/>
          <w:szCs w:val="22"/>
        </w:rPr>
        <w:tab/>
        <w:t>Sadržaj roditeljskih sastanaka je priopćenje uspjeha na kraju I i II polugodišta, dogovor za naredni period školskog rada te tekuća odgojno-obrazovna problematika odjeljenja.</w:t>
      </w:r>
    </w:p>
    <w:p w:rsidR="003263F2" w:rsidRPr="008E570F" w:rsidRDefault="003263F2" w:rsidP="003263F2">
      <w:pPr>
        <w:jc w:val="both"/>
        <w:rPr>
          <w:sz w:val="22"/>
          <w:szCs w:val="22"/>
        </w:rPr>
      </w:pPr>
      <w:r w:rsidRPr="008E570F">
        <w:rPr>
          <w:sz w:val="22"/>
          <w:szCs w:val="22"/>
        </w:rPr>
        <w:tab/>
        <w:t xml:space="preserve">Drugi </w:t>
      </w:r>
      <w:r>
        <w:rPr>
          <w:sz w:val="22"/>
          <w:szCs w:val="22"/>
        </w:rPr>
        <w:t>oblici sa</w:t>
      </w:r>
      <w:r w:rsidRPr="008E570F">
        <w:rPr>
          <w:sz w:val="22"/>
          <w:szCs w:val="22"/>
        </w:rPr>
        <w:t>radnje sa roditeljima su:</w:t>
      </w:r>
    </w:p>
    <w:p w:rsidR="003263F2" w:rsidRPr="008E570F" w:rsidRDefault="003263F2" w:rsidP="003263F2">
      <w:pPr>
        <w:numPr>
          <w:ilvl w:val="0"/>
          <w:numId w:val="21"/>
        </w:numPr>
        <w:jc w:val="both"/>
        <w:rPr>
          <w:sz w:val="22"/>
          <w:szCs w:val="22"/>
        </w:rPr>
      </w:pPr>
      <w:r w:rsidRPr="008E570F">
        <w:rPr>
          <w:sz w:val="22"/>
          <w:szCs w:val="22"/>
        </w:rPr>
        <w:t>vijeće roditelja</w:t>
      </w:r>
    </w:p>
    <w:p w:rsidR="003263F2" w:rsidRPr="008E570F" w:rsidRDefault="003263F2" w:rsidP="003263F2">
      <w:pPr>
        <w:numPr>
          <w:ilvl w:val="0"/>
          <w:numId w:val="21"/>
        </w:numPr>
        <w:jc w:val="both"/>
        <w:rPr>
          <w:sz w:val="22"/>
          <w:szCs w:val="22"/>
        </w:rPr>
      </w:pPr>
      <w:r w:rsidRPr="008E570F">
        <w:rPr>
          <w:sz w:val="22"/>
          <w:szCs w:val="22"/>
        </w:rPr>
        <w:t xml:space="preserve">realizacija zajedničkih projekata </w:t>
      </w:r>
    </w:p>
    <w:p w:rsidR="003263F2" w:rsidRPr="008E570F" w:rsidRDefault="003263F2" w:rsidP="003263F2">
      <w:pPr>
        <w:numPr>
          <w:ilvl w:val="0"/>
          <w:numId w:val="21"/>
        </w:numPr>
        <w:jc w:val="both"/>
        <w:rPr>
          <w:sz w:val="22"/>
          <w:szCs w:val="22"/>
        </w:rPr>
      </w:pPr>
      <w:r w:rsidRPr="008E570F">
        <w:rPr>
          <w:sz w:val="22"/>
          <w:szCs w:val="22"/>
        </w:rPr>
        <w:t>individualne konsultacije (otvoreni dan) sa razrednikom (redovne informacije)</w:t>
      </w:r>
    </w:p>
    <w:p w:rsidR="003263F2" w:rsidRPr="008E570F" w:rsidRDefault="003263F2" w:rsidP="003263F2">
      <w:pPr>
        <w:numPr>
          <w:ilvl w:val="0"/>
          <w:numId w:val="21"/>
        </w:numPr>
        <w:jc w:val="both"/>
        <w:rPr>
          <w:sz w:val="22"/>
          <w:szCs w:val="22"/>
        </w:rPr>
      </w:pPr>
      <w:r w:rsidRPr="008E570F">
        <w:rPr>
          <w:sz w:val="22"/>
          <w:szCs w:val="22"/>
        </w:rPr>
        <w:t>s</w:t>
      </w:r>
      <w:r>
        <w:rPr>
          <w:sz w:val="22"/>
          <w:szCs w:val="22"/>
        </w:rPr>
        <w:t>a</w:t>
      </w:r>
      <w:r w:rsidRPr="008E570F">
        <w:rPr>
          <w:sz w:val="22"/>
          <w:szCs w:val="22"/>
        </w:rPr>
        <w:t>radnja sa pedagogom</w:t>
      </w:r>
    </w:p>
    <w:p w:rsidR="003263F2" w:rsidRPr="008E570F" w:rsidRDefault="003263F2" w:rsidP="003263F2">
      <w:pPr>
        <w:numPr>
          <w:ilvl w:val="0"/>
          <w:numId w:val="21"/>
        </w:numPr>
        <w:jc w:val="both"/>
        <w:rPr>
          <w:sz w:val="22"/>
          <w:szCs w:val="22"/>
        </w:rPr>
      </w:pPr>
      <w:r w:rsidRPr="008E570F">
        <w:rPr>
          <w:sz w:val="22"/>
          <w:szCs w:val="22"/>
        </w:rPr>
        <w:lastRenderedPageBreak/>
        <w:t>službeni pozivi roditeljima</w:t>
      </w:r>
    </w:p>
    <w:p w:rsidR="003263F2" w:rsidRPr="008E570F" w:rsidRDefault="003263F2" w:rsidP="003263F2">
      <w:pPr>
        <w:ind w:firstLine="720"/>
        <w:jc w:val="both"/>
      </w:pPr>
      <w:r w:rsidRPr="008E570F">
        <w:rPr>
          <w:sz w:val="22"/>
          <w:szCs w:val="22"/>
        </w:rPr>
        <w:t xml:space="preserve">i ostale aktivnosti u </w:t>
      </w:r>
      <w:r>
        <w:rPr>
          <w:sz w:val="22"/>
          <w:szCs w:val="22"/>
        </w:rPr>
        <w:t>za</w:t>
      </w:r>
      <w:r w:rsidRPr="008E570F">
        <w:rPr>
          <w:sz w:val="22"/>
          <w:szCs w:val="22"/>
        </w:rPr>
        <w:t>visnosti od potreba škole</w:t>
      </w:r>
      <w:r w:rsidRPr="008E570F">
        <w:t>.</w:t>
      </w:r>
    </w:p>
    <w:p w:rsidR="003263F2" w:rsidRPr="008E570F" w:rsidRDefault="003263F2" w:rsidP="003263F2">
      <w:pPr>
        <w:numPr>
          <w:ilvl w:val="0"/>
          <w:numId w:val="11"/>
        </w:numPr>
        <w:rPr>
          <w:b/>
          <w:sz w:val="22"/>
          <w:szCs w:val="22"/>
        </w:rPr>
      </w:pPr>
      <w:r>
        <w:rPr>
          <w:b/>
          <w:sz w:val="22"/>
          <w:szCs w:val="22"/>
        </w:rPr>
        <w:t>Sa</w:t>
      </w:r>
      <w:r w:rsidRPr="008E570F">
        <w:rPr>
          <w:b/>
          <w:sz w:val="22"/>
          <w:szCs w:val="22"/>
        </w:rPr>
        <w:t>radnja sa lokalnom i širom zajednicom</w:t>
      </w:r>
    </w:p>
    <w:p w:rsidR="003263F2" w:rsidRPr="008E570F" w:rsidRDefault="003263F2" w:rsidP="003263F2">
      <w:pPr>
        <w:ind w:left="360" w:firstLine="348"/>
        <w:jc w:val="both"/>
        <w:rPr>
          <w:sz w:val="22"/>
          <w:szCs w:val="22"/>
          <w:lang w:val="hr-BA"/>
        </w:rPr>
      </w:pPr>
      <w:r>
        <w:rPr>
          <w:sz w:val="22"/>
          <w:szCs w:val="22"/>
          <w:lang w:val="hr-BA"/>
        </w:rPr>
        <w:t>Nastavit ćemo već uhodanu sa</w:t>
      </w:r>
      <w:r w:rsidRPr="008E570F">
        <w:rPr>
          <w:sz w:val="22"/>
          <w:szCs w:val="22"/>
          <w:lang w:val="hr-BA"/>
        </w:rPr>
        <w:t>radnju sa mjesnim zajednicama našeg školskog područja. S</w:t>
      </w:r>
      <w:r>
        <w:rPr>
          <w:sz w:val="22"/>
          <w:szCs w:val="22"/>
          <w:lang w:val="hr-BA"/>
        </w:rPr>
        <w:t>a</w:t>
      </w:r>
      <w:r w:rsidRPr="008E570F">
        <w:rPr>
          <w:sz w:val="22"/>
          <w:szCs w:val="22"/>
          <w:lang w:val="hr-BA"/>
        </w:rPr>
        <w:t>rađivat ćemo  sa  Policijskom upravom Vareš, Centrom za socijalni rad, školama na području naše općine i šire, raznim privrednim, humanitarnim, nevladinim i kulturnim organizacijama.</w:t>
      </w:r>
    </w:p>
    <w:p w:rsidR="003263F2" w:rsidRPr="008E570F" w:rsidRDefault="003263F2" w:rsidP="003263F2">
      <w:pPr>
        <w:ind w:left="360"/>
        <w:rPr>
          <w:sz w:val="22"/>
          <w:szCs w:val="22"/>
          <w:lang w:val="hr-BA"/>
        </w:rPr>
      </w:pPr>
    </w:p>
    <w:p w:rsidR="003263F2" w:rsidRPr="008E570F" w:rsidRDefault="003263F2" w:rsidP="003263F2">
      <w:pPr>
        <w:ind w:left="360"/>
        <w:rPr>
          <w:sz w:val="22"/>
          <w:szCs w:val="22"/>
        </w:rPr>
      </w:pPr>
      <w:r w:rsidRPr="008E570F">
        <w:rPr>
          <w:sz w:val="22"/>
          <w:szCs w:val="22"/>
        </w:rPr>
        <w:t>Javne manifestacije</w:t>
      </w:r>
    </w:p>
    <w:p w:rsidR="003263F2" w:rsidRPr="008E570F" w:rsidRDefault="003263F2" w:rsidP="003263F2">
      <w:pPr>
        <w:ind w:left="360"/>
        <w:rPr>
          <w:sz w:val="22"/>
          <w:szCs w:val="22"/>
        </w:rPr>
      </w:pPr>
    </w:p>
    <w:p w:rsidR="003263F2" w:rsidRPr="008E570F" w:rsidRDefault="003263F2" w:rsidP="003263F2">
      <w:pPr>
        <w:ind w:left="360"/>
        <w:jc w:val="both"/>
        <w:rPr>
          <w:sz w:val="22"/>
          <w:szCs w:val="22"/>
          <w:lang w:val="hr-BA"/>
        </w:rPr>
      </w:pPr>
      <w:r w:rsidRPr="008E570F">
        <w:rPr>
          <w:sz w:val="22"/>
          <w:szCs w:val="22"/>
        </w:rPr>
        <w:tab/>
        <w:t>Planiramo obilježavanje svih značajnijih događaja za školu, a uzet ćemo učešće i u općinskim manifestacijama.</w:t>
      </w:r>
      <w:r w:rsidRPr="008E570F">
        <w:rPr>
          <w:sz w:val="22"/>
          <w:szCs w:val="22"/>
          <w:lang w:val="hr-BA"/>
        </w:rPr>
        <w:t xml:space="preserve"> Priredbe ćemo organiz</w:t>
      </w:r>
      <w:r>
        <w:rPr>
          <w:sz w:val="22"/>
          <w:szCs w:val="22"/>
          <w:lang w:val="hr-BA"/>
        </w:rPr>
        <w:t>ov</w:t>
      </w:r>
      <w:r w:rsidRPr="008E570F">
        <w:rPr>
          <w:sz w:val="22"/>
          <w:szCs w:val="22"/>
          <w:lang w:val="hr-BA"/>
        </w:rPr>
        <w:t>ati u p</w:t>
      </w:r>
      <w:r>
        <w:rPr>
          <w:sz w:val="22"/>
          <w:szCs w:val="22"/>
          <w:lang w:val="hr-BA"/>
        </w:rPr>
        <w:t>ovodu</w:t>
      </w:r>
      <w:r w:rsidRPr="008E570F">
        <w:rPr>
          <w:sz w:val="22"/>
          <w:szCs w:val="22"/>
          <w:lang w:val="hr-BA"/>
        </w:rPr>
        <w:t xml:space="preserve"> prijema prva</w:t>
      </w:r>
      <w:r>
        <w:rPr>
          <w:sz w:val="22"/>
          <w:szCs w:val="22"/>
          <w:lang w:val="hr-BA"/>
        </w:rPr>
        <w:t>č</w:t>
      </w:r>
      <w:r w:rsidRPr="008E570F">
        <w:rPr>
          <w:sz w:val="22"/>
          <w:szCs w:val="22"/>
          <w:lang w:val="hr-BA"/>
        </w:rPr>
        <w:t xml:space="preserve">ića, vjerskih </w:t>
      </w:r>
      <w:r>
        <w:rPr>
          <w:sz w:val="22"/>
          <w:szCs w:val="22"/>
          <w:lang w:val="hr-BA"/>
        </w:rPr>
        <w:t>praznika</w:t>
      </w:r>
      <w:r w:rsidRPr="008E570F">
        <w:rPr>
          <w:sz w:val="22"/>
          <w:szCs w:val="22"/>
          <w:lang w:val="hr-BA"/>
        </w:rPr>
        <w:t>, državnih praznika, Dana škole. Uključit ćemo se u manifestaciju koje se organiz</w:t>
      </w:r>
      <w:r>
        <w:rPr>
          <w:sz w:val="22"/>
          <w:szCs w:val="22"/>
          <w:lang w:val="hr-BA"/>
        </w:rPr>
        <w:t>u</w:t>
      </w:r>
      <w:r w:rsidRPr="008E570F">
        <w:rPr>
          <w:sz w:val="22"/>
          <w:szCs w:val="22"/>
          <w:lang w:val="hr-BA"/>
        </w:rPr>
        <w:t>ju u gradu, književne večeri i promocije knjiga koje se budu održavale u Varešu.</w:t>
      </w:r>
    </w:p>
    <w:p w:rsidR="003263F2" w:rsidRPr="008E570F" w:rsidRDefault="003263F2" w:rsidP="003263F2">
      <w:pPr>
        <w:ind w:left="360"/>
        <w:jc w:val="center"/>
        <w:rPr>
          <w:b/>
          <w:sz w:val="22"/>
          <w:szCs w:val="22"/>
          <w:lang w:val="hr-BA"/>
        </w:rPr>
      </w:pPr>
    </w:p>
    <w:p w:rsidR="003263F2" w:rsidRPr="008E570F" w:rsidRDefault="003263F2" w:rsidP="003263F2">
      <w:pPr>
        <w:ind w:left="360"/>
        <w:jc w:val="center"/>
        <w:rPr>
          <w:b/>
          <w:sz w:val="22"/>
          <w:szCs w:val="22"/>
          <w:lang w:val="hr-BA"/>
        </w:rPr>
      </w:pPr>
    </w:p>
    <w:p w:rsidR="003263F2" w:rsidRPr="008E570F" w:rsidRDefault="003263F2" w:rsidP="003263F2">
      <w:pPr>
        <w:ind w:left="360"/>
        <w:jc w:val="center"/>
        <w:rPr>
          <w:b/>
          <w:sz w:val="22"/>
          <w:szCs w:val="22"/>
          <w:lang w:val="hr-BA"/>
        </w:rPr>
      </w:pPr>
      <w:r w:rsidRPr="008E570F">
        <w:rPr>
          <w:b/>
          <w:sz w:val="22"/>
          <w:szCs w:val="22"/>
          <w:lang w:val="hr-BA"/>
        </w:rPr>
        <w:t>OŠ „ VAREŠ“</w:t>
      </w:r>
      <w:r w:rsidRPr="008E570F">
        <w:rPr>
          <w:sz w:val="22"/>
          <w:szCs w:val="22"/>
          <w:lang w:val="hr-BA"/>
        </w:rPr>
        <w:t xml:space="preserve"> /  </w:t>
      </w:r>
      <w:r>
        <w:rPr>
          <w:b/>
          <w:sz w:val="22"/>
          <w:szCs w:val="22"/>
          <w:lang w:val="hr-BA"/>
        </w:rPr>
        <w:t>PARALELNO</w:t>
      </w:r>
      <w:r w:rsidRPr="008E570F">
        <w:rPr>
          <w:b/>
          <w:sz w:val="22"/>
          <w:szCs w:val="22"/>
          <w:lang w:val="hr-BA"/>
        </w:rPr>
        <w:t xml:space="preserve"> ODJEL</w:t>
      </w:r>
      <w:r>
        <w:rPr>
          <w:b/>
          <w:sz w:val="22"/>
          <w:szCs w:val="22"/>
          <w:lang w:val="hr-BA"/>
        </w:rPr>
        <w:t>JENJE</w:t>
      </w:r>
      <w:r w:rsidRPr="008E570F">
        <w:rPr>
          <w:b/>
          <w:sz w:val="22"/>
          <w:szCs w:val="22"/>
          <w:lang w:val="hr-BA"/>
        </w:rPr>
        <w:t xml:space="preserve"> OSNOVNE </w:t>
      </w:r>
      <w:r>
        <w:rPr>
          <w:b/>
          <w:sz w:val="22"/>
          <w:szCs w:val="22"/>
          <w:lang w:val="hr-BA"/>
        </w:rPr>
        <w:t>MUZIČK</w:t>
      </w:r>
      <w:r w:rsidRPr="008E570F">
        <w:rPr>
          <w:b/>
          <w:sz w:val="22"/>
          <w:szCs w:val="22"/>
          <w:lang w:val="hr-BA"/>
        </w:rPr>
        <w:t>E  ŠKOLE</w:t>
      </w:r>
    </w:p>
    <w:p w:rsidR="003263F2" w:rsidRPr="008E570F" w:rsidRDefault="003263F2" w:rsidP="003263F2">
      <w:pPr>
        <w:ind w:left="360"/>
        <w:jc w:val="center"/>
        <w:rPr>
          <w:sz w:val="22"/>
          <w:szCs w:val="22"/>
          <w:lang w:val="hr-BA"/>
        </w:rPr>
      </w:pPr>
      <w:r w:rsidRPr="008E570F">
        <w:rPr>
          <w:sz w:val="22"/>
          <w:szCs w:val="22"/>
          <w:lang w:val="hr-BA"/>
        </w:rPr>
        <w:t xml:space="preserve"> </w:t>
      </w:r>
    </w:p>
    <w:p w:rsidR="003263F2" w:rsidRPr="008E570F" w:rsidRDefault="003263F2" w:rsidP="003263F2">
      <w:pPr>
        <w:ind w:left="360"/>
        <w:jc w:val="right"/>
        <w:rPr>
          <w:sz w:val="22"/>
          <w:szCs w:val="22"/>
          <w:lang w:val="hr-BA"/>
        </w:rPr>
      </w:pPr>
      <w:r>
        <w:rPr>
          <w:sz w:val="22"/>
          <w:szCs w:val="22"/>
          <w:lang w:val="hr-BA"/>
        </w:rPr>
        <w:t>Tabela</w:t>
      </w:r>
      <w:r w:rsidRPr="008E570F">
        <w:rPr>
          <w:sz w:val="22"/>
          <w:szCs w:val="22"/>
          <w:lang w:val="hr-BA"/>
        </w:rPr>
        <w:t xml:space="preserve"> 28 /</w:t>
      </w:r>
      <w:r w:rsidRPr="008E570F">
        <w:rPr>
          <w:b/>
          <w:sz w:val="22"/>
          <w:szCs w:val="22"/>
          <w:lang w:val="hr-BA"/>
        </w:rPr>
        <w:t>24</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68"/>
        <w:gridCol w:w="1417"/>
        <w:gridCol w:w="983"/>
        <w:gridCol w:w="5580"/>
      </w:tblGrid>
      <w:tr w:rsidR="003263F2" w:rsidRPr="008E570F" w:rsidTr="00CB1C86">
        <w:trPr>
          <w:trHeight w:val="321"/>
        </w:trPr>
        <w:tc>
          <w:tcPr>
            <w:tcW w:w="1668" w:type="dxa"/>
            <w:shd w:val="clear" w:color="auto" w:fill="F3F3F3"/>
            <w:vAlign w:val="center"/>
          </w:tcPr>
          <w:p w:rsidR="003263F2" w:rsidRPr="008E570F" w:rsidRDefault="003263F2" w:rsidP="00CB1C86">
            <w:pPr>
              <w:jc w:val="center"/>
            </w:pPr>
            <w:r w:rsidRPr="008E570F">
              <w:rPr>
                <w:sz w:val="22"/>
                <w:szCs w:val="22"/>
              </w:rPr>
              <w:t>Manifestacija</w:t>
            </w:r>
          </w:p>
        </w:tc>
        <w:tc>
          <w:tcPr>
            <w:tcW w:w="1417" w:type="dxa"/>
            <w:shd w:val="clear" w:color="auto" w:fill="F3F3F3"/>
            <w:vAlign w:val="center"/>
          </w:tcPr>
          <w:p w:rsidR="003263F2" w:rsidRPr="008E570F" w:rsidRDefault="003263F2" w:rsidP="00CB1C86">
            <w:pPr>
              <w:jc w:val="center"/>
            </w:pPr>
            <w:r w:rsidRPr="008E570F">
              <w:rPr>
                <w:sz w:val="22"/>
                <w:szCs w:val="22"/>
              </w:rPr>
              <w:t>Vrijeme održavanja</w:t>
            </w:r>
          </w:p>
        </w:tc>
        <w:tc>
          <w:tcPr>
            <w:tcW w:w="983" w:type="dxa"/>
            <w:shd w:val="clear" w:color="auto" w:fill="F3F3F3"/>
            <w:vAlign w:val="center"/>
          </w:tcPr>
          <w:p w:rsidR="003263F2" w:rsidRPr="008E570F" w:rsidRDefault="003263F2" w:rsidP="00CB1C86">
            <w:pPr>
              <w:jc w:val="center"/>
            </w:pPr>
            <w:r w:rsidRPr="008E570F">
              <w:rPr>
                <w:sz w:val="22"/>
                <w:szCs w:val="22"/>
              </w:rPr>
              <w:t>Mjesto</w:t>
            </w:r>
          </w:p>
        </w:tc>
        <w:tc>
          <w:tcPr>
            <w:tcW w:w="5580" w:type="dxa"/>
            <w:shd w:val="clear" w:color="auto" w:fill="F3F3F3"/>
            <w:vAlign w:val="center"/>
          </w:tcPr>
          <w:p w:rsidR="003263F2" w:rsidRPr="008E570F" w:rsidRDefault="003263F2" w:rsidP="00CB1C86">
            <w:pPr>
              <w:jc w:val="center"/>
            </w:pPr>
            <w:r w:rsidRPr="008E570F">
              <w:rPr>
                <w:sz w:val="22"/>
                <w:szCs w:val="22"/>
              </w:rPr>
              <w:t>Sadržaj</w:t>
            </w:r>
          </w:p>
        </w:tc>
      </w:tr>
      <w:tr w:rsidR="003263F2" w:rsidRPr="008E570F" w:rsidTr="00CB1C86">
        <w:trPr>
          <w:trHeight w:val="507"/>
        </w:trPr>
        <w:tc>
          <w:tcPr>
            <w:tcW w:w="1668" w:type="dxa"/>
            <w:vAlign w:val="center"/>
          </w:tcPr>
          <w:p w:rsidR="003263F2" w:rsidRPr="008E570F" w:rsidRDefault="003263F2" w:rsidP="00CB1C86">
            <w:r w:rsidRPr="008E570F">
              <w:rPr>
                <w:sz w:val="22"/>
                <w:szCs w:val="22"/>
              </w:rPr>
              <w:t>Dan škole</w:t>
            </w:r>
          </w:p>
        </w:tc>
        <w:tc>
          <w:tcPr>
            <w:tcW w:w="1417" w:type="dxa"/>
            <w:vAlign w:val="center"/>
          </w:tcPr>
          <w:p w:rsidR="003263F2" w:rsidRPr="008E570F" w:rsidRDefault="003263F2" w:rsidP="00CB1C86">
            <w:pPr>
              <w:rPr>
                <w:lang w:val="hr-BA"/>
              </w:rPr>
            </w:pPr>
            <w:r w:rsidRPr="008E570F">
              <w:rPr>
                <w:sz w:val="22"/>
                <w:szCs w:val="22"/>
              </w:rPr>
              <w:t>9. 5. 2018.</w:t>
            </w:r>
          </w:p>
        </w:tc>
        <w:tc>
          <w:tcPr>
            <w:tcW w:w="983" w:type="dxa"/>
            <w:vAlign w:val="center"/>
          </w:tcPr>
          <w:p w:rsidR="003263F2" w:rsidRPr="008E570F" w:rsidRDefault="003263F2" w:rsidP="00CB1C86">
            <w:r w:rsidRPr="008E570F">
              <w:rPr>
                <w:sz w:val="22"/>
                <w:szCs w:val="22"/>
              </w:rPr>
              <w:t xml:space="preserve">Škola </w:t>
            </w:r>
          </w:p>
        </w:tc>
        <w:tc>
          <w:tcPr>
            <w:tcW w:w="5580" w:type="dxa"/>
          </w:tcPr>
          <w:p w:rsidR="003263F2" w:rsidRPr="008E570F" w:rsidRDefault="003263F2" w:rsidP="00CB1C86">
            <w:r w:rsidRPr="008E570F">
              <w:rPr>
                <w:sz w:val="22"/>
                <w:szCs w:val="22"/>
              </w:rPr>
              <w:t xml:space="preserve">-Sportske aktivnosti </w:t>
            </w:r>
          </w:p>
          <w:p w:rsidR="003263F2" w:rsidRPr="008E570F" w:rsidRDefault="003263F2" w:rsidP="00CB1C86">
            <w:r w:rsidRPr="008E570F">
              <w:rPr>
                <w:sz w:val="22"/>
                <w:szCs w:val="22"/>
              </w:rPr>
              <w:t>- šahovski turnir</w:t>
            </w:r>
          </w:p>
          <w:p w:rsidR="003263F2" w:rsidRPr="008E570F" w:rsidRDefault="003263F2" w:rsidP="00CB1C86">
            <w:r w:rsidRPr="008E570F">
              <w:rPr>
                <w:sz w:val="22"/>
                <w:szCs w:val="22"/>
              </w:rPr>
              <w:t>- javni nastup</w:t>
            </w:r>
          </w:p>
          <w:p w:rsidR="003263F2" w:rsidRPr="008E570F" w:rsidRDefault="003263F2" w:rsidP="00CB1C86">
            <w:r w:rsidRPr="008E570F">
              <w:rPr>
                <w:sz w:val="22"/>
                <w:szCs w:val="22"/>
              </w:rPr>
              <w:t>- izložba radova</w:t>
            </w:r>
          </w:p>
          <w:p w:rsidR="003263F2" w:rsidRPr="008E570F" w:rsidRDefault="003263F2" w:rsidP="00CB1C86">
            <w:r w:rsidRPr="008E570F">
              <w:rPr>
                <w:sz w:val="22"/>
                <w:szCs w:val="22"/>
              </w:rPr>
              <w:t>Realiz</w:t>
            </w:r>
            <w:r>
              <w:rPr>
                <w:sz w:val="22"/>
                <w:szCs w:val="22"/>
              </w:rPr>
              <w:t>u</w:t>
            </w:r>
            <w:r w:rsidRPr="008E570F">
              <w:rPr>
                <w:sz w:val="22"/>
                <w:szCs w:val="22"/>
              </w:rPr>
              <w:t>ju svi učenici od I –IX razreda</w:t>
            </w:r>
          </w:p>
          <w:p w:rsidR="003263F2" w:rsidRPr="008E570F" w:rsidRDefault="003263F2" w:rsidP="00CB1C86">
            <w:r w:rsidRPr="008E570F">
              <w:rPr>
                <w:sz w:val="22"/>
                <w:szCs w:val="22"/>
              </w:rPr>
              <w:t>( koordinator Suvada Karagić)</w:t>
            </w:r>
          </w:p>
        </w:tc>
      </w:tr>
      <w:tr w:rsidR="003263F2" w:rsidRPr="008E570F" w:rsidTr="00CB1C86">
        <w:trPr>
          <w:trHeight w:val="507"/>
        </w:trPr>
        <w:tc>
          <w:tcPr>
            <w:tcW w:w="1668" w:type="dxa"/>
            <w:vAlign w:val="center"/>
          </w:tcPr>
          <w:p w:rsidR="003263F2" w:rsidRPr="008E570F" w:rsidRDefault="003263F2" w:rsidP="00CB1C86">
            <w:r w:rsidRPr="008E570F">
              <w:rPr>
                <w:sz w:val="22"/>
                <w:szCs w:val="22"/>
              </w:rPr>
              <w:t>Dan državnosti</w:t>
            </w:r>
          </w:p>
        </w:tc>
        <w:tc>
          <w:tcPr>
            <w:tcW w:w="1417" w:type="dxa"/>
            <w:vAlign w:val="center"/>
          </w:tcPr>
          <w:p w:rsidR="003263F2" w:rsidRPr="008E570F" w:rsidRDefault="003263F2" w:rsidP="00CB1C86">
            <w:r w:rsidRPr="008E570F">
              <w:rPr>
                <w:sz w:val="22"/>
                <w:szCs w:val="22"/>
              </w:rPr>
              <w:t>24.11. 2017.</w:t>
            </w:r>
          </w:p>
          <w:p w:rsidR="003263F2" w:rsidRPr="008E570F" w:rsidRDefault="003263F2" w:rsidP="00CB1C86"/>
        </w:tc>
        <w:tc>
          <w:tcPr>
            <w:tcW w:w="983" w:type="dxa"/>
            <w:vAlign w:val="center"/>
          </w:tcPr>
          <w:p w:rsidR="003263F2" w:rsidRPr="008E570F" w:rsidRDefault="003263F2" w:rsidP="00CB1C86">
            <w:r w:rsidRPr="008E570F">
              <w:rPr>
                <w:sz w:val="22"/>
                <w:szCs w:val="22"/>
              </w:rPr>
              <w:t>Škola</w:t>
            </w:r>
          </w:p>
          <w:p w:rsidR="003263F2" w:rsidRPr="008E570F" w:rsidRDefault="003263F2" w:rsidP="00CB1C86"/>
        </w:tc>
        <w:tc>
          <w:tcPr>
            <w:tcW w:w="5580" w:type="dxa"/>
          </w:tcPr>
          <w:p w:rsidR="003263F2" w:rsidRPr="008E570F" w:rsidRDefault="003263F2" w:rsidP="00CB1C86">
            <w:r w:rsidRPr="008E570F">
              <w:rPr>
                <w:sz w:val="22"/>
                <w:szCs w:val="22"/>
              </w:rPr>
              <w:t xml:space="preserve">Prigodan program </w:t>
            </w:r>
          </w:p>
          <w:p w:rsidR="003263F2" w:rsidRPr="008E570F" w:rsidRDefault="003263F2" w:rsidP="003263F2">
            <w:pPr>
              <w:numPr>
                <w:ilvl w:val="0"/>
                <w:numId w:val="21"/>
              </w:numPr>
            </w:pPr>
            <w:r w:rsidRPr="008E570F">
              <w:rPr>
                <w:sz w:val="22"/>
                <w:szCs w:val="22"/>
              </w:rPr>
              <w:t>priredba</w:t>
            </w:r>
          </w:p>
          <w:p w:rsidR="003263F2" w:rsidRPr="008E570F" w:rsidRDefault="003263F2" w:rsidP="003263F2">
            <w:pPr>
              <w:numPr>
                <w:ilvl w:val="0"/>
                <w:numId w:val="21"/>
              </w:numPr>
            </w:pPr>
            <w:r w:rsidRPr="008E570F">
              <w:rPr>
                <w:sz w:val="22"/>
                <w:szCs w:val="22"/>
              </w:rPr>
              <w:t>izložba likovnih radova</w:t>
            </w:r>
          </w:p>
          <w:p w:rsidR="003263F2" w:rsidRPr="008E570F" w:rsidRDefault="003263F2" w:rsidP="00CB1C86">
            <w:r w:rsidRPr="008E570F">
              <w:rPr>
                <w:sz w:val="22"/>
                <w:szCs w:val="22"/>
              </w:rPr>
              <w:t>Reali</w:t>
            </w:r>
            <w:r>
              <w:rPr>
                <w:sz w:val="22"/>
                <w:szCs w:val="22"/>
              </w:rPr>
              <w:t>zu</w:t>
            </w:r>
            <w:r w:rsidRPr="008E570F">
              <w:rPr>
                <w:sz w:val="22"/>
                <w:szCs w:val="22"/>
              </w:rPr>
              <w:t xml:space="preserve">ju učenici od I – IX razreda. (Koordinatori Vedrana Redžepagić  </w:t>
            </w:r>
            <w:r>
              <w:rPr>
                <w:sz w:val="22"/>
                <w:szCs w:val="22"/>
              </w:rPr>
              <w:t>Jasm</w:t>
            </w:r>
            <w:r w:rsidRPr="008E570F">
              <w:rPr>
                <w:sz w:val="22"/>
                <w:szCs w:val="22"/>
              </w:rPr>
              <w:t>in</w:t>
            </w:r>
            <w:r>
              <w:rPr>
                <w:sz w:val="22"/>
                <w:szCs w:val="22"/>
              </w:rPr>
              <w:t>ka</w:t>
            </w:r>
            <w:r w:rsidRPr="008E570F">
              <w:rPr>
                <w:sz w:val="22"/>
                <w:szCs w:val="22"/>
              </w:rPr>
              <w:t xml:space="preserve"> Ibrišimović)</w:t>
            </w:r>
          </w:p>
        </w:tc>
      </w:tr>
      <w:tr w:rsidR="003263F2" w:rsidRPr="008E570F" w:rsidTr="00CB1C86">
        <w:trPr>
          <w:trHeight w:val="507"/>
        </w:trPr>
        <w:tc>
          <w:tcPr>
            <w:tcW w:w="1668" w:type="dxa"/>
            <w:vAlign w:val="center"/>
          </w:tcPr>
          <w:p w:rsidR="003263F2" w:rsidRPr="008E570F" w:rsidRDefault="003263F2" w:rsidP="00CB1C86"/>
          <w:p w:rsidR="003263F2" w:rsidRPr="008E570F" w:rsidRDefault="003263F2" w:rsidP="00CB1C86">
            <w:r w:rsidRPr="008E570F">
              <w:rPr>
                <w:sz w:val="22"/>
                <w:szCs w:val="22"/>
              </w:rPr>
              <w:t>Dan ne</w:t>
            </w:r>
            <w:r>
              <w:rPr>
                <w:sz w:val="22"/>
                <w:szCs w:val="22"/>
              </w:rPr>
              <w:t>zav</w:t>
            </w:r>
            <w:r w:rsidRPr="008E570F">
              <w:rPr>
                <w:sz w:val="22"/>
                <w:szCs w:val="22"/>
              </w:rPr>
              <w:t>isnosti</w:t>
            </w:r>
          </w:p>
        </w:tc>
        <w:tc>
          <w:tcPr>
            <w:tcW w:w="1417" w:type="dxa"/>
            <w:vAlign w:val="center"/>
          </w:tcPr>
          <w:p w:rsidR="003263F2" w:rsidRPr="008E570F" w:rsidRDefault="003263F2" w:rsidP="00CB1C86">
            <w:r w:rsidRPr="008E570F">
              <w:rPr>
                <w:sz w:val="22"/>
                <w:szCs w:val="22"/>
              </w:rPr>
              <w:t xml:space="preserve"> 01.03. 2018.</w:t>
            </w:r>
          </w:p>
        </w:tc>
        <w:tc>
          <w:tcPr>
            <w:tcW w:w="983" w:type="dxa"/>
            <w:vAlign w:val="center"/>
          </w:tcPr>
          <w:p w:rsidR="003263F2" w:rsidRPr="008E570F" w:rsidRDefault="003263F2" w:rsidP="00CB1C86">
            <w:r w:rsidRPr="008E570F">
              <w:rPr>
                <w:sz w:val="22"/>
                <w:szCs w:val="22"/>
              </w:rPr>
              <w:t xml:space="preserve">Škola </w:t>
            </w:r>
          </w:p>
        </w:tc>
        <w:tc>
          <w:tcPr>
            <w:tcW w:w="5580" w:type="dxa"/>
          </w:tcPr>
          <w:p w:rsidR="003263F2" w:rsidRPr="008E570F" w:rsidRDefault="003263F2" w:rsidP="00CB1C86">
            <w:r w:rsidRPr="008E570F">
              <w:rPr>
                <w:sz w:val="22"/>
                <w:szCs w:val="22"/>
              </w:rPr>
              <w:t>Prigodna program :</w:t>
            </w:r>
          </w:p>
          <w:p w:rsidR="003263F2" w:rsidRPr="008E570F" w:rsidRDefault="003263F2" w:rsidP="00CB1C86">
            <w:r w:rsidRPr="008E570F">
              <w:rPr>
                <w:sz w:val="22"/>
                <w:szCs w:val="22"/>
              </w:rPr>
              <w:t>– proljetni koncert</w:t>
            </w:r>
            <w:r>
              <w:rPr>
                <w:sz w:val="22"/>
                <w:szCs w:val="22"/>
              </w:rPr>
              <w:t xml:space="preserve"> </w:t>
            </w:r>
            <w:r w:rsidRPr="008E570F">
              <w:rPr>
                <w:sz w:val="22"/>
                <w:szCs w:val="22"/>
              </w:rPr>
              <w:t>(</w:t>
            </w:r>
            <w:r>
              <w:rPr>
                <w:sz w:val="22"/>
                <w:szCs w:val="22"/>
              </w:rPr>
              <w:t>hor</w:t>
            </w:r>
            <w:r w:rsidRPr="008E570F">
              <w:rPr>
                <w:sz w:val="22"/>
                <w:szCs w:val="22"/>
              </w:rPr>
              <w:t xml:space="preserve"> i </w:t>
            </w:r>
            <w:r>
              <w:rPr>
                <w:sz w:val="22"/>
                <w:szCs w:val="22"/>
              </w:rPr>
              <w:t>muzička</w:t>
            </w:r>
            <w:r w:rsidRPr="008E570F">
              <w:rPr>
                <w:sz w:val="22"/>
                <w:szCs w:val="22"/>
              </w:rPr>
              <w:t xml:space="preserve"> sekcija) koordinator – Igor Hinger</w:t>
            </w:r>
          </w:p>
          <w:p w:rsidR="003263F2" w:rsidRPr="008E570F" w:rsidRDefault="003263F2" w:rsidP="00CB1C86">
            <w:r w:rsidRPr="008E570F">
              <w:rPr>
                <w:sz w:val="22"/>
                <w:szCs w:val="22"/>
              </w:rPr>
              <w:t>- referat – razglas –  realiz</w:t>
            </w:r>
            <w:r>
              <w:rPr>
                <w:sz w:val="22"/>
                <w:szCs w:val="22"/>
              </w:rPr>
              <w:t>uju viši  razredi.)  koordinator</w:t>
            </w:r>
            <w:r w:rsidRPr="008E570F">
              <w:rPr>
                <w:sz w:val="22"/>
                <w:szCs w:val="22"/>
              </w:rPr>
              <w:t>:  Mario Jerković</w:t>
            </w:r>
          </w:p>
          <w:p w:rsidR="003263F2" w:rsidRPr="008E570F" w:rsidRDefault="003263F2" w:rsidP="00CB1C86">
            <w:r w:rsidRPr="008E570F">
              <w:rPr>
                <w:sz w:val="22"/>
                <w:szCs w:val="22"/>
              </w:rPr>
              <w:t>- izložba likovnih radova na temu –   ne</w:t>
            </w:r>
            <w:r>
              <w:rPr>
                <w:sz w:val="22"/>
                <w:szCs w:val="22"/>
              </w:rPr>
              <w:t>za</w:t>
            </w:r>
            <w:r w:rsidRPr="008E570F">
              <w:rPr>
                <w:sz w:val="22"/>
                <w:szCs w:val="22"/>
              </w:rPr>
              <w:t>visnost BiH – Hilda D. Mijatović</w:t>
            </w:r>
          </w:p>
        </w:tc>
      </w:tr>
      <w:tr w:rsidR="003263F2" w:rsidRPr="008E570F" w:rsidTr="00CB1C86">
        <w:trPr>
          <w:trHeight w:val="507"/>
        </w:trPr>
        <w:tc>
          <w:tcPr>
            <w:tcW w:w="1668" w:type="dxa"/>
            <w:vAlign w:val="center"/>
          </w:tcPr>
          <w:p w:rsidR="003263F2" w:rsidRPr="008E570F" w:rsidRDefault="003263F2" w:rsidP="00CB1C86">
            <w:r w:rsidRPr="008E570F">
              <w:rPr>
                <w:sz w:val="22"/>
                <w:szCs w:val="22"/>
              </w:rPr>
              <w:t>Mirovn</w:t>
            </w:r>
            <w:r>
              <w:rPr>
                <w:sz w:val="22"/>
                <w:szCs w:val="22"/>
              </w:rPr>
              <w:t>a</w:t>
            </w:r>
            <w:r w:rsidRPr="008E570F">
              <w:rPr>
                <w:sz w:val="22"/>
                <w:szCs w:val="22"/>
              </w:rPr>
              <w:t xml:space="preserve"> </w:t>
            </w:r>
            <w:r>
              <w:rPr>
                <w:sz w:val="22"/>
                <w:szCs w:val="22"/>
              </w:rPr>
              <w:t>sedmica</w:t>
            </w:r>
          </w:p>
          <w:p w:rsidR="003263F2" w:rsidRPr="008E570F" w:rsidRDefault="003263F2" w:rsidP="00CB1C86"/>
        </w:tc>
        <w:tc>
          <w:tcPr>
            <w:tcW w:w="1417" w:type="dxa"/>
            <w:vAlign w:val="center"/>
          </w:tcPr>
          <w:p w:rsidR="003263F2" w:rsidRPr="008E570F" w:rsidRDefault="003263F2" w:rsidP="00CB1C86">
            <w:r w:rsidRPr="008E570F">
              <w:rPr>
                <w:sz w:val="22"/>
                <w:szCs w:val="22"/>
              </w:rPr>
              <w:t xml:space="preserve">III </w:t>
            </w:r>
            <w:r>
              <w:rPr>
                <w:sz w:val="22"/>
                <w:szCs w:val="22"/>
              </w:rPr>
              <w:t>sedmica</w:t>
            </w:r>
            <w:r w:rsidRPr="008E570F">
              <w:rPr>
                <w:sz w:val="22"/>
                <w:szCs w:val="22"/>
              </w:rPr>
              <w:t xml:space="preserve">. </w:t>
            </w:r>
          </w:p>
          <w:p w:rsidR="003263F2" w:rsidRPr="008E570F" w:rsidRDefault="003263F2" w:rsidP="00CB1C86">
            <w:r w:rsidRPr="008E570F">
              <w:rPr>
                <w:sz w:val="22"/>
                <w:szCs w:val="22"/>
              </w:rPr>
              <w:t>5. mj. 2018.</w:t>
            </w:r>
          </w:p>
        </w:tc>
        <w:tc>
          <w:tcPr>
            <w:tcW w:w="983" w:type="dxa"/>
            <w:vAlign w:val="center"/>
          </w:tcPr>
          <w:p w:rsidR="003263F2" w:rsidRPr="008E570F" w:rsidRDefault="003263F2" w:rsidP="00CB1C86">
            <w:r w:rsidRPr="008E570F">
              <w:rPr>
                <w:sz w:val="22"/>
                <w:szCs w:val="22"/>
              </w:rPr>
              <w:t>Škola</w:t>
            </w:r>
          </w:p>
        </w:tc>
        <w:tc>
          <w:tcPr>
            <w:tcW w:w="5580" w:type="dxa"/>
          </w:tcPr>
          <w:p w:rsidR="003263F2" w:rsidRPr="008E570F" w:rsidRDefault="003263F2" w:rsidP="00CB1C86">
            <w:r w:rsidRPr="008E570F">
              <w:rPr>
                <w:sz w:val="22"/>
                <w:szCs w:val="22"/>
              </w:rPr>
              <w:t>-izložba likovnih radova</w:t>
            </w:r>
          </w:p>
          <w:p w:rsidR="003263F2" w:rsidRPr="008E570F" w:rsidRDefault="003263F2" w:rsidP="00CB1C86">
            <w:r w:rsidRPr="008E570F">
              <w:rPr>
                <w:sz w:val="22"/>
                <w:szCs w:val="22"/>
              </w:rPr>
              <w:t>-radionic</w:t>
            </w:r>
            <w:r>
              <w:rPr>
                <w:sz w:val="22"/>
                <w:szCs w:val="22"/>
              </w:rPr>
              <w:t>e: Poruke mira – niži razredi (</w:t>
            </w:r>
            <w:r w:rsidRPr="008E570F">
              <w:rPr>
                <w:sz w:val="22"/>
                <w:szCs w:val="22"/>
              </w:rPr>
              <w:t>Darjana /Ivona)</w:t>
            </w:r>
          </w:p>
          <w:p w:rsidR="003263F2" w:rsidRPr="008E570F" w:rsidRDefault="003263F2" w:rsidP="00CB1C86">
            <w:r w:rsidRPr="008E570F">
              <w:rPr>
                <w:sz w:val="22"/>
                <w:szCs w:val="22"/>
              </w:rPr>
              <w:t>Poštujmo druge- viši razredi(Suvada/Đana,  Vijeće učenika)</w:t>
            </w:r>
          </w:p>
          <w:p w:rsidR="003263F2" w:rsidRPr="008E570F" w:rsidRDefault="003263F2" w:rsidP="00CB1C86">
            <w:r w:rsidRPr="008E570F">
              <w:rPr>
                <w:sz w:val="22"/>
                <w:szCs w:val="22"/>
              </w:rPr>
              <w:t xml:space="preserve"> (koordinator: Suvada Karagić)</w:t>
            </w:r>
          </w:p>
        </w:tc>
      </w:tr>
      <w:tr w:rsidR="003263F2" w:rsidRPr="008E570F" w:rsidTr="00CB1C86">
        <w:trPr>
          <w:trHeight w:val="507"/>
        </w:trPr>
        <w:tc>
          <w:tcPr>
            <w:tcW w:w="1668" w:type="dxa"/>
            <w:vAlign w:val="center"/>
          </w:tcPr>
          <w:p w:rsidR="003263F2" w:rsidRPr="008E570F" w:rsidRDefault="003263F2" w:rsidP="00CB1C86">
            <w:r w:rsidRPr="008E570F">
              <w:rPr>
                <w:sz w:val="22"/>
                <w:szCs w:val="22"/>
              </w:rPr>
              <w:t>Kraj I polugodišta</w:t>
            </w:r>
          </w:p>
        </w:tc>
        <w:tc>
          <w:tcPr>
            <w:tcW w:w="1417" w:type="dxa"/>
            <w:vAlign w:val="center"/>
          </w:tcPr>
          <w:p w:rsidR="003263F2" w:rsidRPr="008E570F" w:rsidRDefault="003263F2" w:rsidP="00CB1C86">
            <w:r w:rsidRPr="008E570F">
              <w:rPr>
                <w:sz w:val="22"/>
                <w:szCs w:val="22"/>
              </w:rPr>
              <w:t>IV</w:t>
            </w:r>
            <w:r>
              <w:rPr>
                <w:sz w:val="22"/>
                <w:szCs w:val="22"/>
              </w:rPr>
              <w:t xml:space="preserve"> sedmica</w:t>
            </w:r>
          </w:p>
          <w:p w:rsidR="003263F2" w:rsidRPr="008E570F" w:rsidRDefault="003263F2" w:rsidP="00CB1C86">
            <w:r w:rsidRPr="008E570F">
              <w:rPr>
                <w:sz w:val="22"/>
                <w:szCs w:val="22"/>
              </w:rPr>
              <w:t>12 mj.2018.</w:t>
            </w:r>
          </w:p>
        </w:tc>
        <w:tc>
          <w:tcPr>
            <w:tcW w:w="983" w:type="dxa"/>
            <w:vAlign w:val="center"/>
          </w:tcPr>
          <w:p w:rsidR="003263F2" w:rsidRPr="008E570F" w:rsidRDefault="003263F2" w:rsidP="00CB1C86">
            <w:r w:rsidRPr="008E570F">
              <w:rPr>
                <w:sz w:val="22"/>
                <w:szCs w:val="22"/>
              </w:rPr>
              <w:t>Škola</w:t>
            </w:r>
          </w:p>
        </w:tc>
        <w:tc>
          <w:tcPr>
            <w:tcW w:w="5580" w:type="dxa"/>
          </w:tcPr>
          <w:p w:rsidR="003263F2" w:rsidRPr="008E570F" w:rsidRDefault="003263F2" w:rsidP="00CB1C86">
            <w:r w:rsidRPr="008E570F">
              <w:rPr>
                <w:sz w:val="22"/>
                <w:szCs w:val="22"/>
              </w:rPr>
              <w:t xml:space="preserve">Koncert klasične </w:t>
            </w:r>
            <w:r>
              <w:rPr>
                <w:sz w:val="22"/>
                <w:szCs w:val="22"/>
              </w:rPr>
              <w:t>muzike</w:t>
            </w:r>
          </w:p>
          <w:p w:rsidR="003263F2" w:rsidRPr="008E570F" w:rsidRDefault="003263F2" w:rsidP="00CB1C86">
            <w:r w:rsidRPr="008E570F">
              <w:rPr>
                <w:sz w:val="22"/>
                <w:szCs w:val="22"/>
              </w:rPr>
              <w:t xml:space="preserve"> (koordinator: Ilma Čerim)</w:t>
            </w:r>
          </w:p>
        </w:tc>
      </w:tr>
      <w:tr w:rsidR="003263F2" w:rsidRPr="008E570F" w:rsidTr="00CB1C86">
        <w:trPr>
          <w:trHeight w:val="507"/>
        </w:trPr>
        <w:tc>
          <w:tcPr>
            <w:tcW w:w="1668" w:type="dxa"/>
            <w:vAlign w:val="center"/>
          </w:tcPr>
          <w:p w:rsidR="003263F2" w:rsidRPr="008E570F" w:rsidRDefault="003263F2" w:rsidP="00CB1C86">
            <w:r w:rsidRPr="008E570F">
              <w:rPr>
                <w:sz w:val="22"/>
                <w:szCs w:val="22"/>
              </w:rPr>
              <w:t>Kraj II polugodišta</w:t>
            </w:r>
          </w:p>
        </w:tc>
        <w:tc>
          <w:tcPr>
            <w:tcW w:w="1417" w:type="dxa"/>
            <w:vAlign w:val="center"/>
          </w:tcPr>
          <w:p w:rsidR="003263F2" w:rsidRPr="008E570F" w:rsidRDefault="003263F2" w:rsidP="00CB1C86">
            <w:r w:rsidRPr="008E570F">
              <w:rPr>
                <w:sz w:val="22"/>
                <w:szCs w:val="22"/>
              </w:rPr>
              <w:t>II</w:t>
            </w:r>
            <w:r>
              <w:rPr>
                <w:sz w:val="22"/>
                <w:szCs w:val="22"/>
              </w:rPr>
              <w:t xml:space="preserve"> sedmica</w:t>
            </w:r>
          </w:p>
          <w:p w:rsidR="003263F2" w:rsidRPr="008E570F" w:rsidRDefault="003263F2" w:rsidP="00CB1C86">
            <w:r w:rsidRPr="008E570F">
              <w:rPr>
                <w:sz w:val="22"/>
                <w:szCs w:val="22"/>
              </w:rPr>
              <w:t>6. mjeseca</w:t>
            </w:r>
          </w:p>
        </w:tc>
        <w:tc>
          <w:tcPr>
            <w:tcW w:w="983" w:type="dxa"/>
            <w:vAlign w:val="center"/>
          </w:tcPr>
          <w:p w:rsidR="003263F2" w:rsidRPr="008E570F" w:rsidRDefault="003263F2" w:rsidP="00CB1C86">
            <w:r w:rsidRPr="008E570F">
              <w:rPr>
                <w:sz w:val="22"/>
                <w:szCs w:val="22"/>
              </w:rPr>
              <w:t>Škola</w:t>
            </w:r>
          </w:p>
        </w:tc>
        <w:tc>
          <w:tcPr>
            <w:tcW w:w="5580" w:type="dxa"/>
          </w:tcPr>
          <w:p w:rsidR="003263F2" w:rsidRPr="008E570F" w:rsidRDefault="003263F2" w:rsidP="00CB1C86">
            <w:r w:rsidRPr="008E570F">
              <w:rPr>
                <w:sz w:val="22"/>
                <w:szCs w:val="22"/>
              </w:rPr>
              <w:t xml:space="preserve">Koncert klasične </w:t>
            </w:r>
            <w:r>
              <w:rPr>
                <w:sz w:val="22"/>
                <w:szCs w:val="22"/>
              </w:rPr>
              <w:t>muzike</w:t>
            </w:r>
          </w:p>
          <w:p w:rsidR="003263F2" w:rsidRPr="008E570F" w:rsidRDefault="003263F2" w:rsidP="00CB1C86">
            <w:r w:rsidRPr="008E570F">
              <w:rPr>
                <w:sz w:val="22"/>
                <w:szCs w:val="22"/>
              </w:rPr>
              <w:t>(koordinator: Edina Kordić)</w:t>
            </w:r>
          </w:p>
        </w:tc>
      </w:tr>
      <w:tr w:rsidR="003263F2" w:rsidRPr="008E570F" w:rsidTr="00CB1C86">
        <w:trPr>
          <w:trHeight w:val="507"/>
        </w:trPr>
        <w:tc>
          <w:tcPr>
            <w:tcW w:w="1668" w:type="dxa"/>
            <w:vAlign w:val="center"/>
          </w:tcPr>
          <w:p w:rsidR="003263F2" w:rsidRPr="008E570F" w:rsidRDefault="003263F2" w:rsidP="00CB1C86">
            <w:r w:rsidRPr="008E570F">
              <w:rPr>
                <w:sz w:val="22"/>
                <w:szCs w:val="22"/>
              </w:rPr>
              <w:t>VACLAF</w:t>
            </w:r>
          </w:p>
          <w:p w:rsidR="003263F2" w:rsidRPr="008E570F" w:rsidRDefault="003263F2" w:rsidP="00CB1C86">
            <w:r w:rsidRPr="008E570F">
              <w:rPr>
                <w:sz w:val="22"/>
                <w:szCs w:val="22"/>
              </w:rPr>
              <w:t>(Vareš Klassic Festival)</w:t>
            </w:r>
          </w:p>
        </w:tc>
        <w:tc>
          <w:tcPr>
            <w:tcW w:w="1417" w:type="dxa"/>
            <w:vAlign w:val="center"/>
          </w:tcPr>
          <w:p w:rsidR="003263F2" w:rsidRPr="008E570F" w:rsidRDefault="003263F2" w:rsidP="00CB1C86">
            <w:r w:rsidRPr="008E570F">
              <w:rPr>
                <w:sz w:val="22"/>
                <w:szCs w:val="22"/>
              </w:rPr>
              <w:t xml:space="preserve">Od 14-24.9.2017. </w:t>
            </w:r>
          </w:p>
        </w:tc>
        <w:tc>
          <w:tcPr>
            <w:tcW w:w="983" w:type="dxa"/>
            <w:vAlign w:val="center"/>
          </w:tcPr>
          <w:p w:rsidR="003263F2" w:rsidRPr="008E570F" w:rsidRDefault="003263F2" w:rsidP="00CB1C86">
            <w:r w:rsidRPr="008E570F">
              <w:rPr>
                <w:sz w:val="22"/>
                <w:szCs w:val="22"/>
              </w:rPr>
              <w:t>Škola</w:t>
            </w:r>
          </w:p>
        </w:tc>
        <w:tc>
          <w:tcPr>
            <w:tcW w:w="5580" w:type="dxa"/>
          </w:tcPr>
          <w:p w:rsidR="003263F2" w:rsidRPr="008E570F" w:rsidRDefault="003263F2" w:rsidP="00CB1C86">
            <w:r w:rsidRPr="008E570F">
              <w:rPr>
                <w:sz w:val="22"/>
                <w:szCs w:val="22"/>
              </w:rPr>
              <w:t>Radionice</w:t>
            </w:r>
          </w:p>
          <w:p w:rsidR="003263F2" w:rsidRPr="008E570F" w:rsidRDefault="003263F2" w:rsidP="00CB1C86">
            <w:r w:rsidRPr="008E570F">
              <w:rPr>
                <w:sz w:val="22"/>
                <w:szCs w:val="22"/>
              </w:rPr>
              <w:t xml:space="preserve">Međunarodni festival komorne  </w:t>
            </w:r>
            <w:r>
              <w:rPr>
                <w:sz w:val="22"/>
                <w:szCs w:val="22"/>
              </w:rPr>
              <w:t>muzike</w:t>
            </w:r>
          </w:p>
          <w:p w:rsidR="003263F2" w:rsidRPr="008E570F" w:rsidRDefault="003263F2" w:rsidP="00CB1C86">
            <w:r w:rsidRPr="008E570F">
              <w:rPr>
                <w:sz w:val="22"/>
                <w:szCs w:val="22"/>
              </w:rPr>
              <w:t>(koordinatori Miron Konjević i Andrea Nikolić- umjetnica iz Beča)</w:t>
            </w:r>
          </w:p>
        </w:tc>
      </w:tr>
    </w:tbl>
    <w:p w:rsidR="003263F2" w:rsidRPr="008E570F" w:rsidRDefault="003263F2" w:rsidP="003263F2">
      <w:pPr>
        <w:pStyle w:val="Heading3"/>
        <w:jc w:val="right"/>
        <w:rPr>
          <w:rFonts w:ascii="Times New Roman" w:hAnsi="Times New Roman"/>
          <w:sz w:val="22"/>
          <w:szCs w:val="22"/>
        </w:rPr>
      </w:pPr>
    </w:p>
    <w:p w:rsidR="003263F2" w:rsidRPr="008E570F" w:rsidRDefault="003263F2" w:rsidP="003263F2"/>
    <w:p w:rsidR="003263F2" w:rsidRPr="008E570F" w:rsidRDefault="003263F2" w:rsidP="003263F2"/>
    <w:p w:rsidR="003263F2" w:rsidRPr="008E570F" w:rsidRDefault="003263F2" w:rsidP="003263F2"/>
    <w:p w:rsidR="003263F2" w:rsidRPr="008E570F" w:rsidRDefault="003263F2" w:rsidP="003263F2">
      <w:pPr>
        <w:pStyle w:val="Heading3"/>
        <w:jc w:val="right"/>
        <w:rPr>
          <w:rFonts w:ascii="Times New Roman" w:hAnsi="Times New Roman"/>
          <w:b w:val="0"/>
          <w:sz w:val="22"/>
          <w:szCs w:val="22"/>
        </w:rPr>
      </w:pPr>
      <w:r w:rsidRPr="008E570F">
        <w:rPr>
          <w:rFonts w:ascii="Times New Roman" w:hAnsi="Times New Roman"/>
          <w:sz w:val="22"/>
          <w:szCs w:val="22"/>
        </w:rPr>
        <w:t>Nastava na bosanskom jeziku</w:t>
      </w:r>
      <w:r w:rsidRPr="008E570F">
        <w:rPr>
          <w:b w:val="0"/>
          <w:sz w:val="22"/>
          <w:szCs w:val="22"/>
        </w:rPr>
        <w:t xml:space="preserve"> </w:t>
      </w:r>
      <w:r w:rsidRPr="008E570F">
        <w:rPr>
          <w:sz w:val="22"/>
          <w:szCs w:val="22"/>
        </w:rPr>
        <w:t>/</w:t>
      </w:r>
      <w:r w:rsidRPr="008E570F">
        <w:rPr>
          <w:sz w:val="22"/>
          <w:szCs w:val="22"/>
          <w:lang w:val="hr-BA"/>
        </w:rPr>
        <w:t xml:space="preserve"> </w:t>
      </w:r>
      <w:r w:rsidRPr="008E570F">
        <w:rPr>
          <w:rFonts w:ascii="Times New Roman" w:hAnsi="Times New Roman"/>
          <w:sz w:val="22"/>
          <w:szCs w:val="22"/>
          <w:lang w:val="hr-BA"/>
        </w:rPr>
        <w:t>PARALELN</w:t>
      </w:r>
      <w:r>
        <w:rPr>
          <w:rFonts w:ascii="Times New Roman" w:hAnsi="Times New Roman"/>
          <w:sz w:val="22"/>
          <w:szCs w:val="22"/>
          <w:lang w:val="hr-BA"/>
        </w:rPr>
        <w:t>O</w:t>
      </w:r>
      <w:r w:rsidRPr="008E570F">
        <w:rPr>
          <w:rFonts w:ascii="Times New Roman" w:hAnsi="Times New Roman"/>
          <w:sz w:val="22"/>
          <w:szCs w:val="22"/>
          <w:lang w:val="hr-BA"/>
        </w:rPr>
        <w:t xml:space="preserve"> ODJEL</w:t>
      </w:r>
      <w:r>
        <w:rPr>
          <w:rFonts w:ascii="Times New Roman" w:hAnsi="Times New Roman"/>
          <w:sz w:val="22"/>
          <w:szCs w:val="22"/>
          <w:lang w:val="hr-BA"/>
        </w:rPr>
        <w:t>JENJE</w:t>
      </w:r>
      <w:r w:rsidRPr="008E570F">
        <w:rPr>
          <w:rFonts w:ascii="Times New Roman" w:hAnsi="Times New Roman"/>
          <w:sz w:val="22"/>
          <w:szCs w:val="22"/>
          <w:lang w:val="hr-BA"/>
        </w:rPr>
        <w:t xml:space="preserve"> OSNOVNE </w:t>
      </w:r>
      <w:r>
        <w:rPr>
          <w:rFonts w:ascii="Times New Roman" w:hAnsi="Times New Roman"/>
          <w:sz w:val="22"/>
          <w:szCs w:val="22"/>
          <w:lang w:val="hr-BA"/>
        </w:rPr>
        <w:t>MUZIČKE</w:t>
      </w:r>
      <w:r w:rsidRPr="008E570F">
        <w:rPr>
          <w:rFonts w:ascii="Times New Roman" w:hAnsi="Times New Roman"/>
          <w:sz w:val="22"/>
          <w:szCs w:val="22"/>
          <w:lang w:val="hr-BA"/>
        </w:rPr>
        <w:t xml:space="preserve"> ŠKOLE</w:t>
      </w:r>
      <w:r w:rsidRPr="008E570F">
        <w:rPr>
          <w:b w:val="0"/>
          <w:sz w:val="22"/>
          <w:szCs w:val="22"/>
        </w:rPr>
        <w:t xml:space="preserve">                                       </w:t>
      </w:r>
      <w:r>
        <w:rPr>
          <w:rFonts w:ascii="Times New Roman" w:hAnsi="Times New Roman"/>
          <w:b w:val="0"/>
          <w:sz w:val="22"/>
          <w:szCs w:val="22"/>
        </w:rPr>
        <w:t>Tabela</w:t>
      </w:r>
      <w:r w:rsidRPr="008E570F">
        <w:rPr>
          <w:rFonts w:ascii="Times New Roman" w:hAnsi="Times New Roman"/>
          <w:b w:val="0"/>
          <w:sz w:val="22"/>
          <w:szCs w:val="22"/>
        </w:rPr>
        <w:t xml:space="preserve"> 28 B</w:t>
      </w:r>
      <w:r w:rsidRPr="008E570F">
        <w:rPr>
          <w:rFonts w:ascii="Times New Roman" w:hAnsi="Times New Roman"/>
          <w:sz w:val="22"/>
          <w:szCs w:val="22"/>
        </w:rPr>
        <w:t>/24</w:t>
      </w:r>
    </w:p>
    <w:tbl>
      <w:tblPr>
        <w:tblW w:w="9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46"/>
        <w:gridCol w:w="1869"/>
        <w:gridCol w:w="1036"/>
        <w:gridCol w:w="4944"/>
      </w:tblGrid>
      <w:tr w:rsidR="003263F2" w:rsidRPr="008E570F" w:rsidTr="00CB1C86">
        <w:trPr>
          <w:trHeight w:val="353"/>
        </w:trPr>
        <w:tc>
          <w:tcPr>
            <w:tcW w:w="1946" w:type="dxa"/>
            <w:shd w:val="clear" w:color="auto" w:fill="F3F3F3"/>
            <w:vAlign w:val="center"/>
          </w:tcPr>
          <w:p w:rsidR="003263F2" w:rsidRPr="008E570F" w:rsidRDefault="003263F2" w:rsidP="00CB1C86">
            <w:pPr>
              <w:jc w:val="center"/>
            </w:pPr>
            <w:r w:rsidRPr="008E570F">
              <w:rPr>
                <w:sz w:val="22"/>
                <w:szCs w:val="22"/>
              </w:rPr>
              <w:t>Manifestacija</w:t>
            </w:r>
          </w:p>
        </w:tc>
        <w:tc>
          <w:tcPr>
            <w:tcW w:w="1869" w:type="dxa"/>
            <w:shd w:val="clear" w:color="auto" w:fill="F3F3F3"/>
            <w:vAlign w:val="center"/>
          </w:tcPr>
          <w:p w:rsidR="003263F2" w:rsidRPr="008E570F" w:rsidRDefault="003263F2" w:rsidP="00CB1C86">
            <w:pPr>
              <w:jc w:val="center"/>
            </w:pPr>
            <w:r w:rsidRPr="008E570F">
              <w:rPr>
                <w:sz w:val="22"/>
                <w:szCs w:val="22"/>
              </w:rPr>
              <w:t>Vrijeme održavanja</w:t>
            </w:r>
          </w:p>
        </w:tc>
        <w:tc>
          <w:tcPr>
            <w:tcW w:w="1036" w:type="dxa"/>
            <w:shd w:val="clear" w:color="auto" w:fill="F3F3F3"/>
            <w:vAlign w:val="center"/>
          </w:tcPr>
          <w:p w:rsidR="003263F2" w:rsidRPr="008E570F" w:rsidRDefault="003263F2" w:rsidP="00CB1C86">
            <w:pPr>
              <w:jc w:val="center"/>
            </w:pPr>
            <w:r w:rsidRPr="008E570F">
              <w:rPr>
                <w:sz w:val="22"/>
                <w:szCs w:val="22"/>
              </w:rPr>
              <w:t>Mjesto</w:t>
            </w:r>
          </w:p>
        </w:tc>
        <w:tc>
          <w:tcPr>
            <w:tcW w:w="4944" w:type="dxa"/>
            <w:shd w:val="clear" w:color="auto" w:fill="F3F3F3"/>
            <w:vAlign w:val="center"/>
          </w:tcPr>
          <w:p w:rsidR="003263F2" w:rsidRPr="008E570F" w:rsidRDefault="003263F2" w:rsidP="00CB1C86">
            <w:pPr>
              <w:jc w:val="center"/>
            </w:pPr>
            <w:r w:rsidRPr="008E570F">
              <w:rPr>
                <w:sz w:val="22"/>
                <w:szCs w:val="22"/>
              </w:rPr>
              <w:t>Sadržaj</w:t>
            </w:r>
          </w:p>
        </w:tc>
      </w:tr>
      <w:tr w:rsidR="003263F2" w:rsidRPr="008E570F" w:rsidTr="00CB1C86">
        <w:trPr>
          <w:trHeight w:val="797"/>
        </w:trPr>
        <w:tc>
          <w:tcPr>
            <w:tcW w:w="1946" w:type="dxa"/>
          </w:tcPr>
          <w:p w:rsidR="003263F2" w:rsidRPr="008E570F" w:rsidRDefault="003263F2" w:rsidP="00CB1C86">
            <w:pPr>
              <w:rPr>
                <w:lang w:val="hr-BA"/>
              </w:rPr>
            </w:pPr>
            <w:r w:rsidRPr="008E570F">
              <w:rPr>
                <w:sz w:val="22"/>
                <w:szCs w:val="22"/>
              </w:rPr>
              <w:t>Vjerski praznici</w:t>
            </w:r>
          </w:p>
          <w:p w:rsidR="003263F2" w:rsidRPr="008E570F" w:rsidRDefault="003263F2" w:rsidP="00CB1C86">
            <w:r w:rsidRPr="008E570F">
              <w:rPr>
                <w:sz w:val="22"/>
                <w:szCs w:val="22"/>
              </w:rPr>
              <w:t xml:space="preserve">Kurban Bajram </w:t>
            </w:r>
          </w:p>
          <w:p w:rsidR="003263F2" w:rsidRPr="008E570F" w:rsidRDefault="003263F2" w:rsidP="00CB1C86">
            <w:pPr>
              <w:rPr>
                <w:lang w:val="hr-BA"/>
              </w:rPr>
            </w:pPr>
          </w:p>
        </w:tc>
        <w:tc>
          <w:tcPr>
            <w:tcW w:w="1869" w:type="dxa"/>
          </w:tcPr>
          <w:p w:rsidR="003263F2" w:rsidRPr="008E570F" w:rsidRDefault="003263F2" w:rsidP="00CB1C86">
            <w:pPr>
              <w:ind w:left="284"/>
              <w:jc w:val="both"/>
            </w:pPr>
          </w:p>
          <w:p w:rsidR="003263F2" w:rsidRPr="008E570F" w:rsidRDefault="003263F2" w:rsidP="00CB1C86">
            <w:pPr>
              <w:jc w:val="both"/>
            </w:pPr>
            <w:r w:rsidRPr="008E570F">
              <w:rPr>
                <w:sz w:val="22"/>
                <w:szCs w:val="22"/>
              </w:rPr>
              <w:t>1. 9. 2017.</w:t>
            </w:r>
          </w:p>
        </w:tc>
        <w:tc>
          <w:tcPr>
            <w:tcW w:w="1036" w:type="dxa"/>
          </w:tcPr>
          <w:p w:rsidR="003263F2" w:rsidRPr="008E570F" w:rsidRDefault="003263F2" w:rsidP="00CB1C86">
            <w:r w:rsidRPr="008E570F">
              <w:rPr>
                <w:sz w:val="22"/>
                <w:szCs w:val="22"/>
              </w:rPr>
              <w:t>Škola</w:t>
            </w:r>
          </w:p>
        </w:tc>
        <w:tc>
          <w:tcPr>
            <w:tcW w:w="4944" w:type="dxa"/>
          </w:tcPr>
          <w:p w:rsidR="003263F2" w:rsidRPr="008E570F" w:rsidRDefault="003263F2" w:rsidP="00CB1C86">
            <w:r w:rsidRPr="008E570F">
              <w:rPr>
                <w:sz w:val="22"/>
                <w:szCs w:val="22"/>
              </w:rPr>
              <w:t>- Izložba</w:t>
            </w:r>
          </w:p>
          <w:p w:rsidR="003263F2" w:rsidRPr="008E570F" w:rsidRDefault="003263F2" w:rsidP="00CB1C86">
            <w:r w:rsidRPr="008E570F">
              <w:rPr>
                <w:sz w:val="22"/>
                <w:szCs w:val="22"/>
              </w:rPr>
              <w:t>- Realiz</w:t>
            </w:r>
            <w:r>
              <w:rPr>
                <w:sz w:val="22"/>
                <w:szCs w:val="22"/>
              </w:rPr>
              <w:t>uje</w:t>
            </w:r>
            <w:r w:rsidRPr="008E570F">
              <w:rPr>
                <w:sz w:val="22"/>
                <w:szCs w:val="22"/>
              </w:rPr>
              <w:t xml:space="preserve"> sekcija „Očuvanje tradicije i kulture“- Maida Muftć,  </w:t>
            </w:r>
          </w:p>
        </w:tc>
      </w:tr>
      <w:tr w:rsidR="003263F2" w:rsidRPr="008E570F" w:rsidTr="00CB1C86">
        <w:trPr>
          <w:trHeight w:val="555"/>
        </w:trPr>
        <w:tc>
          <w:tcPr>
            <w:tcW w:w="1946" w:type="dxa"/>
            <w:vAlign w:val="center"/>
          </w:tcPr>
          <w:p w:rsidR="003263F2" w:rsidRPr="008E570F" w:rsidRDefault="003263F2" w:rsidP="00CB1C86">
            <w:r w:rsidRPr="008E570F">
              <w:rPr>
                <w:sz w:val="22"/>
                <w:szCs w:val="22"/>
              </w:rPr>
              <w:t>Hidžretska Nova godina</w:t>
            </w:r>
          </w:p>
        </w:tc>
        <w:tc>
          <w:tcPr>
            <w:tcW w:w="1869" w:type="dxa"/>
            <w:vAlign w:val="center"/>
          </w:tcPr>
          <w:p w:rsidR="003263F2" w:rsidRPr="008E570F" w:rsidRDefault="003263F2" w:rsidP="00CB1C86">
            <w:pPr>
              <w:jc w:val="both"/>
            </w:pPr>
            <w:r w:rsidRPr="008E570F">
              <w:rPr>
                <w:sz w:val="22"/>
                <w:szCs w:val="22"/>
              </w:rPr>
              <w:t xml:space="preserve"> 21. 9. 2017.</w:t>
            </w:r>
          </w:p>
        </w:tc>
        <w:tc>
          <w:tcPr>
            <w:tcW w:w="1036" w:type="dxa"/>
            <w:vAlign w:val="center"/>
          </w:tcPr>
          <w:p w:rsidR="003263F2" w:rsidRPr="008E570F" w:rsidRDefault="003263F2" w:rsidP="00CB1C86">
            <w:r w:rsidRPr="008E570F">
              <w:rPr>
                <w:sz w:val="22"/>
                <w:szCs w:val="22"/>
              </w:rPr>
              <w:t>Škola</w:t>
            </w:r>
          </w:p>
        </w:tc>
        <w:tc>
          <w:tcPr>
            <w:tcW w:w="4944" w:type="dxa"/>
            <w:vAlign w:val="center"/>
          </w:tcPr>
          <w:p w:rsidR="003263F2" w:rsidRPr="008E570F" w:rsidRDefault="003263F2" w:rsidP="00CB1C86">
            <w:r w:rsidRPr="008E570F">
              <w:rPr>
                <w:sz w:val="22"/>
                <w:szCs w:val="22"/>
              </w:rPr>
              <w:t>- Izložba radova  realiz</w:t>
            </w:r>
            <w:r>
              <w:rPr>
                <w:sz w:val="22"/>
                <w:szCs w:val="22"/>
              </w:rPr>
              <w:t>uje</w:t>
            </w:r>
            <w:r w:rsidRPr="008E570F">
              <w:rPr>
                <w:sz w:val="22"/>
                <w:szCs w:val="22"/>
              </w:rPr>
              <w:t xml:space="preserve"> sekcija „Očuvanje tradicije i kulture“</w:t>
            </w:r>
          </w:p>
          <w:p w:rsidR="003263F2" w:rsidRPr="008E570F" w:rsidRDefault="003263F2" w:rsidP="00CB1C86">
            <w:r w:rsidRPr="008E570F">
              <w:rPr>
                <w:sz w:val="22"/>
                <w:szCs w:val="22"/>
              </w:rPr>
              <w:t>Kviz  (</w:t>
            </w:r>
            <w:r>
              <w:rPr>
                <w:sz w:val="22"/>
                <w:szCs w:val="22"/>
              </w:rPr>
              <w:t>takmičenje</w:t>
            </w:r>
            <w:r w:rsidRPr="008E570F">
              <w:rPr>
                <w:sz w:val="22"/>
                <w:szCs w:val="22"/>
              </w:rPr>
              <w:t xml:space="preserve"> učenika)</w:t>
            </w:r>
          </w:p>
          <w:p w:rsidR="003263F2" w:rsidRPr="008E570F" w:rsidRDefault="003263F2" w:rsidP="00CB1C86">
            <w:r w:rsidRPr="008E570F">
              <w:rPr>
                <w:sz w:val="22"/>
                <w:szCs w:val="22"/>
              </w:rPr>
              <w:t xml:space="preserve">- Maida Muftć </w:t>
            </w:r>
          </w:p>
        </w:tc>
      </w:tr>
      <w:tr w:rsidR="003263F2" w:rsidRPr="008E570F" w:rsidTr="00CB1C86">
        <w:trPr>
          <w:trHeight w:val="555"/>
        </w:trPr>
        <w:tc>
          <w:tcPr>
            <w:tcW w:w="1946" w:type="dxa"/>
            <w:vAlign w:val="center"/>
          </w:tcPr>
          <w:p w:rsidR="003263F2" w:rsidRPr="008E570F" w:rsidRDefault="003263F2" w:rsidP="00CB1C86">
            <w:r w:rsidRPr="008E570F">
              <w:rPr>
                <w:sz w:val="22"/>
                <w:szCs w:val="22"/>
              </w:rPr>
              <w:t>Rođenje Muhammeda a.s.</w:t>
            </w:r>
          </w:p>
        </w:tc>
        <w:tc>
          <w:tcPr>
            <w:tcW w:w="1869" w:type="dxa"/>
            <w:vAlign w:val="center"/>
          </w:tcPr>
          <w:p w:rsidR="003263F2" w:rsidRPr="008E570F" w:rsidRDefault="003263F2" w:rsidP="00CB1C86">
            <w:r w:rsidRPr="008E570F">
              <w:rPr>
                <w:sz w:val="22"/>
                <w:szCs w:val="22"/>
              </w:rPr>
              <w:t xml:space="preserve"> Mjesec </w:t>
            </w:r>
            <w:r>
              <w:rPr>
                <w:sz w:val="22"/>
                <w:szCs w:val="22"/>
              </w:rPr>
              <w:t>novembar</w:t>
            </w:r>
          </w:p>
          <w:p w:rsidR="003263F2" w:rsidRPr="008E570F" w:rsidRDefault="003263F2" w:rsidP="00CB1C86">
            <w:r w:rsidRPr="008E570F">
              <w:rPr>
                <w:sz w:val="22"/>
                <w:szCs w:val="22"/>
              </w:rPr>
              <w:t>(1. 12 . 2017.)</w:t>
            </w:r>
          </w:p>
        </w:tc>
        <w:tc>
          <w:tcPr>
            <w:tcW w:w="1036" w:type="dxa"/>
            <w:vAlign w:val="center"/>
          </w:tcPr>
          <w:p w:rsidR="003263F2" w:rsidRPr="008E570F" w:rsidRDefault="003263F2" w:rsidP="00CB1C86">
            <w:r w:rsidRPr="008E570F">
              <w:rPr>
                <w:sz w:val="22"/>
                <w:szCs w:val="22"/>
              </w:rPr>
              <w:t>Škola</w:t>
            </w:r>
          </w:p>
        </w:tc>
        <w:tc>
          <w:tcPr>
            <w:tcW w:w="4944" w:type="dxa"/>
            <w:vAlign w:val="center"/>
          </w:tcPr>
          <w:p w:rsidR="003263F2" w:rsidRPr="008E570F" w:rsidRDefault="003263F2" w:rsidP="00CB1C86">
            <w:r w:rsidRPr="008E570F">
              <w:rPr>
                <w:sz w:val="22"/>
                <w:szCs w:val="22"/>
              </w:rPr>
              <w:t xml:space="preserve">-Prigodan program </w:t>
            </w:r>
          </w:p>
          <w:p w:rsidR="003263F2" w:rsidRPr="008E570F" w:rsidRDefault="003263F2" w:rsidP="00CB1C86">
            <w:r w:rsidRPr="008E570F">
              <w:rPr>
                <w:sz w:val="22"/>
                <w:szCs w:val="22"/>
              </w:rPr>
              <w:t xml:space="preserve">- Izložba učeničkih radova </w:t>
            </w:r>
          </w:p>
          <w:p w:rsidR="003263F2" w:rsidRPr="008E570F" w:rsidRDefault="003263F2" w:rsidP="00CB1C86">
            <w:r w:rsidRPr="008E570F">
              <w:rPr>
                <w:sz w:val="22"/>
                <w:szCs w:val="22"/>
              </w:rPr>
              <w:t>Realiz</w:t>
            </w:r>
            <w:r>
              <w:rPr>
                <w:sz w:val="22"/>
                <w:szCs w:val="22"/>
              </w:rPr>
              <w:t>uje</w:t>
            </w:r>
            <w:r w:rsidRPr="008E570F">
              <w:rPr>
                <w:sz w:val="22"/>
                <w:szCs w:val="22"/>
              </w:rPr>
              <w:t xml:space="preserve"> – sekcija „Očuvanje tradicije i kulture“- Maida Muftć </w:t>
            </w:r>
          </w:p>
        </w:tc>
      </w:tr>
      <w:tr w:rsidR="003263F2" w:rsidRPr="008E570F" w:rsidTr="00CB1C86">
        <w:trPr>
          <w:trHeight w:val="555"/>
        </w:trPr>
        <w:tc>
          <w:tcPr>
            <w:tcW w:w="1946" w:type="dxa"/>
            <w:vAlign w:val="center"/>
          </w:tcPr>
          <w:p w:rsidR="003263F2" w:rsidRPr="008E570F" w:rsidRDefault="003263F2" w:rsidP="00CB1C86">
            <w:r w:rsidRPr="008E570F">
              <w:rPr>
                <w:sz w:val="22"/>
                <w:szCs w:val="22"/>
              </w:rPr>
              <w:t>Ramazan</w:t>
            </w:r>
          </w:p>
        </w:tc>
        <w:tc>
          <w:tcPr>
            <w:tcW w:w="1869" w:type="dxa"/>
            <w:vAlign w:val="center"/>
          </w:tcPr>
          <w:p w:rsidR="003263F2" w:rsidRPr="008E570F" w:rsidRDefault="003263F2" w:rsidP="00CB1C86">
            <w:r w:rsidRPr="008E570F">
              <w:rPr>
                <w:sz w:val="22"/>
                <w:szCs w:val="22"/>
              </w:rPr>
              <w:t xml:space="preserve">Mjesec </w:t>
            </w:r>
            <w:r>
              <w:rPr>
                <w:sz w:val="22"/>
                <w:szCs w:val="22"/>
              </w:rPr>
              <w:t>maj</w:t>
            </w:r>
          </w:p>
          <w:p w:rsidR="003263F2" w:rsidRPr="008E570F" w:rsidRDefault="003263F2" w:rsidP="00CB1C86">
            <w:r w:rsidRPr="008E570F">
              <w:rPr>
                <w:sz w:val="22"/>
                <w:szCs w:val="22"/>
              </w:rPr>
              <w:t>2018.</w:t>
            </w:r>
          </w:p>
        </w:tc>
        <w:tc>
          <w:tcPr>
            <w:tcW w:w="1036" w:type="dxa"/>
            <w:vAlign w:val="center"/>
          </w:tcPr>
          <w:p w:rsidR="003263F2" w:rsidRPr="008E570F" w:rsidRDefault="003263F2" w:rsidP="00CB1C86">
            <w:r w:rsidRPr="008E570F">
              <w:rPr>
                <w:sz w:val="22"/>
                <w:szCs w:val="22"/>
              </w:rPr>
              <w:t xml:space="preserve">Škola </w:t>
            </w:r>
          </w:p>
        </w:tc>
        <w:tc>
          <w:tcPr>
            <w:tcW w:w="4944" w:type="dxa"/>
            <w:vAlign w:val="center"/>
          </w:tcPr>
          <w:p w:rsidR="003263F2" w:rsidRPr="008E570F" w:rsidRDefault="003263F2" w:rsidP="00CB1C86">
            <w:r w:rsidRPr="008E570F">
              <w:rPr>
                <w:sz w:val="22"/>
                <w:szCs w:val="22"/>
              </w:rPr>
              <w:t xml:space="preserve">- Izložba učeničkih radova </w:t>
            </w:r>
          </w:p>
          <w:p w:rsidR="003263F2" w:rsidRPr="008E570F" w:rsidRDefault="003263F2" w:rsidP="00CB1C86">
            <w:r w:rsidRPr="008E570F">
              <w:rPr>
                <w:sz w:val="22"/>
                <w:szCs w:val="22"/>
              </w:rPr>
              <w:t>- Smotra ilahija i kasida</w:t>
            </w:r>
          </w:p>
          <w:p w:rsidR="003263F2" w:rsidRPr="008E570F" w:rsidRDefault="003263F2" w:rsidP="00CB1C86">
            <w:r>
              <w:rPr>
                <w:sz w:val="22"/>
                <w:szCs w:val="22"/>
              </w:rPr>
              <w:t>- Posjeta OŠ „</w:t>
            </w:r>
            <w:r w:rsidRPr="008E570F">
              <w:rPr>
                <w:sz w:val="22"/>
                <w:szCs w:val="22"/>
              </w:rPr>
              <w:t>Vareš Majdan“</w:t>
            </w:r>
          </w:p>
          <w:p w:rsidR="003263F2" w:rsidRPr="008E570F" w:rsidRDefault="003263F2" w:rsidP="00CB1C86">
            <w:r w:rsidRPr="008E570F">
              <w:rPr>
                <w:sz w:val="22"/>
                <w:szCs w:val="22"/>
              </w:rPr>
              <w:t>Realiz</w:t>
            </w:r>
            <w:r>
              <w:rPr>
                <w:sz w:val="22"/>
                <w:szCs w:val="22"/>
              </w:rPr>
              <w:t>uje</w:t>
            </w:r>
            <w:r w:rsidRPr="008E570F">
              <w:rPr>
                <w:sz w:val="22"/>
                <w:szCs w:val="22"/>
              </w:rPr>
              <w:t xml:space="preserve"> – sekcija „Očuvanje tradicije i kulture“- Maida Muftć</w:t>
            </w:r>
          </w:p>
        </w:tc>
      </w:tr>
    </w:tbl>
    <w:p w:rsidR="003263F2" w:rsidRPr="008E570F" w:rsidRDefault="003263F2" w:rsidP="003263F2">
      <w:pPr>
        <w:pStyle w:val="Heading3"/>
        <w:rPr>
          <w:b w:val="0"/>
          <w:sz w:val="22"/>
          <w:szCs w:val="22"/>
        </w:rPr>
      </w:pPr>
      <w:r w:rsidRPr="008E570F">
        <w:rPr>
          <w:rFonts w:ascii="Times New Roman" w:hAnsi="Times New Roman"/>
          <w:sz w:val="22"/>
          <w:szCs w:val="22"/>
        </w:rPr>
        <w:t xml:space="preserve">Nastava na hrvatskom jeziku </w:t>
      </w:r>
      <w:r w:rsidRPr="008E570F">
        <w:rPr>
          <w:b w:val="0"/>
          <w:sz w:val="22"/>
          <w:szCs w:val="22"/>
        </w:rPr>
        <w:t>/</w:t>
      </w:r>
      <w:r w:rsidRPr="008E570F">
        <w:rPr>
          <w:b w:val="0"/>
          <w:sz w:val="22"/>
          <w:szCs w:val="22"/>
          <w:lang w:val="hr-BA"/>
        </w:rPr>
        <w:t xml:space="preserve"> </w:t>
      </w:r>
      <w:r w:rsidRPr="008E570F">
        <w:rPr>
          <w:rFonts w:ascii="Times New Roman" w:hAnsi="Times New Roman"/>
          <w:sz w:val="18"/>
          <w:szCs w:val="18"/>
          <w:lang w:val="hr-BA"/>
        </w:rPr>
        <w:t>PARALELN</w:t>
      </w:r>
      <w:r>
        <w:rPr>
          <w:rFonts w:ascii="Times New Roman" w:hAnsi="Times New Roman"/>
          <w:sz w:val="18"/>
          <w:szCs w:val="18"/>
          <w:lang w:val="hr-BA"/>
        </w:rPr>
        <w:t>O</w:t>
      </w:r>
      <w:r w:rsidRPr="008E570F">
        <w:rPr>
          <w:rFonts w:ascii="Times New Roman" w:hAnsi="Times New Roman"/>
          <w:sz w:val="18"/>
          <w:szCs w:val="18"/>
          <w:lang w:val="hr-BA"/>
        </w:rPr>
        <w:t xml:space="preserve"> ODJEL</w:t>
      </w:r>
      <w:r>
        <w:rPr>
          <w:rFonts w:ascii="Times New Roman" w:hAnsi="Times New Roman"/>
          <w:sz w:val="18"/>
          <w:szCs w:val="18"/>
          <w:lang w:val="hr-BA"/>
        </w:rPr>
        <w:t>JENJE</w:t>
      </w:r>
      <w:r w:rsidRPr="008E570F">
        <w:rPr>
          <w:rFonts w:ascii="Times New Roman" w:hAnsi="Times New Roman"/>
          <w:sz w:val="18"/>
          <w:szCs w:val="18"/>
          <w:lang w:val="hr-BA"/>
        </w:rPr>
        <w:t xml:space="preserve"> OSNOVNE </w:t>
      </w:r>
      <w:r>
        <w:rPr>
          <w:rFonts w:ascii="Times New Roman" w:hAnsi="Times New Roman"/>
          <w:sz w:val="18"/>
          <w:szCs w:val="18"/>
          <w:lang w:val="hr-BA"/>
        </w:rPr>
        <w:t>MUZIČKE</w:t>
      </w:r>
      <w:r w:rsidRPr="008E570F">
        <w:rPr>
          <w:rFonts w:ascii="Times New Roman" w:hAnsi="Times New Roman"/>
          <w:sz w:val="18"/>
          <w:szCs w:val="18"/>
          <w:lang w:val="hr-BA"/>
        </w:rPr>
        <w:t xml:space="preserve"> ŠKOLE</w:t>
      </w:r>
      <w:r w:rsidRPr="008E570F">
        <w:rPr>
          <w:b w:val="0"/>
          <w:sz w:val="22"/>
          <w:szCs w:val="22"/>
        </w:rPr>
        <w:t xml:space="preserve"> </w:t>
      </w:r>
    </w:p>
    <w:p w:rsidR="003263F2" w:rsidRPr="008E570F" w:rsidRDefault="003263F2" w:rsidP="003263F2">
      <w:pPr>
        <w:pStyle w:val="Heading3"/>
        <w:jc w:val="right"/>
        <w:rPr>
          <w:b w:val="0"/>
          <w:sz w:val="22"/>
          <w:szCs w:val="22"/>
        </w:rPr>
      </w:pPr>
      <w:r w:rsidRPr="008E570F">
        <w:rPr>
          <w:b w:val="0"/>
          <w:sz w:val="22"/>
          <w:szCs w:val="22"/>
        </w:rPr>
        <w:t xml:space="preserve">    </w:t>
      </w:r>
      <w:r>
        <w:rPr>
          <w:rFonts w:ascii="Times New Roman" w:hAnsi="Times New Roman"/>
          <w:b w:val="0"/>
          <w:sz w:val="22"/>
          <w:szCs w:val="22"/>
        </w:rPr>
        <w:t>Tabela</w:t>
      </w:r>
      <w:r w:rsidRPr="008E570F">
        <w:rPr>
          <w:rFonts w:ascii="Times New Roman" w:hAnsi="Times New Roman"/>
          <w:b w:val="0"/>
          <w:sz w:val="22"/>
          <w:szCs w:val="22"/>
        </w:rPr>
        <w:t xml:space="preserve"> 28 H/</w:t>
      </w:r>
      <w:r w:rsidRPr="008E570F">
        <w:rPr>
          <w:rFonts w:ascii="Times New Roman" w:hAnsi="Times New Roman"/>
          <w:sz w:val="22"/>
          <w:szCs w:val="22"/>
        </w:rPr>
        <w:t>24</w:t>
      </w:r>
      <w:r w:rsidRPr="008E570F">
        <w:rPr>
          <w:b w:val="0"/>
          <w:sz w:val="22"/>
          <w:szCs w:val="22"/>
        </w:rPr>
        <w:t xml:space="preserve">  </w:t>
      </w:r>
    </w:p>
    <w:p w:rsidR="003263F2" w:rsidRPr="008E570F" w:rsidRDefault="003263F2" w:rsidP="003263F2">
      <w:pPr>
        <w:pStyle w:val="Heading3"/>
        <w:jc w:val="right"/>
        <w:rPr>
          <w:rFonts w:ascii="Times New Roman" w:hAnsi="Times New Roman"/>
          <w:b w:val="0"/>
          <w:sz w:val="22"/>
          <w:szCs w:val="22"/>
        </w:rPr>
      </w:pPr>
      <w:r w:rsidRPr="008E570F">
        <w:rPr>
          <w:b w:val="0"/>
          <w:sz w:val="22"/>
          <w:szCs w:val="22"/>
        </w:rPr>
        <w:t xml:space="preserve">               </w:t>
      </w:r>
    </w:p>
    <w:tbl>
      <w:tblPr>
        <w:tblW w:w="99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1604"/>
        <w:gridCol w:w="1699"/>
        <w:gridCol w:w="4673"/>
      </w:tblGrid>
      <w:tr w:rsidR="003263F2" w:rsidRPr="008E570F" w:rsidTr="00CB1C86">
        <w:trPr>
          <w:trHeight w:val="284"/>
        </w:trPr>
        <w:tc>
          <w:tcPr>
            <w:tcW w:w="1980" w:type="dxa"/>
            <w:shd w:val="clear" w:color="auto" w:fill="F3F3F3"/>
            <w:vAlign w:val="center"/>
          </w:tcPr>
          <w:p w:rsidR="003263F2" w:rsidRPr="008E570F" w:rsidRDefault="003263F2" w:rsidP="00CB1C86">
            <w:pPr>
              <w:jc w:val="center"/>
            </w:pPr>
            <w:r w:rsidRPr="008E570F">
              <w:rPr>
                <w:sz w:val="22"/>
                <w:szCs w:val="22"/>
              </w:rPr>
              <w:t xml:space="preserve">   Manifestacija</w:t>
            </w:r>
          </w:p>
        </w:tc>
        <w:tc>
          <w:tcPr>
            <w:tcW w:w="1604" w:type="dxa"/>
            <w:shd w:val="clear" w:color="auto" w:fill="F3F3F3"/>
            <w:vAlign w:val="center"/>
          </w:tcPr>
          <w:p w:rsidR="003263F2" w:rsidRPr="008E570F" w:rsidRDefault="003263F2" w:rsidP="00CB1C86">
            <w:pPr>
              <w:jc w:val="center"/>
            </w:pPr>
            <w:r w:rsidRPr="008E570F">
              <w:rPr>
                <w:sz w:val="22"/>
                <w:szCs w:val="22"/>
              </w:rPr>
              <w:t>Datum</w:t>
            </w:r>
          </w:p>
        </w:tc>
        <w:tc>
          <w:tcPr>
            <w:tcW w:w="1699" w:type="dxa"/>
            <w:shd w:val="clear" w:color="auto" w:fill="F3F3F3"/>
            <w:vAlign w:val="center"/>
          </w:tcPr>
          <w:p w:rsidR="003263F2" w:rsidRPr="008E570F" w:rsidRDefault="003263F2" w:rsidP="00CB1C86">
            <w:pPr>
              <w:jc w:val="center"/>
            </w:pPr>
            <w:r w:rsidRPr="008E570F">
              <w:rPr>
                <w:sz w:val="22"/>
                <w:szCs w:val="22"/>
              </w:rPr>
              <w:t>Mjesto</w:t>
            </w:r>
          </w:p>
        </w:tc>
        <w:tc>
          <w:tcPr>
            <w:tcW w:w="4673" w:type="dxa"/>
            <w:shd w:val="clear" w:color="auto" w:fill="F3F3F3"/>
            <w:vAlign w:val="center"/>
          </w:tcPr>
          <w:p w:rsidR="003263F2" w:rsidRPr="008E570F" w:rsidRDefault="003263F2" w:rsidP="00CB1C86">
            <w:pPr>
              <w:jc w:val="center"/>
            </w:pPr>
            <w:r w:rsidRPr="008E570F">
              <w:rPr>
                <w:sz w:val="22"/>
                <w:szCs w:val="22"/>
              </w:rPr>
              <w:t>Sadržaj</w:t>
            </w:r>
          </w:p>
        </w:tc>
      </w:tr>
      <w:tr w:rsidR="003263F2" w:rsidRPr="008E570F" w:rsidTr="00CB1C86">
        <w:trPr>
          <w:trHeight w:val="448"/>
        </w:trPr>
        <w:tc>
          <w:tcPr>
            <w:tcW w:w="1980" w:type="dxa"/>
            <w:vAlign w:val="center"/>
          </w:tcPr>
          <w:p w:rsidR="003263F2" w:rsidRPr="008E570F" w:rsidRDefault="003263F2" w:rsidP="00CB1C86"/>
          <w:p w:rsidR="003263F2" w:rsidRPr="008E570F" w:rsidRDefault="003263F2" w:rsidP="00CB1C86">
            <w:r w:rsidRPr="008E570F">
              <w:rPr>
                <w:sz w:val="22"/>
                <w:szCs w:val="22"/>
              </w:rPr>
              <w:t>Sveti Nikola</w:t>
            </w:r>
          </w:p>
        </w:tc>
        <w:tc>
          <w:tcPr>
            <w:tcW w:w="1604" w:type="dxa"/>
            <w:vAlign w:val="center"/>
          </w:tcPr>
          <w:p w:rsidR="003263F2" w:rsidRPr="008E570F" w:rsidRDefault="003263F2" w:rsidP="00CB1C86"/>
          <w:p w:rsidR="003263F2" w:rsidRPr="008E570F" w:rsidRDefault="003263F2" w:rsidP="00CB1C86">
            <w:pPr>
              <w:rPr>
                <w:lang w:val="hr-BA"/>
              </w:rPr>
            </w:pPr>
            <w:r w:rsidRPr="008E570F">
              <w:rPr>
                <w:sz w:val="22"/>
                <w:szCs w:val="22"/>
              </w:rPr>
              <w:t>6. XII. 2017.</w:t>
            </w:r>
          </w:p>
        </w:tc>
        <w:tc>
          <w:tcPr>
            <w:tcW w:w="1699" w:type="dxa"/>
            <w:vAlign w:val="center"/>
          </w:tcPr>
          <w:p w:rsidR="003263F2" w:rsidRPr="008E570F" w:rsidRDefault="003263F2" w:rsidP="00CB1C86"/>
          <w:p w:rsidR="003263F2" w:rsidRPr="008E570F" w:rsidRDefault="003263F2" w:rsidP="00CB1C86">
            <w:r>
              <w:rPr>
                <w:sz w:val="22"/>
                <w:szCs w:val="22"/>
              </w:rPr>
              <w:t>Radio stanica</w:t>
            </w:r>
            <w:r w:rsidRPr="008E570F">
              <w:rPr>
                <w:sz w:val="22"/>
                <w:szCs w:val="22"/>
              </w:rPr>
              <w:t xml:space="preserve"> Bobovac </w:t>
            </w:r>
          </w:p>
        </w:tc>
        <w:tc>
          <w:tcPr>
            <w:tcW w:w="4673" w:type="dxa"/>
          </w:tcPr>
          <w:p w:rsidR="003263F2" w:rsidRPr="008E570F" w:rsidRDefault="003263F2" w:rsidP="00CB1C86">
            <w:r w:rsidRPr="008E570F">
              <w:rPr>
                <w:sz w:val="22"/>
                <w:szCs w:val="22"/>
              </w:rPr>
              <w:t>Radio emis</w:t>
            </w:r>
            <w:r>
              <w:rPr>
                <w:sz w:val="22"/>
                <w:szCs w:val="22"/>
              </w:rPr>
              <w:t>ija</w:t>
            </w:r>
            <w:r w:rsidRPr="008E570F">
              <w:rPr>
                <w:sz w:val="22"/>
                <w:szCs w:val="22"/>
              </w:rPr>
              <w:t>: Radio „Bobovac“</w:t>
            </w:r>
          </w:p>
          <w:p w:rsidR="003263F2" w:rsidRPr="008E570F" w:rsidRDefault="003263F2" w:rsidP="00CB1C86">
            <w:r w:rsidRPr="008E570F">
              <w:rPr>
                <w:sz w:val="22"/>
                <w:szCs w:val="22"/>
              </w:rPr>
              <w:t>Radionica: Izrada blagdanskih čestitki i prigodnih radova</w:t>
            </w:r>
          </w:p>
          <w:p w:rsidR="003263F2" w:rsidRPr="008E570F" w:rsidRDefault="003263F2" w:rsidP="00CB1C86">
            <w:r w:rsidRPr="008E570F">
              <w:rPr>
                <w:sz w:val="22"/>
                <w:szCs w:val="22"/>
              </w:rPr>
              <w:t>Koordinator: Borka Grgić i Hilda D. Mijatović</w:t>
            </w:r>
          </w:p>
        </w:tc>
      </w:tr>
      <w:tr w:rsidR="003263F2" w:rsidRPr="008E570F" w:rsidTr="00CB1C86">
        <w:trPr>
          <w:trHeight w:val="915"/>
        </w:trPr>
        <w:tc>
          <w:tcPr>
            <w:tcW w:w="1980" w:type="dxa"/>
            <w:vAlign w:val="center"/>
          </w:tcPr>
          <w:p w:rsidR="003263F2" w:rsidRPr="008E570F" w:rsidRDefault="003263F2" w:rsidP="00CB1C86">
            <w:r w:rsidRPr="008E570F">
              <w:rPr>
                <w:sz w:val="22"/>
                <w:szCs w:val="22"/>
              </w:rPr>
              <w:t xml:space="preserve">Božićni i novogodišnji </w:t>
            </w:r>
            <w:r>
              <w:rPr>
                <w:sz w:val="22"/>
                <w:szCs w:val="22"/>
              </w:rPr>
              <w:t>praznici</w:t>
            </w:r>
          </w:p>
        </w:tc>
        <w:tc>
          <w:tcPr>
            <w:tcW w:w="1604" w:type="dxa"/>
            <w:vAlign w:val="center"/>
          </w:tcPr>
          <w:p w:rsidR="003263F2" w:rsidRPr="008E570F" w:rsidRDefault="003263F2" w:rsidP="00CB1C86"/>
          <w:p w:rsidR="003263F2" w:rsidRPr="008E570F" w:rsidRDefault="003263F2" w:rsidP="00CB1C86">
            <w:r w:rsidRPr="008E570F">
              <w:rPr>
                <w:sz w:val="22"/>
                <w:szCs w:val="22"/>
              </w:rPr>
              <w:t>22. XII. 2017.</w:t>
            </w:r>
          </w:p>
        </w:tc>
        <w:tc>
          <w:tcPr>
            <w:tcW w:w="1699" w:type="dxa"/>
            <w:vAlign w:val="center"/>
          </w:tcPr>
          <w:p w:rsidR="003263F2" w:rsidRPr="008E570F" w:rsidRDefault="003263F2" w:rsidP="00CB1C86"/>
          <w:p w:rsidR="003263F2" w:rsidRPr="008E570F" w:rsidRDefault="003263F2" w:rsidP="00CB1C86">
            <w:r w:rsidRPr="008E570F">
              <w:rPr>
                <w:sz w:val="22"/>
                <w:szCs w:val="22"/>
              </w:rPr>
              <w:t>Škola</w:t>
            </w:r>
          </w:p>
        </w:tc>
        <w:tc>
          <w:tcPr>
            <w:tcW w:w="4673" w:type="dxa"/>
          </w:tcPr>
          <w:p w:rsidR="003263F2" w:rsidRPr="008E570F" w:rsidRDefault="003263F2" w:rsidP="00CB1C86">
            <w:r w:rsidRPr="008E570F">
              <w:rPr>
                <w:sz w:val="22"/>
                <w:szCs w:val="22"/>
              </w:rPr>
              <w:t xml:space="preserve">Prigodna priredba </w:t>
            </w:r>
          </w:p>
          <w:p w:rsidR="003263F2" w:rsidRPr="008E570F" w:rsidRDefault="003263F2" w:rsidP="00CB1C86">
            <w:r w:rsidRPr="008E570F">
              <w:rPr>
                <w:sz w:val="22"/>
                <w:szCs w:val="22"/>
              </w:rPr>
              <w:t>Prodajna izložba čestitki i radova</w:t>
            </w:r>
          </w:p>
          <w:p w:rsidR="003263F2" w:rsidRPr="008E570F" w:rsidRDefault="003263F2" w:rsidP="00CB1C86">
            <w:r w:rsidRPr="008E570F">
              <w:rPr>
                <w:sz w:val="22"/>
                <w:szCs w:val="22"/>
              </w:rPr>
              <w:t xml:space="preserve"> Realizacija učeni</w:t>
            </w:r>
            <w:r>
              <w:rPr>
                <w:sz w:val="22"/>
                <w:szCs w:val="22"/>
              </w:rPr>
              <w:t>ka</w:t>
            </w:r>
            <w:r w:rsidRPr="008E570F">
              <w:rPr>
                <w:sz w:val="22"/>
                <w:szCs w:val="22"/>
              </w:rPr>
              <w:t xml:space="preserve"> od I – IX  </w:t>
            </w:r>
          </w:p>
          <w:p w:rsidR="003263F2" w:rsidRPr="008E570F" w:rsidRDefault="003263F2" w:rsidP="00CB1C86">
            <w:r w:rsidRPr="008E570F">
              <w:rPr>
                <w:sz w:val="22"/>
                <w:szCs w:val="22"/>
              </w:rPr>
              <w:t>K</w:t>
            </w:r>
            <w:r>
              <w:rPr>
                <w:sz w:val="22"/>
                <w:szCs w:val="22"/>
              </w:rPr>
              <w:t>oordinator</w:t>
            </w:r>
            <w:r w:rsidRPr="008E570F">
              <w:rPr>
                <w:sz w:val="22"/>
                <w:szCs w:val="22"/>
              </w:rPr>
              <w:t>: s Tihoslava)</w:t>
            </w:r>
          </w:p>
        </w:tc>
      </w:tr>
      <w:tr w:rsidR="003263F2" w:rsidRPr="008E570F" w:rsidTr="00CB1C86">
        <w:trPr>
          <w:trHeight w:val="313"/>
        </w:trPr>
        <w:tc>
          <w:tcPr>
            <w:tcW w:w="1980" w:type="dxa"/>
            <w:vAlign w:val="center"/>
          </w:tcPr>
          <w:p w:rsidR="003263F2" w:rsidRPr="008E570F" w:rsidRDefault="003263F2" w:rsidP="00CB1C86">
            <w:r w:rsidRPr="008E570F">
              <w:rPr>
                <w:sz w:val="22"/>
                <w:szCs w:val="22"/>
              </w:rPr>
              <w:t xml:space="preserve">Uskršnji </w:t>
            </w:r>
            <w:r>
              <w:rPr>
                <w:sz w:val="22"/>
                <w:szCs w:val="22"/>
              </w:rPr>
              <w:t>praznici</w:t>
            </w:r>
          </w:p>
        </w:tc>
        <w:tc>
          <w:tcPr>
            <w:tcW w:w="1604" w:type="dxa"/>
            <w:vAlign w:val="center"/>
          </w:tcPr>
          <w:p w:rsidR="003263F2" w:rsidRPr="008E570F" w:rsidRDefault="003263F2" w:rsidP="00CB1C86">
            <w:r w:rsidRPr="008E570F">
              <w:rPr>
                <w:sz w:val="22"/>
                <w:szCs w:val="22"/>
              </w:rPr>
              <w:t xml:space="preserve">  30. III. 2018.</w:t>
            </w:r>
          </w:p>
        </w:tc>
        <w:tc>
          <w:tcPr>
            <w:tcW w:w="1699" w:type="dxa"/>
            <w:vAlign w:val="center"/>
          </w:tcPr>
          <w:p w:rsidR="003263F2" w:rsidRPr="008E570F" w:rsidRDefault="003263F2" w:rsidP="00CB1C86">
            <w:pPr>
              <w:ind w:right="-1008"/>
            </w:pPr>
            <w:r w:rsidRPr="008E570F">
              <w:rPr>
                <w:sz w:val="22"/>
                <w:szCs w:val="22"/>
              </w:rPr>
              <w:t>Škola</w:t>
            </w:r>
          </w:p>
        </w:tc>
        <w:tc>
          <w:tcPr>
            <w:tcW w:w="4673" w:type="dxa"/>
          </w:tcPr>
          <w:p w:rsidR="003263F2" w:rsidRPr="008E570F" w:rsidRDefault="003263F2" w:rsidP="00CB1C86">
            <w:r w:rsidRPr="008E570F">
              <w:rPr>
                <w:sz w:val="22"/>
                <w:szCs w:val="22"/>
              </w:rPr>
              <w:t>Radionica: Izrada čestitki i radova (t</w:t>
            </w:r>
            <w:r>
              <w:rPr>
                <w:sz w:val="22"/>
                <w:szCs w:val="22"/>
              </w:rPr>
              <w:t>okom marta</w:t>
            </w:r>
            <w:r w:rsidRPr="008E570F">
              <w:rPr>
                <w:sz w:val="22"/>
                <w:szCs w:val="22"/>
              </w:rPr>
              <w:t>)</w:t>
            </w:r>
          </w:p>
          <w:p w:rsidR="003263F2" w:rsidRPr="008E570F" w:rsidRDefault="003263F2" w:rsidP="00CB1C86">
            <w:r w:rsidRPr="008E570F">
              <w:rPr>
                <w:sz w:val="22"/>
                <w:szCs w:val="22"/>
              </w:rPr>
              <w:t xml:space="preserve">Prodajno humanitarna izložba radova i pisanica </w:t>
            </w:r>
          </w:p>
          <w:p w:rsidR="003263F2" w:rsidRPr="008E570F" w:rsidRDefault="003263F2" w:rsidP="00CB1C86">
            <w:r w:rsidRPr="008E570F">
              <w:rPr>
                <w:sz w:val="22"/>
                <w:szCs w:val="22"/>
              </w:rPr>
              <w:t>Realiz</w:t>
            </w:r>
            <w:r>
              <w:rPr>
                <w:sz w:val="22"/>
                <w:szCs w:val="22"/>
              </w:rPr>
              <w:t>uju</w:t>
            </w:r>
            <w:r w:rsidRPr="008E570F">
              <w:rPr>
                <w:sz w:val="22"/>
                <w:szCs w:val="22"/>
              </w:rPr>
              <w:t xml:space="preserve"> učenici od I –IX</w:t>
            </w:r>
          </w:p>
          <w:p w:rsidR="003263F2" w:rsidRPr="008E570F" w:rsidRDefault="003263F2" w:rsidP="00CB1C86">
            <w:r w:rsidRPr="008E570F">
              <w:rPr>
                <w:sz w:val="22"/>
                <w:szCs w:val="22"/>
              </w:rPr>
              <w:t>Koordinator:  Ilijana Vidović i Dijana Pejčinović</w:t>
            </w:r>
          </w:p>
        </w:tc>
      </w:tr>
      <w:tr w:rsidR="003263F2" w:rsidRPr="008E570F" w:rsidTr="00CB1C86">
        <w:trPr>
          <w:trHeight w:val="448"/>
        </w:trPr>
        <w:tc>
          <w:tcPr>
            <w:tcW w:w="1980" w:type="dxa"/>
            <w:vAlign w:val="center"/>
          </w:tcPr>
          <w:p w:rsidR="003263F2" w:rsidRPr="008E570F" w:rsidRDefault="003263F2" w:rsidP="00CB1C86">
            <w:r w:rsidRPr="008E570F">
              <w:rPr>
                <w:sz w:val="22"/>
                <w:szCs w:val="22"/>
              </w:rPr>
              <w:t>Pokladni utorak</w:t>
            </w:r>
          </w:p>
        </w:tc>
        <w:tc>
          <w:tcPr>
            <w:tcW w:w="1604" w:type="dxa"/>
            <w:vAlign w:val="center"/>
          </w:tcPr>
          <w:p w:rsidR="003263F2" w:rsidRPr="008E570F" w:rsidRDefault="003263F2" w:rsidP="00CB1C86">
            <w:r w:rsidRPr="008E570F">
              <w:rPr>
                <w:sz w:val="22"/>
                <w:szCs w:val="22"/>
              </w:rPr>
              <w:t xml:space="preserve">  13. II. 2018. </w:t>
            </w:r>
          </w:p>
        </w:tc>
        <w:tc>
          <w:tcPr>
            <w:tcW w:w="1699" w:type="dxa"/>
            <w:vAlign w:val="center"/>
          </w:tcPr>
          <w:p w:rsidR="003263F2" w:rsidRPr="008E570F" w:rsidRDefault="003263F2" w:rsidP="00CB1C86">
            <w:r w:rsidRPr="008E570F">
              <w:rPr>
                <w:sz w:val="22"/>
                <w:szCs w:val="22"/>
              </w:rPr>
              <w:t>Ulicama Vareša</w:t>
            </w:r>
          </w:p>
        </w:tc>
        <w:tc>
          <w:tcPr>
            <w:tcW w:w="4673" w:type="dxa"/>
          </w:tcPr>
          <w:p w:rsidR="003263F2" w:rsidRPr="008E570F" w:rsidRDefault="003263F2" w:rsidP="00CB1C86">
            <w:r w:rsidRPr="008E570F">
              <w:rPr>
                <w:sz w:val="22"/>
                <w:szCs w:val="22"/>
              </w:rPr>
              <w:t xml:space="preserve">Pokladna povorka – svi učenici koji slušaju nastavu na hrvatskom jeziku . </w:t>
            </w:r>
          </w:p>
          <w:p w:rsidR="003263F2" w:rsidRPr="008E570F" w:rsidRDefault="003263F2" w:rsidP="00CB1C86">
            <w:r w:rsidRPr="008E570F">
              <w:rPr>
                <w:sz w:val="22"/>
                <w:szCs w:val="22"/>
              </w:rPr>
              <w:t>Koordinator: Ivona Marijančević</w:t>
            </w:r>
          </w:p>
        </w:tc>
      </w:tr>
      <w:tr w:rsidR="003263F2" w:rsidRPr="008E570F" w:rsidTr="00CB1C86">
        <w:trPr>
          <w:trHeight w:val="448"/>
        </w:trPr>
        <w:tc>
          <w:tcPr>
            <w:tcW w:w="1980" w:type="dxa"/>
            <w:vAlign w:val="center"/>
          </w:tcPr>
          <w:p w:rsidR="003263F2" w:rsidRPr="008E570F" w:rsidRDefault="003263F2" w:rsidP="00CB1C86">
            <w:r w:rsidRPr="008E570F">
              <w:rPr>
                <w:sz w:val="22"/>
                <w:szCs w:val="22"/>
              </w:rPr>
              <w:t>Dani kruha i zahvalnosti</w:t>
            </w:r>
          </w:p>
        </w:tc>
        <w:tc>
          <w:tcPr>
            <w:tcW w:w="1604" w:type="dxa"/>
            <w:vAlign w:val="center"/>
          </w:tcPr>
          <w:p w:rsidR="003263F2" w:rsidRPr="008E570F" w:rsidRDefault="003263F2" w:rsidP="00CB1C86">
            <w:r w:rsidRPr="008E570F">
              <w:rPr>
                <w:sz w:val="22"/>
                <w:szCs w:val="22"/>
              </w:rPr>
              <w:t xml:space="preserve">   X.  2017.</w:t>
            </w:r>
          </w:p>
        </w:tc>
        <w:tc>
          <w:tcPr>
            <w:tcW w:w="1699" w:type="dxa"/>
            <w:vAlign w:val="center"/>
          </w:tcPr>
          <w:p w:rsidR="003263F2" w:rsidRPr="008E570F" w:rsidRDefault="003263F2" w:rsidP="00CB1C86">
            <w:r w:rsidRPr="008E570F">
              <w:rPr>
                <w:sz w:val="22"/>
                <w:szCs w:val="22"/>
              </w:rPr>
              <w:t>Škola</w:t>
            </w:r>
          </w:p>
        </w:tc>
        <w:tc>
          <w:tcPr>
            <w:tcW w:w="4673" w:type="dxa"/>
          </w:tcPr>
          <w:p w:rsidR="003263F2" w:rsidRPr="008E570F" w:rsidRDefault="003263F2" w:rsidP="00CB1C86">
            <w:r w:rsidRPr="008E570F">
              <w:rPr>
                <w:sz w:val="22"/>
                <w:szCs w:val="22"/>
              </w:rPr>
              <w:t>-Prodajna izložba – humanitarna akcija</w:t>
            </w:r>
          </w:p>
          <w:p w:rsidR="003263F2" w:rsidRPr="008E570F" w:rsidRDefault="003263F2" w:rsidP="00CB1C86">
            <w:r w:rsidRPr="008E570F">
              <w:rPr>
                <w:sz w:val="22"/>
                <w:szCs w:val="22"/>
              </w:rPr>
              <w:t xml:space="preserve"> Koordinator ( s. Tihoslava), </w:t>
            </w:r>
          </w:p>
        </w:tc>
      </w:tr>
    </w:tbl>
    <w:p w:rsidR="003263F2" w:rsidRPr="008E570F" w:rsidRDefault="003263F2" w:rsidP="003263F2">
      <w:pPr>
        <w:rPr>
          <w:b/>
          <w:sz w:val="22"/>
          <w:szCs w:val="22"/>
        </w:rPr>
      </w:pPr>
    </w:p>
    <w:p w:rsidR="003263F2" w:rsidRPr="008E570F" w:rsidRDefault="003263F2" w:rsidP="003263F2">
      <w:pPr>
        <w:ind w:left="284"/>
        <w:rPr>
          <w:b/>
          <w:sz w:val="28"/>
          <w:szCs w:val="28"/>
        </w:rPr>
      </w:pPr>
    </w:p>
    <w:p w:rsidR="003263F2" w:rsidRPr="008E570F" w:rsidRDefault="003263F2" w:rsidP="003263F2">
      <w:pPr>
        <w:ind w:left="284"/>
        <w:rPr>
          <w:b/>
          <w:sz w:val="28"/>
          <w:szCs w:val="28"/>
        </w:rPr>
      </w:pPr>
    </w:p>
    <w:p w:rsidR="003263F2" w:rsidRPr="008E570F" w:rsidRDefault="003263F2" w:rsidP="003263F2">
      <w:pPr>
        <w:ind w:left="284"/>
        <w:rPr>
          <w:b/>
          <w:sz w:val="28"/>
          <w:szCs w:val="28"/>
        </w:rPr>
      </w:pPr>
    </w:p>
    <w:p w:rsidR="003263F2" w:rsidRDefault="003263F2" w:rsidP="003263F2">
      <w:pPr>
        <w:ind w:left="284"/>
        <w:rPr>
          <w:b/>
          <w:sz w:val="28"/>
          <w:szCs w:val="28"/>
        </w:rPr>
      </w:pPr>
    </w:p>
    <w:p w:rsidR="003263F2" w:rsidRPr="008E570F" w:rsidRDefault="003263F2" w:rsidP="003263F2">
      <w:pPr>
        <w:ind w:left="284"/>
        <w:rPr>
          <w:b/>
          <w:sz w:val="28"/>
          <w:szCs w:val="28"/>
        </w:rPr>
      </w:pPr>
    </w:p>
    <w:p w:rsidR="003263F2" w:rsidRPr="008E570F" w:rsidRDefault="003263F2" w:rsidP="003263F2">
      <w:pPr>
        <w:ind w:left="284"/>
        <w:rPr>
          <w:b/>
          <w:sz w:val="28"/>
          <w:szCs w:val="28"/>
        </w:rPr>
      </w:pPr>
    </w:p>
    <w:p w:rsidR="003263F2" w:rsidRPr="008E570F" w:rsidRDefault="003263F2" w:rsidP="003263F2">
      <w:pPr>
        <w:ind w:left="284"/>
        <w:rPr>
          <w:b/>
          <w:sz w:val="28"/>
          <w:szCs w:val="28"/>
        </w:rPr>
      </w:pPr>
    </w:p>
    <w:p w:rsidR="003263F2" w:rsidRPr="008E570F" w:rsidRDefault="003263F2" w:rsidP="003263F2">
      <w:pPr>
        <w:ind w:left="284"/>
        <w:rPr>
          <w:b/>
          <w:sz w:val="28"/>
          <w:szCs w:val="28"/>
        </w:rPr>
      </w:pPr>
      <w:r w:rsidRPr="008E570F">
        <w:rPr>
          <w:b/>
          <w:sz w:val="28"/>
          <w:szCs w:val="28"/>
        </w:rPr>
        <w:t>VII Planovi rada</w:t>
      </w:r>
    </w:p>
    <w:p w:rsidR="003263F2" w:rsidRPr="008E570F" w:rsidRDefault="003263F2" w:rsidP="003263F2">
      <w:pPr>
        <w:numPr>
          <w:ilvl w:val="0"/>
          <w:numId w:val="12"/>
        </w:numPr>
        <w:rPr>
          <w:b/>
          <w:sz w:val="22"/>
          <w:szCs w:val="22"/>
        </w:rPr>
      </w:pPr>
      <w:r w:rsidRPr="008E570F">
        <w:rPr>
          <w:b/>
          <w:sz w:val="22"/>
          <w:szCs w:val="22"/>
        </w:rPr>
        <w:t>Rad Učiteljskog/ Nastavničkog vijeća</w:t>
      </w:r>
    </w:p>
    <w:p w:rsidR="003263F2" w:rsidRPr="008E570F" w:rsidRDefault="003263F2" w:rsidP="003263F2">
      <w:pPr>
        <w:ind w:left="720"/>
        <w:rPr>
          <w:b/>
          <w:sz w:val="22"/>
          <w:szCs w:val="22"/>
        </w:rPr>
      </w:pPr>
    </w:p>
    <w:p w:rsidR="003263F2" w:rsidRPr="008E570F" w:rsidRDefault="003263F2" w:rsidP="003263F2">
      <w:pPr>
        <w:jc w:val="center"/>
      </w:pPr>
      <w:r w:rsidRPr="008E570F">
        <w:t>Nastavničko vijeće</w:t>
      </w:r>
    </w:p>
    <w:p w:rsidR="003263F2" w:rsidRPr="008E570F" w:rsidRDefault="003263F2" w:rsidP="003263F2">
      <w:pPr>
        <w:jc w:val="center"/>
      </w:pPr>
    </w:p>
    <w:p w:rsidR="003263F2" w:rsidRPr="008E570F" w:rsidRDefault="003263F2" w:rsidP="003263F2">
      <w:pPr>
        <w:jc w:val="center"/>
      </w:pPr>
      <w:r w:rsidRPr="008E570F">
        <w:t>PARALELN</w:t>
      </w:r>
      <w:r>
        <w:t>O</w:t>
      </w:r>
      <w:r w:rsidRPr="008E570F">
        <w:t xml:space="preserve"> ODJEL</w:t>
      </w:r>
      <w:r>
        <w:t>JENJE</w:t>
      </w:r>
      <w:r w:rsidRPr="008E570F">
        <w:t xml:space="preserve"> OSNOVNE </w:t>
      </w:r>
      <w:r>
        <w:t>MUZIČKE</w:t>
      </w:r>
      <w:r w:rsidRPr="008E570F">
        <w:t xml:space="preserve"> ŠKOLE</w:t>
      </w:r>
    </w:p>
    <w:p w:rsidR="003263F2" w:rsidRPr="008E570F" w:rsidRDefault="003263F2" w:rsidP="003263F2">
      <w:pPr>
        <w:jc w:val="right"/>
        <w:rPr>
          <w:lang w:val="hr-BA"/>
        </w:rPr>
      </w:pPr>
      <w:r w:rsidRPr="008E570F">
        <w:t xml:space="preserve">                                    </w:t>
      </w:r>
      <w:r>
        <w:t>Tabela</w:t>
      </w:r>
      <w:r w:rsidRPr="008E570F">
        <w:t xml:space="preserve"> 25.</w:t>
      </w: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3"/>
        <w:gridCol w:w="5243"/>
        <w:gridCol w:w="3713"/>
      </w:tblGrid>
      <w:tr w:rsidR="003263F2" w:rsidRPr="008E570F" w:rsidTr="00CB1C86">
        <w:trPr>
          <w:trHeight w:val="477"/>
        </w:trPr>
        <w:tc>
          <w:tcPr>
            <w:tcW w:w="703" w:type="dxa"/>
            <w:shd w:val="clear" w:color="auto" w:fill="F3F3F3"/>
            <w:vAlign w:val="center"/>
          </w:tcPr>
          <w:p w:rsidR="003263F2" w:rsidRPr="008E570F" w:rsidRDefault="003263F2" w:rsidP="00CB1C86">
            <w:pPr>
              <w:jc w:val="center"/>
            </w:pPr>
            <w:r w:rsidRPr="008E570F">
              <w:rPr>
                <w:sz w:val="22"/>
                <w:szCs w:val="22"/>
              </w:rPr>
              <w:t>Red. Br.</w:t>
            </w:r>
          </w:p>
        </w:tc>
        <w:tc>
          <w:tcPr>
            <w:tcW w:w="5243" w:type="dxa"/>
            <w:shd w:val="clear" w:color="auto" w:fill="F3F3F3"/>
            <w:vAlign w:val="center"/>
          </w:tcPr>
          <w:p w:rsidR="003263F2" w:rsidRPr="008E570F" w:rsidRDefault="003263F2" w:rsidP="00CB1C86">
            <w:pPr>
              <w:jc w:val="center"/>
            </w:pPr>
            <w:r w:rsidRPr="008E570F">
              <w:rPr>
                <w:sz w:val="22"/>
                <w:szCs w:val="22"/>
              </w:rPr>
              <w:t>SADRŽAJ RADA</w:t>
            </w:r>
          </w:p>
        </w:tc>
        <w:tc>
          <w:tcPr>
            <w:tcW w:w="3713" w:type="dxa"/>
            <w:shd w:val="clear" w:color="auto" w:fill="F3F3F3"/>
            <w:vAlign w:val="center"/>
          </w:tcPr>
          <w:p w:rsidR="003263F2" w:rsidRPr="008E570F" w:rsidRDefault="003263F2" w:rsidP="00CB1C86">
            <w:pPr>
              <w:jc w:val="center"/>
            </w:pPr>
            <w:r w:rsidRPr="008E570F">
              <w:rPr>
                <w:sz w:val="22"/>
                <w:szCs w:val="22"/>
              </w:rPr>
              <w:t>Vrijeme realizacije</w:t>
            </w:r>
          </w:p>
        </w:tc>
      </w:tr>
      <w:tr w:rsidR="003263F2" w:rsidRPr="008E570F" w:rsidTr="00CB1C86">
        <w:trPr>
          <w:trHeight w:val="232"/>
        </w:trPr>
        <w:tc>
          <w:tcPr>
            <w:tcW w:w="703" w:type="dxa"/>
            <w:vAlign w:val="center"/>
          </w:tcPr>
          <w:p w:rsidR="003263F2" w:rsidRPr="008E570F" w:rsidRDefault="003263F2" w:rsidP="00CB1C86">
            <w:pPr>
              <w:jc w:val="center"/>
            </w:pPr>
            <w:r w:rsidRPr="008E570F">
              <w:rPr>
                <w:sz w:val="22"/>
                <w:szCs w:val="22"/>
              </w:rPr>
              <w:t>1.</w:t>
            </w:r>
          </w:p>
        </w:tc>
        <w:tc>
          <w:tcPr>
            <w:tcW w:w="5243" w:type="dxa"/>
          </w:tcPr>
          <w:p w:rsidR="003263F2" w:rsidRPr="008E570F" w:rsidRDefault="003263F2" w:rsidP="00CB1C86">
            <w:r w:rsidRPr="008E570F">
              <w:rPr>
                <w:sz w:val="22"/>
                <w:szCs w:val="22"/>
              </w:rPr>
              <w:t>Utvrđivanje GPR</w:t>
            </w:r>
          </w:p>
        </w:tc>
        <w:tc>
          <w:tcPr>
            <w:tcW w:w="3713" w:type="dxa"/>
          </w:tcPr>
          <w:p w:rsidR="003263F2" w:rsidRPr="008E570F" w:rsidRDefault="003263F2" w:rsidP="00CB1C86">
            <w:r>
              <w:rPr>
                <w:sz w:val="22"/>
                <w:szCs w:val="22"/>
              </w:rPr>
              <w:t>IX</w:t>
            </w:r>
          </w:p>
        </w:tc>
      </w:tr>
      <w:tr w:rsidR="003263F2" w:rsidRPr="008E570F" w:rsidTr="00CB1C86">
        <w:trPr>
          <w:trHeight w:val="232"/>
        </w:trPr>
        <w:tc>
          <w:tcPr>
            <w:tcW w:w="703" w:type="dxa"/>
            <w:vAlign w:val="center"/>
          </w:tcPr>
          <w:p w:rsidR="003263F2" w:rsidRPr="008E570F" w:rsidRDefault="003263F2" w:rsidP="00CB1C86">
            <w:pPr>
              <w:jc w:val="center"/>
            </w:pPr>
            <w:r w:rsidRPr="008E570F">
              <w:rPr>
                <w:sz w:val="22"/>
                <w:szCs w:val="22"/>
              </w:rPr>
              <w:t>2.</w:t>
            </w:r>
          </w:p>
        </w:tc>
        <w:tc>
          <w:tcPr>
            <w:tcW w:w="5243" w:type="dxa"/>
          </w:tcPr>
          <w:p w:rsidR="003263F2" w:rsidRPr="008E570F" w:rsidRDefault="003263F2" w:rsidP="00CB1C86">
            <w:r w:rsidRPr="008E570F">
              <w:rPr>
                <w:sz w:val="22"/>
                <w:szCs w:val="22"/>
              </w:rPr>
              <w:t>Praćenje i analiza provedbe Plana razvoja škole</w:t>
            </w:r>
          </w:p>
        </w:tc>
        <w:tc>
          <w:tcPr>
            <w:tcW w:w="3713" w:type="dxa"/>
          </w:tcPr>
          <w:p w:rsidR="003263F2" w:rsidRPr="008E570F" w:rsidRDefault="003263F2" w:rsidP="00CB1C86">
            <w:r w:rsidRPr="008E570F">
              <w:rPr>
                <w:sz w:val="22"/>
                <w:szCs w:val="22"/>
              </w:rPr>
              <w:t>T</w:t>
            </w:r>
            <w:r>
              <w:rPr>
                <w:sz w:val="22"/>
                <w:szCs w:val="22"/>
              </w:rPr>
              <w:t>o</w:t>
            </w:r>
            <w:r w:rsidRPr="008E570F">
              <w:rPr>
                <w:sz w:val="22"/>
                <w:szCs w:val="22"/>
              </w:rPr>
              <w:t>kom godine</w:t>
            </w:r>
          </w:p>
        </w:tc>
      </w:tr>
      <w:tr w:rsidR="003263F2" w:rsidRPr="008E570F" w:rsidTr="00CB1C86">
        <w:trPr>
          <w:trHeight w:val="232"/>
        </w:trPr>
        <w:tc>
          <w:tcPr>
            <w:tcW w:w="703" w:type="dxa"/>
            <w:vAlign w:val="center"/>
          </w:tcPr>
          <w:p w:rsidR="003263F2" w:rsidRPr="008E570F" w:rsidRDefault="003263F2" w:rsidP="00CB1C86">
            <w:pPr>
              <w:jc w:val="center"/>
            </w:pPr>
            <w:r w:rsidRPr="008E570F">
              <w:rPr>
                <w:sz w:val="22"/>
                <w:szCs w:val="22"/>
              </w:rPr>
              <w:t>3.</w:t>
            </w:r>
          </w:p>
        </w:tc>
        <w:tc>
          <w:tcPr>
            <w:tcW w:w="5243" w:type="dxa"/>
          </w:tcPr>
          <w:p w:rsidR="003263F2" w:rsidRPr="008E570F" w:rsidRDefault="003263F2" w:rsidP="00CB1C86">
            <w:r w:rsidRPr="008E570F">
              <w:rPr>
                <w:sz w:val="22"/>
                <w:szCs w:val="22"/>
              </w:rPr>
              <w:t>Utvrđivanje datuma javnih nastupa</w:t>
            </w:r>
          </w:p>
        </w:tc>
        <w:tc>
          <w:tcPr>
            <w:tcW w:w="3713" w:type="dxa"/>
          </w:tcPr>
          <w:p w:rsidR="003263F2" w:rsidRPr="008E570F" w:rsidRDefault="003263F2" w:rsidP="00CB1C86">
            <w:r>
              <w:rPr>
                <w:sz w:val="22"/>
                <w:szCs w:val="22"/>
              </w:rPr>
              <w:t>IX</w:t>
            </w:r>
          </w:p>
        </w:tc>
      </w:tr>
      <w:tr w:rsidR="003263F2" w:rsidRPr="008E570F" w:rsidTr="00CB1C86">
        <w:trPr>
          <w:trHeight w:val="232"/>
        </w:trPr>
        <w:tc>
          <w:tcPr>
            <w:tcW w:w="703" w:type="dxa"/>
            <w:vAlign w:val="center"/>
          </w:tcPr>
          <w:p w:rsidR="003263F2" w:rsidRPr="008E570F" w:rsidRDefault="003263F2" w:rsidP="00CB1C86">
            <w:r w:rsidRPr="008E570F">
              <w:rPr>
                <w:sz w:val="22"/>
                <w:szCs w:val="22"/>
              </w:rPr>
              <w:t xml:space="preserve">   4.</w:t>
            </w:r>
          </w:p>
        </w:tc>
        <w:tc>
          <w:tcPr>
            <w:tcW w:w="5243" w:type="dxa"/>
          </w:tcPr>
          <w:p w:rsidR="003263F2" w:rsidRPr="008E570F" w:rsidRDefault="003263F2" w:rsidP="00CB1C86">
            <w:r w:rsidRPr="008E570F">
              <w:rPr>
                <w:sz w:val="22"/>
                <w:szCs w:val="22"/>
              </w:rPr>
              <w:t>Analiza uspjeha u učenju i vladanju</w:t>
            </w:r>
          </w:p>
        </w:tc>
        <w:tc>
          <w:tcPr>
            <w:tcW w:w="3713" w:type="dxa"/>
          </w:tcPr>
          <w:p w:rsidR="003263F2" w:rsidRPr="008E570F" w:rsidRDefault="003263F2" w:rsidP="00CB1C86">
            <w:r w:rsidRPr="008E570F">
              <w:rPr>
                <w:sz w:val="22"/>
                <w:szCs w:val="22"/>
              </w:rPr>
              <w:t>T</w:t>
            </w:r>
            <w:r>
              <w:rPr>
                <w:sz w:val="22"/>
                <w:szCs w:val="22"/>
              </w:rPr>
              <w:t>o</w:t>
            </w:r>
            <w:r w:rsidRPr="008E570F">
              <w:rPr>
                <w:sz w:val="22"/>
                <w:szCs w:val="22"/>
              </w:rPr>
              <w:t>kom godine</w:t>
            </w:r>
          </w:p>
        </w:tc>
      </w:tr>
      <w:tr w:rsidR="003263F2" w:rsidRPr="008E570F" w:rsidTr="00CB1C86">
        <w:trPr>
          <w:trHeight w:val="466"/>
        </w:trPr>
        <w:tc>
          <w:tcPr>
            <w:tcW w:w="703" w:type="dxa"/>
            <w:vAlign w:val="center"/>
          </w:tcPr>
          <w:p w:rsidR="003263F2" w:rsidRPr="008E570F" w:rsidRDefault="003263F2" w:rsidP="00CB1C86">
            <w:pPr>
              <w:jc w:val="center"/>
            </w:pPr>
            <w:r w:rsidRPr="008E570F">
              <w:rPr>
                <w:sz w:val="22"/>
                <w:szCs w:val="22"/>
              </w:rPr>
              <w:t>5.</w:t>
            </w:r>
          </w:p>
        </w:tc>
        <w:tc>
          <w:tcPr>
            <w:tcW w:w="5243" w:type="dxa"/>
          </w:tcPr>
          <w:p w:rsidR="003263F2" w:rsidRPr="008E570F" w:rsidRDefault="003263F2" w:rsidP="00CB1C86">
            <w:r w:rsidRPr="008E570F">
              <w:rPr>
                <w:sz w:val="22"/>
                <w:szCs w:val="22"/>
              </w:rPr>
              <w:t>Donošenje odluke o organiz</w:t>
            </w:r>
            <w:r>
              <w:rPr>
                <w:sz w:val="22"/>
                <w:szCs w:val="22"/>
              </w:rPr>
              <w:t>ova</w:t>
            </w:r>
            <w:r w:rsidRPr="008E570F">
              <w:rPr>
                <w:sz w:val="22"/>
                <w:szCs w:val="22"/>
              </w:rPr>
              <w:t>nju  i  imenovanj</w:t>
            </w:r>
            <w:r>
              <w:rPr>
                <w:sz w:val="22"/>
                <w:szCs w:val="22"/>
              </w:rPr>
              <w:t>u</w:t>
            </w:r>
            <w:r w:rsidRPr="008E570F">
              <w:rPr>
                <w:sz w:val="22"/>
                <w:szCs w:val="22"/>
              </w:rPr>
              <w:t xml:space="preserve"> K</w:t>
            </w:r>
            <w:r>
              <w:rPr>
                <w:sz w:val="22"/>
                <w:szCs w:val="22"/>
              </w:rPr>
              <w:t xml:space="preserve">omisije za </w:t>
            </w:r>
            <w:r w:rsidRPr="008E570F">
              <w:rPr>
                <w:sz w:val="22"/>
                <w:szCs w:val="22"/>
              </w:rPr>
              <w:t>vanredne ispite</w:t>
            </w:r>
          </w:p>
        </w:tc>
        <w:tc>
          <w:tcPr>
            <w:tcW w:w="3713" w:type="dxa"/>
          </w:tcPr>
          <w:p w:rsidR="003263F2" w:rsidRPr="008E570F" w:rsidRDefault="003263F2" w:rsidP="00CB1C86">
            <w:r w:rsidRPr="008E570F">
              <w:rPr>
                <w:sz w:val="22"/>
                <w:szCs w:val="22"/>
              </w:rPr>
              <w:t>IX mjesec</w:t>
            </w:r>
          </w:p>
        </w:tc>
      </w:tr>
      <w:tr w:rsidR="003263F2" w:rsidRPr="008E570F" w:rsidTr="00CB1C86">
        <w:trPr>
          <w:trHeight w:val="232"/>
        </w:trPr>
        <w:tc>
          <w:tcPr>
            <w:tcW w:w="703" w:type="dxa"/>
            <w:vAlign w:val="center"/>
          </w:tcPr>
          <w:p w:rsidR="003263F2" w:rsidRPr="008E570F" w:rsidRDefault="003263F2" w:rsidP="00CB1C86">
            <w:pPr>
              <w:jc w:val="center"/>
            </w:pPr>
            <w:r w:rsidRPr="008E570F">
              <w:rPr>
                <w:sz w:val="22"/>
                <w:szCs w:val="22"/>
              </w:rPr>
              <w:t>6.</w:t>
            </w:r>
          </w:p>
        </w:tc>
        <w:tc>
          <w:tcPr>
            <w:tcW w:w="5243" w:type="dxa"/>
          </w:tcPr>
          <w:p w:rsidR="003263F2" w:rsidRPr="008E570F" w:rsidRDefault="003263F2" w:rsidP="00CB1C86">
            <w:r w:rsidRPr="008E570F">
              <w:rPr>
                <w:sz w:val="22"/>
                <w:szCs w:val="22"/>
              </w:rPr>
              <w:t>Realizacija tema stručnog usavršavanja</w:t>
            </w:r>
          </w:p>
        </w:tc>
        <w:tc>
          <w:tcPr>
            <w:tcW w:w="3713" w:type="dxa"/>
          </w:tcPr>
          <w:p w:rsidR="003263F2" w:rsidRPr="008E570F" w:rsidRDefault="003263F2" w:rsidP="00CB1C86">
            <w:r w:rsidRPr="008E570F">
              <w:rPr>
                <w:sz w:val="22"/>
                <w:szCs w:val="22"/>
              </w:rPr>
              <w:t>T</w:t>
            </w:r>
            <w:r>
              <w:rPr>
                <w:sz w:val="22"/>
                <w:szCs w:val="22"/>
              </w:rPr>
              <w:t>ok</w:t>
            </w:r>
            <w:r w:rsidRPr="008E570F">
              <w:rPr>
                <w:sz w:val="22"/>
                <w:szCs w:val="22"/>
              </w:rPr>
              <w:t>om godine</w:t>
            </w:r>
          </w:p>
        </w:tc>
      </w:tr>
      <w:tr w:rsidR="003263F2" w:rsidRPr="008E570F" w:rsidTr="00CB1C86">
        <w:trPr>
          <w:trHeight w:val="466"/>
        </w:trPr>
        <w:tc>
          <w:tcPr>
            <w:tcW w:w="703" w:type="dxa"/>
            <w:vAlign w:val="center"/>
          </w:tcPr>
          <w:p w:rsidR="003263F2" w:rsidRPr="008E570F" w:rsidRDefault="003263F2" w:rsidP="00CB1C86">
            <w:pPr>
              <w:jc w:val="center"/>
            </w:pPr>
            <w:r w:rsidRPr="008E570F">
              <w:rPr>
                <w:sz w:val="22"/>
                <w:szCs w:val="22"/>
              </w:rPr>
              <w:t>7.</w:t>
            </w:r>
          </w:p>
        </w:tc>
        <w:tc>
          <w:tcPr>
            <w:tcW w:w="5243" w:type="dxa"/>
          </w:tcPr>
          <w:p w:rsidR="003263F2" w:rsidRPr="008E570F" w:rsidRDefault="003263F2" w:rsidP="00CB1C86">
            <w:r w:rsidRPr="008E570F">
              <w:rPr>
                <w:sz w:val="22"/>
                <w:szCs w:val="22"/>
              </w:rPr>
              <w:t>Donošenje odluke o formiranju Komisije za upis djece u I razred osnovne škole</w:t>
            </w:r>
          </w:p>
        </w:tc>
        <w:tc>
          <w:tcPr>
            <w:tcW w:w="3713" w:type="dxa"/>
          </w:tcPr>
          <w:p w:rsidR="003263F2" w:rsidRPr="008E570F" w:rsidRDefault="003263F2" w:rsidP="00CB1C86">
            <w:r w:rsidRPr="008E570F">
              <w:rPr>
                <w:sz w:val="22"/>
                <w:szCs w:val="22"/>
              </w:rPr>
              <w:t>IV mjesec 2018.</w:t>
            </w:r>
          </w:p>
        </w:tc>
      </w:tr>
    </w:tbl>
    <w:p w:rsidR="003263F2" w:rsidRPr="008E570F" w:rsidRDefault="003263F2" w:rsidP="003263F2">
      <w:pPr>
        <w:rPr>
          <w:sz w:val="22"/>
          <w:szCs w:val="22"/>
        </w:rPr>
      </w:pPr>
    </w:p>
    <w:p w:rsidR="003263F2" w:rsidRPr="008E570F" w:rsidRDefault="003263F2" w:rsidP="003263F2">
      <w:pPr>
        <w:jc w:val="both"/>
        <w:rPr>
          <w:sz w:val="22"/>
          <w:szCs w:val="22"/>
        </w:rPr>
      </w:pPr>
      <w:r w:rsidRPr="008E570F">
        <w:rPr>
          <w:sz w:val="22"/>
          <w:szCs w:val="22"/>
        </w:rPr>
        <w:t xml:space="preserve">     Nastava na bosanskom jeziku – Nastavničko vijeće                       </w:t>
      </w:r>
    </w:p>
    <w:p w:rsidR="003263F2" w:rsidRPr="008E570F" w:rsidRDefault="003263F2" w:rsidP="003263F2">
      <w:pPr>
        <w:jc w:val="right"/>
        <w:rPr>
          <w:sz w:val="22"/>
          <w:szCs w:val="22"/>
        </w:rPr>
      </w:pPr>
      <w:r w:rsidRPr="008E570F">
        <w:rPr>
          <w:sz w:val="22"/>
          <w:szCs w:val="22"/>
        </w:rPr>
        <w:t xml:space="preserve">   </w:t>
      </w:r>
      <w:r>
        <w:rPr>
          <w:sz w:val="22"/>
          <w:szCs w:val="22"/>
        </w:rPr>
        <w:t>Tabela</w:t>
      </w:r>
      <w:r w:rsidRPr="008E570F">
        <w:rPr>
          <w:sz w:val="22"/>
          <w:szCs w:val="22"/>
        </w:rPr>
        <w:t xml:space="preserve"> 29B       </w:t>
      </w:r>
    </w:p>
    <w:tbl>
      <w:tblP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3"/>
        <w:gridCol w:w="5329"/>
        <w:gridCol w:w="3627"/>
      </w:tblGrid>
      <w:tr w:rsidR="003263F2" w:rsidRPr="008E570F" w:rsidTr="00CB1C86">
        <w:trPr>
          <w:trHeight w:val="482"/>
        </w:trPr>
        <w:tc>
          <w:tcPr>
            <w:tcW w:w="703" w:type="dxa"/>
            <w:shd w:val="clear" w:color="auto" w:fill="F3F3F3"/>
            <w:vAlign w:val="center"/>
          </w:tcPr>
          <w:p w:rsidR="003263F2" w:rsidRPr="008E570F" w:rsidRDefault="003263F2" w:rsidP="00CB1C86">
            <w:pPr>
              <w:jc w:val="center"/>
            </w:pPr>
            <w:r w:rsidRPr="008E570F">
              <w:rPr>
                <w:sz w:val="22"/>
                <w:szCs w:val="22"/>
              </w:rPr>
              <w:t xml:space="preserve">                                                         Red. Br.</w:t>
            </w:r>
          </w:p>
        </w:tc>
        <w:tc>
          <w:tcPr>
            <w:tcW w:w="5329" w:type="dxa"/>
            <w:shd w:val="clear" w:color="auto" w:fill="F3F3F3"/>
            <w:vAlign w:val="center"/>
          </w:tcPr>
          <w:p w:rsidR="003263F2" w:rsidRPr="008E570F" w:rsidRDefault="003263F2" w:rsidP="00CB1C86">
            <w:pPr>
              <w:jc w:val="center"/>
            </w:pPr>
            <w:r w:rsidRPr="008E570F">
              <w:rPr>
                <w:sz w:val="22"/>
                <w:szCs w:val="22"/>
              </w:rPr>
              <w:t>SADRŽAJ RADA</w:t>
            </w:r>
          </w:p>
        </w:tc>
        <w:tc>
          <w:tcPr>
            <w:tcW w:w="3627" w:type="dxa"/>
            <w:shd w:val="clear" w:color="auto" w:fill="F3F3F3"/>
            <w:vAlign w:val="center"/>
          </w:tcPr>
          <w:p w:rsidR="003263F2" w:rsidRPr="008E570F" w:rsidRDefault="003263F2" w:rsidP="00CB1C86">
            <w:pPr>
              <w:jc w:val="center"/>
            </w:pPr>
            <w:r w:rsidRPr="008E570F">
              <w:rPr>
                <w:sz w:val="22"/>
                <w:szCs w:val="22"/>
              </w:rPr>
              <w:t>Vrijeme realizacije</w:t>
            </w:r>
          </w:p>
        </w:tc>
      </w:tr>
      <w:tr w:rsidR="003263F2" w:rsidRPr="008E570F" w:rsidTr="00CB1C86">
        <w:trPr>
          <w:trHeight w:val="241"/>
        </w:trPr>
        <w:tc>
          <w:tcPr>
            <w:tcW w:w="703" w:type="dxa"/>
            <w:vAlign w:val="center"/>
          </w:tcPr>
          <w:p w:rsidR="003263F2" w:rsidRPr="008E570F" w:rsidRDefault="003263F2" w:rsidP="00CB1C86">
            <w:pPr>
              <w:jc w:val="center"/>
            </w:pPr>
            <w:r w:rsidRPr="008E570F">
              <w:rPr>
                <w:sz w:val="22"/>
                <w:szCs w:val="22"/>
              </w:rPr>
              <w:t>1.</w:t>
            </w:r>
          </w:p>
        </w:tc>
        <w:tc>
          <w:tcPr>
            <w:tcW w:w="5329" w:type="dxa"/>
          </w:tcPr>
          <w:p w:rsidR="003263F2" w:rsidRPr="008E570F" w:rsidRDefault="003263F2" w:rsidP="00CB1C86">
            <w:r w:rsidRPr="008E570F">
              <w:rPr>
                <w:sz w:val="22"/>
                <w:szCs w:val="22"/>
              </w:rPr>
              <w:t>Donošenje odluka</w:t>
            </w:r>
          </w:p>
        </w:tc>
        <w:tc>
          <w:tcPr>
            <w:tcW w:w="3627" w:type="dxa"/>
          </w:tcPr>
          <w:p w:rsidR="003263F2" w:rsidRPr="008E570F" w:rsidRDefault="003263F2" w:rsidP="00CB1C86">
            <w:r>
              <w:rPr>
                <w:sz w:val="22"/>
                <w:szCs w:val="22"/>
              </w:rPr>
              <w:t>To</w:t>
            </w:r>
            <w:r w:rsidRPr="008E570F">
              <w:rPr>
                <w:sz w:val="22"/>
                <w:szCs w:val="22"/>
              </w:rPr>
              <w:t>kom godine</w:t>
            </w:r>
          </w:p>
        </w:tc>
      </w:tr>
      <w:tr w:rsidR="003263F2" w:rsidRPr="008E570F" w:rsidTr="00CB1C86">
        <w:trPr>
          <w:trHeight w:val="241"/>
        </w:trPr>
        <w:tc>
          <w:tcPr>
            <w:tcW w:w="703" w:type="dxa"/>
            <w:vAlign w:val="center"/>
          </w:tcPr>
          <w:p w:rsidR="003263F2" w:rsidRPr="008E570F" w:rsidRDefault="003263F2" w:rsidP="00CB1C86">
            <w:pPr>
              <w:jc w:val="center"/>
            </w:pPr>
            <w:r w:rsidRPr="008E570F">
              <w:rPr>
                <w:sz w:val="22"/>
                <w:szCs w:val="22"/>
              </w:rPr>
              <w:t>2.</w:t>
            </w:r>
          </w:p>
        </w:tc>
        <w:tc>
          <w:tcPr>
            <w:tcW w:w="5329" w:type="dxa"/>
          </w:tcPr>
          <w:p w:rsidR="003263F2" w:rsidRPr="008E570F" w:rsidRDefault="003263F2" w:rsidP="00CB1C86">
            <w:r w:rsidRPr="008E570F">
              <w:rPr>
                <w:sz w:val="22"/>
                <w:szCs w:val="22"/>
              </w:rPr>
              <w:t>Tekuća problematika</w:t>
            </w:r>
          </w:p>
        </w:tc>
        <w:tc>
          <w:tcPr>
            <w:tcW w:w="3627" w:type="dxa"/>
          </w:tcPr>
          <w:p w:rsidR="003263F2" w:rsidRPr="008E570F" w:rsidRDefault="003263F2" w:rsidP="00CB1C86">
            <w:r w:rsidRPr="008E570F">
              <w:rPr>
                <w:sz w:val="22"/>
                <w:szCs w:val="22"/>
              </w:rPr>
              <w:t>IX 2017. god.</w:t>
            </w:r>
          </w:p>
        </w:tc>
      </w:tr>
      <w:tr w:rsidR="003263F2" w:rsidRPr="008E570F" w:rsidTr="00CB1C86">
        <w:trPr>
          <w:trHeight w:val="241"/>
        </w:trPr>
        <w:tc>
          <w:tcPr>
            <w:tcW w:w="703" w:type="dxa"/>
            <w:vAlign w:val="center"/>
          </w:tcPr>
          <w:p w:rsidR="003263F2" w:rsidRPr="008E570F" w:rsidRDefault="003263F2" w:rsidP="00CB1C86">
            <w:pPr>
              <w:jc w:val="center"/>
            </w:pPr>
            <w:r w:rsidRPr="008E570F">
              <w:rPr>
                <w:sz w:val="22"/>
                <w:szCs w:val="22"/>
              </w:rPr>
              <w:t>3.</w:t>
            </w:r>
          </w:p>
        </w:tc>
        <w:tc>
          <w:tcPr>
            <w:tcW w:w="5329" w:type="dxa"/>
          </w:tcPr>
          <w:p w:rsidR="003263F2" w:rsidRPr="008E570F" w:rsidRDefault="003263F2" w:rsidP="00CB1C86">
            <w:r w:rsidRPr="008E570F">
              <w:rPr>
                <w:sz w:val="22"/>
                <w:szCs w:val="22"/>
              </w:rPr>
              <w:t>Analiza uspjeha u učenju i vladanju</w:t>
            </w:r>
          </w:p>
        </w:tc>
        <w:tc>
          <w:tcPr>
            <w:tcW w:w="3627" w:type="dxa"/>
          </w:tcPr>
          <w:p w:rsidR="003263F2" w:rsidRPr="008E570F" w:rsidRDefault="003263F2" w:rsidP="00CB1C86">
            <w:r>
              <w:rPr>
                <w:sz w:val="22"/>
                <w:szCs w:val="22"/>
              </w:rPr>
              <w:t>Tok</w:t>
            </w:r>
            <w:r w:rsidRPr="008E570F">
              <w:rPr>
                <w:sz w:val="22"/>
                <w:szCs w:val="22"/>
              </w:rPr>
              <w:t>om godine</w:t>
            </w:r>
          </w:p>
        </w:tc>
      </w:tr>
      <w:tr w:rsidR="003263F2" w:rsidRPr="008E570F" w:rsidTr="00CB1C86">
        <w:trPr>
          <w:trHeight w:val="241"/>
        </w:trPr>
        <w:tc>
          <w:tcPr>
            <w:tcW w:w="703" w:type="dxa"/>
            <w:vAlign w:val="center"/>
          </w:tcPr>
          <w:p w:rsidR="003263F2" w:rsidRPr="008E570F" w:rsidRDefault="003263F2" w:rsidP="00CB1C86">
            <w:pPr>
              <w:jc w:val="center"/>
            </w:pPr>
            <w:r w:rsidRPr="008E570F">
              <w:rPr>
                <w:sz w:val="22"/>
                <w:szCs w:val="22"/>
              </w:rPr>
              <w:t>4.</w:t>
            </w:r>
          </w:p>
        </w:tc>
        <w:tc>
          <w:tcPr>
            <w:tcW w:w="5329" w:type="dxa"/>
          </w:tcPr>
          <w:p w:rsidR="003263F2" w:rsidRPr="008E570F" w:rsidRDefault="003263F2" w:rsidP="00CB1C86">
            <w:r w:rsidRPr="008E570F">
              <w:rPr>
                <w:sz w:val="22"/>
                <w:szCs w:val="22"/>
              </w:rPr>
              <w:t>Stručno usavršavanje – realizacija teme</w:t>
            </w:r>
          </w:p>
        </w:tc>
        <w:tc>
          <w:tcPr>
            <w:tcW w:w="3627" w:type="dxa"/>
          </w:tcPr>
          <w:p w:rsidR="003263F2" w:rsidRPr="008E570F" w:rsidRDefault="003263F2" w:rsidP="00CB1C86">
            <w:r w:rsidRPr="008E570F">
              <w:rPr>
                <w:sz w:val="22"/>
                <w:szCs w:val="22"/>
              </w:rPr>
              <w:t>T</w:t>
            </w:r>
            <w:r>
              <w:rPr>
                <w:sz w:val="22"/>
                <w:szCs w:val="22"/>
              </w:rPr>
              <w:t>ok</w:t>
            </w:r>
            <w:r w:rsidRPr="008E570F">
              <w:rPr>
                <w:sz w:val="22"/>
                <w:szCs w:val="22"/>
              </w:rPr>
              <w:t>om godine</w:t>
            </w:r>
          </w:p>
        </w:tc>
      </w:tr>
      <w:tr w:rsidR="003263F2" w:rsidRPr="008E570F" w:rsidTr="00CB1C86">
        <w:trPr>
          <w:trHeight w:val="241"/>
        </w:trPr>
        <w:tc>
          <w:tcPr>
            <w:tcW w:w="703" w:type="dxa"/>
            <w:vAlign w:val="center"/>
          </w:tcPr>
          <w:p w:rsidR="003263F2" w:rsidRPr="008E570F" w:rsidRDefault="003263F2" w:rsidP="00CB1C86">
            <w:pPr>
              <w:jc w:val="center"/>
            </w:pPr>
            <w:r w:rsidRPr="008E570F">
              <w:rPr>
                <w:sz w:val="22"/>
                <w:szCs w:val="22"/>
              </w:rPr>
              <w:t>5.</w:t>
            </w:r>
          </w:p>
        </w:tc>
        <w:tc>
          <w:tcPr>
            <w:tcW w:w="5329" w:type="dxa"/>
          </w:tcPr>
          <w:p w:rsidR="003263F2" w:rsidRPr="008E570F" w:rsidRDefault="003263F2" w:rsidP="00CB1C86">
            <w:r w:rsidRPr="008E570F">
              <w:rPr>
                <w:sz w:val="22"/>
                <w:szCs w:val="22"/>
              </w:rPr>
              <w:t xml:space="preserve">Analiza oglednih </w:t>
            </w:r>
            <w:r>
              <w:rPr>
                <w:sz w:val="22"/>
                <w:szCs w:val="22"/>
              </w:rPr>
              <w:t>časova</w:t>
            </w:r>
          </w:p>
        </w:tc>
        <w:tc>
          <w:tcPr>
            <w:tcW w:w="3627" w:type="dxa"/>
          </w:tcPr>
          <w:p w:rsidR="003263F2" w:rsidRPr="008E570F" w:rsidRDefault="003263F2" w:rsidP="00CB1C86">
            <w:r>
              <w:rPr>
                <w:sz w:val="22"/>
                <w:szCs w:val="22"/>
              </w:rPr>
              <w:t>To</w:t>
            </w:r>
            <w:r w:rsidRPr="008E570F">
              <w:rPr>
                <w:sz w:val="22"/>
                <w:szCs w:val="22"/>
              </w:rPr>
              <w:t>kom godine</w:t>
            </w:r>
          </w:p>
        </w:tc>
      </w:tr>
      <w:tr w:rsidR="003263F2" w:rsidRPr="008E570F" w:rsidTr="00CB1C86">
        <w:trPr>
          <w:trHeight w:val="241"/>
        </w:trPr>
        <w:tc>
          <w:tcPr>
            <w:tcW w:w="703" w:type="dxa"/>
            <w:vAlign w:val="center"/>
          </w:tcPr>
          <w:p w:rsidR="003263F2" w:rsidRPr="008E570F" w:rsidRDefault="003263F2" w:rsidP="00CB1C86">
            <w:pPr>
              <w:jc w:val="center"/>
            </w:pPr>
            <w:r w:rsidRPr="008E570F">
              <w:rPr>
                <w:sz w:val="22"/>
                <w:szCs w:val="22"/>
              </w:rPr>
              <w:t>6.</w:t>
            </w:r>
          </w:p>
        </w:tc>
        <w:tc>
          <w:tcPr>
            <w:tcW w:w="5329" w:type="dxa"/>
          </w:tcPr>
          <w:p w:rsidR="003263F2" w:rsidRPr="008E570F" w:rsidRDefault="003263F2" w:rsidP="00CB1C86">
            <w:r w:rsidRPr="008E570F">
              <w:rPr>
                <w:sz w:val="22"/>
                <w:szCs w:val="22"/>
              </w:rPr>
              <w:t>Donošenje odluka i form</w:t>
            </w:r>
            <w:r>
              <w:rPr>
                <w:sz w:val="22"/>
                <w:szCs w:val="22"/>
              </w:rPr>
              <w:t>iranje</w:t>
            </w:r>
            <w:r w:rsidRPr="008E570F">
              <w:rPr>
                <w:sz w:val="22"/>
                <w:szCs w:val="22"/>
              </w:rPr>
              <w:t xml:space="preserve">  komisija</w:t>
            </w:r>
          </w:p>
        </w:tc>
        <w:tc>
          <w:tcPr>
            <w:tcW w:w="3627" w:type="dxa"/>
          </w:tcPr>
          <w:p w:rsidR="003263F2" w:rsidRPr="008E570F" w:rsidRDefault="003263F2" w:rsidP="00CB1C86">
            <w:pPr>
              <w:rPr>
                <w:lang w:val="hr-BA"/>
              </w:rPr>
            </w:pPr>
            <w:r w:rsidRPr="008E570F">
              <w:rPr>
                <w:sz w:val="22"/>
                <w:szCs w:val="22"/>
              </w:rPr>
              <w:t>I, IV, VI, VIII 2018. god.</w:t>
            </w:r>
          </w:p>
        </w:tc>
      </w:tr>
      <w:tr w:rsidR="003263F2" w:rsidRPr="008E570F" w:rsidTr="00CB1C86">
        <w:trPr>
          <w:trHeight w:val="241"/>
        </w:trPr>
        <w:tc>
          <w:tcPr>
            <w:tcW w:w="703" w:type="dxa"/>
            <w:vAlign w:val="center"/>
          </w:tcPr>
          <w:p w:rsidR="003263F2" w:rsidRPr="008E570F" w:rsidRDefault="003263F2" w:rsidP="00CB1C86">
            <w:pPr>
              <w:jc w:val="center"/>
            </w:pPr>
            <w:r w:rsidRPr="008E570F">
              <w:rPr>
                <w:sz w:val="22"/>
                <w:szCs w:val="22"/>
              </w:rPr>
              <w:t>7.</w:t>
            </w:r>
          </w:p>
        </w:tc>
        <w:tc>
          <w:tcPr>
            <w:tcW w:w="5329" w:type="dxa"/>
          </w:tcPr>
          <w:p w:rsidR="003263F2" w:rsidRPr="008E570F" w:rsidRDefault="003263F2" w:rsidP="00CB1C86">
            <w:r w:rsidRPr="008E570F">
              <w:rPr>
                <w:sz w:val="22"/>
                <w:szCs w:val="22"/>
              </w:rPr>
              <w:t>Analiza frekvencije ocjenjivanja i distribucije ocjena</w:t>
            </w:r>
          </w:p>
        </w:tc>
        <w:tc>
          <w:tcPr>
            <w:tcW w:w="3627" w:type="dxa"/>
          </w:tcPr>
          <w:p w:rsidR="003263F2" w:rsidRPr="008E570F" w:rsidRDefault="003263F2" w:rsidP="00CB1C86">
            <w:r w:rsidRPr="008E570F">
              <w:rPr>
                <w:sz w:val="22"/>
                <w:szCs w:val="22"/>
              </w:rPr>
              <w:t>I,  IV, VI, VIII  2018. god.</w:t>
            </w:r>
          </w:p>
        </w:tc>
      </w:tr>
      <w:tr w:rsidR="003263F2" w:rsidRPr="008E570F" w:rsidTr="00CB1C86">
        <w:trPr>
          <w:trHeight w:val="241"/>
        </w:trPr>
        <w:tc>
          <w:tcPr>
            <w:tcW w:w="703" w:type="dxa"/>
            <w:vAlign w:val="center"/>
          </w:tcPr>
          <w:p w:rsidR="003263F2" w:rsidRPr="008E570F" w:rsidRDefault="003263F2" w:rsidP="00CB1C86">
            <w:pPr>
              <w:jc w:val="center"/>
            </w:pPr>
            <w:r w:rsidRPr="008E570F">
              <w:rPr>
                <w:sz w:val="22"/>
                <w:szCs w:val="22"/>
              </w:rPr>
              <w:t>8.</w:t>
            </w:r>
          </w:p>
        </w:tc>
        <w:tc>
          <w:tcPr>
            <w:tcW w:w="5329" w:type="dxa"/>
          </w:tcPr>
          <w:p w:rsidR="003263F2" w:rsidRPr="008E570F" w:rsidRDefault="003263F2" w:rsidP="00CB1C86">
            <w:r w:rsidRPr="008E570F">
              <w:rPr>
                <w:sz w:val="22"/>
                <w:szCs w:val="22"/>
              </w:rPr>
              <w:t>Realizacija plana stručnog usavršavanja</w:t>
            </w:r>
          </w:p>
        </w:tc>
        <w:tc>
          <w:tcPr>
            <w:tcW w:w="3627" w:type="dxa"/>
          </w:tcPr>
          <w:p w:rsidR="003263F2" w:rsidRPr="008E570F" w:rsidRDefault="003263F2" w:rsidP="00CB1C86">
            <w:r w:rsidRPr="008E570F">
              <w:rPr>
                <w:sz w:val="22"/>
                <w:szCs w:val="22"/>
              </w:rPr>
              <w:t>IV,VI 2018. god.</w:t>
            </w:r>
          </w:p>
        </w:tc>
      </w:tr>
      <w:tr w:rsidR="003263F2" w:rsidRPr="008E570F" w:rsidTr="00CB1C86">
        <w:trPr>
          <w:trHeight w:val="494"/>
        </w:trPr>
        <w:tc>
          <w:tcPr>
            <w:tcW w:w="703" w:type="dxa"/>
            <w:vAlign w:val="center"/>
          </w:tcPr>
          <w:p w:rsidR="003263F2" w:rsidRPr="008E570F" w:rsidRDefault="003263F2" w:rsidP="00CB1C86">
            <w:pPr>
              <w:jc w:val="center"/>
            </w:pPr>
            <w:r w:rsidRPr="008E570F">
              <w:rPr>
                <w:sz w:val="22"/>
                <w:szCs w:val="22"/>
              </w:rPr>
              <w:t>9.</w:t>
            </w:r>
          </w:p>
        </w:tc>
        <w:tc>
          <w:tcPr>
            <w:tcW w:w="5329" w:type="dxa"/>
          </w:tcPr>
          <w:p w:rsidR="003263F2" w:rsidRPr="008E570F" w:rsidRDefault="003263F2" w:rsidP="00CB1C86">
            <w:r w:rsidRPr="008E570F">
              <w:rPr>
                <w:sz w:val="22"/>
                <w:szCs w:val="22"/>
              </w:rPr>
              <w:t xml:space="preserve">Realizacija </w:t>
            </w:r>
            <w:r>
              <w:rPr>
                <w:sz w:val="22"/>
                <w:szCs w:val="22"/>
              </w:rPr>
              <w:t>časova</w:t>
            </w:r>
            <w:r w:rsidRPr="008E570F">
              <w:rPr>
                <w:sz w:val="22"/>
                <w:szCs w:val="22"/>
              </w:rPr>
              <w:t xml:space="preserve"> redovite nastave i ostalih oblika odgojno – obrazovnog rada</w:t>
            </w:r>
          </w:p>
        </w:tc>
        <w:tc>
          <w:tcPr>
            <w:tcW w:w="3627" w:type="dxa"/>
            <w:vAlign w:val="center"/>
          </w:tcPr>
          <w:p w:rsidR="003263F2" w:rsidRPr="008E570F" w:rsidRDefault="003263F2" w:rsidP="00CB1C86">
            <w:r w:rsidRPr="008E570F">
              <w:rPr>
                <w:sz w:val="22"/>
                <w:szCs w:val="22"/>
              </w:rPr>
              <w:t>T</w:t>
            </w:r>
            <w:r>
              <w:rPr>
                <w:sz w:val="22"/>
                <w:szCs w:val="22"/>
              </w:rPr>
              <w:t>o</w:t>
            </w:r>
            <w:r w:rsidRPr="008E570F">
              <w:rPr>
                <w:sz w:val="22"/>
                <w:szCs w:val="22"/>
              </w:rPr>
              <w:t>kom godine</w:t>
            </w:r>
          </w:p>
        </w:tc>
      </w:tr>
      <w:tr w:rsidR="003263F2" w:rsidRPr="008E570F" w:rsidTr="00CB1C86">
        <w:trPr>
          <w:trHeight w:val="246"/>
        </w:trPr>
        <w:tc>
          <w:tcPr>
            <w:tcW w:w="703" w:type="dxa"/>
            <w:vAlign w:val="center"/>
          </w:tcPr>
          <w:p w:rsidR="003263F2" w:rsidRPr="008E570F" w:rsidRDefault="003263F2" w:rsidP="00CB1C86">
            <w:pPr>
              <w:jc w:val="center"/>
            </w:pPr>
            <w:r w:rsidRPr="008E570F">
              <w:rPr>
                <w:sz w:val="22"/>
                <w:szCs w:val="22"/>
              </w:rPr>
              <w:t>10.</w:t>
            </w:r>
          </w:p>
        </w:tc>
        <w:tc>
          <w:tcPr>
            <w:tcW w:w="5329" w:type="dxa"/>
          </w:tcPr>
          <w:p w:rsidR="003263F2" w:rsidRPr="008E570F" w:rsidRDefault="003263F2" w:rsidP="00CB1C86">
            <w:r w:rsidRPr="008E570F">
              <w:rPr>
                <w:sz w:val="22"/>
                <w:szCs w:val="22"/>
              </w:rPr>
              <w:t>Praćenje i analiza provedbe Plana razvoja škole</w:t>
            </w:r>
          </w:p>
        </w:tc>
        <w:tc>
          <w:tcPr>
            <w:tcW w:w="3627" w:type="dxa"/>
            <w:vAlign w:val="center"/>
          </w:tcPr>
          <w:p w:rsidR="003263F2" w:rsidRPr="008E570F" w:rsidRDefault="003263F2" w:rsidP="00CB1C86">
            <w:r w:rsidRPr="008E570F">
              <w:rPr>
                <w:sz w:val="22"/>
                <w:szCs w:val="22"/>
              </w:rPr>
              <w:t>T</w:t>
            </w:r>
            <w:r>
              <w:rPr>
                <w:sz w:val="22"/>
                <w:szCs w:val="22"/>
              </w:rPr>
              <w:t>o</w:t>
            </w:r>
            <w:r w:rsidRPr="008E570F">
              <w:rPr>
                <w:sz w:val="22"/>
                <w:szCs w:val="22"/>
              </w:rPr>
              <w:t>kom godine</w:t>
            </w:r>
          </w:p>
        </w:tc>
      </w:tr>
      <w:tr w:rsidR="003263F2" w:rsidRPr="008E570F" w:rsidTr="00CB1C86">
        <w:trPr>
          <w:trHeight w:val="264"/>
        </w:trPr>
        <w:tc>
          <w:tcPr>
            <w:tcW w:w="703" w:type="dxa"/>
            <w:vAlign w:val="center"/>
          </w:tcPr>
          <w:p w:rsidR="003263F2" w:rsidRPr="008E570F" w:rsidRDefault="003263F2" w:rsidP="00CB1C86">
            <w:pPr>
              <w:jc w:val="center"/>
            </w:pPr>
            <w:r w:rsidRPr="008E570F">
              <w:rPr>
                <w:sz w:val="22"/>
                <w:szCs w:val="22"/>
              </w:rPr>
              <w:t>11.</w:t>
            </w:r>
          </w:p>
        </w:tc>
        <w:tc>
          <w:tcPr>
            <w:tcW w:w="5329" w:type="dxa"/>
          </w:tcPr>
          <w:p w:rsidR="003263F2" w:rsidRPr="008E570F" w:rsidRDefault="003263F2" w:rsidP="00CB1C86">
            <w:r w:rsidRPr="008E570F">
              <w:rPr>
                <w:sz w:val="22"/>
                <w:szCs w:val="22"/>
              </w:rPr>
              <w:t>Analiza uspjeha u učenju i vladanju završnih razreda</w:t>
            </w:r>
          </w:p>
        </w:tc>
        <w:tc>
          <w:tcPr>
            <w:tcW w:w="3627" w:type="dxa"/>
            <w:vAlign w:val="center"/>
          </w:tcPr>
          <w:p w:rsidR="003263F2" w:rsidRPr="008E570F" w:rsidRDefault="003263F2" w:rsidP="00CB1C86">
            <w:r w:rsidRPr="008E570F">
              <w:rPr>
                <w:sz w:val="22"/>
                <w:szCs w:val="22"/>
              </w:rPr>
              <w:t>I,  IV, VI, 2018.god.</w:t>
            </w:r>
          </w:p>
        </w:tc>
      </w:tr>
      <w:tr w:rsidR="003263F2" w:rsidRPr="008E570F" w:rsidTr="00CB1C86">
        <w:trPr>
          <w:trHeight w:val="264"/>
        </w:trPr>
        <w:tc>
          <w:tcPr>
            <w:tcW w:w="703" w:type="dxa"/>
            <w:vAlign w:val="center"/>
          </w:tcPr>
          <w:p w:rsidR="003263F2" w:rsidRPr="008E570F" w:rsidRDefault="003263F2" w:rsidP="00CB1C86">
            <w:pPr>
              <w:jc w:val="center"/>
            </w:pPr>
            <w:r w:rsidRPr="008E570F">
              <w:rPr>
                <w:sz w:val="22"/>
                <w:szCs w:val="22"/>
              </w:rPr>
              <w:t>12.</w:t>
            </w:r>
          </w:p>
        </w:tc>
        <w:tc>
          <w:tcPr>
            <w:tcW w:w="5329" w:type="dxa"/>
          </w:tcPr>
          <w:p w:rsidR="003263F2" w:rsidRPr="008E570F" w:rsidRDefault="003263F2" w:rsidP="00CB1C86">
            <w:r w:rsidRPr="008E570F">
              <w:rPr>
                <w:sz w:val="22"/>
                <w:szCs w:val="22"/>
              </w:rPr>
              <w:t>Izvješ</w:t>
            </w:r>
            <w:r>
              <w:rPr>
                <w:sz w:val="22"/>
                <w:szCs w:val="22"/>
              </w:rPr>
              <w:t>taj</w:t>
            </w:r>
            <w:r w:rsidRPr="008E570F">
              <w:rPr>
                <w:sz w:val="22"/>
                <w:szCs w:val="22"/>
              </w:rPr>
              <w:t xml:space="preserve"> mentora o radu pripravnika</w:t>
            </w:r>
          </w:p>
        </w:tc>
        <w:tc>
          <w:tcPr>
            <w:tcW w:w="3627" w:type="dxa"/>
            <w:vAlign w:val="center"/>
          </w:tcPr>
          <w:p w:rsidR="003263F2" w:rsidRPr="008E570F" w:rsidRDefault="003263F2" w:rsidP="00CB1C86">
            <w:r w:rsidRPr="008E570F">
              <w:rPr>
                <w:sz w:val="22"/>
                <w:szCs w:val="22"/>
              </w:rPr>
              <w:t>Po završetku pripravničkog staža</w:t>
            </w:r>
          </w:p>
        </w:tc>
      </w:tr>
      <w:tr w:rsidR="003263F2" w:rsidRPr="008E570F" w:rsidTr="00CB1C86">
        <w:trPr>
          <w:trHeight w:val="264"/>
        </w:trPr>
        <w:tc>
          <w:tcPr>
            <w:tcW w:w="703" w:type="dxa"/>
            <w:vAlign w:val="center"/>
          </w:tcPr>
          <w:p w:rsidR="003263F2" w:rsidRPr="008E570F" w:rsidRDefault="003263F2" w:rsidP="00CB1C86">
            <w:pPr>
              <w:jc w:val="center"/>
            </w:pPr>
            <w:r w:rsidRPr="008E570F">
              <w:rPr>
                <w:sz w:val="22"/>
                <w:szCs w:val="22"/>
              </w:rPr>
              <w:t>13.</w:t>
            </w:r>
          </w:p>
        </w:tc>
        <w:tc>
          <w:tcPr>
            <w:tcW w:w="5329" w:type="dxa"/>
          </w:tcPr>
          <w:p w:rsidR="003263F2" w:rsidRPr="008E570F" w:rsidRDefault="003263F2" w:rsidP="00CB1C86">
            <w:r w:rsidRPr="008E570F">
              <w:rPr>
                <w:sz w:val="22"/>
                <w:szCs w:val="22"/>
              </w:rPr>
              <w:t>Analiza rada Odjeljenjslih vijeća i Vijeća učenika</w:t>
            </w:r>
          </w:p>
        </w:tc>
        <w:tc>
          <w:tcPr>
            <w:tcW w:w="3627" w:type="dxa"/>
            <w:vAlign w:val="center"/>
          </w:tcPr>
          <w:p w:rsidR="003263F2" w:rsidRPr="008E570F" w:rsidRDefault="003263F2" w:rsidP="00CB1C86">
            <w:r w:rsidRPr="008E570F">
              <w:rPr>
                <w:sz w:val="22"/>
                <w:szCs w:val="22"/>
              </w:rPr>
              <w:t>I,  IV, VI, VIII 2018. god.</w:t>
            </w:r>
          </w:p>
        </w:tc>
      </w:tr>
      <w:tr w:rsidR="003263F2" w:rsidRPr="008E570F" w:rsidTr="00CB1C86">
        <w:trPr>
          <w:trHeight w:val="264"/>
        </w:trPr>
        <w:tc>
          <w:tcPr>
            <w:tcW w:w="703" w:type="dxa"/>
            <w:vAlign w:val="center"/>
          </w:tcPr>
          <w:p w:rsidR="003263F2" w:rsidRPr="008E570F" w:rsidRDefault="003263F2" w:rsidP="00CB1C86">
            <w:pPr>
              <w:jc w:val="center"/>
            </w:pPr>
            <w:r w:rsidRPr="008E570F">
              <w:rPr>
                <w:sz w:val="22"/>
                <w:szCs w:val="22"/>
              </w:rPr>
              <w:t>14.</w:t>
            </w:r>
          </w:p>
        </w:tc>
        <w:tc>
          <w:tcPr>
            <w:tcW w:w="5329" w:type="dxa"/>
          </w:tcPr>
          <w:p w:rsidR="003263F2" w:rsidRPr="008E570F" w:rsidRDefault="003263F2" w:rsidP="00CB1C86">
            <w:r w:rsidRPr="008E570F">
              <w:rPr>
                <w:sz w:val="22"/>
                <w:szCs w:val="22"/>
              </w:rPr>
              <w:t>Analiza rada Nastavničkog vijeća</w:t>
            </w:r>
          </w:p>
        </w:tc>
        <w:tc>
          <w:tcPr>
            <w:tcW w:w="3627" w:type="dxa"/>
            <w:vAlign w:val="center"/>
          </w:tcPr>
          <w:p w:rsidR="003263F2" w:rsidRPr="008E570F" w:rsidRDefault="003263F2" w:rsidP="00CB1C86">
            <w:r w:rsidRPr="008E570F">
              <w:rPr>
                <w:sz w:val="22"/>
                <w:szCs w:val="22"/>
              </w:rPr>
              <w:t>IV, VI, VIII 2018. god.</w:t>
            </w:r>
          </w:p>
        </w:tc>
      </w:tr>
      <w:tr w:rsidR="003263F2" w:rsidRPr="008E570F" w:rsidTr="00CB1C86">
        <w:trPr>
          <w:trHeight w:val="264"/>
        </w:trPr>
        <w:tc>
          <w:tcPr>
            <w:tcW w:w="703" w:type="dxa"/>
            <w:vAlign w:val="center"/>
          </w:tcPr>
          <w:p w:rsidR="003263F2" w:rsidRPr="008E570F" w:rsidRDefault="003263F2" w:rsidP="00CB1C86">
            <w:pPr>
              <w:jc w:val="center"/>
            </w:pPr>
            <w:r w:rsidRPr="008E570F">
              <w:rPr>
                <w:sz w:val="22"/>
                <w:szCs w:val="22"/>
              </w:rPr>
              <w:t>15.</w:t>
            </w:r>
          </w:p>
        </w:tc>
        <w:tc>
          <w:tcPr>
            <w:tcW w:w="5329" w:type="dxa"/>
          </w:tcPr>
          <w:p w:rsidR="003263F2" w:rsidRPr="008E570F" w:rsidRDefault="003263F2" w:rsidP="00CB1C86">
            <w:r w:rsidRPr="008E570F">
              <w:rPr>
                <w:sz w:val="22"/>
                <w:szCs w:val="22"/>
              </w:rPr>
              <w:t>Planiranje  i organizacija inovacija – indeks inkluzivnosti</w:t>
            </w:r>
          </w:p>
        </w:tc>
        <w:tc>
          <w:tcPr>
            <w:tcW w:w="3627" w:type="dxa"/>
            <w:vAlign w:val="center"/>
          </w:tcPr>
          <w:p w:rsidR="003263F2" w:rsidRPr="008E570F" w:rsidRDefault="003263F2" w:rsidP="00CB1C86">
            <w:r w:rsidRPr="008E570F">
              <w:rPr>
                <w:sz w:val="22"/>
                <w:szCs w:val="22"/>
              </w:rPr>
              <w:t>IX 2017. god.</w:t>
            </w:r>
          </w:p>
        </w:tc>
      </w:tr>
    </w:tbl>
    <w:p w:rsidR="003263F2" w:rsidRPr="008E570F" w:rsidRDefault="003263F2" w:rsidP="003263F2">
      <w:pPr>
        <w:rPr>
          <w:sz w:val="22"/>
          <w:szCs w:val="22"/>
        </w:rPr>
      </w:pPr>
      <w:r w:rsidRPr="008E570F">
        <w:rPr>
          <w:sz w:val="22"/>
          <w:szCs w:val="22"/>
        </w:rPr>
        <w:t xml:space="preserve">                    </w:t>
      </w:r>
    </w:p>
    <w:p w:rsidR="003263F2" w:rsidRPr="008E570F" w:rsidRDefault="003263F2" w:rsidP="003263F2">
      <w:pPr>
        <w:rPr>
          <w:sz w:val="22"/>
          <w:szCs w:val="22"/>
        </w:rPr>
      </w:pPr>
      <w:r w:rsidRPr="008E570F">
        <w:rPr>
          <w:sz w:val="22"/>
          <w:szCs w:val="22"/>
        </w:rPr>
        <w:t>Nastava na hrvatskom jeziku   - Učiteljsko vijeće</w:t>
      </w:r>
    </w:p>
    <w:p w:rsidR="003263F2" w:rsidRPr="008E570F" w:rsidRDefault="003263F2" w:rsidP="003263F2">
      <w:pPr>
        <w:jc w:val="right"/>
        <w:rPr>
          <w:sz w:val="22"/>
          <w:szCs w:val="22"/>
        </w:rPr>
      </w:pPr>
      <w:r w:rsidRPr="008E570F">
        <w:rPr>
          <w:sz w:val="22"/>
          <w:szCs w:val="22"/>
        </w:rPr>
        <w:t xml:space="preserve">                                                    </w:t>
      </w:r>
      <w:r>
        <w:rPr>
          <w:sz w:val="22"/>
          <w:szCs w:val="22"/>
        </w:rPr>
        <w:t>Tabela</w:t>
      </w:r>
      <w:r w:rsidRPr="008E570F">
        <w:rPr>
          <w:sz w:val="22"/>
          <w:szCs w:val="22"/>
        </w:rPr>
        <w:t xml:space="preserve"> 29 H</w:t>
      </w:r>
    </w:p>
    <w:tbl>
      <w:tblPr>
        <w:tblW w:w="9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4"/>
        <w:gridCol w:w="5388"/>
        <w:gridCol w:w="3416"/>
      </w:tblGrid>
      <w:tr w:rsidR="003263F2" w:rsidRPr="008E570F" w:rsidTr="00CB1C86">
        <w:trPr>
          <w:trHeight w:val="520"/>
        </w:trPr>
        <w:tc>
          <w:tcPr>
            <w:tcW w:w="674" w:type="dxa"/>
            <w:shd w:val="clear" w:color="auto" w:fill="F3F3F3"/>
            <w:vAlign w:val="center"/>
          </w:tcPr>
          <w:p w:rsidR="003263F2" w:rsidRPr="008E570F" w:rsidRDefault="003263F2" w:rsidP="00CB1C86">
            <w:pPr>
              <w:jc w:val="center"/>
            </w:pPr>
            <w:r w:rsidRPr="008E570F">
              <w:rPr>
                <w:sz w:val="22"/>
                <w:szCs w:val="22"/>
              </w:rPr>
              <w:t>Red. Br.</w:t>
            </w:r>
          </w:p>
        </w:tc>
        <w:tc>
          <w:tcPr>
            <w:tcW w:w="5388" w:type="dxa"/>
            <w:shd w:val="clear" w:color="auto" w:fill="F3F3F3"/>
            <w:vAlign w:val="center"/>
          </w:tcPr>
          <w:p w:rsidR="003263F2" w:rsidRPr="008E570F" w:rsidRDefault="003263F2" w:rsidP="00CB1C86">
            <w:pPr>
              <w:jc w:val="center"/>
            </w:pPr>
            <w:r w:rsidRPr="008E570F">
              <w:rPr>
                <w:sz w:val="22"/>
                <w:szCs w:val="22"/>
              </w:rPr>
              <w:t>SADRŽAJ RADA</w:t>
            </w:r>
          </w:p>
        </w:tc>
        <w:tc>
          <w:tcPr>
            <w:tcW w:w="3416" w:type="dxa"/>
            <w:shd w:val="clear" w:color="auto" w:fill="F3F3F3"/>
            <w:vAlign w:val="center"/>
          </w:tcPr>
          <w:p w:rsidR="003263F2" w:rsidRPr="008E570F" w:rsidRDefault="003263F2" w:rsidP="00CB1C86">
            <w:pPr>
              <w:jc w:val="center"/>
            </w:pPr>
            <w:r w:rsidRPr="008E570F">
              <w:rPr>
                <w:sz w:val="22"/>
                <w:szCs w:val="22"/>
              </w:rPr>
              <w:t>Vrijeme realizacije</w:t>
            </w:r>
          </w:p>
        </w:tc>
      </w:tr>
      <w:tr w:rsidR="003263F2" w:rsidRPr="008E570F" w:rsidTr="00CB1C86">
        <w:trPr>
          <w:trHeight w:val="253"/>
        </w:trPr>
        <w:tc>
          <w:tcPr>
            <w:tcW w:w="674" w:type="dxa"/>
          </w:tcPr>
          <w:p w:rsidR="003263F2" w:rsidRPr="008E570F" w:rsidRDefault="003263F2" w:rsidP="00CB1C86">
            <w:pPr>
              <w:jc w:val="center"/>
            </w:pPr>
            <w:r w:rsidRPr="008E570F">
              <w:rPr>
                <w:sz w:val="22"/>
                <w:szCs w:val="22"/>
              </w:rPr>
              <w:t>1.</w:t>
            </w:r>
          </w:p>
        </w:tc>
        <w:tc>
          <w:tcPr>
            <w:tcW w:w="5388" w:type="dxa"/>
          </w:tcPr>
          <w:p w:rsidR="003263F2" w:rsidRPr="008E570F" w:rsidRDefault="003263F2" w:rsidP="00CB1C86">
            <w:r w:rsidRPr="008E570F">
              <w:rPr>
                <w:sz w:val="22"/>
                <w:szCs w:val="22"/>
              </w:rPr>
              <w:t>Donošenje odluka</w:t>
            </w:r>
          </w:p>
        </w:tc>
        <w:tc>
          <w:tcPr>
            <w:tcW w:w="3416" w:type="dxa"/>
          </w:tcPr>
          <w:p w:rsidR="003263F2" w:rsidRPr="008E570F" w:rsidRDefault="003263F2" w:rsidP="00CB1C86">
            <w:r w:rsidRPr="008E570F">
              <w:rPr>
                <w:sz w:val="22"/>
                <w:szCs w:val="22"/>
              </w:rPr>
              <w:t>T</w:t>
            </w:r>
            <w:r>
              <w:rPr>
                <w:sz w:val="22"/>
                <w:szCs w:val="22"/>
              </w:rPr>
              <w:t>o</w:t>
            </w:r>
            <w:r w:rsidRPr="008E570F">
              <w:rPr>
                <w:sz w:val="22"/>
                <w:szCs w:val="22"/>
              </w:rPr>
              <w:t>kom godine</w:t>
            </w:r>
          </w:p>
        </w:tc>
      </w:tr>
      <w:tr w:rsidR="003263F2" w:rsidRPr="008E570F" w:rsidTr="00CB1C86">
        <w:trPr>
          <w:trHeight w:val="253"/>
        </w:trPr>
        <w:tc>
          <w:tcPr>
            <w:tcW w:w="674" w:type="dxa"/>
          </w:tcPr>
          <w:p w:rsidR="003263F2" w:rsidRPr="008E570F" w:rsidRDefault="003263F2" w:rsidP="00CB1C86">
            <w:pPr>
              <w:jc w:val="center"/>
            </w:pPr>
            <w:r w:rsidRPr="008E570F">
              <w:rPr>
                <w:sz w:val="22"/>
                <w:szCs w:val="22"/>
              </w:rPr>
              <w:t>2.</w:t>
            </w:r>
          </w:p>
        </w:tc>
        <w:tc>
          <w:tcPr>
            <w:tcW w:w="5388" w:type="dxa"/>
          </w:tcPr>
          <w:p w:rsidR="003263F2" w:rsidRPr="008E570F" w:rsidRDefault="003263F2" w:rsidP="00CB1C86">
            <w:r w:rsidRPr="008E570F">
              <w:rPr>
                <w:sz w:val="22"/>
                <w:szCs w:val="22"/>
              </w:rPr>
              <w:t>Tekuća problematika</w:t>
            </w:r>
          </w:p>
        </w:tc>
        <w:tc>
          <w:tcPr>
            <w:tcW w:w="3416" w:type="dxa"/>
          </w:tcPr>
          <w:p w:rsidR="003263F2" w:rsidRPr="008E570F" w:rsidRDefault="003263F2" w:rsidP="00CB1C86">
            <w:r w:rsidRPr="008E570F">
              <w:rPr>
                <w:sz w:val="22"/>
                <w:szCs w:val="22"/>
              </w:rPr>
              <w:t>IX 2017. god.</w:t>
            </w:r>
          </w:p>
        </w:tc>
      </w:tr>
      <w:tr w:rsidR="003263F2" w:rsidRPr="008E570F" w:rsidTr="00CB1C86">
        <w:trPr>
          <w:trHeight w:val="253"/>
        </w:trPr>
        <w:tc>
          <w:tcPr>
            <w:tcW w:w="674" w:type="dxa"/>
          </w:tcPr>
          <w:p w:rsidR="003263F2" w:rsidRPr="008E570F" w:rsidRDefault="003263F2" w:rsidP="00CB1C86">
            <w:pPr>
              <w:jc w:val="center"/>
            </w:pPr>
            <w:r w:rsidRPr="008E570F">
              <w:rPr>
                <w:sz w:val="22"/>
                <w:szCs w:val="22"/>
              </w:rPr>
              <w:t>3.</w:t>
            </w:r>
          </w:p>
        </w:tc>
        <w:tc>
          <w:tcPr>
            <w:tcW w:w="5388" w:type="dxa"/>
          </w:tcPr>
          <w:p w:rsidR="003263F2" w:rsidRPr="008E570F" w:rsidRDefault="003263F2" w:rsidP="00CB1C86">
            <w:r w:rsidRPr="008E570F">
              <w:rPr>
                <w:sz w:val="22"/>
                <w:szCs w:val="22"/>
              </w:rPr>
              <w:t>Analiza uspjeha u učenju i vladanju</w:t>
            </w:r>
          </w:p>
        </w:tc>
        <w:tc>
          <w:tcPr>
            <w:tcW w:w="3416" w:type="dxa"/>
          </w:tcPr>
          <w:p w:rsidR="003263F2" w:rsidRPr="008E570F" w:rsidRDefault="003263F2" w:rsidP="00CB1C86">
            <w:r w:rsidRPr="008E570F">
              <w:rPr>
                <w:sz w:val="22"/>
                <w:szCs w:val="22"/>
              </w:rPr>
              <w:t>T</w:t>
            </w:r>
            <w:r>
              <w:rPr>
                <w:sz w:val="22"/>
                <w:szCs w:val="22"/>
              </w:rPr>
              <w:t>o</w:t>
            </w:r>
            <w:r w:rsidRPr="008E570F">
              <w:rPr>
                <w:sz w:val="22"/>
                <w:szCs w:val="22"/>
              </w:rPr>
              <w:t>kom godine</w:t>
            </w:r>
          </w:p>
        </w:tc>
      </w:tr>
      <w:tr w:rsidR="003263F2" w:rsidRPr="008E570F" w:rsidTr="00CB1C86">
        <w:trPr>
          <w:trHeight w:val="253"/>
        </w:trPr>
        <w:tc>
          <w:tcPr>
            <w:tcW w:w="674" w:type="dxa"/>
          </w:tcPr>
          <w:p w:rsidR="003263F2" w:rsidRPr="008E570F" w:rsidRDefault="003263F2" w:rsidP="00CB1C86">
            <w:pPr>
              <w:jc w:val="center"/>
            </w:pPr>
            <w:r w:rsidRPr="008E570F">
              <w:rPr>
                <w:sz w:val="22"/>
                <w:szCs w:val="22"/>
              </w:rPr>
              <w:t>4.</w:t>
            </w:r>
          </w:p>
        </w:tc>
        <w:tc>
          <w:tcPr>
            <w:tcW w:w="5388" w:type="dxa"/>
          </w:tcPr>
          <w:p w:rsidR="003263F2" w:rsidRPr="008E570F" w:rsidRDefault="003263F2" w:rsidP="00CB1C86">
            <w:r w:rsidRPr="008E570F">
              <w:rPr>
                <w:sz w:val="22"/>
                <w:szCs w:val="22"/>
              </w:rPr>
              <w:t>Stručno usavršavanje – realizacija teme</w:t>
            </w:r>
          </w:p>
        </w:tc>
        <w:tc>
          <w:tcPr>
            <w:tcW w:w="3416" w:type="dxa"/>
          </w:tcPr>
          <w:p w:rsidR="003263F2" w:rsidRPr="008E570F" w:rsidRDefault="003263F2" w:rsidP="00CB1C86">
            <w:r w:rsidRPr="008E570F">
              <w:rPr>
                <w:sz w:val="22"/>
                <w:szCs w:val="22"/>
              </w:rPr>
              <w:t>T</w:t>
            </w:r>
            <w:r>
              <w:rPr>
                <w:sz w:val="22"/>
                <w:szCs w:val="22"/>
              </w:rPr>
              <w:t>o</w:t>
            </w:r>
            <w:r w:rsidRPr="008E570F">
              <w:rPr>
                <w:sz w:val="22"/>
                <w:szCs w:val="22"/>
              </w:rPr>
              <w:t>kom godine</w:t>
            </w:r>
          </w:p>
        </w:tc>
      </w:tr>
      <w:tr w:rsidR="003263F2" w:rsidRPr="008E570F" w:rsidTr="00CB1C86">
        <w:trPr>
          <w:trHeight w:val="253"/>
        </w:trPr>
        <w:tc>
          <w:tcPr>
            <w:tcW w:w="674" w:type="dxa"/>
          </w:tcPr>
          <w:p w:rsidR="003263F2" w:rsidRPr="008E570F" w:rsidRDefault="003263F2" w:rsidP="00CB1C86">
            <w:pPr>
              <w:jc w:val="center"/>
            </w:pPr>
            <w:r w:rsidRPr="008E570F">
              <w:rPr>
                <w:sz w:val="22"/>
                <w:szCs w:val="22"/>
              </w:rPr>
              <w:t>5.</w:t>
            </w:r>
          </w:p>
        </w:tc>
        <w:tc>
          <w:tcPr>
            <w:tcW w:w="5388" w:type="dxa"/>
          </w:tcPr>
          <w:p w:rsidR="003263F2" w:rsidRPr="008E570F" w:rsidRDefault="003263F2" w:rsidP="00CB1C86">
            <w:r w:rsidRPr="008E570F">
              <w:rPr>
                <w:sz w:val="22"/>
                <w:szCs w:val="22"/>
              </w:rPr>
              <w:t xml:space="preserve">Analiza oglednih </w:t>
            </w:r>
            <w:r>
              <w:rPr>
                <w:sz w:val="22"/>
                <w:szCs w:val="22"/>
              </w:rPr>
              <w:t>časova</w:t>
            </w:r>
          </w:p>
        </w:tc>
        <w:tc>
          <w:tcPr>
            <w:tcW w:w="3416" w:type="dxa"/>
          </w:tcPr>
          <w:p w:rsidR="003263F2" w:rsidRPr="008E570F" w:rsidRDefault="003263F2" w:rsidP="00CB1C86">
            <w:r w:rsidRPr="008E570F">
              <w:rPr>
                <w:sz w:val="22"/>
                <w:szCs w:val="22"/>
              </w:rPr>
              <w:t>T</w:t>
            </w:r>
            <w:r>
              <w:rPr>
                <w:sz w:val="22"/>
                <w:szCs w:val="22"/>
              </w:rPr>
              <w:t>o</w:t>
            </w:r>
            <w:r w:rsidRPr="008E570F">
              <w:rPr>
                <w:sz w:val="22"/>
                <w:szCs w:val="22"/>
              </w:rPr>
              <w:t>kom godine</w:t>
            </w:r>
          </w:p>
        </w:tc>
      </w:tr>
      <w:tr w:rsidR="003263F2" w:rsidRPr="008E570F" w:rsidTr="00CB1C86">
        <w:trPr>
          <w:trHeight w:val="253"/>
        </w:trPr>
        <w:tc>
          <w:tcPr>
            <w:tcW w:w="674" w:type="dxa"/>
          </w:tcPr>
          <w:p w:rsidR="003263F2" w:rsidRPr="008E570F" w:rsidRDefault="003263F2" w:rsidP="00CB1C86">
            <w:pPr>
              <w:jc w:val="center"/>
            </w:pPr>
            <w:r w:rsidRPr="008E570F">
              <w:rPr>
                <w:sz w:val="22"/>
                <w:szCs w:val="22"/>
              </w:rPr>
              <w:lastRenderedPageBreak/>
              <w:t>6.</w:t>
            </w:r>
          </w:p>
        </w:tc>
        <w:tc>
          <w:tcPr>
            <w:tcW w:w="5388" w:type="dxa"/>
          </w:tcPr>
          <w:p w:rsidR="003263F2" w:rsidRPr="008E570F" w:rsidRDefault="003263F2" w:rsidP="00CB1C86">
            <w:r>
              <w:rPr>
                <w:sz w:val="22"/>
                <w:szCs w:val="22"/>
              </w:rPr>
              <w:t>Donošenje odluka i formiranje</w:t>
            </w:r>
            <w:r w:rsidRPr="008E570F">
              <w:rPr>
                <w:sz w:val="22"/>
                <w:szCs w:val="22"/>
              </w:rPr>
              <w:t xml:space="preserve">  komisija</w:t>
            </w:r>
          </w:p>
        </w:tc>
        <w:tc>
          <w:tcPr>
            <w:tcW w:w="3416" w:type="dxa"/>
          </w:tcPr>
          <w:p w:rsidR="003263F2" w:rsidRPr="008E570F" w:rsidRDefault="003263F2" w:rsidP="00CB1C86">
            <w:pPr>
              <w:rPr>
                <w:lang w:val="hr-BA"/>
              </w:rPr>
            </w:pPr>
            <w:r w:rsidRPr="008E570F">
              <w:rPr>
                <w:sz w:val="22"/>
                <w:szCs w:val="22"/>
              </w:rPr>
              <w:t>I, IV, VI, VIII 2018. god.</w:t>
            </w:r>
          </w:p>
        </w:tc>
      </w:tr>
      <w:tr w:rsidR="003263F2" w:rsidRPr="008E570F" w:rsidTr="00CB1C86">
        <w:trPr>
          <w:trHeight w:val="253"/>
        </w:trPr>
        <w:tc>
          <w:tcPr>
            <w:tcW w:w="674" w:type="dxa"/>
          </w:tcPr>
          <w:p w:rsidR="003263F2" w:rsidRPr="008E570F" w:rsidRDefault="003263F2" w:rsidP="00CB1C86">
            <w:pPr>
              <w:jc w:val="center"/>
            </w:pPr>
            <w:r w:rsidRPr="008E570F">
              <w:rPr>
                <w:sz w:val="22"/>
                <w:szCs w:val="22"/>
              </w:rPr>
              <w:t>7.</w:t>
            </w:r>
          </w:p>
        </w:tc>
        <w:tc>
          <w:tcPr>
            <w:tcW w:w="5388" w:type="dxa"/>
          </w:tcPr>
          <w:p w:rsidR="003263F2" w:rsidRPr="008E570F" w:rsidRDefault="003263F2" w:rsidP="00CB1C86">
            <w:r w:rsidRPr="008E570F">
              <w:rPr>
                <w:sz w:val="22"/>
                <w:szCs w:val="22"/>
              </w:rPr>
              <w:t>Analiza frekvencije ocjenjivanja i distribucije ocjena</w:t>
            </w:r>
          </w:p>
        </w:tc>
        <w:tc>
          <w:tcPr>
            <w:tcW w:w="3416" w:type="dxa"/>
          </w:tcPr>
          <w:p w:rsidR="003263F2" w:rsidRPr="008E570F" w:rsidRDefault="003263F2" w:rsidP="00CB1C86">
            <w:r w:rsidRPr="008E570F">
              <w:rPr>
                <w:sz w:val="22"/>
                <w:szCs w:val="22"/>
              </w:rPr>
              <w:t>I, IV, VI,VIII 2018</w:t>
            </w:r>
            <w:r w:rsidRPr="008E570F">
              <w:rPr>
                <w:sz w:val="22"/>
                <w:szCs w:val="22"/>
                <w:lang w:val="hr-BA"/>
              </w:rPr>
              <w:t>.</w:t>
            </w:r>
            <w:r w:rsidRPr="008E570F">
              <w:rPr>
                <w:sz w:val="22"/>
                <w:szCs w:val="22"/>
              </w:rPr>
              <w:t xml:space="preserve"> god.</w:t>
            </w:r>
          </w:p>
        </w:tc>
      </w:tr>
      <w:tr w:rsidR="003263F2" w:rsidRPr="008E570F" w:rsidTr="00CB1C86">
        <w:trPr>
          <w:trHeight w:val="253"/>
        </w:trPr>
        <w:tc>
          <w:tcPr>
            <w:tcW w:w="674" w:type="dxa"/>
          </w:tcPr>
          <w:p w:rsidR="003263F2" w:rsidRPr="008E570F" w:rsidRDefault="003263F2" w:rsidP="00CB1C86">
            <w:pPr>
              <w:jc w:val="center"/>
            </w:pPr>
            <w:r w:rsidRPr="008E570F">
              <w:rPr>
                <w:sz w:val="22"/>
                <w:szCs w:val="22"/>
              </w:rPr>
              <w:t>8.</w:t>
            </w:r>
          </w:p>
        </w:tc>
        <w:tc>
          <w:tcPr>
            <w:tcW w:w="5388" w:type="dxa"/>
          </w:tcPr>
          <w:p w:rsidR="003263F2" w:rsidRPr="008E570F" w:rsidRDefault="003263F2" w:rsidP="00CB1C86">
            <w:r w:rsidRPr="008E570F">
              <w:rPr>
                <w:sz w:val="22"/>
                <w:szCs w:val="22"/>
              </w:rPr>
              <w:t>Realizacija plana stručnog usavršavanja</w:t>
            </w:r>
          </w:p>
        </w:tc>
        <w:tc>
          <w:tcPr>
            <w:tcW w:w="3416" w:type="dxa"/>
          </w:tcPr>
          <w:p w:rsidR="003263F2" w:rsidRPr="008E570F" w:rsidRDefault="003263F2" w:rsidP="00CB1C86">
            <w:r w:rsidRPr="008E570F">
              <w:rPr>
                <w:sz w:val="22"/>
                <w:szCs w:val="22"/>
              </w:rPr>
              <w:t xml:space="preserve"> IV,VI 2018. god.</w:t>
            </w:r>
          </w:p>
        </w:tc>
      </w:tr>
      <w:tr w:rsidR="003263F2" w:rsidRPr="008E570F" w:rsidTr="00CB1C86">
        <w:trPr>
          <w:trHeight w:val="253"/>
        </w:trPr>
        <w:tc>
          <w:tcPr>
            <w:tcW w:w="674" w:type="dxa"/>
          </w:tcPr>
          <w:p w:rsidR="003263F2" w:rsidRPr="008E570F" w:rsidRDefault="003263F2" w:rsidP="00CB1C86">
            <w:pPr>
              <w:jc w:val="center"/>
            </w:pPr>
            <w:r w:rsidRPr="008E570F">
              <w:rPr>
                <w:sz w:val="22"/>
                <w:szCs w:val="22"/>
              </w:rPr>
              <w:t>9.</w:t>
            </w:r>
          </w:p>
        </w:tc>
        <w:tc>
          <w:tcPr>
            <w:tcW w:w="5388" w:type="dxa"/>
          </w:tcPr>
          <w:p w:rsidR="003263F2" w:rsidRPr="008E570F" w:rsidRDefault="003263F2" w:rsidP="00CB1C86">
            <w:r w:rsidRPr="008E570F">
              <w:rPr>
                <w:sz w:val="22"/>
                <w:szCs w:val="22"/>
              </w:rPr>
              <w:t xml:space="preserve">Realizacija </w:t>
            </w:r>
            <w:r>
              <w:rPr>
                <w:sz w:val="22"/>
                <w:szCs w:val="22"/>
              </w:rPr>
              <w:t>časova</w:t>
            </w:r>
            <w:r w:rsidRPr="008E570F">
              <w:rPr>
                <w:sz w:val="22"/>
                <w:szCs w:val="22"/>
              </w:rPr>
              <w:t xml:space="preserve"> redov</w:t>
            </w:r>
            <w:r>
              <w:rPr>
                <w:sz w:val="22"/>
                <w:szCs w:val="22"/>
              </w:rPr>
              <w:t>ne</w:t>
            </w:r>
            <w:r w:rsidRPr="008E570F">
              <w:rPr>
                <w:sz w:val="22"/>
                <w:szCs w:val="22"/>
              </w:rPr>
              <w:t xml:space="preserve"> nastave i ostalih oblika odgojno – obrazovnog rada</w:t>
            </w:r>
          </w:p>
        </w:tc>
        <w:tc>
          <w:tcPr>
            <w:tcW w:w="3416" w:type="dxa"/>
            <w:vAlign w:val="center"/>
          </w:tcPr>
          <w:p w:rsidR="003263F2" w:rsidRPr="008E570F" w:rsidRDefault="003263F2" w:rsidP="00CB1C86">
            <w:r w:rsidRPr="008E570F">
              <w:rPr>
                <w:sz w:val="22"/>
                <w:szCs w:val="22"/>
              </w:rPr>
              <w:t>T</w:t>
            </w:r>
            <w:r>
              <w:rPr>
                <w:sz w:val="22"/>
                <w:szCs w:val="22"/>
              </w:rPr>
              <w:t>o</w:t>
            </w:r>
            <w:r w:rsidRPr="008E570F">
              <w:rPr>
                <w:sz w:val="22"/>
                <w:szCs w:val="22"/>
              </w:rPr>
              <w:t>kom godine</w:t>
            </w:r>
          </w:p>
        </w:tc>
      </w:tr>
      <w:tr w:rsidR="003263F2" w:rsidRPr="008E570F" w:rsidTr="00CB1C86">
        <w:trPr>
          <w:trHeight w:val="253"/>
        </w:trPr>
        <w:tc>
          <w:tcPr>
            <w:tcW w:w="674" w:type="dxa"/>
            <w:vAlign w:val="center"/>
          </w:tcPr>
          <w:p w:rsidR="003263F2" w:rsidRPr="008E570F" w:rsidRDefault="003263F2" w:rsidP="00CB1C86">
            <w:pPr>
              <w:jc w:val="center"/>
            </w:pPr>
            <w:r w:rsidRPr="008E570F">
              <w:rPr>
                <w:sz w:val="22"/>
                <w:szCs w:val="22"/>
              </w:rPr>
              <w:t>10.</w:t>
            </w:r>
          </w:p>
        </w:tc>
        <w:tc>
          <w:tcPr>
            <w:tcW w:w="5388" w:type="dxa"/>
          </w:tcPr>
          <w:p w:rsidR="003263F2" w:rsidRPr="008E570F" w:rsidRDefault="003263F2" w:rsidP="00CB1C86">
            <w:r w:rsidRPr="008E570F">
              <w:rPr>
                <w:sz w:val="22"/>
                <w:szCs w:val="22"/>
              </w:rPr>
              <w:t>Praćenje i analiza provedbe Plana razvoja škole</w:t>
            </w:r>
          </w:p>
        </w:tc>
        <w:tc>
          <w:tcPr>
            <w:tcW w:w="3416" w:type="dxa"/>
            <w:vAlign w:val="center"/>
          </w:tcPr>
          <w:p w:rsidR="003263F2" w:rsidRPr="008E570F" w:rsidRDefault="003263F2" w:rsidP="00CB1C86">
            <w:r w:rsidRPr="008E570F">
              <w:rPr>
                <w:sz w:val="22"/>
                <w:szCs w:val="22"/>
              </w:rPr>
              <w:t>T</w:t>
            </w:r>
            <w:r>
              <w:rPr>
                <w:sz w:val="22"/>
                <w:szCs w:val="22"/>
              </w:rPr>
              <w:t>ok</w:t>
            </w:r>
            <w:r w:rsidRPr="008E570F">
              <w:rPr>
                <w:sz w:val="22"/>
                <w:szCs w:val="22"/>
              </w:rPr>
              <w:t>om godine</w:t>
            </w:r>
          </w:p>
        </w:tc>
      </w:tr>
      <w:tr w:rsidR="003263F2" w:rsidRPr="008E570F" w:rsidTr="00CB1C86">
        <w:trPr>
          <w:trHeight w:val="253"/>
        </w:trPr>
        <w:tc>
          <w:tcPr>
            <w:tcW w:w="674" w:type="dxa"/>
            <w:vAlign w:val="center"/>
          </w:tcPr>
          <w:p w:rsidR="003263F2" w:rsidRPr="008E570F" w:rsidRDefault="003263F2" w:rsidP="00CB1C86">
            <w:pPr>
              <w:jc w:val="center"/>
            </w:pPr>
            <w:r w:rsidRPr="008E570F">
              <w:rPr>
                <w:sz w:val="22"/>
                <w:szCs w:val="22"/>
              </w:rPr>
              <w:t>11.</w:t>
            </w:r>
          </w:p>
        </w:tc>
        <w:tc>
          <w:tcPr>
            <w:tcW w:w="5388" w:type="dxa"/>
          </w:tcPr>
          <w:p w:rsidR="003263F2" w:rsidRPr="008E570F" w:rsidRDefault="003263F2" w:rsidP="00CB1C86">
            <w:r w:rsidRPr="008E570F">
              <w:rPr>
                <w:sz w:val="22"/>
                <w:szCs w:val="22"/>
              </w:rPr>
              <w:t>Analiza uspjeha u učenju i vladanju završnih razreda</w:t>
            </w:r>
          </w:p>
        </w:tc>
        <w:tc>
          <w:tcPr>
            <w:tcW w:w="3416" w:type="dxa"/>
            <w:vAlign w:val="center"/>
          </w:tcPr>
          <w:p w:rsidR="003263F2" w:rsidRPr="008E570F" w:rsidRDefault="003263F2" w:rsidP="00CB1C86">
            <w:r w:rsidRPr="008E570F">
              <w:rPr>
                <w:sz w:val="22"/>
                <w:szCs w:val="22"/>
              </w:rPr>
              <w:t>I,  IV</w:t>
            </w:r>
            <w:r>
              <w:rPr>
                <w:sz w:val="22"/>
                <w:szCs w:val="22"/>
              </w:rPr>
              <w:t>, VI</w:t>
            </w:r>
            <w:r w:rsidRPr="008E570F">
              <w:rPr>
                <w:sz w:val="22"/>
                <w:szCs w:val="22"/>
              </w:rPr>
              <w:t xml:space="preserve"> 2018. god.</w:t>
            </w:r>
          </w:p>
        </w:tc>
      </w:tr>
      <w:tr w:rsidR="003263F2" w:rsidRPr="008E570F" w:rsidTr="00CB1C86">
        <w:trPr>
          <w:trHeight w:val="253"/>
        </w:trPr>
        <w:tc>
          <w:tcPr>
            <w:tcW w:w="674" w:type="dxa"/>
            <w:vAlign w:val="center"/>
          </w:tcPr>
          <w:p w:rsidR="003263F2" w:rsidRPr="008E570F" w:rsidRDefault="003263F2" w:rsidP="00CB1C86">
            <w:pPr>
              <w:jc w:val="center"/>
            </w:pPr>
            <w:r w:rsidRPr="008E570F">
              <w:rPr>
                <w:sz w:val="22"/>
                <w:szCs w:val="22"/>
              </w:rPr>
              <w:t>12.</w:t>
            </w:r>
          </w:p>
        </w:tc>
        <w:tc>
          <w:tcPr>
            <w:tcW w:w="5388" w:type="dxa"/>
          </w:tcPr>
          <w:p w:rsidR="003263F2" w:rsidRPr="008E570F" w:rsidRDefault="003263F2" w:rsidP="00CB1C86">
            <w:r w:rsidRPr="008E570F">
              <w:rPr>
                <w:sz w:val="22"/>
                <w:szCs w:val="22"/>
              </w:rPr>
              <w:t>Izvješ</w:t>
            </w:r>
            <w:r>
              <w:rPr>
                <w:sz w:val="22"/>
                <w:szCs w:val="22"/>
              </w:rPr>
              <w:t>taj</w:t>
            </w:r>
            <w:r w:rsidRPr="008E570F">
              <w:rPr>
                <w:sz w:val="22"/>
                <w:szCs w:val="22"/>
              </w:rPr>
              <w:t xml:space="preserve"> mentora o radu pripravnika</w:t>
            </w:r>
          </w:p>
        </w:tc>
        <w:tc>
          <w:tcPr>
            <w:tcW w:w="3416" w:type="dxa"/>
            <w:vAlign w:val="center"/>
          </w:tcPr>
          <w:p w:rsidR="003263F2" w:rsidRPr="008E570F" w:rsidRDefault="003263F2" w:rsidP="00CB1C86">
            <w:r w:rsidRPr="008E570F">
              <w:rPr>
                <w:sz w:val="22"/>
                <w:szCs w:val="22"/>
              </w:rPr>
              <w:t>Po završetku pripravničkog staža</w:t>
            </w:r>
          </w:p>
        </w:tc>
      </w:tr>
      <w:tr w:rsidR="003263F2" w:rsidRPr="008E570F" w:rsidTr="00CB1C86">
        <w:trPr>
          <w:trHeight w:val="253"/>
        </w:trPr>
        <w:tc>
          <w:tcPr>
            <w:tcW w:w="674" w:type="dxa"/>
            <w:vAlign w:val="center"/>
          </w:tcPr>
          <w:p w:rsidR="003263F2" w:rsidRPr="008E570F" w:rsidRDefault="003263F2" w:rsidP="00CB1C86">
            <w:pPr>
              <w:jc w:val="center"/>
            </w:pPr>
            <w:r w:rsidRPr="008E570F">
              <w:rPr>
                <w:sz w:val="22"/>
                <w:szCs w:val="22"/>
              </w:rPr>
              <w:t>13.</w:t>
            </w:r>
          </w:p>
        </w:tc>
        <w:tc>
          <w:tcPr>
            <w:tcW w:w="5388" w:type="dxa"/>
          </w:tcPr>
          <w:p w:rsidR="003263F2" w:rsidRPr="008E570F" w:rsidRDefault="003263F2" w:rsidP="00CB1C86">
            <w:r w:rsidRPr="008E570F">
              <w:rPr>
                <w:sz w:val="22"/>
                <w:szCs w:val="22"/>
              </w:rPr>
              <w:t>Analiza rada Odjeljenjslih vijeća i Vijeća učenika</w:t>
            </w:r>
          </w:p>
        </w:tc>
        <w:tc>
          <w:tcPr>
            <w:tcW w:w="3416" w:type="dxa"/>
            <w:vAlign w:val="center"/>
          </w:tcPr>
          <w:p w:rsidR="003263F2" w:rsidRPr="008E570F" w:rsidRDefault="003263F2" w:rsidP="00CB1C86">
            <w:r w:rsidRPr="008E570F">
              <w:rPr>
                <w:sz w:val="22"/>
                <w:szCs w:val="22"/>
              </w:rPr>
              <w:t>I,  IV, VI</w:t>
            </w:r>
            <w:r>
              <w:rPr>
                <w:sz w:val="22"/>
                <w:szCs w:val="22"/>
              </w:rPr>
              <w:t>, VIII</w:t>
            </w:r>
            <w:r w:rsidRPr="008E570F">
              <w:rPr>
                <w:sz w:val="22"/>
                <w:szCs w:val="22"/>
              </w:rPr>
              <w:t xml:space="preserve"> 2018. god.</w:t>
            </w:r>
          </w:p>
        </w:tc>
      </w:tr>
      <w:tr w:rsidR="003263F2" w:rsidRPr="008E570F" w:rsidTr="00CB1C86">
        <w:trPr>
          <w:trHeight w:val="253"/>
        </w:trPr>
        <w:tc>
          <w:tcPr>
            <w:tcW w:w="674" w:type="dxa"/>
            <w:vAlign w:val="center"/>
          </w:tcPr>
          <w:p w:rsidR="003263F2" w:rsidRPr="008E570F" w:rsidRDefault="003263F2" w:rsidP="00CB1C86">
            <w:pPr>
              <w:jc w:val="center"/>
            </w:pPr>
            <w:r w:rsidRPr="008E570F">
              <w:rPr>
                <w:sz w:val="22"/>
                <w:szCs w:val="22"/>
              </w:rPr>
              <w:t>14.</w:t>
            </w:r>
          </w:p>
        </w:tc>
        <w:tc>
          <w:tcPr>
            <w:tcW w:w="5388" w:type="dxa"/>
          </w:tcPr>
          <w:p w:rsidR="003263F2" w:rsidRPr="008E570F" w:rsidRDefault="003263F2" w:rsidP="00CB1C86">
            <w:r w:rsidRPr="008E570F">
              <w:rPr>
                <w:sz w:val="22"/>
                <w:szCs w:val="22"/>
              </w:rPr>
              <w:t>Analiza rada Nastavničkog vijeća</w:t>
            </w:r>
          </w:p>
        </w:tc>
        <w:tc>
          <w:tcPr>
            <w:tcW w:w="3416" w:type="dxa"/>
            <w:vAlign w:val="center"/>
          </w:tcPr>
          <w:p w:rsidR="003263F2" w:rsidRPr="008E570F" w:rsidRDefault="003263F2" w:rsidP="00CB1C86">
            <w:r w:rsidRPr="008E570F">
              <w:rPr>
                <w:sz w:val="22"/>
                <w:szCs w:val="22"/>
              </w:rPr>
              <w:t>IV, VI</w:t>
            </w:r>
            <w:r>
              <w:rPr>
                <w:sz w:val="22"/>
                <w:szCs w:val="22"/>
              </w:rPr>
              <w:t>, VIII</w:t>
            </w:r>
            <w:r w:rsidRPr="008E570F">
              <w:rPr>
                <w:sz w:val="22"/>
                <w:szCs w:val="22"/>
              </w:rPr>
              <w:t xml:space="preserve"> 2018. god.</w:t>
            </w:r>
          </w:p>
        </w:tc>
      </w:tr>
      <w:tr w:rsidR="003263F2" w:rsidRPr="008E570F" w:rsidTr="00CB1C86">
        <w:trPr>
          <w:trHeight w:val="253"/>
        </w:trPr>
        <w:tc>
          <w:tcPr>
            <w:tcW w:w="674" w:type="dxa"/>
            <w:vAlign w:val="center"/>
          </w:tcPr>
          <w:p w:rsidR="003263F2" w:rsidRPr="008E570F" w:rsidRDefault="003263F2" w:rsidP="00CB1C86">
            <w:pPr>
              <w:jc w:val="center"/>
            </w:pPr>
            <w:r w:rsidRPr="008E570F">
              <w:rPr>
                <w:sz w:val="22"/>
                <w:szCs w:val="22"/>
              </w:rPr>
              <w:t>15.</w:t>
            </w:r>
          </w:p>
        </w:tc>
        <w:tc>
          <w:tcPr>
            <w:tcW w:w="5388" w:type="dxa"/>
          </w:tcPr>
          <w:p w:rsidR="003263F2" w:rsidRPr="008E570F" w:rsidRDefault="003263F2" w:rsidP="00CB1C86">
            <w:r w:rsidRPr="008E570F">
              <w:rPr>
                <w:sz w:val="22"/>
                <w:szCs w:val="22"/>
              </w:rPr>
              <w:t>Planiranje  i organizacija inovacija – indeks inkluzivnosti</w:t>
            </w:r>
          </w:p>
        </w:tc>
        <w:tc>
          <w:tcPr>
            <w:tcW w:w="3416" w:type="dxa"/>
            <w:vAlign w:val="center"/>
          </w:tcPr>
          <w:p w:rsidR="003263F2" w:rsidRPr="008E570F" w:rsidRDefault="003263F2" w:rsidP="00CB1C86">
            <w:r w:rsidRPr="008E570F">
              <w:rPr>
                <w:sz w:val="22"/>
                <w:szCs w:val="22"/>
              </w:rPr>
              <w:t>IX 2017. god.</w:t>
            </w:r>
          </w:p>
        </w:tc>
      </w:tr>
    </w:tbl>
    <w:p w:rsidR="003263F2" w:rsidRPr="008E570F" w:rsidRDefault="003263F2" w:rsidP="003263F2">
      <w:pPr>
        <w:rPr>
          <w:sz w:val="22"/>
          <w:szCs w:val="22"/>
          <w:lang w:val="hr-BA"/>
        </w:rPr>
      </w:pPr>
    </w:p>
    <w:p w:rsidR="003263F2" w:rsidRPr="008E570F" w:rsidRDefault="003263F2" w:rsidP="003263F2">
      <w:pPr>
        <w:rPr>
          <w:sz w:val="22"/>
          <w:szCs w:val="22"/>
          <w:lang w:val="hr-BA"/>
        </w:rPr>
      </w:pPr>
    </w:p>
    <w:p w:rsidR="003263F2" w:rsidRPr="008E570F" w:rsidRDefault="003263F2" w:rsidP="003263F2">
      <w:pPr>
        <w:rPr>
          <w:sz w:val="22"/>
          <w:szCs w:val="22"/>
          <w:lang w:val="hr-BA"/>
        </w:rPr>
      </w:pPr>
      <w:r w:rsidRPr="008E570F">
        <w:rPr>
          <w:sz w:val="22"/>
          <w:szCs w:val="22"/>
          <w:lang w:val="hr-BA"/>
        </w:rPr>
        <w:t>Planirano je održati pet sjednica Nastavničkog vijeća i Učiteljskog vijeća/Nastavničkog vijeća za paraleln</w:t>
      </w:r>
      <w:r>
        <w:rPr>
          <w:sz w:val="22"/>
          <w:szCs w:val="22"/>
          <w:lang w:val="hr-BA"/>
        </w:rPr>
        <w:t>o</w:t>
      </w:r>
      <w:r w:rsidRPr="008E570F">
        <w:rPr>
          <w:sz w:val="22"/>
          <w:szCs w:val="22"/>
          <w:lang w:val="hr-BA"/>
        </w:rPr>
        <w:t xml:space="preserve"> odjel</w:t>
      </w:r>
      <w:r>
        <w:rPr>
          <w:sz w:val="22"/>
          <w:szCs w:val="22"/>
          <w:lang w:val="hr-BA"/>
        </w:rPr>
        <w:t>jenje</w:t>
      </w:r>
      <w:r w:rsidRPr="008E570F">
        <w:rPr>
          <w:sz w:val="22"/>
          <w:szCs w:val="22"/>
          <w:lang w:val="hr-BA"/>
        </w:rPr>
        <w:t xml:space="preserve"> osnovne </w:t>
      </w:r>
      <w:r>
        <w:rPr>
          <w:sz w:val="22"/>
          <w:szCs w:val="22"/>
          <w:lang w:val="hr-BA"/>
        </w:rPr>
        <w:t>muzičk</w:t>
      </w:r>
      <w:r w:rsidRPr="008E570F">
        <w:rPr>
          <w:sz w:val="22"/>
          <w:szCs w:val="22"/>
          <w:lang w:val="hr-BA"/>
        </w:rPr>
        <w:t>e škole.</w:t>
      </w:r>
    </w:p>
    <w:p w:rsidR="003263F2" w:rsidRPr="008E570F" w:rsidRDefault="003263F2" w:rsidP="003263F2">
      <w:pPr>
        <w:rPr>
          <w:sz w:val="22"/>
          <w:szCs w:val="22"/>
          <w:lang w:val="hr-BA"/>
        </w:rPr>
      </w:pPr>
    </w:p>
    <w:p w:rsidR="003263F2" w:rsidRPr="008E570F" w:rsidRDefault="003263F2" w:rsidP="003263F2">
      <w:pPr>
        <w:rPr>
          <w:sz w:val="22"/>
          <w:szCs w:val="22"/>
          <w:lang w:val="hr-BA"/>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68"/>
        <w:gridCol w:w="7196"/>
      </w:tblGrid>
      <w:tr w:rsidR="003263F2" w:rsidRPr="008E570F" w:rsidTr="00CB1C86">
        <w:tc>
          <w:tcPr>
            <w:tcW w:w="2268" w:type="dxa"/>
            <w:shd w:val="clear" w:color="auto" w:fill="F3F3F3"/>
          </w:tcPr>
          <w:p w:rsidR="003263F2" w:rsidRPr="008E570F" w:rsidRDefault="003263F2" w:rsidP="00CB1C86">
            <w:pPr>
              <w:jc w:val="center"/>
              <w:rPr>
                <w:lang w:val="hr-BA"/>
              </w:rPr>
            </w:pPr>
            <w:r w:rsidRPr="008E570F">
              <w:rPr>
                <w:sz w:val="22"/>
                <w:szCs w:val="22"/>
                <w:lang w:val="hr-BA"/>
              </w:rPr>
              <w:t>Vrijeme održavanja                 (mjesec)</w:t>
            </w:r>
          </w:p>
        </w:tc>
        <w:tc>
          <w:tcPr>
            <w:tcW w:w="7196" w:type="dxa"/>
            <w:shd w:val="clear" w:color="auto" w:fill="F3F3F3"/>
          </w:tcPr>
          <w:p w:rsidR="003263F2" w:rsidRPr="008E570F" w:rsidRDefault="003263F2" w:rsidP="00CB1C86">
            <w:pPr>
              <w:jc w:val="center"/>
              <w:rPr>
                <w:lang w:val="hr-BA"/>
              </w:rPr>
            </w:pPr>
            <w:r w:rsidRPr="008E570F">
              <w:rPr>
                <w:sz w:val="22"/>
                <w:szCs w:val="22"/>
                <w:lang w:val="hr-BA"/>
              </w:rPr>
              <w:t>Dnevni red</w:t>
            </w:r>
          </w:p>
        </w:tc>
      </w:tr>
      <w:tr w:rsidR="003263F2" w:rsidRPr="008E570F" w:rsidTr="00CB1C86">
        <w:tc>
          <w:tcPr>
            <w:tcW w:w="2268" w:type="dxa"/>
            <w:tcBorders>
              <w:left w:val="single" w:sz="4" w:space="0" w:color="auto"/>
            </w:tcBorders>
            <w:vAlign w:val="center"/>
          </w:tcPr>
          <w:p w:rsidR="003263F2" w:rsidRPr="008E570F" w:rsidRDefault="003263F2" w:rsidP="00CB1C86">
            <w:pPr>
              <w:rPr>
                <w:lang w:val="hr-BA"/>
              </w:rPr>
            </w:pPr>
            <w:r>
              <w:rPr>
                <w:sz w:val="22"/>
                <w:szCs w:val="22"/>
                <w:lang w:val="hr-BA"/>
              </w:rPr>
              <w:t xml:space="preserve">I      </w:t>
            </w:r>
            <w:r w:rsidRPr="008E570F">
              <w:rPr>
                <w:sz w:val="22"/>
                <w:szCs w:val="22"/>
                <w:lang w:val="hr-BA"/>
              </w:rPr>
              <w:t>sjednica</w:t>
            </w:r>
          </w:p>
          <w:p w:rsidR="003263F2" w:rsidRPr="008E570F" w:rsidRDefault="003263F2" w:rsidP="00CB1C86">
            <w:pPr>
              <w:jc w:val="center"/>
              <w:rPr>
                <w:lang w:val="hr-BA"/>
              </w:rPr>
            </w:pPr>
          </w:p>
          <w:p w:rsidR="003263F2" w:rsidRPr="008E570F" w:rsidRDefault="003263F2" w:rsidP="00CB1C86">
            <w:pPr>
              <w:rPr>
                <w:lang w:val="hr-BA"/>
              </w:rPr>
            </w:pPr>
            <w:r w:rsidRPr="008E570F">
              <w:rPr>
                <w:sz w:val="22"/>
                <w:szCs w:val="22"/>
                <w:lang w:val="hr-BA"/>
              </w:rPr>
              <w:t xml:space="preserve">   IX 2017. godine</w:t>
            </w:r>
          </w:p>
        </w:tc>
        <w:tc>
          <w:tcPr>
            <w:tcW w:w="7196" w:type="dxa"/>
          </w:tcPr>
          <w:p w:rsidR="003263F2" w:rsidRPr="008E570F" w:rsidRDefault="003263F2" w:rsidP="00CB1C86">
            <w:pPr>
              <w:ind w:left="360"/>
            </w:pPr>
            <w:r w:rsidRPr="008E570F">
              <w:rPr>
                <w:sz w:val="22"/>
                <w:szCs w:val="22"/>
              </w:rPr>
              <w:t>1.Razmatranje GPP;</w:t>
            </w:r>
          </w:p>
          <w:p w:rsidR="003263F2" w:rsidRPr="008E570F" w:rsidRDefault="003263F2" w:rsidP="003263F2">
            <w:pPr>
              <w:numPr>
                <w:ilvl w:val="0"/>
                <w:numId w:val="12"/>
              </w:numPr>
            </w:pPr>
            <w:r w:rsidRPr="008E570F">
              <w:rPr>
                <w:sz w:val="22"/>
                <w:szCs w:val="22"/>
              </w:rPr>
              <w:t>Analiza uspjeha učenika na kraju prethodne nastavne godine;</w:t>
            </w:r>
          </w:p>
          <w:p w:rsidR="003263F2" w:rsidRPr="008E570F" w:rsidRDefault="003263F2" w:rsidP="003263F2">
            <w:pPr>
              <w:numPr>
                <w:ilvl w:val="0"/>
                <w:numId w:val="12"/>
              </w:numPr>
            </w:pPr>
            <w:r w:rsidRPr="008E570F">
              <w:rPr>
                <w:sz w:val="22"/>
                <w:szCs w:val="22"/>
              </w:rPr>
              <w:t>Aktu</w:t>
            </w:r>
            <w:r>
              <w:rPr>
                <w:sz w:val="22"/>
                <w:szCs w:val="22"/>
              </w:rPr>
              <w:t>e</w:t>
            </w:r>
            <w:r w:rsidRPr="008E570F">
              <w:rPr>
                <w:sz w:val="22"/>
                <w:szCs w:val="22"/>
              </w:rPr>
              <w:t>lni problemi u nastavi;</w:t>
            </w:r>
          </w:p>
          <w:p w:rsidR="003263F2" w:rsidRPr="008E570F" w:rsidRDefault="003263F2" w:rsidP="003263F2">
            <w:pPr>
              <w:numPr>
                <w:ilvl w:val="0"/>
                <w:numId w:val="12"/>
              </w:numPr>
            </w:pPr>
            <w:r w:rsidRPr="008E570F">
              <w:rPr>
                <w:sz w:val="22"/>
                <w:szCs w:val="22"/>
              </w:rPr>
              <w:t>Tekuća pitanja;</w:t>
            </w:r>
          </w:p>
          <w:p w:rsidR="003263F2" w:rsidRPr="008E570F" w:rsidRDefault="003263F2" w:rsidP="003263F2">
            <w:pPr>
              <w:numPr>
                <w:ilvl w:val="0"/>
                <w:numId w:val="12"/>
              </w:numPr>
            </w:pPr>
            <w:r w:rsidRPr="008E570F">
              <w:rPr>
                <w:sz w:val="22"/>
                <w:szCs w:val="22"/>
              </w:rPr>
              <w:t>Realizacija teme iz programa stručnog usavršavanja;</w:t>
            </w:r>
          </w:p>
          <w:p w:rsidR="003263F2" w:rsidRPr="008E570F" w:rsidRDefault="003263F2" w:rsidP="00CB1C86">
            <w:pPr>
              <w:ind w:left="360"/>
            </w:pPr>
            <w:r w:rsidRPr="008E570F">
              <w:rPr>
                <w:sz w:val="22"/>
                <w:szCs w:val="22"/>
              </w:rPr>
              <w:t>6. Planiranje inovacija – indeks inkluzivnosti</w:t>
            </w:r>
          </w:p>
        </w:tc>
      </w:tr>
      <w:tr w:rsidR="003263F2" w:rsidRPr="008E570F" w:rsidTr="00CB1C86">
        <w:tc>
          <w:tcPr>
            <w:tcW w:w="2268" w:type="dxa"/>
            <w:vAlign w:val="center"/>
          </w:tcPr>
          <w:p w:rsidR="003263F2" w:rsidRPr="008E570F" w:rsidRDefault="003263F2" w:rsidP="00CB1C86">
            <w:pPr>
              <w:rPr>
                <w:lang w:val="hr-BA"/>
              </w:rPr>
            </w:pPr>
            <w:r>
              <w:rPr>
                <w:sz w:val="22"/>
                <w:szCs w:val="22"/>
                <w:lang w:val="hr-BA"/>
              </w:rPr>
              <w:t xml:space="preserve">II    </w:t>
            </w:r>
            <w:r w:rsidRPr="008E570F">
              <w:rPr>
                <w:sz w:val="22"/>
                <w:szCs w:val="22"/>
                <w:lang w:val="hr-BA"/>
              </w:rPr>
              <w:t xml:space="preserve"> sjednica</w:t>
            </w:r>
          </w:p>
          <w:p w:rsidR="003263F2" w:rsidRPr="008E570F" w:rsidRDefault="003263F2" w:rsidP="00CB1C86">
            <w:pPr>
              <w:ind w:left="360"/>
              <w:rPr>
                <w:lang w:val="hr-BA"/>
              </w:rPr>
            </w:pPr>
          </w:p>
          <w:p w:rsidR="003263F2" w:rsidRPr="008E570F" w:rsidRDefault="003263F2" w:rsidP="00CB1C86">
            <w:pPr>
              <w:ind w:left="360"/>
              <w:rPr>
                <w:lang w:val="hr-BA"/>
              </w:rPr>
            </w:pPr>
            <w:r>
              <w:rPr>
                <w:sz w:val="22"/>
                <w:szCs w:val="22"/>
                <w:lang w:val="hr-BA"/>
              </w:rPr>
              <w:t>I</w:t>
            </w:r>
            <w:r w:rsidRPr="008E570F">
              <w:rPr>
                <w:sz w:val="22"/>
                <w:szCs w:val="22"/>
                <w:lang w:val="hr-BA"/>
              </w:rPr>
              <w:t xml:space="preserve"> 2018. godine</w:t>
            </w:r>
          </w:p>
        </w:tc>
        <w:tc>
          <w:tcPr>
            <w:tcW w:w="7196" w:type="dxa"/>
          </w:tcPr>
          <w:p w:rsidR="003263F2" w:rsidRPr="008E570F" w:rsidRDefault="003263F2" w:rsidP="003263F2">
            <w:pPr>
              <w:numPr>
                <w:ilvl w:val="0"/>
                <w:numId w:val="23"/>
              </w:numPr>
            </w:pPr>
            <w:r w:rsidRPr="008E570F">
              <w:rPr>
                <w:sz w:val="22"/>
                <w:szCs w:val="22"/>
              </w:rPr>
              <w:t>Analiza uspjeha na kraju prvog polugodišta školske 2017/2018. godine i mjere za poboljšanje;</w:t>
            </w:r>
          </w:p>
          <w:p w:rsidR="003263F2" w:rsidRPr="008E570F" w:rsidRDefault="003263F2" w:rsidP="003263F2">
            <w:pPr>
              <w:numPr>
                <w:ilvl w:val="0"/>
                <w:numId w:val="23"/>
              </w:numPr>
            </w:pPr>
            <w:r w:rsidRPr="008E570F">
              <w:rPr>
                <w:sz w:val="22"/>
                <w:szCs w:val="22"/>
              </w:rPr>
              <w:t>Odgojno – disciplinske mjere</w:t>
            </w:r>
          </w:p>
          <w:p w:rsidR="003263F2" w:rsidRPr="008E570F" w:rsidRDefault="003263F2" w:rsidP="003263F2">
            <w:pPr>
              <w:numPr>
                <w:ilvl w:val="0"/>
                <w:numId w:val="23"/>
              </w:numPr>
            </w:pPr>
            <w:r w:rsidRPr="008E570F">
              <w:rPr>
                <w:sz w:val="22"/>
                <w:szCs w:val="22"/>
              </w:rPr>
              <w:t xml:space="preserve">Analiza oglednih </w:t>
            </w:r>
            <w:r>
              <w:rPr>
                <w:sz w:val="22"/>
                <w:szCs w:val="22"/>
              </w:rPr>
              <w:t>časova</w:t>
            </w:r>
            <w:r w:rsidRPr="008E570F">
              <w:rPr>
                <w:sz w:val="22"/>
                <w:szCs w:val="22"/>
              </w:rPr>
              <w:t>,</w:t>
            </w:r>
          </w:p>
          <w:p w:rsidR="003263F2" w:rsidRPr="008E570F" w:rsidRDefault="003263F2" w:rsidP="003263F2">
            <w:pPr>
              <w:numPr>
                <w:ilvl w:val="0"/>
                <w:numId w:val="23"/>
              </w:numPr>
            </w:pPr>
            <w:r w:rsidRPr="008E570F">
              <w:rPr>
                <w:sz w:val="22"/>
                <w:szCs w:val="22"/>
              </w:rPr>
              <w:t>Organiz</w:t>
            </w:r>
            <w:r>
              <w:rPr>
                <w:sz w:val="22"/>
                <w:szCs w:val="22"/>
              </w:rPr>
              <w:t xml:space="preserve">ovanje </w:t>
            </w:r>
            <w:r w:rsidRPr="008E570F">
              <w:rPr>
                <w:sz w:val="22"/>
                <w:szCs w:val="22"/>
              </w:rPr>
              <w:t>vanrednih ispita za odrasle,</w:t>
            </w:r>
          </w:p>
          <w:p w:rsidR="003263F2" w:rsidRPr="008E570F" w:rsidRDefault="003263F2" w:rsidP="003263F2">
            <w:pPr>
              <w:numPr>
                <w:ilvl w:val="0"/>
                <w:numId w:val="23"/>
              </w:numPr>
            </w:pPr>
            <w:r w:rsidRPr="008E570F">
              <w:rPr>
                <w:sz w:val="22"/>
                <w:szCs w:val="22"/>
              </w:rPr>
              <w:t>Formiranje</w:t>
            </w:r>
            <w:r>
              <w:rPr>
                <w:sz w:val="22"/>
                <w:szCs w:val="22"/>
              </w:rPr>
              <w:t xml:space="preserve"> k</w:t>
            </w:r>
            <w:r w:rsidRPr="008E570F">
              <w:rPr>
                <w:sz w:val="22"/>
                <w:szCs w:val="22"/>
              </w:rPr>
              <w:t>omisija;</w:t>
            </w:r>
          </w:p>
          <w:p w:rsidR="003263F2" w:rsidRPr="008E570F" w:rsidRDefault="003263F2" w:rsidP="003263F2">
            <w:pPr>
              <w:numPr>
                <w:ilvl w:val="0"/>
                <w:numId w:val="23"/>
              </w:numPr>
            </w:pPr>
            <w:r w:rsidRPr="008E570F">
              <w:rPr>
                <w:sz w:val="22"/>
                <w:szCs w:val="22"/>
              </w:rPr>
              <w:t>Distribucija i frekvencija ocjenjivanja učenika;</w:t>
            </w:r>
          </w:p>
          <w:p w:rsidR="003263F2" w:rsidRPr="008E570F" w:rsidRDefault="003263F2" w:rsidP="003263F2">
            <w:pPr>
              <w:numPr>
                <w:ilvl w:val="0"/>
                <w:numId w:val="23"/>
              </w:numPr>
            </w:pPr>
            <w:r w:rsidRPr="008E570F">
              <w:rPr>
                <w:sz w:val="22"/>
                <w:szCs w:val="22"/>
              </w:rPr>
              <w:t xml:space="preserve">Realizacija GPP, NPiOP, i ostvarenje fonda </w:t>
            </w:r>
            <w:r>
              <w:rPr>
                <w:sz w:val="22"/>
                <w:szCs w:val="22"/>
              </w:rPr>
              <w:t>časova</w:t>
            </w:r>
            <w:r w:rsidRPr="008E570F">
              <w:rPr>
                <w:sz w:val="22"/>
                <w:szCs w:val="22"/>
              </w:rPr>
              <w:t>;</w:t>
            </w:r>
          </w:p>
          <w:p w:rsidR="003263F2" w:rsidRPr="008E570F" w:rsidRDefault="003263F2" w:rsidP="003263F2">
            <w:pPr>
              <w:numPr>
                <w:ilvl w:val="0"/>
                <w:numId w:val="23"/>
              </w:numPr>
            </w:pPr>
            <w:r w:rsidRPr="008E570F">
              <w:rPr>
                <w:sz w:val="22"/>
                <w:szCs w:val="22"/>
              </w:rPr>
              <w:t>Rad stručnih aktiva škole;</w:t>
            </w:r>
          </w:p>
          <w:p w:rsidR="003263F2" w:rsidRPr="008E570F" w:rsidRDefault="003263F2" w:rsidP="003263F2">
            <w:pPr>
              <w:numPr>
                <w:ilvl w:val="0"/>
                <w:numId w:val="23"/>
              </w:numPr>
            </w:pPr>
            <w:r w:rsidRPr="008E570F">
              <w:rPr>
                <w:sz w:val="22"/>
                <w:szCs w:val="22"/>
              </w:rPr>
              <w:t>Realizacija teme iz programa stručnog usavršavanja.</w:t>
            </w:r>
          </w:p>
          <w:p w:rsidR="003263F2" w:rsidRPr="008E570F" w:rsidRDefault="003263F2" w:rsidP="003263F2">
            <w:pPr>
              <w:numPr>
                <w:ilvl w:val="0"/>
                <w:numId w:val="23"/>
              </w:numPr>
            </w:pPr>
            <w:r w:rsidRPr="008E570F">
              <w:rPr>
                <w:sz w:val="22"/>
                <w:szCs w:val="22"/>
              </w:rPr>
              <w:t>Analiza rada odjeljens</w:t>
            </w:r>
            <w:r>
              <w:rPr>
                <w:sz w:val="22"/>
                <w:szCs w:val="22"/>
              </w:rPr>
              <w:t>k</w:t>
            </w:r>
            <w:r w:rsidRPr="008E570F">
              <w:rPr>
                <w:sz w:val="22"/>
                <w:szCs w:val="22"/>
              </w:rPr>
              <w:t>ih vijeća i Vijeća učenika</w:t>
            </w:r>
          </w:p>
          <w:p w:rsidR="003263F2" w:rsidRPr="008E570F" w:rsidRDefault="003263F2" w:rsidP="003263F2">
            <w:pPr>
              <w:numPr>
                <w:ilvl w:val="0"/>
                <w:numId w:val="23"/>
              </w:numPr>
            </w:pPr>
            <w:r w:rsidRPr="008E570F">
              <w:rPr>
                <w:sz w:val="22"/>
                <w:szCs w:val="22"/>
              </w:rPr>
              <w:t>Analiza rada Nastavničkog vijeća</w:t>
            </w:r>
          </w:p>
          <w:p w:rsidR="003263F2" w:rsidRPr="008E570F" w:rsidRDefault="003263F2" w:rsidP="003263F2">
            <w:pPr>
              <w:numPr>
                <w:ilvl w:val="0"/>
                <w:numId w:val="23"/>
              </w:numPr>
            </w:pPr>
            <w:r w:rsidRPr="008E570F">
              <w:rPr>
                <w:sz w:val="22"/>
                <w:szCs w:val="22"/>
              </w:rPr>
              <w:t>Praćenje i analiza provedbe Plana razvoja škole</w:t>
            </w:r>
          </w:p>
        </w:tc>
      </w:tr>
      <w:tr w:rsidR="003263F2" w:rsidRPr="008E570F" w:rsidTr="00CB1C86">
        <w:tc>
          <w:tcPr>
            <w:tcW w:w="2268" w:type="dxa"/>
            <w:vAlign w:val="center"/>
          </w:tcPr>
          <w:p w:rsidR="003263F2" w:rsidRPr="008E570F" w:rsidRDefault="003263F2" w:rsidP="00CB1C86">
            <w:pPr>
              <w:rPr>
                <w:lang w:val="hr-BA"/>
              </w:rPr>
            </w:pPr>
            <w:r>
              <w:rPr>
                <w:sz w:val="22"/>
                <w:szCs w:val="22"/>
                <w:lang w:val="hr-BA"/>
              </w:rPr>
              <w:t xml:space="preserve">III        </w:t>
            </w:r>
            <w:r w:rsidRPr="008E570F">
              <w:rPr>
                <w:sz w:val="22"/>
                <w:szCs w:val="22"/>
                <w:lang w:val="hr-BA"/>
              </w:rPr>
              <w:t>sjednica</w:t>
            </w:r>
          </w:p>
          <w:p w:rsidR="003263F2" w:rsidRPr="008E570F" w:rsidRDefault="003263F2" w:rsidP="00CB1C86">
            <w:pPr>
              <w:jc w:val="center"/>
              <w:rPr>
                <w:lang w:val="hr-BA"/>
              </w:rPr>
            </w:pPr>
          </w:p>
          <w:p w:rsidR="003263F2" w:rsidRPr="008E570F" w:rsidRDefault="003263F2" w:rsidP="00CB1C86">
            <w:pPr>
              <w:jc w:val="center"/>
              <w:rPr>
                <w:lang w:val="hr-BA"/>
              </w:rPr>
            </w:pPr>
            <w:r w:rsidRPr="008E570F">
              <w:rPr>
                <w:sz w:val="22"/>
                <w:szCs w:val="22"/>
                <w:lang w:val="hr-BA"/>
              </w:rPr>
              <w:t>IV 2018. godine.</w:t>
            </w:r>
          </w:p>
        </w:tc>
        <w:tc>
          <w:tcPr>
            <w:tcW w:w="7196" w:type="dxa"/>
          </w:tcPr>
          <w:p w:rsidR="003263F2" w:rsidRPr="008E570F" w:rsidRDefault="003263F2" w:rsidP="003263F2">
            <w:pPr>
              <w:numPr>
                <w:ilvl w:val="0"/>
                <w:numId w:val="24"/>
              </w:numPr>
            </w:pPr>
            <w:r w:rsidRPr="008E570F">
              <w:rPr>
                <w:sz w:val="22"/>
                <w:szCs w:val="22"/>
              </w:rPr>
              <w:t>Analiza uspjeha;</w:t>
            </w:r>
          </w:p>
          <w:p w:rsidR="003263F2" w:rsidRPr="008E570F" w:rsidRDefault="003263F2" w:rsidP="003263F2">
            <w:pPr>
              <w:numPr>
                <w:ilvl w:val="0"/>
                <w:numId w:val="24"/>
              </w:numPr>
            </w:pPr>
            <w:r w:rsidRPr="008E570F">
              <w:rPr>
                <w:sz w:val="22"/>
                <w:szCs w:val="22"/>
              </w:rPr>
              <w:t>Imenovanje komisije za upis učenika u I razred;</w:t>
            </w:r>
          </w:p>
          <w:p w:rsidR="003263F2" w:rsidRPr="008E570F" w:rsidRDefault="003263F2" w:rsidP="003263F2">
            <w:pPr>
              <w:numPr>
                <w:ilvl w:val="0"/>
                <w:numId w:val="24"/>
              </w:numPr>
            </w:pPr>
            <w:r w:rsidRPr="008E570F">
              <w:rPr>
                <w:sz w:val="22"/>
                <w:szCs w:val="22"/>
              </w:rPr>
              <w:t>Analiza realizacije nastavnog gradiva u IX razredu;</w:t>
            </w:r>
          </w:p>
          <w:p w:rsidR="003263F2" w:rsidRPr="008E570F" w:rsidRDefault="003263F2" w:rsidP="003263F2">
            <w:pPr>
              <w:numPr>
                <w:ilvl w:val="0"/>
                <w:numId w:val="24"/>
              </w:numPr>
            </w:pPr>
            <w:r w:rsidRPr="008E570F">
              <w:rPr>
                <w:sz w:val="22"/>
                <w:szCs w:val="22"/>
              </w:rPr>
              <w:t>Profesi</w:t>
            </w:r>
            <w:r>
              <w:rPr>
                <w:sz w:val="22"/>
                <w:szCs w:val="22"/>
              </w:rPr>
              <w:t>onalna orijentacija učenika IX</w:t>
            </w:r>
            <w:r w:rsidRPr="008E570F">
              <w:rPr>
                <w:sz w:val="22"/>
                <w:szCs w:val="22"/>
              </w:rPr>
              <w:t xml:space="preserve"> razreda;</w:t>
            </w:r>
          </w:p>
          <w:p w:rsidR="003263F2" w:rsidRPr="008E570F" w:rsidRDefault="003263F2" w:rsidP="003263F2">
            <w:pPr>
              <w:numPr>
                <w:ilvl w:val="0"/>
                <w:numId w:val="24"/>
              </w:numPr>
            </w:pPr>
            <w:r w:rsidRPr="008E570F">
              <w:rPr>
                <w:sz w:val="22"/>
                <w:szCs w:val="22"/>
              </w:rPr>
              <w:t>Donošenje odluke o organiz</w:t>
            </w:r>
            <w:r>
              <w:rPr>
                <w:sz w:val="22"/>
                <w:szCs w:val="22"/>
              </w:rPr>
              <w:t>ova</w:t>
            </w:r>
            <w:r w:rsidRPr="008E570F">
              <w:rPr>
                <w:sz w:val="22"/>
                <w:szCs w:val="22"/>
              </w:rPr>
              <w:t>nju ekskurzije učenika IX razreda i konkretna zaduženja;</w:t>
            </w:r>
          </w:p>
          <w:p w:rsidR="003263F2" w:rsidRPr="008E570F" w:rsidRDefault="003263F2" w:rsidP="003263F2">
            <w:pPr>
              <w:numPr>
                <w:ilvl w:val="0"/>
                <w:numId w:val="24"/>
              </w:numPr>
            </w:pPr>
            <w:r w:rsidRPr="008E570F">
              <w:rPr>
                <w:sz w:val="22"/>
                <w:szCs w:val="22"/>
              </w:rPr>
              <w:t>Dogovor oko obilježavanja Dana škole 9. 05. 2018.godine</w:t>
            </w:r>
          </w:p>
          <w:p w:rsidR="003263F2" w:rsidRPr="008E570F" w:rsidRDefault="003263F2" w:rsidP="003263F2">
            <w:pPr>
              <w:numPr>
                <w:ilvl w:val="0"/>
                <w:numId w:val="24"/>
              </w:numPr>
            </w:pPr>
            <w:r w:rsidRPr="008E570F">
              <w:rPr>
                <w:sz w:val="22"/>
                <w:szCs w:val="22"/>
                <w:lang w:val="hr-BA"/>
              </w:rPr>
              <w:t>Tem</w:t>
            </w:r>
            <w:r>
              <w:rPr>
                <w:sz w:val="22"/>
                <w:szCs w:val="22"/>
                <w:lang w:val="hr-BA"/>
              </w:rPr>
              <w:t>a</w:t>
            </w:r>
            <w:r w:rsidRPr="008E570F">
              <w:rPr>
                <w:sz w:val="22"/>
                <w:szCs w:val="22"/>
                <w:lang w:val="hr-BA"/>
              </w:rPr>
              <w:t xml:space="preserve"> stručnog usavršavanja;</w:t>
            </w:r>
          </w:p>
          <w:p w:rsidR="003263F2" w:rsidRPr="008E570F" w:rsidRDefault="003263F2" w:rsidP="003263F2">
            <w:pPr>
              <w:numPr>
                <w:ilvl w:val="0"/>
                <w:numId w:val="24"/>
              </w:numPr>
            </w:pPr>
            <w:r w:rsidRPr="008E570F">
              <w:rPr>
                <w:sz w:val="22"/>
                <w:szCs w:val="22"/>
              </w:rPr>
              <w:t>Izvješ</w:t>
            </w:r>
            <w:r>
              <w:rPr>
                <w:sz w:val="22"/>
                <w:szCs w:val="22"/>
              </w:rPr>
              <w:t>taj</w:t>
            </w:r>
            <w:r w:rsidRPr="008E570F">
              <w:rPr>
                <w:sz w:val="22"/>
                <w:szCs w:val="22"/>
              </w:rPr>
              <w:t xml:space="preserve"> mentora o radu pripravnika</w:t>
            </w:r>
          </w:p>
          <w:p w:rsidR="003263F2" w:rsidRPr="008E570F" w:rsidRDefault="003263F2" w:rsidP="003263F2">
            <w:pPr>
              <w:numPr>
                <w:ilvl w:val="0"/>
                <w:numId w:val="24"/>
              </w:numPr>
            </w:pPr>
            <w:r w:rsidRPr="008E570F">
              <w:rPr>
                <w:sz w:val="22"/>
                <w:szCs w:val="22"/>
              </w:rPr>
              <w:t>Praćenje i analiza provedbe Plana razvoja škole</w:t>
            </w:r>
          </w:p>
        </w:tc>
      </w:tr>
      <w:tr w:rsidR="003263F2" w:rsidRPr="008E570F" w:rsidTr="00CB1C86">
        <w:trPr>
          <w:trHeight w:val="4161"/>
        </w:trPr>
        <w:tc>
          <w:tcPr>
            <w:tcW w:w="2268" w:type="dxa"/>
            <w:vAlign w:val="center"/>
          </w:tcPr>
          <w:p w:rsidR="003263F2" w:rsidRPr="008E570F" w:rsidRDefault="003263F2" w:rsidP="00CB1C86">
            <w:pPr>
              <w:ind w:left="284"/>
              <w:rPr>
                <w:lang w:val="hr-BA"/>
              </w:rPr>
            </w:pPr>
            <w:r>
              <w:rPr>
                <w:sz w:val="22"/>
                <w:szCs w:val="22"/>
                <w:lang w:val="hr-BA"/>
              </w:rPr>
              <w:lastRenderedPageBreak/>
              <w:t xml:space="preserve">IV  </w:t>
            </w:r>
            <w:r w:rsidRPr="008E570F">
              <w:rPr>
                <w:sz w:val="22"/>
                <w:szCs w:val="22"/>
                <w:lang w:val="hr-BA"/>
              </w:rPr>
              <w:t xml:space="preserve"> sjednica</w:t>
            </w:r>
          </w:p>
          <w:p w:rsidR="003263F2" w:rsidRPr="008E570F" w:rsidRDefault="003263F2" w:rsidP="00CB1C86">
            <w:pPr>
              <w:rPr>
                <w:lang w:val="hr-BA"/>
              </w:rPr>
            </w:pPr>
          </w:p>
          <w:p w:rsidR="003263F2" w:rsidRPr="008E570F" w:rsidRDefault="003263F2" w:rsidP="00CB1C86">
            <w:pPr>
              <w:rPr>
                <w:lang w:val="hr-BA"/>
              </w:rPr>
            </w:pPr>
            <w:r w:rsidRPr="008E570F">
              <w:rPr>
                <w:sz w:val="22"/>
                <w:szCs w:val="22"/>
                <w:lang w:val="hr-BA"/>
              </w:rPr>
              <w:t xml:space="preserve">   VI  2018. godine.</w:t>
            </w:r>
          </w:p>
        </w:tc>
        <w:tc>
          <w:tcPr>
            <w:tcW w:w="7196" w:type="dxa"/>
          </w:tcPr>
          <w:p w:rsidR="003263F2" w:rsidRPr="008E570F" w:rsidRDefault="003263F2" w:rsidP="003263F2">
            <w:pPr>
              <w:numPr>
                <w:ilvl w:val="0"/>
                <w:numId w:val="25"/>
              </w:numPr>
            </w:pPr>
            <w:r w:rsidRPr="008E570F">
              <w:rPr>
                <w:sz w:val="22"/>
                <w:szCs w:val="22"/>
              </w:rPr>
              <w:t>Analiza uspjeha učenika na kraju nastavne 2017/2018. godine;</w:t>
            </w:r>
          </w:p>
          <w:p w:rsidR="003263F2" w:rsidRPr="008E570F" w:rsidRDefault="003263F2" w:rsidP="003263F2">
            <w:pPr>
              <w:numPr>
                <w:ilvl w:val="0"/>
                <w:numId w:val="25"/>
              </w:numPr>
            </w:pPr>
            <w:r w:rsidRPr="008E570F">
              <w:rPr>
                <w:sz w:val="22"/>
                <w:szCs w:val="22"/>
              </w:rPr>
              <w:t>Dogovor oko usmjeravanja učenika i pomoć učenicima za prijemne ispite;</w:t>
            </w:r>
          </w:p>
          <w:p w:rsidR="003263F2" w:rsidRPr="008E570F" w:rsidRDefault="003263F2" w:rsidP="003263F2">
            <w:pPr>
              <w:numPr>
                <w:ilvl w:val="0"/>
                <w:numId w:val="25"/>
              </w:numPr>
            </w:pPr>
            <w:r w:rsidRPr="008E570F">
              <w:rPr>
                <w:sz w:val="22"/>
                <w:szCs w:val="22"/>
              </w:rPr>
              <w:t>Donošenje odluke o organiz</w:t>
            </w:r>
            <w:r>
              <w:rPr>
                <w:sz w:val="22"/>
                <w:szCs w:val="22"/>
              </w:rPr>
              <w:t>ova</w:t>
            </w:r>
            <w:r w:rsidRPr="008E570F">
              <w:rPr>
                <w:sz w:val="22"/>
                <w:szCs w:val="22"/>
              </w:rPr>
              <w:t>nju razrednih ispita  za odrasle i formiranje komisija;</w:t>
            </w:r>
          </w:p>
          <w:p w:rsidR="003263F2" w:rsidRPr="008E570F" w:rsidRDefault="003263F2" w:rsidP="003263F2">
            <w:pPr>
              <w:numPr>
                <w:ilvl w:val="0"/>
                <w:numId w:val="25"/>
              </w:numPr>
            </w:pPr>
            <w:r w:rsidRPr="008E570F">
              <w:rPr>
                <w:sz w:val="22"/>
                <w:szCs w:val="22"/>
              </w:rPr>
              <w:t xml:space="preserve">Realizacija GPP-a, NPiOP, i fonda </w:t>
            </w:r>
            <w:r>
              <w:rPr>
                <w:sz w:val="22"/>
                <w:szCs w:val="22"/>
              </w:rPr>
              <w:t>časova</w:t>
            </w:r>
            <w:r w:rsidRPr="008E570F">
              <w:rPr>
                <w:sz w:val="22"/>
                <w:szCs w:val="22"/>
              </w:rPr>
              <w:t>;</w:t>
            </w:r>
          </w:p>
          <w:p w:rsidR="003263F2" w:rsidRPr="008E570F" w:rsidRDefault="003263F2" w:rsidP="003263F2">
            <w:pPr>
              <w:numPr>
                <w:ilvl w:val="0"/>
                <w:numId w:val="25"/>
              </w:numPr>
            </w:pPr>
            <w:r w:rsidRPr="008E570F">
              <w:rPr>
                <w:sz w:val="22"/>
                <w:szCs w:val="22"/>
              </w:rPr>
              <w:t>Analiza rada stručnih organa;</w:t>
            </w:r>
          </w:p>
          <w:p w:rsidR="003263F2" w:rsidRPr="008E570F" w:rsidRDefault="003263F2" w:rsidP="003263F2">
            <w:pPr>
              <w:numPr>
                <w:ilvl w:val="0"/>
                <w:numId w:val="25"/>
              </w:numPr>
            </w:pPr>
            <w:r w:rsidRPr="008E570F">
              <w:rPr>
                <w:sz w:val="22"/>
                <w:szCs w:val="22"/>
              </w:rPr>
              <w:t>Analiza rada vannastavnih aktivnosti;</w:t>
            </w:r>
          </w:p>
          <w:p w:rsidR="003263F2" w:rsidRPr="008E570F" w:rsidRDefault="003263F2" w:rsidP="003263F2">
            <w:pPr>
              <w:numPr>
                <w:ilvl w:val="0"/>
                <w:numId w:val="25"/>
              </w:numPr>
            </w:pPr>
            <w:r w:rsidRPr="008E570F">
              <w:rPr>
                <w:sz w:val="22"/>
                <w:szCs w:val="22"/>
              </w:rPr>
              <w:t>Izvješ</w:t>
            </w:r>
            <w:r>
              <w:rPr>
                <w:sz w:val="22"/>
                <w:szCs w:val="22"/>
              </w:rPr>
              <w:t>taj</w:t>
            </w:r>
            <w:r w:rsidRPr="008E570F">
              <w:rPr>
                <w:sz w:val="22"/>
                <w:szCs w:val="22"/>
              </w:rPr>
              <w:t xml:space="preserve"> o radu </w:t>
            </w:r>
            <w:r>
              <w:rPr>
                <w:sz w:val="22"/>
                <w:szCs w:val="22"/>
              </w:rPr>
              <w:t>biblioteke</w:t>
            </w:r>
            <w:r w:rsidRPr="008E570F">
              <w:rPr>
                <w:sz w:val="22"/>
                <w:szCs w:val="22"/>
              </w:rPr>
              <w:t>;</w:t>
            </w:r>
          </w:p>
          <w:p w:rsidR="003263F2" w:rsidRPr="008E570F" w:rsidRDefault="003263F2" w:rsidP="003263F2">
            <w:pPr>
              <w:numPr>
                <w:ilvl w:val="0"/>
                <w:numId w:val="25"/>
              </w:numPr>
            </w:pPr>
            <w:r w:rsidRPr="008E570F">
              <w:rPr>
                <w:sz w:val="22"/>
                <w:szCs w:val="22"/>
              </w:rPr>
              <w:t xml:space="preserve">Analiza oglednih </w:t>
            </w:r>
            <w:r>
              <w:rPr>
                <w:sz w:val="22"/>
                <w:szCs w:val="22"/>
              </w:rPr>
              <w:t>časova</w:t>
            </w:r>
            <w:r w:rsidRPr="008E570F">
              <w:rPr>
                <w:sz w:val="22"/>
                <w:szCs w:val="22"/>
              </w:rPr>
              <w:t>;</w:t>
            </w:r>
          </w:p>
          <w:p w:rsidR="003263F2" w:rsidRPr="008E570F" w:rsidRDefault="003263F2" w:rsidP="003263F2">
            <w:pPr>
              <w:numPr>
                <w:ilvl w:val="0"/>
                <w:numId w:val="25"/>
              </w:numPr>
            </w:pPr>
            <w:r w:rsidRPr="008E570F">
              <w:rPr>
                <w:sz w:val="22"/>
                <w:szCs w:val="22"/>
              </w:rPr>
              <w:t>Donošenje odluke o organiz</w:t>
            </w:r>
            <w:r>
              <w:rPr>
                <w:sz w:val="22"/>
                <w:szCs w:val="22"/>
              </w:rPr>
              <w:t>ovanju popravnih ispita</w:t>
            </w:r>
            <w:r w:rsidRPr="008E570F">
              <w:rPr>
                <w:sz w:val="22"/>
                <w:szCs w:val="22"/>
              </w:rPr>
              <w:t>, imenovanje Komisija i usvajanje rasporeda polaganja;</w:t>
            </w:r>
          </w:p>
          <w:p w:rsidR="003263F2" w:rsidRPr="008E570F" w:rsidRDefault="003263F2" w:rsidP="003263F2">
            <w:pPr>
              <w:numPr>
                <w:ilvl w:val="0"/>
                <w:numId w:val="25"/>
              </w:numPr>
            </w:pPr>
            <w:r w:rsidRPr="008E570F">
              <w:rPr>
                <w:sz w:val="22"/>
                <w:szCs w:val="22"/>
              </w:rPr>
              <w:t>Izvješ</w:t>
            </w:r>
            <w:r>
              <w:rPr>
                <w:sz w:val="22"/>
                <w:szCs w:val="22"/>
              </w:rPr>
              <w:t>taj</w:t>
            </w:r>
            <w:r w:rsidRPr="008E570F">
              <w:rPr>
                <w:sz w:val="22"/>
                <w:szCs w:val="22"/>
              </w:rPr>
              <w:t xml:space="preserve"> sa upisa učenika u I razred;</w:t>
            </w:r>
          </w:p>
          <w:p w:rsidR="003263F2" w:rsidRPr="008E570F" w:rsidRDefault="003263F2" w:rsidP="003263F2">
            <w:pPr>
              <w:numPr>
                <w:ilvl w:val="0"/>
                <w:numId w:val="25"/>
              </w:numPr>
            </w:pPr>
            <w:r w:rsidRPr="008E570F">
              <w:rPr>
                <w:sz w:val="22"/>
                <w:szCs w:val="22"/>
              </w:rPr>
              <w:t>Izvješ</w:t>
            </w:r>
            <w:r>
              <w:rPr>
                <w:sz w:val="22"/>
                <w:szCs w:val="22"/>
              </w:rPr>
              <w:t>taj</w:t>
            </w:r>
            <w:r w:rsidRPr="008E570F">
              <w:rPr>
                <w:sz w:val="22"/>
                <w:szCs w:val="22"/>
              </w:rPr>
              <w:t xml:space="preserve"> sa ekskurzije IX razreda i ostalih većih aktivnosti ;</w:t>
            </w:r>
          </w:p>
          <w:p w:rsidR="003263F2" w:rsidRPr="008E570F" w:rsidRDefault="003263F2" w:rsidP="00CB1C86">
            <w:pPr>
              <w:rPr>
                <w:lang w:val="hr-BA"/>
              </w:rPr>
            </w:pPr>
            <w:r w:rsidRPr="008E570F">
              <w:rPr>
                <w:sz w:val="22"/>
                <w:szCs w:val="22"/>
                <w:lang w:val="hr-BA"/>
              </w:rPr>
              <w:t xml:space="preserve">     12.Tema stručnog usavršavanja:</w:t>
            </w:r>
          </w:p>
          <w:p w:rsidR="003263F2" w:rsidRPr="008E570F" w:rsidRDefault="003263F2" w:rsidP="00CB1C86">
            <w:r w:rsidRPr="008E570F">
              <w:rPr>
                <w:sz w:val="22"/>
                <w:szCs w:val="22"/>
              </w:rPr>
              <w:t xml:space="preserve">     13. </w:t>
            </w:r>
            <w:r>
              <w:rPr>
                <w:sz w:val="22"/>
                <w:szCs w:val="22"/>
              </w:rPr>
              <w:t>Analiza rada Odjeljen</w:t>
            </w:r>
            <w:r w:rsidRPr="008E570F">
              <w:rPr>
                <w:sz w:val="22"/>
                <w:szCs w:val="22"/>
              </w:rPr>
              <w:t>s</w:t>
            </w:r>
            <w:r>
              <w:rPr>
                <w:sz w:val="22"/>
                <w:szCs w:val="22"/>
              </w:rPr>
              <w:t>k</w:t>
            </w:r>
            <w:r w:rsidRPr="008E570F">
              <w:rPr>
                <w:sz w:val="22"/>
                <w:szCs w:val="22"/>
              </w:rPr>
              <w:t>ih vijeća i Vijeća učenika</w:t>
            </w:r>
          </w:p>
          <w:p w:rsidR="003263F2" w:rsidRPr="008E570F" w:rsidRDefault="003263F2" w:rsidP="00CB1C86">
            <w:r w:rsidRPr="008E570F">
              <w:rPr>
                <w:sz w:val="22"/>
                <w:szCs w:val="22"/>
              </w:rPr>
              <w:t xml:space="preserve">     14. Analiza rada Nastavničkog vijeća</w:t>
            </w:r>
          </w:p>
          <w:p w:rsidR="003263F2" w:rsidRPr="008E570F" w:rsidRDefault="003263F2" w:rsidP="00CB1C86">
            <w:pPr>
              <w:rPr>
                <w:lang w:val="hr-BA"/>
              </w:rPr>
            </w:pPr>
            <w:r w:rsidRPr="008E570F">
              <w:rPr>
                <w:sz w:val="22"/>
                <w:szCs w:val="22"/>
              </w:rPr>
              <w:t xml:space="preserve">     15. Praćenje i analiza provedbe Plana razvoja škole</w:t>
            </w:r>
          </w:p>
          <w:p w:rsidR="003263F2" w:rsidRPr="008E570F" w:rsidRDefault="003263F2" w:rsidP="00CB1C86"/>
        </w:tc>
      </w:tr>
      <w:tr w:rsidR="003263F2" w:rsidRPr="008E570F" w:rsidTr="00CB1C86">
        <w:tc>
          <w:tcPr>
            <w:tcW w:w="2268" w:type="dxa"/>
          </w:tcPr>
          <w:p w:rsidR="003263F2" w:rsidRPr="008E570F" w:rsidRDefault="003263F2" w:rsidP="00CB1C86">
            <w:pPr>
              <w:ind w:left="360"/>
              <w:rPr>
                <w:lang w:val="hr-BA"/>
              </w:rPr>
            </w:pPr>
          </w:p>
          <w:p w:rsidR="003263F2" w:rsidRPr="008E570F" w:rsidRDefault="003263F2" w:rsidP="00CB1C86">
            <w:pPr>
              <w:ind w:left="284"/>
              <w:rPr>
                <w:lang w:val="hr-BA"/>
              </w:rPr>
            </w:pPr>
            <w:r>
              <w:rPr>
                <w:sz w:val="22"/>
                <w:szCs w:val="22"/>
                <w:lang w:val="hr-BA"/>
              </w:rPr>
              <w:t xml:space="preserve">V   </w:t>
            </w:r>
            <w:r w:rsidRPr="008E570F">
              <w:rPr>
                <w:sz w:val="22"/>
                <w:szCs w:val="22"/>
                <w:lang w:val="hr-BA"/>
              </w:rPr>
              <w:t>sjednica</w:t>
            </w:r>
          </w:p>
          <w:p w:rsidR="003263F2" w:rsidRPr="008E570F" w:rsidRDefault="003263F2" w:rsidP="00CB1C86">
            <w:pPr>
              <w:rPr>
                <w:lang w:val="hr-BA"/>
              </w:rPr>
            </w:pPr>
          </w:p>
          <w:p w:rsidR="003263F2" w:rsidRPr="008E570F" w:rsidRDefault="003263F2" w:rsidP="00CB1C86">
            <w:pPr>
              <w:rPr>
                <w:lang w:val="hr-BA"/>
              </w:rPr>
            </w:pPr>
            <w:r w:rsidRPr="008E570F">
              <w:rPr>
                <w:sz w:val="22"/>
                <w:szCs w:val="22"/>
                <w:lang w:val="hr-BA"/>
              </w:rPr>
              <w:t xml:space="preserve">  VIII 2018. godine</w:t>
            </w:r>
          </w:p>
        </w:tc>
        <w:tc>
          <w:tcPr>
            <w:tcW w:w="7196" w:type="dxa"/>
          </w:tcPr>
          <w:p w:rsidR="003263F2" w:rsidRPr="008E570F" w:rsidRDefault="003263F2" w:rsidP="003263F2">
            <w:pPr>
              <w:numPr>
                <w:ilvl w:val="0"/>
                <w:numId w:val="26"/>
              </w:numPr>
            </w:pPr>
            <w:r w:rsidRPr="008E570F">
              <w:rPr>
                <w:sz w:val="22"/>
                <w:szCs w:val="22"/>
              </w:rPr>
              <w:t>Analiza uspjeha na kraju školske 2017/2018.godine;</w:t>
            </w:r>
          </w:p>
          <w:p w:rsidR="003263F2" w:rsidRPr="008E570F" w:rsidRDefault="003263F2" w:rsidP="003263F2">
            <w:pPr>
              <w:numPr>
                <w:ilvl w:val="0"/>
                <w:numId w:val="26"/>
              </w:numPr>
            </w:pPr>
            <w:r w:rsidRPr="008E570F">
              <w:rPr>
                <w:sz w:val="22"/>
                <w:szCs w:val="22"/>
              </w:rPr>
              <w:t>Organizacija nastave u 2018/2019. godini</w:t>
            </w:r>
            <w:r>
              <w:rPr>
                <w:sz w:val="22"/>
                <w:szCs w:val="22"/>
              </w:rPr>
              <w:t xml:space="preserve"> </w:t>
            </w:r>
            <w:r w:rsidRPr="008E570F">
              <w:rPr>
                <w:sz w:val="22"/>
                <w:szCs w:val="22"/>
              </w:rPr>
              <w:t>(brojno stanje po odjel</w:t>
            </w:r>
            <w:r>
              <w:rPr>
                <w:sz w:val="22"/>
                <w:szCs w:val="22"/>
              </w:rPr>
              <w:t>jenjima</w:t>
            </w:r>
            <w:r w:rsidRPr="008E570F">
              <w:rPr>
                <w:sz w:val="22"/>
                <w:szCs w:val="22"/>
              </w:rPr>
              <w:t xml:space="preserve"> i razredima,</w:t>
            </w:r>
            <w:r>
              <w:rPr>
                <w:sz w:val="22"/>
                <w:szCs w:val="22"/>
              </w:rPr>
              <w:t xml:space="preserve"> </w:t>
            </w:r>
            <w:r w:rsidRPr="008E570F">
              <w:rPr>
                <w:sz w:val="22"/>
                <w:szCs w:val="22"/>
              </w:rPr>
              <w:t xml:space="preserve">podjela nižih razreda na </w:t>
            </w:r>
            <w:r>
              <w:rPr>
                <w:sz w:val="22"/>
                <w:szCs w:val="22"/>
              </w:rPr>
              <w:t>nastavnike</w:t>
            </w:r>
            <w:r w:rsidRPr="008E570F">
              <w:rPr>
                <w:sz w:val="22"/>
                <w:szCs w:val="22"/>
              </w:rPr>
              <w:t xml:space="preserve">. Podjela predmeta  na </w:t>
            </w:r>
            <w:r>
              <w:rPr>
                <w:sz w:val="22"/>
                <w:szCs w:val="22"/>
              </w:rPr>
              <w:t>nastavnike</w:t>
            </w:r>
            <w:r w:rsidRPr="008E570F">
              <w:rPr>
                <w:sz w:val="22"/>
                <w:szCs w:val="22"/>
              </w:rPr>
              <w:t>, podjela sekcija i aktiva, raspored razreda razrednicima, raspored smjena, raspored kabineta i učionica , usvajanje nastavnog kalendara;</w:t>
            </w:r>
          </w:p>
          <w:p w:rsidR="003263F2" w:rsidRPr="008E570F" w:rsidRDefault="003263F2" w:rsidP="00CB1C86">
            <w:pPr>
              <w:ind w:left="288"/>
            </w:pPr>
            <w:r w:rsidRPr="008E570F">
              <w:rPr>
                <w:sz w:val="22"/>
                <w:szCs w:val="22"/>
              </w:rPr>
              <w:t xml:space="preserve">3.   Udžbenici </w:t>
            </w:r>
          </w:p>
        </w:tc>
      </w:tr>
    </w:tbl>
    <w:p w:rsidR="003263F2" w:rsidRPr="008E570F" w:rsidRDefault="003263F2" w:rsidP="003263F2">
      <w:pPr>
        <w:ind w:left="720"/>
        <w:rPr>
          <w:b/>
          <w:sz w:val="22"/>
          <w:szCs w:val="22"/>
        </w:rPr>
      </w:pPr>
    </w:p>
    <w:p w:rsidR="003263F2" w:rsidRPr="008E570F" w:rsidRDefault="003263F2" w:rsidP="003263F2">
      <w:pPr>
        <w:ind w:left="426"/>
        <w:rPr>
          <w:b/>
          <w:sz w:val="22"/>
          <w:szCs w:val="22"/>
        </w:rPr>
      </w:pPr>
      <w:r w:rsidRPr="008E570F">
        <w:rPr>
          <w:sz w:val="22"/>
          <w:szCs w:val="22"/>
        </w:rPr>
        <w:t>2. Rad odjeljenskih vijeća redovne nastave u</w:t>
      </w:r>
    </w:p>
    <w:p w:rsidR="003263F2" w:rsidRPr="008E570F" w:rsidRDefault="003263F2" w:rsidP="003263F2">
      <w:pPr>
        <w:ind w:left="720"/>
        <w:rPr>
          <w:sz w:val="22"/>
          <w:szCs w:val="22"/>
        </w:rPr>
      </w:pPr>
      <w:r w:rsidRPr="008E570F">
        <w:rPr>
          <w:sz w:val="22"/>
          <w:szCs w:val="22"/>
        </w:rPr>
        <w:t xml:space="preserve">       </w:t>
      </w:r>
    </w:p>
    <w:p w:rsidR="003263F2" w:rsidRPr="008E570F" w:rsidRDefault="003263F2" w:rsidP="003263F2">
      <w:pPr>
        <w:ind w:left="720"/>
        <w:rPr>
          <w:b/>
          <w:sz w:val="22"/>
          <w:szCs w:val="22"/>
        </w:rPr>
      </w:pPr>
      <w:r w:rsidRPr="008E570F">
        <w:rPr>
          <w:sz w:val="22"/>
          <w:szCs w:val="22"/>
        </w:rPr>
        <w:t xml:space="preserve"> </w:t>
      </w:r>
      <w:r w:rsidRPr="008E570F">
        <w:rPr>
          <w:b/>
          <w:sz w:val="22"/>
          <w:szCs w:val="22"/>
        </w:rPr>
        <w:t>OŠ „ Vareš“</w:t>
      </w:r>
      <w:r w:rsidRPr="008E570F">
        <w:rPr>
          <w:sz w:val="22"/>
          <w:szCs w:val="22"/>
        </w:rPr>
        <w:t xml:space="preserve">   /  </w:t>
      </w:r>
      <w:r w:rsidRPr="008E570F">
        <w:rPr>
          <w:b/>
          <w:sz w:val="22"/>
          <w:szCs w:val="22"/>
        </w:rPr>
        <w:t>PARALELN</w:t>
      </w:r>
      <w:r>
        <w:rPr>
          <w:b/>
          <w:sz w:val="22"/>
          <w:szCs w:val="22"/>
        </w:rPr>
        <w:t>O</w:t>
      </w:r>
      <w:r w:rsidRPr="008E570F">
        <w:rPr>
          <w:b/>
          <w:sz w:val="22"/>
          <w:szCs w:val="22"/>
        </w:rPr>
        <w:t xml:space="preserve"> ODJEL</w:t>
      </w:r>
      <w:r>
        <w:rPr>
          <w:b/>
          <w:sz w:val="22"/>
          <w:szCs w:val="22"/>
        </w:rPr>
        <w:t>JENJE</w:t>
      </w:r>
      <w:r w:rsidRPr="008E570F">
        <w:rPr>
          <w:b/>
          <w:sz w:val="22"/>
          <w:szCs w:val="22"/>
        </w:rPr>
        <w:t xml:space="preserve"> OSNOVNE </w:t>
      </w:r>
      <w:r>
        <w:rPr>
          <w:b/>
          <w:sz w:val="22"/>
          <w:szCs w:val="22"/>
        </w:rPr>
        <w:t>MUZIČKE</w:t>
      </w:r>
      <w:r w:rsidRPr="008E570F">
        <w:rPr>
          <w:b/>
          <w:sz w:val="22"/>
          <w:szCs w:val="22"/>
        </w:rPr>
        <w:t xml:space="preserve"> ŠKOLE</w:t>
      </w:r>
    </w:p>
    <w:p w:rsidR="003263F2" w:rsidRPr="008E570F" w:rsidRDefault="003263F2" w:rsidP="003263F2">
      <w:pPr>
        <w:jc w:val="center"/>
        <w:rPr>
          <w:sz w:val="22"/>
          <w:szCs w:val="22"/>
        </w:rPr>
      </w:pPr>
      <w:r w:rsidRPr="008E570F">
        <w:rPr>
          <w:sz w:val="22"/>
          <w:szCs w:val="22"/>
        </w:rPr>
        <w:t xml:space="preserve">                                                                                                                                             </w:t>
      </w:r>
      <w:r>
        <w:rPr>
          <w:sz w:val="22"/>
          <w:szCs w:val="22"/>
        </w:rPr>
        <w:t>Tabela</w:t>
      </w:r>
      <w:r w:rsidRPr="008E570F">
        <w:rPr>
          <w:sz w:val="22"/>
          <w:szCs w:val="22"/>
        </w:rPr>
        <w:t xml:space="preserve"> 30/</w:t>
      </w:r>
      <w:r w:rsidRPr="008E570F">
        <w:rPr>
          <w:b/>
          <w:sz w:val="22"/>
          <w:szCs w:val="22"/>
        </w:rPr>
        <w:t>26</w:t>
      </w:r>
    </w:p>
    <w:tbl>
      <w:tblPr>
        <w:tblW w:w="977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4"/>
        <w:gridCol w:w="7146"/>
        <w:gridCol w:w="1546"/>
      </w:tblGrid>
      <w:tr w:rsidR="003263F2" w:rsidRPr="008E570F" w:rsidTr="00CB1C86">
        <w:tc>
          <w:tcPr>
            <w:tcW w:w="1058" w:type="dxa"/>
            <w:shd w:val="clear" w:color="auto" w:fill="F3F3F3"/>
            <w:vAlign w:val="center"/>
          </w:tcPr>
          <w:p w:rsidR="003263F2" w:rsidRPr="008E570F" w:rsidRDefault="003263F2" w:rsidP="00CB1C86">
            <w:pPr>
              <w:jc w:val="center"/>
            </w:pPr>
            <w:r w:rsidRPr="008E570F">
              <w:rPr>
                <w:sz w:val="22"/>
                <w:szCs w:val="22"/>
              </w:rPr>
              <w:t>Redni broj</w:t>
            </w:r>
          </w:p>
        </w:tc>
        <w:tc>
          <w:tcPr>
            <w:tcW w:w="7170" w:type="dxa"/>
            <w:shd w:val="clear" w:color="auto" w:fill="F3F3F3"/>
            <w:vAlign w:val="center"/>
          </w:tcPr>
          <w:p w:rsidR="003263F2" w:rsidRPr="008E570F" w:rsidRDefault="003263F2" w:rsidP="00CB1C86">
            <w:pPr>
              <w:jc w:val="center"/>
            </w:pPr>
            <w:r w:rsidRPr="008E570F">
              <w:rPr>
                <w:sz w:val="22"/>
                <w:szCs w:val="22"/>
              </w:rPr>
              <w:t>Sadržaj rada</w:t>
            </w:r>
          </w:p>
        </w:tc>
        <w:tc>
          <w:tcPr>
            <w:tcW w:w="1548" w:type="dxa"/>
            <w:shd w:val="clear" w:color="auto" w:fill="F3F3F3"/>
            <w:vAlign w:val="center"/>
          </w:tcPr>
          <w:p w:rsidR="003263F2" w:rsidRPr="008E570F" w:rsidRDefault="003263F2" w:rsidP="00CB1C86">
            <w:pPr>
              <w:jc w:val="center"/>
            </w:pPr>
            <w:r w:rsidRPr="008E570F">
              <w:rPr>
                <w:sz w:val="22"/>
                <w:szCs w:val="22"/>
              </w:rPr>
              <w:t>Vrijeme realizacije</w:t>
            </w:r>
          </w:p>
        </w:tc>
      </w:tr>
      <w:tr w:rsidR="003263F2" w:rsidRPr="008E570F" w:rsidTr="00CB1C86">
        <w:tc>
          <w:tcPr>
            <w:tcW w:w="1058" w:type="dxa"/>
            <w:vAlign w:val="center"/>
          </w:tcPr>
          <w:p w:rsidR="003263F2" w:rsidRPr="008E570F" w:rsidRDefault="003263F2" w:rsidP="00CB1C86">
            <w:pPr>
              <w:jc w:val="center"/>
            </w:pPr>
            <w:r w:rsidRPr="008E570F">
              <w:rPr>
                <w:sz w:val="22"/>
                <w:szCs w:val="22"/>
              </w:rPr>
              <w:t>I sjednica</w:t>
            </w:r>
          </w:p>
        </w:tc>
        <w:tc>
          <w:tcPr>
            <w:tcW w:w="7170" w:type="dxa"/>
          </w:tcPr>
          <w:p w:rsidR="003263F2" w:rsidRPr="008E570F" w:rsidRDefault="003263F2" w:rsidP="003263F2">
            <w:pPr>
              <w:numPr>
                <w:ilvl w:val="0"/>
                <w:numId w:val="27"/>
              </w:numPr>
            </w:pPr>
            <w:r w:rsidRPr="008E570F">
              <w:rPr>
                <w:sz w:val="22"/>
                <w:szCs w:val="22"/>
              </w:rPr>
              <w:t>Analiza uspjeha učenika u učenju i vladanju;</w:t>
            </w:r>
          </w:p>
          <w:p w:rsidR="003263F2" w:rsidRPr="008E570F" w:rsidRDefault="003263F2" w:rsidP="003263F2">
            <w:pPr>
              <w:numPr>
                <w:ilvl w:val="0"/>
                <w:numId w:val="27"/>
              </w:numPr>
            </w:pPr>
            <w:r w:rsidRPr="008E570F">
              <w:rPr>
                <w:sz w:val="22"/>
                <w:szCs w:val="22"/>
              </w:rPr>
              <w:t>Realizacija planiranog nastavnog gradiva;</w:t>
            </w:r>
          </w:p>
          <w:p w:rsidR="003263F2" w:rsidRPr="008E570F" w:rsidRDefault="003263F2" w:rsidP="003263F2">
            <w:pPr>
              <w:numPr>
                <w:ilvl w:val="0"/>
                <w:numId w:val="27"/>
              </w:numPr>
            </w:pPr>
            <w:r w:rsidRPr="008E570F">
              <w:rPr>
                <w:sz w:val="22"/>
                <w:szCs w:val="22"/>
              </w:rPr>
              <w:t>Prijedlozi disciplinskih mjera na osnovu pokazatelja; (neopravdani izostanci sa nastave, nedolično ponašanje );</w:t>
            </w:r>
          </w:p>
          <w:p w:rsidR="003263F2" w:rsidRPr="008E570F" w:rsidRDefault="003263F2" w:rsidP="003263F2">
            <w:pPr>
              <w:numPr>
                <w:ilvl w:val="0"/>
                <w:numId w:val="27"/>
              </w:numPr>
            </w:pPr>
            <w:r w:rsidRPr="008E570F">
              <w:rPr>
                <w:sz w:val="22"/>
                <w:szCs w:val="22"/>
              </w:rPr>
              <w:t>Stručno usavršavanje</w:t>
            </w:r>
          </w:p>
        </w:tc>
        <w:tc>
          <w:tcPr>
            <w:tcW w:w="1548" w:type="dxa"/>
            <w:vAlign w:val="center"/>
          </w:tcPr>
          <w:p w:rsidR="003263F2" w:rsidRPr="008E570F" w:rsidRDefault="003263F2" w:rsidP="00CB1C86">
            <w:pPr>
              <w:jc w:val="center"/>
            </w:pPr>
            <w:r>
              <w:rPr>
                <w:sz w:val="22"/>
                <w:szCs w:val="22"/>
              </w:rPr>
              <w:t>Novembar</w:t>
            </w:r>
          </w:p>
        </w:tc>
      </w:tr>
      <w:tr w:rsidR="003263F2" w:rsidRPr="008E570F" w:rsidTr="00CB1C86">
        <w:tc>
          <w:tcPr>
            <w:tcW w:w="1058" w:type="dxa"/>
            <w:vAlign w:val="center"/>
          </w:tcPr>
          <w:p w:rsidR="003263F2" w:rsidRPr="008E570F" w:rsidRDefault="003263F2" w:rsidP="00CB1C86">
            <w:r>
              <w:rPr>
                <w:sz w:val="22"/>
                <w:szCs w:val="22"/>
              </w:rPr>
              <w:t>II</w:t>
            </w:r>
            <w:r w:rsidRPr="008E570F">
              <w:rPr>
                <w:sz w:val="22"/>
                <w:szCs w:val="22"/>
              </w:rPr>
              <w:t>sjednica</w:t>
            </w:r>
          </w:p>
          <w:p w:rsidR="003263F2" w:rsidRPr="008E570F" w:rsidRDefault="003263F2" w:rsidP="00CB1C86">
            <w:pPr>
              <w:jc w:val="center"/>
            </w:pPr>
          </w:p>
        </w:tc>
        <w:tc>
          <w:tcPr>
            <w:tcW w:w="7170" w:type="dxa"/>
          </w:tcPr>
          <w:p w:rsidR="003263F2" w:rsidRPr="008E570F" w:rsidRDefault="003263F2" w:rsidP="003263F2">
            <w:pPr>
              <w:numPr>
                <w:ilvl w:val="0"/>
                <w:numId w:val="28"/>
              </w:numPr>
            </w:pPr>
            <w:r w:rsidRPr="008E570F">
              <w:rPr>
                <w:sz w:val="22"/>
                <w:szCs w:val="22"/>
              </w:rPr>
              <w:t>Utvrđivanje uspjeha učenika u učenju i vladanju na kraju prvog polugodišta;</w:t>
            </w:r>
          </w:p>
          <w:p w:rsidR="003263F2" w:rsidRPr="008E570F" w:rsidRDefault="003263F2" w:rsidP="003263F2">
            <w:pPr>
              <w:numPr>
                <w:ilvl w:val="0"/>
                <w:numId w:val="28"/>
              </w:numPr>
            </w:pPr>
            <w:r w:rsidRPr="008E570F">
              <w:rPr>
                <w:sz w:val="22"/>
                <w:szCs w:val="22"/>
              </w:rPr>
              <w:t>Realizacija planiranog nastavnog gradiva i godišnjeg programa rada škole;</w:t>
            </w:r>
          </w:p>
          <w:p w:rsidR="003263F2" w:rsidRPr="008E570F" w:rsidRDefault="003263F2" w:rsidP="003263F2">
            <w:pPr>
              <w:numPr>
                <w:ilvl w:val="0"/>
                <w:numId w:val="28"/>
              </w:numPr>
            </w:pPr>
            <w:r w:rsidRPr="008E570F">
              <w:rPr>
                <w:sz w:val="22"/>
                <w:szCs w:val="22"/>
              </w:rPr>
              <w:t>Prijedlozi disciplinskih mjera na osnovu pokazatelja (neopravdani izostanci sa nastave, nedolično ponašanje na nastavi i van nastave i sl.);</w:t>
            </w:r>
          </w:p>
          <w:p w:rsidR="003263F2" w:rsidRPr="008E570F" w:rsidRDefault="003263F2" w:rsidP="003263F2">
            <w:pPr>
              <w:numPr>
                <w:ilvl w:val="0"/>
                <w:numId w:val="28"/>
              </w:numPr>
            </w:pPr>
            <w:r w:rsidRPr="008E570F">
              <w:rPr>
                <w:sz w:val="22"/>
                <w:szCs w:val="22"/>
              </w:rPr>
              <w:t>Analiza rada vannastavnih aktivnosti;</w:t>
            </w:r>
          </w:p>
          <w:p w:rsidR="003263F2" w:rsidRPr="008E570F" w:rsidRDefault="003263F2" w:rsidP="003263F2">
            <w:pPr>
              <w:numPr>
                <w:ilvl w:val="0"/>
                <w:numId w:val="28"/>
              </w:numPr>
            </w:pPr>
            <w:r w:rsidRPr="008E570F">
              <w:rPr>
                <w:sz w:val="22"/>
                <w:szCs w:val="22"/>
              </w:rPr>
              <w:t>Stručno usavršavanje</w:t>
            </w:r>
          </w:p>
        </w:tc>
        <w:tc>
          <w:tcPr>
            <w:tcW w:w="1548" w:type="dxa"/>
            <w:vAlign w:val="center"/>
          </w:tcPr>
          <w:p w:rsidR="003263F2" w:rsidRPr="008E570F" w:rsidRDefault="003263F2" w:rsidP="00CB1C86">
            <w:pPr>
              <w:jc w:val="center"/>
            </w:pPr>
            <w:r>
              <w:rPr>
                <w:sz w:val="22"/>
                <w:szCs w:val="22"/>
              </w:rPr>
              <w:t>Janur</w:t>
            </w:r>
          </w:p>
        </w:tc>
      </w:tr>
      <w:tr w:rsidR="003263F2" w:rsidRPr="008E570F" w:rsidTr="00CB1C86">
        <w:trPr>
          <w:trHeight w:val="2132"/>
        </w:trPr>
        <w:tc>
          <w:tcPr>
            <w:tcW w:w="1058" w:type="dxa"/>
            <w:vAlign w:val="center"/>
          </w:tcPr>
          <w:p w:rsidR="003263F2" w:rsidRPr="008E570F" w:rsidRDefault="003263F2" w:rsidP="00CB1C86">
            <w:pPr>
              <w:jc w:val="center"/>
            </w:pPr>
            <w:r>
              <w:rPr>
                <w:sz w:val="22"/>
                <w:szCs w:val="22"/>
              </w:rPr>
              <w:lastRenderedPageBreak/>
              <w:t>III</w:t>
            </w:r>
            <w:r w:rsidRPr="008E570F">
              <w:rPr>
                <w:sz w:val="22"/>
                <w:szCs w:val="22"/>
              </w:rPr>
              <w:t xml:space="preserve"> sjednica</w:t>
            </w:r>
          </w:p>
        </w:tc>
        <w:tc>
          <w:tcPr>
            <w:tcW w:w="7170" w:type="dxa"/>
          </w:tcPr>
          <w:p w:rsidR="003263F2" w:rsidRPr="008E570F" w:rsidRDefault="003263F2" w:rsidP="003263F2">
            <w:pPr>
              <w:numPr>
                <w:ilvl w:val="0"/>
                <w:numId w:val="29"/>
              </w:numPr>
            </w:pPr>
            <w:r w:rsidRPr="008E570F">
              <w:rPr>
                <w:sz w:val="22"/>
                <w:szCs w:val="22"/>
              </w:rPr>
              <w:t>Analiza uspjeha učenika u učenju i vladanju;</w:t>
            </w:r>
          </w:p>
          <w:p w:rsidR="003263F2" w:rsidRPr="008E570F" w:rsidRDefault="003263F2" w:rsidP="003263F2">
            <w:pPr>
              <w:numPr>
                <w:ilvl w:val="0"/>
                <w:numId w:val="29"/>
              </w:numPr>
            </w:pPr>
            <w:r w:rsidRPr="008E570F">
              <w:rPr>
                <w:sz w:val="22"/>
                <w:szCs w:val="22"/>
              </w:rPr>
              <w:t>Realizacija planiranog nastavnog gradiva i Godišnjeg plana i programa rada škole;</w:t>
            </w:r>
          </w:p>
          <w:p w:rsidR="003263F2" w:rsidRPr="008E570F" w:rsidRDefault="003263F2" w:rsidP="003263F2">
            <w:pPr>
              <w:numPr>
                <w:ilvl w:val="0"/>
                <w:numId w:val="29"/>
              </w:numPr>
            </w:pPr>
            <w:r w:rsidRPr="008E570F">
              <w:rPr>
                <w:sz w:val="22"/>
                <w:szCs w:val="22"/>
              </w:rPr>
              <w:t>Prijedlozi disciplinskih mjera na osnovu pokazatelja (neopravdani izostanci sa nastave, nedolično ponašanje na nastavi i van nastave );</w:t>
            </w:r>
          </w:p>
          <w:p w:rsidR="003263F2" w:rsidRPr="008E570F" w:rsidRDefault="003263F2" w:rsidP="003263F2">
            <w:pPr>
              <w:numPr>
                <w:ilvl w:val="0"/>
                <w:numId w:val="29"/>
              </w:numPr>
            </w:pPr>
            <w:r w:rsidRPr="008E570F">
              <w:rPr>
                <w:sz w:val="22"/>
                <w:szCs w:val="22"/>
              </w:rPr>
              <w:t>Anali</w:t>
            </w:r>
            <w:r>
              <w:rPr>
                <w:sz w:val="22"/>
                <w:szCs w:val="22"/>
              </w:rPr>
              <w:t>za sa</w:t>
            </w:r>
            <w:r w:rsidRPr="008E570F">
              <w:rPr>
                <w:sz w:val="22"/>
                <w:szCs w:val="22"/>
              </w:rPr>
              <w:t>radnje roditelja sa školom;</w:t>
            </w:r>
          </w:p>
          <w:p w:rsidR="003263F2" w:rsidRPr="008E570F" w:rsidRDefault="003263F2" w:rsidP="003263F2">
            <w:pPr>
              <w:numPr>
                <w:ilvl w:val="0"/>
                <w:numId w:val="29"/>
              </w:numPr>
            </w:pPr>
            <w:r w:rsidRPr="008E570F">
              <w:rPr>
                <w:sz w:val="22"/>
                <w:szCs w:val="22"/>
              </w:rPr>
              <w:t>Stručno usavršavanje.</w:t>
            </w:r>
          </w:p>
          <w:p w:rsidR="003263F2" w:rsidRPr="008E570F" w:rsidRDefault="003263F2" w:rsidP="00CB1C86">
            <w:pPr>
              <w:ind w:left="720"/>
            </w:pPr>
          </w:p>
        </w:tc>
        <w:tc>
          <w:tcPr>
            <w:tcW w:w="1548" w:type="dxa"/>
            <w:vAlign w:val="center"/>
          </w:tcPr>
          <w:p w:rsidR="003263F2" w:rsidRPr="008E570F" w:rsidRDefault="003263F2" w:rsidP="00CB1C86">
            <w:pPr>
              <w:jc w:val="center"/>
            </w:pPr>
            <w:r>
              <w:rPr>
                <w:sz w:val="22"/>
                <w:szCs w:val="22"/>
              </w:rPr>
              <w:t>April</w:t>
            </w:r>
          </w:p>
        </w:tc>
      </w:tr>
      <w:tr w:rsidR="003263F2" w:rsidRPr="008E570F" w:rsidTr="00CB1C86">
        <w:tc>
          <w:tcPr>
            <w:tcW w:w="1058" w:type="dxa"/>
            <w:vAlign w:val="center"/>
          </w:tcPr>
          <w:p w:rsidR="003263F2" w:rsidRPr="008E570F" w:rsidRDefault="003263F2" w:rsidP="00CB1C86">
            <w:pPr>
              <w:jc w:val="center"/>
            </w:pPr>
            <w:r>
              <w:rPr>
                <w:sz w:val="22"/>
                <w:szCs w:val="22"/>
              </w:rPr>
              <w:t>IV</w:t>
            </w:r>
            <w:r w:rsidRPr="008E570F">
              <w:rPr>
                <w:sz w:val="22"/>
                <w:szCs w:val="22"/>
              </w:rPr>
              <w:t xml:space="preserve"> sjednica</w:t>
            </w:r>
          </w:p>
        </w:tc>
        <w:tc>
          <w:tcPr>
            <w:tcW w:w="7170" w:type="dxa"/>
          </w:tcPr>
          <w:p w:rsidR="003263F2" w:rsidRPr="008E570F" w:rsidRDefault="003263F2" w:rsidP="00CB1C86">
            <w:pPr>
              <w:ind w:left="720"/>
              <w:jc w:val="both"/>
            </w:pPr>
          </w:p>
          <w:p w:rsidR="003263F2" w:rsidRPr="008E570F" w:rsidRDefault="003263F2" w:rsidP="003263F2">
            <w:pPr>
              <w:numPr>
                <w:ilvl w:val="0"/>
                <w:numId w:val="30"/>
              </w:numPr>
              <w:jc w:val="both"/>
            </w:pPr>
            <w:r w:rsidRPr="008E570F">
              <w:rPr>
                <w:sz w:val="22"/>
                <w:szCs w:val="22"/>
              </w:rPr>
              <w:t>Realizacija cjelokupnog planiranog nastavnog gradiva i godišnjeg programa rada škole;</w:t>
            </w:r>
          </w:p>
          <w:p w:rsidR="003263F2" w:rsidRPr="008E570F" w:rsidRDefault="003263F2" w:rsidP="003263F2">
            <w:pPr>
              <w:numPr>
                <w:ilvl w:val="0"/>
                <w:numId w:val="30"/>
              </w:numPr>
              <w:jc w:val="both"/>
            </w:pPr>
            <w:r w:rsidRPr="008E570F">
              <w:rPr>
                <w:sz w:val="22"/>
                <w:szCs w:val="22"/>
              </w:rPr>
              <w:t>Analiza rada vannastavnih aktivnosti;</w:t>
            </w:r>
          </w:p>
          <w:p w:rsidR="003263F2" w:rsidRPr="008E570F" w:rsidRDefault="003263F2" w:rsidP="003263F2">
            <w:pPr>
              <w:numPr>
                <w:ilvl w:val="0"/>
                <w:numId w:val="30"/>
              </w:numPr>
              <w:jc w:val="both"/>
            </w:pPr>
            <w:r w:rsidRPr="008E570F">
              <w:rPr>
                <w:sz w:val="22"/>
                <w:szCs w:val="22"/>
              </w:rPr>
              <w:t>Tekuća pitanja;</w:t>
            </w:r>
          </w:p>
          <w:p w:rsidR="003263F2" w:rsidRPr="008E570F" w:rsidRDefault="003263F2" w:rsidP="003263F2">
            <w:pPr>
              <w:numPr>
                <w:ilvl w:val="0"/>
                <w:numId w:val="30"/>
              </w:numPr>
              <w:jc w:val="both"/>
            </w:pPr>
            <w:r w:rsidRPr="008E570F">
              <w:rPr>
                <w:sz w:val="22"/>
                <w:szCs w:val="22"/>
              </w:rPr>
              <w:t>Stručno usavršavanje .</w:t>
            </w:r>
          </w:p>
          <w:p w:rsidR="003263F2" w:rsidRPr="008E570F" w:rsidRDefault="003263F2" w:rsidP="00CB1C86"/>
        </w:tc>
        <w:tc>
          <w:tcPr>
            <w:tcW w:w="1548" w:type="dxa"/>
            <w:vAlign w:val="center"/>
          </w:tcPr>
          <w:p w:rsidR="003263F2" w:rsidRPr="008E570F" w:rsidRDefault="003263F2" w:rsidP="00CB1C86">
            <w:pPr>
              <w:jc w:val="center"/>
            </w:pPr>
            <w:r>
              <w:rPr>
                <w:sz w:val="22"/>
                <w:szCs w:val="22"/>
              </w:rPr>
              <w:t>Maj</w:t>
            </w:r>
          </w:p>
        </w:tc>
      </w:tr>
      <w:tr w:rsidR="003263F2" w:rsidRPr="008E570F" w:rsidTr="00CB1C86">
        <w:tc>
          <w:tcPr>
            <w:tcW w:w="1058" w:type="dxa"/>
            <w:vAlign w:val="center"/>
          </w:tcPr>
          <w:p w:rsidR="003263F2" w:rsidRPr="008E570F" w:rsidRDefault="003263F2" w:rsidP="00CB1C86">
            <w:pPr>
              <w:jc w:val="center"/>
            </w:pPr>
            <w:r>
              <w:rPr>
                <w:sz w:val="22"/>
                <w:szCs w:val="22"/>
              </w:rPr>
              <w:t>V</w:t>
            </w:r>
            <w:r w:rsidRPr="008E570F">
              <w:rPr>
                <w:sz w:val="22"/>
                <w:szCs w:val="22"/>
              </w:rPr>
              <w:t xml:space="preserve"> sjednica</w:t>
            </w:r>
          </w:p>
        </w:tc>
        <w:tc>
          <w:tcPr>
            <w:tcW w:w="7170" w:type="dxa"/>
          </w:tcPr>
          <w:p w:rsidR="003263F2" w:rsidRPr="008E570F" w:rsidRDefault="003263F2" w:rsidP="003263F2">
            <w:pPr>
              <w:pStyle w:val="BodyText"/>
              <w:numPr>
                <w:ilvl w:val="0"/>
                <w:numId w:val="31"/>
              </w:numPr>
              <w:jc w:val="left"/>
              <w:rPr>
                <w:b w:val="0"/>
                <w:bCs w:val="0"/>
                <w:sz w:val="22"/>
              </w:rPr>
            </w:pPr>
            <w:r w:rsidRPr="008E570F">
              <w:rPr>
                <w:b w:val="0"/>
                <w:bCs w:val="0"/>
                <w:sz w:val="22"/>
                <w:szCs w:val="22"/>
              </w:rPr>
              <w:t>Utvrđivanje uspjeha učenika u učenju i vladanju na kraju nastavne 2017/2018. godine;</w:t>
            </w:r>
          </w:p>
          <w:p w:rsidR="003263F2" w:rsidRPr="008E570F" w:rsidRDefault="003263F2" w:rsidP="003263F2">
            <w:pPr>
              <w:numPr>
                <w:ilvl w:val="0"/>
                <w:numId w:val="31"/>
              </w:numPr>
            </w:pPr>
            <w:r w:rsidRPr="008E570F">
              <w:rPr>
                <w:sz w:val="22"/>
                <w:szCs w:val="22"/>
              </w:rPr>
              <w:t>Realizacija cjelokupnog planiranog nastavnog gradiva i Godišnjeg programa rada škole;</w:t>
            </w:r>
          </w:p>
          <w:p w:rsidR="003263F2" w:rsidRPr="008E570F" w:rsidRDefault="003263F2" w:rsidP="003263F2">
            <w:pPr>
              <w:numPr>
                <w:ilvl w:val="0"/>
                <w:numId w:val="31"/>
              </w:numPr>
            </w:pPr>
            <w:r w:rsidRPr="008E570F">
              <w:rPr>
                <w:sz w:val="22"/>
                <w:szCs w:val="22"/>
              </w:rPr>
              <w:t>Analiza rada vannastavnih aktivnosti;</w:t>
            </w:r>
          </w:p>
          <w:p w:rsidR="003263F2" w:rsidRPr="008E570F" w:rsidRDefault="003263F2" w:rsidP="003263F2">
            <w:pPr>
              <w:numPr>
                <w:ilvl w:val="0"/>
                <w:numId w:val="31"/>
              </w:numPr>
            </w:pPr>
            <w:r w:rsidRPr="008E570F">
              <w:rPr>
                <w:sz w:val="22"/>
                <w:szCs w:val="22"/>
              </w:rPr>
              <w:t>Tekuća pitanja.</w:t>
            </w:r>
          </w:p>
          <w:p w:rsidR="003263F2" w:rsidRPr="008E570F" w:rsidRDefault="003263F2" w:rsidP="00CB1C86"/>
        </w:tc>
        <w:tc>
          <w:tcPr>
            <w:tcW w:w="1548" w:type="dxa"/>
            <w:vAlign w:val="center"/>
          </w:tcPr>
          <w:p w:rsidR="003263F2" w:rsidRPr="008E570F" w:rsidRDefault="003263F2" w:rsidP="00CB1C86">
            <w:pPr>
              <w:jc w:val="center"/>
            </w:pPr>
            <w:r>
              <w:rPr>
                <w:sz w:val="22"/>
                <w:szCs w:val="22"/>
              </w:rPr>
              <w:t>Juni</w:t>
            </w:r>
          </w:p>
        </w:tc>
      </w:tr>
    </w:tbl>
    <w:p w:rsidR="003263F2" w:rsidRPr="008E570F" w:rsidRDefault="003263F2" w:rsidP="003263F2">
      <w:pPr>
        <w:jc w:val="both"/>
        <w:rPr>
          <w:sz w:val="22"/>
          <w:szCs w:val="22"/>
        </w:rPr>
      </w:pPr>
      <w:r w:rsidRPr="008E570F">
        <w:rPr>
          <w:sz w:val="22"/>
          <w:szCs w:val="22"/>
        </w:rPr>
        <w:t xml:space="preserve">Odjeljenska vijeća su stručni organi koji </w:t>
      </w:r>
      <w:r>
        <w:rPr>
          <w:sz w:val="22"/>
          <w:szCs w:val="22"/>
        </w:rPr>
        <w:t>direktno</w:t>
      </w:r>
      <w:r w:rsidRPr="008E570F">
        <w:rPr>
          <w:sz w:val="22"/>
          <w:szCs w:val="22"/>
        </w:rPr>
        <w:t xml:space="preserve"> rješavaju odgojno-obrazovne proble</w:t>
      </w:r>
      <w:r>
        <w:rPr>
          <w:sz w:val="22"/>
          <w:szCs w:val="22"/>
        </w:rPr>
        <w:t>me i od kvaliteta njihova rada za</w:t>
      </w:r>
      <w:r w:rsidRPr="008E570F">
        <w:rPr>
          <w:sz w:val="22"/>
          <w:szCs w:val="22"/>
        </w:rPr>
        <w:t>visi uspješnost mjera i postupaka koji se poduzimaju u  školi. Odjeljenska vijeća raspravljaju o redov</w:t>
      </w:r>
      <w:r>
        <w:rPr>
          <w:sz w:val="22"/>
          <w:szCs w:val="22"/>
        </w:rPr>
        <w:t>no</w:t>
      </w:r>
      <w:r w:rsidRPr="008E570F">
        <w:rPr>
          <w:sz w:val="22"/>
          <w:szCs w:val="22"/>
        </w:rPr>
        <w:t>j nastavi, učenju i radu učenika, te vannastavnim aktivnostima i utvrđivanju zaključne ocjene.</w:t>
      </w:r>
    </w:p>
    <w:p w:rsidR="003263F2" w:rsidRPr="008E570F" w:rsidRDefault="003263F2" w:rsidP="003263F2">
      <w:pPr>
        <w:rPr>
          <w:b/>
          <w:sz w:val="22"/>
          <w:szCs w:val="22"/>
        </w:rPr>
      </w:pPr>
    </w:p>
    <w:p w:rsidR="003263F2" w:rsidRPr="008E570F" w:rsidRDefault="003263F2" w:rsidP="003263F2">
      <w:pPr>
        <w:numPr>
          <w:ilvl w:val="0"/>
          <w:numId w:val="26"/>
        </w:numPr>
        <w:rPr>
          <w:b/>
          <w:sz w:val="22"/>
          <w:szCs w:val="22"/>
        </w:rPr>
      </w:pPr>
      <w:r w:rsidRPr="008E570F">
        <w:rPr>
          <w:b/>
          <w:sz w:val="22"/>
          <w:szCs w:val="22"/>
        </w:rPr>
        <w:t>Rad stručnih aktiva</w:t>
      </w:r>
    </w:p>
    <w:p w:rsidR="003263F2" w:rsidRPr="008E570F" w:rsidRDefault="003263F2" w:rsidP="003263F2">
      <w:pPr>
        <w:rPr>
          <w:b/>
          <w:sz w:val="22"/>
          <w:szCs w:val="22"/>
        </w:rPr>
      </w:pPr>
    </w:p>
    <w:p w:rsidR="003263F2" w:rsidRPr="008E570F" w:rsidRDefault="003263F2" w:rsidP="003263F2">
      <w:pPr>
        <w:ind w:left="360"/>
        <w:jc w:val="both"/>
        <w:rPr>
          <w:sz w:val="22"/>
          <w:szCs w:val="22"/>
        </w:rPr>
      </w:pPr>
      <w:r w:rsidRPr="008E570F">
        <w:rPr>
          <w:sz w:val="22"/>
          <w:szCs w:val="22"/>
        </w:rPr>
        <w:t>U školi će se redovno sastajati i raditi aktivi:</w:t>
      </w:r>
    </w:p>
    <w:p w:rsidR="003263F2" w:rsidRPr="008E570F" w:rsidRDefault="003263F2" w:rsidP="003263F2">
      <w:pPr>
        <w:numPr>
          <w:ilvl w:val="0"/>
          <w:numId w:val="33"/>
        </w:numPr>
        <w:rPr>
          <w:sz w:val="22"/>
          <w:szCs w:val="22"/>
        </w:rPr>
      </w:pPr>
      <w:r w:rsidRPr="008E570F">
        <w:rPr>
          <w:sz w:val="22"/>
          <w:szCs w:val="22"/>
        </w:rPr>
        <w:t xml:space="preserve">Aktiv </w:t>
      </w:r>
      <w:r>
        <w:rPr>
          <w:sz w:val="22"/>
          <w:szCs w:val="22"/>
          <w:lang w:val="hr-BA"/>
        </w:rPr>
        <w:t>nastavnika</w:t>
      </w:r>
      <w:r w:rsidRPr="008E570F">
        <w:rPr>
          <w:sz w:val="22"/>
          <w:szCs w:val="22"/>
          <w:lang w:val="hr-BA"/>
        </w:rPr>
        <w:t xml:space="preserve"> </w:t>
      </w:r>
      <w:r w:rsidRPr="008E570F">
        <w:rPr>
          <w:sz w:val="22"/>
          <w:szCs w:val="22"/>
        </w:rPr>
        <w:t>prirodnih nauka kojim će rukovoditi Mario Jerković</w:t>
      </w:r>
      <w:r w:rsidRPr="008E570F">
        <w:rPr>
          <w:sz w:val="22"/>
          <w:szCs w:val="22"/>
          <w:lang w:val="hr-BA"/>
        </w:rPr>
        <w:t xml:space="preserve"> a obuhvata </w:t>
      </w:r>
      <w:r>
        <w:rPr>
          <w:sz w:val="22"/>
          <w:szCs w:val="22"/>
          <w:lang w:val="hr-BA"/>
        </w:rPr>
        <w:t>nastavnike h</w:t>
      </w:r>
      <w:r w:rsidRPr="008E570F">
        <w:rPr>
          <w:sz w:val="22"/>
          <w:szCs w:val="22"/>
          <w:lang w:val="hr-BA"/>
        </w:rPr>
        <w:t xml:space="preserve">emije, biologije, </w:t>
      </w:r>
      <w:r>
        <w:rPr>
          <w:sz w:val="22"/>
          <w:szCs w:val="22"/>
          <w:lang w:val="hr-BA"/>
        </w:rPr>
        <w:t>geografije</w:t>
      </w:r>
      <w:r w:rsidRPr="008E570F">
        <w:rPr>
          <w:sz w:val="22"/>
          <w:szCs w:val="22"/>
          <w:lang w:val="hr-BA"/>
        </w:rPr>
        <w:t>, matematike, fizike, informatike,tehničke kulture .</w:t>
      </w:r>
    </w:p>
    <w:p w:rsidR="003263F2" w:rsidRPr="008E570F" w:rsidRDefault="003263F2" w:rsidP="003263F2">
      <w:pPr>
        <w:numPr>
          <w:ilvl w:val="0"/>
          <w:numId w:val="33"/>
        </w:numPr>
        <w:rPr>
          <w:sz w:val="22"/>
          <w:szCs w:val="22"/>
        </w:rPr>
      </w:pPr>
      <w:r w:rsidRPr="008E570F">
        <w:rPr>
          <w:sz w:val="22"/>
          <w:szCs w:val="22"/>
        </w:rPr>
        <w:t>Aktiv</w:t>
      </w:r>
      <w:r w:rsidRPr="008E570F">
        <w:rPr>
          <w:sz w:val="22"/>
          <w:szCs w:val="22"/>
          <w:lang w:val="hr-BA"/>
        </w:rPr>
        <w:t xml:space="preserve"> </w:t>
      </w:r>
      <w:r>
        <w:rPr>
          <w:sz w:val="22"/>
          <w:szCs w:val="22"/>
          <w:lang w:val="hr-BA"/>
        </w:rPr>
        <w:t>nastavnika</w:t>
      </w:r>
      <w:r w:rsidRPr="008E570F">
        <w:rPr>
          <w:sz w:val="22"/>
          <w:szCs w:val="22"/>
          <w:lang w:val="hr-BA"/>
        </w:rPr>
        <w:t xml:space="preserve"> </w:t>
      </w:r>
      <w:r w:rsidRPr="008E570F">
        <w:rPr>
          <w:sz w:val="22"/>
          <w:szCs w:val="22"/>
        </w:rPr>
        <w:t>društvenih</w:t>
      </w:r>
      <w:r w:rsidRPr="008E570F">
        <w:rPr>
          <w:sz w:val="22"/>
          <w:szCs w:val="22"/>
          <w:lang w:val="hr-BA"/>
        </w:rPr>
        <w:t xml:space="preserve"> </w:t>
      </w:r>
      <w:r w:rsidRPr="008E570F">
        <w:rPr>
          <w:sz w:val="22"/>
          <w:szCs w:val="22"/>
        </w:rPr>
        <w:t>nauka</w:t>
      </w:r>
      <w:r w:rsidRPr="008E570F">
        <w:rPr>
          <w:sz w:val="22"/>
          <w:szCs w:val="22"/>
          <w:lang w:val="hr-BA"/>
        </w:rPr>
        <w:t xml:space="preserve"> i vještina </w:t>
      </w:r>
      <w:r w:rsidRPr="008E570F">
        <w:rPr>
          <w:sz w:val="22"/>
          <w:szCs w:val="22"/>
        </w:rPr>
        <w:t xml:space="preserve"> kojim će rukovoditi   Kenan Ahmedović </w:t>
      </w:r>
      <w:r w:rsidRPr="008E570F">
        <w:rPr>
          <w:sz w:val="22"/>
          <w:szCs w:val="22"/>
          <w:lang w:val="hr-BA"/>
        </w:rPr>
        <w:t xml:space="preserve">obuhvatit će </w:t>
      </w:r>
      <w:r>
        <w:rPr>
          <w:sz w:val="22"/>
          <w:szCs w:val="22"/>
          <w:lang w:val="hr-BA"/>
        </w:rPr>
        <w:t>nastavnike</w:t>
      </w:r>
      <w:r w:rsidRPr="008E570F">
        <w:rPr>
          <w:sz w:val="22"/>
          <w:szCs w:val="22"/>
          <w:lang w:val="hr-BA"/>
        </w:rPr>
        <w:t xml:space="preserve"> </w:t>
      </w:r>
      <w:r>
        <w:rPr>
          <w:sz w:val="22"/>
          <w:szCs w:val="22"/>
          <w:lang w:val="hr-BA"/>
        </w:rPr>
        <w:t>historije</w:t>
      </w:r>
      <w:r w:rsidRPr="008E570F">
        <w:rPr>
          <w:sz w:val="22"/>
          <w:szCs w:val="22"/>
          <w:lang w:val="hr-BA"/>
        </w:rPr>
        <w:t xml:space="preserve">,  tjelesne i zdravstvene kulture, </w:t>
      </w:r>
      <w:r>
        <w:rPr>
          <w:sz w:val="22"/>
          <w:szCs w:val="22"/>
          <w:lang w:val="hr-BA"/>
        </w:rPr>
        <w:t>muzičk</w:t>
      </w:r>
      <w:r w:rsidRPr="008E570F">
        <w:rPr>
          <w:sz w:val="22"/>
          <w:szCs w:val="22"/>
          <w:lang w:val="hr-BA"/>
        </w:rPr>
        <w:t>e kulture, likovne kulture i vjeronauke.</w:t>
      </w:r>
    </w:p>
    <w:p w:rsidR="003263F2" w:rsidRPr="008E570F" w:rsidRDefault="003263F2" w:rsidP="003263F2">
      <w:pPr>
        <w:numPr>
          <w:ilvl w:val="0"/>
          <w:numId w:val="33"/>
        </w:numPr>
        <w:rPr>
          <w:sz w:val="22"/>
          <w:szCs w:val="22"/>
        </w:rPr>
      </w:pPr>
      <w:r w:rsidRPr="008E570F">
        <w:rPr>
          <w:sz w:val="22"/>
          <w:szCs w:val="22"/>
        </w:rPr>
        <w:t>Aktivi</w:t>
      </w:r>
      <w:r w:rsidRPr="008E570F">
        <w:rPr>
          <w:sz w:val="22"/>
          <w:szCs w:val="22"/>
          <w:lang w:val="hr-BA"/>
        </w:rPr>
        <w:t xml:space="preserve"> </w:t>
      </w:r>
      <w:r>
        <w:rPr>
          <w:sz w:val="22"/>
          <w:szCs w:val="22"/>
          <w:lang w:val="hr-BA"/>
        </w:rPr>
        <w:t>nastavnika</w:t>
      </w:r>
      <w:r w:rsidRPr="008E570F">
        <w:rPr>
          <w:sz w:val="22"/>
          <w:szCs w:val="22"/>
          <w:lang w:val="hr-BA"/>
        </w:rPr>
        <w:t xml:space="preserve"> </w:t>
      </w:r>
      <w:r w:rsidRPr="008E570F">
        <w:rPr>
          <w:sz w:val="22"/>
          <w:szCs w:val="22"/>
        </w:rPr>
        <w:t xml:space="preserve"> razredne nastave (BJ) – rukovoditelj Vedrana Redžepagić</w:t>
      </w:r>
    </w:p>
    <w:p w:rsidR="003263F2" w:rsidRPr="008E570F" w:rsidRDefault="003263F2" w:rsidP="003263F2">
      <w:pPr>
        <w:numPr>
          <w:ilvl w:val="0"/>
          <w:numId w:val="33"/>
        </w:numPr>
        <w:rPr>
          <w:sz w:val="22"/>
          <w:szCs w:val="22"/>
        </w:rPr>
      </w:pPr>
      <w:r w:rsidRPr="008E570F">
        <w:rPr>
          <w:sz w:val="22"/>
          <w:szCs w:val="22"/>
        </w:rPr>
        <w:t>Aktivi</w:t>
      </w:r>
      <w:r w:rsidRPr="008E570F">
        <w:rPr>
          <w:sz w:val="22"/>
          <w:szCs w:val="22"/>
          <w:lang w:val="hr-BA"/>
        </w:rPr>
        <w:t xml:space="preserve"> </w:t>
      </w:r>
      <w:r>
        <w:rPr>
          <w:sz w:val="22"/>
          <w:szCs w:val="22"/>
          <w:lang w:val="hr-BA"/>
        </w:rPr>
        <w:t>nastavnika</w:t>
      </w:r>
      <w:r w:rsidRPr="008E570F">
        <w:rPr>
          <w:sz w:val="22"/>
          <w:szCs w:val="22"/>
          <w:lang w:val="hr-BA"/>
        </w:rPr>
        <w:t xml:space="preserve"> </w:t>
      </w:r>
      <w:r w:rsidRPr="008E570F">
        <w:rPr>
          <w:sz w:val="22"/>
          <w:szCs w:val="22"/>
        </w:rPr>
        <w:t xml:space="preserve"> razredne </w:t>
      </w:r>
      <w:r w:rsidRPr="008E570F">
        <w:rPr>
          <w:sz w:val="22"/>
          <w:szCs w:val="22"/>
          <w:lang w:val="hr-BA"/>
        </w:rPr>
        <w:t xml:space="preserve"> </w:t>
      </w:r>
      <w:r w:rsidRPr="008E570F">
        <w:rPr>
          <w:sz w:val="22"/>
          <w:szCs w:val="22"/>
        </w:rPr>
        <w:t>nastave</w:t>
      </w:r>
      <w:r w:rsidRPr="008E570F">
        <w:rPr>
          <w:sz w:val="22"/>
          <w:szCs w:val="22"/>
          <w:lang w:val="hr-BA"/>
        </w:rPr>
        <w:t xml:space="preserve"> (HJ)</w:t>
      </w:r>
      <w:r w:rsidRPr="008E570F">
        <w:rPr>
          <w:sz w:val="22"/>
          <w:szCs w:val="22"/>
        </w:rPr>
        <w:t xml:space="preserve"> rukovoditelj </w:t>
      </w:r>
      <w:r w:rsidRPr="008E570F">
        <w:rPr>
          <w:sz w:val="22"/>
          <w:szCs w:val="22"/>
          <w:lang w:val="hr-BA"/>
        </w:rPr>
        <w:t>Ilijana Vidović</w:t>
      </w:r>
    </w:p>
    <w:p w:rsidR="003263F2" w:rsidRPr="008E570F" w:rsidRDefault="003263F2" w:rsidP="003263F2">
      <w:pPr>
        <w:numPr>
          <w:ilvl w:val="0"/>
          <w:numId w:val="33"/>
        </w:numPr>
        <w:rPr>
          <w:sz w:val="22"/>
          <w:szCs w:val="22"/>
        </w:rPr>
      </w:pPr>
      <w:r w:rsidRPr="008E570F">
        <w:rPr>
          <w:sz w:val="22"/>
          <w:szCs w:val="22"/>
          <w:lang w:val="hr-BA"/>
        </w:rPr>
        <w:t xml:space="preserve">Aktiv </w:t>
      </w:r>
      <w:r>
        <w:rPr>
          <w:sz w:val="22"/>
          <w:szCs w:val="22"/>
          <w:lang w:val="hr-BA"/>
        </w:rPr>
        <w:t>nastavnika</w:t>
      </w:r>
      <w:r w:rsidRPr="008E570F">
        <w:rPr>
          <w:sz w:val="22"/>
          <w:szCs w:val="22"/>
          <w:lang w:val="hr-BA"/>
        </w:rPr>
        <w:t xml:space="preserve"> maternjeg i stranih jezika jezika Mihreta Smailbegović</w:t>
      </w:r>
    </w:p>
    <w:p w:rsidR="003263F2" w:rsidRPr="008E570F" w:rsidRDefault="003263F2" w:rsidP="003263F2">
      <w:pPr>
        <w:jc w:val="both"/>
        <w:rPr>
          <w:sz w:val="22"/>
          <w:szCs w:val="22"/>
        </w:rPr>
      </w:pPr>
      <w:r w:rsidRPr="008E570F">
        <w:rPr>
          <w:sz w:val="22"/>
          <w:szCs w:val="22"/>
        </w:rPr>
        <w:tab/>
        <w:t>Aktivi će raditi u sjednicama. Svak</w:t>
      </w:r>
      <w:r>
        <w:rPr>
          <w:sz w:val="22"/>
          <w:szCs w:val="22"/>
        </w:rPr>
        <w:t>i aktiv će održati pet sjednica</w:t>
      </w:r>
      <w:r w:rsidRPr="008E570F">
        <w:rPr>
          <w:sz w:val="22"/>
          <w:szCs w:val="22"/>
        </w:rPr>
        <w:t xml:space="preserve"> a po potrebi i više. Na prvoj sjednici aktivi će vršiti zajedničko planiranje rada, školskih pismenih zadaća, izabrati udžbenike i literaturu. Na drugoj sjednici će vršiti analizu godišnjih i mjesečnih planova i programa rada. Na trećoj sjednici će vršiti analizu stručnog usavršavanja, oglednih </w:t>
      </w:r>
      <w:r>
        <w:rPr>
          <w:sz w:val="22"/>
          <w:szCs w:val="22"/>
        </w:rPr>
        <w:t>časova</w:t>
      </w:r>
      <w:r w:rsidRPr="008E570F">
        <w:rPr>
          <w:sz w:val="22"/>
          <w:szCs w:val="22"/>
        </w:rPr>
        <w:t xml:space="preserve"> i sl. Na četvrtoj sjednici pravit će plan realiz</w:t>
      </w:r>
      <w:r>
        <w:rPr>
          <w:sz w:val="22"/>
          <w:szCs w:val="22"/>
        </w:rPr>
        <w:t>ova</w:t>
      </w:r>
      <w:r w:rsidRPr="008E570F">
        <w:rPr>
          <w:sz w:val="22"/>
          <w:szCs w:val="22"/>
        </w:rPr>
        <w:t xml:space="preserve">nja školskih </w:t>
      </w:r>
      <w:r>
        <w:rPr>
          <w:sz w:val="22"/>
          <w:szCs w:val="22"/>
        </w:rPr>
        <w:t>takmičenja</w:t>
      </w:r>
      <w:r w:rsidRPr="008E570F">
        <w:rPr>
          <w:sz w:val="22"/>
          <w:szCs w:val="22"/>
        </w:rPr>
        <w:t xml:space="preserve">, vršiti izradu zadataka i utvrđivati rang. Na petoj sjednici vršit će analizu svoga rada, stručnog usavršavanja, oglednih </w:t>
      </w:r>
      <w:r>
        <w:rPr>
          <w:sz w:val="22"/>
          <w:szCs w:val="22"/>
        </w:rPr>
        <w:t>časova</w:t>
      </w:r>
      <w:r w:rsidRPr="008E570F">
        <w:rPr>
          <w:sz w:val="22"/>
          <w:szCs w:val="22"/>
        </w:rPr>
        <w:t xml:space="preserve"> i slično.  </w:t>
      </w:r>
    </w:p>
    <w:p w:rsidR="003263F2" w:rsidRPr="008E570F" w:rsidRDefault="003263F2" w:rsidP="003263F2">
      <w:pPr>
        <w:pStyle w:val="Heading3"/>
        <w:ind w:left="360"/>
        <w:rPr>
          <w:rFonts w:ascii="Times New Roman" w:hAnsi="Times New Roman"/>
          <w:sz w:val="24"/>
          <w:szCs w:val="24"/>
        </w:rPr>
      </w:pPr>
      <w:r w:rsidRPr="008E570F">
        <w:rPr>
          <w:rFonts w:ascii="Times New Roman" w:hAnsi="Times New Roman"/>
          <w:sz w:val="24"/>
          <w:szCs w:val="24"/>
        </w:rPr>
        <w:t>4. Rad razrednika</w:t>
      </w:r>
    </w:p>
    <w:p w:rsidR="003263F2" w:rsidRPr="008E570F" w:rsidRDefault="003263F2" w:rsidP="003263F2">
      <w:pPr>
        <w:pStyle w:val="BodyText"/>
        <w:jc w:val="both"/>
        <w:rPr>
          <w:b w:val="0"/>
          <w:bCs w:val="0"/>
          <w:sz w:val="22"/>
          <w:szCs w:val="22"/>
        </w:rPr>
      </w:pPr>
      <w:r w:rsidRPr="008E570F">
        <w:rPr>
          <w:b w:val="0"/>
          <w:bCs w:val="0"/>
          <w:sz w:val="22"/>
          <w:szCs w:val="22"/>
        </w:rPr>
        <w:t>Razrednik, osim rukovođenja odjeljenskom zajednicom ima i druge obaveze kao što su:</w:t>
      </w:r>
    </w:p>
    <w:p w:rsidR="003263F2" w:rsidRPr="008E570F" w:rsidRDefault="003263F2" w:rsidP="003263F2">
      <w:pPr>
        <w:numPr>
          <w:ilvl w:val="0"/>
          <w:numId w:val="32"/>
        </w:numPr>
        <w:jc w:val="both"/>
        <w:rPr>
          <w:sz w:val="22"/>
          <w:szCs w:val="22"/>
        </w:rPr>
      </w:pPr>
      <w:r w:rsidRPr="008E570F">
        <w:rPr>
          <w:sz w:val="22"/>
          <w:szCs w:val="22"/>
        </w:rPr>
        <w:t>rukovođenje Odjeljenskim vijećem;</w:t>
      </w:r>
    </w:p>
    <w:p w:rsidR="003263F2" w:rsidRPr="008E570F" w:rsidRDefault="003263F2" w:rsidP="003263F2">
      <w:pPr>
        <w:numPr>
          <w:ilvl w:val="0"/>
          <w:numId w:val="32"/>
        </w:numPr>
        <w:jc w:val="both"/>
        <w:rPr>
          <w:sz w:val="22"/>
          <w:szCs w:val="22"/>
        </w:rPr>
      </w:pPr>
      <w:r w:rsidRPr="008E570F">
        <w:rPr>
          <w:sz w:val="22"/>
          <w:szCs w:val="22"/>
        </w:rPr>
        <w:t>rad sa Vijećem učenika;</w:t>
      </w:r>
    </w:p>
    <w:p w:rsidR="003263F2" w:rsidRPr="008E570F" w:rsidRDefault="003263F2" w:rsidP="003263F2">
      <w:pPr>
        <w:numPr>
          <w:ilvl w:val="0"/>
          <w:numId w:val="32"/>
        </w:numPr>
        <w:jc w:val="both"/>
        <w:rPr>
          <w:sz w:val="22"/>
          <w:szCs w:val="22"/>
        </w:rPr>
      </w:pPr>
      <w:r w:rsidRPr="008E570F">
        <w:rPr>
          <w:sz w:val="22"/>
          <w:szCs w:val="22"/>
        </w:rPr>
        <w:t>specifične brige o bolesnim i socijalno ugroženim učenicima;</w:t>
      </w:r>
    </w:p>
    <w:p w:rsidR="003263F2" w:rsidRPr="008E570F" w:rsidRDefault="003263F2" w:rsidP="003263F2">
      <w:pPr>
        <w:numPr>
          <w:ilvl w:val="0"/>
          <w:numId w:val="32"/>
        </w:numPr>
        <w:jc w:val="both"/>
        <w:rPr>
          <w:sz w:val="22"/>
          <w:szCs w:val="22"/>
        </w:rPr>
      </w:pPr>
      <w:r w:rsidRPr="008E570F">
        <w:rPr>
          <w:sz w:val="22"/>
          <w:szCs w:val="22"/>
        </w:rPr>
        <w:t>briga o odgojno zapuštenim i pedagoški zanemarenim učenicima;</w:t>
      </w:r>
    </w:p>
    <w:p w:rsidR="003263F2" w:rsidRPr="008E570F" w:rsidRDefault="003263F2" w:rsidP="003263F2">
      <w:pPr>
        <w:numPr>
          <w:ilvl w:val="0"/>
          <w:numId w:val="32"/>
        </w:numPr>
        <w:jc w:val="both"/>
        <w:rPr>
          <w:sz w:val="22"/>
          <w:szCs w:val="22"/>
        </w:rPr>
      </w:pPr>
      <w:r w:rsidRPr="008E570F">
        <w:rPr>
          <w:sz w:val="22"/>
          <w:szCs w:val="22"/>
        </w:rPr>
        <w:t>posjete porodicama učenika iz navedenih kategorija;</w:t>
      </w:r>
    </w:p>
    <w:p w:rsidR="003263F2" w:rsidRPr="008E570F" w:rsidRDefault="003263F2" w:rsidP="003263F2">
      <w:pPr>
        <w:numPr>
          <w:ilvl w:val="0"/>
          <w:numId w:val="32"/>
        </w:numPr>
        <w:jc w:val="both"/>
        <w:rPr>
          <w:sz w:val="22"/>
          <w:szCs w:val="22"/>
        </w:rPr>
      </w:pPr>
      <w:r w:rsidRPr="008E570F">
        <w:rPr>
          <w:sz w:val="22"/>
          <w:szCs w:val="22"/>
        </w:rPr>
        <w:lastRenderedPageBreak/>
        <w:t>vođenje odjeljenske  i pedagoške dokumentacije i evidencije;</w:t>
      </w:r>
    </w:p>
    <w:p w:rsidR="003263F2" w:rsidRPr="008E570F" w:rsidRDefault="003263F2" w:rsidP="003263F2">
      <w:pPr>
        <w:numPr>
          <w:ilvl w:val="0"/>
          <w:numId w:val="32"/>
        </w:numPr>
        <w:jc w:val="both"/>
        <w:rPr>
          <w:sz w:val="22"/>
          <w:szCs w:val="22"/>
        </w:rPr>
      </w:pPr>
      <w:r>
        <w:rPr>
          <w:sz w:val="22"/>
          <w:szCs w:val="22"/>
        </w:rPr>
        <w:t>sa</w:t>
      </w:r>
      <w:r w:rsidRPr="008E570F">
        <w:rPr>
          <w:sz w:val="22"/>
          <w:szCs w:val="22"/>
        </w:rPr>
        <w:t>radnja sa školskim pedagogom;</w:t>
      </w:r>
    </w:p>
    <w:p w:rsidR="003263F2" w:rsidRPr="008E570F" w:rsidRDefault="003263F2" w:rsidP="003263F2">
      <w:pPr>
        <w:numPr>
          <w:ilvl w:val="0"/>
          <w:numId w:val="32"/>
        </w:numPr>
        <w:jc w:val="both"/>
        <w:rPr>
          <w:sz w:val="22"/>
          <w:szCs w:val="22"/>
        </w:rPr>
      </w:pPr>
      <w:r w:rsidRPr="008E570F">
        <w:rPr>
          <w:sz w:val="22"/>
          <w:szCs w:val="22"/>
        </w:rPr>
        <w:t>rad u aktivu odjeljenskih razrednika;</w:t>
      </w:r>
    </w:p>
    <w:p w:rsidR="003263F2" w:rsidRPr="008E570F" w:rsidRDefault="003263F2" w:rsidP="003263F2">
      <w:pPr>
        <w:numPr>
          <w:ilvl w:val="0"/>
          <w:numId w:val="32"/>
        </w:numPr>
        <w:jc w:val="both"/>
        <w:rPr>
          <w:sz w:val="22"/>
          <w:szCs w:val="22"/>
        </w:rPr>
      </w:pPr>
      <w:r w:rsidRPr="008E570F">
        <w:rPr>
          <w:sz w:val="22"/>
          <w:szCs w:val="22"/>
        </w:rPr>
        <w:t>obavezno referi</w:t>
      </w:r>
      <w:r>
        <w:rPr>
          <w:sz w:val="22"/>
          <w:szCs w:val="22"/>
        </w:rPr>
        <w:t>s</w:t>
      </w:r>
      <w:r w:rsidRPr="008E570F">
        <w:rPr>
          <w:sz w:val="22"/>
          <w:szCs w:val="22"/>
        </w:rPr>
        <w:t xml:space="preserve">anje </w:t>
      </w:r>
      <w:r>
        <w:rPr>
          <w:sz w:val="22"/>
          <w:szCs w:val="22"/>
        </w:rPr>
        <w:t>direktor</w:t>
      </w:r>
      <w:r w:rsidRPr="008E570F">
        <w:rPr>
          <w:sz w:val="22"/>
          <w:szCs w:val="22"/>
        </w:rPr>
        <w:t>u škole o stanju u odjel</w:t>
      </w:r>
      <w:r>
        <w:rPr>
          <w:sz w:val="22"/>
          <w:szCs w:val="22"/>
        </w:rPr>
        <w:t>jenju</w:t>
      </w:r>
      <w:r w:rsidRPr="008E570F">
        <w:rPr>
          <w:sz w:val="22"/>
          <w:szCs w:val="22"/>
        </w:rPr>
        <w:t>;</w:t>
      </w:r>
    </w:p>
    <w:p w:rsidR="003263F2" w:rsidRPr="008E570F" w:rsidRDefault="003263F2" w:rsidP="003263F2">
      <w:pPr>
        <w:numPr>
          <w:ilvl w:val="0"/>
          <w:numId w:val="32"/>
        </w:numPr>
        <w:jc w:val="both"/>
        <w:rPr>
          <w:sz w:val="22"/>
          <w:szCs w:val="22"/>
        </w:rPr>
      </w:pPr>
      <w:r w:rsidRPr="008E570F">
        <w:rPr>
          <w:sz w:val="22"/>
          <w:szCs w:val="22"/>
        </w:rPr>
        <w:t>izricanje pohvala učenicima, izricanje i iniciranje odgojno-disciplinskih mjera;</w:t>
      </w:r>
    </w:p>
    <w:p w:rsidR="003263F2" w:rsidRPr="008E570F" w:rsidRDefault="003263F2" w:rsidP="003263F2">
      <w:pPr>
        <w:numPr>
          <w:ilvl w:val="0"/>
          <w:numId w:val="32"/>
        </w:numPr>
        <w:jc w:val="both"/>
        <w:rPr>
          <w:sz w:val="22"/>
          <w:szCs w:val="22"/>
        </w:rPr>
      </w:pPr>
      <w:r>
        <w:rPr>
          <w:sz w:val="22"/>
          <w:szCs w:val="22"/>
        </w:rPr>
        <w:t>njegovanje svih oblika sa</w:t>
      </w:r>
      <w:r w:rsidRPr="008E570F">
        <w:rPr>
          <w:sz w:val="22"/>
          <w:szCs w:val="22"/>
        </w:rPr>
        <w:t>radnje sa roditeljima;</w:t>
      </w:r>
    </w:p>
    <w:p w:rsidR="003263F2" w:rsidRPr="008E570F" w:rsidRDefault="003263F2" w:rsidP="003263F2">
      <w:pPr>
        <w:numPr>
          <w:ilvl w:val="0"/>
          <w:numId w:val="32"/>
        </w:numPr>
        <w:jc w:val="both"/>
      </w:pPr>
      <w:r w:rsidRPr="008E570F">
        <w:rPr>
          <w:sz w:val="22"/>
          <w:szCs w:val="22"/>
        </w:rPr>
        <w:t>te obavlja i druge poslove predviđene</w:t>
      </w:r>
      <w:r w:rsidRPr="008E570F">
        <w:rPr>
          <w:sz w:val="22"/>
          <w:szCs w:val="22"/>
          <w:lang w:val="hr-BA"/>
        </w:rPr>
        <w:t xml:space="preserve"> zakonom i</w:t>
      </w:r>
      <w:r w:rsidRPr="008E570F">
        <w:rPr>
          <w:lang w:val="hr-BA"/>
        </w:rPr>
        <w:t xml:space="preserve"> </w:t>
      </w:r>
      <w:r w:rsidRPr="008E570F">
        <w:t xml:space="preserve"> </w:t>
      </w:r>
      <w:r w:rsidRPr="008E570F">
        <w:rPr>
          <w:sz w:val="22"/>
          <w:szCs w:val="22"/>
        </w:rPr>
        <w:t>aktima škole.</w:t>
      </w:r>
    </w:p>
    <w:p w:rsidR="003263F2" w:rsidRPr="008E570F" w:rsidRDefault="003263F2" w:rsidP="003263F2">
      <w:pPr>
        <w:jc w:val="both"/>
        <w:rPr>
          <w:bCs/>
          <w:sz w:val="22"/>
          <w:szCs w:val="22"/>
          <w:lang w:val="hr-BA"/>
        </w:rPr>
      </w:pPr>
      <w:r w:rsidRPr="008E570F">
        <w:rPr>
          <w:bCs/>
          <w:sz w:val="22"/>
          <w:szCs w:val="22"/>
          <w:lang w:val="hr-BA"/>
        </w:rPr>
        <w:t>Ob</w:t>
      </w:r>
      <w:r>
        <w:rPr>
          <w:bCs/>
          <w:sz w:val="22"/>
          <w:szCs w:val="22"/>
          <w:lang w:val="hr-BA"/>
        </w:rPr>
        <w:t>a</w:t>
      </w:r>
      <w:r w:rsidRPr="008E570F">
        <w:rPr>
          <w:bCs/>
          <w:sz w:val="22"/>
          <w:szCs w:val="22"/>
          <w:lang w:val="hr-BA"/>
        </w:rPr>
        <w:t>veza razrednika je da do početka školske godine dostave godišnje planove rada razrađene po mjesecima, koji će se nalaziti kod pedagoga škole.</w:t>
      </w:r>
    </w:p>
    <w:p w:rsidR="003263F2" w:rsidRPr="008E570F" w:rsidRDefault="003263F2" w:rsidP="003263F2">
      <w:pPr>
        <w:jc w:val="both"/>
        <w:rPr>
          <w:bCs/>
          <w:sz w:val="22"/>
          <w:szCs w:val="22"/>
          <w:lang w:val="hr-BA"/>
        </w:rPr>
      </w:pPr>
      <w:r w:rsidRPr="008E570F">
        <w:rPr>
          <w:bCs/>
          <w:sz w:val="22"/>
          <w:szCs w:val="22"/>
          <w:lang w:val="hr-BA"/>
        </w:rPr>
        <w:tab/>
      </w:r>
    </w:p>
    <w:p w:rsidR="003263F2" w:rsidRPr="008E570F" w:rsidRDefault="003263F2" w:rsidP="003263F2">
      <w:pPr>
        <w:jc w:val="both"/>
        <w:rPr>
          <w:bCs/>
          <w:sz w:val="22"/>
          <w:szCs w:val="22"/>
          <w:lang w:val="hr-BA"/>
        </w:rPr>
      </w:pPr>
      <w:r w:rsidRPr="008E570F">
        <w:rPr>
          <w:bCs/>
          <w:sz w:val="22"/>
          <w:szCs w:val="22"/>
          <w:lang w:val="hr-BA"/>
        </w:rPr>
        <w:t>Osnovne naznake za izradu plana razrednika su:</w:t>
      </w:r>
    </w:p>
    <w:p w:rsidR="003263F2" w:rsidRPr="008E570F" w:rsidRDefault="003263F2" w:rsidP="003263F2">
      <w:pPr>
        <w:numPr>
          <w:ilvl w:val="0"/>
          <w:numId w:val="35"/>
        </w:numPr>
        <w:jc w:val="both"/>
        <w:rPr>
          <w:bCs/>
          <w:sz w:val="22"/>
          <w:szCs w:val="22"/>
          <w:lang w:val="hr-BA"/>
        </w:rPr>
      </w:pPr>
      <w:r w:rsidRPr="008E570F">
        <w:rPr>
          <w:bCs/>
          <w:sz w:val="22"/>
          <w:szCs w:val="22"/>
          <w:lang w:val="hr-BA"/>
        </w:rPr>
        <w:t>planiranje nastavnog procesa,</w:t>
      </w:r>
    </w:p>
    <w:p w:rsidR="003263F2" w:rsidRPr="008E570F" w:rsidRDefault="003263F2" w:rsidP="003263F2">
      <w:pPr>
        <w:numPr>
          <w:ilvl w:val="0"/>
          <w:numId w:val="35"/>
        </w:numPr>
        <w:jc w:val="both"/>
        <w:rPr>
          <w:bCs/>
          <w:sz w:val="22"/>
          <w:szCs w:val="22"/>
          <w:lang w:val="hr-BA"/>
        </w:rPr>
      </w:pPr>
      <w:r w:rsidRPr="008E570F">
        <w:rPr>
          <w:bCs/>
          <w:sz w:val="22"/>
          <w:szCs w:val="22"/>
          <w:lang w:val="hr-BA"/>
        </w:rPr>
        <w:t>pripremanje za nastavni proces,</w:t>
      </w:r>
    </w:p>
    <w:p w:rsidR="003263F2" w:rsidRPr="008E570F" w:rsidRDefault="003263F2" w:rsidP="003263F2">
      <w:pPr>
        <w:numPr>
          <w:ilvl w:val="0"/>
          <w:numId w:val="35"/>
        </w:numPr>
        <w:jc w:val="both"/>
        <w:rPr>
          <w:bCs/>
          <w:sz w:val="22"/>
          <w:szCs w:val="22"/>
          <w:lang w:val="hr-BA"/>
        </w:rPr>
      </w:pPr>
      <w:r w:rsidRPr="008E570F">
        <w:rPr>
          <w:bCs/>
          <w:sz w:val="22"/>
          <w:szCs w:val="22"/>
          <w:lang w:val="hr-BA"/>
        </w:rPr>
        <w:t>realiz</w:t>
      </w:r>
      <w:r>
        <w:rPr>
          <w:bCs/>
          <w:sz w:val="22"/>
          <w:szCs w:val="22"/>
          <w:lang w:val="hr-BA"/>
        </w:rPr>
        <w:t>ova</w:t>
      </w:r>
      <w:r w:rsidRPr="008E570F">
        <w:rPr>
          <w:bCs/>
          <w:sz w:val="22"/>
          <w:szCs w:val="22"/>
          <w:lang w:val="hr-BA"/>
        </w:rPr>
        <w:t>nje nastavnog procesa,</w:t>
      </w:r>
    </w:p>
    <w:p w:rsidR="003263F2" w:rsidRPr="008E570F" w:rsidRDefault="003263F2" w:rsidP="003263F2">
      <w:pPr>
        <w:numPr>
          <w:ilvl w:val="0"/>
          <w:numId w:val="35"/>
        </w:numPr>
        <w:jc w:val="both"/>
        <w:rPr>
          <w:bCs/>
          <w:sz w:val="22"/>
          <w:szCs w:val="22"/>
          <w:lang w:val="hr-BA"/>
        </w:rPr>
      </w:pPr>
      <w:r w:rsidRPr="008E570F">
        <w:rPr>
          <w:bCs/>
          <w:sz w:val="22"/>
          <w:szCs w:val="22"/>
          <w:lang w:val="hr-BA"/>
        </w:rPr>
        <w:t>evaluacija,</w:t>
      </w:r>
    </w:p>
    <w:p w:rsidR="003263F2" w:rsidRPr="008E570F" w:rsidRDefault="003263F2" w:rsidP="003263F2">
      <w:pPr>
        <w:numPr>
          <w:ilvl w:val="0"/>
          <w:numId w:val="35"/>
        </w:numPr>
        <w:jc w:val="both"/>
        <w:rPr>
          <w:bCs/>
          <w:sz w:val="22"/>
          <w:szCs w:val="22"/>
          <w:lang w:val="hr-BA"/>
        </w:rPr>
      </w:pPr>
      <w:r w:rsidRPr="008E570F">
        <w:rPr>
          <w:bCs/>
          <w:sz w:val="22"/>
          <w:szCs w:val="22"/>
          <w:lang w:val="hr-BA"/>
        </w:rPr>
        <w:t>rad sa odjeljenskom  zajednicom,</w:t>
      </w:r>
    </w:p>
    <w:p w:rsidR="003263F2" w:rsidRPr="008E570F" w:rsidRDefault="003263F2" w:rsidP="003263F2">
      <w:pPr>
        <w:numPr>
          <w:ilvl w:val="0"/>
          <w:numId w:val="35"/>
        </w:numPr>
        <w:jc w:val="both"/>
        <w:rPr>
          <w:bCs/>
          <w:sz w:val="22"/>
          <w:szCs w:val="22"/>
          <w:lang w:val="hr-BA"/>
        </w:rPr>
      </w:pPr>
      <w:r w:rsidRPr="008E570F">
        <w:rPr>
          <w:bCs/>
          <w:sz w:val="22"/>
          <w:szCs w:val="22"/>
          <w:lang w:val="hr-BA"/>
        </w:rPr>
        <w:t>rad u slobodnim aktivnostima,</w:t>
      </w:r>
    </w:p>
    <w:p w:rsidR="003263F2" w:rsidRPr="008E570F" w:rsidRDefault="003263F2" w:rsidP="003263F2">
      <w:pPr>
        <w:numPr>
          <w:ilvl w:val="0"/>
          <w:numId w:val="35"/>
        </w:numPr>
        <w:jc w:val="both"/>
        <w:rPr>
          <w:bCs/>
          <w:sz w:val="22"/>
          <w:szCs w:val="22"/>
          <w:lang w:val="hr-BA"/>
        </w:rPr>
      </w:pPr>
      <w:r w:rsidRPr="008E570F">
        <w:rPr>
          <w:bCs/>
          <w:sz w:val="22"/>
          <w:szCs w:val="22"/>
          <w:lang w:val="hr-BA"/>
        </w:rPr>
        <w:t xml:space="preserve">kulturna i javna djelatnost škole </w:t>
      </w:r>
    </w:p>
    <w:p w:rsidR="003263F2" w:rsidRPr="008E570F" w:rsidRDefault="003263F2" w:rsidP="003263F2">
      <w:pPr>
        <w:numPr>
          <w:ilvl w:val="0"/>
          <w:numId w:val="35"/>
        </w:numPr>
        <w:jc w:val="both"/>
        <w:rPr>
          <w:bCs/>
          <w:sz w:val="22"/>
          <w:szCs w:val="22"/>
          <w:lang w:val="hr-BA"/>
        </w:rPr>
      </w:pPr>
      <w:r w:rsidRPr="008E570F">
        <w:rPr>
          <w:bCs/>
          <w:sz w:val="22"/>
          <w:szCs w:val="22"/>
          <w:lang w:val="hr-BA"/>
        </w:rPr>
        <w:t>rad na dokumentaciji,</w:t>
      </w:r>
    </w:p>
    <w:p w:rsidR="003263F2" w:rsidRPr="008E570F" w:rsidRDefault="003263F2" w:rsidP="003263F2">
      <w:pPr>
        <w:numPr>
          <w:ilvl w:val="0"/>
          <w:numId w:val="35"/>
        </w:numPr>
        <w:jc w:val="both"/>
        <w:rPr>
          <w:bCs/>
          <w:lang w:val="hr-BA"/>
        </w:rPr>
      </w:pPr>
      <w:r w:rsidRPr="008E570F">
        <w:rPr>
          <w:bCs/>
          <w:sz w:val="22"/>
          <w:szCs w:val="22"/>
          <w:lang w:val="hr-BA"/>
        </w:rPr>
        <w:t>stručno</w:t>
      </w:r>
      <w:r w:rsidRPr="008E570F">
        <w:rPr>
          <w:bCs/>
          <w:lang w:val="hr-BA"/>
        </w:rPr>
        <w:t xml:space="preserve"> </w:t>
      </w:r>
      <w:r w:rsidRPr="008E570F">
        <w:rPr>
          <w:bCs/>
          <w:sz w:val="22"/>
          <w:szCs w:val="22"/>
          <w:lang w:val="hr-BA"/>
        </w:rPr>
        <w:t>usavršavanje.</w:t>
      </w:r>
    </w:p>
    <w:p w:rsidR="003263F2" w:rsidRPr="008E570F" w:rsidRDefault="003263F2" w:rsidP="003263F2">
      <w:pPr>
        <w:numPr>
          <w:ilvl w:val="0"/>
          <w:numId w:val="35"/>
        </w:numPr>
        <w:jc w:val="both"/>
        <w:rPr>
          <w:bCs/>
          <w:lang w:val="hr-BA"/>
        </w:rPr>
      </w:pPr>
    </w:p>
    <w:p w:rsidR="003263F2" w:rsidRPr="008E570F" w:rsidRDefault="003263F2" w:rsidP="003263F2">
      <w:pPr>
        <w:ind w:left="426"/>
        <w:rPr>
          <w:b/>
          <w:bCs/>
          <w:lang w:val="hr-BA"/>
        </w:rPr>
      </w:pPr>
      <w:r w:rsidRPr="008E570F">
        <w:rPr>
          <w:b/>
          <w:bCs/>
          <w:lang w:val="hr-BA"/>
        </w:rPr>
        <w:t xml:space="preserve">5.Rad </w:t>
      </w:r>
      <w:r>
        <w:rPr>
          <w:b/>
          <w:bCs/>
          <w:lang w:val="hr-BA"/>
        </w:rPr>
        <w:t>direktora</w:t>
      </w:r>
      <w:r w:rsidRPr="008E570F">
        <w:rPr>
          <w:b/>
          <w:bCs/>
          <w:lang w:val="hr-BA"/>
        </w:rPr>
        <w:t xml:space="preserve">, pomoćnika  </w:t>
      </w:r>
      <w:r>
        <w:rPr>
          <w:b/>
          <w:bCs/>
          <w:lang w:val="hr-BA"/>
        </w:rPr>
        <w:t>direktora</w:t>
      </w:r>
      <w:r w:rsidRPr="008E570F">
        <w:rPr>
          <w:b/>
          <w:bCs/>
          <w:lang w:val="hr-BA"/>
        </w:rPr>
        <w:t xml:space="preserve">, pedagoga i </w:t>
      </w:r>
      <w:r>
        <w:rPr>
          <w:b/>
          <w:bCs/>
          <w:lang w:val="hr-BA"/>
        </w:rPr>
        <w:t>bibliotekar</w:t>
      </w:r>
      <w:r w:rsidRPr="008E570F">
        <w:rPr>
          <w:b/>
          <w:bCs/>
          <w:lang w:val="hr-BA"/>
        </w:rPr>
        <w:t xml:space="preserve">a </w:t>
      </w:r>
    </w:p>
    <w:p w:rsidR="003263F2" w:rsidRPr="008E570F" w:rsidRDefault="003263F2" w:rsidP="003263F2">
      <w:pPr>
        <w:ind w:left="1260"/>
        <w:rPr>
          <w:b/>
          <w:bCs/>
          <w:lang w:val="hr-BA"/>
        </w:rPr>
      </w:pPr>
    </w:p>
    <w:p w:rsidR="003263F2" w:rsidRPr="008E570F" w:rsidRDefault="003263F2" w:rsidP="003263F2">
      <w:pPr>
        <w:numPr>
          <w:ilvl w:val="0"/>
          <w:numId w:val="56"/>
        </w:numPr>
        <w:rPr>
          <w:lang w:val="hr-BA"/>
        </w:rPr>
      </w:pPr>
      <w:r w:rsidRPr="008E570F">
        <w:rPr>
          <w:lang w:val="hr-BA"/>
        </w:rPr>
        <w:t xml:space="preserve">Poslovi </w:t>
      </w:r>
      <w:r>
        <w:rPr>
          <w:lang w:val="hr-BA"/>
        </w:rPr>
        <w:t>direktora</w:t>
      </w:r>
      <w:r w:rsidRPr="008E570F">
        <w:rPr>
          <w:lang w:val="hr-BA"/>
        </w:rPr>
        <w:t xml:space="preserve"> škole u 40 </w:t>
      </w:r>
      <w:r>
        <w:rPr>
          <w:lang w:val="hr-BA"/>
        </w:rPr>
        <w:t>časovnoj</w:t>
      </w:r>
      <w:r w:rsidRPr="008E570F">
        <w:rPr>
          <w:lang w:val="hr-BA"/>
        </w:rPr>
        <w:t xml:space="preserve"> radno</w:t>
      </w:r>
      <w:r>
        <w:rPr>
          <w:lang w:val="hr-BA"/>
        </w:rPr>
        <w:t>j</w:t>
      </w:r>
      <w:r w:rsidRPr="008E570F">
        <w:rPr>
          <w:lang w:val="hr-BA"/>
        </w:rPr>
        <w:t xml:space="preserve"> </w:t>
      </w:r>
      <w:r>
        <w:rPr>
          <w:lang w:val="hr-BA"/>
        </w:rPr>
        <w:t>sedmici</w:t>
      </w:r>
    </w:p>
    <w:tbl>
      <w:tblPr>
        <w:tblW w:w="9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160"/>
        <w:gridCol w:w="7042"/>
        <w:gridCol w:w="1450"/>
      </w:tblGrid>
      <w:tr w:rsidR="003263F2" w:rsidRPr="008E570F" w:rsidTr="00CB1C86">
        <w:trPr>
          <w:trHeight w:val="288"/>
        </w:trPr>
        <w:tc>
          <w:tcPr>
            <w:tcW w:w="1160" w:type="dxa"/>
            <w:shd w:val="clear" w:color="auto" w:fill="F3F3F3"/>
          </w:tcPr>
          <w:p w:rsidR="003263F2" w:rsidRPr="008E570F" w:rsidRDefault="003263F2" w:rsidP="00CB1C86">
            <w:pPr>
              <w:jc w:val="center"/>
              <w:rPr>
                <w:lang w:val="hr-BA"/>
              </w:rPr>
            </w:pPr>
            <w:r w:rsidRPr="008E570F">
              <w:rPr>
                <w:lang w:val="hr-BA"/>
              </w:rPr>
              <w:t>Red. Br.</w:t>
            </w:r>
          </w:p>
        </w:tc>
        <w:tc>
          <w:tcPr>
            <w:tcW w:w="7042" w:type="dxa"/>
            <w:shd w:val="clear" w:color="auto" w:fill="F3F3F3"/>
          </w:tcPr>
          <w:p w:rsidR="003263F2" w:rsidRPr="008E570F" w:rsidRDefault="003263F2" w:rsidP="00CB1C86">
            <w:pPr>
              <w:jc w:val="center"/>
              <w:rPr>
                <w:lang w:val="hr-BA"/>
              </w:rPr>
            </w:pPr>
            <w:r w:rsidRPr="008E570F">
              <w:rPr>
                <w:lang w:val="hr-BA"/>
              </w:rPr>
              <w:t xml:space="preserve">Poslovi </w:t>
            </w:r>
          </w:p>
        </w:tc>
        <w:tc>
          <w:tcPr>
            <w:tcW w:w="1450" w:type="dxa"/>
            <w:shd w:val="clear" w:color="auto" w:fill="F3F3F3"/>
          </w:tcPr>
          <w:p w:rsidR="003263F2" w:rsidRPr="008E570F" w:rsidRDefault="003263F2" w:rsidP="00CB1C86">
            <w:pPr>
              <w:jc w:val="center"/>
              <w:rPr>
                <w:lang w:val="hr-BA"/>
              </w:rPr>
            </w:pPr>
            <w:r>
              <w:rPr>
                <w:lang w:val="hr-BA"/>
              </w:rPr>
              <w:t>časova</w:t>
            </w:r>
          </w:p>
        </w:tc>
      </w:tr>
      <w:tr w:rsidR="003263F2" w:rsidRPr="008E570F" w:rsidTr="00CB1C86">
        <w:trPr>
          <w:trHeight w:val="288"/>
        </w:trPr>
        <w:tc>
          <w:tcPr>
            <w:tcW w:w="1160" w:type="dxa"/>
          </w:tcPr>
          <w:p w:rsidR="003263F2" w:rsidRPr="008E570F" w:rsidRDefault="003263F2" w:rsidP="00CB1C86">
            <w:pPr>
              <w:jc w:val="center"/>
              <w:rPr>
                <w:sz w:val="20"/>
                <w:szCs w:val="20"/>
                <w:lang w:val="hr-BA"/>
              </w:rPr>
            </w:pPr>
            <w:r w:rsidRPr="008E570F">
              <w:rPr>
                <w:sz w:val="20"/>
                <w:szCs w:val="20"/>
                <w:lang w:val="hr-BA"/>
              </w:rPr>
              <w:t>1.</w:t>
            </w:r>
          </w:p>
        </w:tc>
        <w:tc>
          <w:tcPr>
            <w:tcW w:w="7042" w:type="dxa"/>
          </w:tcPr>
          <w:p w:rsidR="003263F2" w:rsidRPr="008E570F" w:rsidRDefault="003263F2" w:rsidP="00CB1C86">
            <w:pPr>
              <w:rPr>
                <w:sz w:val="20"/>
                <w:szCs w:val="20"/>
                <w:lang w:val="hr-BA"/>
              </w:rPr>
            </w:pPr>
            <w:r w:rsidRPr="008E570F">
              <w:rPr>
                <w:sz w:val="20"/>
                <w:szCs w:val="20"/>
                <w:lang w:val="hr-BA"/>
              </w:rPr>
              <w:t>Izrada GPPR-a škole i organizacija odgojno obrazovnog rada</w:t>
            </w:r>
          </w:p>
        </w:tc>
        <w:tc>
          <w:tcPr>
            <w:tcW w:w="1450" w:type="dxa"/>
          </w:tcPr>
          <w:p w:rsidR="003263F2" w:rsidRPr="008E570F" w:rsidRDefault="003263F2" w:rsidP="00CB1C86">
            <w:pPr>
              <w:jc w:val="center"/>
              <w:rPr>
                <w:lang w:val="hr-BA"/>
              </w:rPr>
            </w:pPr>
            <w:r w:rsidRPr="008E570F">
              <w:rPr>
                <w:lang w:val="hr-BA"/>
              </w:rPr>
              <w:t>4</w:t>
            </w:r>
          </w:p>
        </w:tc>
      </w:tr>
      <w:tr w:rsidR="003263F2" w:rsidRPr="008E570F" w:rsidTr="00CB1C86">
        <w:trPr>
          <w:trHeight w:val="288"/>
        </w:trPr>
        <w:tc>
          <w:tcPr>
            <w:tcW w:w="1160" w:type="dxa"/>
          </w:tcPr>
          <w:p w:rsidR="003263F2" w:rsidRPr="008E570F" w:rsidRDefault="003263F2" w:rsidP="00CB1C86">
            <w:pPr>
              <w:jc w:val="center"/>
              <w:rPr>
                <w:sz w:val="20"/>
                <w:szCs w:val="20"/>
                <w:lang w:val="hr-BA"/>
              </w:rPr>
            </w:pPr>
            <w:r w:rsidRPr="008E570F">
              <w:rPr>
                <w:sz w:val="20"/>
                <w:szCs w:val="20"/>
                <w:lang w:val="hr-BA"/>
              </w:rPr>
              <w:t>2.</w:t>
            </w:r>
          </w:p>
        </w:tc>
        <w:tc>
          <w:tcPr>
            <w:tcW w:w="7042" w:type="dxa"/>
          </w:tcPr>
          <w:p w:rsidR="003263F2" w:rsidRPr="008E570F" w:rsidRDefault="003263F2" w:rsidP="00CB1C86">
            <w:pPr>
              <w:rPr>
                <w:sz w:val="20"/>
                <w:szCs w:val="20"/>
                <w:lang w:val="hr-BA"/>
              </w:rPr>
            </w:pPr>
            <w:r w:rsidRPr="008E570F">
              <w:rPr>
                <w:sz w:val="20"/>
                <w:szCs w:val="20"/>
                <w:lang w:val="hr-BA"/>
              </w:rPr>
              <w:t>Praćenje i realizacija GPPR-a škole</w:t>
            </w:r>
          </w:p>
        </w:tc>
        <w:tc>
          <w:tcPr>
            <w:tcW w:w="1450" w:type="dxa"/>
          </w:tcPr>
          <w:p w:rsidR="003263F2" w:rsidRPr="008E570F" w:rsidRDefault="003263F2" w:rsidP="00CB1C86">
            <w:pPr>
              <w:jc w:val="center"/>
              <w:rPr>
                <w:lang w:val="hr-BA"/>
              </w:rPr>
            </w:pPr>
            <w:r w:rsidRPr="008E570F">
              <w:rPr>
                <w:lang w:val="hr-BA"/>
              </w:rPr>
              <w:t>3</w:t>
            </w:r>
          </w:p>
        </w:tc>
      </w:tr>
      <w:tr w:rsidR="003263F2" w:rsidRPr="008E570F" w:rsidTr="00CB1C86">
        <w:trPr>
          <w:trHeight w:val="275"/>
        </w:trPr>
        <w:tc>
          <w:tcPr>
            <w:tcW w:w="1160" w:type="dxa"/>
          </w:tcPr>
          <w:p w:rsidR="003263F2" w:rsidRPr="008E570F" w:rsidRDefault="003263F2" w:rsidP="00CB1C86">
            <w:pPr>
              <w:jc w:val="center"/>
              <w:rPr>
                <w:sz w:val="20"/>
                <w:szCs w:val="20"/>
                <w:lang w:val="hr-BA"/>
              </w:rPr>
            </w:pPr>
            <w:r w:rsidRPr="008E570F">
              <w:rPr>
                <w:sz w:val="20"/>
                <w:szCs w:val="20"/>
                <w:lang w:val="hr-BA"/>
              </w:rPr>
              <w:t>3.</w:t>
            </w:r>
          </w:p>
        </w:tc>
        <w:tc>
          <w:tcPr>
            <w:tcW w:w="7042" w:type="dxa"/>
          </w:tcPr>
          <w:p w:rsidR="003263F2" w:rsidRPr="008E570F" w:rsidRDefault="003263F2" w:rsidP="00CB1C86">
            <w:pPr>
              <w:rPr>
                <w:sz w:val="20"/>
                <w:szCs w:val="20"/>
                <w:lang w:val="hr-BA"/>
              </w:rPr>
            </w:pPr>
            <w:r w:rsidRPr="008E570F">
              <w:rPr>
                <w:sz w:val="20"/>
                <w:szCs w:val="20"/>
                <w:lang w:val="hr-BA"/>
              </w:rPr>
              <w:t>Pedagoško instruktivni rad</w:t>
            </w:r>
          </w:p>
        </w:tc>
        <w:tc>
          <w:tcPr>
            <w:tcW w:w="1450" w:type="dxa"/>
          </w:tcPr>
          <w:p w:rsidR="003263F2" w:rsidRPr="008E570F" w:rsidRDefault="003263F2" w:rsidP="00CB1C86">
            <w:pPr>
              <w:jc w:val="center"/>
              <w:rPr>
                <w:lang w:val="hr-BA"/>
              </w:rPr>
            </w:pPr>
            <w:r w:rsidRPr="008E570F">
              <w:rPr>
                <w:lang w:val="hr-BA"/>
              </w:rPr>
              <w:t>5</w:t>
            </w:r>
          </w:p>
        </w:tc>
      </w:tr>
      <w:tr w:rsidR="003263F2" w:rsidRPr="008E570F" w:rsidTr="00CB1C86">
        <w:trPr>
          <w:trHeight w:val="288"/>
        </w:trPr>
        <w:tc>
          <w:tcPr>
            <w:tcW w:w="1160" w:type="dxa"/>
          </w:tcPr>
          <w:p w:rsidR="003263F2" w:rsidRPr="008E570F" w:rsidRDefault="003263F2" w:rsidP="00CB1C86">
            <w:pPr>
              <w:jc w:val="center"/>
              <w:rPr>
                <w:sz w:val="20"/>
                <w:szCs w:val="20"/>
                <w:lang w:val="hr-BA"/>
              </w:rPr>
            </w:pPr>
            <w:r w:rsidRPr="008E570F">
              <w:rPr>
                <w:sz w:val="20"/>
                <w:szCs w:val="20"/>
                <w:lang w:val="hr-BA"/>
              </w:rPr>
              <w:t>4.</w:t>
            </w:r>
          </w:p>
        </w:tc>
        <w:tc>
          <w:tcPr>
            <w:tcW w:w="7042" w:type="dxa"/>
          </w:tcPr>
          <w:p w:rsidR="003263F2" w:rsidRPr="008E570F" w:rsidRDefault="003263F2" w:rsidP="00CB1C86">
            <w:pPr>
              <w:rPr>
                <w:sz w:val="20"/>
                <w:szCs w:val="20"/>
                <w:lang w:val="hr-BA"/>
              </w:rPr>
            </w:pPr>
            <w:r w:rsidRPr="008E570F">
              <w:rPr>
                <w:sz w:val="20"/>
                <w:szCs w:val="20"/>
                <w:lang w:val="hr-BA"/>
              </w:rPr>
              <w:t>Studijsko – analitički zadaci na unapređenju odgojno – obrazovnog rada</w:t>
            </w:r>
          </w:p>
        </w:tc>
        <w:tc>
          <w:tcPr>
            <w:tcW w:w="1450" w:type="dxa"/>
          </w:tcPr>
          <w:p w:rsidR="003263F2" w:rsidRPr="008E570F" w:rsidRDefault="003263F2" w:rsidP="00CB1C86">
            <w:pPr>
              <w:jc w:val="center"/>
              <w:rPr>
                <w:lang w:val="hr-BA"/>
              </w:rPr>
            </w:pPr>
            <w:r w:rsidRPr="008E570F">
              <w:rPr>
                <w:lang w:val="hr-BA"/>
              </w:rPr>
              <w:t>2</w:t>
            </w:r>
          </w:p>
        </w:tc>
      </w:tr>
      <w:tr w:rsidR="003263F2" w:rsidRPr="008E570F" w:rsidTr="00CB1C86">
        <w:trPr>
          <w:trHeight w:val="288"/>
        </w:trPr>
        <w:tc>
          <w:tcPr>
            <w:tcW w:w="1160" w:type="dxa"/>
          </w:tcPr>
          <w:p w:rsidR="003263F2" w:rsidRPr="008E570F" w:rsidRDefault="003263F2" w:rsidP="00CB1C86">
            <w:pPr>
              <w:jc w:val="center"/>
              <w:rPr>
                <w:sz w:val="20"/>
                <w:szCs w:val="20"/>
                <w:lang w:val="hr-BA"/>
              </w:rPr>
            </w:pPr>
            <w:r w:rsidRPr="008E570F">
              <w:rPr>
                <w:sz w:val="20"/>
                <w:szCs w:val="20"/>
                <w:lang w:val="hr-BA"/>
              </w:rPr>
              <w:t>5.</w:t>
            </w:r>
          </w:p>
        </w:tc>
        <w:tc>
          <w:tcPr>
            <w:tcW w:w="7042" w:type="dxa"/>
          </w:tcPr>
          <w:p w:rsidR="003263F2" w:rsidRPr="008E570F" w:rsidRDefault="003263F2" w:rsidP="00CB1C86">
            <w:pPr>
              <w:rPr>
                <w:sz w:val="20"/>
                <w:szCs w:val="20"/>
                <w:lang w:val="hr-BA"/>
              </w:rPr>
            </w:pPr>
            <w:r w:rsidRPr="008E570F">
              <w:rPr>
                <w:sz w:val="20"/>
                <w:szCs w:val="20"/>
                <w:lang w:val="hr-BA"/>
              </w:rPr>
              <w:t>Pripremanje, planiranje, vođenje sjednica stručnih organa</w:t>
            </w:r>
          </w:p>
        </w:tc>
        <w:tc>
          <w:tcPr>
            <w:tcW w:w="1450" w:type="dxa"/>
          </w:tcPr>
          <w:p w:rsidR="003263F2" w:rsidRPr="008E570F" w:rsidRDefault="003263F2" w:rsidP="00CB1C86">
            <w:pPr>
              <w:jc w:val="center"/>
              <w:rPr>
                <w:lang w:val="hr-BA"/>
              </w:rPr>
            </w:pPr>
            <w:r w:rsidRPr="008E570F">
              <w:rPr>
                <w:lang w:val="hr-BA"/>
              </w:rPr>
              <w:t>2</w:t>
            </w:r>
          </w:p>
        </w:tc>
      </w:tr>
      <w:tr w:rsidR="003263F2" w:rsidRPr="008E570F" w:rsidTr="00CB1C86">
        <w:trPr>
          <w:trHeight w:val="288"/>
        </w:trPr>
        <w:tc>
          <w:tcPr>
            <w:tcW w:w="1160" w:type="dxa"/>
          </w:tcPr>
          <w:p w:rsidR="003263F2" w:rsidRPr="008E570F" w:rsidRDefault="003263F2" w:rsidP="00CB1C86">
            <w:pPr>
              <w:jc w:val="center"/>
              <w:rPr>
                <w:sz w:val="20"/>
                <w:szCs w:val="20"/>
                <w:lang w:val="hr-BA"/>
              </w:rPr>
            </w:pPr>
            <w:r w:rsidRPr="008E570F">
              <w:rPr>
                <w:sz w:val="20"/>
                <w:szCs w:val="20"/>
                <w:lang w:val="hr-BA"/>
              </w:rPr>
              <w:t>6.</w:t>
            </w:r>
          </w:p>
        </w:tc>
        <w:tc>
          <w:tcPr>
            <w:tcW w:w="7042" w:type="dxa"/>
          </w:tcPr>
          <w:p w:rsidR="003263F2" w:rsidRPr="008E570F" w:rsidRDefault="003263F2" w:rsidP="00CB1C86">
            <w:pPr>
              <w:rPr>
                <w:sz w:val="20"/>
                <w:szCs w:val="20"/>
                <w:lang w:val="hr-BA"/>
              </w:rPr>
            </w:pPr>
            <w:r w:rsidRPr="008E570F">
              <w:rPr>
                <w:sz w:val="20"/>
                <w:szCs w:val="20"/>
                <w:lang w:val="hr-BA"/>
              </w:rPr>
              <w:t xml:space="preserve">Stručno usavršavanje </w:t>
            </w:r>
          </w:p>
        </w:tc>
        <w:tc>
          <w:tcPr>
            <w:tcW w:w="1450" w:type="dxa"/>
          </w:tcPr>
          <w:p w:rsidR="003263F2" w:rsidRPr="008E570F" w:rsidRDefault="003263F2" w:rsidP="00CB1C86">
            <w:pPr>
              <w:jc w:val="center"/>
              <w:rPr>
                <w:lang w:val="hr-BA"/>
              </w:rPr>
            </w:pPr>
            <w:r w:rsidRPr="008E570F">
              <w:rPr>
                <w:lang w:val="hr-BA"/>
              </w:rPr>
              <w:t>2</w:t>
            </w:r>
          </w:p>
        </w:tc>
      </w:tr>
      <w:tr w:rsidR="003263F2" w:rsidRPr="008E570F" w:rsidTr="00CB1C86">
        <w:trPr>
          <w:trHeight w:val="288"/>
        </w:trPr>
        <w:tc>
          <w:tcPr>
            <w:tcW w:w="1160" w:type="dxa"/>
          </w:tcPr>
          <w:p w:rsidR="003263F2" w:rsidRPr="008E570F" w:rsidRDefault="003263F2" w:rsidP="00CB1C86">
            <w:pPr>
              <w:jc w:val="center"/>
              <w:rPr>
                <w:sz w:val="20"/>
                <w:szCs w:val="20"/>
                <w:lang w:val="hr-BA"/>
              </w:rPr>
            </w:pPr>
            <w:r w:rsidRPr="008E570F">
              <w:rPr>
                <w:sz w:val="20"/>
                <w:szCs w:val="20"/>
                <w:lang w:val="hr-BA"/>
              </w:rPr>
              <w:t>7.</w:t>
            </w:r>
          </w:p>
        </w:tc>
        <w:tc>
          <w:tcPr>
            <w:tcW w:w="7042" w:type="dxa"/>
          </w:tcPr>
          <w:p w:rsidR="003263F2" w:rsidRPr="008E570F" w:rsidRDefault="003263F2" w:rsidP="00CB1C86">
            <w:pPr>
              <w:rPr>
                <w:sz w:val="20"/>
                <w:szCs w:val="20"/>
                <w:lang w:val="hr-BA"/>
              </w:rPr>
            </w:pPr>
            <w:r w:rsidRPr="008E570F">
              <w:rPr>
                <w:sz w:val="20"/>
                <w:szCs w:val="20"/>
                <w:lang w:val="hr-BA"/>
              </w:rPr>
              <w:t>Vođenje pedagoške dokumentacije i evidencije o radu škole</w:t>
            </w:r>
          </w:p>
        </w:tc>
        <w:tc>
          <w:tcPr>
            <w:tcW w:w="1450" w:type="dxa"/>
          </w:tcPr>
          <w:p w:rsidR="003263F2" w:rsidRPr="008E570F" w:rsidRDefault="003263F2" w:rsidP="00CB1C86">
            <w:pPr>
              <w:jc w:val="center"/>
              <w:rPr>
                <w:lang w:val="hr-BA"/>
              </w:rPr>
            </w:pPr>
            <w:r w:rsidRPr="008E570F">
              <w:rPr>
                <w:lang w:val="hr-BA"/>
              </w:rPr>
              <w:t>3</w:t>
            </w:r>
          </w:p>
        </w:tc>
      </w:tr>
      <w:tr w:rsidR="003263F2" w:rsidRPr="008E570F" w:rsidTr="00CB1C86">
        <w:trPr>
          <w:trHeight w:val="288"/>
        </w:trPr>
        <w:tc>
          <w:tcPr>
            <w:tcW w:w="1160" w:type="dxa"/>
          </w:tcPr>
          <w:p w:rsidR="003263F2" w:rsidRPr="008E570F" w:rsidRDefault="003263F2" w:rsidP="00CB1C86">
            <w:pPr>
              <w:jc w:val="center"/>
              <w:rPr>
                <w:sz w:val="20"/>
                <w:szCs w:val="20"/>
                <w:lang w:val="hr-BA"/>
              </w:rPr>
            </w:pPr>
            <w:r w:rsidRPr="008E570F">
              <w:rPr>
                <w:sz w:val="20"/>
                <w:szCs w:val="20"/>
                <w:lang w:val="hr-BA"/>
              </w:rPr>
              <w:t>8.</w:t>
            </w:r>
          </w:p>
        </w:tc>
        <w:tc>
          <w:tcPr>
            <w:tcW w:w="7042" w:type="dxa"/>
          </w:tcPr>
          <w:p w:rsidR="003263F2" w:rsidRPr="008E570F" w:rsidRDefault="003263F2" w:rsidP="00CB1C86">
            <w:pPr>
              <w:rPr>
                <w:sz w:val="20"/>
                <w:szCs w:val="20"/>
                <w:lang w:val="hr-BA"/>
              </w:rPr>
            </w:pPr>
            <w:r w:rsidRPr="008E570F">
              <w:rPr>
                <w:sz w:val="20"/>
                <w:szCs w:val="20"/>
                <w:lang w:val="hr-BA"/>
              </w:rPr>
              <w:t>Analiza rezultata rada škole</w:t>
            </w:r>
          </w:p>
        </w:tc>
        <w:tc>
          <w:tcPr>
            <w:tcW w:w="1450" w:type="dxa"/>
          </w:tcPr>
          <w:p w:rsidR="003263F2" w:rsidRPr="008E570F" w:rsidRDefault="003263F2" w:rsidP="00CB1C86">
            <w:pPr>
              <w:jc w:val="center"/>
              <w:rPr>
                <w:lang w:val="hr-BA"/>
              </w:rPr>
            </w:pPr>
            <w:r w:rsidRPr="008E570F">
              <w:rPr>
                <w:lang w:val="hr-BA"/>
              </w:rPr>
              <w:t>3</w:t>
            </w:r>
          </w:p>
        </w:tc>
      </w:tr>
      <w:tr w:rsidR="003263F2" w:rsidRPr="008E570F" w:rsidTr="00CB1C86">
        <w:trPr>
          <w:trHeight w:val="275"/>
        </w:trPr>
        <w:tc>
          <w:tcPr>
            <w:tcW w:w="1160" w:type="dxa"/>
          </w:tcPr>
          <w:p w:rsidR="003263F2" w:rsidRPr="008E570F" w:rsidRDefault="003263F2" w:rsidP="00CB1C86">
            <w:pPr>
              <w:jc w:val="center"/>
              <w:rPr>
                <w:sz w:val="20"/>
                <w:szCs w:val="20"/>
                <w:lang w:val="hr-BA"/>
              </w:rPr>
            </w:pPr>
            <w:r w:rsidRPr="008E570F">
              <w:rPr>
                <w:sz w:val="20"/>
                <w:szCs w:val="20"/>
                <w:lang w:val="hr-BA"/>
              </w:rPr>
              <w:t>9.</w:t>
            </w:r>
          </w:p>
        </w:tc>
        <w:tc>
          <w:tcPr>
            <w:tcW w:w="7042" w:type="dxa"/>
          </w:tcPr>
          <w:p w:rsidR="003263F2" w:rsidRPr="008E570F" w:rsidRDefault="003263F2" w:rsidP="00CB1C86">
            <w:pPr>
              <w:rPr>
                <w:sz w:val="20"/>
                <w:szCs w:val="20"/>
                <w:lang w:val="hr-BA"/>
              </w:rPr>
            </w:pPr>
            <w:r w:rsidRPr="008E570F">
              <w:rPr>
                <w:sz w:val="20"/>
                <w:szCs w:val="20"/>
                <w:lang w:val="hr-BA"/>
              </w:rPr>
              <w:t>Zastupanje i predstavljanje škole</w:t>
            </w:r>
          </w:p>
        </w:tc>
        <w:tc>
          <w:tcPr>
            <w:tcW w:w="1450" w:type="dxa"/>
          </w:tcPr>
          <w:p w:rsidR="003263F2" w:rsidRPr="008E570F" w:rsidRDefault="003263F2" w:rsidP="00CB1C86">
            <w:pPr>
              <w:jc w:val="center"/>
              <w:rPr>
                <w:lang w:val="hr-BA"/>
              </w:rPr>
            </w:pPr>
            <w:r w:rsidRPr="008E570F">
              <w:rPr>
                <w:lang w:val="hr-BA"/>
              </w:rPr>
              <w:t>2</w:t>
            </w:r>
          </w:p>
        </w:tc>
      </w:tr>
      <w:tr w:rsidR="003263F2" w:rsidRPr="008E570F" w:rsidTr="00CB1C86">
        <w:trPr>
          <w:trHeight w:val="288"/>
        </w:trPr>
        <w:tc>
          <w:tcPr>
            <w:tcW w:w="1160" w:type="dxa"/>
          </w:tcPr>
          <w:p w:rsidR="003263F2" w:rsidRPr="008E570F" w:rsidRDefault="003263F2" w:rsidP="00CB1C86">
            <w:pPr>
              <w:jc w:val="center"/>
              <w:rPr>
                <w:sz w:val="20"/>
                <w:szCs w:val="20"/>
                <w:lang w:val="hr-BA"/>
              </w:rPr>
            </w:pPr>
            <w:r w:rsidRPr="008E570F">
              <w:rPr>
                <w:sz w:val="20"/>
                <w:szCs w:val="20"/>
                <w:lang w:val="hr-BA"/>
              </w:rPr>
              <w:t>10.</w:t>
            </w:r>
          </w:p>
        </w:tc>
        <w:tc>
          <w:tcPr>
            <w:tcW w:w="7042" w:type="dxa"/>
          </w:tcPr>
          <w:p w:rsidR="003263F2" w:rsidRPr="008E570F" w:rsidRDefault="003263F2" w:rsidP="00CB1C86">
            <w:pPr>
              <w:rPr>
                <w:sz w:val="20"/>
                <w:szCs w:val="20"/>
                <w:lang w:val="hr-BA"/>
              </w:rPr>
            </w:pPr>
            <w:r w:rsidRPr="008E570F">
              <w:rPr>
                <w:sz w:val="20"/>
                <w:szCs w:val="20"/>
                <w:lang w:val="hr-BA"/>
              </w:rPr>
              <w:t>Materijalno – finan</w:t>
            </w:r>
            <w:r>
              <w:rPr>
                <w:sz w:val="20"/>
                <w:szCs w:val="20"/>
                <w:lang w:val="hr-BA"/>
              </w:rPr>
              <w:t>s</w:t>
            </w:r>
            <w:r w:rsidRPr="008E570F">
              <w:rPr>
                <w:sz w:val="20"/>
                <w:szCs w:val="20"/>
                <w:lang w:val="hr-BA"/>
              </w:rPr>
              <w:t>ijsko poslovanje</w:t>
            </w:r>
          </w:p>
        </w:tc>
        <w:tc>
          <w:tcPr>
            <w:tcW w:w="1450" w:type="dxa"/>
          </w:tcPr>
          <w:p w:rsidR="003263F2" w:rsidRPr="008E570F" w:rsidRDefault="003263F2" w:rsidP="00CB1C86">
            <w:pPr>
              <w:jc w:val="center"/>
              <w:rPr>
                <w:lang w:val="hr-BA"/>
              </w:rPr>
            </w:pPr>
            <w:r w:rsidRPr="008E570F">
              <w:rPr>
                <w:lang w:val="hr-BA"/>
              </w:rPr>
              <w:t>4</w:t>
            </w:r>
          </w:p>
        </w:tc>
      </w:tr>
      <w:tr w:rsidR="003263F2" w:rsidRPr="008E570F" w:rsidTr="00CB1C86">
        <w:trPr>
          <w:trHeight w:val="288"/>
        </w:trPr>
        <w:tc>
          <w:tcPr>
            <w:tcW w:w="1160" w:type="dxa"/>
          </w:tcPr>
          <w:p w:rsidR="003263F2" w:rsidRPr="008E570F" w:rsidRDefault="003263F2" w:rsidP="00CB1C86">
            <w:pPr>
              <w:jc w:val="center"/>
              <w:rPr>
                <w:sz w:val="20"/>
                <w:szCs w:val="20"/>
                <w:lang w:val="hr-BA"/>
              </w:rPr>
            </w:pPr>
            <w:r w:rsidRPr="008E570F">
              <w:rPr>
                <w:sz w:val="20"/>
                <w:szCs w:val="20"/>
                <w:lang w:val="hr-BA"/>
              </w:rPr>
              <w:t>11.</w:t>
            </w:r>
          </w:p>
        </w:tc>
        <w:tc>
          <w:tcPr>
            <w:tcW w:w="7042" w:type="dxa"/>
          </w:tcPr>
          <w:p w:rsidR="003263F2" w:rsidRPr="008E570F" w:rsidRDefault="003263F2" w:rsidP="00CB1C86">
            <w:pPr>
              <w:rPr>
                <w:sz w:val="20"/>
                <w:szCs w:val="20"/>
                <w:lang w:val="hr-BA"/>
              </w:rPr>
            </w:pPr>
            <w:r w:rsidRPr="008E570F">
              <w:rPr>
                <w:sz w:val="20"/>
                <w:szCs w:val="20"/>
                <w:lang w:val="hr-BA"/>
              </w:rPr>
              <w:t>Organiz</w:t>
            </w:r>
            <w:r>
              <w:rPr>
                <w:sz w:val="20"/>
                <w:szCs w:val="20"/>
                <w:lang w:val="hr-BA"/>
              </w:rPr>
              <w:t>ova</w:t>
            </w:r>
            <w:r w:rsidRPr="008E570F">
              <w:rPr>
                <w:sz w:val="20"/>
                <w:szCs w:val="20"/>
                <w:lang w:val="hr-BA"/>
              </w:rPr>
              <w:t>nje rada stručno tehničke službe</w:t>
            </w:r>
          </w:p>
        </w:tc>
        <w:tc>
          <w:tcPr>
            <w:tcW w:w="1450" w:type="dxa"/>
          </w:tcPr>
          <w:p w:rsidR="003263F2" w:rsidRPr="008E570F" w:rsidRDefault="003263F2" w:rsidP="00CB1C86">
            <w:pPr>
              <w:jc w:val="center"/>
              <w:rPr>
                <w:lang w:val="hr-BA"/>
              </w:rPr>
            </w:pPr>
            <w:r w:rsidRPr="008E570F">
              <w:rPr>
                <w:lang w:val="hr-BA"/>
              </w:rPr>
              <w:t>2</w:t>
            </w:r>
          </w:p>
        </w:tc>
      </w:tr>
      <w:tr w:rsidR="003263F2" w:rsidRPr="008E570F" w:rsidTr="00CB1C86">
        <w:trPr>
          <w:trHeight w:val="332"/>
        </w:trPr>
        <w:tc>
          <w:tcPr>
            <w:tcW w:w="1160" w:type="dxa"/>
          </w:tcPr>
          <w:p w:rsidR="003263F2" w:rsidRPr="008E570F" w:rsidRDefault="003263F2" w:rsidP="00CB1C86">
            <w:pPr>
              <w:jc w:val="center"/>
              <w:rPr>
                <w:sz w:val="20"/>
                <w:szCs w:val="20"/>
                <w:lang w:val="hr-BA"/>
              </w:rPr>
            </w:pPr>
            <w:r w:rsidRPr="008E570F">
              <w:rPr>
                <w:sz w:val="20"/>
                <w:szCs w:val="20"/>
                <w:lang w:val="hr-BA"/>
              </w:rPr>
              <w:t>12.</w:t>
            </w:r>
          </w:p>
        </w:tc>
        <w:tc>
          <w:tcPr>
            <w:tcW w:w="7042" w:type="dxa"/>
          </w:tcPr>
          <w:p w:rsidR="003263F2" w:rsidRPr="008E570F" w:rsidRDefault="003263F2" w:rsidP="00CB1C86">
            <w:pPr>
              <w:rPr>
                <w:sz w:val="20"/>
                <w:szCs w:val="20"/>
                <w:lang w:val="hr-BA"/>
              </w:rPr>
            </w:pPr>
            <w:r w:rsidRPr="008E570F">
              <w:rPr>
                <w:sz w:val="20"/>
                <w:szCs w:val="20"/>
                <w:lang w:val="hr-BA"/>
              </w:rPr>
              <w:t>S</w:t>
            </w:r>
            <w:r>
              <w:rPr>
                <w:sz w:val="20"/>
                <w:szCs w:val="20"/>
                <w:lang w:val="hr-BA"/>
              </w:rPr>
              <w:t>a</w:t>
            </w:r>
            <w:r w:rsidRPr="008E570F">
              <w:rPr>
                <w:sz w:val="20"/>
                <w:szCs w:val="20"/>
                <w:lang w:val="hr-BA"/>
              </w:rPr>
              <w:t>radnja sa društveno – političkom zajednicom i lokalnom zajednicom</w:t>
            </w:r>
          </w:p>
        </w:tc>
        <w:tc>
          <w:tcPr>
            <w:tcW w:w="1450" w:type="dxa"/>
          </w:tcPr>
          <w:p w:rsidR="003263F2" w:rsidRPr="008E570F" w:rsidRDefault="003263F2" w:rsidP="00CB1C86">
            <w:pPr>
              <w:jc w:val="center"/>
              <w:rPr>
                <w:lang w:val="hr-BA"/>
              </w:rPr>
            </w:pPr>
            <w:r w:rsidRPr="008E570F">
              <w:rPr>
                <w:lang w:val="hr-BA"/>
              </w:rPr>
              <w:t>4</w:t>
            </w:r>
          </w:p>
        </w:tc>
      </w:tr>
      <w:tr w:rsidR="003263F2" w:rsidRPr="008E570F" w:rsidTr="00CB1C86">
        <w:trPr>
          <w:trHeight w:val="275"/>
        </w:trPr>
        <w:tc>
          <w:tcPr>
            <w:tcW w:w="1160" w:type="dxa"/>
          </w:tcPr>
          <w:p w:rsidR="003263F2" w:rsidRPr="008E570F" w:rsidRDefault="003263F2" w:rsidP="00CB1C86">
            <w:pPr>
              <w:jc w:val="center"/>
              <w:rPr>
                <w:sz w:val="20"/>
                <w:szCs w:val="20"/>
                <w:lang w:val="hr-BA"/>
              </w:rPr>
            </w:pPr>
            <w:r w:rsidRPr="008E570F">
              <w:rPr>
                <w:sz w:val="20"/>
                <w:szCs w:val="20"/>
                <w:lang w:val="hr-BA"/>
              </w:rPr>
              <w:t>13</w:t>
            </w:r>
          </w:p>
        </w:tc>
        <w:tc>
          <w:tcPr>
            <w:tcW w:w="7042" w:type="dxa"/>
          </w:tcPr>
          <w:p w:rsidR="003263F2" w:rsidRPr="008E570F" w:rsidRDefault="003263F2" w:rsidP="00CB1C86">
            <w:pPr>
              <w:rPr>
                <w:sz w:val="20"/>
                <w:szCs w:val="20"/>
                <w:lang w:val="hr-BA"/>
              </w:rPr>
            </w:pPr>
            <w:r w:rsidRPr="008E570F">
              <w:rPr>
                <w:sz w:val="20"/>
                <w:szCs w:val="20"/>
                <w:lang w:val="hr-BA"/>
              </w:rPr>
              <w:t>Ostali poslovi</w:t>
            </w:r>
          </w:p>
        </w:tc>
        <w:tc>
          <w:tcPr>
            <w:tcW w:w="1450" w:type="dxa"/>
          </w:tcPr>
          <w:p w:rsidR="003263F2" w:rsidRPr="008E570F" w:rsidRDefault="003263F2" w:rsidP="00CB1C86">
            <w:pPr>
              <w:jc w:val="center"/>
              <w:rPr>
                <w:lang w:val="hr-BA"/>
              </w:rPr>
            </w:pPr>
            <w:r w:rsidRPr="008E570F">
              <w:rPr>
                <w:lang w:val="hr-BA"/>
              </w:rPr>
              <w:t>4</w:t>
            </w:r>
          </w:p>
        </w:tc>
      </w:tr>
      <w:tr w:rsidR="003263F2" w:rsidRPr="008E570F" w:rsidTr="00CB1C86">
        <w:trPr>
          <w:trHeight w:val="301"/>
        </w:trPr>
        <w:tc>
          <w:tcPr>
            <w:tcW w:w="8202" w:type="dxa"/>
            <w:gridSpan w:val="2"/>
            <w:shd w:val="clear" w:color="auto" w:fill="F3F3F3"/>
            <w:vAlign w:val="center"/>
          </w:tcPr>
          <w:p w:rsidR="003263F2" w:rsidRPr="008E570F" w:rsidRDefault="003263F2" w:rsidP="00CB1C86">
            <w:pPr>
              <w:jc w:val="right"/>
              <w:rPr>
                <w:sz w:val="20"/>
                <w:szCs w:val="20"/>
                <w:lang w:val="hr-BA"/>
              </w:rPr>
            </w:pPr>
            <w:r w:rsidRPr="008E570F">
              <w:rPr>
                <w:sz w:val="20"/>
                <w:szCs w:val="20"/>
                <w:lang w:val="hr-BA"/>
              </w:rPr>
              <w:t xml:space="preserve">UKUPNO U OKVIRU 40 – </w:t>
            </w:r>
            <w:r>
              <w:rPr>
                <w:sz w:val="20"/>
                <w:szCs w:val="20"/>
                <w:lang w:val="hr-BA"/>
              </w:rPr>
              <w:t>ČASOVNE</w:t>
            </w:r>
            <w:r w:rsidRPr="008E570F">
              <w:rPr>
                <w:sz w:val="20"/>
                <w:szCs w:val="20"/>
                <w:lang w:val="hr-BA"/>
              </w:rPr>
              <w:t xml:space="preserve">  RADN</w:t>
            </w:r>
            <w:r>
              <w:rPr>
                <w:sz w:val="20"/>
                <w:szCs w:val="20"/>
                <w:lang w:val="hr-BA"/>
              </w:rPr>
              <w:t>E</w:t>
            </w:r>
            <w:r w:rsidRPr="008E570F">
              <w:rPr>
                <w:sz w:val="20"/>
                <w:szCs w:val="20"/>
                <w:lang w:val="hr-BA"/>
              </w:rPr>
              <w:t xml:space="preserve"> </w:t>
            </w:r>
            <w:r>
              <w:rPr>
                <w:sz w:val="20"/>
                <w:szCs w:val="20"/>
                <w:lang w:val="hr-BA"/>
              </w:rPr>
              <w:t>SEDMICE</w:t>
            </w:r>
          </w:p>
        </w:tc>
        <w:tc>
          <w:tcPr>
            <w:tcW w:w="1450" w:type="dxa"/>
            <w:shd w:val="clear" w:color="auto" w:fill="F3F3F3"/>
          </w:tcPr>
          <w:p w:rsidR="003263F2" w:rsidRPr="008E570F" w:rsidRDefault="0002131C" w:rsidP="00CB1C86">
            <w:pPr>
              <w:jc w:val="center"/>
              <w:rPr>
                <w:lang w:val="hr-BA"/>
              </w:rPr>
            </w:pPr>
            <w:r w:rsidRPr="008E570F">
              <w:rPr>
                <w:lang w:val="hr-BA"/>
              </w:rPr>
              <w:fldChar w:fldCharType="begin"/>
            </w:r>
            <w:r w:rsidR="003263F2" w:rsidRPr="008E570F">
              <w:rPr>
                <w:lang w:val="hr-BA"/>
              </w:rPr>
              <w:instrText xml:space="preserve"> =SUM(ABOVE) </w:instrText>
            </w:r>
            <w:r w:rsidRPr="008E570F">
              <w:rPr>
                <w:lang w:val="hr-BA"/>
              </w:rPr>
              <w:fldChar w:fldCharType="separate"/>
            </w:r>
            <w:r w:rsidR="003263F2" w:rsidRPr="008E570F">
              <w:rPr>
                <w:noProof/>
                <w:lang w:val="hr-BA"/>
              </w:rPr>
              <w:t>40</w:t>
            </w:r>
            <w:r w:rsidRPr="008E570F">
              <w:rPr>
                <w:lang w:val="hr-BA"/>
              </w:rPr>
              <w:fldChar w:fldCharType="end"/>
            </w:r>
          </w:p>
        </w:tc>
      </w:tr>
    </w:tbl>
    <w:p w:rsidR="003263F2" w:rsidRPr="008E570F" w:rsidRDefault="003263F2" w:rsidP="003263F2">
      <w:pPr>
        <w:jc w:val="center"/>
        <w:rPr>
          <w:sz w:val="22"/>
          <w:szCs w:val="22"/>
          <w:lang w:val="hr-BA"/>
        </w:rPr>
      </w:pPr>
    </w:p>
    <w:p w:rsidR="003263F2" w:rsidRPr="008E570F" w:rsidRDefault="003263F2" w:rsidP="003263F2">
      <w:pPr>
        <w:numPr>
          <w:ilvl w:val="0"/>
          <w:numId w:val="56"/>
        </w:numPr>
        <w:rPr>
          <w:lang w:val="hr-BA"/>
        </w:rPr>
      </w:pPr>
      <w:r w:rsidRPr="008E570F">
        <w:rPr>
          <w:lang w:val="hr-BA"/>
        </w:rPr>
        <w:t xml:space="preserve">Poslovi pomoćnika </w:t>
      </w:r>
      <w:r>
        <w:rPr>
          <w:lang w:val="hr-BA"/>
        </w:rPr>
        <w:t>direktora</w:t>
      </w:r>
      <w:r w:rsidRPr="008E570F">
        <w:rPr>
          <w:lang w:val="hr-BA"/>
        </w:rPr>
        <w:t xml:space="preserve"> škole u 40 </w:t>
      </w:r>
      <w:r>
        <w:rPr>
          <w:lang w:val="hr-BA"/>
        </w:rPr>
        <w:t xml:space="preserve">časovnoj </w:t>
      </w:r>
      <w:r w:rsidRPr="008E570F">
        <w:rPr>
          <w:lang w:val="hr-BA"/>
        </w:rPr>
        <w:t>radno</w:t>
      </w:r>
      <w:r>
        <w:rPr>
          <w:lang w:val="hr-BA"/>
        </w:rPr>
        <w:t>j</w:t>
      </w:r>
      <w:r w:rsidRPr="008E570F">
        <w:rPr>
          <w:lang w:val="hr-BA"/>
        </w:rPr>
        <w:t xml:space="preserve"> </w:t>
      </w:r>
      <w:r>
        <w:rPr>
          <w:lang w:val="hr-BA"/>
        </w:rPr>
        <w:t>sedmici</w:t>
      </w:r>
      <w:r w:rsidRPr="008E570F">
        <w:rPr>
          <w:lang w:val="hr-BA"/>
        </w:rPr>
        <w:t xml:space="preserve"> :</w:t>
      </w:r>
    </w:p>
    <w:p w:rsidR="003263F2" w:rsidRPr="008E570F" w:rsidRDefault="003263F2" w:rsidP="003263F2">
      <w:pPr>
        <w:ind w:left="720"/>
        <w:rPr>
          <w:lang w:val="hr-BA"/>
        </w:rPr>
      </w:pPr>
    </w:p>
    <w:tbl>
      <w:tblPr>
        <w:tblW w:w="9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028"/>
        <w:gridCol w:w="7180"/>
        <w:gridCol w:w="1447"/>
      </w:tblGrid>
      <w:tr w:rsidR="003263F2" w:rsidRPr="008E570F" w:rsidTr="00CB1C86">
        <w:trPr>
          <w:trHeight w:val="251"/>
        </w:trPr>
        <w:tc>
          <w:tcPr>
            <w:tcW w:w="1028" w:type="dxa"/>
            <w:shd w:val="clear" w:color="auto" w:fill="F3F3F3"/>
          </w:tcPr>
          <w:p w:rsidR="003263F2" w:rsidRPr="008E570F" w:rsidRDefault="003263F2" w:rsidP="00CB1C86">
            <w:pPr>
              <w:jc w:val="center"/>
              <w:rPr>
                <w:lang w:val="hr-BA"/>
              </w:rPr>
            </w:pPr>
            <w:r w:rsidRPr="008E570F">
              <w:rPr>
                <w:lang w:val="hr-BA"/>
              </w:rPr>
              <w:t>Red. Br.</w:t>
            </w:r>
          </w:p>
        </w:tc>
        <w:tc>
          <w:tcPr>
            <w:tcW w:w="7180" w:type="dxa"/>
            <w:shd w:val="clear" w:color="auto" w:fill="F3F3F3"/>
          </w:tcPr>
          <w:p w:rsidR="003263F2" w:rsidRPr="008E570F" w:rsidRDefault="003263F2" w:rsidP="00CB1C86">
            <w:pPr>
              <w:jc w:val="center"/>
              <w:rPr>
                <w:lang w:val="hr-BA"/>
              </w:rPr>
            </w:pPr>
            <w:r w:rsidRPr="008E570F">
              <w:rPr>
                <w:lang w:val="hr-BA"/>
              </w:rPr>
              <w:t xml:space="preserve">Poslovi </w:t>
            </w:r>
          </w:p>
        </w:tc>
        <w:tc>
          <w:tcPr>
            <w:tcW w:w="1447" w:type="dxa"/>
            <w:shd w:val="clear" w:color="auto" w:fill="F3F3F3"/>
          </w:tcPr>
          <w:p w:rsidR="003263F2" w:rsidRPr="008E570F" w:rsidRDefault="003263F2" w:rsidP="00CB1C86">
            <w:pPr>
              <w:jc w:val="center"/>
              <w:rPr>
                <w:lang w:val="hr-BA"/>
              </w:rPr>
            </w:pPr>
            <w:r>
              <w:rPr>
                <w:lang w:val="hr-BA"/>
              </w:rPr>
              <w:t>Časova</w:t>
            </w:r>
          </w:p>
        </w:tc>
      </w:tr>
      <w:tr w:rsidR="003263F2" w:rsidRPr="008E570F" w:rsidTr="00CB1C86">
        <w:trPr>
          <w:trHeight w:val="258"/>
        </w:trPr>
        <w:tc>
          <w:tcPr>
            <w:tcW w:w="1028" w:type="dxa"/>
            <w:vAlign w:val="center"/>
          </w:tcPr>
          <w:p w:rsidR="003263F2" w:rsidRPr="008E570F" w:rsidRDefault="003263F2" w:rsidP="00CB1C86">
            <w:pPr>
              <w:jc w:val="center"/>
              <w:rPr>
                <w:sz w:val="20"/>
                <w:szCs w:val="20"/>
                <w:lang w:val="hr-BA"/>
              </w:rPr>
            </w:pPr>
            <w:r w:rsidRPr="008E570F">
              <w:rPr>
                <w:sz w:val="20"/>
                <w:szCs w:val="20"/>
                <w:lang w:val="hr-BA"/>
              </w:rPr>
              <w:t>1.</w:t>
            </w:r>
          </w:p>
        </w:tc>
        <w:tc>
          <w:tcPr>
            <w:tcW w:w="7180" w:type="dxa"/>
          </w:tcPr>
          <w:p w:rsidR="003263F2" w:rsidRPr="008E570F" w:rsidRDefault="003263F2" w:rsidP="00CB1C86">
            <w:pPr>
              <w:rPr>
                <w:sz w:val="20"/>
                <w:szCs w:val="20"/>
                <w:lang w:val="hr-BA"/>
              </w:rPr>
            </w:pPr>
            <w:r w:rsidRPr="008E570F">
              <w:rPr>
                <w:sz w:val="20"/>
                <w:szCs w:val="20"/>
                <w:lang w:val="hr-BA"/>
              </w:rPr>
              <w:t xml:space="preserve">Programiranje rada škole sa </w:t>
            </w:r>
            <w:r>
              <w:rPr>
                <w:sz w:val="20"/>
                <w:szCs w:val="20"/>
                <w:lang w:val="hr-BA"/>
              </w:rPr>
              <w:t>Direktor</w:t>
            </w:r>
            <w:r w:rsidRPr="008E570F">
              <w:rPr>
                <w:sz w:val="20"/>
                <w:szCs w:val="20"/>
                <w:lang w:val="hr-BA"/>
              </w:rPr>
              <w:t>em, s</w:t>
            </w:r>
            <w:r>
              <w:rPr>
                <w:sz w:val="20"/>
                <w:szCs w:val="20"/>
                <w:lang w:val="hr-BA"/>
              </w:rPr>
              <w:t>a</w:t>
            </w:r>
            <w:r w:rsidRPr="008E570F">
              <w:rPr>
                <w:sz w:val="20"/>
                <w:szCs w:val="20"/>
                <w:lang w:val="hr-BA"/>
              </w:rPr>
              <w:t xml:space="preserve">radnja sa </w:t>
            </w:r>
            <w:r>
              <w:rPr>
                <w:sz w:val="20"/>
                <w:szCs w:val="20"/>
                <w:lang w:val="hr-BA"/>
              </w:rPr>
              <w:t>nastavnicima</w:t>
            </w:r>
            <w:r w:rsidRPr="008E570F">
              <w:rPr>
                <w:sz w:val="20"/>
                <w:szCs w:val="20"/>
                <w:lang w:val="hr-BA"/>
              </w:rPr>
              <w:t xml:space="preserve"> u </w:t>
            </w:r>
            <w:r>
              <w:rPr>
                <w:sz w:val="20"/>
                <w:szCs w:val="20"/>
                <w:lang w:val="hr-BA"/>
              </w:rPr>
              <w:t>direktnom</w:t>
            </w:r>
            <w:r w:rsidRPr="008E570F">
              <w:rPr>
                <w:sz w:val="20"/>
                <w:szCs w:val="20"/>
                <w:lang w:val="hr-BA"/>
              </w:rPr>
              <w:t xml:space="preserve"> planiranju</w:t>
            </w:r>
          </w:p>
        </w:tc>
        <w:tc>
          <w:tcPr>
            <w:tcW w:w="1447" w:type="dxa"/>
          </w:tcPr>
          <w:p w:rsidR="003263F2" w:rsidRPr="008E570F" w:rsidRDefault="003263F2" w:rsidP="00CB1C86">
            <w:pPr>
              <w:jc w:val="center"/>
              <w:rPr>
                <w:lang w:val="hr-BA"/>
              </w:rPr>
            </w:pPr>
            <w:r w:rsidRPr="008E570F">
              <w:rPr>
                <w:lang w:val="hr-BA"/>
              </w:rPr>
              <w:t>2</w:t>
            </w:r>
          </w:p>
        </w:tc>
      </w:tr>
      <w:tr w:rsidR="003263F2" w:rsidRPr="008E570F" w:rsidTr="00CB1C86">
        <w:trPr>
          <w:trHeight w:val="251"/>
        </w:trPr>
        <w:tc>
          <w:tcPr>
            <w:tcW w:w="1028" w:type="dxa"/>
            <w:vAlign w:val="center"/>
          </w:tcPr>
          <w:p w:rsidR="003263F2" w:rsidRPr="008E570F" w:rsidRDefault="003263F2" w:rsidP="00CB1C86">
            <w:pPr>
              <w:jc w:val="center"/>
              <w:rPr>
                <w:sz w:val="20"/>
                <w:szCs w:val="20"/>
                <w:lang w:val="hr-BA"/>
              </w:rPr>
            </w:pPr>
            <w:r w:rsidRPr="008E570F">
              <w:rPr>
                <w:sz w:val="20"/>
                <w:szCs w:val="20"/>
                <w:lang w:val="hr-BA"/>
              </w:rPr>
              <w:t>2.</w:t>
            </w:r>
          </w:p>
        </w:tc>
        <w:tc>
          <w:tcPr>
            <w:tcW w:w="7180" w:type="dxa"/>
          </w:tcPr>
          <w:p w:rsidR="003263F2" w:rsidRPr="008E570F" w:rsidRDefault="003263F2" w:rsidP="00CB1C86">
            <w:pPr>
              <w:rPr>
                <w:sz w:val="20"/>
                <w:szCs w:val="20"/>
                <w:lang w:val="hr-BA"/>
              </w:rPr>
            </w:pPr>
            <w:r w:rsidRPr="008E570F">
              <w:rPr>
                <w:sz w:val="20"/>
                <w:szCs w:val="20"/>
                <w:lang w:val="hr-BA"/>
              </w:rPr>
              <w:t>Praćenje i realizacija GPPR-a škole</w:t>
            </w:r>
          </w:p>
        </w:tc>
        <w:tc>
          <w:tcPr>
            <w:tcW w:w="1447" w:type="dxa"/>
          </w:tcPr>
          <w:p w:rsidR="003263F2" w:rsidRPr="008E570F" w:rsidRDefault="003263F2" w:rsidP="00CB1C86">
            <w:pPr>
              <w:jc w:val="center"/>
              <w:rPr>
                <w:lang w:val="hr-BA"/>
              </w:rPr>
            </w:pPr>
            <w:r w:rsidRPr="008E570F">
              <w:rPr>
                <w:lang w:val="hr-BA"/>
              </w:rPr>
              <w:t>2</w:t>
            </w:r>
          </w:p>
        </w:tc>
      </w:tr>
      <w:tr w:rsidR="003263F2" w:rsidRPr="008E570F" w:rsidTr="00CB1C86">
        <w:trPr>
          <w:trHeight w:val="251"/>
        </w:trPr>
        <w:tc>
          <w:tcPr>
            <w:tcW w:w="1028" w:type="dxa"/>
            <w:vAlign w:val="center"/>
          </w:tcPr>
          <w:p w:rsidR="003263F2" w:rsidRPr="008E570F" w:rsidRDefault="003263F2" w:rsidP="00CB1C86">
            <w:pPr>
              <w:jc w:val="center"/>
              <w:rPr>
                <w:sz w:val="20"/>
                <w:szCs w:val="20"/>
                <w:lang w:val="hr-BA"/>
              </w:rPr>
            </w:pPr>
            <w:r w:rsidRPr="008E570F">
              <w:rPr>
                <w:sz w:val="20"/>
                <w:szCs w:val="20"/>
                <w:lang w:val="hr-BA"/>
              </w:rPr>
              <w:t>3.</w:t>
            </w:r>
          </w:p>
        </w:tc>
        <w:tc>
          <w:tcPr>
            <w:tcW w:w="7180" w:type="dxa"/>
          </w:tcPr>
          <w:p w:rsidR="003263F2" w:rsidRPr="008E570F" w:rsidRDefault="003263F2" w:rsidP="00CB1C86">
            <w:pPr>
              <w:rPr>
                <w:sz w:val="20"/>
                <w:szCs w:val="20"/>
                <w:lang w:val="hr-BA"/>
              </w:rPr>
            </w:pPr>
            <w:r w:rsidRPr="008E570F">
              <w:rPr>
                <w:sz w:val="20"/>
                <w:szCs w:val="20"/>
                <w:lang w:val="hr-BA"/>
              </w:rPr>
              <w:t>Pedagoško instruktivni rad ( rad sa pripravnicima, predavanja , uvođenje inovacija...)</w:t>
            </w:r>
          </w:p>
        </w:tc>
        <w:tc>
          <w:tcPr>
            <w:tcW w:w="1447" w:type="dxa"/>
          </w:tcPr>
          <w:p w:rsidR="003263F2" w:rsidRPr="008E570F" w:rsidRDefault="003263F2" w:rsidP="00CB1C86">
            <w:pPr>
              <w:jc w:val="center"/>
              <w:rPr>
                <w:lang w:val="hr-BA"/>
              </w:rPr>
            </w:pPr>
            <w:r w:rsidRPr="008E570F">
              <w:rPr>
                <w:lang w:val="hr-BA"/>
              </w:rPr>
              <w:t>2</w:t>
            </w:r>
          </w:p>
        </w:tc>
      </w:tr>
      <w:tr w:rsidR="003263F2" w:rsidRPr="008E570F" w:rsidTr="00CB1C86">
        <w:trPr>
          <w:trHeight w:val="251"/>
        </w:trPr>
        <w:tc>
          <w:tcPr>
            <w:tcW w:w="1028" w:type="dxa"/>
            <w:vAlign w:val="center"/>
          </w:tcPr>
          <w:p w:rsidR="003263F2" w:rsidRPr="008E570F" w:rsidRDefault="003263F2" w:rsidP="00CB1C86">
            <w:pPr>
              <w:jc w:val="center"/>
              <w:rPr>
                <w:sz w:val="20"/>
                <w:szCs w:val="20"/>
                <w:lang w:val="hr-BA"/>
              </w:rPr>
            </w:pPr>
            <w:r w:rsidRPr="008E570F">
              <w:rPr>
                <w:sz w:val="20"/>
                <w:szCs w:val="20"/>
                <w:lang w:val="hr-BA"/>
              </w:rPr>
              <w:t>4.</w:t>
            </w:r>
          </w:p>
        </w:tc>
        <w:tc>
          <w:tcPr>
            <w:tcW w:w="7180" w:type="dxa"/>
          </w:tcPr>
          <w:p w:rsidR="003263F2" w:rsidRPr="008E570F" w:rsidRDefault="003263F2" w:rsidP="00CB1C86">
            <w:pPr>
              <w:rPr>
                <w:sz w:val="20"/>
                <w:szCs w:val="20"/>
                <w:lang w:val="hr-BA"/>
              </w:rPr>
            </w:pPr>
            <w:r w:rsidRPr="008E570F">
              <w:rPr>
                <w:sz w:val="20"/>
                <w:szCs w:val="20"/>
                <w:lang w:val="hr-BA"/>
              </w:rPr>
              <w:t>Studijsko – analitički zadaci na unapređenju odgojno – obrazovnog rada</w:t>
            </w:r>
          </w:p>
        </w:tc>
        <w:tc>
          <w:tcPr>
            <w:tcW w:w="1447" w:type="dxa"/>
          </w:tcPr>
          <w:p w:rsidR="003263F2" w:rsidRPr="008E570F" w:rsidRDefault="003263F2" w:rsidP="00CB1C86">
            <w:pPr>
              <w:jc w:val="center"/>
              <w:rPr>
                <w:lang w:val="hr-BA"/>
              </w:rPr>
            </w:pPr>
            <w:r w:rsidRPr="008E570F">
              <w:rPr>
                <w:lang w:val="hr-BA"/>
              </w:rPr>
              <w:t>2</w:t>
            </w:r>
          </w:p>
        </w:tc>
      </w:tr>
      <w:tr w:rsidR="003263F2" w:rsidRPr="008E570F" w:rsidTr="00CB1C86">
        <w:trPr>
          <w:trHeight w:val="412"/>
        </w:trPr>
        <w:tc>
          <w:tcPr>
            <w:tcW w:w="1028" w:type="dxa"/>
            <w:vAlign w:val="center"/>
          </w:tcPr>
          <w:p w:rsidR="003263F2" w:rsidRPr="008E570F" w:rsidRDefault="003263F2" w:rsidP="00CB1C86">
            <w:pPr>
              <w:jc w:val="center"/>
              <w:rPr>
                <w:sz w:val="20"/>
                <w:szCs w:val="20"/>
                <w:lang w:val="hr-BA"/>
              </w:rPr>
            </w:pPr>
            <w:r w:rsidRPr="008E570F">
              <w:rPr>
                <w:sz w:val="20"/>
                <w:szCs w:val="20"/>
                <w:lang w:val="hr-BA"/>
              </w:rPr>
              <w:t>5.</w:t>
            </w:r>
          </w:p>
        </w:tc>
        <w:tc>
          <w:tcPr>
            <w:tcW w:w="7180" w:type="dxa"/>
          </w:tcPr>
          <w:p w:rsidR="003263F2" w:rsidRPr="008E570F" w:rsidRDefault="003263F2" w:rsidP="00CB1C86">
            <w:pPr>
              <w:rPr>
                <w:sz w:val="20"/>
                <w:szCs w:val="20"/>
                <w:lang w:val="hr-BA"/>
              </w:rPr>
            </w:pPr>
            <w:r>
              <w:rPr>
                <w:sz w:val="20"/>
                <w:szCs w:val="20"/>
                <w:lang w:val="hr-BA"/>
              </w:rPr>
              <w:t>Permanentna stručna sa</w:t>
            </w:r>
            <w:r w:rsidRPr="008E570F">
              <w:rPr>
                <w:sz w:val="20"/>
                <w:szCs w:val="20"/>
                <w:lang w:val="hr-BA"/>
              </w:rPr>
              <w:t xml:space="preserve">radnja( rad sa pedagogom, </w:t>
            </w:r>
            <w:r>
              <w:rPr>
                <w:sz w:val="20"/>
                <w:szCs w:val="20"/>
                <w:lang w:val="hr-BA"/>
              </w:rPr>
              <w:t>nastavnici</w:t>
            </w:r>
            <w:r w:rsidRPr="008E570F">
              <w:rPr>
                <w:sz w:val="20"/>
                <w:szCs w:val="20"/>
                <w:lang w:val="hr-BA"/>
              </w:rPr>
              <w:t xml:space="preserve">ma, </w:t>
            </w:r>
            <w:r>
              <w:rPr>
                <w:sz w:val="20"/>
                <w:szCs w:val="20"/>
                <w:lang w:val="hr-BA"/>
              </w:rPr>
              <w:t>bibliotekar</w:t>
            </w:r>
            <w:r w:rsidRPr="008E570F">
              <w:rPr>
                <w:sz w:val="20"/>
                <w:szCs w:val="20"/>
                <w:lang w:val="hr-BA"/>
              </w:rPr>
              <w:t>kom,defektologom)</w:t>
            </w:r>
          </w:p>
        </w:tc>
        <w:tc>
          <w:tcPr>
            <w:tcW w:w="1447" w:type="dxa"/>
          </w:tcPr>
          <w:p w:rsidR="003263F2" w:rsidRPr="008E570F" w:rsidRDefault="003263F2" w:rsidP="00CB1C86">
            <w:pPr>
              <w:jc w:val="center"/>
              <w:rPr>
                <w:lang w:val="hr-BA"/>
              </w:rPr>
            </w:pPr>
            <w:r w:rsidRPr="008E570F">
              <w:rPr>
                <w:lang w:val="hr-BA"/>
              </w:rPr>
              <w:t>2</w:t>
            </w:r>
          </w:p>
        </w:tc>
      </w:tr>
      <w:tr w:rsidR="003263F2" w:rsidRPr="008E570F" w:rsidTr="00CB1C86">
        <w:trPr>
          <w:trHeight w:val="251"/>
        </w:trPr>
        <w:tc>
          <w:tcPr>
            <w:tcW w:w="1028" w:type="dxa"/>
            <w:vAlign w:val="center"/>
          </w:tcPr>
          <w:p w:rsidR="003263F2" w:rsidRPr="008E570F" w:rsidRDefault="003263F2" w:rsidP="00CB1C86">
            <w:pPr>
              <w:jc w:val="center"/>
              <w:rPr>
                <w:sz w:val="20"/>
                <w:szCs w:val="20"/>
                <w:lang w:val="hr-BA"/>
              </w:rPr>
            </w:pPr>
            <w:r w:rsidRPr="008E570F">
              <w:rPr>
                <w:sz w:val="20"/>
                <w:szCs w:val="20"/>
                <w:lang w:val="hr-BA"/>
              </w:rPr>
              <w:t>6.</w:t>
            </w:r>
          </w:p>
        </w:tc>
        <w:tc>
          <w:tcPr>
            <w:tcW w:w="7180" w:type="dxa"/>
          </w:tcPr>
          <w:p w:rsidR="003263F2" w:rsidRPr="008E570F" w:rsidRDefault="003263F2" w:rsidP="00CB1C86">
            <w:pPr>
              <w:rPr>
                <w:sz w:val="20"/>
                <w:szCs w:val="20"/>
                <w:lang w:val="hr-BA"/>
              </w:rPr>
            </w:pPr>
            <w:r w:rsidRPr="008E570F">
              <w:rPr>
                <w:sz w:val="20"/>
                <w:szCs w:val="20"/>
                <w:lang w:val="hr-BA"/>
              </w:rPr>
              <w:t xml:space="preserve">Stručno usavršavanje </w:t>
            </w:r>
          </w:p>
        </w:tc>
        <w:tc>
          <w:tcPr>
            <w:tcW w:w="1447" w:type="dxa"/>
          </w:tcPr>
          <w:p w:rsidR="003263F2" w:rsidRPr="008E570F" w:rsidRDefault="003263F2" w:rsidP="00CB1C86">
            <w:pPr>
              <w:jc w:val="center"/>
              <w:rPr>
                <w:lang w:val="hr-BA"/>
              </w:rPr>
            </w:pPr>
            <w:r w:rsidRPr="008E570F">
              <w:rPr>
                <w:lang w:val="hr-BA"/>
              </w:rPr>
              <w:t>1</w:t>
            </w:r>
          </w:p>
        </w:tc>
      </w:tr>
      <w:tr w:rsidR="003263F2" w:rsidRPr="008E570F" w:rsidTr="00CB1C86">
        <w:trPr>
          <w:trHeight w:val="251"/>
        </w:trPr>
        <w:tc>
          <w:tcPr>
            <w:tcW w:w="1028" w:type="dxa"/>
            <w:vAlign w:val="center"/>
          </w:tcPr>
          <w:p w:rsidR="003263F2" w:rsidRPr="008E570F" w:rsidRDefault="003263F2" w:rsidP="00CB1C86">
            <w:pPr>
              <w:jc w:val="center"/>
              <w:rPr>
                <w:sz w:val="20"/>
                <w:szCs w:val="20"/>
                <w:lang w:val="hr-BA"/>
              </w:rPr>
            </w:pPr>
            <w:r w:rsidRPr="008E570F">
              <w:rPr>
                <w:sz w:val="20"/>
                <w:szCs w:val="20"/>
                <w:lang w:val="hr-BA"/>
              </w:rPr>
              <w:lastRenderedPageBreak/>
              <w:t>7.</w:t>
            </w:r>
          </w:p>
        </w:tc>
        <w:tc>
          <w:tcPr>
            <w:tcW w:w="7180" w:type="dxa"/>
          </w:tcPr>
          <w:p w:rsidR="003263F2" w:rsidRPr="008E570F" w:rsidRDefault="003263F2" w:rsidP="00CB1C86">
            <w:pPr>
              <w:rPr>
                <w:sz w:val="20"/>
                <w:szCs w:val="20"/>
                <w:lang w:val="hr-BA"/>
              </w:rPr>
            </w:pPr>
            <w:r w:rsidRPr="008E570F">
              <w:rPr>
                <w:sz w:val="20"/>
                <w:szCs w:val="20"/>
                <w:lang w:val="hr-BA"/>
              </w:rPr>
              <w:t>Vođenje pedagoške dokumentacije i evidencije o radu škole</w:t>
            </w:r>
          </w:p>
        </w:tc>
        <w:tc>
          <w:tcPr>
            <w:tcW w:w="1447" w:type="dxa"/>
          </w:tcPr>
          <w:p w:rsidR="003263F2" w:rsidRPr="008E570F" w:rsidRDefault="003263F2" w:rsidP="00CB1C86">
            <w:pPr>
              <w:jc w:val="center"/>
              <w:rPr>
                <w:lang w:val="hr-BA"/>
              </w:rPr>
            </w:pPr>
            <w:r w:rsidRPr="008E570F">
              <w:rPr>
                <w:lang w:val="hr-BA"/>
              </w:rPr>
              <w:t>1</w:t>
            </w:r>
          </w:p>
        </w:tc>
      </w:tr>
      <w:tr w:rsidR="003263F2" w:rsidRPr="008E570F" w:rsidTr="00CB1C86">
        <w:trPr>
          <w:trHeight w:val="251"/>
        </w:trPr>
        <w:tc>
          <w:tcPr>
            <w:tcW w:w="1028" w:type="dxa"/>
            <w:vAlign w:val="center"/>
          </w:tcPr>
          <w:p w:rsidR="003263F2" w:rsidRPr="008E570F" w:rsidRDefault="003263F2" w:rsidP="00CB1C86">
            <w:pPr>
              <w:jc w:val="center"/>
              <w:rPr>
                <w:sz w:val="20"/>
                <w:szCs w:val="20"/>
                <w:lang w:val="hr-BA"/>
              </w:rPr>
            </w:pPr>
            <w:r w:rsidRPr="008E570F">
              <w:rPr>
                <w:sz w:val="20"/>
                <w:szCs w:val="20"/>
                <w:lang w:val="hr-BA"/>
              </w:rPr>
              <w:t>8.</w:t>
            </w:r>
          </w:p>
        </w:tc>
        <w:tc>
          <w:tcPr>
            <w:tcW w:w="7180" w:type="dxa"/>
          </w:tcPr>
          <w:p w:rsidR="003263F2" w:rsidRPr="008E570F" w:rsidRDefault="003263F2" w:rsidP="00CB1C86">
            <w:pPr>
              <w:rPr>
                <w:sz w:val="20"/>
                <w:szCs w:val="20"/>
                <w:lang w:val="hr-BA"/>
              </w:rPr>
            </w:pPr>
            <w:r w:rsidRPr="008E570F">
              <w:rPr>
                <w:sz w:val="20"/>
                <w:szCs w:val="20"/>
                <w:lang w:val="hr-BA"/>
              </w:rPr>
              <w:t>Analiza rezultata rada škole</w:t>
            </w:r>
          </w:p>
        </w:tc>
        <w:tc>
          <w:tcPr>
            <w:tcW w:w="1447" w:type="dxa"/>
          </w:tcPr>
          <w:p w:rsidR="003263F2" w:rsidRPr="008E570F" w:rsidRDefault="003263F2" w:rsidP="00CB1C86">
            <w:pPr>
              <w:jc w:val="center"/>
              <w:rPr>
                <w:lang w:val="hr-BA"/>
              </w:rPr>
            </w:pPr>
            <w:r w:rsidRPr="008E570F">
              <w:rPr>
                <w:lang w:val="hr-BA"/>
              </w:rPr>
              <w:t>1</w:t>
            </w:r>
          </w:p>
        </w:tc>
      </w:tr>
      <w:tr w:rsidR="003263F2" w:rsidRPr="008E570F" w:rsidTr="00CB1C86">
        <w:trPr>
          <w:trHeight w:val="251"/>
        </w:trPr>
        <w:tc>
          <w:tcPr>
            <w:tcW w:w="1028" w:type="dxa"/>
            <w:vAlign w:val="center"/>
          </w:tcPr>
          <w:p w:rsidR="003263F2" w:rsidRPr="008E570F" w:rsidRDefault="003263F2" w:rsidP="00CB1C86">
            <w:pPr>
              <w:jc w:val="center"/>
              <w:rPr>
                <w:sz w:val="20"/>
                <w:szCs w:val="20"/>
                <w:lang w:val="hr-BA"/>
              </w:rPr>
            </w:pPr>
            <w:r w:rsidRPr="008E570F">
              <w:rPr>
                <w:sz w:val="20"/>
                <w:szCs w:val="20"/>
                <w:lang w:val="hr-BA"/>
              </w:rPr>
              <w:t>9.</w:t>
            </w:r>
          </w:p>
        </w:tc>
        <w:tc>
          <w:tcPr>
            <w:tcW w:w="7180" w:type="dxa"/>
          </w:tcPr>
          <w:p w:rsidR="003263F2" w:rsidRPr="008E570F" w:rsidRDefault="003263F2" w:rsidP="00CB1C86">
            <w:pPr>
              <w:rPr>
                <w:sz w:val="20"/>
                <w:szCs w:val="20"/>
                <w:lang w:val="hr-BA"/>
              </w:rPr>
            </w:pPr>
            <w:r w:rsidRPr="008E570F">
              <w:rPr>
                <w:sz w:val="20"/>
                <w:szCs w:val="20"/>
                <w:lang w:val="hr-BA"/>
              </w:rPr>
              <w:t>Praćenje realizacije kolektivno</w:t>
            </w:r>
            <w:r>
              <w:rPr>
                <w:sz w:val="20"/>
                <w:szCs w:val="20"/>
                <w:lang w:val="hr-BA"/>
              </w:rPr>
              <w:t>g</w:t>
            </w:r>
            <w:r w:rsidRPr="008E570F">
              <w:rPr>
                <w:sz w:val="20"/>
                <w:szCs w:val="20"/>
                <w:lang w:val="hr-BA"/>
              </w:rPr>
              <w:t xml:space="preserve"> i individualnog stručnog usavršavanja</w:t>
            </w:r>
          </w:p>
        </w:tc>
        <w:tc>
          <w:tcPr>
            <w:tcW w:w="1447" w:type="dxa"/>
          </w:tcPr>
          <w:p w:rsidR="003263F2" w:rsidRPr="008E570F" w:rsidRDefault="003263F2" w:rsidP="00CB1C86">
            <w:pPr>
              <w:jc w:val="center"/>
              <w:rPr>
                <w:lang w:val="hr-BA"/>
              </w:rPr>
            </w:pPr>
            <w:r w:rsidRPr="008E570F">
              <w:rPr>
                <w:lang w:val="hr-BA"/>
              </w:rPr>
              <w:t>1</w:t>
            </w:r>
          </w:p>
        </w:tc>
      </w:tr>
      <w:tr w:rsidR="003263F2" w:rsidRPr="008E570F" w:rsidTr="00CB1C86">
        <w:trPr>
          <w:trHeight w:val="241"/>
        </w:trPr>
        <w:tc>
          <w:tcPr>
            <w:tcW w:w="1028" w:type="dxa"/>
            <w:vAlign w:val="center"/>
          </w:tcPr>
          <w:p w:rsidR="003263F2" w:rsidRPr="008E570F" w:rsidRDefault="003263F2" w:rsidP="00CB1C86">
            <w:pPr>
              <w:jc w:val="center"/>
              <w:rPr>
                <w:sz w:val="20"/>
                <w:szCs w:val="20"/>
                <w:lang w:val="hr-BA"/>
              </w:rPr>
            </w:pPr>
            <w:r w:rsidRPr="008E570F">
              <w:rPr>
                <w:sz w:val="20"/>
                <w:szCs w:val="20"/>
                <w:lang w:val="hr-BA"/>
              </w:rPr>
              <w:t>10.</w:t>
            </w:r>
          </w:p>
        </w:tc>
        <w:tc>
          <w:tcPr>
            <w:tcW w:w="7180" w:type="dxa"/>
          </w:tcPr>
          <w:p w:rsidR="003263F2" w:rsidRPr="008E570F" w:rsidRDefault="003263F2" w:rsidP="00CB1C86">
            <w:pPr>
              <w:rPr>
                <w:sz w:val="20"/>
                <w:szCs w:val="20"/>
                <w:lang w:val="hr-BA"/>
              </w:rPr>
            </w:pPr>
            <w:r w:rsidRPr="008E570F">
              <w:rPr>
                <w:sz w:val="20"/>
                <w:szCs w:val="20"/>
                <w:lang w:val="hr-BA"/>
              </w:rPr>
              <w:t>Organiz</w:t>
            </w:r>
            <w:r>
              <w:rPr>
                <w:sz w:val="20"/>
                <w:szCs w:val="20"/>
                <w:lang w:val="hr-BA"/>
              </w:rPr>
              <w:t>ova</w:t>
            </w:r>
            <w:r w:rsidRPr="008E570F">
              <w:rPr>
                <w:sz w:val="20"/>
                <w:szCs w:val="20"/>
                <w:lang w:val="hr-BA"/>
              </w:rPr>
              <w:t>nje rada stručno tehničke službe</w:t>
            </w:r>
          </w:p>
        </w:tc>
        <w:tc>
          <w:tcPr>
            <w:tcW w:w="1447" w:type="dxa"/>
          </w:tcPr>
          <w:p w:rsidR="003263F2" w:rsidRPr="008E570F" w:rsidRDefault="003263F2" w:rsidP="00CB1C86">
            <w:pPr>
              <w:jc w:val="center"/>
              <w:rPr>
                <w:lang w:val="hr-BA"/>
              </w:rPr>
            </w:pPr>
            <w:r w:rsidRPr="008E570F">
              <w:rPr>
                <w:lang w:val="hr-BA"/>
              </w:rPr>
              <w:t>3</w:t>
            </w:r>
          </w:p>
        </w:tc>
      </w:tr>
      <w:tr w:rsidR="003263F2" w:rsidRPr="008E570F" w:rsidTr="00CB1C86">
        <w:trPr>
          <w:trHeight w:val="424"/>
        </w:trPr>
        <w:tc>
          <w:tcPr>
            <w:tcW w:w="1028" w:type="dxa"/>
          </w:tcPr>
          <w:p w:rsidR="003263F2" w:rsidRPr="008E570F" w:rsidRDefault="003263F2" w:rsidP="00CB1C86">
            <w:pPr>
              <w:jc w:val="center"/>
              <w:rPr>
                <w:sz w:val="20"/>
                <w:szCs w:val="20"/>
                <w:lang w:val="hr-BA"/>
              </w:rPr>
            </w:pPr>
            <w:r w:rsidRPr="008E570F">
              <w:rPr>
                <w:sz w:val="20"/>
                <w:szCs w:val="20"/>
                <w:lang w:val="hr-BA"/>
              </w:rPr>
              <w:t>11.</w:t>
            </w:r>
          </w:p>
        </w:tc>
        <w:tc>
          <w:tcPr>
            <w:tcW w:w="7180" w:type="dxa"/>
          </w:tcPr>
          <w:p w:rsidR="003263F2" w:rsidRPr="008E570F" w:rsidRDefault="003263F2" w:rsidP="00CB1C86">
            <w:pPr>
              <w:rPr>
                <w:sz w:val="20"/>
                <w:szCs w:val="20"/>
                <w:lang w:val="hr-BA"/>
              </w:rPr>
            </w:pPr>
            <w:r w:rsidRPr="008E570F">
              <w:rPr>
                <w:sz w:val="20"/>
                <w:szCs w:val="20"/>
                <w:lang w:val="hr-BA"/>
              </w:rPr>
              <w:t>Koordini</w:t>
            </w:r>
            <w:r>
              <w:rPr>
                <w:sz w:val="20"/>
                <w:szCs w:val="20"/>
                <w:lang w:val="hr-BA"/>
              </w:rPr>
              <w:t>s</w:t>
            </w:r>
            <w:r w:rsidRPr="008E570F">
              <w:rPr>
                <w:sz w:val="20"/>
                <w:szCs w:val="20"/>
                <w:lang w:val="hr-BA"/>
              </w:rPr>
              <w:t>anje rada rukovoditelja stručnih aktiva, izvršavanje odluka stručnih organa i službi škole</w:t>
            </w:r>
          </w:p>
        </w:tc>
        <w:tc>
          <w:tcPr>
            <w:tcW w:w="1447" w:type="dxa"/>
          </w:tcPr>
          <w:p w:rsidR="003263F2" w:rsidRPr="008E570F" w:rsidRDefault="003263F2" w:rsidP="00CB1C86">
            <w:pPr>
              <w:jc w:val="center"/>
              <w:rPr>
                <w:lang w:val="hr-BA"/>
              </w:rPr>
            </w:pPr>
            <w:r w:rsidRPr="008E570F">
              <w:rPr>
                <w:lang w:val="hr-BA"/>
              </w:rPr>
              <w:t>3</w:t>
            </w:r>
          </w:p>
        </w:tc>
      </w:tr>
      <w:tr w:rsidR="003263F2" w:rsidRPr="008E570F" w:rsidTr="00CB1C86">
        <w:trPr>
          <w:trHeight w:val="197"/>
        </w:trPr>
        <w:tc>
          <w:tcPr>
            <w:tcW w:w="1028" w:type="dxa"/>
          </w:tcPr>
          <w:p w:rsidR="003263F2" w:rsidRPr="008E570F" w:rsidRDefault="003263F2" w:rsidP="00CB1C86">
            <w:pPr>
              <w:jc w:val="center"/>
              <w:rPr>
                <w:sz w:val="20"/>
                <w:szCs w:val="20"/>
                <w:lang w:val="hr-BA"/>
              </w:rPr>
            </w:pPr>
            <w:r w:rsidRPr="008E570F">
              <w:rPr>
                <w:sz w:val="20"/>
                <w:szCs w:val="20"/>
                <w:lang w:val="hr-BA"/>
              </w:rPr>
              <w:t>12.</w:t>
            </w:r>
          </w:p>
        </w:tc>
        <w:tc>
          <w:tcPr>
            <w:tcW w:w="7180" w:type="dxa"/>
          </w:tcPr>
          <w:p w:rsidR="003263F2" w:rsidRPr="008E570F" w:rsidRDefault="003263F2" w:rsidP="00CB1C86">
            <w:pPr>
              <w:rPr>
                <w:sz w:val="20"/>
                <w:szCs w:val="20"/>
                <w:lang w:val="hr-BA"/>
              </w:rPr>
            </w:pPr>
            <w:r w:rsidRPr="008E570F">
              <w:rPr>
                <w:sz w:val="20"/>
                <w:szCs w:val="20"/>
                <w:lang w:val="hr-BA"/>
              </w:rPr>
              <w:t>Ostali poslovi</w:t>
            </w:r>
          </w:p>
        </w:tc>
        <w:tc>
          <w:tcPr>
            <w:tcW w:w="1447" w:type="dxa"/>
          </w:tcPr>
          <w:p w:rsidR="003263F2" w:rsidRPr="008E570F" w:rsidRDefault="003263F2" w:rsidP="00CB1C86">
            <w:pPr>
              <w:jc w:val="center"/>
              <w:rPr>
                <w:lang w:val="hr-BA"/>
              </w:rPr>
            </w:pPr>
            <w:r w:rsidRPr="008E570F">
              <w:rPr>
                <w:lang w:val="hr-BA"/>
              </w:rPr>
              <w:t>4</w:t>
            </w:r>
          </w:p>
        </w:tc>
      </w:tr>
      <w:tr w:rsidR="003263F2" w:rsidRPr="008E570F" w:rsidTr="00CB1C86">
        <w:trPr>
          <w:trHeight w:val="132"/>
        </w:trPr>
        <w:tc>
          <w:tcPr>
            <w:tcW w:w="8208" w:type="dxa"/>
            <w:gridSpan w:val="2"/>
            <w:shd w:val="clear" w:color="auto" w:fill="F3F3F3"/>
          </w:tcPr>
          <w:p w:rsidR="003263F2" w:rsidRPr="008E570F" w:rsidRDefault="003263F2" w:rsidP="00CB1C86">
            <w:pPr>
              <w:jc w:val="right"/>
              <w:rPr>
                <w:sz w:val="20"/>
                <w:szCs w:val="20"/>
                <w:lang w:val="hr-BA"/>
              </w:rPr>
            </w:pPr>
            <w:r w:rsidRPr="008E570F">
              <w:rPr>
                <w:sz w:val="20"/>
                <w:szCs w:val="20"/>
                <w:lang w:val="hr-BA"/>
              </w:rPr>
              <w:t xml:space="preserve">UKUPNO U OKVIRU 40 – </w:t>
            </w:r>
            <w:r>
              <w:rPr>
                <w:sz w:val="20"/>
                <w:szCs w:val="20"/>
                <w:lang w:val="hr-BA"/>
              </w:rPr>
              <w:t>ČASOVNE RADNE SEDMICE</w:t>
            </w:r>
          </w:p>
        </w:tc>
        <w:tc>
          <w:tcPr>
            <w:tcW w:w="1447" w:type="dxa"/>
          </w:tcPr>
          <w:p w:rsidR="003263F2" w:rsidRPr="008E570F" w:rsidRDefault="003263F2" w:rsidP="00CB1C86">
            <w:pPr>
              <w:ind w:left="360"/>
              <w:jc w:val="center"/>
              <w:rPr>
                <w:lang w:val="hr-BA"/>
              </w:rPr>
            </w:pPr>
            <w:r w:rsidRPr="008E570F">
              <w:rPr>
                <w:lang w:val="hr-BA"/>
              </w:rPr>
              <w:t>24(60%)</w:t>
            </w:r>
          </w:p>
        </w:tc>
      </w:tr>
    </w:tbl>
    <w:p w:rsidR="003263F2" w:rsidRPr="008E570F" w:rsidRDefault="003263F2" w:rsidP="003263F2">
      <w:pPr>
        <w:ind w:left="180"/>
        <w:jc w:val="both"/>
        <w:rPr>
          <w:szCs w:val="28"/>
        </w:rPr>
      </w:pPr>
    </w:p>
    <w:p w:rsidR="003263F2" w:rsidRPr="008E570F" w:rsidRDefault="003263F2" w:rsidP="003263F2">
      <w:pPr>
        <w:ind w:left="426"/>
        <w:jc w:val="both"/>
        <w:rPr>
          <w:sz w:val="22"/>
          <w:szCs w:val="22"/>
        </w:rPr>
      </w:pPr>
      <w:r w:rsidRPr="008E570F">
        <w:rPr>
          <w:sz w:val="22"/>
          <w:szCs w:val="22"/>
        </w:rPr>
        <w:t>c)Rad pedagoga, psihologa</w:t>
      </w:r>
    </w:p>
    <w:p w:rsidR="003263F2" w:rsidRPr="008E570F" w:rsidRDefault="003263F2" w:rsidP="003263F2">
      <w:pPr>
        <w:jc w:val="both"/>
        <w:rPr>
          <w:sz w:val="22"/>
          <w:szCs w:val="22"/>
        </w:rPr>
      </w:pPr>
      <w:r w:rsidRPr="008E570F">
        <w:rPr>
          <w:sz w:val="22"/>
          <w:szCs w:val="22"/>
        </w:rPr>
        <w:t>Pedagog škole će obavljati sljedeće poslove:</w:t>
      </w:r>
    </w:p>
    <w:p w:rsidR="003263F2" w:rsidRPr="008E570F" w:rsidRDefault="003263F2" w:rsidP="003263F2">
      <w:pPr>
        <w:numPr>
          <w:ilvl w:val="0"/>
          <w:numId w:val="34"/>
        </w:numPr>
        <w:rPr>
          <w:sz w:val="22"/>
          <w:szCs w:val="22"/>
          <w:lang w:val="hr-BA"/>
        </w:rPr>
      </w:pPr>
      <w:r w:rsidRPr="008E570F">
        <w:rPr>
          <w:sz w:val="22"/>
          <w:szCs w:val="22"/>
          <w:lang w:val="hr-BA"/>
        </w:rPr>
        <w:t>upis učenika u školu;</w:t>
      </w:r>
    </w:p>
    <w:p w:rsidR="003263F2" w:rsidRPr="008E570F" w:rsidRDefault="003263F2" w:rsidP="003263F2">
      <w:pPr>
        <w:numPr>
          <w:ilvl w:val="0"/>
          <w:numId w:val="34"/>
        </w:numPr>
        <w:rPr>
          <w:sz w:val="22"/>
          <w:szCs w:val="22"/>
          <w:lang w:val="hr-BA"/>
        </w:rPr>
      </w:pPr>
      <w:r w:rsidRPr="008E570F">
        <w:rPr>
          <w:sz w:val="22"/>
          <w:szCs w:val="22"/>
          <w:lang w:val="hr-BA"/>
        </w:rPr>
        <w:t>formiranje odjel</w:t>
      </w:r>
      <w:r>
        <w:rPr>
          <w:sz w:val="22"/>
          <w:szCs w:val="22"/>
          <w:lang w:val="hr-BA"/>
        </w:rPr>
        <w:t>jenja</w:t>
      </w:r>
      <w:r w:rsidRPr="008E570F">
        <w:rPr>
          <w:sz w:val="22"/>
          <w:szCs w:val="22"/>
          <w:lang w:val="hr-BA"/>
        </w:rPr>
        <w:t>;</w:t>
      </w:r>
    </w:p>
    <w:p w:rsidR="003263F2" w:rsidRPr="008E570F" w:rsidRDefault="003263F2" w:rsidP="003263F2">
      <w:pPr>
        <w:numPr>
          <w:ilvl w:val="0"/>
          <w:numId w:val="34"/>
        </w:numPr>
        <w:rPr>
          <w:sz w:val="22"/>
          <w:szCs w:val="22"/>
          <w:lang w:val="hr-BA"/>
        </w:rPr>
      </w:pPr>
      <w:r w:rsidRPr="008E570F">
        <w:rPr>
          <w:sz w:val="22"/>
          <w:szCs w:val="22"/>
          <w:lang w:val="hr-BA"/>
        </w:rPr>
        <w:t xml:space="preserve">pomoć </w:t>
      </w:r>
      <w:r>
        <w:rPr>
          <w:sz w:val="22"/>
          <w:szCs w:val="22"/>
          <w:lang w:val="hr-BA"/>
        </w:rPr>
        <w:t>nastavnicima</w:t>
      </w:r>
      <w:r w:rsidRPr="008E570F">
        <w:rPr>
          <w:sz w:val="22"/>
          <w:szCs w:val="22"/>
          <w:lang w:val="hr-BA"/>
        </w:rPr>
        <w:t xml:space="preserve"> i izrada priprema za nastavni </w:t>
      </w:r>
      <w:r>
        <w:rPr>
          <w:sz w:val="22"/>
          <w:szCs w:val="22"/>
          <w:lang w:val="hr-BA"/>
        </w:rPr>
        <w:t>čas</w:t>
      </w:r>
      <w:r w:rsidRPr="008E570F">
        <w:rPr>
          <w:sz w:val="22"/>
          <w:szCs w:val="22"/>
          <w:lang w:val="hr-BA"/>
        </w:rPr>
        <w:t>;</w:t>
      </w:r>
    </w:p>
    <w:p w:rsidR="003263F2" w:rsidRPr="008E570F" w:rsidRDefault="003263F2" w:rsidP="003263F2">
      <w:pPr>
        <w:numPr>
          <w:ilvl w:val="0"/>
          <w:numId w:val="34"/>
        </w:numPr>
        <w:rPr>
          <w:sz w:val="22"/>
          <w:szCs w:val="22"/>
          <w:lang w:val="hr-BA"/>
        </w:rPr>
      </w:pPr>
      <w:r w:rsidRPr="008E570F">
        <w:rPr>
          <w:sz w:val="22"/>
          <w:szCs w:val="22"/>
          <w:lang w:val="hr-BA"/>
        </w:rPr>
        <w:t>praćenje psiho – fizičkog razvoja učenika;</w:t>
      </w:r>
    </w:p>
    <w:p w:rsidR="003263F2" w:rsidRPr="008E570F" w:rsidRDefault="003263F2" w:rsidP="003263F2">
      <w:pPr>
        <w:numPr>
          <w:ilvl w:val="0"/>
          <w:numId w:val="34"/>
        </w:numPr>
        <w:rPr>
          <w:sz w:val="22"/>
          <w:szCs w:val="22"/>
          <w:lang w:val="hr-BA"/>
        </w:rPr>
      </w:pPr>
      <w:r w:rsidRPr="008E570F">
        <w:rPr>
          <w:sz w:val="22"/>
          <w:szCs w:val="22"/>
          <w:lang w:val="hr-BA"/>
        </w:rPr>
        <w:t>otkrivanje socijalno – ekonomskih u</w:t>
      </w:r>
      <w:r>
        <w:rPr>
          <w:sz w:val="22"/>
          <w:szCs w:val="22"/>
          <w:lang w:val="hr-BA"/>
        </w:rPr>
        <w:t>slov</w:t>
      </w:r>
      <w:r w:rsidRPr="008E570F">
        <w:rPr>
          <w:sz w:val="22"/>
          <w:szCs w:val="22"/>
          <w:lang w:val="hr-BA"/>
        </w:rPr>
        <w:t>a u kojima žive i rade učenici;</w:t>
      </w:r>
    </w:p>
    <w:p w:rsidR="003263F2" w:rsidRPr="008E570F" w:rsidRDefault="003263F2" w:rsidP="003263F2">
      <w:pPr>
        <w:numPr>
          <w:ilvl w:val="0"/>
          <w:numId w:val="34"/>
        </w:numPr>
        <w:rPr>
          <w:sz w:val="22"/>
          <w:szCs w:val="22"/>
          <w:lang w:val="hr-BA"/>
        </w:rPr>
      </w:pPr>
      <w:r w:rsidRPr="008E570F">
        <w:rPr>
          <w:sz w:val="22"/>
          <w:szCs w:val="22"/>
          <w:lang w:val="hr-BA"/>
        </w:rPr>
        <w:t>organiz</w:t>
      </w:r>
      <w:r>
        <w:rPr>
          <w:sz w:val="22"/>
          <w:szCs w:val="22"/>
          <w:lang w:val="hr-BA"/>
        </w:rPr>
        <w:t>ova</w:t>
      </w:r>
      <w:r w:rsidRPr="008E570F">
        <w:rPr>
          <w:sz w:val="22"/>
          <w:szCs w:val="22"/>
          <w:lang w:val="hr-BA"/>
        </w:rPr>
        <w:t>nje pomoći učenicima koji imaju teškoće u socijalnom razvoju;</w:t>
      </w:r>
    </w:p>
    <w:p w:rsidR="003263F2" w:rsidRPr="008E570F" w:rsidRDefault="003263F2" w:rsidP="003263F2">
      <w:pPr>
        <w:numPr>
          <w:ilvl w:val="0"/>
          <w:numId w:val="34"/>
        </w:numPr>
        <w:rPr>
          <w:sz w:val="22"/>
          <w:szCs w:val="22"/>
          <w:lang w:val="hr-BA"/>
        </w:rPr>
      </w:pPr>
      <w:r w:rsidRPr="008E570F">
        <w:rPr>
          <w:sz w:val="22"/>
          <w:szCs w:val="22"/>
          <w:lang w:val="hr-BA"/>
        </w:rPr>
        <w:t>izrada i provedba mini istraživanja u školi;</w:t>
      </w:r>
    </w:p>
    <w:p w:rsidR="003263F2" w:rsidRPr="008E570F" w:rsidRDefault="003263F2" w:rsidP="003263F2">
      <w:pPr>
        <w:numPr>
          <w:ilvl w:val="0"/>
          <w:numId w:val="34"/>
        </w:numPr>
        <w:rPr>
          <w:sz w:val="22"/>
          <w:szCs w:val="22"/>
          <w:lang w:val="hr-BA"/>
        </w:rPr>
      </w:pPr>
      <w:r w:rsidRPr="008E570F">
        <w:rPr>
          <w:sz w:val="22"/>
          <w:szCs w:val="22"/>
          <w:lang w:val="hr-BA"/>
        </w:rPr>
        <w:t>ukazivanje pomoći učenicima koji imaju teškoće u radu i razvoju;</w:t>
      </w:r>
    </w:p>
    <w:p w:rsidR="003263F2" w:rsidRPr="008E570F" w:rsidRDefault="003263F2" w:rsidP="003263F2">
      <w:pPr>
        <w:numPr>
          <w:ilvl w:val="0"/>
          <w:numId w:val="34"/>
        </w:numPr>
        <w:rPr>
          <w:sz w:val="22"/>
          <w:szCs w:val="22"/>
          <w:lang w:val="hr-BA"/>
        </w:rPr>
      </w:pPr>
      <w:r w:rsidRPr="008E570F">
        <w:rPr>
          <w:sz w:val="22"/>
          <w:szCs w:val="22"/>
          <w:lang w:val="hr-BA"/>
        </w:rPr>
        <w:t>poslovi u stručnim organima i  stručnim komisijama;</w:t>
      </w:r>
    </w:p>
    <w:p w:rsidR="003263F2" w:rsidRPr="008E570F" w:rsidRDefault="003263F2" w:rsidP="003263F2">
      <w:pPr>
        <w:numPr>
          <w:ilvl w:val="0"/>
          <w:numId w:val="34"/>
        </w:numPr>
        <w:rPr>
          <w:sz w:val="22"/>
          <w:szCs w:val="22"/>
          <w:lang w:val="hr-BA"/>
        </w:rPr>
      </w:pPr>
      <w:r>
        <w:rPr>
          <w:sz w:val="22"/>
          <w:szCs w:val="22"/>
          <w:lang w:val="hr-BA"/>
        </w:rPr>
        <w:t>sa</w:t>
      </w:r>
      <w:r w:rsidRPr="008E570F">
        <w:rPr>
          <w:sz w:val="22"/>
          <w:szCs w:val="22"/>
          <w:lang w:val="hr-BA"/>
        </w:rPr>
        <w:t>radnja škole sa sredinom, učenicima i roditeljima;</w:t>
      </w:r>
    </w:p>
    <w:p w:rsidR="003263F2" w:rsidRPr="008E570F" w:rsidRDefault="003263F2" w:rsidP="003263F2">
      <w:pPr>
        <w:numPr>
          <w:ilvl w:val="0"/>
          <w:numId w:val="34"/>
        </w:numPr>
        <w:rPr>
          <w:sz w:val="22"/>
          <w:szCs w:val="22"/>
          <w:lang w:val="hr-BA"/>
        </w:rPr>
      </w:pPr>
      <w:r w:rsidRPr="008E570F">
        <w:rPr>
          <w:sz w:val="22"/>
          <w:szCs w:val="22"/>
          <w:lang w:val="hr-BA"/>
        </w:rPr>
        <w:t>pripremanje predavanja za roditelje;</w:t>
      </w:r>
    </w:p>
    <w:p w:rsidR="003263F2" w:rsidRPr="008E570F" w:rsidRDefault="003263F2" w:rsidP="003263F2">
      <w:pPr>
        <w:numPr>
          <w:ilvl w:val="0"/>
          <w:numId w:val="34"/>
        </w:numPr>
        <w:rPr>
          <w:sz w:val="22"/>
          <w:szCs w:val="22"/>
          <w:lang w:val="hr-BA"/>
        </w:rPr>
      </w:pPr>
      <w:r w:rsidRPr="008E570F">
        <w:rPr>
          <w:sz w:val="22"/>
          <w:szCs w:val="22"/>
          <w:lang w:val="hr-BA"/>
        </w:rPr>
        <w:t>rad u Vijeću roditelja;</w:t>
      </w:r>
    </w:p>
    <w:p w:rsidR="003263F2" w:rsidRPr="008E570F" w:rsidRDefault="003263F2" w:rsidP="003263F2">
      <w:pPr>
        <w:numPr>
          <w:ilvl w:val="0"/>
          <w:numId w:val="34"/>
        </w:numPr>
        <w:rPr>
          <w:sz w:val="22"/>
          <w:szCs w:val="22"/>
          <w:lang w:val="hr-BA"/>
        </w:rPr>
      </w:pPr>
      <w:r w:rsidRPr="008E570F">
        <w:rPr>
          <w:sz w:val="22"/>
          <w:szCs w:val="22"/>
          <w:lang w:val="hr-BA"/>
        </w:rPr>
        <w:t>savjetodavni rad sa učenicima i roditeljima;</w:t>
      </w:r>
    </w:p>
    <w:p w:rsidR="003263F2" w:rsidRPr="008E570F" w:rsidRDefault="003263F2" w:rsidP="003263F2">
      <w:pPr>
        <w:numPr>
          <w:ilvl w:val="0"/>
          <w:numId w:val="34"/>
        </w:numPr>
        <w:rPr>
          <w:sz w:val="22"/>
          <w:szCs w:val="22"/>
          <w:lang w:val="hr-BA"/>
        </w:rPr>
      </w:pPr>
      <w:r w:rsidRPr="008E570F">
        <w:rPr>
          <w:sz w:val="22"/>
          <w:szCs w:val="22"/>
          <w:lang w:val="hr-BA"/>
        </w:rPr>
        <w:t>rad u Vijeću učenika;</w:t>
      </w:r>
    </w:p>
    <w:p w:rsidR="003263F2" w:rsidRPr="008E570F" w:rsidRDefault="003263F2" w:rsidP="003263F2">
      <w:pPr>
        <w:numPr>
          <w:ilvl w:val="0"/>
          <w:numId w:val="34"/>
        </w:numPr>
        <w:rPr>
          <w:sz w:val="22"/>
          <w:szCs w:val="22"/>
          <w:lang w:val="hr-BA"/>
        </w:rPr>
      </w:pPr>
      <w:r w:rsidRPr="008E570F">
        <w:rPr>
          <w:sz w:val="22"/>
          <w:szCs w:val="22"/>
          <w:lang w:val="hr-BA"/>
        </w:rPr>
        <w:t>stručno obrazovanje i vođenje dokumentacije;</w:t>
      </w:r>
    </w:p>
    <w:p w:rsidR="003263F2" w:rsidRPr="008E570F" w:rsidRDefault="003263F2" w:rsidP="003263F2">
      <w:pPr>
        <w:numPr>
          <w:ilvl w:val="0"/>
          <w:numId w:val="34"/>
        </w:numPr>
        <w:rPr>
          <w:sz w:val="22"/>
          <w:szCs w:val="22"/>
          <w:lang w:val="hr-BA"/>
        </w:rPr>
      </w:pPr>
      <w:r w:rsidRPr="008E570F">
        <w:rPr>
          <w:sz w:val="22"/>
          <w:szCs w:val="22"/>
          <w:lang w:val="hr-BA"/>
        </w:rPr>
        <w:t>učešće u organiz</w:t>
      </w:r>
      <w:r>
        <w:rPr>
          <w:sz w:val="22"/>
          <w:szCs w:val="22"/>
          <w:lang w:val="hr-BA"/>
        </w:rPr>
        <w:t>ova</w:t>
      </w:r>
      <w:r w:rsidRPr="008E570F">
        <w:rPr>
          <w:sz w:val="22"/>
          <w:szCs w:val="22"/>
          <w:lang w:val="hr-BA"/>
        </w:rPr>
        <w:t>nju slobodnih aktivnosti učenika;</w:t>
      </w:r>
    </w:p>
    <w:p w:rsidR="003263F2" w:rsidRPr="008E570F" w:rsidRDefault="003263F2" w:rsidP="003263F2">
      <w:pPr>
        <w:numPr>
          <w:ilvl w:val="0"/>
          <w:numId w:val="34"/>
        </w:numPr>
        <w:rPr>
          <w:sz w:val="22"/>
          <w:szCs w:val="22"/>
          <w:lang w:val="hr-BA"/>
        </w:rPr>
      </w:pPr>
      <w:r w:rsidRPr="008E570F">
        <w:rPr>
          <w:sz w:val="22"/>
          <w:szCs w:val="22"/>
          <w:lang w:val="hr-BA"/>
        </w:rPr>
        <w:t>profesionalna orijentacija učenika;</w:t>
      </w:r>
    </w:p>
    <w:p w:rsidR="003263F2" w:rsidRPr="008E570F" w:rsidRDefault="003263F2" w:rsidP="003263F2">
      <w:pPr>
        <w:numPr>
          <w:ilvl w:val="0"/>
          <w:numId w:val="34"/>
        </w:numPr>
        <w:rPr>
          <w:sz w:val="22"/>
          <w:szCs w:val="22"/>
          <w:lang w:val="hr-BA"/>
        </w:rPr>
      </w:pPr>
      <w:r>
        <w:rPr>
          <w:sz w:val="22"/>
          <w:szCs w:val="22"/>
          <w:lang w:val="hr-BA"/>
        </w:rPr>
        <w:t>sa</w:t>
      </w:r>
      <w:r w:rsidRPr="008E570F">
        <w:rPr>
          <w:sz w:val="22"/>
          <w:szCs w:val="22"/>
          <w:lang w:val="hr-BA"/>
        </w:rPr>
        <w:t>radnja sa institucijama;</w:t>
      </w:r>
    </w:p>
    <w:p w:rsidR="003263F2" w:rsidRPr="008E570F" w:rsidRDefault="003263F2" w:rsidP="003263F2">
      <w:pPr>
        <w:numPr>
          <w:ilvl w:val="0"/>
          <w:numId w:val="34"/>
        </w:numPr>
        <w:rPr>
          <w:sz w:val="22"/>
          <w:szCs w:val="22"/>
          <w:lang w:val="hr-BA"/>
        </w:rPr>
      </w:pPr>
      <w:r w:rsidRPr="008E570F">
        <w:rPr>
          <w:sz w:val="22"/>
          <w:szCs w:val="22"/>
          <w:lang w:val="hr-BA"/>
        </w:rPr>
        <w:t>istraživanje u školskoj praksi;</w:t>
      </w:r>
    </w:p>
    <w:p w:rsidR="003263F2" w:rsidRPr="008E570F" w:rsidRDefault="003263F2" w:rsidP="003263F2">
      <w:pPr>
        <w:numPr>
          <w:ilvl w:val="0"/>
          <w:numId w:val="34"/>
        </w:numPr>
        <w:rPr>
          <w:sz w:val="22"/>
          <w:szCs w:val="22"/>
          <w:lang w:val="hr-BA"/>
        </w:rPr>
      </w:pPr>
      <w:r w:rsidRPr="008E570F">
        <w:rPr>
          <w:sz w:val="22"/>
          <w:szCs w:val="22"/>
          <w:lang w:val="hr-BA"/>
        </w:rPr>
        <w:t>vođenje razvojnih dosjea učenika za koje se ukaže potreba za rad sa pedagogom, pedagoški karton učenika;</w:t>
      </w:r>
    </w:p>
    <w:p w:rsidR="003263F2" w:rsidRPr="008E570F" w:rsidRDefault="003263F2" w:rsidP="003263F2">
      <w:pPr>
        <w:numPr>
          <w:ilvl w:val="0"/>
          <w:numId w:val="34"/>
        </w:numPr>
        <w:rPr>
          <w:sz w:val="22"/>
          <w:szCs w:val="22"/>
          <w:lang w:val="hr-BA"/>
        </w:rPr>
      </w:pPr>
      <w:r w:rsidRPr="008E570F">
        <w:rPr>
          <w:sz w:val="22"/>
          <w:szCs w:val="22"/>
          <w:lang w:val="hr-BA"/>
        </w:rPr>
        <w:t xml:space="preserve">pedagoška dokumentacija za </w:t>
      </w:r>
      <w:r>
        <w:rPr>
          <w:sz w:val="22"/>
          <w:szCs w:val="22"/>
          <w:lang w:val="hr-BA"/>
        </w:rPr>
        <w:t>nastavnike</w:t>
      </w:r>
      <w:r w:rsidRPr="008E570F">
        <w:rPr>
          <w:sz w:val="22"/>
          <w:szCs w:val="22"/>
          <w:lang w:val="hr-BA"/>
        </w:rPr>
        <w:t>;</w:t>
      </w:r>
    </w:p>
    <w:p w:rsidR="003263F2" w:rsidRPr="008E570F" w:rsidRDefault="003263F2" w:rsidP="003263F2">
      <w:pPr>
        <w:numPr>
          <w:ilvl w:val="0"/>
          <w:numId w:val="34"/>
        </w:numPr>
        <w:rPr>
          <w:sz w:val="22"/>
          <w:szCs w:val="22"/>
          <w:lang w:val="hr-BA"/>
        </w:rPr>
      </w:pPr>
      <w:r w:rsidRPr="008E570F">
        <w:rPr>
          <w:sz w:val="22"/>
          <w:szCs w:val="22"/>
          <w:lang w:val="hr-BA"/>
        </w:rPr>
        <w:t>stručno usavršavanje;</w:t>
      </w:r>
    </w:p>
    <w:p w:rsidR="003263F2" w:rsidRPr="008E570F" w:rsidRDefault="003263F2" w:rsidP="003263F2">
      <w:pPr>
        <w:numPr>
          <w:ilvl w:val="0"/>
          <w:numId w:val="34"/>
        </w:numPr>
        <w:rPr>
          <w:sz w:val="22"/>
          <w:szCs w:val="22"/>
          <w:lang w:val="hr-BA"/>
        </w:rPr>
      </w:pPr>
      <w:r w:rsidRPr="008E570F">
        <w:rPr>
          <w:sz w:val="22"/>
          <w:szCs w:val="22"/>
          <w:lang w:val="hr-BA"/>
        </w:rPr>
        <w:t>uspostavljanje  pedagoške dokumentacije  pedagoga  škole;</w:t>
      </w:r>
    </w:p>
    <w:p w:rsidR="003263F2" w:rsidRPr="008E570F" w:rsidRDefault="003263F2" w:rsidP="003263F2">
      <w:pPr>
        <w:numPr>
          <w:ilvl w:val="0"/>
          <w:numId w:val="34"/>
        </w:numPr>
        <w:rPr>
          <w:sz w:val="22"/>
          <w:szCs w:val="22"/>
          <w:lang w:val="hr-BA"/>
        </w:rPr>
      </w:pPr>
      <w:r w:rsidRPr="008E570F">
        <w:rPr>
          <w:sz w:val="22"/>
          <w:szCs w:val="22"/>
          <w:lang w:val="hr-BA"/>
        </w:rPr>
        <w:t>s</w:t>
      </w:r>
      <w:r>
        <w:rPr>
          <w:sz w:val="22"/>
          <w:szCs w:val="22"/>
          <w:lang w:val="hr-BA"/>
        </w:rPr>
        <w:t>a</w:t>
      </w:r>
      <w:r w:rsidRPr="008E570F">
        <w:rPr>
          <w:sz w:val="22"/>
          <w:szCs w:val="22"/>
          <w:lang w:val="hr-BA"/>
        </w:rPr>
        <w:t xml:space="preserve">radnja sa </w:t>
      </w:r>
      <w:r>
        <w:rPr>
          <w:sz w:val="22"/>
          <w:szCs w:val="22"/>
          <w:lang w:val="hr-BA"/>
        </w:rPr>
        <w:t>direktor</w:t>
      </w:r>
      <w:r w:rsidRPr="008E570F">
        <w:rPr>
          <w:sz w:val="22"/>
          <w:szCs w:val="22"/>
          <w:lang w:val="hr-BA"/>
        </w:rPr>
        <w:t xml:space="preserve">em, pomoćnikom </w:t>
      </w:r>
      <w:r>
        <w:rPr>
          <w:sz w:val="22"/>
          <w:szCs w:val="22"/>
          <w:lang w:val="hr-BA"/>
        </w:rPr>
        <w:t>direktora</w:t>
      </w:r>
      <w:r w:rsidRPr="008E570F">
        <w:rPr>
          <w:sz w:val="22"/>
          <w:szCs w:val="22"/>
          <w:lang w:val="hr-BA"/>
        </w:rPr>
        <w:t>;</w:t>
      </w:r>
    </w:p>
    <w:p w:rsidR="003263F2" w:rsidRPr="008E570F" w:rsidRDefault="003263F2" w:rsidP="003263F2">
      <w:pPr>
        <w:numPr>
          <w:ilvl w:val="0"/>
          <w:numId w:val="34"/>
        </w:numPr>
        <w:rPr>
          <w:sz w:val="22"/>
          <w:szCs w:val="22"/>
          <w:lang w:val="hr-BA"/>
        </w:rPr>
      </w:pPr>
      <w:r w:rsidRPr="008E570F">
        <w:rPr>
          <w:sz w:val="22"/>
          <w:szCs w:val="22"/>
          <w:lang w:val="hr-BA"/>
        </w:rPr>
        <w:t>ostali poslovi utvrđeni zakonom i  aktima škole;</w:t>
      </w:r>
    </w:p>
    <w:p w:rsidR="003263F2" w:rsidRPr="008E570F" w:rsidRDefault="003263F2" w:rsidP="003263F2">
      <w:pPr>
        <w:rPr>
          <w:sz w:val="22"/>
          <w:szCs w:val="22"/>
          <w:lang w:val="hr-BA"/>
        </w:rPr>
      </w:pPr>
    </w:p>
    <w:p w:rsidR="003263F2" w:rsidRPr="008E570F" w:rsidRDefault="003263F2" w:rsidP="003263F2">
      <w:pPr>
        <w:numPr>
          <w:ilvl w:val="0"/>
          <w:numId w:val="22"/>
        </w:numPr>
        <w:jc w:val="center"/>
        <w:rPr>
          <w:szCs w:val="28"/>
          <w:lang w:val="hr-BA"/>
        </w:rPr>
      </w:pPr>
      <w:r w:rsidRPr="008E570F">
        <w:rPr>
          <w:szCs w:val="28"/>
          <w:lang w:val="hr-BA"/>
        </w:rPr>
        <w:t xml:space="preserve">Poslovi pedagoga u okviru 40 </w:t>
      </w:r>
      <w:r>
        <w:rPr>
          <w:szCs w:val="28"/>
          <w:lang w:val="hr-BA"/>
        </w:rPr>
        <w:t>časovne radne sedmice</w:t>
      </w:r>
    </w:p>
    <w:tbl>
      <w:tblPr>
        <w:tblW w:w="0" w:type="auto"/>
        <w:tblInd w:w="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89"/>
        <w:gridCol w:w="7017"/>
        <w:gridCol w:w="834"/>
      </w:tblGrid>
      <w:tr w:rsidR="003263F2" w:rsidRPr="008E570F" w:rsidTr="00CB1C86">
        <w:trPr>
          <w:trHeight w:val="484"/>
        </w:trPr>
        <w:tc>
          <w:tcPr>
            <w:tcW w:w="589" w:type="dxa"/>
            <w:shd w:val="clear" w:color="auto" w:fill="F3F3F3"/>
            <w:vAlign w:val="center"/>
          </w:tcPr>
          <w:p w:rsidR="003263F2" w:rsidRPr="008E570F" w:rsidRDefault="003263F2" w:rsidP="00CB1C86">
            <w:pPr>
              <w:jc w:val="center"/>
              <w:rPr>
                <w:sz w:val="20"/>
                <w:szCs w:val="20"/>
                <w:lang w:val="hr-BA"/>
              </w:rPr>
            </w:pPr>
            <w:r w:rsidRPr="008E570F">
              <w:rPr>
                <w:sz w:val="20"/>
                <w:szCs w:val="20"/>
                <w:lang w:val="hr-BA"/>
              </w:rPr>
              <w:t>Red br.</w:t>
            </w:r>
          </w:p>
        </w:tc>
        <w:tc>
          <w:tcPr>
            <w:tcW w:w="7017" w:type="dxa"/>
            <w:shd w:val="clear" w:color="auto" w:fill="F3F3F3"/>
            <w:vAlign w:val="center"/>
          </w:tcPr>
          <w:p w:rsidR="003263F2" w:rsidRPr="008E570F" w:rsidRDefault="003263F2" w:rsidP="00CB1C86">
            <w:pPr>
              <w:jc w:val="center"/>
              <w:rPr>
                <w:sz w:val="20"/>
                <w:szCs w:val="20"/>
                <w:lang w:val="hr-BA"/>
              </w:rPr>
            </w:pPr>
            <w:r w:rsidRPr="008E570F">
              <w:rPr>
                <w:sz w:val="20"/>
                <w:szCs w:val="20"/>
                <w:lang w:val="hr-BA"/>
              </w:rPr>
              <w:t>Posao – aktivnost</w:t>
            </w:r>
          </w:p>
        </w:tc>
        <w:tc>
          <w:tcPr>
            <w:tcW w:w="834" w:type="dxa"/>
            <w:shd w:val="clear" w:color="auto" w:fill="F3F3F3"/>
            <w:vAlign w:val="center"/>
          </w:tcPr>
          <w:p w:rsidR="003263F2" w:rsidRPr="008E570F" w:rsidRDefault="003263F2" w:rsidP="00CB1C86">
            <w:pPr>
              <w:jc w:val="center"/>
              <w:rPr>
                <w:sz w:val="20"/>
                <w:szCs w:val="20"/>
                <w:lang w:val="hr-BA"/>
              </w:rPr>
            </w:pPr>
            <w:r>
              <w:rPr>
                <w:sz w:val="20"/>
                <w:szCs w:val="20"/>
                <w:lang w:val="hr-BA"/>
              </w:rPr>
              <w:t>Časova</w:t>
            </w:r>
          </w:p>
        </w:tc>
      </w:tr>
      <w:tr w:rsidR="003263F2" w:rsidRPr="008E570F" w:rsidTr="00CB1C86">
        <w:trPr>
          <w:trHeight w:val="235"/>
        </w:trPr>
        <w:tc>
          <w:tcPr>
            <w:tcW w:w="589" w:type="dxa"/>
          </w:tcPr>
          <w:p w:rsidR="003263F2" w:rsidRPr="008E570F" w:rsidRDefault="003263F2" w:rsidP="00CB1C86">
            <w:pPr>
              <w:rPr>
                <w:sz w:val="20"/>
                <w:szCs w:val="20"/>
                <w:lang w:val="hr-BA"/>
              </w:rPr>
            </w:pPr>
            <w:r w:rsidRPr="008E570F">
              <w:rPr>
                <w:sz w:val="20"/>
                <w:szCs w:val="20"/>
                <w:lang w:val="hr-BA"/>
              </w:rPr>
              <w:t>1.</w:t>
            </w:r>
          </w:p>
        </w:tc>
        <w:tc>
          <w:tcPr>
            <w:tcW w:w="7017" w:type="dxa"/>
          </w:tcPr>
          <w:p w:rsidR="003263F2" w:rsidRPr="008E570F" w:rsidRDefault="003263F2" w:rsidP="00CB1C86">
            <w:pPr>
              <w:rPr>
                <w:sz w:val="20"/>
                <w:szCs w:val="20"/>
                <w:lang w:val="hr-BA"/>
              </w:rPr>
            </w:pPr>
            <w:r w:rsidRPr="008E570F">
              <w:rPr>
                <w:sz w:val="20"/>
                <w:szCs w:val="20"/>
                <w:lang w:val="hr-BA"/>
              </w:rPr>
              <w:t>Koncepcijsko – programski zadaci</w:t>
            </w:r>
          </w:p>
        </w:tc>
        <w:tc>
          <w:tcPr>
            <w:tcW w:w="834" w:type="dxa"/>
            <w:vAlign w:val="center"/>
          </w:tcPr>
          <w:p w:rsidR="003263F2" w:rsidRPr="008E570F" w:rsidRDefault="003263F2" w:rsidP="00CB1C86">
            <w:pPr>
              <w:jc w:val="center"/>
              <w:rPr>
                <w:sz w:val="20"/>
                <w:szCs w:val="20"/>
                <w:lang w:val="hr-BA"/>
              </w:rPr>
            </w:pPr>
            <w:r w:rsidRPr="008E570F">
              <w:rPr>
                <w:sz w:val="20"/>
                <w:szCs w:val="20"/>
                <w:lang w:val="hr-BA"/>
              </w:rPr>
              <w:t>2</w:t>
            </w:r>
          </w:p>
        </w:tc>
      </w:tr>
      <w:tr w:rsidR="003263F2" w:rsidRPr="008E570F" w:rsidTr="00CB1C86">
        <w:trPr>
          <w:trHeight w:val="235"/>
        </w:trPr>
        <w:tc>
          <w:tcPr>
            <w:tcW w:w="589" w:type="dxa"/>
          </w:tcPr>
          <w:p w:rsidR="003263F2" w:rsidRPr="008E570F" w:rsidRDefault="003263F2" w:rsidP="00CB1C86">
            <w:pPr>
              <w:rPr>
                <w:sz w:val="20"/>
                <w:szCs w:val="20"/>
                <w:lang w:val="hr-BA"/>
              </w:rPr>
            </w:pPr>
            <w:r w:rsidRPr="008E570F">
              <w:rPr>
                <w:sz w:val="20"/>
                <w:szCs w:val="20"/>
                <w:lang w:val="hr-BA"/>
              </w:rPr>
              <w:t>2.</w:t>
            </w:r>
          </w:p>
        </w:tc>
        <w:tc>
          <w:tcPr>
            <w:tcW w:w="7017" w:type="dxa"/>
          </w:tcPr>
          <w:p w:rsidR="003263F2" w:rsidRPr="008E570F" w:rsidRDefault="003263F2" w:rsidP="00CB1C86">
            <w:pPr>
              <w:rPr>
                <w:sz w:val="20"/>
                <w:szCs w:val="20"/>
                <w:lang w:val="hr-BA"/>
              </w:rPr>
            </w:pPr>
            <w:r w:rsidRPr="008E570F">
              <w:rPr>
                <w:sz w:val="20"/>
                <w:szCs w:val="20"/>
                <w:lang w:val="hr-BA"/>
              </w:rPr>
              <w:t>Programiranje, ostvarenje i analiza odgojnog rada</w:t>
            </w:r>
          </w:p>
        </w:tc>
        <w:tc>
          <w:tcPr>
            <w:tcW w:w="834" w:type="dxa"/>
            <w:vAlign w:val="center"/>
          </w:tcPr>
          <w:p w:rsidR="003263F2" w:rsidRPr="008E570F" w:rsidRDefault="003263F2" w:rsidP="00CB1C86">
            <w:pPr>
              <w:jc w:val="center"/>
              <w:rPr>
                <w:sz w:val="20"/>
                <w:szCs w:val="20"/>
                <w:lang w:val="hr-BA"/>
              </w:rPr>
            </w:pPr>
            <w:r w:rsidRPr="008E570F">
              <w:rPr>
                <w:sz w:val="20"/>
                <w:szCs w:val="20"/>
                <w:lang w:val="hr-BA"/>
              </w:rPr>
              <w:t>4</w:t>
            </w:r>
          </w:p>
        </w:tc>
      </w:tr>
      <w:tr w:rsidR="003263F2" w:rsidRPr="008E570F" w:rsidTr="00CB1C86">
        <w:trPr>
          <w:trHeight w:val="235"/>
        </w:trPr>
        <w:tc>
          <w:tcPr>
            <w:tcW w:w="589" w:type="dxa"/>
          </w:tcPr>
          <w:p w:rsidR="003263F2" w:rsidRPr="008E570F" w:rsidRDefault="003263F2" w:rsidP="00CB1C86">
            <w:pPr>
              <w:rPr>
                <w:sz w:val="20"/>
                <w:szCs w:val="20"/>
                <w:lang w:val="hr-BA"/>
              </w:rPr>
            </w:pPr>
            <w:r w:rsidRPr="008E570F">
              <w:rPr>
                <w:sz w:val="20"/>
                <w:szCs w:val="20"/>
                <w:lang w:val="hr-BA"/>
              </w:rPr>
              <w:t>3.</w:t>
            </w:r>
          </w:p>
        </w:tc>
        <w:tc>
          <w:tcPr>
            <w:tcW w:w="7017" w:type="dxa"/>
          </w:tcPr>
          <w:p w:rsidR="003263F2" w:rsidRPr="008E570F" w:rsidRDefault="003263F2" w:rsidP="00CB1C86">
            <w:pPr>
              <w:rPr>
                <w:sz w:val="20"/>
                <w:szCs w:val="20"/>
                <w:lang w:val="hr-BA"/>
              </w:rPr>
            </w:pPr>
            <w:r w:rsidRPr="008E570F">
              <w:rPr>
                <w:sz w:val="20"/>
                <w:szCs w:val="20"/>
                <w:lang w:val="hr-BA"/>
              </w:rPr>
              <w:t>Vođenje pedagoške dokumentacije</w:t>
            </w:r>
          </w:p>
        </w:tc>
        <w:tc>
          <w:tcPr>
            <w:tcW w:w="834" w:type="dxa"/>
            <w:vAlign w:val="center"/>
          </w:tcPr>
          <w:p w:rsidR="003263F2" w:rsidRPr="008E570F" w:rsidRDefault="003263F2" w:rsidP="00CB1C86">
            <w:pPr>
              <w:jc w:val="center"/>
              <w:rPr>
                <w:sz w:val="20"/>
                <w:szCs w:val="20"/>
                <w:lang w:val="hr-BA"/>
              </w:rPr>
            </w:pPr>
            <w:r w:rsidRPr="008E570F">
              <w:rPr>
                <w:sz w:val="20"/>
                <w:szCs w:val="20"/>
                <w:lang w:val="hr-BA"/>
              </w:rPr>
              <w:t>2</w:t>
            </w:r>
          </w:p>
        </w:tc>
      </w:tr>
      <w:tr w:rsidR="003263F2" w:rsidRPr="008E570F" w:rsidTr="00CB1C86">
        <w:trPr>
          <w:trHeight w:val="249"/>
        </w:trPr>
        <w:tc>
          <w:tcPr>
            <w:tcW w:w="589" w:type="dxa"/>
          </w:tcPr>
          <w:p w:rsidR="003263F2" w:rsidRPr="008E570F" w:rsidRDefault="003263F2" w:rsidP="00CB1C86">
            <w:pPr>
              <w:rPr>
                <w:sz w:val="20"/>
                <w:szCs w:val="20"/>
                <w:lang w:val="hr-BA"/>
              </w:rPr>
            </w:pPr>
            <w:r w:rsidRPr="008E570F">
              <w:rPr>
                <w:sz w:val="20"/>
                <w:szCs w:val="20"/>
                <w:lang w:val="hr-BA"/>
              </w:rPr>
              <w:t>4.</w:t>
            </w:r>
          </w:p>
        </w:tc>
        <w:tc>
          <w:tcPr>
            <w:tcW w:w="7017" w:type="dxa"/>
          </w:tcPr>
          <w:p w:rsidR="003263F2" w:rsidRPr="008E570F" w:rsidRDefault="003263F2" w:rsidP="00CB1C86">
            <w:pPr>
              <w:rPr>
                <w:sz w:val="20"/>
                <w:szCs w:val="20"/>
                <w:lang w:val="hr-BA"/>
              </w:rPr>
            </w:pPr>
            <w:r w:rsidRPr="008E570F">
              <w:rPr>
                <w:sz w:val="20"/>
                <w:szCs w:val="20"/>
                <w:lang w:val="hr-BA"/>
              </w:rPr>
              <w:t xml:space="preserve">Rad sa </w:t>
            </w:r>
            <w:r>
              <w:rPr>
                <w:sz w:val="20"/>
                <w:szCs w:val="20"/>
                <w:lang w:val="hr-BA"/>
              </w:rPr>
              <w:t>nastavnicima</w:t>
            </w:r>
            <w:r w:rsidRPr="008E570F">
              <w:rPr>
                <w:sz w:val="20"/>
                <w:szCs w:val="20"/>
                <w:lang w:val="hr-BA"/>
              </w:rPr>
              <w:t xml:space="preserve"> i stručnim organima škole</w:t>
            </w:r>
          </w:p>
        </w:tc>
        <w:tc>
          <w:tcPr>
            <w:tcW w:w="834" w:type="dxa"/>
            <w:vAlign w:val="center"/>
          </w:tcPr>
          <w:p w:rsidR="003263F2" w:rsidRPr="008E570F" w:rsidRDefault="003263F2" w:rsidP="00CB1C86">
            <w:pPr>
              <w:jc w:val="center"/>
              <w:rPr>
                <w:sz w:val="20"/>
                <w:szCs w:val="20"/>
                <w:lang w:val="hr-BA"/>
              </w:rPr>
            </w:pPr>
            <w:r w:rsidRPr="008E570F">
              <w:rPr>
                <w:sz w:val="20"/>
                <w:szCs w:val="20"/>
                <w:lang w:val="hr-BA"/>
              </w:rPr>
              <w:t>4</w:t>
            </w:r>
          </w:p>
        </w:tc>
      </w:tr>
      <w:tr w:rsidR="003263F2" w:rsidRPr="008E570F" w:rsidTr="00CB1C86">
        <w:trPr>
          <w:trHeight w:val="235"/>
        </w:trPr>
        <w:tc>
          <w:tcPr>
            <w:tcW w:w="589" w:type="dxa"/>
          </w:tcPr>
          <w:p w:rsidR="003263F2" w:rsidRPr="008E570F" w:rsidRDefault="003263F2" w:rsidP="00CB1C86">
            <w:pPr>
              <w:rPr>
                <w:sz w:val="20"/>
                <w:szCs w:val="20"/>
                <w:lang w:val="hr-BA"/>
              </w:rPr>
            </w:pPr>
            <w:r w:rsidRPr="008E570F">
              <w:rPr>
                <w:sz w:val="20"/>
                <w:szCs w:val="20"/>
                <w:lang w:val="hr-BA"/>
              </w:rPr>
              <w:t xml:space="preserve">5. </w:t>
            </w:r>
          </w:p>
        </w:tc>
        <w:tc>
          <w:tcPr>
            <w:tcW w:w="7017" w:type="dxa"/>
          </w:tcPr>
          <w:p w:rsidR="003263F2" w:rsidRPr="008E570F" w:rsidRDefault="003263F2" w:rsidP="00CB1C86">
            <w:pPr>
              <w:rPr>
                <w:sz w:val="20"/>
                <w:szCs w:val="20"/>
                <w:lang w:val="hr-BA"/>
              </w:rPr>
            </w:pPr>
            <w:r w:rsidRPr="008E570F">
              <w:rPr>
                <w:sz w:val="20"/>
                <w:szCs w:val="20"/>
                <w:lang w:val="hr-BA"/>
              </w:rPr>
              <w:t>Rad sa Vijećem učenika i učenicima</w:t>
            </w:r>
          </w:p>
        </w:tc>
        <w:tc>
          <w:tcPr>
            <w:tcW w:w="834" w:type="dxa"/>
            <w:vAlign w:val="center"/>
          </w:tcPr>
          <w:p w:rsidR="003263F2" w:rsidRPr="008E570F" w:rsidRDefault="003263F2" w:rsidP="00CB1C86">
            <w:pPr>
              <w:jc w:val="center"/>
              <w:rPr>
                <w:sz w:val="20"/>
                <w:szCs w:val="20"/>
                <w:lang w:val="hr-BA"/>
              </w:rPr>
            </w:pPr>
            <w:r w:rsidRPr="008E570F">
              <w:rPr>
                <w:sz w:val="20"/>
                <w:szCs w:val="20"/>
                <w:lang w:val="hr-BA"/>
              </w:rPr>
              <w:t>6</w:t>
            </w:r>
          </w:p>
        </w:tc>
      </w:tr>
      <w:tr w:rsidR="003263F2" w:rsidRPr="008E570F" w:rsidTr="00CB1C86">
        <w:trPr>
          <w:trHeight w:val="235"/>
        </w:trPr>
        <w:tc>
          <w:tcPr>
            <w:tcW w:w="589" w:type="dxa"/>
          </w:tcPr>
          <w:p w:rsidR="003263F2" w:rsidRPr="008E570F" w:rsidRDefault="003263F2" w:rsidP="00CB1C86">
            <w:pPr>
              <w:rPr>
                <w:sz w:val="20"/>
                <w:szCs w:val="20"/>
                <w:lang w:val="hr-BA"/>
              </w:rPr>
            </w:pPr>
            <w:r w:rsidRPr="008E570F">
              <w:rPr>
                <w:sz w:val="20"/>
                <w:szCs w:val="20"/>
                <w:lang w:val="hr-BA"/>
              </w:rPr>
              <w:t>6.</w:t>
            </w:r>
          </w:p>
        </w:tc>
        <w:tc>
          <w:tcPr>
            <w:tcW w:w="7017" w:type="dxa"/>
          </w:tcPr>
          <w:p w:rsidR="003263F2" w:rsidRPr="008E570F" w:rsidRDefault="003263F2" w:rsidP="00CB1C86">
            <w:pPr>
              <w:rPr>
                <w:sz w:val="20"/>
                <w:szCs w:val="20"/>
                <w:lang w:val="hr-BA"/>
              </w:rPr>
            </w:pPr>
            <w:r w:rsidRPr="008E570F">
              <w:rPr>
                <w:sz w:val="20"/>
                <w:szCs w:val="20"/>
                <w:lang w:val="hr-BA"/>
              </w:rPr>
              <w:t>S</w:t>
            </w:r>
            <w:r>
              <w:rPr>
                <w:sz w:val="20"/>
                <w:szCs w:val="20"/>
                <w:lang w:val="hr-BA"/>
              </w:rPr>
              <w:t>a</w:t>
            </w:r>
            <w:r w:rsidRPr="008E570F">
              <w:rPr>
                <w:sz w:val="20"/>
                <w:szCs w:val="20"/>
                <w:lang w:val="hr-BA"/>
              </w:rPr>
              <w:t>radnja sa roditeljima</w:t>
            </w:r>
          </w:p>
        </w:tc>
        <w:tc>
          <w:tcPr>
            <w:tcW w:w="834" w:type="dxa"/>
            <w:vAlign w:val="center"/>
          </w:tcPr>
          <w:p w:rsidR="003263F2" w:rsidRPr="008E570F" w:rsidRDefault="003263F2" w:rsidP="00CB1C86">
            <w:pPr>
              <w:jc w:val="center"/>
              <w:rPr>
                <w:sz w:val="20"/>
                <w:szCs w:val="20"/>
                <w:lang w:val="hr-BA"/>
              </w:rPr>
            </w:pPr>
            <w:r w:rsidRPr="008E570F">
              <w:rPr>
                <w:sz w:val="20"/>
                <w:szCs w:val="20"/>
                <w:lang w:val="hr-BA"/>
              </w:rPr>
              <w:t>3</w:t>
            </w:r>
          </w:p>
        </w:tc>
      </w:tr>
      <w:tr w:rsidR="003263F2" w:rsidRPr="008E570F" w:rsidTr="00CB1C86">
        <w:trPr>
          <w:trHeight w:val="235"/>
        </w:trPr>
        <w:tc>
          <w:tcPr>
            <w:tcW w:w="589" w:type="dxa"/>
          </w:tcPr>
          <w:p w:rsidR="003263F2" w:rsidRPr="008E570F" w:rsidRDefault="003263F2" w:rsidP="00CB1C86">
            <w:pPr>
              <w:rPr>
                <w:sz w:val="20"/>
                <w:szCs w:val="20"/>
                <w:lang w:val="hr-BA"/>
              </w:rPr>
            </w:pPr>
            <w:r w:rsidRPr="008E570F">
              <w:rPr>
                <w:sz w:val="20"/>
                <w:szCs w:val="20"/>
                <w:lang w:val="hr-BA"/>
              </w:rPr>
              <w:t>7.</w:t>
            </w:r>
          </w:p>
        </w:tc>
        <w:tc>
          <w:tcPr>
            <w:tcW w:w="7017" w:type="dxa"/>
          </w:tcPr>
          <w:p w:rsidR="003263F2" w:rsidRPr="008E570F" w:rsidRDefault="003263F2" w:rsidP="00CB1C86">
            <w:pPr>
              <w:rPr>
                <w:sz w:val="20"/>
                <w:szCs w:val="20"/>
                <w:lang w:val="hr-BA"/>
              </w:rPr>
            </w:pPr>
            <w:r w:rsidRPr="008E570F">
              <w:rPr>
                <w:sz w:val="20"/>
                <w:szCs w:val="20"/>
                <w:lang w:val="hr-BA"/>
              </w:rPr>
              <w:t>Obavljanje upisa učenika</w:t>
            </w:r>
          </w:p>
        </w:tc>
        <w:tc>
          <w:tcPr>
            <w:tcW w:w="834" w:type="dxa"/>
            <w:vAlign w:val="center"/>
          </w:tcPr>
          <w:p w:rsidR="003263F2" w:rsidRPr="008E570F" w:rsidRDefault="003263F2" w:rsidP="00CB1C86">
            <w:pPr>
              <w:jc w:val="center"/>
              <w:rPr>
                <w:sz w:val="20"/>
                <w:szCs w:val="20"/>
                <w:lang w:val="hr-BA"/>
              </w:rPr>
            </w:pPr>
            <w:r w:rsidRPr="008E570F">
              <w:rPr>
                <w:sz w:val="20"/>
                <w:szCs w:val="20"/>
                <w:lang w:val="hr-BA"/>
              </w:rPr>
              <w:t>1</w:t>
            </w:r>
          </w:p>
        </w:tc>
      </w:tr>
      <w:tr w:rsidR="003263F2" w:rsidRPr="008E570F" w:rsidTr="00CB1C86">
        <w:trPr>
          <w:trHeight w:val="235"/>
        </w:trPr>
        <w:tc>
          <w:tcPr>
            <w:tcW w:w="589" w:type="dxa"/>
          </w:tcPr>
          <w:p w:rsidR="003263F2" w:rsidRPr="008E570F" w:rsidRDefault="003263F2" w:rsidP="00CB1C86">
            <w:pPr>
              <w:rPr>
                <w:sz w:val="20"/>
                <w:szCs w:val="20"/>
                <w:lang w:val="hr-BA"/>
              </w:rPr>
            </w:pPr>
            <w:r w:rsidRPr="008E570F">
              <w:rPr>
                <w:sz w:val="20"/>
                <w:szCs w:val="20"/>
                <w:lang w:val="hr-BA"/>
              </w:rPr>
              <w:t>8.</w:t>
            </w:r>
          </w:p>
        </w:tc>
        <w:tc>
          <w:tcPr>
            <w:tcW w:w="7017" w:type="dxa"/>
          </w:tcPr>
          <w:p w:rsidR="003263F2" w:rsidRPr="008E570F" w:rsidRDefault="003263F2" w:rsidP="00CB1C86">
            <w:pPr>
              <w:rPr>
                <w:sz w:val="20"/>
                <w:szCs w:val="20"/>
                <w:lang w:val="hr-BA"/>
              </w:rPr>
            </w:pPr>
            <w:r w:rsidRPr="008E570F">
              <w:rPr>
                <w:sz w:val="20"/>
                <w:szCs w:val="20"/>
                <w:lang w:val="hr-BA"/>
              </w:rPr>
              <w:t xml:space="preserve">Profesionalna orijentacija učenika </w:t>
            </w:r>
            <w:r>
              <w:rPr>
                <w:sz w:val="20"/>
                <w:szCs w:val="20"/>
                <w:lang w:val="hr-BA"/>
              </w:rPr>
              <w:t>devetih</w:t>
            </w:r>
            <w:r w:rsidRPr="008E570F">
              <w:rPr>
                <w:sz w:val="20"/>
                <w:szCs w:val="20"/>
                <w:lang w:val="hr-BA"/>
              </w:rPr>
              <w:t xml:space="preserve"> razreda</w:t>
            </w:r>
          </w:p>
        </w:tc>
        <w:tc>
          <w:tcPr>
            <w:tcW w:w="834" w:type="dxa"/>
            <w:vAlign w:val="center"/>
          </w:tcPr>
          <w:p w:rsidR="003263F2" w:rsidRPr="008E570F" w:rsidRDefault="003263F2" w:rsidP="00CB1C86">
            <w:pPr>
              <w:jc w:val="center"/>
              <w:rPr>
                <w:sz w:val="20"/>
                <w:szCs w:val="20"/>
                <w:lang w:val="hr-BA"/>
              </w:rPr>
            </w:pPr>
            <w:r w:rsidRPr="008E570F">
              <w:rPr>
                <w:sz w:val="20"/>
                <w:szCs w:val="20"/>
                <w:lang w:val="hr-BA"/>
              </w:rPr>
              <w:t>2.</w:t>
            </w:r>
          </w:p>
        </w:tc>
      </w:tr>
      <w:tr w:rsidR="003263F2" w:rsidRPr="008E570F" w:rsidTr="00CB1C86">
        <w:trPr>
          <w:trHeight w:val="235"/>
        </w:trPr>
        <w:tc>
          <w:tcPr>
            <w:tcW w:w="589" w:type="dxa"/>
          </w:tcPr>
          <w:p w:rsidR="003263F2" w:rsidRPr="008E570F" w:rsidRDefault="003263F2" w:rsidP="00CB1C86">
            <w:pPr>
              <w:rPr>
                <w:sz w:val="20"/>
                <w:szCs w:val="20"/>
                <w:lang w:val="hr-BA"/>
              </w:rPr>
            </w:pPr>
            <w:r w:rsidRPr="008E570F">
              <w:rPr>
                <w:sz w:val="20"/>
                <w:szCs w:val="20"/>
                <w:lang w:val="hr-BA"/>
              </w:rPr>
              <w:t>9.</w:t>
            </w:r>
          </w:p>
        </w:tc>
        <w:tc>
          <w:tcPr>
            <w:tcW w:w="7017" w:type="dxa"/>
          </w:tcPr>
          <w:p w:rsidR="003263F2" w:rsidRPr="008E570F" w:rsidRDefault="003263F2" w:rsidP="00CB1C86">
            <w:pPr>
              <w:rPr>
                <w:sz w:val="20"/>
                <w:szCs w:val="20"/>
                <w:lang w:val="hr-BA"/>
              </w:rPr>
            </w:pPr>
            <w:r w:rsidRPr="008E570F">
              <w:rPr>
                <w:sz w:val="20"/>
                <w:szCs w:val="20"/>
                <w:lang w:val="hr-BA"/>
              </w:rPr>
              <w:t>S</w:t>
            </w:r>
            <w:r>
              <w:rPr>
                <w:sz w:val="20"/>
                <w:szCs w:val="20"/>
                <w:lang w:val="hr-BA"/>
              </w:rPr>
              <w:t>a</w:t>
            </w:r>
            <w:r w:rsidRPr="008E570F">
              <w:rPr>
                <w:sz w:val="20"/>
                <w:szCs w:val="20"/>
                <w:lang w:val="hr-BA"/>
              </w:rPr>
              <w:t>radnja sa institucijama</w:t>
            </w:r>
          </w:p>
        </w:tc>
        <w:tc>
          <w:tcPr>
            <w:tcW w:w="834" w:type="dxa"/>
            <w:vAlign w:val="center"/>
          </w:tcPr>
          <w:p w:rsidR="003263F2" w:rsidRPr="008E570F" w:rsidRDefault="003263F2" w:rsidP="00CB1C86">
            <w:pPr>
              <w:jc w:val="center"/>
              <w:rPr>
                <w:sz w:val="20"/>
                <w:szCs w:val="20"/>
                <w:lang w:val="hr-BA"/>
              </w:rPr>
            </w:pPr>
            <w:r w:rsidRPr="008E570F">
              <w:rPr>
                <w:sz w:val="20"/>
                <w:szCs w:val="20"/>
                <w:lang w:val="hr-BA"/>
              </w:rPr>
              <w:t>1</w:t>
            </w:r>
          </w:p>
        </w:tc>
      </w:tr>
      <w:tr w:rsidR="003263F2" w:rsidRPr="008E570F" w:rsidTr="00CB1C86">
        <w:trPr>
          <w:trHeight w:val="249"/>
        </w:trPr>
        <w:tc>
          <w:tcPr>
            <w:tcW w:w="589" w:type="dxa"/>
          </w:tcPr>
          <w:p w:rsidR="003263F2" w:rsidRPr="008E570F" w:rsidRDefault="003263F2" w:rsidP="00CB1C86">
            <w:pPr>
              <w:rPr>
                <w:sz w:val="20"/>
                <w:szCs w:val="20"/>
                <w:lang w:val="hr-BA"/>
              </w:rPr>
            </w:pPr>
            <w:r w:rsidRPr="008E570F">
              <w:rPr>
                <w:sz w:val="20"/>
                <w:szCs w:val="20"/>
                <w:lang w:val="hr-BA"/>
              </w:rPr>
              <w:t xml:space="preserve">10. </w:t>
            </w:r>
          </w:p>
        </w:tc>
        <w:tc>
          <w:tcPr>
            <w:tcW w:w="7017" w:type="dxa"/>
          </w:tcPr>
          <w:p w:rsidR="003263F2" w:rsidRPr="008E570F" w:rsidRDefault="003263F2" w:rsidP="00CB1C86">
            <w:pPr>
              <w:rPr>
                <w:sz w:val="20"/>
                <w:szCs w:val="20"/>
                <w:lang w:val="hr-BA"/>
              </w:rPr>
            </w:pPr>
            <w:r w:rsidRPr="008E570F">
              <w:rPr>
                <w:sz w:val="20"/>
                <w:szCs w:val="20"/>
                <w:lang w:val="hr-BA"/>
              </w:rPr>
              <w:t>Istraživanja u školskoj praksi</w:t>
            </w:r>
          </w:p>
        </w:tc>
        <w:tc>
          <w:tcPr>
            <w:tcW w:w="834" w:type="dxa"/>
            <w:vAlign w:val="center"/>
          </w:tcPr>
          <w:p w:rsidR="003263F2" w:rsidRPr="008E570F" w:rsidRDefault="003263F2" w:rsidP="00CB1C86">
            <w:pPr>
              <w:jc w:val="center"/>
              <w:rPr>
                <w:sz w:val="20"/>
                <w:szCs w:val="20"/>
                <w:lang w:val="hr-BA"/>
              </w:rPr>
            </w:pPr>
            <w:r w:rsidRPr="008E570F">
              <w:rPr>
                <w:sz w:val="20"/>
                <w:szCs w:val="20"/>
                <w:lang w:val="hr-BA"/>
              </w:rPr>
              <w:t>2</w:t>
            </w:r>
          </w:p>
        </w:tc>
      </w:tr>
      <w:tr w:rsidR="003263F2" w:rsidRPr="008E570F" w:rsidTr="00CB1C86">
        <w:trPr>
          <w:trHeight w:val="235"/>
        </w:trPr>
        <w:tc>
          <w:tcPr>
            <w:tcW w:w="589" w:type="dxa"/>
          </w:tcPr>
          <w:p w:rsidR="003263F2" w:rsidRPr="008E570F" w:rsidRDefault="003263F2" w:rsidP="00CB1C86">
            <w:pPr>
              <w:rPr>
                <w:sz w:val="20"/>
                <w:szCs w:val="20"/>
                <w:lang w:val="hr-BA"/>
              </w:rPr>
            </w:pPr>
            <w:r w:rsidRPr="008E570F">
              <w:rPr>
                <w:sz w:val="20"/>
                <w:szCs w:val="20"/>
                <w:lang w:val="hr-BA"/>
              </w:rPr>
              <w:t>11.</w:t>
            </w:r>
          </w:p>
        </w:tc>
        <w:tc>
          <w:tcPr>
            <w:tcW w:w="7017" w:type="dxa"/>
          </w:tcPr>
          <w:p w:rsidR="003263F2" w:rsidRPr="008E570F" w:rsidRDefault="003263F2" w:rsidP="00CB1C86">
            <w:pPr>
              <w:rPr>
                <w:sz w:val="20"/>
                <w:szCs w:val="20"/>
                <w:lang w:val="hr-BA"/>
              </w:rPr>
            </w:pPr>
            <w:r w:rsidRPr="008E570F">
              <w:rPr>
                <w:sz w:val="20"/>
                <w:szCs w:val="20"/>
                <w:lang w:val="hr-BA"/>
              </w:rPr>
              <w:t>Vođenje pedagoških kartona i  pedagoškog dosjea učenika</w:t>
            </w:r>
          </w:p>
        </w:tc>
        <w:tc>
          <w:tcPr>
            <w:tcW w:w="834" w:type="dxa"/>
            <w:vAlign w:val="center"/>
          </w:tcPr>
          <w:p w:rsidR="003263F2" w:rsidRPr="008E570F" w:rsidRDefault="003263F2" w:rsidP="00CB1C86">
            <w:pPr>
              <w:jc w:val="center"/>
              <w:rPr>
                <w:sz w:val="20"/>
                <w:szCs w:val="20"/>
                <w:lang w:val="hr-BA"/>
              </w:rPr>
            </w:pPr>
            <w:r w:rsidRPr="008E570F">
              <w:rPr>
                <w:sz w:val="20"/>
                <w:szCs w:val="20"/>
                <w:lang w:val="hr-BA"/>
              </w:rPr>
              <w:t>2</w:t>
            </w:r>
          </w:p>
        </w:tc>
      </w:tr>
      <w:tr w:rsidR="003263F2" w:rsidRPr="008E570F" w:rsidTr="00CB1C86">
        <w:trPr>
          <w:trHeight w:val="235"/>
        </w:trPr>
        <w:tc>
          <w:tcPr>
            <w:tcW w:w="589" w:type="dxa"/>
          </w:tcPr>
          <w:p w:rsidR="003263F2" w:rsidRPr="008E570F" w:rsidRDefault="003263F2" w:rsidP="00CB1C86">
            <w:pPr>
              <w:rPr>
                <w:sz w:val="20"/>
                <w:szCs w:val="20"/>
                <w:lang w:val="hr-BA"/>
              </w:rPr>
            </w:pPr>
            <w:r w:rsidRPr="008E570F">
              <w:rPr>
                <w:sz w:val="20"/>
                <w:szCs w:val="20"/>
                <w:lang w:val="hr-BA"/>
              </w:rPr>
              <w:t>12.</w:t>
            </w:r>
          </w:p>
        </w:tc>
        <w:tc>
          <w:tcPr>
            <w:tcW w:w="7017" w:type="dxa"/>
          </w:tcPr>
          <w:p w:rsidR="003263F2" w:rsidRPr="008E570F" w:rsidRDefault="003263F2" w:rsidP="00CB1C86">
            <w:pPr>
              <w:rPr>
                <w:sz w:val="20"/>
                <w:szCs w:val="20"/>
                <w:lang w:val="hr-BA"/>
              </w:rPr>
            </w:pPr>
            <w:r w:rsidRPr="008E570F">
              <w:rPr>
                <w:sz w:val="20"/>
                <w:szCs w:val="20"/>
                <w:lang w:val="hr-BA"/>
              </w:rPr>
              <w:t>Stručno usavršavanje</w:t>
            </w:r>
          </w:p>
        </w:tc>
        <w:tc>
          <w:tcPr>
            <w:tcW w:w="834" w:type="dxa"/>
            <w:vAlign w:val="center"/>
          </w:tcPr>
          <w:p w:rsidR="003263F2" w:rsidRPr="008E570F" w:rsidRDefault="003263F2" w:rsidP="00CB1C86">
            <w:pPr>
              <w:jc w:val="center"/>
              <w:rPr>
                <w:sz w:val="20"/>
                <w:szCs w:val="20"/>
                <w:lang w:val="hr-BA"/>
              </w:rPr>
            </w:pPr>
            <w:r w:rsidRPr="008E570F">
              <w:rPr>
                <w:sz w:val="20"/>
                <w:szCs w:val="20"/>
                <w:lang w:val="hr-BA"/>
              </w:rPr>
              <w:t>1</w:t>
            </w:r>
          </w:p>
        </w:tc>
      </w:tr>
      <w:tr w:rsidR="003263F2" w:rsidRPr="008E570F" w:rsidTr="00CB1C86">
        <w:trPr>
          <w:trHeight w:val="235"/>
        </w:trPr>
        <w:tc>
          <w:tcPr>
            <w:tcW w:w="589" w:type="dxa"/>
          </w:tcPr>
          <w:p w:rsidR="003263F2" w:rsidRPr="008E570F" w:rsidRDefault="003263F2" w:rsidP="00CB1C86">
            <w:pPr>
              <w:rPr>
                <w:sz w:val="20"/>
                <w:szCs w:val="20"/>
                <w:lang w:val="hr-BA"/>
              </w:rPr>
            </w:pPr>
            <w:r w:rsidRPr="008E570F">
              <w:rPr>
                <w:sz w:val="20"/>
                <w:szCs w:val="20"/>
                <w:lang w:val="hr-BA"/>
              </w:rPr>
              <w:t>13.</w:t>
            </w:r>
          </w:p>
        </w:tc>
        <w:tc>
          <w:tcPr>
            <w:tcW w:w="7017" w:type="dxa"/>
          </w:tcPr>
          <w:p w:rsidR="003263F2" w:rsidRPr="008E570F" w:rsidRDefault="003263F2" w:rsidP="00CB1C86">
            <w:pPr>
              <w:rPr>
                <w:sz w:val="20"/>
                <w:szCs w:val="20"/>
                <w:lang w:val="hr-BA"/>
              </w:rPr>
            </w:pPr>
            <w:r>
              <w:rPr>
                <w:sz w:val="20"/>
                <w:szCs w:val="20"/>
                <w:lang w:val="hr-BA"/>
              </w:rPr>
              <w:t xml:space="preserve">Priprema </w:t>
            </w:r>
            <w:r w:rsidRPr="008E570F">
              <w:rPr>
                <w:sz w:val="20"/>
                <w:szCs w:val="20"/>
                <w:lang w:val="hr-BA"/>
              </w:rPr>
              <w:t xml:space="preserve">za </w:t>
            </w:r>
            <w:r>
              <w:rPr>
                <w:sz w:val="20"/>
                <w:szCs w:val="20"/>
                <w:lang w:val="hr-BA"/>
              </w:rPr>
              <w:t>direktni</w:t>
            </w:r>
            <w:r w:rsidRPr="008E570F">
              <w:rPr>
                <w:sz w:val="20"/>
                <w:szCs w:val="20"/>
                <w:lang w:val="hr-BA"/>
              </w:rPr>
              <w:t xml:space="preserve"> rad sa učenicima i roditeljima</w:t>
            </w:r>
          </w:p>
        </w:tc>
        <w:tc>
          <w:tcPr>
            <w:tcW w:w="834" w:type="dxa"/>
            <w:vAlign w:val="center"/>
          </w:tcPr>
          <w:p w:rsidR="003263F2" w:rsidRPr="008E570F" w:rsidRDefault="003263F2" w:rsidP="00CB1C86">
            <w:pPr>
              <w:jc w:val="center"/>
              <w:rPr>
                <w:sz w:val="20"/>
                <w:szCs w:val="20"/>
                <w:lang w:val="hr-BA"/>
              </w:rPr>
            </w:pPr>
            <w:r w:rsidRPr="008E570F">
              <w:rPr>
                <w:sz w:val="20"/>
                <w:szCs w:val="20"/>
                <w:lang w:val="hr-BA"/>
              </w:rPr>
              <w:t>10</w:t>
            </w:r>
          </w:p>
        </w:tc>
      </w:tr>
      <w:tr w:rsidR="003263F2" w:rsidRPr="008E570F" w:rsidTr="00CB1C86">
        <w:trPr>
          <w:trHeight w:val="249"/>
        </w:trPr>
        <w:tc>
          <w:tcPr>
            <w:tcW w:w="7606" w:type="dxa"/>
            <w:gridSpan w:val="2"/>
            <w:shd w:val="clear" w:color="auto" w:fill="F3F3F3"/>
          </w:tcPr>
          <w:p w:rsidR="003263F2" w:rsidRPr="008E570F" w:rsidRDefault="003263F2" w:rsidP="00CB1C86">
            <w:pPr>
              <w:jc w:val="right"/>
              <w:rPr>
                <w:sz w:val="20"/>
                <w:szCs w:val="20"/>
                <w:lang w:val="hr-BA"/>
              </w:rPr>
            </w:pPr>
            <w:r w:rsidRPr="008E570F">
              <w:rPr>
                <w:sz w:val="20"/>
                <w:szCs w:val="20"/>
                <w:lang w:val="hr-BA"/>
              </w:rPr>
              <w:lastRenderedPageBreak/>
              <w:t>UKUPNO</w:t>
            </w:r>
          </w:p>
        </w:tc>
        <w:tc>
          <w:tcPr>
            <w:tcW w:w="834" w:type="dxa"/>
            <w:shd w:val="clear" w:color="auto" w:fill="F3F3F3"/>
            <w:vAlign w:val="center"/>
          </w:tcPr>
          <w:p w:rsidR="003263F2" w:rsidRPr="008E570F" w:rsidRDefault="0002131C" w:rsidP="00CB1C86">
            <w:pPr>
              <w:jc w:val="center"/>
              <w:rPr>
                <w:sz w:val="20"/>
                <w:szCs w:val="20"/>
                <w:lang w:val="hr-BA"/>
              </w:rPr>
            </w:pPr>
            <w:r w:rsidRPr="008E570F">
              <w:rPr>
                <w:sz w:val="20"/>
                <w:szCs w:val="20"/>
                <w:lang w:val="hr-BA"/>
              </w:rPr>
              <w:fldChar w:fldCharType="begin"/>
            </w:r>
            <w:r w:rsidR="003263F2" w:rsidRPr="008E570F">
              <w:rPr>
                <w:sz w:val="20"/>
                <w:szCs w:val="20"/>
                <w:lang w:val="hr-BA"/>
              </w:rPr>
              <w:instrText xml:space="preserve"> =SUM(ABOVE) </w:instrText>
            </w:r>
            <w:r w:rsidRPr="008E570F">
              <w:rPr>
                <w:sz w:val="20"/>
                <w:szCs w:val="20"/>
                <w:lang w:val="hr-BA"/>
              </w:rPr>
              <w:fldChar w:fldCharType="separate"/>
            </w:r>
            <w:r w:rsidR="003263F2" w:rsidRPr="008E570F">
              <w:rPr>
                <w:noProof/>
                <w:sz w:val="20"/>
                <w:szCs w:val="20"/>
                <w:lang w:val="hr-BA"/>
              </w:rPr>
              <w:t>40</w:t>
            </w:r>
            <w:r w:rsidRPr="008E570F">
              <w:rPr>
                <w:sz w:val="20"/>
                <w:szCs w:val="20"/>
                <w:lang w:val="hr-BA"/>
              </w:rPr>
              <w:fldChar w:fldCharType="end"/>
            </w:r>
          </w:p>
        </w:tc>
      </w:tr>
    </w:tbl>
    <w:p w:rsidR="003263F2" w:rsidRPr="008E570F" w:rsidRDefault="003263F2" w:rsidP="003263F2">
      <w:pPr>
        <w:ind w:left="720"/>
        <w:jc w:val="both"/>
        <w:rPr>
          <w:sz w:val="22"/>
          <w:szCs w:val="22"/>
          <w:lang w:val="hr-BA"/>
        </w:rPr>
      </w:pPr>
      <w:r w:rsidRPr="008E570F">
        <w:rPr>
          <w:sz w:val="22"/>
          <w:szCs w:val="22"/>
        </w:rPr>
        <w:t xml:space="preserve">d)  Rad defektologa </w:t>
      </w:r>
      <w:r w:rsidRPr="008E570F">
        <w:rPr>
          <w:sz w:val="22"/>
          <w:szCs w:val="22"/>
          <w:lang w:val="hr-BA"/>
        </w:rPr>
        <w:t>(Stručnjaci za obrazovanje djece sa teškoćama u razvoju)</w:t>
      </w:r>
    </w:p>
    <w:p w:rsidR="003263F2" w:rsidRPr="008E570F" w:rsidRDefault="003263F2" w:rsidP="003263F2">
      <w:pPr>
        <w:ind w:left="720"/>
        <w:jc w:val="both"/>
        <w:rPr>
          <w:sz w:val="22"/>
          <w:szCs w:val="22"/>
          <w:lang w:val="hr-BA"/>
        </w:rPr>
      </w:pPr>
      <w:r w:rsidRPr="008E570F">
        <w:rPr>
          <w:sz w:val="22"/>
          <w:szCs w:val="22"/>
          <w:lang w:val="hr-BA"/>
        </w:rPr>
        <w:t>Defektolog će dva dana raditi u OŠ „Vareš Majdan“ i OŠ„Vareš“, a jedan dan u MSŠ “ Nordbat 2“ Vareš</w:t>
      </w:r>
    </w:p>
    <w:p w:rsidR="003263F2" w:rsidRPr="008E570F" w:rsidRDefault="003263F2" w:rsidP="003263F2">
      <w:pPr>
        <w:jc w:val="both"/>
        <w:rPr>
          <w:sz w:val="22"/>
          <w:szCs w:val="22"/>
          <w:lang w:val="hr-BA"/>
        </w:rPr>
      </w:pPr>
      <w:r w:rsidRPr="008E570F">
        <w:rPr>
          <w:sz w:val="22"/>
          <w:szCs w:val="22"/>
          <w:lang w:val="hr-BA"/>
        </w:rPr>
        <w:tab/>
      </w:r>
      <w:r>
        <w:rPr>
          <w:sz w:val="22"/>
          <w:szCs w:val="22"/>
          <w:lang w:val="hr-BA"/>
        </w:rPr>
        <w:t>Nastavnici</w:t>
      </w:r>
      <w:r w:rsidRPr="008E570F">
        <w:rPr>
          <w:sz w:val="22"/>
          <w:szCs w:val="22"/>
          <w:lang w:val="hr-BA"/>
        </w:rPr>
        <w:t xml:space="preserve"> djece sa razvojnim teškoćama poučavaju tjelesno i duševno oštećenu djecu, omladinu i one koji imaju pot</w:t>
      </w:r>
      <w:r>
        <w:rPr>
          <w:sz w:val="22"/>
          <w:szCs w:val="22"/>
          <w:lang w:val="hr-BA"/>
        </w:rPr>
        <w:t>eškoće u učenju na određenom ste</w:t>
      </w:r>
      <w:r w:rsidRPr="008E570F">
        <w:rPr>
          <w:sz w:val="22"/>
          <w:szCs w:val="22"/>
          <w:lang w:val="hr-BA"/>
        </w:rPr>
        <w:t>p</w:t>
      </w:r>
      <w:r>
        <w:rPr>
          <w:sz w:val="22"/>
          <w:szCs w:val="22"/>
          <w:lang w:val="hr-BA"/>
        </w:rPr>
        <w:t>enu</w:t>
      </w:r>
      <w:r w:rsidRPr="008E570F">
        <w:rPr>
          <w:sz w:val="22"/>
          <w:szCs w:val="22"/>
          <w:lang w:val="hr-BA"/>
        </w:rPr>
        <w:t xml:space="preserve"> obrazovanja, kao i upoznavanje sa psihosomatskim, zdravstvenim i obrazovnim statusom roditelja;</w:t>
      </w:r>
    </w:p>
    <w:p w:rsidR="003263F2" w:rsidRPr="008E570F" w:rsidRDefault="003263F2" w:rsidP="003263F2">
      <w:pPr>
        <w:numPr>
          <w:ilvl w:val="0"/>
          <w:numId w:val="35"/>
        </w:numPr>
        <w:jc w:val="both"/>
        <w:rPr>
          <w:sz w:val="22"/>
          <w:szCs w:val="22"/>
          <w:lang w:val="hr-BA"/>
        </w:rPr>
      </w:pPr>
      <w:r w:rsidRPr="008E570F">
        <w:rPr>
          <w:sz w:val="22"/>
          <w:szCs w:val="22"/>
          <w:lang w:val="hr-BA"/>
        </w:rPr>
        <w:t>poučavanje djece sa posebnim potrebama;</w:t>
      </w:r>
    </w:p>
    <w:p w:rsidR="003263F2" w:rsidRPr="008E570F" w:rsidRDefault="003263F2" w:rsidP="003263F2">
      <w:pPr>
        <w:numPr>
          <w:ilvl w:val="0"/>
          <w:numId w:val="35"/>
        </w:numPr>
        <w:jc w:val="both"/>
        <w:rPr>
          <w:sz w:val="22"/>
          <w:szCs w:val="22"/>
          <w:lang w:val="hr-BA"/>
        </w:rPr>
      </w:pPr>
      <w:r w:rsidRPr="008E570F">
        <w:rPr>
          <w:sz w:val="22"/>
          <w:szCs w:val="22"/>
          <w:lang w:val="hr-BA"/>
        </w:rPr>
        <w:t>identifikacija djece sa teškoćama u razvoju u školi;</w:t>
      </w:r>
    </w:p>
    <w:p w:rsidR="003263F2" w:rsidRPr="008E570F" w:rsidRDefault="003263F2" w:rsidP="003263F2">
      <w:pPr>
        <w:numPr>
          <w:ilvl w:val="0"/>
          <w:numId w:val="35"/>
        </w:numPr>
        <w:jc w:val="both"/>
        <w:rPr>
          <w:sz w:val="22"/>
          <w:szCs w:val="22"/>
          <w:lang w:val="hr-BA"/>
        </w:rPr>
      </w:pPr>
      <w:r w:rsidRPr="008E570F">
        <w:rPr>
          <w:sz w:val="22"/>
          <w:szCs w:val="22"/>
          <w:lang w:val="hr-BA"/>
        </w:rPr>
        <w:t>izbor i izrada primjerenog odgojno – obrazovnog materijala;</w:t>
      </w:r>
    </w:p>
    <w:p w:rsidR="003263F2" w:rsidRPr="008E570F" w:rsidRDefault="003263F2" w:rsidP="003263F2">
      <w:pPr>
        <w:numPr>
          <w:ilvl w:val="0"/>
          <w:numId w:val="35"/>
        </w:numPr>
        <w:jc w:val="both"/>
        <w:rPr>
          <w:sz w:val="22"/>
          <w:szCs w:val="22"/>
          <w:lang w:val="hr-BA"/>
        </w:rPr>
      </w:pPr>
      <w:r w:rsidRPr="008E570F">
        <w:rPr>
          <w:sz w:val="22"/>
          <w:szCs w:val="22"/>
          <w:lang w:val="hr-BA"/>
        </w:rPr>
        <w:t>poučavanje prema prilagođenom metodičkim postupcima;</w:t>
      </w:r>
    </w:p>
    <w:p w:rsidR="003263F2" w:rsidRPr="008E570F" w:rsidRDefault="003263F2" w:rsidP="003263F2">
      <w:pPr>
        <w:numPr>
          <w:ilvl w:val="0"/>
          <w:numId w:val="35"/>
        </w:numPr>
        <w:jc w:val="both"/>
        <w:rPr>
          <w:sz w:val="22"/>
          <w:szCs w:val="22"/>
          <w:lang w:val="hr-BA"/>
        </w:rPr>
      </w:pPr>
      <w:r w:rsidRPr="008E570F">
        <w:rPr>
          <w:sz w:val="22"/>
          <w:szCs w:val="22"/>
          <w:lang w:val="hr-BA"/>
        </w:rPr>
        <w:t>praćenje napredovanja;</w:t>
      </w:r>
    </w:p>
    <w:p w:rsidR="003263F2" w:rsidRPr="008E570F" w:rsidRDefault="003263F2" w:rsidP="003263F2">
      <w:pPr>
        <w:numPr>
          <w:ilvl w:val="0"/>
          <w:numId w:val="35"/>
        </w:numPr>
        <w:jc w:val="both"/>
        <w:rPr>
          <w:sz w:val="22"/>
          <w:szCs w:val="22"/>
          <w:lang w:val="hr-BA"/>
        </w:rPr>
      </w:pPr>
      <w:r w:rsidRPr="008E570F">
        <w:rPr>
          <w:sz w:val="22"/>
          <w:szCs w:val="22"/>
          <w:lang w:val="hr-BA"/>
        </w:rPr>
        <w:t>vrednovanje i ocjenjivanje rezultata rada;</w:t>
      </w:r>
    </w:p>
    <w:p w:rsidR="003263F2" w:rsidRPr="008E570F" w:rsidRDefault="003263F2" w:rsidP="003263F2">
      <w:pPr>
        <w:numPr>
          <w:ilvl w:val="0"/>
          <w:numId w:val="35"/>
        </w:numPr>
        <w:jc w:val="both"/>
        <w:rPr>
          <w:sz w:val="22"/>
          <w:szCs w:val="22"/>
          <w:lang w:val="hr-BA"/>
        </w:rPr>
      </w:pPr>
      <w:r w:rsidRPr="008E570F">
        <w:rPr>
          <w:sz w:val="22"/>
          <w:szCs w:val="22"/>
          <w:lang w:val="hr-BA"/>
        </w:rPr>
        <w:t>vrednovanje i ocjenjivanje rehabilitacijskih programa;</w:t>
      </w:r>
    </w:p>
    <w:p w:rsidR="003263F2" w:rsidRPr="008E570F" w:rsidRDefault="003263F2" w:rsidP="003263F2">
      <w:pPr>
        <w:numPr>
          <w:ilvl w:val="0"/>
          <w:numId w:val="35"/>
        </w:numPr>
        <w:jc w:val="both"/>
        <w:rPr>
          <w:sz w:val="22"/>
          <w:szCs w:val="22"/>
          <w:lang w:val="hr-BA"/>
        </w:rPr>
      </w:pPr>
      <w:r w:rsidRPr="008E570F">
        <w:rPr>
          <w:sz w:val="22"/>
          <w:szCs w:val="22"/>
          <w:lang w:val="hr-BA"/>
        </w:rPr>
        <w:t>poticanje učenika u njihovom samopouzdanju;</w:t>
      </w:r>
    </w:p>
    <w:p w:rsidR="003263F2" w:rsidRPr="008E570F" w:rsidRDefault="003263F2" w:rsidP="003263F2">
      <w:pPr>
        <w:numPr>
          <w:ilvl w:val="0"/>
          <w:numId w:val="35"/>
        </w:numPr>
        <w:jc w:val="both"/>
        <w:rPr>
          <w:sz w:val="22"/>
          <w:szCs w:val="22"/>
          <w:lang w:val="hr-BA"/>
        </w:rPr>
      </w:pPr>
      <w:r w:rsidRPr="008E570F">
        <w:rPr>
          <w:sz w:val="22"/>
          <w:szCs w:val="22"/>
          <w:lang w:val="hr-BA"/>
        </w:rPr>
        <w:t>pomoć učenicima da upoznaju i prihvate posebne potrebe kao svoje prednosti, a ne nedostatke;</w:t>
      </w:r>
    </w:p>
    <w:p w:rsidR="003263F2" w:rsidRPr="008E570F" w:rsidRDefault="003263F2" w:rsidP="003263F2">
      <w:pPr>
        <w:numPr>
          <w:ilvl w:val="0"/>
          <w:numId w:val="35"/>
        </w:numPr>
        <w:jc w:val="both"/>
        <w:rPr>
          <w:sz w:val="22"/>
          <w:szCs w:val="22"/>
          <w:lang w:val="hr-BA"/>
        </w:rPr>
      </w:pPr>
      <w:r w:rsidRPr="008E570F">
        <w:rPr>
          <w:sz w:val="22"/>
          <w:szCs w:val="22"/>
          <w:lang w:val="hr-BA"/>
        </w:rPr>
        <w:t>rad na razvijanju  metoda i primjeni istih radi nadomještanja teškoća u učenju;</w:t>
      </w:r>
    </w:p>
    <w:p w:rsidR="003263F2" w:rsidRPr="008E570F" w:rsidRDefault="003263F2" w:rsidP="003263F2">
      <w:pPr>
        <w:numPr>
          <w:ilvl w:val="0"/>
          <w:numId w:val="35"/>
        </w:numPr>
        <w:jc w:val="both"/>
        <w:rPr>
          <w:sz w:val="22"/>
          <w:szCs w:val="22"/>
          <w:lang w:val="hr-BA"/>
        </w:rPr>
      </w:pPr>
      <w:r w:rsidRPr="008E570F">
        <w:rPr>
          <w:sz w:val="22"/>
          <w:szCs w:val="22"/>
          <w:lang w:val="hr-BA"/>
        </w:rPr>
        <w:t>ocjenjivanje učeničkih dostignuća i davanje povratnih informacija učenicima o njihovom napredovanju;</w:t>
      </w:r>
    </w:p>
    <w:p w:rsidR="003263F2" w:rsidRPr="008E570F" w:rsidRDefault="003263F2" w:rsidP="003263F2">
      <w:pPr>
        <w:numPr>
          <w:ilvl w:val="0"/>
          <w:numId w:val="35"/>
        </w:numPr>
        <w:jc w:val="both"/>
        <w:rPr>
          <w:sz w:val="22"/>
          <w:szCs w:val="22"/>
          <w:lang w:val="hr-BA"/>
        </w:rPr>
      </w:pPr>
      <w:r w:rsidRPr="008E570F">
        <w:rPr>
          <w:sz w:val="22"/>
          <w:szCs w:val="22"/>
          <w:lang w:val="hr-BA"/>
        </w:rPr>
        <w:t>s</w:t>
      </w:r>
      <w:r>
        <w:rPr>
          <w:sz w:val="22"/>
          <w:szCs w:val="22"/>
          <w:lang w:val="hr-BA"/>
        </w:rPr>
        <w:t>a</w:t>
      </w:r>
      <w:r w:rsidRPr="008E570F">
        <w:rPr>
          <w:sz w:val="22"/>
          <w:szCs w:val="22"/>
          <w:lang w:val="hr-BA"/>
        </w:rPr>
        <w:t xml:space="preserve">radnja sa </w:t>
      </w:r>
      <w:r>
        <w:rPr>
          <w:sz w:val="22"/>
          <w:szCs w:val="22"/>
          <w:lang w:val="hr-BA"/>
        </w:rPr>
        <w:t>porodicom</w:t>
      </w:r>
      <w:r w:rsidRPr="008E570F">
        <w:rPr>
          <w:sz w:val="22"/>
          <w:szCs w:val="22"/>
          <w:lang w:val="hr-BA"/>
        </w:rPr>
        <w:t xml:space="preserve"> radi postizanja boljih rezultata u učenju  učenika sa posebnim potrebama;</w:t>
      </w:r>
    </w:p>
    <w:p w:rsidR="003263F2" w:rsidRPr="008E570F" w:rsidRDefault="003263F2" w:rsidP="003263F2">
      <w:pPr>
        <w:numPr>
          <w:ilvl w:val="0"/>
          <w:numId w:val="35"/>
        </w:numPr>
        <w:jc w:val="both"/>
        <w:rPr>
          <w:sz w:val="22"/>
          <w:szCs w:val="22"/>
          <w:lang w:val="hr-BA"/>
        </w:rPr>
      </w:pPr>
      <w:r w:rsidRPr="008E570F">
        <w:rPr>
          <w:sz w:val="22"/>
          <w:szCs w:val="22"/>
          <w:lang w:val="hr-BA"/>
        </w:rPr>
        <w:t>osvrt i ocjena vlastitog rada radi stalnog poboljšanja umijeća poučavanja;</w:t>
      </w:r>
    </w:p>
    <w:p w:rsidR="003263F2" w:rsidRPr="008E570F" w:rsidRDefault="003263F2" w:rsidP="003263F2">
      <w:pPr>
        <w:numPr>
          <w:ilvl w:val="0"/>
          <w:numId w:val="35"/>
        </w:numPr>
        <w:jc w:val="both"/>
        <w:rPr>
          <w:sz w:val="22"/>
          <w:szCs w:val="22"/>
          <w:lang w:val="hr-BA"/>
        </w:rPr>
      </w:pPr>
      <w:r w:rsidRPr="008E570F">
        <w:rPr>
          <w:sz w:val="22"/>
          <w:szCs w:val="22"/>
          <w:lang w:val="hr-BA"/>
        </w:rPr>
        <w:t>vođenje propisne evidencije i administracije;</w:t>
      </w:r>
    </w:p>
    <w:p w:rsidR="003263F2" w:rsidRPr="008E570F" w:rsidRDefault="003263F2" w:rsidP="003263F2">
      <w:pPr>
        <w:numPr>
          <w:ilvl w:val="0"/>
          <w:numId w:val="35"/>
        </w:numPr>
        <w:jc w:val="both"/>
        <w:rPr>
          <w:sz w:val="22"/>
          <w:szCs w:val="22"/>
          <w:lang w:val="hr-BA"/>
        </w:rPr>
      </w:pPr>
      <w:r w:rsidRPr="008E570F">
        <w:rPr>
          <w:sz w:val="22"/>
          <w:szCs w:val="22"/>
          <w:lang w:val="hr-BA"/>
        </w:rPr>
        <w:t>učešće u manifestacijama u školi i van škole;</w:t>
      </w:r>
    </w:p>
    <w:p w:rsidR="003263F2" w:rsidRPr="008E570F" w:rsidRDefault="003263F2" w:rsidP="003263F2">
      <w:pPr>
        <w:numPr>
          <w:ilvl w:val="0"/>
          <w:numId w:val="35"/>
        </w:numPr>
        <w:rPr>
          <w:sz w:val="22"/>
          <w:szCs w:val="22"/>
          <w:lang w:val="hr-BA"/>
        </w:rPr>
      </w:pPr>
      <w:r w:rsidRPr="008E570F">
        <w:rPr>
          <w:sz w:val="22"/>
          <w:szCs w:val="22"/>
          <w:lang w:val="hr-BA"/>
        </w:rPr>
        <w:t>sređivanje učila;</w:t>
      </w:r>
    </w:p>
    <w:p w:rsidR="003263F2" w:rsidRPr="008E570F" w:rsidRDefault="003263F2" w:rsidP="003263F2">
      <w:pPr>
        <w:numPr>
          <w:ilvl w:val="0"/>
          <w:numId w:val="35"/>
        </w:numPr>
        <w:rPr>
          <w:sz w:val="22"/>
          <w:szCs w:val="22"/>
          <w:lang w:val="hr-BA"/>
        </w:rPr>
      </w:pPr>
      <w:r w:rsidRPr="008E570F">
        <w:rPr>
          <w:sz w:val="22"/>
          <w:szCs w:val="22"/>
          <w:lang w:val="hr-BA"/>
        </w:rPr>
        <w:t>dežurstvo u školi;</w:t>
      </w:r>
    </w:p>
    <w:p w:rsidR="003263F2" w:rsidRPr="008E570F" w:rsidRDefault="003263F2" w:rsidP="003263F2">
      <w:pPr>
        <w:numPr>
          <w:ilvl w:val="0"/>
          <w:numId w:val="35"/>
        </w:numPr>
        <w:rPr>
          <w:sz w:val="22"/>
          <w:szCs w:val="22"/>
          <w:lang w:val="hr-BA"/>
        </w:rPr>
      </w:pPr>
      <w:r w:rsidRPr="008E570F">
        <w:rPr>
          <w:sz w:val="22"/>
          <w:szCs w:val="22"/>
          <w:lang w:val="hr-BA"/>
        </w:rPr>
        <w:t>rad na pedagoškoj i drugoj dokumentaciji;</w:t>
      </w:r>
    </w:p>
    <w:p w:rsidR="003263F2" w:rsidRPr="008E570F" w:rsidRDefault="003263F2" w:rsidP="003263F2">
      <w:pPr>
        <w:numPr>
          <w:ilvl w:val="0"/>
          <w:numId w:val="35"/>
        </w:numPr>
        <w:rPr>
          <w:sz w:val="22"/>
          <w:szCs w:val="22"/>
          <w:lang w:val="hr-BA"/>
        </w:rPr>
      </w:pPr>
      <w:r w:rsidRPr="008E570F">
        <w:rPr>
          <w:sz w:val="22"/>
          <w:szCs w:val="22"/>
          <w:lang w:val="hr-BA"/>
        </w:rPr>
        <w:t>stručno usavršavanje ( individualno i kolektivno);</w:t>
      </w:r>
    </w:p>
    <w:p w:rsidR="003263F2" w:rsidRPr="008E570F" w:rsidRDefault="003263F2" w:rsidP="003263F2">
      <w:pPr>
        <w:numPr>
          <w:ilvl w:val="0"/>
          <w:numId w:val="35"/>
        </w:numPr>
        <w:rPr>
          <w:sz w:val="22"/>
          <w:szCs w:val="22"/>
          <w:lang w:val="hr-BA"/>
        </w:rPr>
      </w:pPr>
      <w:r w:rsidRPr="008E570F">
        <w:rPr>
          <w:sz w:val="22"/>
          <w:szCs w:val="22"/>
          <w:lang w:val="hr-BA"/>
        </w:rPr>
        <w:t>s</w:t>
      </w:r>
      <w:r>
        <w:rPr>
          <w:sz w:val="22"/>
          <w:szCs w:val="22"/>
          <w:lang w:val="hr-BA"/>
        </w:rPr>
        <w:t>a</w:t>
      </w:r>
      <w:r w:rsidRPr="008E570F">
        <w:rPr>
          <w:sz w:val="22"/>
          <w:szCs w:val="22"/>
          <w:lang w:val="hr-BA"/>
        </w:rPr>
        <w:t>radnja sa pedagogom, bibliotekarom i rukovodstvom škole;</w:t>
      </w:r>
    </w:p>
    <w:p w:rsidR="003263F2" w:rsidRPr="008E570F" w:rsidRDefault="003263F2" w:rsidP="003263F2">
      <w:pPr>
        <w:numPr>
          <w:ilvl w:val="0"/>
          <w:numId w:val="35"/>
        </w:numPr>
        <w:rPr>
          <w:sz w:val="22"/>
          <w:szCs w:val="22"/>
          <w:lang w:val="hr-BA"/>
        </w:rPr>
      </w:pPr>
      <w:r w:rsidRPr="008E570F">
        <w:rPr>
          <w:sz w:val="22"/>
          <w:szCs w:val="22"/>
          <w:lang w:val="hr-BA"/>
        </w:rPr>
        <w:t>unapređivanje i razvijanje metoda odgojno – obrazovnog rada;</w:t>
      </w:r>
    </w:p>
    <w:p w:rsidR="003263F2" w:rsidRPr="008E570F" w:rsidRDefault="003263F2" w:rsidP="003263F2">
      <w:pPr>
        <w:numPr>
          <w:ilvl w:val="0"/>
          <w:numId w:val="35"/>
        </w:numPr>
        <w:rPr>
          <w:sz w:val="22"/>
          <w:szCs w:val="22"/>
          <w:lang w:val="hr-BA"/>
        </w:rPr>
      </w:pPr>
      <w:r w:rsidRPr="008E570F">
        <w:rPr>
          <w:sz w:val="22"/>
          <w:szCs w:val="22"/>
          <w:lang w:val="hr-BA"/>
        </w:rPr>
        <w:t xml:space="preserve">priprema se i obavlja poslove u </w:t>
      </w:r>
      <w:r>
        <w:rPr>
          <w:sz w:val="22"/>
          <w:szCs w:val="22"/>
          <w:lang w:val="hr-BA"/>
        </w:rPr>
        <w:t>direktnom</w:t>
      </w:r>
      <w:r w:rsidRPr="008E570F">
        <w:rPr>
          <w:sz w:val="22"/>
          <w:szCs w:val="22"/>
          <w:lang w:val="hr-BA"/>
        </w:rPr>
        <w:t xml:space="preserve"> odgojno – obrazovnom radu sa učenicima;</w:t>
      </w:r>
    </w:p>
    <w:p w:rsidR="003263F2" w:rsidRPr="008E570F" w:rsidRDefault="003263F2" w:rsidP="003263F2">
      <w:pPr>
        <w:numPr>
          <w:ilvl w:val="0"/>
          <w:numId w:val="35"/>
        </w:numPr>
        <w:rPr>
          <w:sz w:val="22"/>
          <w:szCs w:val="22"/>
          <w:lang w:val="hr-BA"/>
        </w:rPr>
      </w:pPr>
      <w:r w:rsidRPr="008E570F">
        <w:rPr>
          <w:sz w:val="22"/>
          <w:szCs w:val="22"/>
          <w:lang w:val="hr-BA"/>
        </w:rPr>
        <w:t xml:space="preserve">savjetuje i pomaže u radu </w:t>
      </w:r>
      <w:r>
        <w:rPr>
          <w:sz w:val="22"/>
          <w:szCs w:val="22"/>
          <w:lang w:val="hr-BA"/>
        </w:rPr>
        <w:t>nastavnicima i stručnim sa</w:t>
      </w:r>
      <w:r w:rsidRPr="008E570F">
        <w:rPr>
          <w:sz w:val="22"/>
          <w:szCs w:val="22"/>
          <w:lang w:val="hr-BA"/>
        </w:rPr>
        <w:t>radnicima te ostalim uposlenicima škole u vezi sa postupcima u radu sa djecom s teškoćama u razvoju;</w:t>
      </w:r>
    </w:p>
    <w:p w:rsidR="003263F2" w:rsidRPr="008E570F" w:rsidRDefault="003263F2" w:rsidP="003263F2">
      <w:pPr>
        <w:numPr>
          <w:ilvl w:val="0"/>
          <w:numId w:val="35"/>
        </w:numPr>
        <w:rPr>
          <w:sz w:val="22"/>
          <w:szCs w:val="22"/>
          <w:lang w:val="hr-BA"/>
        </w:rPr>
      </w:pPr>
      <w:r w:rsidRPr="008E570F">
        <w:rPr>
          <w:sz w:val="22"/>
          <w:szCs w:val="22"/>
          <w:lang w:val="hr-BA"/>
        </w:rPr>
        <w:t>izrada prilagođenih individualnih n</w:t>
      </w:r>
      <w:r>
        <w:rPr>
          <w:sz w:val="22"/>
          <w:szCs w:val="22"/>
          <w:lang w:val="hr-BA"/>
        </w:rPr>
        <w:t>astavnih planova i programa u sa</w:t>
      </w:r>
      <w:r w:rsidRPr="008E570F">
        <w:rPr>
          <w:sz w:val="22"/>
          <w:szCs w:val="22"/>
          <w:lang w:val="hr-BA"/>
        </w:rPr>
        <w:t xml:space="preserve">radnji sa </w:t>
      </w:r>
      <w:r>
        <w:rPr>
          <w:sz w:val="22"/>
          <w:szCs w:val="22"/>
          <w:lang w:val="hr-BA"/>
        </w:rPr>
        <w:t>nastavnicima</w:t>
      </w:r>
      <w:r w:rsidRPr="008E570F">
        <w:rPr>
          <w:sz w:val="22"/>
          <w:szCs w:val="22"/>
          <w:lang w:val="hr-BA"/>
        </w:rPr>
        <w:t>;</w:t>
      </w:r>
    </w:p>
    <w:p w:rsidR="003263F2" w:rsidRPr="008E570F" w:rsidRDefault="003263F2" w:rsidP="003263F2">
      <w:pPr>
        <w:numPr>
          <w:ilvl w:val="0"/>
          <w:numId w:val="35"/>
        </w:numPr>
        <w:rPr>
          <w:sz w:val="22"/>
          <w:szCs w:val="22"/>
          <w:lang w:val="hr-BA"/>
        </w:rPr>
      </w:pPr>
      <w:r w:rsidRPr="008E570F">
        <w:rPr>
          <w:sz w:val="22"/>
          <w:szCs w:val="22"/>
          <w:lang w:val="hr-BA"/>
        </w:rPr>
        <w:t>rad sa učenicima sa govornim poteškoćama.</w:t>
      </w:r>
    </w:p>
    <w:p w:rsidR="003263F2" w:rsidRPr="00612771" w:rsidRDefault="003263F2" w:rsidP="003263F2">
      <w:pPr>
        <w:numPr>
          <w:ilvl w:val="0"/>
          <w:numId w:val="63"/>
        </w:numPr>
        <w:tabs>
          <w:tab w:val="clear" w:pos="928"/>
          <w:tab w:val="num" w:pos="1920"/>
        </w:tabs>
        <w:ind w:left="1920"/>
        <w:jc w:val="center"/>
        <w:rPr>
          <w:sz w:val="20"/>
          <w:szCs w:val="20"/>
          <w:lang w:val="hr-BA"/>
        </w:rPr>
      </w:pPr>
      <w:r w:rsidRPr="00612771">
        <w:rPr>
          <w:sz w:val="20"/>
          <w:szCs w:val="20"/>
          <w:lang w:val="hr-BA"/>
        </w:rPr>
        <w:t xml:space="preserve">Poslovi defektologa u okviru 40 časovne radne sedmice </w:t>
      </w:r>
    </w:p>
    <w:tbl>
      <w:tblPr>
        <w:tblW w:w="0" w:type="auto"/>
        <w:tblInd w:w="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89"/>
        <w:gridCol w:w="7017"/>
        <w:gridCol w:w="834"/>
      </w:tblGrid>
      <w:tr w:rsidR="003263F2" w:rsidRPr="008E570F" w:rsidTr="00CB1C86">
        <w:trPr>
          <w:trHeight w:val="324"/>
        </w:trPr>
        <w:tc>
          <w:tcPr>
            <w:tcW w:w="589" w:type="dxa"/>
            <w:shd w:val="clear" w:color="auto" w:fill="F3F3F3"/>
            <w:vAlign w:val="center"/>
          </w:tcPr>
          <w:p w:rsidR="003263F2" w:rsidRPr="008E570F" w:rsidRDefault="003263F2" w:rsidP="00CB1C86">
            <w:pPr>
              <w:jc w:val="center"/>
              <w:rPr>
                <w:sz w:val="16"/>
                <w:szCs w:val="16"/>
                <w:lang w:val="hr-BA"/>
              </w:rPr>
            </w:pPr>
            <w:r w:rsidRPr="008E570F">
              <w:rPr>
                <w:sz w:val="16"/>
                <w:szCs w:val="16"/>
                <w:lang w:val="hr-BA"/>
              </w:rPr>
              <w:t>Red br.</w:t>
            </w:r>
          </w:p>
        </w:tc>
        <w:tc>
          <w:tcPr>
            <w:tcW w:w="7017" w:type="dxa"/>
            <w:shd w:val="clear" w:color="auto" w:fill="F3F3F3"/>
            <w:vAlign w:val="center"/>
          </w:tcPr>
          <w:p w:rsidR="003263F2" w:rsidRPr="008E570F" w:rsidRDefault="003263F2" w:rsidP="00CB1C86">
            <w:pPr>
              <w:jc w:val="center"/>
              <w:rPr>
                <w:sz w:val="20"/>
                <w:szCs w:val="20"/>
                <w:lang w:val="hr-BA"/>
              </w:rPr>
            </w:pPr>
            <w:r w:rsidRPr="008E570F">
              <w:rPr>
                <w:sz w:val="20"/>
                <w:szCs w:val="20"/>
                <w:lang w:val="hr-BA"/>
              </w:rPr>
              <w:t>Posao – aktivnost</w:t>
            </w:r>
          </w:p>
        </w:tc>
        <w:tc>
          <w:tcPr>
            <w:tcW w:w="834" w:type="dxa"/>
            <w:shd w:val="clear" w:color="auto" w:fill="F3F3F3"/>
            <w:vAlign w:val="center"/>
          </w:tcPr>
          <w:p w:rsidR="003263F2" w:rsidRPr="008E570F" w:rsidRDefault="003263F2" w:rsidP="00CB1C86">
            <w:pPr>
              <w:jc w:val="center"/>
              <w:rPr>
                <w:sz w:val="20"/>
                <w:szCs w:val="20"/>
                <w:lang w:val="hr-BA"/>
              </w:rPr>
            </w:pPr>
            <w:r>
              <w:rPr>
                <w:sz w:val="20"/>
                <w:szCs w:val="20"/>
                <w:lang w:val="hr-BA"/>
              </w:rPr>
              <w:t>Časova</w:t>
            </w:r>
          </w:p>
        </w:tc>
      </w:tr>
      <w:tr w:rsidR="003263F2" w:rsidRPr="008E570F" w:rsidTr="00CB1C86">
        <w:trPr>
          <w:trHeight w:val="235"/>
        </w:trPr>
        <w:tc>
          <w:tcPr>
            <w:tcW w:w="589" w:type="dxa"/>
          </w:tcPr>
          <w:p w:rsidR="003263F2" w:rsidRPr="008E570F" w:rsidRDefault="003263F2" w:rsidP="00CB1C86">
            <w:pPr>
              <w:rPr>
                <w:sz w:val="20"/>
                <w:szCs w:val="20"/>
                <w:lang w:val="hr-BA"/>
              </w:rPr>
            </w:pPr>
            <w:r w:rsidRPr="008E570F">
              <w:rPr>
                <w:sz w:val="20"/>
                <w:szCs w:val="20"/>
                <w:lang w:val="hr-BA"/>
              </w:rPr>
              <w:t>1.</w:t>
            </w:r>
          </w:p>
        </w:tc>
        <w:tc>
          <w:tcPr>
            <w:tcW w:w="7017" w:type="dxa"/>
          </w:tcPr>
          <w:p w:rsidR="003263F2" w:rsidRPr="00612771" w:rsidRDefault="003263F2" w:rsidP="00CB1C86">
            <w:pPr>
              <w:rPr>
                <w:sz w:val="20"/>
                <w:szCs w:val="20"/>
                <w:lang w:val="hr-BA"/>
              </w:rPr>
            </w:pPr>
            <w:r w:rsidRPr="00612771">
              <w:rPr>
                <w:sz w:val="20"/>
                <w:szCs w:val="20"/>
                <w:lang w:val="hr-BA"/>
              </w:rPr>
              <w:t>Koncepcijsko – programski zadaci</w:t>
            </w:r>
          </w:p>
        </w:tc>
        <w:tc>
          <w:tcPr>
            <w:tcW w:w="834" w:type="dxa"/>
            <w:vAlign w:val="center"/>
          </w:tcPr>
          <w:p w:rsidR="003263F2" w:rsidRPr="00612771" w:rsidRDefault="003263F2" w:rsidP="00CB1C86">
            <w:pPr>
              <w:jc w:val="center"/>
              <w:rPr>
                <w:sz w:val="20"/>
                <w:szCs w:val="20"/>
                <w:lang w:val="hr-BA"/>
              </w:rPr>
            </w:pPr>
            <w:r w:rsidRPr="00612771">
              <w:rPr>
                <w:sz w:val="20"/>
                <w:szCs w:val="20"/>
                <w:lang w:val="hr-BA"/>
              </w:rPr>
              <w:t>2</w:t>
            </w:r>
          </w:p>
        </w:tc>
      </w:tr>
      <w:tr w:rsidR="003263F2" w:rsidRPr="008E570F" w:rsidTr="00CB1C86">
        <w:trPr>
          <w:trHeight w:val="235"/>
        </w:trPr>
        <w:tc>
          <w:tcPr>
            <w:tcW w:w="589" w:type="dxa"/>
          </w:tcPr>
          <w:p w:rsidR="003263F2" w:rsidRPr="008E570F" w:rsidRDefault="003263F2" w:rsidP="00CB1C86">
            <w:pPr>
              <w:rPr>
                <w:sz w:val="20"/>
                <w:szCs w:val="20"/>
                <w:lang w:val="hr-BA"/>
              </w:rPr>
            </w:pPr>
            <w:r w:rsidRPr="008E570F">
              <w:rPr>
                <w:sz w:val="20"/>
                <w:szCs w:val="20"/>
                <w:lang w:val="hr-BA"/>
              </w:rPr>
              <w:t>2.</w:t>
            </w:r>
          </w:p>
        </w:tc>
        <w:tc>
          <w:tcPr>
            <w:tcW w:w="7017" w:type="dxa"/>
          </w:tcPr>
          <w:p w:rsidR="003263F2" w:rsidRPr="00612771" w:rsidRDefault="003263F2" w:rsidP="00CB1C86">
            <w:pPr>
              <w:rPr>
                <w:sz w:val="20"/>
                <w:szCs w:val="20"/>
                <w:lang w:val="hr-BA"/>
              </w:rPr>
            </w:pPr>
            <w:r w:rsidRPr="00612771">
              <w:rPr>
                <w:sz w:val="20"/>
                <w:szCs w:val="20"/>
                <w:lang w:val="hr-BA"/>
              </w:rPr>
              <w:t xml:space="preserve">Rad sa učenicina koji su uključeni u redovnu nastavu </w:t>
            </w:r>
          </w:p>
        </w:tc>
        <w:tc>
          <w:tcPr>
            <w:tcW w:w="834" w:type="dxa"/>
            <w:vAlign w:val="center"/>
          </w:tcPr>
          <w:p w:rsidR="003263F2" w:rsidRPr="00612771" w:rsidRDefault="003263F2" w:rsidP="00CB1C86">
            <w:pPr>
              <w:jc w:val="center"/>
              <w:rPr>
                <w:sz w:val="20"/>
                <w:szCs w:val="20"/>
                <w:lang w:val="hr-BA"/>
              </w:rPr>
            </w:pPr>
            <w:r w:rsidRPr="00612771">
              <w:rPr>
                <w:sz w:val="20"/>
                <w:szCs w:val="20"/>
                <w:lang w:val="hr-BA"/>
              </w:rPr>
              <w:t>6</w:t>
            </w:r>
          </w:p>
        </w:tc>
      </w:tr>
      <w:tr w:rsidR="003263F2" w:rsidRPr="008E570F" w:rsidTr="00CB1C86">
        <w:trPr>
          <w:trHeight w:val="235"/>
        </w:trPr>
        <w:tc>
          <w:tcPr>
            <w:tcW w:w="589" w:type="dxa"/>
          </w:tcPr>
          <w:p w:rsidR="003263F2" w:rsidRPr="008E570F" w:rsidRDefault="003263F2" w:rsidP="00CB1C86">
            <w:pPr>
              <w:rPr>
                <w:sz w:val="20"/>
                <w:szCs w:val="20"/>
                <w:lang w:val="hr-BA"/>
              </w:rPr>
            </w:pPr>
            <w:r w:rsidRPr="008E570F">
              <w:rPr>
                <w:sz w:val="20"/>
                <w:szCs w:val="20"/>
                <w:lang w:val="hr-BA"/>
              </w:rPr>
              <w:t>3.</w:t>
            </w:r>
          </w:p>
        </w:tc>
        <w:tc>
          <w:tcPr>
            <w:tcW w:w="7017" w:type="dxa"/>
          </w:tcPr>
          <w:p w:rsidR="003263F2" w:rsidRPr="00612771" w:rsidRDefault="003263F2" w:rsidP="00CB1C86">
            <w:pPr>
              <w:rPr>
                <w:sz w:val="20"/>
                <w:szCs w:val="20"/>
                <w:lang w:val="hr-BA"/>
              </w:rPr>
            </w:pPr>
            <w:r w:rsidRPr="00612771">
              <w:rPr>
                <w:sz w:val="20"/>
                <w:szCs w:val="20"/>
                <w:lang w:val="hr-BA"/>
              </w:rPr>
              <w:t>Rad sa učenicima sa govornim poteškoćama</w:t>
            </w:r>
          </w:p>
        </w:tc>
        <w:tc>
          <w:tcPr>
            <w:tcW w:w="834" w:type="dxa"/>
            <w:vAlign w:val="center"/>
          </w:tcPr>
          <w:p w:rsidR="003263F2" w:rsidRPr="00612771" w:rsidRDefault="003263F2" w:rsidP="00CB1C86">
            <w:pPr>
              <w:jc w:val="center"/>
              <w:rPr>
                <w:sz w:val="20"/>
                <w:szCs w:val="20"/>
                <w:lang w:val="hr-BA"/>
              </w:rPr>
            </w:pPr>
            <w:r w:rsidRPr="00612771">
              <w:rPr>
                <w:sz w:val="20"/>
                <w:szCs w:val="20"/>
                <w:lang w:val="hr-BA"/>
              </w:rPr>
              <w:t>2</w:t>
            </w:r>
          </w:p>
        </w:tc>
      </w:tr>
      <w:tr w:rsidR="003263F2" w:rsidRPr="008E570F" w:rsidTr="00CB1C86">
        <w:trPr>
          <w:trHeight w:val="235"/>
        </w:trPr>
        <w:tc>
          <w:tcPr>
            <w:tcW w:w="589" w:type="dxa"/>
          </w:tcPr>
          <w:p w:rsidR="003263F2" w:rsidRPr="008E570F" w:rsidRDefault="003263F2" w:rsidP="00CB1C86">
            <w:pPr>
              <w:rPr>
                <w:sz w:val="20"/>
                <w:szCs w:val="20"/>
                <w:lang w:val="hr-BA"/>
              </w:rPr>
            </w:pPr>
            <w:r w:rsidRPr="008E570F">
              <w:rPr>
                <w:sz w:val="20"/>
                <w:szCs w:val="20"/>
                <w:lang w:val="hr-BA"/>
              </w:rPr>
              <w:t>4.</w:t>
            </w:r>
          </w:p>
        </w:tc>
        <w:tc>
          <w:tcPr>
            <w:tcW w:w="7017" w:type="dxa"/>
          </w:tcPr>
          <w:p w:rsidR="003263F2" w:rsidRPr="00612771" w:rsidRDefault="003263F2" w:rsidP="00CB1C86">
            <w:pPr>
              <w:rPr>
                <w:sz w:val="20"/>
                <w:szCs w:val="20"/>
                <w:lang w:val="hr-BA"/>
              </w:rPr>
            </w:pPr>
            <w:r w:rsidRPr="00612771">
              <w:rPr>
                <w:sz w:val="20"/>
                <w:szCs w:val="20"/>
                <w:lang w:val="hr-BA"/>
              </w:rPr>
              <w:t>Izrada individualnih programa za djecu sa posebnim potrebama</w:t>
            </w:r>
          </w:p>
        </w:tc>
        <w:tc>
          <w:tcPr>
            <w:tcW w:w="834" w:type="dxa"/>
            <w:vAlign w:val="center"/>
          </w:tcPr>
          <w:p w:rsidR="003263F2" w:rsidRPr="00612771" w:rsidRDefault="003263F2" w:rsidP="00CB1C86">
            <w:pPr>
              <w:jc w:val="center"/>
              <w:rPr>
                <w:sz w:val="20"/>
                <w:szCs w:val="20"/>
                <w:lang w:val="hr-BA"/>
              </w:rPr>
            </w:pPr>
            <w:r w:rsidRPr="00612771">
              <w:rPr>
                <w:sz w:val="20"/>
                <w:szCs w:val="20"/>
                <w:lang w:val="hr-BA"/>
              </w:rPr>
              <w:t>1</w:t>
            </w:r>
          </w:p>
        </w:tc>
      </w:tr>
      <w:tr w:rsidR="003263F2" w:rsidRPr="008E570F" w:rsidTr="00CB1C86">
        <w:trPr>
          <w:trHeight w:val="235"/>
        </w:trPr>
        <w:tc>
          <w:tcPr>
            <w:tcW w:w="589" w:type="dxa"/>
          </w:tcPr>
          <w:p w:rsidR="003263F2" w:rsidRPr="008E570F" w:rsidRDefault="003263F2" w:rsidP="00CB1C86">
            <w:pPr>
              <w:rPr>
                <w:sz w:val="20"/>
                <w:szCs w:val="20"/>
                <w:lang w:val="hr-BA"/>
              </w:rPr>
            </w:pPr>
            <w:r w:rsidRPr="008E570F">
              <w:rPr>
                <w:sz w:val="20"/>
                <w:szCs w:val="20"/>
                <w:lang w:val="hr-BA"/>
              </w:rPr>
              <w:t>5.</w:t>
            </w:r>
          </w:p>
        </w:tc>
        <w:tc>
          <w:tcPr>
            <w:tcW w:w="7017" w:type="dxa"/>
          </w:tcPr>
          <w:p w:rsidR="003263F2" w:rsidRPr="00612771" w:rsidRDefault="003263F2" w:rsidP="00CB1C86">
            <w:pPr>
              <w:rPr>
                <w:sz w:val="20"/>
                <w:szCs w:val="20"/>
                <w:lang w:val="hr-BA"/>
              </w:rPr>
            </w:pPr>
            <w:r w:rsidRPr="00612771">
              <w:rPr>
                <w:sz w:val="20"/>
                <w:szCs w:val="20"/>
                <w:lang w:val="hr-BA"/>
              </w:rPr>
              <w:t>Programiranje, ostvarenje i analiza odgojnog rada</w:t>
            </w:r>
          </w:p>
        </w:tc>
        <w:tc>
          <w:tcPr>
            <w:tcW w:w="834" w:type="dxa"/>
            <w:vAlign w:val="center"/>
          </w:tcPr>
          <w:p w:rsidR="003263F2" w:rsidRPr="00612771" w:rsidRDefault="003263F2" w:rsidP="00CB1C86">
            <w:pPr>
              <w:jc w:val="center"/>
              <w:rPr>
                <w:sz w:val="20"/>
                <w:szCs w:val="20"/>
                <w:lang w:val="hr-BA"/>
              </w:rPr>
            </w:pPr>
            <w:r w:rsidRPr="00612771">
              <w:rPr>
                <w:sz w:val="20"/>
                <w:szCs w:val="20"/>
                <w:lang w:val="hr-BA"/>
              </w:rPr>
              <w:t>1</w:t>
            </w:r>
          </w:p>
        </w:tc>
      </w:tr>
      <w:tr w:rsidR="003263F2" w:rsidRPr="008E570F" w:rsidTr="00CB1C86">
        <w:trPr>
          <w:trHeight w:val="235"/>
        </w:trPr>
        <w:tc>
          <w:tcPr>
            <w:tcW w:w="589" w:type="dxa"/>
          </w:tcPr>
          <w:p w:rsidR="003263F2" w:rsidRPr="008E570F" w:rsidRDefault="003263F2" w:rsidP="00CB1C86">
            <w:pPr>
              <w:rPr>
                <w:sz w:val="20"/>
                <w:szCs w:val="20"/>
                <w:lang w:val="hr-BA"/>
              </w:rPr>
            </w:pPr>
            <w:r w:rsidRPr="008E570F">
              <w:rPr>
                <w:sz w:val="20"/>
                <w:szCs w:val="20"/>
                <w:lang w:val="hr-BA"/>
              </w:rPr>
              <w:t>6.</w:t>
            </w:r>
          </w:p>
        </w:tc>
        <w:tc>
          <w:tcPr>
            <w:tcW w:w="7017" w:type="dxa"/>
          </w:tcPr>
          <w:p w:rsidR="003263F2" w:rsidRPr="00612771" w:rsidRDefault="003263F2" w:rsidP="00CB1C86">
            <w:pPr>
              <w:rPr>
                <w:sz w:val="20"/>
                <w:szCs w:val="20"/>
                <w:lang w:val="hr-BA"/>
              </w:rPr>
            </w:pPr>
            <w:r w:rsidRPr="00612771">
              <w:rPr>
                <w:sz w:val="20"/>
                <w:szCs w:val="20"/>
                <w:lang w:val="hr-BA"/>
              </w:rPr>
              <w:t>Vođenje pedagoške dokumentacije</w:t>
            </w:r>
          </w:p>
        </w:tc>
        <w:tc>
          <w:tcPr>
            <w:tcW w:w="834" w:type="dxa"/>
            <w:vAlign w:val="center"/>
          </w:tcPr>
          <w:p w:rsidR="003263F2" w:rsidRPr="00612771" w:rsidRDefault="003263F2" w:rsidP="00CB1C86">
            <w:pPr>
              <w:jc w:val="center"/>
              <w:rPr>
                <w:sz w:val="20"/>
                <w:szCs w:val="20"/>
                <w:lang w:val="hr-BA"/>
              </w:rPr>
            </w:pPr>
            <w:r w:rsidRPr="00612771">
              <w:rPr>
                <w:sz w:val="20"/>
                <w:szCs w:val="20"/>
                <w:lang w:val="hr-BA"/>
              </w:rPr>
              <w:t>2</w:t>
            </w:r>
          </w:p>
        </w:tc>
      </w:tr>
      <w:tr w:rsidR="003263F2" w:rsidRPr="008E570F" w:rsidTr="00CB1C86">
        <w:trPr>
          <w:trHeight w:val="249"/>
        </w:trPr>
        <w:tc>
          <w:tcPr>
            <w:tcW w:w="589" w:type="dxa"/>
          </w:tcPr>
          <w:p w:rsidR="003263F2" w:rsidRPr="008E570F" w:rsidRDefault="003263F2" w:rsidP="00CB1C86">
            <w:pPr>
              <w:rPr>
                <w:sz w:val="20"/>
                <w:szCs w:val="20"/>
                <w:lang w:val="hr-BA"/>
              </w:rPr>
            </w:pPr>
            <w:r w:rsidRPr="008E570F">
              <w:rPr>
                <w:sz w:val="20"/>
                <w:szCs w:val="20"/>
                <w:lang w:val="hr-BA"/>
              </w:rPr>
              <w:t>7.</w:t>
            </w:r>
          </w:p>
        </w:tc>
        <w:tc>
          <w:tcPr>
            <w:tcW w:w="7017" w:type="dxa"/>
          </w:tcPr>
          <w:p w:rsidR="003263F2" w:rsidRPr="00612771" w:rsidRDefault="003263F2" w:rsidP="00CB1C86">
            <w:pPr>
              <w:rPr>
                <w:sz w:val="20"/>
                <w:szCs w:val="20"/>
                <w:lang w:val="hr-BA"/>
              </w:rPr>
            </w:pPr>
            <w:r w:rsidRPr="00612771">
              <w:rPr>
                <w:sz w:val="20"/>
                <w:szCs w:val="20"/>
                <w:lang w:val="hr-BA"/>
              </w:rPr>
              <w:t>Rad sa nastavnicima i stručnim organima škole</w:t>
            </w:r>
          </w:p>
        </w:tc>
        <w:tc>
          <w:tcPr>
            <w:tcW w:w="834" w:type="dxa"/>
            <w:vAlign w:val="center"/>
          </w:tcPr>
          <w:p w:rsidR="003263F2" w:rsidRPr="00612771" w:rsidRDefault="003263F2" w:rsidP="00CB1C86">
            <w:pPr>
              <w:jc w:val="center"/>
              <w:rPr>
                <w:sz w:val="20"/>
                <w:szCs w:val="20"/>
                <w:lang w:val="hr-BA"/>
              </w:rPr>
            </w:pPr>
            <w:r w:rsidRPr="00612771">
              <w:rPr>
                <w:sz w:val="20"/>
                <w:szCs w:val="20"/>
                <w:lang w:val="hr-BA"/>
              </w:rPr>
              <w:t>4</w:t>
            </w:r>
          </w:p>
        </w:tc>
      </w:tr>
      <w:tr w:rsidR="003263F2" w:rsidRPr="008E570F" w:rsidTr="00CB1C86">
        <w:trPr>
          <w:trHeight w:val="235"/>
        </w:trPr>
        <w:tc>
          <w:tcPr>
            <w:tcW w:w="589" w:type="dxa"/>
          </w:tcPr>
          <w:p w:rsidR="003263F2" w:rsidRPr="008E570F" w:rsidRDefault="003263F2" w:rsidP="00CB1C86">
            <w:pPr>
              <w:rPr>
                <w:sz w:val="20"/>
                <w:szCs w:val="20"/>
                <w:lang w:val="hr-BA"/>
              </w:rPr>
            </w:pPr>
            <w:r w:rsidRPr="008E570F">
              <w:rPr>
                <w:sz w:val="20"/>
                <w:szCs w:val="20"/>
                <w:lang w:val="hr-BA"/>
              </w:rPr>
              <w:t>8.</w:t>
            </w:r>
          </w:p>
        </w:tc>
        <w:tc>
          <w:tcPr>
            <w:tcW w:w="7017" w:type="dxa"/>
          </w:tcPr>
          <w:p w:rsidR="003263F2" w:rsidRPr="00612771" w:rsidRDefault="003263F2" w:rsidP="00CB1C86">
            <w:pPr>
              <w:rPr>
                <w:sz w:val="20"/>
                <w:szCs w:val="20"/>
                <w:lang w:val="hr-BA"/>
              </w:rPr>
            </w:pPr>
            <w:r w:rsidRPr="00612771">
              <w:rPr>
                <w:sz w:val="20"/>
                <w:szCs w:val="20"/>
                <w:lang w:val="hr-BA"/>
              </w:rPr>
              <w:t>Dežurstvo u školi</w:t>
            </w:r>
          </w:p>
        </w:tc>
        <w:tc>
          <w:tcPr>
            <w:tcW w:w="834" w:type="dxa"/>
            <w:vAlign w:val="center"/>
          </w:tcPr>
          <w:p w:rsidR="003263F2" w:rsidRPr="00612771" w:rsidRDefault="003263F2" w:rsidP="00CB1C86">
            <w:pPr>
              <w:jc w:val="center"/>
              <w:rPr>
                <w:sz w:val="20"/>
                <w:szCs w:val="20"/>
                <w:lang w:val="hr-BA"/>
              </w:rPr>
            </w:pPr>
            <w:r w:rsidRPr="00612771">
              <w:rPr>
                <w:sz w:val="20"/>
                <w:szCs w:val="20"/>
                <w:lang w:val="hr-BA"/>
              </w:rPr>
              <w:t>1</w:t>
            </w:r>
          </w:p>
        </w:tc>
      </w:tr>
      <w:tr w:rsidR="003263F2" w:rsidRPr="008E570F" w:rsidTr="00CB1C86">
        <w:trPr>
          <w:trHeight w:val="235"/>
        </w:trPr>
        <w:tc>
          <w:tcPr>
            <w:tcW w:w="589" w:type="dxa"/>
          </w:tcPr>
          <w:p w:rsidR="003263F2" w:rsidRPr="008E570F" w:rsidRDefault="003263F2" w:rsidP="00CB1C86">
            <w:pPr>
              <w:rPr>
                <w:sz w:val="20"/>
                <w:szCs w:val="20"/>
                <w:lang w:val="hr-BA"/>
              </w:rPr>
            </w:pPr>
            <w:r w:rsidRPr="008E570F">
              <w:rPr>
                <w:sz w:val="20"/>
                <w:szCs w:val="20"/>
                <w:lang w:val="hr-BA"/>
              </w:rPr>
              <w:t>9.</w:t>
            </w:r>
          </w:p>
        </w:tc>
        <w:tc>
          <w:tcPr>
            <w:tcW w:w="7017" w:type="dxa"/>
          </w:tcPr>
          <w:p w:rsidR="003263F2" w:rsidRPr="00612771" w:rsidRDefault="003263F2" w:rsidP="00CB1C86">
            <w:pPr>
              <w:rPr>
                <w:sz w:val="20"/>
                <w:szCs w:val="20"/>
                <w:lang w:val="hr-BA"/>
              </w:rPr>
            </w:pPr>
            <w:r w:rsidRPr="00612771">
              <w:rPr>
                <w:sz w:val="20"/>
                <w:szCs w:val="20"/>
                <w:lang w:val="hr-BA"/>
              </w:rPr>
              <w:t>Saradnja sa roditeljima</w:t>
            </w:r>
          </w:p>
        </w:tc>
        <w:tc>
          <w:tcPr>
            <w:tcW w:w="834" w:type="dxa"/>
            <w:vAlign w:val="center"/>
          </w:tcPr>
          <w:p w:rsidR="003263F2" w:rsidRPr="00612771" w:rsidRDefault="003263F2" w:rsidP="00CB1C86">
            <w:pPr>
              <w:jc w:val="center"/>
              <w:rPr>
                <w:sz w:val="20"/>
                <w:szCs w:val="20"/>
                <w:lang w:val="hr-BA"/>
              </w:rPr>
            </w:pPr>
            <w:r w:rsidRPr="00612771">
              <w:rPr>
                <w:sz w:val="20"/>
                <w:szCs w:val="20"/>
                <w:lang w:val="hr-BA"/>
              </w:rPr>
              <w:t>2</w:t>
            </w:r>
          </w:p>
        </w:tc>
      </w:tr>
      <w:tr w:rsidR="003263F2" w:rsidRPr="008E570F" w:rsidTr="00CB1C86">
        <w:trPr>
          <w:trHeight w:val="299"/>
        </w:trPr>
        <w:tc>
          <w:tcPr>
            <w:tcW w:w="589" w:type="dxa"/>
          </w:tcPr>
          <w:p w:rsidR="003263F2" w:rsidRPr="008E570F" w:rsidRDefault="003263F2" w:rsidP="00CB1C86">
            <w:pPr>
              <w:rPr>
                <w:sz w:val="20"/>
                <w:szCs w:val="20"/>
                <w:lang w:val="hr-BA"/>
              </w:rPr>
            </w:pPr>
            <w:r w:rsidRPr="008E570F">
              <w:rPr>
                <w:sz w:val="20"/>
                <w:szCs w:val="20"/>
                <w:lang w:val="hr-BA"/>
              </w:rPr>
              <w:t>10.</w:t>
            </w:r>
          </w:p>
        </w:tc>
        <w:tc>
          <w:tcPr>
            <w:tcW w:w="7017" w:type="dxa"/>
          </w:tcPr>
          <w:p w:rsidR="003263F2" w:rsidRPr="00612771" w:rsidRDefault="003263F2" w:rsidP="00CB1C86">
            <w:pPr>
              <w:jc w:val="both"/>
              <w:rPr>
                <w:sz w:val="20"/>
                <w:szCs w:val="20"/>
                <w:lang w:val="hr-BA"/>
              </w:rPr>
            </w:pPr>
            <w:r w:rsidRPr="00612771">
              <w:rPr>
                <w:sz w:val="20"/>
                <w:szCs w:val="20"/>
                <w:lang w:val="hr-BA"/>
              </w:rPr>
              <w:t>Izbor i izrada primjerenog odgojno – obrazovnog materijala;</w:t>
            </w:r>
          </w:p>
        </w:tc>
        <w:tc>
          <w:tcPr>
            <w:tcW w:w="834" w:type="dxa"/>
            <w:vAlign w:val="center"/>
          </w:tcPr>
          <w:p w:rsidR="003263F2" w:rsidRPr="00612771" w:rsidRDefault="003263F2" w:rsidP="00CB1C86">
            <w:pPr>
              <w:jc w:val="center"/>
              <w:rPr>
                <w:sz w:val="20"/>
                <w:szCs w:val="20"/>
                <w:lang w:val="hr-BA"/>
              </w:rPr>
            </w:pPr>
            <w:r w:rsidRPr="00612771">
              <w:rPr>
                <w:sz w:val="20"/>
                <w:szCs w:val="20"/>
                <w:lang w:val="hr-BA"/>
              </w:rPr>
              <w:t>4</w:t>
            </w:r>
          </w:p>
        </w:tc>
      </w:tr>
      <w:tr w:rsidR="003263F2" w:rsidRPr="008E570F" w:rsidTr="00CB1C86">
        <w:trPr>
          <w:trHeight w:val="235"/>
        </w:trPr>
        <w:tc>
          <w:tcPr>
            <w:tcW w:w="589" w:type="dxa"/>
          </w:tcPr>
          <w:p w:rsidR="003263F2" w:rsidRPr="008E570F" w:rsidRDefault="003263F2" w:rsidP="00CB1C86">
            <w:pPr>
              <w:rPr>
                <w:sz w:val="20"/>
                <w:szCs w:val="20"/>
                <w:lang w:val="hr-BA"/>
              </w:rPr>
            </w:pPr>
            <w:r w:rsidRPr="008E570F">
              <w:rPr>
                <w:sz w:val="20"/>
                <w:szCs w:val="20"/>
                <w:lang w:val="hr-BA"/>
              </w:rPr>
              <w:t>11.</w:t>
            </w:r>
          </w:p>
        </w:tc>
        <w:tc>
          <w:tcPr>
            <w:tcW w:w="7017" w:type="dxa"/>
          </w:tcPr>
          <w:p w:rsidR="003263F2" w:rsidRPr="00612771" w:rsidRDefault="003263F2" w:rsidP="00CB1C86">
            <w:pPr>
              <w:jc w:val="both"/>
              <w:rPr>
                <w:sz w:val="20"/>
                <w:szCs w:val="20"/>
                <w:lang w:val="hr-BA"/>
              </w:rPr>
            </w:pPr>
            <w:r w:rsidRPr="00612771">
              <w:rPr>
                <w:sz w:val="20"/>
                <w:szCs w:val="20"/>
                <w:lang w:val="hr-BA"/>
              </w:rPr>
              <w:t>Dopunsko poučavanje djece sa posebnim potrebama ;</w:t>
            </w:r>
          </w:p>
        </w:tc>
        <w:tc>
          <w:tcPr>
            <w:tcW w:w="834" w:type="dxa"/>
            <w:vAlign w:val="center"/>
          </w:tcPr>
          <w:p w:rsidR="003263F2" w:rsidRPr="00612771" w:rsidRDefault="003263F2" w:rsidP="00CB1C86">
            <w:pPr>
              <w:jc w:val="center"/>
              <w:rPr>
                <w:sz w:val="20"/>
                <w:szCs w:val="20"/>
                <w:lang w:val="hr-BA"/>
              </w:rPr>
            </w:pPr>
            <w:r w:rsidRPr="00612771">
              <w:rPr>
                <w:sz w:val="20"/>
                <w:szCs w:val="20"/>
                <w:lang w:val="hr-BA"/>
              </w:rPr>
              <w:t>5</w:t>
            </w:r>
          </w:p>
        </w:tc>
      </w:tr>
      <w:tr w:rsidR="003263F2" w:rsidRPr="008E570F" w:rsidTr="00CB1C86">
        <w:trPr>
          <w:trHeight w:val="235"/>
        </w:trPr>
        <w:tc>
          <w:tcPr>
            <w:tcW w:w="589" w:type="dxa"/>
          </w:tcPr>
          <w:p w:rsidR="003263F2" w:rsidRPr="008E570F" w:rsidRDefault="003263F2" w:rsidP="00CB1C86">
            <w:pPr>
              <w:rPr>
                <w:sz w:val="20"/>
                <w:szCs w:val="20"/>
                <w:lang w:val="hr-BA"/>
              </w:rPr>
            </w:pPr>
            <w:r w:rsidRPr="008E570F">
              <w:rPr>
                <w:sz w:val="20"/>
                <w:szCs w:val="20"/>
                <w:lang w:val="hr-BA"/>
              </w:rPr>
              <w:t>12.</w:t>
            </w:r>
          </w:p>
        </w:tc>
        <w:tc>
          <w:tcPr>
            <w:tcW w:w="7017" w:type="dxa"/>
          </w:tcPr>
          <w:p w:rsidR="003263F2" w:rsidRPr="00612771" w:rsidRDefault="003263F2" w:rsidP="00CB1C86">
            <w:pPr>
              <w:rPr>
                <w:sz w:val="20"/>
                <w:szCs w:val="20"/>
                <w:lang w:val="hr-BA"/>
              </w:rPr>
            </w:pPr>
            <w:r w:rsidRPr="00612771">
              <w:rPr>
                <w:sz w:val="20"/>
                <w:szCs w:val="20"/>
                <w:lang w:val="hr-BA"/>
              </w:rPr>
              <w:t>Saradnja sa institucijama</w:t>
            </w:r>
          </w:p>
        </w:tc>
        <w:tc>
          <w:tcPr>
            <w:tcW w:w="834" w:type="dxa"/>
            <w:vAlign w:val="center"/>
          </w:tcPr>
          <w:p w:rsidR="003263F2" w:rsidRPr="00612771" w:rsidRDefault="003263F2" w:rsidP="00CB1C86">
            <w:pPr>
              <w:jc w:val="center"/>
              <w:rPr>
                <w:sz w:val="20"/>
                <w:szCs w:val="20"/>
                <w:lang w:val="hr-BA"/>
              </w:rPr>
            </w:pPr>
            <w:r w:rsidRPr="00612771">
              <w:rPr>
                <w:sz w:val="20"/>
                <w:szCs w:val="20"/>
                <w:lang w:val="hr-BA"/>
              </w:rPr>
              <w:t>1</w:t>
            </w:r>
          </w:p>
        </w:tc>
      </w:tr>
      <w:tr w:rsidR="003263F2" w:rsidRPr="008E570F" w:rsidTr="00CB1C86">
        <w:trPr>
          <w:trHeight w:val="249"/>
        </w:trPr>
        <w:tc>
          <w:tcPr>
            <w:tcW w:w="589" w:type="dxa"/>
          </w:tcPr>
          <w:p w:rsidR="003263F2" w:rsidRPr="008E570F" w:rsidRDefault="003263F2" w:rsidP="00CB1C86">
            <w:pPr>
              <w:rPr>
                <w:sz w:val="20"/>
                <w:szCs w:val="20"/>
                <w:lang w:val="hr-BA"/>
              </w:rPr>
            </w:pPr>
            <w:r w:rsidRPr="008E570F">
              <w:rPr>
                <w:sz w:val="20"/>
                <w:szCs w:val="20"/>
                <w:lang w:val="hr-BA"/>
              </w:rPr>
              <w:t>13.</w:t>
            </w:r>
          </w:p>
        </w:tc>
        <w:tc>
          <w:tcPr>
            <w:tcW w:w="7017" w:type="dxa"/>
          </w:tcPr>
          <w:p w:rsidR="003263F2" w:rsidRPr="00612771" w:rsidRDefault="003263F2" w:rsidP="00CB1C86">
            <w:pPr>
              <w:rPr>
                <w:sz w:val="20"/>
                <w:szCs w:val="20"/>
                <w:lang w:val="hr-BA"/>
              </w:rPr>
            </w:pPr>
            <w:r w:rsidRPr="00612771">
              <w:rPr>
                <w:sz w:val="20"/>
                <w:szCs w:val="20"/>
                <w:lang w:val="hr-BA"/>
              </w:rPr>
              <w:t>Istraživanja u školskoj praksi</w:t>
            </w:r>
          </w:p>
        </w:tc>
        <w:tc>
          <w:tcPr>
            <w:tcW w:w="834" w:type="dxa"/>
            <w:vAlign w:val="center"/>
          </w:tcPr>
          <w:p w:rsidR="003263F2" w:rsidRPr="00612771" w:rsidRDefault="003263F2" w:rsidP="00CB1C86">
            <w:pPr>
              <w:jc w:val="center"/>
              <w:rPr>
                <w:sz w:val="20"/>
                <w:szCs w:val="20"/>
                <w:lang w:val="hr-BA"/>
              </w:rPr>
            </w:pPr>
            <w:r w:rsidRPr="00612771">
              <w:rPr>
                <w:sz w:val="20"/>
                <w:szCs w:val="20"/>
                <w:lang w:val="hr-BA"/>
              </w:rPr>
              <w:t>2</w:t>
            </w:r>
          </w:p>
        </w:tc>
      </w:tr>
      <w:tr w:rsidR="003263F2" w:rsidRPr="008E570F" w:rsidTr="00CB1C86">
        <w:trPr>
          <w:trHeight w:val="235"/>
        </w:trPr>
        <w:tc>
          <w:tcPr>
            <w:tcW w:w="589" w:type="dxa"/>
          </w:tcPr>
          <w:p w:rsidR="003263F2" w:rsidRPr="008E570F" w:rsidRDefault="003263F2" w:rsidP="00CB1C86">
            <w:pPr>
              <w:rPr>
                <w:sz w:val="20"/>
                <w:szCs w:val="20"/>
                <w:lang w:val="hr-BA"/>
              </w:rPr>
            </w:pPr>
            <w:r w:rsidRPr="008E570F">
              <w:rPr>
                <w:sz w:val="20"/>
                <w:szCs w:val="20"/>
                <w:lang w:val="hr-BA"/>
              </w:rPr>
              <w:t>14.</w:t>
            </w:r>
          </w:p>
        </w:tc>
        <w:tc>
          <w:tcPr>
            <w:tcW w:w="7017" w:type="dxa"/>
          </w:tcPr>
          <w:p w:rsidR="003263F2" w:rsidRPr="00612771" w:rsidRDefault="003263F2" w:rsidP="00CB1C86">
            <w:pPr>
              <w:rPr>
                <w:sz w:val="20"/>
                <w:szCs w:val="20"/>
                <w:lang w:val="hr-BA"/>
              </w:rPr>
            </w:pPr>
            <w:r w:rsidRPr="00612771">
              <w:rPr>
                <w:sz w:val="20"/>
                <w:szCs w:val="20"/>
                <w:lang w:val="hr-BA"/>
              </w:rPr>
              <w:t>Saradnja sa porodicom radi postizanja boljih rezultata u učenju  učenika sa teškoćam u razvoju</w:t>
            </w:r>
          </w:p>
        </w:tc>
        <w:tc>
          <w:tcPr>
            <w:tcW w:w="834" w:type="dxa"/>
            <w:vAlign w:val="center"/>
          </w:tcPr>
          <w:p w:rsidR="003263F2" w:rsidRPr="00612771" w:rsidRDefault="003263F2" w:rsidP="00CB1C86">
            <w:pPr>
              <w:jc w:val="center"/>
              <w:rPr>
                <w:sz w:val="20"/>
                <w:szCs w:val="20"/>
                <w:lang w:val="hr-BA"/>
              </w:rPr>
            </w:pPr>
            <w:r w:rsidRPr="00612771">
              <w:rPr>
                <w:sz w:val="20"/>
                <w:szCs w:val="20"/>
                <w:lang w:val="hr-BA"/>
              </w:rPr>
              <w:t>2</w:t>
            </w:r>
          </w:p>
        </w:tc>
      </w:tr>
      <w:tr w:rsidR="003263F2" w:rsidRPr="008E570F" w:rsidTr="00CB1C86">
        <w:trPr>
          <w:trHeight w:val="235"/>
        </w:trPr>
        <w:tc>
          <w:tcPr>
            <w:tcW w:w="589" w:type="dxa"/>
          </w:tcPr>
          <w:p w:rsidR="003263F2" w:rsidRPr="008E570F" w:rsidRDefault="003263F2" w:rsidP="00CB1C86">
            <w:pPr>
              <w:rPr>
                <w:sz w:val="20"/>
                <w:szCs w:val="20"/>
                <w:lang w:val="hr-BA"/>
              </w:rPr>
            </w:pPr>
            <w:r w:rsidRPr="008E570F">
              <w:rPr>
                <w:sz w:val="20"/>
                <w:szCs w:val="20"/>
                <w:lang w:val="hr-BA"/>
              </w:rPr>
              <w:t>15.</w:t>
            </w:r>
          </w:p>
        </w:tc>
        <w:tc>
          <w:tcPr>
            <w:tcW w:w="7017" w:type="dxa"/>
          </w:tcPr>
          <w:p w:rsidR="003263F2" w:rsidRPr="00612771" w:rsidRDefault="003263F2" w:rsidP="00CB1C86">
            <w:pPr>
              <w:rPr>
                <w:sz w:val="20"/>
                <w:szCs w:val="20"/>
                <w:lang w:val="hr-BA"/>
              </w:rPr>
            </w:pPr>
            <w:r w:rsidRPr="00612771">
              <w:rPr>
                <w:sz w:val="20"/>
                <w:szCs w:val="20"/>
                <w:lang w:val="hr-BA"/>
              </w:rPr>
              <w:t>Stručno usavršavanje</w:t>
            </w:r>
          </w:p>
        </w:tc>
        <w:tc>
          <w:tcPr>
            <w:tcW w:w="834" w:type="dxa"/>
            <w:vAlign w:val="center"/>
          </w:tcPr>
          <w:p w:rsidR="003263F2" w:rsidRPr="00612771" w:rsidRDefault="003263F2" w:rsidP="00CB1C86">
            <w:pPr>
              <w:jc w:val="center"/>
              <w:rPr>
                <w:sz w:val="20"/>
                <w:szCs w:val="20"/>
                <w:lang w:val="hr-BA"/>
              </w:rPr>
            </w:pPr>
            <w:r w:rsidRPr="00612771">
              <w:rPr>
                <w:sz w:val="20"/>
                <w:szCs w:val="20"/>
                <w:lang w:val="hr-BA"/>
              </w:rPr>
              <w:t>1</w:t>
            </w:r>
          </w:p>
        </w:tc>
      </w:tr>
      <w:tr w:rsidR="003263F2" w:rsidRPr="008E570F" w:rsidTr="00CB1C86">
        <w:trPr>
          <w:trHeight w:val="235"/>
        </w:trPr>
        <w:tc>
          <w:tcPr>
            <w:tcW w:w="589" w:type="dxa"/>
          </w:tcPr>
          <w:p w:rsidR="003263F2" w:rsidRPr="008E570F" w:rsidRDefault="003263F2" w:rsidP="00CB1C86">
            <w:pPr>
              <w:rPr>
                <w:sz w:val="20"/>
                <w:szCs w:val="20"/>
                <w:lang w:val="hr-BA"/>
              </w:rPr>
            </w:pPr>
            <w:r w:rsidRPr="008E570F">
              <w:rPr>
                <w:sz w:val="20"/>
                <w:szCs w:val="20"/>
                <w:lang w:val="hr-BA"/>
              </w:rPr>
              <w:t>16.</w:t>
            </w:r>
          </w:p>
        </w:tc>
        <w:tc>
          <w:tcPr>
            <w:tcW w:w="7017" w:type="dxa"/>
          </w:tcPr>
          <w:p w:rsidR="003263F2" w:rsidRPr="00612771" w:rsidRDefault="003263F2" w:rsidP="00CB1C86">
            <w:pPr>
              <w:rPr>
                <w:sz w:val="20"/>
                <w:szCs w:val="20"/>
                <w:lang w:val="hr-BA"/>
              </w:rPr>
            </w:pPr>
            <w:r w:rsidRPr="00612771">
              <w:rPr>
                <w:sz w:val="20"/>
                <w:szCs w:val="20"/>
                <w:lang w:val="hr-BA"/>
              </w:rPr>
              <w:t>Priprema za direktni rad sa učenicima i roditeljima</w:t>
            </w:r>
          </w:p>
        </w:tc>
        <w:tc>
          <w:tcPr>
            <w:tcW w:w="834" w:type="dxa"/>
            <w:vAlign w:val="center"/>
          </w:tcPr>
          <w:p w:rsidR="003263F2" w:rsidRPr="00612771" w:rsidRDefault="003263F2" w:rsidP="00CB1C86">
            <w:pPr>
              <w:jc w:val="center"/>
              <w:rPr>
                <w:sz w:val="20"/>
                <w:szCs w:val="20"/>
                <w:lang w:val="hr-BA"/>
              </w:rPr>
            </w:pPr>
            <w:r w:rsidRPr="00612771">
              <w:rPr>
                <w:sz w:val="20"/>
                <w:szCs w:val="20"/>
                <w:lang w:val="hr-BA"/>
              </w:rPr>
              <w:t>4</w:t>
            </w:r>
          </w:p>
        </w:tc>
      </w:tr>
      <w:tr w:rsidR="003263F2" w:rsidRPr="008E570F" w:rsidTr="00CB1C86">
        <w:trPr>
          <w:trHeight w:val="249"/>
        </w:trPr>
        <w:tc>
          <w:tcPr>
            <w:tcW w:w="7606" w:type="dxa"/>
            <w:gridSpan w:val="2"/>
            <w:shd w:val="clear" w:color="auto" w:fill="F3F3F3"/>
          </w:tcPr>
          <w:p w:rsidR="003263F2" w:rsidRPr="008E570F" w:rsidRDefault="003263F2" w:rsidP="00CB1C86">
            <w:pPr>
              <w:jc w:val="right"/>
              <w:rPr>
                <w:sz w:val="20"/>
                <w:szCs w:val="20"/>
                <w:lang w:val="hr-BA"/>
              </w:rPr>
            </w:pPr>
            <w:r w:rsidRPr="008E570F">
              <w:rPr>
                <w:sz w:val="20"/>
                <w:szCs w:val="20"/>
                <w:lang w:val="hr-BA"/>
              </w:rPr>
              <w:lastRenderedPageBreak/>
              <w:t>UKUPNO</w:t>
            </w:r>
          </w:p>
        </w:tc>
        <w:tc>
          <w:tcPr>
            <w:tcW w:w="834" w:type="dxa"/>
            <w:shd w:val="clear" w:color="auto" w:fill="F3F3F3"/>
            <w:vAlign w:val="center"/>
          </w:tcPr>
          <w:p w:rsidR="003263F2" w:rsidRPr="008E570F" w:rsidRDefault="0002131C" w:rsidP="00CB1C86">
            <w:pPr>
              <w:jc w:val="center"/>
              <w:rPr>
                <w:sz w:val="20"/>
                <w:szCs w:val="20"/>
                <w:lang w:val="hr-BA"/>
              </w:rPr>
            </w:pPr>
            <w:r w:rsidRPr="008E570F">
              <w:rPr>
                <w:sz w:val="20"/>
                <w:szCs w:val="20"/>
                <w:lang w:val="hr-BA"/>
              </w:rPr>
              <w:fldChar w:fldCharType="begin"/>
            </w:r>
            <w:r w:rsidR="003263F2" w:rsidRPr="008E570F">
              <w:rPr>
                <w:sz w:val="20"/>
                <w:szCs w:val="20"/>
                <w:lang w:val="hr-BA"/>
              </w:rPr>
              <w:instrText xml:space="preserve"> =SUM(ABOVE) </w:instrText>
            </w:r>
            <w:r w:rsidRPr="008E570F">
              <w:rPr>
                <w:sz w:val="20"/>
                <w:szCs w:val="20"/>
                <w:lang w:val="hr-BA"/>
              </w:rPr>
              <w:fldChar w:fldCharType="separate"/>
            </w:r>
            <w:r w:rsidR="003263F2" w:rsidRPr="008E570F">
              <w:rPr>
                <w:noProof/>
                <w:sz w:val="20"/>
                <w:szCs w:val="20"/>
                <w:lang w:val="hr-BA"/>
              </w:rPr>
              <w:t>40</w:t>
            </w:r>
            <w:r w:rsidRPr="008E570F">
              <w:rPr>
                <w:sz w:val="20"/>
                <w:szCs w:val="20"/>
                <w:lang w:val="hr-BA"/>
              </w:rPr>
              <w:fldChar w:fldCharType="end"/>
            </w:r>
          </w:p>
        </w:tc>
      </w:tr>
    </w:tbl>
    <w:p w:rsidR="003263F2" w:rsidRPr="008E570F" w:rsidRDefault="003263F2" w:rsidP="003263F2">
      <w:pPr>
        <w:numPr>
          <w:ilvl w:val="0"/>
          <w:numId w:val="63"/>
        </w:numPr>
        <w:jc w:val="both"/>
        <w:rPr>
          <w:sz w:val="22"/>
          <w:szCs w:val="22"/>
        </w:rPr>
      </w:pPr>
      <w:r>
        <w:rPr>
          <w:sz w:val="22"/>
          <w:szCs w:val="22"/>
        </w:rPr>
        <w:t>Bibliotekar</w:t>
      </w:r>
    </w:p>
    <w:p w:rsidR="003263F2" w:rsidRPr="008E570F" w:rsidRDefault="003263F2" w:rsidP="003263F2">
      <w:pPr>
        <w:ind w:left="720"/>
        <w:jc w:val="both"/>
        <w:rPr>
          <w:sz w:val="22"/>
          <w:szCs w:val="22"/>
        </w:rPr>
      </w:pPr>
    </w:p>
    <w:p w:rsidR="003263F2" w:rsidRPr="008E570F" w:rsidRDefault="003263F2" w:rsidP="003263F2">
      <w:pPr>
        <w:numPr>
          <w:ilvl w:val="0"/>
          <w:numId w:val="35"/>
        </w:numPr>
        <w:rPr>
          <w:sz w:val="22"/>
          <w:szCs w:val="22"/>
          <w:lang w:val="hr-BA"/>
        </w:rPr>
      </w:pPr>
      <w:r w:rsidRPr="008E570F">
        <w:rPr>
          <w:sz w:val="22"/>
          <w:szCs w:val="22"/>
          <w:lang w:val="hr-BA"/>
        </w:rPr>
        <w:t>učestvovanje</w:t>
      </w:r>
      <w:r>
        <w:rPr>
          <w:sz w:val="22"/>
          <w:szCs w:val="22"/>
          <w:lang w:val="hr-BA"/>
        </w:rPr>
        <w:t xml:space="preserve">  u programiranju rada škole, sa</w:t>
      </w:r>
      <w:r w:rsidRPr="008E570F">
        <w:rPr>
          <w:sz w:val="22"/>
          <w:szCs w:val="22"/>
          <w:lang w:val="hr-BA"/>
        </w:rPr>
        <w:t xml:space="preserve">radnja sa </w:t>
      </w:r>
      <w:r>
        <w:rPr>
          <w:sz w:val="22"/>
          <w:szCs w:val="22"/>
          <w:lang w:val="hr-BA"/>
        </w:rPr>
        <w:t>nastavnicim</w:t>
      </w:r>
      <w:r w:rsidRPr="008E570F">
        <w:rPr>
          <w:sz w:val="22"/>
          <w:szCs w:val="22"/>
          <w:lang w:val="hr-BA"/>
        </w:rPr>
        <w:t xml:space="preserve">a u  neposrednom planiranju, poslovi planiranja popune </w:t>
      </w:r>
      <w:r>
        <w:rPr>
          <w:sz w:val="22"/>
          <w:szCs w:val="22"/>
          <w:lang w:val="hr-BA"/>
        </w:rPr>
        <w:t>bibliotečkog</w:t>
      </w:r>
      <w:r w:rsidRPr="008E570F">
        <w:rPr>
          <w:sz w:val="22"/>
          <w:szCs w:val="22"/>
          <w:lang w:val="hr-BA"/>
        </w:rPr>
        <w:t xml:space="preserve"> fonda;</w:t>
      </w:r>
    </w:p>
    <w:p w:rsidR="003263F2" w:rsidRPr="008E570F" w:rsidRDefault="003263F2" w:rsidP="003263F2">
      <w:pPr>
        <w:numPr>
          <w:ilvl w:val="0"/>
          <w:numId w:val="35"/>
        </w:numPr>
        <w:rPr>
          <w:sz w:val="22"/>
          <w:szCs w:val="22"/>
          <w:lang w:val="hr-BA"/>
        </w:rPr>
      </w:pPr>
      <w:r w:rsidRPr="008E570F">
        <w:rPr>
          <w:sz w:val="22"/>
          <w:szCs w:val="22"/>
          <w:lang w:val="hr-BA"/>
        </w:rPr>
        <w:t xml:space="preserve">permanentno praćenje realizacije programskih zadataka škole sa stanovišta funkcije i uloge </w:t>
      </w:r>
      <w:r>
        <w:rPr>
          <w:sz w:val="22"/>
          <w:szCs w:val="22"/>
          <w:lang w:val="hr-BA"/>
        </w:rPr>
        <w:t>biblioteke</w:t>
      </w:r>
      <w:r w:rsidRPr="008E570F">
        <w:rPr>
          <w:sz w:val="22"/>
          <w:szCs w:val="22"/>
          <w:lang w:val="hr-BA"/>
        </w:rPr>
        <w:t xml:space="preserve"> u realizaciji nastavnih planova i programa i vannastavnih sadržaja;</w:t>
      </w:r>
    </w:p>
    <w:p w:rsidR="003263F2" w:rsidRPr="008E570F" w:rsidRDefault="003263F2" w:rsidP="003263F2">
      <w:pPr>
        <w:numPr>
          <w:ilvl w:val="0"/>
          <w:numId w:val="35"/>
        </w:numPr>
        <w:rPr>
          <w:sz w:val="22"/>
          <w:szCs w:val="22"/>
          <w:lang w:val="hr-BA"/>
        </w:rPr>
      </w:pPr>
      <w:r w:rsidRPr="008E570F">
        <w:rPr>
          <w:sz w:val="22"/>
          <w:szCs w:val="22"/>
          <w:lang w:val="hr-BA"/>
        </w:rPr>
        <w:t>rad na blagovremenom informi</w:t>
      </w:r>
      <w:r>
        <w:rPr>
          <w:sz w:val="22"/>
          <w:szCs w:val="22"/>
          <w:lang w:val="hr-BA"/>
        </w:rPr>
        <w:t>s</w:t>
      </w:r>
      <w:r w:rsidRPr="008E570F">
        <w:rPr>
          <w:sz w:val="22"/>
          <w:szCs w:val="22"/>
          <w:lang w:val="hr-BA"/>
        </w:rPr>
        <w:t xml:space="preserve">anju </w:t>
      </w:r>
      <w:r>
        <w:rPr>
          <w:sz w:val="22"/>
          <w:szCs w:val="22"/>
          <w:lang w:val="hr-BA"/>
        </w:rPr>
        <w:t>nastavnika i stručnih sa</w:t>
      </w:r>
      <w:r w:rsidRPr="008E570F">
        <w:rPr>
          <w:sz w:val="22"/>
          <w:szCs w:val="22"/>
          <w:lang w:val="hr-BA"/>
        </w:rPr>
        <w:t>radnika škole o novinama u stručnoj literaturi;</w:t>
      </w:r>
    </w:p>
    <w:p w:rsidR="003263F2" w:rsidRPr="008E570F" w:rsidRDefault="003263F2" w:rsidP="003263F2">
      <w:pPr>
        <w:numPr>
          <w:ilvl w:val="0"/>
          <w:numId w:val="35"/>
        </w:numPr>
        <w:rPr>
          <w:sz w:val="22"/>
          <w:szCs w:val="22"/>
          <w:lang w:val="hr-BA"/>
        </w:rPr>
      </w:pPr>
      <w:r w:rsidRPr="008E570F">
        <w:rPr>
          <w:sz w:val="22"/>
          <w:szCs w:val="22"/>
          <w:lang w:val="hr-BA"/>
        </w:rPr>
        <w:t>stručna obrada knjiga u skladu sa važećim standardima;</w:t>
      </w:r>
    </w:p>
    <w:p w:rsidR="003263F2" w:rsidRPr="008E570F" w:rsidRDefault="003263F2" w:rsidP="003263F2">
      <w:pPr>
        <w:numPr>
          <w:ilvl w:val="0"/>
          <w:numId w:val="35"/>
        </w:numPr>
        <w:rPr>
          <w:sz w:val="22"/>
          <w:szCs w:val="22"/>
          <w:lang w:val="hr-BA"/>
        </w:rPr>
      </w:pPr>
      <w:r w:rsidRPr="008E570F">
        <w:rPr>
          <w:sz w:val="22"/>
          <w:szCs w:val="22"/>
          <w:lang w:val="hr-BA"/>
        </w:rPr>
        <w:t>rad na klasifikaciji i stručnoj obradi periodike;</w:t>
      </w:r>
    </w:p>
    <w:p w:rsidR="003263F2" w:rsidRPr="008E570F" w:rsidRDefault="003263F2" w:rsidP="003263F2">
      <w:pPr>
        <w:numPr>
          <w:ilvl w:val="0"/>
          <w:numId w:val="35"/>
        </w:numPr>
        <w:rPr>
          <w:sz w:val="22"/>
          <w:szCs w:val="22"/>
          <w:lang w:val="hr-BA"/>
        </w:rPr>
      </w:pPr>
      <w:r w:rsidRPr="008E570F">
        <w:rPr>
          <w:sz w:val="22"/>
          <w:szCs w:val="22"/>
          <w:lang w:val="hr-BA"/>
        </w:rPr>
        <w:t xml:space="preserve">vođenje kataloga i druge dokumentacije o </w:t>
      </w:r>
      <w:r>
        <w:rPr>
          <w:sz w:val="22"/>
          <w:szCs w:val="22"/>
          <w:lang w:val="hr-BA"/>
        </w:rPr>
        <w:t>bibliotečkoj</w:t>
      </w:r>
      <w:r w:rsidRPr="008E570F">
        <w:rPr>
          <w:sz w:val="22"/>
          <w:szCs w:val="22"/>
          <w:lang w:val="hr-BA"/>
        </w:rPr>
        <w:t xml:space="preserve"> građi;</w:t>
      </w:r>
    </w:p>
    <w:p w:rsidR="003263F2" w:rsidRPr="008E570F" w:rsidRDefault="003263F2" w:rsidP="003263F2">
      <w:pPr>
        <w:numPr>
          <w:ilvl w:val="0"/>
          <w:numId w:val="35"/>
        </w:numPr>
        <w:rPr>
          <w:sz w:val="22"/>
          <w:szCs w:val="22"/>
          <w:lang w:val="hr-BA"/>
        </w:rPr>
      </w:pPr>
      <w:r w:rsidRPr="008E570F">
        <w:rPr>
          <w:sz w:val="22"/>
          <w:szCs w:val="22"/>
          <w:lang w:val="hr-BA"/>
        </w:rPr>
        <w:t xml:space="preserve">rad sa učenicima na popularizaciji knjige, korištenje </w:t>
      </w:r>
      <w:r>
        <w:rPr>
          <w:sz w:val="22"/>
          <w:szCs w:val="22"/>
          <w:lang w:val="hr-BA"/>
        </w:rPr>
        <w:t>bibliotekarske</w:t>
      </w:r>
      <w:r w:rsidRPr="008E570F">
        <w:rPr>
          <w:sz w:val="22"/>
          <w:szCs w:val="22"/>
          <w:lang w:val="hr-BA"/>
        </w:rPr>
        <w:t xml:space="preserve"> građe i pružanje pomoći pri izboru i korištenju ove građe;</w:t>
      </w:r>
    </w:p>
    <w:p w:rsidR="003263F2" w:rsidRPr="008E570F" w:rsidRDefault="003263F2" w:rsidP="003263F2">
      <w:pPr>
        <w:numPr>
          <w:ilvl w:val="0"/>
          <w:numId w:val="35"/>
        </w:numPr>
        <w:rPr>
          <w:sz w:val="22"/>
          <w:szCs w:val="22"/>
          <w:lang w:val="hr-BA"/>
        </w:rPr>
      </w:pPr>
      <w:r w:rsidRPr="008E570F">
        <w:rPr>
          <w:sz w:val="22"/>
          <w:szCs w:val="22"/>
          <w:lang w:val="hr-BA"/>
        </w:rPr>
        <w:t>stručna analiza rezultata rada škole;</w:t>
      </w:r>
    </w:p>
    <w:p w:rsidR="003263F2" w:rsidRPr="008E570F" w:rsidRDefault="003263F2" w:rsidP="003263F2">
      <w:pPr>
        <w:numPr>
          <w:ilvl w:val="0"/>
          <w:numId w:val="35"/>
        </w:numPr>
        <w:rPr>
          <w:sz w:val="22"/>
          <w:szCs w:val="22"/>
          <w:lang w:val="hr-BA"/>
        </w:rPr>
      </w:pPr>
      <w:r w:rsidRPr="008E570F">
        <w:rPr>
          <w:sz w:val="22"/>
          <w:szCs w:val="22"/>
          <w:lang w:val="hr-BA"/>
        </w:rPr>
        <w:t>poslovi izdavanja i preuzimanja knjiga i udžbenika;</w:t>
      </w:r>
    </w:p>
    <w:p w:rsidR="003263F2" w:rsidRPr="008E570F" w:rsidRDefault="003263F2" w:rsidP="003263F2">
      <w:pPr>
        <w:numPr>
          <w:ilvl w:val="0"/>
          <w:numId w:val="35"/>
        </w:numPr>
        <w:rPr>
          <w:sz w:val="22"/>
          <w:szCs w:val="22"/>
          <w:lang w:val="hr-BA"/>
        </w:rPr>
      </w:pPr>
      <w:r w:rsidRPr="008E570F">
        <w:rPr>
          <w:sz w:val="22"/>
          <w:szCs w:val="22"/>
          <w:lang w:val="hr-BA"/>
        </w:rPr>
        <w:t>poslovi informi</w:t>
      </w:r>
      <w:r>
        <w:rPr>
          <w:sz w:val="22"/>
          <w:szCs w:val="22"/>
          <w:lang w:val="hr-BA"/>
        </w:rPr>
        <w:t>s</w:t>
      </w:r>
      <w:r w:rsidRPr="008E570F">
        <w:rPr>
          <w:sz w:val="22"/>
          <w:szCs w:val="22"/>
          <w:lang w:val="hr-BA"/>
        </w:rPr>
        <w:t>anja;</w:t>
      </w:r>
    </w:p>
    <w:p w:rsidR="003263F2" w:rsidRPr="008E570F" w:rsidRDefault="003263F2" w:rsidP="003263F2">
      <w:pPr>
        <w:numPr>
          <w:ilvl w:val="0"/>
          <w:numId w:val="35"/>
        </w:numPr>
        <w:rPr>
          <w:sz w:val="22"/>
          <w:szCs w:val="22"/>
          <w:lang w:val="hr-BA"/>
        </w:rPr>
      </w:pPr>
      <w:r w:rsidRPr="008E570F">
        <w:rPr>
          <w:sz w:val="22"/>
          <w:szCs w:val="22"/>
          <w:lang w:val="hr-BA"/>
        </w:rPr>
        <w:t>stručno usavršavanje;</w:t>
      </w:r>
    </w:p>
    <w:p w:rsidR="003263F2" w:rsidRPr="008E570F" w:rsidRDefault="003263F2" w:rsidP="003263F2">
      <w:pPr>
        <w:numPr>
          <w:ilvl w:val="0"/>
          <w:numId w:val="35"/>
        </w:numPr>
        <w:rPr>
          <w:sz w:val="22"/>
          <w:szCs w:val="22"/>
          <w:lang w:val="hr-BA"/>
        </w:rPr>
      </w:pPr>
      <w:r w:rsidRPr="008E570F">
        <w:rPr>
          <w:sz w:val="22"/>
          <w:szCs w:val="22"/>
          <w:lang w:val="hr-BA"/>
        </w:rPr>
        <w:t>organiz</w:t>
      </w:r>
      <w:r>
        <w:rPr>
          <w:sz w:val="22"/>
          <w:szCs w:val="22"/>
          <w:lang w:val="hr-BA"/>
        </w:rPr>
        <w:t>ova</w:t>
      </w:r>
      <w:r w:rsidRPr="008E570F">
        <w:rPr>
          <w:sz w:val="22"/>
          <w:szCs w:val="22"/>
          <w:lang w:val="hr-BA"/>
        </w:rPr>
        <w:t>nje i realiz</w:t>
      </w:r>
      <w:r>
        <w:rPr>
          <w:sz w:val="22"/>
          <w:szCs w:val="22"/>
          <w:lang w:val="hr-BA"/>
        </w:rPr>
        <w:t>ovanje</w:t>
      </w:r>
      <w:r w:rsidRPr="008E570F">
        <w:rPr>
          <w:sz w:val="22"/>
          <w:szCs w:val="22"/>
          <w:lang w:val="hr-BA"/>
        </w:rPr>
        <w:t xml:space="preserve"> kulturnih sadržaja (književni susreti);</w:t>
      </w:r>
    </w:p>
    <w:p w:rsidR="003263F2" w:rsidRPr="008E570F" w:rsidRDefault="003263F2" w:rsidP="003263F2">
      <w:pPr>
        <w:numPr>
          <w:ilvl w:val="0"/>
          <w:numId w:val="35"/>
        </w:numPr>
        <w:rPr>
          <w:sz w:val="22"/>
          <w:szCs w:val="22"/>
          <w:lang w:val="hr-BA"/>
        </w:rPr>
      </w:pPr>
      <w:r w:rsidRPr="008E570F">
        <w:rPr>
          <w:sz w:val="22"/>
          <w:szCs w:val="22"/>
          <w:lang w:val="hr-BA"/>
        </w:rPr>
        <w:t>drugi poslovi koje mu odredi rukovodstvo škole;</w:t>
      </w:r>
    </w:p>
    <w:p w:rsidR="003263F2" w:rsidRPr="008E570F" w:rsidRDefault="003263F2" w:rsidP="003263F2">
      <w:pPr>
        <w:numPr>
          <w:ilvl w:val="0"/>
          <w:numId w:val="35"/>
        </w:numPr>
        <w:rPr>
          <w:sz w:val="22"/>
          <w:szCs w:val="22"/>
          <w:lang w:val="hr-BA"/>
        </w:rPr>
      </w:pPr>
      <w:r w:rsidRPr="008E570F">
        <w:rPr>
          <w:sz w:val="22"/>
          <w:szCs w:val="22"/>
          <w:lang w:val="hr-BA"/>
        </w:rPr>
        <w:t>ostali poslovi utvrđeni aktima škole;</w:t>
      </w:r>
    </w:p>
    <w:p w:rsidR="003263F2" w:rsidRPr="008E570F" w:rsidRDefault="003263F2" w:rsidP="003263F2">
      <w:pPr>
        <w:ind w:left="360"/>
        <w:rPr>
          <w:szCs w:val="28"/>
          <w:lang w:val="hr-BA"/>
        </w:rPr>
      </w:pPr>
    </w:p>
    <w:p w:rsidR="003263F2" w:rsidRPr="008E570F" w:rsidRDefault="003263F2" w:rsidP="003263F2">
      <w:pPr>
        <w:ind w:left="360"/>
        <w:rPr>
          <w:szCs w:val="28"/>
          <w:lang w:val="hr-BA"/>
        </w:rPr>
      </w:pPr>
      <w:r w:rsidRPr="008E570F">
        <w:rPr>
          <w:szCs w:val="28"/>
          <w:lang w:val="hr-BA"/>
        </w:rPr>
        <w:t xml:space="preserve">40 </w:t>
      </w:r>
      <w:r>
        <w:rPr>
          <w:szCs w:val="28"/>
          <w:lang w:val="hr-BA"/>
        </w:rPr>
        <w:t>časovna radna</w:t>
      </w:r>
      <w:r w:rsidRPr="008E570F">
        <w:rPr>
          <w:szCs w:val="28"/>
          <w:lang w:val="hr-BA"/>
        </w:rPr>
        <w:t xml:space="preserve"> </w:t>
      </w:r>
      <w:r>
        <w:rPr>
          <w:szCs w:val="28"/>
          <w:lang w:val="hr-BA"/>
        </w:rPr>
        <w:t>sedmica</w:t>
      </w:r>
      <w:r w:rsidRPr="008E570F">
        <w:rPr>
          <w:szCs w:val="28"/>
          <w:lang w:val="hr-BA"/>
        </w:rPr>
        <w:t xml:space="preserve"> </w:t>
      </w:r>
      <w:r>
        <w:rPr>
          <w:szCs w:val="28"/>
          <w:lang w:val="hr-BA"/>
        </w:rPr>
        <w:t>bibliotekar</w:t>
      </w:r>
      <w:r w:rsidRPr="008E570F">
        <w:rPr>
          <w:szCs w:val="28"/>
          <w:lang w:val="hr-BA"/>
        </w:rPr>
        <w:t xml:space="preserve">a: </w:t>
      </w:r>
    </w:p>
    <w:p w:rsidR="003263F2" w:rsidRPr="008E570F" w:rsidRDefault="003263F2" w:rsidP="003263F2">
      <w:pPr>
        <w:ind w:left="360"/>
        <w:rPr>
          <w:szCs w:val="28"/>
          <w:lang w:val="hr-BA"/>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687"/>
        <w:gridCol w:w="7434"/>
        <w:gridCol w:w="805"/>
      </w:tblGrid>
      <w:tr w:rsidR="003263F2" w:rsidRPr="008E570F" w:rsidTr="00CB1C86">
        <w:trPr>
          <w:trHeight w:val="242"/>
        </w:trPr>
        <w:tc>
          <w:tcPr>
            <w:tcW w:w="687" w:type="dxa"/>
            <w:shd w:val="clear" w:color="auto" w:fill="F3F3F3"/>
          </w:tcPr>
          <w:p w:rsidR="003263F2" w:rsidRPr="008E570F" w:rsidRDefault="003263F2" w:rsidP="00CB1C86">
            <w:pPr>
              <w:rPr>
                <w:sz w:val="20"/>
                <w:szCs w:val="20"/>
                <w:lang w:val="hr-BA"/>
              </w:rPr>
            </w:pPr>
            <w:r w:rsidRPr="008E570F">
              <w:rPr>
                <w:sz w:val="20"/>
                <w:szCs w:val="20"/>
                <w:lang w:val="hr-BA"/>
              </w:rPr>
              <w:t>Red. Br.</w:t>
            </w:r>
          </w:p>
        </w:tc>
        <w:tc>
          <w:tcPr>
            <w:tcW w:w="7433" w:type="dxa"/>
            <w:shd w:val="clear" w:color="auto" w:fill="F3F3F3"/>
            <w:vAlign w:val="center"/>
          </w:tcPr>
          <w:p w:rsidR="003263F2" w:rsidRPr="008E570F" w:rsidRDefault="003263F2" w:rsidP="00CB1C86">
            <w:pPr>
              <w:jc w:val="center"/>
              <w:rPr>
                <w:sz w:val="20"/>
                <w:szCs w:val="20"/>
                <w:lang w:val="hr-BA"/>
              </w:rPr>
            </w:pPr>
            <w:r w:rsidRPr="008E570F">
              <w:rPr>
                <w:sz w:val="20"/>
                <w:szCs w:val="20"/>
                <w:lang w:val="hr-BA"/>
              </w:rPr>
              <w:t>Posao – Aktivnost</w:t>
            </w:r>
          </w:p>
        </w:tc>
        <w:tc>
          <w:tcPr>
            <w:tcW w:w="703" w:type="dxa"/>
            <w:shd w:val="clear" w:color="auto" w:fill="F3F3F3"/>
            <w:vAlign w:val="center"/>
          </w:tcPr>
          <w:p w:rsidR="003263F2" w:rsidRPr="008E570F" w:rsidRDefault="003263F2" w:rsidP="00CB1C86">
            <w:pPr>
              <w:jc w:val="center"/>
              <w:rPr>
                <w:sz w:val="20"/>
                <w:szCs w:val="20"/>
                <w:lang w:val="hr-BA"/>
              </w:rPr>
            </w:pPr>
            <w:r>
              <w:rPr>
                <w:sz w:val="20"/>
                <w:szCs w:val="20"/>
                <w:lang w:val="hr-BA"/>
              </w:rPr>
              <w:t>Časova</w:t>
            </w:r>
            <w:r w:rsidRPr="008E570F">
              <w:rPr>
                <w:sz w:val="20"/>
                <w:szCs w:val="20"/>
                <w:lang w:val="hr-BA"/>
              </w:rPr>
              <w:t xml:space="preserve"> </w:t>
            </w:r>
          </w:p>
        </w:tc>
      </w:tr>
      <w:tr w:rsidR="003263F2" w:rsidRPr="008E570F" w:rsidTr="00CB1C86">
        <w:trPr>
          <w:trHeight w:val="242"/>
        </w:trPr>
        <w:tc>
          <w:tcPr>
            <w:tcW w:w="687" w:type="dxa"/>
            <w:vAlign w:val="center"/>
          </w:tcPr>
          <w:p w:rsidR="003263F2" w:rsidRPr="008E570F" w:rsidRDefault="003263F2" w:rsidP="00CB1C86">
            <w:pPr>
              <w:jc w:val="center"/>
              <w:rPr>
                <w:sz w:val="20"/>
                <w:szCs w:val="20"/>
                <w:lang w:val="hr-BA"/>
              </w:rPr>
            </w:pPr>
            <w:r w:rsidRPr="008E570F">
              <w:rPr>
                <w:sz w:val="20"/>
                <w:szCs w:val="20"/>
                <w:lang w:val="hr-BA"/>
              </w:rPr>
              <w:t>1.</w:t>
            </w:r>
          </w:p>
        </w:tc>
        <w:tc>
          <w:tcPr>
            <w:tcW w:w="7433" w:type="dxa"/>
          </w:tcPr>
          <w:p w:rsidR="003263F2" w:rsidRPr="008E570F" w:rsidRDefault="003263F2" w:rsidP="00CB1C86">
            <w:pPr>
              <w:rPr>
                <w:sz w:val="20"/>
                <w:szCs w:val="20"/>
                <w:lang w:val="hr-BA"/>
              </w:rPr>
            </w:pPr>
            <w:r w:rsidRPr="008E570F">
              <w:rPr>
                <w:sz w:val="20"/>
                <w:szCs w:val="20"/>
                <w:lang w:val="hr-BA"/>
              </w:rPr>
              <w:t>Učešće u programiranju rada š</w:t>
            </w:r>
            <w:r>
              <w:rPr>
                <w:sz w:val="20"/>
                <w:szCs w:val="20"/>
                <w:lang w:val="hr-BA"/>
              </w:rPr>
              <w:t>kole, sa</w:t>
            </w:r>
            <w:r w:rsidRPr="008E570F">
              <w:rPr>
                <w:sz w:val="20"/>
                <w:szCs w:val="20"/>
                <w:lang w:val="hr-BA"/>
              </w:rPr>
              <w:t xml:space="preserve">radnja sa </w:t>
            </w:r>
            <w:r>
              <w:rPr>
                <w:sz w:val="20"/>
                <w:szCs w:val="20"/>
                <w:lang w:val="hr-BA"/>
              </w:rPr>
              <w:t>nastavnicima</w:t>
            </w:r>
            <w:r w:rsidRPr="008E570F">
              <w:rPr>
                <w:sz w:val="20"/>
                <w:szCs w:val="20"/>
                <w:lang w:val="hr-BA"/>
              </w:rPr>
              <w:t xml:space="preserve"> u </w:t>
            </w:r>
            <w:r>
              <w:rPr>
                <w:sz w:val="20"/>
                <w:szCs w:val="20"/>
                <w:lang w:val="hr-BA"/>
              </w:rPr>
              <w:t>direktnom</w:t>
            </w:r>
            <w:r w:rsidRPr="008E570F">
              <w:rPr>
                <w:sz w:val="20"/>
                <w:szCs w:val="20"/>
                <w:lang w:val="hr-BA"/>
              </w:rPr>
              <w:t xml:space="preserve"> planiranju, poslova planiranja popune </w:t>
            </w:r>
            <w:r>
              <w:rPr>
                <w:sz w:val="20"/>
                <w:szCs w:val="20"/>
                <w:lang w:val="hr-BA"/>
              </w:rPr>
              <w:t>bibliotečkog</w:t>
            </w:r>
            <w:r w:rsidRPr="008E570F">
              <w:rPr>
                <w:sz w:val="20"/>
                <w:szCs w:val="20"/>
                <w:lang w:val="hr-BA"/>
              </w:rPr>
              <w:t xml:space="preserve"> fonda</w:t>
            </w:r>
          </w:p>
        </w:tc>
        <w:tc>
          <w:tcPr>
            <w:tcW w:w="703" w:type="dxa"/>
            <w:vAlign w:val="center"/>
          </w:tcPr>
          <w:p w:rsidR="003263F2" w:rsidRPr="008E570F" w:rsidRDefault="003263F2" w:rsidP="00CB1C86">
            <w:pPr>
              <w:jc w:val="center"/>
              <w:rPr>
                <w:sz w:val="20"/>
                <w:szCs w:val="20"/>
                <w:lang w:val="hr-BA"/>
              </w:rPr>
            </w:pPr>
            <w:r w:rsidRPr="008E570F">
              <w:rPr>
                <w:sz w:val="20"/>
                <w:szCs w:val="20"/>
                <w:lang w:val="hr-BA"/>
              </w:rPr>
              <w:t>3</w:t>
            </w:r>
          </w:p>
        </w:tc>
      </w:tr>
      <w:tr w:rsidR="003263F2" w:rsidRPr="008E570F" w:rsidTr="00CB1C86">
        <w:trPr>
          <w:trHeight w:val="233"/>
        </w:trPr>
        <w:tc>
          <w:tcPr>
            <w:tcW w:w="687" w:type="dxa"/>
            <w:vAlign w:val="center"/>
          </w:tcPr>
          <w:p w:rsidR="003263F2" w:rsidRPr="008E570F" w:rsidRDefault="003263F2" w:rsidP="00CB1C86">
            <w:pPr>
              <w:jc w:val="center"/>
              <w:rPr>
                <w:sz w:val="20"/>
                <w:szCs w:val="20"/>
                <w:lang w:val="hr-BA"/>
              </w:rPr>
            </w:pPr>
            <w:r w:rsidRPr="008E570F">
              <w:rPr>
                <w:sz w:val="20"/>
                <w:szCs w:val="20"/>
                <w:lang w:val="hr-BA"/>
              </w:rPr>
              <w:t>2.</w:t>
            </w:r>
          </w:p>
        </w:tc>
        <w:tc>
          <w:tcPr>
            <w:tcW w:w="7433" w:type="dxa"/>
          </w:tcPr>
          <w:p w:rsidR="003263F2" w:rsidRPr="008E570F" w:rsidRDefault="003263F2" w:rsidP="00CB1C86">
            <w:pPr>
              <w:rPr>
                <w:sz w:val="20"/>
                <w:szCs w:val="20"/>
                <w:lang w:val="hr-BA"/>
              </w:rPr>
            </w:pPr>
            <w:r w:rsidRPr="008E570F">
              <w:rPr>
                <w:sz w:val="20"/>
                <w:szCs w:val="20"/>
                <w:lang w:val="hr-BA"/>
              </w:rPr>
              <w:t>Permanentno praćenje realiz</w:t>
            </w:r>
            <w:r>
              <w:rPr>
                <w:sz w:val="20"/>
                <w:szCs w:val="20"/>
                <w:lang w:val="hr-BA"/>
              </w:rPr>
              <w:t>ova</w:t>
            </w:r>
            <w:r w:rsidRPr="008E570F">
              <w:rPr>
                <w:sz w:val="20"/>
                <w:szCs w:val="20"/>
                <w:lang w:val="hr-BA"/>
              </w:rPr>
              <w:t>nja programskih zadatak</w:t>
            </w:r>
            <w:r>
              <w:rPr>
                <w:sz w:val="20"/>
                <w:szCs w:val="20"/>
                <w:lang w:val="hr-BA"/>
              </w:rPr>
              <w:t>a</w:t>
            </w:r>
            <w:r w:rsidRPr="008E570F">
              <w:rPr>
                <w:sz w:val="20"/>
                <w:szCs w:val="20"/>
                <w:lang w:val="hr-BA"/>
              </w:rPr>
              <w:t xml:space="preserve"> škole sa stanovišta funkcije </w:t>
            </w:r>
            <w:r>
              <w:rPr>
                <w:sz w:val="20"/>
                <w:szCs w:val="20"/>
                <w:lang w:val="hr-BA"/>
              </w:rPr>
              <w:t>biblioteke</w:t>
            </w:r>
            <w:r w:rsidRPr="008E570F">
              <w:rPr>
                <w:sz w:val="20"/>
                <w:szCs w:val="20"/>
                <w:lang w:val="hr-BA"/>
              </w:rPr>
              <w:t xml:space="preserve"> u realiz</w:t>
            </w:r>
            <w:r>
              <w:rPr>
                <w:sz w:val="20"/>
                <w:szCs w:val="20"/>
                <w:lang w:val="hr-BA"/>
              </w:rPr>
              <w:t>ova</w:t>
            </w:r>
            <w:r w:rsidRPr="008E570F">
              <w:rPr>
                <w:sz w:val="20"/>
                <w:szCs w:val="20"/>
                <w:lang w:val="hr-BA"/>
              </w:rPr>
              <w:t>nju nastavnih planova i okvirnih programa vannastavnih sadržaja</w:t>
            </w:r>
          </w:p>
        </w:tc>
        <w:tc>
          <w:tcPr>
            <w:tcW w:w="703" w:type="dxa"/>
            <w:vAlign w:val="center"/>
          </w:tcPr>
          <w:p w:rsidR="003263F2" w:rsidRPr="008E570F" w:rsidRDefault="003263F2" w:rsidP="00CB1C86">
            <w:pPr>
              <w:jc w:val="center"/>
              <w:rPr>
                <w:sz w:val="20"/>
                <w:szCs w:val="20"/>
                <w:lang w:val="hr-BA"/>
              </w:rPr>
            </w:pPr>
            <w:r w:rsidRPr="008E570F">
              <w:rPr>
                <w:sz w:val="20"/>
                <w:szCs w:val="20"/>
                <w:lang w:val="hr-BA"/>
              </w:rPr>
              <w:t>2</w:t>
            </w:r>
          </w:p>
        </w:tc>
      </w:tr>
      <w:tr w:rsidR="003263F2" w:rsidRPr="008E570F" w:rsidTr="00CB1C86">
        <w:trPr>
          <w:trHeight w:val="242"/>
        </w:trPr>
        <w:tc>
          <w:tcPr>
            <w:tcW w:w="687" w:type="dxa"/>
            <w:vAlign w:val="center"/>
          </w:tcPr>
          <w:p w:rsidR="003263F2" w:rsidRPr="008E570F" w:rsidRDefault="003263F2" w:rsidP="00CB1C86">
            <w:pPr>
              <w:jc w:val="center"/>
              <w:rPr>
                <w:sz w:val="20"/>
                <w:szCs w:val="20"/>
                <w:lang w:val="hr-BA"/>
              </w:rPr>
            </w:pPr>
            <w:r w:rsidRPr="008E570F">
              <w:rPr>
                <w:sz w:val="20"/>
                <w:szCs w:val="20"/>
                <w:lang w:val="hr-BA"/>
              </w:rPr>
              <w:t>3.</w:t>
            </w:r>
          </w:p>
        </w:tc>
        <w:tc>
          <w:tcPr>
            <w:tcW w:w="7433" w:type="dxa"/>
          </w:tcPr>
          <w:p w:rsidR="003263F2" w:rsidRPr="008E570F" w:rsidRDefault="003263F2" w:rsidP="00CB1C86">
            <w:pPr>
              <w:rPr>
                <w:sz w:val="20"/>
                <w:szCs w:val="20"/>
                <w:lang w:val="hr-BA"/>
              </w:rPr>
            </w:pPr>
            <w:r w:rsidRPr="008E570F">
              <w:rPr>
                <w:sz w:val="20"/>
                <w:szCs w:val="20"/>
                <w:lang w:val="hr-BA"/>
              </w:rPr>
              <w:t>Informi</w:t>
            </w:r>
            <w:r>
              <w:rPr>
                <w:sz w:val="20"/>
                <w:szCs w:val="20"/>
                <w:lang w:val="hr-BA"/>
              </w:rPr>
              <w:t>s</w:t>
            </w:r>
            <w:r w:rsidRPr="008E570F">
              <w:rPr>
                <w:sz w:val="20"/>
                <w:szCs w:val="20"/>
                <w:lang w:val="hr-BA"/>
              </w:rPr>
              <w:t xml:space="preserve">anje </w:t>
            </w:r>
            <w:r>
              <w:rPr>
                <w:sz w:val="20"/>
                <w:szCs w:val="20"/>
                <w:lang w:val="hr-BA"/>
              </w:rPr>
              <w:t>nastavnika i stručnih sa</w:t>
            </w:r>
            <w:r w:rsidRPr="008E570F">
              <w:rPr>
                <w:sz w:val="20"/>
                <w:szCs w:val="20"/>
                <w:lang w:val="hr-BA"/>
              </w:rPr>
              <w:t>radnika o novinama u stručnoj literaturi</w:t>
            </w:r>
          </w:p>
        </w:tc>
        <w:tc>
          <w:tcPr>
            <w:tcW w:w="703" w:type="dxa"/>
            <w:vAlign w:val="center"/>
          </w:tcPr>
          <w:p w:rsidR="003263F2" w:rsidRPr="008E570F" w:rsidRDefault="003263F2" w:rsidP="00CB1C86">
            <w:pPr>
              <w:jc w:val="center"/>
              <w:rPr>
                <w:sz w:val="20"/>
                <w:szCs w:val="20"/>
                <w:lang w:val="hr-BA"/>
              </w:rPr>
            </w:pPr>
            <w:r w:rsidRPr="008E570F">
              <w:rPr>
                <w:sz w:val="20"/>
                <w:szCs w:val="20"/>
                <w:lang w:val="hr-BA"/>
              </w:rPr>
              <w:t>2</w:t>
            </w:r>
          </w:p>
        </w:tc>
      </w:tr>
      <w:tr w:rsidR="003263F2" w:rsidRPr="008E570F" w:rsidTr="00CB1C86">
        <w:trPr>
          <w:trHeight w:val="242"/>
        </w:trPr>
        <w:tc>
          <w:tcPr>
            <w:tcW w:w="687" w:type="dxa"/>
            <w:vAlign w:val="center"/>
          </w:tcPr>
          <w:p w:rsidR="003263F2" w:rsidRPr="008E570F" w:rsidRDefault="003263F2" w:rsidP="00CB1C86">
            <w:pPr>
              <w:jc w:val="center"/>
              <w:rPr>
                <w:sz w:val="20"/>
                <w:szCs w:val="20"/>
                <w:lang w:val="hr-BA"/>
              </w:rPr>
            </w:pPr>
            <w:r w:rsidRPr="008E570F">
              <w:rPr>
                <w:sz w:val="20"/>
                <w:szCs w:val="20"/>
                <w:lang w:val="hr-BA"/>
              </w:rPr>
              <w:t>4.</w:t>
            </w:r>
          </w:p>
        </w:tc>
        <w:tc>
          <w:tcPr>
            <w:tcW w:w="7433" w:type="dxa"/>
          </w:tcPr>
          <w:p w:rsidR="003263F2" w:rsidRPr="008E570F" w:rsidRDefault="003263F2" w:rsidP="00CB1C86">
            <w:pPr>
              <w:rPr>
                <w:sz w:val="20"/>
                <w:szCs w:val="20"/>
                <w:lang w:val="hr-BA"/>
              </w:rPr>
            </w:pPr>
            <w:r w:rsidRPr="008E570F">
              <w:rPr>
                <w:sz w:val="20"/>
                <w:szCs w:val="20"/>
                <w:lang w:val="hr-BA"/>
              </w:rPr>
              <w:t>Stručna obrada knjiga u skladu sa važećim standardima</w:t>
            </w:r>
          </w:p>
        </w:tc>
        <w:tc>
          <w:tcPr>
            <w:tcW w:w="703" w:type="dxa"/>
            <w:vAlign w:val="center"/>
          </w:tcPr>
          <w:p w:rsidR="003263F2" w:rsidRPr="008E570F" w:rsidRDefault="003263F2" w:rsidP="00CB1C86">
            <w:pPr>
              <w:jc w:val="center"/>
              <w:rPr>
                <w:sz w:val="20"/>
                <w:szCs w:val="20"/>
                <w:lang w:val="hr-BA"/>
              </w:rPr>
            </w:pPr>
            <w:r w:rsidRPr="008E570F">
              <w:rPr>
                <w:sz w:val="20"/>
                <w:szCs w:val="20"/>
                <w:lang w:val="hr-BA"/>
              </w:rPr>
              <w:t>2</w:t>
            </w:r>
          </w:p>
        </w:tc>
      </w:tr>
      <w:tr w:rsidR="003263F2" w:rsidRPr="008E570F" w:rsidTr="00CB1C86">
        <w:trPr>
          <w:trHeight w:val="242"/>
        </w:trPr>
        <w:tc>
          <w:tcPr>
            <w:tcW w:w="687" w:type="dxa"/>
            <w:vAlign w:val="center"/>
          </w:tcPr>
          <w:p w:rsidR="003263F2" w:rsidRPr="008E570F" w:rsidRDefault="003263F2" w:rsidP="00CB1C86">
            <w:pPr>
              <w:jc w:val="center"/>
              <w:rPr>
                <w:sz w:val="20"/>
                <w:szCs w:val="20"/>
                <w:lang w:val="hr-BA"/>
              </w:rPr>
            </w:pPr>
            <w:r w:rsidRPr="008E570F">
              <w:rPr>
                <w:sz w:val="20"/>
                <w:szCs w:val="20"/>
                <w:lang w:val="hr-BA"/>
              </w:rPr>
              <w:t>5.</w:t>
            </w:r>
          </w:p>
        </w:tc>
        <w:tc>
          <w:tcPr>
            <w:tcW w:w="7433" w:type="dxa"/>
          </w:tcPr>
          <w:p w:rsidR="003263F2" w:rsidRPr="008E570F" w:rsidRDefault="003263F2" w:rsidP="00CB1C86">
            <w:pPr>
              <w:rPr>
                <w:sz w:val="20"/>
                <w:szCs w:val="20"/>
                <w:lang w:val="hr-BA"/>
              </w:rPr>
            </w:pPr>
            <w:r w:rsidRPr="008E570F">
              <w:rPr>
                <w:sz w:val="20"/>
                <w:szCs w:val="20"/>
                <w:lang w:val="hr-BA"/>
              </w:rPr>
              <w:t>Rad na klasifi</w:t>
            </w:r>
            <w:r>
              <w:rPr>
                <w:sz w:val="20"/>
                <w:szCs w:val="20"/>
                <w:lang w:val="hr-BA"/>
              </w:rPr>
              <w:t>kovanju</w:t>
            </w:r>
            <w:r w:rsidRPr="008E570F">
              <w:rPr>
                <w:sz w:val="20"/>
                <w:szCs w:val="20"/>
                <w:lang w:val="hr-BA"/>
              </w:rPr>
              <w:t xml:space="preserve"> i stručna obrada periodike</w:t>
            </w:r>
          </w:p>
        </w:tc>
        <w:tc>
          <w:tcPr>
            <w:tcW w:w="703" w:type="dxa"/>
            <w:vAlign w:val="center"/>
          </w:tcPr>
          <w:p w:rsidR="003263F2" w:rsidRPr="008E570F" w:rsidRDefault="003263F2" w:rsidP="00CB1C86">
            <w:pPr>
              <w:jc w:val="center"/>
              <w:rPr>
                <w:sz w:val="20"/>
                <w:szCs w:val="20"/>
                <w:lang w:val="hr-BA"/>
              </w:rPr>
            </w:pPr>
            <w:r w:rsidRPr="008E570F">
              <w:rPr>
                <w:sz w:val="20"/>
                <w:szCs w:val="20"/>
                <w:lang w:val="hr-BA"/>
              </w:rPr>
              <w:t>2</w:t>
            </w:r>
          </w:p>
        </w:tc>
      </w:tr>
      <w:tr w:rsidR="003263F2" w:rsidRPr="008E570F" w:rsidTr="00CB1C86">
        <w:trPr>
          <w:trHeight w:val="242"/>
        </w:trPr>
        <w:tc>
          <w:tcPr>
            <w:tcW w:w="687" w:type="dxa"/>
            <w:vAlign w:val="center"/>
          </w:tcPr>
          <w:p w:rsidR="003263F2" w:rsidRPr="008E570F" w:rsidRDefault="003263F2" w:rsidP="00CB1C86">
            <w:pPr>
              <w:jc w:val="center"/>
              <w:rPr>
                <w:sz w:val="20"/>
                <w:szCs w:val="20"/>
                <w:lang w:val="hr-BA"/>
              </w:rPr>
            </w:pPr>
            <w:r w:rsidRPr="008E570F">
              <w:rPr>
                <w:sz w:val="20"/>
                <w:szCs w:val="20"/>
                <w:lang w:val="hr-BA"/>
              </w:rPr>
              <w:t>6.</w:t>
            </w:r>
          </w:p>
        </w:tc>
        <w:tc>
          <w:tcPr>
            <w:tcW w:w="7433" w:type="dxa"/>
          </w:tcPr>
          <w:p w:rsidR="003263F2" w:rsidRPr="008E570F" w:rsidRDefault="003263F2" w:rsidP="00CB1C86">
            <w:pPr>
              <w:rPr>
                <w:sz w:val="20"/>
                <w:szCs w:val="20"/>
                <w:lang w:val="hr-BA"/>
              </w:rPr>
            </w:pPr>
            <w:r w:rsidRPr="008E570F">
              <w:rPr>
                <w:sz w:val="20"/>
                <w:szCs w:val="20"/>
                <w:lang w:val="hr-BA"/>
              </w:rPr>
              <w:t xml:space="preserve">Vođenje kataloga i druge dokumentacije o </w:t>
            </w:r>
            <w:r>
              <w:rPr>
                <w:sz w:val="20"/>
                <w:szCs w:val="20"/>
                <w:lang w:val="hr-BA"/>
              </w:rPr>
              <w:t>bibliotečkoj</w:t>
            </w:r>
            <w:r w:rsidRPr="008E570F">
              <w:rPr>
                <w:sz w:val="20"/>
                <w:szCs w:val="20"/>
                <w:lang w:val="hr-BA"/>
              </w:rPr>
              <w:t xml:space="preserve"> građi</w:t>
            </w:r>
          </w:p>
        </w:tc>
        <w:tc>
          <w:tcPr>
            <w:tcW w:w="703" w:type="dxa"/>
            <w:vAlign w:val="center"/>
          </w:tcPr>
          <w:p w:rsidR="003263F2" w:rsidRPr="008E570F" w:rsidRDefault="003263F2" w:rsidP="00CB1C86">
            <w:pPr>
              <w:jc w:val="center"/>
              <w:rPr>
                <w:sz w:val="20"/>
                <w:szCs w:val="20"/>
                <w:lang w:val="hr-BA"/>
              </w:rPr>
            </w:pPr>
            <w:r w:rsidRPr="008E570F">
              <w:rPr>
                <w:sz w:val="20"/>
                <w:szCs w:val="20"/>
                <w:lang w:val="hr-BA"/>
              </w:rPr>
              <w:t>2</w:t>
            </w:r>
          </w:p>
        </w:tc>
      </w:tr>
      <w:tr w:rsidR="003263F2" w:rsidRPr="008E570F" w:rsidTr="00CB1C86">
        <w:trPr>
          <w:trHeight w:val="242"/>
        </w:trPr>
        <w:tc>
          <w:tcPr>
            <w:tcW w:w="687" w:type="dxa"/>
            <w:vAlign w:val="center"/>
          </w:tcPr>
          <w:p w:rsidR="003263F2" w:rsidRPr="008E570F" w:rsidRDefault="003263F2" w:rsidP="00CB1C86">
            <w:pPr>
              <w:jc w:val="center"/>
              <w:rPr>
                <w:sz w:val="20"/>
                <w:szCs w:val="20"/>
                <w:lang w:val="hr-BA"/>
              </w:rPr>
            </w:pPr>
            <w:r w:rsidRPr="008E570F">
              <w:rPr>
                <w:sz w:val="20"/>
                <w:szCs w:val="20"/>
                <w:lang w:val="hr-BA"/>
              </w:rPr>
              <w:t>7.</w:t>
            </w:r>
          </w:p>
        </w:tc>
        <w:tc>
          <w:tcPr>
            <w:tcW w:w="7433" w:type="dxa"/>
          </w:tcPr>
          <w:p w:rsidR="003263F2" w:rsidRPr="008E570F" w:rsidRDefault="003263F2" w:rsidP="00CB1C86">
            <w:pPr>
              <w:rPr>
                <w:sz w:val="20"/>
                <w:szCs w:val="20"/>
                <w:lang w:val="hr-BA"/>
              </w:rPr>
            </w:pPr>
            <w:r w:rsidRPr="008E570F">
              <w:rPr>
                <w:sz w:val="20"/>
                <w:szCs w:val="20"/>
                <w:lang w:val="hr-BA"/>
              </w:rPr>
              <w:t xml:space="preserve">Rad sa učenicima na popularizaciji knjige, korištenju </w:t>
            </w:r>
            <w:r>
              <w:rPr>
                <w:sz w:val="20"/>
                <w:szCs w:val="20"/>
                <w:lang w:val="hr-BA"/>
              </w:rPr>
              <w:t>bibliotečke</w:t>
            </w:r>
            <w:r w:rsidRPr="008E570F">
              <w:rPr>
                <w:sz w:val="20"/>
                <w:szCs w:val="20"/>
                <w:lang w:val="hr-BA"/>
              </w:rPr>
              <w:t xml:space="preserve"> građe i pružanje pomoći pri izboru iste.</w:t>
            </w:r>
          </w:p>
        </w:tc>
        <w:tc>
          <w:tcPr>
            <w:tcW w:w="703" w:type="dxa"/>
            <w:vAlign w:val="center"/>
          </w:tcPr>
          <w:p w:rsidR="003263F2" w:rsidRPr="008E570F" w:rsidRDefault="003263F2" w:rsidP="00CB1C86">
            <w:pPr>
              <w:jc w:val="center"/>
              <w:rPr>
                <w:sz w:val="20"/>
                <w:szCs w:val="20"/>
                <w:lang w:val="hr-BA"/>
              </w:rPr>
            </w:pPr>
            <w:r w:rsidRPr="008E570F">
              <w:rPr>
                <w:sz w:val="20"/>
                <w:szCs w:val="20"/>
                <w:lang w:val="hr-BA"/>
              </w:rPr>
              <w:t>2</w:t>
            </w:r>
          </w:p>
        </w:tc>
      </w:tr>
      <w:tr w:rsidR="003263F2" w:rsidRPr="008E570F" w:rsidTr="00CB1C86">
        <w:trPr>
          <w:trHeight w:val="242"/>
        </w:trPr>
        <w:tc>
          <w:tcPr>
            <w:tcW w:w="687" w:type="dxa"/>
            <w:vAlign w:val="center"/>
          </w:tcPr>
          <w:p w:rsidR="003263F2" w:rsidRPr="008E570F" w:rsidRDefault="003263F2" w:rsidP="00CB1C86">
            <w:pPr>
              <w:jc w:val="center"/>
              <w:rPr>
                <w:sz w:val="20"/>
                <w:szCs w:val="20"/>
                <w:lang w:val="hr-BA"/>
              </w:rPr>
            </w:pPr>
            <w:r w:rsidRPr="008E570F">
              <w:rPr>
                <w:sz w:val="20"/>
                <w:szCs w:val="20"/>
                <w:lang w:val="hr-BA"/>
              </w:rPr>
              <w:t>8.</w:t>
            </w:r>
          </w:p>
        </w:tc>
        <w:tc>
          <w:tcPr>
            <w:tcW w:w="7433" w:type="dxa"/>
          </w:tcPr>
          <w:p w:rsidR="003263F2" w:rsidRPr="008E570F" w:rsidRDefault="003263F2" w:rsidP="00CB1C86">
            <w:pPr>
              <w:rPr>
                <w:sz w:val="20"/>
                <w:szCs w:val="20"/>
                <w:lang w:val="hr-BA"/>
              </w:rPr>
            </w:pPr>
            <w:r w:rsidRPr="008E570F">
              <w:rPr>
                <w:sz w:val="20"/>
                <w:szCs w:val="20"/>
                <w:lang w:val="hr-BA"/>
              </w:rPr>
              <w:t>Stručna analiza rezultata rada škole</w:t>
            </w:r>
          </w:p>
        </w:tc>
        <w:tc>
          <w:tcPr>
            <w:tcW w:w="703" w:type="dxa"/>
            <w:vAlign w:val="center"/>
          </w:tcPr>
          <w:p w:rsidR="003263F2" w:rsidRPr="008E570F" w:rsidRDefault="003263F2" w:rsidP="00CB1C86">
            <w:pPr>
              <w:jc w:val="center"/>
              <w:rPr>
                <w:sz w:val="20"/>
                <w:szCs w:val="20"/>
                <w:lang w:val="hr-BA"/>
              </w:rPr>
            </w:pPr>
            <w:r w:rsidRPr="008E570F">
              <w:rPr>
                <w:sz w:val="20"/>
                <w:szCs w:val="20"/>
                <w:lang w:val="hr-BA"/>
              </w:rPr>
              <w:t>2</w:t>
            </w:r>
          </w:p>
        </w:tc>
      </w:tr>
      <w:tr w:rsidR="003263F2" w:rsidRPr="008E570F" w:rsidTr="00CB1C86">
        <w:trPr>
          <w:trHeight w:val="242"/>
        </w:trPr>
        <w:tc>
          <w:tcPr>
            <w:tcW w:w="687" w:type="dxa"/>
            <w:vAlign w:val="center"/>
          </w:tcPr>
          <w:p w:rsidR="003263F2" w:rsidRPr="008E570F" w:rsidRDefault="003263F2" w:rsidP="00CB1C86">
            <w:pPr>
              <w:jc w:val="center"/>
              <w:rPr>
                <w:sz w:val="20"/>
                <w:szCs w:val="20"/>
                <w:lang w:val="hr-BA"/>
              </w:rPr>
            </w:pPr>
            <w:r w:rsidRPr="008E570F">
              <w:rPr>
                <w:sz w:val="20"/>
                <w:szCs w:val="20"/>
                <w:lang w:val="hr-BA"/>
              </w:rPr>
              <w:t>9.</w:t>
            </w:r>
          </w:p>
        </w:tc>
        <w:tc>
          <w:tcPr>
            <w:tcW w:w="7433" w:type="dxa"/>
          </w:tcPr>
          <w:p w:rsidR="003263F2" w:rsidRPr="008E570F" w:rsidRDefault="003263F2" w:rsidP="00CB1C86">
            <w:pPr>
              <w:rPr>
                <w:sz w:val="20"/>
                <w:szCs w:val="20"/>
                <w:lang w:val="hr-BA"/>
              </w:rPr>
            </w:pPr>
            <w:r w:rsidRPr="008E570F">
              <w:rPr>
                <w:sz w:val="20"/>
                <w:szCs w:val="20"/>
                <w:lang w:val="hr-BA"/>
              </w:rPr>
              <w:t>Izdavanje i preuzimanje knjiga i udžbenika</w:t>
            </w:r>
          </w:p>
        </w:tc>
        <w:tc>
          <w:tcPr>
            <w:tcW w:w="703" w:type="dxa"/>
            <w:vAlign w:val="center"/>
          </w:tcPr>
          <w:p w:rsidR="003263F2" w:rsidRPr="008E570F" w:rsidRDefault="003263F2" w:rsidP="00CB1C86">
            <w:pPr>
              <w:jc w:val="center"/>
              <w:rPr>
                <w:sz w:val="20"/>
                <w:szCs w:val="20"/>
                <w:lang w:val="hr-BA"/>
              </w:rPr>
            </w:pPr>
            <w:r w:rsidRPr="008E570F">
              <w:rPr>
                <w:sz w:val="20"/>
                <w:szCs w:val="20"/>
                <w:lang w:val="hr-BA"/>
              </w:rPr>
              <w:t>20</w:t>
            </w:r>
          </w:p>
        </w:tc>
      </w:tr>
      <w:tr w:rsidR="003263F2" w:rsidRPr="008E570F" w:rsidTr="00CB1C86">
        <w:trPr>
          <w:trHeight w:val="242"/>
        </w:trPr>
        <w:tc>
          <w:tcPr>
            <w:tcW w:w="687" w:type="dxa"/>
            <w:vAlign w:val="center"/>
          </w:tcPr>
          <w:p w:rsidR="003263F2" w:rsidRPr="008E570F" w:rsidRDefault="003263F2" w:rsidP="00CB1C86">
            <w:pPr>
              <w:jc w:val="center"/>
              <w:rPr>
                <w:sz w:val="20"/>
                <w:szCs w:val="20"/>
                <w:lang w:val="hr-BA"/>
              </w:rPr>
            </w:pPr>
            <w:r w:rsidRPr="008E570F">
              <w:rPr>
                <w:sz w:val="20"/>
                <w:szCs w:val="20"/>
                <w:lang w:val="hr-BA"/>
              </w:rPr>
              <w:t>10.</w:t>
            </w:r>
          </w:p>
        </w:tc>
        <w:tc>
          <w:tcPr>
            <w:tcW w:w="7433" w:type="dxa"/>
          </w:tcPr>
          <w:p w:rsidR="003263F2" w:rsidRPr="008E570F" w:rsidRDefault="003263F2" w:rsidP="00CB1C86">
            <w:pPr>
              <w:rPr>
                <w:sz w:val="20"/>
                <w:szCs w:val="20"/>
                <w:lang w:val="hr-BA"/>
              </w:rPr>
            </w:pPr>
            <w:r w:rsidRPr="008E570F">
              <w:rPr>
                <w:sz w:val="20"/>
                <w:szCs w:val="20"/>
                <w:lang w:val="hr-BA"/>
              </w:rPr>
              <w:t>Poslovi informi</w:t>
            </w:r>
            <w:r>
              <w:rPr>
                <w:sz w:val="20"/>
                <w:szCs w:val="20"/>
                <w:lang w:val="hr-BA"/>
              </w:rPr>
              <w:t>s</w:t>
            </w:r>
            <w:r w:rsidRPr="008E570F">
              <w:rPr>
                <w:sz w:val="20"/>
                <w:szCs w:val="20"/>
                <w:lang w:val="hr-BA"/>
              </w:rPr>
              <w:t>anja</w:t>
            </w:r>
          </w:p>
        </w:tc>
        <w:tc>
          <w:tcPr>
            <w:tcW w:w="703" w:type="dxa"/>
            <w:vAlign w:val="center"/>
          </w:tcPr>
          <w:p w:rsidR="003263F2" w:rsidRPr="008E570F" w:rsidRDefault="003263F2" w:rsidP="00CB1C86">
            <w:pPr>
              <w:jc w:val="center"/>
              <w:rPr>
                <w:sz w:val="20"/>
                <w:szCs w:val="20"/>
                <w:lang w:val="hr-BA"/>
              </w:rPr>
            </w:pPr>
            <w:r w:rsidRPr="008E570F">
              <w:rPr>
                <w:sz w:val="20"/>
                <w:szCs w:val="20"/>
                <w:lang w:val="hr-BA"/>
              </w:rPr>
              <w:t>1</w:t>
            </w:r>
          </w:p>
        </w:tc>
      </w:tr>
      <w:tr w:rsidR="003263F2" w:rsidRPr="008E570F" w:rsidTr="00CB1C86">
        <w:trPr>
          <w:trHeight w:val="242"/>
        </w:trPr>
        <w:tc>
          <w:tcPr>
            <w:tcW w:w="687" w:type="dxa"/>
            <w:vAlign w:val="center"/>
          </w:tcPr>
          <w:p w:rsidR="003263F2" w:rsidRPr="008E570F" w:rsidRDefault="003263F2" w:rsidP="00CB1C86">
            <w:pPr>
              <w:jc w:val="center"/>
              <w:rPr>
                <w:sz w:val="20"/>
                <w:szCs w:val="20"/>
                <w:lang w:val="hr-BA"/>
              </w:rPr>
            </w:pPr>
            <w:r w:rsidRPr="008E570F">
              <w:rPr>
                <w:sz w:val="20"/>
                <w:szCs w:val="20"/>
                <w:lang w:val="hr-BA"/>
              </w:rPr>
              <w:t>11.</w:t>
            </w:r>
          </w:p>
        </w:tc>
        <w:tc>
          <w:tcPr>
            <w:tcW w:w="7433" w:type="dxa"/>
          </w:tcPr>
          <w:p w:rsidR="003263F2" w:rsidRPr="008E570F" w:rsidRDefault="003263F2" w:rsidP="00CB1C86">
            <w:pPr>
              <w:rPr>
                <w:sz w:val="20"/>
                <w:szCs w:val="20"/>
                <w:lang w:val="hr-BA"/>
              </w:rPr>
            </w:pPr>
            <w:r w:rsidRPr="008E570F">
              <w:rPr>
                <w:sz w:val="20"/>
                <w:szCs w:val="20"/>
                <w:lang w:val="hr-BA"/>
              </w:rPr>
              <w:t>Stručno usavršavanje</w:t>
            </w:r>
          </w:p>
        </w:tc>
        <w:tc>
          <w:tcPr>
            <w:tcW w:w="703" w:type="dxa"/>
            <w:vAlign w:val="center"/>
          </w:tcPr>
          <w:p w:rsidR="003263F2" w:rsidRPr="008E570F" w:rsidRDefault="003263F2" w:rsidP="00CB1C86">
            <w:pPr>
              <w:jc w:val="center"/>
              <w:rPr>
                <w:sz w:val="20"/>
                <w:szCs w:val="20"/>
                <w:lang w:val="hr-BA"/>
              </w:rPr>
            </w:pPr>
            <w:r w:rsidRPr="008E570F">
              <w:rPr>
                <w:sz w:val="20"/>
                <w:szCs w:val="20"/>
                <w:lang w:val="hr-BA"/>
              </w:rPr>
              <w:t>1</w:t>
            </w:r>
          </w:p>
        </w:tc>
      </w:tr>
      <w:tr w:rsidR="003263F2" w:rsidRPr="008E570F" w:rsidTr="00CB1C86">
        <w:trPr>
          <w:trHeight w:val="242"/>
        </w:trPr>
        <w:tc>
          <w:tcPr>
            <w:tcW w:w="687" w:type="dxa"/>
            <w:vAlign w:val="center"/>
          </w:tcPr>
          <w:p w:rsidR="003263F2" w:rsidRPr="008E570F" w:rsidRDefault="003263F2" w:rsidP="00CB1C86">
            <w:pPr>
              <w:jc w:val="center"/>
              <w:rPr>
                <w:sz w:val="20"/>
                <w:szCs w:val="20"/>
                <w:lang w:val="hr-BA"/>
              </w:rPr>
            </w:pPr>
            <w:r w:rsidRPr="008E570F">
              <w:rPr>
                <w:sz w:val="20"/>
                <w:szCs w:val="20"/>
                <w:lang w:val="hr-BA"/>
              </w:rPr>
              <w:t>12.</w:t>
            </w:r>
          </w:p>
        </w:tc>
        <w:tc>
          <w:tcPr>
            <w:tcW w:w="7433" w:type="dxa"/>
          </w:tcPr>
          <w:p w:rsidR="003263F2" w:rsidRPr="008E570F" w:rsidRDefault="003263F2" w:rsidP="00CB1C86">
            <w:pPr>
              <w:rPr>
                <w:sz w:val="20"/>
                <w:szCs w:val="20"/>
                <w:lang w:val="hr-BA"/>
              </w:rPr>
            </w:pPr>
            <w:r w:rsidRPr="008E570F">
              <w:rPr>
                <w:sz w:val="20"/>
                <w:szCs w:val="20"/>
                <w:lang w:val="hr-BA"/>
              </w:rPr>
              <w:t>Ostali poslovi utvrđeni sistematizacijom radnog mjesta</w:t>
            </w:r>
          </w:p>
        </w:tc>
        <w:tc>
          <w:tcPr>
            <w:tcW w:w="703" w:type="dxa"/>
            <w:vAlign w:val="center"/>
          </w:tcPr>
          <w:p w:rsidR="003263F2" w:rsidRPr="008E570F" w:rsidRDefault="003263F2" w:rsidP="00CB1C86">
            <w:pPr>
              <w:jc w:val="center"/>
              <w:rPr>
                <w:sz w:val="20"/>
                <w:szCs w:val="20"/>
                <w:lang w:val="hr-BA"/>
              </w:rPr>
            </w:pPr>
            <w:r w:rsidRPr="008E570F">
              <w:rPr>
                <w:sz w:val="20"/>
                <w:szCs w:val="20"/>
                <w:lang w:val="hr-BA"/>
              </w:rPr>
              <w:t>1</w:t>
            </w:r>
          </w:p>
        </w:tc>
      </w:tr>
      <w:tr w:rsidR="003263F2" w:rsidRPr="008E570F" w:rsidTr="00CB1C86">
        <w:trPr>
          <w:trHeight w:val="242"/>
        </w:trPr>
        <w:tc>
          <w:tcPr>
            <w:tcW w:w="8121" w:type="dxa"/>
            <w:gridSpan w:val="2"/>
            <w:shd w:val="clear" w:color="auto" w:fill="F3F3F3"/>
            <w:vAlign w:val="center"/>
          </w:tcPr>
          <w:p w:rsidR="003263F2" w:rsidRPr="008E570F" w:rsidRDefault="003263F2" w:rsidP="00CB1C86">
            <w:pPr>
              <w:jc w:val="right"/>
              <w:rPr>
                <w:sz w:val="20"/>
                <w:szCs w:val="20"/>
                <w:lang w:val="hr-BA"/>
              </w:rPr>
            </w:pPr>
            <w:r w:rsidRPr="008E570F">
              <w:rPr>
                <w:sz w:val="20"/>
                <w:szCs w:val="20"/>
                <w:lang w:val="hr-BA"/>
              </w:rPr>
              <w:t>UKUPNO:</w:t>
            </w:r>
          </w:p>
        </w:tc>
        <w:tc>
          <w:tcPr>
            <w:tcW w:w="703" w:type="dxa"/>
            <w:shd w:val="clear" w:color="auto" w:fill="F3F3F3"/>
            <w:vAlign w:val="center"/>
          </w:tcPr>
          <w:p w:rsidR="003263F2" w:rsidRPr="008E570F" w:rsidRDefault="0002131C" w:rsidP="00CB1C86">
            <w:pPr>
              <w:jc w:val="center"/>
              <w:rPr>
                <w:sz w:val="20"/>
                <w:szCs w:val="20"/>
                <w:lang w:val="hr-BA"/>
              </w:rPr>
            </w:pPr>
            <w:r w:rsidRPr="008E570F">
              <w:rPr>
                <w:sz w:val="20"/>
                <w:szCs w:val="20"/>
                <w:lang w:val="hr-BA"/>
              </w:rPr>
              <w:fldChar w:fldCharType="begin"/>
            </w:r>
            <w:r w:rsidR="003263F2" w:rsidRPr="008E570F">
              <w:rPr>
                <w:sz w:val="20"/>
                <w:szCs w:val="20"/>
                <w:lang w:val="hr-BA"/>
              </w:rPr>
              <w:instrText xml:space="preserve"> =SUM(ABOVE) </w:instrText>
            </w:r>
            <w:r w:rsidRPr="008E570F">
              <w:rPr>
                <w:sz w:val="20"/>
                <w:szCs w:val="20"/>
                <w:lang w:val="hr-BA"/>
              </w:rPr>
              <w:fldChar w:fldCharType="separate"/>
            </w:r>
            <w:r w:rsidR="003263F2" w:rsidRPr="008E570F">
              <w:rPr>
                <w:noProof/>
                <w:sz w:val="20"/>
                <w:szCs w:val="20"/>
                <w:lang w:val="hr-BA"/>
              </w:rPr>
              <w:t>40</w:t>
            </w:r>
            <w:r w:rsidRPr="008E570F">
              <w:rPr>
                <w:sz w:val="20"/>
                <w:szCs w:val="20"/>
                <w:lang w:val="hr-BA"/>
              </w:rPr>
              <w:fldChar w:fldCharType="end"/>
            </w:r>
          </w:p>
        </w:tc>
      </w:tr>
    </w:tbl>
    <w:p w:rsidR="003263F2" w:rsidRPr="008E570F" w:rsidRDefault="003263F2" w:rsidP="003263F2">
      <w:pPr>
        <w:ind w:left="360"/>
        <w:jc w:val="both"/>
      </w:pPr>
    </w:p>
    <w:p w:rsidR="003263F2" w:rsidRPr="008E570F" w:rsidRDefault="003263F2" w:rsidP="003263F2">
      <w:pPr>
        <w:ind w:left="360"/>
        <w:jc w:val="both"/>
      </w:pPr>
    </w:p>
    <w:p w:rsidR="003263F2" w:rsidRPr="008E570F" w:rsidRDefault="003263F2" w:rsidP="003263F2">
      <w:pPr>
        <w:ind w:left="360"/>
        <w:jc w:val="both"/>
      </w:pPr>
    </w:p>
    <w:p w:rsidR="003263F2" w:rsidRPr="008E570F" w:rsidRDefault="003263F2" w:rsidP="003263F2">
      <w:pPr>
        <w:ind w:left="360"/>
        <w:jc w:val="both"/>
      </w:pPr>
    </w:p>
    <w:p w:rsidR="003263F2" w:rsidRPr="008E570F" w:rsidRDefault="003263F2" w:rsidP="003263F2">
      <w:pPr>
        <w:ind w:left="360"/>
        <w:jc w:val="both"/>
      </w:pPr>
    </w:p>
    <w:p w:rsidR="003263F2" w:rsidRPr="008E570F" w:rsidRDefault="003263F2" w:rsidP="003263F2">
      <w:pPr>
        <w:ind w:left="360"/>
        <w:jc w:val="both"/>
      </w:pPr>
    </w:p>
    <w:p w:rsidR="003263F2" w:rsidRPr="008E570F" w:rsidRDefault="003263F2" w:rsidP="003263F2">
      <w:pPr>
        <w:ind w:left="360"/>
        <w:jc w:val="both"/>
      </w:pPr>
    </w:p>
    <w:p w:rsidR="003263F2" w:rsidRPr="008E570F" w:rsidRDefault="003263F2" w:rsidP="003263F2">
      <w:pPr>
        <w:ind w:left="360"/>
        <w:jc w:val="both"/>
      </w:pPr>
    </w:p>
    <w:p w:rsidR="003263F2" w:rsidRPr="008E570F" w:rsidRDefault="003263F2" w:rsidP="003263F2">
      <w:pPr>
        <w:ind w:left="360"/>
        <w:jc w:val="both"/>
      </w:pPr>
    </w:p>
    <w:p w:rsidR="003263F2" w:rsidRPr="008E570F" w:rsidRDefault="003263F2" w:rsidP="003263F2">
      <w:pPr>
        <w:ind w:left="360"/>
        <w:jc w:val="both"/>
      </w:pPr>
    </w:p>
    <w:p w:rsidR="003263F2" w:rsidRPr="008E570F" w:rsidRDefault="003263F2" w:rsidP="003263F2">
      <w:pPr>
        <w:ind w:left="360"/>
        <w:jc w:val="both"/>
      </w:pPr>
    </w:p>
    <w:p w:rsidR="003263F2" w:rsidRPr="008E570F" w:rsidRDefault="003263F2" w:rsidP="003263F2">
      <w:pPr>
        <w:ind w:left="360"/>
        <w:jc w:val="both"/>
      </w:pPr>
    </w:p>
    <w:p w:rsidR="003263F2" w:rsidRPr="008E570F" w:rsidRDefault="003263F2" w:rsidP="003263F2">
      <w:pPr>
        <w:ind w:left="360"/>
        <w:jc w:val="both"/>
      </w:pPr>
    </w:p>
    <w:p w:rsidR="003263F2" w:rsidRPr="008E570F" w:rsidRDefault="003263F2" w:rsidP="003263F2">
      <w:pPr>
        <w:ind w:left="360"/>
        <w:jc w:val="both"/>
      </w:pPr>
      <w:r w:rsidRPr="008E570F">
        <w:t>RAD SA NADARENIM UČENICIMA</w:t>
      </w:r>
    </w:p>
    <w:p w:rsidR="003263F2" w:rsidRPr="008E570F" w:rsidRDefault="003263F2" w:rsidP="003263F2">
      <w:pPr>
        <w:ind w:left="360"/>
        <w:jc w:val="both"/>
        <w:rPr>
          <w:sz w:val="22"/>
          <w:szCs w:val="22"/>
        </w:rPr>
      </w:pPr>
    </w:p>
    <w:p w:rsidR="003263F2" w:rsidRPr="008E570F" w:rsidRDefault="003263F2" w:rsidP="003263F2">
      <w:pPr>
        <w:ind w:left="360" w:firstLine="348"/>
        <w:jc w:val="both"/>
        <w:rPr>
          <w:sz w:val="22"/>
          <w:szCs w:val="22"/>
        </w:rPr>
      </w:pPr>
      <w:r w:rsidRPr="008E570F">
        <w:rPr>
          <w:sz w:val="22"/>
          <w:szCs w:val="22"/>
        </w:rPr>
        <w:t xml:space="preserve">U školskoj 2017/2018. godini u školi će se planski raditi sa nadarenim učenicima za fiziku, matematiku, engleski, informatiku. Rad će se obavljati kroz dodatnu nastavu po posebnom programu koji će donijeti predmetni </w:t>
      </w:r>
      <w:r>
        <w:rPr>
          <w:sz w:val="22"/>
          <w:szCs w:val="22"/>
        </w:rPr>
        <w:t>nastavnici</w:t>
      </w:r>
      <w:r w:rsidRPr="008E570F">
        <w:rPr>
          <w:sz w:val="22"/>
          <w:szCs w:val="22"/>
        </w:rPr>
        <w:t xml:space="preserve">. Nadareni učenici svoje će znanje i dostignuća pokazati na školskim, općinskim i kantonalnom </w:t>
      </w:r>
      <w:r>
        <w:rPr>
          <w:sz w:val="22"/>
          <w:szCs w:val="22"/>
        </w:rPr>
        <w:t>takmičen</w:t>
      </w:r>
      <w:r w:rsidRPr="008E570F">
        <w:rPr>
          <w:sz w:val="22"/>
          <w:szCs w:val="22"/>
        </w:rPr>
        <w:t xml:space="preserve">ju. Učenike za dodatnu nastavu će izabrati predmetni </w:t>
      </w:r>
      <w:r>
        <w:rPr>
          <w:sz w:val="22"/>
          <w:szCs w:val="22"/>
        </w:rPr>
        <w:t>nastavnici</w:t>
      </w:r>
      <w:r w:rsidRPr="008E570F">
        <w:rPr>
          <w:sz w:val="22"/>
          <w:szCs w:val="22"/>
        </w:rPr>
        <w:t xml:space="preserve"> prema zainteres</w:t>
      </w:r>
      <w:r>
        <w:rPr>
          <w:sz w:val="22"/>
          <w:szCs w:val="22"/>
        </w:rPr>
        <w:t>ovan</w:t>
      </w:r>
      <w:r w:rsidRPr="008E570F">
        <w:rPr>
          <w:sz w:val="22"/>
          <w:szCs w:val="22"/>
        </w:rPr>
        <w:t xml:space="preserve">osti i znanju za pojedine </w:t>
      </w:r>
      <w:r>
        <w:rPr>
          <w:sz w:val="22"/>
          <w:szCs w:val="22"/>
        </w:rPr>
        <w:t>nauke</w:t>
      </w:r>
      <w:r w:rsidRPr="008E570F">
        <w:rPr>
          <w:sz w:val="22"/>
          <w:szCs w:val="22"/>
        </w:rPr>
        <w:t>.</w:t>
      </w:r>
    </w:p>
    <w:p w:rsidR="003263F2" w:rsidRPr="008E570F" w:rsidRDefault="003263F2" w:rsidP="003263F2">
      <w:pPr>
        <w:ind w:left="360"/>
        <w:jc w:val="both"/>
        <w:rPr>
          <w:sz w:val="22"/>
          <w:szCs w:val="22"/>
        </w:rPr>
      </w:pPr>
      <w:r>
        <w:rPr>
          <w:sz w:val="22"/>
          <w:szCs w:val="22"/>
        </w:rPr>
        <w:t>Časovi</w:t>
      </w:r>
      <w:r w:rsidRPr="008E570F">
        <w:rPr>
          <w:sz w:val="22"/>
          <w:szCs w:val="22"/>
        </w:rPr>
        <w:t xml:space="preserve"> dodatne nastave održavat će se jedanput </w:t>
      </w:r>
      <w:r>
        <w:rPr>
          <w:sz w:val="22"/>
          <w:szCs w:val="22"/>
        </w:rPr>
        <w:t>sedmično</w:t>
      </w:r>
      <w:r w:rsidRPr="008E570F">
        <w:rPr>
          <w:sz w:val="22"/>
          <w:szCs w:val="22"/>
        </w:rPr>
        <w:t>.</w:t>
      </w:r>
    </w:p>
    <w:p w:rsidR="003263F2" w:rsidRPr="008E570F" w:rsidRDefault="003263F2" w:rsidP="003263F2">
      <w:pPr>
        <w:ind w:left="360"/>
        <w:jc w:val="both"/>
        <w:rPr>
          <w:sz w:val="22"/>
          <w:szCs w:val="22"/>
          <w:lang w:val="hr-BA"/>
        </w:rPr>
      </w:pPr>
    </w:p>
    <w:p w:rsidR="003263F2" w:rsidRPr="008E570F" w:rsidRDefault="003263F2" w:rsidP="003263F2">
      <w:pPr>
        <w:ind w:left="360"/>
        <w:jc w:val="both"/>
        <w:rPr>
          <w:sz w:val="22"/>
          <w:szCs w:val="22"/>
        </w:rPr>
      </w:pPr>
      <w:r w:rsidRPr="008E570F">
        <w:rPr>
          <w:sz w:val="22"/>
          <w:szCs w:val="22"/>
        </w:rPr>
        <w:t>RAD SA DJECOM SA POTEŠKOĆAMA</w:t>
      </w:r>
    </w:p>
    <w:p w:rsidR="003263F2" w:rsidRPr="008E570F" w:rsidRDefault="003263F2" w:rsidP="003263F2">
      <w:pPr>
        <w:ind w:left="360" w:firstLine="348"/>
        <w:jc w:val="both"/>
        <w:rPr>
          <w:sz w:val="22"/>
          <w:szCs w:val="22"/>
        </w:rPr>
      </w:pPr>
      <w:r w:rsidRPr="008E570F">
        <w:rPr>
          <w:sz w:val="22"/>
          <w:szCs w:val="22"/>
        </w:rPr>
        <w:t>Sa učenicima koji teže usvajaju gradiva iz pojedinih predmeta organiz</w:t>
      </w:r>
      <w:r>
        <w:rPr>
          <w:sz w:val="22"/>
          <w:szCs w:val="22"/>
        </w:rPr>
        <w:t>ov</w:t>
      </w:r>
      <w:r w:rsidRPr="008E570F">
        <w:rPr>
          <w:sz w:val="22"/>
          <w:szCs w:val="22"/>
        </w:rPr>
        <w:t xml:space="preserve">at će se dopunska nastava za sve predmete koje učenici teže savladavaju. </w:t>
      </w:r>
    </w:p>
    <w:p w:rsidR="003263F2" w:rsidRPr="008E570F" w:rsidRDefault="003263F2" w:rsidP="003263F2">
      <w:pPr>
        <w:ind w:left="360" w:firstLine="348"/>
        <w:jc w:val="both"/>
        <w:rPr>
          <w:sz w:val="22"/>
          <w:szCs w:val="22"/>
        </w:rPr>
      </w:pPr>
      <w:r w:rsidRPr="008E570F">
        <w:rPr>
          <w:sz w:val="22"/>
          <w:szCs w:val="22"/>
        </w:rPr>
        <w:t>Defektolog škole će na osnovu procjene sposobnosti izraditi planove i programe za rad sa djecom sa poteškoćama u razvoju koji idu u redov</w:t>
      </w:r>
      <w:r>
        <w:rPr>
          <w:sz w:val="22"/>
          <w:szCs w:val="22"/>
        </w:rPr>
        <w:t>n</w:t>
      </w:r>
      <w:r w:rsidRPr="008E570F">
        <w:rPr>
          <w:sz w:val="22"/>
          <w:szCs w:val="22"/>
        </w:rPr>
        <w:t xml:space="preserve">u nastavu i imati stalni kontakt sa razrednim </w:t>
      </w:r>
      <w:r>
        <w:rPr>
          <w:sz w:val="22"/>
          <w:szCs w:val="22"/>
        </w:rPr>
        <w:t>nastavnicim</w:t>
      </w:r>
      <w:r w:rsidRPr="008E570F">
        <w:rPr>
          <w:sz w:val="22"/>
          <w:szCs w:val="22"/>
        </w:rPr>
        <w:t>a roditeljima i djecom. Rad defektologa prikazan na stranici 69.</w:t>
      </w:r>
    </w:p>
    <w:p w:rsidR="003263F2" w:rsidRPr="008E570F" w:rsidRDefault="003263F2" w:rsidP="003263F2">
      <w:pPr>
        <w:ind w:left="360"/>
        <w:jc w:val="both"/>
        <w:rPr>
          <w:lang w:val="hr-BA"/>
        </w:rPr>
      </w:pPr>
    </w:p>
    <w:p w:rsidR="003263F2" w:rsidRPr="008E570F" w:rsidRDefault="003263F2" w:rsidP="003263F2">
      <w:pPr>
        <w:numPr>
          <w:ilvl w:val="0"/>
          <w:numId w:val="58"/>
        </w:numPr>
        <w:rPr>
          <w:b/>
        </w:rPr>
      </w:pPr>
      <w:r w:rsidRPr="008E570F">
        <w:rPr>
          <w:b/>
        </w:rPr>
        <w:t>Rad Vijeća učenika</w:t>
      </w:r>
    </w:p>
    <w:p w:rsidR="003263F2" w:rsidRPr="008E570F" w:rsidRDefault="003263F2" w:rsidP="003263F2">
      <w:pPr>
        <w:ind w:firstLine="720"/>
        <w:jc w:val="both"/>
        <w:rPr>
          <w:sz w:val="22"/>
          <w:szCs w:val="22"/>
          <w:lang w:val="hr-BA"/>
        </w:rPr>
      </w:pPr>
      <w:r w:rsidRPr="008E570F">
        <w:rPr>
          <w:sz w:val="22"/>
          <w:szCs w:val="22"/>
        </w:rPr>
        <w:t>Prema Zakonu o osnovnoj školi Vijeće učenika je konstitui</w:t>
      </w:r>
      <w:r>
        <w:rPr>
          <w:sz w:val="22"/>
          <w:szCs w:val="22"/>
        </w:rPr>
        <w:t>s</w:t>
      </w:r>
      <w:r w:rsidRPr="008E570F">
        <w:rPr>
          <w:sz w:val="22"/>
          <w:szCs w:val="22"/>
        </w:rPr>
        <w:t>ano u školskoj 2004/200</w:t>
      </w:r>
      <w:r w:rsidRPr="008E570F">
        <w:rPr>
          <w:sz w:val="22"/>
          <w:szCs w:val="22"/>
          <w:lang w:val="hr-BA"/>
        </w:rPr>
        <w:t>5</w:t>
      </w:r>
      <w:r w:rsidRPr="008E570F">
        <w:rPr>
          <w:sz w:val="22"/>
          <w:szCs w:val="22"/>
        </w:rPr>
        <w:t>. godini.</w:t>
      </w:r>
      <w:r w:rsidRPr="008E570F">
        <w:rPr>
          <w:sz w:val="22"/>
          <w:szCs w:val="22"/>
          <w:lang w:val="hr-BA"/>
        </w:rPr>
        <w:t xml:space="preserve"> U  2017/18. školskoj godini Vijeće će raditi po Pravilniku Vijeća učenika. Vijeće učenika čini po jedan učenik iz svakog odjel</w:t>
      </w:r>
      <w:r>
        <w:rPr>
          <w:sz w:val="22"/>
          <w:szCs w:val="22"/>
          <w:lang w:val="hr-BA"/>
        </w:rPr>
        <w:t>jenj</w:t>
      </w:r>
      <w:r w:rsidRPr="008E570F">
        <w:rPr>
          <w:sz w:val="22"/>
          <w:szCs w:val="22"/>
          <w:lang w:val="hr-BA"/>
        </w:rPr>
        <w:t xml:space="preserve">a iz matične škole i po jedan iz područnih škola. Ukupno 23 učenika. </w:t>
      </w:r>
    </w:p>
    <w:p w:rsidR="003263F2" w:rsidRPr="008E570F" w:rsidRDefault="003263F2" w:rsidP="003263F2">
      <w:pPr>
        <w:jc w:val="both"/>
        <w:rPr>
          <w:b/>
          <w:sz w:val="22"/>
          <w:szCs w:val="22"/>
          <w:lang w:val="hr-BA"/>
        </w:rPr>
      </w:pPr>
    </w:p>
    <w:p w:rsidR="003263F2" w:rsidRPr="008E570F" w:rsidRDefault="003263F2" w:rsidP="003263F2">
      <w:pPr>
        <w:jc w:val="both"/>
        <w:rPr>
          <w:b/>
          <w:sz w:val="22"/>
          <w:szCs w:val="22"/>
        </w:rPr>
      </w:pPr>
      <w:r w:rsidRPr="008E570F">
        <w:rPr>
          <w:b/>
          <w:sz w:val="22"/>
          <w:szCs w:val="22"/>
        </w:rPr>
        <w:t>Godišnji program rada Vijeća učenika škole</w:t>
      </w:r>
    </w:p>
    <w:p w:rsidR="003263F2" w:rsidRPr="008E570F" w:rsidRDefault="003263F2" w:rsidP="003263F2">
      <w:pPr>
        <w:ind w:firstLine="720"/>
        <w:jc w:val="both"/>
        <w:rPr>
          <w:sz w:val="22"/>
          <w:szCs w:val="22"/>
        </w:rPr>
      </w:pPr>
      <w:r w:rsidRPr="008E570F">
        <w:rPr>
          <w:sz w:val="22"/>
          <w:szCs w:val="22"/>
        </w:rPr>
        <w:t>Vijeće učenika škole čine svi učenici škole. Kako se radi o velikom broju učenika, Vijeće učenika se konstitui</w:t>
      </w:r>
      <w:r>
        <w:rPr>
          <w:sz w:val="22"/>
          <w:szCs w:val="22"/>
        </w:rPr>
        <w:t>še</w:t>
      </w:r>
      <w:r w:rsidRPr="008E570F">
        <w:rPr>
          <w:sz w:val="22"/>
          <w:szCs w:val="22"/>
        </w:rPr>
        <w:t xml:space="preserve"> na delegatskom principu. Osnovu rada Vijeća učenika škole čine odjeljenske zajednice (po dva učenika iz svakog odjel</w:t>
      </w:r>
      <w:r>
        <w:rPr>
          <w:sz w:val="22"/>
          <w:szCs w:val="22"/>
        </w:rPr>
        <w:t>jenj</w:t>
      </w:r>
      <w:r w:rsidRPr="008E570F">
        <w:rPr>
          <w:sz w:val="22"/>
          <w:szCs w:val="22"/>
        </w:rPr>
        <w:t>a). Rad Vijeća</w:t>
      </w:r>
      <w:r>
        <w:rPr>
          <w:sz w:val="22"/>
          <w:szCs w:val="22"/>
        </w:rPr>
        <w:t xml:space="preserve"> učenika će se organizov</w:t>
      </w:r>
      <w:r w:rsidRPr="008E570F">
        <w:rPr>
          <w:sz w:val="22"/>
          <w:szCs w:val="22"/>
        </w:rPr>
        <w:t>ati kako slijedi:</w:t>
      </w:r>
    </w:p>
    <w:p w:rsidR="003263F2" w:rsidRPr="008E570F" w:rsidRDefault="003263F2" w:rsidP="003263F2">
      <w:pPr>
        <w:numPr>
          <w:ilvl w:val="0"/>
          <w:numId w:val="36"/>
        </w:numPr>
        <w:jc w:val="both"/>
        <w:rPr>
          <w:sz w:val="22"/>
          <w:szCs w:val="22"/>
        </w:rPr>
      </w:pPr>
      <w:r w:rsidRPr="008E570F">
        <w:rPr>
          <w:sz w:val="22"/>
          <w:szCs w:val="22"/>
        </w:rPr>
        <w:t>Donošenje Plana za rad Vijeća učenika</w:t>
      </w:r>
    </w:p>
    <w:p w:rsidR="003263F2" w:rsidRPr="008E570F" w:rsidRDefault="003263F2" w:rsidP="003263F2">
      <w:pPr>
        <w:numPr>
          <w:ilvl w:val="0"/>
          <w:numId w:val="36"/>
        </w:numPr>
        <w:jc w:val="both"/>
        <w:rPr>
          <w:sz w:val="22"/>
          <w:szCs w:val="22"/>
        </w:rPr>
      </w:pPr>
      <w:r w:rsidRPr="008E570F">
        <w:rPr>
          <w:sz w:val="22"/>
          <w:szCs w:val="22"/>
        </w:rPr>
        <w:t>Analiza uspjeha u učenju i vladanju učenika t</w:t>
      </w:r>
      <w:r>
        <w:rPr>
          <w:sz w:val="22"/>
          <w:szCs w:val="22"/>
        </w:rPr>
        <w:t>o</w:t>
      </w:r>
      <w:r w:rsidRPr="008E570F">
        <w:rPr>
          <w:sz w:val="22"/>
          <w:szCs w:val="22"/>
        </w:rPr>
        <w:t>kom šk. 2017/2018. i prijedlog interventnih  mjera za poboljšanje uspjeha</w:t>
      </w:r>
    </w:p>
    <w:p w:rsidR="003263F2" w:rsidRPr="008E570F" w:rsidRDefault="003263F2" w:rsidP="003263F2">
      <w:pPr>
        <w:numPr>
          <w:ilvl w:val="0"/>
          <w:numId w:val="36"/>
        </w:numPr>
        <w:jc w:val="both"/>
        <w:rPr>
          <w:sz w:val="22"/>
          <w:szCs w:val="22"/>
        </w:rPr>
      </w:pPr>
      <w:r w:rsidRPr="008E570F">
        <w:rPr>
          <w:sz w:val="22"/>
          <w:szCs w:val="22"/>
        </w:rPr>
        <w:t xml:space="preserve">Organizacija kvizova i drugih oblika </w:t>
      </w:r>
      <w:r>
        <w:rPr>
          <w:sz w:val="22"/>
          <w:szCs w:val="22"/>
        </w:rPr>
        <w:t>takmičenja</w:t>
      </w:r>
      <w:r w:rsidRPr="008E570F">
        <w:rPr>
          <w:sz w:val="22"/>
          <w:szCs w:val="22"/>
        </w:rPr>
        <w:t xml:space="preserve"> između učenika</w:t>
      </w:r>
    </w:p>
    <w:p w:rsidR="003263F2" w:rsidRPr="008E570F" w:rsidRDefault="003263F2" w:rsidP="003263F2">
      <w:pPr>
        <w:numPr>
          <w:ilvl w:val="0"/>
          <w:numId w:val="36"/>
        </w:numPr>
        <w:jc w:val="both"/>
        <w:rPr>
          <w:sz w:val="22"/>
          <w:szCs w:val="22"/>
        </w:rPr>
      </w:pPr>
      <w:r w:rsidRPr="008E570F">
        <w:rPr>
          <w:sz w:val="22"/>
          <w:szCs w:val="22"/>
        </w:rPr>
        <w:t>Međusobni odnosi učenika u odjel</w:t>
      </w:r>
      <w:r>
        <w:rPr>
          <w:sz w:val="22"/>
          <w:szCs w:val="22"/>
        </w:rPr>
        <w:t>jenjima</w:t>
      </w:r>
      <w:r w:rsidRPr="008E570F">
        <w:rPr>
          <w:sz w:val="22"/>
          <w:szCs w:val="22"/>
        </w:rPr>
        <w:t xml:space="preserve"> i u školi</w:t>
      </w:r>
    </w:p>
    <w:p w:rsidR="003263F2" w:rsidRPr="008E570F" w:rsidRDefault="003263F2" w:rsidP="003263F2">
      <w:pPr>
        <w:numPr>
          <w:ilvl w:val="0"/>
          <w:numId w:val="36"/>
        </w:numPr>
        <w:jc w:val="both"/>
        <w:rPr>
          <w:sz w:val="22"/>
          <w:szCs w:val="22"/>
        </w:rPr>
      </w:pPr>
      <w:r w:rsidRPr="008E570F">
        <w:rPr>
          <w:sz w:val="22"/>
          <w:szCs w:val="22"/>
        </w:rPr>
        <w:t>Dogovor o planu i programu mjera oko izvođenja ekskurzije</w:t>
      </w:r>
    </w:p>
    <w:p w:rsidR="003263F2" w:rsidRPr="008E570F" w:rsidRDefault="003263F2" w:rsidP="003263F2">
      <w:pPr>
        <w:jc w:val="center"/>
        <w:rPr>
          <w:lang w:val="hr-BA"/>
        </w:rPr>
      </w:pPr>
    </w:p>
    <w:p w:rsidR="003263F2" w:rsidRPr="008E570F" w:rsidRDefault="003263F2" w:rsidP="003263F2">
      <w:pPr>
        <w:numPr>
          <w:ilvl w:val="0"/>
          <w:numId w:val="58"/>
        </w:numPr>
        <w:jc w:val="both"/>
        <w:rPr>
          <w:b/>
        </w:rPr>
      </w:pPr>
      <w:r w:rsidRPr="008E570F">
        <w:rPr>
          <w:b/>
        </w:rPr>
        <w:t>Rad Vijeća roditelja</w:t>
      </w:r>
    </w:p>
    <w:p w:rsidR="003263F2" w:rsidRPr="008E570F" w:rsidRDefault="003263F2" w:rsidP="003263F2">
      <w:pPr>
        <w:jc w:val="both"/>
        <w:rPr>
          <w:sz w:val="22"/>
          <w:szCs w:val="22"/>
        </w:rPr>
      </w:pPr>
      <w:r w:rsidRPr="008E570F">
        <w:rPr>
          <w:sz w:val="28"/>
        </w:rPr>
        <w:t xml:space="preserve">     </w:t>
      </w:r>
      <w:r w:rsidRPr="008E570F">
        <w:rPr>
          <w:sz w:val="22"/>
          <w:szCs w:val="22"/>
        </w:rPr>
        <w:t>Vijeće ima funkciju da promov</w:t>
      </w:r>
      <w:r>
        <w:rPr>
          <w:sz w:val="22"/>
          <w:szCs w:val="22"/>
        </w:rPr>
        <w:t>iše</w:t>
      </w:r>
      <w:r w:rsidRPr="008E570F">
        <w:rPr>
          <w:sz w:val="22"/>
          <w:szCs w:val="22"/>
        </w:rPr>
        <w:t xml:space="preserve"> interese škole u zajednici na čijem području se škola nalazi, predstavlja stavove roditelja školskom odboru, potiče angažman roditelja u radu škole, inform</w:t>
      </w:r>
      <w:r>
        <w:rPr>
          <w:sz w:val="22"/>
          <w:szCs w:val="22"/>
        </w:rPr>
        <w:t>iše</w:t>
      </w:r>
      <w:r w:rsidRPr="008E570F">
        <w:rPr>
          <w:sz w:val="22"/>
          <w:szCs w:val="22"/>
        </w:rPr>
        <w:t xml:space="preserve"> školski odbor o svojim stavovima kada ocijeni da je to potreb</w:t>
      </w:r>
      <w:r>
        <w:rPr>
          <w:sz w:val="22"/>
          <w:szCs w:val="22"/>
        </w:rPr>
        <w:t>n</w:t>
      </w:r>
      <w:r w:rsidRPr="008E570F">
        <w:rPr>
          <w:sz w:val="22"/>
          <w:szCs w:val="22"/>
        </w:rPr>
        <w:t>o ili, po zahtjevu školskog odbora, o svakom pitanju koje se odnosi na rad i upravljanje školom, učestvuje u izradi i realiz</w:t>
      </w:r>
      <w:r>
        <w:rPr>
          <w:sz w:val="22"/>
          <w:szCs w:val="22"/>
        </w:rPr>
        <w:t>ova</w:t>
      </w:r>
      <w:r w:rsidRPr="008E570F">
        <w:rPr>
          <w:sz w:val="22"/>
          <w:szCs w:val="22"/>
        </w:rPr>
        <w:t>nju odgov</w:t>
      </w:r>
      <w:r>
        <w:rPr>
          <w:sz w:val="22"/>
          <w:szCs w:val="22"/>
        </w:rPr>
        <w:t>arajućih projekata kojima se pods</w:t>
      </w:r>
      <w:r w:rsidRPr="008E570F">
        <w:rPr>
          <w:sz w:val="22"/>
          <w:szCs w:val="22"/>
        </w:rPr>
        <w:t>t</w:t>
      </w:r>
      <w:r>
        <w:rPr>
          <w:sz w:val="22"/>
          <w:szCs w:val="22"/>
        </w:rPr>
        <w:t>i</w:t>
      </w:r>
      <w:r w:rsidRPr="008E570F">
        <w:rPr>
          <w:sz w:val="22"/>
          <w:szCs w:val="22"/>
        </w:rPr>
        <w:t xml:space="preserve">če i unapređuje. </w:t>
      </w:r>
    </w:p>
    <w:p w:rsidR="003263F2" w:rsidRPr="008E570F" w:rsidRDefault="003263F2" w:rsidP="003263F2">
      <w:pPr>
        <w:jc w:val="both"/>
        <w:rPr>
          <w:b/>
          <w:bCs/>
          <w:sz w:val="22"/>
          <w:szCs w:val="22"/>
        </w:rPr>
      </w:pPr>
      <w:r w:rsidRPr="008E570F">
        <w:rPr>
          <w:b/>
          <w:bCs/>
          <w:sz w:val="22"/>
          <w:szCs w:val="22"/>
        </w:rPr>
        <w:t>Radi ostvarivanja zadataka i ciljeva Vijeće:</w:t>
      </w:r>
    </w:p>
    <w:p w:rsidR="003263F2" w:rsidRPr="008E570F" w:rsidRDefault="003263F2" w:rsidP="003263F2">
      <w:pPr>
        <w:numPr>
          <w:ilvl w:val="0"/>
          <w:numId w:val="38"/>
        </w:numPr>
        <w:jc w:val="both"/>
        <w:rPr>
          <w:sz w:val="22"/>
          <w:szCs w:val="22"/>
        </w:rPr>
      </w:pPr>
      <w:r w:rsidRPr="008E570F">
        <w:rPr>
          <w:sz w:val="22"/>
          <w:szCs w:val="22"/>
        </w:rPr>
        <w:t>aktivno učestvuje u raznim oblicima rada u školi;</w:t>
      </w:r>
    </w:p>
    <w:p w:rsidR="003263F2" w:rsidRPr="008E570F" w:rsidRDefault="003263F2" w:rsidP="003263F2">
      <w:pPr>
        <w:numPr>
          <w:ilvl w:val="0"/>
          <w:numId w:val="38"/>
        </w:numPr>
        <w:jc w:val="both"/>
        <w:rPr>
          <w:sz w:val="22"/>
          <w:szCs w:val="22"/>
        </w:rPr>
      </w:pPr>
      <w:r w:rsidRPr="008E570F">
        <w:rPr>
          <w:sz w:val="22"/>
          <w:szCs w:val="22"/>
        </w:rPr>
        <w:t>slobodno izražava svoje mišljenje i daje prijedloge organima škole za poboljšanje u</w:t>
      </w:r>
      <w:r>
        <w:rPr>
          <w:sz w:val="22"/>
          <w:szCs w:val="22"/>
        </w:rPr>
        <w:t>slov</w:t>
      </w:r>
      <w:r w:rsidRPr="008E570F">
        <w:rPr>
          <w:sz w:val="22"/>
          <w:szCs w:val="22"/>
        </w:rPr>
        <w:t>a rada škole;</w:t>
      </w:r>
    </w:p>
    <w:p w:rsidR="003263F2" w:rsidRPr="008E570F" w:rsidRDefault="003263F2" w:rsidP="003263F2">
      <w:pPr>
        <w:numPr>
          <w:ilvl w:val="0"/>
          <w:numId w:val="38"/>
        </w:numPr>
        <w:jc w:val="both"/>
        <w:rPr>
          <w:sz w:val="22"/>
          <w:szCs w:val="22"/>
        </w:rPr>
      </w:pPr>
      <w:r w:rsidRPr="008E570F">
        <w:rPr>
          <w:sz w:val="22"/>
          <w:szCs w:val="22"/>
        </w:rPr>
        <w:t>upoznaje organe škole sa svojim zaključcima, prijedlozima i stavovima o svim pitanjima koje razmatra u okviru svoje nadležnosti;</w:t>
      </w:r>
    </w:p>
    <w:p w:rsidR="003263F2" w:rsidRPr="008E570F" w:rsidRDefault="003263F2" w:rsidP="003263F2">
      <w:pPr>
        <w:numPr>
          <w:ilvl w:val="0"/>
          <w:numId w:val="38"/>
        </w:numPr>
        <w:jc w:val="both"/>
        <w:rPr>
          <w:sz w:val="22"/>
          <w:szCs w:val="22"/>
        </w:rPr>
      </w:pPr>
      <w:r w:rsidRPr="008E570F">
        <w:rPr>
          <w:sz w:val="22"/>
          <w:szCs w:val="22"/>
        </w:rPr>
        <w:t>daje sugestije za utvrđivanje specifičnih programskih sadržaja;</w:t>
      </w:r>
    </w:p>
    <w:p w:rsidR="003263F2" w:rsidRPr="008E570F" w:rsidRDefault="003263F2" w:rsidP="003263F2">
      <w:pPr>
        <w:numPr>
          <w:ilvl w:val="0"/>
          <w:numId w:val="38"/>
        </w:numPr>
        <w:jc w:val="both"/>
        <w:rPr>
          <w:sz w:val="22"/>
          <w:szCs w:val="22"/>
        </w:rPr>
      </w:pPr>
      <w:r w:rsidRPr="008E570F">
        <w:rPr>
          <w:sz w:val="22"/>
          <w:szCs w:val="22"/>
        </w:rPr>
        <w:t>daje sugestije za izmjene i dopune pravila i drugih akata Škole i programa rada Škole, koji se odnosi na društveni život i slobodne aktivnosti učenika;</w:t>
      </w:r>
    </w:p>
    <w:p w:rsidR="003263F2" w:rsidRPr="008E570F" w:rsidRDefault="003263F2" w:rsidP="003263F2">
      <w:pPr>
        <w:numPr>
          <w:ilvl w:val="0"/>
          <w:numId w:val="38"/>
        </w:numPr>
        <w:jc w:val="both"/>
        <w:rPr>
          <w:sz w:val="22"/>
          <w:szCs w:val="22"/>
        </w:rPr>
      </w:pPr>
      <w:r w:rsidRPr="008E570F">
        <w:rPr>
          <w:sz w:val="22"/>
          <w:szCs w:val="22"/>
        </w:rPr>
        <w:t>bira svoje predstavnike za učešće u radu organa Škole, kada se raspravlja o pitanjima koje je Vijeće pokrenulo;</w:t>
      </w:r>
    </w:p>
    <w:p w:rsidR="003263F2" w:rsidRPr="008E570F" w:rsidRDefault="003263F2" w:rsidP="003263F2">
      <w:pPr>
        <w:numPr>
          <w:ilvl w:val="0"/>
          <w:numId w:val="38"/>
        </w:numPr>
        <w:jc w:val="both"/>
        <w:rPr>
          <w:sz w:val="22"/>
          <w:szCs w:val="22"/>
        </w:rPr>
      </w:pPr>
      <w:r w:rsidRPr="008E570F">
        <w:rPr>
          <w:sz w:val="22"/>
          <w:szCs w:val="22"/>
        </w:rPr>
        <w:t>daje mišljenje o prijedlozima za izricanje odgojno-disciplinskih mjera;</w:t>
      </w:r>
    </w:p>
    <w:p w:rsidR="003263F2" w:rsidRPr="008E570F" w:rsidRDefault="003263F2" w:rsidP="003263F2">
      <w:pPr>
        <w:numPr>
          <w:ilvl w:val="0"/>
          <w:numId w:val="38"/>
        </w:numPr>
        <w:jc w:val="both"/>
        <w:rPr>
          <w:sz w:val="22"/>
          <w:szCs w:val="22"/>
        </w:rPr>
      </w:pPr>
      <w:r>
        <w:rPr>
          <w:sz w:val="22"/>
          <w:szCs w:val="22"/>
        </w:rPr>
        <w:t>ostvaruje sa</w:t>
      </w:r>
      <w:r w:rsidRPr="008E570F">
        <w:rPr>
          <w:sz w:val="22"/>
          <w:szCs w:val="22"/>
        </w:rPr>
        <w:t>radnju sa vijećima roditelja drugih škola radi razmjene iskusta</w:t>
      </w:r>
      <w:r>
        <w:rPr>
          <w:sz w:val="22"/>
          <w:szCs w:val="22"/>
        </w:rPr>
        <w:t>va zajedničkog rada i života u š</w:t>
      </w:r>
      <w:r w:rsidRPr="008E570F">
        <w:rPr>
          <w:sz w:val="22"/>
          <w:szCs w:val="22"/>
        </w:rPr>
        <w:t>koli.</w:t>
      </w:r>
    </w:p>
    <w:p w:rsidR="003263F2" w:rsidRPr="008E570F" w:rsidRDefault="003263F2" w:rsidP="003263F2">
      <w:pPr>
        <w:numPr>
          <w:ilvl w:val="0"/>
          <w:numId w:val="38"/>
        </w:numPr>
        <w:jc w:val="both"/>
        <w:rPr>
          <w:sz w:val="22"/>
          <w:szCs w:val="22"/>
        </w:rPr>
      </w:pPr>
      <w:r w:rsidRPr="008E570F">
        <w:rPr>
          <w:sz w:val="22"/>
          <w:szCs w:val="22"/>
        </w:rPr>
        <w:lastRenderedPageBreak/>
        <w:t xml:space="preserve">Od prijavljenih kandidata za </w:t>
      </w:r>
      <w:r>
        <w:rPr>
          <w:sz w:val="22"/>
          <w:szCs w:val="22"/>
        </w:rPr>
        <w:t>direktora</w:t>
      </w:r>
      <w:r w:rsidRPr="008E570F">
        <w:rPr>
          <w:sz w:val="22"/>
          <w:szCs w:val="22"/>
        </w:rPr>
        <w:t xml:space="preserve"> škole glasa za jednog od kandidata za kojega predstavnik Vijeća roditelja glasa na Školskom odboru.</w:t>
      </w:r>
    </w:p>
    <w:p w:rsidR="003263F2" w:rsidRPr="008E570F" w:rsidRDefault="003263F2" w:rsidP="003263F2">
      <w:pPr>
        <w:rPr>
          <w:b/>
          <w:sz w:val="28"/>
          <w:szCs w:val="28"/>
        </w:rPr>
      </w:pPr>
      <w:r>
        <w:rPr>
          <w:b/>
          <w:sz w:val="28"/>
          <w:szCs w:val="28"/>
        </w:rPr>
        <w:t xml:space="preserve">VIII     </w:t>
      </w:r>
      <w:r w:rsidRPr="008E570F">
        <w:rPr>
          <w:b/>
          <w:sz w:val="28"/>
          <w:szCs w:val="28"/>
        </w:rPr>
        <w:t>Aspekt «Kultura zaštite»</w:t>
      </w:r>
    </w:p>
    <w:p w:rsidR="003263F2" w:rsidRPr="008E570F" w:rsidRDefault="003263F2" w:rsidP="003263F2">
      <w:pPr>
        <w:jc w:val="both"/>
      </w:pPr>
    </w:p>
    <w:p w:rsidR="003263F2" w:rsidRPr="008E570F" w:rsidRDefault="003263F2" w:rsidP="003263F2">
      <w:pPr>
        <w:jc w:val="both"/>
        <w:rPr>
          <w:sz w:val="22"/>
          <w:szCs w:val="22"/>
        </w:rPr>
      </w:pPr>
      <w:r w:rsidRPr="008E570F">
        <w:rPr>
          <w:sz w:val="22"/>
          <w:szCs w:val="22"/>
        </w:rPr>
        <w:t>U školi su zaduženi sljedeći nosioci aktivnosti « kultura zaštite»:</w:t>
      </w:r>
    </w:p>
    <w:p w:rsidR="003263F2" w:rsidRPr="008E570F" w:rsidRDefault="003263F2" w:rsidP="003263F2">
      <w:pPr>
        <w:jc w:val="both"/>
        <w:rPr>
          <w:sz w:val="22"/>
          <w:szCs w:val="22"/>
        </w:rPr>
      </w:pPr>
    </w:p>
    <w:p w:rsidR="003263F2" w:rsidRPr="008E570F" w:rsidRDefault="003263F2" w:rsidP="003263F2">
      <w:pPr>
        <w:numPr>
          <w:ilvl w:val="0"/>
          <w:numId w:val="37"/>
        </w:numPr>
        <w:jc w:val="both"/>
        <w:rPr>
          <w:sz w:val="22"/>
          <w:szCs w:val="22"/>
        </w:rPr>
      </w:pPr>
      <w:r w:rsidRPr="008E570F">
        <w:rPr>
          <w:sz w:val="22"/>
          <w:szCs w:val="22"/>
        </w:rPr>
        <w:t>Adanalić Ružica – za ekologiju</w:t>
      </w:r>
    </w:p>
    <w:p w:rsidR="003263F2" w:rsidRPr="008E570F" w:rsidRDefault="003263F2" w:rsidP="003263F2">
      <w:pPr>
        <w:numPr>
          <w:ilvl w:val="0"/>
          <w:numId w:val="37"/>
        </w:numPr>
        <w:jc w:val="both"/>
        <w:rPr>
          <w:sz w:val="22"/>
          <w:szCs w:val="22"/>
        </w:rPr>
      </w:pPr>
      <w:r w:rsidRPr="008E570F">
        <w:rPr>
          <w:sz w:val="22"/>
          <w:szCs w:val="22"/>
        </w:rPr>
        <w:t xml:space="preserve">Musa Faris- </w:t>
      </w:r>
      <w:r>
        <w:rPr>
          <w:sz w:val="22"/>
          <w:szCs w:val="22"/>
        </w:rPr>
        <w:t>saobraćaj</w:t>
      </w:r>
      <w:r w:rsidRPr="008E570F">
        <w:rPr>
          <w:sz w:val="22"/>
          <w:szCs w:val="22"/>
        </w:rPr>
        <w:t xml:space="preserve"> i zaštita na radu</w:t>
      </w:r>
    </w:p>
    <w:p w:rsidR="003263F2" w:rsidRPr="008E570F" w:rsidRDefault="003263F2" w:rsidP="003263F2">
      <w:pPr>
        <w:numPr>
          <w:ilvl w:val="0"/>
          <w:numId w:val="37"/>
        </w:numPr>
        <w:jc w:val="both"/>
        <w:rPr>
          <w:sz w:val="22"/>
          <w:szCs w:val="22"/>
        </w:rPr>
      </w:pPr>
      <w:r w:rsidRPr="008E570F">
        <w:rPr>
          <w:sz w:val="22"/>
          <w:szCs w:val="22"/>
        </w:rPr>
        <w:t>Sv</w:t>
      </w:r>
      <w:r>
        <w:rPr>
          <w:sz w:val="22"/>
          <w:szCs w:val="22"/>
        </w:rPr>
        <w:t>i</w:t>
      </w:r>
      <w:r w:rsidRPr="008E570F">
        <w:rPr>
          <w:sz w:val="22"/>
          <w:szCs w:val="22"/>
        </w:rPr>
        <w:t xml:space="preserve"> </w:t>
      </w:r>
      <w:r w:rsidRPr="008E570F">
        <w:rPr>
          <w:sz w:val="22"/>
          <w:szCs w:val="22"/>
          <w:lang w:val="hr-BA"/>
        </w:rPr>
        <w:t>razrednici</w:t>
      </w:r>
      <w:r w:rsidRPr="008E570F">
        <w:rPr>
          <w:sz w:val="22"/>
          <w:szCs w:val="22"/>
        </w:rPr>
        <w:t xml:space="preserve"> su zadužen</w:t>
      </w:r>
      <w:r>
        <w:rPr>
          <w:sz w:val="22"/>
          <w:szCs w:val="22"/>
        </w:rPr>
        <w:t>i</w:t>
      </w:r>
      <w:r w:rsidRPr="008E570F">
        <w:rPr>
          <w:sz w:val="22"/>
          <w:szCs w:val="22"/>
        </w:rPr>
        <w:t xml:space="preserve"> za provođenje zaštite od NUS-a</w:t>
      </w:r>
    </w:p>
    <w:p w:rsidR="003263F2" w:rsidRPr="008E570F" w:rsidRDefault="003263F2" w:rsidP="003263F2">
      <w:pPr>
        <w:ind w:left="720"/>
        <w:jc w:val="both"/>
        <w:rPr>
          <w:sz w:val="22"/>
          <w:szCs w:val="22"/>
        </w:rPr>
      </w:pPr>
      <w:r w:rsidRPr="008E570F">
        <w:rPr>
          <w:sz w:val="22"/>
          <w:szCs w:val="22"/>
        </w:rPr>
        <w:t xml:space="preserve">Svi zaduženi </w:t>
      </w:r>
      <w:r>
        <w:rPr>
          <w:sz w:val="22"/>
          <w:szCs w:val="22"/>
        </w:rPr>
        <w:t>radnici</w:t>
      </w:r>
      <w:r w:rsidRPr="008E570F">
        <w:rPr>
          <w:sz w:val="22"/>
          <w:szCs w:val="22"/>
        </w:rPr>
        <w:t xml:space="preserve"> su izradili godišnje planove rada koje će realiz</w:t>
      </w:r>
      <w:r>
        <w:rPr>
          <w:sz w:val="22"/>
          <w:szCs w:val="22"/>
        </w:rPr>
        <w:t>ova</w:t>
      </w:r>
      <w:r w:rsidRPr="008E570F">
        <w:rPr>
          <w:sz w:val="22"/>
          <w:szCs w:val="22"/>
        </w:rPr>
        <w:t xml:space="preserve">ti kroz rad sekcija. Na </w:t>
      </w:r>
      <w:r>
        <w:rPr>
          <w:sz w:val="22"/>
          <w:szCs w:val="22"/>
        </w:rPr>
        <w:t>časovi</w:t>
      </w:r>
      <w:r w:rsidRPr="008E570F">
        <w:rPr>
          <w:sz w:val="22"/>
          <w:szCs w:val="22"/>
        </w:rPr>
        <w:t xml:space="preserve">ma razrednika /odjeljenske zajednice planirani su </w:t>
      </w:r>
      <w:r>
        <w:rPr>
          <w:sz w:val="22"/>
          <w:szCs w:val="22"/>
        </w:rPr>
        <w:t>časova</w:t>
      </w:r>
      <w:r w:rsidRPr="008E570F">
        <w:rPr>
          <w:sz w:val="22"/>
          <w:szCs w:val="22"/>
        </w:rPr>
        <w:t xml:space="preserve"> na kojima će se raditi na podizanju opće kulture kod učenika.</w:t>
      </w:r>
    </w:p>
    <w:p w:rsidR="003263F2" w:rsidRPr="008E570F" w:rsidRDefault="003263F2" w:rsidP="003263F2">
      <w:pPr>
        <w:jc w:val="both"/>
        <w:rPr>
          <w:sz w:val="22"/>
          <w:szCs w:val="22"/>
        </w:rPr>
      </w:pPr>
      <w:r>
        <w:rPr>
          <w:sz w:val="22"/>
          <w:szCs w:val="22"/>
        </w:rPr>
        <w:t>U školi se vrši redovna</w:t>
      </w:r>
      <w:r w:rsidRPr="008E570F">
        <w:rPr>
          <w:sz w:val="22"/>
          <w:szCs w:val="22"/>
        </w:rPr>
        <w:t xml:space="preserve"> provjera i punjenje aparata protiv požara, u funkciji je hidrantska mreža. Škola ima donesen plan zaštite od požara kao i plan evakuacije.</w:t>
      </w:r>
    </w:p>
    <w:p w:rsidR="003263F2" w:rsidRPr="008E570F" w:rsidRDefault="003263F2" w:rsidP="003263F2">
      <w:pPr>
        <w:jc w:val="both"/>
        <w:rPr>
          <w:sz w:val="22"/>
          <w:szCs w:val="22"/>
        </w:rPr>
      </w:pPr>
      <w:r w:rsidRPr="008E570F">
        <w:rPr>
          <w:sz w:val="22"/>
          <w:szCs w:val="22"/>
        </w:rPr>
        <w:tab/>
        <w:t xml:space="preserve">Učenici </w:t>
      </w:r>
      <w:r>
        <w:rPr>
          <w:sz w:val="22"/>
          <w:szCs w:val="22"/>
        </w:rPr>
        <w:t>saobraćajne</w:t>
      </w:r>
      <w:r w:rsidRPr="008E570F">
        <w:rPr>
          <w:sz w:val="22"/>
          <w:szCs w:val="22"/>
        </w:rPr>
        <w:t xml:space="preserve">  sekcije su dio </w:t>
      </w:r>
      <w:r>
        <w:rPr>
          <w:sz w:val="22"/>
          <w:szCs w:val="22"/>
        </w:rPr>
        <w:t>saobraćajne</w:t>
      </w:r>
      <w:r w:rsidRPr="008E570F">
        <w:rPr>
          <w:sz w:val="22"/>
          <w:szCs w:val="22"/>
        </w:rPr>
        <w:t xml:space="preserve"> patrole Policijske uprave Vareš.</w:t>
      </w:r>
    </w:p>
    <w:p w:rsidR="003263F2" w:rsidRPr="008E570F" w:rsidRDefault="003263F2" w:rsidP="003263F2">
      <w:pPr>
        <w:jc w:val="both"/>
        <w:rPr>
          <w:sz w:val="22"/>
          <w:szCs w:val="22"/>
        </w:rPr>
      </w:pPr>
      <w:r w:rsidRPr="008E570F">
        <w:rPr>
          <w:sz w:val="22"/>
          <w:szCs w:val="22"/>
        </w:rPr>
        <w:t>Za učenike od  I – IV razreda uključujući i područne škole predstavnici Policijske uprave Vareš organiz</w:t>
      </w:r>
      <w:r>
        <w:rPr>
          <w:sz w:val="22"/>
          <w:szCs w:val="22"/>
        </w:rPr>
        <w:t>u</w:t>
      </w:r>
      <w:r w:rsidRPr="008E570F">
        <w:rPr>
          <w:sz w:val="22"/>
          <w:szCs w:val="22"/>
        </w:rPr>
        <w:t xml:space="preserve">ju ciklus predavanja na temu  sigurnost u </w:t>
      </w:r>
      <w:r>
        <w:rPr>
          <w:sz w:val="22"/>
          <w:szCs w:val="22"/>
        </w:rPr>
        <w:t>saobraćaju</w:t>
      </w:r>
      <w:r w:rsidRPr="008E570F">
        <w:rPr>
          <w:sz w:val="22"/>
          <w:szCs w:val="22"/>
        </w:rPr>
        <w:t>, a u skladu akcije» Otvorena vrata policije». Svi učenici od I – IV razreda posjetit će  policijsku stanicu.</w:t>
      </w:r>
    </w:p>
    <w:p w:rsidR="003263F2" w:rsidRPr="008E570F" w:rsidRDefault="003263F2" w:rsidP="003263F2">
      <w:pPr>
        <w:jc w:val="both"/>
        <w:rPr>
          <w:sz w:val="22"/>
          <w:szCs w:val="22"/>
        </w:rPr>
      </w:pPr>
      <w:r w:rsidRPr="008E570F">
        <w:rPr>
          <w:sz w:val="22"/>
          <w:szCs w:val="22"/>
        </w:rPr>
        <w:t>U školi aktivno radi biološko – ekološka sekcija. Pored sekcije svi učenici su uključeni u program čišćenja školskog dvorišta i prostorija škole kao i akcije općinskog ekološkog pokreta te proljetnu akciju čišćenja grada.</w:t>
      </w:r>
    </w:p>
    <w:p w:rsidR="003263F2" w:rsidRPr="008E570F" w:rsidRDefault="003263F2" w:rsidP="003263F2">
      <w:pPr>
        <w:jc w:val="both"/>
        <w:rPr>
          <w:sz w:val="22"/>
          <w:szCs w:val="22"/>
        </w:rPr>
      </w:pPr>
    </w:p>
    <w:p w:rsidR="003263F2" w:rsidRPr="008E570F" w:rsidRDefault="003263F2" w:rsidP="003263F2">
      <w:pPr>
        <w:jc w:val="both"/>
        <w:rPr>
          <w:sz w:val="22"/>
          <w:szCs w:val="22"/>
        </w:rPr>
      </w:pPr>
      <w:r w:rsidRPr="008E570F">
        <w:rPr>
          <w:sz w:val="22"/>
          <w:szCs w:val="22"/>
        </w:rPr>
        <w:t xml:space="preserve">Plan aktivnosti na jačanju opće kulture kod učenika: </w:t>
      </w:r>
    </w:p>
    <w:p w:rsidR="003263F2" w:rsidRPr="008E570F" w:rsidRDefault="003263F2" w:rsidP="003263F2">
      <w:pPr>
        <w:jc w:val="both"/>
        <w:rPr>
          <w:sz w:val="22"/>
          <w:szCs w:val="22"/>
        </w:rPr>
      </w:pPr>
    </w:p>
    <w:p w:rsidR="003263F2" w:rsidRPr="008E570F" w:rsidRDefault="003263F2" w:rsidP="003263F2">
      <w:pPr>
        <w:numPr>
          <w:ilvl w:val="0"/>
          <w:numId w:val="57"/>
        </w:numPr>
        <w:jc w:val="both"/>
        <w:rPr>
          <w:b/>
          <w:sz w:val="22"/>
          <w:szCs w:val="22"/>
        </w:rPr>
      </w:pPr>
      <w:r>
        <w:rPr>
          <w:b/>
          <w:sz w:val="22"/>
          <w:szCs w:val="22"/>
        </w:rPr>
        <w:t>Saobraćajna</w:t>
      </w:r>
      <w:r w:rsidRPr="008E570F">
        <w:rPr>
          <w:b/>
          <w:sz w:val="22"/>
          <w:szCs w:val="22"/>
        </w:rPr>
        <w:t xml:space="preserve"> kultura i sigurnost u </w:t>
      </w:r>
      <w:r>
        <w:rPr>
          <w:b/>
          <w:sz w:val="22"/>
          <w:szCs w:val="22"/>
        </w:rPr>
        <w:t>saobraćaju</w:t>
      </w:r>
      <w:r w:rsidRPr="008E570F">
        <w:rPr>
          <w:b/>
          <w:sz w:val="22"/>
          <w:szCs w:val="22"/>
        </w:rPr>
        <w:t>:</w:t>
      </w:r>
    </w:p>
    <w:p w:rsidR="003263F2" w:rsidRPr="008E570F" w:rsidRDefault="003263F2" w:rsidP="003263F2">
      <w:pPr>
        <w:jc w:val="both"/>
        <w:rPr>
          <w:sz w:val="22"/>
          <w:szCs w:val="22"/>
        </w:rPr>
      </w:pPr>
      <w:r>
        <w:rPr>
          <w:sz w:val="22"/>
          <w:szCs w:val="22"/>
          <w:lang w:val="hr-BA"/>
        </w:rPr>
        <w:t>Nivo</w:t>
      </w:r>
      <w:r w:rsidRPr="008E570F">
        <w:rPr>
          <w:sz w:val="22"/>
          <w:szCs w:val="22"/>
          <w:lang w:val="hr-BA"/>
        </w:rPr>
        <w:t xml:space="preserve"> </w:t>
      </w:r>
      <w:r>
        <w:rPr>
          <w:sz w:val="22"/>
          <w:szCs w:val="22"/>
          <w:lang w:val="hr-BA"/>
        </w:rPr>
        <w:t>saobraćajne</w:t>
      </w:r>
      <w:r w:rsidRPr="008E570F">
        <w:rPr>
          <w:sz w:val="22"/>
          <w:szCs w:val="22"/>
        </w:rPr>
        <w:t xml:space="preserve"> kulture se podiže na svim </w:t>
      </w:r>
      <w:r>
        <w:rPr>
          <w:sz w:val="22"/>
          <w:szCs w:val="22"/>
          <w:lang w:val="hr-BA"/>
        </w:rPr>
        <w:t>časovi</w:t>
      </w:r>
      <w:r w:rsidRPr="008E570F">
        <w:rPr>
          <w:sz w:val="22"/>
          <w:szCs w:val="22"/>
          <w:lang w:val="hr-BA"/>
        </w:rPr>
        <w:t>ma</w:t>
      </w:r>
      <w:r w:rsidRPr="008E570F">
        <w:rPr>
          <w:sz w:val="22"/>
          <w:szCs w:val="22"/>
        </w:rPr>
        <w:t xml:space="preserve"> redov</w:t>
      </w:r>
      <w:r>
        <w:rPr>
          <w:sz w:val="22"/>
          <w:szCs w:val="22"/>
        </w:rPr>
        <w:t>n</w:t>
      </w:r>
      <w:r w:rsidRPr="008E570F">
        <w:rPr>
          <w:sz w:val="22"/>
          <w:szCs w:val="22"/>
          <w:lang w:val="hr-BA"/>
        </w:rPr>
        <w:t>e</w:t>
      </w:r>
      <w:r w:rsidRPr="008E570F">
        <w:rPr>
          <w:sz w:val="22"/>
          <w:szCs w:val="22"/>
        </w:rPr>
        <w:t xml:space="preserve"> nastave iz tehničke kulture. Pored toga u školi postoji </w:t>
      </w:r>
      <w:r>
        <w:rPr>
          <w:sz w:val="22"/>
          <w:szCs w:val="22"/>
          <w:lang w:val="hr-BA"/>
        </w:rPr>
        <w:t>saobraćajna</w:t>
      </w:r>
      <w:r w:rsidRPr="008E570F">
        <w:rPr>
          <w:sz w:val="22"/>
          <w:szCs w:val="22"/>
        </w:rPr>
        <w:t xml:space="preserve"> sekcija na kojoj će se između ostalog raditi više na:</w:t>
      </w:r>
    </w:p>
    <w:p w:rsidR="003263F2" w:rsidRPr="008E570F" w:rsidRDefault="003263F2" w:rsidP="003263F2">
      <w:pPr>
        <w:numPr>
          <w:ilvl w:val="0"/>
          <w:numId w:val="47"/>
        </w:numPr>
        <w:jc w:val="both"/>
        <w:rPr>
          <w:sz w:val="22"/>
          <w:szCs w:val="22"/>
        </w:rPr>
      </w:pPr>
      <w:r w:rsidRPr="008E570F">
        <w:rPr>
          <w:sz w:val="22"/>
          <w:szCs w:val="22"/>
        </w:rPr>
        <w:t>Značaju poznavanja i poštivanja s</w:t>
      </w:r>
      <w:r>
        <w:rPr>
          <w:sz w:val="22"/>
          <w:szCs w:val="22"/>
        </w:rPr>
        <w:t>aobraćajn</w:t>
      </w:r>
      <w:r w:rsidRPr="008E570F">
        <w:rPr>
          <w:sz w:val="22"/>
          <w:szCs w:val="22"/>
          <w:lang w:val="hr-BA"/>
        </w:rPr>
        <w:t>ih</w:t>
      </w:r>
      <w:r w:rsidRPr="008E570F">
        <w:rPr>
          <w:sz w:val="22"/>
          <w:szCs w:val="22"/>
        </w:rPr>
        <w:t xml:space="preserve"> propisa;</w:t>
      </w:r>
    </w:p>
    <w:p w:rsidR="003263F2" w:rsidRPr="008E570F" w:rsidRDefault="003263F2" w:rsidP="003263F2">
      <w:pPr>
        <w:numPr>
          <w:ilvl w:val="0"/>
          <w:numId w:val="47"/>
        </w:numPr>
        <w:jc w:val="both"/>
        <w:rPr>
          <w:sz w:val="22"/>
          <w:szCs w:val="22"/>
        </w:rPr>
      </w:pPr>
      <w:r w:rsidRPr="008E570F">
        <w:rPr>
          <w:sz w:val="22"/>
          <w:szCs w:val="22"/>
        </w:rPr>
        <w:t>Kretanju pješaka;</w:t>
      </w:r>
    </w:p>
    <w:p w:rsidR="003263F2" w:rsidRPr="008E570F" w:rsidRDefault="003263F2" w:rsidP="003263F2">
      <w:pPr>
        <w:numPr>
          <w:ilvl w:val="0"/>
          <w:numId w:val="47"/>
        </w:numPr>
        <w:jc w:val="both"/>
        <w:rPr>
          <w:sz w:val="22"/>
          <w:szCs w:val="22"/>
        </w:rPr>
      </w:pPr>
      <w:r>
        <w:rPr>
          <w:sz w:val="22"/>
          <w:szCs w:val="22"/>
        </w:rPr>
        <w:t>Saobraćajnim</w:t>
      </w:r>
      <w:r w:rsidRPr="008E570F">
        <w:rPr>
          <w:sz w:val="22"/>
          <w:szCs w:val="22"/>
        </w:rPr>
        <w:t xml:space="preserve"> znakovima;</w:t>
      </w:r>
    </w:p>
    <w:p w:rsidR="003263F2" w:rsidRPr="008E570F" w:rsidRDefault="003263F2" w:rsidP="003263F2">
      <w:pPr>
        <w:numPr>
          <w:ilvl w:val="0"/>
          <w:numId w:val="47"/>
        </w:numPr>
        <w:jc w:val="both"/>
        <w:rPr>
          <w:sz w:val="22"/>
          <w:szCs w:val="22"/>
        </w:rPr>
      </w:pPr>
      <w:r w:rsidRPr="008E570F">
        <w:rPr>
          <w:sz w:val="22"/>
          <w:szCs w:val="22"/>
        </w:rPr>
        <w:t>Kretanju biciklista;</w:t>
      </w:r>
    </w:p>
    <w:p w:rsidR="003263F2" w:rsidRPr="008E570F" w:rsidRDefault="003263F2" w:rsidP="003263F2">
      <w:pPr>
        <w:numPr>
          <w:ilvl w:val="0"/>
          <w:numId w:val="47"/>
        </w:numPr>
        <w:jc w:val="both"/>
        <w:rPr>
          <w:sz w:val="22"/>
          <w:szCs w:val="22"/>
        </w:rPr>
      </w:pPr>
      <w:r>
        <w:rPr>
          <w:sz w:val="22"/>
          <w:szCs w:val="22"/>
          <w:lang w:val="hr-BA"/>
        </w:rPr>
        <w:t>Saobraćaju</w:t>
      </w:r>
      <w:r w:rsidRPr="008E570F">
        <w:rPr>
          <w:sz w:val="22"/>
          <w:szCs w:val="22"/>
          <w:lang w:val="hr-BA"/>
        </w:rPr>
        <w:t xml:space="preserve"> na </w:t>
      </w:r>
      <w:r w:rsidRPr="008E570F">
        <w:rPr>
          <w:sz w:val="22"/>
          <w:szCs w:val="22"/>
        </w:rPr>
        <w:t xml:space="preserve"> raskr</w:t>
      </w:r>
      <w:r>
        <w:rPr>
          <w:sz w:val="22"/>
          <w:szCs w:val="22"/>
        </w:rPr>
        <w:t>snicama</w:t>
      </w:r>
      <w:r w:rsidRPr="008E570F">
        <w:rPr>
          <w:sz w:val="22"/>
          <w:szCs w:val="22"/>
        </w:rPr>
        <w:t>;</w:t>
      </w:r>
    </w:p>
    <w:p w:rsidR="003263F2" w:rsidRPr="008E570F" w:rsidRDefault="003263F2" w:rsidP="003263F2">
      <w:pPr>
        <w:numPr>
          <w:ilvl w:val="0"/>
          <w:numId w:val="47"/>
        </w:numPr>
        <w:jc w:val="both"/>
        <w:rPr>
          <w:sz w:val="22"/>
          <w:szCs w:val="22"/>
        </w:rPr>
      </w:pPr>
      <w:r>
        <w:rPr>
          <w:sz w:val="22"/>
          <w:szCs w:val="22"/>
          <w:lang w:val="hr-BA"/>
        </w:rPr>
        <w:t>Saobraćajnim</w:t>
      </w:r>
      <w:r w:rsidRPr="008E570F">
        <w:rPr>
          <w:sz w:val="22"/>
          <w:szCs w:val="22"/>
          <w:lang w:val="hr-BA"/>
        </w:rPr>
        <w:t xml:space="preserve"> propisima;</w:t>
      </w:r>
    </w:p>
    <w:p w:rsidR="003263F2" w:rsidRPr="008E570F" w:rsidRDefault="003263F2" w:rsidP="003263F2">
      <w:pPr>
        <w:numPr>
          <w:ilvl w:val="0"/>
          <w:numId w:val="47"/>
        </w:numPr>
        <w:jc w:val="both"/>
        <w:rPr>
          <w:sz w:val="22"/>
          <w:szCs w:val="22"/>
          <w:lang w:val="pl-PL"/>
        </w:rPr>
      </w:pPr>
      <w:r>
        <w:rPr>
          <w:sz w:val="22"/>
          <w:szCs w:val="22"/>
          <w:lang w:val="hr-BA"/>
        </w:rPr>
        <w:t>Faktorima</w:t>
      </w:r>
      <w:r>
        <w:rPr>
          <w:sz w:val="22"/>
          <w:szCs w:val="22"/>
          <w:lang w:val="pl-PL"/>
        </w:rPr>
        <w:t xml:space="preserve"> koji uti</w:t>
      </w:r>
      <w:r w:rsidRPr="008E570F">
        <w:rPr>
          <w:sz w:val="22"/>
          <w:szCs w:val="22"/>
          <w:lang w:val="pl-PL"/>
        </w:rPr>
        <w:t xml:space="preserve">ču na sigurnost u </w:t>
      </w:r>
      <w:r w:rsidRPr="008E570F">
        <w:rPr>
          <w:sz w:val="22"/>
          <w:szCs w:val="22"/>
          <w:lang w:val="hr-BA"/>
        </w:rPr>
        <w:t xml:space="preserve"> </w:t>
      </w:r>
      <w:r>
        <w:rPr>
          <w:sz w:val="22"/>
          <w:szCs w:val="22"/>
          <w:lang w:val="hr-BA"/>
        </w:rPr>
        <w:t>saobraćaju</w:t>
      </w:r>
      <w:r w:rsidRPr="008E570F">
        <w:rPr>
          <w:sz w:val="22"/>
          <w:szCs w:val="22"/>
          <w:lang w:val="pl-PL"/>
        </w:rPr>
        <w:t>;</w:t>
      </w:r>
    </w:p>
    <w:p w:rsidR="003263F2" w:rsidRPr="008E570F" w:rsidRDefault="003263F2" w:rsidP="003263F2">
      <w:pPr>
        <w:numPr>
          <w:ilvl w:val="0"/>
          <w:numId w:val="47"/>
        </w:numPr>
        <w:jc w:val="both"/>
        <w:rPr>
          <w:sz w:val="22"/>
          <w:szCs w:val="22"/>
          <w:lang w:val="pt-PT"/>
        </w:rPr>
      </w:pPr>
      <w:r>
        <w:rPr>
          <w:sz w:val="22"/>
          <w:szCs w:val="22"/>
          <w:lang w:val="hr-BA"/>
        </w:rPr>
        <w:t>Saobraćajnim</w:t>
      </w:r>
      <w:r w:rsidRPr="008E570F">
        <w:rPr>
          <w:sz w:val="22"/>
          <w:szCs w:val="22"/>
          <w:lang w:val="hr-BA"/>
        </w:rPr>
        <w:t xml:space="preserve"> sredstvima</w:t>
      </w:r>
      <w:r w:rsidRPr="008E570F">
        <w:rPr>
          <w:sz w:val="22"/>
          <w:szCs w:val="22"/>
          <w:lang w:val="pt-PT"/>
        </w:rPr>
        <w:t xml:space="preserve"> (biciklu, automobilima itd.);</w:t>
      </w:r>
    </w:p>
    <w:p w:rsidR="003263F2" w:rsidRPr="008E570F" w:rsidRDefault="003263F2" w:rsidP="003263F2">
      <w:pPr>
        <w:numPr>
          <w:ilvl w:val="0"/>
          <w:numId w:val="47"/>
        </w:numPr>
        <w:jc w:val="both"/>
        <w:rPr>
          <w:sz w:val="22"/>
          <w:szCs w:val="22"/>
          <w:lang w:val="es-ES"/>
        </w:rPr>
      </w:pPr>
      <w:r w:rsidRPr="008E570F">
        <w:rPr>
          <w:sz w:val="22"/>
          <w:szCs w:val="22"/>
          <w:lang w:val="es-ES"/>
        </w:rPr>
        <w:t>Motorima i radu motora automobila;</w:t>
      </w:r>
    </w:p>
    <w:p w:rsidR="003263F2" w:rsidRPr="008E570F" w:rsidRDefault="003263F2" w:rsidP="003263F2">
      <w:pPr>
        <w:numPr>
          <w:ilvl w:val="0"/>
          <w:numId w:val="47"/>
        </w:numPr>
        <w:jc w:val="both"/>
        <w:rPr>
          <w:sz w:val="22"/>
          <w:szCs w:val="22"/>
          <w:lang w:val="es-ES"/>
        </w:rPr>
      </w:pPr>
      <w:r w:rsidRPr="008E570F">
        <w:rPr>
          <w:sz w:val="22"/>
          <w:szCs w:val="22"/>
          <w:lang w:val="es-ES"/>
        </w:rPr>
        <w:t>Vježbanje i rješavanje testova  BIHAMK-a;</w:t>
      </w:r>
    </w:p>
    <w:p w:rsidR="003263F2" w:rsidRPr="008E570F" w:rsidRDefault="003263F2" w:rsidP="003263F2">
      <w:pPr>
        <w:numPr>
          <w:ilvl w:val="0"/>
          <w:numId w:val="47"/>
        </w:numPr>
        <w:jc w:val="both"/>
        <w:rPr>
          <w:sz w:val="22"/>
          <w:szCs w:val="22"/>
          <w:lang w:val="es-ES"/>
        </w:rPr>
      </w:pPr>
      <w:r w:rsidRPr="008E570F">
        <w:rPr>
          <w:sz w:val="22"/>
          <w:szCs w:val="22"/>
          <w:lang w:val="es-ES"/>
        </w:rPr>
        <w:t>Upoznavanju poligona za vježbanje;</w:t>
      </w:r>
    </w:p>
    <w:p w:rsidR="003263F2" w:rsidRPr="008E570F" w:rsidRDefault="003263F2" w:rsidP="003263F2">
      <w:pPr>
        <w:numPr>
          <w:ilvl w:val="0"/>
          <w:numId w:val="47"/>
        </w:numPr>
        <w:jc w:val="both"/>
        <w:rPr>
          <w:sz w:val="22"/>
          <w:szCs w:val="22"/>
          <w:lang w:val="es-ES"/>
        </w:rPr>
      </w:pPr>
      <w:r>
        <w:rPr>
          <w:sz w:val="22"/>
          <w:szCs w:val="22"/>
          <w:lang w:val="es-ES"/>
        </w:rPr>
        <w:t>Ostalim propisima u saobraćaju</w:t>
      </w:r>
      <w:r w:rsidRPr="008E570F">
        <w:rPr>
          <w:sz w:val="22"/>
          <w:szCs w:val="22"/>
          <w:lang w:val="es-ES"/>
        </w:rPr>
        <w:t>;</w:t>
      </w:r>
    </w:p>
    <w:p w:rsidR="003263F2" w:rsidRPr="008E570F" w:rsidRDefault="003263F2" w:rsidP="003263F2">
      <w:pPr>
        <w:numPr>
          <w:ilvl w:val="0"/>
          <w:numId w:val="47"/>
        </w:numPr>
        <w:jc w:val="both"/>
        <w:rPr>
          <w:sz w:val="22"/>
          <w:szCs w:val="22"/>
          <w:lang w:val="pl-PL"/>
        </w:rPr>
      </w:pPr>
      <w:r>
        <w:rPr>
          <w:sz w:val="22"/>
          <w:szCs w:val="22"/>
          <w:lang w:val="pl-PL"/>
        </w:rPr>
        <w:t>Pripremi učenika za</w:t>
      </w:r>
      <w:r w:rsidRPr="008E570F">
        <w:rPr>
          <w:sz w:val="22"/>
          <w:szCs w:val="22"/>
          <w:lang w:val="pl-PL"/>
        </w:rPr>
        <w:t xml:space="preserve"> odlazak na </w:t>
      </w:r>
      <w:r>
        <w:rPr>
          <w:sz w:val="22"/>
          <w:szCs w:val="22"/>
          <w:lang w:val="hr-BA"/>
        </w:rPr>
        <w:t>takmičenj</w:t>
      </w:r>
      <w:r w:rsidRPr="008E570F">
        <w:rPr>
          <w:sz w:val="22"/>
          <w:szCs w:val="22"/>
          <w:lang w:val="hr-BA"/>
        </w:rPr>
        <w:t>e</w:t>
      </w:r>
      <w:r w:rsidRPr="008E570F">
        <w:rPr>
          <w:sz w:val="22"/>
          <w:szCs w:val="22"/>
          <w:lang w:val="pl-PL"/>
        </w:rPr>
        <w:t>;</w:t>
      </w:r>
    </w:p>
    <w:p w:rsidR="003263F2" w:rsidRPr="008E570F" w:rsidRDefault="003263F2" w:rsidP="003263F2">
      <w:pPr>
        <w:numPr>
          <w:ilvl w:val="0"/>
          <w:numId w:val="47"/>
        </w:numPr>
        <w:jc w:val="both"/>
        <w:rPr>
          <w:sz w:val="22"/>
          <w:szCs w:val="22"/>
          <w:lang w:val="es-ES"/>
        </w:rPr>
      </w:pPr>
      <w:r w:rsidRPr="008E570F">
        <w:rPr>
          <w:sz w:val="22"/>
          <w:szCs w:val="22"/>
          <w:lang w:val="es-ES"/>
        </w:rPr>
        <w:t>Posjete policijskoj stanici;</w:t>
      </w:r>
    </w:p>
    <w:p w:rsidR="003263F2" w:rsidRPr="008E570F" w:rsidRDefault="003263F2" w:rsidP="003263F2">
      <w:pPr>
        <w:numPr>
          <w:ilvl w:val="0"/>
          <w:numId w:val="47"/>
        </w:numPr>
        <w:jc w:val="both"/>
        <w:rPr>
          <w:sz w:val="22"/>
          <w:szCs w:val="22"/>
          <w:lang w:val="es-ES"/>
        </w:rPr>
      </w:pPr>
      <w:r w:rsidRPr="008E570F">
        <w:rPr>
          <w:sz w:val="22"/>
          <w:szCs w:val="22"/>
          <w:lang w:val="es-ES"/>
        </w:rPr>
        <w:t>Posjete raskr</w:t>
      </w:r>
      <w:r>
        <w:rPr>
          <w:sz w:val="22"/>
          <w:szCs w:val="22"/>
          <w:lang w:val="es-ES"/>
        </w:rPr>
        <w:t>snicama</w:t>
      </w:r>
      <w:r w:rsidRPr="008E570F">
        <w:rPr>
          <w:sz w:val="22"/>
          <w:szCs w:val="22"/>
          <w:lang w:val="es-ES"/>
        </w:rPr>
        <w:t>;</w:t>
      </w:r>
    </w:p>
    <w:p w:rsidR="003263F2" w:rsidRPr="008E570F" w:rsidRDefault="003263F2" w:rsidP="003263F2">
      <w:pPr>
        <w:numPr>
          <w:ilvl w:val="0"/>
          <w:numId w:val="47"/>
        </w:numPr>
        <w:jc w:val="both"/>
        <w:rPr>
          <w:sz w:val="22"/>
          <w:szCs w:val="22"/>
          <w:lang w:val="es-ES"/>
        </w:rPr>
      </w:pPr>
      <w:r w:rsidRPr="008E570F">
        <w:rPr>
          <w:sz w:val="22"/>
          <w:szCs w:val="22"/>
          <w:lang w:val="es-ES"/>
        </w:rPr>
        <w:t xml:space="preserve">Učešće na </w:t>
      </w:r>
      <w:r>
        <w:rPr>
          <w:sz w:val="22"/>
          <w:szCs w:val="22"/>
          <w:lang w:val="es-ES"/>
        </w:rPr>
        <w:t>takmiče</w:t>
      </w:r>
      <w:r w:rsidRPr="008E570F">
        <w:rPr>
          <w:sz w:val="22"/>
          <w:szCs w:val="22"/>
          <w:lang w:val="hr-BA"/>
        </w:rPr>
        <w:t>nju</w:t>
      </w:r>
      <w:r w:rsidRPr="008E570F">
        <w:rPr>
          <w:sz w:val="22"/>
          <w:szCs w:val="22"/>
          <w:lang w:val="es-ES"/>
        </w:rPr>
        <w:t>.</w:t>
      </w:r>
    </w:p>
    <w:p w:rsidR="003263F2" w:rsidRPr="008E570F" w:rsidRDefault="003263F2" w:rsidP="003263F2">
      <w:pPr>
        <w:ind w:left="720"/>
        <w:jc w:val="both"/>
        <w:rPr>
          <w:sz w:val="22"/>
          <w:szCs w:val="22"/>
          <w:lang w:val="es-ES"/>
        </w:rPr>
      </w:pPr>
    </w:p>
    <w:p w:rsidR="003263F2" w:rsidRPr="008E570F" w:rsidRDefault="003263F2" w:rsidP="003263F2">
      <w:pPr>
        <w:numPr>
          <w:ilvl w:val="0"/>
          <w:numId w:val="57"/>
        </w:numPr>
        <w:jc w:val="both"/>
        <w:rPr>
          <w:b/>
          <w:sz w:val="22"/>
          <w:szCs w:val="22"/>
          <w:lang w:val="es-ES"/>
        </w:rPr>
      </w:pPr>
      <w:r w:rsidRPr="008E570F">
        <w:rPr>
          <w:b/>
          <w:sz w:val="22"/>
          <w:szCs w:val="22"/>
          <w:lang w:val="es-ES"/>
        </w:rPr>
        <w:t>zdravstvena zaštita</w:t>
      </w:r>
    </w:p>
    <w:p w:rsidR="003263F2" w:rsidRPr="008E570F" w:rsidRDefault="003263F2" w:rsidP="003263F2">
      <w:pPr>
        <w:numPr>
          <w:ilvl w:val="0"/>
          <w:numId w:val="47"/>
        </w:numPr>
        <w:jc w:val="both"/>
        <w:rPr>
          <w:sz w:val="22"/>
          <w:szCs w:val="22"/>
          <w:lang w:val="es-ES"/>
        </w:rPr>
      </w:pPr>
      <w:r w:rsidRPr="008E570F">
        <w:rPr>
          <w:sz w:val="22"/>
          <w:szCs w:val="22"/>
          <w:lang w:val="es-ES"/>
        </w:rPr>
        <w:t>Svi</w:t>
      </w:r>
      <w:r>
        <w:rPr>
          <w:sz w:val="22"/>
          <w:szCs w:val="22"/>
          <w:lang w:val="es-ES"/>
        </w:rPr>
        <w:t xml:space="preserve"> radnici</w:t>
      </w:r>
      <w:r w:rsidRPr="008E570F">
        <w:rPr>
          <w:sz w:val="22"/>
          <w:szCs w:val="22"/>
          <w:lang w:val="es-ES"/>
        </w:rPr>
        <w:t xml:space="preserve"> koji su u radnom odnosu jedanput godišnje obavljaju lje</w:t>
      </w:r>
      <w:r>
        <w:rPr>
          <w:sz w:val="22"/>
          <w:szCs w:val="22"/>
          <w:lang w:val="es-ES"/>
        </w:rPr>
        <w:t>karski</w:t>
      </w:r>
      <w:r w:rsidRPr="008E570F">
        <w:rPr>
          <w:sz w:val="22"/>
          <w:szCs w:val="22"/>
          <w:lang w:val="es-ES"/>
        </w:rPr>
        <w:t xml:space="preserve"> sistematski pregled;</w:t>
      </w:r>
    </w:p>
    <w:p w:rsidR="003263F2" w:rsidRPr="008E570F" w:rsidRDefault="003263F2" w:rsidP="003263F2">
      <w:pPr>
        <w:numPr>
          <w:ilvl w:val="0"/>
          <w:numId w:val="47"/>
        </w:numPr>
        <w:jc w:val="both"/>
        <w:rPr>
          <w:sz w:val="22"/>
          <w:szCs w:val="22"/>
          <w:lang w:val="es-ES"/>
        </w:rPr>
      </w:pPr>
      <w:r w:rsidRPr="008E570F">
        <w:rPr>
          <w:sz w:val="22"/>
          <w:szCs w:val="22"/>
          <w:lang w:val="es-ES"/>
        </w:rPr>
        <w:t>Kroz odjeljensku zajednicu obraditi teme  o prevenciji ovisnosti i zaštiti zdravlja;</w:t>
      </w:r>
    </w:p>
    <w:p w:rsidR="003263F2" w:rsidRPr="008E570F" w:rsidRDefault="003263F2" w:rsidP="003263F2">
      <w:pPr>
        <w:numPr>
          <w:ilvl w:val="0"/>
          <w:numId w:val="47"/>
        </w:numPr>
        <w:jc w:val="both"/>
        <w:rPr>
          <w:sz w:val="22"/>
          <w:szCs w:val="22"/>
          <w:lang w:val="es-ES"/>
        </w:rPr>
      </w:pPr>
      <w:r>
        <w:rPr>
          <w:sz w:val="22"/>
          <w:szCs w:val="22"/>
          <w:lang w:val="es-ES"/>
        </w:rPr>
        <w:t>Učenicima I</w:t>
      </w:r>
      <w:r w:rsidRPr="008E570F">
        <w:rPr>
          <w:sz w:val="22"/>
          <w:szCs w:val="22"/>
          <w:lang w:val="es-ES"/>
        </w:rPr>
        <w:t xml:space="preserve"> razreda  orgniz</w:t>
      </w:r>
      <w:r>
        <w:rPr>
          <w:sz w:val="22"/>
          <w:szCs w:val="22"/>
          <w:lang w:val="es-ES"/>
        </w:rPr>
        <w:t>ova</w:t>
      </w:r>
      <w:r w:rsidRPr="008E570F">
        <w:rPr>
          <w:sz w:val="22"/>
          <w:szCs w:val="22"/>
          <w:lang w:val="es-ES"/>
        </w:rPr>
        <w:t xml:space="preserve">ti predavanje “ Njega usta i zuba - ortodont ; </w:t>
      </w:r>
    </w:p>
    <w:p w:rsidR="003263F2" w:rsidRPr="008E570F" w:rsidRDefault="003263F2" w:rsidP="003263F2">
      <w:pPr>
        <w:numPr>
          <w:ilvl w:val="0"/>
          <w:numId w:val="47"/>
        </w:numPr>
        <w:jc w:val="both"/>
        <w:rPr>
          <w:sz w:val="22"/>
          <w:szCs w:val="22"/>
          <w:lang w:val="es-ES"/>
        </w:rPr>
      </w:pPr>
      <w:r w:rsidRPr="008E570F">
        <w:rPr>
          <w:sz w:val="22"/>
          <w:szCs w:val="22"/>
          <w:lang w:val="es-ES"/>
        </w:rPr>
        <w:t>Učenicama VI razreda organiz</w:t>
      </w:r>
      <w:r>
        <w:rPr>
          <w:sz w:val="22"/>
          <w:szCs w:val="22"/>
          <w:lang w:val="es-ES"/>
        </w:rPr>
        <w:t>ova</w:t>
      </w:r>
      <w:r w:rsidRPr="008E570F">
        <w:rPr>
          <w:sz w:val="22"/>
          <w:szCs w:val="22"/>
          <w:lang w:val="es-ES"/>
        </w:rPr>
        <w:t>ti predavanje “ Psiho-fizičke promjene u pubertetu “;</w:t>
      </w:r>
    </w:p>
    <w:p w:rsidR="003263F2" w:rsidRPr="008E570F" w:rsidRDefault="003263F2" w:rsidP="003263F2">
      <w:pPr>
        <w:numPr>
          <w:ilvl w:val="0"/>
          <w:numId w:val="47"/>
        </w:numPr>
        <w:jc w:val="both"/>
        <w:rPr>
          <w:sz w:val="22"/>
          <w:szCs w:val="22"/>
          <w:lang w:val="es-ES"/>
        </w:rPr>
      </w:pPr>
      <w:r w:rsidRPr="008E570F">
        <w:rPr>
          <w:sz w:val="22"/>
          <w:szCs w:val="22"/>
          <w:lang w:val="es-ES"/>
        </w:rPr>
        <w:t>Obaviti pregled stopala – ortoped;</w:t>
      </w:r>
    </w:p>
    <w:p w:rsidR="003263F2" w:rsidRPr="008E570F" w:rsidRDefault="003263F2" w:rsidP="003263F2">
      <w:pPr>
        <w:numPr>
          <w:ilvl w:val="0"/>
          <w:numId w:val="47"/>
        </w:numPr>
        <w:jc w:val="both"/>
        <w:rPr>
          <w:sz w:val="22"/>
          <w:szCs w:val="22"/>
          <w:lang w:val="es-ES"/>
        </w:rPr>
      </w:pPr>
      <w:r w:rsidRPr="008E570F">
        <w:rPr>
          <w:sz w:val="22"/>
          <w:szCs w:val="22"/>
          <w:lang w:val="es-ES"/>
        </w:rPr>
        <w:t>Djeca koja se upisuju u I razred moraju donijeti l</w:t>
      </w:r>
      <w:r>
        <w:rPr>
          <w:sz w:val="22"/>
          <w:szCs w:val="22"/>
          <w:lang w:val="es-ES"/>
        </w:rPr>
        <w:t>jekarsk</w:t>
      </w:r>
      <w:r w:rsidRPr="008E570F">
        <w:rPr>
          <w:sz w:val="22"/>
          <w:szCs w:val="22"/>
          <w:lang w:val="es-ES"/>
        </w:rPr>
        <w:t>o uvjerenje;</w:t>
      </w:r>
    </w:p>
    <w:p w:rsidR="003263F2" w:rsidRPr="008E570F" w:rsidRDefault="003263F2" w:rsidP="003263F2">
      <w:pPr>
        <w:numPr>
          <w:ilvl w:val="0"/>
          <w:numId w:val="47"/>
        </w:numPr>
        <w:jc w:val="both"/>
        <w:rPr>
          <w:sz w:val="22"/>
          <w:szCs w:val="22"/>
          <w:lang w:val="es-ES"/>
        </w:rPr>
      </w:pPr>
      <w:r w:rsidRPr="008E570F">
        <w:rPr>
          <w:sz w:val="22"/>
          <w:szCs w:val="22"/>
          <w:lang w:val="es-ES"/>
        </w:rPr>
        <w:t>Individualni razgovori sa pedagogom o zdravstvenim problemima;</w:t>
      </w:r>
    </w:p>
    <w:p w:rsidR="003263F2" w:rsidRPr="008E570F" w:rsidRDefault="003263F2" w:rsidP="003263F2">
      <w:pPr>
        <w:numPr>
          <w:ilvl w:val="0"/>
          <w:numId w:val="47"/>
        </w:numPr>
        <w:jc w:val="both"/>
        <w:rPr>
          <w:sz w:val="22"/>
          <w:szCs w:val="22"/>
          <w:lang w:val="es-ES"/>
        </w:rPr>
      </w:pPr>
      <w:r w:rsidRPr="008E570F">
        <w:rPr>
          <w:sz w:val="22"/>
          <w:szCs w:val="22"/>
          <w:lang w:val="es-ES"/>
        </w:rPr>
        <w:t>S</w:t>
      </w:r>
      <w:r>
        <w:rPr>
          <w:sz w:val="22"/>
          <w:szCs w:val="22"/>
          <w:lang w:val="es-ES"/>
        </w:rPr>
        <w:t>a</w:t>
      </w:r>
      <w:r w:rsidRPr="008E570F">
        <w:rPr>
          <w:sz w:val="22"/>
          <w:szCs w:val="22"/>
          <w:lang w:val="es-ES"/>
        </w:rPr>
        <w:t>radnja sa Domom zdravlja Vareš;</w:t>
      </w:r>
    </w:p>
    <w:p w:rsidR="003263F2" w:rsidRPr="008E570F" w:rsidRDefault="003263F2" w:rsidP="003263F2">
      <w:pPr>
        <w:numPr>
          <w:ilvl w:val="0"/>
          <w:numId w:val="47"/>
        </w:numPr>
        <w:jc w:val="both"/>
        <w:rPr>
          <w:sz w:val="22"/>
          <w:szCs w:val="22"/>
          <w:lang w:val="es-ES"/>
        </w:rPr>
      </w:pPr>
      <w:r>
        <w:rPr>
          <w:sz w:val="22"/>
          <w:szCs w:val="22"/>
          <w:lang w:val="es-ES"/>
        </w:rPr>
        <w:t>Sa</w:t>
      </w:r>
      <w:r w:rsidRPr="008E570F">
        <w:rPr>
          <w:sz w:val="22"/>
          <w:szCs w:val="22"/>
          <w:lang w:val="es-ES"/>
        </w:rPr>
        <w:t>radnja sa Centrom za socijalni rad;</w:t>
      </w:r>
    </w:p>
    <w:p w:rsidR="003263F2" w:rsidRPr="008E570F" w:rsidRDefault="003263F2" w:rsidP="003263F2">
      <w:pPr>
        <w:numPr>
          <w:ilvl w:val="0"/>
          <w:numId w:val="47"/>
        </w:numPr>
        <w:jc w:val="both"/>
        <w:rPr>
          <w:sz w:val="22"/>
          <w:szCs w:val="22"/>
          <w:lang w:val="es-ES"/>
        </w:rPr>
      </w:pPr>
      <w:r w:rsidRPr="008E570F">
        <w:rPr>
          <w:sz w:val="22"/>
          <w:szCs w:val="22"/>
          <w:lang w:val="es-ES"/>
        </w:rPr>
        <w:lastRenderedPageBreak/>
        <w:t>Predavanje za sve nastavnike o pružanju prve pomoći.</w:t>
      </w:r>
    </w:p>
    <w:p w:rsidR="003263F2" w:rsidRPr="008E570F" w:rsidRDefault="003263F2" w:rsidP="003263F2">
      <w:pPr>
        <w:numPr>
          <w:ilvl w:val="0"/>
          <w:numId w:val="57"/>
        </w:numPr>
        <w:rPr>
          <w:b/>
          <w:sz w:val="22"/>
          <w:szCs w:val="22"/>
          <w:lang w:val="es-ES"/>
        </w:rPr>
      </w:pPr>
      <w:r w:rsidRPr="008E570F">
        <w:rPr>
          <w:b/>
          <w:sz w:val="22"/>
          <w:szCs w:val="22"/>
          <w:lang w:val="es-ES"/>
        </w:rPr>
        <w:t>Zaštite od zagađivanja životnog prostora i jačanju ekološke kulture i čuvanju prirodnih resursa:</w:t>
      </w:r>
    </w:p>
    <w:p w:rsidR="003263F2" w:rsidRPr="008E570F" w:rsidRDefault="003263F2" w:rsidP="003263F2">
      <w:pPr>
        <w:ind w:firstLine="360"/>
        <w:jc w:val="both"/>
        <w:rPr>
          <w:sz w:val="22"/>
          <w:szCs w:val="22"/>
          <w:lang w:val="es-ES"/>
        </w:rPr>
      </w:pPr>
      <w:r w:rsidRPr="008E570F">
        <w:rPr>
          <w:sz w:val="22"/>
          <w:szCs w:val="22"/>
          <w:lang w:val="es-ES"/>
        </w:rPr>
        <w:t xml:space="preserve">Pored nastave na </w:t>
      </w:r>
      <w:r>
        <w:rPr>
          <w:sz w:val="22"/>
          <w:szCs w:val="22"/>
          <w:lang w:val="hr-BA"/>
        </w:rPr>
        <w:t>časova</w:t>
      </w:r>
      <w:r w:rsidRPr="008E570F">
        <w:rPr>
          <w:sz w:val="22"/>
          <w:szCs w:val="22"/>
          <w:lang w:val="hr-BA"/>
        </w:rPr>
        <w:t>ma</w:t>
      </w:r>
      <w:r w:rsidRPr="008E570F">
        <w:rPr>
          <w:sz w:val="22"/>
          <w:szCs w:val="22"/>
          <w:lang w:val="es-ES"/>
        </w:rPr>
        <w:t xml:space="preserve"> </w:t>
      </w:r>
      <w:r w:rsidRPr="008E570F">
        <w:rPr>
          <w:sz w:val="22"/>
          <w:szCs w:val="22"/>
          <w:lang w:val="hr-BA"/>
        </w:rPr>
        <w:t>b</w:t>
      </w:r>
      <w:r w:rsidRPr="008E570F">
        <w:rPr>
          <w:sz w:val="22"/>
          <w:szCs w:val="22"/>
          <w:lang w:val="es-ES"/>
        </w:rPr>
        <w:t xml:space="preserve">ioligije i </w:t>
      </w:r>
      <w:r>
        <w:rPr>
          <w:sz w:val="22"/>
          <w:szCs w:val="22"/>
          <w:lang w:val="hr-BA"/>
        </w:rPr>
        <w:t>h</w:t>
      </w:r>
      <w:r w:rsidRPr="008E570F">
        <w:rPr>
          <w:sz w:val="22"/>
          <w:szCs w:val="22"/>
          <w:lang w:val="es-ES"/>
        </w:rPr>
        <w:t>emije na kojima se obrađuju ovi problema u školi postoji Biološko-ekološka sekcija na kojoj se organiz</w:t>
      </w:r>
      <w:r>
        <w:rPr>
          <w:sz w:val="22"/>
          <w:szCs w:val="22"/>
          <w:lang w:val="es-ES"/>
        </w:rPr>
        <w:t>uje</w:t>
      </w:r>
      <w:r w:rsidRPr="008E570F">
        <w:rPr>
          <w:sz w:val="22"/>
          <w:szCs w:val="22"/>
          <w:lang w:val="es-ES"/>
        </w:rPr>
        <w:t xml:space="preserve"> poseban izlet u obližnju šumu na kojem će učenici prikupiti materijal za školsku zbirku,  te se  radi više na sljedećem: </w:t>
      </w:r>
    </w:p>
    <w:p w:rsidR="003263F2" w:rsidRPr="008E570F" w:rsidRDefault="003263F2" w:rsidP="003263F2">
      <w:pPr>
        <w:numPr>
          <w:ilvl w:val="0"/>
          <w:numId w:val="48"/>
        </w:numPr>
        <w:jc w:val="both"/>
        <w:rPr>
          <w:sz w:val="22"/>
          <w:szCs w:val="22"/>
          <w:lang w:val="es-ES"/>
        </w:rPr>
      </w:pPr>
      <w:r w:rsidRPr="008E570F">
        <w:rPr>
          <w:sz w:val="22"/>
          <w:szCs w:val="22"/>
          <w:lang w:val="es-ES"/>
        </w:rPr>
        <w:t>Više pažnje se posvećuje ekološkim problemima u našem gradu, školi i dvorištu,</w:t>
      </w:r>
    </w:p>
    <w:p w:rsidR="003263F2" w:rsidRPr="008E570F" w:rsidRDefault="003263F2" w:rsidP="003263F2">
      <w:pPr>
        <w:numPr>
          <w:ilvl w:val="0"/>
          <w:numId w:val="48"/>
        </w:numPr>
        <w:jc w:val="both"/>
        <w:rPr>
          <w:sz w:val="22"/>
          <w:szCs w:val="22"/>
          <w:lang w:val="es-ES"/>
        </w:rPr>
      </w:pPr>
      <w:r w:rsidRPr="008E570F">
        <w:rPr>
          <w:sz w:val="22"/>
          <w:szCs w:val="22"/>
          <w:lang w:val="es-ES"/>
        </w:rPr>
        <w:t>Učenici sa aktiviraju na uređenju školskog, dvorišta, stubišta i holova;</w:t>
      </w:r>
    </w:p>
    <w:p w:rsidR="003263F2" w:rsidRPr="008E570F" w:rsidRDefault="003263F2" w:rsidP="003263F2">
      <w:pPr>
        <w:numPr>
          <w:ilvl w:val="0"/>
          <w:numId w:val="48"/>
        </w:numPr>
        <w:jc w:val="both"/>
        <w:rPr>
          <w:sz w:val="22"/>
          <w:szCs w:val="22"/>
          <w:lang w:val="pl-PL"/>
        </w:rPr>
      </w:pPr>
      <w:r w:rsidRPr="008E570F">
        <w:rPr>
          <w:sz w:val="22"/>
          <w:szCs w:val="22"/>
          <w:lang w:val="pl-PL"/>
        </w:rPr>
        <w:t>Učenici daju posebne prijedloge za poboljšanje urednosti u holu i dvorištu;</w:t>
      </w:r>
    </w:p>
    <w:p w:rsidR="003263F2" w:rsidRPr="008E570F" w:rsidRDefault="003263F2" w:rsidP="003263F2">
      <w:pPr>
        <w:numPr>
          <w:ilvl w:val="0"/>
          <w:numId w:val="48"/>
        </w:numPr>
        <w:jc w:val="both"/>
        <w:rPr>
          <w:sz w:val="22"/>
          <w:szCs w:val="22"/>
          <w:lang w:val="pl-PL"/>
        </w:rPr>
      </w:pPr>
      <w:r w:rsidRPr="008E570F">
        <w:rPr>
          <w:sz w:val="22"/>
          <w:szCs w:val="22"/>
          <w:lang w:val="pl-PL"/>
        </w:rPr>
        <w:t>Učenici sami uzgajaju i njeguju školsko cvijeće i time zaštićuju okruženje od zagađivanja;</w:t>
      </w:r>
    </w:p>
    <w:p w:rsidR="003263F2" w:rsidRPr="008E570F" w:rsidRDefault="003263F2" w:rsidP="003263F2">
      <w:pPr>
        <w:numPr>
          <w:ilvl w:val="0"/>
          <w:numId w:val="48"/>
        </w:numPr>
        <w:jc w:val="both"/>
        <w:rPr>
          <w:sz w:val="22"/>
          <w:szCs w:val="22"/>
          <w:lang w:val="pt-PT"/>
        </w:rPr>
      </w:pPr>
      <w:r w:rsidRPr="008E570F">
        <w:rPr>
          <w:sz w:val="22"/>
          <w:szCs w:val="22"/>
          <w:lang w:val="pt-PT"/>
        </w:rPr>
        <w:t>Učenici pomažu životinjama da prežive;</w:t>
      </w:r>
    </w:p>
    <w:p w:rsidR="003263F2" w:rsidRPr="008E570F" w:rsidRDefault="003263F2" w:rsidP="003263F2">
      <w:pPr>
        <w:numPr>
          <w:ilvl w:val="0"/>
          <w:numId w:val="48"/>
        </w:numPr>
        <w:jc w:val="both"/>
        <w:rPr>
          <w:sz w:val="22"/>
          <w:szCs w:val="22"/>
          <w:lang w:val="pl-PL"/>
        </w:rPr>
      </w:pPr>
      <w:r w:rsidRPr="008E570F">
        <w:rPr>
          <w:sz w:val="22"/>
          <w:szCs w:val="22"/>
          <w:lang w:val="pl-PL"/>
        </w:rPr>
        <w:t>Radi se na upoznavanju voćarstva u našem kraju;</w:t>
      </w:r>
    </w:p>
    <w:p w:rsidR="003263F2" w:rsidRPr="008E570F" w:rsidRDefault="003263F2" w:rsidP="003263F2">
      <w:pPr>
        <w:numPr>
          <w:ilvl w:val="0"/>
          <w:numId w:val="48"/>
        </w:numPr>
        <w:jc w:val="both"/>
        <w:rPr>
          <w:sz w:val="22"/>
          <w:szCs w:val="22"/>
          <w:lang w:val="pl-PL"/>
        </w:rPr>
      </w:pPr>
      <w:r w:rsidRPr="008E570F">
        <w:rPr>
          <w:sz w:val="22"/>
          <w:szCs w:val="22"/>
          <w:lang w:val="pl-PL"/>
        </w:rPr>
        <w:t xml:space="preserve">Učenici zajedno sa </w:t>
      </w:r>
      <w:r>
        <w:rPr>
          <w:sz w:val="22"/>
          <w:szCs w:val="22"/>
          <w:lang w:val="pl-PL"/>
        </w:rPr>
        <w:t>nastavnico</w:t>
      </w:r>
      <w:r w:rsidRPr="008E570F">
        <w:rPr>
          <w:sz w:val="22"/>
          <w:szCs w:val="22"/>
          <w:lang w:val="pl-PL"/>
        </w:rPr>
        <w:t>m rade na izradi projekta: “Istraživanjem upoznajmo voćarstvo u našem kraju”</w:t>
      </w:r>
    </w:p>
    <w:p w:rsidR="003263F2" w:rsidRPr="008E570F" w:rsidRDefault="003263F2" w:rsidP="003263F2">
      <w:pPr>
        <w:numPr>
          <w:ilvl w:val="0"/>
          <w:numId w:val="48"/>
        </w:numPr>
        <w:jc w:val="both"/>
        <w:rPr>
          <w:sz w:val="22"/>
          <w:szCs w:val="22"/>
          <w:lang w:val="es-ES"/>
        </w:rPr>
      </w:pPr>
      <w:r w:rsidRPr="008E570F">
        <w:rPr>
          <w:sz w:val="22"/>
          <w:szCs w:val="22"/>
          <w:lang w:val="es-ES"/>
        </w:rPr>
        <w:t>Izrada referata o projektu;</w:t>
      </w:r>
    </w:p>
    <w:p w:rsidR="003263F2" w:rsidRPr="008E570F" w:rsidRDefault="003263F2" w:rsidP="003263F2">
      <w:pPr>
        <w:numPr>
          <w:ilvl w:val="0"/>
          <w:numId w:val="48"/>
        </w:numPr>
        <w:jc w:val="both"/>
        <w:rPr>
          <w:sz w:val="22"/>
          <w:szCs w:val="22"/>
          <w:lang w:val="es-ES"/>
        </w:rPr>
      </w:pPr>
      <w:r w:rsidRPr="008E570F">
        <w:rPr>
          <w:sz w:val="22"/>
          <w:szCs w:val="22"/>
          <w:lang w:val="es-ES"/>
        </w:rPr>
        <w:t>Nastavnica će kroz redov</w:t>
      </w:r>
      <w:r>
        <w:rPr>
          <w:sz w:val="22"/>
          <w:szCs w:val="22"/>
          <w:lang w:val="es-ES"/>
        </w:rPr>
        <w:t>n</w:t>
      </w:r>
      <w:r w:rsidRPr="008E570F">
        <w:rPr>
          <w:sz w:val="22"/>
          <w:szCs w:val="22"/>
          <w:lang w:val="es-ES"/>
        </w:rPr>
        <w:t>u nastavu organiz</w:t>
      </w:r>
      <w:r>
        <w:rPr>
          <w:sz w:val="22"/>
          <w:szCs w:val="22"/>
          <w:lang w:val="es-ES"/>
        </w:rPr>
        <w:t>ova</w:t>
      </w:r>
      <w:r w:rsidRPr="008E570F">
        <w:rPr>
          <w:sz w:val="22"/>
          <w:szCs w:val="22"/>
          <w:lang w:val="hr-BA"/>
        </w:rPr>
        <w:t>ti</w:t>
      </w:r>
      <w:r w:rsidRPr="008E570F">
        <w:rPr>
          <w:sz w:val="22"/>
          <w:szCs w:val="22"/>
          <w:lang w:val="es-ES"/>
        </w:rPr>
        <w:t xml:space="preserve"> okrugle stolove na temu zaštita od zagađivanja životnog prostora;</w:t>
      </w:r>
    </w:p>
    <w:p w:rsidR="003263F2" w:rsidRPr="008E570F" w:rsidRDefault="003263F2" w:rsidP="003263F2">
      <w:pPr>
        <w:numPr>
          <w:ilvl w:val="0"/>
          <w:numId w:val="48"/>
        </w:numPr>
        <w:jc w:val="both"/>
        <w:rPr>
          <w:sz w:val="22"/>
          <w:szCs w:val="22"/>
          <w:lang w:val="pl-PL"/>
        </w:rPr>
      </w:pPr>
      <w:r w:rsidRPr="008E570F">
        <w:rPr>
          <w:sz w:val="22"/>
          <w:szCs w:val="22"/>
          <w:lang w:val="pl-PL"/>
        </w:rPr>
        <w:t>Organiz</w:t>
      </w:r>
      <w:r>
        <w:rPr>
          <w:sz w:val="22"/>
          <w:szCs w:val="22"/>
          <w:lang w:val="pl-PL"/>
        </w:rPr>
        <w:t>ova</w:t>
      </w:r>
      <w:r w:rsidRPr="008E570F">
        <w:rPr>
          <w:sz w:val="22"/>
          <w:szCs w:val="22"/>
          <w:lang w:val="pl-PL"/>
        </w:rPr>
        <w:t xml:space="preserve">nje gostovanja na lokalnoj radio </w:t>
      </w:r>
      <w:r>
        <w:rPr>
          <w:sz w:val="22"/>
          <w:szCs w:val="22"/>
          <w:lang w:val="pl-PL"/>
        </w:rPr>
        <w:t>stanici</w:t>
      </w:r>
      <w:r w:rsidRPr="008E570F">
        <w:rPr>
          <w:sz w:val="22"/>
          <w:szCs w:val="22"/>
          <w:lang w:val="pl-PL"/>
        </w:rPr>
        <w:t>;</w:t>
      </w:r>
    </w:p>
    <w:p w:rsidR="003263F2" w:rsidRPr="008E570F" w:rsidRDefault="003263F2" w:rsidP="003263F2">
      <w:pPr>
        <w:numPr>
          <w:ilvl w:val="0"/>
          <w:numId w:val="48"/>
        </w:numPr>
        <w:jc w:val="both"/>
        <w:rPr>
          <w:sz w:val="22"/>
          <w:szCs w:val="22"/>
          <w:lang w:val="pl-PL"/>
        </w:rPr>
      </w:pPr>
      <w:r w:rsidRPr="008E570F">
        <w:rPr>
          <w:sz w:val="22"/>
          <w:szCs w:val="22"/>
          <w:lang w:val="pl-PL"/>
        </w:rPr>
        <w:t>Organiz</w:t>
      </w:r>
      <w:r>
        <w:rPr>
          <w:sz w:val="22"/>
          <w:szCs w:val="22"/>
          <w:lang w:val="pl-PL"/>
        </w:rPr>
        <w:t>ova</w:t>
      </w:r>
      <w:r w:rsidRPr="008E570F">
        <w:rPr>
          <w:sz w:val="22"/>
          <w:szCs w:val="22"/>
          <w:lang w:val="pl-PL"/>
        </w:rPr>
        <w:t>t će se i debate o raznim ekološkim problemima u gradu;</w:t>
      </w:r>
    </w:p>
    <w:p w:rsidR="003263F2" w:rsidRPr="008E570F" w:rsidRDefault="003263F2" w:rsidP="003263F2">
      <w:pPr>
        <w:ind w:left="720"/>
        <w:jc w:val="both"/>
        <w:rPr>
          <w:sz w:val="22"/>
          <w:szCs w:val="22"/>
          <w:lang w:val="pl-PL"/>
        </w:rPr>
      </w:pPr>
    </w:p>
    <w:p w:rsidR="003263F2" w:rsidRPr="008E570F" w:rsidRDefault="003263F2" w:rsidP="003263F2">
      <w:pPr>
        <w:ind w:left="720"/>
        <w:jc w:val="both"/>
        <w:rPr>
          <w:b/>
          <w:sz w:val="22"/>
          <w:szCs w:val="22"/>
          <w:lang w:val="hr-BA"/>
        </w:rPr>
      </w:pPr>
      <w:r w:rsidRPr="008E570F">
        <w:rPr>
          <w:b/>
          <w:sz w:val="22"/>
          <w:szCs w:val="22"/>
          <w:lang w:val="pl-PL"/>
        </w:rPr>
        <w:t>d)  Zaštite od elementarnih nepogoda (požar, poplava, zemljotres, eksplozivna sredstva)</w:t>
      </w:r>
    </w:p>
    <w:p w:rsidR="003263F2" w:rsidRPr="008E570F" w:rsidRDefault="003263F2" w:rsidP="003263F2">
      <w:pPr>
        <w:jc w:val="both"/>
        <w:rPr>
          <w:b/>
          <w:sz w:val="22"/>
          <w:szCs w:val="22"/>
          <w:lang w:val="hr-BA"/>
        </w:rPr>
      </w:pPr>
    </w:p>
    <w:p w:rsidR="003263F2" w:rsidRPr="008E570F" w:rsidRDefault="003263F2" w:rsidP="003263F2">
      <w:pPr>
        <w:ind w:firstLine="708"/>
        <w:jc w:val="both"/>
        <w:rPr>
          <w:sz w:val="22"/>
          <w:szCs w:val="22"/>
          <w:lang w:val="hr-BA"/>
        </w:rPr>
      </w:pPr>
      <w:r w:rsidRPr="008E570F">
        <w:rPr>
          <w:sz w:val="22"/>
          <w:szCs w:val="22"/>
          <w:lang w:val="pl-PL"/>
        </w:rPr>
        <w:t>U</w:t>
      </w:r>
      <w:r w:rsidRPr="008E570F">
        <w:rPr>
          <w:sz w:val="22"/>
          <w:szCs w:val="22"/>
          <w:lang w:val="hr-BA"/>
        </w:rPr>
        <w:t>č</w:t>
      </w:r>
      <w:r w:rsidRPr="008E570F">
        <w:rPr>
          <w:sz w:val="22"/>
          <w:szCs w:val="22"/>
          <w:lang w:val="pl-PL"/>
        </w:rPr>
        <w:t>enici</w:t>
      </w:r>
      <w:r w:rsidRPr="008E570F">
        <w:rPr>
          <w:sz w:val="22"/>
          <w:szCs w:val="22"/>
          <w:lang w:val="hr-BA"/>
        </w:rPr>
        <w:t xml:space="preserve"> ć</w:t>
      </w:r>
      <w:r w:rsidRPr="008E570F">
        <w:rPr>
          <w:sz w:val="22"/>
          <w:szCs w:val="22"/>
          <w:lang w:val="pl-PL"/>
        </w:rPr>
        <w:t>e</w:t>
      </w:r>
      <w:r w:rsidRPr="008E570F">
        <w:rPr>
          <w:sz w:val="22"/>
          <w:szCs w:val="22"/>
          <w:lang w:val="hr-BA"/>
        </w:rPr>
        <w:t xml:space="preserve"> </w:t>
      </w:r>
      <w:r w:rsidRPr="008E570F">
        <w:rPr>
          <w:sz w:val="22"/>
          <w:szCs w:val="22"/>
          <w:lang w:val="pl-PL"/>
        </w:rPr>
        <w:t>izme</w:t>
      </w:r>
      <w:r w:rsidRPr="008E570F">
        <w:rPr>
          <w:sz w:val="22"/>
          <w:szCs w:val="22"/>
          <w:lang w:val="hr-BA"/>
        </w:rPr>
        <w:t>đ</w:t>
      </w:r>
      <w:r w:rsidRPr="008E570F">
        <w:rPr>
          <w:sz w:val="22"/>
          <w:szCs w:val="22"/>
          <w:lang w:val="pl-PL"/>
        </w:rPr>
        <w:t>u</w:t>
      </w:r>
      <w:r w:rsidRPr="008E570F">
        <w:rPr>
          <w:sz w:val="22"/>
          <w:szCs w:val="22"/>
          <w:lang w:val="hr-BA"/>
        </w:rPr>
        <w:t xml:space="preserve"> </w:t>
      </w:r>
      <w:r w:rsidRPr="008E570F">
        <w:rPr>
          <w:sz w:val="22"/>
          <w:szCs w:val="22"/>
          <w:lang w:val="pl-PL"/>
        </w:rPr>
        <w:t>ostalog</w:t>
      </w:r>
      <w:r w:rsidRPr="008E570F">
        <w:rPr>
          <w:sz w:val="22"/>
          <w:szCs w:val="22"/>
          <w:lang w:val="hr-BA"/>
        </w:rPr>
        <w:t xml:space="preserve"> </w:t>
      </w:r>
      <w:r w:rsidRPr="008E570F">
        <w:rPr>
          <w:sz w:val="22"/>
          <w:szCs w:val="22"/>
          <w:lang w:val="pl-PL"/>
        </w:rPr>
        <w:t>na</w:t>
      </w:r>
      <w:r w:rsidRPr="008E570F">
        <w:rPr>
          <w:sz w:val="22"/>
          <w:szCs w:val="22"/>
          <w:lang w:val="hr-BA"/>
        </w:rPr>
        <w:t xml:space="preserve"> </w:t>
      </w:r>
      <w:r>
        <w:rPr>
          <w:sz w:val="22"/>
          <w:szCs w:val="22"/>
          <w:lang w:val="hr-BA"/>
        </w:rPr>
        <w:t>časovama zemljopisa/</w:t>
      </w:r>
      <w:r w:rsidRPr="008E570F">
        <w:rPr>
          <w:sz w:val="22"/>
          <w:szCs w:val="22"/>
          <w:lang w:val="hr-BA"/>
        </w:rPr>
        <w:t xml:space="preserve">geografije </w:t>
      </w:r>
      <w:r w:rsidRPr="008E570F">
        <w:rPr>
          <w:sz w:val="22"/>
          <w:szCs w:val="22"/>
          <w:lang w:val="pl-PL"/>
        </w:rPr>
        <w:t>u</w:t>
      </w:r>
      <w:r w:rsidRPr="008E570F">
        <w:rPr>
          <w:sz w:val="22"/>
          <w:szCs w:val="22"/>
          <w:lang w:val="hr-BA"/>
        </w:rPr>
        <w:t>č</w:t>
      </w:r>
      <w:r w:rsidRPr="008E570F">
        <w:rPr>
          <w:sz w:val="22"/>
          <w:szCs w:val="22"/>
          <w:lang w:val="pl-PL"/>
        </w:rPr>
        <w:t>iti</w:t>
      </w:r>
      <w:r w:rsidRPr="008E570F">
        <w:rPr>
          <w:sz w:val="22"/>
          <w:szCs w:val="22"/>
          <w:lang w:val="hr-BA"/>
        </w:rPr>
        <w:t xml:space="preserve"> </w:t>
      </w:r>
      <w:r w:rsidRPr="008E570F">
        <w:rPr>
          <w:sz w:val="22"/>
          <w:szCs w:val="22"/>
          <w:lang w:val="pl-PL"/>
        </w:rPr>
        <w:t>o</w:t>
      </w:r>
      <w:r w:rsidRPr="008E570F">
        <w:rPr>
          <w:sz w:val="22"/>
          <w:szCs w:val="22"/>
          <w:lang w:val="hr-BA"/>
        </w:rPr>
        <w:t xml:space="preserve"> </w:t>
      </w:r>
      <w:r w:rsidRPr="008E570F">
        <w:rPr>
          <w:sz w:val="22"/>
          <w:szCs w:val="22"/>
          <w:lang w:val="pl-PL"/>
        </w:rPr>
        <w:t>elementarnim</w:t>
      </w:r>
      <w:r w:rsidRPr="008E570F">
        <w:rPr>
          <w:sz w:val="22"/>
          <w:szCs w:val="22"/>
          <w:lang w:val="hr-BA"/>
        </w:rPr>
        <w:t xml:space="preserve"> </w:t>
      </w:r>
      <w:r w:rsidRPr="008E570F">
        <w:rPr>
          <w:sz w:val="22"/>
          <w:szCs w:val="22"/>
          <w:lang w:val="pl-PL"/>
        </w:rPr>
        <w:t>nepogodama</w:t>
      </w:r>
      <w:r w:rsidRPr="008E570F">
        <w:rPr>
          <w:sz w:val="22"/>
          <w:szCs w:val="22"/>
          <w:lang w:val="hr-BA"/>
        </w:rPr>
        <w:t xml:space="preserve">, </w:t>
      </w:r>
      <w:r w:rsidRPr="008E570F">
        <w:rPr>
          <w:sz w:val="22"/>
          <w:szCs w:val="22"/>
          <w:lang w:val="pl-PL"/>
        </w:rPr>
        <w:t>te</w:t>
      </w:r>
      <w:r w:rsidRPr="008E570F">
        <w:rPr>
          <w:sz w:val="22"/>
          <w:szCs w:val="22"/>
          <w:lang w:val="hr-BA"/>
        </w:rPr>
        <w:t xml:space="preserve"> </w:t>
      </w:r>
      <w:r w:rsidRPr="008E570F">
        <w:rPr>
          <w:sz w:val="22"/>
          <w:szCs w:val="22"/>
          <w:lang w:val="pl-PL"/>
        </w:rPr>
        <w:t>o</w:t>
      </w:r>
      <w:r w:rsidRPr="008E570F">
        <w:rPr>
          <w:sz w:val="22"/>
          <w:szCs w:val="22"/>
          <w:lang w:val="hr-BA"/>
        </w:rPr>
        <w:t xml:space="preserve"> </w:t>
      </w:r>
      <w:r w:rsidRPr="008E570F">
        <w:rPr>
          <w:sz w:val="22"/>
          <w:szCs w:val="22"/>
          <w:lang w:val="pl-PL"/>
        </w:rPr>
        <w:t>mjerama</w:t>
      </w:r>
      <w:r w:rsidRPr="008E570F">
        <w:rPr>
          <w:sz w:val="22"/>
          <w:szCs w:val="22"/>
          <w:lang w:val="hr-BA"/>
        </w:rPr>
        <w:t xml:space="preserve"> </w:t>
      </w:r>
      <w:r w:rsidRPr="008E570F">
        <w:rPr>
          <w:sz w:val="22"/>
          <w:szCs w:val="22"/>
          <w:lang w:val="pl-PL"/>
        </w:rPr>
        <w:t>za</w:t>
      </w:r>
      <w:r w:rsidRPr="008E570F">
        <w:rPr>
          <w:sz w:val="22"/>
          <w:szCs w:val="22"/>
          <w:lang w:val="hr-BA"/>
        </w:rPr>
        <w:t>š</w:t>
      </w:r>
      <w:r w:rsidRPr="008E570F">
        <w:rPr>
          <w:sz w:val="22"/>
          <w:szCs w:val="22"/>
          <w:lang w:val="pl-PL"/>
        </w:rPr>
        <w:t>tite</w:t>
      </w:r>
      <w:r w:rsidRPr="008E570F">
        <w:rPr>
          <w:sz w:val="22"/>
          <w:szCs w:val="22"/>
          <w:lang w:val="hr-BA"/>
        </w:rPr>
        <w:t xml:space="preserve"> </w:t>
      </w:r>
      <w:r w:rsidRPr="008E570F">
        <w:rPr>
          <w:sz w:val="22"/>
          <w:szCs w:val="22"/>
          <w:lang w:val="pl-PL"/>
        </w:rPr>
        <w:t>od</w:t>
      </w:r>
      <w:r w:rsidRPr="008E570F">
        <w:rPr>
          <w:sz w:val="22"/>
          <w:szCs w:val="22"/>
          <w:lang w:val="hr-BA"/>
        </w:rPr>
        <w:t xml:space="preserve"> </w:t>
      </w:r>
      <w:r w:rsidRPr="008E570F">
        <w:rPr>
          <w:sz w:val="22"/>
          <w:szCs w:val="22"/>
          <w:lang w:val="pl-PL"/>
        </w:rPr>
        <w:t>istih</w:t>
      </w:r>
      <w:r w:rsidRPr="008E570F">
        <w:rPr>
          <w:sz w:val="22"/>
          <w:szCs w:val="22"/>
          <w:lang w:val="hr-BA"/>
        </w:rPr>
        <w:t>.</w:t>
      </w:r>
    </w:p>
    <w:p w:rsidR="003263F2" w:rsidRPr="008E570F" w:rsidRDefault="003263F2" w:rsidP="003263F2">
      <w:pPr>
        <w:ind w:firstLine="708"/>
        <w:jc w:val="both"/>
        <w:rPr>
          <w:sz w:val="22"/>
          <w:szCs w:val="22"/>
          <w:lang w:val="hr-BA"/>
        </w:rPr>
      </w:pPr>
      <w:r w:rsidRPr="008E570F">
        <w:rPr>
          <w:sz w:val="22"/>
          <w:szCs w:val="22"/>
          <w:lang w:val="pl-PL"/>
        </w:rPr>
        <w:t>Pored</w:t>
      </w:r>
      <w:r w:rsidRPr="008E570F">
        <w:rPr>
          <w:sz w:val="22"/>
          <w:szCs w:val="22"/>
          <w:lang w:val="hr-BA"/>
        </w:rPr>
        <w:t xml:space="preserve"> </w:t>
      </w:r>
      <w:r>
        <w:rPr>
          <w:sz w:val="22"/>
          <w:szCs w:val="22"/>
          <w:lang w:val="hr-BA"/>
        </w:rPr>
        <w:t>časova</w:t>
      </w:r>
      <w:r w:rsidRPr="008E570F">
        <w:rPr>
          <w:sz w:val="22"/>
          <w:szCs w:val="22"/>
          <w:lang w:val="hr-BA"/>
        </w:rPr>
        <w:t xml:space="preserve"> </w:t>
      </w:r>
      <w:r w:rsidRPr="008E570F">
        <w:rPr>
          <w:sz w:val="22"/>
          <w:szCs w:val="22"/>
          <w:lang w:val="pl-PL"/>
        </w:rPr>
        <w:t>redov</w:t>
      </w:r>
      <w:r>
        <w:rPr>
          <w:sz w:val="22"/>
          <w:szCs w:val="22"/>
          <w:lang w:val="pl-PL"/>
        </w:rPr>
        <w:t>n</w:t>
      </w:r>
      <w:r w:rsidRPr="008E570F">
        <w:rPr>
          <w:sz w:val="22"/>
          <w:szCs w:val="22"/>
          <w:lang w:val="pl-PL"/>
        </w:rPr>
        <w:t>e</w:t>
      </w:r>
      <w:r w:rsidRPr="008E570F">
        <w:rPr>
          <w:sz w:val="22"/>
          <w:szCs w:val="22"/>
          <w:lang w:val="hr-BA"/>
        </w:rPr>
        <w:t xml:space="preserve"> </w:t>
      </w:r>
      <w:r w:rsidRPr="008E570F">
        <w:rPr>
          <w:sz w:val="22"/>
          <w:szCs w:val="22"/>
          <w:lang w:val="pl-PL"/>
        </w:rPr>
        <w:t>nastave</w:t>
      </w:r>
      <w:r w:rsidRPr="008E570F">
        <w:rPr>
          <w:sz w:val="22"/>
          <w:szCs w:val="22"/>
          <w:lang w:val="hr-BA"/>
        </w:rPr>
        <w:t xml:space="preserve">, </w:t>
      </w:r>
      <w:r w:rsidRPr="008E570F">
        <w:rPr>
          <w:sz w:val="22"/>
          <w:szCs w:val="22"/>
          <w:lang w:val="pl-PL"/>
        </w:rPr>
        <w:t>u</w:t>
      </w:r>
      <w:r w:rsidRPr="008E570F">
        <w:rPr>
          <w:sz w:val="22"/>
          <w:szCs w:val="22"/>
          <w:lang w:val="hr-BA"/>
        </w:rPr>
        <w:t>č</w:t>
      </w:r>
      <w:r w:rsidRPr="008E570F">
        <w:rPr>
          <w:sz w:val="22"/>
          <w:szCs w:val="22"/>
          <w:lang w:val="pl-PL"/>
        </w:rPr>
        <w:t>enicima</w:t>
      </w:r>
      <w:r w:rsidRPr="008E570F">
        <w:rPr>
          <w:sz w:val="22"/>
          <w:szCs w:val="22"/>
          <w:lang w:val="hr-BA"/>
        </w:rPr>
        <w:t xml:space="preserve"> ć</w:t>
      </w:r>
      <w:r w:rsidRPr="008E570F">
        <w:rPr>
          <w:sz w:val="22"/>
          <w:szCs w:val="22"/>
          <w:lang w:val="pl-PL"/>
        </w:rPr>
        <w:t>e</w:t>
      </w:r>
      <w:r w:rsidRPr="008E570F">
        <w:rPr>
          <w:sz w:val="22"/>
          <w:szCs w:val="22"/>
          <w:lang w:val="hr-BA"/>
        </w:rPr>
        <w:t xml:space="preserve"> </w:t>
      </w:r>
      <w:r w:rsidRPr="008E570F">
        <w:rPr>
          <w:sz w:val="22"/>
          <w:szCs w:val="22"/>
          <w:lang w:val="pl-PL"/>
        </w:rPr>
        <w:t>na</w:t>
      </w:r>
      <w:r w:rsidRPr="008E570F">
        <w:rPr>
          <w:sz w:val="22"/>
          <w:szCs w:val="22"/>
          <w:lang w:val="hr-BA"/>
        </w:rPr>
        <w:t xml:space="preserve"> </w:t>
      </w:r>
      <w:r>
        <w:rPr>
          <w:sz w:val="22"/>
          <w:szCs w:val="22"/>
          <w:lang w:val="hr-BA"/>
        </w:rPr>
        <w:t>časova</w:t>
      </w:r>
      <w:r w:rsidRPr="008E570F">
        <w:rPr>
          <w:sz w:val="22"/>
          <w:szCs w:val="22"/>
          <w:lang w:val="hr-BA"/>
        </w:rPr>
        <w:t xml:space="preserve">ma </w:t>
      </w:r>
      <w:r w:rsidRPr="008E570F">
        <w:rPr>
          <w:sz w:val="22"/>
          <w:szCs w:val="22"/>
          <w:lang w:val="pl-PL"/>
        </w:rPr>
        <w:t>na</w:t>
      </w:r>
      <w:r w:rsidRPr="008E570F">
        <w:rPr>
          <w:sz w:val="22"/>
          <w:szCs w:val="22"/>
          <w:lang w:val="hr-BA"/>
        </w:rPr>
        <w:t xml:space="preserve"> </w:t>
      </w:r>
      <w:r w:rsidRPr="008E570F">
        <w:rPr>
          <w:sz w:val="22"/>
          <w:szCs w:val="22"/>
          <w:lang w:val="pl-PL"/>
        </w:rPr>
        <w:t>kojima</w:t>
      </w:r>
      <w:r w:rsidRPr="008E570F">
        <w:rPr>
          <w:sz w:val="22"/>
          <w:szCs w:val="22"/>
          <w:lang w:val="hr-BA"/>
        </w:rPr>
        <w:t xml:space="preserve"> ć</w:t>
      </w:r>
      <w:r w:rsidRPr="008E570F">
        <w:rPr>
          <w:sz w:val="22"/>
          <w:szCs w:val="22"/>
          <w:lang w:val="pl-PL"/>
        </w:rPr>
        <w:t>e</w:t>
      </w:r>
      <w:r w:rsidRPr="008E570F">
        <w:rPr>
          <w:sz w:val="22"/>
          <w:szCs w:val="22"/>
          <w:lang w:val="hr-BA"/>
        </w:rPr>
        <w:t xml:space="preserve"> </w:t>
      </w:r>
      <w:r w:rsidRPr="008E570F">
        <w:rPr>
          <w:sz w:val="22"/>
          <w:szCs w:val="22"/>
          <w:lang w:val="pl-PL"/>
        </w:rPr>
        <w:t>se</w:t>
      </w:r>
      <w:r w:rsidRPr="008E570F">
        <w:rPr>
          <w:sz w:val="22"/>
          <w:szCs w:val="22"/>
          <w:lang w:val="hr-BA"/>
        </w:rPr>
        <w:t xml:space="preserve"> </w:t>
      </w:r>
      <w:r w:rsidRPr="008E570F">
        <w:rPr>
          <w:sz w:val="22"/>
          <w:szCs w:val="22"/>
          <w:lang w:val="pl-PL"/>
        </w:rPr>
        <w:t>obra</w:t>
      </w:r>
      <w:r w:rsidRPr="008E570F">
        <w:rPr>
          <w:sz w:val="22"/>
          <w:szCs w:val="22"/>
          <w:lang w:val="hr-BA"/>
        </w:rPr>
        <w:t>đ</w:t>
      </w:r>
      <w:r w:rsidRPr="008E570F">
        <w:rPr>
          <w:sz w:val="22"/>
          <w:szCs w:val="22"/>
          <w:lang w:val="pl-PL"/>
        </w:rPr>
        <w:t>ivati</w:t>
      </w:r>
      <w:r w:rsidRPr="008E570F">
        <w:rPr>
          <w:sz w:val="22"/>
          <w:szCs w:val="22"/>
          <w:lang w:val="hr-BA"/>
        </w:rPr>
        <w:t xml:space="preserve"> </w:t>
      </w:r>
      <w:r w:rsidRPr="008E570F">
        <w:rPr>
          <w:sz w:val="22"/>
          <w:szCs w:val="22"/>
          <w:lang w:val="pl-PL"/>
        </w:rPr>
        <w:t>NUS</w:t>
      </w:r>
      <w:r w:rsidRPr="008E570F">
        <w:rPr>
          <w:sz w:val="22"/>
          <w:szCs w:val="22"/>
          <w:lang w:val="hr-BA"/>
        </w:rPr>
        <w:t xml:space="preserve">, </w:t>
      </w:r>
      <w:r w:rsidRPr="008E570F">
        <w:rPr>
          <w:sz w:val="22"/>
          <w:szCs w:val="22"/>
          <w:lang w:val="pl-PL"/>
        </w:rPr>
        <w:t>objasniti</w:t>
      </w:r>
      <w:r w:rsidRPr="008E570F">
        <w:rPr>
          <w:sz w:val="22"/>
          <w:szCs w:val="22"/>
          <w:lang w:val="hr-BA"/>
        </w:rPr>
        <w:t xml:space="preserve"> </w:t>
      </w:r>
      <w:r w:rsidRPr="008E570F">
        <w:rPr>
          <w:sz w:val="22"/>
          <w:szCs w:val="22"/>
          <w:lang w:val="pl-PL"/>
        </w:rPr>
        <w:t>sve</w:t>
      </w:r>
      <w:r w:rsidRPr="008E570F">
        <w:rPr>
          <w:sz w:val="22"/>
          <w:szCs w:val="22"/>
          <w:lang w:val="hr-BA"/>
        </w:rPr>
        <w:t xml:space="preserve"> š</w:t>
      </w:r>
      <w:r w:rsidRPr="008E570F">
        <w:rPr>
          <w:sz w:val="22"/>
          <w:szCs w:val="22"/>
          <w:lang w:val="pl-PL"/>
        </w:rPr>
        <w:t>to</w:t>
      </w:r>
      <w:r w:rsidRPr="008E570F">
        <w:rPr>
          <w:sz w:val="22"/>
          <w:szCs w:val="22"/>
          <w:lang w:val="hr-BA"/>
        </w:rPr>
        <w:t xml:space="preserve"> </w:t>
      </w:r>
      <w:r w:rsidRPr="008E570F">
        <w:rPr>
          <w:sz w:val="22"/>
          <w:szCs w:val="22"/>
          <w:lang w:val="pl-PL"/>
        </w:rPr>
        <w:t>je</w:t>
      </w:r>
      <w:r w:rsidRPr="008E570F">
        <w:rPr>
          <w:sz w:val="22"/>
          <w:szCs w:val="22"/>
          <w:lang w:val="hr-BA"/>
        </w:rPr>
        <w:t xml:space="preserve"> </w:t>
      </w:r>
      <w:r w:rsidRPr="008E570F">
        <w:rPr>
          <w:sz w:val="22"/>
          <w:szCs w:val="22"/>
          <w:lang w:val="pl-PL"/>
        </w:rPr>
        <w:t>vezano</w:t>
      </w:r>
      <w:r w:rsidRPr="008E570F">
        <w:rPr>
          <w:sz w:val="22"/>
          <w:szCs w:val="22"/>
          <w:lang w:val="hr-BA"/>
        </w:rPr>
        <w:t xml:space="preserve"> </w:t>
      </w:r>
      <w:r w:rsidRPr="008E570F">
        <w:rPr>
          <w:sz w:val="22"/>
          <w:szCs w:val="22"/>
          <w:lang w:val="pl-PL"/>
        </w:rPr>
        <w:t>za</w:t>
      </w:r>
      <w:r w:rsidRPr="008E570F">
        <w:rPr>
          <w:sz w:val="22"/>
          <w:szCs w:val="22"/>
          <w:lang w:val="hr-BA"/>
        </w:rPr>
        <w:t xml:space="preserve"> </w:t>
      </w:r>
      <w:r w:rsidRPr="008E570F">
        <w:rPr>
          <w:sz w:val="22"/>
          <w:szCs w:val="22"/>
          <w:lang w:val="pl-PL"/>
        </w:rPr>
        <w:t>ovu</w:t>
      </w:r>
      <w:r w:rsidRPr="008E570F">
        <w:rPr>
          <w:sz w:val="22"/>
          <w:szCs w:val="22"/>
          <w:lang w:val="hr-BA"/>
        </w:rPr>
        <w:t xml:space="preserve"> </w:t>
      </w:r>
      <w:r w:rsidRPr="008E570F">
        <w:rPr>
          <w:sz w:val="22"/>
          <w:szCs w:val="22"/>
          <w:lang w:val="pl-PL"/>
        </w:rPr>
        <w:t>problematiku</w:t>
      </w:r>
      <w:r w:rsidRPr="008E570F">
        <w:rPr>
          <w:sz w:val="22"/>
          <w:szCs w:val="22"/>
          <w:lang w:val="hr-BA"/>
        </w:rPr>
        <w:t xml:space="preserve">, </w:t>
      </w:r>
      <w:r w:rsidRPr="008E570F">
        <w:rPr>
          <w:sz w:val="22"/>
          <w:szCs w:val="22"/>
          <w:lang w:val="pl-PL"/>
        </w:rPr>
        <w:t>a</w:t>
      </w:r>
      <w:r w:rsidRPr="008E570F">
        <w:rPr>
          <w:sz w:val="22"/>
          <w:szCs w:val="22"/>
          <w:lang w:val="hr-BA"/>
        </w:rPr>
        <w:t xml:space="preserve"> </w:t>
      </w:r>
      <w:r w:rsidRPr="008E570F">
        <w:rPr>
          <w:sz w:val="22"/>
          <w:szCs w:val="22"/>
          <w:lang w:val="pl-PL"/>
        </w:rPr>
        <w:t>sve</w:t>
      </w:r>
      <w:r w:rsidRPr="008E570F">
        <w:rPr>
          <w:sz w:val="22"/>
          <w:szCs w:val="22"/>
          <w:lang w:val="hr-BA"/>
        </w:rPr>
        <w:t xml:space="preserve">  </w:t>
      </w:r>
      <w:r w:rsidRPr="008E570F">
        <w:rPr>
          <w:sz w:val="22"/>
          <w:szCs w:val="22"/>
          <w:lang w:val="pl-PL"/>
        </w:rPr>
        <w:t>prikladno</w:t>
      </w:r>
      <w:r w:rsidRPr="008E570F">
        <w:rPr>
          <w:sz w:val="22"/>
          <w:szCs w:val="22"/>
          <w:lang w:val="hr-BA"/>
        </w:rPr>
        <w:t xml:space="preserve"> </w:t>
      </w:r>
      <w:r w:rsidRPr="008E570F">
        <w:rPr>
          <w:sz w:val="22"/>
          <w:szCs w:val="22"/>
          <w:lang w:val="pl-PL"/>
        </w:rPr>
        <w:t>uzrastu</w:t>
      </w:r>
      <w:r w:rsidRPr="008E570F">
        <w:rPr>
          <w:sz w:val="22"/>
          <w:szCs w:val="22"/>
          <w:lang w:val="hr-BA"/>
        </w:rPr>
        <w:t xml:space="preserve"> </w:t>
      </w:r>
      <w:r w:rsidRPr="008E570F">
        <w:rPr>
          <w:sz w:val="22"/>
          <w:szCs w:val="22"/>
          <w:lang w:val="pl-PL"/>
        </w:rPr>
        <w:t>u</w:t>
      </w:r>
      <w:r w:rsidRPr="008E570F">
        <w:rPr>
          <w:sz w:val="22"/>
          <w:szCs w:val="22"/>
          <w:lang w:val="hr-BA"/>
        </w:rPr>
        <w:t>č</w:t>
      </w:r>
      <w:r w:rsidRPr="008E570F">
        <w:rPr>
          <w:sz w:val="22"/>
          <w:szCs w:val="22"/>
          <w:lang w:val="pl-PL"/>
        </w:rPr>
        <w:t>enika</w:t>
      </w:r>
      <w:r w:rsidRPr="008E570F">
        <w:rPr>
          <w:sz w:val="22"/>
          <w:szCs w:val="22"/>
          <w:lang w:val="hr-BA"/>
        </w:rPr>
        <w:t>.</w:t>
      </w:r>
    </w:p>
    <w:p w:rsidR="003263F2" w:rsidRPr="008E570F" w:rsidRDefault="003263F2" w:rsidP="003263F2">
      <w:pPr>
        <w:ind w:firstLine="708"/>
        <w:jc w:val="both"/>
        <w:rPr>
          <w:sz w:val="22"/>
          <w:szCs w:val="22"/>
          <w:lang w:val="hr-BA"/>
        </w:rPr>
      </w:pPr>
    </w:p>
    <w:p w:rsidR="003263F2" w:rsidRPr="008E570F" w:rsidRDefault="003263F2" w:rsidP="003263F2">
      <w:pPr>
        <w:rPr>
          <w:b/>
          <w:sz w:val="22"/>
          <w:szCs w:val="22"/>
        </w:rPr>
      </w:pPr>
      <w:r w:rsidRPr="008E570F">
        <w:rPr>
          <w:b/>
          <w:sz w:val="22"/>
          <w:szCs w:val="22"/>
        </w:rPr>
        <w:t>e  ) Zaštita od neeksplodiranih uboj</w:t>
      </w:r>
      <w:r>
        <w:rPr>
          <w:b/>
          <w:sz w:val="22"/>
          <w:szCs w:val="22"/>
        </w:rPr>
        <w:t>n</w:t>
      </w:r>
      <w:r w:rsidRPr="008E570F">
        <w:rPr>
          <w:b/>
          <w:sz w:val="22"/>
          <w:szCs w:val="22"/>
        </w:rPr>
        <w:t>ih sredstava</w:t>
      </w:r>
    </w:p>
    <w:p w:rsidR="003263F2" w:rsidRPr="008E570F" w:rsidRDefault="003263F2" w:rsidP="003263F2">
      <w:pPr>
        <w:jc w:val="both"/>
        <w:rPr>
          <w:sz w:val="22"/>
          <w:szCs w:val="22"/>
        </w:rPr>
      </w:pPr>
      <w:r w:rsidRPr="008E570F">
        <w:rPr>
          <w:sz w:val="22"/>
          <w:szCs w:val="22"/>
        </w:rPr>
        <w:t xml:space="preserve">        </w:t>
      </w:r>
      <w:r w:rsidRPr="008E570F">
        <w:rPr>
          <w:sz w:val="22"/>
          <w:szCs w:val="22"/>
          <w:lang w:val="pl-PL"/>
        </w:rPr>
        <w:t>Ve</w:t>
      </w:r>
      <w:r w:rsidRPr="008E570F">
        <w:rPr>
          <w:sz w:val="22"/>
          <w:szCs w:val="22"/>
        </w:rPr>
        <w:t xml:space="preserve">ć </w:t>
      </w:r>
      <w:r w:rsidRPr="008E570F">
        <w:rPr>
          <w:sz w:val="22"/>
          <w:szCs w:val="22"/>
          <w:lang w:val="pl-PL"/>
        </w:rPr>
        <w:t>od</w:t>
      </w:r>
      <w:r w:rsidRPr="008E570F">
        <w:rPr>
          <w:sz w:val="22"/>
          <w:szCs w:val="22"/>
        </w:rPr>
        <w:t xml:space="preserve"> </w:t>
      </w:r>
      <w:r w:rsidRPr="008E570F">
        <w:rPr>
          <w:sz w:val="22"/>
          <w:szCs w:val="22"/>
          <w:lang w:val="pl-PL"/>
        </w:rPr>
        <w:t>prije</w:t>
      </w:r>
      <w:r w:rsidRPr="008E570F">
        <w:rPr>
          <w:sz w:val="22"/>
          <w:szCs w:val="22"/>
        </w:rPr>
        <w:t xml:space="preserve"> </w:t>
      </w:r>
      <w:r w:rsidRPr="008E570F">
        <w:rPr>
          <w:sz w:val="22"/>
          <w:szCs w:val="22"/>
          <w:lang w:val="pl-PL"/>
        </w:rPr>
        <w:t>znamo</w:t>
      </w:r>
      <w:r w:rsidRPr="008E570F">
        <w:rPr>
          <w:sz w:val="22"/>
          <w:szCs w:val="22"/>
        </w:rPr>
        <w:t xml:space="preserve"> </w:t>
      </w:r>
      <w:r w:rsidRPr="008E570F">
        <w:rPr>
          <w:sz w:val="22"/>
          <w:szCs w:val="22"/>
          <w:lang w:val="pl-PL"/>
        </w:rPr>
        <w:t>da</w:t>
      </w:r>
      <w:r w:rsidRPr="008E570F">
        <w:rPr>
          <w:sz w:val="22"/>
          <w:szCs w:val="22"/>
        </w:rPr>
        <w:t xml:space="preserve"> </w:t>
      </w:r>
      <w:r w:rsidRPr="008E570F">
        <w:rPr>
          <w:sz w:val="22"/>
          <w:szCs w:val="22"/>
          <w:lang w:val="pl-PL"/>
        </w:rPr>
        <w:t>je</w:t>
      </w:r>
      <w:r w:rsidRPr="008E570F">
        <w:rPr>
          <w:sz w:val="22"/>
          <w:szCs w:val="22"/>
        </w:rPr>
        <w:t xml:space="preserve"> </w:t>
      </w:r>
      <w:r w:rsidRPr="008E570F">
        <w:rPr>
          <w:sz w:val="22"/>
          <w:szCs w:val="22"/>
          <w:lang w:val="pl-PL"/>
        </w:rPr>
        <w:t>preventivna</w:t>
      </w:r>
      <w:r w:rsidRPr="008E570F">
        <w:rPr>
          <w:sz w:val="22"/>
          <w:szCs w:val="22"/>
        </w:rPr>
        <w:t xml:space="preserve"> </w:t>
      </w:r>
      <w:r w:rsidRPr="008E570F">
        <w:rPr>
          <w:sz w:val="22"/>
          <w:szCs w:val="22"/>
          <w:lang w:val="pl-PL"/>
        </w:rPr>
        <w:t>za</w:t>
      </w:r>
      <w:r w:rsidRPr="008E570F">
        <w:rPr>
          <w:sz w:val="22"/>
          <w:szCs w:val="22"/>
        </w:rPr>
        <w:t>š</w:t>
      </w:r>
      <w:r w:rsidRPr="008E570F">
        <w:rPr>
          <w:sz w:val="22"/>
          <w:szCs w:val="22"/>
          <w:lang w:val="pl-PL"/>
        </w:rPr>
        <w:t>tita</w:t>
      </w:r>
      <w:r w:rsidRPr="008E570F">
        <w:rPr>
          <w:sz w:val="22"/>
          <w:szCs w:val="22"/>
        </w:rPr>
        <w:t xml:space="preserve"> </w:t>
      </w:r>
      <w:r w:rsidRPr="008E570F">
        <w:rPr>
          <w:sz w:val="22"/>
          <w:szCs w:val="22"/>
          <w:lang w:val="pl-PL"/>
        </w:rPr>
        <w:t>djece</w:t>
      </w:r>
      <w:r w:rsidRPr="008E570F">
        <w:rPr>
          <w:sz w:val="22"/>
          <w:szCs w:val="22"/>
        </w:rPr>
        <w:t xml:space="preserve"> </w:t>
      </w:r>
      <w:r w:rsidRPr="008E570F">
        <w:rPr>
          <w:sz w:val="22"/>
          <w:szCs w:val="22"/>
          <w:lang w:val="pl-PL"/>
        </w:rPr>
        <w:t>i</w:t>
      </w:r>
      <w:r w:rsidRPr="008E570F">
        <w:rPr>
          <w:sz w:val="22"/>
          <w:szCs w:val="22"/>
        </w:rPr>
        <w:t xml:space="preserve"> </w:t>
      </w:r>
      <w:r w:rsidRPr="008E570F">
        <w:rPr>
          <w:sz w:val="22"/>
          <w:szCs w:val="22"/>
          <w:lang w:val="pl-PL"/>
        </w:rPr>
        <w:t>odraslih</w:t>
      </w:r>
      <w:r w:rsidRPr="008E570F">
        <w:rPr>
          <w:sz w:val="22"/>
          <w:szCs w:val="22"/>
        </w:rPr>
        <w:t xml:space="preserve"> </w:t>
      </w:r>
      <w:r w:rsidRPr="008E570F">
        <w:rPr>
          <w:sz w:val="22"/>
          <w:szCs w:val="22"/>
          <w:lang w:val="pl-PL"/>
        </w:rPr>
        <w:t>od</w:t>
      </w:r>
      <w:r w:rsidRPr="008E570F">
        <w:rPr>
          <w:sz w:val="22"/>
          <w:szCs w:val="22"/>
        </w:rPr>
        <w:t xml:space="preserve"> </w:t>
      </w:r>
      <w:r w:rsidRPr="008E570F">
        <w:rPr>
          <w:sz w:val="22"/>
          <w:szCs w:val="22"/>
          <w:lang w:val="pl-PL"/>
        </w:rPr>
        <w:t>ozljeda</w:t>
      </w:r>
      <w:r w:rsidRPr="008E570F">
        <w:rPr>
          <w:sz w:val="22"/>
          <w:szCs w:val="22"/>
        </w:rPr>
        <w:t xml:space="preserve">, </w:t>
      </w:r>
      <w:r w:rsidRPr="008E570F">
        <w:rPr>
          <w:sz w:val="22"/>
          <w:szCs w:val="22"/>
          <w:lang w:val="pl-PL"/>
        </w:rPr>
        <w:t>nagaznih</w:t>
      </w:r>
      <w:r w:rsidRPr="008E570F">
        <w:rPr>
          <w:sz w:val="22"/>
          <w:szCs w:val="22"/>
        </w:rPr>
        <w:t xml:space="preserve"> </w:t>
      </w:r>
      <w:r w:rsidRPr="008E570F">
        <w:rPr>
          <w:sz w:val="22"/>
          <w:szCs w:val="22"/>
          <w:lang w:val="pl-PL"/>
        </w:rPr>
        <w:t>mina</w:t>
      </w:r>
      <w:r w:rsidRPr="008E570F">
        <w:rPr>
          <w:sz w:val="22"/>
          <w:szCs w:val="22"/>
        </w:rPr>
        <w:t xml:space="preserve">, </w:t>
      </w:r>
      <w:r w:rsidRPr="008E570F">
        <w:rPr>
          <w:sz w:val="22"/>
          <w:szCs w:val="22"/>
          <w:lang w:val="pl-PL"/>
        </w:rPr>
        <w:t>vatrenog</w:t>
      </w:r>
      <w:r w:rsidRPr="008E570F">
        <w:rPr>
          <w:sz w:val="22"/>
          <w:szCs w:val="22"/>
        </w:rPr>
        <w:t xml:space="preserve"> </w:t>
      </w:r>
      <w:r w:rsidRPr="008E570F">
        <w:rPr>
          <w:sz w:val="22"/>
          <w:szCs w:val="22"/>
          <w:lang w:val="pl-PL"/>
        </w:rPr>
        <w:t>oru</w:t>
      </w:r>
      <w:r w:rsidRPr="008E570F">
        <w:rPr>
          <w:sz w:val="22"/>
          <w:szCs w:val="22"/>
        </w:rPr>
        <w:t>ž</w:t>
      </w:r>
      <w:r w:rsidRPr="008E570F">
        <w:rPr>
          <w:sz w:val="22"/>
          <w:szCs w:val="22"/>
          <w:lang w:val="pl-PL"/>
        </w:rPr>
        <w:t>ja</w:t>
      </w:r>
      <w:r w:rsidRPr="008E570F">
        <w:rPr>
          <w:sz w:val="22"/>
          <w:szCs w:val="22"/>
        </w:rPr>
        <w:t xml:space="preserve"> </w:t>
      </w:r>
      <w:r w:rsidRPr="008E570F">
        <w:rPr>
          <w:sz w:val="22"/>
          <w:szCs w:val="22"/>
          <w:lang w:val="pl-PL"/>
        </w:rPr>
        <w:t>i</w:t>
      </w:r>
      <w:r w:rsidRPr="008E570F">
        <w:rPr>
          <w:sz w:val="22"/>
          <w:szCs w:val="22"/>
        </w:rPr>
        <w:t xml:space="preserve"> </w:t>
      </w:r>
      <w:r w:rsidRPr="008E570F">
        <w:rPr>
          <w:sz w:val="22"/>
          <w:szCs w:val="22"/>
          <w:lang w:val="pl-PL"/>
        </w:rPr>
        <w:t>drugih</w:t>
      </w:r>
      <w:r w:rsidRPr="008E570F">
        <w:rPr>
          <w:sz w:val="22"/>
          <w:szCs w:val="22"/>
        </w:rPr>
        <w:t xml:space="preserve"> </w:t>
      </w:r>
      <w:r w:rsidRPr="008E570F">
        <w:rPr>
          <w:sz w:val="22"/>
          <w:szCs w:val="22"/>
          <w:lang w:val="pl-PL"/>
        </w:rPr>
        <w:t>uboj</w:t>
      </w:r>
      <w:r>
        <w:rPr>
          <w:sz w:val="22"/>
          <w:szCs w:val="22"/>
          <w:lang w:val="pl-PL"/>
        </w:rPr>
        <w:t>ni</w:t>
      </w:r>
      <w:r w:rsidRPr="008E570F">
        <w:rPr>
          <w:sz w:val="22"/>
          <w:szCs w:val="22"/>
          <w:lang w:val="pl-PL"/>
        </w:rPr>
        <w:t>h</w:t>
      </w:r>
      <w:r w:rsidRPr="008E570F">
        <w:rPr>
          <w:sz w:val="22"/>
          <w:szCs w:val="22"/>
        </w:rPr>
        <w:t xml:space="preserve"> </w:t>
      </w:r>
      <w:r w:rsidRPr="008E570F">
        <w:rPr>
          <w:sz w:val="22"/>
          <w:szCs w:val="22"/>
          <w:lang w:val="pl-PL"/>
        </w:rPr>
        <w:t>sredstava</w:t>
      </w:r>
      <w:r w:rsidRPr="008E570F">
        <w:rPr>
          <w:sz w:val="22"/>
          <w:szCs w:val="22"/>
        </w:rPr>
        <w:t xml:space="preserve"> </w:t>
      </w:r>
      <w:r w:rsidRPr="008E570F">
        <w:rPr>
          <w:sz w:val="22"/>
          <w:szCs w:val="22"/>
          <w:lang w:val="pl-PL"/>
        </w:rPr>
        <w:t>sastavni</w:t>
      </w:r>
      <w:r w:rsidRPr="008E570F">
        <w:rPr>
          <w:sz w:val="22"/>
          <w:szCs w:val="22"/>
        </w:rPr>
        <w:t xml:space="preserve"> </w:t>
      </w:r>
      <w:r w:rsidRPr="008E570F">
        <w:rPr>
          <w:sz w:val="22"/>
          <w:szCs w:val="22"/>
          <w:lang w:val="pl-PL"/>
        </w:rPr>
        <w:t>dio</w:t>
      </w:r>
      <w:r w:rsidRPr="008E570F">
        <w:rPr>
          <w:sz w:val="22"/>
          <w:szCs w:val="22"/>
        </w:rPr>
        <w:t xml:space="preserve"> </w:t>
      </w:r>
      <w:r w:rsidRPr="008E570F">
        <w:rPr>
          <w:sz w:val="22"/>
          <w:szCs w:val="22"/>
          <w:lang w:val="pl-PL"/>
        </w:rPr>
        <w:t>odgojno</w:t>
      </w:r>
      <w:r w:rsidRPr="008E570F">
        <w:rPr>
          <w:sz w:val="22"/>
          <w:szCs w:val="22"/>
        </w:rPr>
        <w:t>-</w:t>
      </w:r>
      <w:r w:rsidRPr="008E570F">
        <w:rPr>
          <w:sz w:val="22"/>
          <w:szCs w:val="22"/>
          <w:lang w:val="pl-PL"/>
        </w:rPr>
        <w:t>obrazovnog</w:t>
      </w:r>
      <w:r w:rsidRPr="008E570F">
        <w:rPr>
          <w:sz w:val="22"/>
          <w:szCs w:val="22"/>
        </w:rPr>
        <w:t xml:space="preserve"> </w:t>
      </w:r>
      <w:r w:rsidRPr="008E570F">
        <w:rPr>
          <w:sz w:val="22"/>
          <w:szCs w:val="22"/>
          <w:lang w:val="pl-PL"/>
        </w:rPr>
        <w:t>procesa</w:t>
      </w:r>
      <w:r w:rsidRPr="008E570F">
        <w:rPr>
          <w:sz w:val="22"/>
          <w:szCs w:val="22"/>
        </w:rPr>
        <w:t xml:space="preserve">. </w:t>
      </w:r>
      <w:r w:rsidRPr="008E570F">
        <w:rPr>
          <w:sz w:val="22"/>
          <w:szCs w:val="22"/>
          <w:lang w:val="pl-PL"/>
        </w:rPr>
        <w:t>Na</w:t>
      </w:r>
      <w:r w:rsidRPr="008E570F">
        <w:rPr>
          <w:sz w:val="22"/>
          <w:szCs w:val="22"/>
        </w:rPr>
        <w:t>ž</w:t>
      </w:r>
      <w:r w:rsidRPr="008E570F">
        <w:rPr>
          <w:sz w:val="22"/>
          <w:szCs w:val="22"/>
          <w:lang w:val="pl-PL"/>
        </w:rPr>
        <w:t>alost</w:t>
      </w:r>
      <w:r w:rsidRPr="008E570F">
        <w:rPr>
          <w:sz w:val="22"/>
          <w:szCs w:val="22"/>
        </w:rPr>
        <w:t xml:space="preserve"> </w:t>
      </w:r>
      <w:r w:rsidRPr="008E570F">
        <w:rPr>
          <w:sz w:val="22"/>
          <w:szCs w:val="22"/>
          <w:lang w:val="pl-PL"/>
        </w:rPr>
        <w:t>te</w:t>
      </w:r>
      <w:r w:rsidRPr="008E570F">
        <w:rPr>
          <w:sz w:val="22"/>
          <w:szCs w:val="22"/>
        </w:rPr>
        <w:t xml:space="preserve"> ć</w:t>
      </w:r>
      <w:r w:rsidRPr="008E570F">
        <w:rPr>
          <w:sz w:val="22"/>
          <w:szCs w:val="22"/>
          <w:lang w:val="pl-PL"/>
        </w:rPr>
        <w:t>e</w:t>
      </w:r>
      <w:r w:rsidRPr="008E570F">
        <w:rPr>
          <w:sz w:val="22"/>
          <w:szCs w:val="22"/>
        </w:rPr>
        <w:t xml:space="preserve"> </w:t>
      </w:r>
      <w:r w:rsidRPr="008E570F">
        <w:rPr>
          <w:sz w:val="22"/>
          <w:szCs w:val="22"/>
          <w:lang w:val="pl-PL"/>
        </w:rPr>
        <w:t>opasnosti</w:t>
      </w:r>
      <w:r w:rsidRPr="008E570F">
        <w:rPr>
          <w:sz w:val="22"/>
          <w:szCs w:val="22"/>
        </w:rPr>
        <w:t xml:space="preserve"> </w:t>
      </w:r>
      <w:r w:rsidRPr="008E570F">
        <w:rPr>
          <w:sz w:val="22"/>
          <w:szCs w:val="22"/>
          <w:lang w:val="pl-PL"/>
        </w:rPr>
        <w:t>jo</w:t>
      </w:r>
      <w:r w:rsidRPr="008E570F">
        <w:rPr>
          <w:sz w:val="22"/>
          <w:szCs w:val="22"/>
        </w:rPr>
        <w:t xml:space="preserve">š </w:t>
      </w:r>
      <w:r w:rsidRPr="008E570F">
        <w:rPr>
          <w:sz w:val="22"/>
          <w:szCs w:val="22"/>
          <w:lang w:val="pl-PL"/>
        </w:rPr>
        <w:t>dugo</w:t>
      </w:r>
      <w:r w:rsidRPr="008E570F">
        <w:rPr>
          <w:sz w:val="22"/>
          <w:szCs w:val="22"/>
        </w:rPr>
        <w:t xml:space="preserve"> </w:t>
      </w:r>
      <w:r w:rsidRPr="008E570F">
        <w:rPr>
          <w:sz w:val="22"/>
          <w:szCs w:val="22"/>
          <w:lang w:val="pl-PL"/>
        </w:rPr>
        <w:t>vrebati</w:t>
      </w:r>
      <w:r w:rsidRPr="008E570F">
        <w:rPr>
          <w:sz w:val="22"/>
          <w:szCs w:val="22"/>
        </w:rPr>
        <w:t xml:space="preserve"> </w:t>
      </w:r>
      <w:r w:rsidRPr="008E570F">
        <w:rPr>
          <w:sz w:val="22"/>
          <w:szCs w:val="22"/>
          <w:lang w:val="pl-PL"/>
        </w:rPr>
        <w:t>na</w:t>
      </w:r>
      <w:r w:rsidRPr="008E570F">
        <w:rPr>
          <w:sz w:val="22"/>
          <w:szCs w:val="22"/>
        </w:rPr>
        <w:t xml:space="preserve"> </w:t>
      </w:r>
      <w:r w:rsidRPr="008E570F">
        <w:rPr>
          <w:sz w:val="22"/>
          <w:szCs w:val="22"/>
          <w:lang w:val="pl-PL"/>
        </w:rPr>
        <w:t>na</w:t>
      </w:r>
      <w:r w:rsidRPr="008E570F">
        <w:rPr>
          <w:sz w:val="22"/>
          <w:szCs w:val="22"/>
        </w:rPr>
        <w:t>š</w:t>
      </w:r>
      <w:r w:rsidRPr="008E570F">
        <w:rPr>
          <w:sz w:val="22"/>
          <w:szCs w:val="22"/>
          <w:lang w:val="pl-PL"/>
        </w:rPr>
        <w:t>im</w:t>
      </w:r>
      <w:r w:rsidRPr="008E570F">
        <w:rPr>
          <w:sz w:val="22"/>
          <w:szCs w:val="22"/>
        </w:rPr>
        <w:t xml:space="preserve"> </w:t>
      </w:r>
      <w:r w:rsidRPr="008E570F">
        <w:rPr>
          <w:sz w:val="22"/>
          <w:szCs w:val="22"/>
          <w:lang w:val="pl-PL"/>
        </w:rPr>
        <w:t>podru</w:t>
      </w:r>
      <w:r w:rsidRPr="008E570F">
        <w:rPr>
          <w:sz w:val="22"/>
          <w:szCs w:val="22"/>
        </w:rPr>
        <w:t>č</w:t>
      </w:r>
      <w:r w:rsidRPr="008E570F">
        <w:rPr>
          <w:sz w:val="22"/>
          <w:szCs w:val="22"/>
          <w:lang w:val="pl-PL"/>
        </w:rPr>
        <w:t>jima</w:t>
      </w:r>
      <w:r w:rsidRPr="008E570F">
        <w:rPr>
          <w:sz w:val="22"/>
          <w:szCs w:val="22"/>
        </w:rPr>
        <w:t xml:space="preserve">, </w:t>
      </w:r>
      <w:r w:rsidRPr="008E570F">
        <w:rPr>
          <w:sz w:val="22"/>
          <w:szCs w:val="22"/>
          <w:lang w:val="pl-PL"/>
        </w:rPr>
        <w:t>te</w:t>
      </w:r>
      <w:r w:rsidRPr="008E570F">
        <w:rPr>
          <w:sz w:val="22"/>
          <w:szCs w:val="22"/>
        </w:rPr>
        <w:t xml:space="preserve"> </w:t>
      </w:r>
      <w:r w:rsidRPr="008E570F">
        <w:rPr>
          <w:sz w:val="22"/>
          <w:szCs w:val="22"/>
          <w:lang w:val="pl-PL"/>
        </w:rPr>
        <w:t>je</w:t>
      </w:r>
      <w:r w:rsidRPr="008E570F">
        <w:rPr>
          <w:sz w:val="22"/>
          <w:szCs w:val="22"/>
        </w:rPr>
        <w:t xml:space="preserve"> </w:t>
      </w:r>
      <w:r w:rsidRPr="008E570F">
        <w:rPr>
          <w:sz w:val="22"/>
          <w:szCs w:val="22"/>
          <w:lang w:val="pl-PL"/>
        </w:rPr>
        <w:t>stoga</w:t>
      </w:r>
      <w:r w:rsidRPr="008E570F">
        <w:rPr>
          <w:sz w:val="22"/>
          <w:szCs w:val="22"/>
        </w:rPr>
        <w:t xml:space="preserve"> </w:t>
      </w:r>
      <w:r w:rsidRPr="008E570F">
        <w:rPr>
          <w:sz w:val="22"/>
          <w:szCs w:val="22"/>
          <w:lang w:val="pl-PL"/>
        </w:rPr>
        <w:t>neophodno</w:t>
      </w:r>
      <w:r w:rsidRPr="008E570F">
        <w:rPr>
          <w:sz w:val="22"/>
          <w:szCs w:val="22"/>
        </w:rPr>
        <w:t xml:space="preserve"> </w:t>
      </w:r>
      <w:r w:rsidRPr="008E570F">
        <w:rPr>
          <w:sz w:val="22"/>
          <w:szCs w:val="22"/>
          <w:lang w:val="pl-PL"/>
        </w:rPr>
        <w:t>i</w:t>
      </w:r>
      <w:r w:rsidRPr="008E570F">
        <w:rPr>
          <w:sz w:val="22"/>
          <w:szCs w:val="22"/>
        </w:rPr>
        <w:t xml:space="preserve"> </w:t>
      </w:r>
      <w:r w:rsidRPr="008E570F">
        <w:rPr>
          <w:sz w:val="22"/>
          <w:szCs w:val="22"/>
          <w:lang w:val="pl-PL"/>
        </w:rPr>
        <w:t>dalje</w:t>
      </w:r>
      <w:r w:rsidRPr="008E570F">
        <w:rPr>
          <w:sz w:val="22"/>
          <w:szCs w:val="22"/>
        </w:rPr>
        <w:t xml:space="preserve"> </w:t>
      </w:r>
      <w:r w:rsidRPr="008E570F">
        <w:rPr>
          <w:sz w:val="22"/>
          <w:szCs w:val="22"/>
          <w:lang w:val="pl-PL"/>
        </w:rPr>
        <w:t>kontinuirano</w:t>
      </w:r>
      <w:r w:rsidRPr="008E570F">
        <w:rPr>
          <w:sz w:val="22"/>
          <w:szCs w:val="22"/>
        </w:rPr>
        <w:t xml:space="preserve"> </w:t>
      </w:r>
      <w:r w:rsidRPr="008E570F">
        <w:rPr>
          <w:sz w:val="22"/>
          <w:szCs w:val="22"/>
          <w:lang w:val="pl-PL"/>
        </w:rPr>
        <w:t>provo</w:t>
      </w:r>
      <w:r w:rsidRPr="008E570F">
        <w:rPr>
          <w:sz w:val="22"/>
          <w:szCs w:val="22"/>
        </w:rPr>
        <w:t>đ</w:t>
      </w:r>
      <w:r w:rsidRPr="008E570F">
        <w:rPr>
          <w:sz w:val="22"/>
          <w:szCs w:val="22"/>
          <w:lang w:val="pl-PL"/>
        </w:rPr>
        <w:t>enje</w:t>
      </w:r>
      <w:r w:rsidRPr="008E570F">
        <w:rPr>
          <w:sz w:val="22"/>
          <w:szCs w:val="22"/>
        </w:rPr>
        <w:t xml:space="preserve"> </w:t>
      </w:r>
      <w:r w:rsidRPr="008E570F">
        <w:rPr>
          <w:sz w:val="22"/>
          <w:szCs w:val="22"/>
          <w:lang w:val="pl-PL"/>
        </w:rPr>
        <w:t>aktivnosti</w:t>
      </w:r>
      <w:r w:rsidRPr="008E570F">
        <w:rPr>
          <w:sz w:val="22"/>
          <w:szCs w:val="22"/>
        </w:rPr>
        <w:t xml:space="preserve"> </w:t>
      </w:r>
      <w:r w:rsidRPr="008E570F">
        <w:rPr>
          <w:sz w:val="22"/>
          <w:szCs w:val="22"/>
          <w:lang w:val="pl-PL"/>
        </w:rPr>
        <w:t>upozoravanja</w:t>
      </w:r>
      <w:r w:rsidRPr="008E570F">
        <w:rPr>
          <w:sz w:val="22"/>
          <w:szCs w:val="22"/>
        </w:rPr>
        <w:t xml:space="preserve"> </w:t>
      </w:r>
      <w:r w:rsidRPr="008E570F">
        <w:rPr>
          <w:sz w:val="22"/>
          <w:szCs w:val="22"/>
          <w:lang w:val="pl-PL"/>
        </w:rPr>
        <w:t>na</w:t>
      </w:r>
      <w:r w:rsidRPr="008E570F">
        <w:rPr>
          <w:sz w:val="22"/>
          <w:szCs w:val="22"/>
        </w:rPr>
        <w:t xml:space="preserve"> </w:t>
      </w:r>
      <w:r w:rsidRPr="008E570F">
        <w:rPr>
          <w:sz w:val="22"/>
          <w:szCs w:val="22"/>
          <w:lang w:val="pl-PL"/>
        </w:rPr>
        <w:t>mine</w:t>
      </w:r>
      <w:r w:rsidRPr="008E570F">
        <w:rPr>
          <w:sz w:val="22"/>
          <w:szCs w:val="22"/>
        </w:rPr>
        <w:t xml:space="preserve"> </w:t>
      </w:r>
      <w:r w:rsidRPr="008E570F">
        <w:rPr>
          <w:sz w:val="22"/>
          <w:szCs w:val="22"/>
          <w:lang w:val="pl-PL"/>
        </w:rPr>
        <w:t>i</w:t>
      </w:r>
      <w:r w:rsidRPr="008E570F">
        <w:rPr>
          <w:sz w:val="22"/>
          <w:szCs w:val="22"/>
        </w:rPr>
        <w:t xml:space="preserve"> </w:t>
      </w:r>
      <w:r w:rsidRPr="008E570F">
        <w:rPr>
          <w:sz w:val="22"/>
          <w:szCs w:val="22"/>
          <w:lang w:val="pl-PL"/>
        </w:rPr>
        <w:t>NUS</w:t>
      </w:r>
      <w:r w:rsidRPr="008E570F">
        <w:rPr>
          <w:sz w:val="22"/>
          <w:szCs w:val="22"/>
        </w:rPr>
        <w:t xml:space="preserve"> </w:t>
      </w:r>
      <w:r w:rsidRPr="008E570F">
        <w:rPr>
          <w:sz w:val="22"/>
          <w:szCs w:val="22"/>
          <w:lang w:val="pl-PL"/>
        </w:rPr>
        <w:t>kako</w:t>
      </w:r>
      <w:r w:rsidRPr="008E570F">
        <w:rPr>
          <w:sz w:val="22"/>
          <w:szCs w:val="22"/>
        </w:rPr>
        <w:t xml:space="preserve"> </w:t>
      </w:r>
      <w:r w:rsidRPr="008E570F">
        <w:rPr>
          <w:sz w:val="22"/>
          <w:szCs w:val="22"/>
          <w:lang w:val="pl-PL"/>
        </w:rPr>
        <w:t>bi</w:t>
      </w:r>
      <w:r w:rsidRPr="008E570F">
        <w:rPr>
          <w:sz w:val="22"/>
          <w:szCs w:val="22"/>
        </w:rPr>
        <w:t xml:space="preserve"> </w:t>
      </w:r>
      <w:r w:rsidRPr="008E570F">
        <w:rPr>
          <w:sz w:val="22"/>
          <w:szCs w:val="22"/>
          <w:lang w:val="pl-PL"/>
        </w:rPr>
        <w:t>se</w:t>
      </w:r>
      <w:r w:rsidRPr="008E570F">
        <w:rPr>
          <w:sz w:val="22"/>
          <w:szCs w:val="22"/>
        </w:rPr>
        <w:t xml:space="preserve"> </w:t>
      </w:r>
      <w:r w:rsidRPr="008E570F">
        <w:rPr>
          <w:sz w:val="22"/>
          <w:szCs w:val="22"/>
          <w:lang w:val="pl-PL"/>
        </w:rPr>
        <w:t>izbjegle</w:t>
      </w:r>
      <w:r w:rsidRPr="008E570F">
        <w:rPr>
          <w:sz w:val="22"/>
          <w:szCs w:val="22"/>
        </w:rPr>
        <w:t xml:space="preserve"> </w:t>
      </w:r>
      <w:r w:rsidRPr="008E570F">
        <w:rPr>
          <w:sz w:val="22"/>
          <w:szCs w:val="22"/>
          <w:lang w:val="pl-PL"/>
        </w:rPr>
        <w:t>nove</w:t>
      </w:r>
      <w:r w:rsidRPr="008E570F">
        <w:rPr>
          <w:sz w:val="22"/>
          <w:szCs w:val="22"/>
        </w:rPr>
        <w:t xml:space="preserve"> ž</w:t>
      </w:r>
      <w:r w:rsidRPr="008E570F">
        <w:rPr>
          <w:sz w:val="22"/>
          <w:szCs w:val="22"/>
          <w:lang w:val="pl-PL"/>
        </w:rPr>
        <w:t>rtve</w:t>
      </w:r>
      <w:r w:rsidRPr="008E570F">
        <w:rPr>
          <w:sz w:val="22"/>
          <w:szCs w:val="22"/>
        </w:rPr>
        <w:t>.</w:t>
      </w:r>
    </w:p>
    <w:p w:rsidR="003263F2" w:rsidRPr="008E570F" w:rsidRDefault="003263F2" w:rsidP="003263F2">
      <w:pPr>
        <w:jc w:val="both"/>
        <w:rPr>
          <w:sz w:val="22"/>
          <w:szCs w:val="22"/>
        </w:rPr>
      </w:pPr>
      <w:r w:rsidRPr="008E570F">
        <w:rPr>
          <w:sz w:val="22"/>
          <w:szCs w:val="22"/>
        </w:rPr>
        <w:tab/>
      </w:r>
      <w:r w:rsidRPr="008E570F">
        <w:rPr>
          <w:sz w:val="22"/>
          <w:szCs w:val="22"/>
          <w:lang w:val="pl-PL"/>
        </w:rPr>
        <w:t>S</w:t>
      </w:r>
      <w:r w:rsidRPr="008E570F">
        <w:rPr>
          <w:sz w:val="22"/>
          <w:szCs w:val="22"/>
        </w:rPr>
        <w:t xml:space="preserve"> </w:t>
      </w:r>
      <w:r w:rsidRPr="008E570F">
        <w:rPr>
          <w:sz w:val="22"/>
          <w:szCs w:val="22"/>
          <w:lang w:val="pl-PL"/>
        </w:rPr>
        <w:t>obzirom</w:t>
      </w:r>
      <w:r w:rsidRPr="008E570F">
        <w:rPr>
          <w:sz w:val="22"/>
          <w:szCs w:val="22"/>
        </w:rPr>
        <w:t xml:space="preserve"> </w:t>
      </w:r>
      <w:r w:rsidRPr="008E570F">
        <w:rPr>
          <w:sz w:val="22"/>
          <w:szCs w:val="22"/>
          <w:lang w:val="pl-PL"/>
        </w:rPr>
        <w:t>da</w:t>
      </w:r>
      <w:r w:rsidRPr="008E570F">
        <w:rPr>
          <w:sz w:val="22"/>
          <w:szCs w:val="22"/>
        </w:rPr>
        <w:t xml:space="preserve"> </w:t>
      </w:r>
      <w:r w:rsidRPr="008E570F">
        <w:rPr>
          <w:sz w:val="22"/>
          <w:szCs w:val="22"/>
          <w:lang w:val="pl-PL"/>
        </w:rPr>
        <w:t>je</w:t>
      </w:r>
      <w:r w:rsidRPr="008E570F">
        <w:rPr>
          <w:sz w:val="22"/>
          <w:szCs w:val="22"/>
        </w:rPr>
        <w:t xml:space="preserve"> </w:t>
      </w:r>
      <w:r w:rsidRPr="008E570F">
        <w:rPr>
          <w:sz w:val="22"/>
          <w:szCs w:val="22"/>
          <w:lang w:val="pl-PL"/>
        </w:rPr>
        <w:t>Vare</w:t>
      </w:r>
      <w:r w:rsidRPr="008E570F">
        <w:rPr>
          <w:sz w:val="22"/>
          <w:szCs w:val="22"/>
        </w:rPr>
        <w:t xml:space="preserve">š </w:t>
      </w:r>
      <w:r w:rsidRPr="008E570F">
        <w:rPr>
          <w:sz w:val="22"/>
          <w:szCs w:val="22"/>
          <w:lang w:val="pl-PL"/>
        </w:rPr>
        <w:t>podru</w:t>
      </w:r>
      <w:r w:rsidRPr="008E570F">
        <w:rPr>
          <w:sz w:val="22"/>
          <w:szCs w:val="22"/>
        </w:rPr>
        <w:t>č</w:t>
      </w:r>
      <w:r w:rsidRPr="008E570F">
        <w:rPr>
          <w:sz w:val="22"/>
          <w:szCs w:val="22"/>
          <w:lang w:val="pl-PL"/>
        </w:rPr>
        <w:t>je</w:t>
      </w:r>
      <w:r w:rsidRPr="008E570F">
        <w:rPr>
          <w:sz w:val="22"/>
          <w:szCs w:val="22"/>
        </w:rPr>
        <w:t xml:space="preserve"> </w:t>
      </w:r>
      <w:r w:rsidRPr="008E570F">
        <w:rPr>
          <w:sz w:val="22"/>
          <w:szCs w:val="22"/>
          <w:lang w:val="pl-PL"/>
        </w:rPr>
        <w:t>niskog</w:t>
      </w:r>
      <w:r w:rsidRPr="008E570F">
        <w:rPr>
          <w:sz w:val="22"/>
          <w:szCs w:val="22"/>
        </w:rPr>
        <w:t xml:space="preserve"> </w:t>
      </w:r>
      <w:r w:rsidRPr="008E570F">
        <w:rPr>
          <w:sz w:val="22"/>
          <w:szCs w:val="22"/>
          <w:lang w:val="pl-PL"/>
        </w:rPr>
        <w:t>rizika</w:t>
      </w:r>
      <w:r w:rsidRPr="008E570F">
        <w:rPr>
          <w:sz w:val="22"/>
          <w:szCs w:val="22"/>
        </w:rPr>
        <w:t xml:space="preserve"> </w:t>
      </w:r>
      <w:r w:rsidRPr="008E570F">
        <w:rPr>
          <w:sz w:val="22"/>
          <w:szCs w:val="22"/>
          <w:lang w:val="pl-PL"/>
        </w:rPr>
        <w:t>u</w:t>
      </w:r>
      <w:r w:rsidRPr="008E570F">
        <w:rPr>
          <w:sz w:val="22"/>
          <w:szCs w:val="22"/>
        </w:rPr>
        <w:t xml:space="preserve"> </w:t>
      </w:r>
      <w:r w:rsidRPr="008E570F">
        <w:rPr>
          <w:sz w:val="22"/>
          <w:szCs w:val="22"/>
          <w:lang w:val="pl-PL"/>
        </w:rPr>
        <w:t>svim</w:t>
      </w:r>
      <w:r w:rsidRPr="008E570F">
        <w:rPr>
          <w:sz w:val="22"/>
          <w:szCs w:val="22"/>
        </w:rPr>
        <w:t xml:space="preserve"> </w:t>
      </w:r>
      <w:r w:rsidRPr="008E570F">
        <w:rPr>
          <w:sz w:val="22"/>
          <w:szCs w:val="22"/>
          <w:lang w:val="pl-PL"/>
        </w:rPr>
        <w:t>razredima</w:t>
      </w:r>
      <w:r w:rsidRPr="008E570F">
        <w:rPr>
          <w:sz w:val="22"/>
          <w:szCs w:val="22"/>
        </w:rPr>
        <w:t xml:space="preserve"> ć</w:t>
      </w:r>
      <w:r w:rsidRPr="008E570F">
        <w:rPr>
          <w:sz w:val="22"/>
          <w:szCs w:val="22"/>
          <w:lang w:val="pl-PL"/>
        </w:rPr>
        <w:t>e</w:t>
      </w:r>
      <w:r w:rsidRPr="008E570F">
        <w:rPr>
          <w:sz w:val="22"/>
          <w:szCs w:val="22"/>
        </w:rPr>
        <w:t xml:space="preserve"> </w:t>
      </w:r>
      <w:r w:rsidRPr="008E570F">
        <w:rPr>
          <w:sz w:val="22"/>
          <w:szCs w:val="22"/>
          <w:lang w:val="pl-PL"/>
        </w:rPr>
        <w:t>se</w:t>
      </w:r>
      <w:r w:rsidRPr="008E570F">
        <w:rPr>
          <w:sz w:val="22"/>
          <w:szCs w:val="22"/>
        </w:rPr>
        <w:t xml:space="preserve"> </w:t>
      </w:r>
      <w:r w:rsidRPr="008E570F">
        <w:rPr>
          <w:sz w:val="22"/>
          <w:szCs w:val="22"/>
          <w:lang w:val="pl-PL"/>
        </w:rPr>
        <w:t>realiz</w:t>
      </w:r>
      <w:r>
        <w:rPr>
          <w:sz w:val="22"/>
          <w:szCs w:val="22"/>
          <w:lang w:val="pl-PL"/>
        </w:rPr>
        <w:t>ova</w:t>
      </w:r>
      <w:r w:rsidRPr="008E570F">
        <w:rPr>
          <w:sz w:val="22"/>
          <w:szCs w:val="22"/>
          <w:lang w:val="pl-PL"/>
        </w:rPr>
        <w:t>ti</w:t>
      </w:r>
      <w:r w:rsidRPr="008E570F">
        <w:rPr>
          <w:sz w:val="22"/>
          <w:szCs w:val="22"/>
        </w:rPr>
        <w:t xml:space="preserve"> </w:t>
      </w:r>
      <w:r w:rsidRPr="008E570F">
        <w:rPr>
          <w:sz w:val="22"/>
          <w:szCs w:val="22"/>
          <w:lang w:val="pl-PL"/>
        </w:rPr>
        <w:t>samo</w:t>
      </w:r>
      <w:r w:rsidRPr="008E570F">
        <w:rPr>
          <w:sz w:val="22"/>
          <w:szCs w:val="22"/>
        </w:rPr>
        <w:t xml:space="preserve"> </w:t>
      </w:r>
      <w:r w:rsidRPr="008E570F">
        <w:rPr>
          <w:sz w:val="22"/>
          <w:szCs w:val="22"/>
          <w:lang w:val="pl-PL"/>
        </w:rPr>
        <w:t>ob</w:t>
      </w:r>
      <w:r>
        <w:rPr>
          <w:sz w:val="22"/>
          <w:szCs w:val="22"/>
          <w:lang w:val="pl-PL"/>
        </w:rPr>
        <w:t>a</w:t>
      </w:r>
      <w:r w:rsidRPr="008E570F">
        <w:rPr>
          <w:sz w:val="22"/>
          <w:szCs w:val="22"/>
          <w:lang w:val="pl-PL"/>
        </w:rPr>
        <w:t>vezne</w:t>
      </w:r>
      <w:r w:rsidRPr="008E570F">
        <w:rPr>
          <w:sz w:val="22"/>
          <w:szCs w:val="22"/>
        </w:rPr>
        <w:t xml:space="preserve"> </w:t>
      </w:r>
      <w:r w:rsidRPr="008E570F">
        <w:rPr>
          <w:sz w:val="22"/>
          <w:szCs w:val="22"/>
          <w:lang w:val="pl-PL"/>
        </w:rPr>
        <w:t>teme</w:t>
      </w:r>
      <w:r w:rsidRPr="008E570F">
        <w:rPr>
          <w:sz w:val="22"/>
          <w:szCs w:val="22"/>
        </w:rPr>
        <w:t xml:space="preserve">, </w:t>
      </w:r>
      <w:r w:rsidRPr="008E570F">
        <w:rPr>
          <w:sz w:val="22"/>
          <w:szCs w:val="22"/>
          <w:lang w:val="pl-PL"/>
        </w:rPr>
        <w:t>tako</w:t>
      </w:r>
      <w:r w:rsidRPr="008E570F">
        <w:rPr>
          <w:sz w:val="22"/>
          <w:szCs w:val="22"/>
        </w:rPr>
        <w:t xml:space="preserve"> </w:t>
      </w:r>
      <w:r w:rsidRPr="008E570F">
        <w:rPr>
          <w:sz w:val="22"/>
          <w:szCs w:val="22"/>
          <w:lang w:val="pl-PL"/>
        </w:rPr>
        <w:t>da</w:t>
      </w:r>
      <w:r w:rsidRPr="008E570F">
        <w:rPr>
          <w:sz w:val="22"/>
          <w:szCs w:val="22"/>
        </w:rPr>
        <w:t xml:space="preserve"> ć</w:t>
      </w:r>
      <w:r w:rsidRPr="008E570F">
        <w:rPr>
          <w:sz w:val="22"/>
          <w:szCs w:val="22"/>
          <w:lang w:val="pl-PL"/>
        </w:rPr>
        <w:t>e</w:t>
      </w:r>
      <w:r w:rsidRPr="008E570F">
        <w:rPr>
          <w:sz w:val="22"/>
          <w:szCs w:val="22"/>
        </w:rPr>
        <w:t xml:space="preserve"> </w:t>
      </w:r>
      <w:r w:rsidRPr="008E570F">
        <w:rPr>
          <w:sz w:val="22"/>
          <w:szCs w:val="22"/>
          <w:lang w:val="pl-PL"/>
        </w:rPr>
        <w:t>u</w:t>
      </w:r>
      <w:r w:rsidRPr="008E570F">
        <w:rPr>
          <w:sz w:val="22"/>
          <w:szCs w:val="22"/>
        </w:rPr>
        <w:t xml:space="preserve"> </w:t>
      </w:r>
      <w:r w:rsidRPr="008E570F">
        <w:rPr>
          <w:sz w:val="22"/>
          <w:szCs w:val="22"/>
          <w:lang w:val="pl-PL"/>
        </w:rPr>
        <w:t>svakom</w:t>
      </w:r>
      <w:r w:rsidRPr="008E570F">
        <w:rPr>
          <w:sz w:val="22"/>
          <w:szCs w:val="22"/>
        </w:rPr>
        <w:t xml:space="preserve"> </w:t>
      </w:r>
      <w:r w:rsidRPr="008E570F">
        <w:rPr>
          <w:sz w:val="22"/>
          <w:szCs w:val="22"/>
          <w:lang w:val="pl-PL"/>
        </w:rPr>
        <w:t>razredu</w:t>
      </w:r>
      <w:r w:rsidRPr="008E570F">
        <w:rPr>
          <w:sz w:val="22"/>
          <w:szCs w:val="22"/>
        </w:rPr>
        <w:t xml:space="preserve"> </w:t>
      </w:r>
      <w:r w:rsidRPr="008E570F">
        <w:rPr>
          <w:sz w:val="22"/>
          <w:szCs w:val="22"/>
          <w:lang w:val="pl-PL"/>
        </w:rPr>
        <w:t>biti</w:t>
      </w:r>
      <w:r w:rsidRPr="008E570F">
        <w:rPr>
          <w:sz w:val="22"/>
          <w:szCs w:val="22"/>
        </w:rPr>
        <w:t xml:space="preserve"> </w:t>
      </w:r>
      <w:r w:rsidRPr="008E570F">
        <w:rPr>
          <w:sz w:val="22"/>
          <w:szCs w:val="22"/>
          <w:lang w:val="pl-PL"/>
        </w:rPr>
        <w:t>realiz</w:t>
      </w:r>
      <w:r>
        <w:rPr>
          <w:sz w:val="22"/>
          <w:szCs w:val="22"/>
          <w:lang w:val="pl-PL"/>
        </w:rPr>
        <w:t>ov</w:t>
      </w:r>
      <w:r w:rsidRPr="008E570F">
        <w:rPr>
          <w:sz w:val="22"/>
          <w:szCs w:val="22"/>
          <w:lang w:val="pl-PL"/>
        </w:rPr>
        <w:t>ane</w:t>
      </w:r>
      <w:r w:rsidRPr="008E570F">
        <w:rPr>
          <w:sz w:val="22"/>
          <w:szCs w:val="22"/>
        </w:rPr>
        <w:t xml:space="preserve"> </w:t>
      </w:r>
      <w:r w:rsidRPr="008E570F">
        <w:rPr>
          <w:sz w:val="22"/>
          <w:szCs w:val="22"/>
          <w:lang w:val="pl-PL"/>
        </w:rPr>
        <w:t>po</w:t>
      </w:r>
      <w:r w:rsidRPr="008E570F">
        <w:rPr>
          <w:sz w:val="22"/>
          <w:szCs w:val="22"/>
        </w:rPr>
        <w:t xml:space="preserve"> </w:t>
      </w:r>
      <w:r w:rsidRPr="008E570F">
        <w:rPr>
          <w:sz w:val="22"/>
          <w:szCs w:val="22"/>
          <w:lang w:val="pl-PL"/>
        </w:rPr>
        <w:t>dvije</w:t>
      </w:r>
      <w:r w:rsidRPr="008E570F">
        <w:rPr>
          <w:sz w:val="22"/>
          <w:szCs w:val="22"/>
        </w:rPr>
        <w:t xml:space="preserve"> </w:t>
      </w:r>
      <w:r w:rsidRPr="008E570F">
        <w:rPr>
          <w:sz w:val="22"/>
          <w:szCs w:val="22"/>
          <w:lang w:val="pl-PL"/>
        </w:rPr>
        <w:t>teme</w:t>
      </w:r>
      <w:r w:rsidRPr="008E570F">
        <w:rPr>
          <w:sz w:val="22"/>
          <w:szCs w:val="22"/>
        </w:rPr>
        <w:t>.</w:t>
      </w:r>
    </w:p>
    <w:p w:rsidR="003263F2" w:rsidRPr="008E570F" w:rsidRDefault="003263F2" w:rsidP="003263F2">
      <w:pPr>
        <w:rPr>
          <w:sz w:val="22"/>
          <w:szCs w:val="22"/>
        </w:rPr>
      </w:pPr>
    </w:p>
    <w:p w:rsidR="003263F2" w:rsidRPr="008E570F" w:rsidRDefault="003263F2" w:rsidP="003263F2">
      <w:pPr>
        <w:rPr>
          <w:sz w:val="22"/>
          <w:szCs w:val="22"/>
          <w:lang w:val="pl-PL"/>
        </w:rPr>
      </w:pPr>
      <w:r w:rsidRPr="008E570F">
        <w:rPr>
          <w:sz w:val="22"/>
          <w:szCs w:val="22"/>
          <w:lang w:val="pl-PL"/>
        </w:rPr>
        <w:t>NASTAVNI PROGRAM ZA UČENIKE OD I- III RAZREDA</w:t>
      </w:r>
    </w:p>
    <w:p w:rsidR="003263F2" w:rsidRPr="008E570F" w:rsidRDefault="003263F2" w:rsidP="003263F2">
      <w:pPr>
        <w:rPr>
          <w:sz w:val="22"/>
          <w:szCs w:val="22"/>
          <w:lang w:val="pl-PL"/>
        </w:rPr>
      </w:pPr>
    </w:p>
    <w:p w:rsidR="003263F2" w:rsidRPr="008E570F" w:rsidRDefault="003263F2" w:rsidP="003263F2">
      <w:pPr>
        <w:rPr>
          <w:sz w:val="22"/>
          <w:szCs w:val="22"/>
          <w:lang w:val="pl-PL"/>
        </w:rPr>
      </w:pPr>
      <w:r w:rsidRPr="008E570F">
        <w:rPr>
          <w:sz w:val="22"/>
          <w:szCs w:val="22"/>
          <w:lang w:val="pl-PL"/>
        </w:rPr>
        <w:t xml:space="preserve">    Radoznalost i nerazvijena svijest o NUS-u kod učenika ovog uzrasta je glavni razlog zbog kojeg oni mogu doći u opasnost.</w:t>
      </w:r>
    </w:p>
    <w:p w:rsidR="003263F2" w:rsidRPr="008E570F" w:rsidRDefault="003263F2" w:rsidP="003263F2">
      <w:pPr>
        <w:rPr>
          <w:sz w:val="22"/>
          <w:szCs w:val="22"/>
          <w:lang w:val="pl-PL"/>
        </w:rPr>
      </w:pPr>
      <w:r w:rsidRPr="008E570F">
        <w:rPr>
          <w:sz w:val="22"/>
          <w:szCs w:val="22"/>
          <w:lang w:val="pl-PL"/>
        </w:rPr>
        <w:t xml:space="preserve">    Cilj ovih programskih sadržaja jeste razvoj dječ</w:t>
      </w:r>
      <w:r>
        <w:rPr>
          <w:sz w:val="22"/>
          <w:szCs w:val="22"/>
          <w:lang w:val="pl-PL"/>
        </w:rPr>
        <w:t>i</w:t>
      </w:r>
      <w:r w:rsidRPr="008E570F">
        <w:rPr>
          <w:sz w:val="22"/>
          <w:szCs w:val="22"/>
          <w:lang w:val="pl-PL"/>
        </w:rPr>
        <w:t>jeg poimanja pogibelji od mina i drugih uboj</w:t>
      </w:r>
      <w:r>
        <w:rPr>
          <w:sz w:val="22"/>
          <w:szCs w:val="22"/>
          <w:lang w:val="pl-PL"/>
        </w:rPr>
        <w:t>ni</w:t>
      </w:r>
      <w:r w:rsidRPr="008E570F">
        <w:rPr>
          <w:sz w:val="22"/>
          <w:szCs w:val="22"/>
          <w:lang w:val="pl-PL"/>
        </w:rPr>
        <w:t>h sredstava sa svim neophodnim elementima za njegovo razumijevanje .</w:t>
      </w:r>
    </w:p>
    <w:p w:rsidR="003263F2" w:rsidRPr="008E570F" w:rsidRDefault="003263F2" w:rsidP="003263F2">
      <w:pPr>
        <w:rPr>
          <w:sz w:val="22"/>
          <w:szCs w:val="22"/>
          <w:lang w:val="pl-PL"/>
        </w:rPr>
      </w:pPr>
    </w:p>
    <w:p w:rsidR="003263F2" w:rsidRPr="008E570F" w:rsidRDefault="003263F2" w:rsidP="003263F2">
      <w:pPr>
        <w:ind w:left="360"/>
        <w:rPr>
          <w:sz w:val="22"/>
          <w:szCs w:val="22"/>
          <w:lang w:val="pl-PL"/>
        </w:rPr>
      </w:pPr>
      <w:r w:rsidRPr="008E570F">
        <w:rPr>
          <w:sz w:val="22"/>
          <w:szCs w:val="22"/>
          <w:lang w:val="pl-PL"/>
        </w:rPr>
        <w:t>U prvom razredu će biti realiz</w:t>
      </w:r>
      <w:r>
        <w:rPr>
          <w:sz w:val="22"/>
          <w:szCs w:val="22"/>
          <w:lang w:val="pl-PL"/>
        </w:rPr>
        <w:t>ova</w:t>
      </w:r>
      <w:r w:rsidRPr="008E570F">
        <w:rPr>
          <w:sz w:val="22"/>
          <w:szCs w:val="22"/>
          <w:lang w:val="pl-PL"/>
        </w:rPr>
        <w:t>ne sljedeće teme:</w:t>
      </w:r>
    </w:p>
    <w:p w:rsidR="003263F2" w:rsidRPr="008E570F" w:rsidRDefault="003263F2" w:rsidP="003263F2">
      <w:pPr>
        <w:numPr>
          <w:ilvl w:val="0"/>
          <w:numId w:val="39"/>
        </w:numPr>
        <w:rPr>
          <w:sz w:val="22"/>
          <w:szCs w:val="22"/>
          <w:lang w:val="pl-PL"/>
        </w:rPr>
      </w:pPr>
      <w:r w:rsidRPr="008E570F">
        <w:rPr>
          <w:sz w:val="22"/>
          <w:szCs w:val="22"/>
          <w:lang w:val="pl-PL"/>
        </w:rPr>
        <w:t>Pogibeljne stvari u našoj okolini;</w:t>
      </w:r>
    </w:p>
    <w:p w:rsidR="003263F2" w:rsidRPr="008E570F" w:rsidRDefault="003263F2" w:rsidP="003263F2">
      <w:pPr>
        <w:numPr>
          <w:ilvl w:val="0"/>
          <w:numId w:val="39"/>
        </w:numPr>
        <w:rPr>
          <w:sz w:val="22"/>
          <w:szCs w:val="22"/>
          <w:lang w:val="pl-PL"/>
        </w:rPr>
      </w:pPr>
      <w:r w:rsidRPr="008E570F">
        <w:rPr>
          <w:sz w:val="22"/>
          <w:szCs w:val="22"/>
          <w:lang w:val="pl-PL"/>
        </w:rPr>
        <w:t>Pogibelj od mina i NUS-a.</w:t>
      </w:r>
    </w:p>
    <w:p w:rsidR="003263F2" w:rsidRPr="008E570F" w:rsidRDefault="003263F2" w:rsidP="003263F2">
      <w:pPr>
        <w:rPr>
          <w:sz w:val="22"/>
          <w:szCs w:val="22"/>
          <w:lang w:val="pl-PL"/>
        </w:rPr>
      </w:pPr>
    </w:p>
    <w:p w:rsidR="003263F2" w:rsidRPr="008E570F" w:rsidRDefault="003263F2" w:rsidP="003263F2">
      <w:pPr>
        <w:rPr>
          <w:sz w:val="22"/>
          <w:szCs w:val="22"/>
          <w:lang w:val="pl-PL"/>
        </w:rPr>
      </w:pPr>
      <w:r w:rsidRPr="008E570F">
        <w:rPr>
          <w:sz w:val="22"/>
          <w:szCs w:val="22"/>
          <w:lang w:val="pl-PL"/>
        </w:rPr>
        <w:t xml:space="preserve">    U drugom razredu će biti realiz</w:t>
      </w:r>
      <w:r>
        <w:rPr>
          <w:sz w:val="22"/>
          <w:szCs w:val="22"/>
          <w:lang w:val="pl-PL"/>
        </w:rPr>
        <w:t>ova</w:t>
      </w:r>
      <w:r w:rsidRPr="008E570F">
        <w:rPr>
          <w:sz w:val="22"/>
          <w:szCs w:val="22"/>
          <w:lang w:val="pl-PL"/>
        </w:rPr>
        <w:t>ne sljedeće teme:</w:t>
      </w:r>
    </w:p>
    <w:p w:rsidR="003263F2" w:rsidRPr="008E570F" w:rsidRDefault="003263F2" w:rsidP="003263F2">
      <w:pPr>
        <w:numPr>
          <w:ilvl w:val="0"/>
          <w:numId w:val="40"/>
        </w:numPr>
        <w:rPr>
          <w:sz w:val="22"/>
          <w:szCs w:val="22"/>
          <w:lang w:val="pl-PL"/>
        </w:rPr>
      </w:pPr>
      <w:r w:rsidRPr="008E570F">
        <w:rPr>
          <w:sz w:val="22"/>
          <w:szCs w:val="22"/>
          <w:lang w:val="pl-PL"/>
        </w:rPr>
        <w:t>Nepoznata područja i mine/NUS;</w:t>
      </w:r>
    </w:p>
    <w:p w:rsidR="003263F2" w:rsidRPr="008E570F" w:rsidRDefault="003263F2" w:rsidP="003263F2">
      <w:pPr>
        <w:numPr>
          <w:ilvl w:val="0"/>
          <w:numId w:val="40"/>
        </w:numPr>
        <w:rPr>
          <w:sz w:val="22"/>
          <w:szCs w:val="22"/>
          <w:lang w:val="pl-PL"/>
        </w:rPr>
      </w:pPr>
      <w:r w:rsidRPr="008E570F">
        <w:rPr>
          <w:sz w:val="22"/>
          <w:szCs w:val="22"/>
          <w:lang w:val="pl-PL"/>
        </w:rPr>
        <w:t>Igra na sigurnom području i sa sigurnim objektima..</w:t>
      </w:r>
    </w:p>
    <w:p w:rsidR="003263F2" w:rsidRPr="008E570F" w:rsidRDefault="003263F2" w:rsidP="003263F2">
      <w:pPr>
        <w:rPr>
          <w:sz w:val="22"/>
          <w:szCs w:val="22"/>
          <w:lang w:val="pl-PL"/>
        </w:rPr>
      </w:pPr>
      <w:r w:rsidRPr="008E570F">
        <w:rPr>
          <w:sz w:val="22"/>
          <w:szCs w:val="22"/>
          <w:lang w:val="pl-PL"/>
        </w:rPr>
        <w:t xml:space="preserve">    </w:t>
      </w:r>
    </w:p>
    <w:p w:rsidR="003263F2" w:rsidRPr="008E570F" w:rsidRDefault="003263F2" w:rsidP="003263F2">
      <w:pPr>
        <w:rPr>
          <w:sz w:val="22"/>
          <w:szCs w:val="22"/>
          <w:lang w:val="pl-PL"/>
        </w:rPr>
      </w:pPr>
      <w:r w:rsidRPr="008E570F">
        <w:rPr>
          <w:sz w:val="22"/>
          <w:szCs w:val="22"/>
          <w:lang w:val="pl-PL"/>
        </w:rPr>
        <w:t>U trećem razredu će biti realiz</w:t>
      </w:r>
      <w:r>
        <w:rPr>
          <w:sz w:val="22"/>
          <w:szCs w:val="22"/>
          <w:lang w:val="pl-PL"/>
        </w:rPr>
        <w:t>ov</w:t>
      </w:r>
      <w:r w:rsidRPr="008E570F">
        <w:rPr>
          <w:sz w:val="22"/>
          <w:szCs w:val="22"/>
          <w:lang w:val="pl-PL"/>
        </w:rPr>
        <w:t>ane sljedeće teme:</w:t>
      </w:r>
    </w:p>
    <w:p w:rsidR="003263F2" w:rsidRPr="008E570F" w:rsidRDefault="003263F2" w:rsidP="003263F2">
      <w:pPr>
        <w:numPr>
          <w:ilvl w:val="0"/>
          <w:numId w:val="41"/>
        </w:numPr>
        <w:tabs>
          <w:tab w:val="clear" w:pos="720"/>
          <w:tab w:val="num" w:pos="1068"/>
        </w:tabs>
        <w:ind w:left="1068"/>
        <w:rPr>
          <w:sz w:val="22"/>
          <w:szCs w:val="22"/>
          <w:lang w:val="en-US"/>
        </w:rPr>
      </w:pPr>
      <w:r w:rsidRPr="008E570F">
        <w:rPr>
          <w:sz w:val="22"/>
          <w:szCs w:val="22"/>
          <w:lang w:val="en-US"/>
        </w:rPr>
        <w:t xml:space="preserve">Mine </w:t>
      </w:r>
      <w:r>
        <w:rPr>
          <w:sz w:val="22"/>
          <w:szCs w:val="22"/>
          <w:lang w:val="en-US"/>
        </w:rPr>
        <w:t>i</w:t>
      </w:r>
      <w:r w:rsidRPr="008E570F">
        <w:rPr>
          <w:sz w:val="22"/>
          <w:szCs w:val="22"/>
          <w:lang w:val="en-US"/>
        </w:rPr>
        <w:t xml:space="preserve"> NUS;</w:t>
      </w:r>
    </w:p>
    <w:p w:rsidR="003263F2" w:rsidRPr="008E570F" w:rsidRDefault="003263F2" w:rsidP="003263F2">
      <w:pPr>
        <w:numPr>
          <w:ilvl w:val="0"/>
          <w:numId w:val="41"/>
        </w:numPr>
        <w:tabs>
          <w:tab w:val="clear" w:pos="720"/>
          <w:tab w:val="num" w:pos="1068"/>
        </w:tabs>
        <w:ind w:left="1068"/>
        <w:rPr>
          <w:sz w:val="22"/>
          <w:szCs w:val="22"/>
          <w:lang w:val="en-US"/>
        </w:rPr>
      </w:pPr>
      <w:r w:rsidRPr="008E570F">
        <w:rPr>
          <w:sz w:val="22"/>
          <w:szCs w:val="22"/>
          <w:lang w:val="en-US"/>
        </w:rPr>
        <w:t>Obilježavanje miniranih područja.</w:t>
      </w:r>
    </w:p>
    <w:p w:rsidR="003263F2" w:rsidRPr="008E570F" w:rsidRDefault="003263F2" w:rsidP="003263F2">
      <w:pPr>
        <w:ind w:left="1068"/>
        <w:rPr>
          <w:sz w:val="22"/>
          <w:szCs w:val="22"/>
          <w:lang w:val="en-US"/>
        </w:rPr>
      </w:pPr>
    </w:p>
    <w:p w:rsidR="003263F2" w:rsidRPr="008E570F" w:rsidRDefault="003263F2" w:rsidP="003263F2">
      <w:pPr>
        <w:rPr>
          <w:sz w:val="22"/>
          <w:szCs w:val="22"/>
          <w:lang w:val="pl-PL"/>
        </w:rPr>
      </w:pPr>
    </w:p>
    <w:p w:rsidR="003263F2" w:rsidRPr="008E570F" w:rsidRDefault="003263F2" w:rsidP="003263F2">
      <w:pPr>
        <w:rPr>
          <w:sz w:val="22"/>
          <w:szCs w:val="22"/>
          <w:lang w:val="pl-PL"/>
        </w:rPr>
      </w:pPr>
      <w:r w:rsidRPr="008E570F">
        <w:rPr>
          <w:sz w:val="22"/>
          <w:szCs w:val="22"/>
          <w:lang w:val="pl-PL"/>
        </w:rPr>
        <w:lastRenderedPageBreak/>
        <w:t>NASTAVNI</w:t>
      </w:r>
      <w:r w:rsidRPr="008E570F">
        <w:rPr>
          <w:sz w:val="22"/>
          <w:szCs w:val="22"/>
          <w:lang w:val="hr-BA"/>
        </w:rPr>
        <w:t xml:space="preserve"> </w:t>
      </w:r>
      <w:r w:rsidRPr="008E570F">
        <w:rPr>
          <w:sz w:val="22"/>
          <w:szCs w:val="22"/>
          <w:lang w:val="pl-PL"/>
        </w:rPr>
        <w:t>PROGRAM</w:t>
      </w:r>
      <w:r w:rsidRPr="008E570F">
        <w:rPr>
          <w:sz w:val="22"/>
          <w:szCs w:val="22"/>
          <w:lang w:val="hr-BA"/>
        </w:rPr>
        <w:t xml:space="preserve"> </w:t>
      </w:r>
      <w:r w:rsidRPr="008E570F">
        <w:rPr>
          <w:sz w:val="22"/>
          <w:szCs w:val="22"/>
          <w:lang w:val="pl-PL"/>
        </w:rPr>
        <w:t>ZA</w:t>
      </w:r>
      <w:r w:rsidRPr="008E570F">
        <w:rPr>
          <w:sz w:val="22"/>
          <w:szCs w:val="22"/>
          <w:lang w:val="hr-BA"/>
        </w:rPr>
        <w:t xml:space="preserve"> </w:t>
      </w:r>
      <w:r w:rsidRPr="008E570F">
        <w:rPr>
          <w:sz w:val="22"/>
          <w:szCs w:val="22"/>
          <w:lang w:val="pl-PL"/>
        </w:rPr>
        <w:t>U</w:t>
      </w:r>
      <w:r w:rsidRPr="008E570F">
        <w:rPr>
          <w:sz w:val="22"/>
          <w:szCs w:val="22"/>
          <w:lang w:val="hr-BA"/>
        </w:rPr>
        <w:t>Č</w:t>
      </w:r>
      <w:r w:rsidRPr="008E570F">
        <w:rPr>
          <w:sz w:val="22"/>
          <w:szCs w:val="22"/>
          <w:lang w:val="pl-PL"/>
        </w:rPr>
        <w:t>ENIKE</w:t>
      </w:r>
      <w:r w:rsidRPr="008E570F">
        <w:rPr>
          <w:sz w:val="22"/>
          <w:szCs w:val="22"/>
          <w:lang w:val="hr-BA"/>
        </w:rPr>
        <w:t xml:space="preserve"> </w:t>
      </w:r>
      <w:r w:rsidRPr="008E570F">
        <w:rPr>
          <w:sz w:val="22"/>
          <w:szCs w:val="22"/>
          <w:lang w:val="pl-PL"/>
        </w:rPr>
        <w:t>OD</w:t>
      </w:r>
      <w:r w:rsidRPr="008E570F">
        <w:rPr>
          <w:sz w:val="22"/>
          <w:szCs w:val="22"/>
          <w:lang w:val="hr-BA"/>
        </w:rPr>
        <w:t xml:space="preserve"> </w:t>
      </w:r>
      <w:r w:rsidRPr="008E570F">
        <w:rPr>
          <w:sz w:val="22"/>
          <w:szCs w:val="22"/>
          <w:lang w:val="pl-PL"/>
        </w:rPr>
        <w:t>IV</w:t>
      </w:r>
      <w:r w:rsidRPr="008E570F">
        <w:rPr>
          <w:sz w:val="22"/>
          <w:szCs w:val="22"/>
          <w:lang w:val="hr-BA"/>
        </w:rPr>
        <w:t>-</w:t>
      </w:r>
      <w:r w:rsidRPr="008E570F">
        <w:rPr>
          <w:sz w:val="22"/>
          <w:szCs w:val="22"/>
          <w:lang w:val="pl-PL"/>
        </w:rPr>
        <w:t>VI</w:t>
      </w:r>
      <w:r w:rsidRPr="008E570F">
        <w:rPr>
          <w:sz w:val="22"/>
          <w:szCs w:val="22"/>
          <w:lang w:val="hr-BA"/>
        </w:rPr>
        <w:t xml:space="preserve"> </w:t>
      </w:r>
      <w:r w:rsidRPr="008E570F">
        <w:rPr>
          <w:sz w:val="22"/>
          <w:szCs w:val="22"/>
          <w:lang w:val="pl-PL"/>
        </w:rPr>
        <w:t>RAZREDA</w:t>
      </w:r>
    </w:p>
    <w:p w:rsidR="003263F2" w:rsidRPr="008E570F" w:rsidRDefault="003263F2" w:rsidP="003263F2">
      <w:pPr>
        <w:rPr>
          <w:b/>
          <w:sz w:val="22"/>
          <w:szCs w:val="22"/>
          <w:lang w:val="hr-BA"/>
        </w:rPr>
      </w:pPr>
    </w:p>
    <w:p w:rsidR="003263F2" w:rsidRPr="008E570F" w:rsidRDefault="003263F2" w:rsidP="003263F2">
      <w:pPr>
        <w:jc w:val="both"/>
        <w:rPr>
          <w:sz w:val="22"/>
          <w:szCs w:val="22"/>
          <w:lang w:val="hr-BA"/>
        </w:rPr>
      </w:pPr>
      <w:r w:rsidRPr="008E570F">
        <w:rPr>
          <w:sz w:val="22"/>
          <w:szCs w:val="22"/>
          <w:lang w:val="hr-BA"/>
        </w:rPr>
        <w:t xml:space="preserve">    </w:t>
      </w:r>
      <w:r w:rsidRPr="008E570F">
        <w:rPr>
          <w:sz w:val="22"/>
          <w:szCs w:val="22"/>
          <w:lang w:val="pl-PL"/>
        </w:rPr>
        <w:t>Na</w:t>
      </w:r>
      <w:r w:rsidRPr="008E570F">
        <w:rPr>
          <w:sz w:val="22"/>
          <w:szCs w:val="22"/>
          <w:lang w:val="hr-BA"/>
        </w:rPr>
        <w:t>ž</w:t>
      </w:r>
      <w:r w:rsidRPr="008E570F">
        <w:rPr>
          <w:sz w:val="22"/>
          <w:szCs w:val="22"/>
          <w:lang w:val="pl-PL"/>
        </w:rPr>
        <w:t>alost</w:t>
      </w:r>
      <w:r w:rsidRPr="008E570F">
        <w:rPr>
          <w:sz w:val="22"/>
          <w:szCs w:val="22"/>
          <w:lang w:val="hr-BA"/>
        </w:rPr>
        <w:t xml:space="preserve"> </w:t>
      </w:r>
      <w:r w:rsidRPr="008E570F">
        <w:rPr>
          <w:sz w:val="22"/>
          <w:szCs w:val="22"/>
          <w:lang w:val="pl-PL"/>
        </w:rPr>
        <w:t>veliki</w:t>
      </w:r>
      <w:r w:rsidRPr="008E570F">
        <w:rPr>
          <w:sz w:val="22"/>
          <w:szCs w:val="22"/>
          <w:lang w:val="hr-BA"/>
        </w:rPr>
        <w:t xml:space="preserve"> </w:t>
      </w:r>
      <w:r w:rsidRPr="008E570F">
        <w:rPr>
          <w:sz w:val="22"/>
          <w:szCs w:val="22"/>
          <w:lang w:val="pl-PL"/>
        </w:rPr>
        <w:t>je</w:t>
      </w:r>
      <w:r w:rsidRPr="008E570F">
        <w:rPr>
          <w:sz w:val="22"/>
          <w:szCs w:val="22"/>
          <w:lang w:val="hr-BA"/>
        </w:rPr>
        <w:t xml:space="preserve"> </w:t>
      </w:r>
      <w:r w:rsidRPr="008E570F">
        <w:rPr>
          <w:sz w:val="22"/>
          <w:szCs w:val="22"/>
          <w:lang w:val="pl-PL"/>
        </w:rPr>
        <w:t>broj</w:t>
      </w:r>
      <w:r w:rsidRPr="008E570F">
        <w:rPr>
          <w:sz w:val="22"/>
          <w:szCs w:val="22"/>
          <w:lang w:val="hr-BA"/>
        </w:rPr>
        <w:t xml:space="preserve"> </w:t>
      </w:r>
      <w:r w:rsidRPr="008E570F">
        <w:rPr>
          <w:sz w:val="22"/>
          <w:szCs w:val="22"/>
          <w:lang w:val="pl-PL"/>
        </w:rPr>
        <w:t>djece</w:t>
      </w:r>
      <w:r w:rsidRPr="008E570F">
        <w:rPr>
          <w:sz w:val="22"/>
          <w:szCs w:val="22"/>
          <w:lang w:val="hr-BA"/>
        </w:rPr>
        <w:t xml:space="preserve"> </w:t>
      </w:r>
      <w:r w:rsidRPr="008E570F">
        <w:rPr>
          <w:sz w:val="22"/>
          <w:szCs w:val="22"/>
          <w:lang w:val="pl-PL"/>
        </w:rPr>
        <w:t>i</w:t>
      </w:r>
      <w:r w:rsidRPr="008E570F">
        <w:rPr>
          <w:sz w:val="22"/>
          <w:szCs w:val="22"/>
          <w:lang w:val="hr-BA"/>
        </w:rPr>
        <w:t xml:space="preserve"> </w:t>
      </w:r>
      <w:r w:rsidRPr="008E570F">
        <w:rPr>
          <w:sz w:val="22"/>
          <w:szCs w:val="22"/>
          <w:lang w:val="pl-PL"/>
        </w:rPr>
        <w:t>ovog</w:t>
      </w:r>
      <w:r w:rsidRPr="008E570F">
        <w:rPr>
          <w:sz w:val="22"/>
          <w:szCs w:val="22"/>
          <w:lang w:val="hr-BA"/>
        </w:rPr>
        <w:t xml:space="preserve"> </w:t>
      </w:r>
      <w:r w:rsidRPr="008E570F">
        <w:rPr>
          <w:sz w:val="22"/>
          <w:szCs w:val="22"/>
          <w:lang w:val="pl-PL"/>
        </w:rPr>
        <w:t>uzrasta</w:t>
      </w:r>
      <w:r w:rsidRPr="008E570F">
        <w:rPr>
          <w:sz w:val="22"/>
          <w:szCs w:val="22"/>
          <w:lang w:val="hr-BA"/>
        </w:rPr>
        <w:t xml:space="preserve"> </w:t>
      </w:r>
      <w:r w:rsidRPr="008E570F">
        <w:rPr>
          <w:sz w:val="22"/>
          <w:szCs w:val="22"/>
          <w:lang w:val="pl-PL"/>
        </w:rPr>
        <w:t>koja</w:t>
      </w:r>
      <w:r w:rsidRPr="008E570F">
        <w:rPr>
          <w:sz w:val="22"/>
          <w:szCs w:val="22"/>
          <w:lang w:val="hr-BA"/>
        </w:rPr>
        <w:t xml:space="preserve"> </w:t>
      </w:r>
      <w:r w:rsidRPr="008E570F">
        <w:rPr>
          <w:sz w:val="22"/>
          <w:szCs w:val="22"/>
          <w:lang w:val="pl-PL"/>
        </w:rPr>
        <w:t>zbog</w:t>
      </w:r>
      <w:r w:rsidRPr="008E570F">
        <w:rPr>
          <w:sz w:val="22"/>
          <w:szCs w:val="22"/>
          <w:lang w:val="hr-BA"/>
        </w:rPr>
        <w:t xml:space="preserve"> </w:t>
      </w:r>
      <w:r w:rsidRPr="008E570F">
        <w:rPr>
          <w:sz w:val="22"/>
          <w:szCs w:val="22"/>
          <w:lang w:val="pl-PL"/>
        </w:rPr>
        <w:t>neobavije</w:t>
      </w:r>
      <w:r w:rsidRPr="008E570F">
        <w:rPr>
          <w:sz w:val="22"/>
          <w:szCs w:val="22"/>
          <w:lang w:val="hr-BA"/>
        </w:rPr>
        <w:t>š</w:t>
      </w:r>
      <w:r w:rsidRPr="008E570F">
        <w:rPr>
          <w:sz w:val="22"/>
          <w:szCs w:val="22"/>
          <w:lang w:val="pl-PL"/>
        </w:rPr>
        <w:t>tenosti</w:t>
      </w:r>
      <w:r w:rsidRPr="008E570F">
        <w:rPr>
          <w:sz w:val="22"/>
          <w:szCs w:val="22"/>
          <w:lang w:val="hr-BA"/>
        </w:rPr>
        <w:t xml:space="preserve">, </w:t>
      </w:r>
      <w:r w:rsidRPr="008E570F">
        <w:rPr>
          <w:sz w:val="22"/>
          <w:szCs w:val="22"/>
          <w:lang w:val="pl-PL"/>
        </w:rPr>
        <w:t>radoznalosti</w:t>
      </w:r>
      <w:r w:rsidRPr="008E570F">
        <w:rPr>
          <w:sz w:val="22"/>
          <w:szCs w:val="22"/>
          <w:lang w:val="hr-BA"/>
        </w:rPr>
        <w:t xml:space="preserve"> </w:t>
      </w:r>
      <w:r w:rsidRPr="008E570F">
        <w:rPr>
          <w:sz w:val="22"/>
          <w:szCs w:val="22"/>
          <w:lang w:val="pl-PL"/>
        </w:rPr>
        <w:t>ili</w:t>
      </w:r>
      <w:r w:rsidRPr="008E570F">
        <w:rPr>
          <w:sz w:val="22"/>
          <w:szCs w:val="22"/>
          <w:lang w:val="hr-BA"/>
        </w:rPr>
        <w:t xml:space="preserve"> </w:t>
      </w:r>
      <w:r w:rsidRPr="008E570F">
        <w:rPr>
          <w:sz w:val="22"/>
          <w:szCs w:val="22"/>
          <w:lang w:val="pl-PL"/>
        </w:rPr>
        <w:t>iz</w:t>
      </w:r>
      <w:r w:rsidRPr="008E570F">
        <w:rPr>
          <w:sz w:val="22"/>
          <w:szCs w:val="22"/>
          <w:lang w:val="hr-BA"/>
        </w:rPr>
        <w:t xml:space="preserve"> </w:t>
      </w:r>
      <w:r w:rsidRPr="008E570F">
        <w:rPr>
          <w:sz w:val="22"/>
          <w:szCs w:val="22"/>
          <w:lang w:val="pl-PL"/>
        </w:rPr>
        <w:t>drugih</w:t>
      </w:r>
      <w:r w:rsidRPr="008E570F">
        <w:rPr>
          <w:sz w:val="22"/>
          <w:szCs w:val="22"/>
          <w:lang w:val="hr-BA"/>
        </w:rPr>
        <w:t xml:space="preserve"> </w:t>
      </w:r>
      <w:r w:rsidRPr="008E570F">
        <w:rPr>
          <w:sz w:val="22"/>
          <w:szCs w:val="22"/>
          <w:lang w:val="pl-PL"/>
        </w:rPr>
        <w:t>razloga</w:t>
      </w:r>
      <w:r w:rsidRPr="008E570F">
        <w:rPr>
          <w:sz w:val="22"/>
          <w:szCs w:val="22"/>
          <w:lang w:val="hr-BA"/>
        </w:rPr>
        <w:t xml:space="preserve"> </w:t>
      </w:r>
      <w:r w:rsidRPr="008E570F">
        <w:rPr>
          <w:sz w:val="22"/>
          <w:szCs w:val="22"/>
          <w:lang w:val="pl-PL"/>
        </w:rPr>
        <w:t>stradaju</w:t>
      </w:r>
      <w:r w:rsidRPr="008E570F">
        <w:rPr>
          <w:sz w:val="22"/>
          <w:szCs w:val="22"/>
          <w:lang w:val="hr-BA"/>
        </w:rPr>
        <w:t xml:space="preserve"> </w:t>
      </w:r>
      <w:r w:rsidRPr="008E570F">
        <w:rPr>
          <w:sz w:val="22"/>
          <w:szCs w:val="22"/>
          <w:lang w:val="pl-PL"/>
        </w:rPr>
        <w:t>od</w:t>
      </w:r>
      <w:r w:rsidRPr="008E570F">
        <w:rPr>
          <w:sz w:val="22"/>
          <w:szCs w:val="22"/>
          <w:lang w:val="hr-BA"/>
        </w:rPr>
        <w:t xml:space="preserve"> </w:t>
      </w:r>
      <w:r w:rsidRPr="008E570F">
        <w:rPr>
          <w:sz w:val="22"/>
          <w:szCs w:val="22"/>
          <w:lang w:val="pl-PL"/>
        </w:rPr>
        <w:t>mina</w:t>
      </w:r>
      <w:r w:rsidRPr="008E570F">
        <w:rPr>
          <w:sz w:val="22"/>
          <w:szCs w:val="22"/>
          <w:lang w:val="hr-BA"/>
        </w:rPr>
        <w:t xml:space="preserve">, </w:t>
      </w:r>
      <w:r w:rsidRPr="008E570F">
        <w:rPr>
          <w:sz w:val="22"/>
          <w:szCs w:val="22"/>
          <w:lang w:val="pl-PL"/>
        </w:rPr>
        <w:t>NUS</w:t>
      </w:r>
      <w:r w:rsidRPr="008E570F">
        <w:rPr>
          <w:sz w:val="22"/>
          <w:szCs w:val="22"/>
          <w:lang w:val="hr-BA"/>
        </w:rPr>
        <w:t>-</w:t>
      </w:r>
      <w:r w:rsidRPr="008E570F">
        <w:rPr>
          <w:sz w:val="22"/>
          <w:szCs w:val="22"/>
          <w:lang w:val="pl-PL"/>
        </w:rPr>
        <w:t>a</w:t>
      </w:r>
      <w:r w:rsidRPr="008E570F">
        <w:rPr>
          <w:sz w:val="22"/>
          <w:szCs w:val="22"/>
          <w:lang w:val="hr-BA"/>
        </w:rPr>
        <w:t xml:space="preserve"> </w:t>
      </w:r>
      <w:r w:rsidRPr="008E570F">
        <w:rPr>
          <w:sz w:val="22"/>
          <w:szCs w:val="22"/>
          <w:lang w:val="pl-PL"/>
        </w:rPr>
        <w:t>i</w:t>
      </w:r>
      <w:r w:rsidRPr="008E570F">
        <w:rPr>
          <w:sz w:val="22"/>
          <w:szCs w:val="22"/>
          <w:lang w:val="hr-BA"/>
        </w:rPr>
        <w:t xml:space="preserve"> </w:t>
      </w:r>
      <w:r w:rsidRPr="008E570F">
        <w:rPr>
          <w:sz w:val="22"/>
          <w:szCs w:val="22"/>
          <w:lang w:val="pl-PL"/>
        </w:rPr>
        <w:t>vatrenog</w:t>
      </w:r>
      <w:r w:rsidRPr="008E570F">
        <w:rPr>
          <w:sz w:val="22"/>
          <w:szCs w:val="22"/>
          <w:lang w:val="hr-BA"/>
        </w:rPr>
        <w:t xml:space="preserve"> </w:t>
      </w:r>
      <w:r w:rsidRPr="008E570F">
        <w:rPr>
          <w:sz w:val="22"/>
          <w:szCs w:val="22"/>
          <w:lang w:val="pl-PL"/>
        </w:rPr>
        <w:t>oru</w:t>
      </w:r>
      <w:r w:rsidRPr="008E570F">
        <w:rPr>
          <w:sz w:val="22"/>
          <w:szCs w:val="22"/>
          <w:lang w:val="hr-BA"/>
        </w:rPr>
        <w:t>ž</w:t>
      </w:r>
      <w:r w:rsidRPr="008E570F">
        <w:rPr>
          <w:sz w:val="22"/>
          <w:szCs w:val="22"/>
          <w:lang w:val="pl-PL"/>
        </w:rPr>
        <w:t>ja</w:t>
      </w:r>
      <w:r w:rsidRPr="008E570F">
        <w:rPr>
          <w:sz w:val="22"/>
          <w:szCs w:val="22"/>
          <w:lang w:val="hr-BA"/>
        </w:rPr>
        <w:t>.</w:t>
      </w:r>
    </w:p>
    <w:p w:rsidR="003263F2" w:rsidRPr="008E570F" w:rsidRDefault="003263F2" w:rsidP="003263F2">
      <w:pPr>
        <w:jc w:val="both"/>
        <w:rPr>
          <w:sz w:val="22"/>
          <w:szCs w:val="22"/>
          <w:lang w:val="pl-PL"/>
        </w:rPr>
      </w:pPr>
      <w:r w:rsidRPr="008E570F">
        <w:rPr>
          <w:sz w:val="22"/>
          <w:szCs w:val="22"/>
          <w:lang w:val="pl-PL"/>
        </w:rPr>
        <w:t>Zato je cilj i ovih programskih sadržaja prije svega osvijestiti učenike o opasnosti od odlaska u nepoznata područja i dolaska u kontakt sa eksplozovnim napravama.</w:t>
      </w:r>
    </w:p>
    <w:p w:rsidR="003263F2" w:rsidRPr="008E570F" w:rsidRDefault="003263F2" w:rsidP="003263F2">
      <w:pPr>
        <w:jc w:val="both"/>
        <w:rPr>
          <w:sz w:val="22"/>
          <w:szCs w:val="22"/>
          <w:lang w:val="pl-PL"/>
        </w:rPr>
      </w:pPr>
      <w:r w:rsidRPr="008E570F">
        <w:rPr>
          <w:sz w:val="22"/>
          <w:szCs w:val="22"/>
          <w:lang w:val="pl-PL"/>
        </w:rPr>
        <w:t>Teme koje će biti realiz</w:t>
      </w:r>
      <w:r>
        <w:rPr>
          <w:sz w:val="22"/>
          <w:szCs w:val="22"/>
          <w:lang w:val="pl-PL"/>
        </w:rPr>
        <w:t>ova</w:t>
      </w:r>
      <w:r w:rsidRPr="008E570F">
        <w:rPr>
          <w:sz w:val="22"/>
          <w:szCs w:val="22"/>
          <w:lang w:val="pl-PL"/>
        </w:rPr>
        <w:t>ne su sljedeće:</w:t>
      </w:r>
    </w:p>
    <w:p w:rsidR="003263F2" w:rsidRPr="008E570F" w:rsidRDefault="003263F2" w:rsidP="003263F2">
      <w:pPr>
        <w:rPr>
          <w:sz w:val="22"/>
          <w:szCs w:val="22"/>
          <w:lang w:val="pl-PL"/>
        </w:rPr>
      </w:pPr>
    </w:p>
    <w:p w:rsidR="003263F2" w:rsidRPr="008E570F" w:rsidRDefault="003263F2" w:rsidP="003263F2">
      <w:pPr>
        <w:rPr>
          <w:sz w:val="22"/>
          <w:szCs w:val="22"/>
          <w:lang w:val="pl-PL"/>
        </w:rPr>
      </w:pPr>
      <w:r w:rsidRPr="008E570F">
        <w:rPr>
          <w:sz w:val="22"/>
          <w:szCs w:val="22"/>
          <w:lang w:val="pl-PL"/>
        </w:rPr>
        <w:t xml:space="preserve">        IV</w:t>
      </w:r>
      <w:r>
        <w:rPr>
          <w:sz w:val="22"/>
          <w:szCs w:val="22"/>
          <w:lang w:val="pl-PL"/>
        </w:rPr>
        <w:t xml:space="preserve"> </w:t>
      </w:r>
      <w:r w:rsidRPr="008E570F">
        <w:rPr>
          <w:sz w:val="22"/>
          <w:szCs w:val="22"/>
          <w:lang w:val="pl-PL"/>
        </w:rPr>
        <w:t>razred</w:t>
      </w:r>
    </w:p>
    <w:p w:rsidR="003263F2" w:rsidRPr="008E570F" w:rsidRDefault="003263F2" w:rsidP="003263F2">
      <w:pPr>
        <w:numPr>
          <w:ilvl w:val="0"/>
          <w:numId w:val="42"/>
        </w:numPr>
        <w:rPr>
          <w:sz w:val="22"/>
          <w:szCs w:val="22"/>
          <w:lang w:val="pl-PL"/>
        </w:rPr>
      </w:pPr>
      <w:r w:rsidRPr="008E570F">
        <w:rPr>
          <w:sz w:val="22"/>
          <w:szCs w:val="22"/>
          <w:lang w:val="pl-PL"/>
        </w:rPr>
        <w:t>Mine i NUS u našoj zajednici, zemlji i svijetu;</w:t>
      </w:r>
    </w:p>
    <w:p w:rsidR="003263F2" w:rsidRPr="008E570F" w:rsidRDefault="003263F2" w:rsidP="003263F2">
      <w:pPr>
        <w:numPr>
          <w:ilvl w:val="0"/>
          <w:numId w:val="42"/>
        </w:numPr>
        <w:rPr>
          <w:sz w:val="22"/>
          <w:szCs w:val="22"/>
          <w:lang w:val="en-US"/>
        </w:rPr>
      </w:pPr>
      <w:r w:rsidRPr="008E570F">
        <w:rPr>
          <w:sz w:val="22"/>
          <w:szCs w:val="22"/>
          <w:lang w:val="en-US"/>
        </w:rPr>
        <w:t>Ubo</w:t>
      </w:r>
      <w:r>
        <w:rPr>
          <w:sz w:val="22"/>
          <w:szCs w:val="22"/>
          <w:lang w:val="en-US"/>
        </w:rPr>
        <w:t>jn</w:t>
      </w:r>
      <w:r w:rsidRPr="008E570F">
        <w:rPr>
          <w:sz w:val="22"/>
          <w:szCs w:val="22"/>
          <w:lang w:val="en-US"/>
        </w:rPr>
        <w:t>a sredstva oko nas;</w:t>
      </w:r>
    </w:p>
    <w:p w:rsidR="003263F2" w:rsidRPr="008E570F" w:rsidRDefault="003263F2" w:rsidP="003263F2">
      <w:pPr>
        <w:rPr>
          <w:sz w:val="22"/>
          <w:szCs w:val="22"/>
          <w:lang w:val="en-US"/>
        </w:rPr>
      </w:pPr>
    </w:p>
    <w:p w:rsidR="003263F2" w:rsidRPr="008E570F" w:rsidRDefault="003263F2" w:rsidP="003263F2">
      <w:pPr>
        <w:rPr>
          <w:sz w:val="22"/>
          <w:szCs w:val="22"/>
          <w:lang w:val="en-US"/>
        </w:rPr>
      </w:pPr>
      <w:r w:rsidRPr="008E570F">
        <w:rPr>
          <w:sz w:val="22"/>
          <w:szCs w:val="22"/>
          <w:lang w:val="en-US"/>
        </w:rPr>
        <w:t xml:space="preserve">       </w:t>
      </w:r>
      <w:r>
        <w:rPr>
          <w:sz w:val="22"/>
          <w:szCs w:val="22"/>
          <w:lang w:val="en-US"/>
        </w:rPr>
        <w:t>V</w:t>
      </w:r>
      <w:r w:rsidRPr="008E570F">
        <w:rPr>
          <w:sz w:val="22"/>
          <w:szCs w:val="22"/>
          <w:lang w:val="en-US"/>
        </w:rPr>
        <w:t xml:space="preserve"> razred</w:t>
      </w:r>
    </w:p>
    <w:p w:rsidR="003263F2" w:rsidRPr="008E570F" w:rsidRDefault="003263F2" w:rsidP="003263F2">
      <w:pPr>
        <w:numPr>
          <w:ilvl w:val="0"/>
          <w:numId w:val="43"/>
        </w:numPr>
        <w:rPr>
          <w:sz w:val="22"/>
          <w:szCs w:val="22"/>
          <w:lang w:val="es-ES"/>
        </w:rPr>
      </w:pPr>
      <w:r w:rsidRPr="008E570F">
        <w:rPr>
          <w:sz w:val="22"/>
          <w:szCs w:val="22"/>
          <w:lang w:val="es-ES"/>
        </w:rPr>
        <w:t>Uticaj mina i NUS-a;</w:t>
      </w:r>
    </w:p>
    <w:p w:rsidR="003263F2" w:rsidRPr="008E570F" w:rsidRDefault="003263F2" w:rsidP="003263F2">
      <w:pPr>
        <w:numPr>
          <w:ilvl w:val="0"/>
          <w:numId w:val="43"/>
        </w:numPr>
        <w:rPr>
          <w:sz w:val="22"/>
          <w:szCs w:val="22"/>
          <w:lang w:val="en-US"/>
        </w:rPr>
      </w:pPr>
      <w:r w:rsidRPr="008E570F">
        <w:rPr>
          <w:sz w:val="22"/>
          <w:szCs w:val="22"/>
          <w:lang w:val="en-US"/>
        </w:rPr>
        <w:t>Neobilježena minirana područja.</w:t>
      </w:r>
    </w:p>
    <w:p w:rsidR="003263F2" w:rsidRPr="008E570F" w:rsidRDefault="003263F2" w:rsidP="003263F2">
      <w:pPr>
        <w:ind w:left="720"/>
        <w:rPr>
          <w:sz w:val="22"/>
          <w:szCs w:val="22"/>
          <w:lang w:val="en-US"/>
        </w:rPr>
      </w:pPr>
    </w:p>
    <w:p w:rsidR="003263F2" w:rsidRPr="008E570F" w:rsidRDefault="003263F2" w:rsidP="003263F2">
      <w:pPr>
        <w:ind w:left="426"/>
        <w:rPr>
          <w:sz w:val="22"/>
          <w:szCs w:val="22"/>
          <w:lang w:val="en-US"/>
        </w:rPr>
      </w:pPr>
      <w:r w:rsidRPr="008E570F">
        <w:rPr>
          <w:sz w:val="22"/>
          <w:szCs w:val="22"/>
          <w:lang w:val="en-US"/>
        </w:rPr>
        <w:t>VI</w:t>
      </w:r>
      <w:r>
        <w:rPr>
          <w:sz w:val="22"/>
          <w:szCs w:val="22"/>
          <w:lang w:val="en-US"/>
        </w:rPr>
        <w:t xml:space="preserve"> </w:t>
      </w:r>
      <w:r w:rsidRPr="008E570F">
        <w:rPr>
          <w:sz w:val="22"/>
          <w:szCs w:val="22"/>
          <w:lang w:val="en-US"/>
        </w:rPr>
        <w:t xml:space="preserve"> razred</w:t>
      </w:r>
    </w:p>
    <w:p w:rsidR="003263F2" w:rsidRPr="008E570F" w:rsidRDefault="003263F2" w:rsidP="003263F2">
      <w:pPr>
        <w:numPr>
          <w:ilvl w:val="0"/>
          <w:numId w:val="44"/>
        </w:numPr>
        <w:rPr>
          <w:sz w:val="22"/>
          <w:szCs w:val="22"/>
          <w:lang w:val="pl-PL"/>
        </w:rPr>
      </w:pPr>
      <w:r w:rsidRPr="008E570F">
        <w:rPr>
          <w:sz w:val="22"/>
          <w:szCs w:val="22"/>
          <w:lang w:val="pl-PL"/>
        </w:rPr>
        <w:t>Slučaj dolaska u dodir sa opasnim objektima;</w:t>
      </w:r>
    </w:p>
    <w:p w:rsidR="003263F2" w:rsidRPr="008E570F" w:rsidRDefault="003263F2" w:rsidP="003263F2">
      <w:pPr>
        <w:numPr>
          <w:ilvl w:val="0"/>
          <w:numId w:val="44"/>
        </w:numPr>
        <w:rPr>
          <w:sz w:val="22"/>
          <w:szCs w:val="22"/>
          <w:lang w:val="en-US"/>
        </w:rPr>
      </w:pPr>
      <w:r w:rsidRPr="008E570F">
        <w:rPr>
          <w:sz w:val="22"/>
          <w:szCs w:val="22"/>
          <w:lang w:val="en-US"/>
        </w:rPr>
        <w:t>Nesigurni oblici ponašanja.</w:t>
      </w:r>
    </w:p>
    <w:p w:rsidR="003263F2" w:rsidRPr="008E570F" w:rsidRDefault="003263F2" w:rsidP="003263F2">
      <w:pPr>
        <w:rPr>
          <w:sz w:val="22"/>
          <w:szCs w:val="22"/>
          <w:lang w:val="en-US"/>
        </w:rPr>
      </w:pPr>
    </w:p>
    <w:p w:rsidR="003263F2" w:rsidRPr="008E570F" w:rsidRDefault="003263F2" w:rsidP="003263F2">
      <w:pPr>
        <w:rPr>
          <w:sz w:val="22"/>
          <w:szCs w:val="22"/>
          <w:lang w:val="pl-PL"/>
        </w:rPr>
      </w:pPr>
      <w:r w:rsidRPr="008E570F">
        <w:rPr>
          <w:sz w:val="22"/>
          <w:szCs w:val="22"/>
          <w:lang w:val="pl-PL"/>
        </w:rPr>
        <w:t>NASTAVNI PROGRAM ZA UČENIKE VII – IX RAZREDA</w:t>
      </w:r>
    </w:p>
    <w:p w:rsidR="003263F2" w:rsidRPr="008E570F" w:rsidRDefault="003263F2" w:rsidP="003263F2">
      <w:pPr>
        <w:rPr>
          <w:sz w:val="22"/>
          <w:szCs w:val="22"/>
          <w:lang w:val="pl-PL"/>
        </w:rPr>
      </w:pPr>
    </w:p>
    <w:p w:rsidR="003263F2" w:rsidRPr="008E570F" w:rsidRDefault="003263F2" w:rsidP="003263F2">
      <w:pPr>
        <w:jc w:val="both"/>
        <w:rPr>
          <w:sz w:val="22"/>
          <w:szCs w:val="22"/>
          <w:lang w:val="pl-PL"/>
        </w:rPr>
      </w:pPr>
      <w:r w:rsidRPr="008E570F">
        <w:rPr>
          <w:sz w:val="22"/>
          <w:szCs w:val="22"/>
          <w:lang w:val="pl-PL"/>
        </w:rPr>
        <w:tab/>
        <w:t>I kod učenika ove dobi nisu ništa manje opasnosti stradanja od mina i NUS-a nego kod onih mlađih. Glavni uzroci koji mogu dovesti do toga su: slaba informi</w:t>
      </w:r>
      <w:r>
        <w:rPr>
          <w:sz w:val="22"/>
          <w:szCs w:val="22"/>
          <w:lang w:val="pl-PL"/>
        </w:rPr>
        <w:t>s</w:t>
      </w:r>
      <w:r w:rsidRPr="008E570F">
        <w:rPr>
          <w:sz w:val="22"/>
          <w:szCs w:val="22"/>
          <w:lang w:val="pl-PL"/>
        </w:rPr>
        <w:t>anost ili neinformi</w:t>
      </w:r>
      <w:r>
        <w:rPr>
          <w:sz w:val="22"/>
          <w:szCs w:val="22"/>
          <w:lang w:val="pl-PL"/>
        </w:rPr>
        <w:t>s</w:t>
      </w:r>
      <w:r w:rsidRPr="008E570F">
        <w:rPr>
          <w:sz w:val="22"/>
          <w:szCs w:val="22"/>
          <w:lang w:val="pl-PL"/>
        </w:rPr>
        <w:t>anost o mogućim opasnostima, radoznalost kao i želja učenika da budu kao odrasli. Cilj ovih programskih sadržaja jeste da učenici shvate da je opasnost od mina stvarna. U sedmom i osmom razredu će biti realiz</w:t>
      </w:r>
      <w:r>
        <w:rPr>
          <w:sz w:val="22"/>
          <w:szCs w:val="22"/>
          <w:lang w:val="pl-PL"/>
        </w:rPr>
        <w:t>ova</w:t>
      </w:r>
      <w:r w:rsidRPr="008E570F">
        <w:rPr>
          <w:sz w:val="22"/>
          <w:szCs w:val="22"/>
          <w:lang w:val="pl-PL"/>
        </w:rPr>
        <w:t>ne po dvije ob</w:t>
      </w:r>
      <w:r>
        <w:rPr>
          <w:sz w:val="22"/>
          <w:szCs w:val="22"/>
          <w:lang w:val="pl-PL"/>
        </w:rPr>
        <w:t>a</w:t>
      </w:r>
      <w:r w:rsidRPr="008E570F">
        <w:rPr>
          <w:sz w:val="22"/>
          <w:szCs w:val="22"/>
          <w:lang w:val="pl-PL"/>
        </w:rPr>
        <w:t>vezne teme:</w:t>
      </w:r>
    </w:p>
    <w:p w:rsidR="003263F2" w:rsidRPr="008E570F" w:rsidRDefault="003263F2" w:rsidP="003263F2">
      <w:pPr>
        <w:rPr>
          <w:sz w:val="22"/>
          <w:szCs w:val="22"/>
          <w:lang w:val="pl-PL"/>
        </w:rPr>
      </w:pPr>
    </w:p>
    <w:p w:rsidR="003263F2" w:rsidRPr="008E570F" w:rsidRDefault="003263F2" w:rsidP="003263F2">
      <w:pPr>
        <w:ind w:left="360"/>
        <w:rPr>
          <w:sz w:val="22"/>
          <w:szCs w:val="22"/>
          <w:lang w:val="pl-PL"/>
        </w:rPr>
      </w:pPr>
      <w:r>
        <w:rPr>
          <w:sz w:val="22"/>
          <w:szCs w:val="22"/>
          <w:lang w:val="pl-PL"/>
        </w:rPr>
        <w:t xml:space="preserve">VII </w:t>
      </w:r>
      <w:r w:rsidRPr="008E570F">
        <w:rPr>
          <w:sz w:val="22"/>
          <w:szCs w:val="22"/>
          <w:lang w:val="pl-PL"/>
        </w:rPr>
        <w:t>razred</w:t>
      </w:r>
    </w:p>
    <w:p w:rsidR="003263F2" w:rsidRPr="008E570F" w:rsidRDefault="003263F2" w:rsidP="003263F2">
      <w:pPr>
        <w:numPr>
          <w:ilvl w:val="0"/>
          <w:numId w:val="45"/>
        </w:numPr>
        <w:rPr>
          <w:sz w:val="22"/>
          <w:szCs w:val="22"/>
          <w:lang w:val="pl-PL"/>
        </w:rPr>
      </w:pPr>
      <w:r w:rsidRPr="008E570F">
        <w:rPr>
          <w:sz w:val="22"/>
          <w:szCs w:val="22"/>
          <w:lang w:val="pl-PL"/>
        </w:rPr>
        <w:t>Mine i NUS u našoj zajednici, BiH i svijetu;</w:t>
      </w:r>
    </w:p>
    <w:p w:rsidR="003263F2" w:rsidRPr="008E570F" w:rsidRDefault="003263F2" w:rsidP="003263F2">
      <w:pPr>
        <w:numPr>
          <w:ilvl w:val="0"/>
          <w:numId w:val="45"/>
        </w:numPr>
        <w:rPr>
          <w:sz w:val="22"/>
          <w:szCs w:val="22"/>
          <w:lang w:val="pl-PL"/>
        </w:rPr>
      </w:pPr>
      <w:r w:rsidRPr="008E570F">
        <w:rPr>
          <w:sz w:val="22"/>
          <w:szCs w:val="22"/>
          <w:lang w:val="pl-PL"/>
        </w:rPr>
        <w:t>Mine i NUS u prirodi.</w:t>
      </w:r>
    </w:p>
    <w:p w:rsidR="003263F2" w:rsidRPr="008E570F" w:rsidRDefault="003263F2" w:rsidP="003263F2">
      <w:pPr>
        <w:ind w:left="360"/>
        <w:rPr>
          <w:sz w:val="22"/>
          <w:szCs w:val="22"/>
          <w:lang w:val="pl-PL"/>
        </w:rPr>
      </w:pPr>
    </w:p>
    <w:p w:rsidR="003263F2" w:rsidRPr="008E570F" w:rsidRDefault="003263F2" w:rsidP="003263F2">
      <w:pPr>
        <w:ind w:left="360"/>
        <w:rPr>
          <w:sz w:val="22"/>
          <w:szCs w:val="22"/>
          <w:lang w:val="pl-PL"/>
        </w:rPr>
      </w:pPr>
      <w:r w:rsidRPr="008E570F">
        <w:rPr>
          <w:sz w:val="22"/>
          <w:szCs w:val="22"/>
          <w:lang w:val="pl-PL"/>
        </w:rPr>
        <w:t>VIII</w:t>
      </w:r>
      <w:r>
        <w:rPr>
          <w:sz w:val="22"/>
          <w:szCs w:val="22"/>
          <w:lang w:val="pl-PL"/>
        </w:rPr>
        <w:t xml:space="preserve"> </w:t>
      </w:r>
      <w:r w:rsidRPr="008E570F">
        <w:rPr>
          <w:sz w:val="22"/>
          <w:szCs w:val="22"/>
          <w:lang w:val="pl-PL"/>
        </w:rPr>
        <w:t>razred</w:t>
      </w:r>
    </w:p>
    <w:p w:rsidR="003263F2" w:rsidRPr="008E570F" w:rsidRDefault="003263F2" w:rsidP="003263F2">
      <w:pPr>
        <w:numPr>
          <w:ilvl w:val="0"/>
          <w:numId w:val="46"/>
        </w:numPr>
        <w:rPr>
          <w:sz w:val="22"/>
          <w:szCs w:val="22"/>
          <w:lang w:val="pl-PL"/>
        </w:rPr>
      </w:pPr>
      <w:r w:rsidRPr="008E570F">
        <w:rPr>
          <w:sz w:val="22"/>
          <w:szCs w:val="22"/>
          <w:lang w:val="pl-PL"/>
        </w:rPr>
        <w:t>Pokazatelji opasnih područja;</w:t>
      </w:r>
    </w:p>
    <w:p w:rsidR="003263F2" w:rsidRPr="008E570F" w:rsidRDefault="003263F2" w:rsidP="003263F2">
      <w:pPr>
        <w:numPr>
          <w:ilvl w:val="0"/>
          <w:numId w:val="46"/>
        </w:numPr>
        <w:rPr>
          <w:sz w:val="22"/>
          <w:szCs w:val="22"/>
          <w:lang w:val="en-US"/>
        </w:rPr>
      </w:pPr>
      <w:r w:rsidRPr="008E570F">
        <w:rPr>
          <w:sz w:val="22"/>
          <w:szCs w:val="22"/>
          <w:lang w:val="pl-PL"/>
        </w:rPr>
        <w:t>Borba protiv mi</w:t>
      </w:r>
      <w:r w:rsidRPr="008E570F">
        <w:rPr>
          <w:sz w:val="22"/>
          <w:szCs w:val="22"/>
          <w:lang w:val="en-US"/>
        </w:rPr>
        <w:t>na.</w:t>
      </w:r>
    </w:p>
    <w:p w:rsidR="003263F2" w:rsidRPr="008E570F" w:rsidRDefault="003263F2" w:rsidP="003263F2">
      <w:pPr>
        <w:rPr>
          <w:sz w:val="22"/>
          <w:szCs w:val="22"/>
          <w:lang w:val="en-US"/>
        </w:rPr>
      </w:pPr>
    </w:p>
    <w:p w:rsidR="003263F2" w:rsidRPr="008E570F" w:rsidRDefault="003263F2" w:rsidP="003263F2">
      <w:pPr>
        <w:rPr>
          <w:sz w:val="22"/>
          <w:szCs w:val="22"/>
          <w:lang w:val="en-US"/>
        </w:rPr>
      </w:pPr>
      <w:r w:rsidRPr="008E570F">
        <w:rPr>
          <w:sz w:val="22"/>
          <w:szCs w:val="22"/>
          <w:lang w:val="en-US"/>
        </w:rPr>
        <w:t xml:space="preserve">      IX razed</w:t>
      </w:r>
    </w:p>
    <w:p w:rsidR="003263F2" w:rsidRPr="008E570F" w:rsidRDefault="003263F2" w:rsidP="003263F2">
      <w:pPr>
        <w:ind w:left="360"/>
        <w:rPr>
          <w:sz w:val="22"/>
          <w:szCs w:val="22"/>
          <w:lang w:val="en-US"/>
        </w:rPr>
      </w:pPr>
      <w:r w:rsidRPr="008E570F">
        <w:rPr>
          <w:sz w:val="22"/>
          <w:szCs w:val="22"/>
          <w:lang w:val="en-US"/>
        </w:rPr>
        <w:t>1.   Mine Sigurni oblici ponašanja</w:t>
      </w:r>
    </w:p>
    <w:p w:rsidR="003263F2" w:rsidRPr="008E570F" w:rsidRDefault="003263F2" w:rsidP="003263F2">
      <w:pPr>
        <w:ind w:left="360"/>
        <w:rPr>
          <w:sz w:val="22"/>
          <w:szCs w:val="22"/>
          <w:lang w:val="es-ES"/>
        </w:rPr>
      </w:pPr>
      <w:r w:rsidRPr="008E570F">
        <w:rPr>
          <w:sz w:val="22"/>
          <w:szCs w:val="22"/>
          <w:lang w:val="es-ES"/>
        </w:rPr>
        <w:t>2.  Opasnost od vatrenog naoružana u kućama</w:t>
      </w:r>
    </w:p>
    <w:p w:rsidR="003263F2" w:rsidRPr="008E570F" w:rsidRDefault="003263F2" w:rsidP="003263F2">
      <w:pPr>
        <w:rPr>
          <w:sz w:val="22"/>
          <w:szCs w:val="22"/>
          <w:lang w:val="es-ES"/>
        </w:rPr>
      </w:pPr>
      <w:r w:rsidRPr="008E570F">
        <w:rPr>
          <w:sz w:val="22"/>
          <w:szCs w:val="22"/>
          <w:lang w:val="es-ES"/>
        </w:rPr>
        <w:t xml:space="preserve"> </w:t>
      </w:r>
    </w:p>
    <w:p w:rsidR="003263F2" w:rsidRPr="008E570F" w:rsidRDefault="003263F2" w:rsidP="003263F2">
      <w:pPr>
        <w:jc w:val="both"/>
        <w:rPr>
          <w:b/>
          <w:sz w:val="22"/>
          <w:szCs w:val="22"/>
          <w:lang w:val="hr-BA"/>
        </w:rPr>
      </w:pPr>
      <w:r w:rsidRPr="008E570F">
        <w:rPr>
          <w:b/>
          <w:sz w:val="22"/>
          <w:szCs w:val="22"/>
          <w:lang w:val="pt-PT"/>
        </w:rPr>
        <w:t>g) S</w:t>
      </w:r>
      <w:r>
        <w:rPr>
          <w:b/>
          <w:sz w:val="22"/>
          <w:szCs w:val="22"/>
          <w:lang w:val="pt-PT"/>
        </w:rPr>
        <w:t>istem</w:t>
      </w:r>
      <w:r w:rsidRPr="008E570F">
        <w:rPr>
          <w:b/>
          <w:sz w:val="22"/>
          <w:szCs w:val="22"/>
          <w:lang w:val="hr-BA"/>
        </w:rPr>
        <w:t xml:space="preserve"> </w:t>
      </w:r>
      <w:r w:rsidRPr="008E570F">
        <w:rPr>
          <w:b/>
          <w:sz w:val="22"/>
          <w:szCs w:val="22"/>
          <w:lang w:val="pt-PT"/>
        </w:rPr>
        <w:t>obavje</w:t>
      </w:r>
      <w:r w:rsidRPr="008E570F">
        <w:rPr>
          <w:b/>
          <w:sz w:val="22"/>
          <w:szCs w:val="22"/>
          <w:lang w:val="hr-BA"/>
        </w:rPr>
        <w:t>š</w:t>
      </w:r>
      <w:r w:rsidRPr="008E570F">
        <w:rPr>
          <w:b/>
          <w:sz w:val="22"/>
          <w:szCs w:val="22"/>
          <w:lang w:val="pt-PT"/>
        </w:rPr>
        <w:t>tavanja</w:t>
      </w:r>
      <w:r w:rsidRPr="008E570F">
        <w:rPr>
          <w:b/>
          <w:sz w:val="22"/>
          <w:szCs w:val="22"/>
          <w:lang w:val="hr-BA"/>
        </w:rPr>
        <w:t xml:space="preserve"> </w:t>
      </w:r>
      <w:r w:rsidRPr="008E570F">
        <w:rPr>
          <w:b/>
          <w:sz w:val="22"/>
          <w:szCs w:val="22"/>
          <w:lang w:val="pt-PT"/>
        </w:rPr>
        <w:t>i</w:t>
      </w:r>
      <w:r w:rsidRPr="008E570F">
        <w:rPr>
          <w:b/>
          <w:sz w:val="22"/>
          <w:szCs w:val="22"/>
          <w:lang w:val="hr-BA"/>
        </w:rPr>
        <w:t xml:space="preserve"> </w:t>
      </w:r>
      <w:r w:rsidRPr="008E570F">
        <w:rPr>
          <w:b/>
          <w:sz w:val="22"/>
          <w:szCs w:val="22"/>
          <w:lang w:val="pt-PT"/>
        </w:rPr>
        <w:t>sklanjanja</w:t>
      </w:r>
      <w:r w:rsidRPr="008E570F">
        <w:rPr>
          <w:b/>
          <w:sz w:val="22"/>
          <w:szCs w:val="22"/>
          <w:lang w:val="hr-BA"/>
        </w:rPr>
        <w:t>:</w:t>
      </w:r>
    </w:p>
    <w:p w:rsidR="003263F2" w:rsidRPr="008E570F" w:rsidRDefault="003263F2" w:rsidP="003263F2">
      <w:pPr>
        <w:jc w:val="both"/>
        <w:rPr>
          <w:b/>
          <w:sz w:val="22"/>
          <w:szCs w:val="22"/>
          <w:lang w:val="hr-BA"/>
        </w:rPr>
      </w:pPr>
    </w:p>
    <w:p w:rsidR="003263F2" w:rsidRPr="008E570F" w:rsidRDefault="003263F2" w:rsidP="003263F2">
      <w:pPr>
        <w:jc w:val="both"/>
        <w:rPr>
          <w:sz w:val="22"/>
          <w:szCs w:val="22"/>
          <w:lang w:val="hr-BA"/>
        </w:rPr>
      </w:pPr>
      <w:r w:rsidRPr="008E570F">
        <w:rPr>
          <w:sz w:val="22"/>
          <w:szCs w:val="22"/>
          <w:lang w:val="hr-BA"/>
        </w:rPr>
        <w:t xml:space="preserve">      </w:t>
      </w:r>
      <w:r w:rsidRPr="008E570F">
        <w:rPr>
          <w:sz w:val="22"/>
          <w:szCs w:val="22"/>
          <w:lang w:val="pl-PL"/>
        </w:rPr>
        <w:t>O</w:t>
      </w:r>
      <w:r w:rsidRPr="008E570F">
        <w:rPr>
          <w:sz w:val="22"/>
          <w:szCs w:val="22"/>
          <w:lang w:val="hr-BA"/>
        </w:rPr>
        <w:t xml:space="preserve"> </w:t>
      </w:r>
      <w:r w:rsidRPr="008E570F">
        <w:rPr>
          <w:sz w:val="22"/>
          <w:szCs w:val="22"/>
          <w:lang w:val="pl-PL"/>
        </w:rPr>
        <w:t>svakoj</w:t>
      </w:r>
      <w:r w:rsidRPr="008E570F">
        <w:rPr>
          <w:sz w:val="22"/>
          <w:szCs w:val="22"/>
          <w:lang w:val="hr-BA"/>
        </w:rPr>
        <w:t xml:space="preserve"> </w:t>
      </w:r>
      <w:r w:rsidRPr="008E570F">
        <w:rPr>
          <w:sz w:val="22"/>
          <w:szCs w:val="22"/>
          <w:lang w:val="pl-PL"/>
        </w:rPr>
        <w:t>opasnosti</w:t>
      </w:r>
      <w:r w:rsidRPr="008E570F">
        <w:rPr>
          <w:sz w:val="22"/>
          <w:szCs w:val="22"/>
          <w:lang w:val="hr-BA"/>
        </w:rPr>
        <w:t xml:space="preserve"> </w:t>
      </w:r>
      <w:r w:rsidRPr="008E570F">
        <w:rPr>
          <w:sz w:val="22"/>
          <w:szCs w:val="22"/>
          <w:lang w:val="pl-PL"/>
        </w:rPr>
        <w:t>u</w:t>
      </w:r>
      <w:r w:rsidRPr="008E570F">
        <w:rPr>
          <w:sz w:val="22"/>
          <w:szCs w:val="22"/>
          <w:lang w:val="hr-BA"/>
        </w:rPr>
        <w:t xml:space="preserve"> š</w:t>
      </w:r>
      <w:r w:rsidRPr="008E570F">
        <w:rPr>
          <w:sz w:val="22"/>
          <w:szCs w:val="22"/>
          <w:lang w:val="pl-PL"/>
        </w:rPr>
        <w:t>koli</w:t>
      </w:r>
      <w:r w:rsidRPr="008E570F">
        <w:rPr>
          <w:sz w:val="22"/>
          <w:szCs w:val="22"/>
          <w:lang w:val="hr-BA"/>
        </w:rPr>
        <w:t xml:space="preserve"> </w:t>
      </w:r>
      <w:r w:rsidRPr="008E570F">
        <w:rPr>
          <w:sz w:val="22"/>
          <w:szCs w:val="22"/>
          <w:lang w:val="pl-PL"/>
        </w:rPr>
        <w:t>i</w:t>
      </w:r>
      <w:r w:rsidRPr="008E570F">
        <w:rPr>
          <w:sz w:val="22"/>
          <w:szCs w:val="22"/>
          <w:lang w:val="hr-BA"/>
        </w:rPr>
        <w:t xml:space="preserve"> </w:t>
      </w:r>
      <w:r w:rsidRPr="008E570F">
        <w:rPr>
          <w:sz w:val="22"/>
          <w:szCs w:val="22"/>
          <w:lang w:val="pl-PL"/>
        </w:rPr>
        <w:t>van</w:t>
      </w:r>
      <w:r w:rsidRPr="008E570F">
        <w:rPr>
          <w:sz w:val="22"/>
          <w:szCs w:val="22"/>
          <w:lang w:val="hr-BA"/>
        </w:rPr>
        <w:t xml:space="preserve"> </w:t>
      </w:r>
      <w:r w:rsidRPr="008E570F">
        <w:rPr>
          <w:sz w:val="22"/>
          <w:szCs w:val="22"/>
          <w:lang w:val="pl-PL"/>
        </w:rPr>
        <w:t>nje</w:t>
      </w:r>
      <w:r w:rsidRPr="008E570F">
        <w:rPr>
          <w:sz w:val="22"/>
          <w:szCs w:val="22"/>
          <w:lang w:val="hr-BA"/>
        </w:rPr>
        <w:t xml:space="preserve"> </w:t>
      </w:r>
      <w:r w:rsidRPr="008E570F">
        <w:rPr>
          <w:sz w:val="22"/>
          <w:szCs w:val="22"/>
          <w:lang w:val="pl-PL"/>
        </w:rPr>
        <w:t>u</w:t>
      </w:r>
      <w:r w:rsidRPr="008E570F">
        <w:rPr>
          <w:sz w:val="22"/>
          <w:szCs w:val="22"/>
          <w:lang w:val="hr-BA"/>
        </w:rPr>
        <w:t>č</w:t>
      </w:r>
      <w:r w:rsidRPr="008E570F">
        <w:rPr>
          <w:sz w:val="22"/>
          <w:szCs w:val="22"/>
          <w:lang w:val="pl-PL"/>
        </w:rPr>
        <w:t>enici</w:t>
      </w:r>
      <w:r w:rsidRPr="008E570F">
        <w:rPr>
          <w:sz w:val="22"/>
          <w:szCs w:val="22"/>
          <w:lang w:val="hr-BA"/>
        </w:rPr>
        <w:t xml:space="preserve"> ć</w:t>
      </w:r>
      <w:r w:rsidRPr="008E570F">
        <w:rPr>
          <w:sz w:val="22"/>
          <w:szCs w:val="22"/>
          <w:lang w:val="pl-PL"/>
        </w:rPr>
        <w:t>e</w:t>
      </w:r>
      <w:r w:rsidRPr="008E570F">
        <w:rPr>
          <w:sz w:val="22"/>
          <w:szCs w:val="22"/>
          <w:lang w:val="hr-BA"/>
        </w:rPr>
        <w:t xml:space="preserve"> </w:t>
      </w:r>
      <w:r w:rsidRPr="008E570F">
        <w:rPr>
          <w:sz w:val="22"/>
          <w:szCs w:val="22"/>
          <w:lang w:val="pl-PL"/>
        </w:rPr>
        <w:t>biti</w:t>
      </w:r>
      <w:r w:rsidRPr="008E570F">
        <w:rPr>
          <w:sz w:val="22"/>
          <w:szCs w:val="22"/>
          <w:lang w:val="hr-BA"/>
        </w:rPr>
        <w:t xml:space="preserve"> </w:t>
      </w:r>
      <w:r w:rsidRPr="008E570F">
        <w:rPr>
          <w:sz w:val="22"/>
          <w:szCs w:val="22"/>
          <w:lang w:val="pl-PL"/>
        </w:rPr>
        <w:t>na</w:t>
      </w:r>
      <w:r w:rsidRPr="008E570F">
        <w:rPr>
          <w:sz w:val="22"/>
          <w:szCs w:val="22"/>
          <w:lang w:val="hr-BA"/>
        </w:rPr>
        <w:t xml:space="preserve"> </w:t>
      </w:r>
      <w:r w:rsidRPr="008E570F">
        <w:rPr>
          <w:sz w:val="22"/>
          <w:szCs w:val="22"/>
          <w:lang w:val="pl-PL"/>
        </w:rPr>
        <w:t>vrijema</w:t>
      </w:r>
      <w:r w:rsidRPr="008E570F">
        <w:rPr>
          <w:sz w:val="22"/>
          <w:szCs w:val="22"/>
          <w:lang w:val="hr-BA"/>
        </w:rPr>
        <w:t xml:space="preserve"> </w:t>
      </w:r>
      <w:r w:rsidRPr="008E570F">
        <w:rPr>
          <w:sz w:val="22"/>
          <w:szCs w:val="22"/>
          <w:lang w:val="pl-PL"/>
        </w:rPr>
        <w:t>obavije</w:t>
      </w:r>
      <w:r w:rsidRPr="008E570F">
        <w:rPr>
          <w:sz w:val="22"/>
          <w:szCs w:val="22"/>
          <w:lang w:val="hr-BA"/>
        </w:rPr>
        <w:t>š</w:t>
      </w:r>
      <w:r w:rsidRPr="008E570F">
        <w:rPr>
          <w:sz w:val="22"/>
          <w:szCs w:val="22"/>
          <w:lang w:val="pl-PL"/>
        </w:rPr>
        <w:t>teni</w:t>
      </w:r>
      <w:r w:rsidRPr="008E570F">
        <w:rPr>
          <w:sz w:val="22"/>
          <w:szCs w:val="22"/>
          <w:lang w:val="hr-BA"/>
        </w:rPr>
        <w:t>;</w:t>
      </w:r>
    </w:p>
    <w:p w:rsidR="003263F2" w:rsidRPr="008E570F" w:rsidRDefault="003263F2" w:rsidP="003263F2">
      <w:pPr>
        <w:jc w:val="both"/>
        <w:rPr>
          <w:sz w:val="22"/>
          <w:szCs w:val="22"/>
          <w:lang w:val="hr-BA"/>
        </w:rPr>
      </w:pPr>
      <w:r w:rsidRPr="008E570F">
        <w:rPr>
          <w:sz w:val="22"/>
          <w:szCs w:val="22"/>
          <w:lang w:val="hr-BA"/>
        </w:rPr>
        <w:t>Škola će poduzeti sljedeće:</w:t>
      </w:r>
    </w:p>
    <w:p w:rsidR="003263F2" w:rsidRPr="008E570F" w:rsidRDefault="003263F2" w:rsidP="003263F2">
      <w:pPr>
        <w:jc w:val="both"/>
        <w:rPr>
          <w:sz w:val="22"/>
          <w:szCs w:val="22"/>
          <w:lang w:val="hr-BA"/>
        </w:rPr>
      </w:pPr>
      <w:r w:rsidRPr="008E570F">
        <w:rPr>
          <w:sz w:val="22"/>
          <w:szCs w:val="22"/>
          <w:lang w:val="hr-BA"/>
        </w:rPr>
        <w:t xml:space="preserve">     - </w:t>
      </w:r>
      <w:r w:rsidRPr="008E570F">
        <w:rPr>
          <w:sz w:val="22"/>
          <w:szCs w:val="22"/>
          <w:lang w:val="pl-PL"/>
        </w:rPr>
        <w:t>Zabraniti</w:t>
      </w:r>
      <w:r w:rsidRPr="008E570F">
        <w:rPr>
          <w:sz w:val="22"/>
          <w:szCs w:val="22"/>
          <w:lang w:val="hr-BA"/>
        </w:rPr>
        <w:t xml:space="preserve"> </w:t>
      </w:r>
      <w:r w:rsidRPr="008E570F">
        <w:rPr>
          <w:sz w:val="22"/>
          <w:szCs w:val="22"/>
          <w:lang w:val="pl-PL"/>
        </w:rPr>
        <w:t>prilaz</w:t>
      </w:r>
      <w:r w:rsidRPr="008E570F">
        <w:rPr>
          <w:sz w:val="22"/>
          <w:szCs w:val="22"/>
          <w:lang w:val="hr-BA"/>
        </w:rPr>
        <w:t xml:space="preserve"> š</w:t>
      </w:r>
      <w:r w:rsidRPr="008E570F">
        <w:rPr>
          <w:sz w:val="22"/>
          <w:szCs w:val="22"/>
          <w:lang w:val="pl-PL"/>
        </w:rPr>
        <w:t>koli</w:t>
      </w:r>
      <w:r w:rsidRPr="008E570F">
        <w:rPr>
          <w:sz w:val="22"/>
          <w:szCs w:val="22"/>
          <w:lang w:val="hr-BA"/>
        </w:rPr>
        <w:t xml:space="preserve"> </w:t>
      </w:r>
      <w:r w:rsidRPr="008E570F">
        <w:rPr>
          <w:sz w:val="22"/>
          <w:szCs w:val="22"/>
          <w:lang w:val="pl-PL"/>
        </w:rPr>
        <w:t>automobilima</w:t>
      </w:r>
      <w:r w:rsidRPr="008E570F">
        <w:rPr>
          <w:sz w:val="22"/>
          <w:szCs w:val="22"/>
          <w:lang w:val="hr-BA"/>
        </w:rPr>
        <w:t xml:space="preserve"> </w:t>
      </w:r>
      <w:r w:rsidRPr="008E570F">
        <w:rPr>
          <w:sz w:val="22"/>
          <w:szCs w:val="22"/>
          <w:lang w:val="pl-PL"/>
        </w:rPr>
        <w:t>i</w:t>
      </w:r>
      <w:r w:rsidRPr="008E570F">
        <w:rPr>
          <w:sz w:val="22"/>
          <w:szCs w:val="22"/>
          <w:lang w:val="hr-BA"/>
        </w:rPr>
        <w:t xml:space="preserve"> </w:t>
      </w:r>
      <w:r w:rsidRPr="008E570F">
        <w:rPr>
          <w:sz w:val="22"/>
          <w:szCs w:val="22"/>
          <w:lang w:val="pl-PL"/>
        </w:rPr>
        <w:t>samim</w:t>
      </w:r>
      <w:r w:rsidRPr="008E570F">
        <w:rPr>
          <w:sz w:val="22"/>
          <w:szCs w:val="22"/>
          <w:lang w:val="hr-BA"/>
        </w:rPr>
        <w:t xml:space="preserve"> </w:t>
      </w:r>
      <w:r w:rsidRPr="008E570F">
        <w:rPr>
          <w:sz w:val="22"/>
          <w:szCs w:val="22"/>
          <w:lang w:val="pl-PL"/>
        </w:rPr>
        <w:t>tim</w:t>
      </w:r>
      <w:r w:rsidRPr="008E570F">
        <w:rPr>
          <w:sz w:val="22"/>
          <w:szCs w:val="22"/>
          <w:lang w:val="hr-BA"/>
        </w:rPr>
        <w:t xml:space="preserve"> </w:t>
      </w:r>
      <w:r w:rsidRPr="008E570F">
        <w:rPr>
          <w:sz w:val="22"/>
          <w:szCs w:val="22"/>
          <w:lang w:val="pl-PL"/>
        </w:rPr>
        <w:t>smanjiti</w:t>
      </w:r>
      <w:r w:rsidRPr="008E570F">
        <w:rPr>
          <w:sz w:val="22"/>
          <w:szCs w:val="22"/>
          <w:lang w:val="hr-BA"/>
        </w:rPr>
        <w:t xml:space="preserve"> </w:t>
      </w:r>
      <w:r w:rsidRPr="008E570F">
        <w:rPr>
          <w:sz w:val="22"/>
          <w:szCs w:val="22"/>
          <w:lang w:val="pl-PL"/>
        </w:rPr>
        <w:t>mogu</w:t>
      </w:r>
      <w:r w:rsidRPr="008E570F">
        <w:rPr>
          <w:sz w:val="22"/>
          <w:szCs w:val="22"/>
          <w:lang w:val="hr-BA"/>
        </w:rPr>
        <w:t>ć</w:t>
      </w:r>
      <w:r w:rsidRPr="008E570F">
        <w:rPr>
          <w:sz w:val="22"/>
          <w:szCs w:val="22"/>
          <w:lang w:val="pl-PL"/>
        </w:rPr>
        <w:t>nost</w:t>
      </w:r>
      <w:r w:rsidRPr="008E570F">
        <w:rPr>
          <w:sz w:val="22"/>
          <w:szCs w:val="22"/>
          <w:lang w:val="hr-BA"/>
        </w:rPr>
        <w:t xml:space="preserve"> </w:t>
      </w:r>
      <w:r w:rsidRPr="008E570F">
        <w:rPr>
          <w:sz w:val="22"/>
          <w:szCs w:val="22"/>
          <w:lang w:val="pl-PL"/>
        </w:rPr>
        <w:t>za</w:t>
      </w:r>
      <w:r w:rsidRPr="008E570F">
        <w:rPr>
          <w:sz w:val="22"/>
          <w:szCs w:val="22"/>
          <w:lang w:val="hr-BA"/>
        </w:rPr>
        <w:t xml:space="preserve"> </w:t>
      </w:r>
      <w:r w:rsidRPr="008E570F">
        <w:rPr>
          <w:sz w:val="22"/>
          <w:szCs w:val="22"/>
          <w:lang w:val="pl-PL"/>
        </w:rPr>
        <w:t>de</w:t>
      </w:r>
      <w:r w:rsidRPr="008E570F">
        <w:rPr>
          <w:sz w:val="22"/>
          <w:szCs w:val="22"/>
          <w:lang w:val="hr-BA"/>
        </w:rPr>
        <w:t>š</w:t>
      </w:r>
      <w:r w:rsidRPr="008E570F">
        <w:rPr>
          <w:sz w:val="22"/>
          <w:szCs w:val="22"/>
          <w:lang w:val="pl-PL"/>
        </w:rPr>
        <w:t>avanje</w:t>
      </w:r>
      <w:r w:rsidRPr="008E570F">
        <w:rPr>
          <w:sz w:val="22"/>
          <w:szCs w:val="22"/>
          <w:lang w:val="hr-BA"/>
        </w:rPr>
        <w:t xml:space="preserve"> </w:t>
      </w:r>
      <w:r>
        <w:rPr>
          <w:sz w:val="22"/>
          <w:szCs w:val="22"/>
          <w:lang w:val="hr-BA"/>
        </w:rPr>
        <w:t>saobraćajnih</w:t>
      </w:r>
      <w:r w:rsidRPr="008E570F">
        <w:rPr>
          <w:sz w:val="22"/>
          <w:szCs w:val="22"/>
          <w:lang w:val="hr-BA"/>
        </w:rPr>
        <w:t xml:space="preserve"> </w:t>
      </w:r>
      <w:r w:rsidRPr="008E570F">
        <w:rPr>
          <w:sz w:val="22"/>
          <w:szCs w:val="22"/>
          <w:lang w:val="pl-PL"/>
        </w:rPr>
        <w:t>nesre</w:t>
      </w:r>
      <w:r w:rsidRPr="008E570F">
        <w:rPr>
          <w:sz w:val="22"/>
          <w:szCs w:val="22"/>
          <w:lang w:val="hr-BA"/>
        </w:rPr>
        <w:t>ć</w:t>
      </w:r>
      <w:r w:rsidRPr="008E570F">
        <w:rPr>
          <w:sz w:val="22"/>
          <w:szCs w:val="22"/>
          <w:lang w:val="pl-PL"/>
        </w:rPr>
        <w:t>a</w:t>
      </w:r>
      <w:r w:rsidRPr="008E570F">
        <w:rPr>
          <w:sz w:val="22"/>
          <w:szCs w:val="22"/>
          <w:lang w:val="hr-BA"/>
        </w:rPr>
        <w:t>;</w:t>
      </w:r>
    </w:p>
    <w:p w:rsidR="003263F2" w:rsidRPr="008E570F" w:rsidRDefault="003263F2" w:rsidP="003263F2">
      <w:pPr>
        <w:jc w:val="both"/>
        <w:rPr>
          <w:sz w:val="22"/>
          <w:szCs w:val="22"/>
          <w:lang w:val="hr-BA"/>
        </w:rPr>
      </w:pPr>
      <w:r w:rsidRPr="008E570F">
        <w:rPr>
          <w:sz w:val="22"/>
          <w:szCs w:val="22"/>
          <w:lang w:val="hr-BA"/>
        </w:rPr>
        <w:t xml:space="preserve">    - </w:t>
      </w:r>
      <w:r w:rsidRPr="008E570F">
        <w:rPr>
          <w:sz w:val="22"/>
          <w:szCs w:val="22"/>
          <w:lang w:val="pl-PL"/>
        </w:rPr>
        <w:t>Uklju</w:t>
      </w:r>
      <w:r w:rsidRPr="008E570F">
        <w:rPr>
          <w:sz w:val="22"/>
          <w:szCs w:val="22"/>
          <w:lang w:val="hr-BA"/>
        </w:rPr>
        <w:t>č</w:t>
      </w:r>
      <w:r w:rsidRPr="008E570F">
        <w:rPr>
          <w:sz w:val="22"/>
          <w:szCs w:val="22"/>
          <w:lang w:val="pl-PL"/>
        </w:rPr>
        <w:t>iti</w:t>
      </w:r>
      <w:r w:rsidRPr="008E570F">
        <w:rPr>
          <w:sz w:val="22"/>
          <w:szCs w:val="22"/>
          <w:lang w:val="hr-BA"/>
        </w:rPr>
        <w:t xml:space="preserve"> </w:t>
      </w:r>
      <w:r w:rsidRPr="008E570F">
        <w:rPr>
          <w:sz w:val="22"/>
          <w:szCs w:val="22"/>
          <w:lang w:val="pl-PL"/>
        </w:rPr>
        <w:t>u</w:t>
      </w:r>
      <w:r w:rsidRPr="008E570F">
        <w:rPr>
          <w:sz w:val="22"/>
          <w:szCs w:val="22"/>
          <w:lang w:val="hr-BA"/>
        </w:rPr>
        <w:t>č</w:t>
      </w:r>
      <w:r w:rsidRPr="008E570F">
        <w:rPr>
          <w:sz w:val="22"/>
          <w:szCs w:val="22"/>
          <w:lang w:val="pl-PL"/>
        </w:rPr>
        <w:t>enike</w:t>
      </w:r>
      <w:r w:rsidRPr="008E570F">
        <w:rPr>
          <w:sz w:val="22"/>
          <w:szCs w:val="22"/>
          <w:lang w:val="hr-BA"/>
        </w:rPr>
        <w:t xml:space="preserve"> </w:t>
      </w:r>
      <w:r w:rsidRPr="008E570F">
        <w:rPr>
          <w:sz w:val="22"/>
          <w:szCs w:val="22"/>
          <w:lang w:val="pl-PL"/>
        </w:rPr>
        <w:t>u</w:t>
      </w:r>
      <w:r w:rsidRPr="008E570F">
        <w:rPr>
          <w:sz w:val="22"/>
          <w:szCs w:val="22"/>
          <w:lang w:val="hr-BA"/>
        </w:rPr>
        <w:t xml:space="preserve"> </w:t>
      </w:r>
      <w:r w:rsidRPr="008E570F">
        <w:rPr>
          <w:sz w:val="22"/>
          <w:szCs w:val="22"/>
          <w:lang w:val="pl-PL"/>
        </w:rPr>
        <w:t>de</w:t>
      </w:r>
      <w:r w:rsidRPr="008E570F">
        <w:rPr>
          <w:sz w:val="22"/>
          <w:szCs w:val="22"/>
          <w:lang w:val="hr-BA"/>
        </w:rPr>
        <w:t>ž</w:t>
      </w:r>
      <w:r w:rsidRPr="008E570F">
        <w:rPr>
          <w:sz w:val="22"/>
          <w:szCs w:val="22"/>
          <w:lang w:val="pl-PL"/>
        </w:rPr>
        <w:t>urstva</w:t>
      </w:r>
      <w:r w:rsidRPr="008E570F">
        <w:rPr>
          <w:sz w:val="22"/>
          <w:szCs w:val="22"/>
          <w:lang w:val="hr-BA"/>
        </w:rPr>
        <w:t xml:space="preserve"> </w:t>
      </w:r>
      <w:r w:rsidRPr="008E570F">
        <w:rPr>
          <w:sz w:val="22"/>
          <w:szCs w:val="22"/>
          <w:lang w:val="pl-PL"/>
        </w:rPr>
        <w:t>u</w:t>
      </w:r>
      <w:r w:rsidRPr="008E570F">
        <w:rPr>
          <w:sz w:val="22"/>
          <w:szCs w:val="22"/>
          <w:lang w:val="hr-BA"/>
        </w:rPr>
        <w:t xml:space="preserve"> </w:t>
      </w:r>
      <w:r w:rsidRPr="008E570F">
        <w:rPr>
          <w:sz w:val="22"/>
          <w:szCs w:val="22"/>
          <w:lang w:val="pl-PL"/>
        </w:rPr>
        <w:t>holu</w:t>
      </w:r>
      <w:r w:rsidRPr="008E570F">
        <w:rPr>
          <w:sz w:val="22"/>
          <w:szCs w:val="22"/>
          <w:lang w:val="hr-BA"/>
        </w:rPr>
        <w:t xml:space="preserve"> </w:t>
      </w:r>
      <w:r w:rsidRPr="008E570F">
        <w:rPr>
          <w:sz w:val="22"/>
          <w:szCs w:val="22"/>
          <w:lang w:val="pl-PL"/>
        </w:rPr>
        <w:t>i</w:t>
      </w:r>
      <w:r w:rsidRPr="008E570F">
        <w:rPr>
          <w:sz w:val="22"/>
          <w:szCs w:val="22"/>
          <w:lang w:val="hr-BA"/>
        </w:rPr>
        <w:t xml:space="preserve"> </w:t>
      </w:r>
      <w:r w:rsidRPr="008E570F">
        <w:rPr>
          <w:sz w:val="22"/>
          <w:szCs w:val="22"/>
          <w:lang w:val="pl-PL"/>
        </w:rPr>
        <w:t>kontroli</w:t>
      </w:r>
      <w:r>
        <w:rPr>
          <w:sz w:val="22"/>
          <w:szCs w:val="22"/>
          <w:lang w:val="pl-PL"/>
        </w:rPr>
        <w:t>s</w:t>
      </w:r>
      <w:r w:rsidRPr="008E570F">
        <w:rPr>
          <w:sz w:val="22"/>
          <w:szCs w:val="22"/>
          <w:lang w:val="pl-PL"/>
        </w:rPr>
        <w:t>ati</w:t>
      </w:r>
      <w:r w:rsidRPr="008E570F">
        <w:rPr>
          <w:sz w:val="22"/>
          <w:szCs w:val="22"/>
          <w:lang w:val="hr-BA"/>
        </w:rPr>
        <w:t xml:space="preserve"> </w:t>
      </w:r>
      <w:r w:rsidRPr="008E570F">
        <w:rPr>
          <w:sz w:val="22"/>
          <w:szCs w:val="22"/>
          <w:lang w:val="pl-PL"/>
        </w:rPr>
        <w:t>osobe</w:t>
      </w:r>
      <w:r w:rsidRPr="008E570F">
        <w:rPr>
          <w:sz w:val="22"/>
          <w:szCs w:val="22"/>
          <w:lang w:val="hr-BA"/>
        </w:rPr>
        <w:t xml:space="preserve"> </w:t>
      </w:r>
      <w:r w:rsidRPr="008E570F">
        <w:rPr>
          <w:sz w:val="22"/>
          <w:szCs w:val="22"/>
          <w:lang w:val="pl-PL"/>
        </w:rPr>
        <w:t>koje</w:t>
      </w:r>
      <w:r w:rsidRPr="008E570F">
        <w:rPr>
          <w:sz w:val="22"/>
          <w:szCs w:val="22"/>
          <w:lang w:val="hr-BA"/>
        </w:rPr>
        <w:t xml:space="preserve"> </w:t>
      </w:r>
      <w:r w:rsidRPr="008E570F">
        <w:rPr>
          <w:sz w:val="22"/>
          <w:szCs w:val="22"/>
          <w:lang w:val="pl-PL"/>
        </w:rPr>
        <w:t>ulaze</w:t>
      </w:r>
      <w:r w:rsidRPr="008E570F">
        <w:rPr>
          <w:sz w:val="22"/>
          <w:szCs w:val="22"/>
          <w:lang w:val="hr-BA"/>
        </w:rPr>
        <w:t xml:space="preserve"> </w:t>
      </w:r>
      <w:r w:rsidRPr="008E570F">
        <w:rPr>
          <w:sz w:val="22"/>
          <w:szCs w:val="22"/>
          <w:lang w:val="pl-PL"/>
        </w:rPr>
        <w:t>u</w:t>
      </w:r>
      <w:r w:rsidRPr="008E570F">
        <w:rPr>
          <w:sz w:val="22"/>
          <w:szCs w:val="22"/>
          <w:lang w:val="hr-BA"/>
        </w:rPr>
        <w:t xml:space="preserve"> š</w:t>
      </w:r>
      <w:r w:rsidRPr="008E570F">
        <w:rPr>
          <w:sz w:val="22"/>
          <w:szCs w:val="22"/>
          <w:lang w:val="pl-PL"/>
        </w:rPr>
        <w:t>kolu</w:t>
      </w:r>
      <w:r w:rsidRPr="008E570F">
        <w:rPr>
          <w:sz w:val="22"/>
          <w:szCs w:val="22"/>
          <w:lang w:val="hr-BA"/>
        </w:rPr>
        <w:t>;</w:t>
      </w:r>
    </w:p>
    <w:p w:rsidR="003263F2" w:rsidRPr="008E570F" w:rsidRDefault="003263F2" w:rsidP="003263F2">
      <w:pPr>
        <w:jc w:val="both"/>
        <w:rPr>
          <w:sz w:val="22"/>
          <w:szCs w:val="22"/>
          <w:lang w:val="pl-PL"/>
        </w:rPr>
      </w:pPr>
      <w:r w:rsidRPr="008E570F">
        <w:rPr>
          <w:sz w:val="22"/>
          <w:szCs w:val="22"/>
          <w:lang w:val="hr-BA"/>
        </w:rPr>
        <w:t xml:space="preserve">     </w:t>
      </w:r>
      <w:r w:rsidRPr="008E570F">
        <w:rPr>
          <w:sz w:val="22"/>
          <w:szCs w:val="22"/>
          <w:lang w:val="pl-PL"/>
        </w:rPr>
        <w:t>- Osigurati prohodnost školskih hodnika te ulaza i izlaza iz škole;</w:t>
      </w:r>
    </w:p>
    <w:p w:rsidR="003263F2" w:rsidRPr="008E570F" w:rsidRDefault="003263F2" w:rsidP="003263F2">
      <w:pPr>
        <w:jc w:val="both"/>
        <w:rPr>
          <w:sz w:val="22"/>
          <w:szCs w:val="22"/>
        </w:rPr>
      </w:pPr>
      <w:r w:rsidRPr="008E570F">
        <w:rPr>
          <w:sz w:val="22"/>
          <w:szCs w:val="22"/>
        </w:rPr>
        <w:t xml:space="preserve">     - Kontroli</w:t>
      </w:r>
      <w:r>
        <w:rPr>
          <w:sz w:val="22"/>
          <w:szCs w:val="22"/>
        </w:rPr>
        <w:t>sati  protivprotivpožarne pute</w:t>
      </w:r>
      <w:r w:rsidRPr="008E570F">
        <w:rPr>
          <w:sz w:val="22"/>
          <w:szCs w:val="22"/>
        </w:rPr>
        <w:t>ve i aparate;</w:t>
      </w:r>
    </w:p>
    <w:p w:rsidR="003263F2" w:rsidRPr="008E570F" w:rsidRDefault="003263F2" w:rsidP="003263F2">
      <w:pPr>
        <w:jc w:val="both"/>
        <w:rPr>
          <w:sz w:val="22"/>
          <w:szCs w:val="22"/>
        </w:rPr>
      </w:pPr>
      <w:r w:rsidRPr="008E570F">
        <w:rPr>
          <w:sz w:val="22"/>
          <w:szCs w:val="22"/>
        </w:rPr>
        <w:t xml:space="preserve">     - Kontroli</w:t>
      </w:r>
      <w:r>
        <w:rPr>
          <w:sz w:val="22"/>
          <w:szCs w:val="22"/>
        </w:rPr>
        <w:t>s</w:t>
      </w:r>
      <w:r w:rsidRPr="008E570F">
        <w:rPr>
          <w:sz w:val="22"/>
          <w:szCs w:val="22"/>
        </w:rPr>
        <w:t>ati hidrantsku mrežu;</w:t>
      </w:r>
    </w:p>
    <w:p w:rsidR="003263F2" w:rsidRPr="008E570F" w:rsidRDefault="003263F2" w:rsidP="003263F2">
      <w:pPr>
        <w:jc w:val="both"/>
        <w:rPr>
          <w:sz w:val="22"/>
          <w:szCs w:val="22"/>
        </w:rPr>
      </w:pPr>
      <w:r w:rsidRPr="008E570F">
        <w:rPr>
          <w:sz w:val="22"/>
          <w:szCs w:val="22"/>
        </w:rPr>
        <w:t xml:space="preserve">     - Preko sekcije Crvenog križa koja postoji u školi </w:t>
      </w:r>
      <w:r w:rsidRPr="008E570F">
        <w:rPr>
          <w:sz w:val="22"/>
          <w:szCs w:val="22"/>
          <w:lang w:val="hr-BA"/>
        </w:rPr>
        <w:t>osigurati</w:t>
      </w:r>
      <w:r w:rsidRPr="008E570F">
        <w:rPr>
          <w:sz w:val="22"/>
          <w:szCs w:val="22"/>
        </w:rPr>
        <w:t xml:space="preserve"> neophodan materijal za prvu pomoć;</w:t>
      </w:r>
    </w:p>
    <w:p w:rsidR="003263F2" w:rsidRPr="008E570F" w:rsidRDefault="003263F2" w:rsidP="003263F2">
      <w:pPr>
        <w:jc w:val="both"/>
        <w:rPr>
          <w:sz w:val="22"/>
          <w:szCs w:val="22"/>
        </w:rPr>
      </w:pPr>
      <w:r w:rsidRPr="008E570F">
        <w:rPr>
          <w:sz w:val="22"/>
          <w:szCs w:val="22"/>
        </w:rPr>
        <w:t xml:space="preserve">      Učenici će kroz rad sekcije naučiti pružati prvu pomoć u čemu će ih obučiti stručno medicinsko osoblje, a iz toga će biti obavljeno općinsko </w:t>
      </w:r>
      <w:r>
        <w:rPr>
          <w:sz w:val="22"/>
          <w:szCs w:val="22"/>
          <w:lang w:val="hr-BA"/>
        </w:rPr>
        <w:t>takmičenje</w:t>
      </w:r>
      <w:r w:rsidRPr="008E570F">
        <w:rPr>
          <w:sz w:val="22"/>
          <w:szCs w:val="22"/>
        </w:rPr>
        <w:t>;</w:t>
      </w:r>
    </w:p>
    <w:p w:rsidR="003263F2" w:rsidRPr="008E570F" w:rsidRDefault="003263F2" w:rsidP="003263F2">
      <w:pPr>
        <w:numPr>
          <w:ilvl w:val="0"/>
          <w:numId w:val="48"/>
        </w:numPr>
        <w:jc w:val="both"/>
        <w:rPr>
          <w:sz w:val="22"/>
          <w:szCs w:val="22"/>
        </w:rPr>
      </w:pPr>
      <w:r w:rsidRPr="008E570F">
        <w:rPr>
          <w:sz w:val="22"/>
          <w:szCs w:val="22"/>
          <w:lang w:val="es-ES"/>
        </w:rPr>
        <w:t>Obu</w:t>
      </w:r>
      <w:r w:rsidRPr="008E570F">
        <w:rPr>
          <w:sz w:val="22"/>
          <w:szCs w:val="22"/>
        </w:rPr>
        <w:t>č</w:t>
      </w:r>
      <w:r w:rsidRPr="008E570F">
        <w:rPr>
          <w:sz w:val="22"/>
          <w:szCs w:val="22"/>
          <w:lang w:val="es-ES"/>
        </w:rPr>
        <w:t>iti</w:t>
      </w:r>
      <w:r w:rsidRPr="008E570F">
        <w:rPr>
          <w:sz w:val="22"/>
          <w:szCs w:val="22"/>
        </w:rPr>
        <w:t xml:space="preserve"> </w:t>
      </w:r>
      <w:r w:rsidRPr="008E570F">
        <w:rPr>
          <w:sz w:val="22"/>
          <w:szCs w:val="22"/>
          <w:lang w:val="es-ES"/>
        </w:rPr>
        <w:t>u</w:t>
      </w:r>
      <w:r w:rsidRPr="008E570F">
        <w:rPr>
          <w:sz w:val="22"/>
          <w:szCs w:val="22"/>
        </w:rPr>
        <w:t>č</w:t>
      </w:r>
      <w:r w:rsidRPr="008E570F">
        <w:rPr>
          <w:sz w:val="22"/>
          <w:szCs w:val="22"/>
          <w:lang w:val="es-ES"/>
        </w:rPr>
        <w:t>enike</w:t>
      </w:r>
      <w:r w:rsidRPr="008E570F">
        <w:rPr>
          <w:sz w:val="22"/>
          <w:szCs w:val="22"/>
        </w:rPr>
        <w:t xml:space="preserve"> </w:t>
      </w:r>
      <w:r w:rsidRPr="008E570F">
        <w:rPr>
          <w:sz w:val="22"/>
          <w:szCs w:val="22"/>
          <w:lang w:val="es-ES"/>
        </w:rPr>
        <w:t>da</w:t>
      </w:r>
      <w:r w:rsidRPr="008E570F">
        <w:rPr>
          <w:sz w:val="22"/>
          <w:szCs w:val="22"/>
        </w:rPr>
        <w:t xml:space="preserve"> </w:t>
      </w:r>
      <w:r w:rsidRPr="008E570F">
        <w:rPr>
          <w:sz w:val="22"/>
          <w:szCs w:val="22"/>
          <w:lang w:val="es-ES"/>
        </w:rPr>
        <w:t>u</w:t>
      </w:r>
      <w:r w:rsidRPr="008E570F">
        <w:rPr>
          <w:sz w:val="22"/>
          <w:szCs w:val="22"/>
        </w:rPr>
        <w:t xml:space="preserve"> </w:t>
      </w:r>
      <w:r w:rsidRPr="008E570F">
        <w:rPr>
          <w:sz w:val="22"/>
          <w:szCs w:val="22"/>
          <w:lang w:val="es-ES"/>
        </w:rPr>
        <w:t>slu</w:t>
      </w:r>
      <w:r w:rsidRPr="008E570F">
        <w:rPr>
          <w:sz w:val="22"/>
          <w:szCs w:val="22"/>
        </w:rPr>
        <w:t>č</w:t>
      </w:r>
      <w:r w:rsidRPr="008E570F">
        <w:rPr>
          <w:sz w:val="22"/>
          <w:szCs w:val="22"/>
          <w:lang w:val="es-ES"/>
        </w:rPr>
        <w:t>aju</w:t>
      </w:r>
      <w:r w:rsidRPr="008E570F">
        <w:rPr>
          <w:sz w:val="22"/>
          <w:szCs w:val="22"/>
        </w:rPr>
        <w:t xml:space="preserve"> </w:t>
      </w:r>
      <w:r w:rsidRPr="008E570F">
        <w:rPr>
          <w:sz w:val="22"/>
          <w:szCs w:val="22"/>
          <w:lang w:val="es-ES"/>
        </w:rPr>
        <w:t>opasnosti</w:t>
      </w:r>
      <w:r w:rsidRPr="008E570F">
        <w:rPr>
          <w:sz w:val="22"/>
          <w:szCs w:val="22"/>
        </w:rPr>
        <w:t xml:space="preserve"> :</w:t>
      </w:r>
    </w:p>
    <w:p w:rsidR="003263F2" w:rsidRPr="008E570F" w:rsidRDefault="003263F2" w:rsidP="003263F2">
      <w:pPr>
        <w:numPr>
          <w:ilvl w:val="0"/>
          <w:numId w:val="49"/>
        </w:numPr>
        <w:jc w:val="both"/>
        <w:rPr>
          <w:sz w:val="22"/>
          <w:szCs w:val="22"/>
        </w:rPr>
      </w:pPr>
      <w:r w:rsidRPr="008E570F">
        <w:rPr>
          <w:sz w:val="22"/>
          <w:szCs w:val="22"/>
        </w:rPr>
        <w:lastRenderedPageBreak/>
        <w:t>š</w:t>
      </w:r>
      <w:r w:rsidRPr="008E570F">
        <w:rPr>
          <w:sz w:val="22"/>
          <w:szCs w:val="22"/>
          <w:lang w:val="pl-PL"/>
        </w:rPr>
        <w:t>kolu</w:t>
      </w:r>
      <w:r w:rsidRPr="008E570F">
        <w:rPr>
          <w:sz w:val="22"/>
          <w:szCs w:val="22"/>
        </w:rPr>
        <w:t xml:space="preserve"> </w:t>
      </w:r>
      <w:r w:rsidRPr="008E570F">
        <w:rPr>
          <w:sz w:val="22"/>
          <w:szCs w:val="22"/>
          <w:lang w:val="pl-PL"/>
        </w:rPr>
        <w:t>prvo</w:t>
      </w:r>
      <w:r w:rsidRPr="008E570F">
        <w:rPr>
          <w:sz w:val="22"/>
          <w:szCs w:val="22"/>
        </w:rPr>
        <w:t xml:space="preserve"> </w:t>
      </w:r>
      <w:r w:rsidRPr="008E570F">
        <w:rPr>
          <w:sz w:val="22"/>
          <w:szCs w:val="22"/>
          <w:lang w:val="pl-PL"/>
        </w:rPr>
        <w:t>napu</w:t>
      </w:r>
      <w:r w:rsidRPr="008E570F">
        <w:rPr>
          <w:sz w:val="22"/>
          <w:szCs w:val="22"/>
        </w:rPr>
        <w:t>š</w:t>
      </w:r>
      <w:r w:rsidRPr="008E570F">
        <w:rPr>
          <w:sz w:val="22"/>
          <w:szCs w:val="22"/>
          <w:lang w:val="pl-PL"/>
        </w:rPr>
        <w:t>taju</w:t>
      </w:r>
      <w:r w:rsidRPr="008E570F">
        <w:rPr>
          <w:sz w:val="22"/>
          <w:szCs w:val="22"/>
        </w:rPr>
        <w:t xml:space="preserve"> </w:t>
      </w:r>
      <w:r w:rsidRPr="008E570F">
        <w:rPr>
          <w:sz w:val="22"/>
          <w:szCs w:val="22"/>
          <w:lang w:val="pl-PL"/>
        </w:rPr>
        <w:t>u</w:t>
      </w:r>
      <w:r w:rsidRPr="008E570F">
        <w:rPr>
          <w:sz w:val="22"/>
          <w:szCs w:val="22"/>
        </w:rPr>
        <w:t>č</w:t>
      </w:r>
      <w:r w:rsidRPr="008E570F">
        <w:rPr>
          <w:sz w:val="22"/>
          <w:szCs w:val="22"/>
          <w:lang w:val="pl-PL"/>
        </w:rPr>
        <w:t>enici</w:t>
      </w:r>
      <w:r w:rsidRPr="008E570F">
        <w:rPr>
          <w:sz w:val="22"/>
          <w:szCs w:val="22"/>
        </w:rPr>
        <w:t xml:space="preserve"> </w:t>
      </w:r>
      <w:r w:rsidRPr="008E570F">
        <w:rPr>
          <w:sz w:val="22"/>
          <w:szCs w:val="22"/>
          <w:lang w:val="pl-PL"/>
        </w:rPr>
        <w:t>i</w:t>
      </w:r>
      <w:r w:rsidRPr="008E570F">
        <w:rPr>
          <w:sz w:val="22"/>
          <w:szCs w:val="22"/>
        </w:rPr>
        <w:t xml:space="preserve"> </w:t>
      </w:r>
      <w:r>
        <w:rPr>
          <w:sz w:val="22"/>
          <w:szCs w:val="22"/>
          <w:lang w:val="pl-PL"/>
        </w:rPr>
        <w:t>nastavnic</w:t>
      </w:r>
      <w:r w:rsidRPr="008E570F">
        <w:rPr>
          <w:sz w:val="22"/>
          <w:szCs w:val="22"/>
          <w:lang w:val="pl-PL"/>
        </w:rPr>
        <w:t>i</w:t>
      </w:r>
      <w:r w:rsidRPr="008E570F">
        <w:rPr>
          <w:sz w:val="22"/>
          <w:szCs w:val="22"/>
        </w:rPr>
        <w:t xml:space="preserve"> </w:t>
      </w:r>
      <w:r w:rsidRPr="008E570F">
        <w:rPr>
          <w:sz w:val="22"/>
          <w:szCs w:val="22"/>
          <w:lang w:val="pl-PL"/>
        </w:rPr>
        <w:t>koji</w:t>
      </w:r>
      <w:r w:rsidRPr="008E570F">
        <w:rPr>
          <w:sz w:val="22"/>
          <w:szCs w:val="22"/>
        </w:rPr>
        <w:t xml:space="preserve"> </w:t>
      </w:r>
      <w:r w:rsidRPr="008E570F">
        <w:rPr>
          <w:sz w:val="22"/>
          <w:szCs w:val="22"/>
          <w:lang w:val="pl-PL"/>
        </w:rPr>
        <w:t>se</w:t>
      </w:r>
      <w:r w:rsidRPr="008E570F">
        <w:rPr>
          <w:sz w:val="22"/>
          <w:szCs w:val="22"/>
        </w:rPr>
        <w:t xml:space="preserve"> </w:t>
      </w:r>
      <w:r w:rsidRPr="008E570F">
        <w:rPr>
          <w:sz w:val="22"/>
          <w:szCs w:val="22"/>
          <w:lang w:val="pl-PL"/>
        </w:rPr>
        <w:t>zateknu</w:t>
      </w:r>
      <w:r w:rsidRPr="008E570F">
        <w:rPr>
          <w:sz w:val="22"/>
          <w:szCs w:val="22"/>
        </w:rPr>
        <w:t xml:space="preserve"> </w:t>
      </w:r>
      <w:r w:rsidRPr="008E570F">
        <w:rPr>
          <w:sz w:val="22"/>
          <w:szCs w:val="22"/>
          <w:lang w:val="pl-PL"/>
        </w:rPr>
        <w:t>na</w:t>
      </w:r>
      <w:r w:rsidRPr="008E570F">
        <w:rPr>
          <w:sz w:val="22"/>
          <w:szCs w:val="22"/>
        </w:rPr>
        <w:t xml:space="preserve">  </w:t>
      </w:r>
      <w:r w:rsidRPr="008E570F">
        <w:rPr>
          <w:sz w:val="22"/>
          <w:szCs w:val="22"/>
          <w:lang w:val="pl-PL"/>
        </w:rPr>
        <w:t>prizemlju i u dvorani za tjelesnu kulturu</w:t>
      </w:r>
      <w:r w:rsidRPr="008E570F">
        <w:rPr>
          <w:sz w:val="22"/>
          <w:szCs w:val="22"/>
        </w:rPr>
        <w:t xml:space="preserve"> </w:t>
      </w:r>
      <w:r w:rsidRPr="008E570F">
        <w:rPr>
          <w:sz w:val="22"/>
          <w:szCs w:val="22"/>
          <w:lang w:val="pl-PL"/>
        </w:rPr>
        <w:t>i</w:t>
      </w:r>
      <w:r w:rsidRPr="008E570F">
        <w:rPr>
          <w:sz w:val="22"/>
          <w:szCs w:val="22"/>
        </w:rPr>
        <w:t xml:space="preserve"> </w:t>
      </w:r>
      <w:r w:rsidRPr="008E570F">
        <w:rPr>
          <w:sz w:val="22"/>
          <w:szCs w:val="22"/>
          <w:lang w:val="pl-PL"/>
        </w:rPr>
        <w:t>to</w:t>
      </w:r>
      <w:r w:rsidRPr="008E570F">
        <w:rPr>
          <w:sz w:val="22"/>
          <w:szCs w:val="22"/>
        </w:rPr>
        <w:t xml:space="preserve"> </w:t>
      </w:r>
      <w:r w:rsidRPr="008E570F">
        <w:rPr>
          <w:sz w:val="22"/>
          <w:szCs w:val="22"/>
          <w:lang w:val="pl-PL"/>
        </w:rPr>
        <w:t>redoslijedom</w:t>
      </w:r>
      <w:r w:rsidRPr="008E570F">
        <w:rPr>
          <w:sz w:val="22"/>
          <w:szCs w:val="22"/>
        </w:rPr>
        <w:t xml:space="preserve"> </w:t>
      </w:r>
      <w:r w:rsidRPr="008E570F">
        <w:rPr>
          <w:sz w:val="22"/>
          <w:szCs w:val="22"/>
          <w:lang w:val="pl-PL"/>
        </w:rPr>
        <w:t>u</w:t>
      </w:r>
      <w:r w:rsidRPr="008E570F">
        <w:rPr>
          <w:sz w:val="22"/>
          <w:szCs w:val="22"/>
        </w:rPr>
        <w:t>č</w:t>
      </w:r>
      <w:r w:rsidRPr="008E570F">
        <w:rPr>
          <w:sz w:val="22"/>
          <w:szCs w:val="22"/>
          <w:lang w:val="pl-PL"/>
        </w:rPr>
        <w:t>ionica</w:t>
      </w:r>
      <w:r w:rsidRPr="008E570F">
        <w:rPr>
          <w:sz w:val="22"/>
          <w:szCs w:val="22"/>
        </w:rPr>
        <w:t xml:space="preserve"> 1, 2, 3, 4, </w:t>
      </w:r>
      <w:smartTag w:uri="urn:schemas-microsoft-com:office:smarttags" w:element="metricconverter">
        <w:smartTagPr>
          <w:attr w:name="ProductID" w:val="5, a"/>
        </w:smartTagPr>
        <w:r w:rsidRPr="008E570F">
          <w:rPr>
            <w:sz w:val="22"/>
            <w:szCs w:val="22"/>
          </w:rPr>
          <w:t xml:space="preserve">5, </w:t>
        </w:r>
        <w:r w:rsidRPr="008E570F">
          <w:rPr>
            <w:sz w:val="22"/>
            <w:szCs w:val="22"/>
            <w:lang w:val="pl-PL"/>
          </w:rPr>
          <w:t>a</w:t>
        </w:r>
      </w:smartTag>
      <w:r w:rsidRPr="008E570F">
        <w:rPr>
          <w:sz w:val="22"/>
          <w:szCs w:val="22"/>
        </w:rPr>
        <w:t xml:space="preserve"> </w:t>
      </w:r>
      <w:r w:rsidRPr="008E570F">
        <w:rPr>
          <w:sz w:val="22"/>
          <w:szCs w:val="22"/>
          <w:lang w:val="pl-PL"/>
        </w:rPr>
        <w:t>zatim</w:t>
      </w:r>
      <w:r w:rsidRPr="008E570F">
        <w:rPr>
          <w:sz w:val="22"/>
          <w:szCs w:val="22"/>
        </w:rPr>
        <w:t xml:space="preserve"> </w:t>
      </w:r>
      <w:r w:rsidRPr="008E570F">
        <w:rPr>
          <w:sz w:val="22"/>
          <w:szCs w:val="22"/>
          <w:lang w:val="pl-PL"/>
        </w:rPr>
        <w:t>aneks</w:t>
      </w:r>
      <w:r w:rsidRPr="008E570F">
        <w:rPr>
          <w:sz w:val="22"/>
          <w:szCs w:val="22"/>
        </w:rPr>
        <w:t xml:space="preserve"> š</w:t>
      </w:r>
      <w:r w:rsidRPr="008E570F">
        <w:rPr>
          <w:sz w:val="22"/>
          <w:szCs w:val="22"/>
          <w:lang w:val="pl-PL"/>
        </w:rPr>
        <w:t>kole</w:t>
      </w:r>
      <w:r w:rsidRPr="008E570F">
        <w:rPr>
          <w:sz w:val="22"/>
          <w:szCs w:val="22"/>
        </w:rPr>
        <w:t xml:space="preserve"> </w:t>
      </w:r>
      <w:r w:rsidRPr="008E570F">
        <w:rPr>
          <w:sz w:val="22"/>
          <w:szCs w:val="22"/>
          <w:lang w:val="pl-PL"/>
        </w:rPr>
        <w:t>u</w:t>
      </w:r>
      <w:r w:rsidRPr="008E570F">
        <w:rPr>
          <w:sz w:val="22"/>
          <w:szCs w:val="22"/>
        </w:rPr>
        <w:t>č</w:t>
      </w:r>
      <w:r w:rsidRPr="008E570F">
        <w:rPr>
          <w:sz w:val="22"/>
          <w:szCs w:val="22"/>
          <w:lang w:val="pl-PL"/>
        </w:rPr>
        <w:t>ionica</w:t>
      </w:r>
      <w:r w:rsidRPr="008E570F">
        <w:rPr>
          <w:sz w:val="22"/>
          <w:szCs w:val="22"/>
        </w:rPr>
        <w:t xml:space="preserve"> </w:t>
      </w:r>
      <w:r w:rsidRPr="008E570F">
        <w:rPr>
          <w:sz w:val="22"/>
          <w:szCs w:val="22"/>
          <w:lang w:val="pl-PL"/>
        </w:rPr>
        <w:t>I</w:t>
      </w:r>
      <w:r w:rsidRPr="008E570F">
        <w:rPr>
          <w:sz w:val="22"/>
          <w:szCs w:val="22"/>
        </w:rPr>
        <w:t xml:space="preserve"> </w:t>
      </w:r>
      <w:r w:rsidRPr="008E570F">
        <w:rPr>
          <w:sz w:val="22"/>
          <w:szCs w:val="22"/>
          <w:lang w:val="pl-PL"/>
        </w:rPr>
        <w:t>i</w:t>
      </w:r>
      <w:r w:rsidRPr="008E570F">
        <w:rPr>
          <w:sz w:val="22"/>
          <w:szCs w:val="22"/>
        </w:rPr>
        <w:t xml:space="preserve"> </w:t>
      </w:r>
      <w:r w:rsidRPr="008E570F">
        <w:rPr>
          <w:sz w:val="22"/>
          <w:szCs w:val="22"/>
          <w:lang w:val="pl-PL"/>
        </w:rPr>
        <w:t>II</w:t>
      </w:r>
      <w:r w:rsidRPr="008E570F">
        <w:rPr>
          <w:sz w:val="22"/>
          <w:szCs w:val="22"/>
        </w:rPr>
        <w:t>;</w:t>
      </w:r>
    </w:p>
    <w:p w:rsidR="003263F2" w:rsidRPr="008E570F" w:rsidRDefault="003263F2" w:rsidP="003263F2">
      <w:pPr>
        <w:numPr>
          <w:ilvl w:val="0"/>
          <w:numId w:val="49"/>
        </w:numPr>
        <w:jc w:val="both"/>
        <w:rPr>
          <w:sz w:val="22"/>
          <w:szCs w:val="22"/>
        </w:rPr>
      </w:pPr>
      <w:r w:rsidRPr="008E570F">
        <w:rPr>
          <w:sz w:val="22"/>
          <w:szCs w:val="22"/>
        </w:rPr>
        <w:t xml:space="preserve">Zatim školu napuštaju učenici i </w:t>
      </w:r>
      <w:r>
        <w:rPr>
          <w:sz w:val="22"/>
          <w:szCs w:val="22"/>
        </w:rPr>
        <w:t>radnic</w:t>
      </w:r>
      <w:r w:rsidRPr="008E570F">
        <w:rPr>
          <w:sz w:val="22"/>
          <w:szCs w:val="22"/>
        </w:rPr>
        <w:t xml:space="preserve">i I </w:t>
      </w:r>
      <w:r>
        <w:rPr>
          <w:sz w:val="22"/>
          <w:szCs w:val="22"/>
        </w:rPr>
        <w:t>sprata</w:t>
      </w:r>
      <w:r w:rsidRPr="008E570F">
        <w:rPr>
          <w:sz w:val="22"/>
          <w:szCs w:val="22"/>
        </w:rPr>
        <w:t xml:space="preserve"> i to učionice  6, 7, 8, 9 i aneks III i IV</w:t>
      </w:r>
    </w:p>
    <w:p w:rsidR="003263F2" w:rsidRPr="008E570F" w:rsidRDefault="003263F2" w:rsidP="003263F2">
      <w:pPr>
        <w:numPr>
          <w:ilvl w:val="0"/>
          <w:numId w:val="49"/>
        </w:numPr>
        <w:jc w:val="both"/>
        <w:rPr>
          <w:sz w:val="22"/>
          <w:szCs w:val="22"/>
        </w:rPr>
      </w:pPr>
      <w:r w:rsidRPr="008E570F">
        <w:rPr>
          <w:sz w:val="22"/>
          <w:szCs w:val="22"/>
        </w:rPr>
        <w:t xml:space="preserve">Posljednji će školu napustiti učenici i </w:t>
      </w:r>
      <w:r>
        <w:rPr>
          <w:sz w:val="22"/>
          <w:szCs w:val="22"/>
        </w:rPr>
        <w:t>radnici</w:t>
      </w:r>
      <w:r w:rsidRPr="008E570F">
        <w:rPr>
          <w:sz w:val="22"/>
          <w:szCs w:val="22"/>
        </w:rPr>
        <w:t xml:space="preserve"> iz učionica sa II </w:t>
      </w:r>
      <w:r>
        <w:rPr>
          <w:sz w:val="22"/>
          <w:szCs w:val="22"/>
        </w:rPr>
        <w:t>sprata</w:t>
      </w:r>
      <w:r w:rsidRPr="008E570F">
        <w:rPr>
          <w:sz w:val="22"/>
          <w:szCs w:val="22"/>
        </w:rPr>
        <w:t xml:space="preserve"> i to redosl</w:t>
      </w:r>
      <w:r>
        <w:rPr>
          <w:sz w:val="22"/>
          <w:szCs w:val="22"/>
        </w:rPr>
        <w:t>i</w:t>
      </w:r>
      <w:r w:rsidRPr="008E570F">
        <w:rPr>
          <w:sz w:val="22"/>
          <w:szCs w:val="22"/>
        </w:rPr>
        <w:t xml:space="preserve">jedom iz učionica  10, 11, 12, 13 i 14, iz učionica V i VI – aneks, zatim administrativni </w:t>
      </w:r>
      <w:r>
        <w:rPr>
          <w:sz w:val="22"/>
          <w:szCs w:val="22"/>
        </w:rPr>
        <w:t>radnici</w:t>
      </w:r>
      <w:r w:rsidRPr="008E570F">
        <w:rPr>
          <w:sz w:val="22"/>
          <w:szCs w:val="22"/>
        </w:rPr>
        <w:t xml:space="preserve">. Aneks učenici napustaju stepeništem kroz aneks, a staru zgradu glavnim stepeništem. Domar je zadužen da otvori sve izlaze iz škole. </w:t>
      </w:r>
    </w:p>
    <w:p w:rsidR="003263F2" w:rsidRPr="008E570F" w:rsidRDefault="003263F2" w:rsidP="003263F2">
      <w:pPr>
        <w:ind w:left="540"/>
        <w:jc w:val="both"/>
        <w:rPr>
          <w:sz w:val="22"/>
          <w:szCs w:val="22"/>
        </w:rPr>
      </w:pPr>
    </w:p>
    <w:p w:rsidR="003263F2" w:rsidRPr="008E570F" w:rsidRDefault="003263F2" w:rsidP="003263F2">
      <w:pPr>
        <w:pStyle w:val="BodyText2"/>
        <w:jc w:val="left"/>
        <w:rPr>
          <w:b/>
          <w:sz w:val="28"/>
          <w:szCs w:val="28"/>
          <w:lang w:val="hr-BA"/>
        </w:rPr>
      </w:pPr>
      <w:r w:rsidRPr="008E570F">
        <w:rPr>
          <w:b/>
          <w:sz w:val="28"/>
          <w:szCs w:val="28"/>
          <w:lang w:val="hr-BA"/>
        </w:rPr>
        <w:t>IX</w:t>
      </w:r>
      <w:r>
        <w:rPr>
          <w:b/>
          <w:sz w:val="28"/>
          <w:szCs w:val="28"/>
          <w:lang w:val="hr-BA"/>
        </w:rPr>
        <w:t xml:space="preserve"> </w:t>
      </w:r>
      <w:r w:rsidRPr="008E570F">
        <w:rPr>
          <w:b/>
          <w:sz w:val="28"/>
          <w:szCs w:val="28"/>
          <w:lang w:val="hr-BA"/>
        </w:rPr>
        <w:t xml:space="preserve"> Aktivnosti na prevenciji maloljetničke delinkvencije</w:t>
      </w:r>
    </w:p>
    <w:p w:rsidR="003263F2" w:rsidRPr="008E570F" w:rsidRDefault="003263F2" w:rsidP="003263F2">
      <w:pPr>
        <w:pStyle w:val="BodyText2"/>
        <w:jc w:val="left"/>
        <w:rPr>
          <w:b/>
          <w:sz w:val="22"/>
          <w:szCs w:val="22"/>
          <w:lang w:val="hr-BA"/>
        </w:rPr>
      </w:pPr>
    </w:p>
    <w:p w:rsidR="003263F2" w:rsidRPr="008E570F" w:rsidRDefault="003263F2" w:rsidP="003263F2">
      <w:pPr>
        <w:pStyle w:val="BodyText2"/>
        <w:jc w:val="left"/>
        <w:rPr>
          <w:sz w:val="22"/>
          <w:szCs w:val="22"/>
        </w:rPr>
      </w:pPr>
      <w:r w:rsidRPr="008E570F">
        <w:rPr>
          <w:sz w:val="22"/>
          <w:szCs w:val="22"/>
        </w:rPr>
        <w:t xml:space="preserve">  U školskoj 2017/18. godini u svrhu borbe protiv maloljetničke delinkvencije, planirane su sljedeće aktivnosti:</w:t>
      </w:r>
    </w:p>
    <w:p w:rsidR="003263F2" w:rsidRPr="008E570F" w:rsidRDefault="003263F2" w:rsidP="003263F2">
      <w:pPr>
        <w:pStyle w:val="BodyText2"/>
        <w:jc w:val="left"/>
        <w:rPr>
          <w:sz w:val="22"/>
          <w:szCs w:val="22"/>
        </w:rPr>
      </w:pPr>
    </w:p>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24"/>
        <w:gridCol w:w="2698"/>
      </w:tblGrid>
      <w:tr w:rsidR="003263F2" w:rsidRPr="008E570F" w:rsidTr="00CB1C86">
        <w:trPr>
          <w:trHeight w:val="361"/>
        </w:trPr>
        <w:tc>
          <w:tcPr>
            <w:tcW w:w="6824" w:type="dxa"/>
            <w:shd w:val="clear" w:color="auto" w:fill="F3F3F3"/>
            <w:vAlign w:val="center"/>
          </w:tcPr>
          <w:p w:rsidR="003263F2" w:rsidRPr="008E570F" w:rsidRDefault="003263F2" w:rsidP="00CB1C86">
            <w:pPr>
              <w:jc w:val="center"/>
              <w:rPr>
                <w:b/>
                <w:bCs/>
              </w:rPr>
            </w:pPr>
            <w:r w:rsidRPr="008E570F">
              <w:rPr>
                <w:b/>
                <w:bCs/>
                <w:sz w:val="22"/>
                <w:szCs w:val="22"/>
              </w:rPr>
              <w:t>PLANIRANO</w:t>
            </w:r>
          </w:p>
        </w:tc>
        <w:tc>
          <w:tcPr>
            <w:tcW w:w="2698" w:type="dxa"/>
            <w:shd w:val="clear" w:color="auto" w:fill="F3F3F3"/>
            <w:vAlign w:val="center"/>
          </w:tcPr>
          <w:p w:rsidR="003263F2" w:rsidRPr="008E570F" w:rsidRDefault="003263F2" w:rsidP="00CB1C86">
            <w:pPr>
              <w:jc w:val="center"/>
              <w:rPr>
                <w:b/>
                <w:bCs/>
              </w:rPr>
            </w:pPr>
            <w:r>
              <w:rPr>
                <w:b/>
                <w:bCs/>
                <w:sz w:val="22"/>
                <w:szCs w:val="22"/>
              </w:rPr>
              <w:t>Mjesec realizovanja</w:t>
            </w:r>
          </w:p>
        </w:tc>
      </w:tr>
      <w:tr w:rsidR="003263F2" w:rsidRPr="008E570F" w:rsidTr="00CB1C86">
        <w:trPr>
          <w:trHeight w:val="941"/>
        </w:trPr>
        <w:tc>
          <w:tcPr>
            <w:tcW w:w="6824" w:type="dxa"/>
          </w:tcPr>
          <w:p w:rsidR="003263F2" w:rsidRPr="008E570F" w:rsidRDefault="003263F2" w:rsidP="00CB1C86">
            <w:pPr>
              <w:jc w:val="both"/>
            </w:pPr>
            <w:r w:rsidRPr="008E570F">
              <w:rPr>
                <w:sz w:val="22"/>
                <w:szCs w:val="22"/>
              </w:rPr>
              <w:t>1. Održati sastanke stručnih organa, Vijeća roditelja i Vijeća učenika u svrhu sagledavanja postojećeg stanja i uključivanja svih subjekata u borbu protiv maloljetničke delinkvencije</w:t>
            </w:r>
          </w:p>
        </w:tc>
        <w:tc>
          <w:tcPr>
            <w:tcW w:w="2698" w:type="dxa"/>
            <w:vAlign w:val="center"/>
          </w:tcPr>
          <w:p w:rsidR="003263F2" w:rsidRPr="008E570F" w:rsidRDefault="003263F2" w:rsidP="00CB1C86">
            <w:pPr>
              <w:rPr>
                <w:lang w:val="hr-BA"/>
              </w:rPr>
            </w:pPr>
            <w:r>
              <w:rPr>
                <w:sz w:val="22"/>
                <w:szCs w:val="22"/>
                <w:lang w:val="hr-BA"/>
              </w:rPr>
              <w:t>Septembar</w:t>
            </w:r>
          </w:p>
        </w:tc>
      </w:tr>
      <w:tr w:rsidR="003263F2" w:rsidRPr="008E570F" w:rsidTr="00CB1C86">
        <w:tc>
          <w:tcPr>
            <w:tcW w:w="6824" w:type="dxa"/>
          </w:tcPr>
          <w:p w:rsidR="003263F2" w:rsidRPr="008E570F" w:rsidRDefault="003263F2" w:rsidP="00CB1C86">
            <w:pPr>
              <w:jc w:val="both"/>
            </w:pPr>
            <w:r w:rsidRPr="008E570F">
              <w:rPr>
                <w:sz w:val="22"/>
                <w:szCs w:val="22"/>
              </w:rPr>
              <w:t>2. Održati sjednicu Nastavničkog vijeća/ Učiteljskog vijeća na kojoj će biti predstavljen program „Prevencija nasilja koje uključuje djecu“</w:t>
            </w:r>
          </w:p>
        </w:tc>
        <w:tc>
          <w:tcPr>
            <w:tcW w:w="2698" w:type="dxa"/>
            <w:vAlign w:val="center"/>
          </w:tcPr>
          <w:p w:rsidR="003263F2" w:rsidRPr="008E570F" w:rsidRDefault="003263F2" w:rsidP="00CB1C86">
            <w:pPr>
              <w:rPr>
                <w:lang w:val="hr-BA"/>
              </w:rPr>
            </w:pPr>
            <w:r>
              <w:rPr>
                <w:sz w:val="22"/>
                <w:szCs w:val="22"/>
                <w:lang w:val="hr-BA"/>
              </w:rPr>
              <w:t>Oktobar</w:t>
            </w:r>
          </w:p>
        </w:tc>
      </w:tr>
      <w:tr w:rsidR="003263F2" w:rsidRPr="008E570F" w:rsidTr="00CB1C86">
        <w:tc>
          <w:tcPr>
            <w:tcW w:w="6824" w:type="dxa"/>
          </w:tcPr>
          <w:p w:rsidR="003263F2" w:rsidRPr="008E570F" w:rsidRDefault="003263F2" w:rsidP="00CB1C86">
            <w:pPr>
              <w:jc w:val="both"/>
            </w:pPr>
            <w:r w:rsidRPr="008E570F">
              <w:rPr>
                <w:sz w:val="22"/>
                <w:szCs w:val="22"/>
              </w:rPr>
              <w:t>3.</w:t>
            </w:r>
            <w:r>
              <w:rPr>
                <w:sz w:val="22"/>
                <w:szCs w:val="22"/>
              </w:rPr>
              <w:t>Nastavnike i stručne sa</w:t>
            </w:r>
            <w:r w:rsidRPr="008E570F">
              <w:rPr>
                <w:sz w:val="22"/>
                <w:szCs w:val="22"/>
              </w:rPr>
              <w:t>radnike angaž</w:t>
            </w:r>
            <w:r>
              <w:rPr>
                <w:sz w:val="22"/>
                <w:szCs w:val="22"/>
              </w:rPr>
              <w:t>ovati da</w:t>
            </w:r>
            <w:r w:rsidRPr="008E570F">
              <w:rPr>
                <w:sz w:val="22"/>
                <w:szCs w:val="22"/>
              </w:rPr>
              <w:t xml:space="preserve"> prilikom pripreme i realiz</w:t>
            </w:r>
            <w:r>
              <w:rPr>
                <w:sz w:val="22"/>
                <w:szCs w:val="22"/>
              </w:rPr>
              <w:t>ova</w:t>
            </w:r>
            <w:r w:rsidRPr="008E570F">
              <w:rPr>
                <w:sz w:val="22"/>
                <w:szCs w:val="22"/>
              </w:rPr>
              <w:t>nja rada sa učenicima</w:t>
            </w:r>
            <w:r>
              <w:rPr>
                <w:sz w:val="22"/>
                <w:szCs w:val="22"/>
              </w:rPr>
              <w:t xml:space="preserve"> p</w:t>
            </w:r>
            <w:r w:rsidRPr="008E570F">
              <w:rPr>
                <w:sz w:val="22"/>
                <w:szCs w:val="22"/>
              </w:rPr>
              <w:t>osebnu pažnju posvete odgojnoj ulozi škole. Pri tome poseban akcen</w:t>
            </w:r>
            <w:r>
              <w:rPr>
                <w:sz w:val="22"/>
                <w:szCs w:val="22"/>
              </w:rPr>
              <w:t>a</w:t>
            </w:r>
            <w:r w:rsidRPr="008E570F">
              <w:rPr>
                <w:sz w:val="22"/>
                <w:szCs w:val="22"/>
              </w:rPr>
              <w:t>t staviti na kvalitetno organiz</w:t>
            </w:r>
            <w:r>
              <w:rPr>
                <w:sz w:val="22"/>
                <w:szCs w:val="22"/>
              </w:rPr>
              <w:t>ova</w:t>
            </w:r>
            <w:r w:rsidRPr="008E570F">
              <w:rPr>
                <w:sz w:val="22"/>
                <w:szCs w:val="22"/>
              </w:rPr>
              <w:t xml:space="preserve">nje i izvođenje </w:t>
            </w:r>
            <w:r>
              <w:rPr>
                <w:sz w:val="22"/>
                <w:szCs w:val="22"/>
                <w:lang w:val="hr-BA"/>
              </w:rPr>
              <w:t>časova</w:t>
            </w:r>
            <w:r w:rsidRPr="008E570F">
              <w:rPr>
                <w:sz w:val="22"/>
                <w:szCs w:val="22"/>
              </w:rPr>
              <w:t xml:space="preserve"> odjeljenske zajednice.</w:t>
            </w:r>
          </w:p>
        </w:tc>
        <w:tc>
          <w:tcPr>
            <w:tcW w:w="2698" w:type="dxa"/>
            <w:vAlign w:val="center"/>
          </w:tcPr>
          <w:p w:rsidR="003263F2" w:rsidRPr="008E570F" w:rsidRDefault="003263F2" w:rsidP="00CB1C86">
            <w:r w:rsidRPr="008E570F">
              <w:rPr>
                <w:sz w:val="22"/>
                <w:szCs w:val="22"/>
              </w:rPr>
              <w:t>T</w:t>
            </w:r>
            <w:r>
              <w:rPr>
                <w:sz w:val="22"/>
                <w:szCs w:val="22"/>
              </w:rPr>
              <w:t>o</w:t>
            </w:r>
            <w:r w:rsidRPr="008E570F">
              <w:rPr>
                <w:sz w:val="22"/>
                <w:szCs w:val="22"/>
                <w:lang w:val="hr-BA"/>
              </w:rPr>
              <w:t>kom</w:t>
            </w:r>
            <w:r w:rsidRPr="008E570F">
              <w:rPr>
                <w:sz w:val="22"/>
                <w:szCs w:val="22"/>
              </w:rPr>
              <w:t xml:space="preserve"> cijele školske godine</w:t>
            </w:r>
          </w:p>
        </w:tc>
      </w:tr>
      <w:tr w:rsidR="003263F2" w:rsidRPr="008E570F" w:rsidTr="00CB1C86">
        <w:tc>
          <w:tcPr>
            <w:tcW w:w="6824" w:type="dxa"/>
          </w:tcPr>
          <w:p w:rsidR="003263F2" w:rsidRPr="008E570F" w:rsidRDefault="003263F2" w:rsidP="00CB1C86">
            <w:pPr>
              <w:jc w:val="both"/>
            </w:pPr>
            <w:r w:rsidRPr="008E570F">
              <w:rPr>
                <w:sz w:val="22"/>
                <w:szCs w:val="22"/>
              </w:rPr>
              <w:t>4. Održati opći roditeljski sastanak od VI-VIII razreda na temu «Maloljetničke delinkvencije» i „ Prevencija nasilja koje uključuje djecu “</w:t>
            </w:r>
          </w:p>
        </w:tc>
        <w:tc>
          <w:tcPr>
            <w:tcW w:w="2698" w:type="dxa"/>
            <w:vAlign w:val="center"/>
          </w:tcPr>
          <w:p w:rsidR="003263F2" w:rsidRPr="008E570F" w:rsidRDefault="003263F2" w:rsidP="00CB1C86">
            <w:pPr>
              <w:rPr>
                <w:lang w:val="hr-BA"/>
              </w:rPr>
            </w:pPr>
            <w:r>
              <w:rPr>
                <w:sz w:val="22"/>
                <w:szCs w:val="22"/>
                <w:lang w:val="hr-BA"/>
              </w:rPr>
              <w:t>Decembar</w:t>
            </w:r>
          </w:p>
        </w:tc>
      </w:tr>
      <w:tr w:rsidR="003263F2" w:rsidRPr="008E570F" w:rsidTr="00CB1C86">
        <w:tc>
          <w:tcPr>
            <w:tcW w:w="6824" w:type="dxa"/>
          </w:tcPr>
          <w:p w:rsidR="003263F2" w:rsidRPr="008E570F" w:rsidRDefault="003263F2" w:rsidP="00CB1C86">
            <w:pPr>
              <w:jc w:val="both"/>
            </w:pPr>
            <w:r w:rsidRPr="008E570F">
              <w:rPr>
                <w:sz w:val="22"/>
                <w:szCs w:val="22"/>
              </w:rPr>
              <w:t>5.  Održati roditeljske sastanke od I-V razreda u matičnoj i u svim područnim školama na temu</w:t>
            </w:r>
            <w:r>
              <w:rPr>
                <w:sz w:val="22"/>
                <w:szCs w:val="22"/>
              </w:rPr>
              <w:t xml:space="preserve"> «Vršnjačko zlostavljanje» i „P</w:t>
            </w:r>
            <w:r w:rsidRPr="008E570F">
              <w:rPr>
                <w:sz w:val="22"/>
                <w:szCs w:val="22"/>
              </w:rPr>
              <w:t>revencija nasilja koje uključuje djecu“</w:t>
            </w:r>
          </w:p>
        </w:tc>
        <w:tc>
          <w:tcPr>
            <w:tcW w:w="2698" w:type="dxa"/>
            <w:vAlign w:val="center"/>
          </w:tcPr>
          <w:p w:rsidR="003263F2" w:rsidRPr="008E570F" w:rsidRDefault="003263F2" w:rsidP="00CB1C86">
            <w:r>
              <w:rPr>
                <w:sz w:val="22"/>
                <w:szCs w:val="22"/>
                <w:lang w:val="hr-BA"/>
              </w:rPr>
              <w:t>Decembar</w:t>
            </w:r>
          </w:p>
        </w:tc>
      </w:tr>
      <w:tr w:rsidR="003263F2" w:rsidRPr="008E570F" w:rsidTr="00CB1C86">
        <w:tc>
          <w:tcPr>
            <w:tcW w:w="6824" w:type="dxa"/>
          </w:tcPr>
          <w:p w:rsidR="003263F2" w:rsidRPr="008E570F" w:rsidRDefault="003263F2" w:rsidP="00CB1C86">
            <w:pPr>
              <w:jc w:val="both"/>
            </w:pPr>
            <w:r w:rsidRPr="008E570F">
              <w:rPr>
                <w:sz w:val="22"/>
                <w:szCs w:val="22"/>
              </w:rPr>
              <w:t>6. Organiz</w:t>
            </w:r>
            <w:r>
              <w:rPr>
                <w:sz w:val="22"/>
                <w:szCs w:val="22"/>
              </w:rPr>
              <w:t>ovat</w:t>
            </w:r>
            <w:r w:rsidRPr="008E570F">
              <w:rPr>
                <w:sz w:val="22"/>
                <w:szCs w:val="22"/>
                <w:lang w:val="hr-BA"/>
              </w:rPr>
              <w:t xml:space="preserve">i </w:t>
            </w:r>
            <w:r w:rsidRPr="008E570F">
              <w:rPr>
                <w:sz w:val="22"/>
                <w:szCs w:val="22"/>
              </w:rPr>
              <w:t xml:space="preserve">dežurstva </w:t>
            </w:r>
            <w:r>
              <w:rPr>
                <w:sz w:val="22"/>
                <w:szCs w:val="22"/>
              </w:rPr>
              <w:t>nastavnika</w:t>
            </w:r>
            <w:r w:rsidRPr="008E570F">
              <w:rPr>
                <w:sz w:val="22"/>
                <w:szCs w:val="22"/>
              </w:rPr>
              <w:t xml:space="preserve"> i učenika radi što efikasnijeg praćenja stanja i pomoći u identifi</w:t>
            </w:r>
            <w:r>
              <w:rPr>
                <w:sz w:val="22"/>
                <w:szCs w:val="22"/>
              </w:rPr>
              <w:t>kova</w:t>
            </w:r>
            <w:r w:rsidRPr="008E570F">
              <w:rPr>
                <w:sz w:val="22"/>
                <w:szCs w:val="22"/>
              </w:rPr>
              <w:t>nju eventualnih problema.</w:t>
            </w:r>
          </w:p>
        </w:tc>
        <w:tc>
          <w:tcPr>
            <w:tcW w:w="2698" w:type="dxa"/>
          </w:tcPr>
          <w:p w:rsidR="003263F2" w:rsidRPr="008E570F" w:rsidRDefault="003263F2" w:rsidP="00CB1C86">
            <w:pPr>
              <w:jc w:val="both"/>
            </w:pPr>
            <w:r w:rsidRPr="008E570F">
              <w:rPr>
                <w:sz w:val="22"/>
                <w:szCs w:val="22"/>
                <w:lang w:val="hr-BA"/>
              </w:rPr>
              <w:t>T</w:t>
            </w:r>
            <w:r>
              <w:rPr>
                <w:sz w:val="22"/>
                <w:szCs w:val="22"/>
                <w:lang w:val="hr-BA"/>
              </w:rPr>
              <w:t>o</w:t>
            </w:r>
            <w:r w:rsidRPr="008E570F">
              <w:rPr>
                <w:sz w:val="22"/>
                <w:szCs w:val="22"/>
                <w:lang w:val="hr-BA"/>
              </w:rPr>
              <w:t>kom</w:t>
            </w:r>
            <w:r w:rsidRPr="008E570F">
              <w:rPr>
                <w:sz w:val="22"/>
                <w:szCs w:val="22"/>
              </w:rPr>
              <w:t xml:space="preserve"> cijele školske godine</w:t>
            </w:r>
          </w:p>
        </w:tc>
      </w:tr>
      <w:tr w:rsidR="003263F2" w:rsidRPr="008E570F" w:rsidTr="00CB1C86">
        <w:tc>
          <w:tcPr>
            <w:tcW w:w="6824" w:type="dxa"/>
          </w:tcPr>
          <w:p w:rsidR="003263F2" w:rsidRPr="008E570F" w:rsidRDefault="003263F2" w:rsidP="00CB1C86">
            <w:pPr>
              <w:jc w:val="both"/>
            </w:pPr>
            <w:r w:rsidRPr="008E570F">
              <w:rPr>
                <w:sz w:val="22"/>
                <w:szCs w:val="22"/>
              </w:rPr>
              <w:t>7. Poseban pedagoški tretman učenika sa problemima u ponašanju.</w:t>
            </w:r>
          </w:p>
        </w:tc>
        <w:tc>
          <w:tcPr>
            <w:tcW w:w="2698" w:type="dxa"/>
          </w:tcPr>
          <w:p w:rsidR="003263F2" w:rsidRPr="008E570F" w:rsidRDefault="003263F2" w:rsidP="00CB1C86">
            <w:pPr>
              <w:jc w:val="both"/>
            </w:pPr>
            <w:r w:rsidRPr="008E570F">
              <w:rPr>
                <w:sz w:val="22"/>
                <w:szCs w:val="22"/>
              </w:rPr>
              <w:t>T</w:t>
            </w:r>
            <w:r>
              <w:rPr>
                <w:sz w:val="22"/>
                <w:szCs w:val="22"/>
                <w:lang w:val="hr-BA"/>
              </w:rPr>
              <w:t>o</w:t>
            </w:r>
            <w:r w:rsidRPr="008E570F">
              <w:rPr>
                <w:sz w:val="22"/>
                <w:szCs w:val="22"/>
                <w:lang w:val="hr-BA"/>
              </w:rPr>
              <w:t>kom</w:t>
            </w:r>
            <w:r w:rsidRPr="008E570F">
              <w:rPr>
                <w:sz w:val="22"/>
                <w:szCs w:val="22"/>
              </w:rPr>
              <w:t xml:space="preserve"> cijele školske godine</w:t>
            </w:r>
          </w:p>
        </w:tc>
      </w:tr>
      <w:tr w:rsidR="003263F2" w:rsidRPr="008E570F" w:rsidTr="00CB1C86">
        <w:tc>
          <w:tcPr>
            <w:tcW w:w="6824" w:type="dxa"/>
          </w:tcPr>
          <w:p w:rsidR="003263F2" w:rsidRPr="008E570F" w:rsidRDefault="003263F2" w:rsidP="00CB1C86">
            <w:pPr>
              <w:jc w:val="both"/>
            </w:pPr>
            <w:r w:rsidRPr="008E570F">
              <w:rPr>
                <w:sz w:val="22"/>
                <w:szCs w:val="22"/>
              </w:rPr>
              <w:t>8. Posebna s</w:t>
            </w:r>
            <w:r>
              <w:rPr>
                <w:sz w:val="22"/>
                <w:szCs w:val="22"/>
              </w:rPr>
              <w:t>a</w:t>
            </w:r>
            <w:r w:rsidRPr="008E570F">
              <w:rPr>
                <w:sz w:val="22"/>
                <w:szCs w:val="22"/>
              </w:rPr>
              <w:t xml:space="preserve">radnja sa </w:t>
            </w:r>
            <w:r>
              <w:rPr>
                <w:sz w:val="22"/>
                <w:szCs w:val="22"/>
              </w:rPr>
              <w:t>porodicama</w:t>
            </w:r>
            <w:r w:rsidRPr="008E570F">
              <w:rPr>
                <w:sz w:val="22"/>
                <w:szCs w:val="22"/>
              </w:rPr>
              <w:t xml:space="preserve"> iz koje dolaze učenici sa devijantnim ponašanjem putem Centra za socijalni rad, policije i sl.</w:t>
            </w:r>
          </w:p>
        </w:tc>
        <w:tc>
          <w:tcPr>
            <w:tcW w:w="2698" w:type="dxa"/>
          </w:tcPr>
          <w:p w:rsidR="003263F2" w:rsidRPr="008E570F" w:rsidRDefault="003263F2" w:rsidP="00CB1C86">
            <w:pPr>
              <w:jc w:val="both"/>
            </w:pPr>
            <w:r w:rsidRPr="008E570F">
              <w:rPr>
                <w:sz w:val="22"/>
                <w:szCs w:val="22"/>
              </w:rPr>
              <w:t>T</w:t>
            </w:r>
            <w:r>
              <w:rPr>
                <w:sz w:val="22"/>
                <w:szCs w:val="22"/>
              </w:rPr>
              <w:t>o</w:t>
            </w:r>
            <w:r w:rsidRPr="008E570F">
              <w:rPr>
                <w:sz w:val="22"/>
                <w:szCs w:val="22"/>
                <w:lang w:val="hr-BA"/>
              </w:rPr>
              <w:t>kom</w:t>
            </w:r>
            <w:r w:rsidRPr="008E570F">
              <w:rPr>
                <w:sz w:val="22"/>
                <w:szCs w:val="22"/>
              </w:rPr>
              <w:t xml:space="preserve"> cijele školske godine</w:t>
            </w:r>
          </w:p>
        </w:tc>
      </w:tr>
      <w:tr w:rsidR="003263F2" w:rsidRPr="008E570F" w:rsidTr="00CB1C86">
        <w:tc>
          <w:tcPr>
            <w:tcW w:w="6824" w:type="dxa"/>
          </w:tcPr>
          <w:p w:rsidR="003263F2" w:rsidRPr="008E570F" w:rsidRDefault="003263F2" w:rsidP="00CB1C86">
            <w:pPr>
              <w:jc w:val="both"/>
            </w:pPr>
            <w:r w:rsidRPr="008E570F">
              <w:rPr>
                <w:sz w:val="22"/>
                <w:szCs w:val="22"/>
              </w:rPr>
              <w:t>9. Preferi</w:t>
            </w:r>
            <w:r>
              <w:rPr>
                <w:sz w:val="22"/>
                <w:szCs w:val="22"/>
              </w:rPr>
              <w:t>s</w:t>
            </w:r>
            <w:r w:rsidRPr="008E570F">
              <w:rPr>
                <w:sz w:val="22"/>
                <w:szCs w:val="22"/>
              </w:rPr>
              <w:t>ati uključivanje učenika sa problemima u ponašanju u rad vannastavnih aktivnosti i samim tim druženje sa ostalim učenicima.</w:t>
            </w:r>
          </w:p>
        </w:tc>
        <w:tc>
          <w:tcPr>
            <w:tcW w:w="2698" w:type="dxa"/>
          </w:tcPr>
          <w:p w:rsidR="003263F2" w:rsidRPr="008E570F" w:rsidRDefault="003263F2" w:rsidP="00CB1C86">
            <w:pPr>
              <w:jc w:val="both"/>
            </w:pPr>
            <w:r w:rsidRPr="008E570F">
              <w:rPr>
                <w:sz w:val="22"/>
                <w:szCs w:val="22"/>
              </w:rPr>
              <w:t>T</w:t>
            </w:r>
            <w:r>
              <w:rPr>
                <w:sz w:val="22"/>
                <w:szCs w:val="22"/>
              </w:rPr>
              <w:t>o</w:t>
            </w:r>
            <w:r w:rsidRPr="008E570F">
              <w:rPr>
                <w:sz w:val="22"/>
                <w:szCs w:val="22"/>
                <w:lang w:val="hr-BA"/>
              </w:rPr>
              <w:t>kom</w:t>
            </w:r>
            <w:r w:rsidRPr="008E570F">
              <w:rPr>
                <w:sz w:val="22"/>
                <w:szCs w:val="22"/>
              </w:rPr>
              <w:t xml:space="preserve"> cijele školske godine</w:t>
            </w:r>
          </w:p>
        </w:tc>
      </w:tr>
      <w:tr w:rsidR="003263F2" w:rsidRPr="008E570F" w:rsidTr="00CB1C86">
        <w:tc>
          <w:tcPr>
            <w:tcW w:w="6824" w:type="dxa"/>
          </w:tcPr>
          <w:p w:rsidR="003263F2" w:rsidRPr="008E570F" w:rsidRDefault="003263F2" w:rsidP="00CB1C86">
            <w:pPr>
              <w:jc w:val="both"/>
            </w:pPr>
            <w:r w:rsidRPr="008E570F">
              <w:rPr>
                <w:sz w:val="22"/>
                <w:szCs w:val="22"/>
              </w:rPr>
              <w:t xml:space="preserve">10. Pokretanje inicijative sa </w:t>
            </w:r>
            <w:r>
              <w:rPr>
                <w:sz w:val="22"/>
                <w:szCs w:val="22"/>
              </w:rPr>
              <w:t>nivoa škole, a u sa</w:t>
            </w:r>
            <w:r w:rsidRPr="008E570F">
              <w:rPr>
                <w:sz w:val="22"/>
                <w:szCs w:val="22"/>
              </w:rPr>
              <w:t>radnji sa lokalnom zajednicom, za otvaranje Zavoda za resocijalizaciju djece i omladine.</w:t>
            </w:r>
          </w:p>
        </w:tc>
        <w:tc>
          <w:tcPr>
            <w:tcW w:w="2698" w:type="dxa"/>
          </w:tcPr>
          <w:p w:rsidR="003263F2" w:rsidRPr="008E570F" w:rsidRDefault="003263F2" w:rsidP="00CB1C86">
            <w:pPr>
              <w:jc w:val="both"/>
            </w:pPr>
            <w:r w:rsidRPr="008E570F">
              <w:rPr>
                <w:sz w:val="22"/>
                <w:szCs w:val="22"/>
              </w:rPr>
              <w:t>Početak školske godine</w:t>
            </w:r>
          </w:p>
        </w:tc>
      </w:tr>
      <w:tr w:rsidR="003263F2" w:rsidRPr="008E570F" w:rsidTr="00CB1C86">
        <w:tc>
          <w:tcPr>
            <w:tcW w:w="6824" w:type="dxa"/>
          </w:tcPr>
          <w:p w:rsidR="003263F2" w:rsidRPr="008E570F" w:rsidRDefault="003263F2" w:rsidP="00CB1C86">
            <w:pPr>
              <w:jc w:val="both"/>
            </w:pPr>
            <w:r w:rsidRPr="008E570F">
              <w:rPr>
                <w:sz w:val="22"/>
                <w:szCs w:val="22"/>
              </w:rPr>
              <w:t>11. Pridržavati se pravila iz kodeksa ponašanja učenika i uposlenika</w:t>
            </w:r>
          </w:p>
        </w:tc>
        <w:tc>
          <w:tcPr>
            <w:tcW w:w="2698" w:type="dxa"/>
          </w:tcPr>
          <w:p w:rsidR="003263F2" w:rsidRPr="008E570F" w:rsidRDefault="003263F2" w:rsidP="00CB1C86">
            <w:pPr>
              <w:jc w:val="both"/>
            </w:pPr>
            <w:r w:rsidRPr="008E570F">
              <w:rPr>
                <w:sz w:val="22"/>
                <w:szCs w:val="22"/>
              </w:rPr>
              <w:t>T</w:t>
            </w:r>
            <w:r>
              <w:rPr>
                <w:sz w:val="22"/>
                <w:szCs w:val="22"/>
              </w:rPr>
              <w:t>o</w:t>
            </w:r>
            <w:r w:rsidRPr="008E570F">
              <w:rPr>
                <w:sz w:val="22"/>
                <w:szCs w:val="22"/>
                <w:lang w:val="hr-BA"/>
              </w:rPr>
              <w:t>kom</w:t>
            </w:r>
            <w:r w:rsidRPr="008E570F">
              <w:rPr>
                <w:sz w:val="22"/>
                <w:szCs w:val="22"/>
              </w:rPr>
              <w:t xml:space="preserve"> cijele školske godine</w:t>
            </w:r>
          </w:p>
        </w:tc>
      </w:tr>
      <w:tr w:rsidR="003263F2" w:rsidRPr="008E570F" w:rsidTr="00CB1C86">
        <w:tc>
          <w:tcPr>
            <w:tcW w:w="6824" w:type="dxa"/>
          </w:tcPr>
          <w:p w:rsidR="003263F2" w:rsidRPr="008E570F" w:rsidRDefault="003263F2" w:rsidP="00CB1C86">
            <w:pPr>
              <w:jc w:val="both"/>
            </w:pPr>
            <w:r w:rsidRPr="008E570F">
              <w:rPr>
                <w:sz w:val="22"/>
                <w:szCs w:val="22"/>
              </w:rPr>
              <w:t>12. U svim odjel</w:t>
            </w:r>
            <w:r>
              <w:rPr>
                <w:sz w:val="22"/>
                <w:szCs w:val="22"/>
              </w:rPr>
              <w:t>jenjima</w:t>
            </w:r>
            <w:r w:rsidRPr="008E570F">
              <w:rPr>
                <w:sz w:val="22"/>
                <w:szCs w:val="22"/>
              </w:rPr>
              <w:t xml:space="preserve">  od I – IX realiz</w:t>
            </w:r>
            <w:r>
              <w:rPr>
                <w:sz w:val="22"/>
                <w:szCs w:val="22"/>
              </w:rPr>
              <w:t>ova</w:t>
            </w:r>
            <w:r w:rsidRPr="008E570F">
              <w:rPr>
                <w:sz w:val="22"/>
                <w:szCs w:val="22"/>
              </w:rPr>
              <w:t xml:space="preserve">ti teme iz „Prevencija nasilja koje uključuje djecu“ u prvoj trijadi na </w:t>
            </w:r>
            <w:r>
              <w:rPr>
                <w:sz w:val="22"/>
                <w:szCs w:val="22"/>
              </w:rPr>
              <w:t>časova</w:t>
            </w:r>
            <w:r w:rsidRPr="008E570F">
              <w:rPr>
                <w:sz w:val="22"/>
                <w:szCs w:val="22"/>
              </w:rPr>
              <w:t>ma redov</w:t>
            </w:r>
            <w:r>
              <w:rPr>
                <w:sz w:val="22"/>
                <w:szCs w:val="22"/>
              </w:rPr>
              <w:t>n</w:t>
            </w:r>
            <w:r w:rsidRPr="008E570F">
              <w:rPr>
                <w:sz w:val="22"/>
                <w:szCs w:val="22"/>
              </w:rPr>
              <w:t>e nastave realiz</w:t>
            </w:r>
            <w:r>
              <w:rPr>
                <w:sz w:val="22"/>
                <w:szCs w:val="22"/>
              </w:rPr>
              <w:t>ova</w:t>
            </w:r>
            <w:r w:rsidRPr="008E570F">
              <w:rPr>
                <w:sz w:val="22"/>
                <w:szCs w:val="22"/>
              </w:rPr>
              <w:t xml:space="preserve">ti sljedeće teme – tri nastavne jedinice: </w:t>
            </w:r>
          </w:p>
          <w:p w:rsidR="003263F2" w:rsidRPr="008E570F" w:rsidRDefault="003263F2" w:rsidP="00CB1C86">
            <w:pPr>
              <w:jc w:val="both"/>
            </w:pPr>
            <w:r w:rsidRPr="008E570F">
              <w:rPr>
                <w:sz w:val="22"/>
                <w:szCs w:val="22"/>
              </w:rPr>
              <w:t>1.  prepoznavanje nasilnih oblika ponašanja</w:t>
            </w:r>
          </w:p>
          <w:p w:rsidR="003263F2" w:rsidRPr="008E570F" w:rsidRDefault="003263F2" w:rsidP="00CB1C86">
            <w:pPr>
              <w:jc w:val="both"/>
            </w:pPr>
            <w:r w:rsidRPr="008E570F">
              <w:rPr>
                <w:sz w:val="22"/>
                <w:szCs w:val="22"/>
              </w:rPr>
              <w:t xml:space="preserve">2.  doživljavanje nasilnih oblika ponašanja, </w:t>
            </w:r>
          </w:p>
          <w:p w:rsidR="003263F2" w:rsidRPr="008E570F" w:rsidRDefault="003263F2" w:rsidP="00CB1C86">
            <w:pPr>
              <w:jc w:val="both"/>
            </w:pPr>
            <w:r w:rsidRPr="008E570F">
              <w:rPr>
                <w:sz w:val="22"/>
                <w:szCs w:val="22"/>
              </w:rPr>
              <w:t>3.  različitosti kao povod za nasilje</w:t>
            </w:r>
          </w:p>
          <w:p w:rsidR="003263F2" w:rsidRPr="008E570F" w:rsidRDefault="003263F2" w:rsidP="00CB1C86">
            <w:pPr>
              <w:jc w:val="both"/>
            </w:pPr>
            <w:r w:rsidRPr="008E570F">
              <w:rPr>
                <w:sz w:val="22"/>
                <w:szCs w:val="22"/>
              </w:rPr>
              <w:t xml:space="preserve"> a u ostalim na </w:t>
            </w:r>
            <w:r>
              <w:rPr>
                <w:sz w:val="22"/>
                <w:szCs w:val="22"/>
              </w:rPr>
              <w:t>časovi</w:t>
            </w:r>
            <w:r w:rsidRPr="008E570F">
              <w:rPr>
                <w:sz w:val="22"/>
                <w:szCs w:val="22"/>
              </w:rPr>
              <w:t>ma od</w:t>
            </w:r>
            <w:r>
              <w:rPr>
                <w:sz w:val="22"/>
                <w:szCs w:val="22"/>
              </w:rPr>
              <w:t>jeljenske zajednice  i to od IV</w:t>
            </w:r>
            <w:r w:rsidRPr="008E570F">
              <w:rPr>
                <w:sz w:val="22"/>
                <w:szCs w:val="22"/>
              </w:rPr>
              <w:t xml:space="preserve"> </w:t>
            </w:r>
            <w:r>
              <w:rPr>
                <w:sz w:val="22"/>
                <w:szCs w:val="22"/>
              </w:rPr>
              <w:t>-</w:t>
            </w:r>
            <w:r w:rsidRPr="008E570F">
              <w:rPr>
                <w:sz w:val="22"/>
                <w:szCs w:val="22"/>
              </w:rPr>
              <w:t xml:space="preserve"> VI  razreda 4 nastavna </w:t>
            </w:r>
            <w:r>
              <w:rPr>
                <w:sz w:val="22"/>
                <w:szCs w:val="22"/>
              </w:rPr>
              <w:t>časa</w:t>
            </w:r>
            <w:r w:rsidRPr="008E570F">
              <w:rPr>
                <w:sz w:val="22"/>
                <w:szCs w:val="22"/>
              </w:rPr>
              <w:t xml:space="preserve">, a od VII – IX razreda 5 nastavnih </w:t>
            </w:r>
            <w:r>
              <w:rPr>
                <w:sz w:val="22"/>
                <w:szCs w:val="22"/>
              </w:rPr>
              <w:t>časova</w:t>
            </w:r>
          </w:p>
          <w:p w:rsidR="003263F2" w:rsidRPr="008E570F" w:rsidRDefault="003263F2" w:rsidP="00CB1C86">
            <w:pPr>
              <w:jc w:val="both"/>
            </w:pPr>
            <w:r w:rsidRPr="008E570F">
              <w:rPr>
                <w:sz w:val="22"/>
                <w:szCs w:val="22"/>
              </w:rPr>
              <w:t xml:space="preserve"> ( teme upisane u   planu rada odjeljenske zajednice).</w:t>
            </w:r>
          </w:p>
        </w:tc>
        <w:tc>
          <w:tcPr>
            <w:tcW w:w="2698" w:type="dxa"/>
            <w:vAlign w:val="center"/>
          </w:tcPr>
          <w:p w:rsidR="003263F2" w:rsidRPr="008E570F" w:rsidRDefault="003263F2" w:rsidP="00CB1C86">
            <w:r w:rsidRPr="008E570F">
              <w:rPr>
                <w:sz w:val="22"/>
                <w:szCs w:val="22"/>
              </w:rPr>
              <w:t>T</w:t>
            </w:r>
            <w:r>
              <w:rPr>
                <w:sz w:val="22"/>
                <w:szCs w:val="22"/>
              </w:rPr>
              <w:t>o</w:t>
            </w:r>
            <w:r w:rsidRPr="008E570F">
              <w:rPr>
                <w:sz w:val="22"/>
                <w:szCs w:val="22"/>
              </w:rPr>
              <w:t>kom cijele godine</w:t>
            </w:r>
          </w:p>
        </w:tc>
      </w:tr>
    </w:tbl>
    <w:p w:rsidR="003263F2" w:rsidRPr="008E570F" w:rsidRDefault="003263F2" w:rsidP="003263F2"/>
    <w:p w:rsidR="003263F2" w:rsidRDefault="003263F2" w:rsidP="003263F2"/>
    <w:p w:rsidR="003263F2" w:rsidRDefault="003263F2" w:rsidP="003263F2"/>
    <w:p w:rsidR="003263F2" w:rsidRPr="008E570F" w:rsidRDefault="003263F2" w:rsidP="003263F2"/>
    <w:p w:rsidR="003263F2" w:rsidRPr="008E570F" w:rsidRDefault="003263F2" w:rsidP="003263F2">
      <w:pPr>
        <w:rPr>
          <w:sz w:val="22"/>
          <w:szCs w:val="22"/>
        </w:rPr>
      </w:pPr>
    </w:p>
    <w:p w:rsidR="003263F2" w:rsidRPr="008E570F" w:rsidRDefault="003263F2" w:rsidP="003263F2">
      <w:pPr>
        <w:ind w:left="360"/>
        <w:rPr>
          <w:sz w:val="28"/>
          <w:szCs w:val="28"/>
        </w:rPr>
      </w:pPr>
      <w:r>
        <w:rPr>
          <w:sz w:val="28"/>
          <w:szCs w:val="28"/>
        </w:rPr>
        <w:t xml:space="preserve">X </w:t>
      </w:r>
      <w:r w:rsidRPr="008E570F">
        <w:rPr>
          <w:sz w:val="28"/>
          <w:szCs w:val="28"/>
        </w:rPr>
        <w:t xml:space="preserve">  Prilozi</w:t>
      </w:r>
    </w:p>
    <w:p w:rsidR="003263F2" w:rsidRPr="008E570F" w:rsidRDefault="003263F2" w:rsidP="003263F2">
      <w:pPr>
        <w:ind w:left="360"/>
        <w:rPr>
          <w:sz w:val="22"/>
          <w:szCs w:val="22"/>
        </w:rPr>
      </w:pPr>
    </w:p>
    <w:p w:rsidR="003263F2" w:rsidRPr="008E570F" w:rsidRDefault="003263F2" w:rsidP="003263F2">
      <w:pPr>
        <w:ind w:left="360"/>
        <w:rPr>
          <w:sz w:val="22"/>
          <w:szCs w:val="22"/>
        </w:rPr>
      </w:pPr>
      <w:r w:rsidRPr="008E570F">
        <w:rPr>
          <w:sz w:val="22"/>
          <w:szCs w:val="22"/>
        </w:rPr>
        <w:t>Evidentni list za nastavnike (</w:t>
      </w:r>
      <w:r>
        <w:rPr>
          <w:sz w:val="22"/>
          <w:szCs w:val="22"/>
        </w:rPr>
        <w:t>Tabela</w:t>
      </w:r>
      <w:r w:rsidRPr="008E570F">
        <w:rPr>
          <w:sz w:val="22"/>
          <w:szCs w:val="22"/>
        </w:rPr>
        <w:t xml:space="preserve"> 31)</w:t>
      </w:r>
    </w:p>
    <w:p w:rsidR="003263F2" w:rsidRPr="008E570F" w:rsidRDefault="003263F2" w:rsidP="003263F2">
      <w:pPr>
        <w:ind w:left="360"/>
        <w:rPr>
          <w:sz w:val="22"/>
          <w:szCs w:val="22"/>
        </w:rPr>
      </w:pPr>
      <w:r w:rsidRPr="008E570F">
        <w:rPr>
          <w:sz w:val="22"/>
          <w:szCs w:val="22"/>
        </w:rPr>
        <w:t xml:space="preserve">40- </w:t>
      </w:r>
      <w:r>
        <w:rPr>
          <w:sz w:val="22"/>
          <w:szCs w:val="22"/>
        </w:rPr>
        <w:t>časovna radna</w:t>
      </w:r>
      <w:r w:rsidRPr="008E570F">
        <w:rPr>
          <w:sz w:val="22"/>
          <w:szCs w:val="22"/>
        </w:rPr>
        <w:t xml:space="preserve"> </w:t>
      </w:r>
      <w:r>
        <w:rPr>
          <w:sz w:val="22"/>
          <w:szCs w:val="22"/>
        </w:rPr>
        <w:t>sedmica</w:t>
      </w:r>
      <w:r w:rsidRPr="008E570F">
        <w:rPr>
          <w:sz w:val="22"/>
          <w:szCs w:val="22"/>
        </w:rPr>
        <w:t xml:space="preserve"> nastavnika (</w:t>
      </w:r>
      <w:r>
        <w:rPr>
          <w:sz w:val="22"/>
          <w:szCs w:val="22"/>
        </w:rPr>
        <w:t>Tabela</w:t>
      </w:r>
      <w:r w:rsidRPr="008E570F">
        <w:rPr>
          <w:sz w:val="22"/>
          <w:szCs w:val="22"/>
        </w:rPr>
        <w:t xml:space="preserve"> 32)</w:t>
      </w:r>
    </w:p>
    <w:p w:rsidR="003263F2" w:rsidRPr="008E570F" w:rsidRDefault="003263F2" w:rsidP="003263F2">
      <w:pPr>
        <w:ind w:left="360"/>
        <w:rPr>
          <w:sz w:val="22"/>
          <w:szCs w:val="22"/>
        </w:rPr>
      </w:pPr>
      <w:r w:rsidRPr="008E570F">
        <w:rPr>
          <w:sz w:val="22"/>
          <w:szCs w:val="22"/>
        </w:rPr>
        <w:t>Ostali uposlenici u školi (</w:t>
      </w:r>
      <w:r>
        <w:rPr>
          <w:sz w:val="22"/>
          <w:szCs w:val="22"/>
        </w:rPr>
        <w:t>Tabela</w:t>
      </w:r>
      <w:r w:rsidRPr="008E570F">
        <w:rPr>
          <w:sz w:val="22"/>
          <w:szCs w:val="22"/>
        </w:rPr>
        <w:t xml:space="preserve"> 33)</w:t>
      </w:r>
    </w:p>
    <w:p w:rsidR="003263F2" w:rsidRPr="008E570F" w:rsidRDefault="003263F2" w:rsidP="003263F2">
      <w:pPr>
        <w:ind w:left="360"/>
        <w:rPr>
          <w:sz w:val="22"/>
          <w:szCs w:val="22"/>
        </w:rPr>
      </w:pPr>
      <w:r w:rsidRPr="008E570F">
        <w:rPr>
          <w:sz w:val="22"/>
          <w:szCs w:val="22"/>
        </w:rPr>
        <w:t>Verifi</w:t>
      </w:r>
      <w:r>
        <w:rPr>
          <w:sz w:val="22"/>
          <w:szCs w:val="22"/>
        </w:rPr>
        <w:t>kova</w:t>
      </w:r>
      <w:r w:rsidRPr="008E570F">
        <w:rPr>
          <w:sz w:val="22"/>
          <w:szCs w:val="22"/>
        </w:rPr>
        <w:t>na nastava (</w:t>
      </w:r>
      <w:r>
        <w:rPr>
          <w:sz w:val="22"/>
          <w:szCs w:val="22"/>
        </w:rPr>
        <w:t>Tabela</w:t>
      </w:r>
      <w:r w:rsidRPr="008E570F">
        <w:rPr>
          <w:sz w:val="22"/>
          <w:szCs w:val="22"/>
        </w:rPr>
        <w:t xml:space="preserve"> 34)</w:t>
      </w:r>
    </w:p>
    <w:p w:rsidR="003263F2" w:rsidRPr="008E570F" w:rsidRDefault="003263F2" w:rsidP="003263F2">
      <w:pPr>
        <w:ind w:left="360"/>
        <w:rPr>
          <w:sz w:val="22"/>
          <w:szCs w:val="22"/>
        </w:rPr>
      </w:pPr>
      <w:r w:rsidRPr="008E570F">
        <w:rPr>
          <w:sz w:val="22"/>
          <w:szCs w:val="22"/>
        </w:rPr>
        <w:t>Instruktivna nastava(</w:t>
      </w:r>
      <w:r>
        <w:rPr>
          <w:sz w:val="22"/>
          <w:szCs w:val="22"/>
        </w:rPr>
        <w:t>Tabela</w:t>
      </w:r>
      <w:r w:rsidRPr="008E570F">
        <w:rPr>
          <w:sz w:val="22"/>
          <w:szCs w:val="22"/>
        </w:rPr>
        <w:t xml:space="preserve"> 35)</w:t>
      </w:r>
    </w:p>
    <w:p w:rsidR="003263F2" w:rsidRPr="008E570F" w:rsidRDefault="003263F2" w:rsidP="003263F2">
      <w:pPr>
        <w:ind w:left="360"/>
        <w:rPr>
          <w:sz w:val="22"/>
          <w:szCs w:val="22"/>
        </w:rPr>
      </w:pPr>
      <w:r w:rsidRPr="008E570F">
        <w:rPr>
          <w:sz w:val="22"/>
          <w:szCs w:val="22"/>
        </w:rPr>
        <w:t xml:space="preserve">Rasporedi </w:t>
      </w:r>
      <w:r>
        <w:rPr>
          <w:sz w:val="22"/>
          <w:szCs w:val="22"/>
        </w:rPr>
        <w:t>časova</w:t>
      </w:r>
    </w:p>
    <w:p w:rsidR="003263F2" w:rsidRPr="008E570F" w:rsidRDefault="003263F2" w:rsidP="003263F2">
      <w:pPr>
        <w:ind w:left="360"/>
        <w:rPr>
          <w:sz w:val="22"/>
          <w:szCs w:val="22"/>
        </w:rPr>
      </w:pPr>
      <w:r w:rsidRPr="008E570F">
        <w:rPr>
          <w:sz w:val="22"/>
          <w:szCs w:val="22"/>
        </w:rPr>
        <w:t>Nastavni kalendari</w:t>
      </w:r>
    </w:p>
    <w:p w:rsidR="003263F2" w:rsidRPr="008E570F" w:rsidRDefault="003263F2" w:rsidP="003263F2">
      <w:pPr>
        <w:ind w:left="360"/>
        <w:rPr>
          <w:sz w:val="22"/>
          <w:szCs w:val="22"/>
        </w:rPr>
      </w:pPr>
    </w:p>
    <w:p w:rsidR="003263F2" w:rsidRPr="008E570F" w:rsidRDefault="003263F2" w:rsidP="003263F2">
      <w:pPr>
        <w:ind w:left="360"/>
        <w:rPr>
          <w:sz w:val="22"/>
          <w:szCs w:val="22"/>
        </w:rPr>
      </w:pPr>
    </w:p>
    <w:p w:rsidR="003263F2" w:rsidRPr="008E570F" w:rsidRDefault="003263F2" w:rsidP="003263F2">
      <w:pPr>
        <w:rPr>
          <w:sz w:val="22"/>
          <w:szCs w:val="22"/>
        </w:rPr>
      </w:pPr>
    </w:p>
    <w:p w:rsidR="003263F2" w:rsidRPr="008E570F" w:rsidRDefault="003263F2" w:rsidP="003263F2">
      <w:pPr>
        <w:rPr>
          <w:sz w:val="22"/>
          <w:szCs w:val="22"/>
        </w:rPr>
      </w:pPr>
      <w:r>
        <w:rPr>
          <w:sz w:val="22"/>
          <w:szCs w:val="22"/>
        </w:rPr>
        <w:t>PARALELNO</w:t>
      </w:r>
      <w:r w:rsidRPr="008E570F">
        <w:rPr>
          <w:sz w:val="22"/>
          <w:szCs w:val="22"/>
        </w:rPr>
        <w:t xml:space="preserve"> ODJEL</w:t>
      </w:r>
      <w:r>
        <w:rPr>
          <w:sz w:val="22"/>
          <w:szCs w:val="22"/>
        </w:rPr>
        <w:t>JENJE</w:t>
      </w:r>
      <w:r w:rsidRPr="008E570F">
        <w:rPr>
          <w:sz w:val="22"/>
          <w:szCs w:val="22"/>
        </w:rPr>
        <w:t xml:space="preserve"> </w:t>
      </w:r>
      <w:r>
        <w:rPr>
          <w:sz w:val="22"/>
          <w:szCs w:val="22"/>
        </w:rPr>
        <w:t>MUZIČKE</w:t>
      </w:r>
      <w:r w:rsidRPr="008E570F">
        <w:rPr>
          <w:sz w:val="22"/>
          <w:szCs w:val="22"/>
        </w:rPr>
        <w:t xml:space="preserve"> ŠKOLE</w:t>
      </w:r>
    </w:p>
    <w:p w:rsidR="003263F2" w:rsidRPr="008E570F" w:rsidRDefault="003263F2" w:rsidP="003263F2">
      <w:pPr>
        <w:rPr>
          <w:sz w:val="22"/>
          <w:szCs w:val="22"/>
        </w:rPr>
      </w:pPr>
    </w:p>
    <w:p w:rsidR="003263F2" w:rsidRPr="008E570F" w:rsidRDefault="003263F2" w:rsidP="003263F2">
      <w:pPr>
        <w:ind w:left="360"/>
        <w:rPr>
          <w:sz w:val="22"/>
          <w:szCs w:val="22"/>
        </w:rPr>
      </w:pPr>
      <w:r w:rsidRPr="008E570F">
        <w:rPr>
          <w:sz w:val="22"/>
          <w:szCs w:val="22"/>
        </w:rPr>
        <w:t>Evidentni list za nastavnike (</w:t>
      </w:r>
      <w:r>
        <w:rPr>
          <w:sz w:val="22"/>
          <w:szCs w:val="22"/>
        </w:rPr>
        <w:t>Tabela</w:t>
      </w:r>
      <w:r w:rsidRPr="008E570F">
        <w:rPr>
          <w:sz w:val="22"/>
          <w:szCs w:val="22"/>
        </w:rPr>
        <w:t xml:space="preserve"> 27)</w:t>
      </w:r>
    </w:p>
    <w:p w:rsidR="003263F2" w:rsidRPr="008E570F" w:rsidRDefault="003263F2" w:rsidP="003263F2">
      <w:pPr>
        <w:ind w:left="360"/>
        <w:rPr>
          <w:sz w:val="22"/>
          <w:szCs w:val="22"/>
        </w:rPr>
      </w:pPr>
      <w:r w:rsidRPr="008E570F">
        <w:rPr>
          <w:sz w:val="22"/>
          <w:szCs w:val="22"/>
        </w:rPr>
        <w:t xml:space="preserve">40- </w:t>
      </w:r>
      <w:r>
        <w:rPr>
          <w:sz w:val="22"/>
          <w:szCs w:val="22"/>
        </w:rPr>
        <w:t>časovna</w:t>
      </w:r>
      <w:r w:rsidRPr="008E570F">
        <w:rPr>
          <w:sz w:val="22"/>
          <w:szCs w:val="22"/>
        </w:rPr>
        <w:t xml:space="preserve"> radn</w:t>
      </w:r>
      <w:r>
        <w:rPr>
          <w:sz w:val="22"/>
          <w:szCs w:val="22"/>
        </w:rPr>
        <w:t>a</w:t>
      </w:r>
      <w:r w:rsidRPr="008E570F">
        <w:rPr>
          <w:sz w:val="22"/>
          <w:szCs w:val="22"/>
        </w:rPr>
        <w:t xml:space="preserve"> </w:t>
      </w:r>
      <w:r>
        <w:rPr>
          <w:sz w:val="22"/>
          <w:szCs w:val="22"/>
        </w:rPr>
        <w:t>sedmica</w:t>
      </w:r>
      <w:r w:rsidRPr="008E570F">
        <w:rPr>
          <w:sz w:val="22"/>
          <w:szCs w:val="22"/>
        </w:rPr>
        <w:t xml:space="preserve"> nastavnika (</w:t>
      </w:r>
      <w:r>
        <w:rPr>
          <w:sz w:val="22"/>
          <w:szCs w:val="22"/>
        </w:rPr>
        <w:t>Tabela</w:t>
      </w:r>
      <w:r w:rsidRPr="008E570F">
        <w:rPr>
          <w:sz w:val="22"/>
          <w:szCs w:val="22"/>
        </w:rPr>
        <w:t xml:space="preserve"> 28)</w:t>
      </w:r>
    </w:p>
    <w:p w:rsidR="003263F2" w:rsidRPr="008E570F" w:rsidRDefault="003263F2" w:rsidP="003263F2">
      <w:pPr>
        <w:ind w:left="360"/>
        <w:rPr>
          <w:sz w:val="22"/>
          <w:szCs w:val="22"/>
        </w:rPr>
      </w:pPr>
      <w:r w:rsidRPr="008E570F">
        <w:rPr>
          <w:sz w:val="22"/>
          <w:szCs w:val="22"/>
        </w:rPr>
        <w:t>Ostali uposlenici u školi (</w:t>
      </w:r>
      <w:r>
        <w:rPr>
          <w:sz w:val="22"/>
          <w:szCs w:val="22"/>
        </w:rPr>
        <w:t>Tabela</w:t>
      </w:r>
      <w:r w:rsidRPr="008E570F">
        <w:rPr>
          <w:sz w:val="22"/>
          <w:szCs w:val="22"/>
        </w:rPr>
        <w:t xml:space="preserve"> 29)</w:t>
      </w:r>
    </w:p>
    <w:p w:rsidR="003263F2" w:rsidRPr="008E570F" w:rsidRDefault="003263F2" w:rsidP="003263F2">
      <w:pPr>
        <w:ind w:left="360"/>
        <w:rPr>
          <w:sz w:val="22"/>
          <w:szCs w:val="22"/>
        </w:rPr>
      </w:pPr>
      <w:r w:rsidRPr="008E570F">
        <w:rPr>
          <w:sz w:val="22"/>
          <w:szCs w:val="22"/>
        </w:rPr>
        <w:t>Verifi</w:t>
      </w:r>
      <w:r>
        <w:rPr>
          <w:sz w:val="22"/>
          <w:szCs w:val="22"/>
        </w:rPr>
        <w:t>kov</w:t>
      </w:r>
      <w:r w:rsidRPr="008E570F">
        <w:rPr>
          <w:sz w:val="22"/>
          <w:szCs w:val="22"/>
        </w:rPr>
        <w:t>ana nastava (</w:t>
      </w:r>
      <w:r>
        <w:rPr>
          <w:sz w:val="22"/>
          <w:szCs w:val="22"/>
        </w:rPr>
        <w:t>Tabela</w:t>
      </w:r>
      <w:r w:rsidRPr="008E570F">
        <w:rPr>
          <w:sz w:val="22"/>
          <w:szCs w:val="22"/>
        </w:rPr>
        <w:t xml:space="preserve"> 30)</w:t>
      </w:r>
    </w:p>
    <w:p w:rsidR="003263F2" w:rsidRPr="008E570F" w:rsidRDefault="003263F2" w:rsidP="003263F2">
      <w:pPr>
        <w:ind w:left="360"/>
        <w:rPr>
          <w:sz w:val="22"/>
          <w:szCs w:val="22"/>
        </w:rPr>
      </w:pPr>
      <w:r w:rsidRPr="008E570F">
        <w:rPr>
          <w:sz w:val="22"/>
          <w:szCs w:val="22"/>
        </w:rPr>
        <w:t>Instruktivna nastava(</w:t>
      </w:r>
      <w:r>
        <w:rPr>
          <w:sz w:val="22"/>
          <w:szCs w:val="22"/>
        </w:rPr>
        <w:t>Tabela</w:t>
      </w:r>
      <w:r w:rsidRPr="008E570F">
        <w:rPr>
          <w:sz w:val="22"/>
          <w:szCs w:val="22"/>
        </w:rPr>
        <w:t xml:space="preserve"> 31)</w:t>
      </w:r>
    </w:p>
    <w:p w:rsidR="003263F2" w:rsidRPr="008E570F" w:rsidRDefault="003263F2" w:rsidP="003263F2">
      <w:pPr>
        <w:ind w:left="360"/>
        <w:rPr>
          <w:sz w:val="22"/>
          <w:szCs w:val="22"/>
        </w:rPr>
      </w:pPr>
      <w:r w:rsidRPr="008E570F">
        <w:rPr>
          <w:sz w:val="22"/>
          <w:szCs w:val="22"/>
        </w:rPr>
        <w:t xml:space="preserve">Rasporedi </w:t>
      </w:r>
      <w:r>
        <w:rPr>
          <w:sz w:val="22"/>
          <w:szCs w:val="22"/>
        </w:rPr>
        <w:t>časova</w:t>
      </w:r>
    </w:p>
    <w:p w:rsidR="003263F2" w:rsidRPr="008E570F" w:rsidRDefault="003263F2" w:rsidP="003263F2">
      <w:pPr>
        <w:ind w:left="360"/>
        <w:rPr>
          <w:sz w:val="22"/>
          <w:szCs w:val="22"/>
        </w:rPr>
      </w:pPr>
      <w:r w:rsidRPr="008E570F">
        <w:rPr>
          <w:sz w:val="22"/>
          <w:szCs w:val="22"/>
        </w:rPr>
        <w:t>Nastavni kalendari</w:t>
      </w: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sectPr w:rsidR="003263F2" w:rsidRPr="008E570F">
          <w:pgSz w:w="11906" w:h="16838"/>
          <w:pgMar w:top="1417" w:right="1417" w:bottom="1417" w:left="1417" w:header="708" w:footer="708" w:gutter="0"/>
          <w:cols w:space="708"/>
          <w:docGrid w:linePitch="360"/>
        </w:sectPr>
      </w:pPr>
    </w:p>
    <w:tbl>
      <w:tblPr>
        <w:tblpPr w:leftFromText="180" w:rightFromText="180" w:vertAnchor="page" w:horzAnchor="margin" w:tblpY="693"/>
        <w:tblW w:w="15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97"/>
        <w:gridCol w:w="37"/>
        <w:gridCol w:w="2149"/>
        <w:gridCol w:w="1135"/>
        <w:gridCol w:w="539"/>
        <w:gridCol w:w="1455"/>
        <w:gridCol w:w="163"/>
        <w:gridCol w:w="1990"/>
        <w:gridCol w:w="1215"/>
        <w:gridCol w:w="201"/>
        <w:gridCol w:w="901"/>
        <w:gridCol w:w="539"/>
        <w:gridCol w:w="630"/>
        <w:gridCol w:w="592"/>
        <w:gridCol w:w="539"/>
        <w:gridCol w:w="68"/>
        <w:gridCol w:w="499"/>
        <w:gridCol w:w="26"/>
        <w:gridCol w:w="583"/>
        <w:gridCol w:w="100"/>
        <w:gridCol w:w="591"/>
        <w:gridCol w:w="118"/>
        <w:gridCol w:w="460"/>
      </w:tblGrid>
      <w:tr w:rsidR="003263F2" w:rsidRPr="008E570F" w:rsidTr="00CB1C86">
        <w:trPr>
          <w:cantSplit/>
          <w:trHeight w:val="279"/>
        </w:trPr>
        <w:tc>
          <w:tcPr>
            <w:tcW w:w="15027" w:type="dxa"/>
            <w:gridSpan w:val="23"/>
            <w:tcBorders>
              <w:top w:val="nil"/>
              <w:left w:val="nil"/>
              <w:right w:val="nil"/>
            </w:tcBorders>
          </w:tcPr>
          <w:p w:rsidR="003263F2" w:rsidRPr="008E570F" w:rsidRDefault="003263F2" w:rsidP="00CB1C86">
            <w:pPr>
              <w:ind w:left="-180" w:firstLine="180"/>
            </w:pPr>
          </w:p>
          <w:p w:rsidR="003263F2" w:rsidRPr="008E570F" w:rsidRDefault="003263F2" w:rsidP="00CB1C86">
            <w:pPr>
              <w:ind w:left="-180" w:firstLine="180"/>
            </w:pPr>
            <w:r w:rsidRPr="008E570F">
              <w:rPr>
                <w:sz w:val="22"/>
                <w:szCs w:val="22"/>
              </w:rPr>
              <w:t xml:space="preserve">EVIDENTNI LIST ZA </w:t>
            </w:r>
            <w:r>
              <w:rPr>
                <w:sz w:val="22"/>
                <w:szCs w:val="22"/>
              </w:rPr>
              <w:t>NASTAVNIKE</w:t>
            </w:r>
            <w:r w:rsidRPr="008E570F">
              <w:rPr>
                <w:sz w:val="22"/>
                <w:szCs w:val="22"/>
              </w:rPr>
              <w:t xml:space="preserve">      </w:t>
            </w:r>
          </w:p>
          <w:p w:rsidR="003263F2" w:rsidRPr="008E570F" w:rsidRDefault="003263F2" w:rsidP="00CB1C86">
            <w:pPr>
              <w:ind w:left="-180" w:firstLine="180"/>
            </w:pPr>
            <w:r w:rsidRPr="008E570F">
              <w:rPr>
                <w:sz w:val="22"/>
                <w:szCs w:val="22"/>
              </w:rPr>
              <w:t xml:space="preserve">                                                                                                                                                                                     </w:t>
            </w:r>
            <w:r>
              <w:rPr>
                <w:sz w:val="22"/>
                <w:szCs w:val="22"/>
              </w:rPr>
              <w:t>Tabela</w:t>
            </w:r>
            <w:r w:rsidRPr="008E570F">
              <w:rPr>
                <w:sz w:val="22"/>
                <w:szCs w:val="22"/>
              </w:rPr>
              <w:t xml:space="preserve"> 31                                                                                                                                                                                                                    </w:t>
            </w:r>
          </w:p>
        </w:tc>
      </w:tr>
      <w:tr w:rsidR="003263F2" w:rsidRPr="008E570F" w:rsidTr="00CB1C86">
        <w:trPr>
          <w:cantSplit/>
          <w:trHeight w:val="616"/>
        </w:trPr>
        <w:tc>
          <w:tcPr>
            <w:tcW w:w="534" w:type="dxa"/>
            <w:gridSpan w:val="2"/>
            <w:vMerge w:val="restart"/>
            <w:shd w:val="clear" w:color="auto" w:fill="F3F3F3"/>
            <w:textDirection w:val="btLr"/>
          </w:tcPr>
          <w:p w:rsidR="003263F2" w:rsidRPr="008E570F" w:rsidRDefault="003263F2" w:rsidP="00CB1C86">
            <w:pPr>
              <w:ind w:left="113" w:right="113"/>
              <w:rPr>
                <w:sz w:val="20"/>
                <w:szCs w:val="20"/>
              </w:rPr>
            </w:pPr>
            <w:r w:rsidRPr="008E570F">
              <w:rPr>
                <w:sz w:val="20"/>
                <w:szCs w:val="20"/>
              </w:rPr>
              <w:t>Red. Broj</w:t>
            </w:r>
          </w:p>
        </w:tc>
        <w:tc>
          <w:tcPr>
            <w:tcW w:w="2149" w:type="dxa"/>
            <w:vMerge w:val="restart"/>
            <w:shd w:val="clear" w:color="auto" w:fill="F3F3F3"/>
            <w:textDirection w:val="btLr"/>
            <w:vAlign w:val="center"/>
          </w:tcPr>
          <w:p w:rsidR="003263F2" w:rsidRPr="008E570F" w:rsidRDefault="003263F2" w:rsidP="00CB1C86">
            <w:pPr>
              <w:ind w:left="113" w:right="113"/>
              <w:rPr>
                <w:sz w:val="16"/>
                <w:szCs w:val="16"/>
              </w:rPr>
            </w:pPr>
            <w:r w:rsidRPr="008E570F">
              <w:rPr>
                <w:sz w:val="16"/>
                <w:szCs w:val="16"/>
              </w:rPr>
              <w:t xml:space="preserve">Prezime ( ime oca)ime </w:t>
            </w:r>
            <w:r>
              <w:rPr>
                <w:sz w:val="16"/>
                <w:szCs w:val="16"/>
              </w:rPr>
              <w:t>nastavnika</w:t>
            </w:r>
          </w:p>
        </w:tc>
        <w:tc>
          <w:tcPr>
            <w:tcW w:w="1135" w:type="dxa"/>
            <w:vMerge w:val="restart"/>
            <w:shd w:val="clear" w:color="auto" w:fill="F3F3F3"/>
            <w:textDirection w:val="btLr"/>
            <w:vAlign w:val="center"/>
          </w:tcPr>
          <w:p w:rsidR="003263F2" w:rsidRPr="008E570F" w:rsidRDefault="003263F2" w:rsidP="00CB1C86">
            <w:pPr>
              <w:ind w:left="113" w:right="113"/>
              <w:rPr>
                <w:sz w:val="16"/>
                <w:szCs w:val="16"/>
              </w:rPr>
            </w:pPr>
            <w:r w:rsidRPr="008E570F">
              <w:rPr>
                <w:sz w:val="16"/>
                <w:szCs w:val="16"/>
              </w:rPr>
              <w:t>Datum i godina rođenja</w:t>
            </w:r>
          </w:p>
        </w:tc>
        <w:tc>
          <w:tcPr>
            <w:tcW w:w="539" w:type="dxa"/>
            <w:vMerge w:val="restart"/>
            <w:shd w:val="clear" w:color="auto" w:fill="F3F3F3"/>
            <w:textDirection w:val="btLr"/>
            <w:vAlign w:val="center"/>
          </w:tcPr>
          <w:p w:rsidR="003263F2" w:rsidRPr="008E570F" w:rsidRDefault="003263F2" w:rsidP="00CB1C86">
            <w:pPr>
              <w:ind w:left="113" w:right="113"/>
              <w:rPr>
                <w:sz w:val="16"/>
                <w:szCs w:val="16"/>
              </w:rPr>
            </w:pPr>
            <w:r w:rsidRPr="008E570F">
              <w:rPr>
                <w:sz w:val="16"/>
                <w:szCs w:val="16"/>
              </w:rPr>
              <w:t>Osnova radnog staža</w:t>
            </w:r>
          </w:p>
        </w:tc>
        <w:tc>
          <w:tcPr>
            <w:tcW w:w="1455" w:type="dxa"/>
            <w:vMerge w:val="restart"/>
            <w:shd w:val="clear" w:color="auto" w:fill="F3F3F3"/>
            <w:textDirection w:val="btLr"/>
            <w:vAlign w:val="center"/>
          </w:tcPr>
          <w:p w:rsidR="003263F2" w:rsidRPr="008E570F" w:rsidRDefault="003263F2" w:rsidP="00CB1C86">
            <w:pPr>
              <w:ind w:left="113" w:right="113"/>
              <w:rPr>
                <w:sz w:val="16"/>
                <w:szCs w:val="16"/>
              </w:rPr>
            </w:pPr>
            <w:r w:rsidRPr="008E570F">
              <w:rPr>
                <w:sz w:val="16"/>
                <w:szCs w:val="16"/>
              </w:rPr>
              <w:t>Završena škola, akademija fakultet</w:t>
            </w:r>
          </w:p>
        </w:tc>
        <w:tc>
          <w:tcPr>
            <w:tcW w:w="2153" w:type="dxa"/>
            <w:gridSpan w:val="2"/>
            <w:vMerge w:val="restart"/>
            <w:shd w:val="clear" w:color="auto" w:fill="F3F3F3"/>
            <w:textDirection w:val="btLr"/>
            <w:vAlign w:val="center"/>
          </w:tcPr>
          <w:p w:rsidR="003263F2" w:rsidRPr="008E570F" w:rsidRDefault="003263F2" w:rsidP="00CB1C86">
            <w:pPr>
              <w:ind w:left="113" w:right="113"/>
              <w:rPr>
                <w:sz w:val="16"/>
                <w:szCs w:val="16"/>
              </w:rPr>
            </w:pPr>
            <w:r>
              <w:rPr>
                <w:sz w:val="16"/>
                <w:szCs w:val="16"/>
              </w:rPr>
              <w:t>Stepen</w:t>
            </w:r>
            <w:r w:rsidRPr="008E570F">
              <w:rPr>
                <w:sz w:val="16"/>
                <w:szCs w:val="16"/>
              </w:rPr>
              <w:t xml:space="preserve"> stručne spreme i stručno zvanje /naziv</w:t>
            </w:r>
          </w:p>
        </w:tc>
        <w:tc>
          <w:tcPr>
            <w:tcW w:w="1416" w:type="dxa"/>
            <w:gridSpan w:val="2"/>
            <w:vMerge w:val="restart"/>
            <w:shd w:val="clear" w:color="auto" w:fill="F3F3F3"/>
            <w:textDirection w:val="btLr"/>
            <w:vAlign w:val="center"/>
          </w:tcPr>
          <w:p w:rsidR="003263F2" w:rsidRPr="008E570F" w:rsidRDefault="003263F2" w:rsidP="00CB1C86">
            <w:pPr>
              <w:ind w:left="113" w:right="113"/>
              <w:rPr>
                <w:sz w:val="16"/>
                <w:szCs w:val="16"/>
              </w:rPr>
            </w:pPr>
            <w:r w:rsidRPr="008E570F">
              <w:rPr>
                <w:sz w:val="16"/>
                <w:szCs w:val="16"/>
              </w:rPr>
              <w:t>P</w:t>
            </w:r>
            <w:r>
              <w:rPr>
                <w:sz w:val="16"/>
                <w:szCs w:val="16"/>
              </w:rPr>
              <w:t>redmet koji</w:t>
            </w:r>
            <w:r w:rsidRPr="008E570F">
              <w:rPr>
                <w:sz w:val="16"/>
                <w:szCs w:val="16"/>
              </w:rPr>
              <w:t xml:space="preserve"> </w:t>
            </w:r>
            <w:r>
              <w:rPr>
                <w:sz w:val="16"/>
                <w:szCs w:val="16"/>
              </w:rPr>
              <w:t>nastavnik</w:t>
            </w:r>
            <w:r w:rsidRPr="008E570F">
              <w:rPr>
                <w:sz w:val="16"/>
                <w:szCs w:val="16"/>
              </w:rPr>
              <w:t xml:space="preserve"> predaje</w:t>
            </w:r>
          </w:p>
        </w:tc>
        <w:tc>
          <w:tcPr>
            <w:tcW w:w="901" w:type="dxa"/>
            <w:vMerge w:val="restart"/>
            <w:shd w:val="clear" w:color="auto" w:fill="F3F3F3"/>
            <w:textDirection w:val="btLr"/>
            <w:vAlign w:val="center"/>
          </w:tcPr>
          <w:p w:rsidR="003263F2" w:rsidRPr="008E570F" w:rsidRDefault="003263F2" w:rsidP="00CB1C86">
            <w:pPr>
              <w:ind w:left="113" w:right="113"/>
              <w:rPr>
                <w:sz w:val="16"/>
                <w:szCs w:val="16"/>
              </w:rPr>
            </w:pPr>
            <w:r w:rsidRPr="008E570F">
              <w:rPr>
                <w:sz w:val="16"/>
                <w:szCs w:val="16"/>
              </w:rPr>
              <w:t>Datum polaganja stručnog ispita</w:t>
            </w:r>
          </w:p>
        </w:tc>
        <w:tc>
          <w:tcPr>
            <w:tcW w:w="539" w:type="dxa"/>
            <w:vMerge w:val="restart"/>
            <w:shd w:val="clear" w:color="auto" w:fill="F3F3F3"/>
            <w:textDirection w:val="btLr"/>
            <w:vAlign w:val="center"/>
          </w:tcPr>
          <w:p w:rsidR="003263F2" w:rsidRPr="008E570F" w:rsidRDefault="003263F2" w:rsidP="00CB1C86">
            <w:pPr>
              <w:ind w:left="113" w:right="113"/>
              <w:rPr>
                <w:sz w:val="16"/>
                <w:szCs w:val="16"/>
              </w:rPr>
            </w:pPr>
            <w:r w:rsidRPr="008E570F">
              <w:rPr>
                <w:sz w:val="16"/>
                <w:szCs w:val="16"/>
              </w:rPr>
              <w:t>Podliježe  ocjenjivanju sukladno  pravilniku (DA/NE)</w:t>
            </w:r>
          </w:p>
        </w:tc>
        <w:tc>
          <w:tcPr>
            <w:tcW w:w="630" w:type="dxa"/>
            <w:vMerge w:val="restart"/>
            <w:shd w:val="clear" w:color="auto" w:fill="F3F3F3"/>
            <w:textDirection w:val="btLr"/>
            <w:vAlign w:val="center"/>
          </w:tcPr>
          <w:p w:rsidR="003263F2" w:rsidRPr="008E570F" w:rsidRDefault="003263F2" w:rsidP="00CB1C86">
            <w:pPr>
              <w:ind w:left="113" w:right="113"/>
              <w:rPr>
                <w:sz w:val="16"/>
                <w:szCs w:val="16"/>
              </w:rPr>
            </w:pPr>
            <w:r w:rsidRPr="008E570F">
              <w:rPr>
                <w:sz w:val="16"/>
                <w:szCs w:val="16"/>
              </w:rPr>
              <w:t>Ocijenjen od strane PZ za tekući ciklus ocjenjivanja (DA/NE)</w:t>
            </w:r>
          </w:p>
        </w:tc>
        <w:tc>
          <w:tcPr>
            <w:tcW w:w="592" w:type="dxa"/>
            <w:vMerge w:val="restart"/>
            <w:shd w:val="clear" w:color="auto" w:fill="F3F3F3"/>
            <w:textDirection w:val="btLr"/>
            <w:vAlign w:val="center"/>
          </w:tcPr>
          <w:p w:rsidR="003263F2" w:rsidRPr="008E570F" w:rsidRDefault="003263F2" w:rsidP="00CB1C86">
            <w:pPr>
              <w:ind w:left="113" w:right="113"/>
              <w:rPr>
                <w:sz w:val="16"/>
                <w:szCs w:val="16"/>
              </w:rPr>
            </w:pPr>
            <w:r w:rsidRPr="008E570F">
              <w:rPr>
                <w:sz w:val="16"/>
                <w:szCs w:val="16"/>
              </w:rPr>
              <w:t>Ukupno punih godina radnog staža sa 1.9.2015.</w:t>
            </w:r>
          </w:p>
        </w:tc>
        <w:tc>
          <w:tcPr>
            <w:tcW w:w="539" w:type="dxa"/>
            <w:vMerge w:val="restart"/>
            <w:shd w:val="clear" w:color="auto" w:fill="F3F3F3"/>
            <w:textDirection w:val="btLr"/>
            <w:vAlign w:val="center"/>
          </w:tcPr>
          <w:p w:rsidR="003263F2" w:rsidRPr="008E570F" w:rsidRDefault="003263F2" w:rsidP="00CB1C86">
            <w:pPr>
              <w:ind w:left="113" w:right="113"/>
              <w:rPr>
                <w:sz w:val="16"/>
                <w:szCs w:val="16"/>
              </w:rPr>
            </w:pPr>
            <w:r w:rsidRPr="008E570F">
              <w:rPr>
                <w:sz w:val="16"/>
                <w:szCs w:val="16"/>
              </w:rPr>
              <w:t xml:space="preserve">Tjedni fond </w:t>
            </w:r>
            <w:r>
              <w:rPr>
                <w:sz w:val="16"/>
                <w:szCs w:val="16"/>
              </w:rPr>
              <w:t>časova</w:t>
            </w:r>
            <w:r w:rsidRPr="008E570F">
              <w:rPr>
                <w:sz w:val="16"/>
                <w:szCs w:val="16"/>
              </w:rPr>
              <w:t xml:space="preserve"> redovite nastave</w:t>
            </w:r>
          </w:p>
        </w:tc>
        <w:tc>
          <w:tcPr>
            <w:tcW w:w="1276" w:type="dxa"/>
            <w:gridSpan w:val="5"/>
            <w:shd w:val="clear" w:color="auto" w:fill="F3F3F3"/>
            <w:vAlign w:val="center"/>
          </w:tcPr>
          <w:p w:rsidR="003263F2" w:rsidRPr="008E570F" w:rsidRDefault="003263F2" w:rsidP="00CB1C86">
            <w:pPr>
              <w:rPr>
                <w:sz w:val="16"/>
                <w:szCs w:val="16"/>
              </w:rPr>
            </w:pPr>
            <w:r>
              <w:rPr>
                <w:sz w:val="16"/>
                <w:szCs w:val="16"/>
              </w:rPr>
              <w:t>Nastavnici</w:t>
            </w:r>
            <w:r w:rsidRPr="008E570F">
              <w:rPr>
                <w:sz w:val="16"/>
                <w:szCs w:val="16"/>
              </w:rPr>
              <w:t xml:space="preserve">  koji nemaju punu nastavnu normu</w:t>
            </w:r>
          </w:p>
        </w:tc>
        <w:tc>
          <w:tcPr>
            <w:tcW w:w="1169" w:type="dxa"/>
            <w:gridSpan w:val="3"/>
            <w:shd w:val="clear" w:color="auto" w:fill="F3F3F3"/>
            <w:vAlign w:val="center"/>
          </w:tcPr>
          <w:p w:rsidR="003263F2" w:rsidRPr="008E570F" w:rsidRDefault="003263F2" w:rsidP="00CB1C86">
            <w:pPr>
              <w:rPr>
                <w:sz w:val="16"/>
                <w:szCs w:val="16"/>
              </w:rPr>
            </w:pPr>
            <w:r w:rsidRPr="008E570F">
              <w:rPr>
                <w:sz w:val="16"/>
                <w:szCs w:val="16"/>
              </w:rPr>
              <w:t>Rad u drugoj školi u okviru nastavne norme</w:t>
            </w:r>
          </w:p>
        </w:tc>
      </w:tr>
      <w:tr w:rsidR="003263F2" w:rsidRPr="008E570F" w:rsidTr="00CB1C86">
        <w:trPr>
          <w:cantSplit/>
          <w:trHeight w:val="441"/>
        </w:trPr>
        <w:tc>
          <w:tcPr>
            <w:tcW w:w="534" w:type="dxa"/>
            <w:gridSpan w:val="2"/>
            <w:vMerge/>
            <w:shd w:val="clear" w:color="auto" w:fill="F3F3F3"/>
            <w:textDirection w:val="btLr"/>
          </w:tcPr>
          <w:p w:rsidR="003263F2" w:rsidRPr="008E570F" w:rsidRDefault="003263F2" w:rsidP="00CB1C86">
            <w:pPr>
              <w:ind w:left="113" w:right="113"/>
              <w:rPr>
                <w:sz w:val="20"/>
                <w:szCs w:val="20"/>
              </w:rPr>
            </w:pPr>
          </w:p>
        </w:tc>
        <w:tc>
          <w:tcPr>
            <w:tcW w:w="2149" w:type="dxa"/>
            <w:vMerge/>
            <w:shd w:val="clear" w:color="auto" w:fill="F3F3F3"/>
            <w:textDirection w:val="btLr"/>
            <w:vAlign w:val="center"/>
          </w:tcPr>
          <w:p w:rsidR="003263F2" w:rsidRPr="008E570F" w:rsidRDefault="003263F2" w:rsidP="00CB1C86">
            <w:pPr>
              <w:ind w:left="113" w:right="113"/>
              <w:rPr>
                <w:sz w:val="16"/>
                <w:szCs w:val="16"/>
              </w:rPr>
            </w:pPr>
          </w:p>
        </w:tc>
        <w:tc>
          <w:tcPr>
            <w:tcW w:w="1135" w:type="dxa"/>
            <w:vMerge/>
            <w:shd w:val="clear" w:color="auto" w:fill="F3F3F3"/>
            <w:textDirection w:val="btLr"/>
            <w:vAlign w:val="center"/>
          </w:tcPr>
          <w:p w:rsidR="003263F2" w:rsidRPr="008E570F" w:rsidRDefault="003263F2" w:rsidP="00CB1C86">
            <w:pPr>
              <w:ind w:left="113" w:right="113"/>
              <w:rPr>
                <w:sz w:val="16"/>
                <w:szCs w:val="16"/>
              </w:rPr>
            </w:pPr>
          </w:p>
        </w:tc>
        <w:tc>
          <w:tcPr>
            <w:tcW w:w="539" w:type="dxa"/>
            <w:vMerge/>
            <w:shd w:val="clear" w:color="auto" w:fill="F3F3F3"/>
            <w:textDirection w:val="btLr"/>
            <w:vAlign w:val="center"/>
          </w:tcPr>
          <w:p w:rsidR="003263F2" w:rsidRPr="008E570F" w:rsidRDefault="003263F2" w:rsidP="00CB1C86">
            <w:pPr>
              <w:ind w:left="113" w:right="113"/>
              <w:rPr>
                <w:sz w:val="16"/>
                <w:szCs w:val="16"/>
              </w:rPr>
            </w:pPr>
          </w:p>
        </w:tc>
        <w:tc>
          <w:tcPr>
            <w:tcW w:w="1455" w:type="dxa"/>
            <w:vMerge/>
            <w:shd w:val="clear" w:color="auto" w:fill="F3F3F3"/>
            <w:textDirection w:val="btLr"/>
            <w:vAlign w:val="center"/>
          </w:tcPr>
          <w:p w:rsidR="003263F2" w:rsidRPr="008E570F" w:rsidRDefault="003263F2" w:rsidP="00CB1C86">
            <w:pPr>
              <w:ind w:left="113" w:right="113"/>
              <w:rPr>
                <w:sz w:val="16"/>
                <w:szCs w:val="16"/>
              </w:rPr>
            </w:pPr>
          </w:p>
        </w:tc>
        <w:tc>
          <w:tcPr>
            <w:tcW w:w="2153" w:type="dxa"/>
            <w:gridSpan w:val="2"/>
            <w:vMerge/>
            <w:shd w:val="clear" w:color="auto" w:fill="F3F3F3"/>
            <w:textDirection w:val="btLr"/>
            <w:vAlign w:val="center"/>
          </w:tcPr>
          <w:p w:rsidR="003263F2" w:rsidRPr="008E570F" w:rsidRDefault="003263F2" w:rsidP="00CB1C86">
            <w:pPr>
              <w:ind w:left="113" w:right="113"/>
              <w:rPr>
                <w:sz w:val="16"/>
                <w:szCs w:val="16"/>
              </w:rPr>
            </w:pPr>
          </w:p>
        </w:tc>
        <w:tc>
          <w:tcPr>
            <w:tcW w:w="1416" w:type="dxa"/>
            <w:gridSpan w:val="2"/>
            <w:vMerge/>
            <w:shd w:val="clear" w:color="auto" w:fill="F3F3F3"/>
            <w:textDirection w:val="btLr"/>
            <w:vAlign w:val="center"/>
          </w:tcPr>
          <w:p w:rsidR="003263F2" w:rsidRPr="008E570F" w:rsidRDefault="003263F2" w:rsidP="00CB1C86">
            <w:pPr>
              <w:ind w:left="113" w:right="113"/>
              <w:rPr>
                <w:sz w:val="16"/>
                <w:szCs w:val="16"/>
              </w:rPr>
            </w:pPr>
          </w:p>
        </w:tc>
        <w:tc>
          <w:tcPr>
            <w:tcW w:w="901" w:type="dxa"/>
            <w:vMerge/>
            <w:shd w:val="clear" w:color="auto" w:fill="F3F3F3"/>
            <w:textDirection w:val="btLr"/>
            <w:vAlign w:val="center"/>
          </w:tcPr>
          <w:p w:rsidR="003263F2" w:rsidRPr="008E570F" w:rsidRDefault="003263F2" w:rsidP="00CB1C86">
            <w:pPr>
              <w:ind w:left="113" w:right="113"/>
              <w:rPr>
                <w:sz w:val="16"/>
                <w:szCs w:val="16"/>
              </w:rPr>
            </w:pPr>
          </w:p>
        </w:tc>
        <w:tc>
          <w:tcPr>
            <w:tcW w:w="539" w:type="dxa"/>
            <w:vMerge/>
            <w:shd w:val="clear" w:color="auto" w:fill="F3F3F3"/>
            <w:textDirection w:val="btLr"/>
            <w:vAlign w:val="center"/>
          </w:tcPr>
          <w:p w:rsidR="003263F2" w:rsidRPr="008E570F" w:rsidRDefault="003263F2" w:rsidP="00CB1C86">
            <w:pPr>
              <w:ind w:left="113" w:right="113"/>
              <w:rPr>
                <w:sz w:val="16"/>
                <w:szCs w:val="16"/>
              </w:rPr>
            </w:pPr>
          </w:p>
        </w:tc>
        <w:tc>
          <w:tcPr>
            <w:tcW w:w="630" w:type="dxa"/>
            <w:vMerge/>
            <w:shd w:val="clear" w:color="auto" w:fill="F3F3F3"/>
            <w:textDirection w:val="btLr"/>
            <w:vAlign w:val="center"/>
          </w:tcPr>
          <w:p w:rsidR="003263F2" w:rsidRPr="008E570F" w:rsidRDefault="003263F2" w:rsidP="00CB1C86">
            <w:pPr>
              <w:ind w:left="113" w:right="113"/>
              <w:rPr>
                <w:sz w:val="16"/>
                <w:szCs w:val="16"/>
              </w:rPr>
            </w:pPr>
          </w:p>
        </w:tc>
        <w:tc>
          <w:tcPr>
            <w:tcW w:w="592" w:type="dxa"/>
            <w:vMerge/>
            <w:shd w:val="clear" w:color="auto" w:fill="F3F3F3"/>
            <w:vAlign w:val="center"/>
          </w:tcPr>
          <w:p w:rsidR="003263F2" w:rsidRPr="008E570F" w:rsidRDefault="003263F2" w:rsidP="00CB1C86">
            <w:pPr>
              <w:rPr>
                <w:sz w:val="16"/>
                <w:szCs w:val="16"/>
              </w:rPr>
            </w:pPr>
          </w:p>
        </w:tc>
        <w:tc>
          <w:tcPr>
            <w:tcW w:w="539" w:type="dxa"/>
            <w:vMerge/>
            <w:shd w:val="clear" w:color="auto" w:fill="F3F3F3"/>
            <w:vAlign w:val="center"/>
          </w:tcPr>
          <w:p w:rsidR="003263F2" w:rsidRPr="008E570F" w:rsidRDefault="003263F2" w:rsidP="00CB1C86">
            <w:pPr>
              <w:rPr>
                <w:sz w:val="16"/>
                <w:szCs w:val="16"/>
              </w:rPr>
            </w:pPr>
          </w:p>
        </w:tc>
        <w:tc>
          <w:tcPr>
            <w:tcW w:w="567" w:type="dxa"/>
            <w:gridSpan w:val="2"/>
            <w:shd w:val="clear" w:color="auto" w:fill="F3F3F3"/>
            <w:textDirection w:val="btLr"/>
            <w:vAlign w:val="center"/>
          </w:tcPr>
          <w:p w:rsidR="003263F2" w:rsidRPr="008E570F" w:rsidRDefault="003263F2" w:rsidP="00CB1C86">
            <w:pPr>
              <w:ind w:left="113" w:right="113"/>
              <w:rPr>
                <w:sz w:val="16"/>
                <w:szCs w:val="16"/>
              </w:rPr>
            </w:pPr>
            <w:r w:rsidRPr="008E570F">
              <w:rPr>
                <w:sz w:val="16"/>
                <w:szCs w:val="16"/>
              </w:rPr>
              <w:t xml:space="preserve">Broj </w:t>
            </w:r>
            <w:r>
              <w:rPr>
                <w:sz w:val="16"/>
                <w:szCs w:val="16"/>
              </w:rPr>
              <w:t>časova</w:t>
            </w:r>
            <w:r w:rsidRPr="008E570F">
              <w:rPr>
                <w:sz w:val="16"/>
                <w:szCs w:val="16"/>
              </w:rPr>
              <w:t xml:space="preserve"> koji nedostaju</w:t>
            </w:r>
          </w:p>
        </w:tc>
        <w:tc>
          <w:tcPr>
            <w:tcW w:w="709" w:type="dxa"/>
            <w:gridSpan w:val="3"/>
            <w:shd w:val="clear" w:color="auto" w:fill="F3F3F3"/>
            <w:vAlign w:val="center"/>
          </w:tcPr>
          <w:p w:rsidR="003263F2" w:rsidRPr="008E570F" w:rsidRDefault="003263F2" w:rsidP="00CB1C86">
            <w:pPr>
              <w:rPr>
                <w:sz w:val="16"/>
                <w:szCs w:val="16"/>
              </w:rPr>
            </w:pPr>
            <w:r w:rsidRPr="008E570F">
              <w:rPr>
                <w:sz w:val="16"/>
                <w:szCs w:val="16"/>
              </w:rPr>
              <w:t>%</w:t>
            </w:r>
          </w:p>
        </w:tc>
        <w:tc>
          <w:tcPr>
            <w:tcW w:w="709" w:type="dxa"/>
            <w:gridSpan w:val="2"/>
            <w:shd w:val="clear" w:color="auto" w:fill="F3F3F3"/>
            <w:textDirection w:val="btLr"/>
            <w:vAlign w:val="center"/>
          </w:tcPr>
          <w:p w:rsidR="003263F2" w:rsidRPr="008E570F" w:rsidRDefault="003263F2" w:rsidP="00CB1C86">
            <w:pPr>
              <w:ind w:left="113" w:right="113"/>
              <w:rPr>
                <w:sz w:val="16"/>
                <w:szCs w:val="16"/>
              </w:rPr>
            </w:pPr>
            <w:r w:rsidRPr="008E570F">
              <w:rPr>
                <w:sz w:val="16"/>
                <w:szCs w:val="16"/>
              </w:rPr>
              <w:t>Naziv škole</w:t>
            </w:r>
          </w:p>
        </w:tc>
        <w:tc>
          <w:tcPr>
            <w:tcW w:w="460" w:type="dxa"/>
            <w:shd w:val="clear" w:color="auto" w:fill="F3F3F3"/>
            <w:textDirection w:val="btLr"/>
            <w:vAlign w:val="center"/>
          </w:tcPr>
          <w:p w:rsidR="003263F2" w:rsidRPr="008E570F" w:rsidRDefault="003263F2" w:rsidP="00CB1C86">
            <w:pPr>
              <w:ind w:left="113" w:right="113"/>
              <w:rPr>
                <w:sz w:val="16"/>
                <w:szCs w:val="16"/>
              </w:rPr>
            </w:pPr>
            <w:r w:rsidRPr="008E570F">
              <w:rPr>
                <w:sz w:val="16"/>
                <w:szCs w:val="16"/>
              </w:rPr>
              <w:t xml:space="preserve">Broj </w:t>
            </w:r>
            <w:r>
              <w:rPr>
                <w:sz w:val="16"/>
                <w:szCs w:val="16"/>
              </w:rPr>
              <w:t>časova</w:t>
            </w:r>
          </w:p>
        </w:tc>
      </w:tr>
      <w:tr w:rsidR="003263F2" w:rsidRPr="008E570F" w:rsidTr="00CB1C86">
        <w:trPr>
          <w:trHeight w:val="100"/>
        </w:trPr>
        <w:tc>
          <w:tcPr>
            <w:tcW w:w="534" w:type="dxa"/>
            <w:gridSpan w:val="2"/>
            <w:vAlign w:val="center"/>
          </w:tcPr>
          <w:p w:rsidR="003263F2" w:rsidRPr="008E570F" w:rsidRDefault="003263F2" w:rsidP="00CB1C86">
            <w:pPr>
              <w:jc w:val="center"/>
              <w:rPr>
                <w:sz w:val="20"/>
                <w:szCs w:val="20"/>
              </w:rPr>
            </w:pPr>
            <w:r w:rsidRPr="008E570F">
              <w:rPr>
                <w:sz w:val="20"/>
                <w:szCs w:val="20"/>
              </w:rPr>
              <w:t>1</w:t>
            </w:r>
          </w:p>
        </w:tc>
        <w:tc>
          <w:tcPr>
            <w:tcW w:w="2149" w:type="dxa"/>
            <w:vAlign w:val="center"/>
          </w:tcPr>
          <w:p w:rsidR="003263F2" w:rsidRPr="008E570F" w:rsidRDefault="003263F2" w:rsidP="00CB1C86">
            <w:pPr>
              <w:jc w:val="center"/>
              <w:rPr>
                <w:sz w:val="16"/>
                <w:szCs w:val="16"/>
              </w:rPr>
            </w:pPr>
            <w:r w:rsidRPr="008E570F">
              <w:rPr>
                <w:sz w:val="16"/>
                <w:szCs w:val="16"/>
              </w:rPr>
              <w:t>2</w:t>
            </w:r>
          </w:p>
        </w:tc>
        <w:tc>
          <w:tcPr>
            <w:tcW w:w="1135" w:type="dxa"/>
            <w:vAlign w:val="center"/>
          </w:tcPr>
          <w:p w:rsidR="003263F2" w:rsidRPr="008E570F" w:rsidRDefault="003263F2" w:rsidP="00CB1C86">
            <w:pPr>
              <w:jc w:val="center"/>
              <w:rPr>
                <w:sz w:val="16"/>
                <w:szCs w:val="16"/>
              </w:rPr>
            </w:pPr>
            <w:r w:rsidRPr="008E570F">
              <w:rPr>
                <w:sz w:val="16"/>
                <w:szCs w:val="16"/>
              </w:rPr>
              <w:t>3</w:t>
            </w:r>
          </w:p>
        </w:tc>
        <w:tc>
          <w:tcPr>
            <w:tcW w:w="539" w:type="dxa"/>
            <w:vAlign w:val="center"/>
          </w:tcPr>
          <w:p w:rsidR="003263F2" w:rsidRPr="008E570F" w:rsidRDefault="003263F2" w:rsidP="00CB1C86">
            <w:pPr>
              <w:jc w:val="center"/>
              <w:rPr>
                <w:sz w:val="16"/>
                <w:szCs w:val="16"/>
              </w:rPr>
            </w:pPr>
            <w:r w:rsidRPr="008E570F">
              <w:rPr>
                <w:sz w:val="16"/>
                <w:szCs w:val="16"/>
              </w:rPr>
              <w:t>4</w:t>
            </w:r>
          </w:p>
        </w:tc>
        <w:tc>
          <w:tcPr>
            <w:tcW w:w="1455" w:type="dxa"/>
            <w:vAlign w:val="center"/>
          </w:tcPr>
          <w:p w:rsidR="003263F2" w:rsidRPr="008E570F" w:rsidRDefault="003263F2" w:rsidP="00CB1C86">
            <w:pPr>
              <w:jc w:val="center"/>
              <w:rPr>
                <w:sz w:val="16"/>
                <w:szCs w:val="16"/>
              </w:rPr>
            </w:pPr>
            <w:r w:rsidRPr="008E570F">
              <w:rPr>
                <w:sz w:val="16"/>
                <w:szCs w:val="16"/>
              </w:rPr>
              <w:t>5</w:t>
            </w:r>
          </w:p>
        </w:tc>
        <w:tc>
          <w:tcPr>
            <w:tcW w:w="2153" w:type="dxa"/>
            <w:gridSpan w:val="2"/>
            <w:vAlign w:val="center"/>
          </w:tcPr>
          <w:p w:rsidR="003263F2" w:rsidRPr="008E570F" w:rsidRDefault="003263F2" w:rsidP="00CB1C86">
            <w:pPr>
              <w:jc w:val="center"/>
              <w:rPr>
                <w:sz w:val="16"/>
                <w:szCs w:val="16"/>
              </w:rPr>
            </w:pPr>
            <w:r w:rsidRPr="008E570F">
              <w:rPr>
                <w:sz w:val="16"/>
                <w:szCs w:val="16"/>
              </w:rPr>
              <w:t>6</w:t>
            </w:r>
          </w:p>
        </w:tc>
        <w:tc>
          <w:tcPr>
            <w:tcW w:w="1416" w:type="dxa"/>
            <w:gridSpan w:val="2"/>
            <w:vAlign w:val="center"/>
          </w:tcPr>
          <w:p w:rsidR="003263F2" w:rsidRPr="008E570F" w:rsidRDefault="003263F2" w:rsidP="00CB1C86">
            <w:pPr>
              <w:jc w:val="center"/>
              <w:rPr>
                <w:sz w:val="16"/>
                <w:szCs w:val="16"/>
              </w:rPr>
            </w:pPr>
            <w:r w:rsidRPr="008E570F">
              <w:rPr>
                <w:sz w:val="16"/>
                <w:szCs w:val="16"/>
              </w:rPr>
              <w:t>7</w:t>
            </w:r>
          </w:p>
        </w:tc>
        <w:tc>
          <w:tcPr>
            <w:tcW w:w="901" w:type="dxa"/>
            <w:vAlign w:val="center"/>
          </w:tcPr>
          <w:p w:rsidR="003263F2" w:rsidRPr="008E570F" w:rsidRDefault="003263F2" w:rsidP="00CB1C86">
            <w:pPr>
              <w:jc w:val="center"/>
              <w:rPr>
                <w:sz w:val="16"/>
                <w:szCs w:val="16"/>
              </w:rPr>
            </w:pPr>
            <w:r w:rsidRPr="008E570F">
              <w:rPr>
                <w:sz w:val="16"/>
                <w:szCs w:val="16"/>
              </w:rPr>
              <w:t>8</w:t>
            </w:r>
          </w:p>
        </w:tc>
        <w:tc>
          <w:tcPr>
            <w:tcW w:w="539" w:type="dxa"/>
            <w:vAlign w:val="center"/>
          </w:tcPr>
          <w:p w:rsidR="003263F2" w:rsidRPr="008E570F" w:rsidRDefault="003263F2" w:rsidP="00CB1C86">
            <w:pPr>
              <w:jc w:val="center"/>
              <w:rPr>
                <w:sz w:val="16"/>
                <w:szCs w:val="16"/>
              </w:rPr>
            </w:pPr>
            <w:r w:rsidRPr="008E570F">
              <w:rPr>
                <w:sz w:val="16"/>
                <w:szCs w:val="16"/>
              </w:rPr>
              <w:t>9</w:t>
            </w:r>
          </w:p>
        </w:tc>
        <w:tc>
          <w:tcPr>
            <w:tcW w:w="630" w:type="dxa"/>
            <w:vAlign w:val="center"/>
          </w:tcPr>
          <w:p w:rsidR="003263F2" w:rsidRPr="008E570F" w:rsidRDefault="003263F2" w:rsidP="00CB1C86">
            <w:pPr>
              <w:jc w:val="center"/>
              <w:rPr>
                <w:sz w:val="16"/>
                <w:szCs w:val="16"/>
              </w:rPr>
            </w:pPr>
            <w:r w:rsidRPr="008E570F">
              <w:rPr>
                <w:sz w:val="16"/>
                <w:szCs w:val="16"/>
              </w:rPr>
              <w:t>10</w:t>
            </w:r>
          </w:p>
        </w:tc>
        <w:tc>
          <w:tcPr>
            <w:tcW w:w="592" w:type="dxa"/>
            <w:vAlign w:val="center"/>
          </w:tcPr>
          <w:p w:rsidR="003263F2" w:rsidRPr="008E570F" w:rsidRDefault="003263F2" w:rsidP="00CB1C86">
            <w:pPr>
              <w:jc w:val="center"/>
              <w:rPr>
                <w:sz w:val="16"/>
                <w:szCs w:val="16"/>
              </w:rPr>
            </w:pPr>
            <w:r w:rsidRPr="008E570F">
              <w:rPr>
                <w:sz w:val="16"/>
                <w:szCs w:val="16"/>
              </w:rPr>
              <w:t>11</w:t>
            </w:r>
          </w:p>
        </w:tc>
        <w:tc>
          <w:tcPr>
            <w:tcW w:w="539" w:type="dxa"/>
            <w:vAlign w:val="center"/>
          </w:tcPr>
          <w:p w:rsidR="003263F2" w:rsidRPr="008E570F" w:rsidRDefault="003263F2" w:rsidP="00CB1C86">
            <w:pPr>
              <w:jc w:val="center"/>
              <w:rPr>
                <w:sz w:val="16"/>
                <w:szCs w:val="16"/>
              </w:rPr>
            </w:pPr>
            <w:r w:rsidRPr="008E570F">
              <w:rPr>
                <w:sz w:val="16"/>
                <w:szCs w:val="16"/>
              </w:rPr>
              <w:t>12</w:t>
            </w:r>
          </w:p>
        </w:tc>
        <w:tc>
          <w:tcPr>
            <w:tcW w:w="567" w:type="dxa"/>
            <w:gridSpan w:val="2"/>
            <w:vAlign w:val="center"/>
          </w:tcPr>
          <w:p w:rsidR="003263F2" w:rsidRPr="008E570F" w:rsidRDefault="003263F2" w:rsidP="00CB1C86">
            <w:pPr>
              <w:jc w:val="center"/>
              <w:rPr>
                <w:sz w:val="16"/>
                <w:szCs w:val="16"/>
              </w:rPr>
            </w:pPr>
            <w:r w:rsidRPr="008E570F">
              <w:rPr>
                <w:sz w:val="16"/>
                <w:szCs w:val="16"/>
              </w:rPr>
              <w:t>13</w:t>
            </w:r>
          </w:p>
        </w:tc>
        <w:tc>
          <w:tcPr>
            <w:tcW w:w="709" w:type="dxa"/>
            <w:gridSpan w:val="3"/>
            <w:vAlign w:val="center"/>
          </w:tcPr>
          <w:p w:rsidR="003263F2" w:rsidRPr="008E570F" w:rsidRDefault="003263F2" w:rsidP="00CB1C86">
            <w:pPr>
              <w:jc w:val="center"/>
              <w:rPr>
                <w:sz w:val="16"/>
                <w:szCs w:val="16"/>
              </w:rPr>
            </w:pPr>
            <w:r w:rsidRPr="008E570F">
              <w:rPr>
                <w:sz w:val="16"/>
                <w:szCs w:val="16"/>
              </w:rPr>
              <w:t>14</w:t>
            </w:r>
          </w:p>
        </w:tc>
        <w:tc>
          <w:tcPr>
            <w:tcW w:w="709" w:type="dxa"/>
            <w:gridSpan w:val="2"/>
            <w:vAlign w:val="center"/>
          </w:tcPr>
          <w:p w:rsidR="003263F2" w:rsidRPr="008E570F" w:rsidRDefault="003263F2" w:rsidP="00CB1C86">
            <w:pPr>
              <w:jc w:val="center"/>
              <w:rPr>
                <w:sz w:val="16"/>
                <w:szCs w:val="16"/>
              </w:rPr>
            </w:pPr>
            <w:r w:rsidRPr="008E570F">
              <w:rPr>
                <w:sz w:val="16"/>
                <w:szCs w:val="16"/>
              </w:rPr>
              <w:t>15</w:t>
            </w:r>
          </w:p>
        </w:tc>
        <w:tc>
          <w:tcPr>
            <w:tcW w:w="460" w:type="dxa"/>
            <w:vAlign w:val="center"/>
          </w:tcPr>
          <w:p w:rsidR="003263F2" w:rsidRPr="008E570F" w:rsidRDefault="003263F2" w:rsidP="00CB1C86">
            <w:pPr>
              <w:jc w:val="center"/>
              <w:rPr>
                <w:sz w:val="16"/>
                <w:szCs w:val="16"/>
              </w:rPr>
            </w:pPr>
            <w:r w:rsidRPr="008E570F">
              <w:rPr>
                <w:sz w:val="16"/>
                <w:szCs w:val="16"/>
              </w:rPr>
              <w:t>16</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2149" w:type="dxa"/>
          </w:tcPr>
          <w:p w:rsidR="003263F2" w:rsidRPr="008E570F" w:rsidRDefault="003263F2" w:rsidP="00CB1C86">
            <w:pPr>
              <w:rPr>
                <w:rFonts w:ascii="Arial Narrow" w:hAnsi="Arial Narrow" w:cs="Arial Narrow"/>
                <w:sz w:val="16"/>
                <w:szCs w:val="16"/>
              </w:rPr>
            </w:pPr>
            <w:r w:rsidRPr="008E570F">
              <w:rPr>
                <w:rFonts w:ascii="Arial Narrow" w:hAnsi="Arial Narrow" w:cs="Arial Narrow"/>
                <w:sz w:val="16"/>
                <w:szCs w:val="16"/>
              </w:rPr>
              <w:t>Redžepagić (Krešimir) Vedrana</w:t>
            </w:r>
          </w:p>
        </w:tc>
        <w:tc>
          <w:tcPr>
            <w:tcW w:w="1135"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4.1. 1962</w:t>
            </w:r>
          </w:p>
        </w:tc>
        <w:tc>
          <w:tcPr>
            <w:tcW w:w="539"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NRV</w:t>
            </w:r>
          </w:p>
        </w:tc>
        <w:tc>
          <w:tcPr>
            <w:tcW w:w="1455" w:type="dxa"/>
            <w:vAlign w:val="center"/>
          </w:tcPr>
          <w:p w:rsidR="003263F2" w:rsidRPr="008E570F" w:rsidRDefault="003263F2" w:rsidP="00CB1C86">
            <w:pPr>
              <w:ind w:left="472" w:hanging="472"/>
              <w:rPr>
                <w:sz w:val="16"/>
                <w:szCs w:val="16"/>
              </w:rPr>
            </w:pPr>
            <w:r w:rsidRPr="008E570F">
              <w:rPr>
                <w:sz w:val="16"/>
                <w:szCs w:val="16"/>
              </w:rPr>
              <w:t>Pedagoška  akad.</w:t>
            </w:r>
          </w:p>
          <w:p w:rsidR="003263F2" w:rsidRPr="008E570F" w:rsidRDefault="003263F2" w:rsidP="00CB1C86">
            <w:pPr>
              <w:ind w:left="472" w:hanging="472"/>
              <w:rPr>
                <w:sz w:val="16"/>
                <w:szCs w:val="16"/>
              </w:rPr>
            </w:pPr>
            <w:r w:rsidRPr="008E570F">
              <w:rPr>
                <w:sz w:val="16"/>
                <w:szCs w:val="16"/>
              </w:rPr>
              <w:t>Sarajevo</w:t>
            </w:r>
          </w:p>
        </w:tc>
        <w:tc>
          <w:tcPr>
            <w:tcW w:w="2153" w:type="dxa"/>
            <w:gridSpan w:val="2"/>
            <w:vAlign w:val="center"/>
          </w:tcPr>
          <w:p w:rsidR="003263F2" w:rsidRPr="008E570F" w:rsidRDefault="003263F2" w:rsidP="00CB1C86">
            <w:pPr>
              <w:rPr>
                <w:sz w:val="16"/>
                <w:szCs w:val="16"/>
              </w:rPr>
            </w:pPr>
            <w:r w:rsidRPr="008E570F">
              <w:rPr>
                <w:sz w:val="16"/>
                <w:szCs w:val="16"/>
              </w:rPr>
              <w:t>VI – VŠ</w:t>
            </w:r>
            <w:r>
              <w:rPr>
                <w:sz w:val="16"/>
                <w:szCs w:val="16"/>
              </w:rPr>
              <w:t>Nastavnik</w:t>
            </w:r>
            <w:r w:rsidRPr="008E570F">
              <w:rPr>
                <w:sz w:val="16"/>
                <w:szCs w:val="16"/>
              </w:rPr>
              <w:t xml:space="preserve"> razredne nastave</w:t>
            </w:r>
          </w:p>
        </w:tc>
        <w:tc>
          <w:tcPr>
            <w:tcW w:w="1416" w:type="dxa"/>
            <w:gridSpan w:val="2"/>
            <w:vAlign w:val="center"/>
          </w:tcPr>
          <w:p w:rsidR="003263F2" w:rsidRPr="008E570F" w:rsidRDefault="003263F2" w:rsidP="00CB1C86">
            <w:pPr>
              <w:rPr>
                <w:sz w:val="16"/>
                <w:szCs w:val="16"/>
              </w:rPr>
            </w:pPr>
            <w:r w:rsidRPr="008E570F">
              <w:rPr>
                <w:sz w:val="16"/>
                <w:szCs w:val="16"/>
              </w:rPr>
              <w:t>Razredna nastava</w:t>
            </w:r>
          </w:p>
        </w:tc>
        <w:tc>
          <w:tcPr>
            <w:tcW w:w="901" w:type="dxa"/>
            <w:vAlign w:val="center"/>
          </w:tcPr>
          <w:p w:rsidR="003263F2" w:rsidRPr="008E570F" w:rsidRDefault="003263F2" w:rsidP="00CB1C86">
            <w:pPr>
              <w:rPr>
                <w:sz w:val="16"/>
                <w:szCs w:val="16"/>
              </w:rPr>
            </w:pPr>
            <w:r w:rsidRPr="008E570F">
              <w:rPr>
                <w:sz w:val="16"/>
                <w:szCs w:val="16"/>
              </w:rPr>
              <w:t>14.12.01.</w:t>
            </w:r>
          </w:p>
        </w:tc>
        <w:tc>
          <w:tcPr>
            <w:tcW w:w="539" w:type="dxa"/>
            <w:vAlign w:val="center"/>
          </w:tcPr>
          <w:p w:rsidR="003263F2" w:rsidRPr="008E570F" w:rsidRDefault="003263F2" w:rsidP="00CB1C86">
            <w:pPr>
              <w:jc w:val="center"/>
              <w:rPr>
                <w:sz w:val="16"/>
                <w:szCs w:val="16"/>
              </w:rPr>
            </w:pPr>
            <w:r w:rsidRPr="008E570F">
              <w:rPr>
                <w:sz w:val="16"/>
                <w:szCs w:val="16"/>
              </w:rPr>
              <w:t>DA</w:t>
            </w:r>
          </w:p>
        </w:tc>
        <w:tc>
          <w:tcPr>
            <w:tcW w:w="630" w:type="dxa"/>
            <w:vAlign w:val="center"/>
          </w:tcPr>
          <w:p w:rsidR="003263F2" w:rsidRPr="008E570F" w:rsidRDefault="003263F2" w:rsidP="00CB1C86">
            <w:pPr>
              <w:rPr>
                <w:sz w:val="16"/>
                <w:szCs w:val="16"/>
              </w:rPr>
            </w:pPr>
            <w:r w:rsidRPr="008E570F">
              <w:rPr>
                <w:sz w:val="16"/>
                <w:szCs w:val="16"/>
              </w:rPr>
              <w:t xml:space="preserve">   NE</w:t>
            </w:r>
          </w:p>
        </w:tc>
        <w:tc>
          <w:tcPr>
            <w:tcW w:w="592" w:type="dxa"/>
            <w:vAlign w:val="center"/>
          </w:tcPr>
          <w:p w:rsidR="003263F2" w:rsidRPr="008E570F" w:rsidRDefault="003263F2" w:rsidP="00CB1C86">
            <w:pPr>
              <w:jc w:val="center"/>
              <w:rPr>
                <w:sz w:val="16"/>
                <w:szCs w:val="16"/>
              </w:rPr>
            </w:pPr>
            <w:r w:rsidRPr="008E570F">
              <w:rPr>
                <w:sz w:val="16"/>
                <w:szCs w:val="16"/>
              </w:rPr>
              <w:t>30</w:t>
            </w:r>
          </w:p>
        </w:tc>
        <w:tc>
          <w:tcPr>
            <w:tcW w:w="539" w:type="dxa"/>
            <w:vAlign w:val="center"/>
          </w:tcPr>
          <w:p w:rsidR="003263F2" w:rsidRPr="008E570F" w:rsidRDefault="003263F2" w:rsidP="00CB1C86">
            <w:pPr>
              <w:jc w:val="center"/>
              <w:rPr>
                <w:sz w:val="16"/>
                <w:szCs w:val="16"/>
              </w:rPr>
            </w:pPr>
            <w:r w:rsidRPr="008E570F">
              <w:rPr>
                <w:sz w:val="16"/>
                <w:szCs w:val="16"/>
              </w:rPr>
              <w:t>17</w:t>
            </w:r>
          </w:p>
        </w:tc>
        <w:tc>
          <w:tcPr>
            <w:tcW w:w="567" w:type="dxa"/>
            <w:gridSpan w:val="2"/>
            <w:vAlign w:val="center"/>
          </w:tcPr>
          <w:p w:rsidR="003263F2" w:rsidRPr="008E570F" w:rsidRDefault="003263F2" w:rsidP="00CB1C86">
            <w:pPr>
              <w:jc w:val="center"/>
              <w:rPr>
                <w:sz w:val="16"/>
                <w:szCs w:val="16"/>
              </w:rPr>
            </w:pPr>
            <w:r w:rsidRPr="008E570F">
              <w:rPr>
                <w:sz w:val="16"/>
                <w:szCs w:val="16"/>
              </w:rPr>
              <w:t>0</w:t>
            </w:r>
          </w:p>
        </w:tc>
        <w:tc>
          <w:tcPr>
            <w:tcW w:w="709" w:type="dxa"/>
            <w:gridSpan w:val="3"/>
            <w:vAlign w:val="center"/>
          </w:tcPr>
          <w:p w:rsidR="003263F2" w:rsidRPr="008E570F" w:rsidRDefault="003263F2" w:rsidP="00CB1C86">
            <w:pPr>
              <w:jc w:val="center"/>
              <w:rPr>
                <w:sz w:val="16"/>
                <w:szCs w:val="16"/>
              </w:rPr>
            </w:pPr>
            <w:r w:rsidRPr="008E570F">
              <w:rPr>
                <w:sz w:val="16"/>
                <w:szCs w:val="16"/>
              </w:rPr>
              <w:t>0</w:t>
            </w:r>
          </w:p>
        </w:tc>
        <w:tc>
          <w:tcPr>
            <w:tcW w:w="709" w:type="dxa"/>
            <w:gridSpan w:val="2"/>
            <w:vAlign w:val="center"/>
          </w:tcPr>
          <w:p w:rsidR="003263F2" w:rsidRPr="008E570F" w:rsidRDefault="003263F2" w:rsidP="00CB1C86">
            <w:pPr>
              <w:jc w:val="center"/>
              <w:rPr>
                <w:sz w:val="16"/>
                <w:szCs w:val="16"/>
              </w:rPr>
            </w:pPr>
            <w:r w:rsidRPr="008E570F">
              <w:rPr>
                <w:sz w:val="16"/>
                <w:szCs w:val="16"/>
              </w:rPr>
              <w:t>0</w:t>
            </w:r>
          </w:p>
        </w:tc>
        <w:tc>
          <w:tcPr>
            <w:tcW w:w="460" w:type="dxa"/>
            <w:vAlign w:val="center"/>
          </w:tcPr>
          <w:p w:rsidR="003263F2" w:rsidRPr="008E570F" w:rsidRDefault="003263F2" w:rsidP="00CB1C86">
            <w:pPr>
              <w:rPr>
                <w:sz w:val="16"/>
                <w:szCs w:val="16"/>
              </w:rPr>
            </w:pPr>
            <w:r w:rsidRPr="008E570F">
              <w:rPr>
                <w:sz w:val="16"/>
                <w:szCs w:val="16"/>
              </w:rPr>
              <w:t>0</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w:t>
            </w:r>
          </w:p>
        </w:tc>
        <w:tc>
          <w:tcPr>
            <w:tcW w:w="2149" w:type="dxa"/>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Grgić ( Vladimir) Darjana</w:t>
            </w:r>
          </w:p>
        </w:tc>
        <w:tc>
          <w:tcPr>
            <w:tcW w:w="1135"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22. 6.79.</w:t>
            </w:r>
          </w:p>
        </w:tc>
        <w:tc>
          <w:tcPr>
            <w:tcW w:w="539"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NRV</w:t>
            </w:r>
          </w:p>
        </w:tc>
        <w:tc>
          <w:tcPr>
            <w:tcW w:w="1455" w:type="dxa"/>
            <w:vAlign w:val="center"/>
          </w:tcPr>
          <w:p w:rsidR="003263F2" w:rsidRPr="008E570F" w:rsidRDefault="003263F2" w:rsidP="00CB1C86">
            <w:pPr>
              <w:rPr>
                <w:sz w:val="16"/>
                <w:szCs w:val="16"/>
              </w:rPr>
            </w:pPr>
            <w:r w:rsidRPr="008E570F">
              <w:rPr>
                <w:sz w:val="16"/>
                <w:szCs w:val="16"/>
              </w:rPr>
              <w:t>Pedagoški fakultet</w:t>
            </w:r>
          </w:p>
          <w:p w:rsidR="003263F2" w:rsidRPr="008E570F" w:rsidRDefault="003263F2" w:rsidP="00CB1C86">
            <w:pPr>
              <w:rPr>
                <w:sz w:val="16"/>
                <w:szCs w:val="16"/>
              </w:rPr>
            </w:pPr>
            <w:r w:rsidRPr="008E570F">
              <w:rPr>
                <w:sz w:val="16"/>
                <w:szCs w:val="16"/>
              </w:rPr>
              <w:t>Mostar</w:t>
            </w:r>
          </w:p>
        </w:tc>
        <w:tc>
          <w:tcPr>
            <w:tcW w:w="2153" w:type="dxa"/>
            <w:gridSpan w:val="2"/>
            <w:vAlign w:val="center"/>
          </w:tcPr>
          <w:p w:rsidR="003263F2" w:rsidRDefault="003263F2" w:rsidP="00CB1C86">
            <w:pPr>
              <w:rPr>
                <w:sz w:val="16"/>
                <w:szCs w:val="16"/>
              </w:rPr>
            </w:pPr>
            <w:r w:rsidRPr="008E570F">
              <w:rPr>
                <w:sz w:val="16"/>
                <w:szCs w:val="16"/>
              </w:rPr>
              <w:t>VI-V</w:t>
            </w:r>
          </w:p>
          <w:p w:rsidR="003263F2" w:rsidRPr="008E570F" w:rsidRDefault="003263F2" w:rsidP="00CB1C86">
            <w:pPr>
              <w:rPr>
                <w:sz w:val="16"/>
                <w:szCs w:val="16"/>
              </w:rPr>
            </w:pPr>
            <w:r>
              <w:rPr>
                <w:sz w:val="16"/>
                <w:szCs w:val="16"/>
              </w:rPr>
              <w:t>Nastavnik</w:t>
            </w:r>
            <w:r w:rsidRPr="008E570F">
              <w:rPr>
                <w:sz w:val="16"/>
                <w:szCs w:val="16"/>
              </w:rPr>
              <w:t xml:space="preserve"> razredne nastave</w:t>
            </w:r>
          </w:p>
        </w:tc>
        <w:tc>
          <w:tcPr>
            <w:tcW w:w="1416" w:type="dxa"/>
            <w:gridSpan w:val="2"/>
            <w:vAlign w:val="center"/>
          </w:tcPr>
          <w:p w:rsidR="003263F2" w:rsidRPr="008E570F" w:rsidRDefault="003263F2" w:rsidP="00CB1C86">
            <w:pPr>
              <w:rPr>
                <w:sz w:val="16"/>
                <w:szCs w:val="16"/>
              </w:rPr>
            </w:pPr>
            <w:r w:rsidRPr="008E570F">
              <w:rPr>
                <w:sz w:val="16"/>
                <w:szCs w:val="16"/>
              </w:rPr>
              <w:t>Razredna nastava</w:t>
            </w:r>
          </w:p>
        </w:tc>
        <w:tc>
          <w:tcPr>
            <w:tcW w:w="901" w:type="dxa"/>
            <w:vAlign w:val="center"/>
          </w:tcPr>
          <w:p w:rsidR="003263F2" w:rsidRPr="008E570F" w:rsidRDefault="003263F2" w:rsidP="00CB1C86">
            <w:pPr>
              <w:rPr>
                <w:sz w:val="16"/>
                <w:szCs w:val="16"/>
              </w:rPr>
            </w:pPr>
            <w:r w:rsidRPr="008E570F">
              <w:rPr>
                <w:sz w:val="16"/>
                <w:szCs w:val="16"/>
              </w:rPr>
              <w:t>15.04.05</w:t>
            </w:r>
          </w:p>
        </w:tc>
        <w:tc>
          <w:tcPr>
            <w:tcW w:w="539" w:type="dxa"/>
            <w:vAlign w:val="center"/>
          </w:tcPr>
          <w:p w:rsidR="003263F2" w:rsidRPr="008E570F" w:rsidRDefault="003263F2" w:rsidP="00CB1C86">
            <w:pPr>
              <w:jc w:val="center"/>
              <w:rPr>
                <w:sz w:val="16"/>
                <w:szCs w:val="16"/>
              </w:rPr>
            </w:pPr>
            <w:r w:rsidRPr="008E570F">
              <w:rPr>
                <w:sz w:val="16"/>
                <w:szCs w:val="16"/>
              </w:rPr>
              <w:t>DA</w:t>
            </w:r>
          </w:p>
        </w:tc>
        <w:tc>
          <w:tcPr>
            <w:tcW w:w="630" w:type="dxa"/>
            <w:vAlign w:val="center"/>
          </w:tcPr>
          <w:p w:rsidR="003263F2" w:rsidRPr="008E570F" w:rsidRDefault="003263F2" w:rsidP="00CB1C86">
            <w:pPr>
              <w:jc w:val="center"/>
              <w:rPr>
                <w:sz w:val="16"/>
                <w:szCs w:val="16"/>
              </w:rPr>
            </w:pPr>
            <w:r w:rsidRPr="008E570F">
              <w:rPr>
                <w:sz w:val="16"/>
                <w:szCs w:val="16"/>
              </w:rPr>
              <w:t>NE</w:t>
            </w:r>
          </w:p>
        </w:tc>
        <w:tc>
          <w:tcPr>
            <w:tcW w:w="592" w:type="dxa"/>
            <w:vAlign w:val="center"/>
          </w:tcPr>
          <w:p w:rsidR="003263F2" w:rsidRPr="008E570F" w:rsidRDefault="003263F2" w:rsidP="00CB1C86">
            <w:pPr>
              <w:jc w:val="center"/>
              <w:rPr>
                <w:sz w:val="16"/>
                <w:szCs w:val="16"/>
              </w:rPr>
            </w:pPr>
            <w:r w:rsidRPr="008E570F">
              <w:rPr>
                <w:sz w:val="16"/>
                <w:szCs w:val="16"/>
              </w:rPr>
              <w:t>14</w:t>
            </w:r>
          </w:p>
        </w:tc>
        <w:tc>
          <w:tcPr>
            <w:tcW w:w="539" w:type="dxa"/>
            <w:vAlign w:val="center"/>
          </w:tcPr>
          <w:p w:rsidR="003263F2" w:rsidRPr="008E570F" w:rsidRDefault="003263F2" w:rsidP="00CB1C86">
            <w:pPr>
              <w:jc w:val="center"/>
              <w:rPr>
                <w:sz w:val="16"/>
                <w:szCs w:val="16"/>
              </w:rPr>
            </w:pPr>
            <w:r w:rsidRPr="008E570F">
              <w:rPr>
                <w:sz w:val="16"/>
                <w:szCs w:val="16"/>
              </w:rPr>
              <w:t>17</w:t>
            </w:r>
          </w:p>
        </w:tc>
        <w:tc>
          <w:tcPr>
            <w:tcW w:w="567" w:type="dxa"/>
            <w:gridSpan w:val="2"/>
            <w:vAlign w:val="center"/>
          </w:tcPr>
          <w:p w:rsidR="003263F2" w:rsidRPr="008E570F" w:rsidRDefault="003263F2" w:rsidP="00CB1C86">
            <w:pPr>
              <w:jc w:val="center"/>
              <w:rPr>
                <w:sz w:val="16"/>
                <w:szCs w:val="16"/>
              </w:rPr>
            </w:pPr>
            <w:r w:rsidRPr="008E570F">
              <w:rPr>
                <w:sz w:val="16"/>
                <w:szCs w:val="16"/>
              </w:rPr>
              <w:t>0</w:t>
            </w:r>
          </w:p>
        </w:tc>
        <w:tc>
          <w:tcPr>
            <w:tcW w:w="709" w:type="dxa"/>
            <w:gridSpan w:val="3"/>
            <w:vAlign w:val="center"/>
          </w:tcPr>
          <w:p w:rsidR="003263F2" w:rsidRPr="008E570F" w:rsidRDefault="003263F2" w:rsidP="00CB1C86">
            <w:pPr>
              <w:jc w:val="center"/>
              <w:rPr>
                <w:sz w:val="16"/>
                <w:szCs w:val="16"/>
              </w:rPr>
            </w:pPr>
            <w:r w:rsidRPr="008E570F">
              <w:rPr>
                <w:sz w:val="16"/>
                <w:szCs w:val="16"/>
              </w:rPr>
              <w:t>0</w:t>
            </w:r>
          </w:p>
        </w:tc>
        <w:tc>
          <w:tcPr>
            <w:tcW w:w="709" w:type="dxa"/>
            <w:gridSpan w:val="2"/>
            <w:vAlign w:val="center"/>
          </w:tcPr>
          <w:p w:rsidR="003263F2" w:rsidRPr="008E570F" w:rsidRDefault="003263F2" w:rsidP="00CB1C86">
            <w:pPr>
              <w:jc w:val="center"/>
              <w:rPr>
                <w:sz w:val="16"/>
                <w:szCs w:val="16"/>
              </w:rPr>
            </w:pPr>
            <w:r w:rsidRPr="008E570F">
              <w:rPr>
                <w:sz w:val="16"/>
                <w:szCs w:val="16"/>
              </w:rPr>
              <w:t>0</w:t>
            </w:r>
          </w:p>
        </w:tc>
        <w:tc>
          <w:tcPr>
            <w:tcW w:w="460" w:type="dxa"/>
            <w:vAlign w:val="center"/>
          </w:tcPr>
          <w:p w:rsidR="003263F2" w:rsidRPr="008E570F" w:rsidRDefault="003263F2" w:rsidP="00CB1C86">
            <w:pPr>
              <w:rPr>
                <w:sz w:val="16"/>
                <w:szCs w:val="16"/>
              </w:rPr>
            </w:pPr>
            <w:r w:rsidRPr="008E570F">
              <w:rPr>
                <w:sz w:val="16"/>
                <w:szCs w:val="16"/>
              </w:rPr>
              <w:t>0</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w:t>
            </w:r>
          </w:p>
        </w:tc>
        <w:tc>
          <w:tcPr>
            <w:tcW w:w="2149" w:type="dxa"/>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Numanović ( Edin) Melina</w:t>
            </w:r>
          </w:p>
        </w:tc>
        <w:tc>
          <w:tcPr>
            <w:tcW w:w="1135" w:type="dxa"/>
            <w:vAlign w:val="center"/>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6.3.1982</w:t>
            </w:r>
          </w:p>
        </w:tc>
        <w:tc>
          <w:tcPr>
            <w:tcW w:w="539"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NRV</w:t>
            </w:r>
          </w:p>
        </w:tc>
        <w:tc>
          <w:tcPr>
            <w:tcW w:w="1455" w:type="dxa"/>
            <w:vAlign w:val="center"/>
          </w:tcPr>
          <w:p w:rsidR="003263F2" w:rsidRPr="008E570F" w:rsidRDefault="003263F2" w:rsidP="00CB1C86">
            <w:pPr>
              <w:rPr>
                <w:sz w:val="16"/>
                <w:szCs w:val="16"/>
              </w:rPr>
            </w:pPr>
            <w:r w:rsidRPr="008E570F">
              <w:rPr>
                <w:sz w:val="16"/>
                <w:szCs w:val="16"/>
              </w:rPr>
              <w:t>Pedagoški fakultet Zenica</w:t>
            </w:r>
          </w:p>
        </w:tc>
        <w:tc>
          <w:tcPr>
            <w:tcW w:w="2153" w:type="dxa"/>
            <w:gridSpan w:val="2"/>
            <w:vAlign w:val="center"/>
          </w:tcPr>
          <w:p w:rsidR="003263F2" w:rsidRPr="008E570F" w:rsidRDefault="003263F2" w:rsidP="00CB1C86">
            <w:pPr>
              <w:rPr>
                <w:sz w:val="16"/>
                <w:szCs w:val="16"/>
              </w:rPr>
            </w:pPr>
            <w:r w:rsidRPr="008E570F">
              <w:rPr>
                <w:sz w:val="16"/>
                <w:szCs w:val="16"/>
              </w:rPr>
              <w:t>VII- VSS</w:t>
            </w:r>
          </w:p>
          <w:p w:rsidR="003263F2" w:rsidRPr="008E570F" w:rsidRDefault="003263F2" w:rsidP="00CB1C86">
            <w:pPr>
              <w:rPr>
                <w:sz w:val="16"/>
                <w:szCs w:val="16"/>
              </w:rPr>
            </w:pPr>
            <w:r w:rsidRPr="008E570F">
              <w:rPr>
                <w:sz w:val="16"/>
                <w:szCs w:val="16"/>
              </w:rPr>
              <w:t>Profesor razredne nastave</w:t>
            </w:r>
          </w:p>
        </w:tc>
        <w:tc>
          <w:tcPr>
            <w:tcW w:w="1416" w:type="dxa"/>
            <w:gridSpan w:val="2"/>
            <w:vAlign w:val="center"/>
          </w:tcPr>
          <w:p w:rsidR="003263F2" w:rsidRPr="008E570F" w:rsidRDefault="003263F2" w:rsidP="00CB1C86">
            <w:pPr>
              <w:rPr>
                <w:sz w:val="16"/>
                <w:szCs w:val="16"/>
              </w:rPr>
            </w:pPr>
            <w:r w:rsidRPr="008E570F">
              <w:rPr>
                <w:sz w:val="16"/>
                <w:szCs w:val="16"/>
              </w:rPr>
              <w:t>Razredna nastava</w:t>
            </w:r>
          </w:p>
        </w:tc>
        <w:tc>
          <w:tcPr>
            <w:tcW w:w="901" w:type="dxa"/>
            <w:vAlign w:val="center"/>
          </w:tcPr>
          <w:p w:rsidR="003263F2" w:rsidRPr="008E570F" w:rsidRDefault="003263F2" w:rsidP="00CB1C86">
            <w:pPr>
              <w:rPr>
                <w:sz w:val="16"/>
                <w:szCs w:val="16"/>
              </w:rPr>
            </w:pPr>
            <w:r w:rsidRPr="008E570F">
              <w:rPr>
                <w:sz w:val="16"/>
                <w:szCs w:val="16"/>
              </w:rPr>
              <w:t>17.12.03</w:t>
            </w:r>
          </w:p>
        </w:tc>
        <w:tc>
          <w:tcPr>
            <w:tcW w:w="539" w:type="dxa"/>
            <w:vAlign w:val="center"/>
          </w:tcPr>
          <w:p w:rsidR="003263F2" w:rsidRPr="008E570F" w:rsidRDefault="003263F2" w:rsidP="00CB1C86">
            <w:pPr>
              <w:jc w:val="center"/>
              <w:rPr>
                <w:sz w:val="16"/>
                <w:szCs w:val="16"/>
              </w:rPr>
            </w:pPr>
            <w:r w:rsidRPr="008E570F">
              <w:rPr>
                <w:sz w:val="16"/>
                <w:szCs w:val="16"/>
              </w:rPr>
              <w:t>DA</w:t>
            </w:r>
          </w:p>
        </w:tc>
        <w:tc>
          <w:tcPr>
            <w:tcW w:w="630" w:type="dxa"/>
            <w:vAlign w:val="center"/>
          </w:tcPr>
          <w:p w:rsidR="003263F2" w:rsidRPr="008E570F" w:rsidRDefault="003263F2" w:rsidP="00CB1C86">
            <w:pPr>
              <w:jc w:val="center"/>
              <w:rPr>
                <w:sz w:val="16"/>
                <w:szCs w:val="16"/>
              </w:rPr>
            </w:pPr>
            <w:r w:rsidRPr="008E570F">
              <w:rPr>
                <w:sz w:val="16"/>
                <w:szCs w:val="16"/>
              </w:rPr>
              <w:t>DA</w:t>
            </w:r>
          </w:p>
        </w:tc>
        <w:tc>
          <w:tcPr>
            <w:tcW w:w="592" w:type="dxa"/>
            <w:vAlign w:val="center"/>
          </w:tcPr>
          <w:p w:rsidR="003263F2" w:rsidRPr="008E570F" w:rsidRDefault="003263F2" w:rsidP="00CB1C86">
            <w:pPr>
              <w:jc w:val="center"/>
              <w:rPr>
                <w:sz w:val="16"/>
                <w:szCs w:val="16"/>
              </w:rPr>
            </w:pPr>
            <w:r w:rsidRPr="008E570F">
              <w:rPr>
                <w:sz w:val="16"/>
                <w:szCs w:val="16"/>
              </w:rPr>
              <w:t>15</w:t>
            </w:r>
          </w:p>
        </w:tc>
        <w:tc>
          <w:tcPr>
            <w:tcW w:w="539" w:type="dxa"/>
            <w:vAlign w:val="center"/>
          </w:tcPr>
          <w:p w:rsidR="003263F2" w:rsidRPr="008E570F" w:rsidRDefault="003263F2" w:rsidP="00CB1C86">
            <w:pPr>
              <w:jc w:val="center"/>
              <w:rPr>
                <w:sz w:val="16"/>
                <w:szCs w:val="16"/>
              </w:rPr>
            </w:pPr>
            <w:r w:rsidRPr="008E570F">
              <w:rPr>
                <w:sz w:val="16"/>
                <w:szCs w:val="16"/>
              </w:rPr>
              <w:t>18</w:t>
            </w:r>
          </w:p>
        </w:tc>
        <w:tc>
          <w:tcPr>
            <w:tcW w:w="567" w:type="dxa"/>
            <w:gridSpan w:val="2"/>
            <w:vAlign w:val="center"/>
          </w:tcPr>
          <w:p w:rsidR="003263F2" w:rsidRPr="008E570F" w:rsidRDefault="003263F2" w:rsidP="00CB1C86">
            <w:pPr>
              <w:jc w:val="center"/>
              <w:rPr>
                <w:sz w:val="16"/>
                <w:szCs w:val="16"/>
              </w:rPr>
            </w:pPr>
            <w:r w:rsidRPr="008E570F">
              <w:rPr>
                <w:sz w:val="16"/>
                <w:szCs w:val="16"/>
              </w:rPr>
              <w:t>0</w:t>
            </w:r>
          </w:p>
        </w:tc>
        <w:tc>
          <w:tcPr>
            <w:tcW w:w="709" w:type="dxa"/>
            <w:gridSpan w:val="3"/>
            <w:vAlign w:val="center"/>
          </w:tcPr>
          <w:p w:rsidR="003263F2" w:rsidRPr="008E570F" w:rsidRDefault="003263F2" w:rsidP="00CB1C86">
            <w:pPr>
              <w:jc w:val="center"/>
              <w:rPr>
                <w:sz w:val="16"/>
                <w:szCs w:val="16"/>
              </w:rPr>
            </w:pPr>
            <w:r w:rsidRPr="008E570F">
              <w:rPr>
                <w:sz w:val="16"/>
                <w:szCs w:val="16"/>
              </w:rPr>
              <w:t>0</w:t>
            </w:r>
          </w:p>
        </w:tc>
        <w:tc>
          <w:tcPr>
            <w:tcW w:w="709" w:type="dxa"/>
            <w:gridSpan w:val="2"/>
            <w:vAlign w:val="center"/>
          </w:tcPr>
          <w:p w:rsidR="003263F2" w:rsidRPr="008E570F" w:rsidRDefault="003263F2" w:rsidP="00CB1C86">
            <w:pPr>
              <w:jc w:val="center"/>
              <w:rPr>
                <w:sz w:val="16"/>
                <w:szCs w:val="16"/>
              </w:rPr>
            </w:pPr>
            <w:r w:rsidRPr="008E570F">
              <w:rPr>
                <w:sz w:val="16"/>
                <w:szCs w:val="16"/>
              </w:rPr>
              <w:t>0</w:t>
            </w:r>
          </w:p>
        </w:tc>
        <w:tc>
          <w:tcPr>
            <w:tcW w:w="460" w:type="dxa"/>
            <w:vAlign w:val="center"/>
          </w:tcPr>
          <w:p w:rsidR="003263F2" w:rsidRPr="008E570F" w:rsidRDefault="003263F2" w:rsidP="00CB1C86">
            <w:pPr>
              <w:rPr>
                <w:sz w:val="16"/>
                <w:szCs w:val="16"/>
              </w:rPr>
            </w:pPr>
            <w:r w:rsidRPr="008E570F">
              <w:rPr>
                <w:sz w:val="16"/>
                <w:szCs w:val="16"/>
              </w:rPr>
              <w:t>0</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4.</w:t>
            </w:r>
          </w:p>
        </w:tc>
        <w:tc>
          <w:tcPr>
            <w:tcW w:w="2149" w:type="dxa"/>
          </w:tcPr>
          <w:p w:rsidR="003263F2" w:rsidRPr="008E570F" w:rsidRDefault="003263F2" w:rsidP="00CB1C86">
            <w:pPr>
              <w:rPr>
                <w:rFonts w:ascii="Arial Narrow" w:hAnsi="Arial Narrow" w:cs="Arial Narrow"/>
                <w:sz w:val="16"/>
                <w:szCs w:val="16"/>
              </w:rPr>
            </w:pPr>
            <w:r w:rsidRPr="008E570F">
              <w:rPr>
                <w:rFonts w:ascii="Arial Narrow" w:hAnsi="Arial Narrow" w:cs="Arial Narrow"/>
                <w:sz w:val="16"/>
                <w:szCs w:val="16"/>
              </w:rPr>
              <w:t xml:space="preserve">Marijančević( Joze) Ivona </w:t>
            </w:r>
          </w:p>
        </w:tc>
        <w:tc>
          <w:tcPr>
            <w:tcW w:w="1135"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28.12.1982</w:t>
            </w:r>
          </w:p>
        </w:tc>
        <w:tc>
          <w:tcPr>
            <w:tcW w:w="539" w:type="dxa"/>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NRV</w:t>
            </w:r>
          </w:p>
        </w:tc>
        <w:tc>
          <w:tcPr>
            <w:tcW w:w="1455" w:type="dxa"/>
          </w:tcPr>
          <w:p w:rsidR="003263F2" w:rsidRPr="008E570F" w:rsidRDefault="003263F2" w:rsidP="00CB1C86">
            <w:pPr>
              <w:rPr>
                <w:sz w:val="16"/>
                <w:szCs w:val="16"/>
              </w:rPr>
            </w:pPr>
            <w:r w:rsidRPr="008E570F">
              <w:rPr>
                <w:sz w:val="16"/>
                <w:szCs w:val="16"/>
              </w:rPr>
              <w:t>Pedagoški fakultet Sarajevo</w:t>
            </w:r>
          </w:p>
        </w:tc>
        <w:tc>
          <w:tcPr>
            <w:tcW w:w="2153" w:type="dxa"/>
            <w:gridSpan w:val="2"/>
          </w:tcPr>
          <w:p w:rsidR="003263F2" w:rsidRPr="008E570F" w:rsidRDefault="003263F2" w:rsidP="00CB1C86">
            <w:pPr>
              <w:rPr>
                <w:sz w:val="16"/>
                <w:szCs w:val="16"/>
              </w:rPr>
            </w:pPr>
            <w:r w:rsidRPr="008E570F">
              <w:rPr>
                <w:sz w:val="16"/>
                <w:szCs w:val="16"/>
              </w:rPr>
              <w:t>VII-VSS</w:t>
            </w:r>
          </w:p>
          <w:p w:rsidR="003263F2" w:rsidRPr="008E570F" w:rsidRDefault="003263F2" w:rsidP="00CB1C86">
            <w:pPr>
              <w:rPr>
                <w:sz w:val="16"/>
                <w:szCs w:val="16"/>
              </w:rPr>
            </w:pPr>
            <w:r w:rsidRPr="008E570F">
              <w:rPr>
                <w:sz w:val="16"/>
                <w:szCs w:val="16"/>
              </w:rPr>
              <w:t>Profesor razredne nastave</w:t>
            </w:r>
          </w:p>
        </w:tc>
        <w:tc>
          <w:tcPr>
            <w:tcW w:w="1416" w:type="dxa"/>
            <w:gridSpan w:val="2"/>
            <w:vAlign w:val="center"/>
          </w:tcPr>
          <w:p w:rsidR="003263F2" w:rsidRPr="008E570F" w:rsidRDefault="003263F2" w:rsidP="00CB1C86">
            <w:pPr>
              <w:rPr>
                <w:sz w:val="16"/>
                <w:szCs w:val="16"/>
              </w:rPr>
            </w:pPr>
            <w:r w:rsidRPr="008E570F">
              <w:rPr>
                <w:sz w:val="16"/>
                <w:szCs w:val="16"/>
              </w:rPr>
              <w:t>Razredna nastava</w:t>
            </w:r>
          </w:p>
        </w:tc>
        <w:tc>
          <w:tcPr>
            <w:tcW w:w="901" w:type="dxa"/>
            <w:vAlign w:val="center"/>
          </w:tcPr>
          <w:p w:rsidR="003263F2" w:rsidRPr="008E570F" w:rsidRDefault="003263F2" w:rsidP="00CB1C86">
            <w:pPr>
              <w:rPr>
                <w:sz w:val="16"/>
                <w:szCs w:val="16"/>
              </w:rPr>
            </w:pPr>
            <w:r w:rsidRPr="008E570F">
              <w:rPr>
                <w:sz w:val="16"/>
                <w:szCs w:val="16"/>
              </w:rPr>
              <w:t>19.12.11.</w:t>
            </w:r>
          </w:p>
        </w:tc>
        <w:tc>
          <w:tcPr>
            <w:tcW w:w="539" w:type="dxa"/>
            <w:vAlign w:val="center"/>
          </w:tcPr>
          <w:p w:rsidR="003263F2" w:rsidRPr="008E570F" w:rsidRDefault="003263F2" w:rsidP="00CB1C86">
            <w:pPr>
              <w:jc w:val="center"/>
              <w:rPr>
                <w:sz w:val="16"/>
                <w:szCs w:val="16"/>
              </w:rPr>
            </w:pPr>
            <w:r w:rsidRPr="008E570F">
              <w:rPr>
                <w:sz w:val="16"/>
                <w:szCs w:val="16"/>
              </w:rPr>
              <w:t>DA</w:t>
            </w:r>
          </w:p>
        </w:tc>
        <w:tc>
          <w:tcPr>
            <w:tcW w:w="630" w:type="dxa"/>
            <w:vAlign w:val="center"/>
          </w:tcPr>
          <w:p w:rsidR="003263F2" w:rsidRPr="008E570F" w:rsidRDefault="003263F2" w:rsidP="00CB1C86">
            <w:pPr>
              <w:rPr>
                <w:sz w:val="16"/>
                <w:szCs w:val="16"/>
              </w:rPr>
            </w:pPr>
            <w:r w:rsidRPr="008E570F">
              <w:rPr>
                <w:sz w:val="16"/>
                <w:szCs w:val="16"/>
              </w:rPr>
              <w:t xml:space="preserve">  DA</w:t>
            </w:r>
          </w:p>
        </w:tc>
        <w:tc>
          <w:tcPr>
            <w:tcW w:w="592" w:type="dxa"/>
            <w:vAlign w:val="center"/>
          </w:tcPr>
          <w:p w:rsidR="003263F2" w:rsidRPr="008E570F" w:rsidRDefault="003263F2" w:rsidP="00CB1C86">
            <w:pPr>
              <w:jc w:val="center"/>
              <w:rPr>
                <w:sz w:val="16"/>
                <w:szCs w:val="16"/>
              </w:rPr>
            </w:pPr>
            <w:r w:rsidRPr="008E570F">
              <w:rPr>
                <w:sz w:val="16"/>
                <w:szCs w:val="16"/>
              </w:rPr>
              <w:t>8</w:t>
            </w:r>
          </w:p>
        </w:tc>
        <w:tc>
          <w:tcPr>
            <w:tcW w:w="539" w:type="dxa"/>
            <w:vAlign w:val="center"/>
          </w:tcPr>
          <w:p w:rsidR="003263F2" w:rsidRPr="008E570F" w:rsidRDefault="003263F2" w:rsidP="00CB1C86">
            <w:pPr>
              <w:jc w:val="center"/>
              <w:rPr>
                <w:sz w:val="16"/>
                <w:szCs w:val="16"/>
              </w:rPr>
            </w:pPr>
            <w:r w:rsidRPr="008E570F">
              <w:rPr>
                <w:sz w:val="16"/>
                <w:szCs w:val="16"/>
              </w:rPr>
              <w:t>18</w:t>
            </w:r>
          </w:p>
        </w:tc>
        <w:tc>
          <w:tcPr>
            <w:tcW w:w="567" w:type="dxa"/>
            <w:gridSpan w:val="2"/>
            <w:vAlign w:val="center"/>
          </w:tcPr>
          <w:p w:rsidR="003263F2" w:rsidRPr="008E570F" w:rsidRDefault="003263F2" w:rsidP="00CB1C86">
            <w:pPr>
              <w:jc w:val="center"/>
              <w:rPr>
                <w:sz w:val="16"/>
                <w:szCs w:val="16"/>
              </w:rPr>
            </w:pPr>
            <w:r w:rsidRPr="008E570F">
              <w:rPr>
                <w:sz w:val="16"/>
                <w:szCs w:val="16"/>
              </w:rPr>
              <w:t>0</w:t>
            </w:r>
          </w:p>
        </w:tc>
        <w:tc>
          <w:tcPr>
            <w:tcW w:w="709" w:type="dxa"/>
            <w:gridSpan w:val="3"/>
            <w:vAlign w:val="center"/>
          </w:tcPr>
          <w:p w:rsidR="003263F2" w:rsidRPr="008E570F" w:rsidRDefault="003263F2" w:rsidP="00CB1C86">
            <w:pPr>
              <w:jc w:val="center"/>
              <w:rPr>
                <w:sz w:val="16"/>
                <w:szCs w:val="16"/>
              </w:rPr>
            </w:pPr>
            <w:r w:rsidRPr="008E570F">
              <w:rPr>
                <w:sz w:val="16"/>
                <w:szCs w:val="16"/>
              </w:rPr>
              <w:t>0</w:t>
            </w:r>
          </w:p>
        </w:tc>
        <w:tc>
          <w:tcPr>
            <w:tcW w:w="709" w:type="dxa"/>
            <w:gridSpan w:val="2"/>
            <w:vAlign w:val="center"/>
          </w:tcPr>
          <w:p w:rsidR="003263F2" w:rsidRPr="008E570F" w:rsidRDefault="003263F2" w:rsidP="00CB1C86">
            <w:pPr>
              <w:jc w:val="center"/>
              <w:rPr>
                <w:sz w:val="16"/>
                <w:szCs w:val="16"/>
              </w:rPr>
            </w:pPr>
            <w:r w:rsidRPr="008E570F">
              <w:rPr>
                <w:sz w:val="16"/>
                <w:szCs w:val="16"/>
              </w:rPr>
              <w:t>0</w:t>
            </w:r>
          </w:p>
        </w:tc>
        <w:tc>
          <w:tcPr>
            <w:tcW w:w="460" w:type="dxa"/>
            <w:vAlign w:val="center"/>
          </w:tcPr>
          <w:p w:rsidR="003263F2" w:rsidRPr="008E570F" w:rsidRDefault="003263F2" w:rsidP="00CB1C86">
            <w:pPr>
              <w:rPr>
                <w:sz w:val="16"/>
                <w:szCs w:val="16"/>
              </w:rPr>
            </w:pPr>
            <w:r w:rsidRPr="008E570F">
              <w:rPr>
                <w:sz w:val="16"/>
                <w:szCs w:val="16"/>
              </w:rPr>
              <w:t>0</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5.</w:t>
            </w:r>
          </w:p>
        </w:tc>
        <w:tc>
          <w:tcPr>
            <w:tcW w:w="2149"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Grgić ( Ivica) Borka</w:t>
            </w:r>
          </w:p>
        </w:tc>
        <w:tc>
          <w:tcPr>
            <w:tcW w:w="1135"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02.08.67</w:t>
            </w:r>
          </w:p>
        </w:tc>
        <w:tc>
          <w:tcPr>
            <w:tcW w:w="539"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NRV</w:t>
            </w:r>
          </w:p>
        </w:tc>
        <w:tc>
          <w:tcPr>
            <w:tcW w:w="1455" w:type="dxa"/>
            <w:vAlign w:val="center"/>
          </w:tcPr>
          <w:p w:rsidR="003263F2" w:rsidRPr="008E570F" w:rsidRDefault="003263F2" w:rsidP="00CB1C86">
            <w:pPr>
              <w:rPr>
                <w:sz w:val="16"/>
                <w:szCs w:val="16"/>
              </w:rPr>
            </w:pPr>
            <w:r w:rsidRPr="008E570F">
              <w:rPr>
                <w:sz w:val="16"/>
                <w:szCs w:val="16"/>
              </w:rPr>
              <w:t>FPMiOZ Mostar*</w:t>
            </w:r>
          </w:p>
        </w:tc>
        <w:tc>
          <w:tcPr>
            <w:tcW w:w="2153" w:type="dxa"/>
            <w:gridSpan w:val="2"/>
            <w:vAlign w:val="center"/>
          </w:tcPr>
          <w:p w:rsidR="003263F2" w:rsidRPr="008E570F" w:rsidRDefault="003263F2" w:rsidP="00CB1C86">
            <w:pPr>
              <w:rPr>
                <w:sz w:val="16"/>
                <w:szCs w:val="16"/>
              </w:rPr>
            </w:pPr>
            <w:r w:rsidRPr="008E570F">
              <w:rPr>
                <w:sz w:val="16"/>
                <w:szCs w:val="16"/>
              </w:rPr>
              <w:t>VII  - VSS</w:t>
            </w:r>
            <w:r w:rsidRPr="008E570F">
              <w:rPr>
                <w:sz w:val="16"/>
                <w:szCs w:val="16"/>
              </w:rPr>
              <w:br/>
              <w:t>Profesor razredne nastave</w:t>
            </w:r>
          </w:p>
        </w:tc>
        <w:tc>
          <w:tcPr>
            <w:tcW w:w="1416" w:type="dxa"/>
            <w:gridSpan w:val="2"/>
            <w:vAlign w:val="center"/>
          </w:tcPr>
          <w:p w:rsidR="003263F2" w:rsidRPr="008E570F" w:rsidRDefault="003263F2" w:rsidP="00CB1C86">
            <w:pPr>
              <w:rPr>
                <w:sz w:val="16"/>
                <w:szCs w:val="16"/>
              </w:rPr>
            </w:pPr>
            <w:r w:rsidRPr="008E570F">
              <w:rPr>
                <w:sz w:val="16"/>
                <w:szCs w:val="16"/>
              </w:rPr>
              <w:t>Razredna nastava</w:t>
            </w:r>
          </w:p>
        </w:tc>
        <w:tc>
          <w:tcPr>
            <w:tcW w:w="901" w:type="dxa"/>
            <w:vAlign w:val="center"/>
          </w:tcPr>
          <w:p w:rsidR="003263F2" w:rsidRPr="008E570F" w:rsidRDefault="003263F2" w:rsidP="00CB1C86">
            <w:pPr>
              <w:rPr>
                <w:sz w:val="16"/>
                <w:szCs w:val="16"/>
              </w:rPr>
            </w:pPr>
            <w:r w:rsidRPr="008E570F">
              <w:rPr>
                <w:sz w:val="16"/>
                <w:szCs w:val="16"/>
              </w:rPr>
              <w:t>30.09.99.</w:t>
            </w:r>
          </w:p>
        </w:tc>
        <w:tc>
          <w:tcPr>
            <w:tcW w:w="539" w:type="dxa"/>
            <w:vAlign w:val="center"/>
          </w:tcPr>
          <w:p w:rsidR="003263F2" w:rsidRPr="008E570F" w:rsidRDefault="003263F2" w:rsidP="00CB1C86">
            <w:pPr>
              <w:jc w:val="center"/>
              <w:rPr>
                <w:sz w:val="16"/>
                <w:szCs w:val="16"/>
              </w:rPr>
            </w:pPr>
            <w:r w:rsidRPr="008E570F">
              <w:rPr>
                <w:sz w:val="16"/>
                <w:szCs w:val="16"/>
              </w:rPr>
              <w:t>DA</w:t>
            </w:r>
          </w:p>
        </w:tc>
        <w:tc>
          <w:tcPr>
            <w:tcW w:w="630" w:type="dxa"/>
            <w:vAlign w:val="center"/>
          </w:tcPr>
          <w:p w:rsidR="003263F2" w:rsidRPr="008E570F" w:rsidRDefault="003263F2" w:rsidP="00CB1C86">
            <w:pPr>
              <w:jc w:val="center"/>
              <w:rPr>
                <w:sz w:val="16"/>
                <w:szCs w:val="16"/>
              </w:rPr>
            </w:pPr>
            <w:r w:rsidRPr="008E570F">
              <w:rPr>
                <w:sz w:val="16"/>
                <w:szCs w:val="16"/>
              </w:rPr>
              <w:t>NE</w:t>
            </w:r>
          </w:p>
        </w:tc>
        <w:tc>
          <w:tcPr>
            <w:tcW w:w="592" w:type="dxa"/>
            <w:vAlign w:val="center"/>
          </w:tcPr>
          <w:p w:rsidR="003263F2" w:rsidRPr="008E570F" w:rsidRDefault="003263F2" w:rsidP="00CB1C86">
            <w:pPr>
              <w:jc w:val="center"/>
              <w:rPr>
                <w:sz w:val="16"/>
                <w:szCs w:val="16"/>
              </w:rPr>
            </w:pPr>
            <w:r w:rsidRPr="008E570F">
              <w:rPr>
                <w:sz w:val="16"/>
                <w:szCs w:val="16"/>
              </w:rPr>
              <w:t>20</w:t>
            </w:r>
          </w:p>
        </w:tc>
        <w:tc>
          <w:tcPr>
            <w:tcW w:w="539" w:type="dxa"/>
            <w:vAlign w:val="center"/>
          </w:tcPr>
          <w:p w:rsidR="003263F2" w:rsidRPr="008E570F" w:rsidRDefault="003263F2" w:rsidP="00CB1C86">
            <w:pPr>
              <w:jc w:val="center"/>
              <w:rPr>
                <w:sz w:val="16"/>
                <w:szCs w:val="16"/>
              </w:rPr>
            </w:pPr>
            <w:r w:rsidRPr="008E570F">
              <w:rPr>
                <w:sz w:val="16"/>
                <w:szCs w:val="16"/>
              </w:rPr>
              <w:t>17</w:t>
            </w:r>
          </w:p>
        </w:tc>
        <w:tc>
          <w:tcPr>
            <w:tcW w:w="567" w:type="dxa"/>
            <w:gridSpan w:val="2"/>
            <w:vAlign w:val="center"/>
          </w:tcPr>
          <w:p w:rsidR="003263F2" w:rsidRPr="008E570F" w:rsidRDefault="003263F2" w:rsidP="00CB1C86">
            <w:pPr>
              <w:jc w:val="center"/>
              <w:rPr>
                <w:sz w:val="16"/>
                <w:szCs w:val="16"/>
              </w:rPr>
            </w:pPr>
            <w:r w:rsidRPr="008E570F">
              <w:rPr>
                <w:sz w:val="16"/>
                <w:szCs w:val="16"/>
              </w:rPr>
              <w:t>0</w:t>
            </w:r>
          </w:p>
        </w:tc>
        <w:tc>
          <w:tcPr>
            <w:tcW w:w="709" w:type="dxa"/>
            <w:gridSpan w:val="3"/>
            <w:vAlign w:val="center"/>
          </w:tcPr>
          <w:p w:rsidR="003263F2" w:rsidRPr="008E570F" w:rsidRDefault="003263F2" w:rsidP="00CB1C86">
            <w:pPr>
              <w:jc w:val="center"/>
              <w:rPr>
                <w:sz w:val="16"/>
                <w:szCs w:val="16"/>
              </w:rPr>
            </w:pPr>
            <w:r w:rsidRPr="008E570F">
              <w:rPr>
                <w:sz w:val="16"/>
                <w:szCs w:val="16"/>
              </w:rPr>
              <w:t>0</w:t>
            </w:r>
          </w:p>
        </w:tc>
        <w:tc>
          <w:tcPr>
            <w:tcW w:w="709" w:type="dxa"/>
            <w:gridSpan w:val="2"/>
            <w:vAlign w:val="center"/>
          </w:tcPr>
          <w:p w:rsidR="003263F2" w:rsidRPr="008E570F" w:rsidRDefault="003263F2" w:rsidP="00CB1C86">
            <w:pPr>
              <w:jc w:val="center"/>
              <w:rPr>
                <w:sz w:val="16"/>
                <w:szCs w:val="16"/>
              </w:rPr>
            </w:pPr>
            <w:r w:rsidRPr="008E570F">
              <w:rPr>
                <w:sz w:val="16"/>
                <w:szCs w:val="16"/>
              </w:rPr>
              <w:t>0</w:t>
            </w:r>
          </w:p>
        </w:tc>
        <w:tc>
          <w:tcPr>
            <w:tcW w:w="460" w:type="dxa"/>
            <w:vAlign w:val="center"/>
          </w:tcPr>
          <w:p w:rsidR="003263F2" w:rsidRPr="008E570F" w:rsidRDefault="003263F2" w:rsidP="00CB1C86">
            <w:pPr>
              <w:rPr>
                <w:sz w:val="16"/>
                <w:szCs w:val="16"/>
              </w:rPr>
            </w:pPr>
            <w:r w:rsidRPr="008E570F">
              <w:rPr>
                <w:sz w:val="16"/>
                <w:szCs w:val="16"/>
              </w:rPr>
              <w:t>0</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6.</w:t>
            </w:r>
          </w:p>
        </w:tc>
        <w:tc>
          <w:tcPr>
            <w:tcW w:w="2149" w:type="dxa"/>
            <w:vAlign w:val="center"/>
          </w:tcPr>
          <w:p w:rsidR="003263F2" w:rsidRPr="008E570F" w:rsidRDefault="003263F2" w:rsidP="00CB1C86">
            <w:pPr>
              <w:rPr>
                <w:rFonts w:ascii="Arial Narrow" w:hAnsi="Arial Narrow" w:cs="Arial Narrow"/>
                <w:sz w:val="16"/>
                <w:szCs w:val="16"/>
              </w:rPr>
            </w:pPr>
            <w:r w:rsidRPr="008E570F">
              <w:rPr>
                <w:rFonts w:ascii="Arial Narrow" w:hAnsi="Arial Narrow" w:cs="Arial Narrow"/>
                <w:sz w:val="16"/>
                <w:szCs w:val="16"/>
              </w:rPr>
              <w:t>Smailbegović( Nazif) Amra</w:t>
            </w:r>
          </w:p>
        </w:tc>
        <w:tc>
          <w:tcPr>
            <w:tcW w:w="1135"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11.5. 1971</w:t>
            </w:r>
          </w:p>
        </w:tc>
        <w:tc>
          <w:tcPr>
            <w:tcW w:w="539"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NRV</w:t>
            </w:r>
          </w:p>
        </w:tc>
        <w:tc>
          <w:tcPr>
            <w:tcW w:w="1455" w:type="dxa"/>
            <w:vAlign w:val="center"/>
          </w:tcPr>
          <w:p w:rsidR="003263F2" w:rsidRPr="008E570F" w:rsidRDefault="003263F2" w:rsidP="00CB1C86">
            <w:pPr>
              <w:rPr>
                <w:sz w:val="16"/>
                <w:szCs w:val="16"/>
              </w:rPr>
            </w:pPr>
            <w:r w:rsidRPr="008E570F">
              <w:rPr>
                <w:sz w:val="16"/>
                <w:szCs w:val="16"/>
              </w:rPr>
              <w:t>Pedagoški fakultet</w:t>
            </w:r>
          </w:p>
          <w:p w:rsidR="003263F2" w:rsidRPr="008E570F" w:rsidRDefault="003263F2" w:rsidP="00CB1C86">
            <w:pPr>
              <w:rPr>
                <w:sz w:val="16"/>
                <w:szCs w:val="16"/>
              </w:rPr>
            </w:pPr>
            <w:r w:rsidRPr="008E570F">
              <w:rPr>
                <w:sz w:val="16"/>
                <w:szCs w:val="16"/>
              </w:rPr>
              <w:t>Zenica</w:t>
            </w:r>
          </w:p>
        </w:tc>
        <w:tc>
          <w:tcPr>
            <w:tcW w:w="2153" w:type="dxa"/>
            <w:gridSpan w:val="2"/>
            <w:vAlign w:val="center"/>
          </w:tcPr>
          <w:p w:rsidR="003263F2" w:rsidRPr="008E570F" w:rsidRDefault="003263F2" w:rsidP="00CB1C86">
            <w:pPr>
              <w:rPr>
                <w:sz w:val="16"/>
                <w:szCs w:val="16"/>
              </w:rPr>
            </w:pPr>
            <w:r w:rsidRPr="008E570F">
              <w:rPr>
                <w:sz w:val="16"/>
                <w:szCs w:val="16"/>
              </w:rPr>
              <w:t>VII-VŠ</w:t>
            </w:r>
          </w:p>
          <w:p w:rsidR="003263F2" w:rsidRPr="008E570F" w:rsidRDefault="003263F2" w:rsidP="00CB1C86">
            <w:pPr>
              <w:rPr>
                <w:sz w:val="16"/>
                <w:szCs w:val="16"/>
              </w:rPr>
            </w:pPr>
            <w:r w:rsidRPr="008E570F">
              <w:rPr>
                <w:sz w:val="16"/>
                <w:szCs w:val="16"/>
              </w:rPr>
              <w:t>Profesor  razredne nastave</w:t>
            </w:r>
          </w:p>
        </w:tc>
        <w:tc>
          <w:tcPr>
            <w:tcW w:w="1416" w:type="dxa"/>
            <w:gridSpan w:val="2"/>
            <w:vAlign w:val="center"/>
          </w:tcPr>
          <w:p w:rsidR="003263F2" w:rsidRPr="008E570F" w:rsidRDefault="003263F2" w:rsidP="00CB1C86">
            <w:pPr>
              <w:rPr>
                <w:sz w:val="16"/>
                <w:szCs w:val="16"/>
              </w:rPr>
            </w:pPr>
            <w:r w:rsidRPr="008E570F">
              <w:rPr>
                <w:sz w:val="16"/>
                <w:szCs w:val="16"/>
              </w:rPr>
              <w:t>Razredna nastava</w:t>
            </w:r>
          </w:p>
        </w:tc>
        <w:tc>
          <w:tcPr>
            <w:tcW w:w="901" w:type="dxa"/>
            <w:vAlign w:val="center"/>
          </w:tcPr>
          <w:p w:rsidR="003263F2" w:rsidRPr="008E570F" w:rsidRDefault="003263F2" w:rsidP="00CB1C86">
            <w:pPr>
              <w:rPr>
                <w:sz w:val="16"/>
                <w:szCs w:val="16"/>
              </w:rPr>
            </w:pPr>
            <w:r w:rsidRPr="008E570F">
              <w:rPr>
                <w:sz w:val="16"/>
                <w:szCs w:val="16"/>
              </w:rPr>
              <w:t>17.11.00.</w:t>
            </w:r>
          </w:p>
        </w:tc>
        <w:tc>
          <w:tcPr>
            <w:tcW w:w="539" w:type="dxa"/>
            <w:vAlign w:val="center"/>
          </w:tcPr>
          <w:p w:rsidR="003263F2" w:rsidRPr="008E570F" w:rsidRDefault="003263F2" w:rsidP="00CB1C86">
            <w:pPr>
              <w:jc w:val="center"/>
              <w:rPr>
                <w:sz w:val="16"/>
                <w:szCs w:val="16"/>
              </w:rPr>
            </w:pPr>
            <w:r w:rsidRPr="008E570F">
              <w:rPr>
                <w:sz w:val="16"/>
                <w:szCs w:val="16"/>
              </w:rPr>
              <w:t>DA</w:t>
            </w:r>
          </w:p>
        </w:tc>
        <w:tc>
          <w:tcPr>
            <w:tcW w:w="630" w:type="dxa"/>
            <w:vAlign w:val="center"/>
          </w:tcPr>
          <w:p w:rsidR="003263F2" w:rsidRPr="008E570F" w:rsidRDefault="003263F2" w:rsidP="00CB1C86">
            <w:pPr>
              <w:jc w:val="center"/>
              <w:rPr>
                <w:sz w:val="16"/>
                <w:szCs w:val="16"/>
              </w:rPr>
            </w:pPr>
            <w:r w:rsidRPr="008E570F">
              <w:rPr>
                <w:sz w:val="16"/>
                <w:szCs w:val="16"/>
              </w:rPr>
              <w:t>DA</w:t>
            </w:r>
          </w:p>
        </w:tc>
        <w:tc>
          <w:tcPr>
            <w:tcW w:w="592" w:type="dxa"/>
            <w:vAlign w:val="center"/>
          </w:tcPr>
          <w:p w:rsidR="003263F2" w:rsidRPr="008E570F" w:rsidRDefault="003263F2" w:rsidP="00CB1C86">
            <w:pPr>
              <w:jc w:val="center"/>
              <w:rPr>
                <w:sz w:val="16"/>
                <w:szCs w:val="16"/>
              </w:rPr>
            </w:pPr>
            <w:r w:rsidRPr="008E570F">
              <w:rPr>
                <w:sz w:val="16"/>
                <w:szCs w:val="16"/>
              </w:rPr>
              <w:t>21</w:t>
            </w:r>
          </w:p>
        </w:tc>
        <w:tc>
          <w:tcPr>
            <w:tcW w:w="539" w:type="dxa"/>
            <w:vAlign w:val="center"/>
          </w:tcPr>
          <w:p w:rsidR="003263F2" w:rsidRPr="008E570F" w:rsidRDefault="003263F2" w:rsidP="00CB1C86">
            <w:pPr>
              <w:jc w:val="center"/>
              <w:rPr>
                <w:sz w:val="16"/>
                <w:szCs w:val="16"/>
              </w:rPr>
            </w:pPr>
            <w:r w:rsidRPr="008E570F">
              <w:rPr>
                <w:sz w:val="16"/>
                <w:szCs w:val="16"/>
              </w:rPr>
              <w:t>17</w:t>
            </w:r>
          </w:p>
        </w:tc>
        <w:tc>
          <w:tcPr>
            <w:tcW w:w="567" w:type="dxa"/>
            <w:gridSpan w:val="2"/>
            <w:vAlign w:val="center"/>
          </w:tcPr>
          <w:p w:rsidR="003263F2" w:rsidRPr="008E570F" w:rsidRDefault="003263F2" w:rsidP="00CB1C86">
            <w:pPr>
              <w:jc w:val="center"/>
              <w:rPr>
                <w:sz w:val="16"/>
                <w:szCs w:val="16"/>
              </w:rPr>
            </w:pPr>
            <w:r w:rsidRPr="008E570F">
              <w:rPr>
                <w:sz w:val="16"/>
                <w:szCs w:val="16"/>
              </w:rPr>
              <w:t>0</w:t>
            </w:r>
          </w:p>
        </w:tc>
        <w:tc>
          <w:tcPr>
            <w:tcW w:w="709" w:type="dxa"/>
            <w:gridSpan w:val="3"/>
            <w:vAlign w:val="center"/>
          </w:tcPr>
          <w:p w:rsidR="003263F2" w:rsidRPr="008E570F" w:rsidRDefault="003263F2" w:rsidP="00CB1C86">
            <w:pPr>
              <w:jc w:val="center"/>
              <w:rPr>
                <w:sz w:val="16"/>
                <w:szCs w:val="16"/>
              </w:rPr>
            </w:pPr>
            <w:r w:rsidRPr="008E570F">
              <w:rPr>
                <w:sz w:val="16"/>
                <w:szCs w:val="16"/>
              </w:rPr>
              <w:t>0</w:t>
            </w:r>
          </w:p>
        </w:tc>
        <w:tc>
          <w:tcPr>
            <w:tcW w:w="709" w:type="dxa"/>
            <w:gridSpan w:val="2"/>
            <w:vAlign w:val="center"/>
          </w:tcPr>
          <w:p w:rsidR="003263F2" w:rsidRPr="008E570F" w:rsidRDefault="003263F2" w:rsidP="00CB1C86">
            <w:pPr>
              <w:jc w:val="center"/>
              <w:rPr>
                <w:sz w:val="16"/>
                <w:szCs w:val="16"/>
              </w:rPr>
            </w:pPr>
            <w:r w:rsidRPr="008E570F">
              <w:rPr>
                <w:sz w:val="16"/>
                <w:szCs w:val="16"/>
              </w:rPr>
              <w:t>0</w:t>
            </w:r>
          </w:p>
        </w:tc>
        <w:tc>
          <w:tcPr>
            <w:tcW w:w="460" w:type="dxa"/>
            <w:vAlign w:val="center"/>
          </w:tcPr>
          <w:p w:rsidR="003263F2" w:rsidRPr="008E570F" w:rsidRDefault="003263F2" w:rsidP="00CB1C86">
            <w:pPr>
              <w:rPr>
                <w:sz w:val="16"/>
                <w:szCs w:val="16"/>
              </w:rPr>
            </w:pPr>
            <w:r w:rsidRPr="008E570F">
              <w:rPr>
                <w:sz w:val="16"/>
                <w:szCs w:val="16"/>
              </w:rPr>
              <w:t>0</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7.</w:t>
            </w:r>
          </w:p>
        </w:tc>
        <w:tc>
          <w:tcPr>
            <w:tcW w:w="2149" w:type="dxa"/>
            <w:vAlign w:val="center"/>
          </w:tcPr>
          <w:p w:rsidR="003263F2" w:rsidRPr="008E570F" w:rsidRDefault="003263F2" w:rsidP="00CB1C86">
            <w:pPr>
              <w:rPr>
                <w:rFonts w:ascii="Arial Narrow" w:hAnsi="Arial Narrow" w:cs="Arial Narrow"/>
                <w:sz w:val="16"/>
                <w:szCs w:val="16"/>
              </w:rPr>
            </w:pPr>
            <w:r w:rsidRPr="008E570F">
              <w:rPr>
                <w:rFonts w:ascii="Arial Narrow" w:hAnsi="Arial Narrow" w:cs="Arial Narrow"/>
                <w:sz w:val="16"/>
                <w:szCs w:val="16"/>
              </w:rPr>
              <w:t>Ajanović(Zihnija) Hamijeta</w:t>
            </w:r>
          </w:p>
        </w:tc>
        <w:tc>
          <w:tcPr>
            <w:tcW w:w="1135"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10.6.1966</w:t>
            </w:r>
          </w:p>
        </w:tc>
        <w:tc>
          <w:tcPr>
            <w:tcW w:w="539" w:type="dxa"/>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NRV</w:t>
            </w:r>
          </w:p>
        </w:tc>
        <w:tc>
          <w:tcPr>
            <w:tcW w:w="1455" w:type="dxa"/>
          </w:tcPr>
          <w:p w:rsidR="003263F2" w:rsidRPr="008E570F" w:rsidRDefault="003263F2" w:rsidP="00CB1C86">
            <w:pPr>
              <w:rPr>
                <w:sz w:val="16"/>
                <w:szCs w:val="16"/>
              </w:rPr>
            </w:pPr>
            <w:r w:rsidRPr="008E570F">
              <w:rPr>
                <w:sz w:val="16"/>
                <w:szCs w:val="16"/>
              </w:rPr>
              <w:t>Pedagoški fakultet Zenica</w:t>
            </w:r>
          </w:p>
        </w:tc>
        <w:tc>
          <w:tcPr>
            <w:tcW w:w="2153" w:type="dxa"/>
            <w:gridSpan w:val="2"/>
          </w:tcPr>
          <w:p w:rsidR="003263F2" w:rsidRPr="008E570F" w:rsidRDefault="003263F2" w:rsidP="00CB1C86">
            <w:pPr>
              <w:rPr>
                <w:sz w:val="16"/>
                <w:szCs w:val="16"/>
              </w:rPr>
            </w:pPr>
            <w:r w:rsidRPr="008E570F">
              <w:rPr>
                <w:sz w:val="16"/>
                <w:szCs w:val="16"/>
              </w:rPr>
              <w:t>VI- VŠ</w:t>
            </w:r>
          </w:p>
          <w:p w:rsidR="003263F2" w:rsidRPr="008E570F" w:rsidRDefault="003263F2" w:rsidP="00CB1C86">
            <w:pPr>
              <w:rPr>
                <w:sz w:val="16"/>
                <w:szCs w:val="16"/>
              </w:rPr>
            </w:pPr>
            <w:r>
              <w:rPr>
                <w:sz w:val="16"/>
                <w:szCs w:val="16"/>
              </w:rPr>
              <w:t>Nastavnik</w:t>
            </w:r>
            <w:r w:rsidRPr="008E570F">
              <w:rPr>
                <w:sz w:val="16"/>
                <w:szCs w:val="16"/>
              </w:rPr>
              <w:t xml:space="preserve"> razredne nastave</w:t>
            </w:r>
          </w:p>
        </w:tc>
        <w:tc>
          <w:tcPr>
            <w:tcW w:w="1416" w:type="dxa"/>
            <w:gridSpan w:val="2"/>
            <w:vAlign w:val="center"/>
          </w:tcPr>
          <w:p w:rsidR="003263F2" w:rsidRPr="008E570F" w:rsidRDefault="003263F2" w:rsidP="00CB1C86">
            <w:pPr>
              <w:rPr>
                <w:sz w:val="16"/>
                <w:szCs w:val="16"/>
              </w:rPr>
            </w:pPr>
            <w:r w:rsidRPr="008E570F">
              <w:rPr>
                <w:sz w:val="16"/>
                <w:szCs w:val="16"/>
              </w:rPr>
              <w:t>Razredna nastava</w:t>
            </w:r>
          </w:p>
        </w:tc>
        <w:tc>
          <w:tcPr>
            <w:tcW w:w="901" w:type="dxa"/>
            <w:vAlign w:val="center"/>
          </w:tcPr>
          <w:p w:rsidR="003263F2" w:rsidRPr="008E570F" w:rsidRDefault="003263F2" w:rsidP="00CB1C86">
            <w:pPr>
              <w:rPr>
                <w:sz w:val="16"/>
                <w:szCs w:val="16"/>
              </w:rPr>
            </w:pPr>
            <w:r w:rsidRPr="008E570F">
              <w:rPr>
                <w:sz w:val="16"/>
                <w:szCs w:val="16"/>
              </w:rPr>
              <w:t>23.11.05.</w:t>
            </w:r>
          </w:p>
        </w:tc>
        <w:tc>
          <w:tcPr>
            <w:tcW w:w="539" w:type="dxa"/>
            <w:vAlign w:val="center"/>
          </w:tcPr>
          <w:p w:rsidR="003263F2" w:rsidRPr="008E570F" w:rsidRDefault="003263F2" w:rsidP="00CB1C86">
            <w:pPr>
              <w:jc w:val="center"/>
              <w:rPr>
                <w:sz w:val="16"/>
                <w:szCs w:val="16"/>
              </w:rPr>
            </w:pPr>
            <w:r w:rsidRPr="008E570F">
              <w:rPr>
                <w:sz w:val="16"/>
                <w:szCs w:val="16"/>
              </w:rPr>
              <w:t>DA</w:t>
            </w:r>
          </w:p>
        </w:tc>
        <w:tc>
          <w:tcPr>
            <w:tcW w:w="630" w:type="dxa"/>
            <w:vAlign w:val="center"/>
          </w:tcPr>
          <w:p w:rsidR="003263F2" w:rsidRPr="008E570F" w:rsidRDefault="003263F2" w:rsidP="00CB1C86">
            <w:pPr>
              <w:rPr>
                <w:sz w:val="16"/>
                <w:szCs w:val="16"/>
              </w:rPr>
            </w:pPr>
            <w:r w:rsidRPr="008E570F">
              <w:rPr>
                <w:sz w:val="16"/>
                <w:szCs w:val="16"/>
              </w:rPr>
              <w:t xml:space="preserve">   NE</w:t>
            </w:r>
          </w:p>
        </w:tc>
        <w:tc>
          <w:tcPr>
            <w:tcW w:w="592" w:type="dxa"/>
            <w:vAlign w:val="center"/>
          </w:tcPr>
          <w:p w:rsidR="003263F2" w:rsidRPr="008E570F" w:rsidRDefault="003263F2" w:rsidP="00CB1C86">
            <w:pPr>
              <w:jc w:val="center"/>
              <w:rPr>
                <w:sz w:val="16"/>
                <w:szCs w:val="16"/>
              </w:rPr>
            </w:pPr>
            <w:r w:rsidRPr="008E570F">
              <w:rPr>
                <w:sz w:val="16"/>
                <w:szCs w:val="16"/>
              </w:rPr>
              <w:t>18</w:t>
            </w:r>
          </w:p>
        </w:tc>
        <w:tc>
          <w:tcPr>
            <w:tcW w:w="539" w:type="dxa"/>
            <w:vAlign w:val="center"/>
          </w:tcPr>
          <w:p w:rsidR="003263F2" w:rsidRPr="008E570F" w:rsidRDefault="003263F2" w:rsidP="00CB1C86">
            <w:pPr>
              <w:jc w:val="center"/>
              <w:rPr>
                <w:sz w:val="16"/>
                <w:szCs w:val="16"/>
              </w:rPr>
            </w:pPr>
            <w:r w:rsidRPr="008E570F">
              <w:rPr>
                <w:sz w:val="16"/>
                <w:szCs w:val="16"/>
              </w:rPr>
              <w:t>18</w:t>
            </w:r>
          </w:p>
        </w:tc>
        <w:tc>
          <w:tcPr>
            <w:tcW w:w="567" w:type="dxa"/>
            <w:gridSpan w:val="2"/>
            <w:vAlign w:val="center"/>
          </w:tcPr>
          <w:p w:rsidR="003263F2" w:rsidRPr="008E570F" w:rsidRDefault="003263F2" w:rsidP="00CB1C86">
            <w:pPr>
              <w:jc w:val="center"/>
              <w:rPr>
                <w:sz w:val="16"/>
                <w:szCs w:val="16"/>
              </w:rPr>
            </w:pPr>
            <w:r w:rsidRPr="008E570F">
              <w:rPr>
                <w:sz w:val="16"/>
                <w:szCs w:val="16"/>
              </w:rPr>
              <w:t>0</w:t>
            </w:r>
          </w:p>
        </w:tc>
        <w:tc>
          <w:tcPr>
            <w:tcW w:w="709" w:type="dxa"/>
            <w:gridSpan w:val="3"/>
            <w:vAlign w:val="center"/>
          </w:tcPr>
          <w:p w:rsidR="003263F2" w:rsidRPr="008E570F" w:rsidRDefault="003263F2" w:rsidP="00CB1C86">
            <w:pPr>
              <w:jc w:val="center"/>
              <w:rPr>
                <w:sz w:val="16"/>
                <w:szCs w:val="16"/>
              </w:rPr>
            </w:pPr>
            <w:r w:rsidRPr="008E570F">
              <w:rPr>
                <w:sz w:val="16"/>
                <w:szCs w:val="16"/>
              </w:rPr>
              <w:t>0</w:t>
            </w:r>
          </w:p>
        </w:tc>
        <w:tc>
          <w:tcPr>
            <w:tcW w:w="709" w:type="dxa"/>
            <w:gridSpan w:val="2"/>
            <w:vAlign w:val="center"/>
          </w:tcPr>
          <w:p w:rsidR="003263F2" w:rsidRPr="008E570F" w:rsidRDefault="003263F2" w:rsidP="00CB1C86">
            <w:pPr>
              <w:jc w:val="center"/>
              <w:rPr>
                <w:sz w:val="16"/>
                <w:szCs w:val="16"/>
              </w:rPr>
            </w:pPr>
            <w:r w:rsidRPr="008E570F">
              <w:rPr>
                <w:sz w:val="16"/>
                <w:szCs w:val="16"/>
              </w:rPr>
              <w:t>0</w:t>
            </w:r>
          </w:p>
        </w:tc>
        <w:tc>
          <w:tcPr>
            <w:tcW w:w="460" w:type="dxa"/>
            <w:vAlign w:val="center"/>
          </w:tcPr>
          <w:p w:rsidR="003263F2" w:rsidRPr="008E570F" w:rsidRDefault="003263F2" w:rsidP="00CB1C86">
            <w:pPr>
              <w:rPr>
                <w:sz w:val="16"/>
                <w:szCs w:val="16"/>
              </w:rPr>
            </w:pPr>
            <w:r w:rsidRPr="008E570F">
              <w:rPr>
                <w:sz w:val="16"/>
                <w:szCs w:val="16"/>
              </w:rPr>
              <w:t>0</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8.</w:t>
            </w:r>
          </w:p>
        </w:tc>
        <w:tc>
          <w:tcPr>
            <w:tcW w:w="2149" w:type="dxa"/>
            <w:vAlign w:val="center"/>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Zukan (Miralem)  Sanela</w:t>
            </w:r>
          </w:p>
        </w:tc>
        <w:tc>
          <w:tcPr>
            <w:tcW w:w="1135"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31.9.1984</w:t>
            </w:r>
          </w:p>
        </w:tc>
        <w:tc>
          <w:tcPr>
            <w:tcW w:w="539"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ORV</w:t>
            </w:r>
          </w:p>
        </w:tc>
        <w:tc>
          <w:tcPr>
            <w:tcW w:w="1455" w:type="dxa"/>
            <w:vAlign w:val="center"/>
          </w:tcPr>
          <w:p w:rsidR="003263F2" w:rsidRPr="008E570F" w:rsidRDefault="003263F2" w:rsidP="00CB1C86">
            <w:pPr>
              <w:rPr>
                <w:sz w:val="16"/>
                <w:szCs w:val="16"/>
              </w:rPr>
            </w:pPr>
            <w:r w:rsidRPr="008E570F">
              <w:rPr>
                <w:sz w:val="16"/>
                <w:szCs w:val="16"/>
              </w:rPr>
              <w:t>Pedagoški fakultet Zenica</w:t>
            </w:r>
          </w:p>
        </w:tc>
        <w:tc>
          <w:tcPr>
            <w:tcW w:w="2153" w:type="dxa"/>
            <w:gridSpan w:val="2"/>
            <w:vAlign w:val="center"/>
          </w:tcPr>
          <w:p w:rsidR="003263F2" w:rsidRPr="008E570F" w:rsidRDefault="003263F2" w:rsidP="00CB1C86">
            <w:pPr>
              <w:rPr>
                <w:sz w:val="16"/>
                <w:szCs w:val="16"/>
              </w:rPr>
            </w:pPr>
            <w:r w:rsidRPr="008E570F">
              <w:rPr>
                <w:sz w:val="16"/>
                <w:szCs w:val="16"/>
              </w:rPr>
              <w:t>VII –VSS</w:t>
            </w:r>
          </w:p>
          <w:p w:rsidR="003263F2" w:rsidRPr="008E570F" w:rsidRDefault="003263F2" w:rsidP="00CB1C86">
            <w:pPr>
              <w:rPr>
                <w:sz w:val="16"/>
                <w:szCs w:val="16"/>
              </w:rPr>
            </w:pPr>
            <w:r w:rsidRPr="008E570F">
              <w:rPr>
                <w:sz w:val="16"/>
                <w:szCs w:val="16"/>
              </w:rPr>
              <w:t>Profesor razredne nastave</w:t>
            </w:r>
          </w:p>
        </w:tc>
        <w:tc>
          <w:tcPr>
            <w:tcW w:w="1416" w:type="dxa"/>
            <w:gridSpan w:val="2"/>
            <w:vAlign w:val="center"/>
          </w:tcPr>
          <w:p w:rsidR="003263F2" w:rsidRPr="008E570F" w:rsidRDefault="003263F2" w:rsidP="00CB1C86">
            <w:pPr>
              <w:rPr>
                <w:sz w:val="16"/>
                <w:szCs w:val="16"/>
              </w:rPr>
            </w:pPr>
            <w:r w:rsidRPr="008E570F">
              <w:rPr>
                <w:sz w:val="16"/>
                <w:szCs w:val="16"/>
              </w:rPr>
              <w:t>Razredna nastava</w:t>
            </w:r>
          </w:p>
        </w:tc>
        <w:tc>
          <w:tcPr>
            <w:tcW w:w="901" w:type="dxa"/>
            <w:vAlign w:val="center"/>
          </w:tcPr>
          <w:p w:rsidR="003263F2" w:rsidRPr="008E570F" w:rsidRDefault="003263F2" w:rsidP="00CB1C86">
            <w:pPr>
              <w:rPr>
                <w:sz w:val="16"/>
                <w:szCs w:val="16"/>
              </w:rPr>
            </w:pPr>
            <w:r w:rsidRPr="008E570F">
              <w:rPr>
                <w:sz w:val="16"/>
                <w:szCs w:val="16"/>
              </w:rPr>
              <w:t>27.5.13.</w:t>
            </w:r>
          </w:p>
        </w:tc>
        <w:tc>
          <w:tcPr>
            <w:tcW w:w="539" w:type="dxa"/>
            <w:vAlign w:val="center"/>
          </w:tcPr>
          <w:p w:rsidR="003263F2" w:rsidRPr="008E570F" w:rsidRDefault="003263F2" w:rsidP="00CB1C86">
            <w:pPr>
              <w:jc w:val="center"/>
              <w:rPr>
                <w:sz w:val="16"/>
                <w:szCs w:val="16"/>
              </w:rPr>
            </w:pPr>
            <w:r w:rsidRPr="008E570F">
              <w:rPr>
                <w:sz w:val="16"/>
                <w:szCs w:val="16"/>
              </w:rPr>
              <w:t>DA</w:t>
            </w:r>
          </w:p>
        </w:tc>
        <w:tc>
          <w:tcPr>
            <w:tcW w:w="630" w:type="dxa"/>
            <w:vAlign w:val="center"/>
          </w:tcPr>
          <w:p w:rsidR="003263F2" w:rsidRPr="008E570F" w:rsidRDefault="003263F2" w:rsidP="00CB1C86">
            <w:pPr>
              <w:jc w:val="center"/>
              <w:rPr>
                <w:sz w:val="16"/>
                <w:szCs w:val="16"/>
              </w:rPr>
            </w:pPr>
            <w:r w:rsidRPr="008E570F">
              <w:rPr>
                <w:sz w:val="16"/>
                <w:szCs w:val="16"/>
              </w:rPr>
              <w:t>NE</w:t>
            </w:r>
          </w:p>
        </w:tc>
        <w:tc>
          <w:tcPr>
            <w:tcW w:w="592" w:type="dxa"/>
            <w:vAlign w:val="center"/>
          </w:tcPr>
          <w:p w:rsidR="003263F2" w:rsidRPr="008E570F" w:rsidRDefault="003263F2" w:rsidP="00CB1C86">
            <w:pPr>
              <w:jc w:val="center"/>
              <w:rPr>
                <w:sz w:val="16"/>
                <w:szCs w:val="16"/>
              </w:rPr>
            </w:pPr>
            <w:r w:rsidRPr="008E570F">
              <w:rPr>
                <w:sz w:val="16"/>
                <w:szCs w:val="16"/>
              </w:rPr>
              <w:t>2</w:t>
            </w:r>
          </w:p>
        </w:tc>
        <w:tc>
          <w:tcPr>
            <w:tcW w:w="539" w:type="dxa"/>
            <w:vAlign w:val="center"/>
          </w:tcPr>
          <w:p w:rsidR="003263F2" w:rsidRPr="008E570F" w:rsidRDefault="003263F2" w:rsidP="00CB1C86">
            <w:pPr>
              <w:jc w:val="center"/>
              <w:rPr>
                <w:sz w:val="16"/>
                <w:szCs w:val="16"/>
              </w:rPr>
            </w:pPr>
            <w:r w:rsidRPr="008E570F">
              <w:rPr>
                <w:sz w:val="16"/>
                <w:szCs w:val="16"/>
              </w:rPr>
              <w:t>17</w:t>
            </w:r>
          </w:p>
        </w:tc>
        <w:tc>
          <w:tcPr>
            <w:tcW w:w="567" w:type="dxa"/>
            <w:gridSpan w:val="2"/>
            <w:vAlign w:val="center"/>
          </w:tcPr>
          <w:p w:rsidR="003263F2" w:rsidRPr="008E570F" w:rsidRDefault="003263F2" w:rsidP="00CB1C86">
            <w:pPr>
              <w:jc w:val="center"/>
              <w:rPr>
                <w:sz w:val="16"/>
                <w:szCs w:val="16"/>
              </w:rPr>
            </w:pPr>
            <w:r w:rsidRPr="008E570F">
              <w:rPr>
                <w:sz w:val="16"/>
                <w:szCs w:val="16"/>
              </w:rPr>
              <w:t>0</w:t>
            </w:r>
          </w:p>
        </w:tc>
        <w:tc>
          <w:tcPr>
            <w:tcW w:w="709" w:type="dxa"/>
            <w:gridSpan w:val="3"/>
            <w:vAlign w:val="center"/>
          </w:tcPr>
          <w:p w:rsidR="003263F2" w:rsidRPr="008E570F" w:rsidRDefault="003263F2" w:rsidP="00CB1C86">
            <w:pPr>
              <w:jc w:val="center"/>
              <w:rPr>
                <w:sz w:val="16"/>
                <w:szCs w:val="16"/>
              </w:rPr>
            </w:pPr>
            <w:r w:rsidRPr="008E570F">
              <w:rPr>
                <w:sz w:val="16"/>
                <w:szCs w:val="16"/>
              </w:rPr>
              <w:t>0</w:t>
            </w:r>
          </w:p>
        </w:tc>
        <w:tc>
          <w:tcPr>
            <w:tcW w:w="709" w:type="dxa"/>
            <w:gridSpan w:val="2"/>
            <w:vAlign w:val="center"/>
          </w:tcPr>
          <w:p w:rsidR="003263F2" w:rsidRPr="008E570F" w:rsidRDefault="003263F2" w:rsidP="00CB1C86">
            <w:pPr>
              <w:jc w:val="center"/>
              <w:rPr>
                <w:sz w:val="16"/>
                <w:szCs w:val="16"/>
              </w:rPr>
            </w:pPr>
            <w:r w:rsidRPr="008E570F">
              <w:rPr>
                <w:sz w:val="16"/>
                <w:szCs w:val="16"/>
              </w:rPr>
              <w:t>0</w:t>
            </w:r>
          </w:p>
        </w:tc>
        <w:tc>
          <w:tcPr>
            <w:tcW w:w="460" w:type="dxa"/>
            <w:vAlign w:val="center"/>
          </w:tcPr>
          <w:p w:rsidR="003263F2" w:rsidRPr="008E570F" w:rsidRDefault="003263F2" w:rsidP="00CB1C86">
            <w:pPr>
              <w:rPr>
                <w:sz w:val="16"/>
                <w:szCs w:val="16"/>
              </w:rPr>
            </w:pPr>
            <w:r w:rsidRPr="008E570F">
              <w:rPr>
                <w:sz w:val="16"/>
                <w:szCs w:val="16"/>
              </w:rPr>
              <w:t>0</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9.</w:t>
            </w:r>
          </w:p>
        </w:tc>
        <w:tc>
          <w:tcPr>
            <w:tcW w:w="2149"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Vidović ( Željka) Ilijana</w:t>
            </w:r>
          </w:p>
        </w:tc>
        <w:tc>
          <w:tcPr>
            <w:tcW w:w="1135" w:type="dxa"/>
            <w:vAlign w:val="center"/>
          </w:tcPr>
          <w:p w:rsidR="003263F2" w:rsidRPr="008E570F" w:rsidRDefault="003263F2" w:rsidP="00CB1C86">
            <w:pPr>
              <w:rPr>
                <w:sz w:val="16"/>
                <w:szCs w:val="16"/>
              </w:rPr>
            </w:pPr>
            <w:r w:rsidRPr="008E570F">
              <w:rPr>
                <w:rFonts w:ascii="Arial Narrow" w:hAnsi="Arial Narrow" w:cs="Arial Narrow"/>
                <w:sz w:val="18"/>
                <w:szCs w:val="18"/>
              </w:rPr>
              <w:t>7.11.72</w:t>
            </w:r>
          </w:p>
        </w:tc>
        <w:tc>
          <w:tcPr>
            <w:tcW w:w="539"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NRV</w:t>
            </w:r>
          </w:p>
        </w:tc>
        <w:tc>
          <w:tcPr>
            <w:tcW w:w="1455" w:type="dxa"/>
            <w:vAlign w:val="center"/>
          </w:tcPr>
          <w:p w:rsidR="003263F2" w:rsidRPr="008E570F" w:rsidRDefault="003263F2" w:rsidP="00CB1C86">
            <w:pPr>
              <w:rPr>
                <w:sz w:val="16"/>
                <w:szCs w:val="16"/>
              </w:rPr>
            </w:pPr>
            <w:r w:rsidRPr="008E570F">
              <w:rPr>
                <w:sz w:val="16"/>
                <w:szCs w:val="16"/>
              </w:rPr>
              <w:t>FPMiOZ Mostar*</w:t>
            </w:r>
          </w:p>
        </w:tc>
        <w:tc>
          <w:tcPr>
            <w:tcW w:w="2153" w:type="dxa"/>
            <w:gridSpan w:val="2"/>
            <w:vAlign w:val="center"/>
          </w:tcPr>
          <w:p w:rsidR="003263F2" w:rsidRPr="008E570F" w:rsidRDefault="003263F2" w:rsidP="00CB1C86">
            <w:pPr>
              <w:rPr>
                <w:sz w:val="16"/>
                <w:szCs w:val="16"/>
              </w:rPr>
            </w:pPr>
            <w:r w:rsidRPr="008E570F">
              <w:rPr>
                <w:sz w:val="16"/>
                <w:szCs w:val="16"/>
              </w:rPr>
              <w:t>VII-2,3</w:t>
            </w:r>
          </w:p>
          <w:p w:rsidR="003263F2" w:rsidRPr="008E570F" w:rsidRDefault="003263F2" w:rsidP="00CB1C86">
            <w:pPr>
              <w:rPr>
                <w:sz w:val="16"/>
                <w:szCs w:val="16"/>
              </w:rPr>
            </w:pPr>
            <w:r w:rsidRPr="008E570F">
              <w:rPr>
                <w:sz w:val="16"/>
                <w:szCs w:val="16"/>
              </w:rPr>
              <w:t>Magistar razredne nastave</w:t>
            </w:r>
          </w:p>
        </w:tc>
        <w:tc>
          <w:tcPr>
            <w:tcW w:w="1416" w:type="dxa"/>
            <w:gridSpan w:val="2"/>
            <w:vAlign w:val="center"/>
          </w:tcPr>
          <w:p w:rsidR="003263F2" w:rsidRPr="008E570F" w:rsidRDefault="003263F2" w:rsidP="00CB1C86">
            <w:pPr>
              <w:rPr>
                <w:sz w:val="16"/>
                <w:szCs w:val="16"/>
              </w:rPr>
            </w:pPr>
            <w:r w:rsidRPr="008E570F">
              <w:rPr>
                <w:sz w:val="16"/>
                <w:szCs w:val="16"/>
              </w:rPr>
              <w:t>Razredna nastava</w:t>
            </w:r>
          </w:p>
        </w:tc>
        <w:tc>
          <w:tcPr>
            <w:tcW w:w="901" w:type="dxa"/>
            <w:vAlign w:val="center"/>
          </w:tcPr>
          <w:p w:rsidR="003263F2" w:rsidRPr="008E570F" w:rsidRDefault="003263F2" w:rsidP="00CB1C86">
            <w:pPr>
              <w:rPr>
                <w:sz w:val="16"/>
                <w:szCs w:val="16"/>
              </w:rPr>
            </w:pPr>
            <w:r w:rsidRPr="008E570F">
              <w:rPr>
                <w:sz w:val="16"/>
                <w:szCs w:val="16"/>
              </w:rPr>
              <w:t>27.05.97.</w:t>
            </w:r>
          </w:p>
        </w:tc>
        <w:tc>
          <w:tcPr>
            <w:tcW w:w="539" w:type="dxa"/>
            <w:vAlign w:val="center"/>
          </w:tcPr>
          <w:p w:rsidR="003263F2" w:rsidRPr="008E570F" w:rsidRDefault="003263F2" w:rsidP="00CB1C86">
            <w:pPr>
              <w:jc w:val="center"/>
              <w:rPr>
                <w:sz w:val="16"/>
                <w:szCs w:val="16"/>
              </w:rPr>
            </w:pPr>
            <w:r w:rsidRPr="008E570F">
              <w:rPr>
                <w:sz w:val="16"/>
                <w:szCs w:val="16"/>
              </w:rPr>
              <w:t>DA</w:t>
            </w:r>
          </w:p>
        </w:tc>
        <w:tc>
          <w:tcPr>
            <w:tcW w:w="630" w:type="dxa"/>
            <w:vAlign w:val="center"/>
          </w:tcPr>
          <w:p w:rsidR="003263F2" w:rsidRPr="008E570F" w:rsidRDefault="003263F2" w:rsidP="00CB1C86">
            <w:pPr>
              <w:rPr>
                <w:sz w:val="16"/>
                <w:szCs w:val="16"/>
              </w:rPr>
            </w:pPr>
            <w:r w:rsidRPr="008E570F">
              <w:rPr>
                <w:sz w:val="16"/>
                <w:szCs w:val="16"/>
              </w:rPr>
              <w:t xml:space="preserve">   NE</w:t>
            </w:r>
          </w:p>
        </w:tc>
        <w:tc>
          <w:tcPr>
            <w:tcW w:w="592" w:type="dxa"/>
            <w:vAlign w:val="center"/>
          </w:tcPr>
          <w:p w:rsidR="003263F2" w:rsidRPr="008E570F" w:rsidRDefault="003263F2" w:rsidP="00CB1C86">
            <w:pPr>
              <w:jc w:val="center"/>
              <w:rPr>
                <w:sz w:val="16"/>
                <w:szCs w:val="16"/>
              </w:rPr>
            </w:pPr>
            <w:r w:rsidRPr="008E570F">
              <w:rPr>
                <w:sz w:val="16"/>
                <w:szCs w:val="16"/>
              </w:rPr>
              <w:t>23</w:t>
            </w:r>
          </w:p>
        </w:tc>
        <w:tc>
          <w:tcPr>
            <w:tcW w:w="539" w:type="dxa"/>
            <w:vAlign w:val="center"/>
          </w:tcPr>
          <w:p w:rsidR="003263F2" w:rsidRPr="008E570F" w:rsidRDefault="003263F2" w:rsidP="00CB1C86">
            <w:pPr>
              <w:jc w:val="center"/>
              <w:rPr>
                <w:sz w:val="16"/>
                <w:szCs w:val="16"/>
              </w:rPr>
            </w:pPr>
            <w:r w:rsidRPr="008E570F">
              <w:rPr>
                <w:sz w:val="16"/>
                <w:szCs w:val="16"/>
              </w:rPr>
              <w:t>14</w:t>
            </w:r>
          </w:p>
        </w:tc>
        <w:tc>
          <w:tcPr>
            <w:tcW w:w="567" w:type="dxa"/>
            <w:gridSpan w:val="2"/>
            <w:vAlign w:val="center"/>
          </w:tcPr>
          <w:p w:rsidR="003263F2" w:rsidRPr="008E570F" w:rsidRDefault="003263F2" w:rsidP="00CB1C86">
            <w:pPr>
              <w:jc w:val="center"/>
              <w:rPr>
                <w:sz w:val="16"/>
                <w:szCs w:val="16"/>
              </w:rPr>
            </w:pPr>
            <w:r w:rsidRPr="008E570F">
              <w:rPr>
                <w:sz w:val="16"/>
                <w:szCs w:val="16"/>
              </w:rPr>
              <w:t>0</w:t>
            </w:r>
          </w:p>
        </w:tc>
        <w:tc>
          <w:tcPr>
            <w:tcW w:w="709" w:type="dxa"/>
            <w:gridSpan w:val="3"/>
            <w:vAlign w:val="center"/>
          </w:tcPr>
          <w:p w:rsidR="003263F2" w:rsidRPr="008E570F" w:rsidRDefault="003263F2" w:rsidP="00CB1C86">
            <w:pPr>
              <w:jc w:val="center"/>
              <w:rPr>
                <w:sz w:val="16"/>
                <w:szCs w:val="16"/>
              </w:rPr>
            </w:pPr>
            <w:r w:rsidRPr="008E570F">
              <w:rPr>
                <w:sz w:val="16"/>
                <w:szCs w:val="16"/>
              </w:rPr>
              <w:t>0</w:t>
            </w:r>
          </w:p>
        </w:tc>
        <w:tc>
          <w:tcPr>
            <w:tcW w:w="709" w:type="dxa"/>
            <w:gridSpan w:val="2"/>
            <w:vAlign w:val="center"/>
          </w:tcPr>
          <w:p w:rsidR="003263F2" w:rsidRPr="008E570F" w:rsidRDefault="003263F2" w:rsidP="00CB1C86">
            <w:pPr>
              <w:jc w:val="center"/>
              <w:rPr>
                <w:sz w:val="16"/>
                <w:szCs w:val="16"/>
              </w:rPr>
            </w:pPr>
            <w:r w:rsidRPr="008E570F">
              <w:rPr>
                <w:sz w:val="16"/>
                <w:szCs w:val="16"/>
              </w:rPr>
              <w:t>0</w:t>
            </w:r>
          </w:p>
        </w:tc>
        <w:tc>
          <w:tcPr>
            <w:tcW w:w="460" w:type="dxa"/>
            <w:vAlign w:val="center"/>
          </w:tcPr>
          <w:p w:rsidR="003263F2" w:rsidRPr="008E570F" w:rsidRDefault="003263F2" w:rsidP="00CB1C86">
            <w:pPr>
              <w:rPr>
                <w:sz w:val="16"/>
                <w:szCs w:val="16"/>
              </w:rPr>
            </w:pPr>
            <w:r w:rsidRPr="008E570F">
              <w:rPr>
                <w:sz w:val="16"/>
                <w:szCs w:val="16"/>
              </w:rPr>
              <w:t>0</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10.</w:t>
            </w:r>
          </w:p>
        </w:tc>
        <w:tc>
          <w:tcPr>
            <w:tcW w:w="2149" w:type="dxa"/>
            <w:vAlign w:val="center"/>
          </w:tcPr>
          <w:p w:rsidR="003263F2" w:rsidRPr="008E570F" w:rsidRDefault="003263F2" w:rsidP="00CB1C86">
            <w:pPr>
              <w:rPr>
                <w:rFonts w:ascii="Arial Narrow" w:hAnsi="Arial Narrow" w:cs="Arial Narrow"/>
                <w:sz w:val="16"/>
                <w:szCs w:val="16"/>
              </w:rPr>
            </w:pPr>
            <w:r w:rsidRPr="008E570F">
              <w:rPr>
                <w:rFonts w:ascii="Arial Narrow" w:hAnsi="Arial Narrow" w:cs="Arial Narrow"/>
                <w:sz w:val="18"/>
                <w:szCs w:val="18"/>
              </w:rPr>
              <w:t>Librić ( Rizo) Sabina</w:t>
            </w:r>
          </w:p>
        </w:tc>
        <w:tc>
          <w:tcPr>
            <w:tcW w:w="1135"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30.6.1976</w:t>
            </w:r>
          </w:p>
        </w:tc>
        <w:tc>
          <w:tcPr>
            <w:tcW w:w="539"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NRV</w:t>
            </w:r>
          </w:p>
        </w:tc>
        <w:tc>
          <w:tcPr>
            <w:tcW w:w="1455" w:type="dxa"/>
            <w:vAlign w:val="center"/>
          </w:tcPr>
          <w:p w:rsidR="003263F2" w:rsidRPr="008E570F" w:rsidRDefault="003263F2" w:rsidP="00CB1C86">
            <w:pPr>
              <w:rPr>
                <w:sz w:val="16"/>
                <w:szCs w:val="16"/>
              </w:rPr>
            </w:pPr>
            <w:r w:rsidRPr="008E570F">
              <w:rPr>
                <w:sz w:val="16"/>
                <w:szCs w:val="16"/>
              </w:rPr>
              <w:t>Pedagoški fakultet Zenica</w:t>
            </w:r>
          </w:p>
        </w:tc>
        <w:tc>
          <w:tcPr>
            <w:tcW w:w="2153" w:type="dxa"/>
            <w:gridSpan w:val="2"/>
            <w:vAlign w:val="center"/>
          </w:tcPr>
          <w:p w:rsidR="003263F2" w:rsidRPr="008E570F" w:rsidRDefault="003263F2" w:rsidP="00CB1C86">
            <w:pPr>
              <w:rPr>
                <w:sz w:val="16"/>
                <w:szCs w:val="16"/>
              </w:rPr>
            </w:pPr>
            <w:r w:rsidRPr="008E570F">
              <w:rPr>
                <w:sz w:val="16"/>
                <w:szCs w:val="16"/>
              </w:rPr>
              <w:t>VII –VSS</w:t>
            </w:r>
          </w:p>
          <w:p w:rsidR="003263F2" w:rsidRPr="008E570F" w:rsidRDefault="003263F2" w:rsidP="00CB1C86">
            <w:pPr>
              <w:rPr>
                <w:sz w:val="16"/>
                <w:szCs w:val="16"/>
              </w:rPr>
            </w:pPr>
            <w:r w:rsidRPr="008E570F">
              <w:rPr>
                <w:sz w:val="16"/>
                <w:szCs w:val="16"/>
              </w:rPr>
              <w:t>Profesor razredne nastave</w:t>
            </w:r>
          </w:p>
        </w:tc>
        <w:tc>
          <w:tcPr>
            <w:tcW w:w="1416" w:type="dxa"/>
            <w:gridSpan w:val="2"/>
            <w:vAlign w:val="center"/>
          </w:tcPr>
          <w:p w:rsidR="003263F2" w:rsidRPr="008E570F" w:rsidRDefault="003263F2" w:rsidP="00CB1C86">
            <w:pPr>
              <w:rPr>
                <w:sz w:val="16"/>
                <w:szCs w:val="16"/>
              </w:rPr>
            </w:pPr>
            <w:r w:rsidRPr="008E570F">
              <w:rPr>
                <w:sz w:val="16"/>
                <w:szCs w:val="16"/>
              </w:rPr>
              <w:t>Razredna nastava</w:t>
            </w:r>
          </w:p>
        </w:tc>
        <w:tc>
          <w:tcPr>
            <w:tcW w:w="901" w:type="dxa"/>
            <w:vAlign w:val="center"/>
          </w:tcPr>
          <w:p w:rsidR="003263F2" w:rsidRPr="008E570F" w:rsidRDefault="003263F2" w:rsidP="00CB1C86">
            <w:pPr>
              <w:rPr>
                <w:sz w:val="16"/>
                <w:szCs w:val="16"/>
              </w:rPr>
            </w:pPr>
            <w:r w:rsidRPr="008E570F">
              <w:rPr>
                <w:sz w:val="16"/>
                <w:szCs w:val="16"/>
              </w:rPr>
              <w:t>24.4.00.</w:t>
            </w:r>
          </w:p>
        </w:tc>
        <w:tc>
          <w:tcPr>
            <w:tcW w:w="539" w:type="dxa"/>
            <w:vAlign w:val="center"/>
          </w:tcPr>
          <w:p w:rsidR="003263F2" w:rsidRPr="008E570F" w:rsidRDefault="003263F2" w:rsidP="00CB1C86">
            <w:pPr>
              <w:jc w:val="center"/>
              <w:rPr>
                <w:sz w:val="16"/>
                <w:szCs w:val="16"/>
              </w:rPr>
            </w:pPr>
            <w:r w:rsidRPr="008E570F">
              <w:rPr>
                <w:sz w:val="16"/>
                <w:szCs w:val="16"/>
              </w:rPr>
              <w:t>DA</w:t>
            </w:r>
          </w:p>
        </w:tc>
        <w:tc>
          <w:tcPr>
            <w:tcW w:w="630" w:type="dxa"/>
            <w:vAlign w:val="center"/>
          </w:tcPr>
          <w:p w:rsidR="003263F2" w:rsidRPr="008E570F" w:rsidRDefault="003263F2" w:rsidP="00CB1C86">
            <w:pPr>
              <w:jc w:val="center"/>
              <w:rPr>
                <w:sz w:val="16"/>
                <w:szCs w:val="16"/>
              </w:rPr>
            </w:pPr>
            <w:r w:rsidRPr="008E570F">
              <w:rPr>
                <w:sz w:val="16"/>
                <w:szCs w:val="16"/>
              </w:rPr>
              <w:t>DA</w:t>
            </w:r>
          </w:p>
        </w:tc>
        <w:tc>
          <w:tcPr>
            <w:tcW w:w="592" w:type="dxa"/>
            <w:vAlign w:val="center"/>
          </w:tcPr>
          <w:p w:rsidR="003263F2" w:rsidRPr="008E570F" w:rsidRDefault="003263F2" w:rsidP="00CB1C86">
            <w:pPr>
              <w:jc w:val="center"/>
              <w:rPr>
                <w:sz w:val="16"/>
                <w:szCs w:val="16"/>
              </w:rPr>
            </w:pPr>
            <w:r w:rsidRPr="008E570F">
              <w:rPr>
                <w:sz w:val="16"/>
                <w:szCs w:val="16"/>
              </w:rPr>
              <w:t>22</w:t>
            </w:r>
          </w:p>
        </w:tc>
        <w:tc>
          <w:tcPr>
            <w:tcW w:w="539" w:type="dxa"/>
            <w:vAlign w:val="center"/>
          </w:tcPr>
          <w:p w:rsidR="003263F2" w:rsidRPr="008E570F" w:rsidRDefault="003263F2" w:rsidP="00CB1C86">
            <w:pPr>
              <w:jc w:val="center"/>
              <w:rPr>
                <w:sz w:val="16"/>
                <w:szCs w:val="16"/>
              </w:rPr>
            </w:pPr>
            <w:r w:rsidRPr="008E570F">
              <w:rPr>
                <w:sz w:val="16"/>
                <w:szCs w:val="16"/>
              </w:rPr>
              <w:t>14</w:t>
            </w:r>
          </w:p>
        </w:tc>
        <w:tc>
          <w:tcPr>
            <w:tcW w:w="567" w:type="dxa"/>
            <w:gridSpan w:val="2"/>
            <w:vAlign w:val="center"/>
          </w:tcPr>
          <w:p w:rsidR="003263F2" w:rsidRPr="008E570F" w:rsidRDefault="003263F2" w:rsidP="00CB1C86">
            <w:pPr>
              <w:jc w:val="center"/>
              <w:rPr>
                <w:sz w:val="16"/>
                <w:szCs w:val="16"/>
              </w:rPr>
            </w:pPr>
            <w:r w:rsidRPr="008E570F">
              <w:rPr>
                <w:sz w:val="16"/>
                <w:szCs w:val="16"/>
              </w:rPr>
              <w:t>0</w:t>
            </w:r>
          </w:p>
        </w:tc>
        <w:tc>
          <w:tcPr>
            <w:tcW w:w="709" w:type="dxa"/>
            <w:gridSpan w:val="3"/>
            <w:vAlign w:val="center"/>
          </w:tcPr>
          <w:p w:rsidR="003263F2" w:rsidRPr="008E570F" w:rsidRDefault="003263F2" w:rsidP="00CB1C86">
            <w:pPr>
              <w:jc w:val="center"/>
              <w:rPr>
                <w:sz w:val="16"/>
                <w:szCs w:val="16"/>
              </w:rPr>
            </w:pPr>
            <w:r w:rsidRPr="008E570F">
              <w:rPr>
                <w:sz w:val="16"/>
                <w:szCs w:val="16"/>
              </w:rPr>
              <w:t>0</w:t>
            </w:r>
          </w:p>
        </w:tc>
        <w:tc>
          <w:tcPr>
            <w:tcW w:w="709" w:type="dxa"/>
            <w:gridSpan w:val="2"/>
            <w:vAlign w:val="center"/>
          </w:tcPr>
          <w:p w:rsidR="003263F2" w:rsidRPr="008E570F" w:rsidRDefault="003263F2" w:rsidP="00CB1C86">
            <w:pPr>
              <w:jc w:val="center"/>
              <w:rPr>
                <w:sz w:val="16"/>
                <w:szCs w:val="16"/>
              </w:rPr>
            </w:pPr>
            <w:r w:rsidRPr="008E570F">
              <w:rPr>
                <w:sz w:val="16"/>
                <w:szCs w:val="16"/>
              </w:rPr>
              <w:t>0</w:t>
            </w:r>
          </w:p>
        </w:tc>
        <w:tc>
          <w:tcPr>
            <w:tcW w:w="460" w:type="dxa"/>
            <w:vAlign w:val="center"/>
          </w:tcPr>
          <w:p w:rsidR="003263F2" w:rsidRPr="008E570F" w:rsidRDefault="003263F2" w:rsidP="00CB1C86">
            <w:pPr>
              <w:rPr>
                <w:sz w:val="16"/>
                <w:szCs w:val="16"/>
              </w:rPr>
            </w:pPr>
            <w:r w:rsidRPr="008E570F">
              <w:rPr>
                <w:sz w:val="16"/>
                <w:szCs w:val="16"/>
              </w:rPr>
              <w:t>0</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11.</w:t>
            </w:r>
          </w:p>
        </w:tc>
        <w:tc>
          <w:tcPr>
            <w:tcW w:w="2149"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 xml:space="preserve">Kohut (Sead) Alma </w:t>
            </w:r>
          </w:p>
        </w:tc>
        <w:tc>
          <w:tcPr>
            <w:tcW w:w="1135"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26.10. 1983</w:t>
            </w:r>
          </w:p>
        </w:tc>
        <w:tc>
          <w:tcPr>
            <w:tcW w:w="539"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ORV</w:t>
            </w:r>
          </w:p>
        </w:tc>
        <w:tc>
          <w:tcPr>
            <w:tcW w:w="1455" w:type="dxa"/>
            <w:vAlign w:val="center"/>
          </w:tcPr>
          <w:p w:rsidR="003263F2" w:rsidRPr="008E570F" w:rsidRDefault="003263F2" w:rsidP="00CB1C86">
            <w:pPr>
              <w:rPr>
                <w:sz w:val="16"/>
                <w:szCs w:val="16"/>
              </w:rPr>
            </w:pPr>
            <w:r w:rsidRPr="008E570F">
              <w:rPr>
                <w:sz w:val="16"/>
                <w:szCs w:val="16"/>
              </w:rPr>
              <w:t>Pedagoški fakultet Zenica</w:t>
            </w:r>
          </w:p>
        </w:tc>
        <w:tc>
          <w:tcPr>
            <w:tcW w:w="2153" w:type="dxa"/>
            <w:gridSpan w:val="2"/>
            <w:vAlign w:val="center"/>
          </w:tcPr>
          <w:p w:rsidR="003263F2" w:rsidRPr="008E570F" w:rsidRDefault="003263F2" w:rsidP="00CB1C86">
            <w:pPr>
              <w:rPr>
                <w:sz w:val="16"/>
                <w:szCs w:val="16"/>
              </w:rPr>
            </w:pPr>
            <w:r w:rsidRPr="008E570F">
              <w:rPr>
                <w:sz w:val="16"/>
                <w:szCs w:val="16"/>
              </w:rPr>
              <w:t>VII –VSS</w:t>
            </w:r>
          </w:p>
          <w:p w:rsidR="003263F2" w:rsidRPr="008E570F" w:rsidRDefault="003263F2" w:rsidP="00CB1C86">
            <w:pPr>
              <w:rPr>
                <w:sz w:val="16"/>
                <w:szCs w:val="16"/>
              </w:rPr>
            </w:pPr>
            <w:r w:rsidRPr="008E570F">
              <w:rPr>
                <w:sz w:val="16"/>
                <w:szCs w:val="16"/>
              </w:rPr>
              <w:t>Profesor razredne nastave</w:t>
            </w:r>
          </w:p>
        </w:tc>
        <w:tc>
          <w:tcPr>
            <w:tcW w:w="1416" w:type="dxa"/>
            <w:gridSpan w:val="2"/>
            <w:vAlign w:val="center"/>
          </w:tcPr>
          <w:p w:rsidR="003263F2" w:rsidRPr="008E570F" w:rsidRDefault="003263F2" w:rsidP="00CB1C86">
            <w:pPr>
              <w:rPr>
                <w:sz w:val="16"/>
                <w:szCs w:val="16"/>
              </w:rPr>
            </w:pPr>
            <w:r w:rsidRPr="008E570F">
              <w:rPr>
                <w:sz w:val="16"/>
                <w:szCs w:val="16"/>
              </w:rPr>
              <w:t>Razredna nastava</w:t>
            </w:r>
          </w:p>
        </w:tc>
        <w:tc>
          <w:tcPr>
            <w:tcW w:w="901" w:type="dxa"/>
            <w:vAlign w:val="center"/>
          </w:tcPr>
          <w:p w:rsidR="003263F2" w:rsidRPr="008E570F" w:rsidRDefault="003263F2" w:rsidP="00CB1C86">
            <w:pPr>
              <w:rPr>
                <w:sz w:val="16"/>
                <w:szCs w:val="16"/>
              </w:rPr>
            </w:pPr>
            <w:r w:rsidRPr="008E570F">
              <w:rPr>
                <w:sz w:val="16"/>
                <w:szCs w:val="16"/>
              </w:rPr>
              <w:t>25.03.15</w:t>
            </w:r>
          </w:p>
        </w:tc>
        <w:tc>
          <w:tcPr>
            <w:tcW w:w="539" w:type="dxa"/>
            <w:vAlign w:val="center"/>
          </w:tcPr>
          <w:p w:rsidR="003263F2" w:rsidRPr="008E570F" w:rsidRDefault="003263F2" w:rsidP="00CB1C86">
            <w:pPr>
              <w:jc w:val="center"/>
              <w:rPr>
                <w:sz w:val="16"/>
                <w:szCs w:val="16"/>
              </w:rPr>
            </w:pPr>
            <w:r w:rsidRPr="008E570F">
              <w:rPr>
                <w:sz w:val="16"/>
                <w:szCs w:val="16"/>
              </w:rPr>
              <w:t>DA</w:t>
            </w:r>
          </w:p>
        </w:tc>
        <w:tc>
          <w:tcPr>
            <w:tcW w:w="630" w:type="dxa"/>
            <w:vAlign w:val="center"/>
          </w:tcPr>
          <w:p w:rsidR="003263F2" w:rsidRPr="008E570F" w:rsidRDefault="003263F2" w:rsidP="00CB1C86">
            <w:pPr>
              <w:rPr>
                <w:sz w:val="16"/>
                <w:szCs w:val="16"/>
              </w:rPr>
            </w:pPr>
            <w:r w:rsidRPr="008E570F">
              <w:rPr>
                <w:sz w:val="16"/>
                <w:szCs w:val="16"/>
              </w:rPr>
              <w:t xml:space="preserve">   NE</w:t>
            </w:r>
          </w:p>
        </w:tc>
        <w:tc>
          <w:tcPr>
            <w:tcW w:w="592" w:type="dxa"/>
            <w:vAlign w:val="center"/>
          </w:tcPr>
          <w:p w:rsidR="003263F2" w:rsidRPr="008E570F" w:rsidRDefault="003263F2" w:rsidP="00CB1C86">
            <w:pPr>
              <w:jc w:val="center"/>
              <w:rPr>
                <w:sz w:val="16"/>
                <w:szCs w:val="16"/>
              </w:rPr>
            </w:pPr>
            <w:r w:rsidRPr="008E570F">
              <w:rPr>
                <w:sz w:val="16"/>
                <w:szCs w:val="16"/>
              </w:rPr>
              <w:t>6</w:t>
            </w:r>
          </w:p>
        </w:tc>
        <w:tc>
          <w:tcPr>
            <w:tcW w:w="539" w:type="dxa"/>
            <w:vAlign w:val="center"/>
          </w:tcPr>
          <w:p w:rsidR="003263F2" w:rsidRPr="008E570F" w:rsidRDefault="003263F2" w:rsidP="00CB1C86">
            <w:pPr>
              <w:jc w:val="center"/>
              <w:rPr>
                <w:sz w:val="16"/>
                <w:szCs w:val="16"/>
              </w:rPr>
            </w:pPr>
            <w:r w:rsidRPr="008E570F">
              <w:rPr>
                <w:sz w:val="16"/>
                <w:szCs w:val="16"/>
              </w:rPr>
              <w:t>18</w:t>
            </w:r>
          </w:p>
        </w:tc>
        <w:tc>
          <w:tcPr>
            <w:tcW w:w="567" w:type="dxa"/>
            <w:gridSpan w:val="2"/>
            <w:vAlign w:val="center"/>
          </w:tcPr>
          <w:p w:rsidR="003263F2" w:rsidRPr="008E570F" w:rsidRDefault="003263F2" w:rsidP="00CB1C86">
            <w:pPr>
              <w:jc w:val="center"/>
              <w:rPr>
                <w:sz w:val="16"/>
                <w:szCs w:val="16"/>
              </w:rPr>
            </w:pPr>
            <w:r w:rsidRPr="008E570F">
              <w:rPr>
                <w:sz w:val="16"/>
                <w:szCs w:val="16"/>
              </w:rPr>
              <w:t>0</w:t>
            </w:r>
          </w:p>
        </w:tc>
        <w:tc>
          <w:tcPr>
            <w:tcW w:w="709" w:type="dxa"/>
            <w:gridSpan w:val="3"/>
            <w:vAlign w:val="center"/>
          </w:tcPr>
          <w:p w:rsidR="003263F2" w:rsidRPr="008E570F" w:rsidRDefault="003263F2" w:rsidP="00CB1C86">
            <w:pPr>
              <w:jc w:val="center"/>
              <w:rPr>
                <w:sz w:val="16"/>
                <w:szCs w:val="16"/>
              </w:rPr>
            </w:pPr>
            <w:r w:rsidRPr="008E570F">
              <w:rPr>
                <w:sz w:val="16"/>
                <w:szCs w:val="16"/>
              </w:rPr>
              <w:t>0</w:t>
            </w:r>
          </w:p>
        </w:tc>
        <w:tc>
          <w:tcPr>
            <w:tcW w:w="709" w:type="dxa"/>
            <w:gridSpan w:val="2"/>
            <w:vAlign w:val="center"/>
          </w:tcPr>
          <w:p w:rsidR="003263F2" w:rsidRPr="008E570F" w:rsidRDefault="003263F2" w:rsidP="00CB1C86">
            <w:pPr>
              <w:jc w:val="center"/>
              <w:rPr>
                <w:sz w:val="16"/>
                <w:szCs w:val="16"/>
              </w:rPr>
            </w:pPr>
            <w:r w:rsidRPr="008E570F">
              <w:rPr>
                <w:sz w:val="16"/>
                <w:szCs w:val="16"/>
              </w:rPr>
              <w:t>0</w:t>
            </w:r>
          </w:p>
        </w:tc>
        <w:tc>
          <w:tcPr>
            <w:tcW w:w="460" w:type="dxa"/>
            <w:vAlign w:val="center"/>
          </w:tcPr>
          <w:p w:rsidR="003263F2" w:rsidRPr="008E570F" w:rsidRDefault="003263F2" w:rsidP="00CB1C86">
            <w:pPr>
              <w:rPr>
                <w:sz w:val="16"/>
                <w:szCs w:val="16"/>
              </w:rPr>
            </w:pPr>
            <w:r w:rsidRPr="008E570F">
              <w:rPr>
                <w:sz w:val="16"/>
                <w:szCs w:val="16"/>
              </w:rPr>
              <w:t>0</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12.</w:t>
            </w:r>
          </w:p>
        </w:tc>
        <w:tc>
          <w:tcPr>
            <w:tcW w:w="2149" w:type="dxa"/>
            <w:vAlign w:val="center"/>
          </w:tcPr>
          <w:p w:rsidR="003263F2" w:rsidRPr="008E570F" w:rsidRDefault="003263F2" w:rsidP="00CB1C86">
            <w:pPr>
              <w:rPr>
                <w:rFonts w:ascii="Arial Narrow" w:hAnsi="Arial Narrow" w:cs="Arial Narrow"/>
                <w:sz w:val="16"/>
                <w:szCs w:val="16"/>
              </w:rPr>
            </w:pPr>
            <w:r w:rsidRPr="008E570F">
              <w:rPr>
                <w:rFonts w:ascii="Arial Narrow" w:hAnsi="Arial Narrow" w:cs="Arial Narrow"/>
                <w:sz w:val="16"/>
                <w:szCs w:val="16"/>
              </w:rPr>
              <w:t>Alihodžić (Mušan) Muniba</w:t>
            </w:r>
          </w:p>
        </w:tc>
        <w:tc>
          <w:tcPr>
            <w:tcW w:w="1135"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28.2.1969</w:t>
            </w:r>
          </w:p>
        </w:tc>
        <w:tc>
          <w:tcPr>
            <w:tcW w:w="539"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NRV</w:t>
            </w:r>
          </w:p>
        </w:tc>
        <w:tc>
          <w:tcPr>
            <w:tcW w:w="1455" w:type="dxa"/>
            <w:vAlign w:val="center"/>
          </w:tcPr>
          <w:p w:rsidR="003263F2" w:rsidRPr="008E570F" w:rsidRDefault="003263F2" w:rsidP="00CB1C86">
            <w:pPr>
              <w:rPr>
                <w:sz w:val="16"/>
                <w:szCs w:val="16"/>
              </w:rPr>
            </w:pPr>
            <w:r w:rsidRPr="008E570F">
              <w:rPr>
                <w:sz w:val="16"/>
                <w:szCs w:val="16"/>
              </w:rPr>
              <w:t>Pedagoški fakultet Zenica</w:t>
            </w:r>
          </w:p>
        </w:tc>
        <w:tc>
          <w:tcPr>
            <w:tcW w:w="2153" w:type="dxa"/>
            <w:gridSpan w:val="2"/>
            <w:vAlign w:val="center"/>
          </w:tcPr>
          <w:p w:rsidR="003263F2" w:rsidRPr="008E570F" w:rsidRDefault="003263F2" w:rsidP="00CB1C86">
            <w:pPr>
              <w:rPr>
                <w:sz w:val="16"/>
                <w:szCs w:val="16"/>
              </w:rPr>
            </w:pPr>
            <w:r w:rsidRPr="008E570F">
              <w:rPr>
                <w:sz w:val="16"/>
                <w:szCs w:val="16"/>
              </w:rPr>
              <w:t>VI- VŠ</w:t>
            </w:r>
            <w:r>
              <w:rPr>
                <w:sz w:val="16"/>
                <w:szCs w:val="16"/>
              </w:rPr>
              <w:t>Profesor</w:t>
            </w:r>
            <w:r w:rsidRPr="008E570F">
              <w:rPr>
                <w:sz w:val="16"/>
                <w:szCs w:val="16"/>
              </w:rPr>
              <w:t xml:space="preserve"> razredne nastave</w:t>
            </w:r>
          </w:p>
        </w:tc>
        <w:tc>
          <w:tcPr>
            <w:tcW w:w="1416" w:type="dxa"/>
            <w:gridSpan w:val="2"/>
            <w:vAlign w:val="center"/>
          </w:tcPr>
          <w:p w:rsidR="003263F2" w:rsidRPr="008E570F" w:rsidRDefault="003263F2" w:rsidP="00CB1C86">
            <w:pPr>
              <w:rPr>
                <w:sz w:val="16"/>
                <w:szCs w:val="16"/>
              </w:rPr>
            </w:pPr>
            <w:r w:rsidRPr="008E570F">
              <w:rPr>
                <w:sz w:val="16"/>
                <w:szCs w:val="16"/>
              </w:rPr>
              <w:t>Razredna nastava</w:t>
            </w:r>
          </w:p>
        </w:tc>
        <w:tc>
          <w:tcPr>
            <w:tcW w:w="901" w:type="dxa"/>
            <w:vAlign w:val="center"/>
          </w:tcPr>
          <w:p w:rsidR="003263F2" w:rsidRPr="008E570F" w:rsidRDefault="003263F2" w:rsidP="00CB1C86">
            <w:pPr>
              <w:rPr>
                <w:sz w:val="16"/>
                <w:szCs w:val="16"/>
              </w:rPr>
            </w:pPr>
            <w:r w:rsidRPr="008E570F">
              <w:rPr>
                <w:sz w:val="16"/>
                <w:szCs w:val="16"/>
              </w:rPr>
              <w:t>27.11.05.</w:t>
            </w:r>
          </w:p>
        </w:tc>
        <w:tc>
          <w:tcPr>
            <w:tcW w:w="539" w:type="dxa"/>
            <w:vAlign w:val="center"/>
          </w:tcPr>
          <w:p w:rsidR="003263F2" w:rsidRPr="008E570F" w:rsidRDefault="003263F2" w:rsidP="00CB1C86">
            <w:pPr>
              <w:jc w:val="center"/>
              <w:rPr>
                <w:sz w:val="16"/>
                <w:szCs w:val="16"/>
              </w:rPr>
            </w:pPr>
            <w:r w:rsidRPr="008E570F">
              <w:rPr>
                <w:sz w:val="16"/>
                <w:szCs w:val="16"/>
              </w:rPr>
              <w:t>DA</w:t>
            </w:r>
          </w:p>
        </w:tc>
        <w:tc>
          <w:tcPr>
            <w:tcW w:w="630" w:type="dxa"/>
            <w:vAlign w:val="center"/>
          </w:tcPr>
          <w:p w:rsidR="003263F2" w:rsidRPr="008E570F" w:rsidRDefault="003263F2" w:rsidP="00CB1C86">
            <w:pPr>
              <w:jc w:val="center"/>
              <w:rPr>
                <w:sz w:val="16"/>
                <w:szCs w:val="16"/>
              </w:rPr>
            </w:pPr>
            <w:r w:rsidRPr="008E570F">
              <w:rPr>
                <w:sz w:val="16"/>
                <w:szCs w:val="16"/>
              </w:rPr>
              <w:t>NE</w:t>
            </w:r>
          </w:p>
        </w:tc>
        <w:tc>
          <w:tcPr>
            <w:tcW w:w="592" w:type="dxa"/>
            <w:vAlign w:val="center"/>
          </w:tcPr>
          <w:p w:rsidR="003263F2" w:rsidRPr="008E570F" w:rsidRDefault="003263F2" w:rsidP="00CB1C86">
            <w:pPr>
              <w:jc w:val="center"/>
              <w:rPr>
                <w:sz w:val="16"/>
                <w:szCs w:val="16"/>
              </w:rPr>
            </w:pPr>
            <w:r w:rsidRPr="008E570F">
              <w:rPr>
                <w:sz w:val="16"/>
                <w:szCs w:val="16"/>
              </w:rPr>
              <w:t>24</w:t>
            </w:r>
          </w:p>
        </w:tc>
        <w:tc>
          <w:tcPr>
            <w:tcW w:w="539" w:type="dxa"/>
            <w:vAlign w:val="center"/>
          </w:tcPr>
          <w:p w:rsidR="003263F2" w:rsidRPr="008E570F" w:rsidRDefault="003263F2" w:rsidP="00CB1C86">
            <w:pPr>
              <w:jc w:val="center"/>
              <w:rPr>
                <w:sz w:val="16"/>
                <w:szCs w:val="16"/>
              </w:rPr>
            </w:pPr>
            <w:r w:rsidRPr="008E570F">
              <w:rPr>
                <w:sz w:val="16"/>
                <w:szCs w:val="16"/>
              </w:rPr>
              <w:t>17</w:t>
            </w:r>
          </w:p>
        </w:tc>
        <w:tc>
          <w:tcPr>
            <w:tcW w:w="567" w:type="dxa"/>
            <w:gridSpan w:val="2"/>
            <w:vAlign w:val="center"/>
          </w:tcPr>
          <w:p w:rsidR="003263F2" w:rsidRPr="008E570F" w:rsidRDefault="003263F2" w:rsidP="00CB1C86">
            <w:pPr>
              <w:jc w:val="center"/>
              <w:rPr>
                <w:sz w:val="16"/>
                <w:szCs w:val="16"/>
              </w:rPr>
            </w:pPr>
            <w:r w:rsidRPr="008E570F">
              <w:rPr>
                <w:sz w:val="16"/>
                <w:szCs w:val="16"/>
              </w:rPr>
              <w:t>0</w:t>
            </w:r>
          </w:p>
        </w:tc>
        <w:tc>
          <w:tcPr>
            <w:tcW w:w="709" w:type="dxa"/>
            <w:gridSpan w:val="3"/>
            <w:vAlign w:val="center"/>
          </w:tcPr>
          <w:p w:rsidR="003263F2" w:rsidRPr="008E570F" w:rsidRDefault="003263F2" w:rsidP="00CB1C86">
            <w:pPr>
              <w:jc w:val="center"/>
              <w:rPr>
                <w:sz w:val="16"/>
                <w:szCs w:val="16"/>
              </w:rPr>
            </w:pPr>
            <w:r w:rsidRPr="008E570F">
              <w:rPr>
                <w:sz w:val="16"/>
                <w:szCs w:val="16"/>
              </w:rPr>
              <w:t>0</w:t>
            </w:r>
          </w:p>
        </w:tc>
        <w:tc>
          <w:tcPr>
            <w:tcW w:w="709" w:type="dxa"/>
            <w:gridSpan w:val="2"/>
            <w:vAlign w:val="center"/>
          </w:tcPr>
          <w:p w:rsidR="003263F2" w:rsidRPr="008E570F" w:rsidRDefault="003263F2" w:rsidP="00CB1C86">
            <w:pPr>
              <w:jc w:val="center"/>
              <w:rPr>
                <w:sz w:val="16"/>
                <w:szCs w:val="16"/>
              </w:rPr>
            </w:pPr>
            <w:r w:rsidRPr="008E570F">
              <w:rPr>
                <w:sz w:val="16"/>
                <w:szCs w:val="16"/>
              </w:rPr>
              <w:t>0</w:t>
            </w:r>
          </w:p>
        </w:tc>
        <w:tc>
          <w:tcPr>
            <w:tcW w:w="460" w:type="dxa"/>
            <w:vAlign w:val="center"/>
          </w:tcPr>
          <w:p w:rsidR="003263F2" w:rsidRPr="008E570F" w:rsidRDefault="003263F2" w:rsidP="00CB1C86">
            <w:pPr>
              <w:rPr>
                <w:sz w:val="16"/>
                <w:szCs w:val="16"/>
              </w:rPr>
            </w:pPr>
            <w:r w:rsidRPr="008E570F">
              <w:rPr>
                <w:sz w:val="16"/>
                <w:szCs w:val="16"/>
              </w:rPr>
              <w:t>0</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13.</w:t>
            </w:r>
          </w:p>
        </w:tc>
        <w:tc>
          <w:tcPr>
            <w:tcW w:w="2149" w:type="dxa"/>
            <w:vAlign w:val="center"/>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Smailhodžić (Senad) Almasa</w:t>
            </w:r>
          </w:p>
        </w:tc>
        <w:tc>
          <w:tcPr>
            <w:tcW w:w="1135" w:type="dxa"/>
            <w:vAlign w:val="center"/>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30.9.1989.</w:t>
            </w:r>
          </w:p>
        </w:tc>
        <w:tc>
          <w:tcPr>
            <w:tcW w:w="539" w:type="dxa"/>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ORV</w:t>
            </w:r>
          </w:p>
        </w:tc>
        <w:tc>
          <w:tcPr>
            <w:tcW w:w="1455" w:type="dxa"/>
          </w:tcPr>
          <w:p w:rsidR="003263F2" w:rsidRPr="008E570F" w:rsidRDefault="003263F2" w:rsidP="00CB1C86">
            <w:pPr>
              <w:rPr>
                <w:sz w:val="16"/>
                <w:szCs w:val="16"/>
              </w:rPr>
            </w:pPr>
            <w:r w:rsidRPr="008E570F">
              <w:rPr>
                <w:sz w:val="16"/>
                <w:szCs w:val="16"/>
              </w:rPr>
              <w:t>Pedagoški fakultet Sarajevo</w:t>
            </w:r>
          </w:p>
        </w:tc>
        <w:tc>
          <w:tcPr>
            <w:tcW w:w="2153" w:type="dxa"/>
            <w:gridSpan w:val="2"/>
          </w:tcPr>
          <w:p w:rsidR="003263F2" w:rsidRPr="008E570F" w:rsidRDefault="003263F2" w:rsidP="00CB1C86">
            <w:pPr>
              <w:rPr>
                <w:sz w:val="16"/>
                <w:szCs w:val="16"/>
              </w:rPr>
            </w:pPr>
            <w:r w:rsidRPr="008E570F">
              <w:rPr>
                <w:sz w:val="16"/>
                <w:szCs w:val="16"/>
              </w:rPr>
              <w:t>VII-VSS</w:t>
            </w:r>
          </w:p>
          <w:p w:rsidR="003263F2" w:rsidRPr="008E570F" w:rsidRDefault="003263F2" w:rsidP="00CB1C86">
            <w:pPr>
              <w:rPr>
                <w:sz w:val="16"/>
                <w:szCs w:val="16"/>
              </w:rPr>
            </w:pPr>
            <w:r w:rsidRPr="008E570F">
              <w:rPr>
                <w:sz w:val="16"/>
                <w:szCs w:val="16"/>
              </w:rPr>
              <w:t>Profesor razredne nastave</w:t>
            </w:r>
          </w:p>
        </w:tc>
        <w:tc>
          <w:tcPr>
            <w:tcW w:w="1416" w:type="dxa"/>
            <w:gridSpan w:val="2"/>
            <w:vAlign w:val="center"/>
          </w:tcPr>
          <w:p w:rsidR="003263F2" w:rsidRPr="008E570F" w:rsidRDefault="003263F2" w:rsidP="00CB1C86">
            <w:pPr>
              <w:rPr>
                <w:sz w:val="16"/>
                <w:szCs w:val="16"/>
              </w:rPr>
            </w:pPr>
            <w:r w:rsidRPr="008E570F">
              <w:rPr>
                <w:sz w:val="16"/>
                <w:szCs w:val="16"/>
              </w:rPr>
              <w:t>Razredna nastava</w:t>
            </w:r>
          </w:p>
        </w:tc>
        <w:tc>
          <w:tcPr>
            <w:tcW w:w="901" w:type="dxa"/>
            <w:vAlign w:val="center"/>
          </w:tcPr>
          <w:p w:rsidR="003263F2" w:rsidRPr="008E570F" w:rsidRDefault="003263F2" w:rsidP="00CB1C86">
            <w:pPr>
              <w:rPr>
                <w:sz w:val="16"/>
                <w:szCs w:val="16"/>
              </w:rPr>
            </w:pPr>
            <w:r w:rsidRPr="008E570F">
              <w:rPr>
                <w:sz w:val="16"/>
                <w:szCs w:val="16"/>
              </w:rPr>
              <w:t>31.05.10</w:t>
            </w:r>
          </w:p>
        </w:tc>
        <w:tc>
          <w:tcPr>
            <w:tcW w:w="539" w:type="dxa"/>
            <w:vAlign w:val="center"/>
          </w:tcPr>
          <w:p w:rsidR="003263F2" w:rsidRPr="008E570F" w:rsidRDefault="003263F2" w:rsidP="00CB1C86">
            <w:pPr>
              <w:rPr>
                <w:sz w:val="16"/>
                <w:szCs w:val="16"/>
              </w:rPr>
            </w:pPr>
            <w:r w:rsidRPr="008E570F">
              <w:rPr>
                <w:sz w:val="16"/>
                <w:szCs w:val="16"/>
              </w:rPr>
              <w:t>DA</w:t>
            </w:r>
          </w:p>
        </w:tc>
        <w:tc>
          <w:tcPr>
            <w:tcW w:w="630" w:type="dxa"/>
            <w:vAlign w:val="center"/>
          </w:tcPr>
          <w:p w:rsidR="003263F2" w:rsidRPr="008E570F" w:rsidRDefault="003263F2" w:rsidP="00CB1C86">
            <w:pPr>
              <w:rPr>
                <w:sz w:val="16"/>
                <w:szCs w:val="16"/>
              </w:rPr>
            </w:pPr>
            <w:r w:rsidRPr="008E570F">
              <w:rPr>
                <w:sz w:val="16"/>
                <w:szCs w:val="16"/>
              </w:rPr>
              <w:t xml:space="preserve">  NE</w:t>
            </w:r>
          </w:p>
        </w:tc>
        <w:tc>
          <w:tcPr>
            <w:tcW w:w="592" w:type="dxa"/>
            <w:vAlign w:val="center"/>
          </w:tcPr>
          <w:p w:rsidR="003263F2" w:rsidRPr="008E570F" w:rsidRDefault="003263F2" w:rsidP="00CB1C86">
            <w:pPr>
              <w:jc w:val="center"/>
              <w:rPr>
                <w:sz w:val="16"/>
                <w:szCs w:val="16"/>
              </w:rPr>
            </w:pPr>
            <w:r w:rsidRPr="008E570F">
              <w:rPr>
                <w:sz w:val="16"/>
                <w:szCs w:val="16"/>
              </w:rPr>
              <w:t>5</w:t>
            </w:r>
          </w:p>
        </w:tc>
        <w:tc>
          <w:tcPr>
            <w:tcW w:w="539" w:type="dxa"/>
            <w:vAlign w:val="center"/>
          </w:tcPr>
          <w:p w:rsidR="003263F2" w:rsidRPr="008E570F" w:rsidRDefault="003263F2" w:rsidP="00CB1C86">
            <w:pPr>
              <w:jc w:val="center"/>
              <w:rPr>
                <w:sz w:val="16"/>
                <w:szCs w:val="16"/>
              </w:rPr>
            </w:pPr>
            <w:r w:rsidRPr="008E570F">
              <w:rPr>
                <w:sz w:val="16"/>
                <w:szCs w:val="16"/>
              </w:rPr>
              <w:t>18</w:t>
            </w:r>
          </w:p>
        </w:tc>
        <w:tc>
          <w:tcPr>
            <w:tcW w:w="567" w:type="dxa"/>
            <w:gridSpan w:val="2"/>
            <w:vAlign w:val="center"/>
          </w:tcPr>
          <w:p w:rsidR="003263F2" w:rsidRPr="008E570F" w:rsidRDefault="003263F2" w:rsidP="00CB1C86">
            <w:pPr>
              <w:jc w:val="center"/>
              <w:rPr>
                <w:sz w:val="16"/>
                <w:szCs w:val="16"/>
              </w:rPr>
            </w:pPr>
            <w:r w:rsidRPr="008E570F">
              <w:rPr>
                <w:sz w:val="16"/>
                <w:szCs w:val="16"/>
              </w:rPr>
              <w:t>0</w:t>
            </w:r>
          </w:p>
        </w:tc>
        <w:tc>
          <w:tcPr>
            <w:tcW w:w="709" w:type="dxa"/>
            <w:gridSpan w:val="3"/>
            <w:vAlign w:val="center"/>
          </w:tcPr>
          <w:p w:rsidR="003263F2" w:rsidRPr="008E570F" w:rsidRDefault="003263F2" w:rsidP="00CB1C86">
            <w:pPr>
              <w:jc w:val="center"/>
              <w:rPr>
                <w:sz w:val="16"/>
                <w:szCs w:val="16"/>
              </w:rPr>
            </w:pPr>
            <w:r w:rsidRPr="008E570F">
              <w:rPr>
                <w:sz w:val="16"/>
                <w:szCs w:val="16"/>
              </w:rPr>
              <w:t>0</w:t>
            </w:r>
          </w:p>
        </w:tc>
        <w:tc>
          <w:tcPr>
            <w:tcW w:w="709" w:type="dxa"/>
            <w:gridSpan w:val="2"/>
            <w:vAlign w:val="center"/>
          </w:tcPr>
          <w:p w:rsidR="003263F2" w:rsidRPr="008E570F" w:rsidRDefault="003263F2" w:rsidP="00CB1C86">
            <w:pPr>
              <w:jc w:val="center"/>
              <w:rPr>
                <w:sz w:val="16"/>
                <w:szCs w:val="16"/>
              </w:rPr>
            </w:pPr>
            <w:r w:rsidRPr="008E570F">
              <w:rPr>
                <w:sz w:val="16"/>
                <w:szCs w:val="16"/>
              </w:rPr>
              <w:t>0</w:t>
            </w:r>
          </w:p>
        </w:tc>
        <w:tc>
          <w:tcPr>
            <w:tcW w:w="460" w:type="dxa"/>
            <w:vAlign w:val="center"/>
          </w:tcPr>
          <w:p w:rsidR="003263F2" w:rsidRPr="008E570F" w:rsidRDefault="003263F2" w:rsidP="00CB1C86">
            <w:pPr>
              <w:rPr>
                <w:sz w:val="16"/>
                <w:szCs w:val="16"/>
              </w:rPr>
            </w:pPr>
            <w:r w:rsidRPr="008E570F">
              <w:rPr>
                <w:sz w:val="16"/>
                <w:szCs w:val="16"/>
              </w:rPr>
              <w:t>0</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14.</w:t>
            </w:r>
          </w:p>
        </w:tc>
        <w:tc>
          <w:tcPr>
            <w:tcW w:w="2149" w:type="dxa"/>
            <w:vAlign w:val="center"/>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Aščerija( Husejn) Miralem</w:t>
            </w:r>
          </w:p>
        </w:tc>
        <w:tc>
          <w:tcPr>
            <w:tcW w:w="1135" w:type="dxa"/>
            <w:shd w:val="clear" w:color="auto" w:fill="FFFFFF"/>
            <w:vAlign w:val="center"/>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5. 9. 1966</w:t>
            </w:r>
          </w:p>
        </w:tc>
        <w:tc>
          <w:tcPr>
            <w:tcW w:w="539" w:type="dxa"/>
            <w:shd w:val="clear" w:color="auto" w:fill="FFFFFF"/>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NRV</w:t>
            </w:r>
          </w:p>
        </w:tc>
        <w:tc>
          <w:tcPr>
            <w:tcW w:w="1455" w:type="dxa"/>
            <w:shd w:val="clear" w:color="auto" w:fill="FFFFFF"/>
          </w:tcPr>
          <w:p w:rsidR="003263F2" w:rsidRPr="008E570F" w:rsidRDefault="003263F2" w:rsidP="00CB1C86">
            <w:pPr>
              <w:rPr>
                <w:sz w:val="16"/>
                <w:szCs w:val="16"/>
              </w:rPr>
            </w:pPr>
            <w:r w:rsidRPr="008E570F">
              <w:rPr>
                <w:sz w:val="16"/>
                <w:szCs w:val="16"/>
              </w:rPr>
              <w:t>Pedagoški fakultet Zenica</w:t>
            </w:r>
          </w:p>
        </w:tc>
        <w:tc>
          <w:tcPr>
            <w:tcW w:w="2153" w:type="dxa"/>
            <w:gridSpan w:val="2"/>
            <w:shd w:val="clear" w:color="auto" w:fill="FFFFFF"/>
          </w:tcPr>
          <w:p w:rsidR="003263F2" w:rsidRPr="008E570F" w:rsidRDefault="003263F2" w:rsidP="00CB1C86">
            <w:pPr>
              <w:rPr>
                <w:sz w:val="16"/>
                <w:szCs w:val="16"/>
              </w:rPr>
            </w:pPr>
            <w:r w:rsidRPr="008E570F">
              <w:rPr>
                <w:sz w:val="16"/>
                <w:szCs w:val="16"/>
              </w:rPr>
              <w:t>VI- VŠ</w:t>
            </w:r>
          </w:p>
          <w:p w:rsidR="003263F2" w:rsidRPr="008E570F" w:rsidRDefault="003263F2" w:rsidP="00CB1C86">
            <w:pPr>
              <w:rPr>
                <w:sz w:val="16"/>
                <w:szCs w:val="16"/>
              </w:rPr>
            </w:pPr>
            <w:r>
              <w:rPr>
                <w:sz w:val="16"/>
                <w:szCs w:val="16"/>
              </w:rPr>
              <w:t>Profesor</w:t>
            </w:r>
            <w:r w:rsidRPr="008E570F">
              <w:rPr>
                <w:sz w:val="16"/>
                <w:szCs w:val="16"/>
              </w:rPr>
              <w:t xml:space="preserve"> razredne nastave</w:t>
            </w:r>
          </w:p>
        </w:tc>
        <w:tc>
          <w:tcPr>
            <w:tcW w:w="1416" w:type="dxa"/>
            <w:gridSpan w:val="2"/>
            <w:shd w:val="clear" w:color="auto" w:fill="FFFFFF"/>
            <w:vAlign w:val="center"/>
          </w:tcPr>
          <w:p w:rsidR="003263F2" w:rsidRPr="008E570F" w:rsidRDefault="003263F2" w:rsidP="00CB1C86">
            <w:pPr>
              <w:rPr>
                <w:sz w:val="16"/>
                <w:szCs w:val="16"/>
              </w:rPr>
            </w:pPr>
            <w:r w:rsidRPr="008E570F">
              <w:rPr>
                <w:sz w:val="16"/>
                <w:szCs w:val="16"/>
              </w:rPr>
              <w:t>Razredna nastava</w:t>
            </w:r>
          </w:p>
        </w:tc>
        <w:tc>
          <w:tcPr>
            <w:tcW w:w="901" w:type="dxa"/>
            <w:shd w:val="clear" w:color="auto" w:fill="FFFFFF"/>
            <w:vAlign w:val="center"/>
          </w:tcPr>
          <w:p w:rsidR="003263F2" w:rsidRPr="008E570F" w:rsidRDefault="003263F2" w:rsidP="00CB1C86">
            <w:pPr>
              <w:rPr>
                <w:sz w:val="16"/>
                <w:szCs w:val="16"/>
              </w:rPr>
            </w:pPr>
            <w:r w:rsidRPr="008E570F">
              <w:rPr>
                <w:sz w:val="16"/>
                <w:szCs w:val="16"/>
              </w:rPr>
              <w:t>17.11.05.</w:t>
            </w:r>
          </w:p>
        </w:tc>
        <w:tc>
          <w:tcPr>
            <w:tcW w:w="539" w:type="dxa"/>
            <w:vAlign w:val="center"/>
          </w:tcPr>
          <w:p w:rsidR="003263F2" w:rsidRPr="008E570F" w:rsidRDefault="003263F2" w:rsidP="00CB1C86">
            <w:pPr>
              <w:rPr>
                <w:sz w:val="16"/>
                <w:szCs w:val="16"/>
              </w:rPr>
            </w:pPr>
            <w:r w:rsidRPr="008E570F">
              <w:rPr>
                <w:sz w:val="16"/>
                <w:szCs w:val="16"/>
              </w:rPr>
              <w:t>DA</w:t>
            </w:r>
          </w:p>
        </w:tc>
        <w:tc>
          <w:tcPr>
            <w:tcW w:w="630" w:type="dxa"/>
            <w:vAlign w:val="center"/>
          </w:tcPr>
          <w:p w:rsidR="003263F2" w:rsidRPr="008E570F" w:rsidRDefault="003263F2" w:rsidP="00CB1C86">
            <w:pPr>
              <w:jc w:val="center"/>
              <w:rPr>
                <w:sz w:val="16"/>
                <w:szCs w:val="16"/>
              </w:rPr>
            </w:pPr>
            <w:r w:rsidRPr="008E570F">
              <w:rPr>
                <w:sz w:val="16"/>
                <w:szCs w:val="16"/>
              </w:rPr>
              <w:t>NE</w:t>
            </w:r>
          </w:p>
        </w:tc>
        <w:tc>
          <w:tcPr>
            <w:tcW w:w="592" w:type="dxa"/>
            <w:vAlign w:val="center"/>
          </w:tcPr>
          <w:p w:rsidR="003263F2" w:rsidRPr="008E570F" w:rsidRDefault="003263F2" w:rsidP="00CB1C86">
            <w:pPr>
              <w:jc w:val="center"/>
              <w:rPr>
                <w:sz w:val="16"/>
                <w:szCs w:val="16"/>
              </w:rPr>
            </w:pPr>
            <w:r w:rsidRPr="008E570F">
              <w:rPr>
                <w:sz w:val="16"/>
                <w:szCs w:val="16"/>
              </w:rPr>
              <w:t>28</w:t>
            </w:r>
          </w:p>
        </w:tc>
        <w:tc>
          <w:tcPr>
            <w:tcW w:w="539" w:type="dxa"/>
            <w:vAlign w:val="center"/>
          </w:tcPr>
          <w:p w:rsidR="003263F2" w:rsidRPr="008E570F" w:rsidRDefault="003263F2" w:rsidP="00CB1C86">
            <w:pPr>
              <w:jc w:val="center"/>
              <w:rPr>
                <w:sz w:val="16"/>
                <w:szCs w:val="16"/>
              </w:rPr>
            </w:pPr>
            <w:r w:rsidRPr="008E570F">
              <w:rPr>
                <w:sz w:val="16"/>
                <w:szCs w:val="16"/>
              </w:rPr>
              <w:t>17</w:t>
            </w:r>
          </w:p>
        </w:tc>
        <w:tc>
          <w:tcPr>
            <w:tcW w:w="567" w:type="dxa"/>
            <w:gridSpan w:val="2"/>
            <w:vAlign w:val="center"/>
          </w:tcPr>
          <w:p w:rsidR="003263F2" w:rsidRPr="008E570F" w:rsidRDefault="003263F2" w:rsidP="00CB1C86">
            <w:pPr>
              <w:jc w:val="center"/>
              <w:rPr>
                <w:sz w:val="16"/>
                <w:szCs w:val="16"/>
              </w:rPr>
            </w:pPr>
            <w:r w:rsidRPr="008E570F">
              <w:rPr>
                <w:sz w:val="16"/>
                <w:szCs w:val="16"/>
              </w:rPr>
              <w:t>0</w:t>
            </w:r>
          </w:p>
        </w:tc>
        <w:tc>
          <w:tcPr>
            <w:tcW w:w="709" w:type="dxa"/>
            <w:gridSpan w:val="3"/>
            <w:vAlign w:val="center"/>
          </w:tcPr>
          <w:p w:rsidR="003263F2" w:rsidRPr="008E570F" w:rsidRDefault="003263F2" w:rsidP="00CB1C86">
            <w:pPr>
              <w:jc w:val="center"/>
              <w:rPr>
                <w:sz w:val="16"/>
                <w:szCs w:val="16"/>
              </w:rPr>
            </w:pPr>
            <w:r w:rsidRPr="008E570F">
              <w:rPr>
                <w:sz w:val="16"/>
                <w:szCs w:val="16"/>
              </w:rPr>
              <w:t>0</w:t>
            </w:r>
          </w:p>
        </w:tc>
        <w:tc>
          <w:tcPr>
            <w:tcW w:w="709" w:type="dxa"/>
            <w:gridSpan w:val="2"/>
            <w:vAlign w:val="center"/>
          </w:tcPr>
          <w:p w:rsidR="003263F2" w:rsidRPr="008E570F" w:rsidRDefault="003263F2" w:rsidP="00CB1C86">
            <w:pPr>
              <w:jc w:val="center"/>
              <w:rPr>
                <w:sz w:val="16"/>
                <w:szCs w:val="16"/>
              </w:rPr>
            </w:pPr>
            <w:r w:rsidRPr="008E570F">
              <w:rPr>
                <w:sz w:val="16"/>
                <w:szCs w:val="16"/>
              </w:rPr>
              <w:t>0</w:t>
            </w:r>
          </w:p>
        </w:tc>
        <w:tc>
          <w:tcPr>
            <w:tcW w:w="460" w:type="dxa"/>
            <w:vAlign w:val="center"/>
          </w:tcPr>
          <w:p w:rsidR="003263F2" w:rsidRPr="008E570F" w:rsidRDefault="003263F2" w:rsidP="00CB1C86">
            <w:pPr>
              <w:rPr>
                <w:sz w:val="16"/>
                <w:szCs w:val="16"/>
              </w:rPr>
            </w:pPr>
            <w:r w:rsidRPr="008E570F">
              <w:rPr>
                <w:sz w:val="16"/>
                <w:szCs w:val="16"/>
              </w:rPr>
              <w:t>0</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15.</w:t>
            </w:r>
          </w:p>
        </w:tc>
        <w:tc>
          <w:tcPr>
            <w:tcW w:w="2149" w:type="dxa"/>
          </w:tcPr>
          <w:p w:rsidR="003263F2" w:rsidRPr="008E570F" w:rsidRDefault="003263F2" w:rsidP="00CB1C86">
            <w:pPr>
              <w:rPr>
                <w:rFonts w:ascii="Arial Narrow" w:hAnsi="Arial Narrow" w:cs="Arial Narrow"/>
                <w:sz w:val="16"/>
                <w:szCs w:val="16"/>
              </w:rPr>
            </w:pPr>
          </w:p>
          <w:p w:rsidR="003263F2" w:rsidRPr="008E570F" w:rsidRDefault="003263F2" w:rsidP="00CB1C86">
            <w:pPr>
              <w:rPr>
                <w:rFonts w:ascii="Arial Narrow" w:hAnsi="Arial Narrow" w:cs="Arial Narrow"/>
                <w:sz w:val="16"/>
                <w:szCs w:val="16"/>
              </w:rPr>
            </w:pPr>
            <w:r w:rsidRPr="008E570F">
              <w:rPr>
                <w:rFonts w:ascii="Arial Narrow" w:hAnsi="Arial Narrow" w:cs="Arial Narrow"/>
                <w:sz w:val="16"/>
                <w:szCs w:val="16"/>
              </w:rPr>
              <w:t xml:space="preserve">Kadrić(Suljo) Fadil </w:t>
            </w:r>
          </w:p>
        </w:tc>
        <w:tc>
          <w:tcPr>
            <w:tcW w:w="1135" w:type="dxa"/>
            <w:shd w:val="clear" w:color="auto" w:fill="FFFFFF"/>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17.10. 1983</w:t>
            </w:r>
          </w:p>
        </w:tc>
        <w:tc>
          <w:tcPr>
            <w:tcW w:w="539" w:type="dxa"/>
            <w:shd w:val="clear" w:color="auto" w:fill="FFFFFF"/>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ORV</w:t>
            </w:r>
          </w:p>
        </w:tc>
        <w:tc>
          <w:tcPr>
            <w:tcW w:w="1455" w:type="dxa"/>
            <w:shd w:val="clear" w:color="auto" w:fill="FFFFFF"/>
            <w:vAlign w:val="center"/>
          </w:tcPr>
          <w:p w:rsidR="003263F2" w:rsidRPr="008E570F" w:rsidRDefault="003263F2" w:rsidP="00CB1C86">
            <w:pPr>
              <w:rPr>
                <w:sz w:val="16"/>
                <w:szCs w:val="16"/>
              </w:rPr>
            </w:pPr>
            <w:r w:rsidRPr="008E570F">
              <w:rPr>
                <w:sz w:val="16"/>
                <w:szCs w:val="16"/>
              </w:rPr>
              <w:t>Pedagoški fakultet Sarajevo</w:t>
            </w:r>
          </w:p>
        </w:tc>
        <w:tc>
          <w:tcPr>
            <w:tcW w:w="2153" w:type="dxa"/>
            <w:gridSpan w:val="2"/>
            <w:shd w:val="clear" w:color="auto" w:fill="FFFFFF"/>
            <w:vAlign w:val="center"/>
          </w:tcPr>
          <w:p w:rsidR="003263F2" w:rsidRPr="008E570F" w:rsidRDefault="003263F2" w:rsidP="00CB1C86">
            <w:pPr>
              <w:rPr>
                <w:sz w:val="16"/>
                <w:szCs w:val="16"/>
              </w:rPr>
            </w:pPr>
            <w:r w:rsidRPr="008E570F">
              <w:rPr>
                <w:sz w:val="16"/>
                <w:szCs w:val="16"/>
              </w:rPr>
              <w:t>VII –VSS</w:t>
            </w:r>
          </w:p>
          <w:p w:rsidR="003263F2" w:rsidRPr="008E570F" w:rsidRDefault="003263F2" w:rsidP="00CB1C86">
            <w:pPr>
              <w:rPr>
                <w:sz w:val="16"/>
                <w:szCs w:val="16"/>
              </w:rPr>
            </w:pPr>
            <w:r w:rsidRPr="008E570F">
              <w:rPr>
                <w:sz w:val="16"/>
                <w:szCs w:val="16"/>
              </w:rPr>
              <w:t>Profesor razredne nastave</w:t>
            </w:r>
          </w:p>
        </w:tc>
        <w:tc>
          <w:tcPr>
            <w:tcW w:w="1416" w:type="dxa"/>
            <w:gridSpan w:val="2"/>
            <w:shd w:val="clear" w:color="auto" w:fill="FFFFFF"/>
            <w:vAlign w:val="center"/>
          </w:tcPr>
          <w:p w:rsidR="003263F2" w:rsidRPr="008E570F" w:rsidRDefault="003263F2" w:rsidP="00CB1C86">
            <w:pPr>
              <w:rPr>
                <w:sz w:val="16"/>
                <w:szCs w:val="16"/>
              </w:rPr>
            </w:pPr>
            <w:r w:rsidRPr="008E570F">
              <w:rPr>
                <w:sz w:val="16"/>
                <w:szCs w:val="16"/>
              </w:rPr>
              <w:t>Razredna nastava</w:t>
            </w:r>
          </w:p>
        </w:tc>
        <w:tc>
          <w:tcPr>
            <w:tcW w:w="901" w:type="dxa"/>
            <w:shd w:val="clear" w:color="auto" w:fill="FFFFFF"/>
            <w:vAlign w:val="center"/>
          </w:tcPr>
          <w:p w:rsidR="003263F2" w:rsidRPr="008E570F" w:rsidRDefault="003263F2" w:rsidP="00CB1C86">
            <w:pPr>
              <w:rPr>
                <w:sz w:val="16"/>
                <w:szCs w:val="16"/>
              </w:rPr>
            </w:pPr>
            <w:r w:rsidRPr="008E570F">
              <w:rPr>
                <w:sz w:val="16"/>
                <w:szCs w:val="16"/>
              </w:rPr>
              <w:t>17.03.11.</w:t>
            </w:r>
          </w:p>
        </w:tc>
        <w:tc>
          <w:tcPr>
            <w:tcW w:w="539" w:type="dxa"/>
            <w:vAlign w:val="center"/>
          </w:tcPr>
          <w:p w:rsidR="003263F2" w:rsidRPr="008E570F" w:rsidRDefault="003263F2" w:rsidP="00CB1C86">
            <w:pPr>
              <w:jc w:val="center"/>
              <w:rPr>
                <w:sz w:val="16"/>
                <w:szCs w:val="16"/>
              </w:rPr>
            </w:pPr>
            <w:r w:rsidRPr="008E570F">
              <w:rPr>
                <w:sz w:val="16"/>
                <w:szCs w:val="16"/>
              </w:rPr>
              <w:t>DA</w:t>
            </w:r>
          </w:p>
        </w:tc>
        <w:tc>
          <w:tcPr>
            <w:tcW w:w="630" w:type="dxa"/>
            <w:vAlign w:val="center"/>
          </w:tcPr>
          <w:p w:rsidR="003263F2" w:rsidRPr="008E570F" w:rsidRDefault="003263F2" w:rsidP="00CB1C86">
            <w:pPr>
              <w:rPr>
                <w:sz w:val="16"/>
                <w:szCs w:val="16"/>
              </w:rPr>
            </w:pPr>
            <w:r w:rsidRPr="008E570F">
              <w:rPr>
                <w:sz w:val="16"/>
                <w:szCs w:val="16"/>
              </w:rPr>
              <w:t xml:space="preserve">   NE</w:t>
            </w:r>
          </w:p>
        </w:tc>
        <w:tc>
          <w:tcPr>
            <w:tcW w:w="592" w:type="dxa"/>
            <w:vAlign w:val="center"/>
          </w:tcPr>
          <w:p w:rsidR="003263F2" w:rsidRPr="008E570F" w:rsidRDefault="003263F2" w:rsidP="00CB1C86">
            <w:pPr>
              <w:jc w:val="center"/>
              <w:rPr>
                <w:sz w:val="16"/>
                <w:szCs w:val="16"/>
              </w:rPr>
            </w:pPr>
            <w:r w:rsidRPr="008E570F">
              <w:rPr>
                <w:sz w:val="16"/>
                <w:szCs w:val="16"/>
              </w:rPr>
              <w:t>7</w:t>
            </w:r>
          </w:p>
        </w:tc>
        <w:tc>
          <w:tcPr>
            <w:tcW w:w="539" w:type="dxa"/>
            <w:vAlign w:val="center"/>
          </w:tcPr>
          <w:p w:rsidR="003263F2" w:rsidRPr="008E570F" w:rsidRDefault="003263F2" w:rsidP="00CB1C86">
            <w:pPr>
              <w:jc w:val="center"/>
              <w:rPr>
                <w:sz w:val="16"/>
                <w:szCs w:val="16"/>
              </w:rPr>
            </w:pPr>
            <w:r w:rsidRPr="008E570F">
              <w:rPr>
                <w:sz w:val="16"/>
                <w:szCs w:val="16"/>
              </w:rPr>
              <w:t>17</w:t>
            </w:r>
          </w:p>
        </w:tc>
        <w:tc>
          <w:tcPr>
            <w:tcW w:w="567" w:type="dxa"/>
            <w:gridSpan w:val="2"/>
            <w:vAlign w:val="center"/>
          </w:tcPr>
          <w:p w:rsidR="003263F2" w:rsidRPr="008E570F" w:rsidRDefault="003263F2" w:rsidP="00CB1C86">
            <w:pPr>
              <w:jc w:val="center"/>
              <w:rPr>
                <w:sz w:val="16"/>
                <w:szCs w:val="16"/>
              </w:rPr>
            </w:pPr>
            <w:r w:rsidRPr="008E570F">
              <w:rPr>
                <w:sz w:val="16"/>
                <w:szCs w:val="16"/>
              </w:rPr>
              <w:t>0</w:t>
            </w:r>
          </w:p>
        </w:tc>
        <w:tc>
          <w:tcPr>
            <w:tcW w:w="709" w:type="dxa"/>
            <w:gridSpan w:val="3"/>
            <w:vAlign w:val="center"/>
          </w:tcPr>
          <w:p w:rsidR="003263F2" w:rsidRPr="008E570F" w:rsidRDefault="003263F2" w:rsidP="00CB1C86">
            <w:pPr>
              <w:jc w:val="center"/>
              <w:rPr>
                <w:sz w:val="16"/>
                <w:szCs w:val="16"/>
              </w:rPr>
            </w:pPr>
            <w:r w:rsidRPr="008E570F">
              <w:rPr>
                <w:sz w:val="16"/>
                <w:szCs w:val="16"/>
              </w:rPr>
              <w:t>0</w:t>
            </w:r>
          </w:p>
        </w:tc>
        <w:tc>
          <w:tcPr>
            <w:tcW w:w="709" w:type="dxa"/>
            <w:gridSpan w:val="2"/>
            <w:vAlign w:val="center"/>
          </w:tcPr>
          <w:p w:rsidR="003263F2" w:rsidRPr="008E570F" w:rsidRDefault="003263F2" w:rsidP="00CB1C86">
            <w:pPr>
              <w:jc w:val="center"/>
              <w:rPr>
                <w:sz w:val="16"/>
                <w:szCs w:val="16"/>
              </w:rPr>
            </w:pPr>
            <w:r w:rsidRPr="008E570F">
              <w:rPr>
                <w:sz w:val="16"/>
                <w:szCs w:val="16"/>
              </w:rPr>
              <w:t>0</w:t>
            </w:r>
          </w:p>
        </w:tc>
        <w:tc>
          <w:tcPr>
            <w:tcW w:w="460" w:type="dxa"/>
            <w:vAlign w:val="center"/>
          </w:tcPr>
          <w:p w:rsidR="003263F2" w:rsidRPr="008E570F" w:rsidRDefault="003263F2" w:rsidP="00CB1C86">
            <w:pPr>
              <w:rPr>
                <w:sz w:val="16"/>
                <w:szCs w:val="16"/>
              </w:rPr>
            </w:pPr>
            <w:r w:rsidRPr="008E570F">
              <w:rPr>
                <w:sz w:val="16"/>
                <w:szCs w:val="16"/>
              </w:rPr>
              <w:t>0</w:t>
            </w:r>
          </w:p>
        </w:tc>
      </w:tr>
      <w:tr w:rsidR="003263F2" w:rsidRPr="008E570F" w:rsidTr="00CB1C86">
        <w:trPr>
          <w:trHeight w:val="522"/>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16.</w:t>
            </w:r>
          </w:p>
        </w:tc>
        <w:tc>
          <w:tcPr>
            <w:tcW w:w="2149" w:type="dxa"/>
            <w:vAlign w:val="center"/>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Hafizović (Petar) Marinela</w:t>
            </w:r>
          </w:p>
        </w:tc>
        <w:tc>
          <w:tcPr>
            <w:tcW w:w="1135" w:type="dxa"/>
            <w:vAlign w:val="center"/>
          </w:tcPr>
          <w:p w:rsidR="003263F2" w:rsidRPr="008E570F" w:rsidRDefault="003263F2" w:rsidP="00CB1C86">
            <w:pPr>
              <w:rPr>
                <w:rFonts w:ascii="Arial Narrow" w:hAnsi="Arial Narrow" w:cs="Arial Narrow"/>
                <w:bCs/>
                <w:sz w:val="18"/>
                <w:szCs w:val="18"/>
              </w:rPr>
            </w:pPr>
            <w:r w:rsidRPr="008E570F">
              <w:rPr>
                <w:rFonts w:ascii="Arial Narrow" w:hAnsi="Arial Narrow" w:cs="Arial Narrow"/>
                <w:bCs/>
                <w:sz w:val="18"/>
                <w:szCs w:val="18"/>
              </w:rPr>
              <w:t>26.9.1984.</w:t>
            </w:r>
          </w:p>
        </w:tc>
        <w:tc>
          <w:tcPr>
            <w:tcW w:w="539" w:type="dxa"/>
            <w:vAlign w:val="center"/>
          </w:tcPr>
          <w:p w:rsidR="003263F2" w:rsidRPr="008E570F" w:rsidRDefault="003263F2" w:rsidP="00CB1C86">
            <w:pPr>
              <w:jc w:val="center"/>
              <w:rPr>
                <w:rFonts w:ascii="Arial Narrow" w:hAnsi="Arial Narrow" w:cs="Arial Narrow"/>
                <w:sz w:val="18"/>
                <w:szCs w:val="18"/>
              </w:rPr>
            </w:pPr>
          </w:p>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ORV</w:t>
            </w:r>
          </w:p>
        </w:tc>
        <w:tc>
          <w:tcPr>
            <w:tcW w:w="1455" w:type="dxa"/>
            <w:vAlign w:val="center"/>
          </w:tcPr>
          <w:p w:rsidR="003263F2" w:rsidRPr="008E570F" w:rsidRDefault="003263F2" w:rsidP="00CB1C86">
            <w:pPr>
              <w:rPr>
                <w:sz w:val="16"/>
                <w:szCs w:val="16"/>
              </w:rPr>
            </w:pPr>
            <w:r w:rsidRPr="008E570F">
              <w:rPr>
                <w:sz w:val="16"/>
                <w:szCs w:val="16"/>
              </w:rPr>
              <w:t>Filozofski fakultet Mostar</w:t>
            </w:r>
          </w:p>
        </w:tc>
        <w:tc>
          <w:tcPr>
            <w:tcW w:w="2153" w:type="dxa"/>
            <w:gridSpan w:val="2"/>
            <w:vAlign w:val="center"/>
          </w:tcPr>
          <w:p w:rsidR="003263F2" w:rsidRPr="008E570F" w:rsidRDefault="003263F2" w:rsidP="00CB1C86">
            <w:pPr>
              <w:rPr>
                <w:sz w:val="16"/>
                <w:szCs w:val="16"/>
              </w:rPr>
            </w:pPr>
            <w:r w:rsidRPr="008E570F">
              <w:rPr>
                <w:sz w:val="16"/>
                <w:szCs w:val="16"/>
              </w:rPr>
              <w:t>VII-VSS</w:t>
            </w:r>
          </w:p>
          <w:p w:rsidR="003263F2" w:rsidRPr="008E570F" w:rsidRDefault="003263F2" w:rsidP="00CB1C86">
            <w:pPr>
              <w:ind w:left="-454" w:right="-57" w:firstLine="288"/>
              <w:rPr>
                <w:sz w:val="16"/>
                <w:szCs w:val="16"/>
              </w:rPr>
            </w:pPr>
            <w:r w:rsidRPr="008E570F">
              <w:rPr>
                <w:sz w:val="16"/>
                <w:szCs w:val="16"/>
              </w:rPr>
              <w:t xml:space="preserve">  Profesor hrvatskog jz. i knjiž.            </w:t>
            </w:r>
          </w:p>
          <w:p w:rsidR="003263F2" w:rsidRPr="008E570F" w:rsidRDefault="003263F2" w:rsidP="00CB1C86">
            <w:pPr>
              <w:ind w:left="-454" w:right="-57" w:firstLine="288"/>
              <w:jc w:val="center"/>
              <w:rPr>
                <w:sz w:val="16"/>
                <w:szCs w:val="16"/>
              </w:rPr>
            </w:pPr>
            <w:r w:rsidRPr="008E570F">
              <w:rPr>
                <w:sz w:val="16"/>
                <w:szCs w:val="16"/>
              </w:rPr>
              <w:t>Engleskog jezika i književnosti</w:t>
            </w:r>
          </w:p>
        </w:tc>
        <w:tc>
          <w:tcPr>
            <w:tcW w:w="1416" w:type="dxa"/>
            <w:gridSpan w:val="2"/>
          </w:tcPr>
          <w:p w:rsidR="003263F2" w:rsidRPr="008E570F" w:rsidRDefault="003263F2" w:rsidP="00CB1C86">
            <w:pPr>
              <w:rPr>
                <w:sz w:val="16"/>
                <w:szCs w:val="16"/>
              </w:rPr>
            </w:pPr>
            <w:r w:rsidRPr="008E570F">
              <w:rPr>
                <w:sz w:val="16"/>
                <w:szCs w:val="16"/>
              </w:rPr>
              <w:t>Hrvatski jezik i književnost/ kultura i zajednica</w:t>
            </w:r>
          </w:p>
        </w:tc>
        <w:tc>
          <w:tcPr>
            <w:tcW w:w="901" w:type="dxa"/>
            <w:vAlign w:val="center"/>
          </w:tcPr>
          <w:p w:rsidR="003263F2" w:rsidRPr="008E570F" w:rsidRDefault="003263F2" w:rsidP="00CB1C86">
            <w:pPr>
              <w:rPr>
                <w:sz w:val="16"/>
                <w:szCs w:val="16"/>
              </w:rPr>
            </w:pPr>
            <w:r w:rsidRPr="008E570F">
              <w:rPr>
                <w:sz w:val="16"/>
                <w:szCs w:val="16"/>
              </w:rPr>
              <w:t>17.05. 11</w:t>
            </w:r>
          </w:p>
        </w:tc>
        <w:tc>
          <w:tcPr>
            <w:tcW w:w="539" w:type="dxa"/>
            <w:vAlign w:val="center"/>
          </w:tcPr>
          <w:p w:rsidR="003263F2" w:rsidRPr="008E570F" w:rsidRDefault="003263F2" w:rsidP="00CB1C86">
            <w:pPr>
              <w:rPr>
                <w:sz w:val="16"/>
                <w:szCs w:val="16"/>
              </w:rPr>
            </w:pPr>
            <w:r w:rsidRPr="008E570F">
              <w:rPr>
                <w:sz w:val="16"/>
                <w:szCs w:val="16"/>
              </w:rPr>
              <w:t>DA</w:t>
            </w:r>
          </w:p>
        </w:tc>
        <w:tc>
          <w:tcPr>
            <w:tcW w:w="630" w:type="dxa"/>
            <w:vAlign w:val="center"/>
          </w:tcPr>
          <w:p w:rsidR="003263F2" w:rsidRPr="008E570F" w:rsidRDefault="003263F2" w:rsidP="00CB1C86">
            <w:pPr>
              <w:rPr>
                <w:sz w:val="16"/>
                <w:szCs w:val="16"/>
              </w:rPr>
            </w:pPr>
            <w:r w:rsidRPr="008E570F">
              <w:rPr>
                <w:sz w:val="16"/>
                <w:szCs w:val="16"/>
              </w:rPr>
              <w:t>NE</w:t>
            </w:r>
          </w:p>
        </w:tc>
        <w:tc>
          <w:tcPr>
            <w:tcW w:w="592" w:type="dxa"/>
            <w:vAlign w:val="center"/>
          </w:tcPr>
          <w:p w:rsidR="003263F2" w:rsidRPr="008E570F" w:rsidRDefault="003263F2" w:rsidP="00CB1C86">
            <w:pPr>
              <w:jc w:val="center"/>
              <w:rPr>
                <w:sz w:val="16"/>
                <w:szCs w:val="16"/>
              </w:rPr>
            </w:pPr>
            <w:r w:rsidRPr="008E570F">
              <w:rPr>
                <w:sz w:val="16"/>
                <w:szCs w:val="16"/>
              </w:rPr>
              <w:t>8</w:t>
            </w:r>
          </w:p>
        </w:tc>
        <w:tc>
          <w:tcPr>
            <w:tcW w:w="539" w:type="dxa"/>
            <w:vAlign w:val="center"/>
          </w:tcPr>
          <w:p w:rsidR="003263F2" w:rsidRPr="008E570F" w:rsidRDefault="003263F2" w:rsidP="00CB1C86">
            <w:pPr>
              <w:jc w:val="center"/>
              <w:rPr>
                <w:sz w:val="16"/>
                <w:szCs w:val="16"/>
              </w:rPr>
            </w:pPr>
            <w:r w:rsidRPr="008E570F">
              <w:rPr>
                <w:sz w:val="16"/>
                <w:szCs w:val="16"/>
              </w:rPr>
              <w:t>18</w:t>
            </w:r>
          </w:p>
        </w:tc>
        <w:tc>
          <w:tcPr>
            <w:tcW w:w="567" w:type="dxa"/>
            <w:gridSpan w:val="2"/>
            <w:vAlign w:val="center"/>
          </w:tcPr>
          <w:p w:rsidR="003263F2" w:rsidRPr="008E570F" w:rsidRDefault="003263F2" w:rsidP="00CB1C86">
            <w:pPr>
              <w:jc w:val="center"/>
              <w:rPr>
                <w:sz w:val="16"/>
                <w:szCs w:val="16"/>
              </w:rPr>
            </w:pPr>
            <w:r w:rsidRPr="008E570F">
              <w:rPr>
                <w:sz w:val="16"/>
                <w:szCs w:val="16"/>
              </w:rPr>
              <w:t>0</w:t>
            </w:r>
          </w:p>
        </w:tc>
        <w:tc>
          <w:tcPr>
            <w:tcW w:w="709" w:type="dxa"/>
            <w:gridSpan w:val="3"/>
            <w:vAlign w:val="center"/>
          </w:tcPr>
          <w:p w:rsidR="003263F2" w:rsidRPr="008E570F" w:rsidRDefault="003263F2" w:rsidP="00CB1C86">
            <w:pPr>
              <w:jc w:val="center"/>
              <w:rPr>
                <w:sz w:val="16"/>
                <w:szCs w:val="16"/>
              </w:rPr>
            </w:pPr>
            <w:r w:rsidRPr="008E570F">
              <w:rPr>
                <w:sz w:val="16"/>
                <w:szCs w:val="16"/>
              </w:rPr>
              <w:t>0</w:t>
            </w:r>
          </w:p>
        </w:tc>
        <w:tc>
          <w:tcPr>
            <w:tcW w:w="709" w:type="dxa"/>
            <w:gridSpan w:val="2"/>
            <w:vAlign w:val="center"/>
          </w:tcPr>
          <w:p w:rsidR="003263F2" w:rsidRPr="008E570F" w:rsidRDefault="003263F2" w:rsidP="00CB1C86">
            <w:pPr>
              <w:jc w:val="center"/>
              <w:rPr>
                <w:sz w:val="16"/>
                <w:szCs w:val="16"/>
              </w:rPr>
            </w:pPr>
            <w:r w:rsidRPr="008E570F">
              <w:rPr>
                <w:sz w:val="16"/>
                <w:szCs w:val="16"/>
              </w:rPr>
              <w:t>0</w:t>
            </w:r>
          </w:p>
        </w:tc>
        <w:tc>
          <w:tcPr>
            <w:tcW w:w="460" w:type="dxa"/>
            <w:vAlign w:val="center"/>
          </w:tcPr>
          <w:p w:rsidR="003263F2" w:rsidRPr="008E570F" w:rsidRDefault="003263F2" w:rsidP="00CB1C86">
            <w:pPr>
              <w:rPr>
                <w:sz w:val="16"/>
                <w:szCs w:val="16"/>
              </w:rPr>
            </w:pPr>
            <w:r w:rsidRPr="008E570F">
              <w:rPr>
                <w:sz w:val="16"/>
                <w:szCs w:val="16"/>
              </w:rPr>
              <w:t>0</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17.</w:t>
            </w:r>
          </w:p>
        </w:tc>
        <w:tc>
          <w:tcPr>
            <w:tcW w:w="2149" w:type="dxa"/>
            <w:vAlign w:val="center"/>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Ibrišimović (Đafer) Jasminka</w:t>
            </w:r>
          </w:p>
        </w:tc>
        <w:tc>
          <w:tcPr>
            <w:tcW w:w="1135"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3.9.1983.</w:t>
            </w:r>
          </w:p>
        </w:tc>
        <w:tc>
          <w:tcPr>
            <w:tcW w:w="539" w:type="dxa"/>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ORV</w:t>
            </w:r>
          </w:p>
        </w:tc>
        <w:tc>
          <w:tcPr>
            <w:tcW w:w="1455" w:type="dxa"/>
            <w:vAlign w:val="center"/>
          </w:tcPr>
          <w:p w:rsidR="003263F2" w:rsidRPr="008E570F" w:rsidRDefault="003263F2" w:rsidP="00CB1C86">
            <w:pPr>
              <w:rPr>
                <w:sz w:val="16"/>
                <w:szCs w:val="16"/>
              </w:rPr>
            </w:pPr>
            <w:r w:rsidRPr="008E570F">
              <w:rPr>
                <w:sz w:val="16"/>
                <w:szCs w:val="16"/>
              </w:rPr>
              <w:t>Filozofski fakultet Sarajevo</w:t>
            </w:r>
          </w:p>
        </w:tc>
        <w:tc>
          <w:tcPr>
            <w:tcW w:w="2153" w:type="dxa"/>
            <w:gridSpan w:val="2"/>
          </w:tcPr>
          <w:p w:rsidR="003263F2" w:rsidRPr="008E570F" w:rsidRDefault="003263F2" w:rsidP="00CB1C86">
            <w:pPr>
              <w:rPr>
                <w:sz w:val="16"/>
                <w:szCs w:val="16"/>
              </w:rPr>
            </w:pPr>
            <w:r w:rsidRPr="008E570F">
              <w:rPr>
                <w:sz w:val="16"/>
                <w:szCs w:val="16"/>
              </w:rPr>
              <w:t>VII –VSS 2,3</w:t>
            </w:r>
          </w:p>
          <w:p w:rsidR="003263F2" w:rsidRPr="008E570F" w:rsidRDefault="003263F2" w:rsidP="00CB1C86">
            <w:pPr>
              <w:rPr>
                <w:sz w:val="16"/>
                <w:szCs w:val="16"/>
              </w:rPr>
            </w:pPr>
            <w:r w:rsidRPr="008E570F">
              <w:rPr>
                <w:sz w:val="16"/>
                <w:szCs w:val="16"/>
              </w:rPr>
              <w:t>Magistar lingvističkih nauka</w:t>
            </w:r>
          </w:p>
        </w:tc>
        <w:tc>
          <w:tcPr>
            <w:tcW w:w="1416" w:type="dxa"/>
            <w:gridSpan w:val="2"/>
            <w:vAlign w:val="center"/>
          </w:tcPr>
          <w:p w:rsidR="003263F2" w:rsidRPr="008E570F" w:rsidRDefault="003263F2" w:rsidP="00CB1C86">
            <w:pPr>
              <w:rPr>
                <w:sz w:val="16"/>
                <w:szCs w:val="16"/>
              </w:rPr>
            </w:pPr>
            <w:r w:rsidRPr="008E570F">
              <w:rPr>
                <w:sz w:val="16"/>
                <w:szCs w:val="16"/>
              </w:rPr>
              <w:t>Bosanski jezik i književnos/kultura i zajednicat</w:t>
            </w:r>
          </w:p>
        </w:tc>
        <w:tc>
          <w:tcPr>
            <w:tcW w:w="901" w:type="dxa"/>
            <w:vAlign w:val="center"/>
          </w:tcPr>
          <w:p w:rsidR="003263F2" w:rsidRPr="008E570F" w:rsidRDefault="003263F2" w:rsidP="00CB1C86">
            <w:pPr>
              <w:rPr>
                <w:sz w:val="16"/>
                <w:szCs w:val="16"/>
              </w:rPr>
            </w:pPr>
            <w:r w:rsidRPr="008E570F">
              <w:rPr>
                <w:sz w:val="16"/>
                <w:szCs w:val="16"/>
              </w:rPr>
              <w:t>20.3.09.</w:t>
            </w:r>
          </w:p>
        </w:tc>
        <w:tc>
          <w:tcPr>
            <w:tcW w:w="539" w:type="dxa"/>
            <w:vAlign w:val="center"/>
          </w:tcPr>
          <w:p w:rsidR="003263F2" w:rsidRPr="008E570F" w:rsidRDefault="003263F2" w:rsidP="00CB1C86">
            <w:pPr>
              <w:rPr>
                <w:sz w:val="16"/>
                <w:szCs w:val="16"/>
              </w:rPr>
            </w:pPr>
            <w:r w:rsidRPr="008E570F">
              <w:rPr>
                <w:sz w:val="16"/>
                <w:szCs w:val="16"/>
              </w:rPr>
              <w:t>DA</w:t>
            </w:r>
          </w:p>
        </w:tc>
        <w:tc>
          <w:tcPr>
            <w:tcW w:w="630" w:type="dxa"/>
            <w:vAlign w:val="center"/>
          </w:tcPr>
          <w:p w:rsidR="003263F2" w:rsidRPr="008E570F" w:rsidRDefault="003263F2" w:rsidP="00CB1C86">
            <w:pPr>
              <w:rPr>
                <w:sz w:val="16"/>
                <w:szCs w:val="16"/>
              </w:rPr>
            </w:pPr>
            <w:r w:rsidRPr="008E570F">
              <w:rPr>
                <w:sz w:val="16"/>
                <w:szCs w:val="16"/>
              </w:rPr>
              <w:t>NE</w:t>
            </w:r>
          </w:p>
        </w:tc>
        <w:tc>
          <w:tcPr>
            <w:tcW w:w="592" w:type="dxa"/>
            <w:vAlign w:val="center"/>
          </w:tcPr>
          <w:p w:rsidR="003263F2" w:rsidRPr="008E570F" w:rsidRDefault="003263F2" w:rsidP="00CB1C86">
            <w:pPr>
              <w:jc w:val="center"/>
              <w:rPr>
                <w:sz w:val="16"/>
                <w:szCs w:val="16"/>
              </w:rPr>
            </w:pPr>
            <w:r w:rsidRPr="008E570F">
              <w:rPr>
                <w:sz w:val="16"/>
                <w:szCs w:val="16"/>
              </w:rPr>
              <w:t>8</w:t>
            </w:r>
          </w:p>
        </w:tc>
        <w:tc>
          <w:tcPr>
            <w:tcW w:w="539" w:type="dxa"/>
            <w:vAlign w:val="center"/>
          </w:tcPr>
          <w:p w:rsidR="003263F2" w:rsidRPr="008E570F" w:rsidRDefault="003263F2" w:rsidP="00CB1C86">
            <w:pPr>
              <w:jc w:val="center"/>
              <w:rPr>
                <w:sz w:val="16"/>
                <w:szCs w:val="16"/>
              </w:rPr>
            </w:pPr>
            <w:r w:rsidRPr="008E570F">
              <w:rPr>
                <w:sz w:val="16"/>
                <w:szCs w:val="16"/>
              </w:rPr>
              <w:t>18</w:t>
            </w:r>
          </w:p>
        </w:tc>
        <w:tc>
          <w:tcPr>
            <w:tcW w:w="567" w:type="dxa"/>
            <w:gridSpan w:val="2"/>
            <w:vAlign w:val="center"/>
          </w:tcPr>
          <w:p w:rsidR="003263F2" w:rsidRPr="008E570F" w:rsidRDefault="003263F2" w:rsidP="00CB1C86">
            <w:pPr>
              <w:jc w:val="center"/>
              <w:rPr>
                <w:sz w:val="16"/>
                <w:szCs w:val="16"/>
              </w:rPr>
            </w:pPr>
            <w:r w:rsidRPr="008E570F">
              <w:rPr>
                <w:sz w:val="16"/>
                <w:szCs w:val="16"/>
              </w:rPr>
              <w:t>0</w:t>
            </w:r>
          </w:p>
        </w:tc>
        <w:tc>
          <w:tcPr>
            <w:tcW w:w="709" w:type="dxa"/>
            <w:gridSpan w:val="3"/>
            <w:vAlign w:val="center"/>
          </w:tcPr>
          <w:p w:rsidR="003263F2" w:rsidRPr="008E570F" w:rsidRDefault="003263F2" w:rsidP="00CB1C86">
            <w:pPr>
              <w:jc w:val="center"/>
              <w:rPr>
                <w:sz w:val="16"/>
                <w:szCs w:val="16"/>
              </w:rPr>
            </w:pPr>
            <w:r w:rsidRPr="008E570F">
              <w:rPr>
                <w:sz w:val="16"/>
                <w:szCs w:val="16"/>
              </w:rPr>
              <w:t>0</w:t>
            </w:r>
          </w:p>
        </w:tc>
        <w:tc>
          <w:tcPr>
            <w:tcW w:w="709" w:type="dxa"/>
            <w:gridSpan w:val="2"/>
            <w:vAlign w:val="center"/>
          </w:tcPr>
          <w:p w:rsidR="003263F2" w:rsidRPr="008E570F" w:rsidRDefault="003263F2" w:rsidP="00CB1C86">
            <w:pPr>
              <w:jc w:val="center"/>
              <w:rPr>
                <w:sz w:val="16"/>
                <w:szCs w:val="16"/>
              </w:rPr>
            </w:pPr>
            <w:r w:rsidRPr="008E570F">
              <w:rPr>
                <w:sz w:val="16"/>
                <w:szCs w:val="16"/>
              </w:rPr>
              <w:t>0</w:t>
            </w:r>
          </w:p>
        </w:tc>
        <w:tc>
          <w:tcPr>
            <w:tcW w:w="460" w:type="dxa"/>
            <w:vAlign w:val="center"/>
          </w:tcPr>
          <w:p w:rsidR="003263F2" w:rsidRPr="008E570F" w:rsidRDefault="003263F2" w:rsidP="00CB1C86">
            <w:pPr>
              <w:rPr>
                <w:sz w:val="16"/>
                <w:szCs w:val="16"/>
              </w:rPr>
            </w:pPr>
            <w:r w:rsidRPr="008E570F">
              <w:rPr>
                <w:sz w:val="16"/>
                <w:szCs w:val="16"/>
              </w:rPr>
              <w:t>0</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lastRenderedPageBreak/>
              <w:t>18.</w:t>
            </w:r>
          </w:p>
        </w:tc>
        <w:tc>
          <w:tcPr>
            <w:tcW w:w="2149" w:type="dxa"/>
            <w:vAlign w:val="center"/>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 xml:space="preserve">Smailbegović (Zihnija) </w:t>
            </w:r>
          </w:p>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Mihreta</w:t>
            </w:r>
          </w:p>
          <w:p w:rsidR="003263F2" w:rsidRPr="008E570F" w:rsidRDefault="003263F2" w:rsidP="00CB1C86">
            <w:pPr>
              <w:rPr>
                <w:rFonts w:ascii="Arial Narrow" w:hAnsi="Arial Narrow" w:cs="Arial Narrow"/>
                <w:sz w:val="18"/>
                <w:szCs w:val="18"/>
                <w:lang w:val="hr-BA"/>
              </w:rPr>
            </w:pPr>
          </w:p>
        </w:tc>
        <w:tc>
          <w:tcPr>
            <w:tcW w:w="1135" w:type="dxa"/>
          </w:tcPr>
          <w:p w:rsidR="003263F2" w:rsidRPr="008E570F" w:rsidRDefault="003263F2" w:rsidP="00CB1C86">
            <w:pPr>
              <w:rPr>
                <w:rFonts w:ascii="Arial Narrow" w:hAnsi="Arial Narrow" w:cs="Arial Narrow"/>
                <w:sz w:val="18"/>
                <w:szCs w:val="18"/>
                <w:lang w:val="hr-BA"/>
              </w:rPr>
            </w:pPr>
          </w:p>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28.1.1977.</w:t>
            </w:r>
          </w:p>
        </w:tc>
        <w:tc>
          <w:tcPr>
            <w:tcW w:w="539" w:type="dxa"/>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NRV</w:t>
            </w:r>
          </w:p>
        </w:tc>
        <w:tc>
          <w:tcPr>
            <w:tcW w:w="1455" w:type="dxa"/>
          </w:tcPr>
          <w:p w:rsidR="003263F2" w:rsidRPr="008E570F" w:rsidRDefault="003263F2" w:rsidP="00CB1C86">
            <w:pPr>
              <w:rPr>
                <w:sz w:val="16"/>
                <w:szCs w:val="16"/>
              </w:rPr>
            </w:pPr>
            <w:r w:rsidRPr="008E570F">
              <w:rPr>
                <w:sz w:val="16"/>
                <w:szCs w:val="16"/>
              </w:rPr>
              <w:t>Filozofski fakultet Sarajevo</w:t>
            </w:r>
          </w:p>
        </w:tc>
        <w:tc>
          <w:tcPr>
            <w:tcW w:w="2153" w:type="dxa"/>
            <w:gridSpan w:val="2"/>
          </w:tcPr>
          <w:p w:rsidR="003263F2" w:rsidRPr="008E570F" w:rsidRDefault="003263F2" w:rsidP="00CB1C86">
            <w:pPr>
              <w:rPr>
                <w:sz w:val="16"/>
                <w:szCs w:val="16"/>
              </w:rPr>
            </w:pPr>
            <w:r w:rsidRPr="008E570F">
              <w:rPr>
                <w:sz w:val="16"/>
                <w:szCs w:val="16"/>
              </w:rPr>
              <w:t>VII –VSS</w:t>
            </w:r>
          </w:p>
          <w:p w:rsidR="003263F2" w:rsidRPr="008E570F" w:rsidRDefault="003263F2" w:rsidP="00CB1C86">
            <w:pPr>
              <w:rPr>
                <w:sz w:val="16"/>
                <w:szCs w:val="16"/>
              </w:rPr>
            </w:pPr>
            <w:r w:rsidRPr="008E570F">
              <w:rPr>
                <w:sz w:val="16"/>
                <w:szCs w:val="16"/>
              </w:rPr>
              <w:t>Profesor engleskog jezika i k.</w:t>
            </w:r>
          </w:p>
        </w:tc>
        <w:tc>
          <w:tcPr>
            <w:tcW w:w="1416" w:type="dxa"/>
            <w:gridSpan w:val="2"/>
            <w:vAlign w:val="center"/>
          </w:tcPr>
          <w:p w:rsidR="003263F2" w:rsidRPr="008E570F" w:rsidRDefault="003263F2" w:rsidP="00CB1C86">
            <w:pPr>
              <w:rPr>
                <w:sz w:val="16"/>
                <w:szCs w:val="16"/>
              </w:rPr>
            </w:pPr>
            <w:r w:rsidRPr="008E570F">
              <w:rPr>
                <w:sz w:val="16"/>
                <w:szCs w:val="16"/>
              </w:rPr>
              <w:t>Engleski jezik</w:t>
            </w:r>
          </w:p>
        </w:tc>
        <w:tc>
          <w:tcPr>
            <w:tcW w:w="901" w:type="dxa"/>
            <w:vAlign w:val="center"/>
          </w:tcPr>
          <w:p w:rsidR="003263F2" w:rsidRPr="008E570F" w:rsidRDefault="003263F2" w:rsidP="00CB1C86">
            <w:pPr>
              <w:rPr>
                <w:sz w:val="16"/>
                <w:szCs w:val="16"/>
              </w:rPr>
            </w:pPr>
            <w:r w:rsidRPr="008E570F">
              <w:rPr>
                <w:sz w:val="16"/>
                <w:szCs w:val="16"/>
              </w:rPr>
              <w:t>20.10.14.</w:t>
            </w:r>
          </w:p>
        </w:tc>
        <w:tc>
          <w:tcPr>
            <w:tcW w:w="539" w:type="dxa"/>
            <w:vAlign w:val="center"/>
          </w:tcPr>
          <w:p w:rsidR="003263F2" w:rsidRPr="008E570F" w:rsidRDefault="003263F2" w:rsidP="00CB1C86">
            <w:pPr>
              <w:rPr>
                <w:sz w:val="16"/>
                <w:szCs w:val="16"/>
              </w:rPr>
            </w:pPr>
            <w:r>
              <w:rPr>
                <w:sz w:val="16"/>
                <w:szCs w:val="16"/>
              </w:rPr>
              <w:t>DA</w:t>
            </w:r>
          </w:p>
        </w:tc>
        <w:tc>
          <w:tcPr>
            <w:tcW w:w="630" w:type="dxa"/>
            <w:vAlign w:val="center"/>
          </w:tcPr>
          <w:p w:rsidR="003263F2" w:rsidRPr="008E570F" w:rsidRDefault="003263F2" w:rsidP="00CB1C86">
            <w:pPr>
              <w:rPr>
                <w:sz w:val="16"/>
                <w:szCs w:val="16"/>
              </w:rPr>
            </w:pPr>
            <w:r w:rsidRPr="008E570F">
              <w:rPr>
                <w:sz w:val="16"/>
                <w:szCs w:val="16"/>
              </w:rPr>
              <w:t>NE</w:t>
            </w:r>
          </w:p>
        </w:tc>
        <w:tc>
          <w:tcPr>
            <w:tcW w:w="592" w:type="dxa"/>
            <w:vAlign w:val="center"/>
          </w:tcPr>
          <w:p w:rsidR="003263F2" w:rsidRPr="008E570F" w:rsidRDefault="003263F2" w:rsidP="00CB1C86">
            <w:pPr>
              <w:jc w:val="center"/>
              <w:rPr>
                <w:sz w:val="16"/>
                <w:szCs w:val="16"/>
              </w:rPr>
            </w:pPr>
            <w:r w:rsidRPr="008E570F">
              <w:rPr>
                <w:sz w:val="16"/>
                <w:szCs w:val="16"/>
              </w:rPr>
              <w:t>8</w:t>
            </w:r>
          </w:p>
        </w:tc>
        <w:tc>
          <w:tcPr>
            <w:tcW w:w="539" w:type="dxa"/>
            <w:vAlign w:val="center"/>
          </w:tcPr>
          <w:p w:rsidR="003263F2" w:rsidRPr="008E570F" w:rsidRDefault="003263F2" w:rsidP="00CB1C86">
            <w:pPr>
              <w:jc w:val="center"/>
              <w:rPr>
                <w:sz w:val="16"/>
                <w:szCs w:val="16"/>
              </w:rPr>
            </w:pPr>
            <w:r w:rsidRPr="008E570F">
              <w:rPr>
                <w:sz w:val="16"/>
                <w:szCs w:val="16"/>
              </w:rPr>
              <w:t>19</w:t>
            </w:r>
          </w:p>
        </w:tc>
        <w:tc>
          <w:tcPr>
            <w:tcW w:w="567" w:type="dxa"/>
            <w:gridSpan w:val="2"/>
            <w:vAlign w:val="center"/>
          </w:tcPr>
          <w:p w:rsidR="003263F2" w:rsidRPr="008E570F" w:rsidRDefault="003263F2" w:rsidP="00CB1C86">
            <w:pPr>
              <w:jc w:val="center"/>
              <w:rPr>
                <w:sz w:val="16"/>
                <w:szCs w:val="16"/>
              </w:rPr>
            </w:pPr>
            <w:r w:rsidRPr="008E570F">
              <w:rPr>
                <w:sz w:val="16"/>
                <w:szCs w:val="16"/>
              </w:rPr>
              <w:t>0</w:t>
            </w:r>
          </w:p>
        </w:tc>
        <w:tc>
          <w:tcPr>
            <w:tcW w:w="709" w:type="dxa"/>
            <w:gridSpan w:val="3"/>
            <w:vAlign w:val="center"/>
          </w:tcPr>
          <w:p w:rsidR="003263F2" w:rsidRPr="008E570F" w:rsidRDefault="003263F2" w:rsidP="00CB1C86">
            <w:pPr>
              <w:jc w:val="center"/>
              <w:rPr>
                <w:sz w:val="16"/>
                <w:szCs w:val="16"/>
              </w:rPr>
            </w:pPr>
            <w:r w:rsidRPr="008E570F">
              <w:rPr>
                <w:sz w:val="16"/>
                <w:szCs w:val="16"/>
              </w:rPr>
              <w:t>0</w:t>
            </w:r>
          </w:p>
        </w:tc>
        <w:tc>
          <w:tcPr>
            <w:tcW w:w="709" w:type="dxa"/>
            <w:gridSpan w:val="2"/>
            <w:vAlign w:val="center"/>
          </w:tcPr>
          <w:p w:rsidR="003263F2" w:rsidRPr="008E570F" w:rsidRDefault="003263F2" w:rsidP="00CB1C86">
            <w:pPr>
              <w:jc w:val="center"/>
              <w:rPr>
                <w:sz w:val="16"/>
                <w:szCs w:val="16"/>
              </w:rPr>
            </w:pPr>
            <w:r w:rsidRPr="008E570F">
              <w:rPr>
                <w:sz w:val="16"/>
                <w:szCs w:val="16"/>
              </w:rPr>
              <w:t>0</w:t>
            </w:r>
          </w:p>
        </w:tc>
        <w:tc>
          <w:tcPr>
            <w:tcW w:w="460" w:type="dxa"/>
            <w:vAlign w:val="center"/>
          </w:tcPr>
          <w:p w:rsidR="003263F2" w:rsidRPr="008E570F" w:rsidRDefault="003263F2" w:rsidP="00CB1C86">
            <w:pPr>
              <w:rPr>
                <w:sz w:val="16"/>
                <w:szCs w:val="16"/>
              </w:rPr>
            </w:pPr>
            <w:r w:rsidRPr="008E570F">
              <w:rPr>
                <w:sz w:val="16"/>
                <w:szCs w:val="16"/>
              </w:rPr>
              <w:t>0</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19.</w:t>
            </w:r>
          </w:p>
        </w:tc>
        <w:tc>
          <w:tcPr>
            <w:tcW w:w="2149" w:type="dxa"/>
            <w:vAlign w:val="center"/>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 xml:space="preserve"> Frljak (Osman)  Fata</w:t>
            </w:r>
          </w:p>
        </w:tc>
        <w:tc>
          <w:tcPr>
            <w:tcW w:w="1135" w:type="dxa"/>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30.5.1980.</w:t>
            </w:r>
          </w:p>
        </w:tc>
        <w:tc>
          <w:tcPr>
            <w:tcW w:w="539" w:type="dxa"/>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NRV</w:t>
            </w:r>
          </w:p>
        </w:tc>
        <w:tc>
          <w:tcPr>
            <w:tcW w:w="1455" w:type="dxa"/>
          </w:tcPr>
          <w:p w:rsidR="003263F2" w:rsidRPr="008E570F" w:rsidRDefault="003263F2" w:rsidP="00CB1C86">
            <w:pPr>
              <w:rPr>
                <w:sz w:val="16"/>
                <w:szCs w:val="16"/>
              </w:rPr>
            </w:pPr>
            <w:r w:rsidRPr="008E570F">
              <w:rPr>
                <w:sz w:val="16"/>
                <w:szCs w:val="16"/>
              </w:rPr>
              <w:t>Fakultet humanističkih nauka Mostar</w:t>
            </w:r>
          </w:p>
        </w:tc>
        <w:tc>
          <w:tcPr>
            <w:tcW w:w="2153" w:type="dxa"/>
            <w:gridSpan w:val="2"/>
          </w:tcPr>
          <w:p w:rsidR="003263F2" w:rsidRPr="008E570F" w:rsidRDefault="003263F2" w:rsidP="00CB1C86">
            <w:pPr>
              <w:rPr>
                <w:sz w:val="16"/>
                <w:szCs w:val="16"/>
              </w:rPr>
            </w:pPr>
            <w:r w:rsidRPr="008E570F">
              <w:rPr>
                <w:sz w:val="16"/>
                <w:szCs w:val="16"/>
              </w:rPr>
              <w:t>VII –VSS</w:t>
            </w:r>
          </w:p>
          <w:p w:rsidR="003263F2" w:rsidRPr="008E570F" w:rsidRDefault="003263F2" w:rsidP="00CB1C86">
            <w:pPr>
              <w:rPr>
                <w:sz w:val="16"/>
                <w:szCs w:val="16"/>
              </w:rPr>
            </w:pPr>
            <w:r w:rsidRPr="008E570F">
              <w:rPr>
                <w:sz w:val="16"/>
                <w:szCs w:val="16"/>
              </w:rPr>
              <w:t>Profesor engleskog jezika i književnosti</w:t>
            </w:r>
          </w:p>
        </w:tc>
        <w:tc>
          <w:tcPr>
            <w:tcW w:w="1416" w:type="dxa"/>
            <w:gridSpan w:val="2"/>
            <w:vAlign w:val="center"/>
          </w:tcPr>
          <w:p w:rsidR="003263F2" w:rsidRPr="008E570F" w:rsidRDefault="003263F2" w:rsidP="00CB1C86">
            <w:pPr>
              <w:rPr>
                <w:sz w:val="16"/>
                <w:szCs w:val="16"/>
              </w:rPr>
            </w:pPr>
            <w:r w:rsidRPr="008E570F">
              <w:rPr>
                <w:sz w:val="16"/>
                <w:szCs w:val="16"/>
              </w:rPr>
              <w:t>Engleski jezik</w:t>
            </w:r>
          </w:p>
        </w:tc>
        <w:tc>
          <w:tcPr>
            <w:tcW w:w="901" w:type="dxa"/>
            <w:vAlign w:val="center"/>
          </w:tcPr>
          <w:p w:rsidR="003263F2" w:rsidRPr="008E570F" w:rsidRDefault="003263F2" w:rsidP="00CB1C86">
            <w:pPr>
              <w:rPr>
                <w:sz w:val="16"/>
                <w:szCs w:val="16"/>
              </w:rPr>
            </w:pPr>
            <w:r w:rsidRPr="008E570F">
              <w:rPr>
                <w:sz w:val="16"/>
                <w:szCs w:val="16"/>
              </w:rPr>
              <w:t>09.06.11.</w:t>
            </w:r>
          </w:p>
        </w:tc>
        <w:tc>
          <w:tcPr>
            <w:tcW w:w="539" w:type="dxa"/>
            <w:vAlign w:val="center"/>
          </w:tcPr>
          <w:p w:rsidR="003263F2" w:rsidRPr="008E570F" w:rsidRDefault="003263F2" w:rsidP="00CB1C86">
            <w:pPr>
              <w:rPr>
                <w:sz w:val="16"/>
                <w:szCs w:val="16"/>
              </w:rPr>
            </w:pPr>
            <w:r w:rsidRPr="008E570F">
              <w:rPr>
                <w:sz w:val="16"/>
                <w:szCs w:val="16"/>
              </w:rPr>
              <w:t>DA</w:t>
            </w:r>
          </w:p>
        </w:tc>
        <w:tc>
          <w:tcPr>
            <w:tcW w:w="630" w:type="dxa"/>
            <w:vAlign w:val="center"/>
          </w:tcPr>
          <w:p w:rsidR="003263F2" w:rsidRPr="008E570F" w:rsidRDefault="003263F2" w:rsidP="00CB1C86">
            <w:pPr>
              <w:rPr>
                <w:sz w:val="16"/>
                <w:szCs w:val="16"/>
              </w:rPr>
            </w:pPr>
            <w:r w:rsidRPr="008E570F">
              <w:rPr>
                <w:sz w:val="16"/>
                <w:szCs w:val="16"/>
              </w:rPr>
              <w:t xml:space="preserve">   NE</w:t>
            </w:r>
          </w:p>
        </w:tc>
        <w:tc>
          <w:tcPr>
            <w:tcW w:w="592" w:type="dxa"/>
            <w:vAlign w:val="center"/>
          </w:tcPr>
          <w:p w:rsidR="003263F2" w:rsidRPr="008E570F" w:rsidRDefault="003263F2" w:rsidP="00CB1C86">
            <w:pPr>
              <w:jc w:val="center"/>
              <w:rPr>
                <w:sz w:val="16"/>
                <w:szCs w:val="16"/>
              </w:rPr>
            </w:pPr>
            <w:r w:rsidRPr="008E570F">
              <w:rPr>
                <w:sz w:val="16"/>
                <w:szCs w:val="16"/>
              </w:rPr>
              <w:t>14</w:t>
            </w:r>
          </w:p>
        </w:tc>
        <w:tc>
          <w:tcPr>
            <w:tcW w:w="539" w:type="dxa"/>
            <w:vAlign w:val="center"/>
          </w:tcPr>
          <w:p w:rsidR="003263F2" w:rsidRPr="008E570F" w:rsidRDefault="003263F2" w:rsidP="00CB1C86">
            <w:pPr>
              <w:jc w:val="center"/>
              <w:rPr>
                <w:sz w:val="16"/>
                <w:szCs w:val="16"/>
              </w:rPr>
            </w:pPr>
            <w:r w:rsidRPr="008E570F">
              <w:rPr>
                <w:sz w:val="16"/>
                <w:szCs w:val="16"/>
              </w:rPr>
              <w:t>19</w:t>
            </w:r>
          </w:p>
        </w:tc>
        <w:tc>
          <w:tcPr>
            <w:tcW w:w="567" w:type="dxa"/>
            <w:gridSpan w:val="2"/>
            <w:vAlign w:val="center"/>
          </w:tcPr>
          <w:p w:rsidR="003263F2" w:rsidRPr="008E570F" w:rsidRDefault="003263F2" w:rsidP="00CB1C86">
            <w:pPr>
              <w:jc w:val="center"/>
              <w:rPr>
                <w:sz w:val="16"/>
                <w:szCs w:val="16"/>
              </w:rPr>
            </w:pPr>
            <w:r w:rsidRPr="008E570F">
              <w:rPr>
                <w:sz w:val="16"/>
                <w:szCs w:val="16"/>
              </w:rPr>
              <w:t>0</w:t>
            </w:r>
          </w:p>
        </w:tc>
        <w:tc>
          <w:tcPr>
            <w:tcW w:w="709" w:type="dxa"/>
            <w:gridSpan w:val="3"/>
            <w:vAlign w:val="center"/>
          </w:tcPr>
          <w:p w:rsidR="003263F2" w:rsidRPr="008E570F" w:rsidRDefault="003263F2" w:rsidP="00CB1C86">
            <w:pPr>
              <w:jc w:val="center"/>
              <w:rPr>
                <w:sz w:val="16"/>
                <w:szCs w:val="16"/>
              </w:rPr>
            </w:pPr>
            <w:r w:rsidRPr="008E570F">
              <w:rPr>
                <w:sz w:val="16"/>
                <w:szCs w:val="16"/>
              </w:rPr>
              <w:t>0</w:t>
            </w:r>
          </w:p>
        </w:tc>
        <w:tc>
          <w:tcPr>
            <w:tcW w:w="709" w:type="dxa"/>
            <w:gridSpan w:val="2"/>
            <w:vAlign w:val="center"/>
          </w:tcPr>
          <w:p w:rsidR="003263F2" w:rsidRPr="008E570F" w:rsidRDefault="003263F2" w:rsidP="00CB1C86">
            <w:pPr>
              <w:jc w:val="center"/>
              <w:rPr>
                <w:sz w:val="16"/>
                <w:szCs w:val="16"/>
              </w:rPr>
            </w:pPr>
            <w:r w:rsidRPr="008E570F">
              <w:rPr>
                <w:sz w:val="16"/>
                <w:szCs w:val="16"/>
              </w:rPr>
              <w:t>0</w:t>
            </w:r>
          </w:p>
        </w:tc>
        <w:tc>
          <w:tcPr>
            <w:tcW w:w="460" w:type="dxa"/>
            <w:vAlign w:val="center"/>
          </w:tcPr>
          <w:p w:rsidR="003263F2" w:rsidRPr="008E570F" w:rsidRDefault="003263F2" w:rsidP="00CB1C86">
            <w:pPr>
              <w:rPr>
                <w:sz w:val="16"/>
                <w:szCs w:val="16"/>
              </w:rPr>
            </w:pPr>
            <w:r w:rsidRPr="008E570F">
              <w:rPr>
                <w:sz w:val="16"/>
                <w:szCs w:val="16"/>
              </w:rPr>
              <w:t>0</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20.</w:t>
            </w:r>
          </w:p>
        </w:tc>
        <w:tc>
          <w:tcPr>
            <w:tcW w:w="2149" w:type="dxa"/>
            <w:vAlign w:val="center"/>
          </w:tcPr>
          <w:p w:rsidR="003263F2" w:rsidRPr="008E570F" w:rsidRDefault="003263F2" w:rsidP="00CB1C86">
            <w:pPr>
              <w:jc w:val="center"/>
              <w:rPr>
                <w:rFonts w:ascii="Arial Narrow" w:hAnsi="Arial Narrow" w:cs="Arial Narrow"/>
                <w:sz w:val="18"/>
                <w:szCs w:val="18"/>
                <w:lang w:val="hr-BA"/>
              </w:rPr>
            </w:pPr>
          </w:p>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Džakmić  ( Hazim ) Armina</w:t>
            </w:r>
          </w:p>
          <w:p w:rsidR="003263F2" w:rsidRPr="008E570F" w:rsidRDefault="003263F2" w:rsidP="00CB1C86">
            <w:pPr>
              <w:jc w:val="center"/>
              <w:rPr>
                <w:rFonts w:ascii="Arial Narrow" w:hAnsi="Arial Narrow" w:cs="Arial Narrow"/>
                <w:sz w:val="18"/>
                <w:szCs w:val="18"/>
                <w:lang w:val="hr-BA"/>
              </w:rPr>
            </w:pPr>
          </w:p>
        </w:tc>
        <w:tc>
          <w:tcPr>
            <w:tcW w:w="1135" w:type="dxa"/>
            <w:vAlign w:val="center"/>
          </w:tcPr>
          <w:p w:rsidR="003263F2" w:rsidRPr="008E570F" w:rsidRDefault="003263F2" w:rsidP="00CB1C86">
            <w:pPr>
              <w:rPr>
                <w:rFonts w:ascii="Arial Narrow" w:hAnsi="Arial Narrow" w:cs="Arial Narrow"/>
                <w:bCs/>
                <w:sz w:val="18"/>
                <w:szCs w:val="18"/>
              </w:rPr>
            </w:pPr>
            <w:r w:rsidRPr="008E570F">
              <w:rPr>
                <w:rFonts w:ascii="Arial Narrow" w:hAnsi="Arial Narrow" w:cs="Arial Narrow"/>
                <w:bCs/>
                <w:sz w:val="18"/>
                <w:szCs w:val="18"/>
              </w:rPr>
              <w:t>25.04.1987.</w:t>
            </w:r>
          </w:p>
        </w:tc>
        <w:tc>
          <w:tcPr>
            <w:tcW w:w="539"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ORV</w:t>
            </w:r>
          </w:p>
        </w:tc>
        <w:tc>
          <w:tcPr>
            <w:tcW w:w="1455" w:type="dxa"/>
            <w:vAlign w:val="center"/>
          </w:tcPr>
          <w:p w:rsidR="003263F2" w:rsidRPr="008E570F" w:rsidRDefault="003263F2" w:rsidP="00CB1C86">
            <w:pPr>
              <w:rPr>
                <w:sz w:val="16"/>
                <w:szCs w:val="16"/>
              </w:rPr>
            </w:pPr>
            <w:r w:rsidRPr="008E570F">
              <w:rPr>
                <w:sz w:val="16"/>
                <w:szCs w:val="16"/>
              </w:rPr>
              <w:t>Pedagoški fakultet Zenica</w:t>
            </w:r>
          </w:p>
        </w:tc>
        <w:tc>
          <w:tcPr>
            <w:tcW w:w="2153" w:type="dxa"/>
            <w:gridSpan w:val="2"/>
          </w:tcPr>
          <w:p w:rsidR="003263F2" w:rsidRPr="008E570F" w:rsidRDefault="003263F2" w:rsidP="00CB1C86">
            <w:pPr>
              <w:rPr>
                <w:sz w:val="16"/>
                <w:szCs w:val="16"/>
              </w:rPr>
            </w:pPr>
            <w:r w:rsidRPr="008E570F">
              <w:rPr>
                <w:sz w:val="16"/>
                <w:szCs w:val="16"/>
              </w:rPr>
              <w:t>VII –VSS</w:t>
            </w:r>
          </w:p>
          <w:p w:rsidR="003263F2" w:rsidRPr="008E570F" w:rsidRDefault="003263F2" w:rsidP="00CB1C86">
            <w:pPr>
              <w:rPr>
                <w:sz w:val="16"/>
                <w:szCs w:val="16"/>
              </w:rPr>
            </w:pPr>
            <w:r w:rsidRPr="008E570F">
              <w:rPr>
                <w:sz w:val="16"/>
                <w:szCs w:val="16"/>
              </w:rPr>
              <w:t>Profesor engleskog jezika i</w:t>
            </w:r>
          </w:p>
          <w:p w:rsidR="003263F2" w:rsidRPr="008E570F" w:rsidRDefault="003263F2" w:rsidP="00CB1C86">
            <w:pPr>
              <w:rPr>
                <w:sz w:val="16"/>
                <w:szCs w:val="16"/>
              </w:rPr>
            </w:pPr>
            <w:r w:rsidRPr="008E570F">
              <w:rPr>
                <w:sz w:val="16"/>
                <w:szCs w:val="16"/>
              </w:rPr>
              <w:t xml:space="preserve"> književnosti</w:t>
            </w:r>
          </w:p>
        </w:tc>
        <w:tc>
          <w:tcPr>
            <w:tcW w:w="1416" w:type="dxa"/>
            <w:gridSpan w:val="2"/>
            <w:vAlign w:val="center"/>
          </w:tcPr>
          <w:p w:rsidR="003263F2" w:rsidRPr="008E570F" w:rsidRDefault="003263F2" w:rsidP="00CB1C86">
            <w:pPr>
              <w:rPr>
                <w:sz w:val="16"/>
                <w:szCs w:val="16"/>
              </w:rPr>
            </w:pPr>
            <w:r w:rsidRPr="008E570F">
              <w:rPr>
                <w:sz w:val="16"/>
                <w:szCs w:val="16"/>
              </w:rPr>
              <w:t>Engleski jezik</w:t>
            </w:r>
          </w:p>
        </w:tc>
        <w:tc>
          <w:tcPr>
            <w:tcW w:w="901" w:type="dxa"/>
            <w:vAlign w:val="center"/>
          </w:tcPr>
          <w:p w:rsidR="003263F2" w:rsidRPr="008E570F" w:rsidRDefault="003263F2" w:rsidP="00CB1C86">
            <w:pPr>
              <w:rPr>
                <w:sz w:val="16"/>
                <w:szCs w:val="16"/>
              </w:rPr>
            </w:pPr>
            <w:r w:rsidRPr="008E570F">
              <w:rPr>
                <w:sz w:val="16"/>
                <w:szCs w:val="16"/>
              </w:rPr>
              <w:t>07.06.11.</w:t>
            </w:r>
          </w:p>
        </w:tc>
        <w:tc>
          <w:tcPr>
            <w:tcW w:w="539" w:type="dxa"/>
            <w:vAlign w:val="center"/>
          </w:tcPr>
          <w:p w:rsidR="003263F2" w:rsidRPr="008E570F" w:rsidRDefault="003263F2" w:rsidP="00CB1C86">
            <w:pPr>
              <w:rPr>
                <w:sz w:val="16"/>
                <w:szCs w:val="16"/>
              </w:rPr>
            </w:pPr>
            <w:r w:rsidRPr="008E570F">
              <w:rPr>
                <w:sz w:val="16"/>
                <w:szCs w:val="16"/>
              </w:rPr>
              <w:t>DA</w:t>
            </w:r>
          </w:p>
        </w:tc>
        <w:tc>
          <w:tcPr>
            <w:tcW w:w="630" w:type="dxa"/>
            <w:vAlign w:val="center"/>
          </w:tcPr>
          <w:p w:rsidR="003263F2" w:rsidRPr="008E570F" w:rsidRDefault="003263F2" w:rsidP="00CB1C86">
            <w:pPr>
              <w:jc w:val="center"/>
              <w:rPr>
                <w:sz w:val="16"/>
                <w:szCs w:val="16"/>
              </w:rPr>
            </w:pPr>
            <w:r w:rsidRPr="008E570F">
              <w:rPr>
                <w:sz w:val="16"/>
                <w:szCs w:val="16"/>
              </w:rPr>
              <w:t>NE</w:t>
            </w:r>
          </w:p>
        </w:tc>
        <w:tc>
          <w:tcPr>
            <w:tcW w:w="592" w:type="dxa"/>
            <w:vAlign w:val="center"/>
          </w:tcPr>
          <w:p w:rsidR="003263F2" w:rsidRPr="008E570F" w:rsidRDefault="003263F2" w:rsidP="00CB1C86">
            <w:pPr>
              <w:jc w:val="center"/>
              <w:rPr>
                <w:sz w:val="16"/>
                <w:szCs w:val="16"/>
              </w:rPr>
            </w:pPr>
            <w:r w:rsidRPr="008E570F">
              <w:rPr>
                <w:sz w:val="16"/>
                <w:szCs w:val="16"/>
              </w:rPr>
              <w:t>5</w:t>
            </w:r>
          </w:p>
        </w:tc>
        <w:tc>
          <w:tcPr>
            <w:tcW w:w="539" w:type="dxa"/>
            <w:vAlign w:val="center"/>
          </w:tcPr>
          <w:p w:rsidR="003263F2" w:rsidRPr="008E570F" w:rsidRDefault="003263F2" w:rsidP="00CB1C86">
            <w:pPr>
              <w:jc w:val="center"/>
              <w:rPr>
                <w:sz w:val="16"/>
                <w:szCs w:val="16"/>
              </w:rPr>
            </w:pPr>
            <w:r w:rsidRPr="008E570F">
              <w:rPr>
                <w:sz w:val="16"/>
                <w:szCs w:val="16"/>
              </w:rPr>
              <w:t>14</w:t>
            </w:r>
          </w:p>
        </w:tc>
        <w:tc>
          <w:tcPr>
            <w:tcW w:w="567" w:type="dxa"/>
            <w:gridSpan w:val="2"/>
            <w:vAlign w:val="center"/>
          </w:tcPr>
          <w:p w:rsidR="003263F2" w:rsidRPr="008E570F" w:rsidRDefault="003263F2" w:rsidP="00CB1C86">
            <w:pPr>
              <w:jc w:val="center"/>
              <w:rPr>
                <w:sz w:val="16"/>
                <w:szCs w:val="16"/>
              </w:rPr>
            </w:pPr>
            <w:r w:rsidRPr="008E570F">
              <w:rPr>
                <w:sz w:val="16"/>
                <w:szCs w:val="16"/>
              </w:rPr>
              <w:t>5</w:t>
            </w:r>
          </w:p>
        </w:tc>
        <w:tc>
          <w:tcPr>
            <w:tcW w:w="709" w:type="dxa"/>
            <w:gridSpan w:val="3"/>
            <w:vAlign w:val="center"/>
          </w:tcPr>
          <w:p w:rsidR="003263F2" w:rsidRPr="008E570F" w:rsidRDefault="003263F2" w:rsidP="00CB1C86">
            <w:pPr>
              <w:jc w:val="center"/>
              <w:rPr>
                <w:sz w:val="16"/>
                <w:szCs w:val="16"/>
              </w:rPr>
            </w:pPr>
            <w:r w:rsidRPr="008E570F">
              <w:rPr>
                <w:sz w:val="16"/>
                <w:szCs w:val="16"/>
              </w:rPr>
              <w:t>23,37</w:t>
            </w:r>
          </w:p>
        </w:tc>
        <w:tc>
          <w:tcPr>
            <w:tcW w:w="709" w:type="dxa"/>
            <w:gridSpan w:val="2"/>
            <w:vAlign w:val="center"/>
          </w:tcPr>
          <w:p w:rsidR="003263F2" w:rsidRPr="008E570F" w:rsidRDefault="003263F2" w:rsidP="00CB1C86">
            <w:pPr>
              <w:jc w:val="center"/>
              <w:rPr>
                <w:sz w:val="16"/>
                <w:szCs w:val="16"/>
              </w:rPr>
            </w:pPr>
            <w:r w:rsidRPr="008E570F">
              <w:rPr>
                <w:sz w:val="16"/>
                <w:szCs w:val="16"/>
              </w:rPr>
              <w:t>Solun</w:t>
            </w:r>
          </w:p>
        </w:tc>
        <w:tc>
          <w:tcPr>
            <w:tcW w:w="460" w:type="dxa"/>
            <w:vAlign w:val="center"/>
          </w:tcPr>
          <w:p w:rsidR="003263F2" w:rsidRPr="008E570F" w:rsidRDefault="003263F2" w:rsidP="00CB1C86">
            <w:pPr>
              <w:rPr>
                <w:sz w:val="16"/>
                <w:szCs w:val="16"/>
              </w:rPr>
            </w:pPr>
            <w:r w:rsidRPr="008E570F">
              <w:rPr>
                <w:sz w:val="16"/>
                <w:szCs w:val="16"/>
              </w:rPr>
              <w:t>5</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21.</w:t>
            </w:r>
          </w:p>
        </w:tc>
        <w:tc>
          <w:tcPr>
            <w:tcW w:w="2149"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Hinger ( Josip) Igor</w:t>
            </w:r>
          </w:p>
        </w:tc>
        <w:tc>
          <w:tcPr>
            <w:tcW w:w="1135" w:type="dxa"/>
            <w:vAlign w:val="center"/>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20.8.1974.</w:t>
            </w:r>
          </w:p>
        </w:tc>
        <w:tc>
          <w:tcPr>
            <w:tcW w:w="539" w:type="dxa"/>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NRV</w:t>
            </w:r>
          </w:p>
        </w:tc>
        <w:tc>
          <w:tcPr>
            <w:tcW w:w="1455" w:type="dxa"/>
            <w:vAlign w:val="center"/>
          </w:tcPr>
          <w:p w:rsidR="003263F2" w:rsidRPr="008E570F" w:rsidRDefault="003263F2" w:rsidP="00CB1C86">
            <w:pPr>
              <w:rPr>
                <w:sz w:val="16"/>
                <w:szCs w:val="16"/>
              </w:rPr>
            </w:pPr>
            <w:r w:rsidRPr="008E570F">
              <w:rPr>
                <w:sz w:val="16"/>
                <w:szCs w:val="16"/>
              </w:rPr>
              <w:t>Pedagoški fakultet Zenica</w:t>
            </w:r>
          </w:p>
        </w:tc>
        <w:tc>
          <w:tcPr>
            <w:tcW w:w="2153" w:type="dxa"/>
            <w:gridSpan w:val="2"/>
          </w:tcPr>
          <w:p w:rsidR="003263F2" w:rsidRPr="008E570F" w:rsidRDefault="003263F2" w:rsidP="00CB1C86">
            <w:pPr>
              <w:rPr>
                <w:sz w:val="16"/>
                <w:szCs w:val="16"/>
              </w:rPr>
            </w:pPr>
            <w:r w:rsidRPr="008E570F">
              <w:rPr>
                <w:sz w:val="16"/>
                <w:szCs w:val="16"/>
              </w:rPr>
              <w:t>VII – VSS</w:t>
            </w:r>
          </w:p>
          <w:p w:rsidR="003263F2" w:rsidRPr="008E570F" w:rsidRDefault="003263F2" w:rsidP="00CB1C86">
            <w:pPr>
              <w:rPr>
                <w:sz w:val="16"/>
                <w:szCs w:val="16"/>
              </w:rPr>
            </w:pPr>
            <w:r w:rsidRPr="008E570F">
              <w:rPr>
                <w:sz w:val="16"/>
                <w:szCs w:val="16"/>
              </w:rPr>
              <w:t>Profesor njemačkog jezika i k</w:t>
            </w:r>
          </w:p>
        </w:tc>
        <w:tc>
          <w:tcPr>
            <w:tcW w:w="1416" w:type="dxa"/>
            <w:gridSpan w:val="2"/>
            <w:vAlign w:val="center"/>
          </w:tcPr>
          <w:p w:rsidR="003263F2" w:rsidRPr="008E570F" w:rsidRDefault="003263F2" w:rsidP="00CB1C86">
            <w:pPr>
              <w:ind w:hanging="427"/>
              <w:rPr>
                <w:sz w:val="16"/>
                <w:szCs w:val="16"/>
              </w:rPr>
            </w:pPr>
            <w:r w:rsidRPr="008E570F">
              <w:rPr>
                <w:sz w:val="16"/>
                <w:szCs w:val="16"/>
              </w:rPr>
              <w:t xml:space="preserve">         Njemački jezik</w:t>
            </w:r>
          </w:p>
        </w:tc>
        <w:tc>
          <w:tcPr>
            <w:tcW w:w="901" w:type="dxa"/>
            <w:vAlign w:val="center"/>
          </w:tcPr>
          <w:p w:rsidR="003263F2" w:rsidRPr="008E570F" w:rsidRDefault="003263F2" w:rsidP="00CB1C86">
            <w:pPr>
              <w:rPr>
                <w:sz w:val="16"/>
                <w:szCs w:val="16"/>
              </w:rPr>
            </w:pPr>
            <w:r w:rsidRPr="008E570F">
              <w:rPr>
                <w:sz w:val="16"/>
                <w:szCs w:val="16"/>
              </w:rPr>
              <w:t xml:space="preserve">20.03.09 </w:t>
            </w:r>
          </w:p>
        </w:tc>
        <w:tc>
          <w:tcPr>
            <w:tcW w:w="539" w:type="dxa"/>
            <w:vAlign w:val="center"/>
          </w:tcPr>
          <w:p w:rsidR="003263F2" w:rsidRPr="008E570F" w:rsidRDefault="003263F2" w:rsidP="00CB1C86">
            <w:pPr>
              <w:rPr>
                <w:sz w:val="16"/>
                <w:szCs w:val="16"/>
              </w:rPr>
            </w:pPr>
            <w:r w:rsidRPr="008E570F">
              <w:rPr>
                <w:sz w:val="16"/>
                <w:szCs w:val="16"/>
              </w:rPr>
              <w:t>DA</w:t>
            </w:r>
          </w:p>
        </w:tc>
        <w:tc>
          <w:tcPr>
            <w:tcW w:w="630" w:type="dxa"/>
            <w:vAlign w:val="center"/>
          </w:tcPr>
          <w:p w:rsidR="003263F2" w:rsidRPr="008E570F" w:rsidRDefault="003263F2" w:rsidP="00CB1C86">
            <w:pPr>
              <w:rPr>
                <w:sz w:val="16"/>
                <w:szCs w:val="16"/>
              </w:rPr>
            </w:pPr>
            <w:r w:rsidRPr="008E570F">
              <w:rPr>
                <w:sz w:val="16"/>
                <w:szCs w:val="16"/>
              </w:rPr>
              <w:t>NE</w:t>
            </w:r>
          </w:p>
        </w:tc>
        <w:tc>
          <w:tcPr>
            <w:tcW w:w="592" w:type="dxa"/>
            <w:vAlign w:val="center"/>
          </w:tcPr>
          <w:p w:rsidR="003263F2" w:rsidRPr="008E570F" w:rsidRDefault="003263F2" w:rsidP="00CB1C86">
            <w:pPr>
              <w:jc w:val="center"/>
              <w:rPr>
                <w:sz w:val="16"/>
                <w:szCs w:val="16"/>
              </w:rPr>
            </w:pPr>
            <w:r w:rsidRPr="008E570F">
              <w:rPr>
                <w:sz w:val="16"/>
                <w:szCs w:val="16"/>
              </w:rPr>
              <w:t>14</w:t>
            </w:r>
          </w:p>
        </w:tc>
        <w:tc>
          <w:tcPr>
            <w:tcW w:w="539" w:type="dxa"/>
            <w:vAlign w:val="center"/>
          </w:tcPr>
          <w:p w:rsidR="003263F2" w:rsidRPr="008E570F" w:rsidRDefault="003263F2" w:rsidP="00CB1C86">
            <w:pPr>
              <w:jc w:val="center"/>
              <w:rPr>
                <w:sz w:val="16"/>
                <w:szCs w:val="16"/>
              </w:rPr>
            </w:pPr>
            <w:r w:rsidRPr="008E570F">
              <w:rPr>
                <w:sz w:val="16"/>
                <w:szCs w:val="16"/>
              </w:rPr>
              <w:t>16</w:t>
            </w:r>
          </w:p>
        </w:tc>
        <w:tc>
          <w:tcPr>
            <w:tcW w:w="567" w:type="dxa"/>
            <w:gridSpan w:val="2"/>
            <w:vAlign w:val="center"/>
          </w:tcPr>
          <w:p w:rsidR="003263F2" w:rsidRPr="008E570F" w:rsidRDefault="003263F2" w:rsidP="00CB1C86">
            <w:pPr>
              <w:jc w:val="center"/>
              <w:rPr>
                <w:sz w:val="16"/>
                <w:szCs w:val="16"/>
              </w:rPr>
            </w:pPr>
            <w:r w:rsidRPr="008E570F">
              <w:rPr>
                <w:sz w:val="16"/>
                <w:szCs w:val="16"/>
              </w:rPr>
              <w:t>3</w:t>
            </w:r>
          </w:p>
        </w:tc>
        <w:tc>
          <w:tcPr>
            <w:tcW w:w="709" w:type="dxa"/>
            <w:gridSpan w:val="3"/>
            <w:vAlign w:val="center"/>
          </w:tcPr>
          <w:p w:rsidR="003263F2" w:rsidRPr="008E570F" w:rsidRDefault="003263F2" w:rsidP="00CB1C86">
            <w:pPr>
              <w:jc w:val="center"/>
              <w:rPr>
                <w:sz w:val="16"/>
                <w:szCs w:val="16"/>
              </w:rPr>
            </w:pPr>
            <w:r w:rsidRPr="008E570F">
              <w:rPr>
                <w:sz w:val="16"/>
                <w:szCs w:val="16"/>
              </w:rPr>
              <w:t>15,78</w:t>
            </w:r>
          </w:p>
        </w:tc>
        <w:tc>
          <w:tcPr>
            <w:tcW w:w="709" w:type="dxa"/>
            <w:gridSpan w:val="2"/>
            <w:vAlign w:val="center"/>
          </w:tcPr>
          <w:p w:rsidR="003263F2" w:rsidRPr="008E570F" w:rsidRDefault="003263F2" w:rsidP="00CB1C86">
            <w:pPr>
              <w:jc w:val="center"/>
              <w:rPr>
                <w:sz w:val="16"/>
                <w:szCs w:val="16"/>
              </w:rPr>
            </w:pPr>
            <w:r w:rsidRPr="008E570F">
              <w:rPr>
                <w:sz w:val="16"/>
                <w:szCs w:val="16"/>
              </w:rPr>
              <w:t>MSŠ</w:t>
            </w:r>
          </w:p>
          <w:p w:rsidR="003263F2" w:rsidRPr="008E570F" w:rsidRDefault="003263F2" w:rsidP="00CB1C86">
            <w:pPr>
              <w:jc w:val="center"/>
              <w:rPr>
                <w:sz w:val="16"/>
                <w:szCs w:val="16"/>
              </w:rPr>
            </w:pPr>
            <w:r w:rsidRPr="008E570F">
              <w:rPr>
                <w:sz w:val="16"/>
                <w:szCs w:val="16"/>
              </w:rPr>
              <w:t>Vareš</w:t>
            </w:r>
          </w:p>
        </w:tc>
        <w:tc>
          <w:tcPr>
            <w:tcW w:w="460" w:type="dxa"/>
            <w:vAlign w:val="center"/>
          </w:tcPr>
          <w:p w:rsidR="003263F2" w:rsidRPr="008E570F" w:rsidRDefault="003263F2" w:rsidP="00CB1C86">
            <w:pPr>
              <w:rPr>
                <w:sz w:val="16"/>
                <w:szCs w:val="16"/>
              </w:rPr>
            </w:pPr>
            <w:r w:rsidRPr="008E570F">
              <w:rPr>
                <w:sz w:val="16"/>
                <w:szCs w:val="16"/>
              </w:rPr>
              <w:t>3</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22.</w:t>
            </w:r>
          </w:p>
        </w:tc>
        <w:tc>
          <w:tcPr>
            <w:tcW w:w="2149"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Pejčinović( Krešimir) Dijana</w:t>
            </w:r>
          </w:p>
        </w:tc>
        <w:tc>
          <w:tcPr>
            <w:tcW w:w="1135"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2.3.1967.</w:t>
            </w:r>
          </w:p>
        </w:tc>
        <w:tc>
          <w:tcPr>
            <w:tcW w:w="539" w:type="dxa"/>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NRV</w:t>
            </w:r>
          </w:p>
        </w:tc>
        <w:tc>
          <w:tcPr>
            <w:tcW w:w="1455" w:type="dxa"/>
            <w:vAlign w:val="center"/>
          </w:tcPr>
          <w:p w:rsidR="003263F2" w:rsidRPr="008E570F" w:rsidRDefault="003263F2" w:rsidP="00CB1C86">
            <w:pPr>
              <w:rPr>
                <w:sz w:val="16"/>
                <w:szCs w:val="16"/>
              </w:rPr>
            </w:pPr>
            <w:r w:rsidRPr="008E570F">
              <w:rPr>
                <w:sz w:val="16"/>
                <w:szCs w:val="16"/>
              </w:rPr>
              <w:t>Pedagoška akademija Sarajevo</w:t>
            </w:r>
          </w:p>
        </w:tc>
        <w:tc>
          <w:tcPr>
            <w:tcW w:w="2153" w:type="dxa"/>
            <w:gridSpan w:val="2"/>
            <w:vAlign w:val="center"/>
          </w:tcPr>
          <w:p w:rsidR="003263F2" w:rsidRPr="008E570F" w:rsidRDefault="003263F2" w:rsidP="00CB1C86">
            <w:pPr>
              <w:rPr>
                <w:sz w:val="16"/>
                <w:szCs w:val="16"/>
              </w:rPr>
            </w:pPr>
            <w:r w:rsidRPr="008E570F">
              <w:rPr>
                <w:sz w:val="16"/>
                <w:szCs w:val="16"/>
              </w:rPr>
              <w:t>VI –VŠ</w:t>
            </w:r>
          </w:p>
          <w:p w:rsidR="003263F2" w:rsidRPr="008E570F" w:rsidRDefault="003263F2" w:rsidP="00CB1C86">
            <w:pPr>
              <w:rPr>
                <w:sz w:val="16"/>
                <w:szCs w:val="16"/>
              </w:rPr>
            </w:pPr>
            <w:r>
              <w:rPr>
                <w:sz w:val="16"/>
                <w:szCs w:val="16"/>
              </w:rPr>
              <w:t>Nastavnik</w:t>
            </w:r>
            <w:r w:rsidRPr="008E570F">
              <w:rPr>
                <w:sz w:val="16"/>
                <w:szCs w:val="16"/>
              </w:rPr>
              <w:t xml:space="preserve"> matematike i fizike</w:t>
            </w:r>
          </w:p>
        </w:tc>
        <w:tc>
          <w:tcPr>
            <w:tcW w:w="1416" w:type="dxa"/>
            <w:gridSpan w:val="2"/>
            <w:vAlign w:val="center"/>
          </w:tcPr>
          <w:p w:rsidR="003263F2" w:rsidRPr="008E570F" w:rsidRDefault="003263F2" w:rsidP="00CB1C86">
            <w:pPr>
              <w:rPr>
                <w:sz w:val="16"/>
                <w:szCs w:val="16"/>
              </w:rPr>
            </w:pPr>
            <w:r w:rsidRPr="008E570F">
              <w:rPr>
                <w:sz w:val="16"/>
                <w:szCs w:val="16"/>
              </w:rPr>
              <w:t>Matematika</w:t>
            </w:r>
          </w:p>
        </w:tc>
        <w:tc>
          <w:tcPr>
            <w:tcW w:w="901" w:type="dxa"/>
            <w:vAlign w:val="center"/>
          </w:tcPr>
          <w:p w:rsidR="003263F2" w:rsidRPr="008E570F" w:rsidRDefault="003263F2" w:rsidP="00CB1C86">
            <w:pPr>
              <w:rPr>
                <w:sz w:val="16"/>
                <w:szCs w:val="16"/>
              </w:rPr>
            </w:pPr>
            <w:r w:rsidRPr="008E570F">
              <w:rPr>
                <w:sz w:val="16"/>
                <w:szCs w:val="16"/>
              </w:rPr>
              <w:t>1.09.90.</w:t>
            </w:r>
          </w:p>
        </w:tc>
        <w:tc>
          <w:tcPr>
            <w:tcW w:w="539" w:type="dxa"/>
            <w:vAlign w:val="center"/>
          </w:tcPr>
          <w:p w:rsidR="003263F2" w:rsidRPr="008E570F" w:rsidRDefault="003263F2" w:rsidP="00CB1C86">
            <w:pPr>
              <w:rPr>
                <w:sz w:val="16"/>
                <w:szCs w:val="16"/>
              </w:rPr>
            </w:pPr>
            <w:r w:rsidRPr="008E570F">
              <w:rPr>
                <w:sz w:val="16"/>
                <w:szCs w:val="16"/>
              </w:rPr>
              <w:t>DA</w:t>
            </w:r>
          </w:p>
        </w:tc>
        <w:tc>
          <w:tcPr>
            <w:tcW w:w="630" w:type="dxa"/>
            <w:vAlign w:val="center"/>
          </w:tcPr>
          <w:p w:rsidR="003263F2" w:rsidRPr="008E570F" w:rsidRDefault="003263F2" w:rsidP="00CB1C86">
            <w:pPr>
              <w:rPr>
                <w:sz w:val="16"/>
                <w:szCs w:val="16"/>
              </w:rPr>
            </w:pPr>
            <w:r w:rsidRPr="008E570F">
              <w:rPr>
                <w:sz w:val="16"/>
                <w:szCs w:val="16"/>
              </w:rPr>
              <w:t xml:space="preserve">   NE</w:t>
            </w:r>
          </w:p>
        </w:tc>
        <w:tc>
          <w:tcPr>
            <w:tcW w:w="592" w:type="dxa"/>
            <w:vAlign w:val="center"/>
          </w:tcPr>
          <w:p w:rsidR="003263F2" w:rsidRPr="008E570F" w:rsidRDefault="003263F2" w:rsidP="00CB1C86">
            <w:pPr>
              <w:jc w:val="center"/>
              <w:rPr>
                <w:sz w:val="16"/>
                <w:szCs w:val="16"/>
              </w:rPr>
            </w:pPr>
            <w:r w:rsidRPr="008E570F">
              <w:rPr>
                <w:sz w:val="16"/>
                <w:szCs w:val="16"/>
              </w:rPr>
              <w:t>29</w:t>
            </w:r>
          </w:p>
        </w:tc>
        <w:tc>
          <w:tcPr>
            <w:tcW w:w="539" w:type="dxa"/>
            <w:vAlign w:val="center"/>
          </w:tcPr>
          <w:p w:rsidR="003263F2" w:rsidRPr="008E570F" w:rsidRDefault="003263F2" w:rsidP="00CB1C86">
            <w:pPr>
              <w:jc w:val="center"/>
              <w:rPr>
                <w:sz w:val="16"/>
                <w:szCs w:val="16"/>
              </w:rPr>
            </w:pPr>
            <w:r w:rsidRPr="008E570F">
              <w:rPr>
                <w:sz w:val="16"/>
                <w:szCs w:val="16"/>
              </w:rPr>
              <w:t>20</w:t>
            </w:r>
          </w:p>
        </w:tc>
        <w:tc>
          <w:tcPr>
            <w:tcW w:w="567" w:type="dxa"/>
            <w:gridSpan w:val="2"/>
            <w:vAlign w:val="center"/>
          </w:tcPr>
          <w:p w:rsidR="003263F2" w:rsidRPr="008E570F" w:rsidRDefault="003263F2" w:rsidP="00CB1C86">
            <w:pPr>
              <w:jc w:val="center"/>
              <w:rPr>
                <w:sz w:val="16"/>
                <w:szCs w:val="16"/>
              </w:rPr>
            </w:pPr>
            <w:r w:rsidRPr="008E570F">
              <w:rPr>
                <w:sz w:val="16"/>
                <w:szCs w:val="16"/>
              </w:rPr>
              <w:t>0</w:t>
            </w:r>
          </w:p>
        </w:tc>
        <w:tc>
          <w:tcPr>
            <w:tcW w:w="709" w:type="dxa"/>
            <w:gridSpan w:val="3"/>
            <w:vAlign w:val="center"/>
          </w:tcPr>
          <w:p w:rsidR="003263F2" w:rsidRPr="008E570F" w:rsidRDefault="003263F2" w:rsidP="00CB1C86">
            <w:pPr>
              <w:jc w:val="center"/>
              <w:rPr>
                <w:sz w:val="16"/>
                <w:szCs w:val="16"/>
              </w:rPr>
            </w:pPr>
            <w:r w:rsidRPr="008E570F">
              <w:rPr>
                <w:sz w:val="16"/>
                <w:szCs w:val="16"/>
              </w:rPr>
              <w:t>0</w:t>
            </w:r>
          </w:p>
        </w:tc>
        <w:tc>
          <w:tcPr>
            <w:tcW w:w="709" w:type="dxa"/>
            <w:gridSpan w:val="2"/>
            <w:vAlign w:val="center"/>
          </w:tcPr>
          <w:p w:rsidR="003263F2" w:rsidRPr="008E570F" w:rsidRDefault="003263F2" w:rsidP="00CB1C86">
            <w:pPr>
              <w:jc w:val="center"/>
              <w:rPr>
                <w:sz w:val="16"/>
                <w:szCs w:val="16"/>
              </w:rPr>
            </w:pPr>
            <w:r w:rsidRPr="008E570F">
              <w:rPr>
                <w:sz w:val="16"/>
                <w:szCs w:val="16"/>
              </w:rPr>
              <w:t>0</w:t>
            </w:r>
          </w:p>
        </w:tc>
        <w:tc>
          <w:tcPr>
            <w:tcW w:w="460" w:type="dxa"/>
            <w:vAlign w:val="center"/>
          </w:tcPr>
          <w:p w:rsidR="003263F2" w:rsidRPr="008E570F" w:rsidRDefault="003263F2" w:rsidP="00CB1C86">
            <w:pPr>
              <w:rPr>
                <w:sz w:val="16"/>
                <w:szCs w:val="16"/>
              </w:rPr>
            </w:pPr>
            <w:r w:rsidRPr="008E570F">
              <w:rPr>
                <w:sz w:val="16"/>
                <w:szCs w:val="16"/>
              </w:rPr>
              <w:t>0</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23.</w:t>
            </w:r>
          </w:p>
        </w:tc>
        <w:tc>
          <w:tcPr>
            <w:tcW w:w="2149"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 xml:space="preserve"> Daković ( Memsudin)   Nejra </w:t>
            </w:r>
          </w:p>
        </w:tc>
        <w:tc>
          <w:tcPr>
            <w:tcW w:w="1135"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21.4.1985</w:t>
            </w:r>
          </w:p>
        </w:tc>
        <w:tc>
          <w:tcPr>
            <w:tcW w:w="539" w:type="dxa"/>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ORV</w:t>
            </w:r>
          </w:p>
        </w:tc>
        <w:tc>
          <w:tcPr>
            <w:tcW w:w="1455" w:type="dxa"/>
            <w:vAlign w:val="center"/>
          </w:tcPr>
          <w:p w:rsidR="003263F2" w:rsidRPr="008E570F" w:rsidRDefault="003263F2" w:rsidP="00CB1C86">
            <w:pPr>
              <w:rPr>
                <w:sz w:val="16"/>
                <w:szCs w:val="16"/>
              </w:rPr>
            </w:pPr>
            <w:r w:rsidRPr="008E570F">
              <w:rPr>
                <w:sz w:val="16"/>
                <w:szCs w:val="16"/>
              </w:rPr>
              <w:t>Edukacioni fakultet Travnik</w:t>
            </w:r>
          </w:p>
        </w:tc>
        <w:tc>
          <w:tcPr>
            <w:tcW w:w="2153" w:type="dxa"/>
            <w:gridSpan w:val="2"/>
            <w:vAlign w:val="center"/>
          </w:tcPr>
          <w:p w:rsidR="003263F2" w:rsidRPr="008E570F" w:rsidRDefault="003263F2" w:rsidP="00CB1C86">
            <w:pPr>
              <w:rPr>
                <w:sz w:val="16"/>
                <w:szCs w:val="16"/>
              </w:rPr>
            </w:pPr>
            <w:r w:rsidRPr="008E570F">
              <w:rPr>
                <w:sz w:val="16"/>
                <w:szCs w:val="16"/>
              </w:rPr>
              <w:t>VII-VSS</w:t>
            </w:r>
          </w:p>
          <w:p w:rsidR="003263F2" w:rsidRPr="008E570F" w:rsidRDefault="003263F2" w:rsidP="00CB1C86">
            <w:pPr>
              <w:rPr>
                <w:sz w:val="16"/>
                <w:szCs w:val="16"/>
              </w:rPr>
            </w:pPr>
            <w:r w:rsidRPr="008E570F">
              <w:rPr>
                <w:sz w:val="16"/>
                <w:szCs w:val="16"/>
              </w:rPr>
              <w:t>Bakalaureat   matematike i informatike</w:t>
            </w:r>
          </w:p>
        </w:tc>
        <w:tc>
          <w:tcPr>
            <w:tcW w:w="1416" w:type="dxa"/>
            <w:gridSpan w:val="2"/>
            <w:vAlign w:val="center"/>
          </w:tcPr>
          <w:p w:rsidR="003263F2" w:rsidRPr="008E570F" w:rsidRDefault="003263F2" w:rsidP="00CB1C86">
            <w:pPr>
              <w:rPr>
                <w:sz w:val="16"/>
                <w:szCs w:val="16"/>
              </w:rPr>
            </w:pPr>
            <w:r w:rsidRPr="008E570F">
              <w:rPr>
                <w:sz w:val="16"/>
                <w:szCs w:val="16"/>
              </w:rPr>
              <w:t>Matematika</w:t>
            </w:r>
          </w:p>
        </w:tc>
        <w:tc>
          <w:tcPr>
            <w:tcW w:w="901" w:type="dxa"/>
            <w:vAlign w:val="center"/>
          </w:tcPr>
          <w:p w:rsidR="003263F2" w:rsidRPr="008E570F" w:rsidRDefault="003263F2" w:rsidP="00CB1C86">
            <w:pPr>
              <w:rPr>
                <w:sz w:val="16"/>
                <w:szCs w:val="16"/>
              </w:rPr>
            </w:pPr>
            <w:r w:rsidRPr="008E570F">
              <w:rPr>
                <w:sz w:val="16"/>
                <w:szCs w:val="16"/>
              </w:rPr>
              <w:t>10.6.13</w:t>
            </w:r>
          </w:p>
        </w:tc>
        <w:tc>
          <w:tcPr>
            <w:tcW w:w="539" w:type="dxa"/>
            <w:vAlign w:val="center"/>
          </w:tcPr>
          <w:p w:rsidR="003263F2" w:rsidRPr="008E570F" w:rsidRDefault="003263F2" w:rsidP="00CB1C86">
            <w:pPr>
              <w:rPr>
                <w:sz w:val="16"/>
                <w:szCs w:val="16"/>
              </w:rPr>
            </w:pPr>
            <w:r w:rsidRPr="008E570F">
              <w:rPr>
                <w:sz w:val="16"/>
                <w:szCs w:val="16"/>
              </w:rPr>
              <w:t>DA</w:t>
            </w:r>
          </w:p>
        </w:tc>
        <w:tc>
          <w:tcPr>
            <w:tcW w:w="630" w:type="dxa"/>
            <w:vAlign w:val="center"/>
          </w:tcPr>
          <w:p w:rsidR="003263F2" w:rsidRPr="008E570F" w:rsidRDefault="003263F2" w:rsidP="00CB1C86">
            <w:pPr>
              <w:jc w:val="center"/>
              <w:rPr>
                <w:sz w:val="16"/>
                <w:szCs w:val="16"/>
              </w:rPr>
            </w:pPr>
            <w:r w:rsidRPr="008E570F">
              <w:rPr>
                <w:sz w:val="16"/>
                <w:szCs w:val="16"/>
              </w:rPr>
              <w:t>NE</w:t>
            </w:r>
          </w:p>
        </w:tc>
        <w:tc>
          <w:tcPr>
            <w:tcW w:w="592" w:type="dxa"/>
            <w:vAlign w:val="center"/>
          </w:tcPr>
          <w:p w:rsidR="003263F2" w:rsidRPr="008E570F" w:rsidRDefault="003263F2" w:rsidP="00CB1C86">
            <w:pPr>
              <w:jc w:val="center"/>
              <w:rPr>
                <w:sz w:val="16"/>
                <w:szCs w:val="16"/>
              </w:rPr>
            </w:pPr>
            <w:r w:rsidRPr="008E570F">
              <w:rPr>
                <w:sz w:val="16"/>
                <w:szCs w:val="16"/>
              </w:rPr>
              <w:t>4</w:t>
            </w:r>
          </w:p>
        </w:tc>
        <w:tc>
          <w:tcPr>
            <w:tcW w:w="539" w:type="dxa"/>
            <w:vAlign w:val="center"/>
          </w:tcPr>
          <w:p w:rsidR="003263F2" w:rsidRPr="008E570F" w:rsidRDefault="003263F2" w:rsidP="00CB1C86">
            <w:pPr>
              <w:jc w:val="center"/>
              <w:rPr>
                <w:sz w:val="16"/>
                <w:szCs w:val="16"/>
              </w:rPr>
            </w:pPr>
            <w:r w:rsidRPr="008E570F">
              <w:rPr>
                <w:sz w:val="16"/>
                <w:szCs w:val="16"/>
              </w:rPr>
              <w:t>8</w:t>
            </w:r>
          </w:p>
        </w:tc>
        <w:tc>
          <w:tcPr>
            <w:tcW w:w="567" w:type="dxa"/>
            <w:gridSpan w:val="2"/>
            <w:vAlign w:val="center"/>
          </w:tcPr>
          <w:p w:rsidR="003263F2" w:rsidRPr="008E570F" w:rsidRDefault="003263F2" w:rsidP="00CB1C86">
            <w:pPr>
              <w:jc w:val="center"/>
              <w:rPr>
                <w:sz w:val="16"/>
                <w:szCs w:val="16"/>
              </w:rPr>
            </w:pPr>
            <w:r w:rsidRPr="008E570F">
              <w:rPr>
                <w:sz w:val="16"/>
                <w:szCs w:val="16"/>
              </w:rPr>
              <w:t>11</w:t>
            </w:r>
          </w:p>
        </w:tc>
        <w:tc>
          <w:tcPr>
            <w:tcW w:w="709" w:type="dxa"/>
            <w:gridSpan w:val="3"/>
            <w:vAlign w:val="center"/>
          </w:tcPr>
          <w:p w:rsidR="003263F2" w:rsidRPr="008E570F" w:rsidRDefault="003263F2" w:rsidP="00CB1C86">
            <w:pPr>
              <w:jc w:val="center"/>
              <w:rPr>
                <w:sz w:val="16"/>
                <w:szCs w:val="16"/>
              </w:rPr>
            </w:pPr>
            <w:r w:rsidRPr="008E570F">
              <w:rPr>
                <w:sz w:val="16"/>
                <w:szCs w:val="16"/>
              </w:rPr>
              <w:t>57,89</w:t>
            </w:r>
          </w:p>
        </w:tc>
        <w:tc>
          <w:tcPr>
            <w:tcW w:w="709" w:type="dxa"/>
            <w:gridSpan w:val="2"/>
            <w:vAlign w:val="center"/>
          </w:tcPr>
          <w:p w:rsidR="003263F2" w:rsidRPr="008E570F" w:rsidRDefault="003263F2" w:rsidP="00CB1C86">
            <w:pPr>
              <w:jc w:val="center"/>
              <w:rPr>
                <w:sz w:val="16"/>
                <w:szCs w:val="16"/>
              </w:rPr>
            </w:pPr>
            <w:r w:rsidRPr="008E570F">
              <w:rPr>
                <w:sz w:val="16"/>
                <w:szCs w:val="16"/>
              </w:rPr>
              <w:t>MSŠ</w:t>
            </w:r>
          </w:p>
          <w:p w:rsidR="003263F2" w:rsidRPr="008E570F" w:rsidRDefault="003263F2" w:rsidP="00CB1C86">
            <w:pPr>
              <w:jc w:val="center"/>
              <w:rPr>
                <w:sz w:val="16"/>
                <w:szCs w:val="16"/>
              </w:rPr>
            </w:pPr>
            <w:r w:rsidRPr="008E570F">
              <w:rPr>
                <w:sz w:val="16"/>
                <w:szCs w:val="16"/>
              </w:rPr>
              <w:t>Vareš</w:t>
            </w:r>
          </w:p>
        </w:tc>
        <w:tc>
          <w:tcPr>
            <w:tcW w:w="460" w:type="dxa"/>
            <w:vAlign w:val="center"/>
          </w:tcPr>
          <w:p w:rsidR="003263F2" w:rsidRPr="008E570F" w:rsidRDefault="003263F2" w:rsidP="00CB1C86">
            <w:pPr>
              <w:rPr>
                <w:sz w:val="16"/>
                <w:szCs w:val="16"/>
              </w:rPr>
            </w:pPr>
            <w:r w:rsidRPr="008E570F">
              <w:rPr>
                <w:sz w:val="16"/>
                <w:szCs w:val="16"/>
              </w:rPr>
              <w:t>11</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24.</w:t>
            </w:r>
          </w:p>
        </w:tc>
        <w:tc>
          <w:tcPr>
            <w:tcW w:w="2149"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Kamenjaš ( Salem  ) Anes</w:t>
            </w:r>
          </w:p>
        </w:tc>
        <w:tc>
          <w:tcPr>
            <w:tcW w:w="1135"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19.11.1984</w:t>
            </w:r>
          </w:p>
        </w:tc>
        <w:tc>
          <w:tcPr>
            <w:tcW w:w="539" w:type="dxa"/>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ORV</w:t>
            </w:r>
          </w:p>
        </w:tc>
        <w:tc>
          <w:tcPr>
            <w:tcW w:w="1455" w:type="dxa"/>
            <w:vAlign w:val="center"/>
          </w:tcPr>
          <w:p w:rsidR="003263F2" w:rsidRPr="008E570F" w:rsidRDefault="003263F2" w:rsidP="00CB1C86">
            <w:pPr>
              <w:rPr>
                <w:sz w:val="16"/>
                <w:szCs w:val="16"/>
              </w:rPr>
            </w:pPr>
            <w:r w:rsidRPr="008E570F">
              <w:rPr>
                <w:sz w:val="16"/>
                <w:szCs w:val="16"/>
              </w:rPr>
              <w:t>Prirodno-matematički fakultet u Sarajevu</w:t>
            </w:r>
          </w:p>
        </w:tc>
        <w:tc>
          <w:tcPr>
            <w:tcW w:w="2153" w:type="dxa"/>
            <w:gridSpan w:val="2"/>
            <w:vAlign w:val="center"/>
          </w:tcPr>
          <w:p w:rsidR="003263F2" w:rsidRPr="008E570F" w:rsidRDefault="003263F2" w:rsidP="00CB1C86">
            <w:pPr>
              <w:rPr>
                <w:sz w:val="16"/>
                <w:szCs w:val="16"/>
              </w:rPr>
            </w:pPr>
            <w:r w:rsidRPr="008E570F">
              <w:rPr>
                <w:sz w:val="16"/>
                <w:szCs w:val="16"/>
              </w:rPr>
              <w:t>VI -VŠ</w:t>
            </w:r>
          </w:p>
          <w:p w:rsidR="003263F2" w:rsidRPr="008E570F" w:rsidRDefault="003263F2" w:rsidP="00CB1C86">
            <w:pPr>
              <w:rPr>
                <w:sz w:val="16"/>
                <w:szCs w:val="16"/>
              </w:rPr>
            </w:pPr>
            <w:r w:rsidRPr="008E570F">
              <w:rPr>
                <w:sz w:val="16"/>
                <w:szCs w:val="16"/>
              </w:rPr>
              <w:t>Nastavnik fizike</w:t>
            </w:r>
          </w:p>
        </w:tc>
        <w:tc>
          <w:tcPr>
            <w:tcW w:w="1416" w:type="dxa"/>
            <w:gridSpan w:val="2"/>
            <w:vAlign w:val="center"/>
          </w:tcPr>
          <w:p w:rsidR="003263F2" w:rsidRPr="008E570F" w:rsidRDefault="003263F2" w:rsidP="00CB1C86">
            <w:pPr>
              <w:rPr>
                <w:sz w:val="16"/>
                <w:szCs w:val="16"/>
              </w:rPr>
            </w:pPr>
            <w:r w:rsidRPr="008E570F">
              <w:rPr>
                <w:sz w:val="16"/>
                <w:szCs w:val="16"/>
              </w:rPr>
              <w:t>Fizika</w:t>
            </w:r>
          </w:p>
        </w:tc>
        <w:tc>
          <w:tcPr>
            <w:tcW w:w="901" w:type="dxa"/>
            <w:vAlign w:val="center"/>
          </w:tcPr>
          <w:p w:rsidR="003263F2" w:rsidRPr="008E570F" w:rsidRDefault="003263F2" w:rsidP="00CB1C86">
            <w:pPr>
              <w:rPr>
                <w:sz w:val="16"/>
                <w:szCs w:val="16"/>
              </w:rPr>
            </w:pPr>
            <w:r w:rsidRPr="008E570F">
              <w:rPr>
                <w:sz w:val="16"/>
                <w:szCs w:val="16"/>
              </w:rPr>
              <w:t>21.10. 10</w:t>
            </w:r>
          </w:p>
        </w:tc>
        <w:tc>
          <w:tcPr>
            <w:tcW w:w="539" w:type="dxa"/>
            <w:vAlign w:val="center"/>
          </w:tcPr>
          <w:p w:rsidR="003263F2" w:rsidRPr="008E570F" w:rsidRDefault="003263F2" w:rsidP="00CB1C86">
            <w:pPr>
              <w:rPr>
                <w:sz w:val="16"/>
                <w:szCs w:val="16"/>
              </w:rPr>
            </w:pPr>
            <w:r w:rsidRPr="008E570F">
              <w:rPr>
                <w:sz w:val="16"/>
                <w:szCs w:val="16"/>
              </w:rPr>
              <w:t>DA</w:t>
            </w:r>
          </w:p>
        </w:tc>
        <w:tc>
          <w:tcPr>
            <w:tcW w:w="630" w:type="dxa"/>
            <w:vAlign w:val="center"/>
          </w:tcPr>
          <w:p w:rsidR="003263F2" w:rsidRPr="008E570F" w:rsidRDefault="003263F2" w:rsidP="00CB1C86">
            <w:pPr>
              <w:jc w:val="center"/>
              <w:rPr>
                <w:sz w:val="16"/>
                <w:szCs w:val="16"/>
              </w:rPr>
            </w:pPr>
            <w:r w:rsidRPr="008E570F">
              <w:rPr>
                <w:sz w:val="16"/>
                <w:szCs w:val="16"/>
              </w:rPr>
              <w:t>NE</w:t>
            </w:r>
          </w:p>
        </w:tc>
        <w:tc>
          <w:tcPr>
            <w:tcW w:w="592" w:type="dxa"/>
            <w:vAlign w:val="center"/>
          </w:tcPr>
          <w:p w:rsidR="003263F2" w:rsidRPr="008E570F" w:rsidRDefault="003263F2" w:rsidP="00CB1C86">
            <w:pPr>
              <w:jc w:val="center"/>
              <w:rPr>
                <w:sz w:val="16"/>
                <w:szCs w:val="16"/>
              </w:rPr>
            </w:pPr>
            <w:r w:rsidRPr="008E570F">
              <w:rPr>
                <w:sz w:val="16"/>
                <w:szCs w:val="16"/>
              </w:rPr>
              <w:t>6</w:t>
            </w:r>
          </w:p>
        </w:tc>
        <w:tc>
          <w:tcPr>
            <w:tcW w:w="539" w:type="dxa"/>
            <w:vAlign w:val="center"/>
          </w:tcPr>
          <w:p w:rsidR="003263F2" w:rsidRPr="008E570F" w:rsidRDefault="003263F2" w:rsidP="00CB1C86">
            <w:pPr>
              <w:jc w:val="center"/>
              <w:rPr>
                <w:sz w:val="16"/>
                <w:szCs w:val="16"/>
              </w:rPr>
            </w:pPr>
            <w:r w:rsidRPr="008E570F">
              <w:rPr>
                <w:sz w:val="16"/>
                <w:szCs w:val="16"/>
              </w:rPr>
              <w:t>10</w:t>
            </w:r>
          </w:p>
        </w:tc>
        <w:tc>
          <w:tcPr>
            <w:tcW w:w="567" w:type="dxa"/>
            <w:gridSpan w:val="2"/>
            <w:vAlign w:val="center"/>
          </w:tcPr>
          <w:p w:rsidR="003263F2" w:rsidRPr="008E570F" w:rsidRDefault="003263F2" w:rsidP="00CB1C86">
            <w:pPr>
              <w:jc w:val="center"/>
              <w:rPr>
                <w:sz w:val="16"/>
                <w:szCs w:val="16"/>
              </w:rPr>
            </w:pPr>
            <w:r w:rsidRPr="008E570F">
              <w:rPr>
                <w:sz w:val="16"/>
                <w:szCs w:val="16"/>
              </w:rPr>
              <w:t>10</w:t>
            </w:r>
          </w:p>
        </w:tc>
        <w:tc>
          <w:tcPr>
            <w:tcW w:w="709" w:type="dxa"/>
            <w:gridSpan w:val="3"/>
            <w:vAlign w:val="center"/>
          </w:tcPr>
          <w:p w:rsidR="003263F2" w:rsidRPr="008E570F" w:rsidRDefault="003263F2" w:rsidP="00CB1C86">
            <w:pPr>
              <w:jc w:val="center"/>
              <w:rPr>
                <w:sz w:val="16"/>
                <w:szCs w:val="16"/>
              </w:rPr>
            </w:pPr>
            <w:r w:rsidRPr="008E570F">
              <w:rPr>
                <w:sz w:val="16"/>
                <w:szCs w:val="16"/>
              </w:rPr>
              <w:t>50,00</w:t>
            </w:r>
          </w:p>
        </w:tc>
        <w:tc>
          <w:tcPr>
            <w:tcW w:w="709" w:type="dxa"/>
            <w:gridSpan w:val="2"/>
            <w:vAlign w:val="center"/>
          </w:tcPr>
          <w:p w:rsidR="003263F2" w:rsidRPr="008E570F" w:rsidRDefault="003263F2" w:rsidP="00CB1C86">
            <w:pPr>
              <w:jc w:val="center"/>
              <w:rPr>
                <w:sz w:val="16"/>
                <w:szCs w:val="16"/>
              </w:rPr>
            </w:pPr>
            <w:r w:rsidRPr="008E570F">
              <w:rPr>
                <w:sz w:val="16"/>
                <w:szCs w:val="16"/>
              </w:rPr>
              <w:t>OŠ</w:t>
            </w:r>
          </w:p>
          <w:p w:rsidR="003263F2" w:rsidRPr="008E570F" w:rsidRDefault="003263F2" w:rsidP="00CB1C86">
            <w:pPr>
              <w:jc w:val="center"/>
              <w:rPr>
                <w:sz w:val="16"/>
                <w:szCs w:val="16"/>
              </w:rPr>
            </w:pPr>
            <w:r w:rsidRPr="008E570F">
              <w:rPr>
                <w:sz w:val="16"/>
                <w:szCs w:val="16"/>
              </w:rPr>
              <w:t xml:space="preserve"> V-M</w:t>
            </w:r>
          </w:p>
        </w:tc>
        <w:tc>
          <w:tcPr>
            <w:tcW w:w="460" w:type="dxa"/>
            <w:vAlign w:val="center"/>
          </w:tcPr>
          <w:p w:rsidR="003263F2" w:rsidRPr="008E570F" w:rsidRDefault="003263F2" w:rsidP="00CB1C86">
            <w:pPr>
              <w:rPr>
                <w:sz w:val="16"/>
                <w:szCs w:val="16"/>
              </w:rPr>
            </w:pPr>
            <w:r w:rsidRPr="008E570F">
              <w:rPr>
                <w:sz w:val="16"/>
                <w:szCs w:val="16"/>
              </w:rPr>
              <w:t>4</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25.</w:t>
            </w:r>
          </w:p>
        </w:tc>
        <w:tc>
          <w:tcPr>
            <w:tcW w:w="2149" w:type="dxa"/>
            <w:vAlign w:val="center"/>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Mandić (Petar) Alma</w:t>
            </w:r>
          </w:p>
        </w:tc>
        <w:tc>
          <w:tcPr>
            <w:tcW w:w="1135" w:type="dxa"/>
            <w:vAlign w:val="center"/>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22.8.1954.</w:t>
            </w:r>
          </w:p>
        </w:tc>
        <w:tc>
          <w:tcPr>
            <w:tcW w:w="539" w:type="dxa"/>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NRV</w:t>
            </w:r>
          </w:p>
        </w:tc>
        <w:tc>
          <w:tcPr>
            <w:tcW w:w="1455" w:type="dxa"/>
            <w:vAlign w:val="center"/>
          </w:tcPr>
          <w:p w:rsidR="003263F2" w:rsidRPr="008E570F" w:rsidRDefault="003263F2" w:rsidP="00CB1C86">
            <w:pPr>
              <w:rPr>
                <w:sz w:val="16"/>
                <w:szCs w:val="16"/>
              </w:rPr>
            </w:pPr>
            <w:r w:rsidRPr="008E570F">
              <w:rPr>
                <w:sz w:val="16"/>
                <w:szCs w:val="16"/>
              </w:rPr>
              <w:t>Pedagoška akademija Sarajevo</w:t>
            </w:r>
          </w:p>
        </w:tc>
        <w:tc>
          <w:tcPr>
            <w:tcW w:w="2153" w:type="dxa"/>
            <w:gridSpan w:val="2"/>
            <w:vAlign w:val="center"/>
          </w:tcPr>
          <w:p w:rsidR="003263F2" w:rsidRPr="008E570F" w:rsidRDefault="003263F2" w:rsidP="00CB1C86">
            <w:pPr>
              <w:rPr>
                <w:sz w:val="16"/>
                <w:szCs w:val="16"/>
              </w:rPr>
            </w:pPr>
            <w:r w:rsidRPr="008E570F">
              <w:rPr>
                <w:sz w:val="16"/>
                <w:szCs w:val="16"/>
              </w:rPr>
              <w:t>VI – VŠ</w:t>
            </w:r>
          </w:p>
          <w:p w:rsidR="003263F2" w:rsidRPr="008E570F" w:rsidRDefault="003263F2" w:rsidP="00CB1C86">
            <w:pPr>
              <w:rPr>
                <w:sz w:val="16"/>
                <w:szCs w:val="16"/>
              </w:rPr>
            </w:pPr>
            <w:r w:rsidRPr="008E570F">
              <w:rPr>
                <w:sz w:val="16"/>
                <w:szCs w:val="16"/>
              </w:rPr>
              <w:t>Učitelj hemije i ekonomike domaćinstva</w:t>
            </w:r>
          </w:p>
        </w:tc>
        <w:tc>
          <w:tcPr>
            <w:tcW w:w="1416" w:type="dxa"/>
            <w:gridSpan w:val="2"/>
            <w:vAlign w:val="center"/>
          </w:tcPr>
          <w:p w:rsidR="003263F2" w:rsidRPr="008E570F" w:rsidRDefault="003263F2" w:rsidP="00CB1C86">
            <w:pPr>
              <w:rPr>
                <w:sz w:val="16"/>
                <w:szCs w:val="16"/>
              </w:rPr>
            </w:pPr>
            <w:r w:rsidRPr="008E570F">
              <w:rPr>
                <w:sz w:val="16"/>
                <w:szCs w:val="16"/>
              </w:rPr>
              <w:t xml:space="preserve">Kemija/hemija </w:t>
            </w:r>
          </w:p>
        </w:tc>
        <w:tc>
          <w:tcPr>
            <w:tcW w:w="901" w:type="dxa"/>
            <w:vAlign w:val="center"/>
          </w:tcPr>
          <w:p w:rsidR="003263F2" w:rsidRPr="008E570F" w:rsidRDefault="003263F2" w:rsidP="00CB1C86">
            <w:pPr>
              <w:rPr>
                <w:sz w:val="16"/>
                <w:szCs w:val="16"/>
              </w:rPr>
            </w:pPr>
            <w:r w:rsidRPr="008E570F">
              <w:rPr>
                <w:sz w:val="16"/>
                <w:szCs w:val="16"/>
              </w:rPr>
              <w:t>4.12 .78.</w:t>
            </w:r>
          </w:p>
        </w:tc>
        <w:tc>
          <w:tcPr>
            <w:tcW w:w="539" w:type="dxa"/>
            <w:vAlign w:val="center"/>
          </w:tcPr>
          <w:p w:rsidR="003263F2" w:rsidRPr="008E570F" w:rsidRDefault="003263F2" w:rsidP="00CB1C86">
            <w:pPr>
              <w:rPr>
                <w:sz w:val="16"/>
                <w:szCs w:val="16"/>
              </w:rPr>
            </w:pPr>
            <w:r w:rsidRPr="008E570F">
              <w:rPr>
                <w:sz w:val="16"/>
                <w:szCs w:val="16"/>
              </w:rPr>
              <w:t>NE</w:t>
            </w:r>
          </w:p>
        </w:tc>
        <w:tc>
          <w:tcPr>
            <w:tcW w:w="630" w:type="dxa"/>
            <w:vAlign w:val="center"/>
          </w:tcPr>
          <w:p w:rsidR="003263F2" w:rsidRPr="008E570F" w:rsidRDefault="003263F2" w:rsidP="00CB1C86">
            <w:pPr>
              <w:rPr>
                <w:sz w:val="16"/>
                <w:szCs w:val="16"/>
              </w:rPr>
            </w:pPr>
            <w:r w:rsidRPr="008E570F">
              <w:rPr>
                <w:sz w:val="16"/>
                <w:szCs w:val="16"/>
              </w:rPr>
              <w:t>NE</w:t>
            </w:r>
          </w:p>
        </w:tc>
        <w:tc>
          <w:tcPr>
            <w:tcW w:w="592" w:type="dxa"/>
            <w:vAlign w:val="center"/>
          </w:tcPr>
          <w:p w:rsidR="003263F2" w:rsidRPr="008E570F" w:rsidRDefault="003263F2" w:rsidP="00CB1C86">
            <w:pPr>
              <w:jc w:val="center"/>
              <w:rPr>
                <w:sz w:val="16"/>
                <w:szCs w:val="16"/>
              </w:rPr>
            </w:pPr>
            <w:r w:rsidRPr="008E570F">
              <w:rPr>
                <w:sz w:val="16"/>
                <w:szCs w:val="16"/>
              </w:rPr>
              <w:t>39</w:t>
            </w:r>
          </w:p>
        </w:tc>
        <w:tc>
          <w:tcPr>
            <w:tcW w:w="539" w:type="dxa"/>
            <w:vAlign w:val="center"/>
          </w:tcPr>
          <w:p w:rsidR="003263F2" w:rsidRPr="008E570F" w:rsidRDefault="003263F2" w:rsidP="00CB1C86">
            <w:pPr>
              <w:jc w:val="center"/>
              <w:rPr>
                <w:sz w:val="16"/>
                <w:szCs w:val="16"/>
              </w:rPr>
            </w:pPr>
            <w:r w:rsidRPr="008E570F">
              <w:rPr>
                <w:sz w:val="16"/>
                <w:szCs w:val="16"/>
              </w:rPr>
              <w:t>8</w:t>
            </w:r>
          </w:p>
        </w:tc>
        <w:tc>
          <w:tcPr>
            <w:tcW w:w="567" w:type="dxa"/>
            <w:gridSpan w:val="2"/>
            <w:vAlign w:val="center"/>
          </w:tcPr>
          <w:p w:rsidR="003263F2" w:rsidRPr="008E570F" w:rsidRDefault="003263F2" w:rsidP="00CB1C86">
            <w:pPr>
              <w:jc w:val="center"/>
              <w:rPr>
                <w:sz w:val="16"/>
                <w:szCs w:val="16"/>
              </w:rPr>
            </w:pPr>
            <w:r w:rsidRPr="008E570F">
              <w:rPr>
                <w:sz w:val="16"/>
                <w:szCs w:val="16"/>
              </w:rPr>
              <w:t>12</w:t>
            </w:r>
          </w:p>
        </w:tc>
        <w:tc>
          <w:tcPr>
            <w:tcW w:w="709" w:type="dxa"/>
            <w:gridSpan w:val="3"/>
            <w:vAlign w:val="center"/>
          </w:tcPr>
          <w:p w:rsidR="003263F2" w:rsidRPr="008E570F" w:rsidRDefault="003263F2" w:rsidP="00CB1C86">
            <w:pPr>
              <w:jc w:val="center"/>
              <w:rPr>
                <w:sz w:val="16"/>
                <w:szCs w:val="16"/>
              </w:rPr>
            </w:pPr>
            <w:r w:rsidRPr="008E570F">
              <w:rPr>
                <w:sz w:val="16"/>
                <w:szCs w:val="16"/>
              </w:rPr>
              <w:t>60,00</w:t>
            </w:r>
          </w:p>
        </w:tc>
        <w:tc>
          <w:tcPr>
            <w:tcW w:w="709" w:type="dxa"/>
            <w:gridSpan w:val="2"/>
            <w:vAlign w:val="center"/>
          </w:tcPr>
          <w:p w:rsidR="003263F2" w:rsidRPr="008E570F" w:rsidRDefault="003263F2" w:rsidP="00CB1C86">
            <w:pPr>
              <w:jc w:val="center"/>
              <w:rPr>
                <w:sz w:val="16"/>
                <w:szCs w:val="16"/>
              </w:rPr>
            </w:pPr>
            <w:r w:rsidRPr="008E570F">
              <w:rPr>
                <w:sz w:val="16"/>
                <w:szCs w:val="16"/>
              </w:rPr>
              <w:t>Pom. dir.</w:t>
            </w:r>
          </w:p>
        </w:tc>
        <w:tc>
          <w:tcPr>
            <w:tcW w:w="460" w:type="dxa"/>
            <w:vAlign w:val="center"/>
          </w:tcPr>
          <w:p w:rsidR="003263F2" w:rsidRPr="008E570F" w:rsidRDefault="003263F2" w:rsidP="00CB1C86">
            <w:pPr>
              <w:rPr>
                <w:sz w:val="16"/>
                <w:szCs w:val="16"/>
              </w:rPr>
            </w:pPr>
            <w:r w:rsidRPr="008E570F">
              <w:rPr>
                <w:sz w:val="16"/>
                <w:szCs w:val="16"/>
              </w:rPr>
              <w:t>0</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26.</w:t>
            </w:r>
          </w:p>
        </w:tc>
        <w:tc>
          <w:tcPr>
            <w:tcW w:w="2149"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Adanalić ( Momčilo)Ružica</w:t>
            </w:r>
          </w:p>
        </w:tc>
        <w:tc>
          <w:tcPr>
            <w:tcW w:w="1135"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30.7.1954.</w:t>
            </w:r>
          </w:p>
        </w:tc>
        <w:tc>
          <w:tcPr>
            <w:tcW w:w="539" w:type="dxa"/>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NRV</w:t>
            </w:r>
          </w:p>
        </w:tc>
        <w:tc>
          <w:tcPr>
            <w:tcW w:w="1455" w:type="dxa"/>
            <w:vAlign w:val="center"/>
          </w:tcPr>
          <w:p w:rsidR="003263F2" w:rsidRPr="008E570F" w:rsidRDefault="003263F2" w:rsidP="00CB1C86">
            <w:pPr>
              <w:rPr>
                <w:sz w:val="16"/>
                <w:szCs w:val="16"/>
              </w:rPr>
            </w:pPr>
            <w:r w:rsidRPr="008E570F">
              <w:rPr>
                <w:sz w:val="16"/>
                <w:szCs w:val="16"/>
              </w:rPr>
              <w:t>Viša pedagoška škola u Beogradu</w:t>
            </w:r>
          </w:p>
        </w:tc>
        <w:tc>
          <w:tcPr>
            <w:tcW w:w="2153" w:type="dxa"/>
            <w:gridSpan w:val="2"/>
            <w:vAlign w:val="center"/>
          </w:tcPr>
          <w:p w:rsidR="003263F2" w:rsidRPr="008E570F" w:rsidRDefault="003263F2" w:rsidP="00CB1C86">
            <w:pPr>
              <w:rPr>
                <w:sz w:val="16"/>
                <w:szCs w:val="16"/>
              </w:rPr>
            </w:pPr>
            <w:r w:rsidRPr="008E570F">
              <w:rPr>
                <w:sz w:val="16"/>
                <w:szCs w:val="16"/>
              </w:rPr>
              <w:t>VI – VŠ</w:t>
            </w:r>
          </w:p>
          <w:p w:rsidR="003263F2" w:rsidRPr="008E570F" w:rsidRDefault="003263F2" w:rsidP="00CB1C86">
            <w:pPr>
              <w:rPr>
                <w:sz w:val="16"/>
                <w:szCs w:val="16"/>
              </w:rPr>
            </w:pPr>
            <w:r>
              <w:rPr>
                <w:sz w:val="16"/>
                <w:szCs w:val="16"/>
              </w:rPr>
              <w:t>Nastavnik</w:t>
            </w:r>
            <w:r w:rsidRPr="008E570F">
              <w:rPr>
                <w:sz w:val="16"/>
                <w:szCs w:val="16"/>
              </w:rPr>
              <w:t xml:space="preserve"> biologije</w:t>
            </w:r>
          </w:p>
        </w:tc>
        <w:tc>
          <w:tcPr>
            <w:tcW w:w="1416" w:type="dxa"/>
            <w:gridSpan w:val="2"/>
            <w:vAlign w:val="center"/>
          </w:tcPr>
          <w:p w:rsidR="003263F2" w:rsidRPr="008E570F" w:rsidRDefault="003263F2" w:rsidP="00CB1C86">
            <w:pPr>
              <w:rPr>
                <w:sz w:val="16"/>
                <w:szCs w:val="16"/>
              </w:rPr>
            </w:pPr>
            <w:r w:rsidRPr="008E570F">
              <w:rPr>
                <w:sz w:val="16"/>
                <w:szCs w:val="16"/>
              </w:rPr>
              <w:t>Biologija/građan-sko obrazovanje</w:t>
            </w:r>
          </w:p>
        </w:tc>
        <w:tc>
          <w:tcPr>
            <w:tcW w:w="901" w:type="dxa"/>
            <w:vAlign w:val="center"/>
          </w:tcPr>
          <w:p w:rsidR="003263F2" w:rsidRPr="008E570F" w:rsidRDefault="003263F2" w:rsidP="00CB1C86">
            <w:pPr>
              <w:rPr>
                <w:sz w:val="16"/>
                <w:szCs w:val="16"/>
              </w:rPr>
            </w:pPr>
            <w:r w:rsidRPr="008E570F">
              <w:rPr>
                <w:sz w:val="16"/>
                <w:szCs w:val="16"/>
              </w:rPr>
              <w:t>17.04.81.</w:t>
            </w:r>
          </w:p>
        </w:tc>
        <w:tc>
          <w:tcPr>
            <w:tcW w:w="539" w:type="dxa"/>
            <w:vAlign w:val="center"/>
          </w:tcPr>
          <w:p w:rsidR="003263F2" w:rsidRPr="008E570F" w:rsidRDefault="003263F2" w:rsidP="00CB1C86">
            <w:pPr>
              <w:rPr>
                <w:sz w:val="16"/>
                <w:szCs w:val="16"/>
              </w:rPr>
            </w:pPr>
            <w:r w:rsidRPr="008E570F">
              <w:rPr>
                <w:sz w:val="16"/>
                <w:szCs w:val="16"/>
              </w:rPr>
              <w:t>NE</w:t>
            </w:r>
          </w:p>
        </w:tc>
        <w:tc>
          <w:tcPr>
            <w:tcW w:w="630" w:type="dxa"/>
            <w:vAlign w:val="center"/>
          </w:tcPr>
          <w:p w:rsidR="003263F2" w:rsidRPr="008E570F" w:rsidRDefault="003263F2" w:rsidP="00CB1C86">
            <w:pPr>
              <w:rPr>
                <w:sz w:val="16"/>
                <w:szCs w:val="16"/>
              </w:rPr>
            </w:pPr>
            <w:r w:rsidRPr="008E570F">
              <w:rPr>
                <w:sz w:val="16"/>
                <w:szCs w:val="16"/>
              </w:rPr>
              <w:t>NE</w:t>
            </w:r>
          </w:p>
        </w:tc>
        <w:tc>
          <w:tcPr>
            <w:tcW w:w="592" w:type="dxa"/>
            <w:vAlign w:val="center"/>
          </w:tcPr>
          <w:p w:rsidR="003263F2" w:rsidRPr="008E570F" w:rsidRDefault="003263F2" w:rsidP="00CB1C86">
            <w:pPr>
              <w:jc w:val="center"/>
              <w:rPr>
                <w:sz w:val="16"/>
                <w:szCs w:val="16"/>
              </w:rPr>
            </w:pPr>
            <w:r w:rsidRPr="008E570F">
              <w:rPr>
                <w:sz w:val="16"/>
                <w:szCs w:val="16"/>
              </w:rPr>
              <w:t>38</w:t>
            </w:r>
          </w:p>
        </w:tc>
        <w:tc>
          <w:tcPr>
            <w:tcW w:w="539" w:type="dxa"/>
            <w:vAlign w:val="center"/>
          </w:tcPr>
          <w:p w:rsidR="003263F2" w:rsidRPr="008E570F" w:rsidRDefault="003263F2" w:rsidP="00CB1C86">
            <w:pPr>
              <w:jc w:val="center"/>
              <w:rPr>
                <w:sz w:val="16"/>
                <w:szCs w:val="16"/>
              </w:rPr>
            </w:pPr>
            <w:r w:rsidRPr="008E570F">
              <w:rPr>
                <w:sz w:val="16"/>
                <w:szCs w:val="16"/>
              </w:rPr>
              <w:t>14</w:t>
            </w:r>
          </w:p>
        </w:tc>
        <w:tc>
          <w:tcPr>
            <w:tcW w:w="567" w:type="dxa"/>
            <w:gridSpan w:val="2"/>
            <w:vAlign w:val="center"/>
          </w:tcPr>
          <w:p w:rsidR="003263F2" w:rsidRPr="008E570F" w:rsidRDefault="003263F2" w:rsidP="00CB1C86">
            <w:pPr>
              <w:jc w:val="center"/>
              <w:rPr>
                <w:sz w:val="16"/>
                <w:szCs w:val="16"/>
              </w:rPr>
            </w:pPr>
            <w:r w:rsidRPr="008E570F">
              <w:rPr>
                <w:sz w:val="16"/>
                <w:szCs w:val="16"/>
              </w:rPr>
              <w:t>6</w:t>
            </w:r>
          </w:p>
        </w:tc>
        <w:tc>
          <w:tcPr>
            <w:tcW w:w="709" w:type="dxa"/>
            <w:gridSpan w:val="3"/>
            <w:vAlign w:val="center"/>
          </w:tcPr>
          <w:p w:rsidR="003263F2" w:rsidRPr="008E570F" w:rsidRDefault="003263F2" w:rsidP="00CB1C86">
            <w:pPr>
              <w:jc w:val="center"/>
              <w:rPr>
                <w:sz w:val="16"/>
                <w:szCs w:val="16"/>
              </w:rPr>
            </w:pPr>
            <w:r w:rsidRPr="008E570F">
              <w:rPr>
                <w:sz w:val="16"/>
                <w:szCs w:val="16"/>
              </w:rPr>
              <w:t>30,00</w:t>
            </w:r>
          </w:p>
        </w:tc>
        <w:tc>
          <w:tcPr>
            <w:tcW w:w="709" w:type="dxa"/>
            <w:gridSpan w:val="2"/>
            <w:vAlign w:val="center"/>
          </w:tcPr>
          <w:p w:rsidR="003263F2" w:rsidRPr="008E570F" w:rsidRDefault="003263F2" w:rsidP="00CB1C86">
            <w:pPr>
              <w:jc w:val="center"/>
              <w:rPr>
                <w:sz w:val="16"/>
                <w:szCs w:val="16"/>
              </w:rPr>
            </w:pPr>
            <w:r w:rsidRPr="008E570F">
              <w:rPr>
                <w:sz w:val="16"/>
                <w:szCs w:val="16"/>
              </w:rPr>
              <w:t xml:space="preserve">OŠ </w:t>
            </w:r>
          </w:p>
          <w:p w:rsidR="003263F2" w:rsidRPr="008E570F" w:rsidRDefault="003263F2" w:rsidP="00CB1C86">
            <w:pPr>
              <w:jc w:val="center"/>
              <w:rPr>
                <w:sz w:val="16"/>
                <w:szCs w:val="16"/>
              </w:rPr>
            </w:pPr>
            <w:r w:rsidRPr="008E570F">
              <w:rPr>
                <w:sz w:val="16"/>
                <w:szCs w:val="16"/>
              </w:rPr>
              <w:t>V-M</w:t>
            </w:r>
          </w:p>
        </w:tc>
        <w:tc>
          <w:tcPr>
            <w:tcW w:w="460" w:type="dxa"/>
            <w:vAlign w:val="center"/>
          </w:tcPr>
          <w:p w:rsidR="003263F2" w:rsidRPr="008E570F" w:rsidRDefault="003263F2" w:rsidP="00CB1C86">
            <w:pPr>
              <w:rPr>
                <w:sz w:val="16"/>
                <w:szCs w:val="16"/>
              </w:rPr>
            </w:pPr>
            <w:r w:rsidRPr="008E570F">
              <w:rPr>
                <w:sz w:val="16"/>
                <w:szCs w:val="16"/>
              </w:rPr>
              <w:t>6</w:t>
            </w:r>
          </w:p>
        </w:tc>
      </w:tr>
      <w:tr w:rsidR="003263F2" w:rsidRPr="008E570F" w:rsidTr="00CB1C86">
        <w:trPr>
          <w:trHeight w:val="353"/>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27.</w:t>
            </w:r>
          </w:p>
        </w:tc>
        <w:tc>
          <w:tcPr>
            <w:tcW w:w="2149"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 xml:space="preserve">Jerković ( Željko) Mario </w:t>
            </w:r>
          </w:p>
        </w:tc>
        <w:tc>
          <w:tcPr>
            <w:tcW w:w="1135" w:type="dxa"/>
            <w:vAlign w:val="center"/>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28.11. 1977.</w:t>
            </w:r>
          </w:p>
        </w:tc>
        <w:tc>
          <w:tcPr>
            <w:tcW w:w="539" w:type="dxa"/>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NRV</w:t>
            </w:r>
          </w:p>
        </w:tc>
        <w:tc>
          <w:tcPr>
            <w:tcW w:w="1455" w:type="dxa"/>
            <w:vAlign w:val="center"/>
          </w:tcPr>
          <w:p w:rsidR="003263F2" w:rsidRPr="008E570F" w:rsidRDefault="003263F2" w:rsidP="00CB1C86">
            <w:pPr>
              <w:rPr>
                <w:sz w:val="16"/>
                <w:szCs w:val="16"/>
              </w:rPr>
            </w:pPr>
            <w:r w:rsidRPr="008E570F">
              <w:rPr>
                <w:sz w:val="16"/>
                <w:szCs w:val="16"/>
              </w:rPr>
              <w:t>Pedagoški fakultet Mostar</w:t>
            </w:r>
          </w:p>
        </w:tc>
        <w:tc>
          <w:tcPr>
            <w:tcW w:w="2153" w:type="dxa"/>
            <w:gridSpan w:val="2"/>
            <w:vAlign w:val="center"/>
          </w:tcPr>
          <w:p w:rsidR="003263F2" w:rsidRPr="008E570F" w:rsidRDefault="003263F2" w:rsidP="00CB1C86">
            <w:pPr>
              <w:rPr>
                <w:sz w:val="16"/>
                <w:szCs w:val="16"/>
              </w:rPr>
            </w:pPr>
            <w:r w:rsidRPr="008E570F">
              <w:rPr>
                <w:sz w:val="16"/>
                <w:szCs w:val="16"/>
              </w:rPr>
              <w:t>VII-VSS</w:t>
            </w:r>
          </w:p>
          <w:p w:rsidR="003263F2" w:rsidRPr="008E570F" w:rsidRDefault="003263F2" w:rsidP="00CB1C86">
            <w:pPr>
              <w:rPr>
                <w:sz w:val="16"/>
                <w:szCs w:val="16"/>
              </w:rPr>
            </w:pPr>
            <w:r w:rsidRPr="008E570F">
              <w:rPr>
                <w:sz w:val="16"/>
                <w:szCs w:val="16"/>
              </w:rPr>
              <w:t>Profesor povijesti i zemljopisa</w:t>
            </w:r>
          </w:p>
        </w:tc>
        <w:tc>
          <w:tcPr>
            <w:tcW w:w="1416" w:type="dxa"/>
            <w:gridSpan w:val="2"/>
            <w:vAlign w:val="center"/>
          </w:tcPr>
          <w:p w:rsidR="003263F2" w:rsidRPr="008E570F" w:rsidRDefault="003263F2" w:rsidP="00CB1C86">
            <w:pPr>
              <w:rPr>
                <w:sz w:val="16"/>
                <w:szCs w:val="16"/>
              </w:rPr>
            </w:pPr>
            <w:r w:rsidRPr="008E570F">
              <w:rPr>
                <w:sz w:val="16"/>
                <w:szCs w:val="16"/>
              </w:rPr>
              <w:t>Povijest/historija i geografija/zemljopisa/kultura i zajednica</w:t>
            </w:r>
          </w:p>
        </w:tc>
        <w:tc>
          <w:tcPr>
            <w:tcW w:w="901" w:type="dxa"/>
            <w:vAlign w:val="center"/>
          </w:tcPr>
          <w:p w:rsidR="003263F2" w:rsidRPr="008E570F" w:rsidRDefault="003263F2" w:rsidP="00CB1C86">
            <w:pPr>
              <w:rPr>
                <w:sz w:val="16"/>
                <w:szCs w:val="16"/>
              </w:rPr>
            </w:pPr>
            <w:r w:rsidRPr="008E570F">
              <w:rPr>
                <w:sz w:val="16"/>
                <w:szCs w:val="16"/>
              </w:rPr>
              <w:t>12.12.01.</w:t>
            </w:r>
          </w:p>
        </w:tc>
        <w:tc>
          <w:tcPr>
            <w:tcW w:w="539" w:type="dxa"/>
            <w:vAlign w:val="center"/>
          </w:tcPr>
          <w:p w:rsidR="003263F2" w:rsidRPr="008E570F" w:rsidRDefault="003263F2" w:rsidP="00CB1C86">
            <w:pPr>
              <w:rPr>
                <w:sz w:val="16"/>
                <w:szCs w:val="16"/>
              </w:rPr>
            </w:pPr>
            <w:r w:rsidRPr="008E570F">
              <w:rPr>
                <w:sz w:val="16"/>
                <w:szCs w:val="16"/>
              </w:rPr>
              <w:t>DA</w:t>
            </w:r>
          </w:p>
        </w:tc>
        <w:tc>
          <w:tcPr>
            <w:tcW w:w="630" w:type="dxa"/>
            <w:vAlign w:val="center"/>
          </w:tcPr>
          <w:p w:rsidR="003263F2" w:rsidRPr="008E570F" w:rsidRDefault="003263F2" w:rsidP="00CB1C86">
            <w:pPr>
              <w:rPr>
                <w:sz w:val="16"/>
                <w:szCs w:val="16"/>
              </w:rPr>
            </w:pPr>
            <w:r w:rsidRPr="008E570F">
              <w:rPr>
                <w:sz w:val="16"/>
                <w:szCs w:val="16"/>
              </w:rPr>
              <w:t xml:space="preserve">   NE</w:t>
            </w:r>
          </w:p>
        </w:tc>
        <w:tc>
          <w:tcPr>
            <w:tcW w:w="592" w:type="dxa"/>
            <w:vAlign w:val="center"/>
          </w:tcPr>
          <w:p w:rsidR="003263F2" w:rsidRPr="008E570F" w:rsidRDefault="003263F2" w:rsidP="00CB1C86">
            <w:pPr>
              <w:jc w:val="center"/>
              <w:rPr>
                <w:sz w:val="16"/>
                <w:szCs w:val="16"/>
              </w:rPr>
            </w:pPr>
            <w:r w:rsidRPr="008E570F">
              <w:rPr>
                <w:sz w:val="16"/>
                <w:szCs w:val="16"/>
              </w:rPr>
              <w:t>16</w:t>
            </w:r>
          </w:p>
        </w:tc>
        <w:tc>
          <w:tcPr>
            <w:tcW w:w="539" w:type="dxa"/>
            <w:vAlign w:val="center"/>
          </w:tcPr>
          <w:p w:rsidR="003263F2" w:rsidRPr="008E570F" w:rsidRDefault="003263F2" w:rsidP="00CB1C86">
            <w:pPr>
              <w:jc w:val="center"/>
              <w:rPr>
                <w:sz w:val="16"/>
                <w:szCs w:val="16"/>
              </w:rPr>
            </w:pPr>
            <w:r w:rsidRPr="008E570F">
              <w:rPr>
                <w:sz w:val="16"/>
                <w:szCs w:val="16"/>
              </w:rPr>
              <w:t>21</w:t>
            </w:r>
          </w:p>
        </w:tc>
        <w:tc>
          <w:tcPr>
            <w:tcW w:w="567" w:type="dxa"/>
            <w:gridSpan w:val="2"/>
            <w:vAlign w:val="center"/>
          </w:tcPr>
          <w:p w:rsidR="003263F2" w:rsidRPr="008E570F" w:rsidRDefault="003263F2" w:rsidP="00CB1C86">
            <w:pPr>
              <w:jc w:val="center"/>
              <w:rPr>
                <w:sz w:val="16"/>
                <w:szCs w:val="16"/>
              </w:rPr>
            </w:pPr>
            <w:r w:rsidRPr="008E570F">
              <w:rPr>
                <w:sz w:val="16"/>
                <w:szCs w:val="16"/>
              </w:rPr>
              <w:t>0</w:t>
            </w:r>
          </w:p>
        </w:tc>
        <w:tc>
          <w:tcPr>
            <w:tcW w:w="709" w:type="dxa"/>
            <w:gridSpan w:val="3"/>
            <w:vAlign w:val="center"/>
          </w:tcPr>
          <w:p w:rsidR="003263F2" w:rsidRPr="008E570F" w:rsidRDefault="003263F2" w:rsidP="00CB1C86">
            <w:pPr>
              <w:jc w:val="center"/>
              <w:rPr>
                <w:sz w:val="16"/>
                <w:szCs w:val="16"/>
              </w:rPr>
            </w:pPr>
            <w:r w:rsidRPr="008E570F">
              <w:rPr>
                <w:sz w:val="16"/>
                <w:szCs w:val="16"/>
              </w:rPr>
              <w:t>0</w:t>
            </w:r>
          </w:p>
        </w:tc>
        <w:tc>
          <w:tcPr>
            <w:tcW w:w="709" w:type="dxa"/>
            <w:gridSpan w:val="2"/>
            <w:vAlign w:val="center"/>
          </w:tcPr>
          <w:p w:rsidR="003263F2" w:rsidRPr="008E570F" w:rsidRDefault="003263F2" w:rsidP="00CB1C86">
            <w:pPr>
              <w:jc w:val="center"/>
              <w:rPr>
                <w:sz w:val="16"/>
                <w:szCs w:val="16"/>
              </w:rPr>
            </w:pPr>
            <w:r w:rsidRPr="008E570F">
              <w:rPr>
                <w:sz w:val="16"/>
                <w:szCs w:val="16"/>
              </w:rPr>
              <w:t>0</w:t>
            </w:r>
          </w:p>
        </w:tc>
        <w:tc>
          <w:tcPr>
            <w:tcW w:w="460" w:type="dxa"/>
            <w:vAlign w:val="center"/>
          </w:tcPr>
          <w:p w:rsidR="003263F2" w:rsidRPr="008E570F" w:rsidRDefault="003263F2" w:rsidP="00CB1C86">
            <w:pPr>
              <w:rPr>
                <w:sz w:val="16"/>
                <w:szCs w:val="16"/>
              </w:rPr>
            </w:pPr>
            <w:r w:rsidRPr="008E570F">
              <w:rPr>
                <w:sz w:val="16"/>
                <w:szCs w:val="16"/>
              </w:rPr>
              <w:t>0</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28.</w:t>
            </w:r>
          </w:p>
        </w:tc>
        <w:tc>
          <w:tcPr>
            <w:tcW w:w="2149"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Novalić (Esad) Mirela</w:t>
            </w:r>
          </w:p>
        </w:tc>
        <w:tc>
          <w:tcPr>
            <w:tcW w:w="1135"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22.7.1976.</w:t>
            </w:r>
          </w:p>
        </w:tc>
        <w:tc>
          <w:tcPr>
            <w:tcW w:w="539" w:type="dxa"/>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NRV</w:t>
            </w:r>
          </w:p>
        </w:tc>
        <w:tc>
          <w:tcPr>
            <w:tcW w:w="1455" w:type="dxa"/>
            <w:vAlign w:val="center"/>
          </w:tcPr>
          <w:p w:rsidR="003263F2" w:rsidRPr="008E570F" w:rsidRDefault="003263F2" w:rsidP="00CB1C86">
            <w:pPr>
              <w:rPr>
                <w:sz w:val="16"/>
                <w:szCs w:val="16"/>
              </w:rPr>
            </w:pPr>
            <w:r w:rsidRPr="008E570F">
              <w:rPr>
                <w:sz w:val="16"/>
                <w:szCs w:val="16"/>
              </w:rPr>
              <w:t>Prirodno-matematički fakultet u Sarajevu</w:t>
            </w:r>
          </w:p>
        </w:tc>
        <w:tc>
          <w:tcPr>
            <w:tcW w:w="2153" w:type="dxa"/>
            <w:gridSpan w:val="2"/>
            <w:vAlign w:val="center"/>
          </w:tcPr>
          <w:p w:rsidR="003263F2" w:rsidRPr="008E570F" w:rsidRDefault="003263F2" w:rsidP="00CB1C86">
            <w:pPr>
              <w:rPr>
                <w:sz w:val="16"/>
                <w:szCs w:val="16"/>
              </w:rPr>
            </w:pPr>
            <w:r w:rsidRPr="008E570F">
              <w:rPr>
                <w:sz w:val="16"/>
                <w:szCs w:val="16"/>
              </w:rPr>
              <w:t>VI –VŠ</w:t>
            </w:r>
          </w:p>
          <w:p w:rsidR="003263F2" w:rsidRPr="008E570F" w:rsidRDefault="003263F2" w:rsidP="00CB1C86">
            <w:pPr>
              <w:rPr>
                <w:sz w:val="16"/>
                <w:szCs w:val="16"/>
              </w:rPr>
            </w:pPr>
            <w:r>
              <w:rPr>
                <w:sz w:val="16"/>
                <w:szCs w:val="16"/>
              </w:rPr>
              <w:t>Nastavnik</w:t>
            </w:r>
            <w:r w:rsidRPr="008E570F">
              <w:rPr>
                <w:sz w:val="16"/>
                <w:szCs w:val="16"/>
              </w:rPr>
              <w:t xml:space="preserve"> geografije</w:t>
            </w:r>
          </w:p>
        </w:tc>
        <w:tc>
          <w:tcPr>
            <w:tcW w:w="1416" w:type="dxa"/>
            <w:gridSpan w:val="2"/>
            <w:vAlign w:val="center"/>
          </w:tcPr>
          <w:p w:rsidR="003263F2" w:rsidRPr="008E570F" w:rsidRDefault="003263F2" w:rsidP="00CB1C86">
            <w:pPr>
              <w:rPr>
                <w:sz w:val="16"/>
                <w:szCs w:val="16"/>
              </w:rPr>
            </w:pPr>
            <w:r w:rsidRPr="008E570F">
              <w:rPr>
                <w:sz w:val="16"/>
                <w:szCs w:val="16"/>
              </w:rPr>
              <w:t>Geografija</w:t>
            </w:r>
          </w:p>
        </w:tc>
        <w:tc>
          <w:tcPr>
            <w:tcW w:w="901" w:type="dxa"/>
            <w:vAlign w:val="center"/>
          </w:tcPr>
          <w:p w:rsidR="003263F2" w:rsidRPr="008E570F" w:rsidRDefault="003263F2" w:rsidP="00CB1C86">
            <w:pPr>
              <w:rPr>
                <w:sz w:val="16"/>
                <w:szCs w:val="16"/>
              </w:rPr>
            </w:pPr>
            <w:r w:rsidRPr="008E570F">
              <w:rPr>
                <w:sz w:val="16"/>
                <w:szCs w:val="16"/>
              </w:rPr>
              <w:t>21.11.02.</w:t>
            </w:r>
          </w:p>
        </w:tc>
        <w:tc>
          <w:tcPr>
            <w:tcW w:w="539" w:type="dxa"/>
            <w:vAlign w:val="center"/>
          </w:tcPr>
          <w:p w:rsidR="003263F2" w:rsidRPr="008E570F" w:rsidRDefault="003263F2" w:rsidP="00CB1C86">
            <w:pPr>
              <w:rPr>
                <w:sz w:val="16"/>
                <w:szCs w:val="16"/>
              </w:rPr>
            </w:pPr>
            <w:r w:rsidRPr="008E570F">
              <w:rPr>
                <w:sz w:val="16"/>
                <w:szCs w:val="16"/>
              </w:rPr>
              <w:t>DA</w:t>
            </w:r>
          </w:p>
        </w:tc>
        <w:tc>
          <w:tcPr>
            <w:tcW w:w="630" w:type="dxa"/>
            <w:vAlign w:val="center"/>
          </w:tcPr>
          <w:p w:rsidR="003263F2" w:rsidRPr="008E570F" w:rsidRDefault="003263F2" w:rsidP="00CB1C86">
            <w:pPr>
              <w:jc w:val="center"/>
              <w:rPr>
                <w:sz w:val="16"/>
                <w:szCs w:val="16"/>
              </w:rPr>
            </w:pPr>
            <w:r w:rsidRPr="008E570F">
              <w:rPr>
                <w:sz w:val="16"/>
                <w:szCs w:val="16"/>
              </w:rPr>
              <w:t>NE</w:t>
            </w:r>
          </w:p>
        </w:tc>
        <w:tc>
          <w:tcPr>
            <w:tcW w:w="592" w:type="dxa"/>
            <w:vAlign w:val="center"/>
          </w:tcPr>
          <w:p w:rsidR="003263F2" w:rsidRPr="008E570F" w:rsidRDefault="003263F2" w:rsidP="00CB1C86">
            <w:pPr>
              <w:jc w:val="center"/>
              <w:rPr>
                <w:sz w:val="16"/>
                <w:szCs w:val="16"/>
              </w:rPr>
            </w:pPr>
            <w:r w:rsidRPr="008E570F">
              <w:rPr>
                <w:sz w:val="16"/>
                <w:szCs w:val="16"/>
              </w:rPr>
              <w:t>15</w:t>
            </w:r>
          </w:p>
        </w:tc>
        <w:tc>
          <w:tcPr>
            <w:tcW w:w="539" w:type="dxa"/>
            <w:vAlign w:val="center"/>
          </w:tcPr>
          <w:p w:rsidR="003263F2" w:rsidRPr="008E570F" w:rsidRDefault="003263F2" w:rsidP="00CB1C86">
            <w:pPr>
              <w:jc w:val="center"/>
              <w:rPr>
                <w:sz w:val="16"/>
                <w:szCs w:val="16"/>
              </w:rPr>
            </w:pPr>
            <w:r w:rsidRPr="008E570F">
              <w:rPr>
                <w:sz w:val="16"/>
                <w:szCs w:val="16"/>
              </w:rPr>
              <w:t>6</w:t>
            </w:r>
          </w:p>
        </w:tc>
        <w:tc>
          <w:tcPr>
            <w:tcW w:w="567" w:type="dxa"/>
            <w:gridSpan w:val="2"/>
            <w:vAlign w:val="center"/>
          </w:tcPr>
          <w:p w:rsidR="003263F2" w:rsidRPr="008E570F" w:rsidRDefault="003263F2" w:rsidP="00CB1C86">
            <w:pPr>
              <w:jc w:val="center"/>
              <w:rPr>
                <w:sz w:val="16"/>
                <w:szCs w:val="16"/>
              </w:rPr>
            </w:pPr>
            <w:r w:rsidRPr="008E570F">
              <w:rPr>
                <w:sz w:val="16"/>
                <w:szCs w:val="16"/>
              </w:rPr>
              <w:t>15</w:t>
            </w:r>
          </w:p>
        </w:tc>
        <w:tc>
          <w:tcPr>
            <w:tcW w:w="709" w:type="dxa"/>
            <w:gridSpan w:val="3"/>
            <w:vAlign w:val="center"/>
          </w:tcPr>
          <w:p w:rsidR="003263F2" w:rsidRPr="008E570F" w:rsidRDefault="003263F2" w:rsidP="00CB1C86">
            <w:pPr>
              <w:jc w:val="center"/>
              <w:rPr>
                <w:sz w:val="16"/>
                <w:szCs w:val="16"/>
              </w:rPr>
            </w:pPr>
            <w:r w:rsidRPr="008E570F">
              <w:rPr>
                <w:sz w:val="16"/>
                <w:szCs w:val="16"/>
              </w:rPr>
              <w:t>71,42</w:t>
            </w:r>
          </w:p>
        </w:tc>
        <w:tc>
          <w:tcPr>
            <w:tcW w:w="709" w:type="dxa"/>
            <w:gridSpan w:val="2"/>
            <w:vAlign w:val="center"/>
          </w:tcPr>
          <w:p w:rsidR="003263F2" w:rsidRPr="008E570F" w:rsidRDefault="003263F2" w:rsidP="00CB1C86">
            <w:pPr>
              <w:jc w:val="center"/>
              <w:rPr>
                <w:sz w:val="12"/>
                <w:szCs w:val="12"/>
              </w:rPr>
            </w:pPr>
            <w:r w:rsidRPr="008E570F">
              <w:rPr>
                <w:sz w:val="12"/>
                <w:szCs w:val="12"/>
              </w:rPr>
              <w:t>OŠ EČ</w:t>
            </w:r>
          </w:p>
          <w:p w:rsidR="003263F2" w:rsidRPr="008E570F" w:rsidRDefault="003263F2" w:rsidP="00CB1C86">
            <w:pPr>
              <w:jc w:val="center"/>
              <w:rPr>
                <w:sz w:val="12"/>
                <w:szCs w:val="12"/>
              </w:rPr>
            </w:pPr>
            <w:r w:rsidRPr="008E570F">
              <w:rPr>
                <w:sz w:val="12"/>
                <w:szCs w:val="12"/>
              </w:rPr>
              <w:t>Breza/</w:t>
            </w:r>
          </w:p>
          <w:p w:rsidR="003263F2" w:rsidRPr="008E570F" w:rsidRDefault="003263F2" w:rsidP="00CB1C86">
            <w:pPr>
              <w:jc w:val="center"/>
              <w:rPr>
                <w:sz w:val="12"/>
                <w:szCs w:val="12"/>
              </w:rPr>
            </w:pPr>
            <w:r w:rsidRPr="008E570F">
              <w:rPr>
                <w:sz w:val="12"/>
                <w:szCs w:val="12"/>
              </w:rPr>
              <w:t>OŠ</w:t>
            </w:r>
          </w:p>
          <w:p w:rsidR="003263F2" w:rsidRPr="008E570F" w:rsidRDefault="003263F2" w:rsidP="00CB1C86">
            <w:pPr>
              <w:jc w:val="center"/>
              <w:rPr>
                <w:sz w:val="12"/>
                <w:szCs w:val="12"/>
              </w:rPr>
            </w:pPr>
            <w:r w:rsidRPr="008E570F">
              <w:rPr>
                <w:sz w:val="12"/>
                <w:szCs w:val="12"/>
              </w:rPr>
              <w:t>V-M</w:t>
            </w:r>
          </w:p>
        </w:tc>
        <w:tc>
          <w:tcPr>
            <w:tcW w:w="460" w:type="dxa"/>
            <w:vAlign w:val="center"/>
          </w:tcPr>
          <w:p w:rsidR="003263F2" w:rsidRPr="008E570F" w:rsidRDefault="003263F2" w:rsidP="00CB1C86">
            <w:pPr>
              <w:rPr>
                <w:sz w:val="16"/>
                <w:szCs w:val="16"/>
              </w:rPr>
            </w:pPr>
            <w:r w:rsidRPr="008E570F">
              <w:rPr>
                <w:sz w:val="16"/>
                <w:szCs w:val="16"/>
              </w:rPr>
              <w:t>15</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29.</w:t>
            </w:r>
          </w:p>
        </w:tc>
        <w:tc>
          <w:tcPr>
            <w:tcW w:w="2149"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Musa (Hasib) Faris</w:t>
            </w:r>
          </w:p>
        </w:tc>
        <w:tc>
          <w:tcPr>
            <w:tcW w:w="1135"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12.2.1987</w:t>
            </w:r>
          </w:p>
        </w:tc>
        <w:tc>
          <w:tcPr>
            <w:tcW w:w="539" w:type="dxa"/>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ORV</w:t>
            </w:r>
          </w:p>
        </w:tc>
        <w:tc>
          <w:tcPr>
            <w:tcW w:w="1455" w:type="dxa"/>
            <w:vAlign w:val="center"/>
          </w:tcPr>
          <w:p w:rsidR="003263F2" w:rsidRPr="008E570F" w:rsidRDefault="003263F2" w:rsidP="00CB1C86">
            <w:pPr>
              <w:rPr>
                <w:sz w:val="16"/>
                <w:szCs w:val="16"/>
              </w:rPr>
            </w:pPr>
            <w:r w:rsidRPr="008E570F">
              <w:rPr>
                <w:sz w:val="16"/>
                <w:szCs w:val="16"/>
              </w:rPr>
              <w:t xml:space="preserve">Pedagoški fakultet Sarajevo </w:t>
            </w:r>
          </w:p>
        </w:tc>
        <w:tc>
          <w:tcPr>
            <w:tcW w:w="2153" w:type="dxa"/>
            <w:gridSpan w:val="2"/>
            <w:vAlign w:val="center"/>
          </w:tcPr>
          <w:p w:rsidR="003263F2" w:rsidRPr="008E570F" w:rsidRDefault="003263F2" w:rsidP="00CB1C86">
            <w:pPr>
              <w:rPr>
                <w:sz w:val="16"/>
                <w:szCs w:val="16"/>
              </w:rPr>
            </w:pPr>
            <w:r w:rsidRPr="008E570F">
              <w:rPr>
                <w:sz w:val="16"/>
                <w:szCs w:val="16"/>
              </w:rPr>
              <w:t>VII-VSS</w:t>
            </w:r>
          </w:p>
          <w:p w:rsidR="003263F2" w:rsidRPr="008E570F" w:rsidRDefault="003263F2" w:rsidP="00CB1C86">
            <w:pPr>
              <w:rPr>
                <w:sz w:val="16"/>
                <w:szCs w:val="16"/>
              </w:rPr>
            </w:pPr>
            <w:r w:rsidRPr="008E570F">
              <w:rPr>
                <w:sz w:val="16"/>
                <w:szCs w:val="16"/>
              </w:rPr>
              <w:t>Profesor tehničke kulture i kulture življenja</w:t>
            </w:r>
          </w:p>
        </w:tc>
        <w:tc>
          <w:tcPr>
            <w:tcW w:w="1416" w:type="dxa"/>
            <w:gridSpan w:val="2"/>
            <w:vAlign w:val="center"/>
          </w:tcPr>
          <w:p w:rsidR="003263F2" w:rsidRPr="008E570F" w:rsidRDefault="003263F2" w:rsidP="00CB1C86">
            <w:pPr>
              <w:rPr>
                <w:sz w:val="16"/>
                <w:szCs w:val="16"/>
              </w:rPr>
            </w:pPr>
            <w:r w:rsidRPr="008E570F">
              <w:rPr>
                <w:sz w:val="16"/>
                <w:szCs w:val="16"/>
              </w:rPr>
              <w:t>Tehnička kultura/osnovi tehnike/ kultura življenja</w:t>
            </w:r>
          </w:p>
        </w:tc>
        <w:tc>
          <w:tcPr>
            <w:tcW w:w="901" w:type="dxa"/>
            <w:vAlign w:val="center"/>
          </w:tcPr>
          <w:p w:rsidR="003263F2" w:rsidRPr="008E570F" w:rsidRDefault="003263F2" w:rsidP="00CB1C86">
            <w:pPr>
              <w:rPr>
                <w:sz w:val="16"/>
                <w:szCs w:val="16"/>
              </w:rPr>
            </w:pPr>
            <w:r w:rsidRPr="008E570F">
              <w:rPr>
                <w:sz w:val="16"/>
                <w:szCs w:val="16"/>
              </w:rPr>
              <w:t>21.05.13.</w:t>
            </w:r>
          </w:p>
        </w:tc>
        <w:tc>
          <w:tcPr>
            <w:tcW w:w="539" w:type="dxa"/>
            <w:vAlign w:val="center"/>
          </w:tcPr>
          <w:p w:rsidR="003263F2" w:rsidRPr="008E570F" w:rsidRDefault="003263F2" w:rsidP="00CB1C86">
            <w:pPr>
              <w:rPr>
                <w:sz w:val="16"/>
                <w:szCs w:val="16"/>
              </w:rPr>
            </w:pPr>
            <w:r w:rsidRPr="008E570F">
              <w:rPr>
                <w:sz w:val="16"/>
                <w:szCs w:val="16"/>
              </w:rPr>
              <w:t>DA</w:t>
            </w:r>
          </w:p>
        </w:tc>
        <w:tc>
          <w:tcPr>
            <w:tcW w:w="630" w:type="dxa"/>
            <w:vAlign w:val="center"/>
          </w:tcPr>
          <w:p w:rsidR="003263F2" w:rsidRPr="008E570F" w:rsidRDefault="003263F2" w:rsidP="00CB1C86">
            <w:pPr>
              <w:rPr>
                <w:sz w:val="16"/>
                <w:szCs w:val="16"/>
              </w:rPr>
            </w:pPr>
            <w:r w:rsidRPr="008E570F">
              <w:rPr>
                <w:sz w:val="16"/>
                <w:szCs w:val="16"/>
              </w:rPr>
              <w:t>NE</w:t>
            </w:r>
          </w:p>
        </w:tc>
        <w:tc>
          <w:tcPr>
            <w:tcW w:w="592" w:type="dxa"/>
            <w:vAlign w:val="center"/>
          </w:tcPr>
          <w:p w:rsidR="003263F2" w:rsidRPr="008E570F" w:rsidRDefault="003263F2" w:rsidP="00CB1C86">
            <w:pPr>
              <w:rPr>
                <w:sz w:val="16"/>
                <w:szCs w:val="16"/>
              </w:rPr>
            </w:pPr>
            <w:r w:rsidRPr="008E570F">
              <w:rPr>
                <w:sz w:val="16"/>
                <w:szCs w:val="16"/>
              </w:rPr>
              <w:t>6</w:t>
            </w:r>
          </w:p>
        </w:tc>
        <w:tc>
          <w:tcPr>
            <w:tcW w:w="539" w:type="dxa"/>
            <w:vAlign w:val="center"/>
          </w:tcPr>
          <w:p w:rsidR="003263F2" w:rsidRPr="008E570F" w:rsidRDefault="003263F2" w:rsidP="00CB1C86">
            <w:pPr>
              <w:rPr>
                <w:sz w:val="16"/>
                <w:szCs w:val="16"/>
              </w:rPr>
            </w:pPr>
            <w:r w:rsidRPr="008E570F">
              <w:rPr>
                <w:sz w:val="16"/>
                <w:szCs w:val="16"/>
              </w:rPr>
              <w:t>21</w:t>
            </w:r>
          </w:p>
        </w:tc>
        <w:tc>
          <w:tcPr>
            <w:tcW w:w="567" w:type="dxa"/>
            <w:gridSpan w:val="2"/>
            <w:vAlign w:val="center"/>
          </w:tcPr>
          <w:p w:rsidR="003263F2" w:rsidRPr="008E570F" w:rsidRDefault="003263F2" w:rsidP="00CB1C86">
            <w:pPr>
              <w:rPr>
                <w:sz w:val="16"/>
                <w:szCs w:val="16"/>
              </w:rPr>
            </w:pPr>
            <w:r w:rsidRPr="008E570F">
              <w:rPr>
                <w:sz w:val="16"/>
                <w:szCs w:val="16"/>
              </w:rPr>
              <w:t>0</w:t>
            </w:r>
          </w:p>
        </w:tc>
        <w:tc>
          <w:tcPr>
            <w:tcW w:w="709" w:type="dxa"/>
            <w:gridSpan w:val="3"/>
            <w:vAlign w:val="center"/>
          </w:tcPr>
          <w:p w:rsidR="003263F2" w:rsidRPr="008E570F" w:rsidRDefault="003263F2" w:rsidP="00CB1C86">
            <w:pPr>
              <w:rPr>
                <w:sz w:val="16"/>
                <w:szCs w:val="16"/>
              </w:rPr>
            </w:pPr>
            <w:r w:rsidRPr="008E570F">
              <w:rPr>
                <w:sz w:val="16"/>
                <w:szCs w:val="16"/>
              </w:rPr>
              <w:t>0</w:t>
            </w:r>
          </w:p>
        </w:tc>
        <w:tc>
          <w:tcPr>
            <w:tcW w:w="709" w:type="dxa"/>
            <w:gridSpan w:val="2"/>
            <w:vAlign w:val="center"/>
          </w:tcPr>
          <w:p w:rsidR="003263F2" w:rsidRPr="008E570F" w:rsidRDefault="003263F2" w:rsidP="00CB1C86">
            <w:pPr>
              <w:rPr>
                <w:sz w:val="16"/>
                <w:szCs w:val="16"/>
              </w:rPr>
            </w:pPr>
            <w:r w:rsidRPr="008E570F">
              <w:rPr>
                <w:sz w:val="16"/>
                <w:szCs w:val="16"/>
              </w:rPr>
              <w:t>0</w:t>
            </w:r>
          </w:p>
        </w:tc>
        <w:tc>
          <w:tcPr>
            <w:tcW w:w="460" w:type="dxa"/>
            <w:vAlign w:val="center"/>
          </w:tcPr>
          <w:p w:rsidR="003263F2" w:rsidRPr="008E570F" w:rsidRDefault="003263F2" w:rsidP="00CB1C86">
            <w:pPr>
              <w:rPr>
                <w:sz w:val="16"/>
                <w:szCs w:val="16"/>
              </w:rPr>
            </w:pPr>
            <w:r w:rsidRPr="008E570F">
              <w:rPr>
                <w:sz w:val="16"/>
                <w:szCs w:val="16"/>
              </w:rPr>
              <w:t>0</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30.</w:t>
            </w:r>
          </w:p>
        </w:tc>
        <w:tc>
          <w:tcPr>
            <w:tcW w:w="2149"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Pranjić ( Mile ) Dragan</w:t>
            </w:r>
          </w:p>
        </w:tc>
        <w:tc>
          <w:tcPr>
            <w:tcW w:w="1135"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17.10.1955</w:t>
            </w:r>
          </w:p>
        </w:tc>
        <w:tc>
          <w:tcPr>
            <w:tcW w:w="539" w:type="dxa"/>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ORV</w:t>
            </w:r>
          </w:p>
        </w:tc>
        <w:tc>
          <w:tcPr>
            <w:tcW w:w="1455" w:type="dxa"/>
            <w:vAlign w:val="center"/>
          </w:tcPr>
          <w:p w:rsidR="003263F2" w:rsidRPr="008E570F" w:rsidRDefault="003263F2" w:rsidP="00CB1C86">
            <w:pPr>
              <w:rPr>
                <w:sz w:val="16"/>
                <w:szCs w:val="16"/>
              </w:rPr>
            </w:pPr>
            <w:r w:rsidRPr="008E570F">
              <w:rPr>
                <w:sz w:val="16"/>
                <w:szCs w:val="16"/>
              </w:rPr>
              <w:t>Fakultet za fizičku kulturu Univerz-</w:t>
            </w:r>
          </w:p>
          <w:p w:rsidR="003263F2" w:rsidRPr="008E570F" w:rsidRDefault="003263F2" w:rsidP="00CB1C86">
            <w:pPr>
              <w:rPr>
                <w:sz w:val="16"/>
                <w:szCs w:val="16"/>
              </w:rPr>
            </w:pPr>
            <w:r w:rsidRPr="008E570F">
              <w:rPr>
                <w:sz w:val="16"/>
                <w:szCs w:val="16"/>
              </w:rPr>
              <w:t xml:space="preserve">iteta u Sarajevu </w:t>
            </w:r>
          </w:p>
        </w:tc>
        <w:tc>
          <w:tcPr>
            <w:tcW w:w="2153" w:type="dxa"/>
            <w:gridSpan w:val="2"/>
            <w:vAlign w:val="center"/>
          </w:tcPr>
          <w:p w:rsidR="003263F2" w:rsidRPr="008E570F" w:rsidRDefault="003263F2" w:rsidP="00CB1C86">
            <w:pPr>
              <w:rPr>
                <w:sz w:val="16"/>
                <w:szCs w:val="16"/>
              </w:rPr>
            </w:pPr>
            <w:r w:rsidRPr="008E570F">
              <w:rPr>
                <w:sz w:val="16"/>
                <w:szCs w:val="16"/>
              </w:rPr>
              <w:t>VII-VSS</w:t>
            </w:r>
          </w:p>
          <w:p w:rsidR="003263F2" w:rsidRPr="008E570F" w:rsidRDefault="003263F2" w:rsidP="00CB1C86">
            <w:pPr>
              <w:rPr>
                <w:sz w:val="16"/>
                <w:szCs w:val="16"/>
              </w:rPr>
            </w:pPr>
            <w:r w:rsidRPr="008E570F">
              <w:rPr>
                <w:sz w:val="16"/>
                <w:szCs w:val="16"/>
              </w:rPr>
              <w:t>Profesor za fizičku kulturu</w:t>
            </w:r>
          </w:p>
        </w:tc>
        <w:tc>
          <w:tcPr>
            <w:tcW w:w="1416" w:type="dxa"/>
            <w:gridSpan w:val="2"/>
            <w:vAlign w:val="center"/>
          </w:tcPr>
          <w:p w:rsidR="003263F2" w:rsidRPr="008E570F" w:rsidRDefault="003263F2" w:rsidP="00CB1C86">
            <w:pPr>
              <w:rPr>
                <w:sz w:val="16"/>
                <w:szCs w:val="16"/>
              </w:rPr>
            </w:pPr>
            <w:r w:rsidRPr="008E570F">
              <w:rPr>
                <w:sz w:val="16"/>
                <w:szCs w:val="16"/>
              </w:rPr>
              <w:t>Tjelesni i zdravstveni odgoj</w:t>
            </w:r>
          </w:p>
        </w:tc>
        <w:tc>
          <w:tcPr>
            <w:tcW w:w="901" w:type="dxa"/>
            <w:vAlign w:val="center"/>
          </w:tcPr>
          <w:p w:rsidR="003263F2" w:rsidRPr="008E570F" w:rsidRDefault="003263F2" w:rsidP="00CB1C86">
            <w:pPr>
              <w:rPr>
                <w:sz w:val="16"/>
                <w:szCs w:val="16"/>
              </w:rPr>
            </w:pPr>
            <w:r w:rsidRPr="008E570F">
              <w:rPr>
                <w:sz w:val="16"/>
                <w:szCs w:val="16"/>
              </w:rPr>
              <w:t>20.12.79.</w:t>
            </w:r>
          </w:p>
        </w:tc>
        <w:tc>
          <w:tcPr>
            <w:tcW w:w="539" w:type="dxa"/>
            <w:vAlign w:val="center"/>
          </w:tcPr>
          <w:p w:rsidR="003263F2" w:rsidRPr="008E570F" w:rsidRDefault="003263F2" w:rsidP="00CB1C86">
            <w:pPr>
              <w:rPr>
                <w:sz w:val="16"/>
                <w:szCs w:val="16"/>
              </w:rPr>
            </w:pPr>
            <w:r w:rsidRPr="008E570F">
              <w:rPr>
                <w:sz w:val="16"/>
                <w:szCs w:val="16"/>
              </w:rPr>
              <w:t>DA</w:t>
            </w:r>
          </w:p>
        </w:tc>
        <w:tc>
          <w:tcPr>
            <w:tcW w:w="630" w:type="dxa"/>
            <w:vAlign w:val="center"/>
          </w:tcPr>
          <w:p w:rsidR="003263F2" w:rsidRPr="008E570F" w:rsidRDefault="003263F2" w:rsidP="00CB1C86">
            <w:pPr>
              <w:rPr>
                <w:sz w:val="16"/>
                <w:szCs w:val="16"/>
              </w:rPr>
            </w:pPr>
            <w:r w:rsidRPr="008E570F">
              <w:rPr>
                <w:sz w:val="16"/>
                <w:szCs w:val="16"/>
              </w:rPr>
              <w:t>NE</w:t>
            </w:r>
          </w:p>
        </w:tc>
        <w:tc>
          <w:tcPr>
            <w:tcW w:w="592" w:type="dxa"/>
            <w:vAlign w:val="center"/>
          </w:tcPr>
          <w:p w:rsidR="003263F2" w:rsidRPr="008E570F" w:rsidRDefault="003263F2" w:rsidP="00CB1C86">
            <w:pPr>
              <w:rPr>
                <w:sz w:val="16"/>
                <w:szCs w:val="16"/>
              </w:rPr>
            </w:pPr>
            <w:r w:rsidRPr="008E570F">
              <w:rPr>
                <w:sz w:val="16"/>
                <w:szCs w:val="16"/>
              </w:rPr>
              <w:t>37</w:t>
            </w:r>
          </w:p>
        </w:tc>
        <w:tc>
          <w:tcPr>
            <w:tcW w:w="539" w:type="dxa"/>
            <w:vAlign w:val="center"/>
          </w:tcPr>
          <w:p w:rsidR="003263F2" w:rsidRPr="008E570F" w:rsidRDefault="003263F2" w:rsidP="00CB1C86">
            <w:pPr>
              <w:rPr>
                <w:sz w:val="16"/>
                <w:szCs w:val="16"/>
              </w:rPr>
            </w:pPr>
            <w:r w:rsidRPr="008E570F">
              <w:rPr>
                <w:sz w:val="16"/>
                <w:szCs w:val="16"/>
              </w:rPr>
              <w:t>5</w:t>
            </w:r>
          </w:p>
        </w:tc>
        <w:tc>
          <w:tcPr>
            <w:tcW w:w="567" w:type="dxa"/>
            <w:gridSpan w:val="2"/>
            <w:vAlign w:val="center"/>
          </w:tcPr>
          <w:p w:rsidR="003263F2" w:rsidRPr="008E570F" w:rsidRDefault="003263F2" w:rsidP="00CB1C86">
            <w:pPr>
              <w:rPr>
                <w:sz w:val="16"/>
                <w:szCs w:val="16"/>
              </w:rPr>
            </w:pPr>
            <w:r w:rsidRPr="008E570F">
              <w:rPr>
                <w:sz w:val="16"/>
                <w:szCs w:val="16"/>
              </w:rPr>
              <w:t>16</w:t>
            </w:r>
          </w:p>
        </w:tc>
        <w:tc>
          <w:tcPr>
            <w:tcW w:w="709" w:type="dxa"/>
            <w:gridSpan w:val="3"/>
            <w:vAlign w:val="center"/>
          </w:tcPr>
          <w:p w:rsidR="003263F2" w:rsidRPr="008E570F" w:rsidRDefault="003263F2" w:rsidP="00CB1C86">
            <w:pPr>
              <w:rPr>
                <w:sz w:val="16"/>
                <w:szCs w:val="16"/>
              </w:rPr>
            </w:pPr>
            <w:r w:rsidRPr="008E570F">
              <w:rPr>
                <w:sz w:val="16"/>
                <w:szCs w:val="16"/>
              </w:rPr>
              <w:t>76,19</w:t>
            </w:r>
          </w:p>
        </w:tc>
        <w:tc>
          <w:tcPr>
            <w:tcW w:w="709" w:type="dxa"/>
            <w:gridSpan w:val="2"/>
            <w:vAlign w:val="center"/>
          </w:tcPr>
          <w:p w:rsidR="003263F2" w:rsidRPr="008E570F" w:rsidRDefault="003263F2" w:rsidP="00CB1C86">
            <w:pPr>
              <w:rPr>
                <w:sz w:val="16"/>
                <w:szCs w:val="16"/>
              </w:rPr>
            </w:pPr>
            <w:r w:rsidRPr="008E570F">
              <w:rPr>
                <w:sz w:val="16"/>
                <w:szCs w:val="16"/>
              </w:rPr>
              <w:t xml:space="preserve">OŠ </w:t>
            </w:r>
          </w:p>
          <w:p w:rsidR="003263F2" w:rsidRPr="008E570F" w:rsidRDefault="003263F2" w:rsidP="00CB1C86">
            <w:pPr>
              <w:rPr>
                <w:sz w:val="16"/>
                <w:szCs w:val="16"/>
              </w:rPr>
            </w:pPr>
            <w:r w:rsidRPr="008E570F">
              <w:rPr>
                <w:sz w:val="16"/>
                <w:szCs w:val="16"/>
              </w:rPr>
              <w:t>V- M</w:t>
            </w:r>
          </w:p>
        </w:tc>
        <w:tc>
          <w:tcPr>
            <w:tcW w:w="460" w:type="dxa"/>
            <w:vAlign w:val="center"/>
          </w:tcPr>
          <w:p w:rsidR="003263F2" w:rsidRPr="008E570F" w:rsidRDefault="003263F2" w:rsidP="00CB1C86">
            <w:pPr>
              <w:rPr>
                <w:sz w:val="16"/>
                <w:szCs w:val="16"/>
              </w:rPr>
            </w:pPr>
            <w:r w:rsidRPr="008E570F">
              <w:rPr>
                <w:sz w:val="16"/>
                <w:szCs w:val="16"/>
              </w:rPr>
              <w:t>16</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31.</w:t>
            </w:r>
          </w:p>
        </w:tc>
        <w:tc>
          <w:tcPr>
            <w:tcW w:w="2149"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Ahmedović (Edib)Kenan</w:t>
            </w:r>
          </w:p>
        </w:tc>
        <w:tc>
          <w:tcPr>
            <w:tcW w:w="1135"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22.09.1983</w:t>
            </w:r>
          </w:p>
        </w:tc>
        <w:tc>
          <w:tcPr>
            <w:tcW w:w="539" w:type="dxa"/>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ORV</w:t>
            </w:r>
          </w:p>
        </w:tc>
        <w:tc>
          <w:tcPr>
            <w:tcW w:w="1455" w:type="dxa"/>
            <w:vAlign w:val="center"/>
          </w:tcPr>
          <w:p w:rsidR="003263F2" w:rsidRPr="008E570F" w:rsidRDefault="003263F2" w:rsidP="00CB1C86">
            <w:pPr>
              <w:rPr>
                <w:sz w:val="16"/>
                <w:szCs w:val="16"/>
              </w:rPr>
            </w:pPr>
            <w:r w:rsidRPr="008E570F">
              <w:rPr>
                <w:sz w:val="16"/>
                <w:szCs w:val="16"/>
              </w:rPr>
              <w:t>Fakultet sporta i tjelesnog odgoja Sarajevo</w:t>
            </w:r>
          </w:p>
        </w:tc>
        <w:tc>
          <w:tcPr>
            <w:tcW w:w="2153" w:type="dxa"/>
            <w:gridSpan w:val="2"/>
            <w:vAlign w:val="center"/>
          </w:tcPr>
          <w:p w:rsidR="003263F2" w:rsidRPr="008E570F" w:rsidRDefault="003263F2" w:rsidP="00CB1C86">
            <w:pPr>
              <w:rPr>
                <w:sz w:val="16"/>
                <w:szCs w:val="16"/>
              </w:rPr>
            </w:pPr>
            <w:r w:rsidRPr="008E570F">
              <w:rPr>
                <w:sz w:val="16"/>
                <w:szCs w:val="16"/>
              </w:rPr>
              <w:t>VII-VSS</w:t>
            </w:r>
          </w:p>
          <w:p w:rsidR="003263F2" w:rsidRPr="008E570F" w:rsidRDefault="003263F2" w:rsidP="00CB1C86">
            <w:pPr>
              <w:rPr>
                <w:sz w:val="16"/>
                <w:szCs w:val="16"/>
              </w:rPr>
            </w:pPr>
            <w:r w:rsidRPr="008E570F">
              <w:rPr>
                <w:sz w:val="16"/>
                <w:szCs w:val="16"/>
              </w:rPr>
              <w:t>Profesor sporta i tjelesnog odgoja</w:t>
            </w:r>
          </w:p>
        </w:tc>
        <w:tc>
          <w:tcPr>
            <w:tcW w:w="1416" w:type="dxa"/>
            <w:gridSpan w:val="2"/>
            <w:vAlign w:val="center"/>
          </w:tcPr>
          <w:p w:rsidR="003263F2" w:rsidRPr="008E570F" w:rsidRDefault="003263F2" w:rsidP="00CB1C86">
            <w:pPr>
              <w:rPr>
                <w:sz w:val="16"/>
                <w:szCs w:val="16"/>
              </w:rPr>
            </w:pPr>
            <w:r w:rsidRPr="008E570F">
              <w:rPr>
                <w:sz w:val="16"/>
                <w:szCs w:val="16"/>
              </w:rPr>
              <w:t>Tjelesni i zdravstveni odgoj</w:t>
            </w:r>
          </w:p>
        </w:tc>
        <w:tc>
          <w:tcPr>
            <w:tcW w:w="901" w:type="dxa"/>
            <w:vAlign w:val="center"/>
          </w:tcPr>
          <w:p w:rsidR="003263F2" w:rsidRPr="008E570F" w:rsidRDefault="003263F2" w:rsidP="00CB1C86">
            <w:pPr>
              <w:rPr>
                <w:sz w:val="16"/>
                <w:szCs w:val="16"/>
              </w:rPr>
            </w:pPr>
            <w:r w:rsidRPr="008E570F">
              <w:rPr>
                <w:sz w:val="16"/>
                <w:szCs w:val="16"/>
              </w:rPr>
              <w:t>26.04. 11</w:t>
            </w:r>
          </w:p>
        </w:tc>
        <w:tc>
          <w:tcPr>
            <w:tcW w:w="539" w:type="dxa"/>
            <w:vAlign w:val="center"/>
          </w:tcPr>
          <w:p w:rsidR="003263F2" w:rsidRPr="008E570F" w:rsidRDefault="003263F2" w:rsidP="00CB1C86">
            <w:pPr>
              <w:rPr>
                <w:sz w:val="16"/>
                <w:szCs w:val="16"/>
              </w:rPr>
            </w:pPr>
            <w:r w:rsidRPr="008E570F">
              <w:rPr>
                <w:sz w:val="16"/>
                <w:szCs w:val="16"/>
              </w:rPr>
              <w:t>DA</w:t>
            </w:r>
          </w:p>
        </w:tc>
        <w:tc>
          <w:tcPr>
            <w:tcW w:w="630" w:type="dxa"/>
            <w:vAlign w:val="center"/>
          </w:tcPr>
          <w:p w:rsidR="003263F2" w:rsidRPr="008E570F" w:rsidRDefault="003263F2" w:rsidP="00CB1C86">
            <w:pPr>
              <w:rPr>
                <w:sz w:val="16"/>
                <w:szCs w:val="16"/>
              </w:rPr>
            </w:pPr>
            <w:r w:rsidRPr="008E570F">
              <w:rPr>
                <w:sz w:val="16"/>
                <w:szCs w:val="16"/>
              </w:rPr>
              <w:t>NE</w:t>
            </w:r>
          </w:p>
        </w:tc>
        <w:tc>
          <w:tcPr>
            <w:tcW w:w="592" w:type="dxa"/>
            <w:vAlign w:val="center"/>
          </w:tcPr>
          <w:p w:rsidR="003263F2" w:rsidRPr="008E570F" w:rsidRDefault="003263F2" w:rsidP="00CB1C86">
            <w:pPr>
              <w:rPr>
                <w:sz w:val="16"/>
                <w:szCs w:val="16"/>
              </w:rPr>
            </w:pPr>
            <w:r w:rsidRPr="008E570F">
              <w:rPr>
                <w:sz w:val="16"/>
                <w:szCs w:val="16"/>
              </w:rPr>
              <w:t>3</w:t>
            </w:r>
          </w:p>
        </w:tc>
        <w:tc>
          <w:tcPr>
            <w:tcW w:w="539" w:type="dxa"/>
            <w:vAlign w:val="center"/>
          </w:tcPr>
          <w:p w:rsidR="003263F2" w:rsidRPr="008E570F" w:rsidRDefault="003263F2" w:rsidP="00CB1C86">
            <w:pPr>
              <w:rPr>
                <w:sz w:val="16"/>
                <w:szCs w:val="16"/>
              </w:rPr>
            </w:pPr>
            <w:r w:rsidRPr="008E570F">
              <w:rPr>
                <w:sz w:val="16"/>
                <w:szCs w:val="16"/>
              </w:rPr>
              <w:t>11</w:t>
            </w:r>
          </w:p>
        </w:tc>
        <w:tc>
          <w:tcPr>
            <w:tcW w:w="567" w:type="dxa"/>
            <w:gridSpan w:val="2"/>
            <w:vAlign w:val="center"/>
          </w:tcPr>
          <w:p w:rsidR="003263F2" w:rsidRPr="008E570F" w:rsidRDefault="003263F2" w:rsidP="00CB1C86">
            <w:pPr>
              <w:rPr>
                <w:sz w:val="16"/>
                <w:szCs w:val="16"/>
              </w:rPr>
            </w:pPr>
            <w:r w:rsidRPr="008E570F">
              <w:rPr>
                <w:sz w:val="16"/>
                <w:szCs w:val="16"/>
              </w:rPr>
              <w:t>10</w:t>
            </w:r>
          </w:p>
        </w:tc>
        <w:tc>
          <w:tcPr>
            <w:tcW w:w="709" w:type="dxa"/>
            <w:gridSpan w:val="3"/>
            <w:vAlign w:val="center"/>
          </w:tcPr>
          <w:p w:rsidR="003263F2" w:rsidRPr="008E570F" w:rsidRDefault="003263F2" w:rsidP="00CB1C86">
            <w:pPr>
              <w:rPr>
                <w:sz w:val="16"/>
                <w:szCs w:val="16"/>
              </w:rPr>
            </w:pPr>
            <w:r w:rsidRPr="008E570F">
              <w:rPr>
                <w:sz w:val="16"/>
                <w:szCs w:val="16"/>
              </w:rPr>
              <w:t>47,61</w:t>
            </w:r>
          </w:p>
        </w:tc>
        <w:tc>
          <w:tcPr>
            <w:tcW w:w="709" w:type="dxa"/>
            <w:gridSpan w:val="2"/>
            <w:vAlign w:val="center"/>
          </w:tcPr>
          <w:p w:rsidR="003263F2" w:rsidRPr="008E570F" w:rsidRDefault="003263F2" w:rsidP="00CB1C86">
            <w:pPr>
              <w:rPr>
                <w:sz w:val="16"/>
                <w:szCs w:val="16"/>
              </w:rPr>
            </w:pPr>
            <w:r w:rsidRPr="008E570F">
              <w:rPr>
                <w:sz w:val="16"/>
                <w:szCs w:val="16"/>
              </w:rPr>
              <w:t>OŠ</w:t>
            </w:r>
          </w:p>
          <w:p w:rsidR="003263F2" w:rsidRPr="008E570F" w:rsidRDefault="003263F2" w:rsidP="00CB1C86">
            <w:pPr>
              <w:rPr>
                <w:sz w:val="16"/>
                <w:szCs w:val="16"/>
              </w:rPr>
            </w:pPr>
            <w:r w:rsidRPr="008E570F">
              <w:rPr>
                <w:sz w:val="16"/>
                <w:szCs w:val="16"/>
              </w:rPr>
              <w:t>„S bB“</w:t>
            </w:r>
          </w:p>
          <w:p w:rsidR="003263F2" w:rsidRPr="008E570F" w:rsidRDefault="003263F2" w:rsidP="00CB1C86">
            <w:pPr>
              <w:rPr>
                <w:sz w:val="16"/>
                <w:szCs w:val="16"/>
              </w:rPr>
            </w:pPr>
            <w:r w:rsidRPr="008E570F">
              <w:rPr>
                <w:sz w:val="16"/>
                <w:szCs w:val="16"/>
              </w:rPr>
              <w:t>Visok</w:t>
            </w:r>
          </w:p>
        </w:tc>
        <w:tc>
          <w:tcPr>
            <w:tcW w:w="460" w:type="dxa"/>
            <w:vAlign w:val="center"/>
          </w:tcPr>
          <w:p w:rsidR="003263F2" w:rsidRPr="008E570F" w:rsidRDefault="003263F2" w:rsidP="00CB1C86">
            <w:pPr>
              <w:rPr>
                <w:sz w:val="16"/>
                <w:szCs w:val="16"/>
              </w:rPr>
            </w:pPr>
            <w:r w:rsidRPr="008E570F">
              <w:rPr>
                <w:sz w:val="16"/>
                <w:szCs w:val="16"/>
              </w:rPr>
              <w:t>10</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32.</w:t>
            </w:r>
          </w:p>
        </w:tc>
        <w:tc>
          <w:tcPr>
            <w:tcW w:w="2149" w:type="dxa"/>
            <w:vAlign w:val="center"/>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rPr>
              <w:t>Muftić ( Avdo) Maida</w:t>
            </w:r>
          </w:p>
        </w:tc>
        <w:tc>
          <w:tcPr>
            <w:tcW w:w="1135"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11.7.1969</w:t>
            </w:r>
          </w:p>
        </w:tc>
        <w:tc>
          <w:tcPr>
            <w:tcW w:w="539" w:type="dxa"/>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NRV</w:t>
            </w:r>
          </w:p>
        </w:tc>
        <w:tc>
          <w:tcPr>
            <w:tcW w:w="1455" w:type="dxa"/>
            <w:vAlign w:val="center"/>
          </w:tcPr>
          <w:p w:rsidR="003263F2" w:rsidRPr="008E570F" w:rsidRDefault="003263F2" w:rsidP="00CB1C86">
            <w:pPr>
              <w:rPr>
                <w:sz w:val="16"/>
                <w:szCs w:val="16"/>
              </w:rPr>
            </w:pPr>
            <w:r w:rsidRPr="008E570F">
              <w:rPr>
                <w:sz w:val="16"/>
                <w:szCs w:val="16"/>
              </w:rPr>
              <w:t>Islamsko-pedagoški fakultet Zenica</w:t>
            </w:r>
          </w:p>
        </w:tc>
        <w:tc>
          <w:tcPr>
            <w:tcW w:w="2153" w:type="dxa"/>
            <w:gridSpan w:val="2"/>
            <w:vAlign w:val="center"/>
          </w:tcPr>
          <w:p w:rsidR="003263F2" w:rsidRPr="008E570F" w:rsidRDefault="003263F2" w:rsidP="00CB1C86">
            <w:pPr>
              <w:rPr>
                <w:sz w:val="16"/>
                <w:szCs w:val="16"/>
              </w:rPr>
            </w:pPr>
            <w:r w:rsidRPr="008E570F">
              <w:rPr>
                <w:sz w:val="16"/>
                <w:szCs w:val="16"/>
              </w:rPr>
              <w:t>VI-VŠ</w:t>
            </w:r>
          </w:p>
          <w:p w:rsidR="003263F2" w:rsidRPr="008E570F" w:rsidRDefault="003263F2" w:rsidP="00CB1C86">
            <w:pPr>
              <w:rPr>
                <w:sz w:val="16"/>
                <w:szCs w:val="16"/>
              </w:rPr>
            </w:pPr>
            <w:r>
              <w:rPr>
                <w:sz w:val="16"/>
                <w:szCs w:val="16"/>
              </w:rPr>
              <w:t xml:space="preserve">Profesor </w:t>
            </w:r>
            <w:r w:rsidRPr="008E570F">
              <w:rPr>
                <w:sz w:val="16"/>
                <w:szCs w:val="16"/>
              </w:rPr>
              <w:t>islamske vjeronauke</w:t>
            </w:r>
          </w:p>
        </w:tc>
        <w:tc>
          <w:tcPr>
            <w:tcW w:w="1416" w:type="dxa"/>
            <w:gridSpan w:val="2"/>
            <w:vAlign w:val="center"/>
          </w:tcPr>
          <w:p w:rsidR="003263F2" w:rsidRPr="008E570F" w:rsidRDefault="003263F2" w:rsidP="00CB1C86">
            <w:pPr>
              <w:rPr>
                <w:sz w:val="16"/>
                <w:szCs w:val="16"/>
              </w:rPr>
            </w:pPr>
            <w:r w:rsidRPr="008E570F">
              <w:rPr>
                <w:sz w:val="16"/>
                <w:szCs w:val="16"/>
              </w:rPr>
              <w:t>Islamska vjeronauka</w:t>
            </w:r>
          </w:p>
        </w:tc>
        <w:tc>
          <w:tcPr>
            <w:tcW w:w="901" w:type="dxa"/>
            <w:vAlign w:val="center"/>
          </w:tcPr>
          <w:p w:rsidR="003263F2" w:rsidRPr="008E570F" w:rsidRDefault="003263F2" w:rsidP="00CB1C86">
            <w:pPr>
              <w:rPr>
                <w:sz w:val="16"/>
                <w:szCs w:val="16"/>
              </w:rPr>
            </w:pPr>
            <w:r w:rsidRPr="008E570F">
              <w:rPr>
                <w:sz w:val="16"/>
                <w:szCs w:val="16"/>
              </w:rPr>
              <w:t>15.2.07.</w:t>
            </w:r>
          </w:p>
        </w:tc>
        <w:tc>
          <w:tcPr>
            <w:tcW w:w="539" w:type="dxa"/>
            <w:vAlign w:val="center"/>
          </w:tcPr>
          <w:p w:rsidR="003263F2" w:rsidRPr="008E570F" w:rsidRDefault="003263F2" w:rsidP="00CB1C86">
            <w:pPr>
              <w:rPr>
                <w:sz w:val="16"/>
                <w:szCs w:val="16"/>
              </w:rPr>
            </w:pPr>
            <w:r w:rsidRPr="008E570F">
              <w:rPr>
                <w:sz w:val="16"/>
                <w:szCs w:val="16"/>
              </w:rPr>
              <w:t>DA</w:t>
            </w:r>
          </w:p>
        </w:tc>
        <w:tc>
          <w:tcPr>
            <w:tcW w:w="630" w:type="dxa"/>
            <w:vAlign w:val="center"/>
          </w:tcPr>
          <w:p w:rsidR="003263F2" w:rsidRPr="008E570F" w:rsidRDefault="003263F2" w:rsidP="00CB1C86">
            <w:pPr>
              <w:rPr>
                <w:sz w:val="16"/>
                <w:szCs w:val="16"/>
              </w:rPr>
            </w:pPr>
            <w:r w:rsidRPr="008E570F">
              <w:rPr>
                <w:sz w:val="16"/>
                <w:szCs w:val="16"/>
              </w:rPr>
              <w:t>NE</w:t>
            </w:r>
          </w:p>
        </w:tc>
        <w:tc>
          <w:tcPr>
            <w:tcW w:w="592" w:type="dxa"/>
            <w:vAlign w:val="center"/>
          </w:tcPr>
          <w:p w:rsidR="003263F2" w:rsidRPr="008E570F" w:rsidRDefault="003263F2" w:rsidP="00CB1C86">
            <w:pPr>
              <w:rPr>
                <w:sz w:val="16"/>
                <w:szCs w:val="16"/>
              </w:rPr>
            </w:pPr>
            <w:r w:rsidRPr="008E570F">
              <w:rPr>
                <w:sz w:val="16"/>
                <w:szCs w:val="16"/>
              </w:rPr>
              <w:t>23</w:t>
            </w:r>
          </w:p>
        </w:tc>
        <w:tc>
          <w:tcPr>
            <w:tcW w:w="539" w:type="dxa"/>
            <w:vAlign w:val="center"/>
          </w:tcPr>
          <w:p w:rsidR="003263F2" w:rsidRPr="008E570F" w:rsidRDefault="003263F2" w:rsidP="00CB1C86">
            <w:pPr>
              <w:rPr>
                <w:sz w:val="16"/>
                <w:szCs w:val="16"/>
              </w:rPr>
            </w:pPr>
            <w:r w:rsidRPr="008E570F">
              <w:rPr>
                <w:sz w:val="16"/>
                <w:szCs w:val="16"/>
              </w:rPr>
              <w:t>21</w:t>
            </w:r>
          </w:p>
        </w:tc>
        <w:tc>
          <w:tcPr>
            <w:tcW w:w="567" w:type="dxa"/>
            <w:gridSpan w:val="2"/>
            <w:vAlign w:val="center"/>
          </w:tcPr>
          <w:p w:rsidR="003263F2" w:rsidRPr="008E570F" w:rsidRDefault="003263F2" w:rsidP="00CB1C86">
            <w:pPr>
              <w:rPr>
                <w:sz w:val="16"/>
                <w:szCs w:val="16"/>
              </w:rPr>
            </w:pPr>
            <w:r w:rsidRPr="008E570F">
              <w:rPr>
                <w:sz w:val="16"/>
                <w:szCs w:val="16"/>
              </w:rPr>
              <w:t>0</w:t>
            </w:r>
          </w:p>
        </w:tc>
        <w:tc>
          <w:tcPr>
            <w:tcW w:w="709" w:type="dxa"/>
            <w:gridSpan w:val="3"/>
            <w:vAlign w:val="center"/>
          </w:tcPr>
          <w:p w:rsidR="003263F2" w:rsidRPr="008E570F" w:rsidRDefault="003263F2" w:rsidP="00CB1C86">
            <w:pPr>
              <w:rPr>
                <w:sz w:val="16"/>
                <w:szCs w:val="16"/>
              </w:rPr>
            </w:pPr>
            <w:r w:rsidRPr="008E570F">
              <w:rPr>
                <w:sz w:val="16"/>
                <w:szCs w:val="16"/>
              </w:rPr>
              <w:t>0</w:t>
            </w:r>
          </w:p>
        </w:tc>
        <w:tc>
          <w:tcPr>
            <w:tcW w:w="709" w:type="dxa"/>
            <w:gridSpan w:val="2"/>
            <w:vAlign w:val="center"/>
          </w:tcPr>
          <w:p w:rsidR="003263F2" w:rsidRPr="008E570F" w:rsidRDefault="003263F2" w:rsidP="00CB1C86">
            <w:pPr>
              <w:rPr>
                <w:sz w:val="16"/>
                <w:szCs w:val="16"/>
              </w:rPr>
            </w:pPr>
            <w:r w:rsidRPr="008E570F">
              <w:rPr>
                <w:sz w:val="16"/>
                <w:szCs w:val="16"/>
              </w:rPr>
              <w:t>0</w:t>
            </w:r>
          </w:p>
        </w:tc>
        <w:tc>
          <w:tcPr>
            <w:tcW w:w="460" w:type="dxa"/>
            <w:vAlign w:val="center"/>
          </w:tcPr>
          <w:p w:rsidR="003263F2" w:rsidRPr="008E570F" w:rsidRDefault="003263F2" w:rsidP="00CB1C86">
            <w:pPr>
              <w:rPr>
                <w:sz w:val="16"/>
                <w:szCs w:val="16"/>
              </w:rPr>
            </w:pPr>
            <w:r w:rsidRPr="008E570F">
              <w:rPr>
                <w:sz w:val="16"/>
                <w:szCs w:val="16"/>
              </w:rPr>
              <w:t>0</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33.</w:t>
            </w:r>
          </w:p>
        </w:tc>
        <w:tc>
          <w:tcPr>
            <w:tcW w:w="2149"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Alajbegović (Irfan)Nermin</w:t>
            </w:r>
          </w:p>
        </w:tc>
        <w:tc>
          <w:tcPr>
            <w:tcW w:w="1135"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01.11.1989</w:t>
            </w:r>
          </w:p>
        </w:tc>
        <w:tc>
          <w:tcPr>
            <w:tcW w:w="539" w:type="dxa"/>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ORV</w:t>
            </w:r>
          </w:p>
        </w:tc>
        <w:tc>
          <w:tcPr>
            <w:tcW w:w="1455" w:type="dxa"/>
            <w:vAlign w:val="center"/>
          </w:tcPr>
          <w:p w:rsidR="003263F2" w:rsidRPr="008E570F" w:rsidRDefault="003263F2" w:rsidP="00CB1C86">
            <w:pPr>
              <w:rPr>
                <w:sz w:val="16"/>
                <w:szCs w:val="16"/>
              </w:rPr>
            </w:pPr>
            <w:r w:rsidRPr="008E570F">
              <w:rPr>
                <w:sz w:val="16"/>
                <w:szCs w:val="16"/>
              </w:rPr>
              <w:t xml:space="preserve">Islamsko-pedagoški fakultet </w:t>
            </w:r>
            <w:r w:rsidRPr="008E570F">
              <w:rPr>
                <w:sz w:val="16"/>
                <w:szCs w:val="16"/>
              </w:rPr>
              <w:lastRenderedPageBreak/>
              <w:t>Zenica</w:t>
            </w:r>
          </w:p>
        </w:tc>
        <w:tc>
          <w:tcPr>
            <w:tcW w:w="2153" w:type="dxa"/>
            <w:gridSpan w:val="2"/>
            <w:vAlign w:val="center"/>
          </w:tcPr>
          <w:p w:rsidR="003263F2" w:rsidRPr="008E570F" w:rsidRDefault="003263F2" w:rsidP="00CB1C86">
            <w:pPr>
              <w:rPr>
                <w:sz w:val="16"/>
                <w:szCs w:val="16"/>
              </w:rPr>
            </w:pPr>
            <w:r w:rsidRPr="008E570F">
              <w:rPr>
                <w:sz w:val="16"/>
                <w:szCs w:val="16"/>
              </w:rPr>
              <w:lastRenderedPageBreak/>
              <w:t>VII-VSS</w:t>
            </w:r>
          </w:p>
          <w:p w:rsidR="003263F2" w:rsidRPr="008E570F" w:rsidRDefault="003263F2" w:rsidP="00CB1C86">
            <w:pPr>
              <w:rPr>
                <w:sz w:val="16"/>
                <w:szCs w:val="16"/>
              </w:rPr>
            </w:pPr>
            <w:r w:rsidRPr="008E570F">
              <w:rPr>
                <w:sz w:val="16"/>
                <w:szCs w:val="16"/>
              </w:rPr>
              <w:t>Profesor islamske vjeronauke</w:t>
            </w:r>
          </w:p>
        </w:tc>
        <w:tc>
          <w:tcPr>
            <w:tcW w:w="1416" w:type="dxa"/>
            <w:gridSpan w:val="2"/>
            <w:vAlign w:val="center"/>
          </w:tcPr>
          <w:p w:rsidR="003263F2" w:rsidRPr="008E570F" w:rsidRDefault="003263F2" w:rsidP="00CB1C86">
            <w:pPr>
              <w:rPr>
                <w:sz w:val="16"/>
                <w:szCs w:val="16"/>
              </w:rPr>
            </w:pPr>
            <w:r w:rsidRPr="008E570F">
              <w:rPr>
                <w:sz w:val="16"/>
                <w:szCs w:val="16"/>
              </w:rPr>
              <w:t>Islamska vjerona.</w:t>
            </w:r>
          </w:p>
        </w:tc>
        <w:tc>
          <w:tcPr>
            <w:tcW w:w="901" w:type="dxa"/>
            <w:vAlign w:val="center"/>
          </w:tcPr>
          <w:p w:rsidR="003263F2" w:rsidRPr="008E570F" w:rsidRDefault="003263F2" w:rsidP="00CB1C86">
            <w:pPr>
              <w:rPr>
                <w:sz w:val="16"/>
                <w:szCs w:val="16"/>
              </w:rPr>
            </w:pPr>
            <w:r w:rsidRPr="008E570F">
              <w:rPr>
                <w:sz w:val="16"/>
                <w:szCs w:val="16"/>
              </w:rPr>
              <w:t>24.11.10.</w:t>
            </w:r>
          </w:p>
        </w:tc>
        <w:tc>
          <w:tcPr>
            <w:tcW w:w="539" w:type="dxa"/>
            <w:vAlign w:val="center"/>
          </w:tcPr>
          <w:p w:rsidR="003263F2" w:rsidRPr="008E570F" w:rsidRDefault="003263F2" w:rsidP="00CB1C86">
            <w:pPr>
              <w:rPr>
                <w:sz w:val="16"/>
                <w:szCs w:val="16"/>
              </w:rPr>
            </w:pPr>
            <w:r w:rsidRPr="008E570F">
              <w:rPr>
                <w:sz w:val="16"/>
                <w:szCs w:val="16"/>
              </w:rPr>
              <w:t>DA</w:t>
            </w:r>
          </w:p>
        </w:tc>
        <w:tc>
          <w:tcPr>
            <w:tcW w:w="630" w:type="dxa"/>
            <w:vAlign w:val="center"/>
          </w:tcPr>
          <w:p w:rsidR="003263F2" w:rsidRPr="008E570F" w:rsidRDefault="003263F2" w:rsidP="00CB1C86">
            <w:pPr>
              <w:rPr>
                <w:sz w:val="16"/>
                <w:szCs w:val="16"/>
              </w:rPr>
            </w:pPr>
            <w:r w:rsidRPr="008E570F">
              <w:rPr>
                <w:sz w:val="16"/>
                <w:szCs w:val="16"/>
              </w:rPr>
              <w:t>NE</w:t>
            </w:r>
          </w:p>
        </w:tc>
        <w:tc>
          <w:tcPr>
            <w:tcW w:w="592" w:type="dxa"/>
            <w:vAlign w:val="center"/>
          </w:tcPr>
          <w:p w:rsidR="003263F2" w:rsidRPr="008E570F" w:rsidRDefault="003263F2" w:rsidP="00CB1C86">
            <w:pPr>
              <w:rPr>
                <w:sz w:val="16"/>
                <w:szCs w:val="16"/>
              </w:rPr>
            </w:pPr>
            <w:r w:rsidRPr="008E570F">
              <w:rPr>
                <w:sz w:val="16"/>
                <w:szCs w:val="16"/>
              </w:rPr>
              <w:t>4</w:t>
            </w:r>
          </w:p>
        </w:tc>
        <w:tc>
          <w:tcPr>
            <w:tcW w:w="539" w:type="dxa"/>
            <w:vAlign w:val="center"/>
          </w:tcPr>
          <w:p w:rsidR="003263F2" w:rsidRPr="008E570F" w:rsidRDefault="003263F2" w:rsidP="00CB1C86">
            <w:pPr>
              <w:rPr>
                <w:sz w:val="16"/>
                <w:szCs w:val="16"/>
              </w:rPr>
            </w:pPr>
            <w:r w:rsidRPr="008E570F">
              <w:rPr>
                <w:sz w:val="16"/>
                <w:szCs w:val="16"/>
              </w:rPr>
              <w:t>4</w:t>
            </w:r>
          </w:p>
        </w:tc>
        <w:tc>
          <w:tcPr>
            <w:tcW w:w="567" w:type="dxa"/>
            <w:gridSpan w:val="2"/>
            <w:vAlign w:val="center"/>
          </w:tcPr>
          <w:p w:rsidR="003263F2" w:rsidRPr="008E570F" w:rsidRDefault="003263F2" w:rsidP="00CB1C86">
            <w:pPr>
              <w:rPr>
                <w:sz w:val="16"/>
                <w:szCs w:val="16"/>
              </w:rPr>
            </w:pPr>
            <w:r w:rsidRPr="008E570F">
              <w:rPr>
                <w:sz w:val="16"/>
                <w:szCs w:val="16"/>
              </w:rPr>
              <w:t>17</w:t>
            </w:r>
          </w:p>
        </w:tc>
        <w:tc>
          <w:tcPr>
            <w:tcW w:w="709" w:type="dxa"/>
            <w:gridSpan w:val="3"/>
            <w:vAlign w:val="center"/>
          </w:tcPr>
          <w:p w:rsidR="003263F2" w:rsidRPr="008E570F" w:rsidRDefault="003263F2" w:rsidP="00CB1C86">
            <w:pPr>
              <w:rPr>
                <w:sz w:val="16"/>
                <w:szCs w:val="16"/>
              </w:rPr>
            </w:pPr>
            <w:r w:rsidRPr="008E570F">
              <w:rPr>
                <w:sz w:val="16"/>
                <w:szCs w:val="16"/>
              </w:rPr>
              <w:t>80,95</w:t>
            </w:r>
          </w:p>
        </w:tc>
        <w:tc>
          <w:tcPr>
            <w:tcW w:w="709" w:type="dxa"/>
            <w:gridSpan w:val="2"/>
            <w:vAlign w:val="center"/>
          </w:tcPr>
          <w:p w:rsidR="003263F2" w:rsidRPr="008E570F" w:rsidRDefault="003263F2" w:rsidP="00CB1C86">
            <w:pPr>
              <w:rPr>
                <w:i/>
                <w:sz w:val="14"/>
                <w:szCs w:val="14"/>
              </w:rPr>
            </w:pPr>
            <w:r w:rsidRPr="008E570F">
              <w:rPr>
                <w:i/>
                <w:sz w:val="14"/>
                <w:szCs w:val="14"/>
              </w:rPr>
              <w:t>OŠ„</w:t>
            </w:r>
            <w:r w:rsidRPr="008E570F">
              <w:rPr>
                <w:sz w:val="14"/>
                <w:szCs w:val="14"/>
              </w:rPr>
              <w:t>Omer M,“i“15</w:t>
            </w:r>
            <w:r w:rsidRPr="008E570F">
              <w:rPr>
                <w:sz w:val="14"/>
                <w:szCs w:val="14"/>
              </w:rPr>
              <w:lastRenderedPageBreak/>
              <w:t>.april“</w:t>
            </w:r>
          </w:p>
          <w:p w:rsidR="003263F2" w:rsidRPr="008E570F" w:rsidRDefault="003263F2" w:rsidP="00CB1C86">
            <w:pPr>
              <w:rPr>
                <w:sz w:val="14"/>
                <w:szCs w:val="14"/>
              </w:rPr>
            </w:pPr>
            <w:r w:rsidRPr="008E570F">
              <w:rPr>
                <w:sz w:val="14"/>
                <w:szCs w:val="14"/>
              </w:rPr>
              <w:t>Kakanj</w:t>
            </w:r>
          </w:p>
        </w:tc>
        <w:tc>
          <w:tcPr>
            <w:tcW w:w="460" w:type="dxa"/>
            <w:vAlign w:val="center"/>
          </w:tcPr>
          <w:p w:rsidR="003263F2" w:rsidRPr="008E570F" w:rsidRDefault="003263F2" w:rsidP="00CB1C86">
            <w:pPr>
              <w:rPr>
                <w:sz w:val="16"/>
                <w:szCs w:val="16"/>
              </w:rPr>
            </w:pPr>
            <w:r w:rsidRPr="008E570F">
              <w:rPr>
                <w:sz w:val="16"/>
                <w:szCs w:val="16"/>
              </w:rPr>
              <w:lastRenderedPageBreak/>
              <w:t>14</w:t>
            </w:r>
          </w:p>
        </w:tc>
      </w:tr>
      <w:tr w:rsidR="003263F2" w:rsidRPr="008E570F" w:rsidTr="00CB1C86">
        <w:trPr>
          <w:trHeight w:val="591"/>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lastRenderedPageBreak/>
              <w:t>34.</w:t>
            </w:r>
          </w:p>
        </w:tc>
        <w:tc>
          <w:tcPr>
            <w:tcW w:w="2149" w:type="dxa"/>
            <w:vAlign w:val="center"/>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rPr>
              <w:t>Bliznac (Pile) Luca</w:t>
            </w:r>
          </w:p>
        </w:tc>
        <w:tc>
          <w:tcPr>
            <w:tcW w:w="1135"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5.6.1962.</w:t>
            </w:r>
          </w:p>
        </w:tc>
        <w:tc>
          <w:tcPr>
            <w:tcW w:w="539" w:type="dxa"/>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NRV</w:t>
            </w:r>
          </w:p>
        </w:tc>
        <w:tc>
          <w:tcPr>
            <w:tcW w:w="1455" w:type="dxa"/>
            <w:vAlign w:val="center"/>
          </w:tcPr>
          <w:p w:rsidR="003263F2" w:rsidRPr="008E570F" w:rsidRDefault="003263F2" w:rsidP="00CB1C86">
            <w:pPr>
              <w:rPr>
                <w:sz w:val="16"/>
                <w:szCs w:val="16"/>
              </w:rPr>
            </w:pPr>
            <w:r w:rsidRPr="008E570F">
              <w:rPr>
                <w:sz w:val="16"/>
                <w:szCs w:val="16"/>
              </w:rPr>
              <w:t>Katolički bogoslovni fakultet Zagreb</w:t>
            </w:r>
          </w:p>
        </w:tc>
        <w:tc>
          <w:tcPr>
            <w:tcW w:w="2153" w:type="dxa"/>
            <w:gridSpan w:val="2"/>
            <w:vAlign w:val="center"/>
          </w:tcPr>
          <w:p w:rsidR="003263F2" w:rsidRPr="008E570F" w:rsidRDefault="003263F2" w:rsidP="00CB1C86">
            <w:pPr>
              <w:rPr>
                <w:sz w:val="16"/>
                <w:szCs w:val="16"/>
              </w:rPr>
            </w:pPr>
            <w:r w:rsidRPr="008E570F">
              <w:rPr>
                <w:sz w:val="16"/>
                <w:szCs w:val="16"/>
              </w:rPr>
              <w:t>VI-VŠ</w:t>
            </w:r>
          </w:p>
          <w:p w:rsidR="003263F2" w:rsidRPr="008E570F" w:rsidRDefault="003263F2" w:rsidP="00CB1C86">
            <w:pPr>
              <w:rPr>
                <w:sz w:val="16"/>
                <w:szCs w:val="16"/>
              </w:rPr>
            </w:pPr>
            <w:r w:rsidRPr="008E570F">
              <w:rPr>
                <w:sz w:val="16"/>
                <w:szCs w:val="16"/>
              </w:rPr>
              <w:t>Odgojiteljica u vjeri mladih osnovnih škola</w:t>
            </w:r>
          </w:p>
        </w:tc>
        <w:tc>
          <w:tcPr>
            <w:tcW w:w="1416" w:type="dxa"/>
            <w:gridSpan w:val="2"/>
          </w:tcPr>
          <w:p w:rsidR="003263F2" w:rsidRPr="008E570F" w:rsidRDefault="003263F2" w:rsidP="00CB1C86">
            <w:pPr>
              <w:ind w:left="427" w:hanging="427"/>
              <w:rPr>
                <w:sz w:val="16"/>
                <w:szCs w:val="16"/>
              </w:rPr>
            </w:pPr>
            <w:r w:rsidRPr="008E570F">
              <w:rPr>
                <w:sz w:val="16"/>
                <w:szCs w:val="16"/>
              </w:rPr>
              <w:t>Katolički</w:t>
            </w:r>
          </w:p>
          <w:p w:rsidR="003263F2" w:rsidRPr="008E570F" w:rsidRDefault="003263F2" w:rsidP="00CB1C86">
            <w:pPr>
              <w:ind w:left="427" w:hanging="427"/>
              <w:rPr>
                <w:sz w:val="16"/>
                <w:szCs w:val="16"/>
              </w:rPr>
            </w:pPr>
            <w:r w:rsidRPr="008E570F">
              <w:rPr>
                <w:sz w:val="16"/>
                <w:szCs w:val="16"/>
              </w:rPr>
              <w:t xml:space="preserve"> vjeronauk</w:t>
            </w:r>
          </w:p>
        </w:tc>
        <w:tc>
          <w:tcPr>
            <w:tcW w:w="901" w:type="dxa"/>
            <w:vAlign w:val="center"/>
          </w:tcPr>
          <w:p w:rsidR="003263F2" w:rsidRPr="008E570F" w:rsidRDefault="003263F2" w:rsidP="00CB1C86">
            <w:pPr>
              <w:rPr>
                <w:sz w:val="16"/>
                <w:szCs w:val="16"/>
              </w:rPr>
            </w:pPr>
            <w:r w:rsidRPr="008E570F">
              <w:rPr>
                <w:sz w:val="16"/>
                <w:szCs w:val="16"/>
              </w:rPr>
              <w:t>20.12.05.</w:t>
            </w:r>
          </w:p>
        </w:tc>
        <w:tc>
          <w:tcPr>
            <w:tcW w:w="539" w:type="dxa"/>
            <w:vAlign w:val="center"/>
          </w:tcPr>
          <w:p w:rsidR="003263F2" w:rsidRPr="008E570F" w:rsidRDefault="003263F2" w:rsidP="00CB1C86">
            <w:pPr>
              <w:rPr>
                <w:sz w:val="16"/>
                <w:szCs w:val="16"/>
              </w:rPr>
            </w:pPr>
            <w:r w:rsidRPr="008E570F">
              <w:rPr>
                <w:sz w:val="16"/>
                <w:szCs w:val="16"/>
              </w:rPr>
              <w:t>DA</w:t>
            </w:r>
          </w:p>
        </w:tc>
        <w:tc>
          <w:tcPr>
            <w:tcW w:w="630" w:type="dxa"/>
            <w:vAlign w:val="center"/>
          </w:tcPr>
          <w:p w:rsidR="003263F2" w:rsidRPr="008E570F" w:rsidRDefault="003263F2" w:rsidP="00CB1C86">
            <w:pPr>
              <w:rPr>
                <w:sz w:val="16"/>
                <w:szCs w:val="16"/>
              </w:rPr>
            </w:pPr>
            <w:r w:rsidRPr="008E570F">
              <w:rPr>
                <w:sz w:val="16"/>
                <w:szCs w:val="16"/>
              </w:rPr>
              <w:t>NE</w:t>
            </w:r>
          </w:p>
        </w:tc>
        <w:tc>
          <w:tcPr>
            <w:tcW w:w="592" w:type="dxa"/>
            <w:vAlign w:val="center"/>
          </w:tcPr>
          <w:p w:rsidR="003263F2" w:rsidRPr="008E570F" w:rsidRDefault="003263F2" w:rsidP="00CB1C86">
            <w:pPr>
              <w:rPr>
                <w:sz w:val="16"/>
                <w:szCs w:val="16"/>
              </w:rPr>
            </w:pPr>
            <w:r w:rsidRPr="008E570F">
              <w:rPr>
                <w:sz w:val="16"/>
                <w:szCs w:val="16"/>
              </w:rPr>
              <w:t>35</w:t>
            </w:r>
          </w:p>
        </w:tc>
        <w:tc>
          <w:tcPr>
            <w:tcW w:w="539" w:type="dxa"/>
            <w:vAlign w:val="center"/>
          </w:tcPr>
          <w:p w:rsidR="003263F2" w:rsidRPr="008E570F" w:rsidRDefault="003263F2" w:rsidP="00CB1C86">
            <w:pPr>
              <w:rPr>
                <w:sz w:val="16"/>
                <w:szCs w:val="16"/>
              </w:rPr>
            </w:pPr>
            <w:r w:rsidRPr="008E570F">
              <w:rPr>
                <w:sz w:val="16"/>
                <w:szCs w:val="16"/>
              </w:rPr>
              <w:t>19</w:t>
            </w:r>
          </w:p>
        </w:tc>
        <w:tc>
          <w:tcPr>
            <w:tcW w:w="567" w:type="dxa"/>
            <w:gridSpan w:val="2"/>
            <w:vAlign w:val="center"/>
          </w:tcPr>
          <w:p w:rsidR="003263F2" w:rsidRPr="008E570F" w:rsidRDefault="003263F2" w:rsidP="00CB1C86">
            <w:pPr>
              <w:rPr>
                <w:sz w:val="16"/>
                <w:szCs w:val="16"/>
              </w:rPr>
            </w:pPr>
            <w:r w:rsidRPr="008E570F">
              <w:rPr>
                <w:sz w:val="16"/>
                <w:szCs w:val="16"/>
              </w:rPr>
              <w:t>2</w:t>
            </w:r>
          </w:p>
        </w:tc>
        <w:tc>
          <w:tcPr>
            <w:tcW w:w="709" w:type="dxa"/>
            <w:gridSpan w:val="3"/>
            <w:vAlign w:val="center"/>
          </w:tcPr>
          <w:p w:rsidR="003263F2" w:rsidRPr="008E570F" w:rsidRDefault="003263F2" w:rsidP="00CB1C86">
            <w:pPr>
              <w:rPr>
                <w:sz w:val="16"/>
                <w:szCs w:val="16"/>
              </w:rPr>
            </w:pPr>
            <w:r w:rsidRPr="008E570F">
              <w:rPr>
                <w:sz w:val="16"/>
                <w:szCs w:val="16"/>
              </w:rPr>
              <w:t>9,52</w:t>
            </w:r>
          </w:p>
        </w:tc>
        <w:tc>
          <w:tcPr>
            <w:tcW w:w="709" w:type="dxa"/>
            <w:gridSpan w:val="2"/>
            <w:vAlign w:val="center"/>
          </w:tcPr>
          <w:p w:rsidR="003263F2" w:rsidRPr="008E570F" w:rsidRDefault="003263F2" w:rsidP="00CB1C86">
            <w:pPr>
              <w:rPr>
                <w:sz w:val="16"/>
                <w:szCs w:val="16"/>
              </w:rPr>
            </w:pPr>
            <w:r w:rsidRPr="008E570F">
              <w:rPr>
                <w:sz w:val="16"/>
                <w:szCs w:val="16"/>
              </w:rPr>
              <w:t>OŠ „Safvet-beg B“</w:t>
            </w:r>
          </w:p>
        </w:tc>
        <w:tc>
          <w:tcPr>
            <w:tcW w:w="460" w:type="dxa"/>
            <w:vAlign w:val="center"/>
          </w:tcPr>
          <w:p w:rsidR="003263F2" w:rsidRPr="008E570F" w:rsidRDefault="003263F2" w:rsidP="00CB1C86">
            <w:pPr>
              <w:rPr>
                <w:sz w:val="16"/>
                <w:szCs w:val="16"/>
              </w:rPr>
            </w:pPr>
            <w:r w:rsidRPr="008E570F">
              <w:rPr>
                <w:sz w:val="16"/>
                <w:szCs w:val="16"/>
              </w:rPr>
              <w:t>2</w:t>
            </w:r>
          </w:p>
        </w:tc>
      </w:tr>
      <w:tr w:rsidR="003263F2" w:rsidRPr="008E570F" w:rsidTr="00CB1C86">
        <w:trPr>
          <w:trHeight w:val="587"/>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35.</w:t>
            </w:r>
          </w:p>
        </w:tc>
        <w:tc>
          <w:tcPr>
            <w:tcW w:w="2149" w:type="dxa"/>
            <w:vAlign w:val="center"/>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 xml:space="preserve">Telalović </w:t>
            </w:r>
            <w:r>
              <w:rPr>
                <w:rFonts w:ascii="Arial Narrow" w:hAnsi="Arial Narrow" w:cs="Arial Narrow"/>
                <w:sz w:val="18"/>
                <w:szCs w:val="18"/>
                <w:lang w:val="hr-BA"/>
              </w:rPr>
              <w:t>(Filduz) Er</w:t>
            </w:r>
            <w:r w:rsidRPr="008E570F">
              <w:rPr>
                <w:rFonts w:ascii="Arial Narrow" w:hAnsi="Arial Narrow" w:cs="Arial Narrow"/>
                <w:sz w:val="18"/>
                <w:szCs w:val="18"/>
                <w:lang w:val="hr-BA"/>
              </w:rPr>
              <w:t>na</w:t>
            </w:r>
          </w:p>
        </w:tc>
        <w:tc>
          <w:tcPr>
            <w:tcW w:w="1135"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17.7. 1987</w:t>
            </w:r>
          </w:p>
        </w:tc>
        <w:tc>
          <w:tcPr>
            <w:tcW w:w="539" w:type="dxa"/>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NRV</w:t>
            </w:r>
          </w:p>
        </w:tc>
        <w:tc>
          <w:tcPr>
            <w:tcW w:w="1455" w:type="dxa"/>
            <w:vAlign w:val="center"/>
          </w:tcPr>
          <w:p w:rsidR="003263F2" w:rsidRPr="008E570F" w:rsidRDefault="003263F2" w:rsidP="00CB1C86">
            <w:pPr>
              <w:rPr>
                <w:sz w:val="16"/>
                <w:szCs w:val="16"/>
              </w:rPr>
            </w:pPr>
            <w:r w:rsidRPr="008E570F">
              <w:rPr>
                <w:sz w:val="16"/>
                <w:szCs w:val="16"/>
              </w:rPr>
              <w:t>Muzička akademijaSarajevo</w:t>
            </w:r>
          </w:p>
        </w:tc>
        <w:tc>
          <w:tcPr>
            <w:tcW w:w="2153" w:type="dxa"/>
            <w:gridSpan w:val="2"/>
          </w:tcPr>
          <w:p w:rsidR="003263F2" w:rsidRPr="008E570F" w:rsidRDefault="003263F2" w:rsidP="00CB1C86">
            <w:pPr>
              <w:rPr>
                <w:sz w:val="16"/>
                <w:szCs w:val="16"/>
              </w:rPr>
            </w:pPr>
          </w:p>
          <w:p w:rsidR="003263F2" w:rsidRPr="008E570F" w:rsidRDefault="003263F2" w:rsidP="00CB1C86">
            <w:pPr>
              <w:rPr>
                <w:sz w:val="16"/>
                <w:szCs w:val="16"/>
              </w:rPr>
            </w:pPr>
            <w:r w:rsidRPr="008E570F">
              <w:rPr>
                <w:sz w:val="16"/>
                <w:szCs w:val="16"/>
              </w:rPr>
              <w:t>VII -VSS</w:t>
            </w:r>
          </w:p>
          <w:p w:rsidR="003263F2" w:rsidRPr="008E570F" w:rsidRDefault="003263F2" w:rsidP="00CB1C86">
            <w:pPr>
              <w:rPr>
                <w:sz w:val="16"/>
                <w:szCs w:val="16"/>
              </w:rPr>
            </w:pPr>
            <w:r w:rsidRPr="008E570F">
              <w:rPr>
                <w:sz w:val="16"/>
                <w:szCs w:val="16"/>
              </w:rPr>
              <w:t>Bakalaureat muzičke teorije i pedagogije</w:t>
            </w:r>
          </w:p>
        </w:tc>
        <w:tc>
          <w:tcPr>
            <w:tcW w:w="1416" w:type="dxa"/>
            <w:gridSpan w:val="2"/>
            <w:vAlign w:val="center"/>
          </w:tcPr>
          <w:p w:rsidR="003263F2" w:rsidRPr="008E570F" w:rsidRDefault="003263F2" w:rsidP="00CB1C86">
            <w:pPr>
              <w:rPr>
                <w:sz w:val="16"/>
                <w:szCs w:val="16"/>
              </w:rPr>
            </w:pPr>
            <w:r w:rsidRPr="008E570F">
              <w:rPr>
                <w:sz w:val="16"/>
                <w:szCs w:val="16"/>
              </w:rPr>
              <w:t>Glazbena/muzička kultura</w:t>
            </w:r>
          </w:p>
        </w:tc>
        <w:tc>
          <w:tcPr>
            <w:tcW w:w="901" w:type="dxa"/>
            <w:vAlign w:val="center"/>
          </w:tcPr>
          <w:p w:rsidR="003263F2" w:rsidRPr="008E570F" w:rsidRDefault="003263F2" w:rsidP="00CB1C86">
            <w:pPr>
              <w:rPr>
                <w:sz w:val="16"/>
                <w:szCs w:val="16"/>
              </w:rPr>
            </w:pPr>
            <w:r w:rsidRPr="008E570F">
              <w:rPr>
                <w:sz w:val="16"/>
                <w:szCs w:val="16"/>
              </w:rPr>
              <w:t>29.5.12</w:t>
            </w:r>
          </w:p>
        </w:tc>
        <w:tc>
          <w:tcPr>
            <w:tcW w:w="539" w:type="dxa"/>
            <w:vAlign w:val="center"/>
          </w:tcPr>
          <w:p w:rsidR="003263F2" w:rsidRPr="008E570F" w:rsidRDefault="003263F2" w:rsidP="00CB1C86">
            <w:pPr>
              <w:rPr>
                <w:sz w:val="16"/>
                <w:szCs w:val="16"/>
              </w:rPr>
            </w:pPr>
            <w:r w:rsidRPr="008E570F">
              <w:rPr>
                <w:sz w:val="16"/>
                <w:szCs w:val="16"/>
              </w:rPr>
              <w:t>DA</w:t>
            </w:r>
          </w:p>
        </w:tc>
        <w:tc>
          <w:tcPr>
            <w:tcW w:w="630" w:type="dxa"/>
            <w:vAlign w:val="center"/>
          </w:tcPr>
          <w:p w:rsidR="003263F2" w:rsidRPr="008E570F" w:rsidRDefault="003263F2" w:rsidP="00CB1C86">
            <w:pPr>
              <w:rPr>
                <w:sz w:val="16"/>
                <w:szCs w:val="16"/>
              </w:rPr>
            </w:pPr>
            <w:r w:rsidRPr="008E570F">
              <w:rPr>
                <w:sz w:val="16"/>
                <w:szCs w:val="16"/>
              </w:rPr>
              <w:t>NE</w:t>
            </w:r>
          </w:p>
        </w:tc>
        <w:tc>
          <w:tcPr>
            <w:tcW w:w="592" w:type="dxa"/>
            <w:vAlign w:val="center"/>
          </w:tcPr>
          <w:p w:rsidR="003263F2" w:rsidRPr="008E570F" w:rsidRDefault="003263F2" w:rsidP="00CB1C86">
            <w:pPr>
              <w:rPr>
                <w:sz w:val="16"/>
                <w:szCs w:val="16"/>
              </w:rPr>
            </w:pPr>
            <w:r w:rsidRPr="008E570F">
              <w:rPr>
                <w:sz w:val="16"/>
                <w:szCs w:val="16"/>
              </w:rPr>
              <w:t>8</w:t>
            </w:r>
          </w:p>
        </w:tc>
        <w:tc>
          <w:tcPr>
            <w:tcW w:w="539" w:type="dxa"/>
            <w:vAlign w:val="center"/>
          </w:tcPr>
          <w:p w:rsidR="003263F2" w:rsidRPr="008E570F" w:rsidRDefault="003263F2" w:rsidP="00CB1C86">
            <w:pPr>
              <w:rPr>
                <w:sz w:val="16"/>
                <w:szCs w:val="16"/>
              </w:rPr>
            </w:pPr>
            <w:r w:rsidRPr="008E570F">
              <w:rPr>
                <w:sz w:val="16"/>
                <w:szCs w:val="16"/>
              </w:rPr>
              <w:t>8</w:t>
            </w:r>
          </w:p>
        </w:tc>
        <w:tc>
          <w:tcPr>
            <w:tcW w:w="567" w:type="dxa"/>
            <w:gridSpan w:val="2"/>
            <w:vAlign w:val="center"/>
          </w:tcPr>
          <w:p w:rsidR="003263F2" w:rsidRPr="008E570F" w:rsidRDefault="003263F2" w:rsidP="00CB1C86">
            <w:pPr>
              <w:rPr>
                <w:sz w:val="16"/>
                <w:szCs w:val="16"/>
              </w:rPr>
            </w:pPr>
            <w:r w:rsidRPr="008E570F">
              <w:rPr>
                <w:sz w:val="16"/>
                <w:szCs w:val="16"/>
              </w:rPr>
              <w:t>13</w:t>
            </w:r>
          </w:p>
        </w:tc>
        <w:tc>
          <w:tcPr>
            <w:tcW w:w="709" w:type="dxa"/>
            <w:gridSpan w:val="3"/>
            <w:vAlign w:val="center"/>
          </w:tcPr>
          <w:p w:rsidR="003263F2" w:rsidRPr="008E570F" w:rsidRDefault="003263F2" w:rsidP="00CB1C86">
            <w:pPr>
              <w:rPr>
                <w:sz w:val="16"/>
                <w:szCs w:val="16"/>
              </w:rPr>
            </w:pPr>
            <w:r w:rsidRPr="008E570F">
              <w:rPr>
                <w:sz w:val="16"/>
                <w:szCs w:val="16"/>
              </w:rPr>
              <w:t>61,70</w:t>
            </w:r>
          </w:p>
        </w:tc>
        <w:tc>
          <w:tcPr>
            <w:tcW w:w="709" w:type="dxa"/>
            <w:gridSpan w:val="2"/>
            <w:vAlign w:val="center"/>
          </w:tcPr>
          <w:p w:rsidR="003263F2" w:rsidRPr="008E570F" w:rsidRDefault="003263F2" w:rsidP="00CB1C86">
            <w:pPr>
              <w:rPr>
                <w:sz w:val="16"/>
                <w:szCs w:val="16"/>
              </w:rPr>
            </w:pPr>
            <w:r w:rsidRPr="008E570F">
              <w:rPr>
                <w:sz w:val="16"/>
                <w:szCs w:val="16"/>
              </w:rPr>
              <w:t>Par.od glaz. šk. Vareš</w:t>
            </w:r>
          </w:p>
        </w:tc>
        <w:tc>
          <w:tcPr>
            <w:tcW w:w="460" w:type="dxa"/>
            <w:vAlign w:val="center"/>
          </w:tcPr>
          <w:p w:rsidR="003263F2" w:rsidRPr="008E570F" w:rsidRDefault="003263F2" w:rsidP="00CB1C86">
            <w:pPr>
              <w:rPr>
                <w:sz w:val="16"/>
                <w:szCs w:val="16"/>
              </w:rPr>
            </w:pPr>
            <w:r w:rsidRPr="008E570F">
              <w:rPr>
                <w:sz w:val="16"/>
                <w:szCs w:val="16"/>
              </w:rPr>
              <w:t>3</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36.</w:t>
            </w:r>
          </w:p>
        </w:tc>
        <w:tc>
          <w:tcPr>
            <w:tcW w:w="2149" w:type="dxa"/>
            <w:tcBorders>
              <w:top w:val="single" w:sz="18" w:space="0" w:color="auto"/>
            </w:tcBorders>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Mijatović D. (Leopold) Hilda</w:t>
            </w:r>
          </w:p>
        </w:tc>
        <w:tc>
          <w:tcPr>
            <w:tcW w:w="1135" w:type="dxa"/>
            <w:tcBorders>
              <w:top w:val="single" w:sz="18" w:space="0" w:color="auto"/>
            </w:tcBorders>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3.5.1961</w:t>
            </w:r>
          </w:p>
        </w:tc>
        <w:tc>
          <w:tcPr>
            <w:tcW w:w="539" w:type="dxa"/>
            <w:tcBorders>
              <w:top w:val="single" w:sz="18" w:space="0" w:color="auto"/>
            </w:tcBorders>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NRV</w:t>
            </w:r>
          </w:p>
        </w:tc>
        <w:tc>
          <w:tcPr>
            <w:tcW w:w="1455" w:type="dxa"/>
            <w:tcBorders>
              <w:top w:val="single" w:sz="18" w:space="0" w:color="auto"/>
            </w:tcBorders>
            <w:vAlign w:val="center"/>
          </w:tcPr>
          <w:p w:rsidR="003263F2" w:rsidRPr="008E570F" w:rsidRDefault="003263F2" w:rsidP="00CB1C86">
            <w:pPr>
              <w:rPr>
                <w:sz w:val="16"/>
                <w:szCs w:val="16"/>
              </w:rPr>
            </w:pPr>
            <w:r w:rsidRPr="008E570F">
              <w:rPr>
                <w:sz w:val="16"/>
                <w:szCs w:val="16"/>
              </w:rPr>
              <w:t>Akademija likovnih umjetnosti Sarajevo</w:t>
            </w:r>
          </w:p>
        </w:tc>
        <w:tc>
          <w:tcPr>
            <w:tcW w:w="2153" w:type="dxa"/>
            <w:gridSpan w:val="2"/>
            <w:tcBorders>
              <w:top w:val="single" w:sz="18" w:space="0" w:color="auto"/>
            </w:tcBorders>
            <w:vAlign w:val="center"/>
          </w:tcPr>
          <w:p w:rsidR="003263F2" w:rsidRPr="008E570F" w:rsidRDefault="003263F2" w:rsidP="00CB1C86">
            <w:pPr>
              <w:rPr>
                <w:sz w:val="16"/>
                <w:szCs w:val="16"/>
              </w:rPr>
            </w:pPr>
            <w:r w:rsidRPr="008E570F">
              <w:rPr>
                <w:sz w:val="16"/>
                <w:szCs w:val="16"/>
              </w:rPr>
              <w:t>VII-VSS</w:t>
            </w:r>
          </w:p>
          <w:p w:rsidR="003263F2" w:rsidRPr="008E570F" w:rsidRDefault="003263F2" w:rsidP="00CB1C86">
            <w:pPr>
              <w:rPr>
                <w:sz w:val="16"/>
                <w:szCs w:val="16"/>
              </w:rPr>
            </w:pPr>
            <w:r w:rsidRPr="008E570F">
              <w:rPr>
                <w:sz w:val="16"/>
                <w:szCs w:val="16"/>
              </w:rPr>
              <w:t>Akademski slikar</w:t>
            </w:r>
          </w:p>
        </w:tc>
        <w:tc>
          <w:tcPr>
            <w:tcW w:w="1416" w:type="dxa"/>
            <w:gridSpan w:val="2"/>
            <w:tcBorders>
              <w:top w:val="single" w:sz="18" w:space="0" w:color="auto"/>
            </w:tcBorders>
            <w:vAlign w:val="center"/>
          </w:tcPr>
          <w:p w:rsidR="003263F2" w:rsidRPr="008E570F" w:rsidRDefault="003263F2" w:rsidP="00CB1C86">
            <w:pPr>
              <w:rPr>
                <w:sz w:val="16"/>
                <w:szCs w:val="16"/>
              </w:rPr>
            </w:pPr>
            <w:r w:rsidRPr="008E570F">
              <w:rPr>
                <w:sz w:val="16"/>
                <w:szCs w:val="16"/>
              </w:rPr>
              <w:t>Likovna kultura</w:t>
            </w:r>
          </w:p>
        </w:tc>
        <w:tc>
          <w:tcPr>
            <w:tcW w:w="901" w:type="dxa"/>
            <w:tcBorders>
              <w:top w:val="single" w:sz="18" w:space="0" w:color="auto"/>
            </w:tcBorders>
            <w:vAlign w:val="center"/>
          </w:tcPr>
          <w:p w:rsidR="003263F2" w:rsidRPr="008E570F" w:rsidRDefault="003263F2" w:rsidP="00CB1C86">
            <w:pPr>
              <w:rPr>
                <w:sz w:val="16"/>
                <w:szCs w:val="16"/>
              </w:rPr>
            </w:pPr>
            <w:r w:rsidRPr="008E570F">
              <w:rPr>
                <w:sz w:val="16"/>
                <w:szCs w:val="16"/>
              </w:rPr>
              <w:t>8.3.88</w:t>
            </w:r>
          </w:p>
        </w:tc>
        <w:tc>
          <w:tcPr>
            <w:tcW w:w="539" w:type="dxa"/>
            <w:tcBorders>
              <w:top w:val="single" w:sz="18" w:space="0" w:color="auto"/>
            </w:tcBorders>
            <w:vAlign w:val="center"/>
          </w:tcPr>
          <w:p w:rsidR="003263F2" w:rsidRPr="008E570F" w:rsidRDefault="003263F2" w:rsidP="00CB1C86">
            <w:pPr>
              <w:rPr>
                <w:sz w:val="16"/>
                <w:szCs w:val="16"/>
              </w:rPr>
            </w:pPr>
            <w:r w:rsidRPr="008E570F">
              <w:rPr>
                <w:sz w:val="16"/>
                <w:szCs w:val="16"/>
              </w:rPr>
              <w:t>DA</w:t>
            </w:r>
          </w:p>
        </w:tc>
        <w:tc>
          <w:tcPr>
            <w:tcW w:w="630" w:type="dxa"/>
            <w:tcBorders>
              <w:top w:val="single" w:sz="18" w:space="0" w:color="auto"/>
            </w:tcBorders>
            <w:vAlign w:val="center"/>
          </w:tcPr>
          <w:p w:rsidR="003263F2" w:rsidRPr="008E570F" w:rsidRDefault="003263F2" w:rsidP="00CB1C86">
            <w:pPr>
              <w:rPr>
                <w:sz w:val="16"/>
                <w:szCs w:val="16"/>
              </w:rPr>
            </w:pPr>
            <w:r w:rsidRPr="008E570F">
              <w:rPr>
                <w:sz w:val="16"/>
                <w:szCs w:val="16"/>
              </w:rPr>
              <w:t>NE</w:t>
            </w:r>
          </w:p>
        </w:tc>
        <w:tc>
          <w:tcPr>
            <w:tcW w:w="592" w:type="dxa"/>
            <w:tcBorders>
              <w:top w:val="single" w:sz="18" w:space="0" w:color="auto"/>
            </w:tcBorders>
            <w:vAlign w:val="center"/>
          </w:tcPr>
          <w:p w:rsidR="003263F2" w:rsidRPr="008E570F" w:rsidRDefault="003263F2" w:rsidP="00CB1C86">
            <w:pPr>
              <w:rPr>
                <w:sz w:val="16"/>
                <w:szCs w:val="16"/>
              </w:rPr>
            </w:pPr>
            <w:r w:rsidRPr="008E570F">
              <w:rPr>
                <w:sz w:val="16"/>
                <w:szCs w:val="16"/>
              </w:rPr>
              <w:t>23</w:t>
            </w:r>
          </w:p>
        </w:tc>
        <w:tc>
          <w:tcPr>
            <w:tcW w:w="539" w:type="dxa"/>
            <w:tcBorders>
              <w:top w:val="single" w:sz="18" w:space="0" w:color="auto"/>
            </w:tcBorders>
            <w:vAlign w:val="center"/>
          </w:tcPr>
          <w:p w:rsidR="003263F2" w:rsidRPr="008E570F" w:rsidRDefault="003263F2" w:rsidP="00CB1C86">
            <w:pPr>
              <w:rPr>
                <w:sz w:val="16"/>
                <w:szCs w:val="16"/>
              </w:rPr>
            </w:pPr>
            <w:r w:rsidRPr="008E570F">
              <w:rPr>
                <w:sz w:val="16"/>
                <w:szCs w:val="16"/>
              </w:rPr>
              <w:t>8</w:t>
            </w:r>
          </w:p>
        </w:tc>
        <w:tc>
          <w:tcPr>
            <w:tcW w:w="567" w:type="dxa"/>
            <w:gridSpan w:val="2"/>
            <w:tcBorders>
              <w:top w:val="single" w:sz="18" w:space="0" w:color="auto"/>
            </w:tcBorders>
            <w:vAlign w:val="center"/>
          </w:tcPr>
          <w:p w:rsidR="003263F2" w:rsidRPr="008E570F" w:rsidRDefault="003263F2" w:rsidP="00CB1C86">
            <w:pPr>
              <w:rPr>
                <w:sz w:val="16"/>
                <w:szCs w:val="16"/>
              </w:rPr>
            </w:pPr>
            <w:r w:rsidRPr="008E570F">
              <w:rPr>
                <w:sz w:val="16"/>
                <w:szCs w:val="16"/>
              </w:rPr>
              <w:t>13</w:t>
            </w:r>
          </w:p>
        </w:tc>
        <w:tc>
          <w:tcPr>
            <w:tcW w:w="709" w:type="dxa"/>
            <w:gridSpan w:val="3"/>
            <w:tcBorders>
              <w:top w:val="single" w:sz="18" w:space="0" w:color="auto"/>
            </w:tcBorders>
            <w:vAlign w:val="center"/>
          </w:tcPr>
          <w:p w:rsidR="003263F2" w:rsidRPr="008E570F" w:rsidRDefault="003263F2" w:rsidP="00CB1C86">
            <w:pPr>
              <w:rPr>
                <w:sz w:val="16"/>
                <w:szCs w:val="16"/>
              </w:rPr>
            </w:pPr>
            <w:r w:rsidRPr="008E570F">
              <w:rPr>
                <w:sz w:val="16"/>
                <w:szCs w:val="16"/>
              </w:rPr>
              <w:t>61,90</w:t>
            </w:r>
          </w:p>
        </w:tc>
        <w:tc>
          <w:tcPr>
            <w:tcW w:w="709" w:type="dxa"/>
            <w:gridSpan w:val="2"/>
            <w:tcBorders>
              <w:top w:val="single" w:sz="18" w:space="0" w:color="auto"/>
            </w:tcBorders>
            <w:vAlign w:val="center"/>
          </w:tcPr>
          <w:p w:rsidR="003263F2" w:rsidRPr="008E570F" w:rsidRDefault="003263F2" w:rsidP="00CB1C86">
            <w:pPr>
              <w:rPr>
                <w:sz w:val="16"/>
                <w:szCs w:val="16"/>
              </w:rPr>
            </w:pPr>
            <w:r w:rsidRPr="008E570F">
              <w:rPr>
                <w:sz w:val="16"/>
                <w:szCs w:val="16"/>
              </w:rPr>
              <w:t>OŠ</w:t>
            </w:r>
            <w:r w:rsidRPr="008E570F">
              <w:rPr>
                <w:sz w:val="16"/>
                <w:szCs w:val="16"/>
              </w:rPr>
              <w:br/>
              <w:t>V-M</w:t>
            </w:r>
          </w:p>
        </w:tc>
        <w:tc>
          <w:tcPr>
            <w:tcW w:w="460" w:type="dxa"/>
            <w:tcBorders>
              <w:top w:val="single" w:sz="18" w:space="0" w:color="auto"/>
            </w:tcBorders>
            <w:vAlign w:val="center"/>
          </w:tcPr>
          <w:p w:rsidR="003263F2" w:rsidRPr="008E570F" w:rsidRDefault="003263F2" w:rsidP="00CB1C86">
            <w:pPr>
              <w:rPr>
                <w:sz w:val="16"/>
                <w:szCs w:val="16"/>
              </w:rPr>
            </w:pPr>
            <w:r w:rsidRPr="008E570F">
              <w:rPr>
                <w:sz w:val="16"/>
                <w:szCs w:val="16"/>
              </w:rPr>
              <w:t>13</w:t>
            </w:r>
          </w:p>
        </w:tc>
      </w:tr>
      <w:tr w:rsidR="003263F2" w:rsidRPr="008E570F" w:rsidTr="00CB1C86">
        <w:trPr>
          <w:trHeight w:val="100"/>
        </w:trPr>
        <w:tc>
          <w:tcPr>
            <w:tcW w:w="534" w:type="dxa"/>
            <w:gridSpan w:val="2"/>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37.</w:t>
            </w:r>
          </w:p>
        </w:tc>
        <w:tc>
          <w:tcPr>
            <w:tcW w:w="2149" w:type="dxa"/>
            <w:vAlign w:val="center"/>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Librić (Nedžib) Nermin</w:t>
            </w:r>
          </w:p>
        </w:tc>
        <w:tc>
          <w:tcPr>
            <w:tcW w:w="1135" w:type="dxa"/>
            <w:vAlign w:val="center"/>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8.12.1969</w:t>
            </w:r>
          </w:p>
        </w:tc>
        <w:tc>
          <w:tcPr>
            <w:tcW w:w="539" w:type="dxa"/>
            <w:vAlign w:val="center"/>
          </w:tcPr>
          <w:p w:rsidR="003263F2" w:rsidRPr="008E570F" w:rsidRDefault="003263F2" w:rsidP="00CB1C86">
            <w:pPr>
              <w:jc w:val="center"/>
              <w:rPr>
                <w:rFonts w:ascii="Arial Narrow" w:hAnsi="Arial Narrow" w:cs="Arial Narrow"/>
                <w:sz w:val="18"/>
                <w:szCs w:val="18"/>
                <w:lang w:val="hr-BA"/>
              </w:rPr>
            </w:pPr>
            <w:r w:rsidRPr="008E570F">
              <w:rPr>
                <w:rFonts w:ascii="Arial Narrow" w:hAnsi="Arial Narrow" w:cs="Arial Narrow"/>
                <w:sz w:val="18"/>
                <w:szCs w:val="18"/>
                <w:lang w:val="hr-BA"/>
              </w:rPr>
              <w:t>NRV</w:t>
            </w:r>
          </w:p>
        </w:tc>
        <w:tc>
          <w:tcPr>
            <w:tcW w:w="1455" w:type="dxa"/>
            <w:vAlign w:val="center"/>
          </w:tcPr>
          <w:p w:rsidR="003263F2" w:rsidRPr="008E570F" w:rsidRDefault="003263F2" w:rsidP="00CB1C86">
            <w:pPr>
              <w:rPr>
                <w:sz w:val="16"/>
                <w:szCs w:val="16"/>
              </w:rPr>
            </w:pPr>
            <w:r w:rsidRPr="008E570F">
              <w:rPr>
                <w:sz w:val="16"/>
                <w:szCs w:val="16"/>
              </w:rPr>
              <w:t>Fakultet poslovne informatike Banja Luka</w:t>
            </w:r>
          </w:p>
        </w:tc>
        <w:tc>
          <w:tcPr>
            <w:tcW w:w="2153" w:type="dxa"/>
            <w:gridSpan w:val="2"/>
            <w:vAlign w:val="center"/>
          </w:tcPr>
          <w:p w:rsidR="003263F2" w:rsidRPr="008E570F" w:rsidRDefault="003263F2" w:rsidP="00CB1C86">
            <w:pPr>
              <w:rPr>
                <w:sz w:val="16"/>
                <w:szCs w:val="16"/>
              </w:rPr>
            </w:pPr>
            <w:r w:rsidRPr="008E570F">
              <w:rPr>
                <w:sz w:val="16"/>
                <w:szCs w:val="16"/>
              </w:rPr>
              <w:t>VII-VSS</w:t>
            </w:r>
          </w:p>
          <w:p w:rsidR="003263F2" w:rsidRPr="008E570F" w:rsidRDefault="003263F2" w:rsidP="00CB1C86">
            <w:pPr>
              <w:rPr>
                <w:sz w:val="16"/>
                <w:szCs w:val="16"/>
              </w:rPr>
            </w:pPr>
            <w:r w:rsidRPr="008E570F">
              <w:rPr>
                <w:sz w:val="16"/>
                <w:szCs w:val="16"/>
              </w:rPr>
              <w:t>Diplomirani profesor informatike</w:t>
            </w:r>
          </w:p>
        </w:tc>
        <w:tc>
          <w:tcPr>
            <w:tcW w:w="1416" w:type="dxa"/>
            <w:gridSpan w:val="2"/>
            <w:vAlign w:val="center"/>
          </w:tcPr>
          <w:p w:rsidR="003263F2" w:rsidRPr="008E570F" w:rsidRDefault="003263F2" w:rsidP="00CB1C86">
            <w:pPr>
              <w:rPr>
                <w:sz w:val="16"/>
                <w:szCs w:val="16"/>
              </w:rPr>
            </w:pPr>
            <w:r w:rsidRPr="008E570F">
              <w:rPr>
                <w:sz w:val="16"/>
                <w:szCs w:val="16"/>
              </w:rPr>
              <w:t>Informatika/ matematika</w:t>
            </w:r>
          </w:p>
          <w:p w:rsidR="003263F2" w:rsidRPr="008E570F" w:rsidRDefault="003263F2" w:rsidP="00CB1C86">
            <w:pPr>
              <w:rPr>
                <w:sz w:val="16"/>
                <w:szCs w:val="16"/>
              </w:rPr>
            </w:pPr>
          </w:p>
        </w:tc>
        <w:tc>
          <w:tcPr>
            <w:tcW w:w="901" w:type="dxa"/>
            <w:vAlign w:val="center"/>
          </w:tcPr>
          <w:p w:rsidR="003263F2" w:rsidRPr="008E570F" w:rsidRDefault="003263F2" w:rsidP="00CB1C86">
            <w:pPr>
              <w:rPr>
                <w:sz w:val="16"/>
                <w:szCs w:val="16"/>
              </w:rPr>
            </w:pPr>
            <w:r w:rsidRPr="008E570F">
              <w:rPr>
                <w:sz w:val="16"/>
                <w:szCs w:val="16"/>
              </w:rPr>
              <w:t>20.11.07.</w:t>
            </w:r>
          </w:p>
        </w:tc>
        <w:tc>
          <w:tcPr>
            <w:tcW w:w="539" w:type="dxa"/>
            <w:vAlign w:val="center"/>
          </w:tcPr>
          <w:p w:rsidR="003263F2" w:rsidRPr="008E570F" w:rsidRDefault="003263F2" w:rsidP="00CB1C86">
            <w:pPr>
              <w:rPr>
                <w:sz w:val="16"/>
                <w:szCs w:val="16"/>
              </w:rPr>
            </w:pPr>
            <w:r w:rsidRPr="008E570F">
              <w:rPr>
                <w:sz w:val="16"/>
                <w:szCs w:val="16"/>
              </w:rPr>
              <w:t>DA</w:t>
            </w:r>
          </w:p>
        </w:tc>
        <w:tc>
          <w:tcPr>
            <w:tcW w:w="630" w:type="dxa"/>
            <w:vAlign w:val="center"/>
          </w:tcPr>
          <w:p w:rsidR="003263F2" w:rsidRPr="008E570F" w:rsidRDefault="003263F2" w:rsidP="00CB1C86">
            <w:pPr>
              <w:rPr>
                <w:sz w:val="16"/>
                <w:szCs w:val="16"/>
              </w:rPr>
            </w:pPr>
            <w:r w:rsidRPr="008E570F">
              <w:rPr>
                <w:sz w:val="16"/>
                <w:szCs w:val="16"/>
              </w:rPr>
              <w:t>DA</w:t>
            </w:r>
          </w:p>
        </w:tc>
        <w:tc>
          <w:tcPr>
            <w:tcW w:w="592" w:type="dxa"/>
            <w:vAlign w:val="center"/>
          </w:tcPr>
          <w:p w:rsidR="003263F2" w:rsidRPr="008E570F" w:rsidRDefault="003263F2" w:rsidP="00CB1C86">
            <w:pPr>
              <w:rPr>
                <w:sz w:val="16"/>
                <w:szCs w:val="16"/>
              </w:rPr>
            </w:pPr>
            <w:r w:rsidRPr="008E570F">
              <w:rPr>
                <w:sz w:val="16"/>
                <w:szCs w:val="16"/>
              </w:rPr>
              <w:t>21</w:t>
            </w:r>
          </w:p>
        </w:tc>
        <w:tc>
          <w:tcPr>
            <w:tcW w:w="539" w:type="dxa"/>
            <w:vAlign w:val="center"/>
          </w:tcPr>
          <w:p w:rsidR="003263F2" w:rsidRPr="008E570F" w:rsidRDefault="003263F2" w:rsidP="00CB1C86">
            <w:pPr>
              <w:rPr>
                <w:sz w:val="16"/>
                <w:szCs w:val="16"/>
              </w:rPr>
            </w:pPr>
            <w:r w:rsidRPr="008E570F">
              <w:rPr>
                <w:sz w:val="16"/>
                <w:szCs w:val="16"/>
              </w:rPr>
              <w:t>8</w:t>
            </w:r>
          </w:p>
        </w:tc>
        <w:tc>
          <w:tcPr>
            <w:tcW w:w="567" w:type="dxa"/>
            <w:gridSpan w:val="2"/>
            <w:vAlign w:val="center"/>
          </w:tcPr>
          <w:p w:rsidR="003263F2" w:rsidRPr="008E570F" w:rsidRDefault="003263F2" w:rsidP="00CB1C86">
            <w:pPr>
              <w:rPr>
                <w:sz w:val="16"/>
                <w:szCs w:val="16"/>
              </w:rPr>
            </w:pPr>
            <w:r w:rsidRPr="008E570F">
              <w:rPr>
                <w:sz w:val="16"/>
                <w:szCs w:val="16"/>
              </w:rPr>
              <w:t>13</w:t>
            </w:r>
          </w:p>
        </w:tc>
        <w:tc>
          <w:tcPr>
            <w:tcW w:w="709" w:type="dxa"/>
            <w:gridSpan w:val="3"/>
            <w:vAlign w:val="center"/>
          </w:tcPr>
          <w:p w:rsidR="003263F2" w:rsidRPr="008E570F" w:rsidRDefault="003263F2" w:rsidP="00CB1C86">
            <w:pPr>
              <w:rPr>
                <w:sz w:val="16"/>
                <w:szCs w:val="16"/>
              </w:rPr>
            </w:pPr>
            <w:r w:rsidRPr="008E570F">
              <w:rPr>
                <w:sz w:val="16"/>
                <w:szCs w:val="16"/>
              </w:rPr>
              <w:t>61,70</w:t>
            </w:r>
          </w:p>
        </w:tc>
        <w:tc>
          <w:tcPr>
            <w:tcW w:w="709" w:type="dxa"/>
            <w:gridSpan w:val="2"/>
            <w:vAlign w:val="center"/>
          </w:tcPr>
          <w:p w:rsidR="003263F2" w:rsidRPr="008E570F" w:rsidRDefault="003263F2" w:rsidP="00CB1C86">
            <w:pPr>
              <w:rPr>
                <w:sz w:val="16"/>
                <w:szCs w:val="16"/>
              </w:rPr>
            </w:pPr>
            <w:r w:rsidRPr="008E570F">
              <w:rPr>
                <w:sz w:val="16"/>
                <w:szCs w:val="16"/>
              </w:rPr>
              <w:t>MSŠ</w:t>
            </w:r>
          </w:p>
          <w:p w:rsidR="003263F2" w:rsidRPr="008E570F" w:rsidRDefault="003263F2" w:rsidP="00CB1C86">
            <w:pPr>
              <w:rPr>
                <w:sz w:val="16"/>
                <w:szCs w:val="16"/>
              </w:rPr>
            </w:pPr>
            <w:r w:rsidRPr="008E570F">
              <w:rPr>
                <w:sz w:val="16"/>
                <w:szCs w:val="16"/>
              </w:rPr>
              <w:t>Vareš</w:t>
            </w:r>
          </w:p>
        </w:tc>
        <w:tc>
          <w:tcPr>
            <w:tcW w:w="460" w:type="dxa"/>
            <w:vAlign w:val="center"/>
          </w:tcPr>
          <w:p w:rsidR="003263F2" w:rsidRPr="008E570F" w:rsidRDefault="003263F2" w:rsidP="00CB1C86">
            <w:pPr>
              <w:rPr>
                <w:sz w:val="16"/>
                <w:szCs w:val="16"/>
              </w:rPr>
            </w:pPr>
            <w:r w:rsidRPr="008E570F">
              <w:rPr>
                <w:sz w:val="16"/>
                <w:szCs w:val="16"/>
              </w:rPr>
              <w:t>14</w:t>
            </w:r>
          </w:p>
        </w:tc>
      </w:tr>
      <w:tr w:rsidR="003263F2" w:rsidRPr="008E570F" w:rsidTr="00CB1C86">
        <w:trPr>
          <w:trHeight w:val="167"/>
        </w:trPr>
        <w:tc>
          <w:tcPr>
            <w:tcW w:w="12043" w:type="dxa"/>
            <w:gridSpan w:val="14"/>
            <w:shd w:val="clear" w:color="auto" w:fill="EEECE1"/>
            <w:vAlign w:val="center"/>
          </w:tcPr>
          <w:p w:rsidR="003263F2" w:rsidRPr="008E570F" w:rsidRDefault="003263F2" w:rsidP="00CB1C86">
            <w:pPr>
              <w:rPr>
                <w:sz w:val="16"/>
                <w:szCs w:val="16"/>
              </w:rPr>
            </w:pPr>
            <w:r w:rsidRPr="008E570F">
              <w:rPr>
                <w:sz w:val="16"/>
                <w:szCs w:val="16"/>
              </w:rPr>
              <w:t>UKUPNO</w:t>
            </w:r>
          </w:p>
        </w:tc>
        <w:tc>
          <w:tcPr>
            <w:tcW w:w="539" w:type="dxa"/>
            <w:vAlign w:val="center"/>
          </w:tcPr>
          <w:p w:rsidR="003263F2" w:rsidRPr="008E570F" w:rsidRDefault="0002131C" w:rsidP="00CB1C86">
            <w:pPr>
              <w:jc w:val="center"/>
              <w:rPr>
                <w:sz w:val="16"/>
                <w:szCs w:val="16"/>
              </w:rPr>
            </w:pPr>
            <w:r w:rsidRPr="008E570F">
              <w:rPr>
                <w:sz w:val="16"/>
                <w:szCs w:val="16"/>
              </w:rPr>
              <w:fldChar w:fldCharType="begin"/>
            </w:r>
            <w:r w:rsidR="003263F2" w:rsidRPr="008E570F">
              <w:rPr>
                <w:sz w:val="16"/>
                <w:szCs w:val="16"/>
              </w:rPr>
              <w:instrText xml:space="preserve"> =SUM(ABOVE) </w:instrText>
            </w:r>
            <w:r w:rsidRPr="008E570F">
              <w:rPr>
                <w:sz w:val="16"/>
                <w:szCs w:val="16"/>
              </w:rPr>
              <w:fldChar w:fldCharType="separate"/>
            </w:r>
            <w:r w:rsidR="003263F2" w:rsidRPr="008E570F">
              <w:rPr>
                <w:noProof/>
                <w:sz w:val="16"/>
                <w:szCs w:val="16"/>
              </w:rPr>
              <w:t>5</w:t>
            </w:r>
            <w:r w:rsidRPr="008E570F">
              <w:rPr>
                <w:sz w:val="16"/>
                <w:szCs w:val="16"/>
              </w:rPr>
              <w:fldChar w:fldCharType="end"/>
            </w:r>
            <w:r w:rsidR="003263F2" w:rsidRPr="008E570F">
              <w:rPr>
                <w:sz w:val="16"/>
                <w:szCs w:val="16"/>
              </w:rPr>
              <w:t>50</w:t>
            </w:r>
          </w:p>
        </w:tc>
        <w:tc>
          <w:tcPr>
            <w:tcW w:w="567" w:type="dxa"/>
            <w:gridSpan w:val="2"/>
            <w:vAlign w:val="center"/>
          </w:tcPr>
          <w:p w:rsidR="003263F2" w:rsidRPr="008E570F" w:rsidRDefault="0002131C" w:rsidP="00CB1C86">
            <w:pPr>
              <w:jc w:val="center"/>
              <w:rPr>
                <w:sz w:val="16"/>
                <w:szCs w:val="16"/>
              </w:rPr>
            </w:pPr>
            <w:r w:rsidRPr="008E570F">
              <w:rPr>
                <w:sz w:val="16"/>
                <w:szCs w:val="16"/>
              </w:rPr>
              <w:fldChar w:fldCharType="begin"/>
            </w:r>
            <w:r w:rsidR="003263F2" w:rsidRPr="008E570F">
              <w:rPr>
                <w:sz w:val="16"/>
                <w:szCs w:val="16"/>
              </w:rPr>
              <w:instrText xml:space="preserve"> =SUM(ABOVE) </w:instrText>
            </w:r>
            <w:r w:rsidRPr="008E570F">
              <w:rPr>
                <w:sz w:val="16"/>
                <w:szCs w:val="16"/>
              </w:rPr>
              <w:fldChar w:fldCharType="separate"/>
            </w:r>
            <w:r w:rsidR="003263F2" w:rsidRPr="008E570F">
              <w:rPr>
                <w:noProof/>
                <w:sz w:val="16"/>
                <w:szCs w:val="16"/>
              </w:rPr>
              <w:t>146</w:t>
            </w:r>
            <w:r w:rsidRPr="008E570F">
              <w:rPr>
                <w:sz w:val="16"/>
                <w:szCs w:val="16"/>
              </w:rPr>
              <w:fldChar w:fldCharType="end"/>
            </w:r>
          </w:p>
        </w:tc>
        <w:tc>
          <w:tcPr>
            <w:tcW w:w="709" w:type="dxa"/>
            <w:gridSpan w:val="3"/>
            <w:shd w:val="clear" w:color="auto" w:fill="EEECE1"/>
          </w:tcPr>
          <w:p w:rsidR="003263F2" w:rsidRPr="008E570F" w:rsidRDefault="003263F2" w:rsidP="00CB1C86">
            <w:pPr>
              <w:rPr>
                <w:sz w:val="16"/>
                <w:szCs w:val="16"/>
              </w:rPr>
            </w:pPr>
          </w:p>
        </w:tc>
        <w:tc>
          <w:tcPr>
            <w:tcW w:w="709" w:type="dxa"/>
            <w:gridSpan w:val="2"/>
            <w:shd w:val="clear" w:color="auto" w:fill="EEECE1"/>
          </w:tcPr>
          <w:p w:rsidR="003263F2" w:rsidRPr="008E570F" w:rsidRDefault="003263F2" w:rsidP="00CB1C86">
            <w:pPr>
              <w:rPr>
                <w:sz w:val="16"/>
                <w:szCs w:val="16"/>
              </w:rPr>
            </w:pPr>
          </w:p>
        </w:tc>
        <w:tc>
          <w:tcPr>
            <w:tcW w:w="460" w:type="dxa"/>
            <w:vAlign w:val="center"/>
          </w:tcPr>
          <w:p w:rsidR="003263F2" w:rsidRPr="008E570F" w:rsidRDefault="003263F2" w:rsidP="00CB1C86">
            <w:pPr>
              <w:rPr>
                <w:sz w:val="16"/>
                <w:szCs w:val="16"/>
              </w:rPr>
            </w:pPr>
            <w:r w:rsidRPr="008E570F">
              <w:rPr>
                <w:sz w:val="16"/>
                <w:szCs w:val="16"/>
              </w:rPr>
              <w:t>116</w:t>
            </w:r>
          </w:p>
        </w:tc>
      </w:tr>
      <w:tr w:rsidR="003263F2" w:rsidRPr="008E570F" w:rsidTr="00CB1C86">
        <w:trPr>
          <w:cantSplit/>
          <w:trHeight w:val="84"/>
        </w:trPr>
        <w:tc>
          <w:tcPr>
            <w:tcW w:w="15027" w:type="dxa"/>
            <w:gridSpan w:val="23"/>
            <w:tcBorders>
              <w:top w:val="nil"/>
              <w:left w:val="nil"/>
              <w:right w:val="nil"/>
            </w:tcBorders>
          </w:tcPr>
          <w:p w:rsidR="003263F2" w:rsidRPr="008E570F" w:rsidRDefault="003263F2" w:rsidP="00CB1C86"/>
        </w:tc>
      </w:tr>
      <w:tr w:rsidR="003263F2" w:rsidRPr="008E570F" w:rsidTr="00CB1C86">
        <w:trPr>
          <w:cantSplit/>
          <w:trHeight w:val="317"/>
        </w:trPr>
        <w:tc>
          <w:tcPr>
            <w:tcW w:w="15027" w:type="dxa"/>
            <w:gridSpan w:val="23"/>
            <w:shd w:val="clear" w:color="auto" w:fill="FFFFFF"/>
            <w:vAlign w:val="center"/>
          </w:tcPr>
          <w:p w:rsidR="003263F2" w:rsidRPr="008E570F" w:rsidRDefault="003263F2" w:rsidP="00CB1C86">
            <w:pPr>
              <w:ind w:left="-180" w:firstLine="180"/>
            </w:pPr>
            <w:r w:rsidRPr="008E570F">
              <w:rPr>
                <w:sz w:val="22"/>
                <w:szCs w:val="22"/>
              </w:rPr>
              <w:t xml:space="preserve">                                    </w:t>
            </w:r>
            <w:r>
              <w:rPr>
                <w:sz w:val="22"/>
                <w:szCs w:val="22"/>
              </w:rPr>
              <w:t xml:space="preserve">                       </w:t>
            </w:r>
            <w:r w:rsidRPr="008E570F">
              <w:rPr>
                <w:sz w:val="22"/>
                <w:szCs w:val="22"/>
              </w:rPr>
              <w:t xml:space="preserve">      EVIDENTNI LIST ZA </w:t>
            </w:r>
            <w:r>
              <w:rPr>
                <w:sz w:val="22"/>
                <w:szCs w:val="22"/>
              </w:rPr>
              <w:t>NASTAVNIKE</w:t>
            </w:r>
            <w:r w:rsidRPr="008E570F">
              <w:rPr>
                <w:sz w:val="22"/>
                <w:szCs w:val="22"/>
              </w:rPr>
              <w:t xml:space="preserve"> – PARALELN</w:t>
            </w:r>
            <w:r>
              <w:rPr>
                <w:sz w:val="22"/>
                <w:szCs w:val="22"/>
              </w:rPr>
              <w:t>O</w:t>
            </w:r>
            <w:r w:rsidRPr="008E570F">
              <w:rPr>
                <w:sz w:val="22"/>
                <w:szCs w:val="22"/>
              </w:rPr>
              <w:t xml:space="preserve"> ODJEL</w:t>
            </w:r>
            <w:r>
              <w:rPr>
                <w:sz w:val="22"/>
                <w:szCs w:val="22"/>
              </w:rPr>
              <w:t>JENJE</w:t>
            </w:r>
            <w:r w:rsidRPr="008E570F">
              <w:rPr>
                <w:sz w:val="22"/>
                <w:szCs w:val="22"/>
              </w:rPr>
              <w:t xml:space="preserve">  OSNOVNE </w:t>
            </w:r>
            <w:r>
              <w:rPr>
                <w:sz w:val="22"/>
                <w:szCs w:val="22"/>
              </w:rPr>
              <w:t>MUZIČKE</w:t>
            </w:r>
            <w:r w:rsidRPr="008E570F">
              <w:rPr>
                <w:sz w:val="22"/>
                <w:szCs w:val="22"/>
              </w:rPr>
              <w:t xml:space="preserve"> ŠKOLE                  </w:t>
            </w:r>
            <w:r>
              <w:rPr>
                <w:sz w:val="22"/>
                <w:szCs w:val="22"/>
              </w:rPr>
              <w:t>Tabela</w:t>
            </w:r>
            <w:r w:rsidRPr="008E570F">
              <w:rPr>
                <w:sz w:val="22"/>
                <w:szCs w:val="22"/>
              </w:rPr>
              <w:t xml:space="preserve"> 27</w:t>
            </w:r>
          </w:p>
        </w:tc>
      </w:tr>
      <w:tr w:rsidR="003263F2" w:rsidRPr="008E570F" w:rsidTr="00CB1C86">
        <w:trPr>
          <w:cantSplit/>
          <w:trHeight w:val="616"/>
        </w:trPr>
        <w:tc>
          <w:tcPr>
            <w:tcW w:w="497" w:type="dxa"/>
            <w:vMerge w:val="restart"/>
            <w:shd w:val="clear" w:color="auto" w:fill="F3F3F3"/>
            <w:textDirection w:val="btLr"/>
          </w:tcPr>
          <w:p w:rsidR="003263F2" w:rsidRPr="008E570F" w:rsidRDefault="003263F2" w:rsidP="00CB1C86">
            <w:pPr>
              <w:ind w:left="113" w:right="113"/>
              <w:rPr>
                <w:sz w:val="20"/>
                <w:szCs w:val="20"/>
              </w:rPr>
            </w:pPr>
            <w:r w:rsidRPr="008E570F">
              <w:rPr>
                <w:sz w:val="20"/>
                <w:szCs w:val="20"/>
              </w:rPr>
              <w:t>Red. broj</w:t>
            </w:r>
          </w:p>
        </w:tc>
        <w:tc>
          <w:tcPr>
            <w:tcW w:w="2186" w:type="dxa"/>
            <w:gridSpan w:val="2"/>
            <w:vMerge w:val="restart"/>
            <w:shd w:val="clear" w:color="auto" w:fill="F3F3F3"/>
            <w:textDirection w:val="btLr"/>
            <w:vAlign w:val="center"/>
          </w:tcPr>
          <w:p w:rsidR="003263F2" w:rsidRPr="008E570F" w:rsidRDefault="003263F2" w:rsidP="00CB1C86">
            <w:pPr>
              <w:ind w:left="113" w:right="113"/>
              <w:rPr>
                <w:sz w:val="16"/>
                <w:szCs w:val="16"/>
              </w:rPr>
            </w:pPr>
            <w:r w:rsidRPr="008E570F">
              <w:rPr>
                <w:sz w:val="16"/>
                <w:szCs w:val="16"/>
              </w:rPr>
              <w:t xml:space="preserve">Prezime ( ime oca)ime </w:t>
            </w:r>
            <w:r>
              <w:rPr>
                <w:sz w:val="16"/>
                <w:szCs w:val="16"/>
              </w:rPr>
              <w:t>nastavnika</w:t>
            </w:r>
          </w:p>
        </w:tc>
        <w:tc>
          <w:tcPr>
            <w:tcW w:w="1135" w:type="dxa"/>
            <w:vMerge w:val="restart"/>
            <w:shd w:val="clear" w:color="auto" w:fill="F3F3F3"/>
            <w:textDirection w:val="btLr"/>
            <w:vAlign w:val="center"/>
          </w:tcPr>
          <w:p w:rsidR="003263F2" w:rsidRPr="008E570F" w:rsidRDefault="003263F2" w:rsidP="00CB1C86">
            <w:pPr>
              <w:ind w:left="113" w:right="113"/>
              <w:rPr>
                <w:sz w:val="16"/>
                <w:szCs w:val="16"/>
              </w:rPr>
            </w:pPr>
            <w:r w:rsidRPr="008E570F">
              <w:rPr>
                <w:sz w:val="16"/>
                <w:szCs w:val="16"/>
              </w:rPr>
              <w:t>Datum i godina rođenja</w:t>
            </w:r>
          </w:p>
        </w:tc>
        <w:tc>
          <w:tcPr>
            <w:tcW w:w="539" w:type="dxa"/>
            <w:vMerge w:val="restart"/>
            <w:shd w:val="clear" w:color="auto" w:fill="F3F3F3"/>
            <w:textDirection w:val="btLr"/>
            <w:vAlign w:val="center"/>
          </w:tcPr>
          <w:p w:rsidR="003263F2" w:rsidRPr="008E570F" w:rsidRDefault="003263F2" w:rsidP="00CB1C86">
            <w:pPr>
              <w:ind w:left="113" w:right="113"/>
              <w:rPr>
                <w:sz w:val="16"/>
                <w:szCs w:val="16"/>
              </w:rPr>
            </w:pPr>
            <w:r w:rsidRPr="008E570F">
              <w:rPr>
                <w:sz w:val="16"/>
                <w:szCs w:val="16"/>
              </w:rPr>
              <w:t>Osnova radnog staža</w:t>
            </w:r>
          </w:p>
        </w:tc>
        <w:tc>
          <w:tcPr>
            <w:tcW w:w="1618" w:type="dxa"/>
            <w:gridSpan w:val="2"/>
            <w:vMerge w:val="restart"/>
            <w:shd w:val="clear" w:color="auto" w:fill="F3F3F3"/>
            <w:textDirection w:val="btLr"/>
            <w:vAlign w:val="center"/>
          </w:tcPr>
          <w:p w:rsidR="003263F2" w:rsidRPr="008E570F" w:rsidRDefault="003263F2" w:rsidP="00CB1C86">
            <w:pPr>
              <w:ind w:left="113" w:right="113"/>
              <w:rPr>
                <w:sz w:val="16"/>
                <w:szCs w:val="16"/>
              </w:rPr>
            </w:pPr>
            <w:r w:rsidRPr="008E570F">
              <w:rPr>
                <w:sz w:val="16"/>
                <w:szCs w:val="16"/>
              </w:rPr>
              <w:t>Završena škola, akademija fakultet</w:t>
            </w:r>
          </w:p>
        </w:tc>
        <w:tc>
          <w:tcPr>
            <w:tcW w:w="1990" w:type="dxa"/>
            <w:vMerge w:val="restart"/>
            <w:shd w:val="clear" w:color="auto" w:fill="F3F3F3"/>
            <w:textDirection w:val="btLr"/>
            <w:vAlign w:val="center"/>
          </w:tcPr>
          <w:p w:rsidR="003263F2" w:rsidRPr="008E570F" w:rsidRDefault="003263F2" w:rsidP="00CB1C86">
            <w:pPr>
              <w:ind w:left="113" w:right="113"/>
              <w:rPr>
                <w:sz w:val="16"/>
                <w:szCs w:val="16"/>
              </w:rPr>
            </w:pPr>
            <w:r>
              <w:rPr>
                <w:sz w:val="16"/>
                <w:szCs w:val="16"/>
              </w:rPr>
              <w:t>Stepen</w:t>
            </w:r>
            <w:r w:rsidRPr="008E570F">
              <w:rPr>
                <w:sz w:val="16"/>
                <w:szCs w:val="16"/>
              </w:rPr>
              <w:t xml:space="preserve"> stručne spreme i stručno zvanje /naziv</w:t>
            </w:r>
          </w:p>
        </w:tc>
        <w:tc>
          <w:tcPr>
            <w:tcW w:w="1215" w:type="dxa"/>
            <w:vMerge w:val="restart"/>
            <w:shd w:val="clear" w:color="auto" w:fill="F3F3F3"/>
            <w:textDirection w:val="btLr"/>
            <w:vAlign w:val="center"/>
          </w:tcPr>
          <w:p w:rsidR="003263F2" w:rsidRPr="008E570F" w:rsidRDefault="003263F2" w:rsidP="00CB1C86">
            <w:pPr>
              <w:ind w:left="113" w:right="113"/>
              <w:rPr>
                <w:sz w:val="16"/>
                <w:szCs w:val="16"/>
              </w:rPr>
            </w:pPr>
            <w:r>
              <w:rPr>
                <w:sz w:val="16"/>
                <w:szCs w:val="16"/>
              </w:rPr>
              <w:t>Predmet koji nastavnik</w:t>
            </w:r>
            <w:r w:rsidRPr="008E570F">
              <w:rPr>
                <w:sz w:val="16"/>
                <w:szCs w:val="16"/>
              </w:rPr>
              <w:t xml:space="preserve"> predaje</w:t>
            </w:r>
          </w:p>
        </w:tc>
        <w:tc>
          <w:tcPr>
            <w:tcW w:w="1102" w:type="dxa"/>
            <w:gridSpan w:val="2"/>
            <w:vMerge w:val="restart"/>
            <w:shd w:val="clear" w:color="auto" w:fill="F3F3F3"/>
            <w:textDirection w:val="btLr"/>
            <w:vAlign w:val="center"/>
          </w:tcPr>
          <w:p w:rsidR="003263F2" w:rsidRPr="008E570F" w:rsidRDefault="003263F2" w:rsidP="00CB1C86">
            <w:pPr>
              <w:ind w:left="113" w:right="113"/>
              <w:rPr>
                <w:sz w:val="16"/>
                <w:szCs w:val="16"/>
              </w:rPr>
            </w:pPr>
            <w:r w:rsidRPr="008E570F">
              <w:rPr>
                <w:sz w:val="16"/>
                <w:szCs w:val="16"/>
              </w:rPr>
              <w:t>Datum polaganja stručnog ispita</w:t>
            </w:r>
          </w:p>
        </w:tc>
        <w:tc>
          <w:tcPr>
            <w:tcW w:w="539" w:type="dxa"/>
            <w:vMerge w:val="restart"/>
            <w:shd w:val="clear" w:color="auto" w:fill="F3F3F3"/>
            <w:textDirection w:val="btLr"/>
            <w:vAlign w:val="center"/>
          </w:tcPr>
          <w:p w:rsidR="003263F2" w:rsidRPr="008E570F" w:rsidRDefault="003263F2" w:rsidP="00CB1C86">
            <w:pPr>
              <w:ind w:left="113" w:right="113"/>
              <w:rPr>
                <w:sz w:val="16"/>
                <w:szCs w:val="16"/>
              </w:rPr>
            </w:pPr>
            <w:r w:rsidRPr="008E570F">
              <w:rPr>
                <w:sz w:val="16"/>
                <w:szCs w:val="16"/>
              </w:rPr>
              <w:t>Podliježe  ocjenjivanju sukladno  pravilniku (DA/NE)</w:t>
            </w:r>
          </w:p>
        </w:tc>
        <w:tc>
          <w:tcPr>
            <w:tcW w:w="630" w:type="dxa"/>
            <w:vMerge w:val="restart"/>
            <w:shd w:val="clear" w:color="auto" w:fill="F3F3F3"/>
            <w:textDirection w:val="btLr"/>
            <w:vAlign w:val="center"/>
          </w:tcPr>
          <w:p w:rsidR="003263F2" w:rsidRPr="008E570F" w:rsidRDefault="003263F2" w:rsidP="00CB1C86">
            <w:pPr>
              <w:ind w:left="113" w:right="113"/>
              <w:rPr>
                <w:sz w:val="16"/>
                <w:szCs w:val="16"/>
              </w:rPr>
            </w:pPr>
            <w:r w:rsidRPr="008E570F">
              <w:rPr>
                <w:sz w:val="16"/>
                <w:szCs w:val="16"/>
              </w:rPr>
              <w:t>Ocijenjen od strane PZ za tekući ciklus ocjenjivanja (DA/NE)</w:t>
            </w:r>
          </w:p>
        </w:tc>
        <w:tc>
          <w:tcPr>
            <w:tcW w:w="592" w:type="dxa"/>
            <w:vMerge w:val="restart"/>
            <w:shd w:val="clear" w:color="auto" w:fill="F3F3F3"/>
            <w:textDirection w:val="btLr"/>
            <w:vAlign w:val="center"/>
          </w:tcPr>
          <w:p w:rsidR="003263F2" w:rsidRPr="008E570F" w:rsidRDefault="003263F2" w:rsidP="00CB1C86">
            <w:pPr>
              <w:ind w:left="113" w:right="113"/>
              <w:rPr>
                <w:sz w:val="16"/>
                <w:szCs w:val="16"/>
              </w:rPr>
            </w:pPr>
            <w:r w:rsidRPr="008E570F">
              <w:rPr>
                <w:sz w:val="16"/>
                <w:szCs w:val="16"/>
              </w:rPr>
              <w:t>Ukupno punih godina radnog staža sa 1.9.2015.</w:t>
            </w:r>
          </w:p>
        </w:tc>
        <w:tc>
          <w:tcPr>
            <w:tcW w:w="607" w:type="dxa"/>
            <w:gridSpan w:val="2"/>
            <w:vMerge w:val="restart"/>
            <w:shd w:val="clear" w:color="auto" w:fill="F3F3F3"/>
            <w:textDirection w:val="btLr"/>
            <w:vAlign w:val="center"/>
          </w:tcPr>
          <w:p w:rsidR="003263F2" w:rsidRPr="008E570F" w:rsidRDefault="003263F2" w:rsidP="00CB1C86">
            <w:pPr>
              <w:ind w:left="113" w:right="113"/>
              <w:rPr>
                <w:sz w:val="16"/>
                <w:szCs w:val="16"/>
              </w:rPr>
            </w:pPr>
            <w:r>
              <w:rPr>
                <w:sz w:val="16"/>
                <w:szCs w:val="16"/>
              </w:rPr>
              <w:t>Sedmični</w:t>
            </w:r>
            <w:r w:rsidRPr="008E570F">
              <w:rPr>
                <w:sz w:val="16"/>
                <w:szCs w:val="16"/>
              </w:rPr>
              <w:t xml:space="preserve"> fond </w:t>
            </w:r>
            <w:r>
              <w:rPr>
                <w:sz w:val="16"/>
                <w:szCs w:val="16"/>
              </w:rPr>
              <w:t>časova redovne</w:t>
            </w:r>
            <w:r w:rsidRPr="008E570F">
              <w:rPr>
                <w:sz w:val="16"/>
                <w:szCs w:val="16"/>
              </w:rPr>
              <w:t xml:space="preserve"> nastave</w:t>
            </w:r>
          </w:p>
        </w:tc>
        <w:tc>
          <w:tcPr>
            <w:tcW w:w="1108" w:type="dxa"/>
            <w:gridSpan w:val="3"/>
            <w:shd w:val="clear" w:color="auto" w:fill="F3F3F3"/>
            <w:vAlign w:val="center"/>
          </w:tcPr>
          <w:p w:rsidR="003263F2" w:rsidRPr="008E570F" w:rsidRDefault="003263F2" w:rsidP="00CB1C86">
            <w:pPr>
              <w:rPr>
                <w:sz w:val="16"/>
                <w:szCs w:val="16"/>
              </w:rPr>
            </w:pPr>
            <w:r>
              <w:rPr>
                <w:sz w:val="16"/>
                <w:szCs w:val="16"/>
              </w:rPr>
              <w:t>Nastavnici</w:t>
            </w:r>
            <w:r w:rsidRPr="008E570F">
              <w:rPr>
                <w:sz w:val="16"/>
                <w:szCs w:val="16"/>
              </w:rPr>
              <w:t xml:space="preserve"> koji nemaju punu nastavnu normu</w:t>
            </w:r>
          </w:p>
        </w:tc>
        <w:tc>
          <w:tcPr>
            <w:tcW w:w="1269" w:type="dxa"/>
            <w:gridSpan w:val="4"/>
            <w:shd w:val="clear" w:color="auto" w:fill="F3F3F3"/>
            <w:vAlign w:val="center"/>
          </w:tcPr>
          <w:p w:rsidR="003263F2" w:rsidRPr="008E570F" w:rsidRDefault="003263F2" w:rsidP="00CB1C86">
            <w:pPr>
              <w:rPr>
                <w:sz w:val="16"/>
                <w:szCs w:val="16"/>
              </w:rPr>
            </w:pPr>
            <w:r w:rsidRPr="008E570F">
              <w:rPr>
                <w:sz w:val="16"/>
                <w:szCs w:val="16"/>
              </w:rPr>
              <w:t>Rad u drugoj školi u okviru nastavne norme</w:t>
            </w:r>
          </w:p>
        </w:tc>
      </w:tr>
      <w:tr w:rsidR="003263F2" w:rsidRPr="008E570F" w:rsidTr="00CB1C86">
        <w:trPr>
          <w:cantSplit/>
          <w:trHeight w:val="653"/>
        </w:trPr>
        <w:tc>
          <w:tcPr>
            <w:tcW w:w="497" w:type="dxa"/>
            <w:vMerge/>
            <w:tcBorders>
              <w:bottom w:val="single" w:sz="4" w:space="0" w:color="auto"/>
            </w:tcBorders>
            <w:shd w:val="clear" w:color="auto" w:fill="F3F3F3"/>
            <w:textDirection w:val="btLr"/>
          </w:tcPr>
          <w:p w:rsidR="003263F2" w:rsidRPr="008E570F" w:rsidRDefault="003263F2" w:rsidP="00CB1C86">
            <w:pPr>
              <w:ind w:left="113" w:right="113"/>
              <w:rPr>
                <w:sz w:val="20"/>
                <w:szCs w:val="20"/>
              </w:rPr>
            </w:pPr>
          </w:p>
        </w:tc>
        <w:tc>
          <w:tcPr>
            <w:tcW w:w="2186" w:type="dxa"/>
            <w:gridSpan w:val="2"/>
            <w:vMerge/>
            <w:tcBorders>
              <w:bottom w:val="single" w:sz="4" w:space="0" w:color="auto"/>
            </w:tcBorders>
            <w:shd w:val="clear" w:color="auto" w:fill="F3F3F3"/>
            <w:textDirection w:val="btLr"/>
            <w:vAlign w:val="center"/>
          </w:tcPr>
          <w:p w:rsidR="003263F2" w:rsidRPr="008E570F" w:rsidRDefault="003263F2" w:rsidP="00CB1C86">
            <w:pPr>
              <w:ind w:left="113" w:right="113"/>
              <w:rPr>
                <w:sz w:val="16"/>
                <w:szCs w:val="16"/>
              </w:rPr>
            </w:pPr>
          </w:p>
        </w:tc>
        <w:tc>
          <w:tcPr>
            <w:tcW w:w="1135" w:type="dxa"/>
            <w:vMerge/>
            <w:tcBorders>
              <w:bottom w:val="single" w:sz="4" w:space="0" w:color="auto"/>
            </w:tcBorders>
            <w:shd w:val="clear" w:color="auto" w:fill="F3F3F3"/>
            <w:textDirection w:val="btLr"/>
            <w:vAlign w:val="center"/>
          </w:tcPr>
          <w:p w:rsidR="003263F2" w:rsidRPr="008E570F" w:rsidRDefault="003263F2" w:rsidP="00CB1C86">
            <w:pPr>
              <w:ind w:left="113" w:right="113"/>
              <w:rPr>
                <w:sz w:val="16"/>
                <w:szCs w:val="16"/>
              </w:rPr>
            </w:pPr>
          </w:p>
        </w:tc>
        <w:tc>
          <w:tcPr>
            <w:tcW w:w="539" w:type="dxa"/>
            <w:vMerge/>
            <w:tcBorders>
              <w:bottom w:val="single" w:sz="4" w:space="0" w:color="auto"/>
            </w:tcBorders>
            <w:shd w:val="clear" w:color="auto" w:fill="F3F3F3"/>
            <w:textDirection w:val="btLr"/>
            <w:vAlign w:val="center"/>
          </w:tcPr>
          <w:p w:rsidR="003263F2" w:rsidRPr="008E570F" w:rsidRDefault="003263F2" w:rsidP="00CB1C86">
            <w:pPr>
              <w:ind w:left="113" w:right="113"/>
              <w:rPr>
                <w:sz w:val="16"/>
                <w:szCs w:val="16"/>
              </w:rPr>
            </w:pPr>
          </w:p>
        </w:tc>
        <w:tc>
          <w:tcPr>
            <w:tcW w:w="1618" w:type="dxa"/>
            <w:gridSpan w:val="2"/>
            <w:vMerge/>
            <w:tcBorders>
              <w:bottom w:val="single" w:sz="4" w:space="0" w:color="auto"/>
            </w:tcBorders>
            <w:shd w:val="clear" w:color="auto" w:fill="F3F3F3"/>
            <w:textDirection w:val="btLr"/>
            <w:vAlign w:val="center"/>
          </w:tcPr>
          <w:p w:rsidR="003263F2" w:rsidRPr="008E570F" w:rsidRDefault="003263F2" w:rsidP="00CB1C86">
            <w:pPr>
              <w:ind w:left="113" w:right="113"/>
              <w:rPr>
                <w:sz w:val="16"/>
                <w:szCs w:val="16"/>
              </w:rPr>
            </w:pPr>
          </w:p>
        </w:tc>
        <w:tc>
          <w:tcPr>
            <w:tcW w:w="1990" w:type="dxa"/>
            <w:vMerge/>
            <w:tcBorders>
              <w:bottom w:val="single" w:sz="4" w:space="0" w:color="auto"/>
            </w:tcBorders>
            <w:shd w:val="clear" w:color="auto" w:fill="F3F3F3"/>
            <w:textDirection w:val="btLr"/>
            <w:vAlign w:val="center"/>
          </w:tcPr>
          <w:p w:rsidR="003263F2" w:rsidRPr="008E570F" w:rsidRDefault="003263F2" w:rsidP="00CB1C86">
            <w:pPr>
              <w:ind w:left="113" w:right="113"/>
              <w:rPr>
                <w:sz w:val="16"/>
                <w:szCs w:val="16"/>
              </w:rPr>
            </w:pPr>
          </w:p>
        </w:tc>
        <w:tc>
          <w:tcPr>
            <w:tcW w:w="1215" w:type="dxa"/>
            <w:vMerge/>
            <w:tcBorders>
              <w:bottom w:val="single" w:sz="4" w:space="0" w:color="auto"/>
            </w:tcBorders>
            <w:shd w:val="clear" w:color="auto" w:fill="F3F3F3"/>
            <w:textDirection w:val="btLr"/>
            <w:vAlign w:val="center"/>
          </w:tcPr>
          <w:p w:rsidR="003263F2" w:rsidRPr="008E570F" w:rsidRDefault="003263F2" w:rsidP="00CB1C86">
            <w:pPr>
              <w:ind w:left="113" w:right="113"/>
              <w:rPr>
                <w:sz w:val="16"/>
                <w:szCs w:val="16"/>
              </w:rPr>
            </w:pPr>
          </w:p>
        </w:tc>
        <w:tc>
          <w:tcPr>
            <w:tcW w:w="1102" w:type="dxa"/>
            <w:gridSpan w:val="2"/>
            <w:vMerge/>
            <w:tcBorders>
              <w:bottom w:val="single" w:sz="4" w:space="0" w:color="auto"/>
            </w:tcBorders>
            <w:shd w:val="clear" w:color="auto" w:fill="F3F3F3"/>
            <w:textDirection w:val="btLr"/>
            <w:vAlign w:val="center"/>
          </w:tcPr>
          <w:p w:rsidR="003263F2" w:rsidRPr="008E570F" w:rsidRDefault="003263F2" w:rsidP="00CB1C86">
            <w:pPr>
              <w:ind w:left="113" w:right="113"/>
              <w:rPr>
                <w:sz w:val="16"/>
                <w:szCs w:val="16"/>
              </w:rPr>
            </w:pPr>
          </w:p>
        </w:tc>
        <w:tc>
          <w:tcPr>
            <w:tcW w:w="539" w:type="dxa"/>
            <w:vMerge/>
            <w:tcBorders>
              <w:bottom w:val="single" w:sz="4" w:space="0" w:color="auto"/>
            </w:tcBorders>
            <w:shd w:val="clear" w:color="auto" w:fill="F3F3F3"/>
            <w:textDirection w:val="btLr"/>
            <w:vAlign w:val="center"/>
          </w:tcPr>
          <w:p w:rsidR="003263F2" w:rsidRPr="008E570F" w:rsidRDefault="003263F2" w:rsidP="00CB1C86">
            <w:pPr>
              <w:ind w:left="113" w:right="113"/>
              <w:rPr>
                <w:sz w:val="16"/>
                <w:szCs w:val="16"/>
              </w:rPr>
            </w:pPr>
          </w:p>
        </w:tc>
        <w:tc>
          <w:tcPr>
            <w:tcW w:w="630" w:type="dxa"/>
            <w:vMerge/>
            <w:tcBorders>
              <w:bottom w:val="single" w:sz="4" w:space="0" w:color="auto"/>
            </w:tcBorders>
            <w:shd w:val="clear" w:color="auto" w:fill="F3F3F3"/>
            <w:textDirection w:val="btLr"/>
            <w:vAlign w:val="center"/>
          </w:tcPr>
          <w:p w:rsidR="003263F2" w:rsidRPr="008E570F" w:rsidRDefault="003263F2" w:rsidP="00CB1C86">
            <w:pPr>
              <w:ind w:left="113" w:right="113"/>
              <w:rPr>
                <w:sz w:val="16"/>
                <w:szCs w:val="16"/>
              </w:rPr>
            </w:pPr>
          </w:p>
        </w:tc>
        <w:tc>
          <w:tcPr>
            <w:tcW w:w="592" w:type="dxa"/>
            <w:vMerge/>
            <w:tcBorders>
              <w:bottom w:val="single" w:sz="4" w:space="0" w:color="auto"/>
            </w:tcBorders>
            <w:shd w:val="clear" w:color="auto" w:fill="F3F3F3"/>
            <w:vAlign w:val="center"/>
          </w:tcPr>
          <w:p w:rsidR="003263F2" w:rsidRPr="008E570F" w:rsidRDefault="003263F2" w:rsidP="00CB1C86">
            <w:pPr>
              <w:rPr>
                <w:sz w:val="16"/>
                <w:szCs w:val="16"/>
              </w:rPr>
            </w:pPr>
          </w:p>
        </w:tc>
        <w:tc>
          <w:tcPr>
            <w:tcW w:w="607" w:type="dxa"/>
            <w:gridSpan w:val="2"/>
            <w:vMerge/>
            <w:tcBorders>
              <w:bottom w:val="single" w:sz="4" w:space="0" w:color="auto"/>
            </w:tcBorders>
            <w:shd w:val="clear" w:color="auto" w:fill="F3F3F3"/>
            <w:vAlign w:val="center"/>
          </w:tcPr>
          <w:p w:rsidR="003263F2" w:rsidRPr="008E570F" w:rsidRDefault="003263F2" w:rsidP="00CB1C86">
            <w:pPr>
              <w:rPr>
                <w:sz w:val="16"/>
                <w:szCs w:val="16"/>
              </w:rPr>
            </w:pPr>
          </w:p>
        </w:tc>
        <w:tc>
          <w:tcPr>
            <w:tcW w:w="525" w:type="dxa"/>
            <w:gridSpan w:val="2"/>
            <w:tcBorders>
              <w:bottom w:val="single" w:sz="4" w:space="0" w:color="auto"/>
            </w:tcBorders>
            <w:shd w:val="clear" w:color="auto" w:fill="F3F3F3"/>
            <w:textDirection w:val="btLr"/>
            <w:vAlign w:val="center"/>
          </w:tcPr>
          <w:p w:rsidR="003263F2" w:rsidRPr="008E570F" w:rsidRDefault="003263F2" w:rsidP="00CB1C86">
            <w:pPr>
              <w:ind w:left="113" w:right="113"/>
              <w:rPr>
                <w:sz w:val="16"/>
                <w:szCs w:val="16"/>
              </w:rPr>
            </w:pPr>
            <w:r w:rsidRPr="008E570F">
              <w:rPr>
                <w:sz w:val="16"/>
                <w:szCs w:val="16"/>
              </w:rPr>
              <w:t xml:space="preserve">Broj </w:t>
            </w:r>
            <w:r>
              <w:rPr>
                <w:sz w:val="16"/>
                <w:szCs w:val="16"/>
              </w:rPr>
              <w:t>časova</w:t>
            </w:r>
            <w:r w:rsidRPr="008E570F">
              <w:rPr>
                <w:sz w:val="16"/>
                <w:szCs w:val="16"/>
              </w:rPr>
              <w:t xml:space="preserve"> koji nedostaju</w:t>
            </w:r>
          </w:p>
        </w:tc>
        <w:tc>
          <w:tcPr>
            <w:tcW w:w="583" w:type="dxa"/>
            <w:tcBorders>
              <w:bottom w:val="single" w:sz="4" w:space="0" w:color="auto"/>
            </w:tcBorders>
            <w:shd w:val="clear" w:color="auto" w:fill="F3F3F3"/>
            <w:vAlign w:val="center"/>
          </w:tcPr>
          <w:p w:rsidR="003263F2" w:rsidRPr="008E570F" w:rsidRDefault="003263F2" w:rsidP="00CB1C86">
            <w:pPr>
              <w:rPr>
                <w:sz w:val="16"/>
                <w:szCs w:val="16"/>
              </w:rPr>
            </w:pPr>
            <w:r w:rsidRPr="008E570F">
              <w:rPr>
                <w:sz w:val="16"/>
                <w:szCs w:val="16"/>
              </w:rPr>
              <w:t>%</w:t>
            </w:r>
          </w:p>
        </w:tc>
        <w:tc>
          <w:tcPr>
            <w:tcW w:w="691" w:type="dxa"/>
            <w:gridSpan w:val="2"/>
            <w:tcBorders>
              <w:bottom w:val="single" w:sz="4" w:space="0" w:color="auto"/>
            </w:tcBorders>
            <w:shd w:val="clear" w:color="auto" w:fill="F3F3F3"/>
            <w:textDirection w:val="btLr"/>
            <w:vAlign w:val="center"/>
          </w:tcPr>
          <w:p w:rsidR="003263F2" w:rsidRPr="008E570F" w:rsidRDefault="003263F2" w:rsidP="00CB1C86">
            <w:pPr>
              <w:ind w:left="113" w:right="113"/>
              <w:rPr>
                <w:sz w:val="16"/>
                <w:szCs w:val="16"/>
              </w:rPr>
            </w:pPr>
            <w:r w:rsidRPr="008E570F">
              <w:rPr>
                <w:sz w:val="16"/>
                <w:szCs w:val="16"/>
              </w:rPr>
              <w:t>Naziv škole</w:t>
            </w:r>
          </w:p>
        </w:tc>
        <w:tc>
          <w:tcPr>
            <w:tcW w:w="578" w:type="dxa"/>
            <w:gridSpan w:val="2"/>
            <w:tcBorders>
              <w:bottom w:val="single" w:sz="4" w:space="0" w:color="auto"/>
            </w:tcBorders>
            <w:shd w:val="clear" w:color="auto" w:fill="F3F3F3"/>
            <w:textDirection w:val="btLr"/>
            <w:vAlign w:val="center"/>
          </w:tcPr>
          <w:p w:rsidR="003263F2" w:rsidRPr="008E570F" w:rsidRDefault="003263F2" w:rsidP="00CB1C86">
            <w:pPr>
              <w:ind w:left="113" w:right="113"/>
              <w:rPr>
                <w:sz w:val="16"/>
                <w:szCs w:val="16"/>
              </w:rPr>
            </w:pPr>
            <w:r w:rsidRPr="008E570F">
              <w:rPr>
                <w:sz w:val="16"/>
                <w:szCs w:val="16"/>
              </w:rPr>
              <w:t xml:space="preserve">Broj </w:t>
            </w:r>
            <w:r>
              <w:rPr>
                <w:sz w:val="16"/>
                <w:szCs w:val="16"/>
              </w:rPr>
              <w:t>časova</w:t>
            </w:r>
          </w:p>
        </w:tc>
      </w:tr>
      <w:tr w:rsidR="003263F2" w:rsidRPr="008E570F" w:rsidTr="00CB1C86">
        <w:trPr>
          <w:trHeight w:val="100"/>
        </w:trPr>
        <w:tc>
          <w:tcPr>
            <w:tcW w:w="497"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center"/>
              <w:rPr>
                <w:sz w:val="20"/>
                <w:szCs w:val="20"/>
              </w:rPr>
            </w:pPr>
            <w:r w:rsidRPr="008E570F">
              <w:rPr>
                <w:sz w:val="20"/>
                <w:szCs w:val="20"/>
              </w:rPr>
              <w:t>1</w:t>
            </w:r>
          </w:p>
        </w:tc>
        <w:tc>
          <w:tcPr>
            <w:tcW w:w="2186"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center"/>
              <w:rPr>
                <w:sz w:val="16"/>
                <w:szCs w:val="16"/>
              </w:rPr>
            </w:pPr>
            <w:r w:rsidRPr="008E570F">
              <w:rPr>
                <w:sz w:val="16"/>
                <w:szCs w:val="16"/>
              </w:rPr>
              <w:t>2</w:t>
            </w:r>
          </w:p>
        </w:tc>
        <w:tc>
          <w:tcPr>
            <w:tcW w:w="1135"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center"/>
              <w:rPr>
                <w:sz w:val="16"/>
                <w:szCs w:val="16"/>
              </w:rPr>
            </w:pPr>
            <w:r w:rsidRPr="008E570F">
              <w:rPr>
                <w:sz w:val="16"/>
                <w:szCs w:val="16"/>
              </w:rPr>
              <w:t>3</w:t>
            </w:r>
          </w:p>
        </w:tc>
        <w:tc>
          <w:tcPr>
            <w:tcW w:w="539"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center"/>
              <w:rPr>
                <w:sz w:val="16"/>
                <w:szCs w:val="16"/>
              </w:rPr>
            </w:pPr>
            <w:r w:rsidRPr="008E570F">
              <w:rPr>
                <w:sz w:val="16"/>
                <w:szCs w:val="16"/>
              </w:rPr>
              <w:t>4</w:t>
            </w:r>
          </w:p>
        </w:tc>
        <w:tc>
          <w:tcPr>
            <w:tcW w:w="1618"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center"/>
              <w:rPr>
                <w:sz w:val="16"/>
                <w:szCs w:val="16"/>
              </w:rPr>
            </w:pPr>
            <w:r w:rsidRPr="008E570F">
              <w:rPr>
                <w:sz w:val="16"/>
                <w:szCs w:val="16"/>
              </w:rPr>
              <w:t>5</w:t>
            </w:r>
          </w:p>
        </w:tc>
        <w:tc>
          <w:tcPr>
            <w:tcW w:w="199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center"/>
              <w:rPr>
                <w:sz w:val="16"/>
                <w:szCs w:val="16"/>
              </w:rPr>
            </w:pPr>
            <w:r w:rsidRPr="008E570F">
              <w:rPr>
                <w:sz w:val="16"/>
                <w:szCs w:val="16"/>
              </w:rPr>
              <w:t>6</w:t>
            </w:r>
          </w:p>
        </w:tc>
        <w:tc>
          <w:tcPr>
            <w:tcW w:w="1215"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center"/>
              <w:rPr>
                <w:sz w:val="16"/>
                <w:szCs w:val="16"/>
              </w:rPr>
            </w:pPr>
            <w:r w:rsidRPr="008E570F">
              <w:rPr>
                <w:sz w:val="16"/>
                <w:szCs w:val="16"/>
              </w:rPr>
              <w:t>7</w:t>
            </w:r>
          </w:p>
        </w:tc>
        <w:tc>
          <w:tcPr>
            <w:tcW w:w="1102"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center"/>
              <w:rPr>
                <w:sz w:val="16"/>
                <w:szCs w:val="16"/>
              </w:rPr>
            </w:pPr>
            <w:r w:rsidRPr="008E570F">
              <w:rPr>
                <w:sz w:val="16"/>
                <w:szCs w:val="16"/>
              </w:rPr>
              <w:t>8</w:t>
            </w:r>
          </w:p>
        </w:tc>
        <w:tc>
          <w:tcPr>
            <w:tcW w:w="539"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center"/>
              <w:rPr>
                <w:sz w:val="16"/>
                <w:szCs w:val="16"/>
              </w:rPr>
            </w:pPr>
            <w:r w:rsidRPr="008E570F">
              <w:rPr>
                <w:sz w:val="16"/>
                <w:szCs w:val="16"/>
              </w:rPr>
              <w:t>9</w:t>
            </w:r>
          </w:p>
        </w:tc>
        <w:tc>
          <w:tcPr>
            <w:tcW w:w="63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center"/>
              <w:rPr>
                <w:sz w:val="16"/>
                <w:szCs w:val="16"/>
              </w:rPr>
            </w:pPr>
            <w:r w:rsidRPr="008E570F">
              <w:rPr>
                <w:sz w:val="16"/>
                <w:szCs w:val="16"/>
              </w:rPr>
              <w:t>10</w:t>
            </w:r>
          </w:p>
        </w:tc>
        <w:tc>
          <w:tcPr>
            <w:tcW w:w="592"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center"/>
              <w:rPr>
                <w:sz w:val="16"/>
                <w:szCs w:val="16"/>
              </w:rPr>
            </w:pPr>
            <w:r w:rsidRPr="008E570F">
              <w:rPr>
                <w:sz w:val="16"/>
                <w:szCs w:val="16"/>
              </w:rPr>
              <w:t>11</w:t>
            </w:r>
          </w:p>
        </w:tc>
        <w:tc>
          <w:tcPr>
            <w:tcW w:w="607"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center"/>
              <w:rPr>
                <w:sz w:val="16"/>
                <w:szCs w:val="16"/>
              </w:rPr>
            </w:pPr>
            <w:r w:rsidRPr="008E570F">
              <w:rPr>
                <w:sz w:val="16"/>
                <w:szCs w:val="16"/>
              </w:rPr>
              <w:t>12</w:t>
            </w:r>
          </w:p>
        </w:tc>
        <w:tc>
          <w:tcPr>
            <w:tcW w:w="525"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center"/>
              <w:rPr>
                <w:sz w:val="16"/>
                <w:szCs w:val="16"/>
              </w:rPr>
            </w:pPr>
          </w:p>
        </w:tc>
        <w:tc>
          <w:tcPr>
            <w:tcW w:w="583"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center"/>
              <w:rPr>
                <w:sz w:val="16"/>
                <w:szCs w:val="16"/>
              </w:rPr>
            </w:pPr>
            <w:r w:rsidRPr="008E570F">
              <w:rPr>
                <w:sz w:val="16"/>
                <w:szCs w:val="16"/>
              </w:rPr>
              <w:t>14</w:t>
            </w:r>
          </w:p>
        </w:tc>
        <w:tc>
          <w:tcPr>
            <w:tcW w:w="691"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center"/>
              <w:rPr>
                <w:sz w:val="16"/>
                <w:szCs w:val="16"/>
              </w:rPr>
            </w:pPr>
            <w:r w:rsidRPr="008E570F">
              <w:rPr>
                <w:sz w:val="16"/>
                <w:szCs w:val="16"/>
              </w:rPr>
              <w:t>15</w:t>
            </w:r>
          </w:p>
        </w:tc>
        <w:tc>
          <w:tcPr>
            <w:tcW w:w="578" w:type="dxa"/>
            <w:gridSpan w:val="2"/>
            <w:tcBorders>
              <w:top w:val="single" w:sz="4" w:space="0" w:color="auto"/>
              <w:left w:val="single" w:sz="4" w:space="0" w:color="auto"/>
              <w:bottom w:val="single" w:sz="4" w:space="0" w:color="auto"/>
              <w:right w:val="single" w:sz="4" w:space="0" w:color="auto"/>
            </w:tcBorders>
          </w:tcPr>
          <w:p w:rsidR="003263F2" w:rsidRPr="008E570F" w:rsidRDefault="003263F2" w:rsidP="00CB1C86">
            <w:pPr>
              <w:jc w:val="center"/>
              <w:rPr>
                <w:sz w:val="16"/>
                <w:szCs w:val="16"/>
              </w:rPr>
            </w:pPr>
            <w:r w:rsidRPr="008E570F">
              <w:rPr>
                <w:sz w:val="16"/>
                <w:szCs w:val="16"/>
              </w:rPr>
              <w:t>16</w:t>
            </w:r>
          </w:p>
        </w:tc>
      </w:tr>
      <w:tr w:rsidR="003263F2" w:rsidRPr="008E570F" w:rsidTr="00CB1C86">
        <w:trPr>
          <w:trHeight w:val="144"/>
        </w:trPr>
        <w:tc>
          <w:tcPr>
            <w:tcW w:w="497"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 xml:space="preserve">   1.</w:t>
            </w:r>
          </w:p>
        </w:tc>
        <w:tc>
          <w:tcPr>
            <w:tcW w:w="2186"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Miron (Enes) Konjević</w:t>
            </w:r>
          </w:p>
        </w:tc>
        <w:tc>
          <w:tcPr>
            <w:tcW w:w="113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7.5.1989</w:t>
            </w:r>
          </w:p>
        </w:tc>
        <w:tc>
          <w:tcPr>
            <w:tcW w:w="53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NRV</w:t>
            </w:r>
          </w:p>
        </w:tc>
        <w:tc>
          <w:tcPr>
            <w:tcW w:w="1618"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Muzička akademija Sarajevo</w:t>
            </w:r>
          </w:p>
        </w:tc>
        <w:tc>
          <w:tcPr>
            <w:tcW w:w="199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6"/>
                <w:szCs w:val="16"/>
              </w:rPr>
            </w:pPr>
            <w:r w:rsidRPr="008E570F">
              <w:rPr>
                <w:sz w:val="16"/>
                <w:szCs w:val="16"/>
              </w:rPr>
              <w:t>VII VSS 1,2</w:t>
            </w:r>
          </w:p>
          <w:p w:rsidR="003263F2" w:rsidRPr="008E570F" w:rsidRDefault="003263F2" w:rsidP="00CB1C86">
            <w:pPr>
              <w:rPr>
                <w:sz w:val="16"/>
                <w:szCs w:val="16"/>
              </w:rPr>
            </w:pPr>
            <w:r w:rsidRPr="008E570F">
              <w:rPr>
                <w:sz w:val="16"/>
                <w:szCs w:val="16"/>
              </w:rPr>
              <w:t>Magistar muzičke umjetnosti i kompozicije</w:t>
            </w:r>
          </w:p>
          <w:p w:rsidR="003263F2" w:rsidRPr="008E570F" w:rsidRDefault="003263F2" w:rsidP="00CB1C86">
            <w:pPr>
              <w:rPr>
                <w:sz w:val="16"/>
                <w:szCs w:val="16"/>
              </w:rPr>
            </w:pPr>
            <w:r w:rsidRPr="008E570F">
              <w:rPr>
                <w:sz w:val="16"/>
                <w:szCs w:val="16"/>
              </w:rPr>
              <w:t>Bakalaureat - klavir</w:t>
            </w:r>
          </w:p>
        </w:tc>
        <w:tc>
          <w:tcPr>
            <w:tcW w:w="121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Pr>
                <w:sz w:val="16"/>
                <w:szCs w:val="16"/>
              </w:rPr>
              <w:t>Klavir</w:t>
            </w:r>
          </w:p>
        </w:tc>
        <w:tc>
          <w:tcPr>
            <w:tcW w:w="1102"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19.4.2016.</w:t>
            </w:r>
          </w:p>
        </w:tc>
        <w:tc>
          <w:tcPr>
            <w:tcW w:w="53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DA</w:t>
            </w:r>
          </w:p>
        </w:tc>
        <w:tc>
          <w:tcPr>
            <w:tcW w:w="63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NE</w:t>
            </w:r>
          </w:p>
        </w:tc>
        <w:tc>
          <w:tcPr>
            <w:tcW w:w="5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2</w:t>
            </w:r>
          </w:p>
        </w:tc>
        <w:tc>
          <w:tcPr>
            <w:tcW w:w="607"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21</w:t>
            </w:r>
          </w:p>
        </w:tc>
        <w:tc>
          <w:tcPr>
            <w:tcW w:w="525"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0</w:t>
            </w:r>
          </w:p>
        </w:tc>
        <w:tc>
          <w:tcPr>
            <w:tcW w:w="583"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0</w:t>
            </w:r>
          </w:p>
        </w:tc>
        <w:tc>
          <w:tcPr>
            <w:tcW w:w="691"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0</w:t>
            </w:r>
          </w:p>
        </w:tc>
        <w:tc>
          <w:tcPr>
            <w:tcW w:w="578"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0</w:t>
            </w:r>
          </w:p>
        </w:tc>
      </w:tr>
      <w:tr w:rsidR="003263F2" w:rsidRPr="008E570F" w:rsidTr="00CB1C86">
        <w:trPr>
          <w:trHeight w:val="100"/>
        </w:trPr>
        <w:tc>
          <w:tcPr>
            <w:tcW w:w="497"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w:t>
            </w:r>
          </w:p>
        </w:tc>
        <w:tc>
          <w:tcPr>
            <w:tcW w:w="218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Zulić( Halim)Harun</w:t>
            </w: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1.11. 1992</w:t>
            </w:r>
          </w:p>
        </w:tc>
        <w:tc>
          <w:tcPr>
            <w:tcW w:w="539" w:type="dxa"/>
            <w:tcBorders>
              <w:top w:val="single" w:sz="4" w:space="0" w:color="auto"/>
              <w:left w:val="single" w:sz="4" w:space="0" w:color="auto"/>
              <w:bottom w:val="single" w:sz="4" w:space="0" w:color="auto"/>
              <w:right w:val="single" w:sz="4" w:space="0" w:color="auto"/>
            </w:tcBorders>
            <w:shd w:val="clear" w:color="auto" w:fill="auto"/>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ORV</w:t>
            </w:r>
          </w:p>
        </w:tc>
        <w:tc>
          <w:tcPr>
            <w:tcW w:w="16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263F2" w:rsidRPr="008E570F" w:rsidRDefault="003263F2" w:rsidP="00CB1C86">
            <w:pPr>
              <w:rPr>
                <w:sz w:val="16"/>
                <w:szCs w:val="16"/>
              </w:rPr>
            </w:pPr>
            <w:r w:rsidRPr="008E570F">
              <w:rPr>
                <w:sz w:val="16"/>
                <w:szCs w:val="16"/>
              </w:rPr>
              <w:t>Muzička akademija Sarajevo</w:t>
            </w:r>
          </w:p>
        </w:tc>
        <w:tc>
          <w:tcPr>
            <w:tcW w:w="199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6"/>
                <w:szCs w:val="16"/>
              </w:rPr>
            </w:pPr>
            <w:r w:rsidRPr="008E570F">
              <w:rPr>
                <w:sz w:val="16"/>
                <w:szCs w:val="16"/>
              </w:rPr>
              <w:t>VII -VSS</w:t>
            </w:r>
          </w:p>
          <w:p w:rsidR="003263F2" w:rsidRPr="008E570F" w:rsidRDefault="003263F2" w:rsidP="00CB1C86">
            <w:pPr>
              <w:rPr>
                <w:sz w:val="16"/>
                <w:szCs w:val="16"/>
              </w:rPr>
            </w:pPr>
            <w:r w:rsidRPr="008E570F">
              <w:rPr>
                <w:sz w:val="16"/>
                <w:szCs w:val="16"/>
              </w:rPr>
              <w:t>Bakalaureat muzičke teorije i pedagogije</w:t>
            </w:r>
          </w:p>
        </w:tc>
        <w:tc>
          <w:tcPr>
            <w:tcW w:w="121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Pr>
                <w:sz w:val="16"/>
                <w:szCs w:val="16"/>
              </w:rPr>
              <w:t>Klavir</w:t>
            </w:r>
            <w:r w:rsidRPr="008E570F">
              <w:rPr>
                <w:sz w:val="16"/>
                <w:szCs w:val="16"/>
              </w:rPr>
              <w:t xml:space="preserve"> </w:t>
            </w:r>
          </w:p>
        </w:tc>
        <w:tc>
          <w:tcPr>
            <w:tcW w:w="1102"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19.10. 16</w:t>
            </w:r>
          </w:p>
        </w:tc>
        <w:tc>
          <w:tcPr>
            <w:tcW w:w="53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NE</w:t>
            </w:r>
          </w:p>
        </w:tc>
        <w:tc>
          <w:tcPr>
            <w:tcW w:w="63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NE</w:t>
            </w:r>
          </w:p>
        </w:tc>
        <w:tc>
          <w:tcPr>
            <w:tcW w:w="5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1</w:t>
            </w:r>
          </w:p>
        </w:tc>
        <w:tc>
          <w:tcPr>
            <w:tcW w:w="607"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21</w:t>
            </w:r>
          </w:p>
        </w:tc>
        <w:tc>
          <w:tcPr>
            <w:tcW w:w="525"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0</w:t>
            </w:r>
          </w:p>
        </w:tc>
        <w:tc>
          <w:tcPr>
            <w:tcW w:w="583"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0</w:t>
            </w:r>
          </w:p>
        </w:tc>
        <w:tc>
          <w:tcPr>
            <w:tcW w:w="691"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0</w:t>
            </w:r>
          </w:p>
        </w:tc>
        <w:tc>
          <w:tcPr>
            <w:tcW w:w="578"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0</w:t>
            </w:r>
          </w:p>
        </w:tc>
      </w:tr>
      <w:tr w:rsidR="003263F2" w:rsidRPr="008E570F" w:rsidTr="00CB1C86">
        <w:trPr>
          <w:trHeight w:val="258"/>
        </w:trPr>
        <w:tc>
          <w:tcPr>
            <w:tcW w:w="497"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w:t>
            </w:r>
          </w:p>
        </w:tc>
        <w:tc>
          <w:tcPr>
            <w:tcW w:w="2186"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 xml:space="preserve">Ilma ( Sead )Čerim </w:t>
            </w:r>
          </w:p>
        </w:tc>
        <w:tc>
          <w:tcPr>
            <w:tcW w:w="113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22.12.1991</w:t>
            </w:r>
          </w:p>
        </w:tc>
        <w:tc>
          <w:tcPr>
            <w:tcW w:w="53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NRV</w:t>
            </w:r>
          </w:p>
        </w:tc>
        <w:tc>
          <w:tcPr>
            <w:tcW w:w="1618"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Muzička akademijaSarajevo</w:t>
            </w:r>
          </w:p>
        </w:tc>
        <w:tc>
          <w:tcPr>
            <w:tcW w:w="199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6"/>
                <w:szCs w:val="16"/>
              </w:rPr>
            </w:pPr>
            <w:r w:rsidRPr="008E570F">
              <w:rPr>
                <w:sz w:val="16"/>
                <w:szCs w:val="16"/>
              </w:rPr>
              <w:t>VII –VSS</w:t>
            </w:r>
          </w:p>
          <w:p w:rsidR="003263F2" w:rsidRPr="008E570F" w:rsidRDefault="003263F2" w:rsidP="00CB1C86">
            <w:pPr>
              <w:rPr>
                <w:sz w:val="16"/>
                <w:szCs w:val="16"/>
              </w:rPr>
            </w:pPr>
            <w:r w:rsidRPr="008E570F">
              <w:rPr>
                <w:sz w:val="16"/>
                <w:szCs w:val="16"/>
              </w:rPr>
              <w:t>Bakalaureat muzičke umjetnosti - klavir</w:t>
            </w:r>
          </w:p>
        </w:tc>
        <w:tc>
          <w:tcPr>
            <w:tcW w:w="121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Pr>
                <w:sz w:val="16"/>
                <w:szCs w:val="16"/>
              </w:rPr>
              <w:t>Klavir</w:t>
            </w:r>
          </w:p>
        </w:tc>
        <w:tc>
          <w:tcPr>
            <w:tcW w:w="1102"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21.3.2016</w:t>
            </w:r>
          </w:p>
        </w:tc>
        <w:tc>
          <w:tcPr>
            <w:tcW w:w="53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DA</w:t>
            </w:r>
          </w:p>
        </w:tc>
        <w:tc>
          <w:tcPr>
            <w:tcW w:w="63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NE</w:t>
            </w:r>
          </w:p>
        </w:tc>
        <w:tc>
          <w:tcPr>
            <w:tcW w:w="5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2</w:t>
            </w:r>
          </w:p>
        </w:tc>
        <w:tc>
          <w:tcPr>
            <w:tcW w:w="607"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21</w:t>
            </w:r>
          </w:p>
        </w:tc>
        <w:tc>
          <w:tcPr>
            <w:tcW w:w="525"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0</w:t>
            </w:r>
          </w:p>
        </w:tc>
        <w:tc>
          <w:tcPr>
            <w:tcW w:w="583"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0</w:t>
            </w:r>
          </w:p>
        </w:tc>
        <w:tc>
          <w:tcPr>
            <w:tcW w:w="691"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0</w:t>
            </w:r>
          </w:p>
        </w:tc>
        <w:tc>
          <w:tcPr>
            <w:tcW w:w="578"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0</w:t>
            </w:r>
          </w:p>
        </w:tc>
      </w:tr>
      <w:tr w:rsidR="003263F2" w:rsidRPr="008E570F" w:rsidTr="00CB1C86">
        <w:trPr>
          <w:trHeight w:val="100"/>
        </w:trPr>
        <w:tc>
          <w:tcPr>
            <w:tcW w:w="497"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4.</w:t>
            </w:r>
          </w:p>
        </w:tc>
        <w:tc>
          <w:tcPr>
            <w:tcW w:w="2186"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Erna (Filduz)Telalović</w:t>
            </w:r>
          </w:p>
        </w:tc>
        <w:tc>
          <w:tcPr>
            <w:tcW w:w="113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17.7. 1987</w:t>
            </w:r>
          </w:p>
        </w:tc>
        <w:tc>
          <w:tcPr>
            <w:tcW w:w="53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ORV</w:t>
            </w:r>
          </w:p>
        </w:tc>
        <w:tc>
          <w:tcPr>
            <w:tcW w:w="1618"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Muzička akademijaSarajevo</w:t>
            </w:r>
          </w:p>
        </w:tc>
        <w:tc>
          <w:tcPr>
            <w:tcW w:w="199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6"/>
                <w:szCs w:val="16"/>
              </w:rPr>
            </w:pPr>
            <w:r w:rsidRPr="008E570F">
              <w:rPr>
                <w:sz w:val="16"/>
                <w:szCs w:val="16"/>
              </w:rPr>
              <w:t>VII -VSS</w:t>
            </w:r>
          </w:p>
          <w:p w:rsidR="003263F2" w:rsidRPr="008E570F" w:rsidRDefault="003263F2" w:rsidP="00CB1C86">
            <w:pPr>
              <w:rPr>
                <w:sz w:val="16"/>
                <w:szCs w:val="16"/>
              </w:rPr>
            </w:pPr>
            <w:r w:rsidRPr="008E570F">
              <w:rPr>
                <w:sz w:val="16"/>
                <w:szCs w:val="16"/>
              </w:rPr>
              <w:t>Bakalaureat muzičke teorije i pedagogije</w:t>
            </w:r>
          </w:p>
        </w:tc>
        <w:tc>
          <w:tcPr>
            <w:tcW w:w="121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 xml:space="preserve">Solfeđo +  </w:t>
            </w:r>
            <w:r>
              <w:rPr>
                <w:sz w:val="16"/>
                <w:szCs w:val="16"/>
              </w:rPr>
              <w:t>Klavir</w:t>
            </w:r>
          </w:p>
        </w:tc>
        <w:tc>
          <w:tcPr>
            <w:tcW w:w="1102"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29.5.2012.</w:t>
            </w:r>
          </w:p>
        </w:tc>
        <w:tc>
          <w:tcPr>
            <w:tcW w:w="53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DA</w:t>
            </w:r>
          </w:p>
        </w:tc>
        <w:tc>
          <w:tcPr>
            <w:tcW w:w="63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NE</w:t>
            </w:r>
          </w:p>
        </w:tc>
        <w:tc>
          <w:tcPr>
            <w:tcW w:w="5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8</w:t>
            </w:r>
          </w:p>
        </w:tc>
        <w:tc>
          <w:tcPr>
            <w:tcW w:w="607"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3</w:t>
            </w:r>
          </w:p>
        </w:tc>
        <w:tc>
          <w:tcPr>
            <w:tcW w:w="525"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18</w:t>
            </w:r>
          </w:p>
        </w:tc>
        <w:tc>
          <w:tcPr>
            <w:tcW w:w="583"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85,71</w:t>
            </w:r>
          </w:p>
        </w:tc>
        <w:tc>
          <w:tcPr>
            <w:tcW w:w="691"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2"/>
                <w:szCs w:val="12"/>
              </w:rPr>
            </w:pPr>
            <w:r w:rsidRPr="008E570F">
              <w:rPr>
                <w:sz w:val="12"/>
                <w:szCs w:val="12"/>
              </w:rPr>
              <w:t>Redovna nas. OŠ Vareš.</w:t>
            </w:r>
          </w:p>
        </w:tc>
        <w:tc>
          <w:tcPr>
            <w:tcW w:w="578"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8</w:t>
            </w:r>
          </w:p>
        </w:tc>
      </w:tr>
      <w:tr w:rsidR="003263F2" w:rsidRPr="008E570F" w:rsidTr="00CB1C86">
        <w:trPr>
          <w:trHeight w:val="100"/>
        </w:trPr>
        <w:tc>
          <w:tcPr>
            <w:tcW w:w="497"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5.</w:t>
            </w:r>
          </w:p>
        </w:tc>
        <w:tc>
          <w:tcPr>
            <w:tcW w:w="2186"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Edina (Ekrem) Kodrić</w:t>
            </w:r>
          </w:p>
        </w:tc>
        <w:tc>
          <w:tcPr>
            <w:tcW w:w="113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26.7.1992</w:t>
            </w:r>
          </w:p>
        </w:tc>
        <w:tc>
          <w:tcPr>
            <w:tcW w:w="53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ORV</w:t>
            </w:r>
          </w:p>
        </w:tc>
        <w:tc>
          <w:tcPr>
            <w:tcW w:w="1618"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Muzička akademijaSarajevo</w:t>
            </w:r>
          </w:p>
        </w:tc>
        <w:tc>
          <w:tcPr>
            <w:tcW w:w="199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6"/>
                <w:szCs w:val="16"/>
              </w:rPr>
            </w:pPr>
            <w:r w:rsidRPr="008E570F">
              <w:rPr>
                <w:sz w:val="16"/>
                <w:szCs w:val="16"/>
              </w:rPr>
              <w:t>VII –VSS,</w:t>
            </w:r>
          </w:p>
          <w:p w:rsidR="003263F2" w:rsidRPr="008E570F" w:rsidRDefault="003263F2" w:rsidP="00CB1C86">
            <w:pPr>
              <w:rPr>
                <w:sz w:val="16"/>
                <w:szCs w:val="16"/>
              </w:rPr>
            </w:pPr>
            <w:r w:rsidRPr="008E570F">
              <w:rPr>
                <w:sz w:val="16"/>
                <w:szCs w:val="16"/>
              </w:rPr>
              <w:t>Bakalaureat muzičke teorije i pedagogije</w:t>
            </w:r>
          </w:p>
        </w:tc>
        <w:tc>
          <w:tcPr>
            <w:tcW w:w="121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Pr>
                <w:sz w:val="16"/>
                <w:szCs w:val="16"/>
              </w:rPr>
              <w:t>Klavir</w:t>
            </w:r>
          </w:p>
          <w:p w:rsidR="003263F2" w:rsidRPr="008E570F" w:rsidRDefault="003263F2" w:rsidP="00CB1C86">
            <w:pPr>
              <w:rPr>
                <w:sz w:val="16"/>
                <w:szCs w:val="16"/>
              </w:rPr>
            </w:pPr>
          </w:p>
        </w:tc>
        <w:tc>
          <w:tcPr>
            <w:tcW w:w="1102"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26. 5.2016</w:t>
            </w:r>
          </w:p>
        </w:tc>
        <w:tc>
          <w:tcPr>
            <w:tcW w:w="53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DA</w:t>
            </w:r>
          </w:p>
        </w:tc>
        <w:tc>
          <w:tcPr>
            <w:tcW w:w="63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NE</w:t>
            </w:r>
          </w:p>
        </w:tc>
        <w:tc>
          <w:tcPr>
            <w:tcW w:w="5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2</w:t>
            </w:r>
          </w:p>
        </w:tc>
        <w:tc>
          <w:tcPr>
            <w:tcW w:w="607"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21</w:t>
            </w:r>
          </w:p>
        </w:tc>
        <w:tc>
          <w:tcPr>
            <w:tcW w:w="525"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0</w:t>
            </w:r>
          </w:p>
        </w:tc>
        <w:tc>
          <w:tcPr>
            <w:tcW w:w="583"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0</w:t>
            </w:r>
          </w:p>
        </w:tc>
        <w:tc>
          <w:tcPr>
            <w:tcW w:w="691"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0</w:t>
            </w:r>
          </w:p>
        </w:tc>
        <w:tc>
          <w:tcPr>
            <w:tcW w:w="578"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0</w:t>
            </w:r>
          </w:p>
        </w:tc>
      </w:tr>
      <w:tr w:rsidR="003263F2" w:rsidRPr="008E570F" w:rsidTr="00CB1C86">
        <w:trPr>
          <w:cantSplit/>
          <w:trHeight w:val="629"/>
        </w:trPr>
        <w:tc>
          <w:tcPr>
            <w:tcW w:w="497"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lastRenderedPageBreak/>
              <w:t>6.</w:t>
            </w:r>
          </w:p>
        </w:tc>
        <w:tc>
          <w:tcPr>
            <w:tcW w:w="2186"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Babović ( Sabahudin)  Sanjin</w:t>
            </w:r>
          </w:p>
        </w:tc>
        <w:tc>
          <w:tcPr>
            <w:tcW w:w="113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08. 03.1988</w:t>
            </w:r>
          </w:p>
        </w:tc>
        <w:tc>
          <w:tcPr>
            <w:tcW w:w="53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ORV</w:t>
            </w:r>
          </w:p>
        </w:tc>
        <w:tc>
          <w:tcPr>
            <w:tcW w:w="1618"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 xml:space="preserve">Muzička akademija Sarajevo  </w:t>
            </w:r>
          </w:p>
        </w:tc>
        <w:tc>
          <w:tcPr>
            <w:tcW w:w="199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sz w:val="16"/>
                <w:szCs w:val="16"/>
              </w:rPr>
            </w:pPr>
            <w:r w:rsidRPr="008E570F">
              <w:rPr>
                <w:sz w:val="16"/>
                <w:szCs w:val="16"/>
              </w:rPr>
              <w:t>VII -VSS</w:t>
            </w:r>
          </w:p>
          <w:p w:rsidR="003263F2" w:rsidRPr="008E570F" w:rsidRDefault="003263F2" w:rsidP="00CB1C86">
            <w:pPr>
              <w:rPr>
                <w:sz w:val="16"/>
                <w:szCs w:val="16"/>
              </w:rPr>
            </w:pPr>
            <w:r w:rsidRPr="008E570F">
              <w:rPr>
                <w:sz w:val="16"/>
                <w:szCs w:val="16"/>
              </w:rPr>
              <w:t>Bakalaureat muzičke teorije i pedagogije</w:t>
            </w:r>
          </w:p>
        </w:tc>
        <w:tc>
          <w:tcPr>
            <w:tcW w:w="121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Pr>
                <w:sz w:val="16"/>
                <w:szCs w:val="16"/>
              </w:rPr>
              <w:t>Klavir</w:t>
            </w:r>
            <w:r w:rsidRPr="008E570F">
              <w:rPr>
                <w:sz w:val="16"/>
                <w:szCs w:val="16"/>
              </w:rPr>
              <w:t xml:space="preserve"> + </w:t>
            </w:r>
            <w:r>
              <w:rPr>
                <w:sz w:val="16"/>
                <w:szCs w:val="16"/>
              </w:rPr>
              <w:t xml:space="preserve">grupno </w:t>
            </w:r>
            <w:r w:rsidRPr="008E570F">
              <w:rPr>
                <w:sz w:val="16"/>
                <w:szCs w:val="16"/>
              </w:rPr>
              <w:t>muziciranje+</w:t>
            </w:r>
          </w:p>
          <w:p w:rsidR="003263F2" w:rsidRPr="008E570F" w:rsidRDefault="003263F2" w:rsidP="00CB1C86">
            <w:pPr>
              <w:rPr>
                <w:sz w:val="16"/>
                <w:szCs w:val="16"/>
              </w:rPr>
            </w:pPr>
            <w:r w:rsidRPr="008E570F">
              <w:rPr>
                <w:sz w:val="16"/>
                <w:szCs w:val="16"/>
              </w:rPr>
              <w:t xml:space="preserve">Solfeđo </w:t>
            </w:r>
          </w:p>
        </w:tc>
        <w:tc>
          <w:tcPr>
            <w:tcW w:w="1102"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23.10. 2013.</w:t>
            </w:r>
          </w:p>
        </w:tc>
        <w:tc>
          <w:tcPr>
            <w:tcW w:w="53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DA</w:t>
            </w:r>
          </w:p>
        </w:tc>
        <w:tc>
          <w:tcPr>
            <w:tcW w:w="63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NE</w:t>
            </w:r>
          </w:p>
        </w:tc>
        <w:tc>
          <w:tcPr>
            <w:tcW w:w="5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2</w:t>
            </w:r>
          </w:p>
        </w:tc>
        <w:tc>
          <w:tcPr>
            <w:tcW w:w="607"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21</w:t>
            </w:r>
          </w:p>
        </w:tc>
        <w:tc>
          <w:tcPr>
            <w:tcW w:w="525"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0</w:t>
            </w:r>
          </w:p>
        </w:tc>
        <w:tc>
          <w:tcPr>
            <w:tcW w:w="583"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0</w:t>
            </w:r>
          </w:p>
        </w:tc>
        <w:tc>
          <w:tcPr>
            <w:tcW w:w="691"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2"/>
                <w:szCs w:val="12"/>
              </w:rPr>
            </w:pPr>
            <w:r w:rsidRPr="008E570F">
              <w:rPr>
                <w:sz w:val="12"/>
                <w:szCs w:val="12"/>
              </w:rPr>
              <w:t>0</w:t>
            </w:r>
          </w:p>
        </w:tc>
        <w:tc>
          <w:tcPr>
            <w:tcW w:w="578"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0</w:t>
            </w:r>
          </w:p>
        </w:tc>
      </w:tr>
      <w:tr w:rsidR="003263F2" w:rsidRPr="008E570F" w:rsidTr="00CB1C86">
        <w:trPr>
          <w:cantSplit/>
          <w:trHeight w:val="611"/>
        </w:trPr>
        <w:tc>
          <w:tcPr>
            <w:tcW w:w="497"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7</w:t>
            </w:r>
          </w:p>
        </w:tc>
        <w:tc>
          <w:tcPr>
            <w:tcW w:w="2186"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Hodžić (Mirsad) Jasmina</w:t>
            </w:r>
          </w:p>
        </w:tc>
        <w:tc>
          <w:tcPr>
            <w:tcW w:w="1135"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31. 01. 1988</w:t>
            </w:r>
          </w:p>
        </w:tc>
        <w:tc>
          <w:tcPr>
            <w:tcW w:w="53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ORV</w:t>
            </w:r>
          </w:p>
        </w:tc>
        <w:tc>
          <w:tcPr>
            <w:tcW w:w="1618"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Muzička akademija Sarajevo</w:t>
            </w:r>
          </w:p>
        </w:tc>
        <w:tc>
          <w:tcPr>
            <w:tcW w:w="199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VII -VSS</w:t>
            </w:r>
          </w:p>
          <w:p w:rsidR="003263F2" w:rsidRPr="008E570F" w:rsidRDefault="003263F2" w:rsidP="00CB1C86">
            <w:pPr>
              <w:rPr>
                <w:sz w:val="16"/>
                <w:szCs w:val="16"/>
              </w:rPr>
            </w:pPr>
            <w:r w:rsidRPr="008E570F">
              <w:rPr>
                <w:sz w:val="16"/>
                <w:szCs w:val="16"/>
              </w:rPr>
              <w:t>Bakalaureat muzikologije</w:t>
            </w:r>
          </w:p>
        </w:tc>
        <w:tc>
          <w:tcPr>
            <w:tcW w:w="1215" w:type="dxa"/>
            <w:tcBorders>
              <w:top w:val="single" w:sz="4" w:space="0" w:color="auto"/>
              <w:left w:val="single" w:sz="4" w:space="0" w:color="auto"/>
              <w:bottom w:val="single" w:sz="4" w:space="0" w:color="auto"/>
              <w:right w:val="single" w:sz="4" w:space="0" w:color="auto"/>
            </w:tcBorders>
            <w:vAlign w:val="bottom"/>
          </w:tcPr>
          <w:p w:rsidR="003263F2" w:rsidRPr="008E570F" w:rsidRDefault="003263F2" w:rsidP="00CB1C86">
            <w:pPr>
              <w:rPr>
                <w:sz w:val="16"/>
                <w:szCs w:val="16"/>
              </w:rPr>
            </w:pPr>
            <w:r>
              <w:rPr>
                <w:sz w:val="16"/>
                <w:szCs w:val="16"/>
              </w:rPr>
              <w:t>Klavir</w:t>
            </w:r>
          </w:p>
          <w:p w:rsidR="003263F2" w:rsidRPr="008E570F" w:rsidRDefault="003263F2" w:rsidP="00CB1C86">
            <w:pPr>
              <w:rPr>
                <w:sz w:val="16"/>
                <w:szCs w:val="16"/>
              </w:rPr>
            </w:pPr>
          </w:p>
          <w:p w:rsidR="003263F2" w:rsidRPr="008E570F" w:rsidRDefault="003263F2" w:rsidP="00CB1C86">
            <w:pPr>
              <w:rPr>
                <w:sz w:val="16"/>
                <w:szCs w:val="16"/>
              </w:rPr>
            </w:pPr>
          </w:p>
        </w:tc>
        <w:tc>
          <w:tcPr>
            <w:tcW w:w="1102"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23.12.16</w:t>
            </w:r>
          </w:p>
        </w:tc>
        <w:tc>
          <w:tcPr>
            <w:tcW w:w="539"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NE</w:t>
            </w:r>
          </w:p>
        </w:tc>
        <w:tc>
          <w:tcPr>
            <w:tcW w:w="63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NE</w:t>
            </w:r>
          </w:p>
        </w:tc>
        <w:tc>
          <w:tcPr>
            <w:tcW w:w="59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2</w:t>
            </w:r>
          </w:p>
        </w:tc>
        <w:tc>
          <w:tcPr>
            <w:tcW w:w="607"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12</w:t>
            </w:r>
          </w:p>
        </w:tc>
        <w:tc>
          <w:tcPr>
            <w:tcW w:w="525"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9</w:t>
            </w:r>
          </w:p>
        </w:tc>
        <w:tc>
          <w:tcPr>
            <w:tcW w:w="583"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42,87</w:t>
            </w:r>
          </w:p>
        </w:tc>
        <w:tc>
          <w:tcPr>
            <w:tcW w:w="691"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2"/>
                <w:szCs w:val="12"/>
              </w:rPr>
            </w:pPr>
            <w:r w:rsidRPr="008E570F">
              <w:rPr>
                <w:sz w:val="12"/>
                <w:szCs w:val="12"/>
              </w:rPr>
              <w:t>MSŠ Vareš</w:t>
            </w:r>
          </w:p>
        </w:tc>
        <w:tc>
          <w:tcPr>
            <w:tcW w:w="578"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sz w:val="16"/>
                <w:szCs w:val="16"/>
              </w:rPr>
            </w:pPr>
            <w:r w:rsidRPr="008E570F">
              <w:rPr>
                <w:sz w:val="16"/>
                <w:szCs w:val="16"/>
              </w:rPr>
              <w:t>2</w:t>
            </w:r>
          </w:p>
        </w:tc>
      </w:tr>
      <w:tr w:rsidR="003263F2" w:rsidRPr="008E570F" w:rsidTr="00CB1C86">
        <w:trPr>
          <w:trHeight w:val="100"/>
        </w:trPr>
        <w:tc>
          <w:tcPr>
            <w:tcW w:w="12043" w:type="dxa"/>
            <w:gridSpan w:val="14"/>
            <w:tcBorders>
              <w:top w:val="single" w:sz="4" w:space="0" w:color="auto"/>
              <w:left w:val="single" w:sz="4" w:space="0" w:color="auto"/>
              <w:bottom w:val="single" w:sz="4" w:space="0" w:color="auto"/>
              <w:right w:val="single" w:sz="4" w:space="0" w:color="auto"/>
            </w:tcBorders>
            <w:shd w:val="clear" w:color="auto" w:fill="D6E3BC"/>
            <w:vAlign w:val="center"/>
          </w:tcPr>
          <w:p w:rsidR="003263F2" w:rsidRPr="008E570F" w:rsidRDefault="003263F2" w:rsidP="00CB1C86">
            <w:pPr>
              <w:rPr>
                <w:rFonts w:ascii="Arial Narrow" w:hAnsi="Arial Narrow" w:cs="Arial Narrow"/>
                <w:sz w:val="16"/>
                <w:szCs w:val="16"/>
              </w:rPr>
            </w:pPr>
          </w:p>
        </w:tc>
        <w:tc>
          <w:tcPr>
            <w:tcW w:w="607"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02131C" w:rsidP="00CB1C86">
            <w:pPr>
              <w:rPr>
                <w:sz w:val="16"/>
                <w:szCs w:val="16"/>
              </w:rPr>
            </w:pPr>
            <w:r w:rsidRPr="008E570F">
              <w:rPr>
                <w:sz w:val="16"/>
                <w:szCs w:val="16"/>
              </w:rPr>
              <w:fldChar w:fldCharType="begin"/>
            </w:r>
            <w:r w:rsidR="003263F2" w:rsidRPr="008E570F">
              <w:rPr>
                <w:sz w:val="16"/>
                <w:szCs w:val="16"/>
              </w:rPr>
              <w:instrText xml:space="preserve"> =SUM(ABOVE) </w:instrText>
            </w:r>
            <w:r w:rsidRPr="008E570F">
              <w:rPr>
                <w:sz w:val="16"/>
                <w:szCs w:val="16"/>
              </w:rPr>
              <w:fldChar w:fldCharType="separate"/>
            </w:r>
            <w:r w:rsidR="003263F2" w:rsidRPr="008E570F">
              <w:rPr>
                <w:noProof/>
                <w:sz w:val="16"/>
                <w:szCs w:val="16"/>
              </w:rPr>
              <w:t>120</w:t>
            </w:r>
            <w:r w:rsidRPr="008E570F">
              <w:rPr>
                <w:sz w:val="16"/>
                <w:szCs w:val="16"/>
              </w:rPr>
              <w:fldChar w:fldCharType="end"/>
            </w:r>
          </w:p>
        </w:tc>
        <w:tc>
          <w:tcPr>
            <w:tcW w:w="525"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27</w:t>
            </w:r>
          </w:p>
        </w:tc>
        <w:tc>
          <w:tcPr>
            <w:tcW w:w="583" w:type="dxa"/>
            <w:tcBorders>
              <w:top w:val="single" w:sz="4" w:space="0" w:color="auto"/>
              <w:left w:val="single" w:sz="4" w:space="0" w:color="auto"/>
              <w:bottom w:val="single" w:sz="4" w:space="0" w:color="auto"/>
              <w:right w:val="single" w:sz="4" w:space="0" w:color="auto"/>
            </w:tcBorders>
            <w:shd w:val="clear" w:color="auto" w:fill="D6E3BC"/>
            <w:vAlign w:val="center"/>
          </w:tcPr>
          <w:p w:rsidR="003263F2" w:rsidRPr="008E570F" w:rsidRDefault="003263F2" w:rsidP="00CB1C86">
            <w:pPr>
              <w:rPr>
                <w:sz w:val="16"/>
                <w:szCs w:val="16"/>
              </w:rPr>
            </w:pPr>
          </w:p>
        </w:tc>
        <w:tc>
          <w:tcPr>
            <w:tcW w:w="691" w:type="dxa"/>
            <w:gridSpan w:val="2"/>
            <w:tcBorders>
              <w:top w:val="single" w:sz="4" w:space="0" w:color="auto"/>
              <w:left w:val="single" w:sz="4" w:space="0" w:color="auto"/>
              <w:bottom w:val="single" w:sz="4" w:space="0" w:color="auto"/>
              <w:right w:val="single" w:sz="4" w:space="0" w:color="auto"/>
            </w:tcBorders>
            <w:shd w:val="clear" w:color="auto" w:fill="D6E3BC"/>
            <w:vAlign w:val="center"/>
          </w:tcPr>
          <w:p w:rsidR="003263F2" w:rsidRPr="008E570F" w:rsidRDefault="003263F2" w:rsidP="00CB1C86">
            <w:pPr>
              <w:rPr>
                <w:sz w:val="16"/>
                <w:szCs w:val="16"/>
              </w:rPr>
            </w:pPr>
          </w:p>
        </w:tc>
        <w:tc>
          <w:tcPr>
            <w:tcW w:w="578" w:type="dxa"/>
            <w:gridSpan w:val="2"/>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sz w:val="16"/>
                <w:szCs w:val="16"/>
              </w:rPr>
            </w:pPr>
            <w:r w:rsidRPr="008E570F">
              <w:rPr>
                <w:sz w:val="16"/>
                <w:szCs w:val="16"/>
              </w:rPr>
              <w:t>10</w:t>
            </w:r>
          </w:p>
        </w:tc>
      </w:tr>
    </w:tbl>
    <w:p w:rsidR="003263F2" w:rsidRPr="008E570F" w:rsidRDefault="003263F2" w:rsidP="003263F2">
      <w:pPr>
        <w:rPr>
          <w:sz w:val="18"/>
          <w:szCs w:val="18"/>
        </w:rPr>
      </w:pPr>
      <w:r w:rsidRPr="008E570F">
        <w:rPr>
          <w:sz w:val="18"/>
          <w:szCs w:val="18"/>
          <w:lang w:val="hr-BA"/>
        </w:rPr>
        <w:t>*Red. br. 4 ( Erna Telalović) osim u paralelnom odjel</w:t>
      </w:r>
      <w:r>
        <w:rPr>
          <w:sz w:val="18"/>
          <w:szCs w:val="18"/>
          <w:lang w:val="hr-BA"/>
        </w:rPr>
        <w:t>jenju</w:t>
      </w:r>
      <w:r w:rsidRPr="008E570F">
        <w:rPr>
          <w:sz w:val="18"/>
          <w:szCs w:val="18"/>
          <w:lang w:val="hr-BA"/>
        </w:rPr>
        <w:t xml:space="preserve"> osnovne </w:t>
      </w:r>
      <w:r>
        <w:rPr>
          <w:sz w:val="18"/>
          <w:szCs w:val="18"/>
          <w:lang w:val="hr-BA"/>
        </w:rPr>
        <w:t>muzičke</w:t>
      </w:r>
      <w:r w:rsidRPr="008E570F">
        <w:rPr>
          <w:sz w:val="18"/>
          <w:szCs w:val="18"/>
          <w:lang w:val="hr-BA"/>
        </w:rPr>
        <w:t xml:space="preserve"> škole</w:t>
      </w:r>
      <w:r w:rsidRPr="008E570F">
        <w:rPr>
          <w:rFonts w:ascii="Arial Narrow" w:hAnsi="Arial Narrow" w:cs="Arial Narrow"/>
          <w:sz w:val="18"/>
          <w:szCs w:val="18"/>
          <w:lang w:val="hr-BA"/>
        </w:rPr>
        <w:t xml:space="preserve"> </w:t>
      </w:r>
      <w:r w:rsidRPr="008E570F">
        <w:rPr>
          <w:sz w:val="18"/>
          <w:szCs w:val="18"/>
        </w:rPr>
        <w:t>(</w:t>
      </w:r>
      <w:r>
        <w:rPr>
          <w:sz w:val="18"/>
          <w:szCs w:val="18"/>
        </w:rPr>
        <w:t>Tabela</w:t>
      </w:r>
      <w:r w:rsidRPr="008E570F">
        <w:rPr>
          <w:sz w:val="18"/>
          <w:szCs w:val="18"/>
        </w:rPr>
        <w:t xml:space="preserve"> 27)</w:t>
      </w:r>
      <w:r w:rsidRPr="008E570F">
        <w:rPr>
          <w:rFonts w:ascii="Arial Narrow" w:hAnsi="Arial Narrow" w:cs="Arial Narrow"/>
          <w:sz w:val="18"/>
          <w:szCs w:val="18"/>
          <w:lang w:val="hr-BA"/>
        </w:rPr>
        <w:t xml:space="preserve">,  </w:t>
      </w:r>
      <w:r w:rsidRPr="008E570F">
        <w:rPr>
          <w:sz w:val="18"/>
          <w:szCs w:val="18"/>
        </w:rPr>
        <w:t xml:space="preserve">predaje glazbenu /muzičku kulturu 8 nastavnih </w:t>
      </w:r>
      <w:r>
        <w:rPr>
          <w:sz w:val="18"/>
          <w:szCs w:val="18"/>
        </w:rPr>
        <w:t>časova</w:t>
      </w:r>
      <w:r w:rsidRPr="008E570F">
        <w:rPr>
          <w:sz w:val="18"/>
          <w:szCs w:val="18"/>
        </w:rPr>
        <w:t xml:space="preserve"> u re</w:t>
      </w:r>
      <w:r>
        <w:rPr>
          <w:sz w:val="18"/>
          <w:szCs w:val="18"/>
        </w:rPr>
        <w:t>d</w:t>
      </w:r>
      <w:r w:rsidRPr="008E570F">
        <w:rPr>
          <w:sz w:val="18"/>
          <w:szCs w:val="18"/>
        </w:rPr>
        <w:t>ov</w:t>
      </w:r>
      <w:r>
        <w:rPr>
          <w:sz w:val="18"/>
          <w:szCs w:val="18"/>
        </w:rPr>
        <w:t>noj nastavi  u OŠ „</w:t>
      </w:r>
      <w:r w:rsidRPr="008E570F">
        <w:rPr>
          <w:sz w:val="18"/>
          <w:szCs w:val="18"/>
        </w:rPr>
        <w:t>Vareš“  (</w:t>
      </w:r>
      <w:r>
        <w:rPr>
          <w:sz w:val="18"/>
          <w:szCs w:val="18"/>
        </w:rPr>
        <w:t>Tabela</w:t>
      </w:r>
      <w:r w:rsidRPr="008E570F">
        <w:rPr>
          <w:sz w:val="18"/>
          <w:szCs w:val="18"/>
        </w:rPr>
        <w:t xml:space="preserve"> 31), </w:t>
      </w:r>
    </w:p>
    <w:p w:rsidR="003263F2" w:rsidRPr="008E570F" w:rsidRDefault="003263F2" w:rsidP="003263F2">
      <w:r w:rsidRPr="008E570F">
        <w:t xml:space="preserve">                              </w:t>
      </w:r>
    </w:p>
    <w:p w:rsidR="003263F2" w:rsidRPr="008E570F" w:rsidRDefault="003263F2" w:rsidP="003263F2">
      <w:r w:rsidRPr="008E570F">
        <w:t xml:space="preserve">                                                   </w:t>
      </w:r>
    </w:p>
    <w:p w:rsidR="003263F2" w:rsidRPr="008E570F" w:rsidRDefault="003263F2" w:rsidP="003263F2">
      <w:r w:rsidRPr="008E570F">
        <w:t xml:space="preserve">                                                                                    40-</w:t>
      </w:r>
      <w:r>
        <w:t>ČASOVNA RADNA SEDMICA</w:t>
      </w:r>
      <w:r w:rsidRPr="008E570F">
        <w:t xml:space="preserve"> </w:t>
      </w:r>
      <w:r>
        <w:t>NASTAVNIKA</w:t>
      </w:r>
      <w:r w:rsidRPr="008E570F">
        <w:t xml:space="preserve">      </w:t>
      </w:r>
    </w:p>
    <w:p w:rsidR="003263F2" w:rsidRPr="008E570F" w:rsidRDefault="003263F2" w:rsidP="003263F2">
      <w:pPr>
        <w:jc w:val="right"/>
      </w:pPr>
      <w:r w:rsidRPr="008E570F">
        <w:t xml:space="preserve">                                                         </w:t>
      </w:r>
      <w:r>
        <w:t>Tabela</w:t>
      </w:r>
      <w:r w:rsidRPr="008E570F">
        <w:t xml:space="preserve"> 32</w:t>
      </w:r>
    </w:p>
    <w:tbl>
      <w:tblPr>
        <w:tblpPr w:leftFromText="180" w:rightFromText="180" w:vertAnchor="text" w:horzAnchor="margin" w:tblpXSpec="center" w:tblpY="242"/>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2126"/>
        <w:gridCol w:w="425"/>
        <w:gridCol w:w="851"/>
        <w:gridCol w:w="425"/>
        <w:gridCol w:w="567"/>
        <w:gridCol w:w="636"/>
        <w:gridCol w:w="610"/>
        <w:gridCol w:w="609"/>
        <w:gridCol w:w="610"/>
        <w:gridCol w:w="610"/>
        <w:gridCol w:w="610"/>
        <w:gridCol w:w="567"/>
        <w:gridCol w:w="426"/>
        <w:gridCol w:w="567"/>
        <w:gridCol w:w="567"/>
        <w:gridCol w:w="567"/>
        <w:gridCol w:w="567"/>
        <w:gridCol w:w="567"/>
        <w:gridCol w:w="567"/>
        <w:gridCol w:w="567"/>
        <w:gridCol w:w="567"/>
        <w:gridCol w:w="425"/>
        <w:gridCol w:w="709"/>
      </w:tblGrid>
      <w:tr w:rsidR="003263F2" w:rsidRPr="008E570F" w:rsidTr="00CB1C86">
        <w:trPr>
          <w:cantSplit/>
          <w:trHeight w:val="529"/>
        </w:trPr>
        <w:tc>
          <w:tcPr>
            <w:tcW w:w="534" w:type="dxa"/>
            <w:shd w:val="clear" w:color="auto" w:fill="F3F3F3"/>
            <w:textDirection w:val="btLr"/>
          </w:tcPr>
          <w:p w:rsidR="003263F2" w:rsidRPr="008E570F" w:rsidRDefault="003263F2" w:rsidP="00CB1C86">
            <w:pPr>
              <w:rPr>
                <w:rFonts w:ascii="Arial Narrow" w:hAnsi="Arial Narrow" w:cs="Arial Narrow"/>
              </w:rPr>
            </w:pPr>
          </w:p>
        </w:tc>
        <w:tc>
          <w:tcPr>
            <w:tcW w:w="2126" w:type="dxa"/>
            <w:vMerge w:val="restart"/>
            <w:shd w:val="clear" w:color="auto" w:fill="F3F3F3"/>
            <w:vAlign w:val="center"/>
          </w:tcPr>
          <w:p w:rsidR="003263F2" w:rsidRPr="008E570F" w:rsidRDefault="003263F2" w:rsidP="00CB1C86">
            <w:pPr>
              <w:jc w:val="center"/>
              <w:rPr>
                <w:rFonts w:ascii="Arial Narrow" w:hAnsi="Arial Narrow" w:cs="Arial Narrow"/>
              </w:rPr>
            </w:pPr>
            <w:r w:rsidRPr="008E570F">
              <w:rPr>
                <w:rFonts w:ascii="Arial Narrow" w:hAnsi="Arial Narrow" w:cs="Arial Narrow"/>
                <w:sz w:val="22"/>
                <w:szCs w:val="22"/>
              </w:rPr>
              <w:t xml:space="preserve">PREZIME(ime oca ) IME </w:t>
            </w:r>
            <w:r>
              <w:rPr>
                <w:rFonts w:ascii="Arial Narrow" w:hAnsi="Arial Narrow" w:cs="Arial Narrow"/>
                <w:sz w:val="22"/>
                <w:szCs w:val="22"/>
              </w:rPr>
              <w:t>NASTAVNIKA</w:t>
            </w:r>
          </w:p>
        </w:tc>
        <w:tc>
          <w:tcPr>
            <w:tcW w:w="5953" w:type="dxa"/>
            <w:gridSpan w:val="10"/>
            <w:shd w:val="clear" w:color="auto" w:fill="F3F3F3"/>
            <w:vAlign w:val="center"/>
          </w:tcPr>
          <w:p w:rsidR="003263F2" w:rsidRPr="008E570F" w:rsidRDefault="003263F2" w:rsidP="00CB1C86">
            <w:pPr>
              <w:jc w:val="center"/>
              <w:rPr>
                <w:rFonts w:ascii="Arial Narrow" w:hAnsi="Arial Narrow" w:cs="Arial Narrow"/>
              </w:rPr>
            </w:pPr>
            <w:r w:rsidRPr="008E570F">
              <w:rPr>
                <w:rFonts w:ascii="Arial Narrow" w:hAnsi="Arial Narrow" w:cs="Arial Narrow"/>
                <w:sz w:val="22"/>
                <w:szCs w:val="22"/>
              </w:rPr>
              <w:t>NEPOSREDAN ODGOJNO – OBRAZOVNI RAD</w:t>
            </w:r>
          </w:p>
        </w:tc>
        <w:tc>
          <w:tcPr>
            <w:tcW w:w="5529" w:type="dxa"/>
            <w:gridSpan w:val="10"/>
            <w:shd w:val="clear" w:color="auto" w:fill="F3F3F3"/>
            <w:vAlign w:val="center"/>
          </w:tcPr>
          <w:p w:rsidR="003263F2" w:rsidRPr="008E570F" w:rsidRDefault="003263F2" w:rsidP="00CB1C86">
            <w:pPr>
              <w:jc w:val="center"/>
              <w:rPr>
                <w:rFonts w:ascii="Arial Narrow" w:hAnsi="Arial Narrow" w:cs="Arial Narrow"/>
              </w:rPr>
            </w:pPr>
            <w:r w:rsidRPr="008E570F">
              <w:rPr>
                <w:rFonts w:ascii="Arial Narrow" w:hAnsi="Arial Narrow" w:cs="Arial Narrow"/>
                <w:sz w:val="22"/>
                <w:szCs w:val="22"/>
              </w:rPr>
              <w:t>OSTALI POSLOVI</w:t>
            </w:r>
          </w:p>
        </w:tc>
        <w:tc>
          <w:tcPr>
            <w:tcW w:w="425" w:type="dxa"/>
            <w:vMerge w:val="restart"/>
            <w:shd w:val="clear" w:color="auto" w:fill="F3F3F3"/>
            <w:textDirection w:val="btLr"/>
            <w:vAlign w:val="center"/>
          </w:tcPr>
          <w:p w:rsidR="003263F2" w:rsidRPr="008E570F" w:rsidRDefault="003263F2" w:rsidP="00CB1C86">
            <w:pPr>
              <w:ind w:left="113" w:right="113"/>
              <w:rPr>
                <w:rFonts w:ascii="Arial Narrow" w:hAnsi="Arial Narrow" w:cs="Arial Narrow"/>
                <w:sz w:val="16"/>
                <w:szCs w:val="16"/>
                <w:lang w:val="hr-BA"/>
              </w:rPr>
            </w:pPr>
            <w:r w:rsidRPr="008E570F">
              <w:rPr>
                <w:rFonts w:ascii="Arial Narrow" w:hAnsi="Arial Narrow" w:cs="Arial Narrow"/>
                <w:sz w:val="16"/>
                <w:szCs w:val="16"/>
                <w:lang w:val="hr-BA"/>
              </w:rPr>
              <w:t xml:space="preserve">Broj </w:t>
            </w:r>
            <w:r>
              <w:rPr>
                <w:rFonts w:ascii="Arial Narrow" w:hAnsi="Arial Narrow" w:cs="Arial Narrow"/>
                <w:sz w:val="16"/>
                <w:szCs w:val="16"/>
                <w:lang w:val="hr-BA"/>
              </w:rPr>
              <w:t>časova</w:t>
            </w:r>
            <w:r w:rsidRPr="008E570F">
              <w:rPr>
                <w:rFonts w:ascii="Arial Narrow" w:hAnsi="Arial Narrow" w:cs="Arial Narrow"/>
                <w:sz w:val="16"/>
                <w:szCs w:val="16"/>
                <w:lang w:val="hr-BA"/>
              </w:rPr>
              <w:t xml:space="preserve"> preko nastavne norme</w:t>
            </w:r>
          </w:p>
          <w:p w:rsidR="003263F2" w:rsidRPr="008E570F" w:rsidRDefault="003263F2" w:rsidP="00CB1C86">
            <w:pPr>
              <w:ind w:left="113" w:right="113"/>
              <w:rPr>
                <w:rFonts w:ascii="Arial Narrow" w:hAnsi="Arial Narrow" w:cs="Arial Narrow"/>
                <w:sz w:val="16"/>
                <w:szCs w:val="16"/>
              </w:rPr>
            </w:pPr>
          </w:p>
        </w:tc>
        <w:tc>
          <w:tcPr>
            <w:tcW w:w="709" w:type="dxa"/>
            <w:vMerge w:val="restart"/>
            <w:shd w:val="clear" w:color="auto" w:fill="F3F3F3"/>
            <w:textDirection w:val="btLr"/>
            <w:vAlign w:val="center"/>
          </w:tcPr>
          <w:p w:rsidR="003263F2" w:rsidRPr="008E570F" w:rsidRDefault="003263F2" w:rsidP="00CB1C86">
            <w:pPr>
              <w:ind w:left="113" w:right="113"/>
              <w:jc w:val="center"/>
              <w:rPr>
                <w:rFonts w:ascii="Arial Narrow" w:hAnsi="Arial Narrow" w:cs="Arial Narrow"/>
              </w:rPr>
            </w:pPr>
            <w:r w:rsidRPr="008E570F">
              <w:rPr>
                <w:rFonts w:ascii="Arial Narrow" w:hAnsi="Arial Narrow" w:cs="Arial Narrow"/>
                <w:sz w:val="16"/>
                <w:szCs w:val="16"/>
              </w:rPr>
              <w:t>ukupno</w:t>
            </w:r>
          </w:p>
        </w:tc>
      </w:tr>
      <w:tr w:rsidR="003263F2" w:rsidRPr="008E570F" w:rsidTr="00CB1C86">
        <w:trPr>
          <w:cantSplit/>
          <w:trHeight w:val="1600"/>
        </w:trPr>
        <w:tc>
          <w:tcPr>
            <w:tcW w:w="534" w:type="dxa"/>
            <w:textDirection w:val="btLr"/>
          </w:tcPr>
          <w:p w:rsidR="003263F2" w:rsidRPr="008E570F" w:rsidRDefault="003263F2" w:rsidP="00CB1C86">
            <w:pPr>
              <w:ind w:left="113" w:right="113"/>
              <w:rPr>
                <w:rFonts w:ascii="Arial Narrow" w:hAnsi="Arial Narrow" w:cs="Arial Narrow"/>
              </w:rPr>
            </w:pPr>
            <w:r w:rsidRPr="008E570F">
              <w:rPr>
                <w:rFonts w:ascii="Arial Narrow" w:hAnsi="Arial Narrow" w:cs="Arial Narrow"/>
                <w:sz w:val="22"/>
                <w:szCs w:val="22"/>
              </w:rPr>
              <w:t>Redni  broj</w:t>
            </w:r>
          </w:p>
        </w:tc>
        <w:tc>
          <w:tcPr>
            <w:tcW w:w="2126" w:type="dxa"/>
            <w:vMerge/>
            <w:vAlign w:val="center"/>
          </w:tcPr>
          <w:p w:rsidR="003263F2" w:rsidRPr="008E570F" w:rsidRDefault="003263F2" w:rsidP="00CB1C86">
            <w:pPr>
              <w:jc w:val="center"/>
              <w:rPr>
                <w:rFonts w:ascii="Arial Narrow" w:hAnsi="Arial Narrow" w:cs="Arial Narrow"/>
              </w:rPr>
            </w:pPr>
          </w:p>
        </w:tc>
        <w:tc>
          <w:tcPr>
            <w:tcW w:w="425" w:type="dxa"/>
            <w:shd w:val="clear" w:color="auto" w:fill="F3F3F3"/>
            <w:textDirection w:val="btLr"/>
            <w:vAlign w:val="center"/>
          </w:tcPr>
          <w:p w:rsidR="003263F2" w:rsidRPr="008E570F" w:rsidRDefault="003263F2" w:rsidP="00CB1C86">
            <w:pPr>
              <w:ind w:left="113" w:right="113"/>
              <w:rPr>
                <w:rFonts w:ascii="Arial Narrow" w:hAnsi="Arial Narrow" w:cs="Arial Narrow"/>
                <w:sz w:val="20"/>
                <w:szCs w:val="20"/>
              </w:rPr>
            </w:pPr>
            <w:r w:rsidRPr="008E570F">
              <w:rPr>
                <w:rFonts w:ascii="Arial Narrow" w:hAnsi="Arial Narrow" w:cs="Arial Narrow"/>
                <w:sz w:val="20"/>
                <w:szCs w:val="20"/>
              </w:rPr>
              <w:t>Nastavna norma</w:t>
            </w:r>
          </w:p>
        </w:tc>
        <w:tc>
          <w:tcPr>
            <w:tcW w:w="851"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Razrednik u odjel</w:t>
            </w:r>
            <w:r>
              <w:rPr>
                <w:rFonts w:ascii="Arial Narrow" w:hAnsi="Arial Narrow" w:cs="Arial Narrow"/>
                <w:sz w:val="16"/>
                <w:szCs w:val="16"/>
              </w:rPr>
              <w:t>jenju</w:t>
            </w: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Razredno starješinstvo</w:t>
            </w:r>
          </w:p>
        </w:tc>
        <w:tc>
          <w:tcPr>
            <w:tcW w:w="425" w:type="dxa"/>
            <w:shd w:val="clear" w:color="auto" w:fill="F3F3F3"/>
            <w:textDirection w:val="btLr"/>
            <w:vAlign w:val="center"/>
          </w:tcPr>
          <w:p w:rsidR="003263F2" w:rsidRPr="008E570F" w:rsidRDefault="003263F2" w:rsidP="00CB1C86">
            <w:pPr>
              <w:ind w:left="113" w:right="113"/>
              <w:jc w:val="center"/>
              <w:rPr>
                <w:rFonts w:ascii="Arial Narrow" w:hAnsi="Arial Narrow" w:cs="Arial Narrow"/>
                <w:sz w:val="16"/>
                <w:szCs w:val="16"/>
              </w:rPr>
            </w:pPr>
            <w:r w:rsidRPr="008E570F">
              <w:rPr>
                <w:rFonts w:ascii="Arial Narrow" w:hAnsi="Arial Narrow" w:cs="Arial Narrow"/>
                <w:sz w:val="16"/>
                <w:szCs w:val="16"/>
              </w:rPr>
              <w:t>Redovna nastava</w:t>
            </w:r>
          </w:p>
        </w:tc>
        <w:tc>
          <w:tcPr>
            <w:tcW w:w="567"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Razredništvo</w:t>
            </w:r>
          </w:p>
        </w:tc>
        <w:tc>
          <w:tcPr>
            <w:tcW w:w="636"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Dodatna nastava</w:t>
            </w:r>
          </w:p>
        </w:tc>
        <w:tc>
          <w:tcPr>
            <w:tcW w:w="610" w:type="dxa"/>
            <w:shd w:val="clear" w:color="auto" w:fill="F3F3F3"/>
            <w:textDirection w:val="btLr"/>
          </w:tcPr>
          <w:p w:rsidR="003263F2" w:rsidRPr="008E570F" w:rsidRDefault="003263F2" w:rsidP="00CB1C86">
            <w:pPr>
              <w:ind w:left="113" w:right="113"/>
              <w:rPr>
                <w:rFonts w:ascii="Arial Narrow" w:hAnsi="Arial Narrow" w:cs="Arial Narrow"/>
                <w:sz w:val="16"/>
                <w:szCs w:val="16"/>
                <w:lang w:val="pl-PL"/>
              </w:rPr>
            </w:pPr>
            <w:r w:rsidRPr="008E570F">
              <w:rPr>
                <w:rFonts w:ascii="Arial Narrow" w:hAnsi="Arial Narrow" w:cs="Arial Narrow"/>
                <w:sz w:val="16"/>
                <w:szCs w:val="16"/>
              </w:rPr>
              <w:t>Dopunska nastava</w:t>
            </w:r>
          </w:p>
        </w:tc>
        <w:tc>
          <w:tcPr>
            <w:tcW w:w="609"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Pr>
                <w:rFonts w:ascii="Arial Narrow" w:hAnsi="Arial Narrow" w:cs="Arial Narrow"/>
                <w:sz w:val="16"/>
                <w:szCs w:val="16"/>
              </w:rPr>
              <w:t>V</w:t>
            </w:r>
            <w:r w:rsidRPr="008E570F">
              <w:rPr>
                <w:rFonts w:ascii="Arial Narrow" w:hAnsi="Arial Narrow" w:cs="Arial Narrow"/>
                <w:sz w:val="16"/>
                <w:szCs w:val="16"/>
              </w:rPr>
              <w:t>annastavne aktivnosti</w:t>
            </w:r>
          </w:p>
        </w:tc>
        <w:tc>
          <w:tcPr>
            <w:tcW w:w="610"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lang w:val="pl-PL"/>
              </w:rPr>
              <w:t>Ispravak</w:t>
            </w:r>
            <w:r w:rsidRPr="008E570F">
              <w:rPr>
                <w:rFonts w:ascii="Arial Narrow" w:hAnsi="Arial Narrow" w:cs="Arial Narrow"/>
                <w:sz w:val="16"/>
                <w:szCs w:val="16"/>
              </w:rPr>
              <w:t xml:space="preserve"> </w:t>
            </w:r>
            <w:r w:rsidRPr="008E570F">
              <w:rPr>
                <w:rFonts w:ascii="Arial Narrow" w:hAnsi="Arial Narrow" w:cs="Arial Narrow"/>
                <w:sz w:val="16"/>
                <w:szCs w:val="16"/>
                <w:lang w:val="pl-PL"/>
              </w:rPr>
              <w:t>pis</w:t>
            </w:r>
            <w:r w:rsidRPr="008E570F">
              <w:rPr>
                <w:rFonts w:ascii="Arial Narrow" w:hAnsi="Arial Narrow" w:cs="Arial Narrow"/>
                <w:sz w:val="16"/>
                <w:szCs w:val="16"/>
              </w:rPr>
              <w:t xml:space="preserve">. , </w:t>
            </w:r>
            <w:r w:rsidRPr="008E570F">
              <w:rPr>
                <w:rFonts w:ascii="Arial Narrow" w:hAnsi="Arial Narrow" w:cs="Arial Narrow"/>
                <w:sz w:val="16"/>
                <w:szCs w:val="16"/>
                <w:lang w:val="pl-PL"/>
              </w:rPr>
              <w:t>NZOT</w:t>
            </w:r>
            <w:r w:rsidRPr="008E570F">
              <w:rPr>
                <w:rFonts w:ascii="Arial Narrow" w:hAnsi="Arial Narrow" w:cs="Arial Narrow"/>
                <w:sz w:val="16"/>
                <w:szCs w:val="16"/>
              </w:rPr>
              <w:t>-</w:t>
            </w:r>
            <w:r w:rsidRPr="008E570F">
              <w:rPr>
                <w:rFonts w:ascii="Arial Narrow" w:hAnsi="Arial Narrow" w:cs="Arial Narrow"/>
                <w:sz w:val="16"/>
                <w:szCs w:val="16"/>
                <w:lang w:val="pl-PL"/>
              </w:rPr>
              <w:t>a</w:t>
            </w:r>
            <w:r w:rsidRPr="008E570F">
              <w:rPr>
                <w:rFonts w:ascii="Arial Narrow" w:hAnsi="Arial Narrow" w:cs="Arial Narrow"/>
                <w:sz w:val="16"/>
                <w:szCs w:val="16"/>
              </w:rPr>
              <w:t xml:space="preserve"> </w:t>
            </w:r>
            <w:r w:rsidRPr="008E570F">
              <w:rPr>
                <w:rFonts w:ascii="Arial Narrow" w:hAnsi="Arial Narrow" w:cs="Arial Narrow"/>
                <w:sz w:val="16"/>
                <w:szCs w:val="16"/>
                <w:lang w:val="pl-PL"/>
              </w:rPr>
              <w:t>lab</w:t>
            </w:r>
            <w:r w:rsidRPr="008E570F">
              <w:rPr>
                <w:rFonts w:ascii="Arial Narrow" w:hAnsi="Arial Narrow" w:cs="Arial Narrow"/>
                <w:sz w:val="16"/>
                <w:szCs w:val="16"/>
              </w:rPr>
              <w:t xml:space="preserve">. </w:t>
            </w:r>
            <w:r w:rsidRPr="008E570F">
              <w:rPr>
                <w:rFonts w:ascii="Arial Narrow" w:hAnsi="Arial Narrow" w:cs="Arial Narrow"/>
                <w:sz w:val="16"/>
                <w:szCs w:val="16"/>
                <w:lang w:val="pl-PL"/>
              </w:rPr>
              <w:t>Vježbe i grafički radovi</w:t>
            </w:r>
          </w:p>
        </w:tc>
        <w:tc>
          <w:tcPr>
            <w:tcW w:w="610"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Pr>
                <w:rFonts w:ascii="Arial Narrow" w:hAnsi="Arial Narrow" w:cs="Arial Narrow"/>
                <w:sz w:val="16"/>
                <w:szCs w:val="16"/>
              </w:rPr>
              <w:t>Pripreme</w:t>
            </w:r>
            <w:r w:rsidRPr="008E570F">
              <w:rPr>
                <w:rFonts w:ascii="Arial Narrow" w:hAnsi="Arial Narrow" w:cs="Arial Narrow"/>
                <w:sz w:val="16"/>
                <w:szCs w:val="16"/>
              </w:rPr>
              <w:t xml:space="preserve"> za nastavu</w:t>
            </w:r>
          </w:p>
        </w:tc>
        <w:tc>
          <w:tcPr>
            <w:tcW w:w="610"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Ukupno</w:t>
            </w:r>
            <w:r w:rsidRPr="008E570F">
              <w:rPr>
                <w:rFonts w:ascii="Arial Narrow" w:hAnsi="Arial Narrow" w:cs="Arial Narrow"/>
                <w:sz w:val="16"/>
                <w:szCs w:val="16"/>
              </w:rPr>
              <w:sym w:font="Wingdings" w:char="F04C"/>
            </w:r>
            <w:r w:rsidRPr="008E570F">
              <w:rPr>
                <w:rFonts w:ascii="Arial Narrow" w:hAnsi="Arial Narrow" w:cs="Arial Narrow"/>
                <w:sz w:val="16"/>
                <w:szCs w:val="16"/>
              </w:rPr>
              <w:t>5+6+7+8+9+10+11)</w:t>
            </w:r>
          </w:p>
        </w:tc>
        <w:tc>
          <w:tcPr>
            <w:tcW w:w="567"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Stručno usavršavanje</w:t>
            </w:r>
          </w:p>
        </w:tc>
        <w:tc>
          <w:tcPr>
            <w:tcW w:w="426"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Mentorstvo</w:t>
            </w:r>
          </w:p>
        </w:tc>
        <w:tc>
          <w:tcPr>
            <w:tcW w:w="567"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Stručni organi</w:t>
            </w:r>
          </w:p>
        </w:tc>
        <w:tc>
          <w:tcPr>
            <w:tcW w:w="567"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S</w:t>
            </w:r>
            <w:r>
              <w:rPr>
                <w:rFonts w:ascii="Arial Narrow" w:hAnsi="Arial Narrow" w:cs="Arial Narrow"/>
                <w:sz w:val="16"/>
                <w:szCs w:val="16"/>
              </w:rPr>
              <w:t>a</w:t>
            </w:r>
            <w:r w:rsidRPr="008E570F">
              <w:rPr>
                <w:rFonts w:ascii="Arial Narrow" w:hAnsi="Arial Narrow" w:cs="Arial Narrow"/>
                <w:sz w:val="16"/>
                <w:szCs w:val="16"/>
              </w:rPr>
              <w:t>radnja sa roditeljima</w:t>
            </w:r>
          </w:p>
        </w:tc>
        <w:tc>
          <w:tcPr>
            <w:tcW w:w="567"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Pedagoška dokumentacija</w:t>
            </w:r>
          </w:p>
        </w:tc>
        <w:tc>
          <w:tcPr>
            <w:tcW w:w="567"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Dežurstvo</w:t>
            </w:r>
          </w:p>
        </w:tc>
        <w:tc>
          <w:tcPr>
            <w:tcW w:w="567"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Rad na inovacijama i novim metodama</w:t>
            </w:r>
          </w:p>
        </w:tc>
        <w:tc>
          <w:tcPr>
            <w:tcW w:w="567"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Učeničke organizacije</w:t>
            </w:r>
          </w:p>
        </w:tc>
        <w:tc>
          <w:tcPr>
            <w:tcW w:w="567"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Ostalo</w:t>
            </w:r>
          </w:p>
        </w:tc>
        <w:tc>
          <w:tcPr>
            <w:tcW w:w="567"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Ukupno (13+…21)</w:t>
            </w:r>
          </w:p>
        </w:tc>
        <w:tc>
          <w:tcPr>
            <w:tcW w:w="425" w:type="dxa"/>
            <w:vMerge/>
            <w:textDirection w:val="btLr"/>
          </w:tcPr>
          <w:p w:rsidR="003263F2" w:rsidRPr="008E570F" w:rsidRDefault="003263F2" w:rsidP="00CB1C86">
            <w:pPr>
              <w:jc w:val="center"/>
              <w:rPr>
                <w:rFonts w:ascii="Arial Narrow" w:hAnsi="Arial Narrow" w:cs="Arial Narrow"/>
                <w:sz w:val="16"/>
                <w:szCs w:val="16"/>
              </w:rPr>
            </w:pPr>
          </w:p>
        </w:tc>
        <w:tc>
          <w:tcPr>
            <w:tcW w:w="709" w:type="dxa"/>
            <w:vMerge/>
            <w:textDirection w:val="btLr"/>
          </w:tcPr>
          <w:p w:rsidR="003263F2" w:rsidRPr="008E570F" w:rsidRDefault="003263F2" w:rsidP="00CB1C86">
            <w:pPr>
              <w:ind w:left="113" w:right="113"/>
              <w:jc w:val="center"/>
              <w:rPr>
                <w:rFonts w:ascii="Arial Narrow" w:hAnsi="Arial Narrow" w:cs="Arial Narrow"/>
                <w:sz w:val="16"/>
                <w:szCs w:val="16"/>
              </w:rPr>
            </w:pPr>
          </w:p>
        </w:tc>
      </w:tr>
      <w:tr w:rsidR="003263F2" w:rsidRPr="008E570F" w:rsidTr="00CB1C86">
        <w:trPr>
          <w:cantSplit/>
          <w:trHeight w:val="252"/>
        </w:trPr>
        <w:tc>
          <w:tcPr>
            <w:tcW w:w="534"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2</w:t>
            </w:r>
          </w:p>
        </w:tc>
        <w:tc>
          <w:tcPr>
            <w:tcW w:w="2126"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3</w:t>
            </w:r>
          </w:p>
        </w:tc>
        <w:tc>
          <w:tcPr>
            <w:tcW w:w="425"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4</w:t>
            </w:r>
          </w:p>
        </w:tc>
        <w:tc>
          <w:tcPr>
            <w:tcW w:w="851"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5</w:t>
            </w:r>
          </w:p>
        </w:tc>
        <w:tc>
          <w:tcPr>
            <w:tcW w:w="425"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6</w:t>
            </w:r>
          </w:p>
        </w:tc>
        <w:tc>
          <w:tcPr>
            <w:tcW w:w="567"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7</w:t>
            </w:r>
          </w:p>
        </w:tc>
        <w:tc>
          <w:tcPr>
            <w:tcW w:w="636"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8</w:t>
            </w:r>
          </w:p>
        </w:tc>
        <w:tc>
          <w:tcPr>
            <w:tcW w:w="610"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9</w:t>
            </w:r>
          </w:p>
        </w:tc>
        <w:tc>
          <w:tcPr>
            <w:tcW w:w="609"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10</w:t>
            </w:r>
          </w:p>
        </w:tc>
        <w:tc>
          <w:tcPr>
            <w:tcW w:w="610"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11</w:t>
            </w:r>
          </w:p>
        </w:tc>
        <w:tc>
          <w:tcPr>
            <w:tcW w:w="610" w:type="dxa"/>
            <w:vAlign w:val="center"/>
          </w:tcPr>
          <w:p w:rsidR="003263F2" w:rsidRPr="008E570F" w:rsidRDefault="003263F2" w:rsidP="00CB1C86">
            <w:pPr>
              <w:jc w:val="center"/>
              <w:rPr>
                <w:rFonts w:ascii="Arial Narrow" w:hAnsi="Arial Narrow" w:cs="Arial Narrow"/>
                <w:sz w:val="18"/>
                <w:szCs w:val="18"/>
              </w:rPr>
            </w:pPr>
            <w:r w:rsidRPr="008E570F">
              <w:rPr>
                <w:rFonts w:ascii="Arial Narrow" w:hAnsi="Arial Narrow" w:cs="Arial Narrow"/>
                <w:sz w:val="18"/>
                <w:szCs w:val="18"/>
              </w:rPr>
              <w:t>12</w:t>
            </w:r>
          </w:p>
        </w:tc>
        <w:tc>
          <w:tcPr>
            <w:tcW w:w="610"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13</w:t>
            </w:r>
          </w:p>
        </w:tc>
        <w:tc>
          <w:tcPr>
            <w:tcW w:w="567"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14</w:t>
            </w:r>
          </w:p>
        </w:tc>
        <w:tc>
          <w:tcPr>
            <w:tcW w:w="426"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15</w:t>
            </w:r>
          </w:p>
        </w:tc>
        <w:tc>
          <w:tcPr>
            <w:tcW w:w="567"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16</w:t>
            </w:r>
          </w:p>
        </w:tc>
        <w:tc>
          <w:tcPr>
            <w:tcW w:w="567"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17</w:t>
            </w:r>
          </w:p>
        </w:tc>
        <w:tc>
          <w:tcPr>
            <w:tcW w:w="567"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18</w:t>
            </w:r>
          </w:p>
        </w:tc>
        <w:tc>
          <w:tcPr>
            <w:tcW w:w="567"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19</w:t>
            </w:r>
          </w:p>
        </w:tc>
        <w:tc>
          <w:tcPr>
            <w:tcW w:w="567"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20</w:t>
            </w:r>
          </w:p>
        </w:tc>
        <w:tc>
          <w:tcPr>
            <w:tcW w:w="567"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21</w:t>
            </w:r>
          </w:p>
        </w:tc>
        <w:tc>
          <w:tcPr>
            <w:tcW w:w="567"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22</w:t>
            </w:r>
          </w:p>
        </w:tc>
        <w:tc>
          <w:tcPr>
            <w:tcW w:w="567"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23</w:t>
            </w:r>
          </w:p>
        </w:tc>
        <w:tc>
          <w:tcPr>
            <w:tcW w:w="425"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24</w:t>
            </w:r>
          </w:p>
        </w:tc>
        <w:tc>
          <w:tcPr>
            <w:tcW w:w="709"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25</w:t>
            </w:r>
          </w:p>
        </w:tc>
      </w:tr>
      <w:tr w:rsidR="003263F2" w:rsidRPr="008E570F" w:rsidTr="00CB1C86">
        <w:trPr>
          <w:cantSplit/>
          <w:trHeight w:val="252"/>
        </w:trPr>
        <w:tc>
          <w:tcPr>
            <w:tcW w:w="534"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1.</w:t>
            </w:r>
          </w:p>
        </w:tc>
        <w:tc>
          <w:tcPr>
            <w:tcW w:w="2126" w:type="dxa"/>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rPr>
              <w:t>Redžepagić (Krešimir) Vedrana</w:t>
            </w:r>
          </w:p>
        </w:tc>
        <w:tc>
          <w:tcPr>
            <w:tcW w:w="425" w:type="dxa"/>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17</w:t>
            </w:r>
          </w:p>
        </w:tc>
        <w:tc>
          <w:tcPr>
            <w:tcW w:w="851" w:type="dxa"/>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IIa</w:t>
            </w:r>
          </w:p>
        </w:tc>
        <w:tc>
          <w:tcPr>
            <w:tcW w:w="425"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17</w:t>
            </w:r>
          </w:p>
        </w:tc>
        <w:tc>
          <w:tcPr>
            <w:tcW w:w="567" w:type="dxa"/>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36"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tcPr>
          <w:p w:rsidR="003263F2" w:rsidRPr="008E570F" w:rsidRDefault="003263F2" w:rsidP="00CB1C86">
            <w:pPr>
              <w:jc w:val="right"/>
              <w:rPr>
                <w:rFonts w:ascii="Arial Narrow" w:hAnsi="Arial Narrow" w:cs="Arial Narrow"/>
                <w:b/>
                <w:sz w:val="20"/>
                <w:szCs w:val="20"/>
              </w:rPr>
            </w:pPr>
            <w:r w:rsidRPr="008E570F">
              <w:rPr>
                <w:rFonts w:ascii="Arial Narrow" w:hAnsi="Arial Narrow" w:cs="Arial Narrow"/>
                <w:b/>
                <w:sz w:val="20"/>
                <w:szCs w:val="20"/>
              </w:rPr>
              <w:t>1</w:t>
            </w:r>
          </w:p>
        </w:tc>
        <w:tc>
          <w:tcPr>
            <w:tcW w:w="609"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3</w:t>
            </w:r>
          </w:p>
        </w:tc>
        <w:tc>
          <w:tcPr>
            <w:tcW w:w="610"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11</w:t>
            </w:r>
          </w:p>
        </w:tc>
        <w:tc>
          <w:tcPr>
            <w:tcW w:w="610"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33</w:t>
            </w:r>
          </w:p>
        </w:tc>
        <w:tc>
          <w:tcPr>
            <w:tcW w:w="567"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426"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2</w:t>
            </w:r>
          </w:p>
        </w:tc>
        <w:tc>
          <w:tcPr>
            <w:tcW w:w="567" w:type="dxa"/>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0,5</w:t>
            </w:r>
          </w:p>
        </w:tc>
        <w:tc>
          <w:tcPr>
            <w:tcW w:w="567" w:type="dxa"/>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0,5</w:t>
            </w:r>
          </w:p>
        </w:tc>
        <w:tc>
          <w:tcPr>
            <w:tcW w:w="567"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7</w:t>
            </w:r>
          </w:p>
        </w:tc>
        <w:tc>
          <w:tcPr>
            <w:tcW w:w="425"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709" w:type="dxa"/>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40</w:t>
            </w:r>
          </w:p>
        </w:tc>
      </w:tr>
      <w:tr w:rsidR="003263F2" w:rsidRPr="008E570F" w:rsidTr="00CB1C86">
        <w:trPr>
          <w:cantSplit/>
          <w:trHeight w:val="252"/>
        </w:trPr>
        <w:tc>
          <w:tcPr>
            <w:tcW w:w="534"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2.</w:t>
            </w:r>
          </w:p>
        </w:tc>
        <w:tc>
          <w:tcPr>
            <w:tcW w:w="2126" w:type="dxa"/>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Grgić ( Vladimir) Darjana</w:t>
            </w:r>
          </w:p>
        </w:tc>
        <w:tc>
          <w:tcPr>
            <w:tcW w:w="425"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17</w:t>
            </w:r>
          </w:p>
        </w:tc>
        <w:tc>
          <w:tcPr>
            <w:tcW w:w="851" w:type="dxa"/>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IIIa</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17</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3</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11</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33</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2</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0,5</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0,5</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7</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709"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40</w:t>
            </w:r>
          </w:p>
        </w:tc>
      </w:tr>
      <w:tr w:rsidR="003263F2" w:rsidRPr="008E570F" w:rsidTr="00CB1C86">
        <w:trPr>
          <w:cantSplit/>
          <w:trHeight w:val="252"/>
        </w:trPr>
        <w:tc>
          <w:tcPr>
            <w:tcW w:w="534"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3.</w:t>
            </w:r>
          </w:p>
        </w:tc>
        <w:tc>
          <w:tcPr>
            <w:tcW w:w="2126" w:type="dxa"/>
          </w:tcPr>
          <w:p w:rsidR="003263F2" w:rsidRPr="008E570F" w:rsidRDefault="003263F2" w:rsidP="00CB1C86">
            <w:pPr>
              <w:rPr>
                <w:rFonts w:ascii="Arial Narrow" w:hAnsi="Arial Narrow" w:cs="Arial Narrow"/>
                <w:sz w:val="16"/>
                <w:szCs w:val="16"/>
              </w:rPr>
            </w:pPr>
            <w:r w:rsidRPr="008E570F">
              <w:rPr>
                <w:rFonts w:ascii="Arial Narrow" w:hAnsi="Arial Narrow" w:cs="Arial Narrow"/>
                <w:sz w:val="16"/>
                <w:szCs w:val="16"/>
                <w:lang w:val="hr-BA"/>
              </w:rPr>
              <w:t>Numanović ( Edin) Melina</w:t>
            </w:r>
          </w:p>
        </w:tc>
        <w:tc>
          <w:tcPr>
            <w:tcW w:w="425"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18</w:t>
            </w:r>
          </w:p>
        </w:tc>
        <w:tc>
          <w:tcPr>
            <w:tcW w:w="851" w:type="dxa"/>
            <w:vAlign w:val="center"/>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IVa</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18</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3</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10,5</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34,5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2</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0,5</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5,5</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709"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40</w:t>
            </w:r>
          </w:p>
        </w:tc>
      </w:tr>
      <w:tr w:rsidR="003263F2" w:rsidRPr="008E570F" w:rsidTr="00CB1C86">
        <w:trPr>
          <w:cantSplit/>
          <w:trHeight w:val="252"/>
        </w:trPr>
        <w:tc>
          <w:tcPr>
            <w:tcW w:w="534"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4.</w:t>
            </w:r>
          </w:p>
        </w:tc>
        <w:tc>
          <w:tcPr>
            <w:tcW w:w="2126" w:type="dxa"/>
          </w:tcPr>
          <w:p w:rsidR="003263F2" w:rsidRPr="008E570F" w:rsidRDefault="003263F2" w:rsidP="00CB1C86">
            <w:pPr>
              <w:rPr>
                <w:rFonts w:ascii="Arial Narrow" w:hAnsi="Arial Narrow" w:cs="Arial Narrow"/>
                <w:sz w:val="16"/>
                <w:szCs w:val="16"/>
              </w:rPr>
            </w:pPr>
            <w:r w:rsidRPr="008E570F">
              <w:rPr>
                <w:rFonts w:ascii="Arial Narrow" w:hAnsi="Arial Narrow" w:cs="Arial Narrow"/>
                <w:sz w:val="16"/>
                <w:szCs w:val="16"/>
              </w:rPr>
              <w:t xml:space="preserve">Marijančević ( Jozo) Ivona </w:t>
            </w:r>
          </w:p>
        </w:tc>
        <w:tc>
          <w:tcPr>
            <w:tcW w:w="425"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18</w:t>
            </w:r>
          </w:p>
        </w:tc>
        <w:tc>
          <w:tcPr>
            <w:tcW w:w="851" w:type="dxa"/>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II/IV-1</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18</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3</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10,5</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34,5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2</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0,5</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5,5</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40</w:t>
            </w:r>
          </w:p>
        </w:tc>
      </w:tr>
      <w:tr w:rsidR="003263F2" w:rsidRPr="008E570F" w:rsidTr="00CB1C86">
        <w:trPr>
          <w:cantSplit/>
          <w:trHeight w:val="252"/>
        </w:trPr>
        <w:tc>
          <w:tcPr>
            <w:tcW w:w="534"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5.</w:t>
            </w:r>
          </w:p>
        </w:tc>
        <w:tc>
          <w:tcPr>
            <w:tcW w:w="2126" w:type="dxa"/>
          </w:tcPr>
          <w:p w:rsidR="003263F2" w:rsidRPr="008E570F" w:rsidRDefault="003263F2" w:rsidP="00CB1C86">
            <w:pPr>
              <w:rPr>
                <w:rFonts w:ascii="Arial Narrow" w:hAnsi="Arial Narrow" w:cs="Arial Narrow"/>
                <w:sz w:val="16"/>
                <w:szCs w:val="16"/>
              </w:rPr>
            </w:pPr>
            <w:r w:rsidRPr="008E570F">
              <w:rPr>
                <w:rFonts w:ascii="Arial Narrow" w:hAnsi="Arial Narrow" w:cs="Arial Narrow"/>
                <w:sz w:val="16"/>
                <w:szCs w:val="16"/>
              </w:rPr>
              <w:t xml:space="preserve">Grgič (Ivica) Borka </w:t>
            </w:r>
          </w:p>
        </w:tc>
        <w:tc>
          <w:tcPr>
            <w:tcW w:w="425"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17</w:t>
            </w:r>
          </w:p>
        </w:tc>
        <w:tc>
          <w:tcPr>
            <w:tcW w:w="851" w:type="dxa"/>
            <w:vAlign w:val="center"/>
          </w:tcPr>
          <w:p w:rsidR="003263F2" w:rsidRPr="008E570F" w:rsidRDefault="003263F2" w:rsidP="00CB1C86">
            <w:pPr>
              <w:rPr>
                <w:rFonts w:ascii="Arial Narrow" w:hAnsi="Arial Narrow" w:cs="Arial Narrow"/>
                <w:sz w:val="16"/>
                <w:szCs w:val="16"/>
              </w:rPr>
            </w:pPr>
            <w:r w:rsidRPr="008E570F">
              <w:rPr>
                <w:rFonts w:ascii="Arial Narrow" w:hAnsi="Arial Narrow" w:cs="Arial Narrow"/>
                <w:sz w:val="16"/>
                <w:szCs w:val="16"/>
              </w:rPr>
              <w:t>III/V-1</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17</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3</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11,5</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34,5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2</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5,5</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40</w:t>
            </w:r>
          </w:p>
        </w:tc>
      </w:tr>
      <w:tr w:rsidR="003263F2" w:rsidRPr="008E570F" w:rsidTr="00CB1C86">
        <w:trPr>
          <w:cantSplit/>
          <w:trHeight w:val="252"/>
        </w:trPr>
        <w:tc>
          <w:tcPr>
            <w:tcW w:w="534"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6.</w:t>
            </w:r>
          </w:p>
        </w:tc>
        <w:tc>
          <w:tcPr>
            <w:tcW w:w="2126" w:type="dxa"/>
          </w:tcPr>
          <w:p w:rsidR="003263F2" w:rsidRPr="008E570F" w:rsidRDefault="003263F2" w:rsidP="00CB1C86">
            <w:pPr>
              <w:rPr>
                <w:rFonts w:ascii="Arial Narrow" w:hAnsi="Arial Narrow" w:cs="Arial Narrow"/>
                <w:sz w:val="16"/>
                <w:szCs w:val="16"/>
              </w:rPr>
            </w:pPr>
            <w:r w:rsidRPr="008E570F">
              <w:rPr>
                <w:rFonts w:ascii="Arial Narrow" w:hAnsi="Arial Narrow" w:cs="Arial Narrow"/>
                <w:sz w:val="16"/>
                <w:szCs w:val="16"/>
              </w:rPr>
              <w:t>Smailbegović( Nazif) Amra</w:t>
            </w:r>
          </w:p>
        </w:tc>
        <w:tc>
          <w:tcPr>
            <w:tcW w:w="425"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17</w:t>
            </w:r>
          </w:p>
        </w:tc>
        <w:tc>
          <w:tcPr>
            <w:tcW w:w="851" w:type="dxa"/>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Va</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17</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3</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10,5</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33,5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2</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6,5</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40</w:t>
            </w:r>
          </w:p>
        </w:tc>
      </w:tr>
      <w:tr w:rsidR="003263F2" w:rsidRPr="008E570F" w:rsidTr="00CB1C86">
        <w:trPr>
          <w:cantSplit/>
          <w:trHeight w:val="252"/>
        </w:trPr>
        <w:tc>
          <w:tcPr>
            <w:tcW w:w="534"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7.</w:t>
            </w:r>
          </w:p>
        </w:tc>
        <w:tc>
          <w:tcPr>
            <w:tcW w:w="2126" w:type="dxa"/>
          </w:tcPr>
          <w:p w:rsidR="003263F2" w:rsidRPr="008E570F" w:rsidRDefault="003263F2" w:rsidP="00CB1C86">
            <w:pPr>
              <w:rPr>
                <w:rFonts w:ascii="Arial Narrow" w:hAnsi="Arial Narrow" w:cs="Arial Narrow"/>
                <w:sz w:val="16"/>
                <w:szCs w:val="16"/>
              </w:rPr>
            </w:pPr>
            <w:r w:rsidRPr="008E570F">
              <w:rPr>
                <w:rFonts w:ascii="Arial Narrow" w:hAnsi="Arial Narrow" w:cs="Arial Narrow"/>
                <w:sz w:val="16"/>
                <w:szCs w:val="16"/>
              </w:rPr>
              <w:t>Ajanović(Zihnija) Hamijeta</w:t>
            </w:r>
          </w:p>
        </w:tc>
        <w:tc>
          <w:tcPr>
            <w:tcW w:w="425"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18</w:t>
            </w:r>
          </w:p>
        </w:tc>
        <w:tc>
          <w:tcPr>
            <w:tcW w:w="851" w:type="dxa"/>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I/IV b</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18</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3</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10,5</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34,5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2</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5,5</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40</w:t>
            </w:r>
          </w:p>
        </w:tc>
      </w:tr>
      <w:tr w:rsidR="003263F2" w:rsidRPr="008E570F" w:rsidTr="00CB1C86">
        <w:trPr>
          <w:cantSplit/>
          <w:trHeight w:val="252"/>
        </w:trPr>
        <w:tc>
          <w:tcPr>
            <w:tcW w:w="534"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8.</w:t>
            </w:r>
          </w:p>
        </w:tc>
        <w:tc>
          <w:tcPr>
            <w:tcW w:w="2126" w:type="dxa"/>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 xml:space="preserve">Zukan (   Miralem  )Sanela </w:t>
            </w:r>
          </w:p>
        </w:tc>
        <w:tc>
          <w:tcPr>
            <w:tcW w:w="425"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17</w:t>
            </w:r>
          </w:p>
        </w:tc>
        <w:tc>
          <w:tcPr>
            <w:tcW w:w="851" w:type="dxa"/>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IV/V</w:t>
            </w:r>
            <w:r w:rsidRPr="008E570F">
              <w:rPr>
                <w:rFonts w:ascii="Arial Narrow" w:hAnsi="Arial Narrow" w:cs="Arial Narrow"/>
                <w:sz w:val="14"/>
                <w:szCs w:val="14"/>
                <w:lang w:val="hr-BA"/>
              </w:rPr>
              <w:t>d</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17</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3</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11,5</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34,5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2</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0,5</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5,5</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40</w:t>
            </w:r>
          </w:p>
        </w:tc>
      </w:tr>
      <w:tr w:rsidR="003263F2" w:rsidRPr="008E570F" w:rsidTr="00CB1C86">
        <w:trPr>
          <w:cantSplit/>
          <w:trHeight w:val="252"/>
        </w:trPr>
        <w:tc>
          <w:tcPr>
            <w:tcW w:w="534"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9.</w:t>
            </w:r>
          </w:p>
        </w:tc>
        <w:tc>
          <w:tcPr>
            <w:tcW w:w="2126" w:type="dxa"/>
          </w:tcPr>
          <w:p w:rsidR="003263F2" w:rsidRPr="008E570F" w:rsidRDefault="003263F2" w:rsidP="00CB1C86">
            <w:pPr>
              <w:rPr>
                <w:rFonts w:ascii="Arial Narrow" w:hAnsi="Arial Narrow" w:cs="Arial Narrow"/>
                <w:sz w:val="16"/>
                <w:szCs w:val="16"/>
              </w:rPr>
            </w:pPr>
            <w:r w:rsidRPr="008E570F">
              <w:rPr>
                <w:rFonts w:ascii="Arial Narrow" w:hAnsi="Arial Narrow" w:cs="Arial Narrow"/>
                <w:sz w:val="16"/>
                <w:szCs w:val="16"/>
              </w:rPr>
              <w:t>Vidović (Željko) Ilijana</w:t>
            </w:r>
          </w:p>
        </w:tc>
        <w:tc>
          <w:tcPr>
            <w:tcW w:w="425" w:type="dxa"/>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14</w:t>
            </w:r>
          </w:p>
        </w:tc>
        <w:tc>
          <w:tcPr>
            <w:tcW w:w="851" w:type="dxa"/>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I-1</w:t>
            </w:r>
          </w:p>
        </w:tc>
        <w:tc>
          <w:tcPr>
            <w:tcW w:w="425" w:type="dxa"/>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14</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3</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11</w:t>
            </w:r>
          </w:p>
        </w:tc>
        <w:tc>
          <w:tcPr>
            <w:tcW w:w="610" w:type="dxa"/>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30</w:t>
            </w:r>
          </w:p>
        </w:tc>
        <w:tc>
          <w:tcPr>
            <w:tcW w:w="567" w:type="dxa"/>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 xml:space="preserve">     1</w:t>
            </w:r>
          </w:p>
        </w:tc>
        <w:tc>
          <w:tcPr>
            <w:tcW w:w="426" w:type="dxa"/>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 xml:space="preserve">  0</w:t>
            </w:r>
          </w:p>
        </w:tc>
        <w:tc>
          <w:tcPr>
            <w:tcW w:w="567" w:type="dxa"/>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 xml:space="preserve">     1</w:t>
            </w:r>
          </w:p>
        </w:tc>
        <w:tc>
          <w:tcPr>
            <w:tcW w:w="567" w:type="dxa"/>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 xml:space="preserve">    2</w:t>
            </w:r>
          </w:p>
        </w:tc>
        <w:tc>
          <w:tcPr>
            <w:tcW w:w="567" w:type="dxa"/>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0,5</w:t>
            </w:r>
          </w:p>
        </w:tc>
        <w:tc>
          <w:tcPr>
            <w:tcW w:w="567" w:type="dxa"/>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 xml:space="preserve">    1</w:t>
            </w:r>
          </w:p>
        </w:tc>
        <w:tc>
          <w:tcPr>
            <w:tcW w:w="567" w:type="dxa"/>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 xml:space="preserve">     0</w:t>
            </w:r>
          </w:p>
        </w:tc>
        <w:tc>
          <w:tcPr>
            <w:tcW w:w="567" w:type="dxa"/>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 xml:space="preserve">  3,5</w:t>
            </w:r>
          </w:p>
        </w:tc>
        <w:tc>
          <w:tcPr>
            <w:tcW w:w="567" w:type="dxa"/>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10</w:t>
            </w:r>
          </w:p>
        </w:tc>
        <w:tc>
          <w:tcPr>
            <w:tcW w:w="425" w:type="dxa"/>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 xml:space="preserve">  0</w:t>
            </w:r>
          </w:p>
        </w:tc>
        <w:tc>
          <w:tcPr>
            <w:tcW w:w="709" w:type="dxa"/>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40</w:t>
            </w:r>
          </w:p>
        </w:tc>
      </w:tr>
      <w:tr w:rsidR="003263F2" w:rsidRPr="008E570F" w:rsidTr="00CB1C86">
        <w:trPr>
          <w:cantSplit/>
          <w:trHeight w:val="252"/>
        </w:trPr>
        <w:tc>
          <w:tcPr>
            <w:tcW w:w="534"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10.</w:t>
            </w:r>
          </w:p>
        </w:tc>
        <w:tc>
          <w:tcPr>
            <w:tcW w:w="2126" w:type="dxa"/>
          </w:tcPr>
          <w:p w:rsidR="003263F2" w:rsidRPr="008E570F" w:rsidRDefault="003263F2" w:rsidP="00CB1C86">
            <w:pPr>
              <w:rPr>
                <w:rFonts w:ascii="Arial Narrow" w:hAnsi="Arial Narrow" w:cs="Arial Narrow"/>
                <w:sz w:val="16"/>
                <w:szCs w:val="16"/>
              </w:rPr>
            </w:pPr>
            <w:r w:rsidRPr="008E570F">
              <w:rPr>
                <w:rFonts w:ascii="Arial Narrow" w:hAnsi="Arial Narrow" w:cs="Arial Narrow"/>
                <w:sz w:val="16"/>
                <w:szCs w:val="16"/>
              </w:rPr>
              <w:t>Librić ( Rizo) Sabina</w:t>
            </w:r>
          </w:p>
        </w:tc>
        <w:tc>
          <w:tcPr>
            <w:tcW w:w="425"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14</w:t>
            </w:r>
          </w:p>
        </w:tc>
        <w:tc>
          <w:tcPr>
            <w:tcW w:w="851" w:type="dxa"/>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Ia</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14</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3</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11,5</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31,5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2</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8,5</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40</w:t>
            </w:r>
          </w:p>
        </w:tc>
      </w:tr>
      <w:tr w:rsidR="003263F2" w:rsidRPr="008E570F" w:rsidTr="00CB1C86">
        <w:trPr>
          <w:cantSplit/>
          <w:trHeight w:val="252"/>
        </w:trPr>
        <w:tc>
          <w:tcPr>
            <w:tcW w:w="534"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11.</w:t>
            </w:r>
          </w:p>
        </w:tc>
        <w:tc>
          <w:tcPr>
            <w:tcW w:w="2126" w:type="dxa"/>
          </w:tcPr>
          <w:p w:rsidR="003263F2" w:rsidRPr="008E570F" w:rsidRDefault="003263F2" w:rsidP="00CB1C86">
            <w:pPr>
              <w:rPr>
                <w:rFonts w:ascii="Arial Narrow" w:hAnsi="Arial Narrow" w:cs="Arial Narrow"/>
                <w:sz w:val="16"/>
                <w:szCs w:val="16"/>
              </w:rPr>
            </w:pPr>
            <w:r w:rsidRPr="008E570F">
              <w:rPr>
                <w:rFonts w:ascii="Arial Narrow" w:hAnsi="Arial Narrow" w:cs="Arial Narrow"/>
                <w:sz w:val="16"/>
                <w:szCs w:val="16"/>
              </w:rPr>
              <w:t xml:space="preserve">Kohut (Sead) Alma  </w:t>
            </w:r>
          </w:p>
        </w:tc>
        <w:tc>
          <w:tcPr>
            <w:tcW w:w="425"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18</w:t>
            </w:r>
          </w:p>
        </w:tc>
        <w:tc>
          <w:tcPr>
            <w:tcW w:w="851" w:type="dxa"/>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II/IV</w:t>
            </w:r>
            <w:r w:rsidRPr="008E570F">
              <w:rPr>
                <w:rFonts w:ascii="Arial Narrow" w:hAnsi="Arial Narrow" w:cs="Arial Narrow"/>
                <w:sz w:val="14"/>
                <w:szCs w:val="14"/>
                <w:lang w:val="hr-BA"/>
              </w:rPr>
              <w:t>3</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18</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3</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10,5</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34,5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2</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5,5</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40</w:t>
            </w:r>
          </w:p>
        </w:tc>
      </w:tr>
      <w:tr w:rsidR="003263F2" w:rsidRPr="008E570F" w:rsidTr="00CB1C86">
        <w:trPr>
          <w:cantSplit/>
          <w:trHeight w:val="252"/>
        </w:trPr>
        <w:tc>
          <w:tcPr>
            <w:tcW w:w="534"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12.</w:t>
            </w:r>
          </w:p>
        </w:tc>
        <w:tc>
          <w:tcPr>
            <w:tcW w:w="2126" w:type="dxa"/>
          </w:tcPr>
          <w:p w:rsidR="003263F2" w:rsidRPr="008E570F" w:rsidRDefault="003263F2" w:rsidP="00CB1C86">
            <w:pPr>
              <w:rPr>
                <w:rFonts w:ascii="Arial Narrow" w:hAnsi="Arial Narrow" w:cs="Arial Narrow"/>
                <w:sz w:val="16"/>
                <w:szCs w:val="16"/>
              </w:rPr>
            </w:pPr>
            <w:r w:rsidRPr="008E570F">
              <w:rPr>
                <w:rFonts w:ascii="Arial Narrow" w:hAnsi="Arial Narrow" w:cs="Arial Narrow"/>
                <w:sz w:val="16"/>
                <w:szCs w:val="16"/>
              </w:rPr>
              <w:t>Alihodžić (Mušan) Muniba</w:t>
            </w:r>
          </w:p>
        </w:tc>
        <w:tc>
          <w:tcPr>
            <w:tcW w:w="425"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17</w:t>
            </w:r>
          </w:p>
        </w:tc>
        <w:tc>
          <w:tcPr>
            <w:tcW w:w="851" w:type="dxa"/>
            <w:vAlign w:val="center"/>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I/III/IV/Vc</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17</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3</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11,5</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34,5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2</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0,5</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5,5</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40</w:t>
            </w:r>
          </w:p>
        </w:tc>
      </w:tr>
      <w:tr w:rsidR="003263F2" w:rsidRPr="008E570F" w:rsidTr="00CB1C86">
        <w:trPr>
          <w:cantSplit/>
          <w:trHeight w:val="252"/>
        </w:trPr>
        <w:tc>
          <w:tcPr>
            <w:tcW w:w="534"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lastRenderedPageBreak/>
              <w:t>13.</w:t>
            </w:r>
          </w:p>
        </w:tc>
        <w:tc>
          <w:tcPr>
            <w:tcW w:w="2126" w:type="dxa"/>
          </w:tcPr>
          <w:p w:rsidR="003263F2" w:rsidRPr="008E570F" w:rsidRDefault="003263F2" w:rsidP="00CB1C86">
            <w:pPr>
              <w:rPr>
                <w:rFonts w:ascii="Arial Narrow" w:hAnsi="Arial Narrow" w:cs="Arial Narrow"/>
                <w:sz w:val="16"/>
                <w:szCs w:val="16"/>
              </w:rPr>
            </w:pPr>
            <w:r w:rsidRPr="008E570F">
              <w:rPr>
                <w:rFonts w:ascii="Arial Narrow" w:hAnsi="Arial Narrow" w:cs="Arial Narrow"/>
                <w:sz w:val="16"/>
                <w:szCs w:val="16"/>
                <w:lang w:val="hr-BA"/>
              </w:rPr>
              <w:t xml:space="preserve">Smailhodžić (Senad) Almasa </w:t>
            </w:r>
          </w:p>
        </w:tc>
        <w:tc>
          <w:tcPr>
            <w:tcW w:w="425"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18</w:t>
            </w:r>
          </w:p>
        </w:tc>
        <w:tc>
          <w:tcPr>
            <w:tcW w:w="851" w:type="dxa"/>
            <w:vAlign w:val="center"/>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IV</w:t>
            </w:r>
            <w:r w:rsidRPr="008E570F">
              <w:rPr>
                <w:rFonts w:ascii="Arial Narrow" w:hAnsi="Arial Narrow" w:cs="Arial Narrow"/>
                <w:sz w:val="12"/>
                <w:szCs w:val="12"/>
                <w:lang w:val="hr-BA"/>
              </w:rPr>
              <w:t>d</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18</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3</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10,5</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34,5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5,5</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40</w:t>
            </w:r>
          </w:p>
        </w:tc>
      </w:tr>
      <w:tr w:rsidR="003263F2" w:rsidRPr="008E570F" w:rsidTr="00CB1C86">
        <w:trPr>
          <w:cantSplit/>
          <w:trHeight w:val="252"/>
        </w:trPr>
        <w:tc>
          <w:tcPr>
            <w:tcW w:w="534"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14.</w:t>
            </w:r>
          </w:p>
        </w:tc>
        <w:tc>
          <w:tcPr>
            <w:tcW w:w="2126" w:type="dxa"/>
          </w:tcPr>
          <w:p w:rsidR="003263F2" w:rsidRPr="008E570F" w:rsidRDefault="003263F2" w:rsidP="00CB1C86">
            <w:pPr>
              <w:rPr>
                <w:rFonts w:ascii="Arial Narrow" w:hAnsi="Arial Narrow" w:cs="Arial Narrow"/>
                <w:sz w:val="16"/>
                <w:szCs w:val="16"/>
              </w:rPr>
            </w:pPr>
            <w:r w:rsidRPr="008E570F">
              <w:rPr>
                <w:rFonts w:ascii="Arial Narrow" w:hAnsi="Arial Narrow" w:cs="Arial Narrow"/>
                <w:sz w:val="16"/>
                <w:szCs w:val="16"/>
                <w:lang w:val="hr-BA"/>
              </w:rPr>
              <w:t>Aščerija( Husejn) Miralem</w:t>
            </w:r>
          </w:p>
        </w:tc>
        <w:tc>
          <w:tcPr>
            <w:tcW w:w="425"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17</w:t>
            </w:r>
          </w:p>
        </w:tc>
        <w:tc>
          <w:tcPr>
            <w:tcW w:w="851" w:type="dxa"/>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II/III/Vb</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17</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3</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11,5</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34,5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5,5</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40</w:t>
            </w:r>
          </w:p>
        </w:tc>
      </w:tr>
      <w:tr w:rsidR="003263F2" w:rsidRPr="008E570F" w:rsidTr="00CB1C86">
        <w:trPr>
          <w:cantSplit/>
          <w:trHeight w:val="252"/>
        </w:trPr>
        <w:tc>
          <w:tcPr>
            <w:tcW w:w="534"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15.</w:t>
            </w:r>
          </w:p>
        </w:tc>
        <w:tc>
          <w:tcPr>
            <w:tcW w:w="2126" w:type="dxa"/>
            <w:vAlign w:val="center"/>
          </w:tcPr>
          <w:p w:rsidR="003263F2" w:rsidRPr="008E570F" w:rsidRDefault="003263F2" w:rsidP="00CB1C86">
            <w:pPr>
              <w:rPr>
                <w:rFonts w:ascii="Arial Narrow" w:hAnsi="Arial Narrow" w:cs="Arial Narrow"/>
                <w:sz w:val="16"/>
                <w:szCs w:val="16"/>
              </w:rPr>
            </w:pPr>
            <w:r w:rsidRPr="008E570F">
              <w:rPr>
                <w:rFonts w:ascii="Arial Narrow" w:hAnsi="Arial Narrow" w:cs="Arial Narrow"/>
                <w:sz w:val="16"/>
                <w:szCs w:val="16"/>
              </w:rPr>
              <w:t xml:space="preserve">Kadrić(Suljo) Fadil    </w:t>
            </w:r>
          </w:p>
        </w:tc>
        <w:tc>
          <w:tcPr>
            <w:tcW w:w="425"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17</w:t>
            </w:r>
          </w:p>
        </w:tc>
        <w:tc>
          <w:tcPr>
            <w:tcW w:w="851" w:type="dxa"/>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II/IV/V</w:t>
            </w:r>
            <w:r w:rsidRPr="008E570F">
              <w:rPr>
                <w:rFonts w:ascii="Arial Narrow" w:hAnsi="Arial Narrow" w:cs="Arial Narrow"/>
                <w:sz w:val="12"/>
                <w:szCs w:val="12"/>
                <w:lang w:val="hr-BA"/>
              </w:rPr>
              <w:t>4</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17</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3</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11,5</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34,5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2</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5,5</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40</w:t>
            </w:r>
          </w:p>
        </w:tc>
      </w:tr>
      <w:tr w:rsidR="003263F2" w:rsidRPr="008E570F" w:rsidTr="00CB1C86">
        <w:trPr>
          <w:cantSplit/>
          <w:trHeight w:val="245"/>
        </w:trPr>
        <w:tc>
          <w:tcPr>
            <w:tcW w:w="534"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16.</w:t>
            </w:r>
          </w:p>
        </w:tc>
        <w:tc>
          <w:tcPr>
            <w:tcW w:w="2126" w:type="dxa"/>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Hafizović (Petar) Marinela</w:t>
            </w:r>
          </w:p>
        </w:tc>
        <w:tc>
          <w:tcPr>
            <w:tcW w:w="425"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18</w:t>
            </w:r>
          </w:p>
        </w:tc>
        <w:tc>
          <w:tcPr>
            <w:tcW w:w="851" w:type="dxa"/>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VI1</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18</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4,5</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10</w:t>
            </w:r>
          </w:p>
        </w:tc>
        <w:tc>
          <w:tcPr>
            <w:tcW w:w="610" w:type="dxa"/>
            <w:vAlign w:val="center"/>
          </w:tcPr>
          <w:p w:rsidR="003263F2" w:rsidRPr="008E570F" w:rsidRDefault="0002131C"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fldChar w:fldCharType="begin"/>
            </w:r>
            <w:r w:rsidR="003263F2" w:rsidRPr="008E570F">
              <w:rPr>
                <w:rFonts w:ascii="Arial Narrow" w:hAnsi="Arial Narrow" w:cs="Arial Narrow"/>
                <w:sz w:val="20"/>
                <w:szCs w:val="20"/>
                <w:lang w:val="hr-BA"/>
              </w:rPr>
              <w:instrText xml:space="preserve"> =SUM(left) </w:instrText>
            </w:r>
            <w:r w:rsidRPr="008E570F">
              <w:rPr>
                <w:rFonts w:ascii="Arial Narrow" w:hAnsi="Arial Narrow" w:cs="Arial Narrow"/>
                <w:sz w:val="20"/>
                <w:szCs w:val="20"/>
                <w:lang w:val="hr-BA"/>
              </w:rPr>
              <w:fldChar w:fldCharType="separate"/>
            </w:r>
            <w:r w:rsidR="003263F2" w:rsidRPr="008E570F">
              <w:rPr>
                <w:rFonts w:ascii="Arial Narrow" w:hAnsi="Arial Narrow" w:cs="Arial Narrow"/>
                <w:noProof/>
                <w:sz w:val="20"/>
                <w:szCs w:val="20"/>
                <w:lang w:val="hr-BA"/>
              </w:rPr>
              <w:t>3</w:t>
            </w:r>
            <w:r w:rsidRPr="008E570F">
              <w:rPr>
                <w:rFonts w:ascii="Arial Narrow" w:hAnsi="Arial Narrow" w:cs="Arial Narrow"/>
                <w:sz w:val="20"/>
                <w:szCs w:val="20"/>
                <w:lang w:val="hr-BA"/>
              </w:rPr>
              <w:fldChar w:fldCharType="end"/>
            </w:r>
            <w:r w:rsidR="003263F2" w:rsidRPr="008E570F">
              <w:rPr>
                <w:rFonts w:ascii="Arial Narrow" w:hAnsi="Arial Narrow" w:cs="Arial Narrow"/>
                <w:sz w:val="20"/>
                <w:szCs w:val="20"/>
                <w:lang w:val="hr-BA"/>
              </w:rPr>
              <w:t>5,5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4,5</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40</w:t>
            </w:r>
          </w:p>
        </w:tc>
      </w:tr>
      <w:tr w:rsidR="003263F2" w:rsidRPr="008E570F" w:rsidTr="00CB1C86">
        <w:trPr>
          <w:cantSplit/>
          <w:trHeight w:val="245"/>
        </w:trPr>
        <w:tc>
          <w:tcPr>
            <w:tcW w:w="534"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17.</w:t>
            </w:r>
          </w:p>
        </w:tc>
        <w:tc>
          <w:tcPr>
            <w:tcW w:w="2126" w:type="dxa"/>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Ibrišimović (Đafer)Jasminka</w:t>
            </w:r>
          </w:p>
        </w:tc>
        <w:tc>
          <w:tcPr>
            <w:tcW w:w="425"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18</w:t>
            </w:r>
          </w:p>
        </w:tc>
        <w:tc>
          <w:tcPr>
            <w:tcW w:w="851" w:type="dxa"/>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18</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4,5</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10</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34,5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5,5</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40</w:t>
            </w:r>
          </w:p>
        </w:tc>
      </w:tr>
      <w:tr w:rsidR="003263F2" w:rsidRPr="008E570F" w:rsidTr="00CB1C86">
        <w:trPr>
          <w:cantSplit/>
          <w:trHeight w:val="245"/>
        </w:trPr>
        <w:tc>
          <w:tcPr>
            <w:tcW w:w="534"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18.</w:t>
            </w:r>
          </w:p>
        </w:tc>
        <w:tc>
          <w:tcPr>
            <w:tcW w:w="2126" w:type="dxa"/>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Smailbegović (Zihnija) Mihreta</w:t>
            </w:r>
          </w:p>
        </w:tc>
        <w:tc>
          <w:tcPr>
            <w:tcW w:w="425"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19</w:t>
            </w:r>
          </w:p>
        </w:tc>
        <w:tc>
          <w:tcPr>
            <w:tcW w:w="851" w:type="dxa"/>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19</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3</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10,5</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33,5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6,5</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40</w:t>
            </w:r>
          </w:p>
        </w:tc>
      </w:tr>
      <w:tr w:rsidR="003263F2" w:rsidRPr="008E570F" w:rsidTr="00CB1C86">
        <w:trPr>
          <w:cantSplit/>
          <w:trHeight w:val="245"/>
        </w:trPr>
        <w:tc>
          <w:tcPr>
            <w:tcW w:w="534"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19.</w:t>
            </w:r>
          </w:p>
        </w:tc>
        <w:tc>
          <w:tcPr>
            <w:tcW w:w="2126" w:type="dxa"/>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 xml:space="preserve"> Frljak (Osman)  Fata</w:t>
            </w:r>
          </w:p>
        </w:tc>
        <w:tc>
          <w:tcPr>
            <w:tcW w:w="425"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19</w:t>
            </w:r>
          </w:p>
        </w:tc>
        <w:tc>
          <w:tcPr>
            <w:tcW w:w="851" w:type="dxa"/>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VIIIa</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19</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3</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11</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5</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40</w:t>
            </w:r>
          </w:p>
        </w:tc>
      </w:tr>
      <w:tr w:rsidR="003263F2" w:rsidRPr="008E570F" w:rsidTr="00CB1C86">
        <w:trPr>
          <w:cantSplit/>
          <w:trHeight w:val="145"/>
        </w:trPr>
        <w:tc>
          <w:tcPr>
            <w:tcW w:w="534" w:type="dxa"/>
            <w:shd w:val="clear" w:color="auto" w:fill="auto"/>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20.</w:t>
            </w:r>
          </w:p>
        </w:tc>
        <w:tc>
          <w:tcPr>
            <w:tcW w:w="2126" w:type="dxa"/>
            <w:shd w:val="clear" w:color="auto" w:fill="auto"/>
            <w:vAlign w:val="center"/>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 xml:space="preserve"> Džakmić (Hazim)   Armina</w:t>
            </w:r>
          </w:p>
        </w:tc>
        <w:tc>
          <w:tcPr>
            <w:tcW w:w="425"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19</w:t>
            </w:r>
          </w:p>
        </w:tc>
        <w:tc>
          <w:tcPr>
            <w:tcW w:w="851" w:type="dxa"/>
            <w:shd w:val="clear" w:color="auto" w:fill="auto"/>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w:t>
            </w:r>
          </w:p>
        </w:tc>
        <w:tc>
          <w:tcPr>
            <w:tcW w:w="425" w:type="dxa"/>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14</w:t>
            </w:r>
          </w:p>
        </w:tc>
        <w:tc>
          <w:tcPr>
            <w:tcW w:w="567" w:type="dxa"/>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36"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09"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2,1</w:t>
            </w:r>
          </w:p>
        </w:tc>
        <w:tc>
          <w:tcPr>
            <w:tcW w:w="610"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7,4</w:t>
            </w:r>
          </w:p>
        </w:tc>
        <w:tc>
          <w:tcPr>
            <w:tcW w:w="610"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24,5</w:t>
            </w:r>
          </w:p>
        </w:tc>
        <w:tc>
          <w:tcPr>
            <w:tcW w:w="567"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426"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5</w:t>
            </w:r>
          </w:p>
        </w:tc>
        <w:tc>
          <w:tcPr>
            <w:tcW w:w="425" w:type="dxa"/>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709" w:type="dxa"/>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29,5</w:t>
            </w:r>
          </w:p>
        </w:tc>
      </w:tr>
      <w:tr w:rsidR="003263F2" w:rsidRPr="008E570F" w:rsidTr="00CB1C86">
        <w:trPr>
          <w:cantSplit/>
          <w:trHeight w:val="245"/>
        </w:trPr>
        <w:tc>
          <w:tcPr>
            <w:tcW w:w="534"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21.</w:t>
            </w:r>
          </w:p>
        </w:tc>
        <w:tc>
          <w:tcPr>
            <w:tcW w:w="2126" w:type="dxa"/>
          </w:tcPr>
          <w:p w:rsidR="003263F2" w:rsidRPr="008E570F" w:rsidRDefault="003263F2" w:rsidP="00CB1C86">
            <w:pPr>
              <w:rPr>
                <w:rFonts w:ascii="Arial Narrow" w:hAnsi="Arial Narrow" w:cs="Arial Narrow"/>
                <w:sz w:val="16"/>
                <w:szCs w:val="16"/>
              </w:rPr>
            </w:pPr>
            <w:r w:rsidRPr="008E570F">
              <w:rPr>
                <w:rFonts w:ascii="Arial Narrow" w:hAnsi="Arial Narrow" w:cs="Arial Narrow"/>
                <w:sz w:val="16"/>
                <w:szCs w:val="16"/>
              </w:rPr>
              <w:t>Hinger ( Josip) Igor</w:t>
            </w:r>
          </w:p>
        </w:tc>
        <w:tc>
          <w:tcPr>
            <w:tcW w:w="425"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19</w:t>
            </w:r>
          </w:p>
        </w:tc>
        <w:tc>
          <w:tcPr>
            <w:tcW w:w="851" w:type="dxa"/>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IX</w:t>
            </w:r>
            <w:r w:rsidRPr="008E570F">
              <w:rPr>
                <w:rFonts w:ascii="Arial Narrow" w:hAnsi="Arial Narrow" w:cs="Arial Narrow"/>
                <w:sz w:val="14"/>
                <w:szCs w:val="14"/>
                <w:lang w:val="hr-BA"/>
              </w:rPr>
              <w:t>1</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16</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2</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9,5</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31,5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2,5</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34</w:t>
            </w:r>
          </w:p>
        </w:tc>
      </w:tr>
      <w:tr w:rsidR="003263F2" w:rsidRPr="008E570F" w:rsidTr="00CB1C86">
        <w:trPr>
          <w:cantSplit/>
          <w:trHeight w:val="245"/>
        </w:trPr>
        <w:tc>
          <w:tcPr>
            <w:tcW w:w="534"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22.</w:t>
            </w:r>
          </w:p>
        </w:tc>
        <w:tc>
          <w:tcPr>
            <w:tcW w:w="2126" w:type="dxa"/>
          </w:tcPr>
          <w:p w:rsidR="003263F2" w:rsidRPr="008E570F" w:rsidRDefault="003263F2" w:rsidP="00CB1C86">
            <w:pPr>
              <w:rPr>
                <w:rFonts w:ascii="Arial Narrow" w:hAnsi="Arial Narrow" w:cs="Arial Narrow"/>
                <w:sz w:val="16"/>
                <w:szCs w:val="16"/>
              </w:rPr>
            </w:pPr>
            <w:r w:rsidRPr="008E570F">
              <w:rPr>
                <w:rFonts w:ascii="Arial Narrow" w:hAnsi="Arial Narrow" w:cs="Arial Narrow"/>
                <w:sz w:val="16"/>
                <w:szCs w:val="16"/>
              </w:rPr>
              <w:t>Pejčinović( Krešimir) Dijana</w:t>
            </w:r>
          </w:p>
        </w:tc>
        <w:tc>
          <w:tcPr>
            <w:tcW w:w="425" w:type="dxa"/>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20</w:t>
            </w:r>
          </w:p>
        </w:tc>
        <w:tc>
          <w:tcPr>
            <w:tcW w:w="851" w:type="dxa"/>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VII</w:t>
            </w:r>
            <w:r w:rsidRPr="008E570F">
              <w:rPr>
                <w:rFonts w:ascii="Arial Narrow" w:hAnsi="Arial Narrow" w:cs="Arial Narrow"/>
                <w:sz w:val="14"/>
                <w:szCs w:val="14"/>
                <w:lang w:val="hr-BA"/>
              </w:rPr>
              <w:t>1</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3</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12</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38</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40 +1</w:t>
            </w:r>
          </w:p>
        </w:tc>
      </w:tr>
      <w:tr w:rsidR="003263F2" w:rsidRPr="008E570F" w:rsidTr="00CB1C86">
        <w:trPr>
          <w:cantSplit/>
          <w:trHeight w:val="258"/>
        </w:trPr>
        <w:tc>
          <w:tcPr>
            <w:tcW w:w="534"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22.</w:t>
            </w:r>
          </w:p>
        </w:tc>
        <w:tc>
          <w:tcPr>
            <w:tcW w:w="2126" w:type="dxa"/>
          </w:tcPr>
          <w:p w:rsidR="003263F2" w:rsidRPr="008E570F" w:rsidRDefault="003263F2" w:rsidP="00CB1C86">
            <w:pPr>
              <w:rPr>
                <w:rFonts w:ascii="Arial Narrow" w:hAnsi="Arial Narrow" w:cs="Arial Narrow"/>
                <w:sz w:val="16"/>
                <w:szCs w:val="16"/>
              </w:rPr>
            </w:pPr>
            <w:r w:rsidRPr="008E570F">
              <w:rPr>
                <w:rFonts w:ascii="Arial Narrow" w:hAnsi="Arial Narrow" w:cs="Arial Narrow"/>
                <w:sz w:val="16"/>
                <w:szCs w:val="16"/>
              </w:rPr>
              <w:t>Daković  (  Memsud ) Nejra</w:t>
            </w:r>
          </w:p>
        </w:tc>
        <w:tc>
          <w:tcPr>
            <w:tcW w:w="425" w:type="dxa"/>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19</w:t>
            </w:r>
          </w:p>
        </w:tc>
        <w:tc>
          <w:tcPr>
            <w:tcW w:w="851" w:type="dxa"/>
          </w:tcPr>
          <w:p w:rsidR="003263F2" w:rsidRPr="008E570F" w:rsidRDefault="003263F2" w:rsidP="00CB1C86">
            <w:pPr>
              <w:jc w:val="center"/>
              <w:rPr>
                <w:rFonts w:ascii="Arial Narrow" w:hAnsi="Arial Narrow" w:cs="Arial Narrow"/>
                <w:sz w:val="16"/>
                <w:szCs w:val="16"/>
                <w:lang w:val="hr-BA"/>
              </w:rPr>
            </w:pPr>
            <w:r w:rsidRPr="008E570F">
              <w:rPr>
                <w:rFonts w:ascii="Arial Narrow" w:hAnsi="Arial Narrow" w:cs="Arial Narrow"/>
                <w:sz w:val="16"/>
                <w:szCs w:val="16"/>
                <w:lang w:val="hr-BA"/>
              </w:rPr>
              <w:t>-</w:t>
            </w:r>
          </w:p>
        </w:tc>
        <w:tc>
          <w:tcPr>
            <w:tcW w:w="425"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8</w:t>
            </w:r>
          </w:p>
        </w:tc>
        <w:tc>
          <w:tcPr>
            <w:tcW w:w="567" w:type="dxa"/>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36"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09"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4,5</w:t>
            </w:r>
          </w:p>
        </w:tc>
        <w:tc>
          <w:tcPr>
            <w:tcW w:w="610"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14,5</w:t>
            </w:r>
          </w:p>
        </w:tc>
        <w:tc>
          <w:tcPr>
            <w:tcW w:w="567"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426"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1,5</w:t>
            </w:r>
          </w:p>
        </w:tc>
        <w:tc>
          <w:tcPr>
            <w:tcW w:w="425" w:type="dxa"/>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709" w:type="dxa"/>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16</w:t>
            </w:r>
          </w:p>
        </w:tc>
      </w:tr>
      <w:tr w:rsidR="003263F2" w:rsidRPr="008E570F" w:rsidTr="00CB1C86">
        <w:trPr>
          <w:cantSplit/>
          <w:trHeight w:val="339"/>
        </w:trPr>
        <w:tc>
          <w:tcPr>
            <w:tcW w:w="534"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24.</w:t>
            </w:r>
          </w:p>
        </w:tc>
        <w:tc>
          <w:tcPr>
            <w:tcW w:w="2126" w:type="dxa"/>
            <w:vAlign w:val="center"/>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Kamenjaš</w:t>
            </w:r>
            <w:r>
              <w:rPr>
                <w:rFonts w:ascii="Arial Narrow" w:hAnsi="Arial Narrow" w:cs="Arial Narrow"/>
                <w:sz w:val="16"/>
                <w:szCs w:val="16"/>
                <w:lang w:val="hr-BA"/>
              </w:rPr>
              <w:t xml:space="preserve"> </w:t>
            </w:r>
            <w:r w:rsidRPr="008E570F">
              <w:rPr>
                <w:rFonts w:ascii="Arial Narrow" w:hAnsi="Arial Narrow" w:cs="Arial Narrow"/>
                <w:sz w:val="16"/>
                <w:szCs w:val="16"/>
                <w:lang w:val="hr-BA"/>
              </w:rPr>
              <w:t>(Salem ) Anes</w:t>
            </w:r>
          </w:p>
        </w:tc>
        <w:tc>
          <w:tcPr>
            <w:tcW w:w="425"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20</w:t>
            </w:r>
          </w:p>
        </w:tc>
        <w:tc>
          <w:tcPr>
            <w:tcW w:w="851" w:type="dxa"/>
            <w:vAlign w:val="center"/>
          </w:tcPr>
          <w:p w:rsidR="003263F2" w:rsidRPr="008E570F" w:rsidRDefault="003263F2" w:rsidP="00CB1C86">
            <w:pPr>
              <w:jc w:val="center"/>
              <w:rPr>
                <w:rFonts w:ascii="Arial Narrow" w:hAnsi="Arial Narrow" w:cs="Arial Narrow"/>
                <w:sz w:val="16"/>
                <w:szCs w:val="16"/>
                <w:lang w:val="hr-BA"/>
              </w:rPr>
            </w:pPr>
            <w:r w:rsidRPr="008E570F">
              <w:rPr>
                <w:rFonts w:ascii="Arial Narrow" w:hAnsi="Arial Narrow" w:cs="Arial Narrow"/>
                <w:sz w:val="16"/>
                <w:szCs w:val="16"/>
                <w:lang w:val="hr-BA"/>
              </w:rPr>
              <w:t>-</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0,5</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6,5</w:t>
            </w:r>
          </w:p>
        </w:tc>
        <w:tc>
          <w:tcPr>
            <w:tcW w:w="610"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19</w:t>
            </w:r>
          </w:p>
        </w:tc>
        <w:tc>
          <w:tcPr>
            <w:tcW w:w="567"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0,50</w:t>
            </w:r>
          </w:p>
        </w:tc>
        <w:tc>
          <w:tcPr>
            <w:tcW w:w="426"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 xml:space="preserve">  0,5</w:t>
            </w:r>
          </w:p>
        </w:tc>
        <w:tc>
          <w:tcPr>
            <w:tcW w:w="567"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 xml:space="preserve">    0</w:t>
            </w:r>
          </w:p>
        </w:tc>
        <w:tc>
          <w:tcPr>
            <w:tcW w:w="567"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 xml:space="preserve">  0</w:t>
            </w:r>
          </w:p>
        </w:tc>
        <w:tc>
          <w:tcPr>
            <w:tcW w:w="567"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 xml:space="preserve">     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20</w:t>
            </w:r>
          </w:p>
        </w:tc>
      </w:tr>
      <w:tr w:rsidR="003263F2" w:rsidRPr="008E570F" w:rsidTr="00CB1C86">
        <w:trPr>
          <w:cantSplit/>
          <w:trHeight w:val="281"/>
        </w:trPr>
        <w:tc>
          <w:tcPr>
            <w:tcW w:w="534" w:type="dxa"/>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25.</w:t>
            </w:r>
          </w:p>
        </w:tc>
        <w:tc>
          <w:tcPr>
            <w:tcW w:w="2126" w:type="dxa"/>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Mandić (Petar) Alma</w:t>
            </w:r>
          </w:p>
        </w:tc>
        <w:tc>
          <w:tcPr>
            <w:tcW w:w="425" w:type="dxa"/>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20</w:t>
            </w:r>
          </w:p>
        </w:tc>
        <w:tc>
          <w:tcPr>
            <w:tcW w:w="851" w:type="dxa"/>
          </w:tcPr>
          <w:p w:rsidR="003263F2" w:rsidRPr="008E570F" w:rsidRDefault="003263F2" w:rsidP="00CB1C86">
            <w:pPr>
              <w:jc w:val="center"/>
              <w:rPr>
                <w:rFonts w:ascii="Arial Narrow" w:hAnsi="Arial Narrow" w:cs="Arial Narrow"/>
                <w:sz w:val="16"/>
                <w:szCs w:val="16"/>
                <w:lang w:val="hr-BA"/>
              </w:rPr>
            </w:pPr>
            <w:r w:rsidRPr="008E570F">
              <w:rPr>
                <w:rFonts w:ascii="Arial Narrow" w:hAnsi="Arial Narrow" w:cs="Arial Narrow"/>
                <w:sz w:val="16"/>
                <w:szCs w:val="16"/>
                <w:lang w:val="hr-BA"/>
              </w:rPr>
              <w:t>-</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8</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4,5</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13,5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2,5</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709" w:type="dxa"/>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16</w:t>
            </w:r>
          </w:p>
        </w:tc>
      </w:tr>
      <w:tr w:rsidR="003263F2" w:rsidRPr="008E570F" w:rsidTr="00CB1C86">
        <w:trPr>
          <w:cantSplit/>
          <w:trHeight w:val="67"/>
        </w:trPr>
        <w:tc>
          <w:tcPr>
            <w:tcW w:w="534" w:type="dxa"/>
            <w:vMerge w:val="restart"/>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26.</w:t>
            </w:r>
          </w:p>
        </w:tc>
        <w:tc>
          <w:tcPr>
            <w:tcW w:w="2126" w:type="dxa"/>
            <w:vMerge w:val="restart"/>
            <w:vAlign w:val="center"/>
          </w:tcPr>
          <w:p w:rsidR="003263F2" w:rsidRPr="008E570F" w:rsidRDefault="003263F2" w:rsidP="00CB1C86">
            <w:pPr>
              <w:rPr>
                <w:rFonts w:ascii="Arial Narrow" w:hAnsi="Arial Narrow" w:cs="Arial Narrow"/>
                <w:sz w:val="16"/>
                <w:szCs w:val="16"/>
              </w:rPr>
            </w:pPr>
            <w:r w:rsidRPr="008E570F">
              <w:rPr>
                <w:rFonts w:ascii="Arial Narrow" w:hAnsi="Arial Narrow" w:cs="Arial Narrow"/>
                <w:sz w:val="16"/>
                <w:szCs w:val="16"/>
              </w:rPr>
              <w:t>Adanalić ( Momčilo) Ružica</w:t>
            </w:r>
          </w:p>
        </w:tc>
        <w:tc>
          <w:tcPr>
            <w:tcW w:w="425" w:type="dxa"/>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20</w:t>
            </w:r>
          </w:p>
        </w:tc>
        <w:tc>
          <w:tcPr>
            <w:tcW w:w="851" w:type="dxa"/>
            <w:vMerge w:val="restart"/>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12</w:t>
            </w:r>
          </w:p>
        </w:tc>
        <w:tc>
          <w:tcPr>
            <w:tcW w:w="567" w:type="dxa"/>
            <w:vMerge w:val="restart"/>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36" w:type="dxa"/>
            <w:vMerge w:val="restart"/>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Merge w:val="restart"/>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09" w:type="dxa"/>
            <w:vMerge w:val="restart"/>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7</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22</w:t>
            </w:r>
          </w:p>
        </w:tc>
        <w:tc>
          <w:tcPr>
            <w:tcW w:w="567" w:type="dxa"/>
            <w:vMerge w:val="restart"/>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426" w:type="dxa"/>
            <w:vMerge w:val="restart"/>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Merge w:val="restart"/>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Merge w:val="restart"/>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0,5</w:t>
            </w:r>
          </w:p>
        </w:tc>
        <w:tc>
          <w:tcPr>
            <w:tcW w:w="567" w:type="dxa"/>
            <w:vMerge w:val="restart"/>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Merge w:val="restart"/>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Merge w:val="restart"/>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Merge w:val="restart"/>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Merge w:val="restart"/>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Merge w:val="restart"/>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709" w:type="dxa"/>
            <w:vMerge w:val="restart"/>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28</w:t>
            </w:r>
          </w:p>
        </w:tc>
      </w:tr>
      <w:tr w:rsidR="003263F2" w:rsidRPr="008E570F" w:rsidTr="00CB1C86">
        <w:trPr>
          <w:cantSplit/>
          <w:trHeight w:val="66"/>
        </w:trPr>
        <w:tc>
          <w:tcPr>
            <w:tcW w:w="534" w:type="dxa"/>
            <w:vMerge/>
            <w:vAlign w:val="center"/>
          </w:tcPr>
          <w:p w:rsidR="003263F2" w:rsidRPr="008E570F" w:rsidRDefault="003263F2" w:rsidP="00CB1C86">
            <w:pPr>
              <w:jc w:val="center"/>
              <w:rPr>
                <w:rFonts w:ascii="Arial Narrow" w:hAnsi="Arial Narrow" w:cs="Arial Narrow"/>
                <w:sz w:val="20"/>
                <w:szCs w:val="20"/>
                <w:lang w:val="hr-BA"/>
              </w:rPr>
            </w:pPr>
          </w:p>
        </w:tc>
        <w:tc>
          <w:tcPr>
            <w:tcW w:w="2126" w:type="dxa"/>
            <w:vMerge/>
          </w:tcPr>
          <w:p w:rsidR="003263F2" w:rsidRPr="008E570F" w:rsidRDefault="003263F2" w:rsidP="00CB1C86">
            <w:pPr>
              <w:rPr>
                <w:rFonts w:ascii="Arial Narrow" w:hAnsi="Arial Narrow" w:cs="Arial Narrow"/>
                <w:sz w:val="16"/>
                <w:szCs w:val="16"/>
              </w:rPr>
            </w:pPr>
          </w:p>
        </w:tc>
        <w:tc>
          <w:tcPr>
            <w:tcW w:w="425" w:type="dxa"/>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21</w:t>
            </w:r>
          </w:p>
        </w:tc>
        <w:tc>
          <w:tcPr>
            <w:tcW w:w="851" w:type="dxa"/>
            <w:vMerge/>
          </w:tcPr>
          <w:p w:rsidR="003263F2" w:rsidRPr="008E570F" w:rsidRDefault="003263F2" w:rsidP="00CB1C86">
            <w:pPr>
              <w:rPr>
                <w:rFonts w:ascii="Arial Narrow" w:hAnsi="Arial Narrow" w:cs="Arial Narrow"/>
                <w:sz w:val="16"/>
                <w:szCs w:val="16"/>
                <w:lang w:val="hr-BA"/>
              </w:rPr>
            </w:pP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w:t>
            </w:r>
          </w:p>
        </w:tc>
        <w:tc>
          <w:tcPr>
            <w:tcW w:w="567" w:type="dxa"/>
            <w:vMerge/>
            <w:vAlign w:val="center"/>
          </w:tcPr>
          <w:p w:rsidR="003263F2" w:rsidRPr="008E570F" w:rsidRDefault="003263F2" w:rsidP="00CB1C86">
            <w:pPr>
              <w:jc w:val="right"/>
              <w:rPr>
                <w:rFonts w:ascii="Arial Narrow" w:hAnsi="Arial Narrow" w:cs="Arial Narrow"/>
                <w:sz w:val="20"/>
                <w:szCs w:val="20"/>
              </w:rPr>
            </w:pPr>
          </w:p>
        </w:tc>
        <w:tc>
          <w:tcPr>
            <w:tcW w:w="636" w:type="dxa"/>
            <w:vMerge/>
            <w:vAlign w:val="center"/>
          </w:tcPr>
          <w:p w:rsidR="003263F2" w:rsidRPr="008E570F" w:rsidRDefault="003263F2" w:rsidP="00CB1C86">
            <w:pPr>
              <w:jc w:val="right"/>
              <w:rPr>
                <w:rFonts w:ascii="Arial Narrow" w:hAnsi="Arial Narrow" w:cs="Arial Narrow"/>
                <w:sz w:val="20"/>
                <w:szCs w:val="20"/>
                <w:lang w:val="hr-BA"/>
              </w:rPr>
            </w:pPr>
          </w:p>
        </w:tc>
        <w:tc>
          <w:tcPr>
            <w:tcW w:w="610" w:type="dxa"/>
            <w:vMerge/>
            <w:vAlign w:val="center"/>
          </w:tcPr>
          <w:p w:rsidR="003263F2" w:rsidRPr="008E570F" w:rsidRDefault="003263F2" w:rsidP="00CB1C86">
            <w:pPr>
              <w:jc w:val="right"/>
              <w:rPr>
                <w:rFonts w:ascii="Arial Narrow" w:hAnsi="Arial Narrow" w:cs="Arial Narrow"/>
                <w:sz w:val="20"/>
                <w:szCs w:val="20"/>
              </w:rPr>
            </w:pPr>
          </w:p>
        </w:tc>
        <w:tc>
          <w:tcPr>
            <w:tcW w:w="609" w:type="dxa"/>
            <w:vMerge/>
            <w:vAlign w:val="center"/>
          </w:tcPr>
          <w:p w:rsidR="003263F2" w:rsidRPr="008E570F" w:rsidRDefault="003263F2" w:rsidP="00CB1C86">
            <w:pPr>
              <w:jc w:val="right"/>
              <w:rPr>
                <w:rFonts w:ascii="Arial Narrow" w:hAnsi="Arial Narrow" w:cs="Arial Narrow"/>
                <w:sz w:val="20"/>
                <w:szCs w:val="20"/>
                <w:lang w:val="hr-BA"/>
              </w:rPr>
            </w:pP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w:t>
            </w:r>
          </w:p>
        </w:tc>
        <w:tc>
          <w:tcPr>
            <w:tcW w:w="567" w:type="dxa"/>
            <w:vMerge/>
            <w:vAlign w:val="center"/>
          </w:tcPr>
          <w:p w:rsidR="003263F2" w:rsidRPr="008E570F" w:rsidRDefault="003263F2" w:rsidP="00CB1C86">
            <w:pPr>
              <w:jc w:val="right"/>
              <w:rPr>
                <w:rFonts w:ascii="Arial Narrow" w:hAnsi="Arial Narrow" w:cs="Arial Narrow"/>
                <w:sz w:val="20"/>
                <w:szCs w:val="20"/>
                <w:lang w:val="hr-BA"/>
              </w:rPr>
            </w:pPr>
          </w:p>
        </w:tc>
        <w:tc>
          <w:tcPr>
            <w:tcW w:w="426" w:type="dxa"/>
            <w:vMerge/>
            <w:vAlign w:val="center"/>
          </w:tcPr>
          <w:p w:rsidR="003263F2" w:rsidRPr="008E570F" w:rsidRDefault="003263F2" w:rsidP="00CB1C86">
            <w:pPr>
              <w:jc w:val="right"/>
              <w:rPr>
                <w:rFonts w:ascii="Arial Narrow" w:hAnsi="Arial Narrow" w:cs="Arial Narrow"/>
                <w:sz w:val="20"/>
                <w:szCs w:val="20"/>
                <w:lang w:val="hr-BA"/>
              </w:rPr>
            </w:pPr>
          </w:p>
        </w:tc>
        <w:tc>
          <w:tcPr>
            <w:tcW w:w="567" w:type="dxa"/>
            <w:vMerge/>
            <w:vAlign w:val="center"/>
          </w:tcPr>
          <w:p w:rsidR="003263F2" w:rsidRPr="008E570F" w:rsidRDefault="003263F2" w:rsidP="00CB1C86">
            <w:pPr>
              <w:jc w:val="right"/>
              <w:rPr>
                <w:rFonts w:ascii="Arial Narrow" w:hAnsi="Arial Narrow" w:cs="Arial Narrow"/>
                <w:sz w:val="20"/>
                <w:szCs w:val="20"/>
                <w:lang w:val="hr-BA"/>
              </w:rPr>
            </w:pPr>
          </w:p>
        </w:tc>
        <w:tc>
          <w:tcPr>
            <w:tcW w:w="567" w:type="dxa"/>
            <w:vMerge/>
            <w:vAlign w:val="center"/>
          </w:tcPr>
          <w:p w:rsidR="003263F2" w:rsidRPr="008E570F" w:rsidRDefault="003263F2" w:rsidP="00CB1C86">
            <w:pPr>
              <w:jc w:val="right"/>
              <w:rPr>
                <w:rFonts w:ascii="Arial Narrow" w:hAnsi="Arial Narrow" w:cs="Arial Narrow"/>
                <w:sz w:val="20"/>
                <w:szCs w:val="20"/>
              </w:rPr>
            </w:pPr>
          </w:p>
        </w:tc>
        <w:tc>
          <w:tcPr>
            <w:tcW w:w="567" w:type="dxa"/>
            <w:vMerge/>
            <w:vAlign w:val="center"/>
          </w:tcPr>
          <w:p w:rsidR="003263F2" w:rsidRPr="008E570F" w:rsidRDefault="003263F2" w:rsidP="00CB1C86">
            <w:pPr>
              <w:jc w:val="right"/>
              <w:rPr>
                <w:rFonts w:ascii="Arial Narrow" w:hAnsi="Arial Narrow" w:cs="Arial Narrow"/>
                <w:sz w:val="20"/>
                <w:szCs w:val="20"/>
                <w:lang w:val="hr-BA"/>
              </w:rPr>
            </w:pPr>
          </w:p>
        </w:tc>
        <w:tc>
          <w:tcPr>
            <w:tcW w:w="567" w:type="dxa"/>
            <w:vMerge/>
            <w:vAlign w:val="center"/>
          </w:tcPr>
          <w:p w:rsidR="003263F2" w:rsidRPr="008E570F" w:rsidRDefault="003263F2" w:rsidP="00CB1C86">
            <w:pPr>
              <w:jc w:val="right"/>
              <w:rPr>
                <w:rFonts w:ascii="Arial Narrow" w:hAnsi="Arial Narrow" w:cs="Arial Narrow"/>
                <w:sz w:val="20"/>
                <w:szCs w:val="20"/>
                <w:lang w:val="hr-BA"/>
              </w:rPr>
            </w:pPr>
          </w:p>
        </w:tc>
        <w:tc>
          <w:tcPr>
            <w:tcW w:w="567" w:type="dxa"/>
            <w:vMerge/>
            <w:vAlign w:val="center"/>
          </w:tcPr>
          <w:p w:rsidR="003263F2" w:rsidRPr="008E570F" w:rsidRDefault="003263F2" w:rsidP="00CB1C86">
            <w:pPr>
              <w:jc w:val="right"/>
              <w:rPr>
                <w:rFonts w:ascii="Arial Narrow" w:hAnsi="Arial Narrow" w:cs="Arial Narrow"/>
                <w:sz w:val="20"/>
                <w:szCs w:val="20"/>
                <w:lang w:val="hr-BA"/>
              </w:rPr>
            </w:pPr>
          </w:p>
        </w:tc>
        <w:tc>
          <w:tcPr>
            <w:tcW w:w="567" w:type="dxa"/>
            <w:vMerge/>
            <w:vAlign w:val="center"/>
          </w:tcPr>
          <w:p w:rsidR="003263F2" w:rsidRPr="008E570F" w:rsidRDefault="003263F2" w:rsidP="00CB1C86">
            <w:pPr>
              <w:jc w:val="right"/>
              <w:rPr>
                <w:rFonts w:ascii="Arial Narrow" w:hAnsi="Arial Narrow" w:cs="Arial Narrow"/>
                <w:sz w:val="20"/>
                <w:szCs w:val="20"/>
              </w:rPr>
            </w:pPr>
          </w:p>
        </w:tc>
        <w:tc>
          <w:tcPr>
            <w:tcW w:w="567" w:type="dxa"/>
            <w:vMerge/>
            <w:vAlign w:val="center"/>
          </w:tcPr>
          <w:p w:rsidR="003263F2" w:rsidRPr="008E570F" w:rsidRDefault="003263F2" w:rsidP="00CB1C86">
            <w:pPr>
              <w:jc w:val="right"/>
              <w:rPr>
                <w:rFonts w:ascii="Arial Narrow" w:hAnsi="Arial Narrow" w:cs="Arial Narrow"/>
                <w:sz w:val="20"/>
                <w:szCs w:val="20"/>
                <w:lang w:val="hr-BA"/>
              </w:rPr>
            </w:pPr>
          </w:p>
        </w:tc>
        <w:tc>
          <w:tcPr>
            <w:tcW w:w="567" w:type="dxa"/>
            <w:vMerge/>
            <w:vAlign w:val="center"/>
          </w:tcPr>
          <w:p w:rsidR="003263F2" w:rsidRPr="008E570F" w:rsidRDefault="003263F2" w:rsidP="00CB1C86">
            <w:pPr>
              <w:jc w:val="right"/>
              <w:rPr>
                <w:rFonts w:ascii="Arial Narrow" w:hAnsi="Arial Narrow" w:cs="Arial Narrow"/>
                <w:sz w:val="20"/>
                <w:szCs w:val="20"/>
                <w:lang w:val="hr-BA"/>
              </w:rPr>
            </w:pP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709" w:type="dxa"/>
            <w:vMerge/>
            <w:vAlign w:val="center"/>
          </w:tcPr>
          <w:p w:rsidR="003263F2" w:rsidRPr="008E570F" w:rsidRDefault="003263F2" w:rsidP="00CB1C86">
            <w:pPr>
              <w:rPr>
                <w:rFonts w:ascii="Arial Narrow" w:hAnsi="Arial Narrow" w:cs="Arial Narrow"/>
                <w:sz w:val="20"/>
                <w:szCs w:val="20"/>
                <w:lang w:val="hr-BA"/>
              </w:rPr>
            </w:pPr>
          </w:p>
        </w:tc>
      </w:tr>
      <w:tr w:rsidR="003263F2" w:rsidRPr="008E570F" w:rsidTr="00CB1C86">
        <w:trPr>
          <w:cantSplit/>
          <w:trHeight w:val="245"/>
        </w:trPr>
        <w:tc>
          <w:tcPr>
            <w:tcW w:w="534"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27.</w:t>
            </w:r>
          </w:p>
        </w:tc>
        <w:tc>
          <w:tcPr>
            <w:tcW w:w="2126"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 xml:space="preserve">Jerković ( Željko) Mario </w:t>
            </w:r>
          </w:p>
        </w:tc>
        <w:tc>
          <w:tcPr>
            <w:tcW w:w="425" w:type="dxa"/>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21</w:t>
            </w:r>
          </w:p>
        </w:tc>
        <w:tc>
          <w:tcPr>
            <w:tcW w:w="851" w:type="dxa"/>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VIIa</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12</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5</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40</w:t>
            </w:r>
          </w:p>
        </w:tc>
      </w:tr>
      <w:tr w:rsidR="003263F2" w:rsidRPr="008E570F" w:rsidTr="00CB1C86">
        <w:trPr>
          <w:cantSplit/>
          <w:trHeight w:val="245"/>
        </w:trPr>
        <w:tc>
          <w:tcPr>
            <w:tcW w:w="534"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28.</w:t>
            </w:r>
          </w:p>
        </w:tc>
        <w:tc>
          <w:tcPr>
            <w:tcW w:w="2126"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Novalić( Esad) Mirela</w:t>
            </w:r>
          </w:p>
        </w:tc>
        <w:tc>
          <w:tcPr>
            <w:tcW w:w="425" w:type="dxa"/>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21</w:t>
            </w:r>
          </w:p>
        </w:tc>
        <w:tc>
          <w:tcPr>
            <w:tcW w:w="851" w:type="dxa"/>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6</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3,5</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11,5</w:t>
            </w:r>
          </w:p>
        </w:tc>
      </w:tr>
      <w:tr w:rsidR="003263F2" w:rsidRPr="008E570F" w:rsidTr="00CB1C86">
        <w:trPr>
          <w:cantSplit/>
          <w:trHeight w:val="245"/>
        </w:trPr>
        <w:tc>
          <w:tcPr>
            <w:tcW w:w="534"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29.</w:t>
            </w:r>
          </w:p>
        </w:tc>
        <w:tc>
          <w:tcPr>
            <w:tcW w:w="2126"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 xml:space="preserve"> Musa</w:t>
            </w:r>
            <w:r>
              <w:rPr>
                <w:rFonts w:ascii="Arial Narrow" w:hAnsi="Arial Narrow" w:cs="Arial Narrow"/>
                <w:sz w:val="18"/>
                <w:szCs w:val="18"/>
              </w:rPr>
              <w:t xml:space="preserve"> </w:t>
            </w:r>
            <w:r w:rsidRPr="008E570F">
              <w:rPr>
                <w:rFonts w:ascii="Arial Narrow" w:hAnsi="Arial Narrow" w:cs="Arial Narrow"/>
                <w:sz w:val="18"/>
                <w:szCs w:val="18"/>
              </w:rPr>
              <w:t>(Hasib) Faris</w:t>
            </w:r>
          </w:p>
        </w:tc>
        <w:tc>
          <w:tcPr>
            <w:tcW w:w="425" w:type="dxa"/>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21</w:t>
            </w:r>
          </w:p>
        </w:tc>
        <w:tc>
          <w:tcPr>
            <w:tcW w:w="851" w:type="dxa"/>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VIa</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12,5</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36,5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3,5</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40</w:t>
            </w:r>
          </w:p>
        </w:tc>
      </w:tr>
      <w:tr w:rsidR="003263F2" w:rsidRPr="008E570F" w:rsidTr="00CB1C86">
        <w:trPr>
          <w:cantSplit/>
          <w:trHeight w:val="245"/>
        </w:trPr>
        <w:tc>
          <w:tcPr>
            <w:tcW w:w="534"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30.</w:t>
            </w:r>
          </w:p>
        </w:tc>
        <w:tc>
          <w:tcPr>
            <w:tcW w:w="2126"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 xml:space="preserve">Pranjić  ( Mile)   Dragan </w:t>
            </w:r>
          </w:p>
        </w:tc>
        <w:tc>
          <w:tcPr>
            <w:tcW w:w="425" w:type="dxa"/>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21</w:t>
            </w:r>
          </w:p>
        </w:tc>
        <w:tc>
          <w:tcPr>
            <w:tcW w:w="851" w:type="dxa"/>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5</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9</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9,5</w:t>
            </w:r>
          </w:p>
        </w:tc>
      </w:tr>
      <w:tr w:rsidR="003263F2" w:rsidRPr="008E570F" w:rsidTr="00CB1C86">
        <w:trPr>
          <w:cantSplit/>
          <w:trHeight w:val="245"/>
        </w:trPr>
        <w:tc>
          <w:tcPr>
            <w:tcW w:w="534"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31.</w:t>
            </w:r>
          </w:p>
        </w:tc>
        <w:tc>
          <w:tcPr>
            <w:tcW w:w="2126"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Ahmedović (Edib) Kenan</w:t>
            </w:r>
          </w:p>
        </w:tc>
        <w:tc>
          <w:tcPr>
            <w:tcW w:w="425" w:type="dxa"/>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21</w:t>
            </w:r>
          </w:p>
        </w:tc>
        <w:tc>
          <w:tcPr>
            <w:tcW w:w="851" w:type="dxa"/>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6</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18</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21</w:t>
            </w:r>
          </w:p>
        </w:tc>
      </w:tr>
      <w:tr w:rsidR="003263F2" w:rsidRPr="008E570F" w:rsidTr="00CB1C86">
        <w:trPr>
          <w:cantSplit/>
          <w:trHeight w:val="245"/>
        </w:trPr>
        <w:tc>
          <w:tcPr>
            <w:tcW w:w="534"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32.</w:t>
            </w:r>
          </w:p>
        </w:tc>
        <w:tc>
          <w:tcPr>
            <w:tcW w:w="2126" w:type="dxa"/>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rPr>
              <w:t>Muftić ( Avdo) Maida</w:t>
            </w:r>
          </w:p>
        </w:tc>
        <w:tc>
          <w:tcPr>
            <w:tcW w:w="425" w:type="dxa"/>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21</w:t>
            </w:r>
          </w:p>
        </w:tc>
        <w:tc>
          <w:tcPr>
            <w:tcW w:w="851" w:type="dxa"/>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XIa</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12</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5</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40</w:t>
            </w:r>
          </w:p>
        </w:tc>
      </w:tr>
      <w:tr w:rsidR="003263F2" w:rsidRPr="008E570F" w:rsidTr="00CB1C86">
        <w:trPr>
          <w:cantSplit/>
          <w:trHeight w:val="245"/>
        </w:trPr>
        <w:tc>
          <w:tcPr>
            <w:tcW w:w="534"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33.</w:t>
            </w:r>
          </w:p>
        </w:tc>
        <w:tc>
          <w:tcPr>
            <w:tcW w:w="2126"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Alajbegović (Irfan) Nermin</w:t>
            </w:r>
          </w:p>
        </w:tc>
        <w:tc>
          <w:tcPr>
            <w:tcW w:w="425" w:type="dxa"/>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21</w:t>
            </w:r>
          </w:p>
        </w:tc>
        <w:tc>
          <w:tcPr>
            <w:tcW w:w="851" w:type="dxa"/>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4</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6</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1,5</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7,5</w:t>
            </w:r>
          </w:p>
        </w:tc>
      </w:tr>
      <w:tr w:rsidR="003263F2" w:rsidRPr="008E570F" w:rsidTr="00CB1C86">
        <w:trPr>
          <w:cantSplit/>
          <w:trHeight w:val="245"/>
        </w:trPr>
        <w:tc>
          <w:tcPr>
            <w:tcW w:w="534"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34.</w:t>
            </w:r>
          </w:p>
        </w:tc>
        <w:tc>
          <w:tcPr>
            <w:tcW w:w="2126" w:type="dxa"/>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Bliznac (Pile) Luca</w:t>
            </w:r>
          </w:p>
        </w:tc>
        <w:tc>
          <w:tcPr>
            <w:tcW w:w="425" w:type="dxa"/>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21</w:t>
            </w:r>
          </w:p>
        </w:tc>
        <w:tc>
          <w:tcPr>
            <w:tcW w:w="851" w:type="dxa"/>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19</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10</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6</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36</w:t>
            </w:r>
          </w:p>
        </w:tc>
      </w:tr>
      <w:tr w:rsidR="003263F2" w:rsidRPr="008E570F" w:rsidTr="00CB1C86">
        <w:trPr>
          <w:cantSplit/>
          <w:trHeight w:val="245"/>
        </w:trPr>
        <w:tc>
          <w:tcPr>
            <w:tcW w:w="534"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35.</w:t>
            </w:r>
          </w:p>
        </w:tc>
        <w:tc>
          <w:tcPr>
            <w:tcW w:w="2126"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 xml:space="preserve">Telalović  ( Filduz )  Erna   </w:t>
            </w:r>
          </w:p>
        </w:tc>
        <w:tc>
          <w:tcPr>
            <w:tcW w:w="425"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21</w:t>
            </w:r>
          </w:p>
        </w:tc>
        <w:tc>
          <w:tcPr>
            <w:tcW w:w="851" w:type="dxa"/>
          </w:tcPr>
          <w:p w:rsidR="003263F2" w:rsidRPr="008E570F" w:rsidRDefault="003263F2" w:rsidP="00CB1C86">
            <w:pPr>
              <w:rPr>
                <w:rFonts w:ascii="Arial Narrow" w:hAnsi="Arial Narrow" w:cs="Arial Narrow"/>
                <w:sz w:val="18"/>
                <w:szCs w:val="18"/>
                <w:lang w:val="hr-BA"/>
              </w:rPr>
            </w:pP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8</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4</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12</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15</w:t>
            </w:r>
          </w:p>
        </w:tc>
      </w:tr>
      <w:tr w:rsidR="003263F2" w:rsidRPr="008E570F" w:rsidTr="00CB1C86">
        <w:trPr>
          <w:cantSplit/>
          <w:trHeight w:val="245"/>
        </w:trPr>
        <w:tc>
          <w:tcPr>
            <w:tcW w:w="534" w:type="dxa"/>
            <w:tcBorders>
              <w:top w:val="single" w:sz="24" w:space="0" w:color="auto"/>
            </w:tcBorders>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36.</w:t>
            </w:r>
          </w:p>
        </w:tc>
        <w:tc>
          <w:tcPr>
            <w:tcW w:w="2126" w:type="dxa"/>
            <w:tcBorders>
              <w:top w:val="single" w:sz="24" w:space="0" w:color="auto"/>
            </w:tcBorders>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Mijatović D.(Leopold) Hilda</w:t>
            </w:r>
          </w:p>
        </w:tc>
        <w:tc>
          <w:tcPr>
            <w:tcW w:w="425" w:type="dxa"/>
            <w:tcBorders>
              <w:top w:val="single" w:sz="24" w:space="0" w:color="auto"/>
            </w:tcBorders>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21</w:t>
            </w:r>
          </w:p>
        </w:tc>
        <w:tc>
          <w:tcPr>
            <w:tcW w:w="851" w:type="dxa"/>
            <w:tcBorders>
              <w:top w:val="single" w:sz="24" w:space="0" w:color="auto"/>
            </w:tcBorders>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VIII-1</w:t>
            </w:r>
          </w:p>
        </w:tc>
        <w:tc>
          <w:tcPr>
            <w:tcW w:w="425" w:type="dxa"/>
            <w:tcBorders>
              <w:top w:val="single" w:sz="24" w:space="0" w:color="auto"/>
            </w:tcBorders>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8</w:t>
            </w:r>
          </w:p>
        </w:tc>
        <w:tc>
          <w:tcPr>
            <w:tcW w:w="567" w:type="dxa"/>
            <w:tcBorders>
              <w:top w:val="single" w:sz="24" w:space="0" w:color="auto"/>
            </w:tcBorders>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636" w:type="dxa"/>
            <w:tcBorders>
              <w:top w:val="single" w:sz="24" w:space="0" w:color="auto"/>
            </w:tcBorders>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tcBorders>
              <w:top w:val="single" w:sz="24" w:space="0" w:color="auto"/>
            </w:tcBorders>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09" w:type="dxa"/>
            <w:tcBorders>
              <w:top w:val="single" w:sz="24" w:space="0" w:color="auto"/>
            </w:tcBorders>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tcBorders>
              <w:top w:val="single" w:sz="24" w:space="0" w:color="auto"/>
            </w:tcBorders>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10" w:type="dxa"/>
            <w:tcBorders>
              <w:top w:val="single" w:sz="24" w:space="0" w:color="auto"/>
            </w:tcBorders>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4</w:t>
            </w:r>
          </w:p>
        </w:tc>
        <w:tc>
          <w:tcPr>
            <w:tcW w:w="610" w:type="dxa"/>
            <w:tcBorders>
              <w:top w:val="single" w:sz="24" w:space="0" w:color="auto"/>
            </w:tcBorders>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14</w:t>
            </w:r>
          </w:p>
        </w:tc>
        <w:tc>
          <w:tcPr>
            <w:tcW w:w="567" w:type="dxa"/>
            <w:tcBorders>
              <w:top w:val="single" w:sz="24" w:space="0" w:color="auto"/>
            </w:tcBorders>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426" w:type="dxa"/>
            <w:tcBorders>
              <w:top w:val="single" w:sz="24" w:space="0" w:color="auto"/>
            </w:tcBorders>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tcBorders>
              <w:top w:val="single" w:sz="24" w:space="0" w:color="auto"/>
            </w:tcBorders>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tcBorders>
              <w:top w:val="single" w:sz="24" w:space="0" w:color="auto"/>
            </w:tcBorders>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tcBorders>
              <w:top w:val="single" w:sz="24" w:space="0" w:color="auto"/>
            </w:tcBorders>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tcBorders>
              <w:top w:val="single" w:sz="24" w:space="0" w:color="auto"/>
            </w:tcBorders>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tcBorders>
              <w:top w:val="single" w:sz="24" w:space="0" w:color="auto"/>
            </w:tcBorders>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tcBorders>
              <w:top w:val="single" w:sz="24" w:space="0" w:color="auto"/>
            </w:tcBorders>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tcBorders>
              <w:top w:val="single" w:sz="24" w:space="0" w:color="auto"/>
            </w:tcBorders>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tcBorders>
              <w:top w:val="single" w:sz="24" w:space="0" w:color="auto"/>
            </w:tcBorders>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425" w:type="dxa"/>
            <w:tcBorders>
              <w:top w:val="single" w:sz="24" w:space="0" w:color="auto"/>
            </w:tcBorders>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709" w:type="dxa"/>
            <w:tcBorders>
              <w:top w:val="single" w:sz="24" w:space="0" w:color="auto"/>
            </w:tcBorders>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15</w:t>
            </w:r>
          </w:p>
        </w:tc>
      </w:tr>
      <w:tr w:rsidR="003263F2" w:rsidRPr="008E570F" w:rsidTr="00CB1C86">
        <w:trPr>
          <w:cantSplit/>
          <w:trHeight w:val="245"/>
        </w:trPr>
        <w:tc>
          <w:tcPr>
            <w:tcW w:w="534" w:type="dxa"/>
            <w:vAlign w:val="center"/>
          </w:tcPr>
          <w:p w:rsidR="003263F2" w:rsidRPr="008E570F" w:rsidRDefault="003263F2" w:rsidP="00CB1C86">
            <w:pPr>
              <w:jc w:val="center"/>
              <w:rPr>
                <w:rFonts w:ascii="Arial Narrow" w:hAnsi="Arial Narrow" w:cs="Arial Narrow"/>
                <w:sz w:val="20"/>
                <w:szCs w:val="20"/>
                <w:lang w:val="hr-BA"/>
              </w:rPr>
            </w:pPr>
            <w:r w:rsidRPr="008E570F">
              <w:rPr>
                <w:rFonts w:ascii="Arial Narrow" w:hAnsi="Arial Narrow" w:cs="Arial Narrow"/>
                <w:sz w:val="20"/>
                <w:szCs w:val="20"/>
                <w:lang w:val="hr-BA"/>
              </w:rPr>
              <w:t>37.</w:t>
            </w:r>
          </w:p>
        </w:tc>
        <w:tc>
          <w:tcPr>
            <w:tcW w:w="2126" w:type="dxa"/>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lang w:val="hr-BA"/>
              </w:rPr>
              <w:t>Librić (Nedžib) Nermin</w:t>
            </w:r>
          </w:p>
        </w:tc>
        <w:tc>
          <w:tcPr>
            <w:tcW w:w="425" w:type="dxa"/>
            <w:vAlign w:val="center"/>
          </w:tcPr>
          <w:p w:rsidR="003263F2" w:rsidRPr="008E570F" w:rsidRDefault="003263F2" w:rsidP="00CB1C86">
            <w:pPr>
              <w:rPr>
                <w:rFonts w:ascii="Arial Narrow" w:hAnsi="Arial Narrow" w:cs="Arial Narrow"/>
                <w:sz w:val="20"/>
                <w:szCs w:val="20"/>
              </w:rPr>
            </w:pPr>
            <w:r w:rsidRPr="008E570F">
              <w:rPr>
                <w:rFonts w:ascii="Arial Narrow" w:hAnsi="Arial Narrow" w:cs="Arial Narrow"/>
                <w:sz w:val="20"/>
                <w:szCs w:val="20"/>
              </w:rPr>
              <w:t>21</w:t>
            </w:r>
          </w:p>
        </w:tc>
        <w:tc>
          <w:tcPr>
            <w:tcW w:w="851" w:type="dxa"/>
          </w:tcPr>
          <w:p w:rsidR="003263F2" w:rsidRPr="008E570F" w:rsidRDefault="003263F2" w:rsidP="00CB1C86">
            <w:pPr>
              <w:rPr>
                <w:rFonts w:ascii="Arial Narrow" w:hAnsi="Arial Narrow" w:cs="Arial Narrow"/>
                <w:sz w:val="18"/>
                <w:szCs w:val="18"/>
                <w:lang w:val="hr-BA"/>
              </w:rPr>
            </w:pPr>
            <w:r w:rsidRPr="008E570F">
              <w:rPr>
                <w:rFonts w:ascii="Arial Narrow" w:hAnsi="Arial Narrow" w:cs="Arial Narrow"/>
                <w:sz w:val="18"/>
                <w:szCs w:val="18"/>
                <w:lang w:val="hr-BA"/>
              </w:rPr>
              <w:t>-</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8</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3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610"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4</w:t>
            </w:r>
          </w:p>
        </w:tc>
        <w:tc>
          <w:tcPr>
            <w:tcW w:w="610"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13</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0,5</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709"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13 +1</w:t>
            </w:r>
          </w:p>
        </w:tc>
      </w:tr>
      <w:tr w:rsidR="003263F2" w:rsidRPr="008E570F" w:rsidTr="00CB1C86">
        <w:trPr>
          <w:cantSplit/>
          <w:trHeight w:val="245"/>
        </w:trPr>
        <w:tc>
          <w:tcPr>
            <w:tcW w:w="2660" w:type="dxa"/>
            <w:gridSpan w:val="2"/>
            <w:shd w:val="clear" w:color="auto" w:fill="F3F3F3"/>
            <w:vAlign w:val="center"/>
          </w:tcPr>
          <w:p w:rsidR="003263F2" w:rsidRPr="008E570F" w:rsidRDefault="003263F2" w:rsidP="00CB1C86">
            <w:pPr>
              <w:jc w:val="center"/>
              <w:rPr>
                <w:rFonts w:ascii="Arial Narrow" w:hAnsi="Arial Narrow" w:cs="Arial Narrow"/>
                <w:sz w:val="18"/>
                <w:szCs w:val="18"/>
              </w:rPr>
            </w:pPr>
          </w:p>
        </w:tc>
        <w:tc>
          <w:tcPr>
            <w:tcW w:w="425" w:type="dxa"/>
            <w:vAlign w:val="center"/>
          </w:tcPr>
          <w:p w:rsidR="003263F2" w:rsidRPr="008E570F" w:rsidRDefault="003263F2" w:rsidP="00CB1C86">
            <w:pPr>
              <w:rPr>
                <w:rFonts w:ascii="Arial Narrow" w:hAnsi="Arial Narrow" w:cs="Arial Narrow"/>
                <w:sz w:val="16"/>
                <w:szCs w:val="16"/>
                <w:lang w:val="hr-BA"/>
              </w:rPr>
            </w:pPr>
            <w:r w:rsidRPr="008E570F">
              <w:rPr>
                <w:rFonts w:ascii="Arial Narrow" w:hAnsi="Arial Narrow" w:cs="Arial Narrow"/>
                <w:sz w:val="16"/>
                <w:szCs w:val="16"/>
                <w:lang w:val="hr-BA"/>
              </w:rPr>
              <w:t>740</w:t>
            </w:r>
            <w:r w:rsidR="0002131C" w:rsidRPr="008E570F">
              <w:rPr>
                <w:rFonts w:ascii="Arial Narrow" w:hAnsi="Arial Narrow" w:cs="Arial Narrow"/>
                <w:sz w:val="16"/>
                <w:szCs w:val="16"/>
                <w:lang w:val="hr-BA"/>
              </w:rPr>
              <w:fldChar w:fldCharType="begin"/>
            </w:r>
            <w:r w:rsidRPr="008E570F">
              <w:rPr>
                <w:rFonts w:ascii="Arial Narrow" w:hAnsi="Arial Narrow" w:cs="Arial Narrow"/>
                <w:sz w:val="16"/>
                <w:szCs w:val="16"/>
                <w:lang w:val="hr-BA"/>
              </w:rPr>
              <w:instrText xml:space="preserve"> =SUM(ABOVE) </w:instrText>
            </w:r>
            <w:r w:rsidR="0002131C" w:rsidRPr="008E570F">
              <w:rPr>
                <w:rFonts w:ascii="Arial Narrow" w:hAnsi="Arial Narrow" w:cs="Arial Narrow"/>
                <w:sz w:val="16"/>
                <w:szCs w:val="16"/>
                <w:lang w:val="hr-BA"/>
              </w:rPr>
              <w:fldChar w:fldCharType="end"/>
            </w:r>
          </w:p>
        </w:tc>
        <w:tc>
          <w:tcPr>
            <w:tcW w:w="851" w:type="dxa"/>
            <w:shd w:val="clear" w:color="auto" w:fill="F3F3F3"/>
            <w:vAlign w:val="center"/>
          </w:tcPr>
          <w:p w:rsidR="003263F2" w:rsidRPr="008E570F" w:rsidRDefault="003263F2" w:rsidP="00CB1C86">
            <w:pPr>
              <w:rPr>
                <w:rFonts w:ascii="Arial Narrow" w:hAnsi="Arial Narrow" w:cs="Arial Narrow"/>
                <w:sz w:val="20"/>
                <w:szCs w:val="20"/>
                <w:lang w:val="hr-BA"/>
              </w:rPr>
            </w:pPr>
          </w:p>
        </w:tc>
        <w:tc>
          <w:tcPr>
            <w:tcW w:w="425" w:type="dxa"/>
            <w:vAlign w:val="center"/>
          </w:tcPr>
          <w:p w:rsidR="003263F2" w:rsidRPr="008E570F" w:rsidRDefault="0002131C" w:rsidP="00CB1C86">
            <w:pPr>
              <w:rPr>
                <w:rFonts w:ascii="Arial Narrow" w:hAnsi="Arial Narrow" w:cs="Arial Narrow"/>
                <w:sz w:val="20"/>
                <w:szCs w:val="20"/>
                <w:lang w:val="hr-BA"/>
              </w:rPr>
            </w:pPr>
            <w:r w:rsidRPr="008E570F">
              <w:rPr>
                <w:rFonts w:ascii="Arial Narrow" w:hAnsi="Arial Narrow" w:cs="Arial Narrow"/>
                <w:sz w:val="20"/>
                <w:szCs w:val="20"/>
                <w:lang w:val="hr-BA"/>
              </w:rPr>
              <w:fldChar w:fldCharType="begin"/>
            </w:r>
            <w:r w:rsidR="003263F2" w:rsidRPr="008E570F">
              <w:rPr>
                <w:rFonts w:ascii="Arial Narrow" w:hAnsi="Arial Narrow" w:cs="Arial Narrow"/>
                <w:sz w:val="20"/>
                <w:szCs w:val="20"/>
                <w:lang w:val="hr-BA"/>
              </w:rPr>
              <w:instrText xml:space="preserve"> =SUM(ABOVE) </w:instrText>
            </w:r>
            <w:r w:rsidRPr="008E570F">
              <w:rPr>
                <w:rFonts w:ascii="Arial Narrow" w:hAnsi="Arial Narrow" w:cs="Arial Narrow"/>
                <w:sz w:val="20"/>
                <w:szCs w:val="20"/>
                <w:lang w:val="hr-BA"/>
              </w:rPr>
              <w:fldChar w:fldCharType="separate"/>
            </w:r>
            <w:r w:rsidR="003263F2" w:rsidRPr="008E570F">
              <w:rPr>
                <w:rFonts w:ascii="Arial Narrow" w:hAnsi="Arial Narrow" w:cs="Arial Narrow"/>
                <w:noProof/>
                <w:sz w:val="20"/>
                <w:szCs w:val="20"/>
                <w:lang w:val="hr-BA"/>
              </w:rPr>
              <w:t>55</w:t>
            </w:r>
            <w:r w:rsidRPr="008E570F">
              <w:rPr>
                <w:rFonts w:ascii="Arial Narrow" w:hAnsi="Arial Narrow" w:cs="Arial Narrow"/>
                <w:sz w:val="20"/>
                <w:szCs w:val="20"/>
                <w:lang w:val="hr-BA"/>
              </w:rPr>
              <w:fldChar w:fldCharType="end"/>
            </w:r>
            <w:r w:rsidR="003263F2" w:rsidRPr="008E570F">
              <w:rPr>
                <w:rFonts w:ascii="Arial Narrow" w:hAnsi="Arial Narrow" w:cs="Arial Narrow"/>
                <w:sz w:val="20"/>
                <w:szCs w:val="20"/>
                <w:lang w:val="hr-BA"/>
              </w:rPr>
              <w:t>0</w:t>
            </w:r>
          </w:p>
        </w:tc>
        <w:tc>
          <w:tcPr>
            <w:tcW w:w="567" w:type="dxa"/>
            <w:vAlign w:val="center"/>
          </w:tcPr>
          <w:p w:rsidR="003263F2" w:rsidRPr="008E570F" w:rsidRDefault="0002131C" w:rsidP="00CB1C86">
            <w:pPr>
              <w:rPr>
                <w:rFonts w:ascii="Arial Narrow" w:hAnsi="Arial Narrow" w:cs="Arial Narrow"/>
                <w:sz w:val="20"/>
                <w:szCs w:val="20"/>
              </w:rPr>
            </w:pPr>
            <w:r w:rsidRPr="008E570F">
              <w:rPr>
                <w:rFonts w:ascii="Arial Narrow" w:hAnsi="Arial Narrow" w:cs="Arial Narrow"/>
                <w:sz w:val="20"/>
                <w:szCs w:val="20"/>
              </w:rPr>
              <w:fldChar w:fldCharType="begin"/>
            </w:r>
            <w:r w:rsidR="003263F2" w:rsidRPr="008E570F">
              <w:rPr>
                <w:rFonts w:ascii="Arial Narrow" w:hAnsi="Arial Narrow" w:cs="Arial Narrow"/>
                <w:sz w:val="20"/>
                <w:szCs w:val="20"/>
              </w:rPr>
              <w:instrText xml:space="preserve"> =SUM(ABOVE) </w:instrText>
            </w:r>
            <w:r w:rsidRPr="008E570F">
              <w:rPr>
                <w:rFonts w:ascii="Arial Narrow" w:hAnsi="Arial Narrow" w:cs="Arial Narrow"/>
                <w:sz w:val="20"/>
                <w:szCs w:val="20"/>
              </w:rPr>
              <w:fldChar w:fldCharType="separate"/>
            </w:r>
            <w:r w:rsidR="003263F2" w:rsidRPr="008E570F">
              <w:rPr>
                <w:rFonts w:ascii="Arial Narrow" w:hAnsi="Arial Narrow" w:cs="Arial Narrow"/>
                <w:noProof/>
                <w:sz w:val="20"/>
                <w:szCs w:val="20"/>
              </w:rPr>
              <w:t>19</w:t>
            </w:r>
            <w:r w:rsidRPr="008E570F">
              <w:rPr>
                <w:rFonts w:ascii="Arial Narrow" w:hAnsi="Arial Narrow" w:cs="Arial Narrow"/>
                <w:sz w:val="20"/>
                <w:szCs w:val="20"/>
              </w:rPr>
              <w:fldChar w:fldCharType="end"/>
            </w:r>
          </w:p>
        </w:tc>
        <w:tc>
          <w:tcPr>
            <w:tcW w:w="636" w:type="dxa"/>
            <w:vAlign w:val="center"/>
          </w:tcPr>
          <w:p w:rsidR="003263F2" w:rsidRPr="008E570F" w:rsidRDefault="0002131C" w:rsidP="00CB1C86">
            <w:pPr>
              <w:rPr>
                <w:rFonts w:ascii="Arial Narrow" w:hAnsi="Arial Narrow" w:cs="Arial Narrow"/>
                <w:sz w:val="20"/>
                <w:szCs w:val="20"/>
                <w:lang w:val="hr-BA"/>
              </w:rPr>
            </w:pPr>
            <w:r w:rsidRPr="008E570F">
              <w:rPr>
                <w:rFonts w:ascii="Arial Narrow" w:hAnsi="Arial Narrow" w:cs="Arial Narrow"/>
                <w:sz w:val="20"/>
                <w:szCs w:val="20"/>
                <w:lang w:val="hr-BA"/>
              </w:rPr>
              <w:fldChar w:fldCharType="begin"/>
            </w:r>
            <w:r w:rsidR="003263F2" w:rsidRPr="008E570F">
              <w:rPr>
                <w:rFonts w:ascii="Arial Narrow" w:hAnsi="Arial Narrow" w:cs="Arial Narrow"/>
                <w:sz w:val="20"/>
                <w:szCs w:val="20"/>
                <w:lang w:val="hr-BA"/>
              </w:rPr>
              <w:instrText xml:space="preserve"> =SUM(ABOVE) </w:instrText>
            </w:r>
            <w:r w:rsidRPr="008E570F">
              <w:rPr>
                <w:rFonts w:ascii="Arial Narrow" w:hAnsi="Arial Narrow" w:cs="Arial Narrow"/>
                <w:sz w:val="20"/>
                <w:szCs w:val="20"/>
                <w:lang w:val="hr-BA"/>
              </w:rPr>
              <w:fldChar w:fldCharType="separate"/>
            </w:r>
            <w:r w:rsidR="003263F2" w:rsidRPr="008E570F">
              <w:rPr>
                <w:rFonts w:ascii="Arial Narrow" w:hAnsi="Arial Narrow" w:cs="Arial Narrow"/>
                <w:noProof/>
                <w:sz w:val="20"/>
                <w:szCs w:val="20"/>
                <w:lang w:val="hr-BA"/>
              </w:rPr>
              <w:t>2</w:t>
            </w:r>
            <w:r w:rsidRPr="008E570F">
              <w:rPr>
                <w:rFonts w:ascii="Arial Narrow" w:hAnsi="Arial Narrow" w:cs="Arial Narrow"/>
                <w:sz w:val="20"/>
                <w:szCs w:val="20"/>
                <w:lang w:val="hr-BA"/>
              </w:rPr>
              <w:fldChar w:fldCharType="end"/>
            </w:r>
          </w:p>
        </w:tc>
        <w:tc>
          <w:tcPr>
            <w:tcW w:w="610" w:type="dxa"/>
            <w:vAlign w:val="center"/>
          </w:tcPr>
          <w:p w:rsidR="003263F2" w:rsidRPr="008E570F" w:rsidRDefault="0002131C" w:rsidP="00CB1C86">
            <w:pPr>
              <w:rPr>
                <w:rFonts w:ascii="Arial Narrow" w:hAnsi="Arial Narrow" w:cs="Arial Narrow"/>
                <w:sz w:val="20"/>
                <w:szCs w:val="20"/>
              </w:rPr>
            </w:pPr>
            <w:r w:rsidRPr="008E570F">
              <w:rPr>
                <w:rFonts w:ascii="Arial Narrow" w:hAnsi="Arial Narrow" w:cs="Arial Narrow"/>
                <w:sz w:val="20"/>
                <w:szCs w:val="20"/>
              </w:rPr>
              <w:fldChar w:fldCharType="begin"/>
            </w:r>
            <w:r w:rsidR="003263F2" w:rsidRPr="008E570F">
              <w:rPr>
                <w:rFonts w:ascii="Arial Narrow" w:hAnsi="Arial Narrow" w:cs="Arial Narrow"/>
                <w:sz w:val="20"/>
                <w:szCs w:val="20"/>
              </w:rPr>
              <w:instrText xml:space="preserve"> =SUM(ABOVE) </w:instrText>
            </w:r>
            <w:r w:rsidRPr="008E570F">
              <w:rPr>
                <w:rFonts w:ascii="Arial Narrow" w:hAnsi="Arial Narrow" w:cs="Arial Narrow"/>
                <w:sz w:val="20"/>
                <w:szCs w:val="20"/>
              </w:rPr>
              <w:fldChar w:fldCharType="separate"/>
            </w:r>
            <w:r w:rsidR="003263F2" w:rsidRPr="008E570F">
              <w:rPr>
                <w:rFonts w:ascii="Arial Narrow" w:hAnsi="Arial Narrow" w:cs="Arial Narrow"/>
                <w:noProof/>
                <w:sz w:val="20"/>
                <w:szCs w:val="20"/>
              </w:rPr>
              <w:t>26</w:t>
            </w:r>
            <w:r w:rsidRPr="008E570F">
              <w:rPr>
                <w:rFonts w:ascii="Arial Narrow" w:hAnsi="Arial Narrow" w:cs="Arial Narrow"/>
                <w:sz w:val="20"/>
                <w:szCs w:val="20"/>
              </w:rPr>
              <w:fldChar w:fldCharType="end"/>
            </w:r>
          </w:p>
        </w:tc>
        <w:tc>
          <w:tcPr>
            <w:tcW w:w="609" w:type="dxa"/>
            <w:vAlign w:val="center"/>
          </w:tcPr>
          <w:p w:rsidR="003263F2" w:rsidRPr="008E570F" w:rsidRDefault="0002131C" w:rsidP="00CB1C86">
            <w:pPr>
              <w:rPr>
                <w:rFonts w:ascii="Arial Narrow" w:hAnsi="Arial Narrow" w:cs="Arial Narrow"/>
                <w:sz w:val="20"/>
                <w:szCs w:val="20"/>
                <w:lang w:val="hr-BA"/>
              </w:rPr>
            </w:pPr>
            <w:r w:rsidRPr="008E570F">
              <w:rPr>
                <w:rFonts w:ascii="Arial Narrow" w:hAnsi="Arial Narrow" w:cs="Arial Narrow"/>
                <w:sz w:val="20"/>
                <w:szCs w:val="20"/>
                <w:lang w:val="hr-BA"/>
              </w:rPr>
              <w:fldChar w:fldCharType="begin"/>
            </w:r>
            <w:r w:rsidR="003263F2" w:rsidRPr="008E570F">
              <w:rPr>
                <w:rFonts w:ascii="Arial Narrow" w:hAnsi="Arial Narrow" w:cs="Arial Narrow"/>
                <w:sz w:val="20"/>
                <w:szCs w:val="20"/>
                <w:lang w:val="hr-BA"/>
              </w:rPr>
              <w:instrText xml:space="preserve"> =SUM(ABOVE) </w:instrText>
            </w:r>
            <w:r w:rsidRPr="008E570F">
              <w:rPr>
                <w:rFonts w:ascii="Arial Narrow" w:hAnsi="Arial Narrow" w:cs="Arial Narrow"/>
                <w:sz w:val="20"/>
                <w:szCs w:val="20"/>
                <w:lang w:val="hr-BA"/>
              </w:rPr>
              <w:fldChar w:fldCharType="separate"/>
            </w:r>
            <w:r w:rsidR="003263F2" w:rsidRPr="008E570F">
              <w:rPr>
                <w:rFonts w:ascii="Arial Narrow" w:hAnsi="Arial Narrow" w:cs="Arial Narrow"/>
                <w:noProof/>
                <w:sz w:val="20"/>
                <w:szCs w:val="20"/>
                <w:lang w:val="hr-BA"/>
              </w:rPr>
              <w:t>31</w:t>
            </w:r>
            <w:r w:rsidRPr="008E570F">
              <w:rPr>
                <w:rFonts w:ascii="Arial Narrow" w:hAnsi="Arial Narrow" w:cs="Arial Narrow"/>
                <w:sz w:val="20"/>
                <w:szCs w:val="20"/>
                <w:lang w:val="hr-BA"/>
              </w:rPr>
              <w:fldChar w:fldCharType="end"/>
            </w:r>
          </w:p>
        </w:tc>
        <w:tc>
          <w:tcPr>
            <w:tcW w:w="610" w:type="dxa"/>
            <w:vAlign w:val="center"/>
          </w:tcPr>
          <w:p w:rsidR="003263F2" w:rsidRPr="008E570F" w:rsidRDefault="0002131C" w:rsidP="00CB1C86">
            <w:pPr>
              <w:rPr>
                <w:rFonts w:ascii="Arial Narrow" w:hAnsi="Arial Narrow" w:cs="Arial Narrow"/>
                <w:sz w:val="20"/>
                <w:szCs w:val="20"/>
              </w:rPr>
            </w:pPr>
            <w:r w:rsidRPr="008E570F">
              <w:rPr>
                <w:rFonts w:ascii="Arial Narrow" w:hAnsi="Arial Narrow" w:cs="Arial Narrow"/>
                <w:sz w:val="20"/>
                <w:szCs w:val="20"/>
              </w:rPr>
              <w:fldChar w:fldCharType="begin"/>
            </w:r>
            <w:r w:rsidR="003263F2" w:rsidRPr="008E570F">
              <w:rPr>
                <w:rFonts w:ascii="Arial Narrow" w:hAnsi="Arial Narrow" w:cs="Arial Narrow"/>
                <w:sz w:val="20"/>
                <w:szCs w:val="20"/>
              </w:rPr>
              <w:instrText xml:space="preserve"> =SUM(ABOVE) </w:instrText>
            </w:r>
            <w:r w:rsidRPr="008E570F">
              <w:rPr>
                <w:rFonts w:ascii="Arial Narrow" w:hAnsi="Arial Narrow" w:cs="Arial Narrow"/>
                <w:sz w:val="20"/>
                <w:szCs w:val="20"/>
              </w:rPr>
              <w:fldChar w:fldCharType="separate"/>
            </w:r>
            <w:r w:rsidR="003263F2" w:rsidRPr="008E570F">
              <w:rPr>
                <w:rFonts w:ascii="Arial Narrow" w:hAnsi="Arial Narrow" w:cs="Arial Narrow"/>
                <w:noProof/>
                <w:sz w:val="20"/>
                <w:szCs w:val="20"/>
              </w:rPr>
              <w:t>69,6</w:t>
            </w:r>
            <w:r w:rsidRPr="008E570F">
              <w:rPr>
                <w:rFonts w:ascii="Arial Narrow" w:hAnsi="Arial Narrow" w:cs="Arial Narrow"/>
                <w:sz w:val="20"/>
                <w:szCs w:val="20"/>
              </w:rPr>
              <w:fldChar w:fldCharType="end"/>
            </w:r>
          </w:p>
        </w:tc>
        <w:tc>
          <w:tcPr>
            <w:tcW w:w="610" w:type="dxa"/>
            <w:vAlign w:val="center"/>
          </w:tcPr>
          <w:p w:rsidR="003263F2" w:rsidRPr="008E570F" w:rsidRDefault="0002131C" w:rsidP="00CB1C86">
            <w:pPr>
              <w:rPr>
                <w:rFonts w:ascii="Arial Narrow" w:hAnsi="Arial Narrow" w:cs="Arial Narrow"/>
                <w:sz w:val="20"/>
                <w:szCs w:val="20"/>
                <w:lang w:val="hr-BA"/>
              </w:rPr>
            </w:pPr>
            <w:r w:rsidRPr="008E570F">
              <w:rPr>
                <w:rFonts w:ascii="Arial Narrow" w:hAnsi="Arial Narrow" w:cs="Arial Narrow"/>
                <w:sz w:val="20"/>
                <w:szCs w:val="20"/>
                <w:lang w:val="hr-BA"/>
              </w:rPr>
              <w:fldChar w:fldCharType="begin"/>
            </w:r>
            <w:r w:rsidR="003263F2" w:rsidRPr="008E570F">
              <w:rPr>
                <w:rFonts w:ascii="Arial Narrow" w:hAnsi="Arial Narrow" w:cs="Arial Narrow"/>
                <w:sz w:val="20"/>
                <w:szCs w:val="20"/>
                <w:lang w:val="hr-BA"/>
              </w:rPr>
              <w:instrText xml:space="preserve"> =SUM(ABOVE) </w:instrText>
            </w:r>
            <w:r w:rsidRPr="008E570F">
              <w:rPr>
                <w:rFonts w:ascii="Arial Narrow" w:hAnsi="Arial Narrow" w:cs="Arial Narrow"/>
                <w:sz w:val="20"/>
                <w:szCs w:val="20"/>
                <w:lang w:val="hr-BA"/>
              </w:rPr>
              <w:fldChar w:fldCharType="separate"/>
            </w:r>
            <w:r w:rsidR="003263F2" w:rsidRPr="008E570F">
              <w:rPr>
                <w:rFonts w:ascii="Arial Narrow" w:hAnsi="Arial Narrow" w:cs="Arial Narrow"/>
                <w:noProof/>
                <w:sz w:val="20"/>
                <w:szCs w:val="20"/>
                <w:lang w:val="hr-BA"/>
              </w:rPr>
              <w:t>331,9</w:t>
            </w:r>
            <w:r w:rsidRPr="008E570F">
              <w:rPr>
                <w:rFonts w:ascii="Arial Narrow" w:hAnsi="Arial Narrow" w:cs="Arial Narrow"/>
                <w:sz w:val="20"/>
                <w:szCs w:val="20"/>
                <w:lang w:val="hr-BA"/>
              </w:rPr>
              <w:fldChar w:fldCharType="end"/>
            </w:r>
          </w:p>
        </w:tc>
        <w:tc>
          <w:tcPr>
            <w:tcW w:w="610" w:type="dxa"/>
            <w:vAlign w:val="center"/>
          </w:tcPr>
          <w:p w:rsidR="003263F2" w:rsidRPr="008E570F" w:rsidRDefault="0002131C" w:rsidP="00CB1C86">
            <w:pPr>
              <w:rPr>
                <w:rFonts w:ascii="Arial Narrow" w:hAnsi="Arial Narrow" w:cs="Arial Narrow"/>
                <w:b/>
                <w:sz w:val="20"/>
                <w:szCs w:val="20"/>
                <w:lang w:val="hr-BA"/>
              </w:rPr>
            </w:pPr>
            <w:r w:rsidRPr="008E570F">
              <w:rPr>
                <w:rFonts w:ascii="Arial Narrow" w:hAnsi="Arial Narrow" w:cs="Arial Narrow"/>
                <w:b/>
                <w:sz w:val="20"/>
                <w:szCs w:val="20"/>
                <w:lang w:val="hr-BA"/>
              </w:rPr>
              <w:fldChar w:fldCharType="begin"/>
            </w:r>
            <w:r w:rsidR="003263F2" w:rsidRPr="008E570F">
              <w:rPr>
                <w:rFonts w:ascii="Arial Narrow" w:hAnsi="Arial Narrow" w:cs="Arial Narrow"/>
                <w:b/>
                <w:sz w:val="20"/>
                <w:szCs w:val="20"/>
                <w:lang w:val="hr-BA"/>
              </w:rPr>
              <w:instrText xml:space="preserve"> =SUM(ABOVE) </w:instrText>
            </w:r>
            <w:r w:rsidRPr="008E570F">
              <w:rPr>
                <w:rFonts w:ascii="Arial Narrow" w:hAnsi="Arial Narrow" w:cs="Arial Narrow"/>
                <w:b/>
                <w:sz w:val="20"/>
                <w:szCs w:val="20"/>
                <w:lang w:val="hr-BA"/>
              </w:rPr>
              <w:fldChar w:fldCharType="separate"/>
            </w:r>
            <w:r w:rsidR="003263F2" w:rsidRPr="008E570F">
              <w:rPr>
                <w:rFonts w:ascii="Arial Narrow" w:hAnsi="Arial Narrow" w:cs="Arial Narrow"/>
                <w:b/>
                <w:noProof/>
                <w:sz w:val="20"/>
                <w:szCs w:val="20"/>
                <w:lang w:val="hr-BA"/>
              </w:rPr>
              <w:t>1029,5</w:t>
            </w:r>
            <w:r w:rsidRPr="008E570F">
              <w:rPr>
                <w:rFonts w:ascii="Arial Narrow" w:hAnsi="Arial Narrow" w:cs="Arial Narrow"/>
                <w:b/>
                <w:sz w:val="20"/>
                <w:szCs w:val="20"/>
                <w:lang w:val="hr-BA"/>
              </w:rPr>
              <w:fldChar w:fldCharType="end"/>
            </w:r>
          </w:p>
        </w:tc>
        <w:tc>
          <w:tcPr>
            <w:tcW w:w="567" w:type="dxa"/>
            <w:vAlign w:val="center"/>
          </w:tcPr>
          <w:p w:rsidR="003263F2" w:rsidRPr="008E570F" w:rsidRDefault="0002131C" w:rsidP="00CB1C86">
            <w:pPr>
              <w:rPr>
                <w:rFonts w:ascii="Arial Narrow" w:hAnsi="Arial Narrow" w:cs="Arial Narrow"/>
                <w:sz w:val="20"/>
                <w:szCs w:val="20"/>
                <w:lang w:val="hr-BA"/>
              </w:rPr>
            </w:pPr>
            <w:r w:rsidRPr="008E570F">
              <w:rPr>
                <w:rFonts w:ascii="Arial Narrow" w:hAnsi="Arial Narrow" w:cs="Arial Narrow"/>
                <w:sz w:val="20"/>
                <w:szCs w:val="20"/>
                <w:lang w:val="hr-BA"/>
              </w:rPr>
              <w:fldChar w:fldCharType="begin"/>
            </w:r>
            <w:r w:rsidR="003263F2" w:rsidRPr="008E570F">
              <w:rPr>
                <w:rFonts w:ascii="Arial Narrow" w:hAnsi="Arial Narrow" w:cs="Arial Narrow"/>
                <w:sz w:val="20"/>
                <w:szCs w:val="20"/>
                <w:lang w:val="hr-BA"/>
              </w:rPr>
              <w:instrText xml:space="preserve"> =SUM(ABOVE) </w:instrText>
            </w:r>
            <w:r w:rsidRPr="008E570F">
              <w:rPr>
                <w:rFonts w:ascii="Arial Narrow" w:hAnsi="Arial Narrow" w:cs="Arial Narrow"/>
                <w:sz w:val="20"/>
                <w:szCs w:val="20"/>
                <w:lang w:val="hr-BA"/>
              </w:rPr>
              <w:fldChar w:fldCharType="separate"/>
            </w:r>
            <w:r w:rsidR="003263F2" w:rsidRPr="008E570F">
              <w:rPr>
                <w:rFonts w:ascii="Arial Narrow" w:hAnsi="Arial Narrow" w:cs="Arial Narrow"/>
                <w:noProof/>
                <w:sz w:val="20"/>
                <w:szCs w:val="20"/>
                <w:lang w:val="hr-BA"/>
              </w:rPr>
              <w:t>29,5</w:t>
            </w:r>
            <w:r w:rsidRPr="008E570F">
              <w:rPr>
                <w:rFonts w:ascii="Arial Narrow" w:hAnsi="Arial Narrow" w:cs="Arial Narrow"/>
                <w:sz w:val="20"/>
                <w:szCs w:val="20"/>
                <w:lang w:val="hr-BA"/>
              </w:rPr>
              <w:fldChar w:fldCharType="end"/>
            </w:r>
          </w:p>
        </w:tc>
        <w:tc>
          <w:tcPr>
            <w:tcW w:w="426" w:type="dxa"/>
            <w:vAlign w:val="center"/>
          </w:tcPr>
          <w:p w:rsidR="003263F2" w:rsidRPr="008E570F" w:rsidRDefault="0002131C" w:rsidP="00CB1C86">
            <w:pPr>
              <w:rPr>
                <w:rFonts w:ascii="Arial Narrow" w:hAnsi="Arial Narrow" w:cs="Arial Narrow"/>
                <w:sz w:val="20"/>
                <w:szCs w:val="20"/>
                <w:lang w:val="hr-BA"/>
              </w:rPr>
            </w:pPr>
            <w:r w:rsidRPr="008E570F">
              <w:rPr>
                <w:rFonts w:ascii="Arial Narrow" w:hAnsi="Arial Narrow" w:cs="Arial Narrow"/>
                <w:sz w:val="20"/>
                <w:szCs w:val="20"/>
                <w:lang w:val="hr-BA"/>
              </w:rPr>
              <w:fldChar w:fldCharType="begin"/>
            </w:r>
            <w:r w:rsidR="003263F2" w:rsidRPr="008E570F">
              <w:rPr>
                <w:rFonts w:ascii="Arial Narrow" w:hAnsi="Arial Narrow" w:cs="Arial Narrow"/>
                <w:sz w:val="20"/>
                <w:szCs w:val="20"/>
                <w:lang w:val="hr-BA"/>
              </w:rPr>
              <w:instrText xml:space="preserve"> =SUM(ABOVE) </w:instrText>
            </w:r>
            <w:r w:rsidRPr="008E570F">
              <w:rPr>
                <w:rFonts w:ascii="Arial Narrow" w:hAnsi="Arial Narrow" w:cs="Arial Narrow"/>
                <w:sz w:val="20"/>
                <w:szCs w:val="20"/>
                <w:lang w:val="hr-BA"/>
              </w:rPr>
              <w:fldChar w:fldCharType="separate"/>
            </w:r>
            <w:r w:rsidR="003263F2" w:rsidRPr="008E570F">
              <w:rPr>
                <w:rFonts w:ascii="Arial Narrow" w:hAnsi="Arial Narrow" w:cs="Arial Narrow"/>
                <w:noProof/>
                <w:sz w:val="20"/>
                <w:szCs w:val="20"/>
                <w:lang w:val="hr-BA"/>
              </w:rPr>
              <w:t>0</w:t>
            </w:r>
            <w:r w:rsidRPr="008E570F">
              <w:rPr>
                <w:rFonts w:ascii="Arial Narrow" w:hAnsi="Arial Narrow" w:cs="Arial Narrow"/>
                <w:sz w:val="20"/>
                <w:szCs w:val="20"/>
                <w:lang w:val="hr-BA"/>
              </w:rPr>
              <w:fldChar w:fldCharType="end"/>
            </w:r>
          </w:p>
        </w:tc>
        <w:tc>
          <w:tcPr>
            <w:tcW w:w="567" w:type="dxa"/>
            <w:vAlign w:val="center"/>
          </w:tcPr>
          <w:p w:rsidR="003263F2" w:rsidRPr="008E570F" w:rsidRDefault="0002131C" w:rsidP="00CB1C86">
            <w:pPr>
              <w:rPr>
                <w:rFonts w:ascii="Arial Narrow" w:hAnsi="Arial Narrow" w:cs="Arial Narrow"/>
                <w:sz w:val="20"/>
                <w:szCs w:val="20"/>
                <w:lang w:val="hr-BA"/>
              </w:rPr>
            </w:pPr>
            <w:r w:rsidRPr="008E570F">
              <w:rPr>
                <w:rFonts w:ascii="Arial Narrow" w:hAnsi="Arial Narrow" w:cs="Arial Narrow"/>
                <w:sz w:val="20"/>
                <w:szCs w:val="20"/>
                <w:lang w:val="hr-BA"/>
              </w:rPr>
              <w:fldChar w:fldCharType="begin"/>
            </w:r>
            <w:r w:rsidR="003263F2" w:rsidRPr="008E570F">
              <w:rPr>
                <w:rFonts w:ascii="Arial Narrow" w:hAnsi="Arial Narrow" w:cs="Arial Narrow"/>
                <w:sz w:val="20"/>
                <w:szCs w:val="20"/>
                <w:lang w:val="hr-BA"/>
              </w:rPr>
              <w:instrText xml:space="preserve"> =SUM(ABOVE) </w:instrText>
            </w:r>
            <w:r w:rsidRPr="008E570F">
              <w:rPr>
                <w:rFonts w:ascii="Arial Narrow" w:hAnsi="Arial Narrow" w:cs="Arial Narrow"/>
                <w:sz w:val="20"/>
                <w:szCs w:val="20"/>
                <w:lang w:val="hr-BA"/>
              </w:rPr>
              <w:fldChar w:fldCharType="separate"/>
            </w:r>
            <w:r w:rsidR="003263F2" w:rsidRPr="008E570F">
              <w:rPr>
                <w:rFonts w:ascii="Arial Narrow" w:hAnsi="Arial Narrow" w:cs="Arial Narrow"/>
                <w:noProof/>
                <w:sz w:val="20"/>
                <w:szCs w:val="20"/>
                <w:lang w:val="hr-BA"/>
              </w:rPr>
              <w:t>32</w:t>
            </w:r>
            <w:r w:rsidRPr="008E570F">
              <w:rPr>
                <w:rFonts w:ascii="Arial Narrow" w:hAnsi="Arial Narrow" w:cs="Arial Narrow"/>
                <w:sz w:val="20"/>
                <w:szCs w:val="20"/>
                <w:lang w:val="hr-BA"/>
              </w:rPr>
              <w:fldChar w:fldCharType="end"/>
            </w:r>
          </w:p>
        </w:tc>
        <w:tc>
          <w:tcPr>
            <w:tcW w:w="567" w:type="dxa"/>
            <w:vAlign w:val="center"/>
          </w:tcPr>
          <w:p w:rsidR="003263F2" w:rsidRPr="008E570F" w:rsidRDefault="0002131C" w:rsidP="00CB1C86">
            <w:pPr>
              <w:rPr>
                <w:rFonts w:ascii="Arial Narrow" w:hAnsi="Arial Narrow" w:cs="Arial Narrow"/>
                <w:sz w:val="20"/>
                <w:szCs w:val="20"/>
              </w:rPr>
            </w:pPr>
            <w:r w:rsidRPr="008E570F">
              <w:rPr>
                <w:rFonts w:ascii="Arial Narrow" w:hAnsi="Arial Narrow" w:cs="Arial Narrow"/>
                <w:sz w:val="20"/>
                <w:szCs w:val="20"/>
              </w:rPr>
              <w:fldChar w:fldCharType="begin"/>
            </w:r>
            <w:r w:rsidR="003263F2" w:rsidRPr="008E570F">
              <w:rPr>
                <w:rFonts w:ascii="Arial Narrow" w:hAnsi="Arial Narrow" w:cs="Arial Narrow"/>
                <w:sz w:val="20"/>
                <w:szCs w:val="20"/>
              </w:rPr>
              <w:instrText xml:space="preserve"> =SUM(ABOVE) </w:instrText>
            </w:r>
            <w:r w:rsidRPr="008E570F">
              <w:rPr>
                <w:rFonts w:ascii="Arial Narrow" w:hAnsi="Arial Narrow" w:cs="Arial Narrow"/>
                <w:sz w:val="20"/>
                <w:szCs w:val="20"/>
              </w:rPr>
              <w:fldChar w:fldCharType="separate"/>
            </w:r>
            <w:r w:rsidR="003263F2" w:rsidRPr="008E570F">
              <w:rPr>
                <w:rFonts w:ascii="Arial Narrow" w:hAnsi="Arial Narrow" w:cs="Arial Narrow"/>
                <w:noProof/>
                <w:sz w:val="20"/>
                <w:szCs w:val="20"/>
              </w:rPr>
              <w:t>42,5</w:t>
            </w:r>
            <w:r w:rsidRPr="008E570F">
              <w:rPr>
                <w:rFonts w:ascii="Arial Narrow" w:hAnsi="Arial Narrow" w:cs="Arial Narrow"/>
                <w:sz w:val="20"/>
                <w:szCs w:val="20"/>
              </w:rPr>
              <w:fldChar w:fldCharType="end"/>
            </w:r>
          </w:p>
        </w:tc>
        <w:tc>
          <w:tcPr>
            <w:tcW w:w="567" w:type="dxa"/>
            <w:vAlign w:val="center"/>
          </w:tcPr>
          <w:p w:rsidR="003263F2" w:rsidRPr="008E570F" w:rsidRDefault="0002131C" w:rsidP="00CB1C86">
            <w:pPr>
              <w:rPr>
                <w:rFonts w:ascii="Arial Narrow" w:hAnsi="Arial Narrow" w:cs="Arial Narrow"/>
                <w:sz w:val="20"/>
                <w:szCs w:val="20"/>
                <w:lang w:val="hr-BA"/>
              </w:rPr>
            </w:pPr>
            <w:r w:rsidRPr="008E570F">
              <w:rPr>
                <w:rFonts w:ascii="Arial Narrow" w:hAnsi="Arial Narrow" w:cs="Arial Narrow"/>
                <w:sz w:val="20"/>
                <w:szCs w:val="20"/>
                <w:lang w:val="hr-BA"/>
              </w:rPr>
              <w:fldChar w:fldCharType="begin"/>
            </w:r>
            <w:r w:rsidR="003263F2" w:rsidRPr="008E570F">
              <w:rPr>
                <w:rFonts w:ascii="Arial Narrow" w:hAnsi="Arial Narrow" w:cs="Arial Narrow"/>
                <w:sz w:val="20"/>
                <w:szCs w:val="20"/>
                <w:lang w:val="hr-BA"/>
              </w:rPr>
              <w:instrText xml:space="preserve"> =SUM(ABOVE) </w:instrText>
            </w:r>
            <w:r w:rsidRPr="008E570F">
              <w:rPr>
                <w:rFonts w:ascii="Arial Narrow" w:hAnsi="Arial Narrow" w:cs="Arial Narrow"/>
                <w:sz w:val="20"/>
                <w:szCs w:val="20"/>
                <w:lang w:val="hr-BA"/>
              </w:rPr>
              <w:fldChar w:fldCharType="separate"/>
            </w:r>
            <w:r w:rsidR="003263F2" w:rsidRPr="008E570F">
              <w:rPr>
                <w:rFonts w:ascii="Arial Narrow" w:hAnsi="Arial Narrow" w:cs="Arial Narrow"/>
                <w:noProof/>
                <w:sz w:val="20"/>
                <w:szCs w:val="20"/>
                <w:lang w:val="hr-BA"/>
              </w:rPr>
              <w:t>15,5</w:t>
            </w:r>
            <w:r w:rsidRPr="008E570F">
              <w:rPr>
                <w:rFonts w:ascii="Arial Narrow" w:hAnsi="Arial Narrow" w:cs="Arial Narrow"/>
                <w:sz w:val="20"/>
                <w:szCs w:val="20"/>
                <w:lang w:val="hr-BA"/>
              </w:rPr>
              <w:fldChar w:fldCharType="end"/>
            </w:r>
          </w:p>
        </w:tc>
        <w:tc>
          <w:tcPr>
            <w:tcW w:w="567" w:type="dxa"/>
            <w:vAlign w:val="center"/>
          </w:tcPr>
          <w:p w:rsidR="003263F2" w:rsidRPr="008E570F" w:rsidRDefault="0002131C"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fldChar w:fldCharType="begin"/>
            </w:r>
            <w:r w:rsidR="003263F2" w:rsidRPr="008E570F">
              <w:rPr>
                <w:rFonts w:ascii="Arial Narrow" w:hAnsi="Arial Narrow" w:cs="Arial Narrow"/>
                <w:sz w:val="20"/>
                <w:szCs w:val="20"/>
                <w:lang w:val="hr-BA"/>
              </w:rPr>
              <w:instrText xml:space="preserve"> =SUM(ABOVE) </w:instrText>
            </w:r>
            <w:r w:rsidRPr="008E570F">
              <w:rPr>
                <w:rFonts w:ascii="Arial Narrow" w:hAnsi="Arial Narrow" w:cs="Arial Narrow"/>
                <w:sz w:val="20"/>
                <w:szCs w:val="20"/>
                <w:lang w:val="hr-BA"/>
              </w:rPr>
              <w:fldChar w:fldCharType="separate"/>
            </w:r>
            <w:r w:rsidR="003263F2" w:rsidRPr="008E570F">
              <w:rPr>
                <w:rFonts w:ascii="Arial Narrow" w:hAnsi="Arial Narrow" w:cs="Arial Narrow"/>
                <w:noProof/>
                <w:sz w:val="20"/>
                <w:szCs w:val="20"/>
                <w:lang w:val="hr-BA"/>
              </w:rPr>
              <w:t>26</w:t>
            </w:r>
            <w:r w:rsidRPr="008E570F">
              <w:rPr>
                <w:rFonts w:ascii="Arial Narrow" w:hAnsi="Arial Narrow" w:cs="Arial Narrow"/>
                <w:sz w:val="20"/>
                <w:szCs w:val="20"/>
                <w:lang w:val="hr-BA"/>
              </w:rPr>
              <w:fldChar w:fldCharType="end"/>
            </w:r>
          </w:p>
        </w:tc>
        <w:tc>
          <w:tcPr>
            <w:tcW w:w="567" w:type="dxa"/>
            <w:vAlign w:val="center"/>
          </w:tcPr>
          <w:p w:rsidR="003263F2" w:rsidRPr="008E570F" w:rsidRDefault="0002131C"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fldChar w:fldCharType="begin"/>
            </w:r>
            <w:r w:rsidR="003263F2" w:rsidRPr="008E570F">
              <w:rPr>
                <w:rFonts w:ascii="Arial Narrow" w:hAnsi="Arial Narrow" w:cs="Arial Narrow"/>
                <w:sz w:val="20"/>
                <w:szCs w:val="20"/>
                <w:lang w:val="hr-BA"/>
              </w:rPr>
              <w:instrText xml:space="preserve"> =SUM(ABOVE) </w:instrText>
            </w:r>
            <w:r w:rsidRPr="008E570F">
              <w:rPr>
                <w:rFonts w:ascii="Arial Narrow" w:hAnsi="Arial Narrow" w:cs="Arial Narrow"/>
                <w:sz w:val="20"/>
                <w:szCs w:val="20"/>
                <w:lang w:val="hr-BA"/>
              </w:rPr>
              <w:fldChar w:fldCharType="separate"/>
            </w:r>
            <w:r w:rsidR="003263F2" w:rsidRPr="008E570F">
              <w:rPr>
                <w:rFonts w:ascii="Arial Narrow" w:hAnsi="Arial Narrow" w:cs="Arial Narrow"/>
                <w:noProof/>
                <w:sz w:val="20"/>
                <w:szCs w:val="20"/>
                <w:lang w:val="hr-BA"/>
              </w:rPr>
              <w:t>6</w:t>
            </w:r>
            <w:r w:rsidRPr="008E570F">
              <w:rPr>
                <w:rFonts w:ascii="Arial Narrow" w:hAnsi="Arial Narrow" w:cs="Arial Narrow"/>
                <w:sz w:val="20"/>
                <w:szCs w:val="20"/>
                <w:lang w:val="hr-BA"/>
              </w:rPr>
              <w:fldChar w:fldCharType="end"/>
            </w:r>
          </w:p>
        </w:tc>
        <w:tc>
          <w:tcPr>
            <w:tcW w:w="567" w:type="dxa"/>
            <w:vAlign w:val="center"/>
          </w:tcPr>
          <w:p w:rsidR="003263F2" w:rsidRPr="008E570F" w:rsidRDefault="0002131C" w:rsidP="00CB1C86">
            <w:pPr>
              <w:jc w:val="right"/>
              <w:rPr>
                <w:rFonts w:ascii="Arial Narrow" w:hAnsi="Arial Narrow" w:cs="Arial Narrow"/>
                <w:sz w:val="20"/>
                <w:szCs w:val="20"/>
              </w:rPr>
            </w:pPr>
            <w:r w:rsidRPr="008E570F">
              <w:rPr>
                <w:rFonts w:ascii="Arial Narrow" w:hAnsi="Arial Narrow" w:cs="Arial Narrow"/>
                <w:sz w:val="20"/>
                <w:szCs w:val="20"/>
              </w:rPr>
              <w:fldChar w:fldCharType="begin"/>
            </w:r>
            <w:r w:rsidR="003263F2" w:rsidRPr="008E570F">
              <w:rPr>
                <w:rFonts w:ascii="Arial Narrow" w:hAnsi="Arial Narrow" w:cs="Arial Narrow"/>
                <w:sz w:val="20"/>
                <w:szCs w:val="20"/>
              </w:rPr>
              <w:instrText xml:space="preserve"> =SUM(ABOVE) </w:instrText>
            </w:r>
            <w:r w:rsidRPr="008E570F">
              <w:rPr>
                <w:rFonts w:ascii="Arial Narrow" w:hAnsi="Arial Narrow" w:cs="Arial Narrow"/>
                <w:sz w:val="20"/>
                <w:szCs w:val="20"/>
              </w:rPr>
              <w:fldChar w:fldCharType="separate"/>
            </w:r>
            <w:r w:rsidR="003263F2" w:rsidRPr="008E570F">
              <w:rPr>
                <w:rFonts w:ascii="Arial Narrow" w:hAnsi="Arial Narrow" w:cs="Arial Narrow"/>
                <w:noProof/>
                <w:sz w:val="20"/>
                <w:szCs w:val="20"/>
              </w:rPr>
              <w:t>0</w:t>
            </w:r>
            <w:r w:rsidRPr="008E570F">
              <w:rPr>
                <w:rFonts w:ascii="Arial Narrow" w:hAnsi="Arial Narrow" w:cs="Arial Narrow"/>
                <w:sz w:val="20"/>
                <w:szCs w:val="20"/>
              </w:rPr>
              <w:fldChar w:fldCharType="end"/>
            </w:r>
          </w:p>
        </w:tc>
        <w:tc>
          <w:tcPr>
            <w:tcW w:w="567" w:type="dxa"/>
            <w:vAlign w:val="center"/>
          </w:tcPr>
          <w:p w:rsidR="003263F2" w:rsidRPr="008E570F" w:rsidRDefault="0002131C"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fldChar w:fldCharType="begin"/>
            </w:r>
            <w:r w:rsidR="003263F2" w:rsidRPr="008E570F">
              <w:rPr>
                <w:rFonts w:ascii="Arial Narrow" w:hAnsi="Arial Narrow" w:cs="Arial Narrow"/>
                <w:sz w:val="20"/>
                <w:szCs w:val="20"/>
                <w:lang w:val="hr-BA"/>
              </w:rPr>
              <w:instrText xml:space="preserve"> =SUM(ABOVE) </w:instrText>
            </w:r>
            <w:r w:rsidRPr="008E570F">
              <w:rPr>
                <w:rFonts w:ascii="Arial Narrow" w:hAnsi="Arial Narrow" w:cs="Arial Narrow"/>
                <w:sz w:val="20"/>
                <w:szCs w:val="20"/>
                <w:lang w:val="hr-BA"/>
              </w:rPr>
              <w:fldChar w:fldCharType="separate"/>
            </w:r>
            <w:r w:rsidR="003263F2" w:rsidRPr="008E570F">
              <w:rPr>
                <w:rFonts w:ascii="Arial Narrow" w:hAnsi="Arial Narrow" w:cs="Arial Narrow"/>
                <w:noProof/>
                <w:sz w:val="20"/>
                <w:szCs w:val="20"/>
                <w:lang w:val="hr-BA"/>
              </w:rPr>
              <w:t>13</w:t>
            </w:r>
            <w:r w:rsidRPr="008E570F">
              <w:rPr>
                <w:rFonts w:ascii="Arial Narrow" w:hAnsi="Arial Narrow" w:cs="Arial Narrow"/>
                <w:sz w:val="20"/>
                <w:szCs w:val="20"/>
                <w:lang w:val="hr-BA"/>
              </w:rPr>
              <w:fldChar w:fldCharType="end"/>
            </w:r>
          </w:p>
        </w:tc>
        <w:tc>
          <w:tcPr>
            <w:tcW w:w="567" w:type="dxa"/>
            <w:vAlign w:val="center"/>
          </w:tcPr>
          <w:p w:rsidR="003263F2" w:rsidRPr="008E570F" w:rsidRDefault="0002131C" w:rsidP="00CB1C86">
            <w:pPr>
              <w:rPr>
                <w:rFonts w:ascii="Arial Narrow" w:hAnsi="Arial Narrow" w:cs="Arial Narrow"/>
                <w:sz w:val="20"/>
                <w:szCs w:val="20"/>
                <w:lang w:val="hr-BA"/>
              </w:rPr>
            </w:pPr>
            <w:r w:rsidRPr="008E570F">
              <w:rPr>
                <w:rFonts w:ascii="Arial Narrow" w:hAnsi="Arial Narrow" w:cs="Arial Narrow"/>
                <w:sz w:val="20"/>
                <w:szCs w:val="20"/>
                <w:lang w:val="hr-BA"/>
              </w:rPr>
              <w:fldChar w:fldCharType="begin"/>
            </w:r>
            <w:r w:rsidR="003263F2" w:rsidRPr="008E570F">
              <w:rPr>
                <w:rFonts w:ascii="Arial Narrow" w:hAnsi="Arial Narrow" w:cs="Arial Narrow"/>
                <w:sz w:val="20"/>
                <w:szCs w:val="20"/>
                <w:lang w:val="hr-BA"/>
              </w:rPr>
              <w:instrText xml:space="preserve"> =SUM(ABOVE) </w:instrText>
            </w:r>
            <w:r w:rsidRPr="008E570F">
              <w:rPr>
                <w:rFonts w:ascii="Arial Narrow" w:hAnsi="Arial Narrow" w:cs="Arial Narrow"/>
                <w:sz w:val="20"/>
                <w:szCs w:val="20"/>
                <w:lang w:val="hr-BA"/>
              </w:rPr>
              <w:fldChar w:fldCharType="separate"/>
            </w:r>
            <w:r w:rsidR="003263F2" w:rsidRPr="008E570F">
              <w:rPr>
                <w:rFonts w:ascii="Arial Narrow" w:hAnsi="Arial Narrow" w:cs="Arial Narrow"/>
                <w:noProof/>
                <w:sz w:val="20"/>
                <w:szCs w:val="20"/>
                <w:lang w:val="hr-BA"/>
              </w:rPr>
              <w:t>164,5</w:t>
            </w:r>
            <w:r w:rsidRPr="008E570F">
              <w:rPr>
                <w:rFonts w:ascii="Arial Narrow" w:hAnsi="Arial Narrow" w:cs="Arial Narrow"/>
                <w:sz w:val="20"/>
                <w:szCs w:val="20"/>
                <w:lang w:val="hr-BA"/>
              </w:rPr>
              <w:fldChar w:fldCharType="end"/>
            </w:r>
          </w:p>
        </w:tc>
        <w:tc>
          <w:tcPr>
            <w:tcW w:w="425" w:type="dxa"/>
            <w:vAlign w:val="center"/>
          </w:tcPr>
          <w:p w:rsidR="003263F2" w:rsidRPr="008E570F" w:rsidRDefault="0002131C" w:rsidP="00CB1C86">
            <w:pPr>
              <w:jc w:val="center"/>
              <w:rPr>
                <w:rFonts w:ascii="Arial Narrow" w:hAnsi="Arial Narrow" w:cs="Arial Narrow"/>
                <w:sz w:val="20"/>
                <w:szCs w:val="20"/>
              </w:rPr>
            </w:pPr>
            <w:r w:rsidRPr="008E570F">
              <w:rPr>
                <w:rFonts w:ascii="Arial Narrow" w:hAnsi="Arial Narrow" w:cs="Arial Narrow"/>
                <w:sz w:val="20"/>
                <w:szCs w:val="20"/>
              </w:rPr>
              <w:fldChar w:fldCharType="begin"/>
            </w:r>
            <w:r w:rsidR="003263F2" w:rsidRPr="008E570F">
              <w:rPr>
                <w:rFonts w:ascii="Arial Narrow" w:hAnsi="Arial Narrow" w:cs="Arial Narrow"/>
                <w:sz w:val="20"/>
                <w:szCs w:val="20"/>
              </w:rPr>
              <w:instrText xml:space="preserve"> =SUM(ABOVE) </w:instrText>
            </w:r>
            <w:r w:rsidRPr="008E570F">
              <w:rPr>
                <w:rFonts w:ascii="Arial Narrow" w:hAnsi="Arial Narrow" w:cs="Arial Narrow"/>
                <w:sz w:val="20"/>
                <w:szCs w:val="20"/>
              </w:rPr>
              <w:fldChar w:fldCharType="separate"/>
            </w:r>
            <w:r w:rsidR="003263F2" w:rsidRPr="008E570F">
              <w:rPr>
                <w:rFonts w:ascii="Arial Narrow" w:hAnsi="Arial Narrow" w:cs="Arial Narrow"/>
                <w:noProof/>
                <w:sz w:val="20"/>
                <w:szCs w:val="20"/>
              </w:rPr>
              <w:t>2</w:t>
            </w:r>
            <w:r w:rsidRPr="008E570F">
              <w:rPr>
                <w:rFonts w:ascii="Arial Narrow" w:hAnsi="Arial Narrow" w:cs="Arial Narrow"/>
                <w:sz w:val="20"/>
                <w:szCs w:val="20"/>
              </w:rPr>
              <w:fldChar w:fldCharType="end"/>
            </w:r>
          </w:p>
        </w:tc>
        <w:tc>
          <w:tcPr>
            <w:tcW w:w="709" w:type="dxa"/>
            <w:vAlign w:val="center"/>
          </w:tcPr>
          <w:p w:rsidR="003263F2" w:rsidRPr="008E570F" w:rsidRDefault="0002131C" w:rsidP="00CB1C86">
            <w:pPr>
              <w:rPr>
                <w:rFonts w:ascii="Arial Narrow" w:hAnsi="Arial Narrow" w:cs="Arial Narrow"/>
                <w:sz w:val="20"/>
                <w:szCs w:val="20"/>
                <w:lang w:val="hr-BA"/>
              </w:rPr>
            </w:pPr>
            <w:r w:rsidRPr="008E570F">
              <w:rPr>
                <w:rFonts w:ascii="Arial Narrow" w:hAnsi="Arial Narrow" w:cs="Arial Narrow"/>
                <w:sz w:val="20"/>
                <w:szCs w:val="20"/>
                <w:lang w:val="hr-BA"/>
              </w:rPr>
              <w:fldChar w:fldCharType="begin"/>
            </w:r>
            <w:r w:rsidR="003263F2" w:rsidRPr="008E570F">
              <w:rPr>
                <w:rFonts w:ascii="Arial Narrow" w:hAnsi="Arial Narrow" w:cs="Arial Narrow"/>
                <w:sz w:val="20"/>
                <w:szCs w:val="20"/>
                <w:lang w:val="hr-BA"/>
              </w:rPr>
              <w:instrText xml:space="preserve"> =SUM(ABOVE) </w:instrText>
            </w:r>
            <w:r w:rsidRPr="008E570F">
              <w:rPr>
                <w:rFonts w:ascii="Arial Narrow" w:hAnsi="Arial Narrow" w:cs="Arial Narrow"/>
                <w:sz w:val="20"/>
                <w:szCs w:val="20"/>
                <w:lang w:val="hr-BA"/>
              </w:rPr>
              <w:fldChar w:fldCharType="separate"/>
            </w:r>
            <w:r w:rsidR="003263F2" w:rsidRPr="008E570F">
              <w:rPr>
                <w:rFonts w:ascii="Arial Narrow" w:hAnsi="Arial Narrow" w:cs="Arial Narrow"/>
                <w:noProof/>
                <w:sz w:val="20"/>
                <w:szCs w:val="20"/>
                <w:lang w:val="hr-BA"/>
              </w:rPr>
              <w:t>1192</w:t>
            </w:r>
            <w:r w:rsidRPr="008E570F">
              <w:rPr>
                <w:rFonts w:ascii="Arial Narrow" w:hAnsi="Arial Narrow" w:cs="Arial Narrow"/>
                <w:sz w:val="20"/>
                <w:szCs w:val="20"/>
                <w:lang w:val="hr-BA"/>
              </w:rPr>
              <w:fldChar w:fldCharType="end"/>
            </w:r>
            <w:r w:rsidR="003263F2" w:rsidRPr="008E570F">
              <w:rPr>
                <w:rFonts w:ascii="Arial Narrow" w:hAnsi="Arial Narrow" w:cs="Arial Narrow"/>
                <w:sz w:val="20"/>
                <w:szCs w:val="20"/>
                <w:lang w:val="hr-BA"/>
              </w:rPr>
              <w:t>+2</w:t>
            </w:r>
          </w:p>
        </w:tc>
      </w:tr>
    </w:tbl>
    <w:p w:rsidR="003263F2" w:rsidRPr="008E570F" w:rsidRDefault="003263F2" w:rsidP="003263F2">
      <w:pPr>
        <w:rPr>
          <w:sz w:val="20"/>
          <w:szCs w:val="20"/>
        </w:rPr>
      </w:pPr>
      <w:r w:rsidRPr="008E570F">
        <w:rPr>
          <w:sz w:val="20"/>
          <w:szCs w:val="20"/>
        </w:rPr>
        <w:t>Red. br. 25.  Mandić (Petra ) A</w:t>
      </w:r>
      <w:r>
        <w:rPr>
          <w:sz w:val="20"/>
          <w:szCs w:val="20"/>
        </w:rPr>
        <w:t>lma radi  60 %  četrdeset časovne</w:t>
      </w:r>
      <w:r w:rsidRPr="008E570F">
        <w:rPr>
          <w:sz w:val="20"/>
          <w:szCs w:val="20"/>
        </w:rPr>
        <w:t xml:space="preserve"> radn</w:t>
      </w:r>
      <w:r>
        <w:rPr>
          <w:sz w:val="20"/>
          <w:szCs w:val="20"/>
        </w:rPr>
        <w:t>e</w:t>
      </w:r>
      <w:r w:rsidRPr="008E570F">
        <w:rPr>
          <w:sz w:val="20"/>
          <w:szCs w:val="20"/>
        </w:rPr>
        <w:t xml:space="preserve"> </w:t>
      </w:r>
      <w:r>
        <w:rPr>
          <w:sz w:val="20"/>
          <w:szCs w:val="20"/>
        </w:rPr>
        <w:t xml:space="preserve">sedmice </w:t>
      </w:r>
      <w:r w:rsidRPr="008E570F">
        <w:rPr>
          <w:sz w:val="20"/>
          <w:szCs w:val="20"/>
        </w:rPr>
        <w:t xml:space="preserve">radi kao pomoćnik </w:t>
      </w:r>
      <w:r>
        <w:rPr>
          <w:sz w:val="20"/>
          <w:szCs w:val="20"/>
        </w:rPr>
        <w:t>direktora</w:t>
      </w:r>
      <w:r w:rsidRPr="008E570F">
        <w:rPr>
          <w:sz w:val="20"/>
          <w:szCs w:val="20"/>
        </w:rPr>
        <w:t xml:space="preserve"> br 36. (Telalović ( Filduz )</w:t>
      </w:r>
      <w:r>
        <w:rPr>
          <w:sz w:val="20"/>
          <w:szCs w:val="20"/>
        </w:rPr>
        <w:t xml:space="preserve"> </w:t>
      </w:r>
      <w:r w:rsidRPr="008E570F">
        <w:rPr>
          <w:sz w:val="20"/>
          <w:szCs w:val="20"/>
        </w:rPr>
        <w:t xml:space="preserve">Erna  predaje 3 </w:t>
      </w:r>
      <w:r>
        <w:rPr>
          <w:sz w:val="20"/>
          <w:szCs w:val="20"/>
        </w:rPr>
        <w:t>časa</w:t>
      </w:r>
      <w:r w:rsidRPr="008E570F">
        <w:rPr>
          <w:sz w:val="20"/>
          <w:szCs w:val="20"/>
        </w:rPr>
        <w:t xml:space="preserve"> u paralelnom odjelj</w:t>
      </w:r>
      <w:r>
        <w:rPr>
          <w:sz w:val="20"/>
          <w:szCs w:val="20"/>
        </w:rPr>
        <w:t>enju</w:t>
      </w:r>
      <w:r w:rsidRPr="008E570F">
        <w:rPr>
          <w:sz w:val="20"/>
          <w:szCs w:val="20"/>
        </w:rPr>
        <w:t xml:space="preserve">  os.  </w:t>
      </w:r>
      <w:r>
        <w:rPr>
          <w:sz w:val="20"/>
          <w:szCs w:val="20"/>
        </w:rPr>
        <w:t>muzičke š</w:t>
      </w:r>
      <w:r w:rsidRPr="008E570F">
        <w:rPr>
          <w:sz w:val="20"/>
          <w:szCs w:val="20"/>
        </w:rPr>
        <w:t>kole.</w:t>
      </w:r>
    </w:p>
    <w:p w:rsidR="003263F2" w:rsidRPr="008E570F" w:rsidRDefault="003263F2" w:rsidP="003263F2">
      <w:pPr>
        <w:rPr>
          <w:sz w:val="20"/>
          <w:szCs w:val="20"/>
        </w:rPr>
      </w:pPr>
      <w:r w:rsidRPr="008E570F">
        <w:rPr>
          <w:sz w:val="20"/>
          <w:szCs w:val="20"/>
        </w:rPr>
        <w:t xml:space="preserve">Dopunsko –dodatni rad  </w:t>
      </w:r>
      <w:r>
        <w:rPr>
          <w:sz w:val="20"/>
          <w:szCs w:val="20"/>
        </w:rPr>
        <w:t xml:space="preserve"> u tabeli</w:t>
      </w:r>
      <w:r w:rsidRPr="008E570F">
        <w:rPr>
          <w:sz w:val="20"/>
          <w:szCs w:val="20"/>
        </w:rPr>
        <w:t xml:space="preserve">  32  vodi se pod dopunskom nastavom.    </w:t>
      </w:r>
    </w:p>
    <w:p w:rsidR="003263F2" w:rsidRPr="008E570F" w:rsidRDefault="003263F2" w:rsidP="003263F2">
      <w:pPr>
        <w:rPr>
          <w:sz w:val="20"/>
          <w:szCs w:val="20"/>
        </w:rPr>
      </w:pPr>
    </w:p>
    <w:p w:rsidR="003263F2" w:rsidRPr="008E570F" w:rsidRDefault="003263F2" w:rsidP="003263F2">
      <w:pPr>
        <w:jc w:val="both"/>
        <w:rPr>
          <w:sz w:val="20"/>
          <w:szCs w:val="20"/>
        </w:rPr>
      </w:pPr>
      <w:r w:rsidRPr="008E570F">
        <w:rPr>
          <w:sz w:val="20"/>
          <w:szCs w:val="20"/>
        </w:rPr>
        <w:t xml:space="preserve">                             </w:t>
      </w:r>
    </w:p>
    <w:p w:rsidR="003263F2" w:rsidRPr="008E570F" w:rsidRDefault="003263F2" w:rsidP="003263F2">
      <w:pPr>
        <w:jc w:val="both"/>
        <w:rPr>
          <w:sz w:val="20"/>
          <w:szCs w:val="20"/>
        </w:rPr>
      </w:pPr>
      <w:r w:rsidRPr="008E570F">
        <w:rPr>
          <w:sz w:val="20"/>
          <w:szCs w:val="20"/>
        </w:rPr>
        <w:t xml:space="preserve">                                                           </w:t>
      </w:r>
    </w:p>
    <w:p w:rsidR="003263F2" w:rsidRPr="008E570F" w:rsidRDefault="003263F2" w:rsidP="003263F2">
      <w:pPr>
        <w:jc w:val="both"/>
        <w:rPr>
          <w:sz w:val="20"/>
          <w:szCs w:val="20"/>
        </w:rPr>
      </w:pPr>
    </w:p>
    <w:p w:rsidR="003263F2" w:rsidRPr="008E570F" w:rsidRDefault="003263F2" w:rsidP="003263F2">
      <w:pPr>
        <w:jc w:val="both"/>
        <w:rPr>
          <w:sz w:val="20"/>
          <w:szCs w:val="20"/>
        </w:rPr>
      </w:pPr>
    </w:p>
    <w:p w:rsidR="003263F2" w:rsidRPr="008E570F" w:rsidRDefault="003263F2" w:rsidP="003263F2">
      <w:pPr>
        <w:jc w:val="both"/>
        <w:rPr>
          <w:sz w:val="20"/>
          <w:szCs w:val="20"/>
        </w:rPr>
      </w:pPr>
    </w:p>
    <w:p w:rsidR="003263F2" w:rsidRPr="008E570F" w:rsidRDefault="003263F2" w:rsidP="003263F2">
      <w:pPr>
        <w:jc w:val="both"/>
        <w:rPr>
          <w:sz w:val="20"/>
          <w:szCs w:val="20"/>
        </w:rPr>
      </w:pPr>
    </w:p>
    <w:p w:rsidR="003263F2" w:rsidRPr="008E570F" w:rsidRDefault="003263F2" w:rsidP="003263F2">
      <w:pPr>
        <w:jc w:val="both"/>
        <w:rPr>
          <w:sz w:val="20"/>
          <w:szCs w:val="20"/>
        </w:rPr>
      </w:pPr>
    </w:p>
    <w:p w:rsidR="003263F2" w:rsidRPr="008E570F" w:rsidRDefault="003263F2" w:rsidP="003263F2">
      <w:pPr>
        <w:jc w:val="both"/>
        <w:rPr>
          <w:sz w:val="20"/>
          <w:szCs w:val="20"/>
        </w:rPr>
      </w:pPr>
    </w:p>
    <w:p w:rsidR="003263F2" w:rsidRPr="008E570F" w:rsidRDefault="003263F2" w:rsidP="003263F2">
      <w:pPr>
        <w:jc w:val="both"/>
        <w:rPr>
          <w:sz w:val="20"/>
          <w:szCs w:val="20"/>
        </w:rPr>
      </w:pPr>
    </w:p>
    <w:p w:rsidR="003263F2" w:rsidRPr="008E570F" w:rsidRDefault="003263F2" w:rsidP="003263F2">
      <w:pPr>
        <w:jc w:val="both"/>
        <w:rPr>
          <w:sz w:val="20"/>
          <w:szCs w:val="20"/>
        </w:rPr>
      </w:pPr>
    </w:p>
    <w:p w:rsidR="003263F2" w:rsidRPr="008E570F" w:rsidRDefault="003263F2" w:rsidP="003263F2">
      <w:pPr>
        <w:jc w:val="both"/>
        <w:rPr>
          <w:sz w:val="20"/>
          <w:szCs w:val="20"/>
        </w:rPr>
      </w:pPr>
    </w:p>
    <w:p w:rsidR="003263F2" w:rsidRPr="008E570F" w:rsidRDefault="003263F2" w:rsidP="003263F2">
      <w:pPr>
        <w:jc w:val="both"/>
        <w:rPr>
          <w:sz w:val="20"/>
          <w:szCs w:val="20"/>
        </w:rPr>
      </w:pPr>
    </w:p>
    <w:p w:rsidR="003263F2" w:rsidRPr="008E570F" w:rsidRDefault="003263F2" w:rsidP="003263F2">
      <w:pPr>
        <w:jc w:val="both"/>
        <w:rPr>
          <w:sz w:val="20"/>
          <w:szCs w:val="20"/>
        </w:rPr>
      </w:pPr>
    </w:p>
    <w:p w:rsidR="003263F2" w:rsidRPr="008E570F" w:rsidRDefault="003263F2" w:rsidP="003263F2">
      <w:pPr>
        <w:jc w:val="both"/>
        <w:rPr>
          <w:sz w:val="20"/>
          <w:szCs w:val="20"/>
        </w:rPr>
      </w:pPr>
    </w:p>
    <w:p w:rsidR="003263F2" w:rsidRPr="008E570F" w:rsidRDefault="003263F2" w:rsidP="003263F2">
      <w:pPr>
        <w:jc w:val="both"/>
        <w:rPr>
          <w:sz w:val="20"/>
          <w:szCs w:val="20"/>
        </w:rPr>
      </w:pPr>
    </w:p>
    <w:p w:rsidR="003263F2" w:rsidRPr="008E570F" w:rsidRDefault="003263F2" w:rsidP="003263F2">
      <w:pPr>
        <w:jc w:val="both"/>
        <w:rPr>
          <w:sz w:val="20"/>
          <w:szCs w:val="20"/>
        </w:rPr>
      </w:pPr>
    </w:p>
    <w:p w:rsidR="003263F2" w:rsidRPr="008E570F" w:rsidRDefault="003263F2" w:rsidP="003263F2">
      <w:pPr>
        <w:jc w:val="both"/>
        <w:rPr>
          <w:sz w:val="20"/>
          <w:szCs w:val="20"/>
        </w:rPr>
      </w:pPr>
      <w:r w:rsidRPr="008E570F">
        <w:rPr>
          <w:sz w:val="20"/>
          <w:szCs w:val="20"/>
        </w:rPr>
        <w:t xml:space="preserve">                                                                                                                                  </w:t>
      </w:r>
    </w:p>
    <w:p w:rsidR="003263F2" w:rsidRPr="008E570F" w:rsidRDefault="003263F2" w:rsidP="003263F2">
      <w:pPr>
        <w:jc w:val="center"/>
      </w:pPr>
    </w:p>
    <w:p w:rsidR="003263F2" w:rsidRPr="008E570F" w:rsidRDefault="003263F2" w:rsidP="003263F2">
      <w:pPr>
        <w:jc w:val="center"/>
      </w:pPr>
    </w:p>
    <w:p w:rsidR="003263F2" w:rsidRPr="008E570F" w:rsidRDefault="003263F2" w:rsidP="003263F2">
      <w:pPr>
        <w:jc w:val="center"/>
      </w:pPr>
      <w:r w:rsidRPr="008E570F">
        <w:t>40-</w:t>
      </w:r>
      <w:r>
        <w:t>ČASOVNA RADNA</w:t>
      </w:r>
      <w:r w:rsidRPr="008E570F">
        <w:t xml:space="preserve">  </w:t>
      </w:r>
      <w:r>
        <w:t>SEDMICA</w:t>
      </w:r>
      <w:r w:rsidRPr="008E570F">
        <w:t xml:space="preserve">  </w:t>
      </w:r>
      <w:r>
        <w:t>NASTAVNIKA</w:t>
      </w:r>
      <w:r w:rsidRPr="008E570F">
        <w:t xml:space="preserve"> PARALELN</w:t>
      </w:r>
      <w:r>
        <w:t>O</w:t>
      </w:r>
      <w:r w:rsidRPr="008E570F">
        <w:t xml:space="preserve"> ODJEL</w:t>
      </w:r>
      <w:r>
        <w:t>JENJE</w:t>
      </w:r>
      <w:r w:rsidRPr="008E570F">
        <w:t xml:space="preserve"> OSNOVNE </w:t>
      </w:r>
      <w:r>
        <w:t>MUZIČKE</w:t>
      </w:r>
      <w:r w:rsidRPr="008E570F">
        <w:t xml:space="preserve">  ŠKOLE  </w:t>
      </w:r>
    </w:p>
    <w:tbl>
      <w:tblPr>
        <w:tblpPr w:leftFromText="180" w:rightFromText="180" w:vertAnchor="text" w:horzAnchor="margin" w:tblpXSpec="center" w:tblpY="548"/>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2126"/>
        <w:gridCol w:w="512"/>
        <w:gridCol w:w="622"/>
        <w:gridCol w:w="567"/>
        <w:gridCol w:w="425"/>
        <w:gridCol w:w="425"/>
        <w:gridCol w:w="567"/>
        <w:gridCol w:w="567"/>
        <w:gridCol w:w="567"/>
        <w:gridCol w:w="567"/>
        <w:gridCol w:w="709"/>
        <w:gridCol w:w="425"/>
        <w:gridCol w:w="567"/>
        <w:gridCol w:w="567"/>
        <w:gridCol w:w="567"/>
        <w:gridCol w:w="567"/>
        <w:gridCol w:w="426"/>
        <w:gridCol w:w="567"/>
        <w:gridCol w:w="567"/>
        <w:gridCol w:w="425"/>
        <w:gridCol w:w="567"/>
        <w:gridCol w:w="567"/>
        <w:gridCol w:w="567"/>
      </w:tblGrid>
      <w:tr w:rsidR="003263F2" w:rsidRPr="008E570F" w:rsidTr="00CB1C86">
        <w:trPr>
          <w:cantSplit/>
          <w:trHeight w:val="135"/>
        </w:trPr>
        <w:tc>
          <w:tcPr>
            <w:tcW w:w="534" w:type="dxa"/>
            <w:vMerge w:val="restart"/>
            <w:shd w:val="clear" w:color="auto" w:fill="F3F3F3"/>
            <w:textDirection w:val="btLr"/>
          </w:tcPr>
          <w:p w:rsidR="003263F2" w:rsidRPr="008E570F" w:rsidRDefault="003263F2" w:rsidP="00CB1C86">
            <w:pPr>
              <w:ind w:left="113" w:right="113"/>
              <w:rPr>
                <w:rFonts w:ascii="Arial Narrow" w:hAnsi="Arial Narrow" w:cs="Arial Narrow"/>
              </w:rPr>
            </w:pPr>
            <w:r w:rsidRPr="008E570F">
              <w:rPr>
                <w:rFonts w:ascii="Arial Narrow" w:hAnsi="Arial Narrow" w:cs="Arial Narrow"/>
              </w:rPr>
              <w:t>Redni  broj</w:t>
            </w:r>
          </w:p>
        </w:tc>
        <w:tc>
          <w:tcPr>
            <w:tcW w:w="2126" w:type="dxa"/>
            <w:vMerge w:val="restart"/>
            <w:shd w:val="clear" w:color="auto" w:fill="F3F3F3"/>
            <w:vAlign w:val="center"/>
          </w:tcPr>
          <w:p w:rsidR="003263F2" w:rsidRPr="008E570F" w:rsidRDefault="003263F2" w:rsidP="00CB1C86">
            <w:pPr>
              <w:jc w:val="center"/>
              <w:rPr>
                <w:rFonts w:ascii="Arial Narrow" w:hAnsi="Arial Narrow" w:cs="Arial Narrow"/>
              </w:rPr>
            </w:pPr>
            <w:r w:rsidRPr="008E570F">
              <w:rPr>
                <w:rFonts w:ascii="Arial Narrow" w:hAnsi="Arial Narrow" w:cs="Arial Narrow"/>
                <w:sz w:val="22"/>
                <w:szCs w:val="22"/>
              </w:rPr>
              <w:t xml:space="preserve">PREZIME(ime oca ) IME </w:t>
            </w:r>
            <w:r>
              <w:rPr>
                <w:rFonts w:ascii="Arial Narrow" w:hAnsi="Arial Narrow" w:cs="Arial Narrow"/>
                <w:sz w:val="22"/>
                <w:szCs w:val="22"/>
              </w:rPr>
              <w:t>NASTAVNIKA</w:t>
            </w:r>
          </w:p>
        </w:tc>
        <w:tc>
          <w:tcPr>
            <w:tcW w:w="5528" w:type="dxa"/>
            <w:gridSpan w:val="10"/>
            <w:shd w:val="clear" w:color="auto" w:fill="F3F3F3"/>
            <w:vAlign w:val="center"/>
          </w:tcPr>
          <w:p w:rsidR="003263F2" w:rsidRPr="008E570F" w:rsidRDefault="003263F2" w:rsidP="00CB1C86">
            <w:pPr>
              <w:jc w:val="center"/>
              <w:rPr>
                <w:rFonts w:ascii="Arial Narrow" w:hAnsi="Arial Narrow" w:cs="Arial Narrow"/>
              </w:rPr>
            </w:pPr>
            <w:r w:rsidRPr="008E570F">
              <w:rPr>
                <w:rFonts w:ascii="Arial Narrow" w:hAnsi="Arial Narrow" w:cs="Arial Narrow"/>
              </w:rPr>
              <w:t>NEPOSREDAN ODGOJNO – OBRAZOVNI RAD</w:t>
            </w:r>
          </w:p>
        </w:tc>
        <w:tc>
          <w:tcPr>
            <w:tcW w:w="5245" w:type="dxa"/>
            <w:gridSpan w:val="10"/>
            <w:shd w:val="clear" w:color="auto" w:fill="F3F3F3"/>
            <w:vAlign w:val="center"/>
          </w:tcPr>
          <w:p w:rsidR="003263F2" w:rsidRPr="008E570F" w:rsidRDefault="003263F2" w:rsidP="00CB1C86">
            <w:pPr>
              <w:jc w:val="center"/>
              <w:rPr>
                <w:rFonts w:ascii="Arial Narrow" w:hAnsi="Arial Narrow" w:cs="Arial Narrow"/>
              </w:rPr>
            </w:pPr>
            <w:r w:rsidRPr="008E570F">
              <w:rPr>
                <w:rFonts w:ascii="Arial Narrow" w:hAnsi="Arial Narrow" w:cs="Arial Narrow"/>
              </w:rPr>
              <w:t>OSTALI POSLOVI</w:t>
            </w:r>
          </w:p>
        </w:tc>
        <w:tc>
          <w:tcPr>
            <w:tcW w:w="567" w:type="dxa"/>
            <w:vMerge w:val="restart"/>
            <w:shd w:val="clear" w:color="auto" w:fill="F3F3F3"/>
            <w:textDirection w:val="btLr"/>
            <w:vAlign w:val="center"/>
          </w:tcPr>
          <w:p w:rsidR="003263F2" w:rsidRPr="008E570F" w:rsidRDefault="003263F2" w:rsidP="00CB1C86">
            <w:pPr>
              <w:ind w:left="113" w:right="113"/>
              <w:rPr>
                <w:rFonts w:ascii="Arial Narrow" w:hAnsi="Arial Narrow" w:cs="Arial Narrow"/>
                <w:sz w:val="16"/>
                <w:szCs w:val="16"/>
                <w:lang w:val="hr-BA"/>
              </w:rPr>
            </w:pPr>
            <w:r w:rsidRPr="008E570F">
              <w:rPr>
                <w:rFonts w:ascii="Arial Narrow" w:hAnsi="Arial Narrow" w:cs="Arial Narrow"/>
                <w:sz w:val="16"/>
                <w:szCs w:val="16"/>
                <w:lang w:val="hr-BA"/>
              </w:rPr>
              <w:t xml:space="preserve">Broj </w:t>
            </w:r>
            <w:r>
              <w:rPr>
                <w:rFonts w:ascii="Arial Narrow" w:hAnsi="Arial Narrow" w:cs="Arial Narrow"/>
                <w:sz w:val="16"/>
                <w:szCs w:val="16"/>
                <w:lang w:val="hr-BA"/>
              </w:rPr>
              <w:t>časova</w:t>
            </w:r>
            <w:r w:rsidRPr="008E570F">
              <w:rPr>
                <w:rFonts w:ascii="Arial Narrow" w:hAnsi="Arial Narrow" w:cs="Arial Narrow"/>
                <w:sz w:val="16"/>
                <w:szCs w:val="16"/>
                <w:lang w:val="hr-BA"/>
              </w:rPr>
              <w:t xml:space="preserve"> preko nastavne norme</w:t>
            </w:r>
          </w:p>
          <w:p w:rsidR="003263F2" w:rsidRPr="008E570F" w:rsidRDefault="003263F2" w:rsidP="00CB1C86">
            <w:pPr>
              <w:ind w:left="113" w:right="113"/>
              <w:rPr>
                <w:rFonts w:ascii="Arial Narrow" w:hAnsi="Arial Narrow" w:cs="Arial Narrow"/>
                <w:sz w:val="16"/>
                <w:szCs w:val="16"/>
              </w:rPr>
            </w:pPr>
          </w:p>
        </w:tc>
        <w:tc>
          <w:tcPr>
            <w:tcW w:w="567" w:type="dxa"/>
            <w:vMerge w:val="restart"/>
            <w:shd w:val="clear" w:color="auto" w:fill="F3F3F3"/>
            <w:textDirection w:val="btLr"/>
            <w:vAlign w:val="center"/>
          </w:tcPr>
          <w:p w:rsidR="003263F2" w:rsidRPr="008E570F" w:rsidRDefault="003263F2" w:rsidP="00CB1C86">
            <w:pPr>
              <w:ind w:left="113" w:right="113"/>
              <w:jc w:val="center"/>
              <w:rPr>
                <w:rFonts w:ascii="Arial Narrow" w:hAnsi="Arial Narrow" w:cs="Arial Narrow"/>
              </w:rPr>
            </w:pPr>
            <w:r w:rsidRPr="008E570F">
              <w:rPr>
                <w:rFonts w:ascii="Arial Narrow" w:hAnsi="Arial Narrow" w:cs="Arial Narrow"/>
                <w:sz w:val="16"/>
                <w:szCs w:val="16"/>
              </w:rPr>
              <w:t>ukupno</w:t>
            </w:r>
          </w:p>
        </w:tc>
      </w:tr>
      <w:tr w:rsidR="003263F2" w:rsidRPr="008E570F" w:rsidTr="00CB1C86">
        <w:trPr>
          <w:cantSplit/>
          <w:trHeight w:val="1650"/>
        </w:trPr>
        <w:tc>
          <w:tcPr>
            <w:tcW w:w="534" w:type="dxa"/>
            <w:vMerge/>
            <w:textDirection w:val="btLr"/>
          </w:tcPr>
          <w:p w:rsidR="003263F2" w:rsidRPr="008E570F" w:rsidRDefault="003263F2" w:rsidP="00CB1C86">
            <w:pPr>
              <w:ind w:left="113" w:right="113"/>
              <w:rPr>
                <w:rFonts w:ascii="Arial Narrow" w:hAnsi="Arial Narrow" w:cs="Arial Narrow"/>
              </w:rPr>
            </w:pPr>
          </w:p>
        </w:tc>
        <w:tc>
          <w:tcPr>
            <w:tcW w:w="2126" w:type="dxa"/>
            <w:vMerge/>
            <w:vAlign w:val="center"/>
          </w:tcPr>
          <w:p w:rsidR="003263F2" w:rsidRPr="008E570F" w:rsidRDefault="003263F2" w:rsidP="00CB1C86">
            <w:pPr>
              <w:jc w:val="center"/>
              <w:rPr>
                <w:rFonts w:ascii="Arial Narrow" w:hAnsi="Arial Narrow" w:cs="Arial Narrow"/>
              </w:rPr>
            </w:pPr>
          </w:p>
        </w:tc>
        <w:tc>
          <w:tcPr>
            <w:tcW w:w="512" w:type="dxa"/>
            <w:shd w:val="clear" w:color="auto" w:fill="F3F3F3"/>
            <w:textDirection w:val="btLr"/>
            <w:vAlign w:val="center"/>
          </w:tcPr>
          <w:p w:rsidR="003263F2" w:rsidRPr="008E570F" w:rsidRDefault="003263F2" w:rsidP="00CB1C86">
            <w:pPr>
              <w:ind w:left="113" w:right="113"/>
              <w:rPr>
                <w:rFonts w:ascii="Arial Narrow" w:hAnsi="Arial Narrow" w:cs="Arial Narrow"/>
                <w:sz w:val="20"/>
                <w:szCs w:val="20"/>
              </w:rPr>
            </w:pPr>
            <w:r w:rsidRPr="008E570F">
              <w:rPr>
                <w:rFonts w:ascii="Arial Narrow" w:hAnsi="Arial Narrow" w:cs="Arial Narrow"/>
                <w:sz w:val="20"/>
                <w:szCs w:val="20"/>
              </w:rPr>
              <w:t>Nastavna norma</w:t>
            </w:r>
          </w:p>
        </w:tc>
        <w:tc>
          <w:tcPr>
            <w:tcW w:w="622"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Razrednik u odjel</w:t>
            </w:r>
            <w:r>
              <w:rPr>
                <w:rFonts w:ascii="Arial Narrow" w:hAnsi="Arial Narrow" w:cs="Arial Narrow"/>
                <w:sz w:val="16"/>
                <w:szCs w:val="16"/>
              </w:rPr>
              <w:t>jenju</w:t>
            </w: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p>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Razredno starješinstvo</w:t>
            </w:r>
          </w:p>
        </w:tc>
        <w:tc>
          <w:tcPr>
            <w:tcW w:w="567" w:type="dxa"/>
            <w:shd w:val="clear" w:color="auto" w:fill="F3F3F3"/>
            <w:textDirection w:val="btLr"/>
            <w:vAlign w:val="cente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Redovna nastava</w:t>
            </w:r>
          </w:p>
        </w:tc>
        <w:tc>
          <w:tcPr>
            <w:tcW w:w="425"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Razredništvo</w:t>
            </w:r>
          </w:p>
        </w:tc>
        <w:tc>
          <w:tcPr>
            <w:tcW w:w="425"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Dodatna nastava</w:t>
            </w:r>
          </w:p>
        </w:tc>
        <w:tc>
          <w:tcPr>
            <w:tcW w:w="567" w:type="dxa"/>
            <w:shd w:val="clear" w:color="auto" w:fill="F3F3F3"/>
            <w:textDirection w:val="btLr"/>
          </w:tcPr>
          <w:p w:rsidR="003263F2" w:rsidRPr="008E570F" w:rsidRDefault="003263F2" w:rsidP="00CB1C86">
            <w:pPr>
              <w:ind w:left="113" w:right="113"/>
              <w:rPr>
                <w:rFonts w:ascii="Arial Narrow" w:hAnsi="Arial Narrow" w:cs="Arial Narrow"/>
                <w:sz w:val="16"/>
                <w:szCs w:val="16"/>
                <w:lang w:val="pl-PL"/>
              </w:rPr>
            </w:pPr>
            <w:r w:rsidRPr="008E570F">
              <w:rPr>
                <w:rFonts w:ascii="Arial Narrow" w:hAnsi="Arial Narrow" w:cs="Arial Narrow"/>
                <w:sz w:val="16"/>
                <w:szCs w:val="16"/>
              </w:rPr>
              <w:t>Dopunska nastava</w:t>
            </w:r>
          </w:p>
        </w:tc>
        <w:tc>
          <w:tcPr>
            <w:tcW w:w="567"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Pr>
                <w:rFonts w:ascii="Arial Narrow" w:hAnsi="Arial Narrow" w:cs="Arial Narrow"/>
                <w:sz w:val="16"/>
                <w:szCs w:val="16"/>
              </w:rPr>
              <w:t>V</w:t>
            </w:r>
            <w:r w:rsidRPr="008E570F">
              <w:rPr>
                <w:rFonts w:ascii="Arial Narrow" w:hAnsi="Arial Narrow" w:cs="Arial Narrow"/>
                <w:sz w:val="16"/>
                <w:szCs w:val="16"/>
              </w:rPr>
              <w:t>annastavne aktivnosti</w:t>
            </w:r>
          </w:p>
        </w:tc>
        <w:tc>
          <w:tcPr>
            <w:tcW w:w="567"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lang w:val="pl-PL"/>
              </w:rPr>
              <w:t>Ispravak</w:t>
            </w:r>
            <w:r w:rsidRPr="008E570F">
              <w:rPr>
                <w:rFonts w:ascii="Arial Narrow" w:hAnsi="Arial Narrow" w:cs="Arial Narrow"/>
                <w:sz w:val="16"/>
                <w:szCs w:val="16"/>
              </w:rPr>
              <w:t xml:space="preserve"> </w:t>
            </w:r>
            <w:r w:rsidRPr="008E570F">
              <w:rPr>
                <w:rFonts w:ascii="Arial Narrow" w:hAnsi="Arial Narrow" w:cs="Arial Narrow"/>
                <w:sz w:val="16"/>
                <w:szCs w:val="16"/>
                <w:lang w:val="pl-PL"/>
              </w:rPr>
              <w:t>pis</w:t>
            </w:r>
            <w:r w:rsidRPr="008E570F">
              <w:rPr>
                <w:rFonts w:ascii="Arial Narrow" w:hAnsi="Arial Narrow" w:cs="Arial Narrow"/>
                <w:sz w:val="16"/>
                <w:szCs w:val="16"/>
              </w:rPr>
              <w:t xml:space="preserve">. , </w:t>
            </w:r>
            <w:r w:rsidRPr="008E570F">
              <w:rPr>
                <w:rFonts w:ascii="Arial Narrow" w:hAnsi="Arial Narrow" w:cs="Arial Narrow"/>
                <w:sz w:val="16"/>
                <w:szCs w:val="16"/>
                <w:lang w:val="pl-PL"/>
              </w:rPr>
              <w:t>NZOT</w:t>
            </w:r>
            <w:r w:rsidRPr="008E570F">
              <w:rPr>
                <w:rFonts w:ascii="Arial Narrow" w:hAnsi="Arial Narrow" w:cs="Arial Narrow"/>
                <w:sz w:val="16"/>
                <w:szCs w:val="16"/>
              </w:rPr>
              <w:t>-</w:t>
            </w:r>
            <w:r w:rsidRPr="008E570F">
              <w:rPr>
                <w:rFonts w:ascii="Arial Narrow" w:hAnsi="Arial Narrow" w:cs="Arial Narrow"/>
                <w:sz w:val="16"/>
                <w:szCs w:val="16"/>
                <w:lang w:val="pl-PL"/>
              </w:rPr>
              <w:t>a</w:t>
            </w:r>
            <w:r w:rsidRPr="008E570F">
              <w:rPr>
                <w:rFonts w:ascii="Arial Narrow" w:hAnsi="Arial Narrow" w:cs="Arial Narrow"/>
                <w:sz w:val="16"/>
                <w:szCs w:val="16"/>
              </w:rPr>
              <w:t xml:space="preserve"> </w:t>
            </w:r>
            <w:r w:rsidRPr="008E570F">
              <w:rPr>
                <w:rFonts w:ascii="Arial Narrow" w:hAnsi="Arial Narrow" w:cs="Arial Narrow"/>
                <w:sz w:val="16"/>
                <w:szCs w:val="16"/>
                <w:lang w:val="pl-PL"/>
              </w:rPr>
              <w:t>lab</w:t>
            </w:r>
            <w:r w:rsidRPr="008E570F">
              <w:rPr>
                <w:rFonts w:ascii="Arial Narrow" w:hAnsi="Arial Narrow" w:cs="Arial Narrow"/>
                <w:sz w:val="16"/>
                <w:szCs w:val="16"/>
              </w:rPr>
              <w:t xml:space="preserve">. </w:t>
            </w:r>
            <w:r w:rsidRPr="008E570F">
              <w:rPr>
                <w:rFonts w:ascii="Arial Narrow" w:hAnsi="Arial Narrow" w:cs="Arial Narrow"/>
                <w:sz w:val="16"/>
                <w:szCs w:val="16"/>
                <w:lang w:val="pl-PL"/>
              </w:rPr>
              <w:t>Vježbe i grafički radovi</w:t>
            </w:r>
          </w:p>
        </w:tc>
        <w:tc>
          <w:tcPr>
            <w:tcW w:w="567"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Pr>
                <w:rFonts w:ascii="Arial Narrow" w:hAnsi="Arial Narrow" w:cs="Arial Narrow"/>
                <w:sz w:val="16"/>
                <w:szCs w:val="16"/>
              </w:rPr>
              <w:t>Pripreme</w:t>
            </w:r>
            <w:r w:rsidRPr="008E570F">
              <w:rPr>
                <w:rFonts w:ascii="Arial Narrow" w:hAnsi="Arial Narrow" w:cs="Arial Narrow"/>
                <w:sz w:val="16"/>
                <w:szCs w:val="16"/>
              </w:rPr>
              <w:t xml:space="preserve"> za nastavu</w:t>
            </w:r>
          </w:p>
        </w:tc>
        <w:tc>
          <w:tcPr>
            <w:tcW w:w="709"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Ukupno</w:t>
            </w:r>
            <w:r>
              <w:rPr>
                <w:rFonts w:ascii="Arial Narrow" w:hAnsi="Arial Narrow" w:cs="Arial Narrow"/>
                <w:sz w:val="16"/>
                <w:szCs w:val="16"/>
              </w:rPr>
              <w:t>(</w:t>
            </w:r>
            <w:r w:rsidRPr="008E570F">
              <w:rPr>
                <w:rFonts w:ascii="Arial Narrow" w:hAnsi="Arial Narrow" w:cs="Arial Narrow"/>
                <w:sz w:val="16"/>
                <w:szCs w:val="16"/>
              </w:rPr>
              <w:t>5+6+7+8+9+10+11)</w:t>
            </w:r>
          </w:p>
        </w:tc>
        <w:tc>
          <w:tcPr>
            <w:tcW w:w="425"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Stručno usavršavanje</w:t>
            </w:r>
          </w:p>
        </w:tc>
        <w:tc>
          <w:tcPr>
            <w:tcW w:w="567"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Mentorstvo</w:t>
            </w:r>
          </w:p>
        </w:tc>
        <w:tc>
          <w:tcPr>
            <w:tcW w:w="567"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Stručni organi</w:t>
            </w:r>
          </w:p>
        </w:tc>
        <w:tc>
          <w:tcPr>
            <w:tcW w:w="567"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S</w:t>
            </w:r>
            <w:r>
              <w:rPr>
                <w:rFonts w:ascii="Arial Narrow" w:hAnsi="Arial Narrow" w:cs="Arial Narrow"/>
                <w:sz w:val="16"/>
                <w:szCs w:val="16"/>
              </w:rPr>
              <w:t>a</w:t>
            </w:r>
            <w:r w:rsidRPr="008E570F">
              <w:rPr>
                <w:rFonts w:ascii="Arial Narrow" w:hAnsi="Arial Narrow" w:cs="Arial Narrow"/>
                <w:sz w:val="16"/>
                <w:szCs w:val="16"/>
              </w:rPr>
              <w:t>radnja sa roditeljima</w:t>
            </w:r>
          </w:p>
        </w:tc>
        <w:tc>
          <w:tcPr>
            <w:tcW w:w="567"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Pedagoška dokumentacija</w:t>
            </w:r>
          </w:p>
        </w:tc>
        <w:tc>
          <w:tcPr>
            <w:tcW w:w="426"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Dežurstvo</w:t>
            </w:r>
          </w:p>
        </w:tc>
        <w:tc>
          <w:tcPr>
            <w:tcW w:w="567"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Rad na inovacijama i novim metodama</w:t>
            </w:r>
          </w:p>
        </w:tc>
        <w:tc>
          <w:tcPr>
            <w:tcW w:w="567"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Učeničke organizacije</w:t>
            </w:r>
          </w:p>
        </w:tc>
        <w:tc>
          <w:tcPr>
            <w:tcW w:w="425"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Ostalo</w:t>
            </w:r>
          </w:p>
        </w:tc>
        <w:tc>
          <w:tcPr>
            <w:tcW w:w="567" w:type="dxa"/>
            <w:shd w:val="clear" w:color="auto" w:fill="F3F3F3"/>
            <w:textDirection w:val="btLr"/>
          </w:tcPr>
          <w:p w:rsidR="003263F2" w:rsidRPr="008E570F" w:rsidRDefault="003263F2" w:rsidP="00CB1C86">
            <w:pPr>
              <w:ind w:left="113" w:right="113"/>
              <w:rPr>
                <w:rFonts w:ascii="Arial Narrow" w:hAnsi="Arial Narrow" w:cs="Arial Narrow"/>
                <w:sz w:val="16"/>
                <w:szCs w:val="16"/>
              </w:rPr>
            </w:pPr>
            <w:r w:rsidRPr="008E570F">
              <w:rPr>
                <w:rFonts w:ascii="Arial Narrow" w:hAnsi="Arial Narrow" w:cs="Arial Narrow"/>
                <w:sz w:val="16"/>
                <w:szCs w:val="16"/>
              </w:rPr>
              <w:t>Ukupno (13+…21)</w:t>
            </w:r>
          </w:p>
        </w:tc>
        <w:tc>
          <w:tcPr>
            <w:tcW w:w="567" w:type="dxa"/>
            <w:vMerge/>
            <w:textDirection w:val="btLr"/>
          </w:tcPr>
          <w:p w:rsidR="003263F2" w:rsidRPr="008E570F" w:rsidRDefault="003263F2" w:rsidP="00CB1C86">
            <w:pPr>
              <w:jc w:val="center"/>
              <w:rPr>
                <w:rFonts w:ascii="Arial Narrow" w:hAnsi="Arial Narrow" w:cs="Arial Narrow"/>
                <w:sz w:val="16"/>
                <w:szCs w:val="16"/>
              </w:rPr>
            </w:pPr>
          </w:p>
        </w:tc>
        <w:tc>
          <w:tcPr>
            <w:tcW w:w="567" w:type="dxa"/>
            <w:vMerge/>
            <w:textDirection w:val="btLr"/>
          </w:tcPr>
          <w:p w:rsidR="003263F2" w:rsidRPr="008E570F" w:rsidRDefault="003263F2" w:rsidP="00CB1C86">
            <w:pPr>
              <w:jc w:val="center"/>
              <w:rPr>
                <w:rFonts w:ascii="Arial Narrow" w:hAnsi="Arial Narrow" w:cs="Arial Narrow"/>
                <w:sz w:val="16"/>
                <w:szCs w:val="16"/>
              </w:rPr>
            </w:pPr>
          </w:p>
        </w:tc>
      </w:tr>
      <w:tr w:rsidR="003263F2" w:rsidRPr="008E570F" w:rsidTr="00CB1C86">
        <w:trPr>
          <w:cantSplit/>
          <w:trHeight w:val="255"/>
        </w:trPr>
        <w:tc>
          <w:tcPr>
            <w:tcW w:w="534"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1</w:t>
            </w:r>
          </w:p>
        </w:tc>
        <w:tc>
          <w:tcPr>
            <w:tcW w:w="2126" w:type="dxa"/>
            <w:vAlign w:val="center"/>
          </w:tcPr>
          <w:p w:rsidR="003263F2" w:rsidRPr="008E570F" w:rsidRDefault="003263F2" w:rsidP="00CB1C86">
            <w:pPr>
              <w:jc w:val="center"/>
              <w:rPr>
                <w:rFonts w:ascii="Arial Narrow" w:hAnsi="Arial Narrow" w:cs="Arial Narrow"/>
                <w:sz w:val="20"/>
                <w:szCs w:val="20"/>
              </w:rPr>
            </w:pPr>
            <w:r w:rsidRPr="008E570F">
              <w:rPr>
                <w:rFonts w:ascii="Arial Narrow" w:hAnsi="Arial Narrow" w:cs="Arial Narrow"/>
                <w:sz w:val="20"/>
                <w:szCs w:val="20"/>
              </w:rPr>
              <w:t>2</w:t>
            </w:r>
          </w:p>
        </w:tc>
        <w:tc>
          <w:tcPr>
            <w:tcW w:w="512" w:type="dxa"/>
            <w:vAlign w:val="center"/>
          </w:tcPr>
          <w:p w:rsidR="003263F2" w:rsidRPr="008E570F" w:rsidRDefault="003263F2" w:rsidP="00CB1C86">
            <w:pPr>
              <w:jc w:val="center"/>
              <w:rPr>
                <w:rFonts w:ascii="Arial Narrow" w:hAnsi="Arial Narrow" w:cs="Arial Narrow"/>
                <w:sz w:val="20"/>
                <w:szCs w:val="20"/>
                <w:lang w:val="hr-BA"/>
              </w:rPr>
            </w:pPr>
          </w:p>
        </w:tc>
        <w:tc>
          <w:tcPr>
            <w:tcW w:w="622" w:type="dxa"/>
            <w:vAlign w:val="center"/>
          </w:tcPr>
          <w:p w:rsidR="003263F2" w:rsidRPr="008E570F" w:rsidRDefault="003263F2" w:rsidP="00CB1C86">
            <w:pPr>
              <w:jc w:val="center"/>
              <w:rPr>
                <w:rFonts w:ascii="Arial Narrow" w:hAnsi="Arial Narrow" w:cs="Arial Narrow"/>
                <w:sz w:val="20"/>
                <w:szCs w:val="20"/>
              </w:rPr>
            </w:pPr>
          </w:p>
        </w:tc>
        <w:tc>
          <w:tcPr>
            <w:tcW w:w="567" w:type="dxa"/>
            <w:vAlign w:val="center"/>
          </w:tcPr>
          <w:p w:rsidR="003263F2" w:rsidRPr="008E570F" w:rsidRDefault="003263F2" w:rsidP="00CB1C86">
            <w:pPr>
              <w:jc w:val="center"/>
              <w:rPr>
                <w:rFonts w:ascii="Arial Narrow" w:hAnsi="Arial Narrow" w:cs="Arial Narrow"/>
                <w:sz w:val="20"/>
                <w:szCs w:val="20"/>
              </w:rPr>
            </w:pPr>
          </w:p>
        </w:tc>
        <w:tc>
          <w:tcPr>
            <w:tcW w:w="425" w:type="dxa"/>
            <w:vAlign w:val="center"/>
          </w:tcPr>
          <w:p w:rsidR="003263F2" w:rsidRPr="008E570F" w:rsidRDefault="003263F2" w:rsidP="00CB1C86">
            <w:pPr>
              <w:jc w:val="center"/>
              <w:rPr>
                <w:rFonts w:ascii="Arial Narrow" w:hAnsi="Arial Narrow" w:cs="Arial Narrow"/>
                <w:sz w:val="20"/>
                <w:szCs w:val="20"/>
              </w:rPr>
            </w:pPr>
          </w:p>
        </w:tc>
        <w:tc>
          <w:tcPr>
            <w:tcW w:w="425" w:type="dxa"/>
            <w:vAlign w:val="center"/>
          </w:tcPr>
          <w:p w:rsidR="003263F2" w:rsidRPr="008E570F" w:rsidRDefault="003263F2" w:rsidP="00CB1C86">
            <w:pPr>
              <w:jc w:val="center"/>
              <w:rPr>
                <w:rFonts w:ascii="Arial Narrow" w:hAnsi="Arial Narrow" w:cs="Arial Narrow"/>
                <w:sz w:val="20"/>
                <w:szCs w:val="20"/>
              </w:rPr>
            </w:pPr>
          </w:p>
        </w:tc>
        <w:tc>
          <w:tcPr>
            <w:tcW w:w="567" w:type="dxa"/>
            <w:vAlign w:val="center"/>
          </w:tcPr>
          <w:p w:rsidR="003263F2" w:rsidRPr="008E570F" w:rsidRDefault="003263F2" w:rsidP="00CB1C86">
            <w:pPr>
              <w:jc w:val="center"/>
              <w:rPr>
                <w:rFonts w:ascii="Arial Narrow" w:hAnsi="Arial Narrow" w:cs="Arial Narrow"/>
                <w:sz w:val="20"/>
                <w:szCs w:val="20"/>
              </w:rPr>
            </w:pPr>
          </w:p>
        </w:tc>
        <w:tc>
          <w:tcPr>
            <w:tcW w:w="567" w:type="dxa"/>
            <w:vAlign w:val="center"/>
          </w:tcPr>
          <w:p w:rsidR="003263F2" w:rsidRPr="008E570F" w:rsidRDefault="003263F2" w:rsidP="00CB1C86">
            <w:pPr>
              <w:jc w:val="center"/>
              <w:rPr>
                <w:rFonts w:ascii="Arial Narrow" w:hAnsi="Arial Narrow" w:cs="Arial Narrow"/>
                <w:sz w:val="20"/>
                <w:szCs w:val="20"/>
              </w:rPr>
            </w:pPr>
          </w:p>
        </w:tc>
        <w:tc>
          <w:tcPr>
            <w:tcW w:w="567" w:type="dxa"/>
            <w:vAlign w:val="center"/>
          </w:tcPr>
          <w:p w:rsidR="003263F2" w:rsidRPr="008E570F" w:rsidRDefault="003263F2" w:rsidP="00CB1C86">
            <w:pPr>
              <w:jc w:val="center"/>
              <w:rPr>
                <w:rFonts w:ascii="Arial Narrow" w:hAnsi="Arial Narrow" w:cs="Arial Narrow"/>
                <w:sz w:val="20"/>
                <w:szCs w:val="20"/>
              </w:rPr>
            </w:pPr>
          </w:p>
        </w:tc>
        <w:tc>
          <w:tcPr>
            <w:tcW w:w="567" w:type="dxa"/>
            <w:vAlign w:val="center"/>
          </w:tcPr>
          <w:p w:rsidR="003263F2" w:rsidRPr="008E570F" w:rsidRDefault="003263F2" w:rsidP="00CB1C86">
            <w:pPr>
              <w:jc w:val="center"/>
              <w:rPr>
                <w:rFonts w:ascii="Arial Narrow" w:hAnsi="Arial Narrow" w:cs="Arial Narrow"/>
                <w:sz w:val="20"/>
                <w:szCs w:val="20"/>
              </w:rPr>
            </w:pPr>
          </w:p>
        </w:tc>
        <w:tc>
          <w:tcPr>
            <w:tcW w:w="709" w:type="dxa"/>
            <w:vAlign w:val="center"/>
          </w:tcPr>
          <w:p w:rsidR="003263F2" w:rsidRPr="008E570F" w:rsidRDefault="003263F2" w:rsidP="00CB1C86">
            <w:pPr>
              <w:jc w:val="center"/>
              <w:rPr>
                <w:rFonts w:ascii="Arial Narrow" w:hAnsi="Arial Narrow" w:cs="Arial Narrow"/>
                <w:sz w:val="18"/>
                <w:szCs w:val="18"/>
              </w:rPr>
            </w:pPr>
          </w:p>
        </w:tc>
        <w:tc>
          <w:tcPr>
            <w:tcW w:w="425" w:type="dxa"/>
            <w:vAlign w:val="center"/>
          </w:tcPr>
          <w:p w:rsidR="003263F2" w:rsidRPr="008E570F" w:rsidRDefault="003263F2" w:rsidP="00CB1C86">
            <w:pPr>
              <w:jc w:val="center"/>
              <w:rPr>
                <w:rFonts w:ascii="Arial Narrow" w:hAnsi="Arial Narrow" w:cs="Arial Narrow"/>
                <w:sz w:val="20"/>
                <w:szCs w:val="20"/>
              </w:rPr>
            </w:pPr>
          </w:p>
        </w:tc>
        <w:tc>
          <w:tcPr>
            <w:tcW w:w="567" w:type="dxa"/>
            <w:vAlign w:val="center"/>
          </w:tcPr>
          <w:p w:rsidR="003263F2" w:rsidRPr="008E570F" w:rsidRDefault="003263F2" w:rsidP="00CB1C86">
            <w:pPr>
              <w:jc w:val="center"/>
              <w:rPr>
                <w:rFonts w:ascii="Arial Narrow" w:hAnsi="Arial Narrow" w:cs="Arial Narrow"/>
                <w:sz w:val="20"/>
                <w:szCs w:val="20"/>
              </w:rPr>
            </w:pPr>
          </w:p>
        </w:tc>
        <w:tc>
          <w:tcPr>
            <w:tcW w:w="567" w:type="dxa"/>
            <w:vAlign w:val="center"/>
          </w:tcPr>
          <w:p w:rsidR="003263F2" w:rsidRPr="008E570F" w:rsidRDefault="003263F2" w:rsidP="00CB1C86">
            <w:pPr>
              <w:jc w:val="center"/>
              <w:rPr>
                <w:rFonts w:ascii="Arial Narrow" w:hAnsi="Arial Narrow" w:cs="Arial Narrow"/>
                <w:sz w:val="20"/>
                <w:szCs w:val="20"/>
              </w:rPr>
            </w:pPr>
          </w:p>
        </w:tc>
        <w:tc>
          <w:tcPr>
            <w:tcW w:w="567" w:type="dxa"/>
            <w:vAlign w:val="center"/>
          </w:tcPr>
          <w:p w:rsidR="003263F2" w:rsidRPr="008E570F" w:rsidRDefault="003263F2" w:rsidP="00CB1C86">
            <w:pPr>
              <w:jc w:val="center"/>
              <w:rPr>
                <w:rFonts w:ascii="Arial Narrow" w:hAnsi="Arial Narrow" w:cs="Arial Narrow"/>
                <w:sz w:val="20"/>
                <w:szCs w:val="20"/>
              </w:rPr>
            </w:pPr>
          </w:p>
        </w:tc>
        <w:tc>
          <w:tcPr>
            <w:tcW w:w="567" w:type="dxa"/>
            <w:vAlign w:val="center"/>
          </w:tcPr>
          <w:p w:rsidR="003263F2" w:rsidRPr="008E570F" w:rsidRDefault="003263F2" w:rsidP="00CB1C86">
            <w:pPr>
              <w:jc w:val="center"/>
              <w:rPr>
                <w:rFonts w:ascii="Arial Narrow" w:hAnsi="Arial Narrow" w:cs="Arial Narrow"/>
                <w:sz w:val="20"/>
                <w:szCs w:val="20"/>
              </w:rPr>
            </w:pPr>
          </w:p>
        </w:tc>
        <w:tc>
          <w:tcPr>
            <w:tcW w:w="426" w:type="dxa"/>
            <w:vAlign w:val="center"/>
          </w:tcPr>
          <w:p w:rsidR="003263F2" w:rsidRPr="008E570F" w:rsidRDefault="003263F2" w:rsidP="00CB1C86">
            <w:pPr>
              <w:jc w:val="center"/>
              <w:rPr>
                <w:rFonts w:ascii="Arial Narrow" w:hAnsi="Arial Narrow" w:cs="Arial Narrow"/>
                <w:sz w:val="20"/>
                <w:szCs w:val="20"/>
              </w:rPr>
            </w:pPr>
          </w:p>
        </w:tc>
        <w:tc>
          <w:tcPr>
            <w:tcW w:w="567" w:type="dxa"/>
            <w:vAlign w:val="center"/>
          </w:tcPr>
          <w:p w:rsidR="003263F2" w:rsidRPr="008E570F" w:rsidRDefault="003263F2" w:rsidP="00CB1C86">
            <w:pPr>
              <w:jc w:val="center"/>
              <w:rPr>
                <w:rFonts w:ascii="Arial Narrow" w:hAnsi="Arial Narrow" w:cs="Arial Narrow"/>
                <w:sz w:val="20"/>
                <w:szCs w:val="20"/>
              </w:rPr>
            </w:pPr>
          </w:p>
        </w:tc>
        <w:tc>
          <w:tcPr>
            <w:tcW w:w="567" w:type="dxa"/>
            <w:vAlign w:val="center"/>
          </w:tcPr>
          <w:p w:rsidR="003263F2" w:rsidRPr="008E570F" w:rsidRDefault="003263F2" w:rsidP="00CB1C86">
            <w:pPr>
              <w:jc w:val="center"/>
              <w:rPr>
                <w:rFonts w:ascii="Arial Narrow" w:hAnsi="Arial Narrow" w:cs="Arial Narrow"/>
                <w:sz w:val="20"/>
                <w:szCs w:val="20"/>
              </w:rPr>
            </w:pPr>
          </w:p>
        </w:tc>
        <w:tc>
          <w:tcPr>
            <w:tcW w:w="425" w:type="dxa"/>
            <w:vAlign w:val="center"/>
          </w:tcPr>
          <w:p w:rsidR="003263F2" w:rsidRPr="008E570F" w:rsidRDefault="003263F2" w:rsidP="00CB1C86">
            <w:pPr>
              <w:jc w:val="center"/>
              <w:rPr>
                <w:rFonts w:ascii="Arial Narrow" w:hAnsi="Arial Narrow" w:cs="Arial Narrow"/>
                <w:sz w:val="20"/>
                <w:szCs w:val="20"/>
              </w:rPr>
            </w:pPr>
          </w:p>
        </w:tc>
        <w:tc>
          <w:tcPr>
            <w:tcW w:w="567" w:type="dxa"/>
            <w:vAlign w:val="center"/>
          </w:tcPr>
          <w:p w:rsidR="003263F2" w:rsidRPr="008E570F" w:rsidRDefault="003263F2" w:rsidP="00CB1C86">
            <w:pPr>
              <w:jc w:val="center"/>
              <w:rPr>
                <w:rFonts w:ascii="Arial Narrow" w:hAnsi="Arial Narrow" w:cs="Arial Narrow"/>
                <w:sz w:val="20"/>
                <w:szCs w:val="20"/>
              </w:rPr>
            </w:pPr>
          </w:p>
        </w:tc>
        <w:tc>
          <w:tcPr>
            <w:tcW w:w="567" w:type="dxa"/>
            <w:vAlign w:val="center"/>
          </w:tcPr>
          <w:p w:rsidR="003263F2" w:rsidRPr="008E570F" w:rsidRDefault="003263F2" w:rsidP="00CB1C86">
            <w:pPr>
              <w:jc w:val="center"/>
              <w:rPr>
                <w:rFonts w:ascii="Arial Narrow" w:hAnsi="Arial Narrow" w:cs="Arial Narrow"/>
                <w:sz w:val="20"/>
                <w:szCs w:val="20"/>
              </w:rPr>
            </w:pPr>
          </w:p>
        </w:tc>
        <w:tc>
          <w:tcPr>
            <w:tcW w:w="567" w:type="dxa"/>
            <w:vAlign w:val="center"/>
          </w:tcPr>
          <w:p w:rsidR="003263F2" w:rsidRPr="008E570F" w:rsidRDefault="003263F2" w:rsidP="00CB1C86">
            <w:pPr>
              <w:jc w:val="center"/>
              <w:rPr>
                <w:rFonts w:ascii="Arial Narrow" w:hAnsi="Arial Narrow" w:cs="Arial Narrow"/>
                <w:sz w:val="20"/>
                <w:szCs w:val="20"/>
              </w:rPr>
            </w:pPr>
          </w:p>
        </w:tc>
      </w:tr>
      <w:tr w:rsidR="003263F2" w:rsidRPr="008E570F" w:rsidTr="00CB1C86">
        <w:trPr>
          <w:cantSplit/>
          <w:trHeight w:val="252"/>
        </w:trPr>
        <w:tc>
          <w:tcPr>
            <w:tcW w:w="534"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 xml:space="preserve">   1.</w:t>
            </w:r>
          </w:p>
        </w:tc>
        <w:tc>
          <w:tcPr>
            <w:tcW w:w="2126"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Miron (Enes) Konjević</w:t>
            </w:r>
          </w:p>
        </w:tc>
        <w:tc>
          <w:tcPr>
            <w:tcW w:w="512"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21</w:t>
            </w:r>
          </w:p>
        </w:tc>
        <w:tc>
          <w:tcPr>
            <w:tcW w:w="622" w:type="dxa"/>
            <w:vAlign w:val="center"/>
          </w:tcPr>
          <w:p w:rsidR="003263F2" w:rsidRPr="008E570F" w:rsidRDefault="003263F2" w:rsidP="00CB1C86">
            <w:pPr>
              <w:jc w:val="right"/>
              <w:rPr>
                <w:rFonts w:ascii="Arial Narrow" w:hAnsi="Arial Narrow" w:cs="Arial Narrow"/>
                <w:sz w:val="16"/>
                <w:szCs w:val="16"/>
                <w:lang w:val="hr-BA"/>
              </w:rPr>
            </w:pPr>
            <w:r w:rsidRPr="008E570F">
              <w:rPr>
                <w:rFonts w:ascii="Arial Narrow" w:hAnsi="Arial Narrow" w:cs="Arial Narrow"/>
                <w:sz w:val="16"/>
                <w:szCs w:val="16"/>
                <w:lang w:val="hr-BA"/>
              </w:rPr>
              <w:t>Klasa</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21</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12</w:t>
            </w:r>
          </w:p>
        </w:tc>
        <w:tc>
          <w:tcPr>
            <w:tcW w:w="7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35</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40</w:t>
            </w:r>
          </w:p>
        </w:tc>
      </w:tr>
      <w:tr w:rsidR="003263F2" w:rsidRPr="008E570F" w:rsidTr="00CB1C86">
        <w:trPr>
          <w:cantSplit/>
          <w:trHeight w:val="310"/>
        </w:trPr>
        <w:tc>
          <w:tcPr>
            <w:tcW w:w="534"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w:t>
            </w:r>
          </w:p>
        </w:tc>
        <w:tc>
          <w:tcPr>
            <w:tcW w:w="2126" w:type="dxa"/>
            <w:vAlign w:val="center"/>
          </w:tcPr>
          <w:p w:rsidR="003263F2" w:rsidRPr="008E570F" w:rsidRDefault="003263F2" w:rsidP="00CB1C86">
            <w:pPr>
              <w:rPr>
                <w:rFonts w:ascii="Arial Narrow" w:hAnsi="Arial Narrow" w:cs="Arial Narrow"/>
                <w:sz w:val="16"/>
                <w:szCs w:val="16"/>
              </w:rPr>
            </w:pPr>
            <w:r w:rsidRPr="008E570F">
              <w:rPr>
                <w:rFonts w:ascii="Arial Narrow" w:hAnsi="Arial Narrow" w:cs="Arial Narrow"/>
                <w:sz w:val="18"/>
                <w:szCs w:val="18"/>
              </w:rPr>
              <w:t>Zulić( Halim)Harun</w:t>
            </w:r>
          </w:p>
        </w:tc>
        <w:tc>
          <w:tcPr>
            <w:tcW w:w="512"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21</w:t>
            </w:r>
          </w:p>
        </w:tc>
        <w:tc>
          <w:tcPr>
            <w:tcW w:w="622" w:type="dxa"/>
            <w:vAlign w:val="center"/>
          </w:tcPr>
          <w:p w:rsidR="003263F2" w:rsidRPr="008E570F" w:rsidRDefault="003263F2" w:rsidP="00CB1C86">
            <w:pPr>
              <w:jc w:val="right"/>
              <w:rPr>
                <w:rFonts w:ascii="Arial Narrow" w:hAnsi="Arial Narrow" w:cs="Arial Narrow"/>
                <w:sz w:val="16"/>
                <w:szCs w:val="16"/>
                <w:lang w:val="hr-BA"/>
              </w:rPr>
            </w:pPr>
            <w:r w:rsidRPr="008E570F">
              <w:rPr>
                <w:rFonts w:ascii="Arial Narrow" w:hAnsi="Arial Narrow" w:cs="Arial Narrow"/>
                <w:sz w:val="16"/>
                <w:szCs w:val="16"/>
                <w:lang w:val="hr-BA"/>
              </w:rPr>
              <w:t>Klasa</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21</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12</w:t>
            </w:r>
          </w:p>
        </w:tc>
        <w:tc>
          <w:tcPr>
            <w:tcW w:w="7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35</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40</w:t>
            </w:r>
          </w:p>
        </w:tc>
      </w:tr>
      <w:tr w:rsidR="003263F2" w:rsidRPr="008E570F" w:rsidTr="00CB1C86">
        <w:trPr>
          <w:cantSplit/>
          <w:trHeight w:val="252"/>
        </w:trPr>
        <w:tc>
          <w:tcPr>
            <w:tcW w:w="534"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w:t>
            </w:r>
          </w:p>
        </w:tc>
        <w:tc>
          <w:tcPr>
            <w:tcW w:w="2126"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 xml:space="preserve">Ilma ( Sead )Čerim </w:t>
            </w:r>
          </w:p>
        </w:tc>
        <w:tc>
          <w:tcPr>
            <w:tcW w:w="512"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21</w:t>
            </w:r>
          </w:p>
        </w:tc>
        <w:tc>
          <w:tcPr>
            <w:tcW w:w="622" w:type="dxa"/>
            <w:vAlign w:val="center"/>
          </w:tcPr>
          <w:p w:rsidR="003263F2" w:rsidRPr="008E570F" w:rsidRDefault="003263F2" w:rsidP="00CB1C86">
            <w:pPr>
              <w:jc w:val="right"/>
              <w:rPr>
                <w:rFonts w:ascii="Arial Narrow" w:hAnsi="Arial Narrow" w:cs="Arial Narrow"/>
                <w:sz w:val="16"/>
                <w:szCs w:val="16"/>
                <w:lang w:val="hr-BA"/>
              </w:rPr>
            </w:pPr>
            <w:r w:rsidRPr="008E570F">
              <w:rPr>
                <w:rFonts w:ascii="Arial Narrow" w:hAnsi="Arial Narrow" w:cs="Arial Narrow"/>
                <w:sz w:val="16"/>
                <w:szCs w:val="16"/>
                <w:lang w:val="hr-BA"/>
              </w:rPr>
              <w:t>Klasa</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21</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12</w:t>
            </w:r>
          </w:p>
        </w:tc>
        <w:tc>
          <w:tcPr>
            <w:tcW w:w="7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35</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40</w:t>
            </w:r>
          </w:p>
        </w:tc>
      </w:tr>
      <w:tr w:rsidR="003263F2" w:rsidRPr="008E570F" w:rsidTr="00CB1C86">
        <w:trPr>
          <w:cantSplit/>
          <w:trHeight w:val="252"/>
        </w:trPr>
        <w:tc>
          <w:tcPr>
            <w:tcW w:w="534"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4.</w:t>
            </w:r>
          </w:p>
        </w:tc>
        <w:tc>
          <w:tcPr>
            <w:tcW w:w="2126"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Erna (Filduz)Telalović</w:t>
            </w:r>
          </w:p>
        </w:tc>
        <w:tc>
          <w:tcPr>
            <w:tcW w:w="512"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21</w:t>
            </w:r>
          </w:p>
        </w:tc>
        <w:tc>
          <w:tcPr>
            <w:tcW w:w="622" w:type="dxa"/>
            <w:vAlign w:val="center"/>
          </w:tcPr>
          <w:p w:rsidR="003263F2" w:rsidRPr="008E570F" w:rsidRDefault="003263F2" w:rsidP="00CB1C86">
            <w:pPr>
              <w:jc w:val="right"/>
              <w:rPr>
                <w:rFonts w:ascii="Arial Narrow" w:hAnsi="Arial Narrow" w:cs="Arial Narrow"/>
                <w:sz w:val="16"/>
                <w:szCs w:val="16"/>
                <w:lang w:val="hr-BA"/>
              </w:rPr>
            </w:pPr>
            <w:r w:rsidRPr="008E570F">
              <w:rPr>
                <w:rFonts w:ascii="Arial Narrow" w:hAnsi="Arial Narrow" w:cs="Arial Narrow"/>
                <w:sz w:val="16"/>
                <w:szCs w:val="16"/>
                <w:lang w:val="hr-BA"/>
              </w:rPr>
              <w:t>-</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3</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2</w:t>
            </w:r>
          </w:p>
        </w:tc>
        <w:tc>
          <w:tcPr>
            <w:tcW w:w="7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6</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6</w:t>
            </w:r>
          </w:p>
        </w:tc>
      </w:tr>
      <w:tr w:rsidR="003263F2" w:rsidRPr="008E570F" w:rsidTr="00CB1C86">
        <w:trPr>
          <w:cantSplit/>
          <w:trHeight w:val="252"/>
        </w:trPr>
        <w:tc>
          <w:tcPr>
            <w:tcW w:w="534"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5.</w:t>
            </w:r>
          </w:p>
        </w:tc>
        <w:tc>
          <w:tcPr>
            <w:tcW w:w="2126"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Edina (Ekrem) Kodrić</w:t>
            </w:r>
          </w:p>
        </w:tc>
        <w:tc>
          <w:tcPr>
            <w:tcW w:w="512"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21</w:t>
            </w:r>
          </w:p>
        </w:tc>
        <w:tc>
          <w:tcPr>
            <w:tcW w:w="622" w:type="dxa"/>
            <w:vAlign w:val="center"/>
          </w:tcPr>
          <w:p w:rsidR="003263F2" w:rsidRPr="008E570F" w:rsidRDefault="003263F2" w:rsidP="00CB1C86">
            <w:pPr>
              <w:jc w:val="right"/>
              <w:rPr>
                <w:rFonts w:ascii="Arial Narrow" w:hAnsi="Arial Narrow" w:cs="Arial Narrow"/>
                <w:sz w:val="16"/>
                <w:szCs w:val="16"/>
                <w:lang w:val="hr-BA"/>
              </w:rPr>
            </w:pPr>
            <w:r w:rsidRPr="008E570F">
              <w:rPr>
                <w:rFonts w:ascii="Arial Narrow" w:hAnsi="Arial Narrow" w:cs="Arial Narrow"/>
                <w:sz w:val="16"/>
                <w:szCs w:val="16"/>
                <w:lang w:val="hr-BA"/>
              </w:rPr>
              <w:t>Klasa</w:t>
            </w:r>
          </w:p>
        </w:tc>
        <w:tc>
          <w:tcPr>
            <w:tcW w:w="567" w:type="dxa"/>
            <w:vAlign w:val="center"/>
          </w:tcPr>
          <w:p w:rsidR="003263F2" w:rsidRPr="008E570F" w:rsidRDefault="003263F2" w:rsidP="00CB1C86">
            <w:pPr>
              <w:jc w:val="right"/>
              <w:rPr>
                <w:rFonts w:ascii="Arial Narrow" w:hAnsi="Arial Narrow" w:cs="Arial Narrow"/>
                <w:b/>
                <w:sz w:val="20"/>
                <w:szCs w:val="20"/>
              </w:rPr>
            </w:pPr>
            <w:r w:rsidRPr="008E570F">
              <w:rPr>
                <w:rFonts w:ascii="Arial Narrow" w:hAnsi="Arial Narrow" w:cs="Arial Narrow"/>
                <w:b/>
                <w:sz w:val="20"/>
                <w:szCs w:val="20"/>
              </w:rPr>
              <w:t>21</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12</w:t>
            </w:r>
          </w:p>
        </w:tc>
        <w:tc>
          <w:tcPr>
            <w:tcW w:w="7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35</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40</w:t>
            </w:r>
          </w:p>
        </w:tc>
      </w:tr>
      <w:tr w:rsidR="003263F2" w:rsidRPr="008E570F" w:rsidTr="00CB1C86">
        <w:trPr>
          <w:cantSplit/>
          <w:trHeight w:val="252"/>
        </w:trPr>
        <w:tc>
          <w:tcPr>
            <w:tcW w:w="534"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6.</w:t>
            </w:r>
          </w:p>
        </w:tc>
        <w:tc>
          <w:tcPr>
            <w:tcW w:w="2126"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Babović ( Sabahudin)  Sanjin</w:t>
            </w:r>
          </w:p>
        </w:tc>
        <w:tc>
          <w:tcPr>
            <w:tcW w:w="512"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21</w:t>
            </w:r>
          </w:p>
        </w:tc>
        <w:tc>
          <w:tcPr>
            <w:tcW w:w="622" w:type="dxa"/>
            <w:vAlign w:val="center"/>
          </w:tcPr>
          <w:p w:rsidR="003263F2" w:rsidRPr="008E570F" w:rsidRDefault="003263F2" w:rsidP="00CB1C86">
            <w:pPr>
              <w:jc w:val="right"/>
              <w:rPr>
                <w:rFonts w:ascii="Arial Narrow" w:hAnsi="Arial Narrow" w:cs="Arial Narrow"/>
                <w:sz w:val="16"/>
                <w:szCs w:val="16"/>
                <w:lang w:val="hr-BA"/>
              </w:rPr>
            </w:pPr>
            <w:r w:rsidRPr="008E570F">
              <w:rPr>
                <w:rFonts w:ascii="Arial Narrow" w:hAnsi="Arial Narrow" w:cs="Arial Narrow"/>
                <w:sz w:val="16"/>
                <w:szCs w:val="16"/>
                <w:lang w:val="hr-BA"/>
              </w:rPr>
              <w:t>Klasa</w:t>
            </w:r>
          </w:p>
        </w:tc>
        <w:tc>
          <w:tcPr>
            <w:tcW w:w="567" w:type="dxa"/>
            <w:vAlign w:val="center"/>
          </w:tcPr>
          <w:p w:rsidR="003263F2" w:rsidRPr="008E570F" w:rsidRDefault="003263F2" w:rsidP="00CB1C86">
            <w:pPr>
              <w:jc w:val="right"/>
              <w:rPr>
                <w:rFonts w:ascii="Arial Narrow" w:hAnsi="Arial Narrow" w:cs="Arial Narrow"/>
                <w:b/>
                <w:sz w:val="20"/>
                <w:szCs w:val="20"/>
              </w:rPr>
            </w:pPr>
            <w:r w:rsidRPr="008E570F">
              <w:rPr>
                <w:rFonts w:ascii="Arial Narrow" w:hAnsi="Arial Narrow" w:cs="Arial Narrow"/>
                <w:b/>
                <w:sz w:val="20"/>
                <w:szCs w:val="20"/>
              </w:rPr>
              <w:t>21</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12</w:t>
            </w:r>
          </w:p>
        </w:tc>
        <w:tc>
          <w:tcPr>
            <w:tcW w:w="7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35</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40</w:t>
            </w:r>
          </w:p>
        </w:tc>
      </w:tr>
      <w:tr w:rsidR="003263F2" w:rsidRPr="008E570F" w:rsidTr="00CB1C86">
        <w:trPr>
          <w:cantSplit/>
          <w:trHeight w:val="252"/>
        </w:trPr>
        <w:tc>
          <w:tcPr>
            <w:tcW w:w="534"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7.</w:t>
            </w:r>
          </w:p>
        </w:tc>
        <w:tc>
          <w:tcPr>
            <w:tcW w:w="2126" w:type="dxa"/>
            <w:vAlign w:val="center"/>
          </w:tcPr>
          <w:p w:rsidR="003263F2" w:rsidRPr="008E570F" w:rsidRDefault="003263F2" w:rsidP="00CB1C86">
            <w:pPr>
              <w:rPr>
                <w:rFonts w:ascii="Arial Narrow" w:hAnsi="Arial Narrow" w:cs="Arial Narrow"/>
                <w:sz w:val="18"/>
                <w:szCs w:val="18"/>
              </w:rPr>
            </w:pPr>
            <w:r w:rsidRPr="008E570F">
              <w:rPr>
                <w:rFonts w:ascii="Arial Narrow" w:hAnsi="Arial Narrow" w:cs="Arial Narrow"/>
                <w:sz w:val="18"/>
                <w:szCs w:val="18"/>
              </w:rPr>
              <w:t>Jasmina (Mirsad) Hodžić</w:t>
            </w:r>
          </w:p>
        </w:tc>
        <w:tc>
          <w:tcPr>
            <w:tcW w:w="512"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21</w:t>
            </w:r>
          </w:p>
        </w:tc>
        <w:tc>
          <w:tcPr>
            <w:tcW w:w="622" w:type="dxa"/>
            <w:vAlign w:val="center"/>
          </w:tcPr>
          <w:p w:rsidR="003263F2" w:rsidRPr="008E570F" w:rsidRDefault="003263F2" w:rsidP="00CB1C86">
            <w:pPr>
              <w:jc w:val="right"/>
              <w:rPr>
                <w:rFonts w:ascii="Arial Narrow" w:hAnsi="Arial Narrow" w:cs="Arial Narrow"/>
                <w:sz w:val="16"/>
                <w:szCs w:val="16"/>
                <w:lang w:val="hr-BA"/>
              </w:rPr>
            </w:pPr>
            <w:r w:rsidRPr="008E570F">
              <w:rPr>
                <w:rFonts w:ascii="Arial Narrow" w:hAnsi="Arial Narrow" w:cs="Arial Narrow"/>
                <w:sz w:val="16"/>
                <w:szCs w:val="16"/>
                <w:lang w:val="hr-BA"/>
              </w:rPr>
              <w:t>Klasa</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12</w:t>
            </w:r>
          </w:p>
        </w:tc>
        <w:tc>
          <w:tcPr>
            <w:tcW w:w="425"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6,5</w:t>
            </w:r>
          </w:p>
        </w:tc>
        <w:tc>
          <w:tcPr>
            <w:tcW w:w="709"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19,5</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1</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0,5</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1</w:t>
            </w:r>
          </w:p>
        </w:tc>
        <w:tc>
          <w:tcPr>
            <w:tcW w:w="426"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rPr>
            </w:pPr>
            <w:r w:rsidRPr="008E570F">
              <w:rPr>
                <w:rFonts w:ascii="Arial Narrow" w:hAnsi="Arial Narrow" w:cs="Arial Narrow"/>
                <w:sz w:val="20"/>
                <w:szCs w:val="20"/>
              </w:rPr>
              <w:t>0</w:t>
            </w:r>
          </w:p>
        </w:tc>
        <w:tc>
          <w:tcPr>
            <w:tcW w:w="425"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3,5</w:t>
            </w:r>
          </w:p>
        </w:tc>
        <w:tc>
          <w:tcPr>
            <w:tcW w:w="567" w:type="dxa"/>
            <w:vAlign w:val="center"/>
          </w:tcPr>
          <w:p w:rsidR="003263F2" w:rsidRPr="008E570F" w:rsidRDefault="003263F2" w:rsidP="00CB1C86">
            <w:pPr>
              <w:jc w:val="right"/>
              <w:rPr>
                <w:rFonts w:ascii="Arial Narrow" w:hAnsi="Arial Narrow" w:cs="Arial Narrow"/>
                <w:sz w:val="20"/>
                <w:szCs w:val="20"/>
                <w:lang w:val="hr-BA"/>
              </w:rPr>
            </w:pPr>
            <w:r w:rsidRPr="008E570F">
              <w:rPr>
                <w:rFonts w:ascii="Arial Narrow" w:hAnsi="Arial Narrow" w:cs="Arial Narrow"/>
                <w:sz w:val="20"/>
                <w:szCs w:val="20"/>
                <w:lang w:val="hr-BA"/>
              </w:rPr>
              <w:t>0</w:t>
            </w:r>
          </w:p>
        </w:tc>
        <w:tc>
          <w:tcPr>
            <w:tcW w:w="567" w:type="dxa"/>
            <w:vAlign w:val="center"/>
          </w:tcPr>
          <w:p w:rsidR="003263F2" w:rsidRPr="008E570F" w:rsidRDefault="003263F2" w:rsidP="00CB1C86">
            <w:pPr>
              <w:rPr>
                <w:rFonts w:ascii="Arial Narrow" w:hAnsi="Arial Narrow" w:cs="Arial Narrow"/>
                <w:sz w:val="20"/>
                <w:szCs w:val="20"/>
                <w:lang w:val="hr-BA"/>
              </w:rPr>
            </w:pPr>
            <w:r w:rsidRPr="008E570F">
              <w:rPr>
                <w:rFonts w:ascii="Arial Narrow" w:hAnsi="Arial Narrow" w:cs="Arial Narrow"/>
                <w:sz w:val="20"/>
                <w:szCs w:val="20"/>
                <w:lang w:val="hr-BA"/>
              </w:rPr>
              <w:t>23</w:t>
            </w:r>
          </w:p>
        </w:tc>
      </w:tr>
      <w:tr w:rsidR="003263F2" w:rsidRPr="008E570F" w:rsidTr="00CB1C86">
        <w:trPr>
          <w:cantSplit/>
          <w:trHeight w:val="252"/>
        </w:trPr>
        <w:tc>
          <w:tcPr>
            <w:tcW w:w="2660" w:type="dxa"/>
            <w:gridSpan w:val="2"/>
            <w:vAlign w:val="center"/>
          </w:tcPr>
          <w:p w:rsidR="003263F2" w:rsidRPr="008E570F" w:rsidRDefault="003263F2" w:rsidP="00CB1C86">
            <w:pPr>
              <w:jc w:val="center"/>
              <w:rPr>
                <w:rFonts w:ascii="Arial Narrow" w:hAnsi="Arial Narrow" w:cs="Arial Narrow"/>
                <w:sz w:val="16"/>
                <w:szCs w:val="16"/>
              </w:rPr>
            </w:pPr>
          </w:p>
        </w:tc>
        <w:tc>
          <w:tcPr>
            <w:tcW w:w="512" w:type="dxa"/>
            <w:vAlign w:val="center"/>
          </w:tcPr>
          <w:p w:rsidR="003263F2" w:rsidRPr="008E570F" w:rsidRDefault="0002131C" w:rsidP="00CB1C86">
            <w:pPr>
              <w:jc w:val="right"/>
              <w:rPr>
                <w:rFonts w:ascii="Arial Narrow" w:hAnsi="Arial Narrow" w:cs="Arial Narrow"/>
                <w:b/>
                <w:sz w:val="20"/>
                <w:szCs w:val="20"/>
              </w:rPr>
            </w:pPr>
            <w:r w:rsidRPr="008E570F">
              <w:rPr>
                <w:rFonts w:ascii="Arial Narrow" w:hAnsi="Arial Narrow" w:cs="Arial Narrow"/>
                <w:b/>
                <w:sz w:val="20"/>
                <w:szCs w:val="20"/>
              </w:rPr>
              <w:fldChar w:fldCharType="begin"/>
            </w:r>
            <w:r w:rsidR="003263F2" w:rsidRPr="008E570F">
              <w:rPr>
                <w:rFonts w:ascii="Arial Narrow" w:hAnsi="Arial Narrow" w:cs="Arial Narrow"/>
                <w:b/>
                <w:sz w:val="20"/>
                <w:szCs w:val="20"/>
              </w:rPr>
              <w:instrText xml:space="preserve"> =SUM(ABOVE) </w:instrText>
            </w:r>
            <w:r w:rsidRPr="008E570F">
              <w:rPr>
                <w:rFonts w:ascii="Arial Narrow" w:hAnsi="Arial Narrow" w:cs="Arial Narrow"/>
                <w:b/>
                <w:sz w:val="20"/>
                <w:szCs w:val="20"/>
              </w:rPr>
              <w:fldChar w:fldCharType="separate"/>
            </w:r>
            <w:r w:rsidR="003263F2" w:rsidRPr="008E570F">
              <w:rPr>
                <w:rFonts w:ascii="Arial Narrow" w:hAnsi="Arial Narrow" w:cs="Arial Narrow"/>
                <w:b/>
                <w:noProof/>
                <w:sz w:val="20"/>
                <w:szCs w:val="20"/>
              </w:rPr>
              <w:t>126</w:t>
            </w:r>
            <w:r w:rsidRPr="008E570F">
              <w:rPr>
                <w:rFonts w:ascii="Arial Narrow" w:hAnsi="Arial Narrow" w:cs="Arial Narrow"/>
                <w:b/>
                <w:sz w:val="20"/>
                <w:szCs w:val="20"/>
              </w:rPr>
              <w:fldChar w:fldCharType="end"/>
            </w:r>
          </w:p>
        </w:tc>
        <w:tc>
          <w:tcPr>
            <w:tcW w:w="622" w:type="dxa"/>
            <w:shd w:val="clear" w:color="auto" w:fill="D9D9D9"/>
            <w:vAlign w:val="center"/>
          </w:tcPr>
          <w:p w:rsidR="003263F2" w:rsidRPr="008E570F" w:rsidRDefault="003263F2" w:rsidP="00CB1C86">
            <w:pPr>
              <w:jc w:val="right"/>
              <w:rPr>
                <w:rFonts w:ascii="Arial Narrow" w:hAnsi="Arial Narrow" w:cs="Arial Narrow"/>
                <w:b/>
                <w:sz w:val="16"/>
                <w:szCs w:val="16"/>
                <w:lang w:val="hr-BA"/>
              </w:rPr>
            </w:pPr>
          </w:p>
        </w:tc>
        <w:tc>
          <w:tcPr>
            <w:tcW w:w="567" w:type="dxa"/>
            <w:vAlign w:val="center"/>
          </w:tcPr>
          <w:p w:rsidR="003263F2" w:rsidRPr="008E570F" w:rsidRDefault="0002131C" w:rsidP="00CB1C86">
            <w:pPr>
              <w:jc w:val="right"/>
              <w:rPr>
                <w:rFonts w:ascii="Arial Narrow" w:hAnsi="Arial Narrow" w:cs="Arial Narrow"/>
                <w:b/>
                <w:sz w:val="20"/>
                <w:szCs w:val="20"/>
              </w:rPr>
            </w:pPr>
            <w:r w:rsidRPr="008E570F">
              <w:rPr>
                <w:rFonts w:ascii="Arial Narrow" w:hAnsi="Arial Narrow" w:cs="Arial Narrow"/>
                <w:b/>
                <w:sz w:val="20"/>
                <w:szCs w:val="20"/>
              </w:rPr>
              <w:fldChar w:fldCharType="begin"/>
            </w:r>
            <w:r w:rsidR="003263F2" w:rsidRPr="008E570F">
              <w:rPr>
                <w:rFonts w:ascii="Arial Narrow" w:hAnsi="Arial Narrow" w:cs="Arial Narrow"/>
                <w:b/>
                <w:sz w:val="20"/>
                <w:szCs w:val="20"/>
              </w:rPr>
              <w:instrText xml:space="preserve"> =SUM(ABOVE) </w:instrText>
            </w:r>
            <w:r w:rsidRPr="008E570F">
              <w:rPr>
                <w:rFonts w:ascii="Arial Narrow" w:hAnsi="Arial Narrow" w:cs="Arial Narrow"/>
                <w:b/>
                <w:sz w:val="20"/>
                <w:szCs w:val="20"/>
              </w:rPr>
              <w:fldChar w:fldCharType="separate"/>
            </w:r>
            <w:r w:rsidR="003263F2" w:rsidRPr="008E570F">
              <w:rPr>
                <w:rFonts w:ascii="Arial Narrow" w:hAnsi="Arial Narrow" w:cs="Arial Narrow"/>
                <w:b/>
                <w:noProof/>
                <w:sz w:val="20"/>
                <w:szCs w:val="20"/>
              </w:rPr>
              <w:t>120</w:t>
            </w:r>
            <w:r w:rsidRPr="008E570F">
              <w:rPr>
                <w:rFonts w:ascii="Arial Narrow" w:hAnsi="Arial Narrow" w:cs="Arial Narrow"/>
                <w:b/>
                <w:sz w:val="20"/>
                <w:szCs w:val="20"/>
              </w:rPr>
              <w:fldChar w:fldCharType="end"/>
            </w:r>
          </w:p>
        </w:tc>
        <w:tc>
          <w:tcPr>
            <w:tcW w:w="425" w:type="dxa"/>
            <w:vAlign w:val="center"/>
          </w:tcPr>
          <w:p w:rsidR="003263F2" w:rsidRPr="008E570F" w:rsidRDefault="003263F2" w:rsidP="00CB1C86">
            <w:pPr>
              <w:jc w:val="right"/>
              <w:rPr>
                <w:rFonts w:ascii="Arial Narrow" w:hAnsi="Arial Narrow" w:cs="Arial Narrow"/>
                <w:b/>
                <w:sz w:val="20"/>
                <w:szCs w:val="20"/>
              </w:rPr>
            </w:pPr>
            <w:r w:rsidRPr="008E570F">
              <w:rPr>
                <w:rFonts w:ascii="Arial Narrow" w:hAnsi="Arial Narrow" w:cs="Arial Narrow"/>
                <w:b/>
                <w:sz w:val="20"/>
                <w:szCs w:val="20"/>
              </w:rPr>
              <w:t>6</w:t>
            </w:r>
          </w:p>
        </w:tc>
        <w:tc>
          <w:tcPr>
            <w:tcW w:w="425" w:type="dxa"/>
            <w:vAlign w:val="center"/>
          </w:tcPr>
          <w:p w:rsidR="003263F2" w:rsidRPr="008E570F" w:rsidRDefault="0002131C" w:rsidP="00CB1C86">
            <w:pPr>
              <w:jc w:val="right"/>
              <w:rPr>
                <w:rFonts w:ascii="Arial Narrow" w:hAnsi="Arial Narrow" w:cs="Arial Narrow"/>
                <w:b/>
                <w:sz w:val="20"/>
                <w:szCs w:val="20"/>
                <w:lang w:val="hr-BA"/>
              </w:rPr>
            </w:pPr>
            <w:r w:rsidRPr="008E570F">
              <w:rPr>
                <w:rFonts w:ascii="Arial Narrow" w:hAnsi="Arial Narrow" w:cs="Arial Narrow"/>
                <w:b/>
                <w:sz w:val="20"/>
                <w:szCs w:val="20"/>
                <w:lang w:val="hr-BA"/>
              </w:rPr>
              <w:fldChar w:fldCharType="begin"/>
            </w:r>
            <w:r w:rsidR="003263F2" w:rsidRPr="008E570F">
              <w:rPr>
                <w:rFonts w:ascii="Arial Narrow" w:hAnsi="Arial Narrow" w:cs="Arial Narrow"/>
                <w:b/>
                <w:sz w:val="20"/>
                <w:szCs w:val="20"/>
                <w:lang w:val="hr-BA"/>
              </w:rPr>
              <w:instrText xml:space="preserve"> =SUM(ABOVE) </w:instrText>
            </w:r>
            <w:r w:rsidRPr="008E570F">
              <w:rPr>
                <w:rFonts w:ascii="Arial Narrow" w:hAnsi="Arial Narrow" w:cs="Arial Narrow"/>
                <w:b/>
                <w:sz w:val="20"/>
                <w:szCs w:val="20"/>
                <w:lang w:val="hr-BA"/>
              </w:rPr>
              <w:fldChar w:fldCharType="separate"/>
            </w:r>
            <w:r w:rsidR="003263F2" w:rsidRPr="008E570F">
              <w:rPr>
                <w:rFonts w:ascii="Arial Narrow" w:hAnsi="Arial Narrow" w:cs="Arial Narrow"/>
                <w:b/>
                <w:noProof/>
                <w:sz w:val="20"/>
                <w:szCs w:val="20"/>
                <w:lang w:val="hr-BA"/>
              </w:rPr>
              <w:t>1</w:t>
            </w:r>
            <w:r w:rsidRPr="008E570F">
              <w:rPr>
                <w:rFonts w:ascii="Arial Narrow" w:hAnsi="Arial Narrow" w:cs="Arial Narrow"/>
                <w:b/>
                <w:sz w:val="20"/>
                <w:szCs w:val="20"/>
                <w:lang w:val="hr-BA"/>
              </w:rPr>
              <w:fldChar w:fldCharType="end"/>
            </w:r>
          </w:p>
        </w:tc>
        <w:tc>
          <w:tcPr>
            <w:tcW w:w="567" w:type="dxa"/>
            <w:vAlign w:val="center"/>
          </w:tcPr>
          <w:p w:rsidR="003263F2" w:rsidRPr="008E570F" w:rsidRDefault="003263F2" w:rsidP="00CB1C86">
            <w:pPr>
              <w:jc w:val="right"/>
              <w:rPr>
                <w:rFonts w:ascii="Arial Narrow" w:hAnsi="Arial Narrow" w:cs="Arial Narrow"/>
                <w:b/>
                <w:sz w:val="20"/>
                <w:szCs w:val="20"/>
              </w:rPr>
            </w:pPr>
            <w:r w:rsidRPr="008E570F">
              <w:rPr>
                <w:rFonts w:ascii="Arial Narrow" w:hAnsi="Arial Narrow" w:cs="Arial Narrow"/>
                <w:b/>
                <w:sz w:val="20"/>
                <w:szCs w:val="20"/>
              </w:rPr>
              <w:t>2</w:t>
            </w:r>
          </w:p>
        </w:tc>
        <w:tc>
          <w:tcPr>
            <w:tcW w:w="567" w:type="dxa"/>
            <w:vAlign w:val="center"/>
          </w:tcPr>
          <w:p w:rsidR="003263F2" w:rsidRPr="008E570F" w:rsidRDefault="003263F2" w:rsidP="00CB1C86">
            <w:pPr>
              <w:jc w:val="right"/>
              <w:rPr>
                <w:rFonts w:ascii="Arial Narrow" w:hAnsi="Arial Narrow" w:cs="Arial Narrow"/>
                <w:b/>
                <w:sz w:val="20"/>
                <w:szCs w:val="20"/>
                <w:lang w:val="hr-BA"/>
              </w:rPr>
            </w:pPr>
            <w:r w:rsidRPr="008E570F">
              <w:rPr>
                <w:rFonts w:ascii="Arial Narrow" w:hAnsi="Arial Narrow" w:cs="Arial Narrow"/>
                <w:b/>
                <w:sz w:val="20"/>
                <w:szCs w:val="20"/>
                <w:lang w:val="hr-BA"/>
              </w:rPr>
              <w:t>3</w:t>
            </w:r>
          </w:p>
        </w:tc>
        <w:tc>
          <w:tcPr>
            <w:tcW w:w="567" w:type="dxa"/>
            <w:vAlign w:val="center"/>
          </w:tcPr>
          <w:p w:rsidR="003263F2" w:rsidRPr="008E570F" w:rsidRDefault="0002131C" w:rsidP="00CB1C86">
            <w:pPr>
              <w:jc w:val="right"/>
              <w:rPr>
                <w:rFonts w:ascii="Arial Narrow" w:hAnsi="Arial Narrow" w:cs="Arial Narrow"/>
                <w:b/>
                <w:sz w:val="20"/>
                <w:szCs w:val="20"/>
              </w:rPr>
            </w:pPr>
            <w:r w:rsidRPr="008E570F">
              <w:rPr>
                <w:rFonts w:ascii="Arial Narrow" w:hAnsi="Arial Narrow" w:cs="Arial Narrow"/>
                <w:b/>
                <w:sz w:val="20"/>
                <w:szCs w:val="20"/>
              </w:rPr>
              <w:fldChar w:fldCharType="begin"/>
            </w:r>
            <w:r w:rsidR="003263F2" w:rsidRPr="008E570F">
              <w:rPr>
                <w:rFonts w:ascii="Arial Narrow" w:hAnsi="Arial Narrow" w:cs="Arial Narrow"/>
                <w:b/>
                <w:sz w:val="20"/>
                <w:szCs w:val="20"/>
              </w:rPr>
              <w:instrText xml:space="preserve"> =SUM(ABOVE) </w:instrText>
            </w:r>
            <w:r w:rsidRPr="008E570F">
              <w:rPr>
                <w:rFonts w:ascii="Arial Narrow" w:hAnsi="Arial Narrow" w:cs="Arial Narrow"/>
                <w:b/>
                <w:sz w:val="20"/>
                <w:szCs w:val="20"/>
              </w:rPr>
              <w:fldChar w:fldCharType="separate"/>
            </w:r>
            <w:r w:rsidR="003263F2" w:rsidRPr="008E570F">
              <w:rPr>
                <w:rFonts w:ascii="Arial Narrow" w:hAnsi="Arial Narrow" w:cs="Arial Narrow"/>
                <w:b/>
                <w:noProof/>
                <w:sz w:val="20"/>
                <w:szCs w:val="20"/>
              </w:rPr>
              <w:t>0</w:t>
            </w:r>
            <w:r w:rsidRPr="008E570F">
              <w:rPr>
                <w:rFonts w:ascii="Arial Narrow" w:hAnsi="Arial Narrow" w:cs="Arial Narrow"/>
                <w:b/>
                <w:sz w:val="20"/>
                <w:szCs w:val="20"/>
              </w:rPr>
              <w:fldChar w:fldCharType="end"/>
            </w:r>
          </w:p>
        </w:tc>
        <w:tc>
          <w:tcPr>
            <w:tcW w:w="567" w:type="dxa"/>
            <w:vAlign w:val="center"/>
          </w:tcPr>
          <w:p w:rsidR="003263F2" w:rsidRPr="008E570F" w:rsidRDefault="0002131C" w:rsidP="00CB1C86">
            <w:pPr>
              <w:jc w:val="right"/>
              <w:rPr>
                <w:rFonts w:ascii="Arial Narrow" w:hAnsi="Arial Narrow" w:cs="Arial Narrow"/>
                <w:b/>
                <w:sz w:val="20"/>
                <w:szCs w:val="20"/>
                <w:lang w:val="hr-BA"/>
              </w:rPr>
            </w:pPr>
            <w:r w:rsidRPr="008E570F">
              <w:rPr>
                <w:rFonts w:ascii="Arial Narrow" w:hAnsi="Arial Narrow" w:cs="Arial Narrow"/>
                <w:b/>
                <w:sz w:val="20"/>
                <w:szCs w:val="20"/>
                <w:lang w:val="hr-BA"/>
              </w:rPr>
              <w:fldChar w:fldCharType="begin"/>
            </w:r>
            <w:r w:rsidR="003263F2" w:rsidRPr="008E570F">
              <w:rPr>
                <w:rFonts w:ascii="Arial Narrow" w:hAnsi="Arial Narrow" w:cs="Arial Narrow"/>
                <w:b/>
                <w:sz w:val="20"/>
                <w:szCs w:val="20"/>
                <w:lang w:val="hr-BA"/>
              </w:rPr>
              <w:instrText xml:space="preserve"> =SUM(ABOVE) </w:instrText>
            </w:r>
            <w:r w:rsidRPr="008E570F">
              <w:rPr>
                <w:rFonts w:ascii="Arial Narrow" w:hAnsi="Arial Narrow" w:cs="Arial Narrow"/>
                <w:b/>
                <w:sz w:val="20"/>
                <w:szCs w:val="20"/>
                <w:lang w:val="hr-BA"/>
              </w:rPr>
              <w:fldChar w:fldCharType="separate"/>
            </w:r>
            <w:r w:rsidR="003263F2" w:rsidRPr="008E570F">
              <w:rPr>
                <w:rFonts w:ascii="Arial Narrow" w:hAnsi="Arial Narrow" w:cs="Arial Narrow"/>
                <w:b/>
                <w:noProof/>
                <w:sz w:val="20"/>
                <w:szCs w:val="20"/>
                <w:lang w:val="hr-BA"/>
              </w:rPr>
              <w:t>68,5</w:t>
            </w:r>
            <w:r w:rsidRPr="008E570F">
              <w:rPr>
                <w:rFonts w:ascii="Arial Narrow" w:hAnsi="Arial Narrow" w:cs="Arial Narrow"/>
                <w:b/>
                <w:sz w:val="20"/>
                <w:szCs w:val="20"/>
                <w:lang w:val="hr-BA"/>
              </w:rPr>
              <w:fldChar w:fldCharType="end"/>
            </w:r>
          </w:p>
        </w:tc>
        <w:tc>
          <w:tcPr>
            <w:tcW w:w="709" w:type="dxa"/>
            <w:vAlign w:val="center"/>
          </w:tcPr>
          <w:p w:rsidR="003263F2" w:rsidRPr="008E570F" w:rsidRDefault="0002131C" w:rsidP="00CB1C86">
            <w:pPr>
              <w:jc w:val="right"/>
              <w:rPr>
                <w:rFonts w:ascii="Arial Narrow" w:hAnsi="Arial Narrow" w:cs="Arial Narrow"/>
                <w:b/>
                <w:sz w:val="20"/>
                <w:szCs w:val="20"/>
                <w:lang w:val="hr-BA"/>
              </w:rPr>
            </w:pPr>
            <w:r w:rsidRPr="008E570F">
              <w:rPr>
                <w:rFonts w:ascii="Arial Narrow" w:hAnsi="Arial Narrow" w:cs="Arial Narrow"/>
                <w:b/>
                <w:sz w:val="20"/>
                <w:szCs w:val="20"/>
                <w:lang w:val="hr-BA"/>
              </w:rPr>
              <w:fldChar w:fldCharType="begin"/>
            </w:r>
            <w:r w:rsidR="003263F2" w:rsidRPr="008E570F">
              <w:rPr>
                <w:rFonts w:ascii="Arial Narrow" w:hAnsi="Arial Narrow" w:cs="Arial Narrow"/>
                <w:b/>
                <w:sz w:val="20"/>
                <w:szCs w:val="20"/>
                <w:lang w:val="hr-BA"/>
              </w:rPr>
              <w:instrText xml:space="preserve"> =SUM(ABOVE) </w:instrText>
            </w:r>
            <w:r w:rsidRPr="008E570F">
              <w:rPr>
                <w:rFonts w:ascii="Arial Narrow" w:hAnsi="Arial Narrow" w:cs="Arial Narrow"/>
                <w:b/>
                <w:sz w:val="20"/>
                <w:szCs w:val="20"/>
                <w:lang w:val="hr-BA"/>
              </w:rPr>
              <w:fldChar w:fldCharType="end"/>
            </w:r>
            <w:r w:rsidRPr="008E570F">
              <w:rPr>
                <w:rFonts w:ascii="Arial Narrow" w:hAnsi="Arial Narrow" w:cs="Arial Narrow"/>
                <w:b/>
                <w:sz w:val="20"/>
                <w:szCs w:val="20"/>
                <w:lang w:val="hr-BA"/>
              </w:rPr>
              <w:fldChar w:fldCharType="begin"/>
            </w:r>
            <w:r w:rsidR="003263F2" w:rsidRPr="008E570F">
              <w:rPr>
                <w:rFonts w:ascii="Arial Narrow" w:hAnsi="Arial Narrow" w:cs="Arial Narrow"/>
                <w:b/>
                <w:sz w:val="20"/>
                <w:szCs w:val="20"/>
                <w:lang w:val="hr-BA"/>
              </w:rPr>
              <w:instrText xml:space="preserve"> =SUM(ABOVE) </w:instrText>
            </w:r>
            <w:r w:rsidRPr="008E570F">
              <w:rPr>
                <w:rFonts w:ascii="Arial Narrow" w:hAnsi="Arial Narrow" w:cs="Arial Narrow"/>
                <w:b/>
                <w:sz w:val="20"/>
                <w:szCs w:val="20"/>
                <w:lang w:val="hr-BA"/>
              </w:rPr>
              <w:fldChar w:fldCharType="separate"/>
            </w:r>
            <w:r w:rsidR="003263F2" w:rsidRPr="008E570F">
              <w:rPr>
                <w:rFonts w:ascii="Arial Narrow" w:hAnsi="Arial Narrow" w:cs="Arial Narrow"/>
                <w:b/>
                <w:noProof/>
                <w:sz w:val="20"/>
                <w:szCs w:val="20"/>
                <w:lang w:val="hr-BA"/>
              </w:rPr>
              <w:t>200,5</w:t>
            </w:r>
            <w:r w:rsidRPr="008E570F">
              <w:rPr>
                <w:rFonts w:ascii="Arial Narrow" w:hAnsi="Arial Narrow" w:cs="Arial Narrow"/>
                <w:b/>
                <w:sz w:val="20"/>
                <w:szCs w:val="20"/>
                <w:lang w:val="hr-BA"/>
              </w:rPr>
              <w:fldChar w:fldCharType="end"/>
            </w:r>
          </w:p>
        </w:tc>
        <w:tc>
          <w:tcPr>
            <w:tcW w:w="425" w:type="dxa"/>
            <w:vAlign w:val="center"/>
          </w:tcPr>
          <w:p w:rsidR="003263F2" w:rsidRPr="008E570F" w:rsidRDefault="003263F2" w:rsidP="00CB1C86">
            <w:pPr>
              <w:jc w:val="right"/>
              <w:rPr>
                <w:rFonts w:ascii="Arial Narrow" w:hAnsi="Arial Narrow" w:cs="Arial Narrow"/>
                <w:b/>
                <w:sz w:val="20"/>
                <w:szCs w:val="20"/>
                <w:lang w:val="hr-BA"/>
              </w:rPr>
            </w:pPr>
            <w:r w:rsidRPr="008E570F">
              <w:rPr>
                <w:rFonts w:ascii="Arial Narrow" w:hAnsi="Arial Narrow" w:cs="Arial Narrow"/>
                <w:b/>
                <w:sz w:val="20"/>
                <w:szCs w:val="20"/>
                <w:lang w:val="hr-BA"/>
              </w:rPr>
              <w:t>6</w:t>
            </w:r>
          </w:p>
        </w:tc>
        <w:tc>
          <w:tcPr>
            <w:tcW w:w="567" w:type="dxa"/>
            <w:vAlign w:val="center"/>
          </w:tcPr>
          <w:p w:rsidR="003263F2" w:rsidRPr="008E570F" w:rsidRDefault="003263F2" w:rsidP="00CB1C86">
            <w:pPr>
              <w:jc w:val="right"/>
              <w:rPr>
                <w:rFonts w:ascii="Arial Narrow" w:hAnsi="Arial Narrow" w:cs="Arial Narrow"/>
                <w:b/>
                <w:sz w:val="20"/>
                <w:szCs w:val="20"/>
                <w:lang w:val="hr-BA"/>
              </w:rPr>
            </w:pPr>
            <w:r w:rsidRPr="008E570F">
              <w:rPr>
                <w:rFonts w:ascii="Arial Narrow" w:hAnsi="Arial Narrow" w:cs="Arial Narrow"/>
                <w:b/>
                <w:sz w:val="20"/>
                <w:szCs w:val="20"/>
                <w:lang w:val="hr-BA"/>
              </w:rPr>
              <w:t>0</w:t>
            </w:r>
          </w:p>
        </w:tc>
        <w:tc>
          <w:tcPr>
            <w:tcW w:w="567" w:type="dxa"/>
            <w:vAlign w:val="center"/>
          </w:tcPr>
          <w:p w:rsidR="003263F2" w:rsidRPr="008E570F" w:rsidRDefault="0002131C" w:rsidP="00CB1C86">
            <w:pPr>
              <w:jc w:val="right"/>
              <w:rPr>
                <w:rFonts w:ascii="Arial Narrow" w:hAnsi="Arial Narrow" w:cs="Arial Narrow"/>
                <w:b/>
                <w:sz w:val="20"/>
                <w:szCs w:val="20"/>
              </w:rPr>
            </w:pPr>
            <w:r w:rsidRPr="008E570F">
              <w:rPr>
                <w:rFonts w:ascii="Arial Narrow" w:hAnsi="Arial Narrow" w:cs="Arial Narrow"/>
                <w:b/>
                <w:sz w:val="20"/>
                <w:szCs w:val="20"/>
              </w:rPr>
              <w:fldChar w:fldCharType="begin"/>
            </w:r>
            <w:r w:rsidR="003263F2" w:rsidRPr="008E570F">
              <w:rPr>
                <w:rFonts w:ascii="Arial Narrow" w:hAnsi="Arial Narrow" w:cs="Arial Narrow"/>
                <w:b/>
                <w:sz w:val="20"/>
                <w:szCs w:val="20"/>
              </w:rPr>
              <w:instrText xml:space="preserve"> =SUM(ABOVE) </w:instrText>
            </w:r>
            <w:r w:rsidRPr="008E570F">
              <w:rPr>
                <w:rFonts w:ascii="Arial Narrow" w:hAnsi="Arial Narrow" w:cs="Arial Narrow"/>
                <w:b/>
                <w:sz w:val="20"/>
                <w:szCs w:val="20"/>
              </w:rPr>
              <w:fldChar w:fldCharType="separate"/>
            </w:r>
            <w:r w:rsidR="003263F2" w:rsidRPr="008E570F">
              <w:rPr>
                <w:rFonts w:ascii="Arial Narrow" w:hAnsi="Arial Narrow" w:cs="Arial Narrow"/>
                <w:b/>
                <w:noProof/>
                <w:sz w:val="20"/>
                <w:szCs w:val="20"/>
              </w:rPr>
              <w:t>5</w:t>
            </w:r>
            <w:r w:rsidRPr="008E570F">
              <w:rPr>
                <w:rFonts w:ascii="Arial Narrow" w:hAnsi="Arial Narrow" w:cs="Arial Narrow"/>
                <w:b/>
                <w:sz w:val="20"/>
                <w:szCs w:val="20"/>
              </w:rPr>
              <w:fldChar w:fldCharType="end"/>
            </w:r>
            <w:r w:rsidR="003263F2" w:rsidRPr="008E570F">
              <w:rPr>
                <w:rFonts w:ascii="Arial Narrow" w:hAnsi="Arial Narrow" w:cs="Arial Narrow"/>
                <w:b/>
                <w:sz w:val="20"/>
                <w:szCs w:val="20"/>
              </w:rPr>
              <w:t>,5</w:t>
            </w:r>
          </w:p>
        </w:tc>
        <w:tc>
          <w:tcPr>
            <w:tcW w:w="567" w:type="dxa"/>
            <w:vAlign w:val="center"/>
          </w:tcPr>
          <w:p w:rsidR="003263F2" w:rsidRPr="008E570F" w:rsidRDefault="003263F2" w:rsidP="00CB1C86">
            <w:pPr>
              <w:jc w:val="right"/>
              <w:rPr>
                <w:rFonts w:ascii="Arial Narrow" w:hAnsi="Arial Narrow" w:cs="Arial Narrow"/>
                <w:b/>
                <w:sz w:val="20"/>
                <w:szCs w:val="20"/>
              </w:rPr>
            </w:pPr>
            <w:r w:rsidRPr="008E570F">
              <w:rPr>
                <w:rFonts w:ascii="Arial Narrow" w:hAnsi="Arial Narrow" w:cs="Arial Narrow"/>
                <w:b/>
                <w:sz w:val="20"/>
                <w:szCs w:val="20"/>
              </w:rPr>
              <w:t>6</w:t>
            </w:r>
          </w:p>
        </w:tc>
        <w:tc>
          <w:tcPr>
            <w:tcW w:w="567" w:type="dxa"/>
            <w:vAlign w:val="center"/>
          </w:tcPr>
          <w:p w:rsidR="003263F2" w:rsidRPr="008E570F" w:rsidRDefault="003263F2" w:rsidP="00CB1C86">
            <w:pPr>
              <w:jc w:val="right"/>
              <w:rPr>
                <w:rFonts w:ascii="Arial Narrow" w:hAnsi="Arial Narrow" w:cs="Arial Narrow"/>
                <w:b/>
                <w:sz w:val="20"/>
                <w:szCs w:val="20"/>
              </w:rPr>
            </w:pPr>
            <w:r w:rsidRPr="008E570F">
              <w:rPr>
                <w:rFonts w:ascii="Arial Narrow" w:hAnsi="Arial Narrow" w:cs="Arial Narrow"/>
                <w:b/>
                <w:sz w:val="20"/>
                <w:szCs w:val="20"/>
              </w:rPr>
              <w:t>6</w:t>
            </w:r>
          </w:p>
        </w:tc>
        <w:tc>
          <w:tcPr>
            <w:tcW w:w="426" w:type="dxa"/>
            <w:vAlign w:val="center"/>
          </w:tcPr>
          <w:p w:rsidR="003263F2" w:rsidRPr="008E570F" w:rsidRDefault="0002131C" w:rsidP="00CB1C86">
            <w:pPr>
              <w:jc w:val="right"/>
              <w:rPr>
                <w:rFonts w:ascii="Arial Narrow" w:hAnsi="Arial Narrow" w:cs="Arial Narrow"/>
                <w:b/>
                <w:sz w:val="20"/>
                <w:szCs w:val="20"/>
                <w:lang w:val="hr-BA"/>
              </w:rPr>
            </w:pPr>
            <w:r w:rsidRPr="008E570F">
              <w:rPr>
                <w:rFonts w:ascii="Arial Narrow" w:hAnsi="Arial Narrow" w:cs="Arial Narrow"/>
                <w:b/>
                <w:sz w:val="20"/>
                <w:szCs w:val="20"/>
                <w:lang w:val="hr-BA"/>
              </w:rPr>
              <w:fldChar w:fldCharType="begin"/>
            </w:r>
            <w:r w:rsidR="003263F2" w:rsidRPr="008E570F">
              <w:rPr>
                <w:rFonts w:ascii="Arial Narrow" w:hAnsi="Arial Narrow" w:cs="Arial Narrow"/>
                <w:b/>
                <w:sz w:val="20"/>
                <w:szCs w:val="20"/>
                <w:lang w:val="hr-BA"/>
              </w:rPr>
              <w:instrText xml:space="preserve"> =SUM(ABOVE) </w:instrText>
            </w:r>
            <w:r w:rsidRPr="008E570F">
              <w:rPr>
                <w:rFonts w:ascii="Arial Narrow" w:hAnsi="Arial Narrow" w:cs="Arial Narrow"/>
                <w:b/>
                <w:sz w:val="20"/>
                <w:szCs w:val="20"/>
                <w:lang w:val="hr-BA"/>
              </w:rPr>
              <w:fldChar w:fldCharType="separate"/>
            </w:r>
            <w:r w:rsidR="003263F2" w:rsidRPr="008E570F">
              <w:rPr>
                <w:rFonts w:ascii="Arial Narrow" w:hAnsi="Arial Narrow" w:cs="Arial Narrow"/>
                <w:b/>
                <w:noProof/>
                <w:sz w:val="20"/>
                <w:szCs w:val="20"/>
                <w:lang w:val="hr-BA"/>
              </w:rPr>
              <w:t>5</w:t>
            </w:r>
            <w:r w:rsidRPr="008E570F">
              <w:rPr>
                <w:rFonts w:ascii="Arial Narrow" w:hAnsi="Arial Narrow" w:cs="Arial Narrow"/>
                <w:b/>
                <w:sz w:val="20"/>
                <w:szCs w:val="20"/>
                <w:lang w:val="hr-BA"/>
              </w:rPr>
              <w:fldChar w:fldCharType="end"/>
            </w:r>
          </w:p>
        </w:tc>
        <w:tc>
          <w:tcPr>
            <w:tcW w:w="567" w:type="dxa"/>
            <w:vAlign w:val="center"/>
          </w:tcPr>
          <w:p w:rsidR="003263F2" w:rsidRPr="008E570F" w:rsidRDefault="003263F2" w:rsidP="00CB1C86">
            <w:pPr>
              <w:jc w:val="right"/>
              <w:rPr>
                <w:rFonts w:ascii="Arial Narrow" w:hAnsi="Arial Narrow" w:cs="Arial Narrow"/>
                <w:b/>
                <w:sz w:val="20"/>
                <w:szCs w:val="20"/>
                <w:lang w:val="hr-BA"/>
              </w:rPr>
            </w:pPr>
            <w:r w:rsidRPr="008E570F">
              <w:rPr>
                <w:rFonts w:ascii="Arial Narrow" w:hAnsi="Arial Narrow" w:cs="Arial Narrow"/>
                <w:b/>
                <w:sz w:val="20"/>
                <w:szCs w:val="20"/>
                <w:lang w:val="hr-BA"/>
              </w:rPr>
              <w:t>0</w:t>
            </w:r>
          </w:p>
        </w:tc>
        <w:tc>
          <w:tcPr>
            <w:tcW w:w="567" w:type="dxa"/>
            <w:vAlign w:val="center"/>
          </w:tcPr>
          <w:p w:rsidR="003263F2" w:rsidRPr="008E570F" w:rsidRDefault="0002131C" w:rsidP="00CB1C86">
            <w:pPr>
              <w:jc w:val="right"/>
              <w:rPr>
                <w:rFonts w:ascii="Arial Narrow" w:hAnsi="Arial Narrow" w:cs="Arial Narrow"/>
                <w:b/>
                <w:sz w:val="20"/>
                <w:szCs w:val="20"/>
              </w:rPr>
            </w:pPr>
            <w:r w:rsidRPr="008E570F">
              <w:rPr>
                <w:rFonts w:ascii="Arial Narrow" w:hAnsi="Arial Narrow" w:cs="Arial Narrow"/>
                <w:b/>
                <w:sz w:val="20"/>
                <w:szCs w:val="20"/>
              </w:rPr>
              <w:fldChar w:fldCharType="begin"/>
            </w:r>
            <w:r w:rsidR="003263F2" w:rsidRPr="008E570F">
              <w:rPr>
                <w:rFonts w:ascii="Arial Narrow" w:hAnsi="Arial Narrow" w:cs="Arial Narrow"/>
                <w:b/>
                <w:sz w:val="20"/>
                <w:szCs w:val="20"/>
              </w:rPr>
              <w:instrText xml:space="preserve"> =SUM(ABOVE) </w:instrText>
            </w:r>
            <w:r w:rsidRPr="008E570F">
              <w:rPr>
                <w:rFonts w:ascii="Arial Narrow" w:hAnsi="Arial Narrow" w:cs="Arial Narrow"/>
                <w:b/>
                <w:sz w:val="20"/>
                <w:szCs w:val="20"/>
              </w:rPr>
              <w:fldChar w:fldCharType="separate"/>
            </w:r>
            <w:r w:rsidR="003263F2" w:rsidRPr="008E570F">
              <w:rPr>
                <w:rFonts w:ascii="Arial Narrow" w:hAnsi="Arial Narrow" w:cs="Arial Narrow"/>
                <w:b/>
                <w:noProof/>
                <w:sz w:val="20"/>
                <w:szCs w:val="20"/>
              </w:rPr>
              <w:t>0</w:t>
            </w:r>
            <w:r w:rsidRPr="008E570F">
              <w:rPr>
                <w:rFonts w:ascii="Arial Narrow" w:hAnsi="Arial Narrow" w:cs="Arial Narrow"/>
                <w:b/>
                <w:sz w:val="20"/>
                <w:szCs w:val="20"/>
              </w:rPr>
              <w:fldChar w:fldCharType="end"/>
            </w:r>
          </w:p>
        </w:tc>
        <w:tc>
          <w:tcPr>
            <w:tcW w:w="425" w:type="dxa"/>
            <w:vAlign w:val="center"/>
          </w:tcPr>
          <w:p w:rsidR="003263F2" w:rsidRPr="008E570F" w:rsidRDefault="0002131C" w:rsidP="00CB1C86">
            <w:pPr>
              <w:jc w:val="right"/>
              <w:rPr>
                <w:rFonts w:ascii="Arial Narrow" w:hAnsi="Arial Narrow" w:cs="Arial Narrow"/>
                <w:b/>
                <w:sz w:val="20"/>
                <w:szCs w:val="20"/>
                <w:lang w:val="hr-BA"/>
              </w:rPr>
            </w:pPr>
            <w:r w:rsidRPr="008E570F">
              <w:rPr>
                <w:rFonts w:ascii="Arial Narrow" w:hAnsi="Arial Narrow" w:cs="Arial Narrow"/>
                <w:b/>
                <w:sz w:val="20"/>
                <w:szCs w:val="20"/>
                <w:lang w:val="hr-BA"/>
              </w:rPr>
              <w:fldChar w:fldCharType="begin"/>
            </w:r>
            <w:r w:rsidR="003263F2" w:rsidRPr="008E570F">
              <w:rPr>
                <w:rFonts w:ascii="Arial Narrow" w:hAnsi="Arial Narrow" w:cs="Arial Narrow"/>
                <w:b/>
                <w:sz w:val="20"/>
                <w:szCs w:val="20"/>
                <w:lang w:val="hr-BA"/>
              </w:rPr>
              <w:instrText xml:space="preserve"> =SUM(ABOVE) </w:instrText>
            </w:r>
            <w:r w:rsidRPr="008E570F">
              <w:rPr>
                <w:rFonts w:ascii="Arial Narrow" w:hAnsi="Arial Narrow" w:cs="Arial Narrow"/>
                <w:b/>
                <w:sz w:val="20"/>
                <w:szCs w:val="20"/>
                <w:lang w:val="hr-BA"/>
              </w:rPr>
              <w:fldChar w:fldCharType="separate"/>
            </w:r>
            <w:r w:rsidR="003263F2" w:rsidRPr="008E570F">
              <w:rPr>
                <w:rFonts w:ascii="Arial Narrow" w:hAnsi="Arial Narrow" w:cs="Arial Narrow"/>
                <w:b/>
                <w:noProof/>
                <w:sz w:val="20"/>
                <w:szCs w:val="20"/>
                <w:lang w:val="hr-BA"/>
              </w:rPr>
              <w:t>0</w:t>
            </w:r>
            <w:r w:rsidRPr="008E570F">
              <w:rPr>
                <w:rFonts w:ascii="Arial Narrow" w:hAnsi="Arial Narrow" w:cs="Arial Narrow"/>
                <w:b/>
                <w:sz w:val="20"/>
                <w:szCs w:val="20"/>
                <w:lang w:val="hr-BA"/>
              </w:rPr>
              <w:fldChar w:fldCharType="end"/>
            </w:r>
          </w:p>
        </w:tc>
        <w:tc>
          <w:tcPr>
            <w:tcW w:w="567" w:type="dxa"/>
            <w:vAlign w:val="center"/>
          </w:tcPr>
          <w:p w:rsidR="003263F2" w:rsidRPr="008E570F" w:rsidRDefault="0002131C" w:rsidP="00CB1C86">
            <w:pPr>
              <w:jc w:val="right"/>
              <w:rPr>
                <w:rFonts w:ascii="Arial Narrow" w:hAnsi="Arial Narrow" w:cs="Arial Narrow"/>
                <w:b/>
                <w:sz w:val="20"/>
                <w:szCs w:val="20"/>
                <w:lang w:val="hr-BA"/>
              </w:rPr>
            </w:pPr>
            <w:r w:rsidRPr="008E570F">
              <w:rPr>
                <w:rFonts w:ascii="Arial Narrow" w:hAnsi="Arial Narrow" w:cs="Arial Narrow"/>
                <w:b/>
                <w:sz w:val="20"/>
                <w:szCs w:val="20"/>
                <w:lang w:val="hr-BA"/>
              </w:rPr>
              <w:fldChar w:fldCharType="begin"/>
            </w:r>
            <w:r w:rsidR="003263F2" w:rsidRPr="008E570F">
              <w:rPr>
                <w:rFonts w:ascii="Arial Narrow" w:hAnsi="Arial Narrow" w:cs="Arial Narrow"/>
                <w:b/>
                <w:sz w:val="20"/>
                <w:szCs w:val="20"/>
                <w:lang w:val="hr-BA"/>
              </w:rPr>
              <w:instrText xml:space="preserve"> =SUM(ABOVE) </w:instrText>
            </w:r>
            <w:r w:rsidRPr="008E570F">
              <w:rPr>
                <w:rFonts w:ascii="Arial Narrow" w:hAnsi="Arial Narrow" w:cs="Arial Narrow"/>
                <w:b/>
                <w:sz w:val="20"/>
                <w:szCs w:val="20"/>
                <w:lang w:val="hr-BA"/>
              </w:rPr>
              <w:fldChar w:fldCharType="separate"/>
            </w:r>
            <w:r w:rsidR="003263F2" w:rsidRPr="008E570F">
              <w:rPr>
                <w:rFonts w:ascii="Arial Narrow" w:hAnsi="Arial Narrow" w:cs="Arial Narrow"/>
                <w:b/>
                <w:noProof/>
                <w:sz w:val="20"/>
                <w:szCs w:val="20"/>
                <w:lang w:val="hr-BA"/>
              </w:rPr>
              <w:t>28,5</w:t>
            </w:r>
            <w:r w:rsidRPr="008E570F">
              <w:rPr>
                <w:rFonts w:ascii="Arial Narrow" w:hAnsi="Arial Narrow" w:cs="Arial Narrow"/>
                <w:b/>
                <w:sz w:val="20"/>
                <w:szCs w:val="20"/>
                <w:lang w:val="hr-BA"/>
              </w:rPr>
              <w:fldChar w:fldCharType="end"/>
            </w:r>
          </w:p>
        </w:tc>
        <w:tc>
          <w:tcPr>
            <w:tcW w:w="567" w:type="dxa"/>
            <w:vAlign w:val="center"/>
          </w:tcPr>
          <w:p w:rsidR="003263F2" w:rsidRPr="008E570F" w:rsidRDefault="003263F2" w:rsidP="00CB1C86">
            <w:pPr>
              <w:jc w:val="right"/>
              <w:rPr>
                <w:rFonts w:ascii="Arial Narrow" w:hAnsi="Arial Narrow" w:cs="Arial Narrow"/>
                <w:b/>
                <w:sz w:val="20"/>
                <w:szCs w:val="20"/>
                <w:lang w:val="hr-BA"/>
              </w:rPr>
            </w:pPr>
            <w:r w:rsidRPr="008E570F">
              <w:rPr>
                <w:rFonts w:ascii="Arial Narrow" w:hAnsi="Arial Narrow" w:cs="Arial Narrow"/>
                <w:b/>
                <w:sz w:val="20"/>
                <w:szCs w:val="20"/>
                <w:lang w:val="hr-BA"/>
              </w:rPr>
              <w:t>0</w:t>
            </w:r>
          </w:p>
        </w:tc>
        <w:tc>
          <w:tcPr>
            <w:tcW w:w="567" w:type="dxa"/>
            <w:vAlign w:val="center"/>
          </w:tcPr>
          <w:p w:rsidR="003263F2" w:rsidRPr="008E570F" w:rsidRDefault="0002131C" w:rsidP="00CB1C86">
            <w:pPr>
              <w:rPr>
                <w:rFonts w:ascii="Arial Narrow" w:hAnsi="Arial Narrow" w:cs="Arial Narrow"/>
                <w:b/>
                <w:sz w:val="20"/>
                <w:szCs w:val="20"/>
                <w:lang w:val="hr-BA"/>
              </w:rPr>
            </w:pPr>
            <w:r w:rsidRPr="008E570F">
              <w:rPr>
                <w:rFonts w:ascii="Arial Narrow" w:hAnsi="Arial Narrow" w:cs="Arial Narrow"/>
                <w:b/>
                <w:sz w:val="20"/>
                <w:szCs w:val="20"/>
                <w:lang w:val="hr-BA"/>
              </w:rPr>
              <w:fldChar w:fldCharType="begin"/>
            </w:r>
            <w:r w:rsidR="003263F2" w:rsidRPr="008E570F">
              <w:rPr>
                <w:rFonts w:ascii="Arial Narrow" w:hAnsi="Arial Narrow" w:cs="Arial Narrow"/>
                <w:b/>
                <w:sz w:val="20"/>
                <w:szCs w:val="20"/>
                <w:lang w:val="hr-BA"/>
              </w:rPr>
              <w:instrText xml:space="preserve"> =SUM(ABOVE) </w:instrText>
            </w:r>
            <w:r w:rsidRPr="008E570F">
              <w:rPr>
                <w:rFonts w:ascii="Arial Narrow" w:hAnsi="Arial Narrow" w:cs="Arial Narrow"/>
                <w:b/>
                <w:sz w:val="20"/>
                <w:szCs w:val="20"/>
                <w:lang w:val="hr-BA"/>
              </w:rPr>
              <w:fldChar w:fldCharType="separate"/>
            </w:r>
            <w:r w:rsidR="003263F2" w:rsidRPr="008E570F">
              <w:rPr>
                <w:rFonts w:ascii="Arial Narrow" w:hAnsi="Arial Narrow" w:cs="Arial Narrow"/>
                <w:b/>
                <w:noProof/>
                <w:sz w:val="20"/>
                <w:szCs w:val="20"/>
                <w:lang w:val="hr-BA"/>
              </w:rPr>
              <w:t>229</w:t>
            </w:r>
            <w:r w:rsidRPr="008E570F">
              <w:rPr>
                <w:rFonts w:ascii="Arial Narrow" w:hAnsi="Arial Narrow" w:cs="Arial Narrow"/>
                <w:b/>
                <w:sz w:val="20"/>
                <w:szCs w:val="20"/>
                <w:lang w:val="hr-BA"/>
              </w:rPr>
              <w:fldChar w:fldCharType="end"/>
            </w:r>
          </w:p>
        </w:tc>
      </w:tr>
    </w:tbl>
    <w:p w:rsidR="003263F2" w:rsidRPr="008E570F" w:rsidRDefault="003263F2" w:rsidP="003263F2">
      <w:pPr>
        <w:jc w:val="right"/>
      </w:pPr>
      <w:r>
        <w:t>Tabela</w:t>
      </w:r>
      <w:r w:rsidRPr="008E570F">
        <w:t xml:space="preserve"> 28                                                                                                                                                                                                                                </w:t>
      </w:r>
    </w:p>
    <w:p w:rsidR="003263F2" w:rsidRPr="008E570F" w:rsidRDefault="003263F2" w:rsidP="003263F2">
      <w:pPr>
        <w:rPr>
          <w:sz w:val="22"/>
          <w:szCs w:val="22"/>
        </w:rPr>
      </w:pPr>
      <w:r w:rsidRPr="008E570F">
        <w:rPr>
          <w:sz w:val="22"/>
          <w:szCs w:val="22"/>
        </w:rPr>
        <w:t xml:space="preserve">    </w:t>
      </w:r>
    </w:p>
    <w:p w:rsidR="003263F2" w:rsidRPr="008E570F" w:rsidRDefault="003263F2" w:rsidP="003263F2">
      <w:pPr>
        <w:rPr>
          <w:sz w:val="20"/>
          <w:szCs w:val="20"/>
        </w:rPr>
      </w:pPr>
      <w:r w:rsidRPr="008E570F">
        <w:rPr>
          <w:rFonts w:ascii="Arial Narrow" w:hAnsi="Arial Narrow" w:cs="Arial Narrow"/>
          <w:sz w:val="28"/>
          <w:szCs w:val="28"/>
          <w:lang w:val="hr-BA"/>
        </w:rPr>
        <w:lastRenderedPageBreak/>
        <w:t>*</w:t>
      </w:r>
      <w:r w:rsidRPr="008E570F">
        <w:rPr>
          <w:sz w:val="20"/>
          <w:szCs w:val="20"/>
        </w:rPr>
        <w:t>Red. br. 4 (Erna Telalović) osim u paralelnom odjel</w:t>
      </w:r>
      <w:r>
        <w:rPr>
          <w:sz w:val="20"/>
          <w:szCs w:val="20"/>
        </w:rPr>
        <w:t>jenju</w:t>
      </w:r>
      <w:r w:rsidRPr="008E570F">
        <w:rPr>
          <w:sz w:val="20"/>
          <w:szCs w:val="20"/>
        </w:rPr>
        <w:t xml:space="preserve"> osnovne </w:t>
      </w:r>
      <w:r>
        <w:rPr>
          <w:sz w:val="20"/>
          <w:szCs w:val="20"/>
        </w:rPr>
        <w:t>muzičke</w:t>
      </w:r>
      <w:r w:rsidRPr="008E570F">
        <w:rPr>
          <w:sz w:val="20"/>
          <w:szCs w:val="20"/>
        </w:rPr>
        <w:t xml:space="preserve"> škole rade i u redovnoj nastavi kao nastavnica  </w:t>
      </w:r>
      <w:r>
        <w:rPr>
          <w:sz w:val="20"/>
          <w:szCs w:val="20"/>
        </w:rPr>
        <w:t>glazbene/muzičke</w:t>
      </w:r>
      <w:r w:rsidRPr="008E570F">
        <w:rPr>
          <w:sz w:val="20"/>
          <w:szCs w:val="20"/>
        </w:rPr>
        <w:t xml:space="preserve"> kulture (8 nastavnih </w:t>
      </w:r>
      <w:r>
        <w:rPr>
          <w:sz w:val="20"/>
          <w:szCs w:val="20"/>
        </w:rPr>
        <w:t>časova</w:t>
      </w:r>
      <w:r w:rsidRPr="008E570F">
        <w:rPr>
          <w:sz w:val="20"/>
          <w:szCs w:val="20"/>
        </w:rPr>
        <w:t xml:space="preserve">) . Prikazano u  </w:t>
      </w:r>
      <w:r>
        <w:rPr>
          <w:sz w:val="20"/>
          <w:szCs w:val="20"/>
        </w:rPr>
        <w:t>Tabela</w:t>
      </w:r>
      <w:r w:rsidRPr="008E570F">
        <w:rPr>
          <w:sz w:val="20"/>
          <w:szCs w:val="20"/>
        </w:rPr>
        <w:t xml:space="preserve"> br 32.</w:t>
      </w: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sz w:val="22"/>
          <w:szCs w:val="22"/>
        </w:rPr>
      </w:pPr>
    </w:p>
    <w:p w:rsidR="003263F2" w:rsidRPr="008E570F" w:rsidRDefault="003263F2" w:rsidP="003263F2">
      <w:pPr>
        <w:rPr>
          <w:lang w:val="pl-PL"/>
        </w:rPr>
      </w:pPr>
      <w:r w:rsidRPr="008E570F">
        <w:rPr>
          <w:sz w:val="22"/>
          <w:szCs w:val="22"/>
        </w:rPr>
        <w:t xml:space="preserve">                                                                                       </w:t>
      </w:r>
      <w:r w:rsidRPr="008E570F">
        <w:t xml:space="preserve">OSTALI </w:t>
      </w:r>
      <w:r>
        <w:t>ZA</w:t>
      </w:r>
      <w:r w:rsidRPr="008E570F">
        <w:t>POSLENICI</w:t>
      </w:r>
      <w:r w:rsidRPr="008E570F">
        <w:rPr>
          <w:lang w:val="pl-PL"/>
        </w:rPr>
        <w:t xml:space="preserve">  U  ŠKOLI</w:t>
      </w:r>
      <w:r w:rsidRPr="008E570F">
        <w:rPr>
          <w:sz w:val="28"/>
          <w:szCs w:val="28"/>
          <w:lang w:val="pl-PL"/>
        </w:rPr>
        <w:t xml:space="preserve">                              </w:t>
      </w:r>
      <w:r w:rsidRPr="008E570F">
        <w:t xml:space="preserve">                                           </w:t>
      </w:r>
      <w:r>
        <w:t>Tabela</w:t>
      </w:r>
      <w:r w:rsidRPr="008E570F">
        <w:t xml:space="preserve"> 33</w:t>
      </w:r>
    </w:p>
    <w:tbl>
      <w:tblPr>
        <w:tblpPr w:leftFromText="180" w:rightFromText="180" w:vertAnchor="text" w:horzAnchor="margin" w:tblpXSpec="center" w:tblpY="446"/>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46"/>
        <w:gridCol w:w="2706"/>
        <w:gridCol w:w="1418"/>
        <w:gridCol w:w="1842"/>
        <w:gridCol w:w="1276"/>
        <w:gridCol w:w="2410"/>
        <w:gridCol w:w="2693"/>
        <w:gridCol w:w="992"/>
        <w:gridCol w:w="880"/>
      </w:tblGrid>
      <w:tr w:rsidR="003263F2" w:rsidRPr="008E570F" w:rsidTr="00CB1C86">
        <w:trPr>
          <w:cantSplit/>
          <w:trHeight w:val="1122"/>
        </w:trPr>
        <w:tc>
          <w:tcPr>
            <w:tcW w:w="946" w:type="dxa"/>
            <w:tcBorders>
              <w:top w:val="single" w:sz="4" w:space="0" w:color="auto"/>
              <w:left w:val="single" w:sz="4" w:space="0" w:color="auto"/>
              <w:bottom w:val="single" w:sz="4" w:space="0" w:color="auto"/>
              <w:right w:val="single" w:sz="4" w:space="0" w:color="auto"/>
            </w:tcBorders>
            <w:shd w:val="clear" w:color="auto" w:fill="F3F3F3"/>
            <w:vAlign w:val="center"/>
          </w:tcPr>
          <w:p w:rsidR="003263F2" w:rsidRPr="008E570F" w:rsidRDefault="003263F2" w:rsidP="00CB1C86">
            <w:pPr>
              <w:ind w:left="360"/>
              <w:jc w:val="center"/>
              <w:rPr>
                <w:rFonts w:ascii="Arial Narrow" w:hAnsi="Arial Narrow"/>
                <w:sz w:val="20"/>
                <w:szCs w:val="20"/>
              </w:rPr>
            </w:pPr>
            <w:r w:rsidRPr="008E570F">
              <w:rPr>
                <w:rFonts w:ascii="Arial Narrow" w:hAnsi="Arial Narrow"/>
                <w:sz w:val="20"/>
                <w:szCs w:val="20"/>
              </w:rPr>
              <w:t>Red. br.</w:t>
            </w:r>
          </w:p>
        </w:tc>
        <w:tc>
          <w:tcPr>
            <w:tcW w:w="2706" w:type="dxa"/>
            <w:tcBorders>
              <w:top w:val="single" w:sz="4" w:space="0" w:color="auto"/>
              <w:left w:val="single" w:sz="4" w:space="0" w:color="auto"/>
              <w:bottom w:val="single" w:sz="4" w:space="0" w:color="auto"/>
              <w:right w:val="single" w:sz="4" w:space="0" w:color="auto"/>
            </w:tcBorders>
            <w:shd w:val="clear" w:color="auto" w:fill="F3F3F3"/>
            <w:vAlign w:val="center"/>
          </w:tcPr>
          <w:p w:rsidR="003263F2" w:rsidRPr="008E570F" w:rsidRDefault="003263F2" w:rsidP="00CB1C86">
            <w:pPr>
              <w:jc w:val="center"/>
              <w:rPr>
                <w:rFonts w:ascii="Arial Narrow" w:hAnsi="Arial Narrow"/>
                <w:sz w:val="20"/>
                <w:szCs w:val="20"/>
              </w:rPr>
            </w:pPr>
            <w:r w:rsidRPr="008E570F">
              <w:rPr>
                <w:rFonts w:ascii="Arial Narrow" w:hAnsi="Arial Narrow"/>
                <w:sz w:val="20"/>
                <w:szCs w:val="20"/>
              </w:rPr>
              <w:t>Prezime ( ime oca) i ime</w:t>
            </w:r>
          </w:p>
        </w:tc>
        <w:tc>
          <w:tcPr>
            <w:tcW w:w="1418" w:type="dxa"/>
            <w:tcBorders>
              <w:top w:val="single" w:sz="4" w:space="0" w:color="auto"/>
              <w:left w:val="single" w:sz="4" w:space="0" w:color="auto"/>
              <w:bottom w:val="single" w:sz="4" w:space="0" w:color="auto"/>
              <w:right w:val="single" w:sz="4" w:space="0" w:color="auto"/>
            </w:tcBorders>
            <w:shd w:val="clear" w:color="auto" w:fill="F3F3F3"/>
            <w:vAlign w:val="center"/>
          </w:tcPr>
          <w:p w:rsidR="003263F2" w:rsidRPr="008E570F" w:rsidRDefault="003263F2" w:rsidP="00CB1C86">
            <w:pPr>
              <w:jc w:val="center"/>
              <w:rPr>
                <w:rFonts w:ascii="Arial Narrow" w:hAnsi="Arial Narrow"/>
                <w:sz w:val="20"/>
                <w:szCs w:val="20"/>
                <w:lang w:val="pl-PL"/>
              </w:rPr>
            </w:pPr>
            <w:r w:rsidRPr="008E570F">
              <w:rPr>
                <w:rFonts w:ascii="Arial Narrow" w:hAnsi="Arial Narrow"/>
                <w:sz w:val="20"/>
                <w:szCs w:val="20"/>
                <w:lang w:val="pl-PL"/>
              </w:rPr>
              <w:t>Datum  i godina rođenja</w:t>
            </w:r>
          </w:p>
        </w:tc>
        <w:tc>
          <w:tcPr>
            <w:tcW w:w="1842" w:type="dxa"/>
            <w:tcBorders>
              <w:top w:val="single" w:sz="4" w:space="0" w:color="auto"/>
              <w:left w:val="single" w:sz="4" w:space="0" w:color="auto"/>
              <w:bottom w:val="single" w:sz="4" w:space="0" w:color="auto"/>
              <w:right w:val="single" w:sz="4" w:space="0" w:color="auto"/>
            </w:tcBorders>
            <w:shd w:val="clear" w:color="auto" w:fill="F3F3F3"/>
            <w:vAlign w:val="center"/>
          </w:tcPr>
          <w:p w:rsidR="003263F2" w:rsidRPr="008E570F" w:rsidRDefault="003263F2" w:rsidP="00CB1C86">
            <w:pPr>
              <w:jc w:val="center"/>
              <w:rPr>
                <w:rFonts w:ascii="Arial Narrow" w:hAnsi="Arial Narrow"/>
                <w:sz w:val="20"/>
                <w:szCs w:val="20"/>
                <w:lang w:val="pl-PL"/>
              </w:rPr>
            </w:pPr>
            <w:r w:rsidRPr="008E570F">
              <w:rPr>
                <w:rFonts w:ascii="Arial Narrow" w:hAnsi="Arial Narrow"/>
                <w:sz w:val="20"/>
                <w:szCs w:val="20"/>
                <w:lang w:val="pl-PL"/>
              </w:rPr>
              <w:t>Osnov radnog angažmana</w:t>
            </w:r>
          </w:p>
        </w:tc>
        <w:tc>
          <w:tcPr>
            <w:tcW w:w="1276" w:type="dxa"/>
            <w:tcBorders>
              <w:top w:val="single" w:sz="4" w:space="0" w:color="auto"/>
              <w:left w:val="single" w:sz="4" w:space="0" w:color="auto"/>
              <w:bottom w:val="single" w:sz="4" w:space="0" w:color="auto"/>
              <w:right w:val="single" w:sz="4" w:space="0" w:color="auto"/>
            </w:tcBorders>
            <w:shd w:val="clear" w:color="auto" w:fill="F3F3F3"/>
            <w:vAlign w:val="center"/>
          </w:tcPr>
          <w:p w:rsidR="003263F2" w:rsidRPr="008E570F" w:rsidRDefault="003263F2" w:rsidP="00CB1C86">
            <w:pPr>
              <w:jc w:val="center"/>
              <w:rPr>
                <w:rFonts w:ascii="Arial Narrow" w:hAnsi="Arial Narrow"/>
                <w:sz w:val="20"/>
                <w:szCs w:val="20"/>
                <w:lang w:val="pl-PL"/>
              </w:rPr>
            </w:pPr>
            <w:r w:rsidRPr="008E570F">
              <w:rPr>
                <w:rFonts w:ascii="Arial Narrow" w:hAnsi="Arial Narrow"/>
                <w:sz w:val="20"/>
                <w:szCs w:val="20"/>
                <w:lang w:val="pl-PL"/>
              </w:rPr>
              <w:t>Posao  ili funkciju koju obnaša</w:t>
            </w:r>
          </w:p>
        </w:tc>
        <w:tc>
          <w:tcPr>
            <w:tcW w:w="2410" w:type="dxa"/>
            <w:tcBorders>
              <w:top w:val="single" w:sz="4" w:space="0" w:color="auto"/>
              <w:left w:val="single" w:sz="4" w:space="0" w:color="auto"/>
              <w:bottom w:val="single" w:sz="4" w:space="0" w:color="auto"/>
              <w:right w:val="single" w:sz="4" w:space="0" w:color="auto"/>
            </w:tcBorders>
            <w:shd w:val="clear" w:color="auto" w:fill="F3F3F3"/>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Završena škola / (fakultet )</w:t>
            </w:r>
          </w:p>
        </w:tc>
        <w:tc>
          <w:tcPr>
            <w:tcW w:w="2693" w:type="dxa"/>
            <w:tcBorders>
              <w:top w:val="single" w:sz="4" w:space="0" w:color="auto"/>
              <w:left w:val="single" w:sz="4" w:space="0" w:color="auto"/>
              <w:right w:val="single" w:sz="4" w:space="0" w:color="auto"/>
            </w:tcBorders>
            <w:shd w:val="clear" w:color="auto" w:fill="F3F3F3"/>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St</w:t>
            </w:r>
            <w:r>
              <w:rPr>
                <w:rFonts w:ascii="Arial Narrow" w:hAnsi="Arial Narrow"/>
                <w:sz w:val="20"/>
                <w:szCs w:val="20"/>
              </w:rPr>
              <w:t>epen</w:t>
            </w:r>
            <w:r w:rsidRPr="008E570F">
              <w:rPr>
                <w:rFonts w:ascii="Arial Narrow" w:hAnsi="Arial Narrow"/>
                <w:sz w:val="20"/>
                <w:szCs w:val="20"/>
              </w:rPr>
              <w:t xml:space="preserve"> stručne spreme i stečeno zvanje / naziv</w:t>
            </w:r>
          </w:p>
        </w:tc>
        <w:tc>
          <w:tcPr>
            <w:tcW w:w="992" w:type="dxa"/>
            <w:tcBorders>
              <w:top w:val="single" w:sz="4" w:space="0" w:color="auto"/>
              <w:left w:val="single" w:sz="4" w:space="0" w:color="auto"/>
              <w:right w:val="single" w:sz="4" w:space="0" w:color="auto"/>
            </w:tcBorders>
            <w:shd w:val="clear" w:color="auto" w:fill="F3F3F3"/>
            <w:vAlign w:val="center"/>
          </w:tcPr>
          <w:p w:rsidR="003263F2" w:rsidRPr="008E570F" w:rsidRDefault="003263F2" w:rsidP="00CB1C86">
            <w:pPr>
              <w:rPr>
                <w:rFonts w:ascii="Arial Narrow" w:hAnsi="Arial Narrow"/>
                <w:sz w:val="20"/>
                <w:szCs w:val="20"/>
                <w:lang w:val="hr-BA"/>
              </w:rPr>
            </w:pPr>
            <w:r w:rsidRPr="008E570F">
              <w:rPr>
                <w:rFonts w:ascii="Arial Narrow" w:hAnsi="Arial Narrow"/>
                <w:sz w:val="20"/>
                <w:szCs w:val="20"/>
                <w:lang w:val="hr-BA"/>
              </w:rPr>
              <w:t>Postotak</w:t>
            </w:r>
          </w:p>
          <w:p w:rsidR="003263F2" w:rsidRPr="008E570F" w:rsidRDefault="003263F2" w:rsidP="00CB1C86">
            <w:pPr>
              <w:rPr>
                <w:rFonts w:ascii="Arial Narrow" w:hAnsi="Arial Narrow"/>
                <w:sz w:val="20"/>
                <w:szCs w:val="20"/>
                <w:lang w:val="hr-BA"/>
              </w:rPr>
            </w:pPr>
            <w:r w:rsidRPr="008E570F">
              <w:rPr>
                <w:rFonts w:ascii="Arial Narrow" w:hAnsi="Arial Narrow"/>
                <w:sz w:val="20"/>
                <w:szCs w:val="20"/>
                <w:lang w:val="hr-BA"/>
              </w:rPr>
              <w:t>angaž</w:t>
            </w:r>
            <w:r>
              <w:rPr>
                <w:rFonts w:ascii="Arial Narrow" w:hAnsi="Arial Narrow"/>
                <w:sz w:val="20"/>
                <w:szCs w:val="20"/>
                <w:lang w:val="hr-BA"/>
              </w:rPr>
              <w:t>ovanosti</w:t>
            </w:r>
            <w:r w:rsidRPr="008E570F">
              <w:rPr>
                <w:rFonts w:ascii="Arial Narrow" w:hAnsi="Arial Narrow"/>
                <w:sz w:val="20"/>
                <w:szCs w:val="20"/>
                <w:lang w:val="hr-BA"/>
              </w:rPr>
              <w:t xml:space="preserve"> i u </w:t>
            </w:r>
            <w:r>
              <w:rPr>
                <w:rFonts w:ascii="Arial Narrow" w:hAnsi="Arial Narrow"/>
                <w:sz w:val="20"/>
                <w:szCs w:val="20"/>
                <w:lang w:val="hr-BA"/>
              </w:rPr>
              <w:t xml:space="preserve"> 40 – časovnoj sedmici</w:t>
            </w:r>
          </w:p>
        </w:tc>
        <w:tc>
          <w:tcPr>
            <w:tcW w:w="880" w:type="dxa"/>
            <w:tcBorders>
              <w:top w:val="single" w:sz="4" w:space="0" w:color="auto"/>
              <w:left w:val="single" w:sz="4" w:space="0" w:color="auto"/>
              <w:right w:val="single" w:sz="4" w:space="0" w:color="auto"/>
            </w:tcBorders>
            <w:shd w:val="clear" w:color="auto" w:fill="F3F3F3"/>
            <w:vAlign w:val="center"/>
          </w:tcPr>
          <w:p w:rsidR="003263F2" w:rsidRPr="008E570F" w:rsidRDefault="003263F2" w:rsidP="00CB1C86">
            <w:pPr>
              <w:rPr>
                <w:rFonts w:ascii="Arial Narrow" w:hAnsi="Arial Narrow"/>
                <w:sz w:val="20"/>
                <w:szCs w:val="20"/>
                <w:lang w:val="nb-NO"/>
              </w:rPr>
            </w:pPr>
            <w:r w:rsidRPr="008E570F">
              <w:rPr>
                <w:rFonts w:ascii="Arial Narrow" w:hAnsi="Arial Narrow"/>
                <w:sz w:val="20"/>
                <w:szCs w:val="20"/>
                <w:lang w:val="nb-NO"/>
              </w:rPr>
              <w:t>Godine radnog staža sa 01.09.17. godine</w:t>
            </w:r>
          </w:p>
        </w:tc>
      </w:tr>
      <w:tr w:rsidR="003263F2" w:rsidRPr="008E570F" w:rsidTr="00CB1C86">
        <w:trPr>
          <w:cantSplit/>
          <w:trHeight w:val="261"/>
        </w:trPr>
        <w:tc>
          <w:tcPr>
            <w:tcW w:w="94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ind w:left="360"/>
              <w:jc w:val="right"/>
              <w:rPr>
                <w:rFonts w:ascii="Arial Narrow" w:hAnsi="Arial Narrow"/>
                <w:sz w:val="20"/>
                <w:szCs w:val="20"/>
              </w:rPr>
            </w:pPr>
            <w:r w:rsidRPr="008E570F">
              <w:rPr>
                <w:rFonts w:ascii="Arial Narrow" w:hAnsi="Arial Narrow"/>
                <w:sz w:val="20"/>
                <w:szCs w:val="20"/>
              </w:rPr>
              <w:t>1.</w:t>
            </w:r>
          </w:p>
        </w:tc>
        <w:tc>
          <w:tcPr>
            <w:tcW w:w="270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Parić ( Ahmed) Muris</w:t>
            </w:r>
          </w:p>
        </w:tc>
        <w:tc>
          <w:tcPr>
            <w:tcW w:w="1418"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lang w:val="hr-BA"/>
              </w:rPr>
            </w:pPr>
            <w:r w:rsidRPr="008E570F">
              <w:rPr>
                <w:rFonts w:ascii="Arial Narrow" w:hAnsi="Arial Narrow"/>
                <w:sz w:val="20"/>
                <w:szCs w:val="20"/>
                <w:lang w:val="hr-BA"/>
              </w:rPr>
              <w:t>29.03.1962.</w:t>
            </w:r>
          </w:p>
        </w:tc>
        <w:tc>
          <w:tcPr>
            <w:tcW w:w="1842" w:type="dxa"/>
            <w:tcBorders>
              <w:top w:val="single" w:sz="4" w:space="0" w:color="auto"/>
              <w:left w:val="single" w:sz="4" w:space="0" w:color="auto"/>
              <w:bottom w:val="single" w:sz="4" w:space="0" w:color="auto"/>
              <w:right w:val="single" w:sz="4" w:space="0" w:color="auto"/>
            </w:tcBorders>
          </w:tcPr>
          <w:p w:rsidR="003263F2" w:rsidRPr="000C0ED0" w:rsidRDefault="003263F2" w:rsidP="00CB1C86">
            <w:pPr>
              <w:rPr>
                <w:rFonts w:ascii="Arial Narrow" w:hAnsi="Arial Narrow"/>
                <w:sz w:val="20"/>
                <w:szCs w:val="20"/>
              </w:rPr>
            </w:pPr>
            <w:r w:rsidRPr="000C0ED0">
              <w:rPr>
                <w:rFonts w:ascii="Arial Narrow" w:hAnsi="Arial Narrow"/>
                <w:sz w:val="20"/>
                <w:szCs w:val="20"/>
              </w:rPr>
              <w:t>Neodređeno rad. vrij.</w:t>
            </w:r>
          </w:p>
        </w:tc>
        <w:tc>
          <w:tcPr>
            <w:tcW w:w="127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Pr>
                <w:rFonts w:ascii="Arial Narrow" w:hAnsi="Arial Narrow"/>
                <w:sz w:val="20"/>
                <w:szCs w:val="20"/>
              </w:rPr>
              <w:t>Direktora</w:t>
            </w:r>
          </w:p>
        </w:tc>
        <w:tc>
          <w:tcPr>
            <w:tcW w:w="241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Pedagoška akademija</w:t>
            </w:r>
          </w:p>
        </w:tc>
        <w:tc>
          <w:tcPr>
            <w:tcW w:w="2693" w:type="dxa"/>
            <w:tcBorders>
              <w:top w:val="single" w:sz="4" w:space="0" w:color="auto"/>
              <w:left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VI – VŠ učitelj kemije i ekon.dom.</w:t>
            </w:r>
          </w:p>
        </w:tc>
        <w:tc>
          <w:tcPr>
            <w:tcW w:w="992" w:type="dxa"/>
            <w:tcBorders>
              <w:top w:val="single" w:sz="4" w:space="0" w:color="auto"/>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rPr>
            </w:pPr>
            <w:r w:rsidRPr="008E570F">
              <w:rPr>
                <w:rFonts w:ascii="Arial Narrow" w:hAnsi="Arial Narrow"/>
                <w:sz w:val="20"/>
                <w:szCs w:val="20"/>
              </w:rPr>
              <w:t>100</w:t>
            </w:r>
          </w:p>
        </w:tc>
        <w:tc>
          <w:tcPr>
            <w:tcW w:w="880" w:type="dxa"/>
            <w:tcBorders>
              <w:top w:val="single" w:sz="4" w:space="0" w:color="auto"/>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lang w:val="hr-BA"/>
              </w:rPr>
            </w:pPr>
            <w:r w:rsidRPr="008E570F">
              <w:rPr>
                <w:rFonts w:ascii="Arial Narrow" w:hAnsi="Arial Narrow"/>
                <w:sz w:val="20"/>
                <w:szCs w:val="20"/>
              </w:rPr>
              <w:t>33</w:t>
            </w:r>
          </w:p>
        </w:tc>
      </w:tr>
      <w:tr w:rsidR="003263F2" w:rsidRPr="008E570F" w:rsidTr="00CB1C86">
        <w:trPr>
          <w:cantSplit/>
          <w:trHeight w:val="261"/>
        </w:trPr>
        <w:tc>
          <w:tcPr>
            <w:tcW w:w="94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ind w:left="360"/>
              <w:jc w:val="right"/>
              <w:rPr>
                <w:rFonts w:ascii="Arial Narrow" w:hAnsi="Arial Narrow"/>
                <w:sz w:val="20"/>
                <w:szCs w:val="20"/>
              </w:rPr>
            </w:pPr>
            <w:r w:rsidRPr="008E570F">
              <w:rPr>
                <w:rFonts w:ascii="Arial Narrow" w:hAnsi="Arial Narrow"/>
                <w:sz w:val="20"/>
                <w:szCs w:val="20"/>
              </w:rPr>
              <w:t>2.</w:t>
            </w:r>
          </w:p>
        </w:tc>
        <w:tc>
          <w:tcPr>
            <w:tcW w:w="270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Mandić  ( Petar) Alma</w:t>
            </w:r>
          </w:p>
        </w:tc>
        <w:tc>
          <w:tcPr>
            <w:tcW w:w="1418"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22.08.1954.</w:t>
            </w:r>
          </w:p>
        </w:tc>
        <w:tc>
          <w:tcPr>
            <w:tcW w:w="1842" w:type="dxa"/>
            <w:tcBorders>
              <w:top w:val="single" w:sz="4" w:space="0" w:color="auto"/>
              <w:left w:val="single" w:sz="4" w:space="0" w:color="auto"/>
              <w:bottom w:val="single" w:sz="4" w:space="0" w:color="auto"/>
              <w:right w:val="single" w:sz="4" w:space="0" w:color="auto"/>
            </w:tcBorders>
          </w:tcPr>
          <w:p w:rsidR="003263F2" w:rsidRPr="000C0ED0" w:rsidRDefault="003263F2" w:rsidP="00CB1C86">
            <w:pPr>
              <w:rPr>
                <w:rFonts w:ascii="Arial Narrow" w:hAnsi="Arial Narrow"/>
                <w:sz w:val="20"/>
                <w:szCs w:val="20"/>
              </w:rPr>
            </w:pPr>
            <w:r w:rsidRPr="000C0ED0">
              <w:rPr>
                <w:rFonts w:ascii="Arial Narrow" w:hAnsi="Arial Narrow"/>
                <w:sz w:val="20"/>
                <w:szCs w:val="20"/>
              </w:rPr>
              <w:t>Neodređeno rad. vrij.</w:t>
            </w:r>
          </w:p>
        </w:tc>
        <w:tc>
          <w:tcPr>
            <w:tcW w:w="127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 xml:space="preserve">Pom. </w:t>
            </w:r>
            <w:r>
              <w:rPr>
                <w:rFonts w:ascii="Arial Narrow" w:hAnsi="Arial Narrow"/>
                <w:sz w:val="20"/>
                <w:szCs w:val="20"/>
              </w:rPr>
              <w:t>Direktor</w:t>
            </w:r>
            <w:r w:rsidRPr="008E570F">
              <w:rPr>
                <w:rFonts w:ascii="Arial Narrow" w:hAnsi="Arial Narrow"/>
                <w:sz w:val="20"/>
                <w:szCs w:val="20"/>
              </w:rPr>
              <w:t xml:space="preserve"> </w:t>
            </w:r>
          </w:p>
        </w:tc>
        <w:tc>
          <w:tcPr>
            <w:tcW w:w="241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Pedagoška akademija</w:t>
            </w:r>
          </w:p>
        </w:tc>
        <w:tc>
          <w:tcPr>
            <w:tcW w:w="2693" w:type="dxa"/>
            <w:tcBorders>
              <w:top w:val="single" w:sz="4" w:space="0" w:color="auto"/>
              <w:left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VI – VŠ učitelj kemije i ekon. d</w:t>
            </w:r>
          </w:p>
        </w:tc>
        <w:tc>
          <w:tcPr>
            <w:tcW w:w="992" w:type="dxa"/>
            <w:tcBorders>
              <w:top w:val="single" w:sz="4" w:space="0" w:color="auto"/>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rPr>
            </w:pPr>
            <w:r w:rsidRPr="008E570F">
              <w:rPr>
                <w:rFonts w:ascii="Arial Narrow" w:hAnsi="Arial Narrow"/>
                <w:sz w:val="20"/>
                <w:szCs w:val="20"/>
              </w:rPr>
              <w:t>60</w:t>
            </w:r>
          </w:p>
        </w:tc>
        <w:tc>
          <w:tcPr>
            <w:tcW w:w="880" w:type="dxa"/>
            <w:tcBorders>
              <w:top w:val="single" w:sz="4" w:space="0" w:color="auto"/>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lang w:val="hr-BA"/>
              </w:rPr>
            </w:pPr>
            <w:r w:rsidRPr="008E570F">
              <w:rPr>
                <w:rFonts w:ascii="Arial Narrow" w:hAnsi="Arial Narrow"/>
                <w:sz w:val="20"/>
                <w:szCs w:val="20"/>
              </w:rPr>
              <w:t>39</w:t>
            </w:r>
          </w:p>
        </w:tc>
      </w:tr>
      <w:tr w:rsidR="003263F2" w:rsidRPr="008E570F" w:rsidTr="00CB1C86">
        <w:trPr>
          <w:cantSplit/>
          <w:trHeight w:val="237"/>
        </w:trPr>
        <w:tc>
          <w:tcPr>
            <w:tcW w:w="94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ind w:left="360"/>
              <w:jc w:val="right"/>
              <w:rPr>
                <w:rFonts w:ascii="Arial Narrow" w:hAnsi="Arial Narrow"/>
                <w:sz w:val="20"/>
                <w:szCs w:val="20"/>
              </w:rPr>
            </w:pPr>
            <w:r w:rsidRPr="008E570F">
              <w:rPr>
                <w:rFonts w:ascii="Arial Narrow" w:hAnsi="Arial Narrow"/>
                <w:sz w:val="20"/>
                <w:szCs w:val="20"/>
              </w:rPr>
              <w:t>3.*</w:t>
            </w:r>
          </w:p>
        </w:tc>
        <w:tc>
          <w:tcPr>
            <w:tcW w:w="270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Karagić ( Mujo) Suvada</w:t>
            </w:r>
          </w:p>
        </w:tc>
        <w:tc>
          <w:tcPr>
            <w:tcW w:w="1418"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20.08.1978.</w:t>
            </w:r>
          </w:p>
        </w:tc>
        <w:tc>
          <w:tcPr>
            <w:tcW w:w="1842" w:type="dxa"/>
            <w:tcBorders>
              <w:top w:val="single" w:sz="4" w:space="0" w:color="auto"/>
              <w:left w:val="single" w:sz="4" w:space="0" w:color="auto"/>
              <w:bottom w:val="single" w:sz="4" w:space="0" w:color="auto"/>
              <w:right w:val="single" w:sz="4" w:space="0" w:color="auto"/>
            </w:tcBorders>
          </w:tcPr>
          <w:p w:rsidR="003263F2" w:rsidRPr="000C0ED0" w:rsidRDefault="003263F2" w:rsidP="00CB1C86">
            <w:pPr>
              <w:rPr>
                <w:rFonts w:ascii="Arial Narrow" w:hAnsi="Arial Narrow"/>
                <w:sz w:val="20"/>
                <w:szCs w:val="20"/>
              </w:rPr>
            </w:pPr>
            <w:r w:rsidRPr="000C0ED0">
              <w:rPr>
                <w:rFonts w:ascii="Arial Narrow" w:hAnsi="Arial Narrow"/>
                <w:sz w:val="20"/>
                <w:szCs w:val="20"/>
              </w:rPr>
              <w:t>Neodređeno rad. vrij.</w:t>
            </w:r>
          </w:p>
        </w:tc>
        <w:tc>
          <w:tcPr>
            <w:tcW w:w="127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 xml:space="preserve">Pedagog  </w:t>
            </w:r>
          </w:p>
        </w:tc>
        <w:tc>
          <w:tcPr>
            <w:tcW w:w="241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Filozofski fakultet</w:t>
            </w:r>
          </w:p>
        </w:tc>
        <w:tc>
          <w:tcPr>
            <w:tcW w:w="2693" w:type="dxa"/>
            <w:tcBorders>
              <w:left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VII - VSS  pedagog</w:t>
            </w:r>
          </w:p>
        </w:tc>
        <w:tc>
          <w:tcPr>
            <w:tcW w:w="992" w:type="dxa"/>
            <w:tcBorders>
              <w:left w:val="single" w:sz="4" w:space="0" w:color="auto"/>
              <w:right w:val="single" w:sz="4" w:space="0" w:color="auto"/>
            </w:tcBorders>
          </w:tcPr>
          <w:p w:rsidR="003263F2" w:rsidRPr="008E570F" w:rsidRDefault="003263F2" w:rsidP="00CB1C86">
            <w:pPr>
              <w:jc w:val="right"/>
              <w:rPr>
                <w:rFonts w:ascii="Arial Narrow" w:hAnsi="Arial Narrow"/>
                <w:sz w:val="20"/>
                <w:szCs w:val="20"/>
              </w:rPr>
            </w:pPr>
            <w:r w:rsidRPr="008E570F">
              <w:rPr>
                <w:rFonts w:ascii="Arial Narrow" w:hAnsi="Arial Narrow"/>
                <w:sz w:val="20"/>
                <w:szCs w:val="20"/>
              </w:rPr>
              <w:t>100</w:t>
            </w:r>
          </w:p>
        </w:tc>
        <w:tc>
          <w:tcPr>
            <w:tcW w:w="880" w:type="dxa"/>
            <w:tcBorders>
              <w:left w:val="single" w:sz="4" w:space="0" w:color="auto"/>
              <w:right w:val="single" w:sz="4" w:space="0" w:color="auto"/>
            </w:tcBorders>
          </w:tcPr>
          <w:p w:rsidR="003263F2" w:rsidRPr="008E570F" w:rsidRDefault="003263F2" w:rsidP="00CB1C86">
            <w:pPr>
              <w:jc w:val="right"/>
              <w:rPr>
                <w:rFonts w:ascii="Arial Narrow" w:hAnsi="Arial Narrow"/>
                <w:sz w:val="20"/>
                <w:szCs w:val="20"/>
                <w:lang w:val="hr-BA"/>
              </w:rPr>
            </w:pPr>
            <w:r w:rsidRPr="008E570F">
              <w:rPr>
                <w:rFonts w:ascii="Arial Narrow" w:hAnsi="Arial Narrow"/>
                <w:sz w:val="20"/>
                <w:szCs w:val="20"/>
                <w:lang w:val="hr-BA"/>
              </w:rPr>
              <w:t>14</w:t>
            </w:r>
          </w:p>
        </w:tc>
      </w:tr>
      <w:tr w:rsidR="003263F2" w:rsidRPr="008E570F" w:rsidTr="00CB1C86">
        <w:trPr>
          <w:cantSplit/>
          <w:trHeight w:val="205"/>
        </w:trPr>
        <w:tc>
          <w:tcPr>
            <w:tcW w:w="94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ind w:left="360"/>
              <w:jc w:val="right"/>
              <w:rPr>
                <w:rFonts w:ascii="Arial Narrow" w:hAnsi="Arial Narrow"/>
                <w:sz w:val="20"/>
                <w:szCs w:val="20"/>
              </w:rPr>
            </w:pPr>
            <w:r w:rsidRPr="008E570F">
              <w:rPr>
                <w:rFonts w:ascii="Arial Narrow" w:hAnsi="Arial Narrow"/>
                <w:sz w:val="20"/>
                <w:szCs w:val="20"/>
              </w:rPr>
              <w:t>4.</w:t>
            </w:r>
          </w:p>
        </w:tc>
        <w:tc>
          <w:tcPr>
            <w:tcW w:w="270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Botić  (Esed)Ahmed</w:t>
            </w:r>
          </w:p>
        </w:tc>
        <w:tc>
          <w:tcPr>
            <w:tcW w:w="1418"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04.05.1964.</w:t>
            </w:r>
          </w:p>
        </w:tc>
        <w:tc>
          <w:tcPr>
            <w:tcW w:w="1842" w:type="dxa"/>
            <w:tcBorders>
              <w:top w:val="single" w:sz="4" w:space="0" w:color="auto"/>
              <w:left w:val="single" w:sz="4" w:space="0" w:color="auto"/>
              <w:bottom w:val="single" w:sz="4" w:space="0" w:color="auto"/>
              <w:right w:val="single" w:sz="4" w:space="0" w:color="auto"/>
            </w:tcBorders>
          </w:tcPr>
          <w:p w:rsidR="003263F2" w:rsidRPr="000C0ED0" w:rsidRDefault="003263F2" w:rsidP="00CB1C86">
            <w:pPr>
              <w:rPr>
                <w:rFonts w:ascii="Arial Narrow" w:hAnsi="Arial Narrow"/>
                <w:sz w:val="20"/>
                <w:szCs w:val="20"/>
              </w:rPr>
            </w:pPr>
            <w:r w:rsidRPr="000C0ED0">
              <w:rPr>
                <w:rFonts w:ascii="Arial Narrow" w:hAnsi="Arial Narrow"/>
                <w:sz w:val="20"/>
                <w:szCs w:val="20"/>
              </w:rPr>
              <w:t>Neodređeno rad. vrij.</w:t>
            </w:r>
          </w:p>
        </w:tc>
        <w:tc>
          <w:tcPr>
            <w:tcW w:w="127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Računovođa</w:t>
            </w:r>
          </w:p>
        </w:tc>
        <w:tc>
          <w:tcPr>
            <w:tcW w:w="241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Ekonomski fakultet</w:t>
            </w:r>
          </w:p>
        </w:tc>
        <w:tc>
          <w:tcPr>
            <w:tcW w:w="2693" w:type="dxa"/>
            <w:tcBorders>
              <w:left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VII- VSS - ekonomist</w:t>
            </w:r>
          </w:p>
        </w:tc>
        <w:tc>
          <w:tcPr>
            <w:tcW w:w="992" w:type="dxa"/>
            <w:tcBorders>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rPr>
            </w:pPr>
            <w:r w:rsidRPr="008E570F">
              <w:rPr>
                <w:rFonts w:ascii="Arial Narrow" w:hAnsi="Arial Narrow"/>
                <w:sz w:val="20"/>
                <w:szCs w:val="20"/>
              </w:rPr>
              <w:t>50</w:t>
            </w:r>
          </w:p>
        </w:tc>
        <w:tc>
          <w:tcPr>
            <w:tcW w:w="880" w:type="dxa"/>
            <w:tcBorders>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lang w:val="hr-BA"/>
              </w:rPr>
            </w:pPr>
            <w:r w:rsidRPr="008E570F">
              <w:rPr>
                <w:rFonts w:ascii="Arial Narrow" w:hAnsi="Arial Narrow"/>
                <w:sz w:val="20"/>
                <w:szCs w:val="20"/>
                <w:lang w:val="hr-BA"/>
              </w:rPr>
              <w:t>22</w:t>
            </w:r>
          </w:p>
        </w:tc>
      </w:tr>
      <w:tr w:rsidR="003263F2" w:rsidRPr="008E570F" w:rsidTr="00CB1C86">
        <w:trPr>
          <w:cantSplit/>
          <w:trHeight w:val="213"/>
        </w:trPr>
        <w:tc>
          <w:tcPr>
            <w:tcW w:w="94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ind w:left="360"/>
              <w:jc w:val="right"/>
              <w:rPr>
                <w:rFonts w:ascii="Arial Narrow" w:hAnsi="Arial Narrow"/>
                <w:sz w:val="20"/>
                <w:szCs w:val="20"/>
              </w:rPr>
            </w:pPr>
            <w:r w:rsidRPr="008E570F">
              <w:rPr>
                <w:rFonts w:ascii="Arial Narrow" w:hAnsi="Arial Narrow"/>
                <w:sz w:val="20"/>
                <w:szCs w:val="20"/>
              </w:rPr>
              <w:t>5.</w:t>
            </w:r>
          </w:p>
        </w:tc>
        <w:tc>
          <w:tcPr>
            <w:tcW w:w="270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Balta (Fahrija) Elma</w:t>
            </w:r>
          </w:p>
        </w:tc>
        <w:tc>
          <w:tcPr>
            <w:tcW w:w="1418"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11.10.1969.</w:t>
            </w:r>
          </w:p>
        </w:tc>
        <w:tc>
          <w:tcPr>
            <w:tcW w:w="1842" w:type="dxa"/>
            <w:tcBorders>
              <w:top w:val="single" w:sz="4" w:space="0" w:color="auto"/>
              <w:left w:val="single" w:sz="4" w:space="0" w:color="auto"/>
              <w:bottom w:val="single" w:sz="4" w:space="0" w:color="auto"/>
              <w:right w:val="single" w:sz="4" w:space="0" w:color="auto"/>
            </w:tcBorders>
          </w:tcPr>
          <w:p w:rsidR="003263F2" w:rsidRPr="000C0ED0" w:rsidRDefault="003263F2" w:rsidP="00CB1C86">
            <w:pPr>
              <w:rPr>
                <w:rFonts w:ascii="Arial Narrow" w:hAnsi="Arial Narrow"/>
                <w:sz w:val="20"/>
                <w:szCs w:val="20"/>
              </w:rPr>
            </w:pPr>
            <w:r w:rsidRPr="000C0ED0">
              <w:rPr>
                <w:rFonts w:ascii="Arial Narrow" w:hAnsi="Arial Narrow"/>
                <w:sz w:val="20"/>
                <w:szCs w:val="20"/>
              </w:rPr>
              <w:t>Neodređeno rad. vrij.</w:t>
            </w:r>
          </w:p>
        </w:tc>
        <w:tc>
          <w:tcPr>
            <w:tcW w:w="127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Pr>
                <w:rFonts w:ascii="Arial Narrow" w:hAnsi="Arial Narrow"/>
                <w:sz w:val="20"/>
                <w:szCs w:val="20"/>
              </w:rPr>
              <w:t>Sekretar</w:t>
            </w:r>
          </w:p>
        </w:tc>
        <w:tc>
          <w:tcPr>
            <w:tcW w:w="241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Mašinska tehnička</w:t>
            </w:r>
          </w:p>
        </w:tc>
        <w:tc>
          <w:tcPr>
            <w:tcW w:w="2693" w:type="dxa"/>
            <w:tcBorders>
              <w:left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IV – SSS  mašinski tehničar</w:t>
            </w:r>
          </w:p>
        </w:tc>
        <w:tc>
          <w:tcPr>
            <w:tcW w:w="992" w:type="dxa"/>
            <w:tcBorders>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rPr>
            </w:pPr>
            <w:r w:rsidRPr="008E570F">
              <w:rPr>
                <w:rFonts w:ascii="Arial Narrow" w:hAnsi="Arial Narrow"/>
                <w:sz w:val="20"/>
                <w:szCs w:val="20"/>
              </w:rPr>
              <w:t>100</w:t>
            </w:r>
          </w:p>
        </w:tc>
        <w:tc>
          <w:tcPr>
            <w:tcW w:w="880" w:type="dxa"/>
            <w:tcBorders>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lang w:val="hr-BA"/>
              </w:rPr>
            </w:pPr>
            <w:r w:rsidRPr="008E570F">
              <w:rPr>
                <w:rFonts w:ascii="Arial Narrow" w:hAnsi="Arial Narrow"/>
                <w:sz w:val="20"/>
                <w:szCs w:val="20"/>
              </w:rPr>
              <w:t>26</w:t>
            </w:r>
          </w:p>
        </w:tc>
      </w:tr>
      <w:tr w:rsidR="003263F2" w:rsidRPr="008E570F" w:rsidTr="00CB1C86">
        <w:trPr>
          <w:cantSplit/>
          <w:trHeight w:val="261"/>
        </w:trPr>
        <w:tc>
          <w:tcPr>
            <w:tcW w:w="94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ind w:left="360"/>
              <w:jc w:val="right"/>
              <w:rPr>
                <w:rFonts w:ascii="Arial Narrow" w:hAnsi="Arial Narrow"/>
                <w:sz w:val="20"/>
                <w:szCs w:val="20"/>
              </w:rPr>
            </w:pPr>
            <w:r w:rsidRPr="008E570F">
              <w:rPr>
                <w:rFonts w:ascii="Arial Narrow" w:hAnsi="Arial Narrow"/>
                <w:sz w:val="20"/>
                <w:szCs w:val="20"/>
              </w:rPr>
              <w:t>6.</w:t>
            </w:r>
          </w:p>
        </w:tc>
        <w:tc>
          <w:tcPr>
            <w:tcW w:w="270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Bisić (Suljo) Hikmet</w:t>
            </w:r>
          </w:p>
        </w:tc>
        <w:tc>
          <w:tcPr>
            <w:tcW w:w="1418"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01.02.1966.</w:t>
            </w:r>
          </w:p>
        </w:tc>
        <w:tc>
          <w:tcPr>
            <w:tcW w:w="1842" w:type="dxa"/>
            <w:tcBorders>
              <w:top w:val="single" w:sz="4" w:space="0" w:color="auto"/>
              <w:left w:val="single" w:sz="4" w:space="0" w:color="auto"/>
              <w:bottom w:val="single" w:sz="4" w:space="0" w:color="auto"/>
              <w:right w:val="single" w:sz="4" w:space="0" w:color="auto"/>
            </w:tcBorders>
          </w:tcPr>
          <w:p w:rsidR="003263F2" w:rsidRPr="000C0ED0" w:rsidRDefault="003263F2" w:rsidP="00CB1C86">
            <w:pPr>
              <w:rPr>
                <w:rFonts w:ascii="Arial Narrow" w:hAnsi="Arial Narrow"/>
                <w:sz w:val="20"/>
                <w:szCs w:val="20"/>
              </w:rPr>
            </w:pPr>
            <w:r w:rsidRPr="000C0ED0">
              <w:rPr>
                <w:rFonts w:ascii="Arial Narrow" w:hAnsi="Arial Narrow"/>
                <w:sz w:val="20"/>
                <w:szCs w:val="20"/>
              </w:rPr>
              <w:t>Neodređeno rad. vrij.</w:t>
            </w:r>
          </w:p>
        </w:tc>
        <w:tc>
          <w:tcPr>
            <w:tcW w:w="127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Domar</w:t>
            </w:r>
          </w:p>
        </w:tc>
        <w:tc>
          <w:tcPr>
            <w:tcW w:w="241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Ekonomski tehničar</w:t>
            </w:r>
          </w:p>
        </w:tc>
        <w:tc>
          <w:tcPr>
            <w:tcW w:w="2693" w:type="dxa"/>
            <w:tcBorders>
              <w:left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IV – SSS  ekonomski tehničar</w:t>
            </w:r>
          </w:p>
        </w:tc>
        <w:tc>
          <w:tcPr>
            <w:tcW w:w="992" w:type="dxa"/>
            <w:tcBorders>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rPr>
            </w:pPr>
            <w:r w:rsidRPr="008E570F">
              <w:rPr>
                <w:rFonts w:ascii="Arial Narrow" w:hAnsi="Arial Narrow"/>
                <w:sz w:val="20"/>
                <w:szCs w:val="20"/>
              </w:rPr>
              <w:t>100</w:t>
            </w:r>
          </w:p>
        </w:tc>
        <w:tc>
          <w:tcPr>
            <w:tcW w:w="880" w:type="dxa"/>
            <w:tcBorders>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lang w:val="hr-BA"/>
              </w:rPr>
            </w:pPr>
            <w:r w:rsidRPr="008E570F">
              <w:rPr>
                <w:rFonts w:ascii="Arial Narrow" w:hAnsi="Arial Narrow"/>
                <w:sz w:val="20"/>
                <w:szCs w:val="20"/>
              </w:rPr>
              <w:t>32</w:t>
            </w:r>
          </w:p>
        </w:tc>
      </w:tr>
      <w:tr w:rsidR="003263F2" w:rsidRPr="008E570F" w:rsidTr="00CB1C86">
        <w:trPr>
          <w:cantSplit/>
          <w:trHeight w:val="213"/>
        </w:trPr>
        <w:tc>
          <w:tcPr>
            <w:tcW w:w="94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ind w:left="360"/>
              <w:jc w:val="right"/>
              <w:rPr>
                <w:rFonts w:ascii="Arial Narrow" w:hAnsi="Arial Narrow"/>
                <w:sz w:val="20"/>
                <w:szCs w:val="20"/>
              </w:rPr>
            </w:pPr>
            <w:r w:rsidRPr="008E570F">
              <w:rPr>
                <w:rFonts w:ascii="Arial Narrow" w:hAnsi="Arial Narrow"/>
                <w:sz w:val="20"/>
                <w:szCs w:val="20"/>
              </w:rPr>
              <w:t>7.</w:t>
            </w:r>
          </w:p>
        </w:tc>
        <w:tc>
          <w:tcPr>
            <w:tcW w:w="270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Brkić (Fehim) Vernes</w:t>
            </w:r>
          </w:p>
        </w:tc>
        <w:tc>
          <w:tcPr>
            <w:tcW w:w="1418"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24.05.1970.</w:t>
            </w:r>
          </w:p>
        </w:tc>
        <w:tc>
          <w:tcPr>
            <w:tcW w:w="1842" w:type="dxa"/>
            <w:tcBorders>
              <w:top w:val="single" w:sz="4" w:space="0" w:color="auto"/>
              <w:left w:val="single" w:sz="4" w:space="0" w:color="auto"/>
              <w:bottom w:val="single" w:sz="4" w:space="0" w:color="auto"/>
              <w:right w:val="single" w:sz="4" w:space="0" w:color="auto"/>
            </w:tcBorders>
          </w:tcPr>
          <w:p w:rsidR="003263F2" w:rsidRPr="000C0ED0" w:rsidRDefault="003263F2" w:rsidP="00CB1C86">
            <w:pPr>
              <w:rPr>
                <w:rFonts w:ascii="Arial Narrow" w:hAnsi="Arial Narrow"/>
                <w:sz w:val="20"/>
                <w:szCs w:val="20"/>
              </w:rPr>
            </w:pPr>
            <w:r w:rsidRPr="000C0ED0">
              <w:rPr>
                <w:rFonts w:ascii="Arial Narrow" w:hAnsi="Arial Narrow"/>
                <w:sz w:val="20"/>
                <w:szCs w:val="20"/>
              </w:rPr>
              <w:t>Neodređeno rad. vrij.</w:t>
            </w:r>
          </w:p>
        </w:tc>
        <w:tc>
          <w:tcPr>
            <w:tcW w:w="127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Ložač</w:t>
            </w:r>
          </w:p>
        </w:tc>
        <w:tc>
          <w:tcPr>
            <w:tcW w:w="241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Srednja stručna škola</w:t>
            </w:r>
          </w:p>
        </w:tc>
        <w:tc>
          <w:tcPr>
            <w:tcW w:w="2693" w:type="dxa"/>
            <w:tcBorders>
              <w:left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 xml:space="preserve">III – KV  </w:t>
            </w:r>
          </w:p>
        </w:tc>
        <w:tc>
          <w:tcPr>
            <w:tcW w:w="992" w:type="dxa"/>
            <w:tcBorders>
              <w:left w:val="single" w:sz="4" w:space="0" w:color="auto"/>
              <w:right w:val="single" w:sz="4" w:space="0" w:color="auto"/>
            </w:tcBorders>
          </w:tcPr>
          <w:p w:rsidR="003263F2" w:rsidRPr="008E570F" w:rsidRDefault="003263F2" w:rsidP="00CB1C86">
            <w:pPr>
              <w:jc w:val="right"/>
              <w:rPr>
                <w:rFonts w:ascii="Arial Narrow" w:hAnsi="Arial Narrow"/>
                <w:sz w:val="20"/>
                <w:szCs w:val="20"/>
              </w:rPr>
            </w:pPr>
            <w:r w:rsidRPr="008E570F">
              <w:rPr>
                <w:rFonts w:ascii="Arial Narrow" w:hAnsi="Arial Narrow"/>
                <w:sz w:val="20"/>
                <w:szCs w:val="20"/>
              </w:rPr>
              <w:t>100</w:t>
            </w:r>
          </w:p>
        </w:tc>
        <w:tc>
          <w:tcPr>
            <w:tcW w:w="880" w:type="dxa"/>
            <w:tcBorders>
              <w:left w:val="single" w:sz="4" w:space="0" w:color="auto"/>
              <w:right w:val="single" w:sz="4" w:space="0" w:color="auto"/>
            </w:tcBorders>
          </w:tcPr>
          <w:p w:rsidR="003263F2" w:rsidRPr="008E570F" w:rsidRDefault="003263F2" w:rsidP="00CB1C86">
            <w:pPr>
              <w:jc w:val="right"/>
              <w:rPr>
                <w:rFonts w:ascii="Arial Narrow" w:hAnsi="Arial Narrow"/>
                <w:sz w:val="20"/>
                <w:szCs w:val="20"/>
                <w:lang w:val="hr-BA"/>
              </w:rPr>
            </w:pPr>
            <w:r w:rsidRPr="008E570F">
              <w:rPr>
                <w:rFonts w:ascii="Arial Narrow" w:hAnsi="Arial Narrow"/>
                <w:sz w:val="20"/>
                <w:szCs w:val="20"/>
              </w:rPr>
              <w:t>26</w:t>
            </w:r>
          </w:p>
        </w:tc>
      </w:tr>
      <w:tr w:rsidR="003263F2" w:rsidRPr="008E570F" w:rsidTr="00CB1C86">
        <w:trPr>
          <w:cantSplit/>
          <w:trHeight w:val="84"/>
        </w:trPr>
        <w:tc>
          <w:tcPr>
            <w:tcW w:w="94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ind w:left="360"/>
              <w:jc w:val="right"/>
              <w:rPr>
                <w:rFonts w:ascii="Arial Narrow" w:hAnsi="Arial Narrow"/>
                <w:sz w:val="20"/>
                <w:szCs w:val="20"/>
              </w:rPr>
            </w:pPr>
            <w:r w:rsidRPr="008E570F">
              <w:rPr>
                <w:rFonts w:ascii="Arial Narrow" w:hAnsi="Arial Narrow"/>
                <w:sz w:val="20"/>
                <w:szCs w:val="20"/>
              </w:rPr>
              <w:t>8.</w:t>
            </w:r>
          </w:p>
        </w:tc>
        <w:tc>
          <w:tcPr>
            <w:tcW w:w="270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Kruezi (Hrustem) Zejfa</w:t>
            </w:r>
          </w:p>
        </w:tc>
        <w:tc>
          <w:tcPr>
            <w:tcW w:w="1418"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24.08.1964.</w:t>
            </w:r>
          </w:p>
        </w:tc>
        <w:tc>
          <w:tcPr>
            <w:tcW w:w="1842" w:type="dxa"/>
            <w:tcBorders>
              <w:top w:val="single" w:sz="4" w:space="0" w:color="auto"/>
              <w:left w:val="single" w:sz="4" w:space="0" w:color="auto"/>
              <w:bottom w:val="single" w:sz="4" w:space="0" w:color="auto"/>
              <w:right w:val="single" w:sz="4" w:space="0" w:color="auto"/>
            </w:tcBorders>
          </w:tcPr>
          <w:p w:rsidR="003263F2" w:rsidRPr="000C0ED0" w:rsidRDefault="003263F2" w:rsidP="00CB1C86">
            <w:pPr>
              <w:rPr>
                <w:rFonts w:ascii="Arial Narrow" w:hAnsi="Arial Narrow"/>
                <w:sz w:val="20"/>
                <w:szCs w:val="20"/>
              </w:rPr>
            </w:pPr>
            <w:r w:rsidRPr="000C0ED0">
              <w:rPr>
                <w:rFonts w:ascii="Arial Narrow" w:hAnsi="Arial Narrow"/>
                <w:sz w:val="20"/>
                <w:szCs w:val="20"/>
              </w:rPr>
              <w:t>Neodređeno rad. vrij.</w:t>
            </w:r>
          </w:p>
        </w:tc>
        <w:tc>
          <w:tcPr>
            <w:tcW w:w="127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Higijeničar</w:t>
            </w:r>
          </w:p>
        </w:tc>
        <w:tc>
          <w:tcPr>
            <w:tcW w:w="241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Osnovna škola</w:t>
            </w:r>
          </w:p>
        </w:tc>
        <w:tc>
          <w:tcPr>
            <w:tcW w:w="2693" w:type="dxa"/>
            <w:tcBorders>
              <w:left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NS</w:t>
            </w:r>
          </w:p>
        </w:tc>
        <w:tc>
          <w:tcPr>
            <w:tcW w:w="992" w:type="dxa"/>
            <w:tcBorders>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rPr>
            </w:pPr>
            <w:r w:rsidRPr="008E570F">
              <w:rPr>
                <w:rFonts w:ascii="Arial Narrow" w:hAnsi="Arial Narrow"/>
                <w:sz w:val="20"/>
                <w:szCs w:val="20"/>
              </w:rPr>
              <w:t>100</w:t>
            </w:r>
          </w:p>
        </w:tc>
        <w:tc>
          <w:tcPr>
            <w:tcW w:w="880" w:type="dxa"/>
            <w:tcBorders>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lang w:val="hr-BA"/>
              </w:rPr>
            </w:pPr>
            <w:r w:rsidRPr="008E570F">
              <w:rPr>
                <w:rFonts w:ascii="Arial Narrow" w:hAnsi="Arial Narrow"/>
                <w:sz w:val="20"/>
                <w:szCs w:val="20"/>
              </w:rPr>
              <w:t>22</w:t>
            </w:r>
          </w:p>
        </w:tc>
      </w:tr>
      <w:tr w:rsidR="003263F2" w:rsidRPr="008E570F" w:rsidTr="00CB1C86">
        <w:trPr>
          <w:cantSplit/>
          <w:trHeight w:val="261"/>
        </w:trPr>
        <w:tc>
          <w:tcPr>
            <w:tcW w:w="94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ind w:left="360"/>
              <w:jc w:val="right"/>
              <w:rPr>
                <w:rFonts w:ascii="Arial Narrow" w:hAnsi="Arial Narrow"/>
                <w:sz w:val="20"/>
                <w:szCs w:val="20"/>
              </w:rPr>
            </w:pPr>
            <w:r w:rsidRPr="008E570F">
              <w:rPr>
                <w:rFonts w:ascii="Arial Narrow" w:hAnsi="Arial Narrow"/>
                <w:sz w:val="20"/>
                <w:szCs w:val="20"/>
              </w:rPr>
              <w:t>9.</w:t>
            </w:r>
          </w:p>
        </w:tc>
        <w:tc>
          <w:tcPr>
            <w:tcW w:w="270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Brkić (Mujo) Snježana</w:t>
            </w:r>
          </w:p>
        </w:tc>
        <w:tc>
          <w:tcPr>
            <w:tcW w:w="1418"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06.03.1954.</w:t>
            </w:r>
          </w:p>
        </w:tc>
        <w:tc>
          <w:tcPr>
            <w:tcW w:w="1842" w:type="dxa"/>
            <w:tcBorders>
              <w:top w:val="single" w:sz="4" w:space="0" w:color="auto"/>
              <w:left w:val="single" w:sz="4" w:space="0" w:color="auto"/>
              <w:bottom w:val="single" w:sz="4" w:space="0" w:color="auto"/>
              <w:right w:val="single" w:sz="4" w:space="0" w:color="auto"/>
            </w:tcBorders>
          </w:tcPr>
          <w:p w:rsidR="003263F2" w:rsidRPr="000C0ED0" w:rsidRDefault="003263F2" w:rsidP="00CB1C86">
            <w:pPr>
              <w:rPr>
                <w:rFonts w:ascii="Arial Narrow" w:hAnsi="Arial Narrow"/>
                <w:sz w:val="20"/>
                <w:szCs w:val="20"/>
              </w:rPr>
            </w:pPr>
            <w:r w:rsidRPr="000C0ED0">
              <w:rPr>
                <w:rFonts w:ascii="Arial Narrow" w:hAnsi="Arial Narrow"/>
                <w:sz w:val="20"/>
                <w:szCs w:val="20"/>
              </w:rPr>
              <w:t>Neodređeno rad. vrij.</w:t>
            </w:r>
          </w:p>
        </w:tc>
        <w:tc>
          <w:tcPr>
            <w:tcW w:w="127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Higijeničar</w:t>
            </w:r>
          </w:p>
        </w:tc>
        <w:tc>
          <w:tcPr>
            <w:tcW w:w="241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Osnovna škola</w:t>
            </w:r>
          </w:p>
        </w:tc>
        <w:tc>
          <w:tcPr>
            <w:tcW w:w="2693" w:type="dxa"/>
            <w:tcBorders>
              <w:left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NS</w:t>
            </w:r>
          </w:p>
        </w:tc>
        <w:tc>
          <w:tcPr>
            <w:tcW w:w="992" w:type="dxa"/>
            <w:tcBorders>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rPr>
            </w:pPr>
            <w:r w:rsidRPr="008E570F">
              <w:rPr>
                <w:rFonts w:ascii="Arial Narrow" w:hAnsi="Arial Narrow"/>
                <w:sz w:val="20"/>
                <w:szCs w:val="20"/>
              </w:rPr>
              <w:t>100</w:t>
            </w:r>
          </w:p>
        </w:tc>
        <w:tc>
          <w:tcPr>
            <w:tcW w:w="880" w:type="dxa"/>
            <w:tcBorders>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lang w:val="hr-BA"/>
              </w:rPr>
            </w:pPr>
            <w:r w:rsidRPr="008E570F">
              <w:rPr>
                <w:rFonts w:ascii="Arial Narrow" w:hAnsi="Arial Narrow"/>
                <w:sz w:val="20"/>
                <w:szCs w:val="20"/>
              </w:rPr>
              <w:t>33</w:t>
            </w:r>
          </w:p>
        </w:tc>
      </w:tr>
      <w:tr w:rsidR="003263F2" w:rsidRPr="008E570F" w:rsidTr="00CB1C86">
        <w:trPr>
          <w:cantSplit/>
          <w:trHeight w:val="275"/>
        </w:trPr>
        <w:tc>
          <w:tcPr>
            <w:tcW w:w="94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ind w:left="360"/>
              <w:jc w:val="right"/>
              <w:rPr>
                <w:rFonts w:ascii="Arial Narrow" w:hAnsi="Arial Narrow"/>
                <w:sz w:val="20"/>
                <w:szCs w:val="20"/>
              </w:rPr>
            </w:pPr>
            <w:r w:rsidRPr="008E570F">
              <w:rPr>
                <w:rFonts w:ascii="Arial Narrow" w:hAnsi="Arial Narrow"/>
                <w:sz w:val="20"/>
                <w:szCs w:val="20"/>
              </w:rPr>
              <w:t>10.</w:t>
            </w:r>
          </w:p>
        </w:tc>
        <w:tc>
          <w:tcPr>
            <w:tcW w:w="270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Dusper ( August) Nada</w:t>
            </w:r>
          </w:p>
        </w:tc>
        <w:tc>
          <w:tcPr>
            <w:tcW w:w="1418"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28.05.1961.</w:t>
            </w:r>
          </w:p>
        </w:tc>
        <w:tc>
          <w:tcPr>
            <w:tcW w:w="1842" w:type="dxa"/>
            <w:tcBorders>
              <w:top w:val="single" w:sz="4" w:space="0" w:color="auto"/>
              <w:left w:val="single" w:sz="4" w:space="0" w:color="auto"/>
              <w:bottom w:val="single" w:sz="4" w:space="0" w:color="auto"/>
              <w:right w:val="single" w:sz="4" w:space="0" w:color="auto"/>
            </w:tcBorders>
          </w:tcPr>
          <w:p w:rsidR="003263F2" w:rsidRPr="000C0ED0" w:rsidRDefault="003263F2" w:rsidP="00CB1C86">
            <w:pPr>
              <w:rPr>
                <w:rFonts w:ascii="Arial Narrow" w:hAnsi="Arial Narrow"/>
                <w:sz w:val="20"/>
                <w:szCs w:val="20"/>
              </w:rPr>
            </w:pPr>
            <w:r w:rsidRPr="000C0ED0">
              <w:rPr>
                <w:rFonts w:ascii="Arial Narrow" w:hAnsi="Arial Narrow"/>
                <w:sz w:val="20"/>
                <w:szCs w:val="20"/>
              </w:rPr>
              <w:t>Neodređeno rad. vrij.</w:t>
            </w:r>
          </w:p>
        </w:tc>
        <w:tc>
          <w:tcPr>
            <w:tcW w:w="127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Higijeničar</w:t>
            </w:r>
          </w:p>
        </w:tc>
        <w:tc>
          <w:tcPr>
            <w:tcW w:w="241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Rudarska tehnička</w:t>
            </w:r>
          </w:p>
        </w:tc>
        <w:tc>
          <w:tcPr>
            <w:tcW w:w="2693" w:type="dxa"/>
            <w:tcBorders>
              <w:left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 xml:space="preserve">IV -SSS – rudarski tehničar </w:t>
            </w:r>
          </w:p>
        </w:tc>
        <w:tc>
          <w:tcPr>
            <w:tcW w:w="992" w:type="dxa"/>
            <w:tcBorders>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rPr>
            </w:pPr>
            <w:r w:rsidRPr="008E570F">
              <w:rPr>
                <w:rFonts w:ascii="Arial Narrow" w:hAnsi="Arial Narrow"/>
                <w:sz w:val="20"/>
                <w:szCs w:val="20"/>
              </w:rPr>
              <w:t>100</w:t>
            </w:r>
          </w:p>
        </w:tc>
        <w:tc>
          <w:tcPr>
            <w:tcW w:w="880" w:type="dxa"/>
            <w:tcBorders>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lang w:val="hr-BA"/>
              </w:rPr>
            </w:pPr>
            <w:r w:rsidRPr="008E570F">
              <w:rPr>
                <w:rFonts w:ascii="Arial Narrow" w:hAnsi="Arial Narrow"/>
                <w:sz w:val="20"/>
                <w:szCs w:val="20"/>
              </w:rPr>
              <w:t>30</w:t>
            </w:r>
          </w:p>
        </w:tc>
      </w:tr>
      <w:tr w:rsidR="003263F2" w:rsidRPr="008E570F" w:rsidTr="00CB1C86">
        <w:trPr>
          <w:cantSplit/>
          <w:trHeight w:val="261"/>
        </w:trPr>
        <w:tc>
          <w:tcPr>
            <w:tcW w:w="94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ind w:left="360"/>
              <w:jc w:val="right"/>
              <w:rPr>
                <w:rFonts w:ascii="Arial Narrow" w:hAnsi="Arial Narrow"/>
                <w:sz w:val="20"/>
                <w:szCs w:val="20"/>
              </w:rPr>
            </w:pPr>
            <w:r w:rsidRPr="008E570F">
              <w:rPr>
                <w:rFonts w:ascii="Arial Narrow" w:hAnsi="Arial Narrow"/>
                <w:sz w:val="20"/>
                <w:szCs w:val="20"/>
              </w:rPr>
              <w:t>11.</w:t>
            </w:r>
          </w:p>
        </w:tc>
        <w:tc>
          <w:tcPr>
            <w:tcW w:w="270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Malbašić (Franjo) Ivanka</w:t>
            </w:r>
          </w:p>
        </w:tc>
        <w:tc>
          <w:tcPr>
            <w:tcW w:w="1418"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18.06.1957.</w:t>
            </w:r>
          </w:p>
        </w:tc>
        <w:tc>
          <w:tcPr>
            <w:tcW w:w="1842" w:type="dxa"/>
            <w:tcBorders>
              <w:top w:val="single" w:sz="4" w:space="0" w:color="auto"/>
              <w:left w:val="single" w:sz="4" w:space="0" w:color="auto"/>
              <w:bottom w:val="single" w:sz="4" w:space="0" w:color="auto"/>
              <w:right w:val="single" w:sz="4" w:space="0" w:color="auto"/>
            </w:tcBorders>
          </w:tcPr>
          <w:p w:rsidR="003263F2" w:rsidRPr="000C0ED0" w:rsidRDefault="003263F2" w:rsidP="00CB1C86">
            <w:pPr>
              <w:rPr>
                <w:rFonts w:ascii="Arial Narrow" w:hAnsi="Arial Narrow"/>
                <w:sz w:val="20"/>
                <w:szCs w:val="20"/>
              </w:rPr>
            </w:pPr>
            <w:r w:rsidRPr="000C0ED0">
              <w:rPr>
                <w:rFonts w:ascii="Arial Narrow" w:hAnsi="Arial Narrow"/>
                <w:sz w:val="20"/>
                <w:szCs w:val="20"/>
              </w:rPr>
              <w:t>Neodređeno rad. vrij.</w:t>
            </w:r>
          </w:p>
        </w:tc>
        <w:tc>
          <w:tcPr>
            <w:tcW w:w="127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Higijeničar</w:t>
            </w:r>
          </w:p>
        </w:tc>
        <w:tc>
          <w:tcPr>
            <w:tcW w:w="241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Osnovna škola</w:t>
            </w:r>
          </w:p>
        </w:tc>
        <w:tc>
          <w:tcPr>
            <w:tcW w:w="2693" w:type="dxa"/>
            <w:tcBorders>
              <w:left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NS</w:t>
            </w:r>
          </w:p>
        </w:tc>
        <w:tc>
          <w:tcPr>
            <w:tcW w:w="992" w:type="dxa"/>
            <w:tcBorders>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rPr>
            </w:pPr>
            <w:r w:rsidRPr="008E570F">
              <w:rPr>
                <w:rFonts w:ascii="Arial Narrow" w:hAnsi="Arial Narrow"/>
                <w:sz w:val="20"/>
                <w:szCs w:val="20"/>
              </w:rPr>
              <w:t>100</w:t>
            </w:r>
          </w:p>
        </w:tc>
        <w:tc>
          <w:tcPr>
            <w:tcW w:w="880" w:type="dxa"/>
            <w:tcBorders>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lang w:val="hr-BA"/>
              </w:rPr>
            </w:pPr>
            <w:r w:rsidRPr="008E570F">
              <w:rPr>
                <w:rFonts w:ascii="Arial Narrow" w:hAnsi="Arial Narrow"/>
                <w:sz w:val="20"/>
                <w:szCs w:val="20"/>
              </w:rPr>
              <w:t>21</w:t>
            </w:r>
          </w:p>
        </w:tc>
      </w:tr>
      <w:tr w:rsidR="003263F2" w:rsidRPr="008E570F" w:rsidTr="00CB1C86">
        <w:trPr>
          <w:cantSplit/>
          <w:trHeight w:val="251"/>
        </w:trPr>
        <w:tc>
          <w:tcPr>
            <w:tcW w:w="94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ind w:left="360"/>
              <w:jc w:val="right"/>
              <w:rPr>
                <w:rFonts w:ascii="Arial Narrow" w:hAnsi="Arial Narrow"/>
                <w:sz w:val="20"/>
                <w:szCs w:val="20"/>
              </w:rPr>
            </w:pPr>
            <w:r w:rsidRPr="008E570F">
              <w:rPr>
                <w:rFonts w:ascii="Arial Narrow" w:hAnsi="Arial Narrow"/>
                <w:sz w:val="20"/>
                <w:szCs w:val="20"/>
              </w:rPr>
              <w:t>12.</w:t>
            </w:r>
          </w:p>
        </w:tc>
        <w:tc>
          <w:tcPr>
            <w:tcW w:w="270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Pašalić (Željko) Vedrana</w:t>
            </w:r>
          </w:p>
        </w:tc>
        <w:tc>
          <w:tcPr>
            <w:tcW w:w="1418"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30.09.1976.</w:t>
            </w:r>
          </w:p>
        </w:tc>
        <w:tc>
          <w:tcPr>
            <w:tcW w:w="1842" w:type="dxa"/>
            <w:tcBorders>
              <w:top w:val="single" w:sz="4" w:space="0" w:color="auto"/>
              <w:left w:val="single" w:sz="4" w:space="0" w:color="auto"/>
              <w:bottom w:val="single" w:sz="4" w:space="0" w:color="auto"/>
              <w:right w:val="single" w:sz="4" w:space="0" w:color="auto"/>
            </w:tcBorders>
          </w:tcPr>
          <w:p w:rsidR="003263F2" w:rsidRPr="000C0ED0" w:rsidRDefault="003263F2" w:rsidP="00CB1C86">
            <w:pPr>
              <w:rPr>
                <w:rFonts w:ascii="Arial Narrow" w:hAnsi="Arial Narrow"/>
                <w:sz w:val="20"/>
                <w:szCs w:val="20"/>
              </w:rPr>
            </w:pPr>
            <w:r w:rsidRPr="000C0ED0">
              <w:rPr>
                <w:rFonts w:ascii="Arial Narrow" w:hAnsi="Arial Narrow"/>
                <w:sz w:val="20"/>
                <w:szCs w:val="20"/>
              </w:rPr>
              <w:t>Neodređeno rad. vrij.</w:t>
            </w:r>
          </w:p>
        </w:tc>
        <w:tc>
          <w:tcPr>
            <w:tcW w:w="127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Higijeničar</w:t>
            </w:r>
          </w:p>
        </w:tc>
        <w:tc>
          <w:tcPr>
            <w:tcW w:w="241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Osnovna škola</w:t>
            </w:r>
          </w:p>
        </w:tc>
        <w:tc>
          <w:tcPr>
            <w:tcW w:w="2693" w:type="dxa"/>
            <w:tcBorders>
              <w:left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NS</w:t>
            </w:r>
          </w:p>
        </w:tc>
        <w:tc>
          <w:tcPr>
            <w:tcW w:w="992" w:type="dxa"/>
            <w:tcBorders>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rPr>
            </w:pPr>
            <w:r w:rsidRPr="008E570F">
              <w:rPr>
                <w:rFonts w:ascii="Arial Narrow" w:hAnsi="Arial Narrow"/>
                <w:sz w:val="20"/>
                <w:szCs w:val="20"/>
              </w:rPr>
              <w:t>50</w:t>
            </w:r>
          </w:p>
        </w:tc>
        <w:tc>
          <w:tcPr>
            <w:tcW w:w="880" w:type="dxa"/>
            <w:tcBorders>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rPr>
            </w:pPr>
            <w:r w:rsidRPr="008E570F">
              <w:rPr>
                <w:rFonts w:ascii="Arial Narrow" w:hAnsi="Arial Narrow"/>
                <w:sz w:val="20"/>
                <w:szCs w:val="20"/>
              </w:rPr>
              <w:t>9</w:t>
            </w:r>
          </w:p>
        </w:tc>
      </w:tr>
      <w:tr w:rsidR="003263F2" w:rsidRPr="008E570F" w:rsidTr="00CB1C86">
        <w:trPr>
          <w:cantSplit/>
          <w:trHeight w:val="213"/>
        </w:trPr>
        <w:tc>
          <w:tcPr>
            <w:tcW w:w="94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ind w:left="360"/>
              <w:jc w:val="right"/>
              <w:rPr>
                <w:rFonts w:ascii="Arial Narrow" w:hAnsi="Arial Narrow"/>
                <w:sz w:val="20"/>
                <w:szCs w:val="20"/>
              </w:rPr>
            </w:pPr>
            <w:r w:rsidRPr="008E570F">
              <w:rPr>
                <w:rFonts w:ascii="Arial Narrow" w:hAnsi="Arial Narrow"/>
                <w:sz w:val="20"/>
                <w:szCs w:val="20"/>
              </w:rPr>
              <w:t>13.</w:t>
            </w:r>
          </w:p>
        </w:tc>
        <w:tc>
          <w:tcPr>
            <w:tcW w:w="270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Jurkić (Ramo) Vasva</w:t>
            </w:r>
          </w:p>
        </w:tc>
        <w:tc>
          <w:tcPr>
            <w:tcW w:w="1418"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11.06.1965.</w:t>
            </w:r>
          </w:p>
        </w:tc>
        <w:tc>
          <w:tcPr>
            <w:tcW w:w="1842" w:type="dxa"/>
            <w:tcBorders>
              <w:top w:val="single" w:sz="4" w:space="0" w:color="auto"/>
              <w:left w:val="single" w:sz="4" w:space="0" w:color="auto"/>
              <w:bottom w:val="single" w:sz="4" w:space="0" w:color="auto"/>
              <w:right w:val="single" w:sz="4" w:space="0" w:color="auto"/>
            </w:tcBorders>
          </w:tcPr>
          <w:p w:rsidR="003263F2" w:rsidRPr="000C0ED0" w:rsidRDefault="003263F2" w:rsidP="00CB1C86">
            <w:pPr>
              <w:rPr>
                <w:rFonts w:ascii="Arial Narrow" w:hAnsi="Arial Narrow"/>
                <w:sz w:val="20"/>
                <w:szCs w:val="20"/>
              </w:rPr>
            </w:pPr>
            <w:r w:rsidRPr="000C0ED0">
              <w:rPr>
                <w:rFonts w:ascii="Arial Narrow" w:hAnsi="Arial Narrow"/>
                <w:sz w:val="20"/>
                <w:szCs w:val="20"/>
              </w:rPr>
              <w:t>Neodređeno rad. vrij.</w:t>
            </w:r>
          </w:p>
        </w:tc>
        <w:tc>
          <w:tcPr>
            <w:tcW w:w="127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Higijeničar</w:t>
            </w:r>
          </w:p>
        </w:tc>
        <w:tc>
          <w:tcPr>
            <w:tcW w:w="241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Upravna tehniča</w:t>
            </w:r>
          </w:p>
        </w:tc>
        <w:tc>
          <w:tcPr>
            <w:tcW w:w="2693" w:type="dxa"/>
            <w:tcBorders>
              <w:left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IV-SSS – upravni tehničar</w:t>
            </w:r>
          </w:p>
        </w:tc>
        <w:tc>
          <w:tcPr>
            <w:tcW w:w="992" w:type="dxa"/>
            <w:tcBorders>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rPr>
            </w:pPr>
            <w:r w:rsidRPr="008E570F">
              <w:rPr>
                <w:rFonts w:ascii="Arial Narrow" w:hAnsi="Arial Narrow"/>
                <w:sz w:val="20"/>
                <w:szCs w:val="20"/>
              </w:rPr>
              <w:t>50</w:t>
            </w:r>
          </w:p>
        </w:tc>
        <w:tc>
          <w:tcPr>
            <w:tcW w:w="880" w:type="dxa"/>
            <w:tcBorders>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rPr>
            </w:pPr>
            <w:r w:rsidRPr="008E570F">
              <w:rPr>
                <w:rFonts w:ascii="Arial Narrow" w:hAnsi="Arial Narrow"/>
                <w:sz w:val="20"/>
                <w:szCs w:val="20"/>
              </w:rPr>
              <w:t>9</w:t>
            </w:r>
          </w:p>
        </w:tc>
      </w:tr>
      <w:tr w:rsidR="003263F2" w:rsidRPr="008E570F" w:rsidTr="00CB1C86">
        <w:trPr>
          <w:cantSplit/>
          <w:trHeight w:val="193"/>
        </w:trPr>
        <w:tc>
          <w:tcPr>
            <w:tcW w:w="94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ind w:left="360"/>
              <w:jc w:val="right"/>
              <w:rPr>
                <w:rFonts w:ascii="Arial Narrow" w:hAnsi="Arial Narrow"/>
                <w:sz w:val="20"/>
                <w:szCs w:val="20"/>
              </w:rPr>
            </w:pPr>
            <w:r w:rsidRPr="008E570F">
              <w:rPr>
                <w:rFonts w:ascii="Arial Narrow" w:hAnsi="Arial Narrow"/>
                <w:sz w:val="20"/>
                <w:szCs w:val="20"/>
              </w:rPr>
              <w:lastRenderedPageBreak/>
              <w:t>14.</w:t>
            </w:r>
          </w:p>
        </w:tc>
        <w:tc>
          <w:tcPr>
            <w:tcW w:w="270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Hasagić (Avdo) Hafiza</w:t>
            </w:r>
          </w:p>
        </w:tc>
        <w:tc>
          <w:tcPr>
            <w:tcW w:w="1418"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06.101958.</w:t>
            </w:r>
          </w:p>
        </w:tc>
        <w:tc>
          <w:tcPr>
            <w:tcW w:w="1842" w:type="dxa"/>
            <w:tcBorders>
              <w:top w:val="single" w:sz="4" w:space="0" w:color="auto"/>
              <w:left w:val="single" w:sz="4" w:space="0" w:color="auto"/>
              <w:bottom w:val="single" w:sz="4" w:space="0" w:color="auto"/>
              <w:right w:val="single" w:sz="4" w:space="0" w:color="auto"/>
            </w:tcBorders>
          </w:tcPr>
          <w:p w:rsidR="003263F2" w:rsidRPr="000C0ED0" w:rsidRDefault="003263F2" w:rsidP="00CB1C86">
            <w:pPr>
              <w:rPr>
                <w:rFonts w:ascii="Arial Narrow" w:hAnsi="Arial Narrow"/>
                <w:sz w:val="20"/>
                <w:szCs w:val="20"/>
              </w:rPr>
            </w:pPr>
            <w:r w:rsidRPr="000C0ED0">
              <w:rPr>
                <w:rFonts w:ascii="Arial Narrow" w:hAnsi="Arial Narrow"/>
                <w:sz w:val="20"/>
                <w:szCs w:val="20"/>
              </w:rPr>
              <w:t>Neodređeno rad. vrij.</w:t>
            </w:r>
          </w:p>
        </w:tc>
        <w:tc>
          <w:tcPr>
            <w:tcW w:w="127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Higijeničar</w:t>
            </w:r>
          </w:p>
        </w:tc>
        <w:tc>
          <w:tcPr>
            <w:tcW w:w="241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Osnovna škola</w:t>
            </w:r>
          </w:p>
        </w:tc>
        <w:tc>
          <w:tcPr>
            <w:tcW w:w="2693" w:type="dxa"/>
            <w:tcBorders>
              <w:left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NS</w:t>
            </w:r>
          </w:p>
        </w:tc>
        <w:tc>
          <w:tcPr>
            <w:tcW w:w="992" w:type="dxa"/>
            <w:tcBorders>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rPr>
            </w:pPr>
            <w:r w:rsidRPr="008E570F">
              <w:rPr>
                <w:rFonts w:ascii="Arial Narrow" w:hAnsi="Arial Narrow"/>
                <w:sz w:val="20"/>
                <w:szCs w:val="20"/>
              </w:rPr>
              <w:t>100</w:t>
            </w:r>
          </w:p>
        </w:tc>
        <w:tc>
          <w:tcPr>
            <w:tcW w:w="880" w:type="dxa"/>
            <w:tcBorders>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lang w:val="hr-BA"/>
              </w:rPr>
            </w:pPr>
            <w:r w:rsidRPr="008E570F">
              <w:rPr>
                <w:rFonts w:ascii="Arial Narrow" w:hAnsi="Arial Narrow"/>
                <w:sz w:val="20"/>
                <w:szCs w:val="20"/>
              </w:rPr>
              <w:t>22</w:t>
            </w:r>
          </w:p>
        </w:tc>
      </w:tr>
      <w:tr w:rsidR="003263F2" w:rsidRPr="008E570F" w:rsidTr="00CB1C86">
        <w:trPr>
          <w:cantSplit/>
          <w:trHeight w:val="174"/>
        </w:trPr>
        <w:tc>
          <w:tcPr>
            <w:tcW w:w="94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ind w:left="360"/>
              <w:jc w:val="right"/>
              <w:rPr>
                <w:rFonts w:ascii="Arial Narrow" w:hAnsi="Arial Narrow"/>
                <w:sz w:val="20"/>
                <w:szCs w:val="20"/>
              </w:rPr>
            </w:pPr>
            <w:r w:rsidRPr="008E570F">
              <w:rPr>
                <w:rFonts w:ascii="Arial Narrow" w:hAnsi="Arial Narrow"/>
                <w:sz w:val="20"/>
                <w:szCs w:val="20"/>
              </w:rPr>
              <w:t>15.</w:t>
            </w:r>
          </w:p>
        </w:tc>
        <w:tc>
          <w:tcPr>
            <w:tcW w:w="270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Jaganjac (Ćamil) Fatima</w:t>
            </w:r>
          </w:p>
        </w:tc>
        <w:tc>
          <w:tcPr>
            <w:tcW w:w="1418"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31.08.1952.</w:t>
            </w:r>
          </w:p>
        </w:tc>
        <w:tc>
          <w:tcPr>
            <w:tcW w:w="1842" w:type="dxa"/>
            <w:tcBorders>
              <w:top w:val="single" w:sz="4" w:space="0" w:color="auto"/>
              <w:left w:val="single" w:sz="4" w:space="0" w:color="auto"/>
              <w:bottom w:val="single" w:sz="4" w:space="0" w:color="auto"/>
              <w:right w:val="single" w:sz="4" w:space="0" w:color="auto"/>
            </w:tcBorders>
          </w:tcPr>
          <w:p w:rsidR="003263F2" w:rsidRPr="000C0ED0" w:rsidRDefault="003263F2" w:rsidP="00CB1C86">
            <w:pPr>
              <w:rPr>
                <w:rFonts w:ascii="Arial Narrow" w:hAnsi="Arial Narrow"/>
                <w:sz w:val="20"/>
                <w:szCs w:val="20"/>
              </w:rPr>
            </w:pPr>
            <w:r w:rsidRPr="000C0ED0">
              <w:rPr>
                <w:rFonts w:ascii="Arial Narrow" w:hAnsi="Arial Narrow"/>
                <w:sz w:val="20"/>
                <w:szCs w:val="20"/>
              </w:rPr>
              <w:t>Neodređeno rad. vrij.</w:t>
            </w:r>
          </w:p>
        </w:tc>
        <w:tc>
          <w:tcPr>
            <w:tcW w:w="127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Higijeničar</w:t>
            </w:r>
          </w:p>
        </w:tc>
        <w:tc>
          <w:tcPr>
            <w:tcW w:w="241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Osnovna škola</w:t>
            </w:r>
          </w:p>
        </w:tc>
        <w:tc>
          <w:tcPr>
            <w:tcW w:w="2693" w:type="dxa"/>
            <w:tcBorders>
              <w:left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NS</w:t>
            </w:r>
          </w:p>
        </w:tc>
        <w:tc>
          <w:tcPr>
            <w:tcW w:w="992" w:type="dxa"/>
            <w:tcBorders>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rPr>
            </w:pPr>
            <w:r w:rsidRPr="008E570F">
              <w:rPr>
                <w:rFonts w:ascii="Arial Narrow" w:hAnsi="Arial Narrow"/>
                <w:sz w:val="20"/>
                <w:szCs w:val="20"/>
              </w:rPr>
              <w:t>100</w:t>
            </w:r>
          </w:p>
        </w:tc>
        <w:tc>
          <w:tcPr>
            <w:tcW w:w="880" w:type="dxa"/>
            <w:tcBorders>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lang w:val="hr-BA"/>
              </w:rPr>
            </w:pPr>
            <w:r w:rsidRPr="008E570F">
              <w:rPr>
                <w:rFonts w:ascii="Arial Narrow" w:hAnsi="Arial Narrow"/>
                <w:sz w:val="20"/>
                <w:szCs w:val="20"/>
              </w:rPr>
              <w:t>38</w:t>
            </w:r>
          </w:p>
        </w:tc>
      </w:tr>
      <w:tr w:rsidR="003263F2" w:rsidRPr="008E570F" w:rsidTr="00CB1C86">
        <w:trPr>
          <w:cantSplit/>
          <w:trHeight w:val="261"/>
        </w:trPr>
        <w:tc>
          <w:tcPr>
            <w:tcW w:w="94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ind w:left="360"/>
              <w:jc w:val="right"/>
              <w:rPr>
                <w:rFonts w:ascii="Arial Narrow" w:hAnsi="Arial Narrow"/>
                <w:sz w:val="20"/>
                <w:szCs w:val="20"/>
              </w:rPr>
            </w:pPr>
            <w:r w:rsidRPr="008E570F">
              <w:rPr>
                <w:rFonts w:ascii="Arial Narrow" w:hAnsi="Arial Narrow"/>
                <w:sz w:val="20"/>
                <w:szCs w:val="20"/>
              </w:rPr>
              <w:t>16.</w:t>
            </w:r>
          </w:p>
        </w:tc>
        <w:tc>
          <w:tcPr>
            <w:tcW w:w="270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Ajanović (Naza) Šuhra</w:t>
            </w:r>
          </w:p>
        </w:tc>
        <w:tc>
          <w:tcPr>
            <w:tcW w:w="1418"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18.09 1957.</w:t>
            </w:r>
          </w:p>
        </w:tc>
        <w:tc>
          <w:tcPr>
            <w:tcW w:w="1842" w:type="dxa"/>
            <w:tcBorders>
              <w:top w:val="single" w:sz="4" w:space="0" w:color="auto"/>
              <w:left w:val="single" w:sz="4" w:space="0" w:color="auto"/>
              <w:bottom w:val="single" w:sz="4" w:space="0" w:color="auto"/>
              <w:right w:val="single" w:sz="4" w:space="0" w:color="auto"/>
            </w:tcBorders>
          </w:tcPr>
          <w:p w:rsidR="003263F2" w:rsidRPr="000C0ED0" w:rsidRDefault="003263F2" w:rsidP="00CB1C86">
            <w:pPr>
              <w:rPr>
                <w:rFonts w:ascii="Arial Narrow" w:hAnsi="Arial Narrow"/>
                <w:sz w:val="20"/>
                <w:szCs w:val="20"/>
              </w:rPr>
            </w:pPr>
            <w:r w:rsidRPr="000C0ED0">
              <w:rPr>
                <w:rFonts w:ascii="Arial Narrow" w:hAnsi="Arial Narrow"/>
                <w:sz w:val="20"/>
                <w:szCs w:val="20"/>
              </w:rPr>
              <w:t>Neodređeno rad. vrij.</w:t>
            </w:r>
          </w:p>
        </w:tc>
        <w:tc>
          <w:tcPr>
            <w:tcW w:w="127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Higijeničar</w:t>
            </w:r>
          </w:p>
        </w:tc>
        <w:tc>
          <w:tcPr>
            <w:tcW w:w="241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Osnovna škola</w:t>
            </w:r>
          </w:p>
        </w:tc>
        <w:tc>
          <w:tcPr>
            <w:tcW w:w="2693" w:type="dxa"/>
            <w:tcBorders>
              <w:left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NS</w:t>
            </w:r>
          </w:p>
        </w:tc>
        <w:tc>
          <w:tcPr>
            <w:tcW w:w="992" w:type="dxa"/>
            <w:tcBorders>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rPr>
            </w:pPr>
            <w:r w:rsidRPr="008E570F">
              <w:rPr>
                <w:rFonts w:ascii="Arial Narrow" w:hAnsi="Arial Narrow"/>
                <w:sz w:val="20"/>
                <w:szCs w:val="20"/>
              </w:rPr>
              <w:t>60</w:t>
            </w:r>
          </w:p>
        </w:tc>
        <w:tc>
          <w:tcPr>
            <w:tcW w:w="880" w:type="dxa"/>
            <w:tcBorders>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lang w:val="hr-BA"/>
              </w:rPr>
            </w:pPr>
            <w:r w:rsidRPr="008E570F">
              <w:rPr>
                <w:rFonts w:ascii="Arial Narrow" w:hAnsi="Arial Narrow"/>
                <w:sz w:val="20"/>
                <w:szCs w:val="20"/>
              </w:rPr>
              <w:t>25</w:t>
            </w:r>
          </w:p>
        </w:tc>
      </w:tr>
      <w:tr w:rsidR="003263F2" w:rsidRPr="008E570F" w:rsidTr="00CB1C86">
        <w:trPr>
          <w:cantSplit/>
          <w:trHeight w:val="261"/>
        </w:trPr>
        <w:tc>
          <w:tcPr>
            <w:tcW w:w="94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ind w:left="360"/>
              <w:jc w:val="right"/>
              <w:rPr>
                <w:rFonts w:ascii="Arial Narrow" w:hAnsi="Arial Narrow"/>
                <w:sz w:val="20"/>
                <w:szCs w:val="20"/>
              </w:rPr>
            </w:pPr>
            <w:r w:rsidRPr="008E570F">
              <w:rPr>
                <w:rFonts w:ascii="Arial Narrow" w:hAnsi="Arial Narrow"/>
                <w:sz w:val="20"/>
                <w:szCs w:val="20"/>
              </w:rPr>
              <w:t>17.</w:t>
            </w:r>
          </w:p>
        </w:tc>
        <w:tc>
          <w:tcPr>
            <w:tcW w:w="270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Muftić (Ahmet) Semka</w:t>
            </w:r>
          </w:p>
        </w:tc>
        <w:tc>
          <w:tcPr>
            <w:tcW w:w="1418"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21.08.1964.</w:t>
            </w:r>
          </w:p>
        </w:tc>
        <w:tc>
          <w:tcPr>
            <w:tcW w:w="1842" w:type="dxa"/>
            <w:tcBorders>
              <w:top w:val="single" w:sz="4" w:space="0" w:color="auto"/>
              <w:left w:val="single" w:sz="4" w:space="0" w:color="auto"/>
              <w:bottom w:val="single" w:sz="4" w:space="0" w:color="auto"/>
              <w:right w:val="single" w:sz="4" w:space="0" w:color="auto"/>
            </w:tcBorders>
          </w:tcPr>
          <w:p w:rsidR="003263F2" w:rsidRPr="000C0ED0" w:rsidRDefault="003263F2" w:rsidP="00CB1C86">
            <w:pPr>
              <w:rPr>
                <w:rFonts w:ascii="Arial Narrow" w:hAnsi="Arial Narrow"/>
                <w:sz w:val="20"/>
                <w:szCs w:val="20"/>
              </w:rPr>
            </w:pPr>
            <w:r w:rsidRPr="000C0ED0">
              <w:rPr>
                <w:rFonts w:ascii="Arial Narrow" w:hAnsi="Arial Narrow"/>
                <w:sz w:val="20"/>
                <w:szCs w:val="20"/>
              </w:rPr>
              <w:t>Neodređeno rad. vrij.</w:t>
            </w:r>
          </w:p>
        </w:tc>
        <w:tc>
          <w:tcPr>
            <w:tcW w:w="127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Higijeničar</w:t>
            </w:r>
          </w:p>
        </w:tc>
        <w:tc>
          <w:tcPr>
            <w:tcW w:w="241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Osnovna škola</w:t>
            </w:r>
          </w:p>
        </w:tc>
        <w:tc>
          <w:tcPr>
            <w:tcW w:w="2693" w:type="dxa"/>
            <w:tcBorders>
              <w:left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NS</w:t>
            </w:r>
          </w:p>
        </w:tc>
        <w:tc>
          <w:tcPr>
            <w:tcW w:w="992" w:type="dxa"/>
            <w:tcBorders>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rPr>
            </w:pPr>
            <w:r w:rsidRPr="008E570F">
              <w:rPr>
                <w:rFonts w:ascii="Arial Narrow" w:hAnsi="Arial Narrow"/>
                <w:sz w:val="20"/>
                <w:szCs w:val="20"/>
              </w:rPr>
              <w:t>50</w:t>
            </w:r>
          </w:p>
        </w:tc>
        <w:tc>
          <w:tcPr>
            <w:tcW w:w="880" w:type="dxa"/>
            <w:tcBorders>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lang w:val="hr-BA"/>
              </w:rPr>
            </w:pPr>
            <w:r w:rsidRPr="008E570F">
              <w:rPr>
                <w:rFonts w:ascii="Arial Narrow" w:hAnsi="Arial Narrow"/>
                <w:sz w:val="20"/>
                <w:szCs w:val="20"/>
                <w:lang w:val="hr-BA"/>
              </w:rPr>
              <w:t>12</w:t>
            </w:r>
          </w:p>
        </w:tc>
      </w:tr>
      <w:tr w:rsidR="003263F2" w:rsidRPr="008E570F" w:rsidTr="00CB1C86">
        <w:trPr>
          <w:cantSplit/>
          <w:trHeight w:val="261"/>
        </w:trPr>
        <w:tc>
          <w:tcPr>
            <w:tcW w:w="94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ind w:left="360"/>
              <w:jc w:val="right"/>
              <w:rPr>
                <w:rFonts w:ascii="Arial Narrow" w:hAnsi="Arial Narrow"/>
                <w:sz w:val="20"/>
                <w:szCs w:val="20"/>
              </w:rPr>
            </w:pPr>
            <w:r w:rsidRPr="008E570F">
              <w:rPr>
                <w:rFonts w:ascii="Arial Narrow" w:hAnsi="Arial Narrow"/>
                <w:sz w:val="20"/>
                <w:szCs w:val="20"/>
              </w:rPr>
              <w:t>18.</w:t>
            </w:r>
          </w:p>
        </w:tc>
        <w:tc>
          <w:tcPr>
            <w:tcW w:w="270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Bukvarević (Ljubisav) Branka</w:t>
            </w:r>
          </w:p>
        </w:tc>
        <w:tc>
          <w:tcPr>
            <w:tcW w:w="1418"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16.08.1953.</w:t>
            </w:r>
          </w:p>
        </w:tc>
        <w:tc>
          <w:tcPr>
            <w:tcW w:w="1842" w:type="dxa"/>
            <w:tcBorders>
              <w:top w:val="single" w:sz="4" w:space="0" w:color="auto"/>
              <w:left w:val="single" w:sz="4" w:space="0" w:color="auto"/>
              <w:bottom w:val="single" w:sz="4" w:space="0" w:color="auto"/>
              <w:right w:val="single" w:sz="4" w:space="0" w:color="auto"/>
            </w:tcBorders>
          </w:tcPr>
          <w:p w:rsidR="003263F2" w:rsidRPr="000C0ED0" w:rsidRDefault="003263F2" w:rsidP="00CB1C86">
            <w:pPr>
              <w:rPr>
                <w:rFonts w:ascii="Arial Narrow" w:hAnsi="Arial Narrow"/>
                <w:sz w:val="20"/>
                <w:szCs w:val="20"/>
              </w:rPr>
            </w:pPr>
            <w:r w:rsidRPr="000C0ED0">
              <w:rPr>
                <w:rFonts w:ascii="Arial Narrow" w:hAnsi="Arial Narrow"/>
                <w:sz w:val="20"/>
                <w:szCs w:val="20"/>
              </w:rPr>
              <w:t>Neodređeno rad. vrij.</w:t>
            </w:r>
          </w:p>
        </w:tc>
        <w:tc>
          <w:tcPr>
            <w:tcW w:w="1276"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20"/>
                <w:szCs w:val="20"/>
              </w:rPr>
            </w:pPr>
            <w:r w:rsidRPr="008E570F">
              <w:rPr>
                <w:rFonts w:ascii="Arial Narrow" w:hAnsi="Arial Narrow"/>
                <w:sz w:val="20"/>
                <w:szCs w:val="20"/>
              </w:rPr>
              <w:t>Bibliotekar</w:t>
            </w:r>
          </w:p>
        </w:tc>
        <w:tc>
          <w:tcPr>
            <w:tcW w:w="241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Bibliotekarska</w:t>
            </w:r>
          </w:p>
        </w:tc>
        <w:tc>
          <w:tcPr>
            <w:tcW w:w="2693" w:type="dxa"/>
            <w:tcBorders>
              <w:left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IV – SSS – bibliotekar</w:t>
            </w:r>
          </w:p>
        </w:tc>
        <w:tc>
          <w:tcPr>
            <w:tcW w:w="992" w:type="dxa"/>
            <w:tcBorders>
              <w:left w:val="single" w:sz="4" w:space="0" w:color="auto"/>
              <w:right w:val="single" w:sz="4" w:space="0" w:color="auto"/>
            </w:tcBorders>
          </w:tcPr>
          <w:p w:rsidR="003263F2" w:rsidRPr="008E570F" w:rsidRDefault="003263F2" w:rsidP="00CB1C86">
            <w:pPr>
              <w:jc w:val="right"/>
              <w:rPr>
                <w:rFonts w:ascii="Arial Narrow" w:hAnsi="Arial Narrow"/>
                <w:sz w:val="20"/>
                <w:szCs w:val="20"/>
              </w:rPr>
            </w:pPr>
            <w:r w:rsidRPr="008E570F">
              <w:rPr>
                <w:rFonts w:ascii="Arial Narrow" w:hAnsi="Arial Narrow"/>
                <w:sz w:val="20"/>
                <w:szCs w:val="20"/>
              </w:rPr>
              <w:t>100</w:t>
            </w:r>
          </w:p>
        </w:tc>
        <w:tc>
          <w:tcPr>
            <w:tcW w:w="880" w:type="dxa"/>
            <w:tcBorders>
              <w:left w:val="single" w:sz="4" w:space="0" w:color="auto"/>
              <w:right w:val="single" w:sz="4" w:space="0" w:color="auto"/>
            </w:tcBorders>
            <w:vAlign w:val="center"/>
          </w:tcPr>
          <w:p w:rsidR="003263F2" w:rsidRPr="008E570F" w:rsidRDefault="003263F2" w:rsidP="00CB1C86">
            <w:pPr>
              <w:jc w:val="right"/>
              <w:rPr>
                <w:rFonts w:ascii="Arial Narrow" w:hAnsi="Arial Narrow"/>
                <w:sz w:val="20"/>
                <w:szCs w:val="20"/>
                <w:lang w:val="hr-BA"/>
              </w:rPr>
            </w:pPr>
            <w:r w:rsidRPr="008E570F">
              <w:rPr>
                <w:rFonts w:ascii="Arial Narrow" w:hAnsi="Arial Narrow"/>
                <w:sz w:val="20"/>
                <w:szCs w:val="20"/>
              </w:rPr>
              <w:t>37</w:t>
            </w:r>
          </w:p>
        </w:tc>
      </w:tr>
      <w:tr w:rsidR="003263F2" w:rsidRPr="008E570F" w:rsidTr="00CB1C86">
        <w:trPr>
          <w:cantSplit/>
          <w:trHeight w:val="261"/>
        </w:trPr>
        <w:tc>
          <w:tcPr>
            <w:tcW w:w="94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ind w:left="360"/>
              <w:jc w:val="right"/>
              <w:rPr>
                <w:rFonts w:ascii="Arial Narrow" w:hAnsi="Arial Narrow"/>
                <w:sz w:val="20"/>
                <w:szCs w:val="20"/>
              </w:rPr>
            </w:pPr>
            <w:r w:rsidRPr="008E570F">
              <w:rPr>
                <w:rFonts w:ascii="Arial Narrow" w:hAnsi="Arial Narrow"/>
                <w:sz w:val="20"/>
                <w:szCs w:val="20"/>
              </w:rPr>
              <w:t xml:space="preserve">19.*  </w:t>
            </w:r>
          </w:p>
        </w:tc>
        <w:tc>
          <w:tcPr>
            <w:tcW w:w="270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Alibašić ( Ramiz) Đana</w:t>
            </w:r>
          </w:p>
        </w:tc>
        <w:tc>
          <w:tcPr>
            <w:tcW w:w="1418"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18. 11.1981.</w:t>
            </w:r>
          </w:p>
        </w:tc>
        <w:tc>
          <w:tcPr>
            <w:tcW w:w="1842" w:type="dxa"/>
            <w:tcBorders>
              <w:top w:val="single" w:sz="4" w:space="0" w:color="auto"/>
              <w:left w:val="single" w:sz="4" w:space="0" w:color="auto"/>
              <w:bottom w:val="single" w:sz="4" w:space="0" w:color="auto"/>
              <w:right w:val="single" w:sz="4" w:space="0" w:color="auto"/>
            </w:tcBorders>
          </w:tcPr>
          <w:p w:rsidR="003263F2" w:rsidRPr="000C0ED0" w:rsidRDefault="003263F2" w:rsidP="00CB1C86">
            <w:pPr>
              <w:rPr>
                <w:rFonts w:ascii="Arial Narrow" w:hAnsi="Arial Narrow"/>
                <w:sz w:val="20"/>
                <w:szCs w:val="20"/>
              </w:rPr>
            </w:pPr>
            <w:r w:rsidRPr="000C0ED0">
              <w:rPr>
                <w:rFonts w:ascii="Arial Narrow" w:hAnsi="Arial Narrow"/>
                <w:sz w:val="20"/>
                <w:szCs w:val="20"/>
              </w:rPr>
              <w:t>Neodređeno rad. vrij.</w:t>
            </w:r>
          </w:p>
        </w:tc>
        <w:tc>
          <w:tcPr>
            <w:tcW w:w="127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Defektolog</w:t>
            </w:r>
          </w:p>
        </w:tc>
        <w:tc>
          <w:tcPr>
            <w:tcW w:w="241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Edukacijsko rehabilitacijski  fakultet Tuzla</w:t>
            </w:r>
          </w:p>
        </w:tc>
        <w:tc>
          <w:tcPr>
            <w:tcW w:w="2693" w:type="dxa"/>
            <w:tcBorders>
              <w:left w:val="single" w:sz="4" w:space="0" w:color="auto"/>
              <w:right w:val="single" w:sz="4" w:space="0" w:color="auto"/>
            </w:tcBorders>
          </w:tcPr>
          <w:p w:rsidR="003263F2" w:rsidRPr="008E570F" w:rsidRDefault="003263F2" w:rsidP="00CB1C86">
            <w:pPr>
              <w:rPr>
                <w:rFonts w:ascii="Arial Narrow" w:hAnsi="Arial Narrow"/>
                <w:sz w:val="20"/>
                <w:szCs w:val="20"/>
              </w:rPr>
            </w:pPr>
            <w:r w:rsidRPr="008E570F">
              <w:rPr>
                <w:rFonts w:ascii="Arial Narrow" w:hAnsi="Arial Narrow"/>
                <w:sz w:val="20"/>
                <w:szCs w:val="20"/>
              </w:rPr>
              <w:t>VII- VSS,- defektolog surdoaudiolog</w:t>
            </w:r>
          </w:p>
        </w:tc>
        <w:tc>
          <w:tcPr>
            <w:tcW w:w="992" w:type="dxa"/>
            <w:tcBorders>
              <w:left w:val="single" w:sz="4" w:space="0" w:color="auto"/>
              <w:right w:val="single" w:sz="4" w:space="0" w:color="auto"/>
            </w:tcBorders>
          </w:tcPr>
          <w:p w:rsidR="003263F2" w:rsidRPr="008E570F" w:rsidRDefault="003263F2" w:rsidP="00CB1C86">
            <w:pPr>
              <w:jc w:val="right"/>
              <w:rPr>
                <w:rFonts w:ascii="Arial Narrow" w:hAnsi="Arial Narrow"/>
                <w:sz w:val="20"/>
                <w:szCs w:val="20"/>
              </w:rPr>
            </w:pPr>
            <w:r w:rsidRPr="008E570F">
              <w:rPr>
                <w:rFonts w:ascii="Arial Narrow" w:hAnsi="Arial Narrow"/>
                <w:sz w:val="20"/>
                <w:szCs w:val="20"/>
              </w:rPr>
              <w:t>100</w:t>
            </w:r>
          </w:p>
        </w:tc>
        <w:tc>
          <w:tcPr>
            <w:tcW w:w="880" w:type="dxa"/>
            <w:tcBorders>
              <w:left w:val="single" w:sz="4" w:space="0" w:color="auto"/>
              <w:right w:val="single" w:sz="4" w:space="0" w:color="auto"/>
            </w:tcBorders>
          </w:tcPr>
          <w:p w:rsidR="003263F2" w:rsidRPr="008E570F" w:rsidRDefault="003263F2" w:rsidP="00CB1C86">
            <w:pPr>
              <w:jc w:val="right"/>
              <w:rPr>
                <w:rFonts w:ascii="Arial Narrow" w:hAnsi="Arial Narrow"/>
                <w:sz w:val="20"/>
                <w:szCs w:val="20"/>
              </w:rPr>
            </w:pPr>
            <w:r w:rsidRPr="008E570F">
              <w:rPr>
                <w:rFonts w:ascii="Arial Narrow" w:hAnsi="Arial Narrow"/>
                <w:sz w:val="20"/>
                <w:szCs w:val="20"/>
              </w:rPr>
              <w:t>7</w:t>
            </w:r>
          </w:p>
        </w:tc>
      </w:tr>
      <w:tr w:rsidR="003263F2" w:rsidRPr="008E570F" w:rsidTr="00CB1C86">
        <w:trPr>
          <w:cantSplit/>
          <w:trHeight w:val="261"/>
        </w:trPr>
        <w:tc>
          <w:tcPr>
            <w:tcW w:w="94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ind w:left="360"/>
              <w:jc w:val="right"/>
              <w:rPr>
                <w:rFonts w:ascii="Arial Narrow" w:hAnsi="Arial Narrow"/>
                <w:sz w:val="20"/>
                <w:szCs w:val="20"/>
              </w:rPr>
            </w:pPr>
            <w:r>
              <w:rPr>
                <w:rFonts w:ascii="Arial Narrow" w:hAnsi="Arial Narrow"/>
                <w:sz w:val="20"/>
                <w:szCs w:val="20"/>
              </w:rPr>
              <w:t>20.</w:t>
            </w:r>
            <w:r w:rsidRPr="008E570F">
              <w:rPr>
                <w:rFonts w:ascii="Arial Narrow" w:hAnsi="Arial Narrow"/>
                <w:sz w:val="20"/>
                <w:szCs w:val="20"/>
              </w:rPr>
              <w:t>*</w:t>
            </w:r>
          </w:p>
        </w:tc>
        <w:tc>
          <w:tcPr>
            <w:tcW w:w="270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Pr>
                <w:rFonts w:ascii="Arial Narrow" w:hAnsi="Arial Narrow"/>
                <w:sz w:val="20"/>
                <w:szCs w:val="20"/>
              </w:rPr>
              <w:t>Pavlović  (Leon) Ana</w:t>
            </w:r>
          </w:p>
        </w:tc>
        <w:tc>
          <w:tcPr>
            <w:tcW w:w="1418"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Pr>
                <w:rFonts w:ascii="Arial Narrow" w:hAnsi="Arial Narrow"/>
                <w:sz w:val="20"/>
                <w:szCs w:val="20"/>
              </w:rPr>
              <w:t>25. 4. 1988.</w:t>
            </w:r>
          </w:p>
        </w:tc>
        <w:tc>
          <w:tcPr>
            <w:tcW w:w="1842"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Pr>
                <w:rFonts w:ascii="Arial Narrow" w:hAnsi="Arial Narrow"/>
                <w:sz w:val="20"/>
                <w:szCs w:val="20"/>
              </w:rPr>
              <w:t>Određeno vrijeme</w:t>
            </w:r>
          </w:p>
        </w:tc>
        <w:tc>
          <w:tcPr>
            <w:tcW w:w="1276"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Pr>
                <w:rFonts w:ascii="Arial Narrow" w:hAnsi="Arial Narrow"/>
                <w:sz w:val="20"/>
                <w:szCs w:val="20"/>
              </w:rPr>
              <w:t>Psiholog</w:t>
            </w:r>
          </w:p>
        </w:tc>
        <w:tc>
          <w:tcPr>
            <w:tcW w:w="2410" w:type="dxa"/>
            <w:tcBorders>
              <w:top w:val="single" w:sz="4" w:space="0" w:color="auto"/>
              <w:left w:val="single" w:sz="4" w:space="0" w:color="auto"/>
              <w:bottom w:val="single" w:sz="4" w:space="0" w:color="auto"/>
              <w:right w:val="single" w:sz="4" w:space="0" w:color="auto"/>
            </w:tcBorders>
          </w:tcPr>
          <w:p w:rsidR="003263F2" w:rsidRPr="008E570F" w:rsidRDefault="003263F2" w:rsidP="00CB1C86">
            <w:pPr>
              <w:rPr>
                <w:rFonts w:ascii="Arial Narrow" w:hAnsi="Arial Narrow"/>
                <w:sz w:val="20"/>
                <w:szCs w:val="20"/>
              </w:rPr>
            </w:pPr>
            <w:r>
              <w:rPr>
                <w:rFonts w:ascii="Arial Narrow" w:hAnsi="Arial Narrow"/>
                <w:sz w:val="20"/>
                <w:szCs w:val="20"/>
              </w:rPr>
              <w:t>Filozofski fakultet Sarajevo</w:t>
            </w:r>
          </w:p>
        </w:tc>
        <w:tc>
          <w:tcPr>
            <w:tcW w:w="2693" w:type="dxa"/>
            <w:tcBorders>
              <w:left w:val="single" w:sz="4" w:space="0" w:color="auto"/>
              <w:right w:val="single" w:sz="4" w:space="0" w:color="auto"/>
            </w:tcBorders>
          </w:tcPr>
          <w:p w:rsidR="003263F2" w:rsidRPr="008E570F" w:rsidRDefault="003263F2" w:rsidP="00CB1C86">
            <w:pPr>
              <w:rPr>
                <w:rFonts w:ascii="Arial Narrow" w:hAnsi="Arial Narrow"/>
                <w:sz w:val="20"/>
                <w:szCs w:val="20"/>
              </w:rPr>
            </w:pPr>
            <w:r>
              <w:rPr>
                <w:rFonts w:ascii="Arial Narrow" w:hAnsi="Arial Narrow"/>
                <w:sz w:val="20"/>
                <w:szCs w:val="20"/>
              </w:rPr>
              <w:t>VII –VSS - psiholog</w:t>
            </w:r>
          </w:p>
        </w:tc>
        <w:tc>
          <w:tcPr>
            <w:tcW w:w="992" w:type="dxa"/>
            <w:tcBorders>
              <w:left w:val="single" w:sz="4" w:space="0" w:color="auto"/>
              <w:right w:val="single" w:sz="4" w:space="0" w:color="auto"/>
            </w:tcBorders>
          </w:tcPr>
          <w:p w:rsidR="003263F2" w:rsidRPr="008E570F" w:rsidRDefault="003263F2" w:rsidP="00CB1C86">
            <w:pPr>
              <w:jc w:val="right"/>
              <w:rPr>
                <w:rFonts w:ascii="Arial Narrow" w:hAnsi="Arial Narrow"/>
                <w:sz w:val="20"/>
                <w:szCs w:val="20"/>
              </w:rPr>
            </w:pPr>
            <w:r>
              <w:rPr>
                <w:rFonts w:ascii="Arial Narrow" w:hAnsi="Arial Narrow"/>
                <w:sz w:val="20"/>
                <w:szCs w:val="20"/>
              </w:rPr>
              <w:t>100</w:t>
            </w:r>
          </w:p>
        </w:tc>
        <w:tc>
          <w:tcPr>
            <w:tcW w:w="880" w:type="dxa"/>
            <w:tcBorders>
              <w:left w:val="single" w:sz="4" w:space="0" w:color="auto"/>
              <w:right w:val="single" w:sz="4" w:space="0" w:color="auto"/>
            </w:tcBorders>
          </w:tcPr>
          <w:p w:rsidR="003263F2" w:rsidRPr="008E570F" w:rsidRDefault="003263F2" w:rsidP="00CB1C86">
            <w:pPr>
              <w:jc w:val="right"/>
              <w:rPr>
                <w:rFonts w:ascii="Arial Narrow" w:hAnsi="Arial Narrow"/>
                <w:sz w:val="20"/>
                <w:szCs w:val="20"/>
              </w:rPr>
            </w:pPr>
            <w:r>
              <w:rPr>
                <w:rFonts w:ascii="Arial Narrow" w:hAnsi="Arial Narrow"/>
                <w:sz w:val="20"/>
                <w:szCs w:val="20"/>
              </w:rPr>
              <w:t>0</w:t>
            </w:r>
          </w:p>
        </w:tc>
      </w:tr>
    </w:tbl>
    <w:p w:rsidR="003263F2" w:rsidRPr="008E570F" w:rsidRDefault="003263F2" w:rsidP="003263F2">
      <w:r w:rsidRPr="008E570F">
        <w:t xml:space="preserve">                                                                                                                                                                                                                                                                                                                                                                                                                                                        </w:t>
      </w:r>
    </w:p>
    <w:p w:rsidR="003263F2" w:rsidRPr="008E570F" w:rsidRDefault="003263F2" w:rsidP="003263F2">
      <w:pPr>
        <w:rPr>
          <w:rFonts w:ascii="Arial Narrow" w:hAnsi="Arial Narrow"/>
          <w:sz w:val="20"/>
          <w:szCs w:val="20"/>
        </w:rPr>
      </w:pPr>
    </w:p>
    <w:p w:rsidR="003263F2" w:rsidRPr="008E570F" w:rsidRDefault="003263F2" w:rsidP="003263F2">
      <w:pPr>
        <w:rPr>
          <w:lang w:val="hr-BA"/>
        </w:rPr>
      </w:pPr>
      <w:r w:rsidRPr="008E570F">
        <w:rPr>
          <w:rFonts w:ascii="Arial Narrow" w:hAnsi="Arial Narrow"/>
          <w:sz w:val="20"/>
          <w:szCs w:val="20"/>
        </w:rPr>
        <w:t xml:space="preserve">* </w:t>
      </w:r>
      <w:r w:rsidRPr="008E570F">
        <w:rPr>
          <w:lang w:val="hr-BA"/>
        </w:rPr>
        <w:t>Pod rednim brojem</w:t>
      </w:r>
      <w:r>
        <w:rPr>
          <w:lang w:val="hr-BA"/>
        </w:rPr>
        <w:t xml:space="preserve"> 3,  Karagić Suvada –pedagog</w:t>
      </w:r>
      <w:r w:rsidRPr="008E570F">
        <w:rPr>
          <w:lang w:val="hr-BA"/>
        </w:rPr>
        <w:t xml:space="preserve"> škole; Stručni ispit položila     25. 4. 2005. godine i </w:t>
      </w:r>
      <w:r>
        <w:rPr>
          <w:lang w:val="hr-BA"/>
        </w:rPr>
        <w:t xml:space="preserve">podliježe ocjenjivanju </w:t>
      </w:r>
      <w:r w:rsidRPr="008E570F">
        <w:rPr>
          <w:lang w:val="hr-BA"/>
        </w:rPr>
        <w:t>u</w:t>
      </w:r>
      <w:r>
        <w:rPr>
          <w:lang w:val="hr-BA"/>
        </w:rPr>
        <w:t xml:space="preserve"> s</w:t>
      </w:r>
      <w:r w:rsidRPr="008E570F">
        <w:rPr>
          <w:lang w:val="hr-BA"/>
        </w:rPr>
        <w:t>klad</w:t>
      </w:r>
      <w:r>
        <w:rPr>
          <w:lang w:val="hr-BA"/>
        </w:rPr>
        <w:t>u</w:t>
      </w:r>
      <w:r w:rsidRPr="008E570F">
        <w:rPr>
          <w:lang w:val="hr-BA"/>
        </w:rPr>
        <w:t xml:space="preserve"> pravilniku – DA .     Oc</w:t>
      </w:r>
      <w:r>
        <w:rPr>
          <w:lang w:val="hr-BA"/>
        </w:rPr>
        <w:t>i</w:t>
      </w:r>
      <w:r w:rsidRPr="008E570F">
        <w:rPr>
          <w:lang w:val="hr-BA"/>
        </w:rPr>
        <w:t>jenjena od strane PZ za tekući ciklus ocjenjivanja -DA</w:t>
      </w:r>
    </w:p>
    <w:p w:rsidR="003263F2" w:rsidRDefault="003263F2" w:rsidP="003263F2">
      <w:pPr>
        <w:rPr>
          <w:lang w:val="hr-BA"/>
        </w:rPr>
      </w:pPr>
      <w:r w:rsidRPr="008E570F">
        <w:rPr>
          <w:rFonts w:ascii="Arial Narrow" w:hAnsi="Arial Narrow"/>
          <w:sz w:val="20"/>
          <w:szCs w:val="20"/>
        </w:rPr>
        <w:t xml:space="preserve">* </w:t>
      </w:r>
      <w:r w:rsidRPr="008E570F">
        <w:rPr>
          <w:lang w:val="hr-BA"/>
        </w:rPr>
        <w:t>Pod rednim brojem 19</w:t>
      </w:r>
      <w:r>
        <w:rPr>
          <w:lang w:val="hr-BA"/>
        </w:rPr>
        <w:t>,  Alibašić Đana –defektolog</w:t>
      </w:r>
      <w:r w:rsidRPr="008E570F">
        <w:rPr>
          <w:lang w:val="hr-BA"/>
        </w:rPr>
        <w:t xml:space="preserve">  škole;  Stručni ispit položila 25.10. 2011. Godine</w:t>
      </w:r>
      <w:r>
        <w:rPr>
          <w:lang w:val="hr-BA"/>
        </w:rPr>
        <w:t>.</w:t>
      </w:r>
    </w:p>
    <w:p w:rsidR="003263F2" w:rsidRPr="008E570F" w:rsidRDefault="003263F2" w:rsidP="003263F2">
      <w:pPr>
        <w:rPr>
          <w:lang w:val="hr-BA"/>
        </w:rPr>
      </w:pPr>
      <w:r w:rsidRPr="008E570F">
        <w:rPr>
          <w:lang w:val="hr-BA"/>
        </w:rPr>
        <w:t xml:space="preserve"> Pod rednim brojem</w:t>
      </w:r>
      <w:r>
        <w:rPr>
          <w:lang w:val="hr-BA"/>
        </w:rPr>
        <w:t xml:space="preserve"> 20,  Pavlović Ana –psiholog – asistent u nastavi za Mustafu Rahovecija </w:t>
      </w:r>
      <w:r w:rsidRPr="008E570F">
        <w:rPr>
          <w:lang w:val="hr-BA"/>
        </w:rPr>
        <w:t>; Stručni ispit</w:t>
      </w:r>
      <w:r>
        <w:rPr>
          <w:lang w:val="hr-BA"/>
        </w:rPr>
        <w:t xml:space="preserve"> nije</w:t>
      </w:r>
      <w:r w:rsidRPr="008E570F">
        <w:rPr>
          <w:lang w:val="hr-BA"/>
        </w:rPr>
        <w:t xml:space="preserve"> položila</w:t>
      </w:r>
      <w:r>
        <w:rPr>
          <w:lang w:val="hr-BA"/>
        </w:rPr>
        <w:t>. Ne</w:t>
      </w:r>
      <w:r w:rsidRPr="008E570F">
        <w:rPr>
          <w:lang w:val="hr-BA"/>
        </w:rPr>
        <w:t xml:space="preserve"> </w:t>
      </w:r>
      <w:r>
        <w:rPr>
          <w:lang w:val="hr-BA"/>
        </w:rPr>
        <w:t xml:space="preserve">podliježe ocjenjivanju </w:t>
      </w:r>
      <w:r w:rsidRPr="008E570F">
        <w:rPr>
          <w:lang w:val="hr-BA"/>
        </w:rPr>
        <w:t>u</w:t>
      </w:r>
      <w:r>
        <w:rPr>
          <w:lang w:val="hr-BA"/>
        </w:rPr>
        <w:t xml:space="preserve"> s</w:t>
      </w:r>
      <w:r w:rsidRPr="008E570F">
        <w:rPr>
          <w:lang w:val="hr-BA"/>
        </w:rPr>
        <w:t>klad</w:t>
      </w:r>
      <w:r>
        <w:rPr>
          <w:lang w:val="hr-BA"/>
        </w:rPr>
        <w:t xml:space="preserve">u  sa  pravilnikom </w:t>
      </w:r>
      <w:r w:rsidRPr="008E570F">
        <w:rPr>
          <w:lang w:val="hr-BA"/>
        </w:rPr>
        <w:t xml:space="preserve"> .     </w:t>
      </w:r>
    </w:p>
    <w:p w:rsidR="003263F2" w:rsidRPr="008E570F" w:rsidRDefault="003263F2" w:rsidP="003263F2">
      <w:pPr>
        <w:rPr>
          <w:lang w:val="hr-BA"/>
        </w:rPr>
      </w:pPr>
    </w:p>
    <w:p w:rsidR="003263F2" w:rsidRPr="008E570F" w:rsidRDefault="003263F2" w:rsidP="003263F2">
      <w:pPr>
        <w:rPr>
          <w:lang w:val="es-ES"/>
        </w:rPr>
      </w:pPr>
    </w:p>
    <w:p w:rsidR="003263F2" w:rsidRPr="008E570F" w:rsidRDefault="003263F2" w:rsidP="003263F2">
      <w:pPr>
        <w:rPr>
          <w:lang w:val="es-ES"/>
        </w:rPr>
      </w:pPr>
      <w:r w:rsidRPr="008E570F">
        <w:rPr>
          <w:lang w:val="es-ES"/>
        </w:rPr>
        <w:t>VERIFI</w:t>
      </w:r>
      <w:r>
        <w:rPr>
          <w:lang w:val="es-ES"/>
        </w:rPr>
        <w:t>KOV</w:t>
      </w:r>
      <w:r w:rsidRPr="008E570F">
        <w:rPr>
          <w:lang w:val="es-ES"/>
        </w:rPr>
        <w:t xml:space="preserve">ANA  NASTAVA </w:t>
      </w:r>
    </w:p>
    <w:p w:rsidR="003263F2" w:rsidRPr="008E570F" w:rsidRDefault="003263F2" w:rsidP="003263F2">
      <w:pPr>
        <w:jc w:val="center"/>
        <w:rPr>
          <w:lang w:val="es-ES"/>
        </w:rPr>
      </w:pPr>
      <w:r w:rsidRPr="008E570F">
        <w:rPr>
          <w:lang w:val="hr-BA"/>
        </w:rPr>
        <w:t xml:space="preserve">                                                                                                                                                                                                   </w:t>
      </w:r>
      <w:r>
        <w:rPr>
          <w:lang w:val="es-ES"/>
        </w:rPr>
        <w:t>Tabela</w:t>
      </w:r>
      <w:r w:rsidRPr="008E570F">
        <w:rPr>
          <w:lang w:val="es-ES"/>
        </w:rPr>
        <w:t xml:space="preserve"> 34</w:t>
      </w:r>
    </w:p>
    <w:tbl>
      <w:tblPr>
        <w:tblW w:w="1373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9"/>
        <w:gridCol w:w="3109"/>
        <w:gridCol w:w="3240"/>
        <w:gridCol w:w="2700"/>
        <w:gridCol w:w="3978"/>
      </w:tblGrid>
      <w:tr w:rsidR="003263F2" w:rsidRPr="008E570F" w:rsidTr="00CB1C86">
        <w:trPr>
          <w:trHeight w:val="512"/>
        </w:trPr>
        <w:tc>
          <w:tcPr>
            <w:tcW w:w="709" w:type="dxa"/>
            <w:shd w:val="clear" w:color="auto" w:fill="F3F3F3"/>
            <w:vAlign w:val="center"/>
          </w:tcPr>
          <w:p w:rsidR="003263F2" w:rsidRPr="008E570F" w:rsidRDefault="003263F2" w:rsidP="00CB1C86">
            <w:pPr>
              <w:jc w:val="center"/>
              <w:rPr>
                <w:sz w:val="20"/>
                <w:szCs w:val="20"/>
              </w:rPr>
            </w:pPr>
            <w:r w:rsidRPr="008E570F">
              <w:rPr>
                <w:sz w:val="20"/>
                <w:szCs w:val="20"/>
              </w:rPr>
              <w:t>Red. br</w:t>
            </w:r>
          </w:p>
        </w:tc>
        <w:tc>
          <w:tcPr>
            <w:tcW w:w="3109" w:type="dxa"/>
            <w:shd w:val="clear" w:color="auto" w:fill="F3F3F3"/>
            <w:vAlign w:val="center"/>
          </w:tcPr>
          <w:p w:rsidR="003263F2" w:rsidRPr="008E570F" w:rsidRDefault="003263F2" w:rsidP="00CB1C86">
            <w:pPr>
              <w:jc w:val="center"/>
              <w:rPr>
                <w:sz w:val="20"/>
                <w:szCs w:val="20"/>
              </w:rPr>
            </w:pPr>
            <w:r w:rsidRPr="008E570F">
              <w:rPr>
                <w:sz w:val="20"/>
                <w:szCs w:val="20"/>
              </w:rPr>
              <w:t xml:space="preserve">Prezime i ime </w:t>
            </w:r>
            <w:r>
              <w:rPr>
                <w:sz w:val="20"/>
                <w:szCs w:val="20"/>
              </w:rPr>
              <w:t>nastavnika</w:t>
            </w:r>
          </w:p>
        </w:tc>
        <w:tc>
          <w:tcPr>
            <w:tcW w:w="3240" w:type="dxa"/>
            <w:shd w:val="clear" w:color="auto" w:fill="F3F3F3"/>
            <w:vAlign w:val="center"/>
          </w:tcPr>
          <w:p w:rsidR="003263F2" w:rsidRPr="008E570F" w:rsidRDefault="003263F2" w:rsidP="00CB1C86">
            <w:pPr>
              <w:jc w:val="center"/>
              <w:rPr>
                <w:sz w:val="20"/>
                <w:szCs w:val="20"/>
              </w:rPr>
            </w:pPr>
            <w:r w:rsidRPr="008E570F">
              <w:rPr>
                <w:sz w:val="20"/>
                <w:szCs w:val="20"/>
              </w:rPr>
              <w:t>Predmet koji predaje</w:t>
            </w:r>
          </w:p>
        </w:tc>
        <w:tc>
          <w:tcPr>
            <w:tcW w:w="2700" w:type="dxa"/>
            <w:shd w:val="clear" w:color="auto" w:fill="F3F3F3"/>
            <w:vAlign w:val="center"/>
          </w:tcPr>
          <w:p w:rsidR="003263F2" w:rsidRPr="008E570F" w:rsidRDefault="003263F2" w:rsidP="00CB1C86">
            <w:pPr>
              <w:jc w:val="center"/>
              <w:rPr>
                <w:sz w:val="20"/>
                <w:szCs w:val="20"/>
              </w:rPr>
            </w:pPr>
            <w:r w:rsidRPr="008E570F">
              <w:rPr>
                <w:sz w:val="20"/>
                <w:szCs w:val="20"/>
              </w:rPr>
              <w:t xml:space="preserve">Broj </w:t>
            </w:r>
            <w:r>
              <w:rPr>
                <w:sz w:val="20"/>
                <w:szCs w:val="20"/>
              </w:rPr>
              <w:t>časova</w:t>
            </w:r>
            <w:r w:rsidRPr="008E570F">
              <w:rPr>
                <w:sz w:val="20"/>
                <w:szCs w:val="20"/>
              </w:rPr>
              <w:t xml:space="preserve"> verifi</w:t>
            </w:r>
            <w:r>
              <w:rPr>
                <w:sz w:val="20"/>
                <w:szCs w:val="20"/>
              </w:rPr>
              <w:t>kova</w:t>
            </w:r>
            <w:r w:rsidRPr="008E570F">
              <w:rPr>
                <w:sz w:val="20"/>
                <w:szCs w:val="20"/>
              </w:rPr>
              <w:t>ne nastave</w:t>
            </w:r>
          </w:p>
        </w:tc>
        <w:tc>
          <w:tcPr>
            <w:tcW w:w="3978" w:type="dxa"/>
            <w:shd w:val="clear" w:color="auto" w:fill="F3F3F3"/>
            <w:vAlign w:val="center"/>
          </w:tcPr>
          <w:p w:rsidR="003263F2" w:rsidRPr="008E570F" w:rsidRDefault="003263F2" w:rsidP="00CB1C86">
            <w:pPr>
              <w:jc w:val="center"/>
              <w:rPr>
                <w:sz w:val="20"/>
                <w:szCs w:val="20"/>
              </w:rPr>
            </w:pPr>
            <w:r w:rsidRPr="008E570F">
              <w:rPr>
                <w:sz w:val="20"/>
                <w:szCs w:val="20"/>
              </w:rPr>
              <w:t>Napomena</w:t>
            </w:r>
          </w:p>
        </w:tc>
      </w:tr>
      <w:tr w:rsidR="003263F2" w:rsidRPr="008E570F" w:rsidTr="00CB1C86">
        <w:trPr>
          <w:trHeight w:val="341"/>
        </w:trPr>
        <w:tc>
          <w:tcPr>
            <w:tcW w:w="709" w:type="dxa"/>
          </w:tcPr>
          <w:p w:rsidR="003263F2" w:rsidRPr="008E570F" w:rsidRDefault="003263F2" w:rsidP="00CB1C86">
            <w:pPr>
              <w:rPr>
                <w:sz w:val="20"/>
                <w:szCs w:val="20"/>
              </w:rPr>
            </w:pPr>
            <w:r w:rsidRPr="008E570F">
              <w:rPr>
                <w:sz w:val="20"/>
                <w:szCs w:val="20"/>
              </w:rPr>
              <w:t>1.</w:t>
            </w:r>
          </w:p>
        </w:tc>
        <w:tc>
          <w:tcPr>
            <w:tcW w:w="3109" w:type="dxa"/>
            <w:vAlign w:val="center"/>
          </w:tcPr>
          <w:p w:rsidR="003263F2" w:rsidRPr="008E570F" w:rsidRDefault="003263F2" w:rsidP="00CB1C86">
            <w:pPr>
              <w:rPr>
                <w:sz w:val="20"/>
                <w:szCs w:val="20"/>
                <w:lang w:val="hr-BA"/>
              </w:rPr>
            </w:pPr>
            <w:r w:rsidRPr="008E570F">
              <w:rPr>
                <w:sz w:val="20"/>
                <w:szCs w:val="20"/>
                <w:lang w:val="hr-BA"/>
              </w:rPr>
              <w:t>-</w:t>
            </w:r>
          </w:p>
        </w:tc>
        <w:tc>
          <w:tcPr>
            <w:tcW w:w="3240" w:type="dxa"/>
            <w:vAlign w:val="center"/>
          </w:tcPr>
          <w:p w:rsidR="003263F2" w:rsidRPr="008E570F" w:rsidRDefault="003263F2" w:rsidP="00CB1C86">
            <w:pPr>
              <w:jc w:val="center"/>
              <w:rPr>
                <w:sz w:val="20"/>
                <w:szCs w:val="20"/>
                <w:lang w:val="hr-BA"/>
              </w:rPr>
            </w:pPr>
            <w:r w:rsidRPr="008E570F">
              <w:rPr>
                <w:sz w:val="20"/>
                <w:szCs w:val="20"/>
                <w:lang w:val="hr-BA"/>
              </w:rPr>
              <w:t>-</w:t>
            </w:r>
          </w:p>
        </w:tc>
        <w:tc>
          <w:tcPr>
            <w:tcW w:w="2700" w:type="dxa"/>
            <w:vAlign w:val="center"/>
          </w:tcPr>
          <w:p w:rsidR="003263F2" w:rsidRPr="008E570F" w:rsidRDefault="003263F2" w:rsidP="00CB1C86">
            <w:pPr>
              <w:jc w:val="center"/>
              <w:rPr>
                <w:sz w:val="20"/>
                <w:szCs w:val="20"/>
                <w:lang w:val="hr-BA"/>
              </w:rPr>
            </w:pPr>
            <w:r w:rsidRPr="008E570F">
              <w:rPr>
                <w:sz w:val="20"/>
                <w:szCs w:val="20"/>
                <w:lang w:val="hr-BA"/>
              </w:rPr>
              <w:t>-</w:t>
            </w:r>
          </w:p>
        </w:tc>
        <w:tc>
          <w:tcPr>
            <w:tcW w:w="3978" w:type="dxa"/>
            <w:vAlign w:val="center"/>
          </w:tcPr>
          <w:p w:rsidR="003263F2" w:rsidRPr="008E570F" w:rsidRDefault="003263F2" w:rsidP="00CB1C86">
            <w:pPr>
              <w:rPr>
                <w:sz w:val="16"/>
                <w:szCs w:val="16"/>
              </w:rPr>
            </w:pPr>
            <w:r w:rsidRPr="008E570F">
              <w:rPr>
                <w:sz w:val="16"/>
                <w:szCs w:val="16"/>
              </w:rPr>
              <w:t>-</w:t>
            </w:r>
          </w:p>
        </w:tc>
      </w:tr>
      <w:tr w:rsidR="003263F2" w:rsidRPr="008E570F" w:rsidTr="00CB1C86">
        <w:trPr>
          <w:trHeight w:val="363"/>
        </w:trPr>
        <w:tc>
          <w:tcPr>
            <w:tcW w:w="7058" w:type="dxa"/>
            <w:gridSpan w:val="3"/>
            <w:shd w:val="clear" w:color="auto" w:fill="F3F3F3"/>
            <w:vAlign w:val="center"/>
          </w:tcPr>
          <w:p w:rsidR="003263F2" w:rsidRPr="008E570F" w:rsidRDefault="003263F2" w:rsidP="00CB1C86">
            <w:pPr>
              <w:jc w:val="center"/>
              <w:rPr>
                <w:sz w:val="20"/>
                <w:szCs w:val="20"/>
                <w:lang w:val="hr-BA"/>
              </w:rPr>
            </w:pPr>
          </w:p>
        </w:tc>
        <w:tc>
          <w:tcPr>
            <w:tcW w:w="2700" w:type="dxa"/>
            <w:vAlign w:val="center"/>
          </w:tcPr>
          <w:p w:rsidR="003263F2" w:rsidRPr="008E570F" w:rsidRDefault="003263F2" w:rsidP="00CB1C86">
            <w:pPr>
              <w:jc w:val="center"/>
              <w:rPr>
                <w:sz w:val="20"/>
                <w:szCs w:val="20"/>
                <w:lang w:val="hr-BA"/>
              </w:rPr>
            </w:pPr>
            <w:r w:rsidRPr="008E570F">
              <w:rPr>
                <w:sz w:val="20"/>
                <w:szCs w:val="20"/>
                <w:lang w:val="hr-BA"/>
              </w:rPr>
              <w:t>-</w:t>
            </w:r>
          </w:p>
        </w:tc>
        <w:tc>
          <w:tcPr>
            <w:tcW w:w="3978" w:type="dxa"/>
            <w:vAlign w:val="center"/>
          </w:tcPr>
          <w:p w:rsidR="003263F2" w:rsidRPr="008E570F" w:rsidRDefault="003263F2" w:rsidP="00CB1C86">
            <w:pPr>
              <w:jc w:val="center"/>
              <w:rPr>
                <w:sz w:val="20"/>
                <w:szCs w:val="20"/>
                <w:lang w:val="hr-BA"/>
              </w:rPr>
            </w:pPr>
            <w:r w:rsidRPr="008E570F">
              <w:rPr>
                <w:sz w:val="20"/>
                <w:szCs w:val="20"/>
                <w:lang w:val="hr-BA"/>
              </w:rPr>
              <w:t>-</w:t>
            </w:r>
          </w:p>
        </w:tc>
      </w:tr>
    </w:tbl>
    <w:p w:rsidR="003263F2" w:rsidRPr="008E570F" w:rsidRDefault="003263F2" w:rsidP="003263F2">
      <w:pPr>
        <w:rPr>
          <w:lang w:val="hr-BA"/>
        </w:rPr>
      </w:pPr>
      <w:r w:rsidRPr="008E570F">
        <w:rPr>
          <w:lang w:val="hr-BA"/>
        </w:rPr>
        <w:t xml:space="preserve">                                                                               </w:t>
      </w:r>
    </w:p>
    <w:p w:rsidR="003263F2" w:rsidRPr="008E570F" w:rsidRDefault="003263F2" w:rsidP="003263F2">
      <w:pPr>
        <w:rPr>
          <w:lang w:val="hr-BA"/>
        </w:rPr>
      </w:pPr>
      <w:r w:rsidRPr="008E570F">
        <w:rPr>
          <w:lang w:val="hr-BA"/>
        </w:rPr>
        <w:t xml:space="preserve">  </w:t>
      </w:r>
      <w:r w:rsidRPr="008E570F">
        <w:t>INSTRUKTIVNA NASTAVA</w:t>
      </w:r>
      <w:r w:rsidRPr="008E570F">
        <w:rPr>
          <w:lang w:val="hr-BA"/>
        </w:rPr>
        <w:t xml:space="preserve">                                          </w:t>
      </w:r>
    </w:p>
    <w:p w:rsidR="003263F2" w:rsidRPr="008E570F" w:rsidRDefault="003263F2" w:rsidP="003263F2">
      <w:r w:rsidRPr="008E570F">
        <w:rPr>
          <w:lang w:val="hr-BA"/>
        </w:rPr>
        <w:t xml:space="preserve">                                                                                                                                                                                                                </w:t>
      </w:r>
      <w:r>
        <w:t>Tabela</w:t>
      </w:r>
      <w:r w:rsidRPr="008E570F">
        <w:t xml:space="preserve"> 35</w:t>
      </w:r>
    </w:p>
    <w:tbl>
      <w:tblPr>
        <w:tblW w:w="1371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9"/>
        <w:gridCol w:w="3169"/>
        <w:gridCol w:w="3180"/>
        <w:gridCol w:w="2670"/>
        <w:gridCol w:w="3990"/>
      </w:tblGrid>
      <w:tr w:rsidR="003263F2" w:rsidRPr="008E570F" w:rsidTr="00CB1C86">
        <w:trPr>
          <w:trHeight w:val="631"/>
        </w:trPr>
        <w:tc>
          <w:tcPr>
            <w:tcW w:w="709" w:type="dxa"/>
            <w:shd w:val="clear" w:color="auto" w:fill="F3F3F3"/>
            <w:vAlign w:val="center"/>
          </w:tcPr>
          <w:p w:rsidR="003263F2" w:rsidRPr="008E570F" w:rsidRDefault="003263F2" w:rsidP="00CB1C86">
            <w:pPr>
              <w:jc w:val="center"/>
              <w:rPr>
                <w:sz w:val="20"/>
                <w:szCs w:val="20"/>
              </w:rPr>
            </w:pPr>
            <w:r w:rsidRPr="008E570F">
              <w:rPr>
                <w:sz w:val="20"/>
                <w:szCs w:val="20"/>
              </w:rPr>
              <w:t>Red. br</w:t>
            </w:r>
          </w:p>
        </w:tc>
        <w:tc>
          <w:tcPr>
            <w:tcW w:w="3169" w:type="dxa"/>
            <w:shd w:val="clear" w:color="auto" w:fill="F3F3F3"/>
            <w:vAlign w:val="center"/>
          </w:tcPr>
          <w:p w:rsidR="003263F2" w:rsidRPr="008E570F" w:rsidRDefault="003263F2" w:rsidP="00CB1C86">
            <w:pPr>
              <w:jc w:val="center"/>
              <w:rPr>
                <w:sz w:val="20"/>
                <w:szCs w:val="20"/>
              </w:rPr>
            </w:pPr>
            <w:r w:rsidRPr="008E570F">
              <w:rPr>
                <w:sz w:val="20"/>
                <w:szCs w:val="20"/>
              </w:rPr>
              <w:t xml:space="preserve">Prezime i ime </w:t>
            </w:r>
            <w:r>
              <w:rPr>
                <w:sz w:val="20"/>
                <w:szCs w:val="20"/>
              </w:rPr>
              <w:t>nastavnika</w:t>
            </w:r>
            <w:r w:rsidRPr="008E570F">
              <w:rPr>
                <w:sz w:val="20"/>
                <w:szCs w:val="20"/>
              </w:rPr>
              <w:t xml:space="preserve"> </w:t>
            </w:r>
          </w:p>
        </w:tc>
        <w:tc>
          <w:tcPr>
            <w:tcW w:w="3180" w:type="dxa"/>
            <w:shd w:val="clear" w:color="auto" w:fill="F3F3F3"/>
            <w:vAlign w:val="center"/>
          </w:tcPr>
          <w:p w:rsidR="003263F2" w:rsidRPr="008E570F" w:rsidRDefault="003263F2" w:rsidP="00CB1C86">
            <w:pPr>
              <w:jc w:val="center"/>
              <w:rPr>
                <w:sz w:val="20"/>
                <w:szCs w:val="20"/>
              </w:rPr>
            </w:pPr>
            <w:r w:rsidRPr="008E570F">
              <w:rPr>
                <w:sz w:val="20"/>
                <w:szCs w:val="20"/>
              </w:rPr>
              <w:t>Predmet koji predaje</w:t>
            </w:r>
          </w:p>
        </w:tc>
        <w:tc>
          <w:tcPr>
            <w:tcW w:w="2670" w:type="dxa"/>
            <w:shd w:val="clear" w:color="auto" w:fill="F3F3F3"/>
            <w:vAlign w:val="center"/>
          </w:tcPr>
          <w:p w:rsidR="003263F2" w:rsidRPr="008E570F" w:rsidRDefault="003263F2" w:rsidP="00CB1C86">
            <w:pPr>
              <w:jc w:val="center"/>
              <w:rPr>
                <w:sz w:val="20"/>
                <w:szCs w:val="20"/>
              </w:rPr>
            </w:pPr>
            <w:r w:rsidRPr="008E570F">
              <w:rPr>
                <w:sz w:val="20"/>
                <w:szCs w:val="20"/>
              </w:rPr>
              <w:t xml:space="preserve">Broj </w:t>
            </w:r>
            <w:r>
              <w:rPr>
                <w:sz w:val="20"/>
                <w:szCs w:val="20"/>
              </w:rPr>
              <w:t>časova</w:t>
            </w:r>
            <w:r w:rsidRPr="008E570F">
              <w:rPr>
                <w:sz w:val="20"/>
                <w:szCs w:val="20"/>
              </w:rPr>
              <w:t xml:space="preserve"> nestručne nastave</w:t>
            </w:r>
          </w:p>
        </w:tc>
        <w:tc>
          <w:tcPr>
            <w:tcW w:w="3990" w:type="dxa"/>
            <w:shd w:val="clear" w:color="auto" w:fill="F3F3F3"/>
            <w:vAlign w:val="center"/>
          </w:tcPr>
          <w:p w:rsidR="003263F2" w:rsidRPr="008E570F" w:rsidRDefault="003263F2" w:rsidP="00CB1C86">
            <w:pPr>
              <w:jc w:val="center"/>
              <w:rPr>
                <w:sz w:val="20"/>
                <w:szCs w:val="20"/>
              </w:rPr>
            </w:pPr>
            <w:r w:rsidRPr="008E570F">
              <w:rPr>
                <w:sz w:val="20"/>
                <w:szCs w:val="20"/>
              </w:rPr>
              <w:t>Napomena</w:t>
            </w:r>
          </w:p>
        </w:tc>
      </w:tr>
      <w:tr w:rsidR="003263F2" w:rsidRPr="008E570F" w:rsidTr="00CB1C86">
        <w:trPr>
          <w:trHeight w:val="286"/>
        </w:trPr>
        <w:tc>
          <w:tcPr>
            <w:tcW w:w="709" w:type="dxa"/>
            <w:vAlign w:val="center"/>
          </w:tcPr>
          <w:p w:rsidR="003263F2" w:rsidRPr="008E570F" w:rsidRDefault="003263F2" w:rsidP="00CB1C86">
            <w:pPr>
              <w:jc w:val="center"/>
            </w:pPr>
            <w:r w:rsidRPr="008E570F">
              <w:t>1</w:t>
            </w:r>
          </w:p>
        </w:tc>
        <w:tc>
          <w:tcPr>
            <w:tcW w:w="3169" w:type="dxa"/>
            <w:vAlign w:val="center"/>
          </w:tcPr>
          <w:p w:rsidR="003263F2" w:rsidRPr="008E570F" w:rsidRDefault="003263F2" w:rsidP="00CB1C86">
            <w:pPr>
              <w:jc w:val="center"/>
              <w:rPr>
                <w:lang w:val="hr-BA"/>
              </w:rPr>
            </w:pPr>
            <w:r w:rsidRPr="008E570F">
              <w:rPr>
                <w:lang w:val="hr-BA"/>
              </w:rPr>
              <w:t>-</w:t>
            </w:r>
          </w:p>
        </w:tc>
        <w:tc>
          <w:tcPr>
            <w:tcW w:w="3180" w:type="dxa"/>
            <w:vAlign w:val="center"/>
          </w:tcPr>
          <w:p w:rsidR="003263F2" w:rsidRPr="008E570F" w:rsidRDefault="003263F2" w:rsidP="00CB1C86">
            <w:pPr>
              <w:jc w:val="center"/>
              <w:rPr>
                <w:lang w:val="hr-BA"/>
              </w:rPr>
            </w:pPr>
            <w:r w:rsidRPr="008E570F">
              <w:rPr>
                <w:lang w:val="hr-BA"/>
              </w:rPr>
              <w:t>-</w:t>
            </w:r>
          </w:p>
        </w:tc>
        <w:tc>
          <w:tcPr>
            <w:tcW w:w="2670" w:type="dxa"/>
            <w:vAlign w:val="center"/>
          </w:tcPr>
          <w:p w:rsidR="003263F2" w:rsidRPr="008E570F" w:rsidRDefault="003263F2" w:rsidP="00CB1C86">
            <w:pPr>
              <w:jc w:val="center"/>
              <w:rPr>
                <w:lang w:val="hr-BA"/>
              </w:rPr>
            </w:pPr>
            <w:r w:rsidRPr="008E570F">
              <w:rPr>
                <w:lang w:val="hr-BA"/>
              </w:rPr>
              <w:t>-</w:t>
            </w:r>
          </w:p>
        </w:tc>
        <w:tc>
          <w:tcPr>
            <w:tcW w:w="3990" w:type="dxa"/>
            <w:vAlign w:val="center"/>
          </w:tcPr>
          <w:p w:rsidR="003263F2" w:rsidRPr="008E570F" w:rsidRDefault="003263F2" w:rsidP="00CB1C86">
            <w:pPr>
              <w:jc w:val="center"/>
              <w:rPr>
                <w:lang w:val="hr-BA"/>
              </w:rPr>
            </w:pPr>
            <w:r w:rsidRPr="008E570F">
              <w:rPr>
                <w:lang w:val="hr-BA"/>
              </w:rPr>
              <w:t>-</w:t>
            </w:r>
          </w:p>
        </w:tc>
      </w:tr>
      <w:tr w:rsidR="003263F2" w:rsidRPr="008E570F" w:rsidTr="00CB1C86">
        <w:trPr>
          <w:trHeight w:val="286"/>
        </w:trPr>
        <w:tc>
          <w:tcPr>
            <w:tcW w:w="7058" w:type="dxa"/>
            <w:gridSpan w:val="3"/>
            <w:shd w:val="clear" w:color="auto" w:fill="F3F3F3"/>
            <w:vAlign w:val="center"/>
          </w:tcPr>
          <w:p w:rsidR="003263F2" w:rsidRPr="008E570F" w:rsidRDefault="003263F2" w:rsidP="00CB1C86">
            <w:pPr>
              <w:jc w:val="center"/>
              <w:rPr>
                <w:lang w:val="hr-BA"/>
              </w:rPr>
            </w:pPr>
            <w:r w:rsidRPr="008E570F">
              <w:rPr>
                <w:lang w:val="hr-BA"/>
              </w:rPr>
              <w:t>UKUPNO</w:t>
            </w:r>
          </w:p>
        </w:tc>
        <w:tc>
          <w:tcPr>
            <w:tcW w:w="2670" w:type="dxa"/>
            <w:vAlign w:val="center"/>
          </w:tcPr>
          <w:p w:rsidR="003263F2" w:rsidRPr="008E570F" w:rsidRDefault="003263F2" w:rsidP="00CB1C86">
            <w:pPr>
              <w:jc w:val="center"/>
              <w:rPr>
                <w:lang w:val="hr-BA"/>
              </w:rPr>
            </w:pPr>
            <w:r w:rsidRPr="008E570F">
              <w:rPr>
                <w:lang w:val="hr-BA"/>
              </w:rPr>
              <w:t>-</w:t>
            </w:r>
          </w:p>
        </w:tc>
        <w:tc>
          <w:tcPr>
            <w:tcW w:w="3990" w:type="dxa"/>
            <w:shd w:val="clear" w:color="auto" w:fill="F3F3F3"/>
            <w:vAlign w:val="center"/>
          </w:tcPr>
          <w:p w:rsidR="003263F2" w:rsidRPr="008E570F" w:rsidRDefault="003263F2" w:rsidP="00CB1C86">
            <w:pPr>
              <w:jc w:val="center"/>
              <w:rPr>
                <w:lang w:val="hr-BA"/>
              </w:rPr>
            </w:pPr>
            <w:r w:rsidRPr="008E570F">
              <w:rPr>
                <w:lang w:val="hr-BA"/>
              </w:rPr>
              <w:t>-</w:t>
            </w:r>
          </w:p>
        </w:tc>
      </w:tr>
    </w:tbl>
    <w:p w:rsidR="003263F2" w:rsidRPr="008E570F" w:rsidRDefault="003263F2" w:rsidP="003263F2">
      <w:pPr>
        <w:tabs>
          <w:tab w:val="left" w:pos="7740"/>
        </w:tabs>
        <w:rPr>
          <w:lang w:val="hr-BA"/>
        </w:rPr>
      </w:pPr>
      <w:r w:rsidRPr="008E570F">
        <w:rPr>
          <w:lang w:val="hr-BA"/>
        </w:rPr>
        <w:t xml:space="preserve">  </w:t>
      </w:r>
    </w:p>
    <w:p w:rsidR="003263F2" w:rsidRPr="008E570F" w:rsidRDefault="003263F2" w:rsidP="003263F2">
      <w:pPr>
        <w:tabs>
          <w:tab w:val="left" w:pos="7740"/>
        </w:tabs>
        <w:rPr>
          <w:lang w:val="hr-BA"/>
        </w:rPr>
      </w:pPr>
      <w:r w:rsidRPr="008E570F">
        <w:rPr>
          <w:lang w:val="hr-BA"/>
        </w:rPr>
        <w:t xml:space="preserve"> PARALELN</w:t>
      </w:r>
      <w:r>
        <w:rPr>
          <w:lang w:val="hr-BA"/>
        </w:rPr>
        <w:t>O</w:t>
      </w:r>
      <w:r w:rsidRPr="008E570F">
        <w:rPr>
          <w:lang w:val="hr-BA"/>
        </w:rPr>
        <w:t xml:space="preserve"> ODJEL</w:t>
      </w:r>
      <w:r>
        <w:rPr>
          <w:lang w:val="hr-BA"/>
        </w:rPr>
        <w:t>JENJE</w:t>
      </w:r>
      <w:r w:rsidRPr="008E570F">
        <w:rPr>
          <w:lang w:val="hr-BA"/>
        </w:rPr>
        <w:t xml:space="preserve"> OSNOVNE </w:t>
      </w:r>
      <w:r>
        <w:rPr>
          <w:lang w:val="hr-BA"/>
        </w:rPr>
        <w:t>MUZIČK</w:t>
      </w:r>
      <w:r w:rsidRPr="008E570F">
        <w:rPr>
          <w:lang w:val="hr-BA"/>
        </w:rPr>
        <w:t>E ŠKOLE</w:t>
      </w:r>
    </w:p>
    <w:p w:rsidR="003263F2" w:rsidRPr="008E570F" w:rsidRDefault="003263F2" w:rsidP="003263F2">
      <w:r w:rsidRPr="008E570F">
        <w:lastRenderedPageBreak/>
        <w:t xml:space="preserve">            INSTRUKTIVNA NASTAVA                                                                                                                                                  </w:t>
      </w:r>
      <w:r>
        <w:t>Tabela</w:t>
      </w:r>
      <w:r w:rsidRPr="008E570F">
        <w:t xml:space="preserve"> 31</w:t>
      </w:r>
    </w:p>
    <w:tbl>
      <w:tblPr>
        <w:tblpPr w:leftFromText="180" w:rightFromText="180" w:vertAnchor="text" w:horzAnchor="margin" w:tblpXSpec="center" w:tblpY="31"/>
        <w:tblW w:w="13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5"/>
        <w:gridCol w:w="3169"/>
        <w:gridCol w:w="3260"/>
        <w:gridCol w:w="2693"/>
        <w:gridCol w:w="3924"/>
      </w:tblGrid>
      <w:tr w:rsidR="003263F2" w:rsidRPr="008E570F" w:rsidTr="00CB1C86">
        <w:trPr>
          <w:trHeight w:val="604"/>
        </w:trPr>
        <w:tc>
          <w:tcPr>
            <w:tcW w:w="625" w:type="dxa"/>
            <w:shd w:val="clear" w:color="auto" w:fill="F3F3F3"/>
            <w:vAlign w:val="center"/>
          </w:tcPr>
          <w:p w:rsidR="003263F2" w:rsidRPr="008E570F" w:rsidRDefault="003263F2" w:rsidP="00CB1C86">
            <w:pPr>
              <w:jc w:val="center"/>
              <w:rPr>
                <w:sz w:val="20"/>
                <w:szCs w:val="20"/>
              </w:rPr>
            </w:pPr>
            <w:r w:rsidRPr="008E570F">
              <w:rPr>
                <w:sz w:val="20"/>
                <w:szCs w:val="20"/>
              </w:rPr>
              <w:t>Red. br</w:t>
            </w:r>
          </w:p>
        </w:tc>
        <w:tc>
          <w:tcPr>
            <w:tcW w:w="3169" w:type="dxa"/>
            <w:shd w:val="clear" w:color="auto" w:fill="F3F3F3"/>
            <w:vAlign w:val="center"/>
          </w:tcPr>
          <w:p w:rsidR="003263F2" w:rsidRPr="008E570F" w:rsidRDefault="003263F2" w:rsidP="00CB1C86">
            <w:pPr>
              <w:jc w:val="center"/>
              <w:rPr>
                <w:sz w:val="20"/>
                <w:szCs w:val="20"/>
              </w:rPr>
            </w:pPr>
            <w:r w:rsidRPr="008E570F">
              <w:rPr>
                <w:sz w:val="20"/>
                <w:szCs w:val="20"/>
              </w:rPr>
              <w:t xml:space="preserve">Prezime i ime </w:t>
            </w:r>
            <w:r>
              <w:rPr>
                <w:sz w:val="20"/>
                <w:szCs w:val="20"/>
              </w:rPr>
              <w:t>nastavnika</w:t>
            </w:r>
            <w:r w:rsidRPr="008E570F">
              <w:rPr>
                <w:sz w:val="20"/>
                <w:szCs w:val="20"/>
              </w:rPr>
              <w:t xml:space="preserve"> </w:t>
            </w:r>
          </w:p>
        </w:tc>
        <w:tc>
          <w:tcPr>
            <w:tcW w:w="3260" w:type="dxa"/>
            <w:shd w:val="clear" w:color="auto" w:fill="F3F3F3"/>
            <w:vAlign w:val="center"/>
          </w:tcPr>
          <w:p w:rsidR="003263F2" w:rsidRPr="008E570F" w:rsidRDefault="003263F2" w:rsidP="00CB1C86">
            <w:pPr>
              <w:jc w:val="center"/>
              <w:rPr>
                <w:sz w:val="20"/>
                <w:szCs w:val="20"/>
              </w:rPr>
            </w:pPr>
            <w:r w:rsidRPr="008E570F">
              <w:rPr>
                <w:sz w:val="20"/>
                <w:szCs w:val="20"/>
              </w:rPr>
              <w:t>Predmet koji predaje</w:t>
            </w:r>
          </w:p>
        </w:tc>
        <w:tc>
          <w:tcPr>
            <w:tcW w:w="2693" w:type="dxa"/>
            <w:shd w:val="clear" w:color="auto" w:fill="F3F3F3"/>
            <w:vAlign w:val="center"/>
          </w:tcPr>
          <w:p w:rsidR="003263F2" w:rsidRPr="008E570F" w:rsidRDefault="003263F2" w:rsidP="00CB1C86">
            <w:pPr>
              <w:jc w:val="center"/>
              <w:rPr>
                <w:sz w:val="20"/>
                <w:szCs w:val="20"/>
              </w:rPr>
            </w:pPr>
            <w:r w:rsidRPr="008E570F">
              <w:rPr>
                <w:sz w:val="20"/>
                <w:szCs w:val="20"/>
              </w:rPr>
              <w:t xml:space="preserve">Broj </w:t>
            </w:r>
            <w:r>
              <w:rPr>
                <w:sz w:val="20"/>
                <w:szCs w:val="20"/>
              </w:rPr>
              <w:t>časova</w:t>
            </w:r>
            <w:r w:rsidRPr="008E570F">
              <w:rPr>
                <w:sz w:val="20"/>
                <w:szCs w:val="20"/>
              </w:rPr>
              <w:t xml:space="preserve"> nestručne nastave</w:t>
            </w:r>
          </w:p>
        </w:tc>
        <w:tc>
          <w:tcPr>
            <w:tcW w:w="3924" w:type="dxa"/>
            <w:shd w:val="clear" w:color="auto" w:fill="F3F3F3"/>
            <w:vAlign w:val="center"/>
          </w:tcPr>
          <w:p w:rsidR="003263F2" w:rsidRPr="008E570F" w:rsidRDefault="003263F2" w:rsidP="00CB1C86">
            <w:pPr>
              <w:jc w:val="center"/>
              <w:rPr>
                <w:sz w:val="20"/>
                <w:szCs w:val="20"/>
              </w:rPr>
            </w:pPr>
            <w:r w:rsidRPr="008E570F">
              <w:rPr>
                <w:sz w:val="20"/>
                <w:szCs w:val="20"/>
              </w:rPr>
              <w:t>Napomena</w:t>
            </w:r>
          </w:p>
        </w:tc>
      </w:tr>
      <w:tr w:rsidR="003263F2" w:rsidRPr="008E570F" w:rsidTr="00CB1C86">
        <w:trPr>
          <w:trHeight w:val="274"/>
        </w:trPr>
        <w:tc>
          <w:tcPr>
            <w:tcW w:w="625" w:type="dxa"/>
            <w:vAlign w:val="center"/>
          </w:tcPr>
          <w:p w:rsidR="003263F2" w:rsidRPr="008E570F" w:rsidRDefault="003263F2" w:rsidP="00CB1C86">
            <w:pPr>
              <w:jc w:val="center"/>
            </w:pPr>
            <w:r w:rsidRPr="008E570F">
              <w:t>1</w:t>
            </w:r>
          </w:p>
        </w:tc>
        <w:tc>
          <w:tcPr>
            <w:tcW w:w="3169" w:type="dxa"/>
            <w:vAlign w:val="center"/>
          </w:tcPr>
          <w:p w:rsidR="003263F2" w:rsidRPr="008E570F" w:rsidRDefault="003263F2" w:rsidP="00CB1C86">
            <w:pPr>
              <w:jc w:val="center"/>
              <w:rPr>
                <w:lang w:val="hr-BA"/>
              </w:rPr>
            </w:pPr>
            <w:r w:rsidRPr="008E570F">
              <w:rPr>
                <w:lang w:val="hr-BA"/>
              </w:rPr>
              <w:t>-</w:t>
            </w:r>
          </w:p>
        </w:tc>
        <w:tc>
          <w:tcPr>
            <w:tcW w:w="3260" w:type="dxa"/>
            <w:vAlign w:val="center"/>
          </w:tcPr>
          <w:p w:rsidR="003263F2" w:rsidRPr="008E570F" w:rsidRDefault="003263F2" w:rsidP="00CB1C86">
            <w:pPr>
              <w:jc w:val="center"/>
              <w:rPr>
                <w:lang w:val="hr-BA"/>
              </w:rPr>
            </w:pPr>
            <w:r w:rsidRPr="008E570F">
              <w:rPr>
                <w:lang w:val="hr-BA"/>
              </w:rPr>
              <w:t>-</w:t>
            </w:r>
          </w:p>
        </w:tc>
        <w:tc>
          <w:tcPr>
            <w:tcW w:w="2693" w:type="dxa"/>
            <w:vAlign w:val="center"/>
          </w:tcPr>
          <w:p w:rsidR="003263F2" w:rsidRPr="008E570F" w:rsidRDefault="003263F2" w:rsidP="00CB1C86">
            <w:pPr>
              <w:jc w:val="center"/>
              <w:rPr>
                <w:lang w:val="hr-BA"/>
              </w:rPr>
            </w:pPr>
            <w:r w:rsidRPr="008E570F">
              <w:rPr>
                <w:lang w:val="hr-BA"/>
              </w:rPr>
              <w:t>-</w:t>
            </w:r>
          </w:p>
        </w:tc>
        <w:tc>
          <w:tcPr>
            <w:tcW w:w="3924" w:type="dxa"/>
            <w:vAlign w:val="center"/>
          </w:tcPr>
          <w:p w:rsidR="003263F2" w:rsidRPr="008E570F" w:rsidRDefault="003263F2" w:rsidP="00CB1C86">
            <w:pPr>
              <w:jc w:val="center"/>
              <w:rPr>
                <w:lang w:val="hr-BA"/>
              </w:rPr>
            </w:pPr>
            <w:r w:rsidRPr="008E570F">
              <w:rPr>
                <w:lang w:val="hr-BA"/>
              </w:rPr>
              <w:t>-</w:t>
            </w:r>
          </w:p>
        </w:tc>
      </w:tr>
      <w:tr w:rsidR="003263F2" w:rsidRPr="008E570F" w:rsidTr="00CB1C86">
        <w:trPr>
          <w:trHeight w:val="274"/>
        </w:trPr>
        <w:tc>
          <w:tcPr>
            <w:tcW w:w="7054" w:type="dxa"/>
            <w:gridSpan w:val="3"/>
            <w:shd w:val="clear" w:color="auto" w:fill="F3F3F3"/>
            <w:vAlign w:val="center"/>
          </w:tcPr>
          <w:p w:rsidR="003263F2" w:rsidRPr="008E570F" w:rsidRDefault="003263F2" w:rsidP="00CB1C86">
            <w:pPr>
              <w:jc w:val="center"/>
              <w:rPr>
                <w:lang w:val="hr-BA"/>
              </w:rPr>
            </w:pPr>
            <w:r w:rsidRPr="008E570F">
              <w:rPr>
                <w:lang w:val="hr-BA"/>
              </w:rPr>
              <w:t>UKUPNO</w:t>
            </w:r>
          </w:p>
        </w:tc>
        <w:tc>
          <w:tcPr>
            <w:tcW w:w="2693" w:type="dxa"/>
            <w:vAlign w:val="center"/>
          </w:tcPr>
          <w:p w:rsidR="003263F2" w:rsidRPr="008E570F" w:rsidRDefault="003263F2" w:rsidP="00CB1C86">
            <w:pPr>
              <w:jc w:val="center"/>
              <w:rPr>
                <w:lang w:val="hr-BA"/>
              </w:rPr>
            </w:pPr>
            <w:r w:rsidRPr="008E570F">
              <w:rPr>
                <w:lang w:val="hr-BA"/>
              </w:rPr>
              <w:t>-</w:t>
            </w:r>
          </w:p>
        </w:tc>
        <w:tc>
          <w:tcPr>
            <w:tcW w:w="3924" w:type="dxa"/>
            <w:shd w:val="clear" w:color="auto" w:fill="F3F3F3"/>
            <w:vAlign w:val="center"/>
          </w:tcPr>
          <w:p w:rsidR="003263F2" w:rsidRPr="008E570F" w:rsidRDefault="003263F2" w:rsidP="00CB1C86">
            <w:pPr>
              <w:jc w:val="center"/>
              <w:rPr>
                <w:lang w:val="hr-BA"/>
              </w:rPr>
            </w:pPr>
            <w:r w:rsidRPr="008E570F">
              <w:rPr>
                <w:lang w:val="hr-BA"/>
              </w:rPr>
              <w:t>-</w:t>
            </w:r>
          </w:p>
        </w:tc>
      </w:tr>
    </w:tbl>
    <w:p w:rsidR="003263F2" w:rsidRPr="008E570F" w:rsidRDefault="003263F2" w:rsidP="003263F2">
      <w:r w:rsidRPr="008E570F">
        <w:t xml:space="preserve">        </w:t>
      </w:r>
    </w:p>
    <w:p w:rsidR="003263F2" w:rsidRPr="008E570F" w:rsidRDefault="003263F2" w:rsidP="003263F2">
      <w:pPr>
        <w:rPr>
          <w:lang w:val="es-ES"/>
        </w:rPr>
      </w:pPr>
      <w:r>
        <w:rPr>
          <w:lang w:val="es-ES"/>
        </w:rPr>
        <w:t>VERIFIKOVA</w:t>
      </w:r>
      <w:r w:rsidRPr="008E570F">
        <w:rPr>
          <w:lang w:val="es-ES"/>
        </w:rPr>
        <w:t xml:space="preserve">NA  NASTAVA </w:t>
      </w:r>
      <w:r w:rsidRPr="008E570F">
        <w:rPr>
          <w:lang w:val="hr-BA"/>
        </w:rPr>
        <w:t xml:space="preserve">                                                                                                                                                                </w:t>
      </w:r>
      <w:r>
        <w:rPr>
          <w:lang w:val="hr-BA"/>
        </w:rPr>
        <w:t>Tabela</w:t>
      </w:r>
      <w:r w:rsidRPr="008E570F">
        <w:rPr>
          <w:lang w:val="es-ES"/>
        </w:rPr>
        <w:t xml:space="preserve"> 30</w:t>
      </w:r>
    </w:p>
    <w:tbl>
      <w:tblPr>
        <w:tblW w:w="1373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9"/>
        <w:gridCol w:w="4710"/>
        <w:gridCol w:w="2686"/>
        <w:gridCol w:w="2333"/>
        <w:gridCol w:w="3298"/>
      </w:tblGrid>
      <w:tr w:rsidR="003263F2" w:rsidRPr="008E570F" w:rsidTr="00CB1C86">
        <w:trPr>
          <w:trHeight w:val="512"/>
        </w:trPr>
        <w:tc>
          <w:tcPr>
            <w:tcW w:w="709" w:type="dxa"/>
            <w:shd w:val="clear" w:color="auto" w:fill="F3F3F3"/>
            <w:vAlign w:val="center"/>
          </w:tcPr>
          <w:p w:rsidR="003263F2" w:rsidRPr="008E570F" w:rsidRDefault="003263F2" w:rsidP="00CB1C86">
            <w:pPr>
              <w:jc w:val="center"/>
              <w:rPr>
                <w:sz w:val="20"/>
                <w:szCs w:val="20"/>
              </w:rPr>
            </w:pPr>
            <w:r w:rsidRPr="008E570F">
              <w:rPr>
                <w:sz w:val="20"/>
                <w:szCs w:val="20"/>
              </w:rPr>
              <w:t>Red. br</w:t>
            </w:r>
          </w:p>
        </w:tc>
        <w:tc>
          <w:tcPr>
            <w:tcW w:w="4710" w:type="dxa"/>
            <w:shd w:val="clear" w:color="auto" w:fill="F3F3F3"/>
            <w:vAlign w:val="center"/>
          </w:tcPr>
          <w:p w:rsidR="003263F2" w:rsidRPr="008E570F" w:rsidRDefault="003263F2" w:rsidP="00CB1C86">
            <w:pPr>
              <w:jc w:val="center"/>
              <w:rPr>
                <w:sz w:val="20"/>
                <w:szCs w:val="20"/>
              </w:rPr>
            </w:pPr>
            <w:r w:rsidRPr="008E570F">
              <w:rPr>
                <w:sz w:val="20"/>
                <w:szCs w:val="20"/>
              </w:rPr>
              <w:t xml:space="preserve">Prezime i ime </w:t>
            </w:r>
            <w:r>
              <w:rPr>
                <w:sz w:val="20"/>
                <w:szCs w:val="20"/>
              </w:rPr>
              <w:t>nastavnika</w:t>
            </w:r>
          </w:p>
        </w:tc>
        <w:tc>
          <w:tcPr>
            <w:tcW w:w="2686" w:type="dxa"/>
            <w:shd w:val="clear" w:color="auto" w:fill="F3F3F3"/>
            <w:vAlign w:val="center"/>
          </w:tcPr>
          <w:p w:rsidR="003263F2" w:rsidRPr="008E570F" w:rsidRDefault="003263F2" w:rsidP="00CB1C86">
            <w:pPr>
              <w:jc w:val="center"/>
              <w:rPr>
                <w:sz w:val="20"/>
                <w:szCs w:val="20"/>
              </w:rPr>
            </w:pPr>
            <w:r w:rsidRPr="008E570F">
              <w:rPr>
                <w:sz w:val="20"/>
                <w:szCs w:val="20"/>
              </w:rPr>
              <w:t>Predmet koji predaje</w:t>
            </w:r>
          </w:p>
        </w:tc>
        <w:tc>
          <w:tcPr>
            <w:tcW w:w="2333" w:type="dxa"/>
            <w:shd w:val="clear" w:color="auto" w:fill="F3F3F3"/>
            <w:vAlign w:val="center"/>
          </w:tcPr>
          <w:p w:rsidR="003263F2" w:rsidRPr="008E570F" w:rsidRDefault="003263F2" w:rsidP="00CB1C86">
            <w:pPr>
              <w:jc w:val="center"/>
              <w:rPr>
                <w:sz w:val="20"/>
                <w:szCs w:val="20"/>
              </w:rPr>
            </w:pPr>
            <w:r w:rsidRPr="008E570F">
              <w:rPr>
                <w:sz w:val="20"/>
                <w:szCs w:val="20"/>
              </w:rPr>
              <w:t xml:space="preserve">Broj </w:t>
            </w:r>
            <w:r>
              <w:rPr>
                <w:sz w:val="20"/>
                <w:szCs w:val="20"/>
              </w:rPr>
              <w:t>časova</w:t>
            </w:r>
            <w:r w:rsidRPr="008E570F">
              <w:rPr>
                <w:sz w:val="20"/>
                <w:szCs w:val="20"/>
              </w:rPr>
              <w:t xml:space="preserve"> verifi</w:t>
            </w:r>
            <w:r>
              <w:rPr>
                <w:sz w:val="20"/>
                <w:szCs w:val="20"/>
              </w:rPr>
              <w:t>kovane</w:t>
            </w:r>
            <w:r w:rsidRPr="008E570F">
              <w:rPr>
                <w:sz w:val="20"/>
                <w:szCs w:val="20"/>
              </w:rPr>
              <w:t xml:space="preserve"> nastave</w:t>
            </w:r>
          </w:p>
        </w:tc>
        <w:tc>
          <w:tcPr>
            <w:tcW w:w="3298" w:type="dxa"/>
            <w:shd w:val="clear" w:color="auto" w:fill="F3F3F3"/>
            <w:vAlign w:val="center"/>
          </w:tcPr>
          <w:p w:rsidR="003263F2" w:rsidRPr="008E570F" w:rsidRDefault="003263F2" w:rsidP="00CB1C86">
            <w:pPr>
              <w:jc w:val="center"/>
              <w:rPr>
                <w:sz w:val="20"/>
                <w:szCs w:val="20"/>
              </w:rPr>
            </w:pPr>
            <w:r w:rsidRPr="008E570F">
              <w:rPr>
                <w:sz w:val="20"/>
                <w:szCs w:val="20"/>
              </w:rPr>
              <w:t>Napomena</w:t>
            </w:r>
          </w:p>
        </w:tc>
      </w:tr>
      <w:tr w:rsidR="003263F2" w:rsidRPr="008E570F" w:rsidTr="00CB1C86">
        <w:trPr>
          <w:trHeight w:val="341"/>
        </w:trPr>
        <w:tc>
          <w:tcPr>
            <w:tcW w:w="709" w:type="dxa"/>
          </w:tcPr>
          <w:p w:rsidR="003263F2" w:rsidRPr="008E570F" w:rsidRDefault="003263F2" w:rsidP="00CB1C86">
            <w:pPr>
              <w:rPr>
                <w:sz w:val="20"/>
                <w:szCs w:val="20"/>
              </w:rPr>
            </w:pPr>
          </w:p>
        </w:tc>
        <w:tc>
          <w:tcPr>
            <w:tcW w:w="4710" w:type="dxa"/>
            <w:vAlign w:val="center"/>
          </w:tcPr>
          <w:p w:rsidR="003263F2" w:rsidRPr="008E570F" w:rsidRDefault="003263F2" w:rsidP="00CB1C86">
            <w:pPr>
              <w:rPr>
                <w:rFonts w:ascii="Arial Narrow" w:hAnsi="Arial Narrow" w:cs="Arial Narrow"/>
                <w:sz w:val="20"/>
                <w:szCs w:val="20"/>
              </w:rPr>
            </w:pPr>
          </w:p>
        </w:tc>
        <w:tc>
          <w:tcPr>
            <w:tcW w:w="2686" w:type="dxa"/>
            <w:vAlign w:val="center"/>
          </w:tcPr>
          <w:p w:rsidR="003263F2" w:rsidRPr="008E570F" w:rsidRDefault="003263F2" w:rsidP="00CB1C86">
            <w:pPr>
              <w:jc w:val="center"/>
              <w:rPr>
                <w:sz w:val="20"/>
                <w:szCs w:val="20"/>
                <w:lang w:val="hr-BA"/>
              </w:rPr>
            </w:pPr>
          </w:p>
        </w:tc>
        <w:tc>
          <w:tcPr>
            <w:tcW w:w="2333" w:type="dxa"/>
            <w:vAlign w:val="center"/>
          </w:tcPr>
          <w:p w:rsidR="003263F2" w:rsidRPr="008E570F" w:rsidRDefault="003263F2" w:rsidP="00CB1C86">
            <w:pPr>
              <w:jc w:val="center"/>
              <w:rPr>
                <w:sz w:val="20"/>
                <w:szCs w:val="20"/>
                <w:lang w:val="hr-BA"/>
              </w:rPr>
            </w:pPr>
          </w:p>
        </w:tc>
        <w:tc>
          <w:tcPr>
            <w:tcW w:w="3298" w:type="dxa"/>
            <w:vAlign w:val="center"/>
          </w:tcPr>
          <w:p w:rsidR="003263F2" w:rsidRPr="008E570F" w:rsidRDefault="003263F2" w:rsidP="00CB1C86">
            <w:pPr>
              <w:rPr>
                <w:sz w:val="16"/>
                <w:szCs w:val="16"/>
              </w:rPr>
            </w:pPr>
          </w:p>
        </w:tc>
      </w:tr>
      <w:tr w:rsidR="003263F2" w:rsidRPr="008E570F" w:rsidTr="00CB1C86">
        <w:trPr>
          <w:trHeight w:val="341"/>
        </w:trPr>
        <w:tc>
          <w:tcPr>
            <w:tcW w:w="709" w:type="dxa"/>
          </w:tcPr>
          <w:p w:rsidR="003263F2" w:rsidRPr="008E570F" w:rsidRDefault="003263F2" w:rsidP="00CB1C86">
            <w:pPr>
              <w:rPr>
                <w:sz w:val="20"/>
                <w:szCs w:val="20"/>
              </w:rPr>
            </w:pPr>
          </w:p>
        </w:tc>
        <w:tc>
          <w:tcPr>
            <w:tcW w:w="4710" w:type="dxa"/>
            <w:vAlign w:val="center"/>
          </w:tcPr>
          <w:p w:rsidR="003263F2" w:rsidRPr="008E570F" w:rsidRDefault="003263F2" w:rsidP="00CB1C86">
            <w:pPr>
              <w:rPr>
                <w:rFonts w:ascii="Arial Narrow" w:hAnsi="Arial Narrow" w:cs="Arial Narrow"/>
                <w:sz w:val="20"/>
                <w:szCs w:val="20"/>
              </w:rPr>
            </w:pPr>
          </w:p>
        </w:tc>
        <w:tc>
          <w:tcPr>
            <w:tcW w:w="2686" w:type="dxa"/>
            <w:vAlign w:val="center"/>
          </w:tcPr>
          <w:p w:rsidR="003263F2" w:rsidRPr="008E570F" w:rsidRDefault="003263F2" w:rsidP="00CB1C86">
            <w:pPr>
              <w:jc w:val="center"/>
              <w:rPr>
                <w:sz w:val="20"/>
                <w:szCs w:val="20"/>
                <w:lang w:val="hr-BA"/>
              </w:rPr>
            </w:pPr>
          </w:p>
        </w:tc>
        <w:tc>
          <w:tcPr>
            <w:tcW w:w="2333" w:type="dxa"/>
            <w:vAlign w:val="center"/>
          </w:tcPr>
          <w:p w:rsidR="003263F2" w:rsidRPr="008E570F" w:rsidRDefault="003263F2" w:rsidP="00CB1C86">
            <w:pPr>
              <w:jc w:val="center"/>
              <w:rPr>
                <w:sz w:val="20"/>
                <w:szCs w:val="20"/>
                <w:lang w:val="hr-BA"/>
              </w:rPr>
            </w:pPr>
          </w:p>
        </w:tc>
        <w:tc>
          <w:tcPr>
            <w:tcW w:w="3298" w:type="dxa"/>
          </w:tcPr>
          <w:p w:rsidR="003263F2" w:rsidRPr="008E570F" w:rsidRDefault="003263F2" w:rsidP="00CB1C86">
            <w:pPr>
              <w:rPr>
                <w:sz w:val="16"/>
                <w:szCs w:val="16"/>
              </w:rPr>
            </w:pPr>
          </w:p>
        </w:tc>
      </w:tr>
      <w:tr w:rsidR="003263F2" w:rsidRPr="008E570F" w:rsidTr="00CB1C86">
        <w:trPr>
          <w:trHeight w:val="341"/>
        </w:trPr>
        <w:tc>
          <w:tcPr>
            <w:tcW w:w="709" w:type="dxa"/>
          </w:tcPr>
          <w:p w:rsidR="003263F2" w:rsidRPr="008E570F" w:rsidRDefault="003263F2" w:rsidP="00CB1C86">
            <w:pPr>
              <w:rPr>
                <w:sz w:val="20"/>
                <w:szCs w:val="20"/>
              </w:rPr>
            </w:pPr>
          </w:p>
        </w:tc>
        <w:tc>
          <w:tcPr>
            <w:tcW w:w="4710" w:type="dxa"/>
            <w:vAlign w:val="center"/>
          </w:tcPr>
          <w:p w:rsidR="003263F2" w:rsidRPr="008E570F" w:rsidRDefault="003263F2" w:rsidP="00CB1C86">
            <w:pPr>
              <w:rPr>
                <w:rFonts w:ascii="Arial Narrow" w:hAnsi="Arial Narrow" w:cs="Arial Narrow"/>
                <w:sz w:val="20"/>
                <w:szCs w:val="20"/>
              </w:rPr>
            </w:pPr>
          </w:p>
        </w:tc>
        <w:tc>
          <w:tcPr>
            <w:tcW w:w="2686" w:type="dxa"/>
            <w:vAlign w:val="center"/>
          </w:tcPr>
          <w:p w:rsidR="003263F2" w:rsidRPr="008E570F" w:rsidRDefault="003263F2" w:rsidP="00CB1C86">
            <w:pPr>
              <w:jc w:val="center"/>
              <w:rPr>
                <w:sz w:val="20"/>
                <w:szCs w:val="20"/>
                <w:lang w:val="hr-BA"/>
              </w:rPr>
            </w:pPr>
          </w:p>
        </w:tc>
        <w:tc>
          <w:tcPr>
            <w:tcW w:w="2333" w:type="dxa"/>
            <w:vAlign w:val="center"/>
          </w:tcPr>
          <w:p w:rsidR="003263F2" w:rsidRPr="008E570F" w:rsidRDefault="003263F2" w:rsidP="00CB1C86">
            <w:pPr>
              <w:jc w:val="center"/>
              <w:rPr>
                <w:sz w:val="20"/>
                <w:szCs w:val="20"/>
                <w:lang w:val="hr-BA"/>
              </w:rPr>
            </w:pPr>
          </w:p>
        </w:tc>
        <w:tc>
          <w:tcPr>
            <w:tcW w:w="3298" w:type="dxa"/>
            <w:vAlign w:val="center"/>
          </w:tcPr>
          <w:p w:rsidR="003263F2" w:rsidRPr="008E570F" w:rsidRDefault="003263F2" w:rsidP="00CB1C86">
            <w:pPr>
              <w:rPr>
                <w:sz w:val="16"/>
                <w:szCs w:val="16"/>
              </w:rPr>
            </w:pPr>
          </w:p>
        </w:tc>
      </w:tr>
      <w:tr w:rsidR="003263F2" w:rsidRPr="008E570F" w:rsidTr="00CB1C86">
        <w:trPr>
          <w:trHeight w:val="341"/>
        </w:trPr>
        <w:tc>
          <w:tcPr>
            <w:tcW w:w="709" w:type="dxa"/>
          </w:tcPr>
          <w:p w:rsidR="003263F2" w:rsidRPr="008E570F" w:rsidRDefault="003263F2" w:rsidP="00CB1C86">
            <w:pPr>
              <w:rPr>
                <w:sz w:val="20"/>
                <w:szCs w:val="20"/>
              </w:rPr>
            </w:pPr>
          </w:p>
        </w:tc>
        <w:tc>
          <w:tcPr>
            <w:tcW w:w="4710" w:type="dxa"/>
            <w:vAlign w:val="center"/>
          </w:tcPr>
          <w:p w:rsidR="003263F2" w:rsidRPr="008E570F" w:rsidRDefault="003263F2" w:rsidP="00CB1C86">
            <w:pPr>
              <w:rPr>
                <w:rFonts w:ascii="Arial Narrow" w:hAnsi="Arial Narrow" w:cs="Arial Narrow"/>
                <w:sz w:val="20"/>
                <w:szCs w:val="20"/>
              </w:rPr>
            </w:pPr>
          </w:p>
        </w:tc>
        <w:tc>
          <w:tcPr>
            <w:tcW w:w="2686" w:type="dxa"/>
            <w:vAlign w:val="center"/>
          </w:tcPr>
          <w:p w:rsidR="003263F2" w:rsidRPr="008E570F" w:rsidRDefault="003263F2" w:rsidP="00CB1C86">
            <w:pPr>
              <w:jc w:val="center"/>
              <w:rPr>
                <w:sz w:val="20"/>
                <w:szCs w:val="20"/>
                <w:lang w:val="hr-BA"/>
              </w:rPr>
            </w:pPr>
          </w:p>
        </w:tc>
        <w:tc>
          <w:tcPr>
            <w:tcW w:w="2333" w:type="dxa"/>
            <w:vAlign w:val="center"/>
          </w:tcPr>
          <w:p w:rsidR="003263F2" w:rsidRPr="008E570F" w:rsidRDefault="003263F2" w:rsidP="00CB1C86">
            <w:pPr>
              <w:jc w:val="center"/>
              <w:rPr>
                <w:sz w:val="20"/>
                <w:szCs w:val="20"/>
                <w:lang w:val="hr-BA"/>
              </w:rPr>
            </w:pPr>
          </w:p>
        </w:tc>
        <w:tc>
          <w:tcPr>
            <w:tcW w:w="3298" w:type="dxa"/>
            <w:vAlign w:val="center"/>
          </w:tcPr>
          <w:p w:rsidR="003263F2" w:rsidRPr="008E570F" w:rsidRDefault="003263F2" w:rsidP="00CB1C86">
            <w:pPr>
              <w:rPr>
                <w:sz w:val="16"/>
                <w:szCs w:val="16"/>
              </w:rPr>
            </w:pPr>
          </w:p>
        </w:tc>
      </w:tr>
      <w:tr w:rsidR="003263F2" w:rsidRPr="008E570F" w:rsidTr="00CB1C86">
        <w:trPr>
          <w:trHeight w:val="363"/>
        </w:trPr>
        <w:tc>
          <w:tcPr>
            <w:tcW w:w="8105" w:type="dxa"/>
            <w:gridSpan w:val="3"/>
            <w:shd w:val="clear" w:color="auto" w:fill="F3F3F3"/>
            <w:vAlign w:val="center"/>
          </w:tcPr>
          <w:p w:rsidR="003263F2" w:rsidRPr="008E570F" w:rsidRDefault="003263F2" w:rsidP="00CB1C86">
            <w:pPr>
              <w:jc w:val="center"/>
              <w:rPr>
                <w:sz w:val="20"/>
                <w:szCs w:val="20"/>
                <w:lang w:val="hr-BA"/>
              </w:rPr>
            </w:pPr>
          </w:p>
        </w:tc>
        <w:tc>
          <w:tcPr>
            <w:tcW w:w="2333" w:type="dxa"/>
            <w:vAlign w:val="center"/>
          </w:tcPr>
          <w:p w:rsidR="003263F2" w:rsidRPr="008E570F" w:rsidRDefault="003263F2" w:rsidP="00CB1C86">
            <w:pPr>
              <w:jc w:val="center"/>
              <w:rPr>
                <w:rFonts w:ascii="Arial Narrow" w:hAnsi="Arial Narrow" w:cs="Arial Narrow"/>
                <w:sz w:val="16"/>
                <w:szCs w:val="16"/>
              </w:rPr>
            </w:pPr>
          </w:p>
        </w:tc>
        <w:tc>
          <w:tcPr>
            <w:tcW w:w="3298" w:type="dxa"/>
            <w:vAlign w:val="center"/>
          </w:tcPr>
          <w:p w:rsidR="003263F2" w:rsidRPr="008E570F" w:rsidRDefault="003263F2" w:rsidP="00CB1C86">
            <w:pPr>
              <w:jc w:val="center"/>
              <w:rPr>
                <w:sz w:val="20"/>
                <w:szCs w:val="20"/>
                <w:lang w:val="hr-BA"/>
              </w:rPr>
            </w:pPr>
          </w:p>
        </w:tc>
      </w:tr>
    </w:tbl>
    <w:p w:rsidR="003263F2" w:rsidRPr="008E570F" w:rsidRDefault="003263F2" w:rsidP="003263F2">
      <w:pPr>
        <w:rPr>
          <w:i/>
          <w:sz w:val="28"/>
          <w:szCs w:val="28"/>
        </w:rPr>
      </w:pPr>
    </w:p>
    <w:p w:rsidR="003263F2" w:rsidRDefault="003263F2" w:rsidP="003263F2">
      <w:pPr>
        <w:rPr>
          <w:i/>
          <w:sz w:val="28"/>
          <w:szCs w:val="28"/>
        </w:rPr>
      </w:pPr>
      <w:r w:rsidRPr="008E570F">
        <w:rPr>
          <w:i/>
          <w:sz w:val="28"/>
          <w:szCs w:val="28"/>
        </w:rPr>
        <w:t xml:space="preserve">                          </w:t>
      </w:r>
      <w:r>
        <w:rPr>
          <w:i/>
          <w:sz w:val="28"/>
          <w:szCs w:val="28"/>
        </w:rPr>
        <w:t xml:space="preserve">   </w:t>
      </w:r>
    </w:p>
    <w:p w:rsidR="003263F2" w:rsidRPr="00BA5E23" w:rsidRDefault="003263F2" w:rsidP="003263F2">
      <w:pPr>
        <w:rPr>
          <w:i/>
          <w:sz w:val="28"/>
          <w:szCs w:val="28"/>
        </w:rPr>
      </w:pPr>
      <w:r>
        <w:rPr>
          <w:i/>
          <w:sz w:val="28"/>
          <w:szCs w:val="28"/>
        </w:rPr>
        <w:t xml:space="preserve">  </w:t>
      </w:r>
      <w:r w:rsidRPr="008E570F">
        <w:rPr>
          <w:i/>
          <w:sz w:val="28"/>
          <w:szCs w:val="28"/>
        </w:rPr>
        <w:t xml:space="preserve"> Raspored </w:t>
      </w:r>
      <w:r>
        <w:rPr>
          <w:i/>
          <w:sz w:val="28"/>
          <w:szCs w:val="28"/>
        </w:rPr>
        <w:t>časova</w:t>
      </w:r>
      <w:r w:rsidRPr="008E570F">
        <w:rPr>
          <w:i/>
          <w:sz w:val="28"/>
          <w:szCs w:val="28"/>
        </w:rPr>
        <w:t xml:space="preserve"> za niže  razrede u područnim školama                                         od 01. 09. 2017</w:t>
      </w:r>
      <w:r>
        <w:rPr>
          <w:i/>
          <w:sz w:val="28"/>
          <w:szCs w:val="28"/>
        </w:rPr>
        <w:t>. godi</w:t>
      </w:r>
    </w:p>
    <w:tbl>
      <w:tblPr>
        <w:tblpPr w:leftFromText="180" w:rightFromText="180" w:vertAnchor="page" w:horzAnchor="margin" w:tblpXSpec="center" w:tblpY="1767"/>
        <w:tblW w:w="15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20"/>
        <w:gridCol w:w="864"/>
        <w:gridCol w:w="567"/>
        <w:gridCol w:w="447"/>
        <w:gridCol w:w="460"/>
        <w:gridCol w:w="461"/>
        <w:gridCol w:w="461"/>
        <w:gridCol w:w="461"/>
        <w:gridCol w:w="463"/>
        <w:gridCol w:w="461"/>
        <w:gridCol w:w="462"/>
        <w:gridCol w:w="462"/>
        <w:gridCol w:w="461"/>
        <w:gridCol w:w="461"/>
        <w:gridCol w:w="462"/>
        <w:gridCol w:w="461"/>
        <w:gridCol w:w="461"/>
        <w:gridCol w:w="462"/>
        <w:gridCol w:w="461"/>
        <w:gridCol w:w="461"/>
        <w:gridCol w:w="462"/>
        <w:gridCol w:w="461"/>
        <w:gridCol w:w="461"/>
        <w:gridCol w:w="462"/>
        <w:gridCol w:w="461"/>
        <w:gridCol w:w="462"/>
        <w:gridCol w:w="462"/>
        <w:gridCol w:w="461"/>
        <w:gridCol w:w="461"/>
        <w:gridCol w:w="462"/>
        <w:gridCol w:w="461"/>
        <w:gridCol w:w="461"/>
        <w:gridCol w:w="466"/>
      </w:tblGrid>
      <w:tr w:rsidR="003263F2" w:rsidRPr="008E570F" w:rsidTr="00CB1C86">
        <w:trPr>
          <w:trHeight w:val="327"/>
        </w:trPr>
        <w:tc>
          <w:tcPr>
            <w:tcW w:w="520" w:type="dxa"/>
            <w:vMerge w:val="restart"/>
            <w:tcBorders>
              <w:top w:val="single" w:sz="18" w:space="0" w:color="auto"/>
              <w:left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Red,br.</w:t>
            </w:r>
          </w:p>
        </w:tc>
        <w:tc>
          <w:tcPr>
            <w:tcW w:w="864" w:type="dxa"/>
            <w:vMerge w:val="restart"/>
            <w:tcBorders>
              <w:top w:val="single" w:sz="18" w:space="0" w:color="auto"/>
              <w:left w:val="single" w:sz="18" w:space="0" w:color="auto"/>
              <w:right w:val="single" w:sz="18" w:space="0" w:color="auto"/>
            </w:tcBorders>
            <w:textDirection w:val="btLr"/>
            <w:vAlign w:val="center"/>
          </w:tcPr>
          <w:p w:rsidR="003263F2" w:rsidRPr="008E570F" w:rsidRDefault="003263F2" w:rsidP="00CB1C86">
            <w:pPr>
              <w:ind w:left="113" w:right="113"/>
              <w:rPr>
                <w:rFonts w:ascii="Arial Narrow" w:hAnsi="Arial Narrow"/>
                <w:sz w:val="18"/>
                <w:szCs w:val="18"/>
              </w:rPr>
            </w:pPr>
            <w:r w:rsidRPr="008E570F">
              <w:rPr>
                <w:rFonts w:ascii="Arial Narrow" w:hAnsi="Arial Narrow"/>
                <w:sz w:val="18"/>
                <w:szCs w:val="18"/>
              </w:rPr>
              <w:t>Škola</w:t>
            </w:r>
          </w:p>
        </w:tc>
        <w:tc>
          <w:tcPr>
            <w:tcW w:w="567" w:type="dxa"/>
            <w:vMerge w:val="restart"/>
            <w:tcBorders>
              <w:top w:val="single" w:sz="18" w:space="0" w:color="auto"/>
              <w:left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Razred</w:t>
            </w:r>
          </w:p>
        </w:tc>
        <w:tc>
          <w:tcPr>
            <w:tcW w:w="2753" w:type="dxa"/>
            <w:gridSpan w:val="6"/>
            <w:tcBorders>
              <w:top w:val="single" w:sz="18" w:space="0" w:color="auto"/>
              <w:left w:val="single" w:sz="18" w:space="0" w:color="auto"/>
              <w:bottom w:val="single" w:sz="2"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PONEDJELJAK</w:t>
            </w:r>
          </w:p>
        </w:tc>
        <w:tc>
          <w:tcPr>
            <w:tcW w:w="2769" w:type="dxa"/>
            <w:gridSpan w:val="6"/>
            <w:tcBorders>
              <w:top w:val="single" w:sz="18" w:space="0" w:color="auto"/>
              <w:left w:val="single" w:sz="18" w:space="0" w:color="auto"/>
              <w:bottom w:val="single" w:sz="2"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UTORAK</w:t>
            </w:r>
          </w:p>
        </w:tc>
        <w:tc>
          <w:tcPr>
            <w:tcW w:w="2768" w:type="dxa"/>
            <w:gridSpan w:val="6"/>
            <w:tcBorders>
              <w:top w:val="single" w:sz="18" w:space="0" w:color="auto"/>
              <w:left w:val="single" w:sz="18" w:space="0" w:color="auto"/>
              <w:bottom w:val="single" w:sz="2"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SRIJEDA</w:t>
            </w:r>
          </w:p>
        </w:tc>
        <w:tc>
          <w:tcPr>
            <w:tcW w:w="2769" w:type="dxa"/>
            <w:gridSpan w:val="6"/>
            <w:tcBorders>
              <w:top w:val="single" w:sz="18" w:space="0" w:color="auto"/>
              <w:left w:val="single" w:sz="18" w:space="0" w:color="auto"/>
              <w:bottom w:val="single" w:sz="2"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ČETVRTAK</w:t>
            </w:r>
          </w:p>
        </w:tc>
        <w:tc>
          <w:tcPr>
            <w:tcW w:w="2772" w:type="dxa"/>
            <w:gridSpan w:val="6"/>
            <w:tcBorders>
              <w:top w:val="single" w:sz="18" w:space="0" w:color="auto"/>
              <w:left w:val="single" w:sz="18" w:space="0" w:color="auto"/>
              <w:bottom w:val="single" w:sz="2"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PETAK</w:t>
            </w:r>
          </w:p>
        </w:tc>
      </w:tr>
      <w:tr w:rsidR="003263F2" w:rsidRPr="008E570F" w:rsidTr="00CB1C86">
        <w:trPr>
          <w:trHeight w:val="327"/>
        </w:trPr>
        <w:tc>
          <w:tcPr>
            <w:tcW w:w="520" w:type="dxa"/>
            <w:vMerge/>
            <w:tcBorders>
              <w:left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p>
        </w:tc>
        <w:tc>
          <w:tcPr>
            <w:tcW w:w="864" w:type="dxa"/>
            <w:vMerge/>
            <w:tcBorders>
              <w:left w:val="single" w:sz="18" w:space="0" w:color="auto"/>
              <w:right w:val="single" w:sz="18" w:space="0" w:color="auto"/>
            </w:tcBorders>
            <w:textDirection w:val="btLr"/>
            <w:vAlign w:val="center"/>
          </w:tcPr>
          <w:p w:rsidR="003263F2" w:rsidRPr="008E570F" w:rsidRDefault="003263F2" w:rsidP="00CB1C86">
            <w:pPr>
              <w:ind w:left="113" w:right="113"/>
              <w:rPr>
                <w:rFonts w:ascii="Arial Narrow" w:hAnsi="Arial Narrow"/>
                <w:sz w:val="18"/>
                <w:szCs w:val="18"/>
              </w:rPr>
            </w:pPr>
          </w:p>
        </w:tc>
        <w:tc>
          <w:tcPr>
            <w:tcW w:w="567" w:type="dxa"/>
            <w:vMerge/>
            <w:tcBorders>
              <w:left w:val="single" w:sz="18" w:space="0" w:color="auto"/>
              <w:bottom w:val="single" w:sz="2" w:space="0" w:color="auto"/>
              <w:right w:val="single" w:sz="18" w:space="0" w:color="auto"/>
            </w:tcBorders>
          </w:tcPr>
          <w:p w:rsidR="003263F2" w:rsidRPr="008E570F" w:rsidRDefault="003263F2" w:rsidP="00CB1C86">
            <w:pPr>
              <w:rPr>
                <w:rFonts w:ascii="Arial Narrow" w:hAnsi="Arial Narrow"/>
                <w:sz w:val="18"/>
                <w:szCs w:val="18"/>
              </w:rPr>
            </w:pPr>
          </w:p>
        </w:tc>
        <w:tc>
          <w:tcPr>
            <w:tcW w:w="447" w:type="dxa"/>
            <w:tcBorders>
              <w:top w:val="single" w:sz="18" w:space="0" w:color="auto"/>
              <w:left w:val="single" w:sz="18" w:space="0" w:color="auto"/>
              <w:bottom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1</w:t>
            </w:r>
          </w:p>
        </w:tc>
        <w:tc>
          <w:tcPr>
            <w:tcW w:w="460" w:type="dxa"/>
            <w:tcBorders>
              <w:top w:val="single" w:sz="18" w:space="0" w:color="auto"/>
              <w:left w:val="single" w:sz="2" w:space="0" w:color="auto"/>
              <w:bottom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2</w:t>
            </w:r>
          </w:p>
        </w:tc>
        <w:tc>
          <w:tcPr>
            <w:tcW w:w="461" w:type="dxa"/>
            <w:tcBorders>
              <w:top w:val="single" w:sz="18" w:space="0" w:color="auto"/>
              <w:left w:val="single" w:sz="2" w:space="0" w:color="auto"/>
              <w:bottom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3</w:t>
            </w:r>
          </w:p>
        </w:tc>
        <w:tc>
          <w:tcPr>
            <w:tcW w:w="461" w:type="dxa"/>
            <w:tcBorders>
              <w:top w:val="single" w:sz="18" w:space="0" w:color="auto"/>
              <w:left w:val="single" w:sz="2" w:space="0" w:color="auto"/>
              <w:bottom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4</w:t>
            </w:r>
          </w:p>
        </w:tc>
        <w:tc>
          <w:tcPr>
            <w:tcW w:w="461" w:type="dxa"/>
            <w:tcBorders>
              <w:top w:val="single" w:sz="18" w:space="0" w:color="auto"/>
              <w:left w:val="single" w:sz="2" w:space="0" w:color="auto"/>
              <w:bottom w:val="single" w:sz="2" w:space="0" w:color="auto"/>
              <w:right w:val="single" w:sz="6"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5</w:t>
            </w:r>
          </w:p>
        </w:tc>
        <w:tc>
          <w:tcPr>
            <w:tcW w:w="463" w:type="dxa"/>
            <w:tcBorders>
              <w:top w:val="single" w:sz="18" w:space="0" w:color="auto"/>
              <w:left w:val="single" w:sz="6" w:space="0" w:color="auto"/>
              <w:bottom w:val="single" w:sz="2"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6</w:t>
            </w:r>
          </w:p>
        </w:tc>
        <w:tc>
          <w:tcPr>
            <w:tcW w:w="461" w:type="dxa"/>
            <w:tcBorders>
              <w:top w:val="single" w:sz="18" w:space="0" w:color="auto"/>
              <w:left w:val="single" w:sz="18" w:space="0" w:color="auto"/>
              <w:bottom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1</w:t>
            </w:r>
          </w:p>
        </w:tc>
        <w:tc>
          <w:tcPr>
            <w:tcW w:w="462" w:type="dxa"/>
            <w:tcBorders>
              <w:top w:val="single" w:sz="18" w:space="0" w:color="auto"/>
              <w:left w:val="single" w:sz="2" w:space="0" w:color="auto"/>
              <w:bottom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2</w:t>
            </w:r>
          </w:p>
        </w:tc>
        <w:tc>
          <w:tcPr>
            <w:tcW w:w="462" w:type="dxa"/>
            <w:tcBorders>
              <w:top w:val="single" w:sz="18" w:space="0" w:color="auto"/>
              <w:left w:val="single" w:sz="2" w:space="0" w:color="auto"/>
              <w:bottom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3</w:t>
            </w:r>
          </w:p>
        </w:tc>
        <w:tc>
          <w:tcPr>
            <w:tcW w:w="461" w:type="dxa"/>
            <w:tcBorders>
              <w:top w:val="single" w:sz="18" w:space="0" w:color="auto"/>
              <w:left w:val="single" w:sz="2" w:space="0" w:color="auto"/>
              <w:bottom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4</w:t>
            </w:r>
          </w:p>
        </w:tc>
        <w:tc>
          <w:tcPr>
            <w:tcW w:w="461" w:type="dxa"/>
            <w:tcBorders>
              <w:top w:val="single" w:sz="18" w:space="0" w:color="auto"/>
              <w:left w:val="single" w:sz="2" w:space="0" w:color="auto"/>
              <w:bottom w:val="single" w:sz="2" w:space="0" w:color="auto"/>
              <w:right w:val="single" w:sz="6"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5</w:t>
            </w:r>
          </w:p>
        </w:tc>
        <w:tc>
          <w:tcPr>
            <w:tcW w:w="462" w:type="dxa"/>
            <w:tcBorders>
              <w:top w:val="single" w:sz="18" w:space="0" w:color="auto"/>
              <w:left w:val="single" w:sz="6" w:space="0" w:color="auto"/>
              <w:bottom w:val="single" w:sz="2"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6</w:t>
            </w:r>
          </w:p>
        </w:tc>
        <w:tc>
          <w:tcPr>
            <w:tcW w:w="461" w:type="dxa"/>
            <w:tcBorders>
              <w:top w:val="single" w:sz="18" w:space="0" w:color="auto"/>
              <w:left w:val="single" w:sz="18" w:space="0" w:color="auto"/>
              <w:bottom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1</w:t>
            </w:r>
          </w:p>
        </w:tc>
        <w:tc>
          <w:tcPr>
            <w:tcW w:w="461" w:type="dxa"/>
            <w:tcBorders>
              <w:top w:val="single" w:sz="18" w:space="0" w:color="auto"/>
              <w:left w:val="single" w:sz="2" w:space="0" w:color="auto"/>
              <w:bottom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2</w:t>
            </w:r>
          </w:p>
        </w:tc>
        <w:tc>
          <w:tcPr>
            <w:tcW w:w="462" w:type="dxa"/>
            <w:tcBorders>
              <w:top w:val="single" w:sz="18" w:space="0" w:color="auto"/>
              <w:left w:val="single" w:sz="2" w:space="0" w:color="auto"/>
              <w:bottom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3</w:t>
            </w:r>
          </w:p>
        </w:tc>
        <w:tc>
          <w:tcPr>
            <w:tcW w:w="461" w:type="dxa"/>
            <w:tcBorders>
              <w:top w:val="single" w:sz="18" w:space="0" w:color="auto"/>
              <w:left w:val="single" w:sz="2" w:space="0" w:color="auto"/>
              <w:bottom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4</w:t>
            </w:r>
          </w:p>
        </w:tc>
        <w:tc>
          <w:tcPr>
            <w:tcW w:w="461" w:type="dxa"/>
            <w:tcBorders>
              <w:top w:val="single" w:sz="18" w:space="0" w:color="auto"/>
              <w:left w:val="single" w:sz="2" w:space="0" w:color="auto"/>
              <w:bottom w:val="single" w:sz="2"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5</w:t>
            </w:r>
          </w:p>
        </w:tc>
        <w:tc>
          <w:tcPr>
            <w:tcW w:w="462" w:type="dxa"/>
            <w:tcBorders>
              <w:top w:val="single" w:sz="18" w:space="0" w:color="auto"/>
              <w:left w:val="single" w:sz="2" w:space="0" w:color="auto"/>
              <w:bottom w:val="single" w:sz="2"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6</w:t>
            </w:r>
          </w:p>
        </w:tc>
        <w:tc>
          <w:tcPr>
            <w:tcW w:w="461" w:type="dxa"/>
            <w:tcBorders>
              <w:top w:val="single" w:sz="18" w:space="0" w:color="auto"/>
              <w:left w:val="single" w:sz="18" w:space="0" w:color="auto"/>
              <w:bottom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1</w:t>
            </w:r>
          </w:p>
        </w:tc>
        <w:tc>
          <w:tcPr>
            <w:tcW w:w="461" w:type="dxa"/>
            <w:tcBorders>
              <w:top w:val="single" w:sz="18" w:space="0" w:color="auto"/>
              <w:left w:val="single" w:sz="2" w:space="0" w:color="auto"/>
              <w:bottom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2</w:t>
            </w:r>
          </w:p>
        </w:tc>
        <w:tc>
          <w:tcPr>
            <w:tcW w:w="462" w:type="dxa"/>
            <w:tcBorders>
              <w:top w:val="single" w:sz="18" w:space="0" w:color="auto"/>
              <w:left w:val="single" w:sz="2" w:space="0" w:color="auto"/>
              <w:bottom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3</w:t>
            </w:r>
          </w:p>
        </w:tc>
        <w:tc>
          <w:tcPr>
            <w:tcW w:w="461" w:type="dxa"/>
            <w:tcBorders>
              <w:top w:val="single" w:sz="18" w:space="0" w:color="auto"/>
              <w:left w:val="single" w:sz="2" w:space="0" w:color="auto"/>
              <w:bottom w:val="single" w:sz="2"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4</w:t>
            </w:r>
          </w:p>
        </w:tc>
        <w:tc>
          <w:tcPr>
            <w:tcW w:w="462" w:type="dxa"/>
            <w:tcBorders>
              <w:top w:val="single" w:sz="18" w:space="0" w:color="auto"/>
              <w:left w:val="single" w:sz="4" w:space="0" w:color="auto"/>
              <w:bottom w:val="single" w:sz="2"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5</w:t>
            </w:r>
          </w:p>
        </w:tc>
        <w:tc>
          <w:tcPr>
            <w:tcW w:w="462" w:type="dxa"/>
            <w:tcBorders>
              <w:top w:val="single" w:sz="18" w:space="0" w:color="auto"/>
              <w:left w:val="single" w:sz="4" w:space="0" w:color="auto"/>
              <w:bottom w:val="single" w:sz="2"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6</w:t>
            </w:r>
          </w:p>
        </w:tc>
        <w:tc>
          <w:tcPr>
            <w:tcW w:w="461" w:type="dxa"/>
            <w:tcBorders>
              <w:top w:val="single" w:sz="18" w:space="0" w:color="auto"/>
              <w:left w:val="single" w:sz="18" w:space="0" w:color="auto"/>
              <w:bottom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1</w:t>
            </w:r>
          </w:p>
        </w:tc>
        <w:tc>
          <w:tcPr>
            <w:tcW w:w="461" w:type="dxa"/>
            <w:tcBorders>
              <w:top w:val="single" w:sz="18" w:space="0" w:color="auto"/>
              <w:left w:val="single" w:sz="2" w:space="0" w:color="auto"/>
              <w:bottom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2</w:t>
            </w:r>
          </w:p>
        </w:tc>
        <w:tc>
          <w:tcPr>
            <w:tcW w:w="462" w:type="dxa"/>
            <w:tcBorders>
              <w:top w:val="single" w:sz="18" w:space="0" w:color="auto"/>
              <w:left w:val="single" w:sz="2" w:space="0" w:color="auto"/>
              <w:bottom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3</w:t>
            </w:r>
          </w:p>
        </w:tc>
        <w:tc>
          <w:tcPr>
            <w:tcW w:w="461" w:type="dxa"/>
            <w:tcBorders>
              <w:top w:val="single" w:sz="18" w:space="0" w:color="auto"/>
              <w:left w:val="single" w:sz="2" w:space="0" w:color="auto"/>
              <w:bottom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4</w:t>
            </w:r>
          </w:p>
        </w:tc>
        <w:tc>
          <w:tcPr>
            <w:tcW w:w="461" w:type="dxa"/>
            <w:tcBorders>
              <w:top w:val="single" w:sz="18" w:space="0" w:color="auto"/>
              <w:left w:val="single" w:sz="2" w:space="0" w:color="auto"/>
              <w:bottom w:val="single" w:sz="2"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5</w:t>
            </w:r>
          </w:p>
        </w:tc>
        <w:tc>
          <w:tcPr>
            <w:tcW w:w="466" w:type="dxa"/>
            <w:tcBorders>
              <w:top w:val="single" w:sz="18" w:space="0" w:color="auto"/>
              <w:left w:val="single" w:sz="4" w:space="0" w:color="auto"/>
              <w:bottom w:val="single" w:sz="2"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6</w:t>
            </w:r>
          </w:p>
        </w:tc>
      </w:tr>
      <w:tr w:rsidR="003263F2" w:rsidRPr="008E570F" w:rsidTr="00CB1C86">
        <w:trPr>
          <w:trHeight w:val="343"/>
        </w:trPr>
        <w:tc>
          <w:tcPr>
            <w:tcW w:w="520" w:type="dxa"/>
            <w:tcBorders>
              <w:top w:val="single" w:sz="18" w:space="0" w:color="auto"/>
              <w:left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1.</w:t>
            </w:r>
          </w:p>
        </w:tc>
        <w:tc>
          <w:tcPr>
            <w:tcW w:w="864" w:type="dxa"/>
            <w:tcBorders>
              <w:top w:val="single" w:sz="18" w:space="0" w:color="auto"/>
              <w:left w:val="single" w:sz="18" w:space="0" w:color="auto"/>
              <w:right w:val="single" w:sz="18" w:space="0" w:color="auto"/>
            </w:tcBorders>
            <w:vAlign w:val="center"/>
          </w:tcPr>
          <w:p w:rsidR="003263F2" w:rsidRPr="008E570F" w:rsidRDefault="003263F2" w:rsidP="00CB1C86">
            <w:pPr>
              <w:rPr>
                <w:rFonts w:ascii="Arial Narrow" w:hAnsi="Arial Narrow"/>
                <w:sz w:val="18"/>
                <w:szCs w:val="18"/>
              </w:rPr>
            </w:pPr>
            <w:r w:rsidRPr="008E570F">
              <w:rPr>
                <w:rFonts w:ascii="Arial Narrow" w:hAnsi="Arial Narrow"/>
                <w:sz w:val="18"/>
                <w:szCs w:val="18"/>
              </w:rPr>
              <w:t>PŠ OĆEVIJA</w:t>
            </w:r>
          </w:p>
        </w:tc>
        <w:tc>
          <w:tcPr>
            <w:tcW w:w="567" w:type="dxa"/>
            <w:tcBorders>
              <w:top w:val="single" w:sz="18" w:space="0" w:color="auto"/>
              <w:left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IV2</w:t>
            </w:r>
          </w:p>
        </w:tc>
        <w:tc>
          <w:tcPr>
            <w:tcW w:w="447" w:type="dxa"/>
            <w:tcBorders>
              <w:top w:val="single" w:sz="18" w:space="0" w:color="auto"/>
              <w:left w:val="single" w:sz="18"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0" w:type="dxa"/>
            <w:tcBorders>
              <w:top w:val="single" w:sz="18" w:space="0" w:color="auto"/>
              <w:left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18" w:space="0" w:color="auto"/>
              <w:left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1" w:type="dxa"/>
            <w:tcBorders>
              <w:top w:val="single" w:sz="18" w:space="0" w:color="auto"/>
              <w:left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TZO</w:t>
            </w:r>
          </w:p>
        </w:tc>
        <w:tc>
          <w:tcPr>
            <w:tcW w:w="461" w:type="dxa"/>
            <w:tcBorders>
              <w:top w:val="single" w:sz="18" w:space="0" w:color="auto"/>
              <w:left w:val="single" w:sz="2" w:space="0" w:color="auto"/>
              <w:right w:val="single" w:sz="6"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HJ</w:t>
            </w:r>
          </w:p>
        </w:tc>
        <w:tc>
          <w:tcPr>
            <w:tcW w:w="463" w:type="dxa"/>
            <w:tcBorders>
              <w:top w:val="single" w:sz="18" w:space="0" w:color="auto"/>
              <w:left w:val="single" w:sz="6"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1" w:type="dxa"/>
            <w:tcBorders>
              <w:top w:val="single" w:sz="18" w:space="0" w:color="auto"/>
              <w:left w:val="single" w:sz="18"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KVJ</w:t>
            </w:r>
          </w:p>
        </w:tc>
        <w:tc>
          <w:tcPr>
            <w:tcW w:w="462" w:type="dxa"/>
            <w:tcBorders>
              <w:top w:val="single" w:sz="18" w:space="0" w:color="auto"/>
              <w:left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KVJ</w:t>
            </w:r>
          </w:p>
        </w:tc>
        <w:tc>
          <w:tcPr>
            <w:tcW w:w="462" w:type="dxa"/>
            <w:tcBorders>
              <w:top w:val="single" w:sz="18" w:space="0" w:color="auto"/>
              <w:left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1" w:type="dxa"/>
            <w:tcBorders>
              <w:top w:val="single" w:sz="18" w:space="0" w:color="auto"/>
              <w:left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HJ</w:t>
            </w:r>
          </w:p>
        </w:tc>
        <w:tc>
          <w:tcPr>
            <w:tcW w:w="461" w:type="dxa"/>
            <w:tcBorders>
              <w:top w:val="single" w:sz="18" w:space="0" w:color="auto"/>
              <w:left w:val="single" w:sz="2" w:space="0" w:color="auto"/>
              <w:right w:val="single" w:sz="6"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2" w:type="dxa"/>
            <w:tcBorders>
              <w:top w:val="single" w:sz="18" w:space="0" w:color="auto"/>
              <w:left w:val="single" w:sz="6"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d-d</w:t>
            </w:r>
          </w:p>
        </w:tc>
        <w:tc>
          <w:tcPr>
            <w:tcW w:w="461" w:type="dxa"/>
            <w:tcBorders>
              <w:top w:val="single" w:sz="18" w:space="0" w:color="auto"/>
              <w:left w:val="single" w:sz="18"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1" w:type="dxa"/>
            <w:tcBorders>
              <w:top w:val="single" w:sz="18" w:space="0" w:color="auto"/>
              <w:left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HJ</w:t>
            </w:r>
          </w:p>
        </w:tc>
        <w:tc>
          <w:tcPr>
            <w:tcW w:w="462" w:type="dxa"/>
            <w:tcBorders>
              <w:top w:val="single" w:sz="18" w:space="0" w:color="auto"/>
              <w:left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1" w:type="dxa"/>
            <w:tcBorders>
              <w:top w:val="single" w:sz="18" w:space="0" w:color="auto"/>
              <w:left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GK</w:t>
            </w:r>
          </w:p>
        </w:tc>
        <w:tc>
          <w:tcPr>
            <w:tcW w:w="461" w:type="dxa"/>
            <w:tcBorders>
              <w:top w:val="single" w:sz="18" w:space="0" w:color="auto"/>
              <w:left w:val="single" w:sz="2"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2" w:type="dxa"/>
            <w:tcBorders>
              <w:top w:val="single" w:sz="18" w:space="0" w:color="auto"/>
              <w:left w:val="single" w:sz="2" w:space="0" w:color="auto"/>
              <w:right w:val="single" w:sz="18" w:space="0" w:color="auto"/>
            </w:tcBorders>
            <w:shd w:val="clear" w:color="auto" w:fill="E0E0E0"/>
          </w:tcPr>
          <w:p w:rsidR="003263F2" w:rsidRPr="008E570F" w:rsidRDefault="003263F2" w:rsidP="00CB1C86">
            <w:pPr>
              <w:jc w:val="center"/>
              <w:rPr>
                <w:rFonts w:ascii="Arial Narrow" w:hAnsi="Arial Narrow"/>
                <w:sz w:val="14"/>
                <w:szCs w:val="14"/>
              </w:rPr>
            </w:pPr>
          </w:p>
        </w:tc>
        <w:tc>
          <w:tcPr>
            <w:tcW w:w="461" w:type="dxa"/>
            <w:tcBorders>
              <w:top w:val="single" w:sz="18" w:space="0" w:color="auto"/>
              <w:left w:val="single" w:sz="18"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HJ</w:t>
            </w:r>
          </w:p>
        </w:tc>
        <w:tc>
          <w:tcPr>
            <w:tcW w:w="461" w:type="dxa"/>
            <w:tcBorders>
              <w:top w:val="single" w:sz="18" w:space="0" w:color="auto"/>
              <w:left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LK</w:t>
            </w:r>
          </w:p>
        </w:tc>
        <w:tc>
          <w:tcPr>
            <w:tcW w:w="462" w:type="dxa"/>
            <w:tcBorders>
              <w:top w:val="single" w:sz="18" w:space="0" w:color="auto"/>
              <w:left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GK</w:t>
            </w:r>
          </w:p>
        </w:tc>
        <w:tc>
          <w:tcPr>
            <w:tcW w:w="461" w:type="dxa"/>
            <w:tcBorders>
              <w:top w:val="single" w:sz="18" w:space="0" w:color="auto"/>
              <w:left w:val="single" w:sz="2"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OZ</w:t>
            </w:r>
          </w:p>
        </w:tc>
        <w:tc>
          <w:tcPr>
            <w:tcW w:w="462" w:type="dxa"/>
            <w:tcBorders>
              <w:top w:val="single" w:sz="18" w:space="0" w:color="auto"/>
              <w:left w:val="single" w:sz="4" w:space="0" w:color="auto"/>
              <w:right w:val="single" w:sz="4" w:space="0" w:color="auto"/>
            </w:tcBorders>
            <w:shd w:val="clear" w:color="auto" w:fill="E0E0E0"/>
          </w:tcPr>
          <w:p w:rsidR="003263F2" w:rsidRPr="008E570F" w:rsidRDefault="003263F2" w:rsidP="00CB1C86">
            <w:pPr>
              <w:jc w:val="center"/>
              <w:rPr>
                <w:rFonts w:ascii="Arial Narrow" w:hAnsi="Arial Narrow"/>
                <w:sz w:val="16"/>
                <w:szCs w:val="16"/>
              </w:rPr>
            </w:pPr>
            <w:r>
              <w:rPr>
                <w:rFonts w:ascii="Arial Narrow" w:hAnsi="Arial Narrow"/>
                <w:sz w:val="16"/>
                <w:szCs w:val="16"/>
              </w:rPr>
              <w:t>V</w:t>
            </w:r>
            <w:r w:rsidRPr="008E570F">
              <w:rPr>
                <w:rFonts w:ascii="Arial Narrow" w:hAnsi="Arial Narrow"/>
                <w:sz w:val="16"/>
                <w:szCs w:val="16"/>
              </w:rPr>
              <w:t>an.ak</w:t>
            </w:r>
          </w:p>
        </w:tc>
        <w:tc>
          <w:tcPr>
            <w:tcW w:w="462" w:type="dxa"/>
            <w:tcBorders>
              <w:top w:val="single" w:sz="18" w:space="0" w:color="auto"/>
              <w:left w:val="single" w:sz="4" w:space="0" w:color="auto"/>
              <w:right w:val="single" w:sz="18" w:space="0" w:color="auto"/>
            </w:tcBorders>
            <w:shd w:val="clear" w:color="auto" w:fill="E0E0E0"/>
          </w:tcPr>
          <w:p w:rsidR="003263F2" w:rsidRPr="008E570F" w:rsidRDefault="003263F2" w:rsidP="00CB1C86">
            <w:pPr>
              <w:jc w:val="center"/>
              <w:rPr>
                <w:rFonts w:ascii="Arial Narrow" w:hAnsi="Arial Narrow"/>
                <w:sz w:val="14"/>
                <w:szCs w:val="14"/>
              </w:rPr>
            </w:pPr>
          </w:p>
        </w:tc>
        <w:tc>
          <w:tcPr>
            <w:tcW w:w="461" w:type="dxa"/>
            <w:tcBorders>
              <w:top w:val="single" w:sz="18" w:space="0" w:color="auto"/>
              <w:left w:val="single" w:sz="18"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18" w:space="0" w:color="auto"/>
              <w:left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TZO</w:t>
            </w:r>
          </w:p>
        </w:tc>
        <w:tc>
          <w:tcPr>
            <w:tcW w:w="462" w:type="dxa"/>
            <w:tcBorders>
              <w:top w:val="single" w:sz="18" w:space="0" w:color="auto"/>
              <w:left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1" w:type="dxa"/>
            <w:tcBorders>
              <w:top w:val="single" w:sz="18" w:space="0" w:color="auto"/>
              <w:left w:val="single" w:sz="2"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HJ</w:t>
            </w:r>
          </w:p>
        </w:tc>
        <w:tc>
          <w:tcPr>
            <w:tcW w:w="461" w:type="dxa"/>
            <w:tcBorders>
              <w:top w:val="single" w:sz="18" w:space="0" w:color="auto"/>
              <w:left w:val="single" w:sz="2"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LK</w:t>
            </w:r>
          </w:p>
        </w:tc>
        <w:tc>
          <w:tcPr>
            <w:tcW w:w="466" w:type="dxa"/>
            <w:tcBorders>
              <w:top w:val="single" w:sz="18" w:space="0" w:color="auto"/>
              <w:left w:val="single" w:sz="4" w:space="0" w:color="auto"/>
              <w:right w:val="single" w:sz="18" w:space="0" w:color="auto"/>
            </w:tcBorders>
            <w:shd w:val="clear" w:color="auto" w:fill="E0E0E0"/>
          </w:tcPr>
          <w:p w:rsidR="003263F2" w:rsidRPr="008E570F" w:rsidRDefault="003263F2" w:rsidP="00CB1C86">
            <w:pPr>
              <w:jc w:val="center"/>
              <w:rPr>
                <w:rFonts w:ascii="Arial Narrow" w:hAnsi="Arial Narrow"/>
                <w:sz w:val="14"/>
                <w:szCs w:val="14"/>
              </w:rPr>
            </w:pPr>
          </w:p>
        </w:tc>
      </w:tr>
      <w:tr w:rsidR="003263F2" w:rsidRPr="008E570F" w:rsidTr="00CB1C86">
        <w:trPr>
          <w:trHeight w:val="391"/>
        </w:trPr>
        <w:tc>
          <w:tcPr>
            <w:tcW w:w="520" w:type="dxa"/>
            <w:vMerge w:val="restart"/>
            <w:tcBorders>
              <w:top w:val="single" w:sz="18" w:space="0" w:color="auto"/>
              <w:left w:val="single" w:sz="18" w:space="0" w:color="auto"/>
              <w:right w:val="single" w:sz="18" w:space="0" w:color="auto"/>
            </w:tcBorders>
            <w:vAlign w:val="center"/>
          </w:tcPr>
          <w:p w:rsidR="003263F2" w:rsidRPr="008E570F" w:rsidRDefault="003263F2" w:rsidP="00CB1C86">
            <w:pPr>
              <w:ind w:left="-30" w:firstLine="30"/>
              <w:jc w:val="center"/>
              <w:rPr>
                <w:rFonts w:ascii="Arial Narrow" w:hAnsi="Arial Narrow"/>
                <w:sz w:val="18"/>
                <w:szCs w:val="18"/>
              </w:rPr>
            </w:pPr>
            <w:r w:rsidRPr="008E570F">
              <w:rPr>
                <w:rFonts w:ascii="Arial Narrow" w:hAnsi="Arial Narrow"/>
                <w:sz w:val="18"/>
                <w:szCs w:val="18"/>
              </w:rPr>
              <w:lastRenderedPageBreak/>
              <w:t>2.</w:t>
            </w:r>
          </w:p>
        </w:tc>
        <w:tc>
          <w:tcPr>
            <w:tcW w:w="864" w:type="dxa"/>
            <w:vMerge w:val="restart"/>
            <w:tcBorders>
              <w:top w:val="single" w:sz="18" w:space="0" w:color="auto"/>
              <w:left w:val="single" w:sz="18" w:space="0" w:color="auto"/>
              <w:right w:val="single" w:sz="18" w:space="0" w:color="auto"/>
            </w:tcBorders>
            <w:textDirection w:val="btLr"/>
            <w:vAlign w:val="center"/>
          </w:tcPr>
          <w:p w:rsidR="003263F2" w:rsidRPr="008E570F" w:rsidRDefault="003263F2" w:rsidP="00CB1C86">
            <w:pPr>
              <w:ind w:left="113" w:right="113"/>
              <w:rPr>
                <w:rFonts w:ascii="Arial Narrow" w:hAnsi="Arial Narrow"/>
                <w:sz w:val="18"/>
                <w:szCs w:val="18"/>
              </w:rPr>
            </w:pPr>
            <w:r w:rsidRPr="008E570F">
              <w:rPr>
                <w:rFonts w:ascii="Arial Narrow" w:hAnsi="Arial Narrow"/>
                <w:sz w:val="18"/>
                <w:szCs w:val="18"/>
              </w:rPr>
              <w:t xml:space="preserve">PŠ </w:t>
            </w:r>
          </w:p>
          <w:p w:rsidR="003263F2" w:rsidRPr="008E570F" w:rsidRDefault="003263F2" w:rsidP="00CB1C86">
            <w:pPr>
              <w:ind w:left="113" w:right="113"/>
              <w:rPr>
                <w:rFonts w:ascii="Arial Narrow" w:hAnsi="Arial Narrow"/>
                <w:sz w:val="18"/>
                <w:szCs w:val="18"/>
              </w:rPr>
            </w:pPr>
            <w:r w:rsidRPr="008E570F">
              <w:rPr>
                <w:rFonts w:ascii="Arial Narrow" w:hAnsi="Arial Narrow"/>
                <w:sz w:val="18"/>
                <w:szCs w:val="18"/>
              </w:rPr>
              <w:t>VIJAKA</w:t>
            </w:r>
          </w:p>
        </w:tc>
        <w:tc>
          <w:tcPr>
            <w:tcW w:w="567" w:type="dxa"/>
            <w:tcBorders>
              <w:top w:val="single" w:sz="18" w:space="0" w:color="auto"/>
              <w:left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II</w:t>
            </w:r>
            <w:r w:rsidRPr="008E570F">
              <w:rPr>
                <w:rFonts w:ascii="Arial Narrow" w:hAnsi="Arial Narrow"/>
                <w:sz w:val="12"/>
                <w:szCs w:val="12"/>
              </w:rPr>
              <w:t>4</w:t>
            </w:r>
          </w:p>
        </w:tc>
        <w:tc>
          <w:tcPr>
            <w:tcW w:w="447" w:type="dxa"/>
            <w:tcBorders>
              <w:top w:val="single" w:sz="18" w:space="0" w:color="auto"/>
              <w:left w:val="single" w:sz="12"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HJ</w:t>
            </w:r>
          </w:p>
        </w:tc>
        <w:tc>
          <w:tcPr>
            <w:tcW w:w="460" w:type="dxa"/>
            <w:tcBorders>
              <w:top w:val="single" w:sz="18" w:space="0" w:color="auto"/>
              <w:left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MM</w:t>
            </w:r>
          </w:p>
        </w:tc>
        <w:tc>
          <w:tcPr>
            <w:tcW w:w="461" w:type="dxa"/>
            <w:tcBorders>
              <w:top w:val="single" w:sz="18" w:space="0" w:color="auto"/>
              <w:left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MO</w:t>
            </w:r>
          </w:p>
        </w:tc>
        <w:tc>
          <w:tcPr>
            <w:tcW w:w="461" w:type="dxa"/>
            <w:tcBorders>
              <w:top w:val="single" w:sz="18" w:space="0" w:color="auto"/>
              <w:left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d-d</w:t>
            </w:r>
          </w:p>
        </w:tc>
        <w:tc>
          <w:tcPr>
            <w:tcW w:w="461" w:type="dxa"/>
            <w:tcBorders>
              <w:top w:val="single" w:sz="18" w:space="0" w:color="auto"/>
              <w:left w:val="single" w:sz="4" w:space="0" w:color="auto"/>
              <w:right w:val="single" w:sz="6" w:space="0" w:color="auto"/>
            </w:tcBorders>
            <w:vAlign w:val="center"/>
          </w:tcPr>
          <w:p w:rsidR="003263F2" w:rsidRPr="008E570F" w:rsidRDefault="003263F2" w:rsidP="00CB1C86">
            <w:pPr>
              <w:rPr>
                <w:rFonts w:ascii="Arial Narrow" w:hAnsi="Arial Narrow"/>
                <w:sz w:val="14"/>
                <w:szCs w:val="14"/>
              </w:rPr>
            </w:pPr>
          </w:p>
        </w:tc>
        <w:tc>
          <w:tcPr>
            <w:tcW w:w="463" w:type="dxa"/>
            <w:tcBorders>
              <w:top w:val="single" w:sz="18" w:space="0" w:color="auto"/>
              <w:left w:val="single" w:sz="6" w:space="0" w:color="auto"/>
              <w:right w:val="single" w:sz="18" w:space="0" w:color="auto"/>
            </w:tcBorders>
            <w:vAlign w:val="center"/>
          </w:tcPr>
          <w:p w:rsidR="003263F2" w:rsidRPr="008E570F" w:rsidRDefault="003263F2" w:rsidP="00CB1C86">
            <w:pPr>
              <w:rPr>
                <w:rFonts w:ascii="Arial Narrow" w:hAnsi="Arial Narrow"/>
                <w:sz w:val="14"/>
                <w:szCs w:val="14"/>
              </w:rPr>
            </w:pPr>
          </w:p>
        </w:tc>
        <w:tc>
          <w:tcPr>
            <w:tcW w:w="461" w:type="dxa"/>
            <w:tcBorders>
              <w:top w:val="single" w:sz="18" w:space="0" w:color="auto"/>
              <w:left w:val="single" w:sz="18"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MM</w:t>
            </w:r>
          </w:p>
        </w:tc>
        <w:tc>
          <w:tcPr>
            <w:tcW w:w="462" w:type="dxa"/>
            <w:tcBorders>
              <w:top w:val="single" w:sz="18" w:space="0" w:color="auto"/>
              <w:left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HJ</w:t>
            </w:r>
          </w:p>
        </w:tc>
        <w:tc>
          <w:tcPr>
            <w:tcW w:w="462" w:type="dxa"/>
            <w:tcBorders>
              <w:top w:val="single" w:sz="18" w:space="0" w:color="auto"/>
              <w:left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KVJ</w:t>
            </w:r>
          </w:p>
        </w:tc>
        <w:tc>
          <w:tcPr>
            <w:tcW w:w="461" w:type="dxa"/>
            <w:tcBorders>
              <w:top w:val="single" w:sz="18" w:space="0" w:color="auto"/>
              <w:left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KVJ</w:t>
            </w:r>
          </w:p>
        </w:tc>
        <w:tc>
          <w:tcPr>
            <w:tcW w:w="461" w:type="dxa"/>
            <w:tcBorders>
              <w:top w:val="single" w:sz="18" w:space="0" w:color="auto"/>
              <w:left w:val="single" w:sz="4" w:space="0" w:color="auto"/>
              <w:right w:val="single" w:sz="6" w:space="0" w:color="auto"/>
            </w:tcBorders>
            <w:vAlign w:val="center"/>
          </w:tcPr>
          <w:p w:rsidR="003263F2" w:rsidRPr="008E570F" w:rsidRDefault="003263F2" w:rsidP="00CB1C86">
            <w:pPr>
              <w:rPr>
                <w:rFonts w:ascii="Arial Narrow" w:hAnsi="Arial Narrow"/>
                <w:sz w:val="12"/>
                <w:szCs w:val="12"/>
              </w:rPr>
            </w:pPr>
            <w:r>
              <w:rPr>
                <w:rFonts w:ascii="Arial Narrow" w:hAnsi="Arial Narrow"/>
                <w:sz w:val="12"/>
                <w:szCs w:val="12"/>
              </w:rPr>
              <w:t>V</w:t>
            </w:r>
            <w:r w:rsidRPr="008E570F">
              <w:rPr>
                <w:rFonts w:ascii="Arial Narrow" w:hAnsi="Arial Narrow"/>
                <w:sz w:val="12"/>
                <w:szCs w:val="12"/>
              </w:rPr>
              <w:t>an.ak</w:t>
            </w:r>
          </w:p>
        </w:tc>
        <w:tc>
          <w:tcPr>
            <w:tcW w:w="462" w:type="dxa"/>
            <w:tcBorders>
              <w:top w:val="single" w:sz="18" w:space="0" w:color="auto"/>
              <w:left w:val="single" w:sz="6" w:space="0" w:color="auto"/>
              <w:right w:val="single" w:sz="18" w:space="0" w:color="auto"/>
            </w:tcBorders>
            <w:vAlign w:val="center"/>
          </w:tcPr>
          <w:p w:rsidR="003263F2" w:rsidRPr="008E570F" w:rsidRDefault="003263F2" w:rsidP="00CB1C86">
            <w:pPr>
              <w:rPr>
                <w:rFonts w:ascii="Arial Narrow" w:hAnsi="Arial Narrow"/>
                <w:sz w:val="14"/>
                <w:szCs w:val="14"/>
              </w:rPr>
            </w:pPr>
          </w:p>
        </w:tc>
        <w:tc>
          <w:tcPr>
            <w:tcW w:w="461" w:type="dxa"/>
            <w:tcBorders>
              <w:top w:val="single" w:sz="18" w:space="0" w:color="auto"/>
              <w:left w:val="single" w:sz="18"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MM</w:t>
            </w:r>
          </w:p>
        </w:tc>
        <w:tc>
          <w:tcPr>
            <w:tcW w:w="461" w:type="dxa"/>
            <w:tcBorders>
              <w:top w:val="single" w:sz="18" w:space="0" w:color="auto"/>
              <w:left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HJ</w:t>
            </w:r>
          </w:p>
        </w:tc>
        <w:tc>
          <w:tcPr>
            <w:tcW w:w="462" w:type="dxa"/>
            <w:tcBorders>
              <w:top w:val="single" w:sz="18" w:space="0" w:color="auto"/>
              <w:left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LK</w:t>
            </w:r>
          </w:p>
        </w:tc>
        <w:tc>
          <w:tcPr>
            <w:tcW w:w="461" w:type="dxa"/>
            <w:tcBorders>
              <w:top w:val="single" w:sz="18" w:space="0" w:color="auto"/>
              <w:left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MO</w:t>
            </w:r>
          </w:p>
        </w:tc>
        <w:tc>
          <w:tcPr>
            <w:tcW w:w="461" w:type="dxa"/>
            <w:tcBorders>
              <w:top w:val="single" w:sz="18" w:space="0" w:color="auto"/>
              <w:left w:val="single" w:sz="4" w:space="0" w:color="auto"/>
              <w:right w:val="single" w:sz="4" w:space="0" w:color="auto"/>
            </w:tcBorders>
            <w:vAlign w:val="center"/>
          </w:tcPr>
          <w:p w:rsidR="003263F2" w:rsidRPr="008E570F" w:rsidRDefault="003263F2" w:rsidP="00CB1C86">
            <w:pPr>
              <w:rPr>
                <w:rFonts w:ascii="Arial Narrow" w:hAnsi="Arial Narrow"/>
                <w:sz w:val="14"/>
                <w:szCs w:val="14"/>
              </w:rPr>
            </w:pPr>
          </w:p>
        </w:tc>
        <w:tc>
          <w:tcPr>
            <w:tcW w:w="462" w:type="dxa"/>
            <w:tcBorders>
              <w:top w:val="single" w:sz="18" w:space="0" w:color="auto"/>
              <w:left w:val="single" w:sz="4" w:space="0" w:color="auto"/>
              <w:right w:val="single" w:sz="18" w:space="0" w:color="auto"/>
            </w:tcBorders>
            <w:vAlign w:val="center"/>
          </w:tcPr>
          <w:p w:rsidR="003263F2" w:rsidRPr="008E570F" w:rsidRDefault="003263F2" w:rsidP="00CB1C86">
            <w:pPr>
              <w:rPr>
                <w:rFonts w:ascii="Arial Narrow" w:hAnsi="Arial Narrow"/>
                <w:sz w:val="14"/>
                <w:szCs w:val="14"/>
              </w:rPr>
            </w:pPr>
          </w:p>
        </w:tc>
        <w:tc>
          <w:tcPr>
            <w:tcW w:w="461" w:type="dxa"/>
            <w:tcBorders>
              <w:top w:val="single" w:sz="18" w:space="0" w:color="auto"/>
              <w:left w:val="single" w:sz="18"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MM</w:t>
            </w:r>
          </w:p>
        </w:tc>
        <w:tc>
          <w:tcPr>
            <w:tcW w:w="461" w:type="dxa"/>
            <w:tcBorders>
              <w:top w:val="single" w:sz="18" w:space="0" w:color="auto"/>
              <w:left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GK</w:t>
            </w:r>
          </w:p>
        </w:tc>
        <w:tc>
          <w:tcPr>
            <w:tcW w:w="462" w:type="dxa"/>
            <w:tcBorders>
              <w:top w:val="single" w:sz="18" w:space="0" w:color="auto"/>
              <w:left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LK</w:t>
            </w:r>
          </w:p>
        </w:tc>
        <w:tc>
          <w:tcPr>
            <w:tcW w:w="461" w:type="dxa"/>
            <w:tcBorders>
              <w:top w:val="single" w:sz="18" w:space="0" w:color="auto"/>
              <w:left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TZO</w:t>
            </w:r>
          </w:p>
        </w:tc>
        <w:tc>
          <w:tcPr>
            <w:tcW w:w="462" w:type="dxa"/>
            <w:tcBorders>
              <w:top w:val="single" w:sz="18" w:space="0" w:color="auto"/>
              <w:left w:val="single" w:sz="4" w:space="0" w:color="auto"/>
              <w:right w:val="single" w:sz="4" w:space="0" w:color="auto"/>
            </w:tcBorders>
            <w:vAlign w:val="center"/>
          </w:tcPr>
          <w:p w:rsidR="003263F2" w:rsidRPr="008E570F" w:rsidRDefault="003263F2" w:rsidP="00CB1C86">
            <w:pPr>
              <w:rPr>
                <w:rFonts w:ascii="Arial Narrow" w:hAnsi="Arial Narrow"/>
                <w:sz w:val="14"/>
                <w:szCs w:val="14"/>
              </w:rPr>
            </w:pPr>
          </w:p>
        </w:tc>
        <w:tc>
          <w:tcPr>
            <w:tcW w:w="462" w:type="dxa"/>
            <w:tcBorders>
              <w:top w:val="single" w:sz="18" w:space="0" w:color="auto"/>
              <w:left w:val="single" w:sz="4" w:space="0" w:color="auto"/>
              <w:right w:val="single" w:sz="18" w:space="0" w:color="auto"/>
            </w:tcBorders>
            <w:vAlign w:val="center"/>
          </w:tcPr>
          <w:p w:rsidR="003263F2" w:rsidRPr="008E570F" w:rsidRDefault="003263F2" w:rsidP="00CB1C86">
            <w:pPr>
              <w:rPr>
                <w:rFonts w:ascii="Arial Narrow" w:hAnsi="Arial Narrow"/>
                <w:sz w:val="14"/>
                <w:szCs w:val="14"/>
              </w:rPr>
            </w:pPr>
          </w:p>
        </w:tc>
        <w:tc>
          <w:tcPr>
            <w:tcW w:w="461" w:type="dxa"/>
            <w:tcBorders>
              <w:top w:val="single" w:sz="18" w:space="0" w:color="auto"/>
              <w:left w:val="single" w:sz="18"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MO</w:t>
            </w:r>
          </w:p>
        </w:tc>
        <w:tc>
          <w:tcPr>
            <w:tcW w:w="461" w:type="dxa"/>
            <w:tcBorders>
              <w:top w:val="single" w:sz="18" w:space="0" w:color="auto"/>
              <w:left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HJ</w:t>
            </w:r>
          </w:p>
        </w:tc>
        <w:tc>
          <w:tcPr>
            <w:tcW w:w="462" w:type="dxa"/>
            <w:tcBorders>
              <w:top w:val="single" w:sz="18" w:space="0" w:color="auto"/>
              <w:left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GK</w:t>
            </w:r>
          </w:p>
        </w:tc>
        <w:tc>
          <w:tcPr>
            <w:tcW w:w="461" w:type="dxa"/>
            <w:tcBorders>
              <w:top w:val="single" w:sz="18" w:space="0" w:color="auto"/>
              <w:left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TZO</w:t>
            </w:r>
          </w:p>
        </w:tc>
        <w:tc>
          <w:tcPr>
            <w:tcW w:w="461" w:type="dxa"/>
            <w:tcBorders>
              <w:top w:val="single" w:sz="18" w:space="0" w:color="auto"/>
              <w:left w:val="single" w:sz="4" w:space="0" w:color="auto"/>
              <w:right w:val="single" w:sz="4" w:space="0" w:color="auto"/>
            </w:tcBorders>
            <w:vAlign w:val="center"/>
          </w:tcPr>
          <w:p w:rsidR="003263F2" w:rsidRPr="008E570F" w:rsidRDefault="003263F2" w:rsidP="00CB1C86">
            <w:pPr>
              <w:rPr>
                <w:rFonts w:ascii="Arial Narrow" w:hAnsi="Arial Narrow"/>
                <w:sz w:val="14"/>
                <w:szCs w:val="14"/>
              </w:rPr>
            </w:pPr>
          </w:p>
        </w:tc>
        <w:tc>
          <w:tcPr>
            <w:tcW w:w="466" w:type="dxa"/>
            <w:tcBorders>
              <w:top w:val="single" w:sz="18" w:space="0" w:color="auto"/>
              <w:left w:val="single" w:sz="4" w:space="0" w:color="auto"/>
              <w:right w:val="single" w:sz="18" w:space="0" w:color="auto"/>
            </w:tcBorders>
            <w:vAlign w:val="center"/>
          </w:tcPr>
          <w:p w:rsidR="003263F2" w:rsidRPr="008E570F" w:rsidRDefault="003263F2" w:rsidP="00CB1C86">
            <w:pPr>
              <w:rPr>
                <w:rFonts w:ascii="Arial Narrow" w:hAnsi="Arial Narrow"/>
                <w:sz w:val="14"/>
                <w:szCs w:val="14"/>
              </w:rPr>
            </w:pPr>
          </w:p>
        </w:tc>
      </w:tr>
      <w:tr w:rsidR="003263F2" w:rsidRPr="008E570F" w:rsidTr="00CB1C86">
        <w:trPr>
          <w:trHeight w:val="327"/>
        </w:trPr>
        <w:tc>
          <w:tcPr>
            <w:tcW w:w="520" w:type="dxa"/>
            <w:vMerge/>
            <w:tcBorders>
              <w:left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p>
        </w:tc>
        <w:tc>
          <w:tcPr>
            <w:tcW w:w="864" w:type="dxa"/>
            <w:vMerge/>
            <w:tcBorders>
              <w:top w:val="single" w:sz="18" w:space="0" w:color="auto"/>
              <w:left w:val="single" w:sz="18" w:space="0" w:color="auto"/>
              <w:right w:val="single" w:sz="18" w:space="0" w:color="auto"/>
            </w:tcBorders>
            <w:textDirection w:val="btLr"/>
            <w:vAlign w:val="center"/>
          </w:tcPr>
          <w:p w:rsidR="003263F2" w:rsidRPr="008E570F" w:rsidRDefault="003263F2" w:rsidP="00CB1C86">
            <w:pPr>
              <w:ind w:left="113" w:right="113"/>
              <w:rPr>
                <w:rFonts w:ascii="Arial Narrow" w:hAnsi="Arial Narrow"/>
                <w:sz w:val="18"/>
                <w:szCs w:val="18"/>
              </w:rPr>
            </w:pPr>
          </w:p>
        </w:tc>
        <w:tc>
          <w:tcPr>
            <w:tcW w:w="567" w:type="dxa"/>
            <w:tcBorders>
              <w:top w:val="single" w:sz="4" w:space="0" w:color="auto"/>
              <w:left w:val="single" w:sz="18" w:space="0" w:color="auto"/>
              <w:bottom w:val="single" w:sz="4"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IV</w:t>
            </w:r>
            <w:r w:rsidRPr="008E570F">
              <w:rPr>
                <w:rFonts w:ascii="Arial Narrow" w:hAnsi="Arial Narrow"/>
                <w:sz w:val="16"/>
                <w:szCs w:val="16"/>
              </w:rPr>
              <w:t>4</w:t>
            </w:r>
          </w:p>
        </w:tc>
        <w:tc>
          <w:tcPr>
            <w:tcW w:w="447" w:type="dxa"/>
            <w:tcBorders>
              <w:top w:val="single" w:sz="4" w:space="0" w:color="auto"/>
              <w:left w:val="single" w:sz="12" w:space="0" w:color="auto"/>
              <w:bottom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HJ</w:t>
            </w:r>
          </w:p>
        </w:tc>
        <w:tc>
          <w:tcPr>
            <w:tcW w:w="460"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MO</w:t>
            </w:r>
          </w:p>
        </w:tc>
        <w:tc>
          <w:tcPr>
            <w:tcW w:w="461"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GK</w:t>
            </w:r>
          </w:p>
        </w:tc>
        <w:tc>
          <w:tcPr>
            <w:tcW w:w="461" w:type="dxa"/>
            <w:tcBorders>
              <w:top w:val="single" w:sz="4" w:space="0" w:color="auto"/>
              <w:left w:val="single" w:sz="4" w:space="0" w:color="auto"/>
              <w:bottom w:val="single" w:sz="4" w:space="0" w:color="auto"/>
              <w:right w:val="single" w:sz="6"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EJ</w:t>
            </w:r>
          </w:p>
        </w:tc>
        <w:tc>
          <w:tcPr>
            <w:tcW w:w="463" w:type="dxa"/>
            <w:tcBorders>
              <w:top w:val="single" w:sz="4" w:space="0" w:color="auto"/>
              <w:left w:val="single" w:sz="6" w:space="0" w:color="auto"/>
              <w:bottom w:val="single" w:sz="4" w:space="0" w:color="auto"/>
              <w:right w:val="single" w:sz="18"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d-d</w:t>
            </w:r>
          </w:p>
        </w:tc>
        <w:tc>
          <w:tcPr>
            <w:tcW w:w="461" w:type="dxa"/>
            <w:tcBorders>
              <w:top w:val="single" w:sz="4" w:space="0" w:color="auto"/>
              <w:left w:val="single" w:sz="18" w:space="0" w:color="auto"/>
              <w:bottom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MM</w:t>
            </w:r>
          </w:p>
        </w:tc>
        <w:tc>
          <w:tcPr>
            <w:tcW w:w="46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HJ</w:t>
            </w:r>
          </w:p>
        </w:tc>
        <w:tc>
          <w:tcPr>
            <w:tcW w:w="46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KVJ</w:t>
            </w:r>
          </w:p>
        </w:tc>
        <w:tc>
          <w:tcPr>
            <w:tcW w:w="461"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KVJ</w:t>
            </w:r>
          </w:p>
        </w:tc>
        <w:tc>
          <w:tcPr>
            <w:tcW w:w="461" w:type="dxa"/>
            <w:tcBorders>
              <w:top w:val="single" w:sz="4" w:space="0" w:color="auto"/>
              <w:left w:val="single" w:sz="4" w:space="0" w:color="auto"/>
              <w:bottom w:val="single" w:sz="4" w:space="0" w:color="auto"/>
              <w:right w:val="single" w:sz="6" w:space="0" w:color="auto"/>
            </w:tcBorders>
            <w:vAlign w:val="center"/>
          </w:tcPr>
          <w:p w:rsidR="003263F2" w:rsidRPr="008E570F" w:rsidRDefault="003263F2" w:rsidP="00CB1C86">
            <w:pPr>
              <w:rPr>
                <w:rFonts w:ascii="Arial Narrow" w:hAnsi="Arial Narrow"/>
                <w:sz w:val="12"/>
                <w:szCs w:val="12"/>
              </w:rPr>
            </w:pPr>
            <w:r>
              <w:rPr>
                <w:rFonts w:ascii="Arial Narrow" w:hAnsi="Arial Narrow"/>
                <w:sz w:val="12"/>
                <w:szCs w:val="12"/>
              </w:rPr>
              <w:t>V</w:t>
            </w:r>
            <w:r w:rsidRPr="008E570F">
              <w:rPr>
                <w:rFonts w:ascii="Arial Narrow" w:hAnsi="Arial Narrow"/>
                <w:sz w:val="12"/>
                <w:szCs w:val="12"/>
              </w:rPr>
              <w:t>an.ak</w:t>
            </w:r>
          </w:p>
        </w:tc>
        <w:tc>
          <w:tcPr>
            <w:tcW w:w="462" w:type="dxa"/>
            <w:tcBorders>
              <w:top w:val="single" w:sz="4" w:space="0" w:color="auto"/>
              <w:left w:val="single" w:sz="6" w:space="0" w:color="auto"/>
              <w:bottom w:val="single" w:sz="4" w:space="0" w:color="auto"/>
              <w:right w:val="single" w:sz="18" w:space="0" w:color="auto"/>
            </w:tcBorders>
            <w:vAlign w:val="center"/>
          </w:tcPr>
          <w:p w:rsidR="003263F2" w:rsidRPr="008E570F" w:rsidRDefault="003263F2" w:rsidP="00CB1C86">
            <w:pPr>
              <w:rPr>
                <w:rFonts w:ascii="Arial Narrow" w:hAnsi="Arial Narrow"/>
                <w:sz w:val="14"/>
                <w:szCs w:val="14"/>
              </w:rPr>
            </w:pPr>
          </w:p>
        </w:tc>
        <w:tc>
          <w:tcPr>
            <w:tcW w:w="461" w:type="dxa"/>
            <w:tcBorders>
              <w:top w:val="single" w:sz="4" w:space="0" w:color="auto"/>
              <w:left w:val="single" w:sz="18" w:space="0" w:color="auto"/>
              <w:bottom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MO</w:t>
            </w:r>
          </w:p>
        </w:tc>
        <w:tc>
          <w:tcPr>
            <w:tcW w:w="461"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HJ</w:t>
            </w:r>
          </w:p>
        </w:tc>
        <w:tc>
          <w:tcPr>
            <w:tcW w:w="46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EJ</w:t>
            </w:r>
          </w:p>
        </w:tc>
        <w:tc>
          <w:tcPr>
            <w:tcW w:w="461"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EJ</w:t>
            </w:r>
          </w:p>
        </w:tc>
        <w:tc>
          <w:tcPr>
            <w:tcW w:w="461"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14"/>
                <w:szCs w:val="14"/>
              </w:rPr>
            </w:pPr>
          </w:p>
        </w:tc>
        <w:tc>
          <w:tcPr>
            <w:tcW w:w="462" w:type="dxa"/>
            <w:tcBorders>
              <w:top w:val="single" w:sz="4" w:space="0" w:color="auto"/>
              <w:left w:val="single" w:sz="4" w:space="0" w:color="auto"/>
              <w:bottom w:val="single" w:sz="4" w:space="0" w:color="auto"/>
              <w:right w:val="single" w:sz="18" w:space="0" w:color="auto"/>
            </w:tcBorders>
            <w:vAlign w:val="center"/>
          </w:tcPr>
          <w:p w:rsidR="003263F2" w:rsidRPr="008E570F" w:rsidRDefault="003263F2" w:rsidP="00CB1C86">
            <w:pPr>
              <w:rPr>
                <w:rFonts w:ascii="Arial Narrow" w:hAnsi="Arial Narrow"/>
                <w:sz w:val="14"/>
                <w:szCs w:val="14"/>
              </w:rPr>
            </w:pPr>
          </w:p>
        </w:tc>
        <w:tc>
          <w:tcPr>
            <w:tcW w:w="461" w:type="dxa"/>
            <w:tcBorders>
              <w:top w:val="single" w:sz="4" w:space="0" w:color="auto"/>
              <w:left w:val="single" w:sz="18" w:space="0" w:color="auto"/>
              <w:bottom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HJ</w:t>
            </w:r>
          </w:p>
        </w:tc>
        <w:tc>
          <w:tcPr>
            <w:tcW w:w="461"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MM</w:t>
            </w:r>
          </w:p>
        </w:tc>
        <w:tc>
          <w:tcPr>
            <w:tcW w:w="46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LK</w:t>
            </w:r>
          </w:p>
        </w:tc>
        <w:tc>
          <w:tcPr>
            <w:tcW w:w="461"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GK</w:t>
            </w:r>
          </w:p>
        </w:tc>
        <w:tc>
          <w:tcPr>
            <w:tcW w:w="46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TZO</w:t>
            </w:r>
          </w:p>
        </w:tc>
        <w:tc>
          <w:tcPr>
            <w:tcW w:w="462" w:type="dxa"/>
            <w:tcBorders>
              <w:top w:val="single" w:sz="4" w:space="0" w:color="auto"/>
              <w:left w:val="single" w:sz="4" w:space="0" w:color="auto"/>
              <w:bottom w:val="single" w:sz="4" w:space="0" w:color="auto"/>
              <w:right w:val="single" w:sz="18" w:space="0" w:color="auto"/>
            </w:tcBorders>
            <w:vAlign w:val="center"/>
          </w:tcPr>
          <w:p w:rsidR="003263F2" w:rsidRPr="008E570F" w:rsidRDefault="003263F2" w:rsidP="00CB1C86">
            <w:pPr>
              <w:rPr>
                <w:rFonts w:ascii="Arial Narrow" w:hAnsi="Arial Narrow"/>
                <w:sz w:val="14"/>
                <w:szCs w:val="14"/>
              </w:rPr>
            </w:pPr>
          </w:p>
        </w:tc>
        <w:tc>
          <w:tcPr>
            <w:tcW w:w="461" w:type="dxa"/>
            <w:tcBorders>
              <w:top w:val="single" w:sz="4" w:space="0" w:color="auto"/>
              <w:left w:val="single" w:sz="18" w:space="0" w:color="auto"/>
              <w:bottom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MO</w:t>
            </w:r>
          </w:p>
        </w:tc>
        <w:tc>
          <w:tcPr>
            <w:tcW w:w="461"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MM</w:t>
            </w:r>
          </w:p>
        </w:tc>
        <w:tc>
          <w:tcPr>
            <w:tcW w:w="46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HJ</w:t>
            </w:r>
          </w:p>
        </w:tc>
        <w:tc>
          <w:tcPr>
            <w:tcW w:w="461"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LK</w:t>
            </w:r>
          </w:p>
        </w:tc>
        <w:tc>
          <w:tcPr>
            <w:tcW w:w="461"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TZO</w:t>
            </w:r>
          </w:p>
        </w:tc>
        <w:tc>
          <w:tcPr>
            <w:tcW w:w="466" w:type="dxa"/>
            <w:tcBorders>
              <w:top w:val="single" w:sz="4" w:space="0" w:color="auto"/>
              <w:left w:val="single" w:sz="4" w:space="0" w:color="auto"/>
              <w:bottom w:val="single" w:sz="4" w:space="0" w:color="auto"/>
              <w:right w:val="single" w:sz="18"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OZ</w:t>
            </w:r>
          </w:p>
        </w:tc>
      </w:tr>
      <w:tr w:rsidR="003263F2" w:rsidRPr="008E570F" w:rsidTr="00CB1C86">
        <w:trPr>
          <w:trHeight w:val="373"/>
        </w:trPr>
        <w:tc>
          <w:tcPr>
            <w:tcW w:w="520" w:type="dxa"/>
            <w:vMerge/>
            <w:tcBorders>
              <w:left w:val="single" w:sz="18" w:space="0" w:color="auto"/>
              <w:bottom w:val="single" w:sz="4" w:space="0" w:color="auto"/>
              <w:right w:val="single" w:sz="18" w:space="0" w:color="auto"/>
            </w:tcBorders>
            <w:vAlign w:val="center"/>
          </w:tcPr>
          <w:p w:rsidR="003263F2" w:rsidRPr="008E570F" w:rsidRDefault="003263F2" w:rsidP="00CB1C86">
            <w:pPr>
              <w:jc w:val="center"/>
              <w:rPr>
                <w:rFonts w:ascii="Arial Narrow" w:hAnsi="Arial Narrow"/>
                <w:sz w:val="18"/>
                <w:szCs w:val="18"/>
              </w:rPr>
            </w:pPr>
          </w:p>
        </w:tc>
        <w:tc>
          <w:tcPr>
            <w:tcW w:w="864" w:type="dxa"/>
            <w:vMerge/>
            <w:tcBorders>
              <w:top w:val="single" w:sz="18" w:space="0" w:color="auto"/>
              <w:left w:val="single" w:sz="18" w:space="0" w:color="auto"/>
              <w:bottom w:val="single" w:sz="4" w:space="0" w:color="auto"/>
              <w:right w:val="single" w:sz="18" w:space="0" w:color="auto"/>
            </w:tcBorders>
            <w:textDirection w:val="btLr"/>
            <w:vAlign w:val="center"/>
          </w:tcPr>
          <w:p w:rsidR="003263F2" w:rsidRPr="008E570F" w:rsidRDefault="003263F2" w:rsidP="00CB1C86">
            <w:pPr>
              <w:ind w:left="113" w:right="113"/>
              <w:rPr>
                <w:rFonts w:ascii="Arial Narrow" w:hAnsi="Arial Narrow"/>
                <w:sz w:val="18"/>
                <w:szCs w:val="18"/>
              </w:rPr>
            </w:pPr>
          </w:p>
        </w:tc>
        <w:tc>
          <w:tcPr>
            <w:tcW w:w="567" w:type="dxa"/>
            <w:tcBorders>
              <w:top w:val="single" w:sz="4" w:space="0" w:color="auto"/>
              <w:left w:val="single" w:sz="1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V</w:t>
            </w:r>
            <w:r w:rsidRPr="008E570F">
              <w:rPr>
                <w:rFonts w:ascii="Arial Narrow" w:hAnsi="Arial Narrow"/>
                <w:sz w:val="16"/>
                <w:szCs w:val="16"/>
              </w:rPr>
              <w:t>4</w:t>
            </w:r>
          </w:p>
        </w:tc>
        <w:tc>
          <w:tcPr>
            <w:tcW w:w="447" w:type="dxa"/>
            <w:tcBorders>
              <w:top w:val="single" w:sz="4" w:space="0" w:color="auto"/>
              <w:left w:val="single" w:sz="12" w:space="0" w:color="auto"/>
              <w:bottom w:val="single" w:sz="18"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HJ</w:t>
            </w:r>
          </w:p>
        </w:tc>
        <w:tc>
          <w:tcPr>
            <w:tcW w:w="460" w:type="dxa"/>
            <w:tcBorders>
              <w:top w:val="single" w:sz="4" w:space="0" w:color="auto"/>
              <w:left w:val="single" w:sz="4" w:space="0" w:color="auto"/>
              <w:bottom w:val="single" w:sz="18"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auto"/>
              <w:left w:val="single" w:sz="4" w:space="0" w:color="auto"/>
              <w:bottom w:val="single" w:sz="18"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PR</w:t>
            </w:r>
          </w:p>
        </w:tc>
        <w:tc>
          <w:tcPr>
            <w:tcW w:w="461" w:type="dxa"/>
            <w:tcBorders>
              <w:top w:val="single" w:sz="4" w:space="0" w:color="auto"/>
              <w:left w:val="single" w:sz="4" w:space="0" w:color="auto"/>
              <w:bottom w:val="single" w:sz="18"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KŽ</w:t>
            </w:r>
          </w:p>
        </w:tc>
        <w:tc>
          <w:tcPr>
            <w:tcW w:w="461" w:type="dxa"/>
            <w:tcBorders>
              <w:top w:val="single" w:sz="4" w:space="0" w:color="auto"/>
              <w:left w:val="single" w:sz="4" w:space="0" w:color="auto"/>
              <w:bottom w:val="single" w:sz="18" w:space="0" w:color="auto"/>
              <w:right w:val="single" w:sz="6"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OT</w:t>
            </w:r>
          </w:p>
        </w:tc>
        <w:tc>
          <w:tcPr>
            <w:tcW w:w="463" w:type="dxa"/>
            <w:tcBorders>
              <w:top w:val="single" w:sz="4" w:space="0" w:color="auto"/>
              <w:left w:val="single" w:sz="6" w:space="0" w:color="auto"/>
              <w:bottom w:val="single" w:sz="18" w:space="0" w:color="auto"/>
              <w:right w:val="single" w:sz="18" w:space="0" w:color="auto"/>
            </w:tcBorders>
            <w:vAlign w:val="center"/>
          </w:tcPr>
          <w:p w:rsidR="003263F2" w:rsidRPr="008E570F" w:rsidRDefault="003263F2" w:rsidP="00CB1C86">
            <w:pPr>
              <w:rPr>
                <w:rFonts w:ascii="Arial Narrow" w:hAnsi="Arial Narrow"/>
                <w:sz w:val="14"/>
                <w:szCs w:val="14"/>
              </w:rPr>
            </w:pPr>
          </w:p>
        </w:tc>
        <w:tc>
          <w:tcPr>
            <w:tcW w:w="461" w:type="dxa"/>
            <w:tcBorders>
              <w:top w:val="single" w:sz="4" w:space="0" w:color="auto"/>
              <w:left w:val="single" w:sz="18" w:space="0" w:color="auto"/>
              <w:bottom w:val="single" w:sz="18"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MM</w:t>
            </w:r>
          </w:p>
        </w:tc>
        <w:tc>
          <w:tcPr>
            <w:tcW w:w="462" w:type="dxa"/>
            <w:tcBorders>
              <w:top w:val="single" w:sz="4" w:space="0" w:color="auto"/>
              <w:left w:val="single" w:sz="4" w:space="0" w:color="auto"/>
              <w:bottom w:val="single" w:sz="18"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HJ</w:t>
            </w:r>
          </w:p>
        </w:tc>
        <w:tc>
          <w:tcPr>
            <w:tcW w:w="462" w:type="dxa"/>
            <w:tcBorders>
              <w:top w:val="single" w:sz="4" w:space="0" w:color="auto"/>
              <w:left w:val="single" w:sz="4" w:space="0" w:color="auto"/>
              <w:bottom w:val="single" w:sz="18"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KVJ</w:t>
            </w:r>
          </w:p>
        </w:tc>
        <w:tc>
          <w:tcPr>
            <w:tcW w:w="461" w:type="dxa"/>
            <w:tcBorders>
              <w:top w:val="single" w:sz="4" w:space="0" w:color="auto"/>
              <w:left w:val="single" w:sz="4" w:space="0" w:color="auto"/>
              <w:bottom w:val="single" w:sz="18"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KVJ</w:t>
            </w:r>
          </w:p>
        </w:tc>
        <w:tc>
          <w:tcPr>
            <w:tcW w:w="461" w:type="dxa"/>
            <w:tcBorders>
              <w:top w:val="single" w:sz="4" w:space="0" w:color="auto"/>
              <w:left w:val="single" w:sz="4" w:space="0" w:color="auto"/>
              <w:bottom w:val="single" w:sz="18" w:space="0" w:color="auto"/>
              <w:right w:val="single" w:sz="6" w:space="0" w:color="auto"/>
            </w:tcBorders>
            <w:vAlign w:val="center"/>
          </w:tcPr>
          <w:p w:rsidR="003263F2" w:rsidRPr="008E570F" w:rsidRDefault="003263F2" w:rsidP="00CB1C86">
            <w:pPr>
              <w:rPr>
                <w:rFonts w:ascii="Arial Narrow" w:hAnsi="Arial Narrow"/>
                <w:sz w:val="12"/>
                <w:szCs w:val="12"/>
              </w:rPr>
            </w:pPr>
            <w:r>
              <w:rPr>
                <w:rFonts w:ascii="Arial Narrow" w:hAnsi="Arial Narrow"/>
                <w:sz w:val="12"/>
                <w:szCs w:val="12"/>
              </w:rPr>
              <w:t>V</w:t>
            </w:r>
            <w:r w:rsidRPr="008E570F">
              <w:rPr>
                <w:rFonts w:ascii="Arial Narrow" w:hAnsi="Arial Narrow"/>
                <w:sz w:val="12"/>
                <w:szCs w:val="12"/>
              </w:rPr>
              <w:t>an.ak</w:t>
            </w:r>
          </w:p>
        </w:tc>
        <w:tc>
          <w:tcPr>
            <w:tcW w:w="462" w:type="dxa"/>
            <w:tcBorders>
              <w:top w:val="single" w:sz="4" w:space="0" w:color="auto"/>
              <w:left w:val="single" w:sz="6" w:space="0" w:color="auto"/>
              <w:bottom w:val="single" w:sz="18" w:space="0" w:color="auto"/>
              <w:right w:val="single" w:sz="18" w:space="0" w:color="auto"/>
            </w:tcBorders>
            <w:vAlign w:val="center"/>
          </w:tcPr>
          <w:p w:rsidR="003263F2" w:rsidRPr="008E570F" w:rsidRDefault="003263F2" w:rsidP="00CB1C86">
            <w:pPr>
              <w:rPr>
                <w:rFonts w:ascii="Arial Narrow" w:hAnsi="Arial Narrow"/>
                <w:sz w:val="14"/>
                <w:szCs w:val="14"/>
              </w:rPr>
            </w:pPr>
          </w:p>
        </w:tc>
        <w:tc>
          <w:tcPr>
            <w:tcW w:w="461" w:type="dxa"/>
            <w:tcBorders>
              <w:top w:val="single" w:sz="4" w:space="0" w:color="auto"/>
              <w:left w:val="single" w:sz="18" w:space="0" w:color="auto"/>
              <w:bottom w:val="single" w:sz="18"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auto"/>
              <w:left w:val="single" w:sz="4" w:space="0" w:color="auto"/>
              <w:bottom w:val="single" w:sz="18"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HJ</w:t>
            </w:r>
          </w:p>
        </w:tc>
        <w:tc>
          <w:tcPr>
            <w:tcW w:w="462" w:type="dxa"/>
            <w:tcBorders>
              <w:top w:val="single" w:sz="4" w:space="0" w:color="auto"/>
              <w:left w:val="single" w:sz="4" w:space="0" w:color="auto"/>
              <w:bottom w:val="single" w:sz="18"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EJ</w:t>
            </w:r>
          </w:p>
        </w:tc>
        <w:tc>
          <w:tcPr>
            <w:tcW w:w="461" w:type="dxa"/>
            <w:tcBorders>
              <w:top w:val="single" w:sz="4" w:space="0" w:color="auto"/>
              <w:left w:val="single" w:sz="4" w:space="0" w:color="auto"/>
              <w:bottom w:val="single" w:sz="18"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EJ</w:t>
            </w:r>
          </w:p>
        </w:tc>
        <w:tc>
          <w:tcPr>
            <w:tcW w:w="461" w:type="dxa"/>
            <w:tcBorders>
              <w:top w:val="single" w:sz="4" w:space="0" w:color="auto"/>
              <w:left w:val="single" w:sz="4" w:space="0" w:color="auto"/>
              <w:bottom w:val="single" w:sz="18"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d-d</w:t>
            </w:r>
          </w:p>
        </w:tc>
        <w:tc>
          <w:tcPr>
            <w:tcW w:w="462" w:type="dxa"/>
            <w:tcBorders>
              <w:top w:val="single" w:sz="4" w:space="0" w:color="auto"/>
              <w:left w:val="single" w:sz="4" w:space="0" w:color="auto"/>
              <w:bottom w:val="single" w:sz="18" w:space="0" w:color="auto"/>
              <w:right w:val="single" w:sz="18" w:space="0" w:color="auto"/>
            </w:tcBorders>
            <w:vAlign w:val="center"/>
          </w:tcPr>
          <w:p w:rsidR="003263F2" w:rsidRPr="008E570F" w:rsidRDefault="003263F2" w:rsidP="00CB1C86">
            <w:pPr>
              <w:rPr>
                <w:rFonts w:ascii="Arial Narrow" w:hAnsi="Arial Narrow"/>
                <w:sz w:val="14"/>
                <w:szCs w:val="14"/>
              </w:rPr>
            </w:pPr>
          </w:p>
        </w:tc>
        <w:tc>
          <w:tcPr>
            <w:tcW w:w="461" w:type="dxa"/>
            <w:tcBorders>
              <w:top w:val="single" w:sz="4" w:space="0" w:color="auto"/>
              <w:left w:val="single" w:sz="18" w:space="0" w:color="auto"/>
              <w:bottom w:val="single" w:sz="18"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HJ</w:t>
            </w:r>
          </w:p>
        </w:tc>
        <w:tc>
          <w:tcPr>
            <w:tcW w:w="461" w:type="dxa"/>
            <w:tcBorders>
              <w:top w:val="single" w:sz="4" w:space="0" w:color="auto"/>
              <w:left w:val="single" w:sz="4" w:space="0" w:color="auto"/>
              <w:bottom w:val="single" w:sz="18"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MM</w:t>
            </w:r>
          </w:p>
        </w:tc>
        <w:tc>
          <w:tcPr>
            <w:tcW w:w="462" w:type="dxa"/>
            <w:tcBorders>
              <w:top w:val="single" w:sz="4" w:space="0" w:color="auto"/>
              <w:left w:val="single" w:sz="4" w:space="0" w:color="auto"/>
              <w:bottom w:val="single" w:sz="18"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LK</w:t>
            </w:r>
          </w:p>
        </w:tc>
        <w:tc>
          <w:tcPr>
            <w:tcW w:w="461" w:type="dxa"/>
            <w:tcBorders>
              <w:top w:val="single" w:sz="4" w:space="0" w:color="auto"/>
              <w:left w:val="single" w:sz="4" w:space="0" w:color="auto"/>
              <w:bottom w:val="single" w:sz="18"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EJ</w:t>
            </w:r>
          </w:p>
        </w:tc>
        <w:tc>
          <w:tcPr>
            <w:tcW w:w="462" w:type="dxa"/>
            <w:tcBorders>
              <w:top w:val="single" w:sz="4" w:space="0" w:color="auto"/>
              <w:left w:val="single" w:sz="4" w:space="0" w:color="auto"/>
              <w:bottom w:val="single" w:sz="18"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TZO</w:t>
            </w:r>
          </w:p>
        </w:tc>
        <w:tc>
          <w:tcPr>
            <w:tcW w:w="462" w:type="dxa"/>
            <w:tcBorders>
              <w:top w:val="single" w:sz="4" w:space="0" w:color="auto"/>
              <w:left w:val="single" w:sz="4" w:space="0" w:color="auto"/>
              <w:bottom w:val="single" w:sz="18" w:space="0" w:color="auto"/>
              <w:right w:val="single" w:sz="18" w:space="0" w:color="auto"/>
            </w:tcBorders>
            <w:vAlign w:val="center"/>
          </w:tcPr>
          <w:p w:rsidR="003263F2" w:rsidRPr="008E570F" w:rsidRDefault="003263F2" w:rsidP="00CB1C86">
            <w:pPr>
              <w:rPr>
                <w:rFonts w:ascii="Arial Narrow" w:hAnsi="Arial Narrow"/>
                <w:sz w:val="14"/>
                <w:szCs w:val="14"/>
              </w:rPr>
            </w:pPr>
          </w:p>
        </w:tc>
        <w:tc>
          <w:tcPr>
            <w:tcW w:w="461" w:type="dxa"/>
            <w:tcBorders>
              <w:top w:val="single" w:sz="4" w:space="0" w:color="auto"/>
              <w:left w:val="single" w:sz="18" w:space="0" w:color="auto"/>
              <w:bottom w:val="single" w:sz="18"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PR</w:t>
            </w:r>
          </w:p>
        </w:tc>
        <w:tc>
          <w:tcPr>
            <w:tcW w:w="461" w:type="dxa"/>
            <w:tcBorders>
              <w:top w:val="single" w:sz="4" w:space="0" w:color="auto"/>
              <w:left w:val="single" w:sz="4" w:space="0" w:color="auto"/>
              <w:bottom w:val="single" w:sz="18"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HJ</w:t>
            </w:r>
          </w:p>
        </w:tc>
        <w:tc>
          <w:tcPr>
            <w:tcW w:w="462" w:type="dxa"/>
            <w:tcBorders>
              <w:top w:val="single" w:sz="4" w:space="0" w:color="auto"/>
              <w:left w:val="single" w:sz="4" w:space="0" w:color="auto"/>
              <w:bottom w:val="single" w:sz="18"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GK</w:t>
            </w:r>
          </w:p>
        </w:tc>
        <w:tc>
          <w:tcPr>
            <w:tcW w:w="461" w:type="dxa"/>
            <w:tcBorders>
              <w:top w:val="single" w:sz="4" w:space="0" w:color="auto"/>
              <w:left w:val="single" w:sz="4" w:space="0" w:color="auto"/>
              <w:bottom w:val="single" w:sz="18"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DR</w:t>
            </w:r>
          </w:p>
        </w:tc>
        <w:tc>
          <w:tcPr>
            <w:tcW w:w="461" w:type="dxa"/>
            <w:tcBorders>
              <w:top w:val="single" w:sz="4" w:space="0" w:color="auto"/>
              <w:left w:val="single" w:sz="4" w:space="0" w:color="auto"/>
              <w:bottom w:val="single" w:sz="18" w:space="0" w:color="auto"/>
              <w:right w:val="single" w:sz="4"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TZO</w:t>
            </w:r>
          </w:p>
        </w:tc>
        <w:tc>
          <w:tcPr>
            <w:tcW w:w="466" w:type="dxa"/>
            <w:tcBorders>
              <w:top w:val="single" w:sz="4" w:space="0" w:color="auto"/>
              <w:left w:val="single" w:sz="4" w:space="0" w:color="auto"/>
              <w:bottom w:val="single" w:sz="18" w:space="0" w:color="auto"/>
              <w:right w:val="single" w:sz="18" w:space="0" w:color="auto"/>
            </w:tcBorders>
            <w:vAlign w:val="center"/>
          </w:tcPr>
          <w:p w:rsidR="003263F2" w:rsidRPr="008E570F" w:rsidRDefault="003263F2" w:rsidP="00CB1C86">
            <w:pPr>
              <w:rPr>
                <w:rFonts w:ascii="Arial Narrow" w:hAnsi="Arial Narrow"/>
                <w:sz w:val="14"/>
                <w:szCs w:val="14"/>
              </w:rPr>
            </w:pPr>
            <w:r w:rsidRPr="008E570F">
              <w:rPr>
                <w:rFonts w:ascii="Arial Narrow" w:hAnsi="Arial Narrow"/>
                <w:sz w:val="14"/>
                <w:szCs w:val="14"/>
              </w:rPr>
              <w:t>OZ</w:t>
            </w:r>
          </w:p>
        </w:tc>
      </w:tr>
      <w:tr w:rsidR="003263F2" w:rsidRPr="008E570F" w:rsidTr="00CB1C86">
        <w:trPr>
          <w:trHeight w:val="505"/>
        </w:trPr>
        <w:tc>
          <w:tcPr>
            <w:tcW w:w="520" w:type="dxa"/>
            <w:vMerge w:val="restart"/>
            <w:tcBorders>
              <w:top w:val="single" w:sz="4" w:space="0" w:color="auto"/>
              <w:left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3.</w:t>
            </w:r>
          </w:p>
        </w:tc>
        <w:tc>
          <w:tcPr>
            <w:tcW w:w="864" w:type="dxa"/>
            <w:vMerge w:val="restart"/>
            <w:tcBorders>
              <w:top w:val="single" w:sz="4" w:space="0" w:color="auto"/>
              <w:left w:val="single" w:sz="18" w:space="0" w:color="auto"/>
              <w:right w:val="single" w:sz="18" w:space="0" w:color="auto"/>
            </w:tcBorders>
            <w:textDirection w:val="btLr"/>
            <w:vAlign w:val="center"/>
          </w:tcPr>
          <w:p w:rsidR="003263F2" w:rsidRPr="008E570F" w:rsidRDefault="003263F2" w:rsidP="00CB1C86">
            <w:pPr>
              <w:ind w:left="113" w:right="113"/>
              <w:rPr>
                <w:rFonts w:ascii="Arial Narrow" w:hAnsi="Arial Narrow"/>
                <w:sz w:val="18"/>
                <w:szCs w:val="18"/>
              </w:rPr>
            </w:pPr>
            <w:r w:rsidRPr="008E570F">
              <w:rPr>
                <w:rFonts w:ascii="Arial Narrow" w:hAnsi="Arial Narrow"/>
                <w:sz w:val="18"/>
                <w:szCs w:val="18"/>
              </w:rPr>
              <w:t>PŠ</w:t>
            </w:r>
          </w:p>
          <w:p w:rsidR="003263F2" w:rsidRPr="008E570F" w:rsidRDefault="003263F2" w:rsidP="00CB1C86">
            <w:pPr>
              <w:ind w:left="113" w:right="113"/>
              <w:rPr>
                <w:rFonts w:ascii="Arial Narrow" w:hAnsi="Arial Narrow"/>
                <w:sz w:val="18"/>
                <w:szCs w:val="18"/>
              </w:rPr>
            </w:pPr>
            <w:r w:rsidRPr="008E570F">
              <w:rPr>
                <w:rFonts w:ascii="Arial Narrow" w:hAnsi="Arial Narrow"/>
                <w:sz w:val="18"/>
                <w:szCs w:val="18"/>
              </w:rPr>
              <w:t xml:space="preserve"> POGAR</w:t>
            </w:r>
          </w:p>
        </w:tc>
        <w:tc>
          <w:tcPr>
            <w:tcW w:w="567" w:type="dxa"/>
            <w:tcBorders>
              <w:top w:val="single" w:sz="18" w:space="0" w:color="auto"/>
              <w:left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II</w:t>
            </w:r>
            <w:r w:rsidRPr="008E570F">
              <w:rPr>
                <w:rFonts w:ascii="Arial Narrow" w:hAnsi="Arial Narrow"/>
                <w:sz w:val="12"/>
                <w:szCs w:val="12"/>
              </w:rPr>
              <w:t>3</w:t>
            </w:r>
          </w:p>
        </w:tc>
        <w:tc>
          <w:tcPr>
            <w:tcW w:w="447" w:type="dxa"/>
            <w:tcBorders>
              <w:top w:val="single" w:sz="18" w:space="0" w:color="auto"/>
              <w:left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HJ</w:t>
            </w:r>
          </w:p>
        </w:tc>
        <w:tc>
          <w:tcPr>
            <w:tcW w:w="460" w:type="dxa"/>
            <w:tcBorders>
              <w:top w:val="single" w:sz="18" w:space="0" w:color="auto"/>
              <w:left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18" w:space="0" w:color="auto"/>
              <w:left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1" w:type="dxa"/>
            <w:tcBorders>
              <w:top w:val="single" w:sz="18" w:space="0" w:color="auto"/>
              <w:left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LK</w:t>
            </w:r>
          </w:p>
        </w:tc>
        <w:tc>
          <w:tcPr>
            <w:tcW w:w="461" w:type="dxa"/>
            <w:tcBorders>
              <w:top w:val="single" w:sz="18" w:space="0" w:color="auto"/>
              <w:left w:val="single" w:sz="4" w:space="0" w:color="auto"/>
              <w:right w:val="single" w:sz="6"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3" w:type="dxa"/>
            <w:tcBorders>
              <w:top w:val="single" w:sz="18" w:space="0" w:color="auto"/>
              <w:left w:val="single" w:sz="6"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1" w:type="dxa"/>
            <w:tcBorders>
              <w:top w:val="single" w:sz="18" w:space="0" w:color="auto"/>
              <w:left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2" w:type="dxa"/>
            <w:tcBorders>
              <w:top w:val="single" w:sz="18" w:space="0" w:color="auto"/>
              <w:left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HJ</w:t>
            </w:r>
          </w:p>
        </w:tc>
        <w:tc>
          <w:tcPr>
            <w:tcW w:w="462" w:type="dxa"/>
            <w:tcBorders>
              <w:top w:val="single" w:sz="18" w:space="0" w:color="auto"/>
              <w:left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1" w:type="dxa"/>
            <w:tcBorders>
              <w:top w:val="single" w:sz="18" w:space="0" w:color="auto"/>
              <w:left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GK</w:t>
            </w:r>
          </w:p>
        </w:tc>
        <w:tc>
          <w:tcPr>
            <w:tcW w:w="461" w:type="dxa"/>
            <w:tcBorders>
              <w:top w:val="single" w:sz="18" w:space="0" w:color="auto"/>
              <w:left w:val="single" w:sz="4" w:space="0" w:color="auto"/>
              <w:right w:val="single" w:sz="6"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2" w:type="dxa"/>
            <w:tcBorders>
              <w:top w:val="single" w:sz="18" w:space="0" w:color="auto"/>
              <w:left w:val="single" w:sz="6" w:space="0" w:color="auto"/>
              <w:right w:val="single" w:sz="18" w:space="0" w:color="auto"/>
            </w:tcBorders>
            <w:shd w:val="clear" w:color="auto" w:fill="E0E0E0"/>
          </w:tcPr>
          <w:p w:rsidR="003263F2" w:rsidRPr="008E570F" w:rsidRDefault="003263F2" w:rsidP="00CB1C86">
            <w:pPr>
              <w:jc w:val="center"/>
              <w:rPr>
                <w:rFonts w:ascii="Arial Narrow" w:hAnsi="Arial Narrow"/>
                <w:sz w:val="14"/>
                <w:szCs w:val="14"/>
              </w:rPr>
            </w:pPr>
          </w:p>
        </w:tc>
        <w:tc>
          <w:tcPr>
            <w:tcW w:w="461" w:type="dxa"/>
            <w:tcBorders>
              <w:top w:val="single" w:sz="18" w:space="0" w:color="auto"/>
              <w:left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KVJ</w:t>
            </w:r>
          </w:p>
        </w:tc>
        <w:tc>
          <w:tcPr>
            <w:tcW w:w="461" w:type="dxa"/>
            <w:tcBorders>
              <w:top w:val="single" w:sz="18" w:space="0" w:color="auto"/>
              <w:left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HJ</w:t>
            </w:r>
          </w:p>
        </w:tc>
        <w:tc>
          <w:tcPr>
            <w:tcW w:w="462" w:type="dxa"/>
            <w:tcBorders>
              <w:top w:val="single" w:sz="18" w:space="0" w:color="auto"/>
              <w:left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TZO</w:t>
            </w:r>
          </w:p>
        </w:tc>
        <w:tc>
          <w:tcPr>
            <w:tcW w:w="461" w:type="dxa"/>
            <w:tcBorders>
              <w:top w:val="single" w:sz="18" w:space="0" w:color="auto"/>
              <w:left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18" w:space="0" w:color="auto"/>
              <w:left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Pr>
                <w:rFonts w:ascii="Arial Narrow" w:hAnsi="Arial Narrow"/>
                <w:sz w:val="12"/>
                <w:szCs w:val="12"/>
              </w:rPr>
              <w:t>V</w:t>
            </w:r>
            <w:r w:rsidRPr="008E570F">
              <w:rPr>
                <w:rFonts w:ascii="Arial Narrow" w:hAnsi="Arial Narrow"/>
                <w:sz w:val="12"/>
                <w:szCs w:val="12"/>
              </w:rPr>
              <w:t>an.ak</w:t>
            </w:r>
          </w:p>
        </w:tc>
        <w:tc>
          <w:tcPr>
            <w:tcW w:w="462" w:type="dxa"/>
            <w:tcBorders>
              <w:top w:val="single" w:sz="18" w:space="0" w:color="auto"/>
              <w:left w:val="single" w:sz="4" w:space="0" w:color="auto"/>
              <w:right w:val="single" w:sz="18" w:space="0" w:color="auto"/>
            </w:tcBorders>
            <w:shd w:val="clear" w:color="auto" w:fill="E0E0E0"/>
          </w:tcPr>
          <w:p w:rsidR="003263F2" w:rsidRPr="008E570F" w:rsidRDefault="003263F2" w:rsidP="00CB1C86">
            <w:pPr>
              <w:jc w:val="center"/>
              <w:rPr>
                <w:rFonts w:ascii="Arial Narrow" w:hAnsi="Arial Narrow"/>
                <w:sz w:val="14"/>
                <w:szCs w:val="14"/>
              </w:rPr>
            </w:pPr>
          </w:p>
        </w:tc>
        <w:tc>
          <w:tcPr>
            <w:tcW w:w="461" w:type="dxa"/>
            <w:tcBorders>
              <w:top w:val="single" w:sz="18" w:space="0" w:color="auto"/>
              <w:left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1" w:type="dxa"/>
            <w:tcBorders>
              <w:top w:val="single" w:sz="18" w:space="0" w:color="auto"/>
              <w:left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LK</w:t>
            </w:r>
          </w:p>
        </w:tc>
        <w:tc>
          <w:tcPr>
            <w:tcW w:w="462" w:type="dxa"/>
            <w:tcBorders>
              <w:top w:val="single" w:sz="18" w:space="0" w:color="auto"/>
              <w:left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GK</w:t>
            </w:r>
          </w:p>
        </w:tc>
        <w:tc>
          <w:tcPr>
            <w:tcW w:w="461" w:type="dxa"/>
            <w:tcBorders>
              <w:top w:val="single" w:sz="18" w:space="0" w:color="auto"/>
              <w:left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KVJ</w:t>
            </w:r>
          </w:p>
        </w:tc>
        <w:tc>
          <w:tcPr>
            <w:tcW w:w="462" w:type="dxa"/>
            <w:tcBorders>
              <w:top w:val="single" w:sz="18" w:space="0" w:color="auto"/>
              <w:left w:val="single" w:sz="4" w:space="0" w:color="auto"/>
              <w:right w:val="single" w:sz="4" w:space="0" w:color="auto"/>
            </w:tcBorders>
            <w:shd w:val="clear" w:color="auto" w:fill="E0E0E0"/>
          </w:tcPr>
          <w:p w:rsidR="003263F2" w:rsidRPr="008E570F" w:rsidRDefault="003263F2" w:rsidP="00CB1C86">
            <w:pPr>
              <w:jc w:val="center"/>
              <w:rPr>
                <w:rFonts w:ascii="Arial Narrow" w:hAnsi="Arial Narrow"/>
                <w:sz w:val="14"/>
                <w:szCs w:val="14"/>
              </w:rPr>
            </w:pPr>
          </w:p>
        </w:tc>
        <w:tc>
          <w:tcPr>
            <w:tcW w:w="462" w:type="dxa"/>
            <w:tcBorders>
              <w:top w:val="single" w:sz="18" w:space="0" w:color="auto"/>
              <w:left w:val="single" w:sz="4" w:space="0" w:color="auto"/>
              <w:right w:val="single" w:sz="18" w:space="0" w:color="auto"/>
            </w:tcBorders>
            <w:shd w:val="clear" w:color="auto" w:fill="E0E0E0"/>
          </w:tcPr>
          <w:p w:rsidR="003263F2" w:rsidRPr="008E570F" w:rsidRDefault="003263F2" w:rsidP="00CB1C86">
            <w:pPr>
              <w:jc w:val="center"/>
              <w:rPr>
                <w:rFonts w:ascii="Arial Narrow" w:hAnsi="Arial Narrow"/>
                <w:sz w:val="14"/>
                <w:szCs w:val="14"/>
              </w:rPr>
            </w:pPr>
          </w:p>
        </w:tc>
        <w:tc>
          <w:tcPr>
            <w:tcW w:w="461" w:type="dxa"/>
            <w:tcBorders>
              <w:top w:val="single" w:sz="18" w:space="0" w:color="auto"/>
              <w:left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HJ</w:t>
            </w:r>
          </w:p>
        </w:tc>
        <w:tc>
          <w:tcPr>
            <w:tcW w:w="461" w:type="dxa"/>
            <w:tcBorders>
              <w:top w:val="single" w:sz="18" w:space="0" w:color="auto"/>
              <w:left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2" w:type="dxa"/>
            <w:tcBorders>
              <w:top w:val="single" w:sz="18" w:space="0" w:color="auto"/>
              <w:left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TZO</w:t>
            </w:r>
          </w:p>
        </w:tc>
        <w:tc>
          <w:tcPr>
            <w:tcW w:w="461" w:type="dxa"/>
            <w:tcBorders>
              <w:top w:val="single" w:sz="18" w:space="0" w:color="auto"/>
              <w:left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d-d</w:t>
            </w:r>
          </w:p>
        </w:tc>
        <w:tc>
          <w:tcPr>
            <w:tcW w:w="461" w:type="dxa"/>
            <w:tcBorders>
              <w:top w:val="single" w:sz="18" w:space="0" w:color="auto"/>
              <w:left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6" w:type="dxa"/>
            <w:tcBorders>
              <w:top w:val="single" w:sz="18" w:space="0" w:color="auto"/>
              <w:left w:val="single" w:sz="4" w:space="0" w:color="auto"/>
              <w:right w:val="single" w:sz="18" w:space="0" w:color="auto"/>
            </w:tcBorders>
            <w:shd w:val="clear" w:color="auto" w:fill="E0E0E0"/>
          </w:tcPr>
          <w:p w:rsidR="003263F2" w:rsidRPr="008E570F" w:rsidRDefault="003263F2" w:rsidP="00CB1C86">
            <w:pPr>
              <w:jc w:val="center"/>
              <w:rPr>
                <w:rFonts w:ascii="Arial Narrow" w:hAnsi="Arial Narrow"/>
                <w:sz w:val="14"/>
                <w:szCs w:val="14"/>
              </w:rPr>
            </w:pPr>
          </w:p>
        </w:tc>
      </w:tr>
      <w:tr w:rsidR="003263F2" w:rsidRPr="008E570F" w:rsidTr="00CB1C86">
        <w:trPr>
          <w:trHeight w:val="588"/>
        </w:trPr>
        <w:tc>
          <w:tcPr>
            <w:tcW w:w="520" w:type="dxa"/>
            <w:vMerge/>
            <w:tcBorders>
              <w:left w:val="single" w:sz="1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p>
        </w:tc>
        <w:tc>
          <w:tcPr>
            <w:tcW w:w="864" w:type="dxa"/>
            <w:vMerge/>
            <w:tcBorders>
              <w:left w:val="single" w:sz="18" w:space="0" w:color="auto"/>
              <w:bottom w:val="single" w:sz="18" w:space="0" w:color="auto"/>
              <w:right w:val="single" w:sz="18" w:space="0" w:color="auto"/>
            </w:tcBorders>
            <w:textDirection w:val="btLr"/>
            <w:vAlign w:val="center"/>
          </w:tcPr>
          <w:p w:rsidR="003263F2" w:rsidRPr="008E570F" w:rsidRDefault="003263F2" w:rsidP="00CB1C86">
            <w:pPr>
              <w:ind w:left="113" w:right="113"/>
              <w:rPr>
                <w:rFonts w:ascii="Arial Narrow" w:hAnsi="Arial Narrow"/>
                <w:sz w:val="18"/>
                <w:szCs w:val="18"/>
              </w:rPr>
            </w:pPr>
          </w:p>
        </w:tc>
        <w:tc>
          <w:tcPr>
            <w:tcW w:w="567" w:type="dxa"/>
            <w:tcBorders>
              <w:top w:val="single" w:sz="2" w:space="0" w:color="auto"/>
              <w:left w:val="single" w:sz="1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8"/>
                <w:szCs w:val="18"/>
              </w:rPr>
              <w:t>IV</w:t>
            </w:r>
            <w:r w:rsidRPr="008E570F">
              <w:rPr>
                <w:rFonts w:ascii="Arial Narrow" w:hAnsi="Arial Narrow"/>
                <w:sz w:val="16"/>
                <w:szCs w:val="16"/>
              </w:rPr>
              <w:t>3</w:t>
            </w:r>
          </w:p>
          <w:p w:rsidR="003263F2" w:rsidRPr="008E570F" w:rsidRDefault="003263F2" w:rsidP="00CB1C86">
            <w:pPr>
              <w:jc w:val="center"/>
              <w:rPr>
                <w:rFonts w:ascii="Arial Narrow" w:hAnsi="Arial Narrow"/>
                <w:sz w:val="18"/>
                <w:szCs w:val="18"/>
              </w:rPr>
            </w:pPr>
          </w:p>
        </w:tc>
        <w:tc>
          <w:tcPr>
            <w:tcW w:w="447" w:type="dxa"/>
            <w:tcBorders>
              <w:top w:val="single" w:sz="4" w:space="0" w:color="auto"/>
              <w:left w:val="single" w:sz="18"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HJ</w:t>
            </w:r>
          </w:p>
        </w:tc>
        <w:tc>
          <w:tcPr>
            <w:tcW w:w="460"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1"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LK</w:t>
            </w:r>
          </w:p>
        </w:tc>
        <w:tc>
          <w:tcPr>
            <w:tcW w:w="461" w:type="dxa"/>
            <w:tcBorders>
              <w:top w:val="single" w:sz="4" w:space="0" w:color="auto"/>
              <w:left w:val="single" w:sz="4" w:space="0" w:color="auto"/>
              <w:bottom w:val="single" w:sz="18" w:space="0" w:color="auto"/>
              <w:right w:val="single" w:sz="6"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3" w:type="dxa"/>
            <w:tcBorders>
              <w:top w:val="single" w:sz="4" w:space="0" w:color="auto"/>
              <w:left w:val="single" w:sz="6" w:space="0" w:color="auto"/>
              <w:bottom w:val="single" w:sz="18"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1" w:type="dxa"/>
            <w:tcBorders>
              <w:top w:val="single" w:sz="4" w:space="0" w:color="auto"/>
              <w:left w:val="single" w:sz="18"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2"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HJ</w:t>
            </w:r>
          </w:p>
        </w:tc>
        <w:tc>
          <w:tcPr>
            <w:tcW w:w="462"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GK</w:t>
            </w:r>
          </w:p>
        </w:tc>
        <w:tc>
          <w:tcPr>
            <w:tcW w:w="461" w:type="dxa"/>
            <w:tcBorders>
              <w:top w:val="single" w:sz="4" w:space="0" w:color="auto"/>
              <w:left w:val="single" w:sz="4" w:space="0" w:color="auto"/>
              <w:bottom w:val="single" w:sz="18" w:space="0" w:color="auto"/>
              <w:right w:val="single" w:sz="6"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2" w:type="dxa"/>
            <w:tcBorders>
              <w:top w:val="single" w:sz="4" w:space="0" w:color="auto"/>
              <w:left w:val="single" w:sz="6" w:space="0" w:color="auto"/>
              <w:bottom w:val="single" w:sz="18" w:space="0" w:color="auto"/>
              <w:right w:val="single" w:sz="18" w:space="0" w:color="auto"/>
            </w:tcBorders>
            <w:shd w:val="clear" w:color="auto" w:fill="E0E0E0"/>
          </w:tcPr>
          <w:p w:rsidR="003263F2" w:rsidRPr="008E570F" w:rsidRDefault="003263F2" w:rsidP="00CB1C86">
            <w:pPr>
              <w:jc w:val="center"/>
              <w:rPr>
                <w:rFonts w:ascii="Arial Narrow" w:hAnsi="Arial Narrow"/>
                <w:sz w:val="14"/>
                <w:szCs w:val="14"/>
              </w:rPr>
            </w:pPr>
          </w:p>
        </w:tc>
        <w:tc>
          <w:tcPr>
            <w:tcW w:w="461" w:type="dxa"/>
            <w:tcBorders>
              <w:top w:val="single" w:sz="4" w:space="0" w:color="auto"/>
              <w:left w:val="single" w:sz="18"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KVJ</w:t>
            </w:r>
          </w:p>
        </w:tc>
        <w:tc>
          <w:tcPr>
            <w:tcW w:w="461"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HJ</w:t>
            </w:r>
          </w:p>
        </w:tc>
        <w:tc>
          <w:tcPr>
            <w:tcW w:w="462"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TZO</w:t>
            </w:r>
          </w:p>
        </w:tc>
        <w:tc>
          <w:tcPr>
            <w:tcW w:w="461"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OZ</w:t>
            </w:r>
          </w:p>
        </w:tc>
        <w:tc>
          <w:tcPr>
            <w:tcW w:w="462" w:type="dxa"/>
            <w:tcBorders>
              <w:top w:val="single" w:sz="4" w:space="0" w:color="auto"/>
              <w:left w:val="single" w:sz="4" w:space="0" w:color="auto"/>
              <w:bottom w:val="single" w:sz="18"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r>
              <w:rPr>
                <w:rFonts w:ascii="Arial Narrow" w:hAnsi="Arial Narrow"/>
                <w:sz w:val="12"/>
                <w:szCs w:val="12"/>
              </w:rPr>
              <w:t>Va</w:t>
            </w:r>
            <w:r w:rsidRPr="008E570F">
              <w:rPr>
                <w:rFonts w:ascii="Arial Narrow" w:hAnsi="Arial Narrow"/>
                <w:sz w:val="12"/>
                <w:szCs w:val="12"/>
              </w:rPr>
              <w:t>n.ak</w:t>
            </w:r>
          </w:p>
        </w:tc>
        <w:tc>
          <w:tcPr>
            <w:tcW w:w="461" w:type="dxa"/>
            <w:tcBorders>
              <w:top w:val="single" w:sz="4" w:space="0" w:color="auto"/>
              <w:left w:val="single" w:sz="18"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HJ</w:t>
            </w:r>
          </w:p>
        </w:tc>
        <w:tc>
          <w:tcPr>
            <w:tcW w:w="461"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2"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1"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KVJ</w:t>
            </w:r>
          </w:p>
        </w:tc>
        <w:tc>
          <w:tcPr>
            <w:tcW w:w="462"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GK</w:t>
            </w:r>
          </w:p>
        </w:tc>
        <w:tc>
          <w:tcPr>
            <w:tcW w:w="462" w:type="dxa"/>
            <w:tcBorders>
              <w:top w:val="single" w:sz="4" w:space="0" w:color="auto"/>
              <w:left w:val="single" w:sz="4" w:space="0" w:color="auto"/>
              <w:bottom w:val="single" w:sz="18" w:space="0" w:color="auto"/>
              <w:right w:val="single" w:sz="18" w:space="0" w:color="auto"/>
            </w:tcBorders>
            <w:shd w:val="clear" w:color="auto" w:fill="E0E0E0"/>
          </w:tcPr>
          <w:p w:rsidR="003263F2" w:rsidRPr="008E570F" w:rsidRDefault="003263F2" w:rsidP="00CB1C86">
            <w:pPr>
              <w:jc w:val="center"/>
              <w:rPr>
                <w:rFonts w:ascii="Arial Narrow" w:hAnsi="Arial Narrow"/>
                <w:sz w:val="14"/>
                <w:szCs w:val="14"/>
              </w:rPr>
            </w:pPr>
          </w:p>
        </w:tc>
        <w:tc>
          <w:tcPr>
            <w:tcW w:w="461" w:type="dxa"/>
            <w:tcBorders>
              <w:top w:val="single" w:sz="4" w:space="0" w:color="auto"/>
              <w:left w:val="single" w:sz="18"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1"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HJ</w:t>
            </w:r>
          </w:p>
        </w:tc>
        <w:tc>
          <w:tcPr>
            <w:tcW w:w="462"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LK</w:t>
            </w:r>
          </w:p>
        </w:tc>
        <w:tc>
          <w:tcPr>
            <w:tcW w:w="461"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TZO</w:t>
            </w:r>
          </w:p>
        </w:tc>
        <w:tc>
          <w:tcPr>
            <w:tcW w:w="461" w:type="dxa"/>
            <w:tcBorders>
              <w:top w:val="single" w:sz="4" w:space="0" w:color="auto"/>
              <w:left w:val="single" w:sz="4" w:space="0" w:color="auto"/>
              <w:bottom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d-d</w:t>
            </w:r>
          </w:p>
        </w:tc>
        <w:tc>
          <w:tcPr>
            <w:tcW w:w="466" w:type="dxa"/>
            <w:tcBorders>
              <w:top w:val="single" w:sz="4" w:space="0" w:color="auto"/>
              <w:left w:val="single" w:sz="4" w:space="0" w:color="auto"/>
              <w:bottom w:val="single" w:sz="4" w:space="0" w:color="auto"/>
              <w:right w:val="single" w:sz="18" w:space="0" w:color="auto"/>
            </w:tcBorders>
            <w:shd w:val="clear" w:color="auto" w:fill="E0E0E0"/>
          </w:tcPr>
          <w:p w:rsidR="003263F2" w:rsidRPr="008E570F" w:rsidRDefault="003263F2" w:rsidP="00CB1C86">
            <w:pPr>
              <w:jc w:val="center"/>
              <w:rPr>
                <w:rFonts w:ascii="Arial Narrow" w:hAnsi="Arial Narrow"/>
                <w:sz w:val="14"/>
                <w:szCs w:val="14"/>
              </w:rPr>
            </w:pPr>
          </w:p>
        </w:tc>
      </w:tr>
      <w:tr w:rsidR="003263F2" w:rsidRPr="008E570F" w:rsidTr="00CB1C86">
        <w:trPr>
          <w:trHeight w:val="363"/>
        </w:trPr>
        <w:tc>
          <w:tcPr>
            <w:tcW w:w="520" w:type="dxa"/>
            <w:vMerge w:val="restart"/>
            <w:tcBorders>
              <w:top w:val="single" w:sz="18" w:space="0" w:color="auto"/>
              <w:left w:val="single" w:sz="1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4.</w:t>
            </w:r>
          </w:p>
        </w:tc>
        <w:tc>
          <w:tcPr>
            <w:tcW w:w="864" w:type="dxa"/>
            <w:vMerge w:val="restart"/>
            <w:tcBorders>
              <w:top w:val="single" w:sz="18" w:space="0" w:color="auto"/>
              <w:left w:val="single" w:sz="18" w:space="0" w:color="auto"/>
              <w:bottom w:val="single" w:sz="18" w:space="0" w:color="auto"/>
              <w:right w:val="single" w:sz="18" w:space="0" w:color="auto"/>
            </w:tcBorders>
            <w:textDirection w:val="btLr"/>
            <w:vAlign w:val="center"/>
          </w:tcPr>
          <w:p w:rsidR="003263F2" w:rsidRPr="008E570F" w:rsidRDefault="003263F2" w:rsidP="00CB1C86">
            <w:pPr>
              <w:ind w:left="113" w:right="113"/>
              <w:rPr>
                <w:rFonts w:ascii="Arial Narrow" w:hAnsi="Arial Narrow"/>
                <w:sz w:val="18"/>
                <w:szCs w:val="18"/>
              </w:rPr>
            </w:pPr>
            <w:r w:rsidRPr="008E570F">
              <w:rPr>
                <w:rFonts w:ascii="Arial Narrow" w:hAnsi="Arial Narrow"/>
                <w:sz w:val="18"/>
                <w:szCs w:val="18"/>
              </w:rPr>
              <w:t xml:space="preserve">PŠ </w:t>
            </w:r>
          </w:p>
          <w:p w:rsidR="003263F2" w:rsidRPr="008E570F" w:rsidRDefault="003263F2" w:rsidP="00CB1C86">
            <w:pPr>
              <w:ind w:left="113" w:right="113"/>
              <w:rPr>
                <w:rFonts w:ascii="Arial Narrow" w:hAnsi="Arial Narrow"/>
                <w:sz w:val="18"/>
                <w:szCs w:val="18"/>
              </w:rPr>
            </w:pPr>
            <w:r w:rsidRPr="008E570F">
              <w:rPr>
                <w:rFonts w:ascii="Arial Narrow" w:hAnsi="Arial Narrow"/>
                <w:sz w:val="18"/>
                <w:szCs w:val="18"/>
              </w:rPr>
              <w:t>PRŽIĆI</w:t>
            </w:r>
          </w:p>
        </w:tc>
        <w:tc>
          <w:tcPr>
            <w:tcW w:w="567" w:type="dxa"/>
            <w:tcBorders>
              <w:top w:val="single" w:sz="18" w:space="0" w:color="auto"/>
              <w:left w:val="single" w:sz="18" w:space="0" w:color="auto"/>
              <w:bottom w:val="single" w:sz="4" w:space="0" w:color="000000"/>
              <w:right w:val="single" w:sz="18" w:space="0" w:color="auto"/>
            </w:tcBorders>
            <w:vAlign w:val="center"/>
          </w:tcPr>
          <w:p w:rsidR="003263F2" w:rsidRPr="008E570F" w:rsidRDefault="003263F2" w:rsidP="00CB1C86">
            <w:pPr>
              <w:jc w:val="center"/>
              <w:rPr>
                <w:rFonts w:ascii="Arial Narrow" w:hAnsi="Arial Narrow"/>
                <w:sz w:val="18"/>
                <w:szCs w:val="18"/>
              </w:rPr>
            </w:pPr>
            <w:r>
              <w:rPr>
                <w:rFonts w:ascii="Arial Narrow" w:hAnsi="Arial Narrow"/>
                <w:sz w:val="18"/>
                <w:szCs w:val="18"/>
              </w:rPr>
              <w:t>IV</w:t>
            </w:r>
            <w:r w:rsidRPr="008E570F">
              <w:rPr>
                <w:rFonts w:ascii="Arial Narrow" w:hAnsi="Arial Narrow"/>
                <w:sz w:val="18"/>
                <w:szCs w:val="18"/>
              </w:rPr>
              <w:t>d</w:t>
            </w:r>
          </w:p>
        </w:tc>
        <w:tc>
          <w:tcPr>
            <w:tcW w:w="447" w:type="dxa"/>
            <w:tcBorders>
              <w:top w:val="single" w:sz="4" w:space="0" w:color="000000"/>
              <w:left w:val="single" w:sz="18" w:space="0" w:color="auto"/>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0" w:type="dxa"/>
            <w:tcBorders>
              <w:top w:val="single" w:sz="4" w:space="0" w:color="000000"/>
              <w:left w:val="single" w:sz="4" w:space="0" w:color="000000"/>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LK</w:t>
            </w:r>
          </w:p>
        </w:tc>
        <w:tc>
          <w:tcPr>
            <w:tcW w:w="461" w:type="dxa"/>
            <w:tcBorders>
              <w:top w:val="single" w:sz="4" w:space="0" w:color="000000"/>
              <w:left w:val="single" w:sz="4" w:space="0" w:color="000000"/>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1" w:type="dxa"/>
            <w:tcBorders>
              <w:top w:val="single" w:sz="4" w:space="0" w:color="000000"/>
              <w:left w:val="single" w:sz="4" w:space="0" w:color="000000"/>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IVJ</w:t>
            </w:r>
          </w:p>
        </w:tc>
        <w:tc>
          <w:tcPr>
            <w:tcW w:w="461" w:type="dxa"/>
            <w:tcBorders>
              <w:top w:val="single" w:sz="4" w:space="0" w:color="000000"/>
              <w:left w:val="single" w:sz="4" w:space="0" w:color="000000"/>
              <w:bottom w:val="single" w:sz="4" w:space="0" w:color="000000"/>
              <w:right w:val="single" w:sz="6"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3" w:type="dxa"/>
            <w:tcBorders>
              <w:top w:val="single" w:sz="4" w:space="0" w:color="000000"/>
              <w:left w:val="single" w:sz="6" w:space="0" w:color="auto"/>
              <w:bottom w:val="single" w:sz="4" w:space="0" w:color="000000"/>
              <w:right w:val="single" w:sz="18" w:space="0" w:color="auto"/>
            </w:tcBorders>
            <w:vAlign w:val="center"/>
          </w:tcPr>
          <w:p w:rsidR="003263F2" w:rsidRPr="008E570F" w:rsidRDefault="003263F2" w:rsidP="00CB1C86">
            <w:pPr>
              <w:jc w:val="center"/>
              <w:rPr>
                <w:rFonts w:ascii="Arial Narrow" w:hAnsi="Arial Narrow"/>
                <w:sz w:val="14"/>
                <w:szCs w:val="14"/>
              </w:rPr>
            </w:pPr>
          </w:p>
        </w:tc>
        <w:tc>
          <w:tcPr>
            <w:tcW w:w="461" w:type="dxa"/>
            <w:tcBorders>
              <w:top w:val="single" w:sz="4" w:space="0" w:color="000000"/>
              <w:left w:val="single" w:sz="18" w:space="0" w:color="auto"/>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TZO</w:t>
            </w:r>
          </w:p>
        </w:tc>
        <w:tc>
          <w:tcPr>
            <w:tcW w:w="462" w:type="dxa"/>
            <w:tcBorders>
              <w:top w:val="single" w:sz="4" w:space="0" w:color="000000"/>
              <w:left w:val="single" w:sz="4" w:space="0" w:color="000000"/>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2" w:type="dxa"/>
            <w:tcBorders>
              <w:top w:val="single" w:sz="4" w:space="0" w:color="000000"/>
              <w:left w:val="single" w:sz="4" w:space="0" w:color="000000"/>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1" w:type="dxa"/>
            <w:tcBorders>
              <w:top w:val="single" w:sz="4" w:space="0" w:color="000000"/>
              <w:left w:val="single" w:sz="4" w:space="0" w:color="000000"/>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000000"/>
              <w:left w:val="single" w:sz="4" w:space="0" w:color="000000"/>
              <w:bottom w:val="single" w:sz="4" w:space="0" w:color="000000"/>
              <w:right w:val="single" w:sz="6"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MK</w:t>
            </w:r>
          </w:p>
        </w:tc>
        <w:tc>
          <w:tcPr>
            <w:tcW w:w="462" w:type="dxa"/>
            <w:tcBorders>
              <w:top w:val="single" w:sz="4" w:space="0" w:color="000000"/>
              <w:left w:val="single" w:sz="6" w:space="0" w:color="auto"/>
              <w:bottom w:val="single" w:sz="4" w:space="0" w:color="000000"/>
              <w:right w:val="single" w:sz="18" w:space="0" w:color="auto"/>
            </w:tcBorders>
            <w:vAlign w:val="center"/>
          </w:tcPr>
          <w:p w:rsidR="003263F2" w:rsidRPr="008E570F" w:rsidRDefault="003263F2" w:rsidP="00CB1C86">
            <w:pPr>
              <w:rPr>
                <w:rFonts w:ascii="Arial Narrow" w:hAnsi="Arial Narrow"/>
                <w:sz w:val="12"/>
                <w:szCs w:val="12"/>
              </w:rPr>
            </w:pPr>
            <w:r w:rsidRPr="008E570F">
              <w:rPr>
                <w:rFonts w:ascii="Arial Narrow" w:hAnsi="Arial Narrow"/>
                <w:sz w:val="12"/>
                <w:szCs w:val="12"/>
              </w:rPr>
              <w:t>van.ak</w:t>
            </w:r>
          </w:p>
        </w:tc>
        <w:tc>
          <w:tcPr>
            <w:tcW w:w="461" w:type="dxa"/>
            <w:tcBorders>
              <w:top w:val="single" w:sz="4" w:space="0" w:color="000000"/>
              <w:left w:val="single" w:sz="18" w:space="0" w:color="auto"/>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1" w:type="dxa"/>
            <w:tcBorders>
              <w:top w:val="single" w:sz="4" w:space="0" w:color="000000"/>
              <w:left w:val="single" w:sz="4" w:space="0" w:color="000000"/>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2" w:type="dxa"/>
            <w:tcBorders>
              <w:top w:val="single" w:sz="4" w:space="0" w:color="000000"/>
              <w:left w:val="single" w:sz="4" w:space="0" w:color="000000"/>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1" w:type="dxa"/>
            <w:tcBorders>
              <w:top w:val="single" w:sz="4" w:space="0" w:color="000000"/>
              <w:left w:val="single" w:sz="4" w:space="0" w:color="000000"/>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1" w:type="dxa"/>
            <w:tcBorders>
              <w:top w:val="single" w:sz="4" w:space="0" w:color="000000"/>
              <w:left w:val="single" w:sz="4" w:space="0" w:color="000000"/>
              <w:bottom w:val="single" w:sz="4" w:space="0" w:color="000000"/>
              <w:right w:val="single" w:sz="4"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OZ</w:t>
            </w:r>
          </w:p>
        </w:tc>
        <w:tc>
          <w:tcPr>
            <w:tcW w:w="462" w:type="dxa"/>
            <w:tcBorders>
              <w:top w:val="single" w:sz="4" w:space="0" w:color="000000"/>
              <w:left w:val="single" w:sz="4" w:space="0" w:color="000000"/>
              <w:bottom w:val="single" w:sz="4" w:space="0" w:color="000000"/>
              <w:right w:val="single" w:sz="18" w:space="0" w:color="auto"/>
            </w:tcBorders>
          </w:tcPr>
          <w:p w:rsidR="003263F2" w:rsidRPr="008E570F" w:rsidRDefault="003263F2" w:rsidP="00CB1C86">
            <w:pPr>
              <w:jc w:val="center"/>
              <w:rPr>
                <w:rFonts w:ascii="Arial Narrow" w:hAnsi="Arial Narrow"/>
                <w:sz w:val="14"/>
                <w:szCs w:val="14"/>
              </w:rPr>
            </w:pPr>
          </w:p>
        </w:tc>
        <w:tc>
          <w:tcPr>
            <w:tcW w:w="461" w:type="dxa"/>
            <w:tcBorders>
              <w:top w:val="single" w:sz="4" w:space="0" w:color="000000"/>
              <w:left w:val="single" w:sz="18" w:space="0" w:color="auto"/>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000000"/>
              <w:left w:val="single" w:sz="4" w:space="0" w:color="000000"/>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2" w:type="dxa"/>
            <w:tcBorders>
              <w:top w:val="single" w:sz="4" w:space="0" w:color="000000"/>
              <w:left w:val="single" w:sz="4" w:space="0" w:color="000000"/>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LK</w:t>
            </w:r>
          </w:p>
        </w:tc>
        <w:tc>
          <w:tcPr>
            <w:tcW w:w="461" w:type="dxa"/>
            <w:tcBorders>
              <w:top w:val="single" w:sz="4" w:space="0" w:color="000000"/>
              <w:left w:val="single" w:sz="4" w:space="0" w:color="000000"/>
              <w:bottom w:val="single" w:sz="4" w:space="0" w:color="000000"/>
              <w:right w:val="single" w:sz="4"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TZO</w:t>
            </w:r>
          </w:p>
        </w:tc>
        <w:tc>
          <w:tcPr>
            <w:tcW w:w="46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MK</w:t>
            </w:r>
          </w:p>
        </w:tc>
        <w:tc>
          <w:tcPr>
            <w:tcW w:w="462" w:type="dxa"/>
            <w:tcBorders>
              <w:top w:val="single" w:sz="4" w:space="0" w:color="auto"/>
              <w:left w:val="single" w:sz="4" w:space="0" w:color="auto"/>
              <w:bottom w:val="single" w:sz="4" w:space="0" w:color="auto"/>
              <w:right w:val="single" w:sz="18" w:space="0" w:color="auto"/>
            </w:tcBorders>
          </w:tcPr>
          <w:p w:rsidR="003263F2" w:rsidRPr="008E570F" w:rsidRDefault="003263F2" w:rsidP="00CB1C86">
            <w:pPr>
              <w:jc w:val="center"/>
              <w:rPr>
                <w:rFonts w:ascii="Arial Narrow" w:hAnsi="Arial Narrow"/>
                <w:sz w:val="14"/>
                <w:szCs w:val="14"/>
              </w:rPr>
            </w:pPr>
          </w:p>
        </w:tc>
        <w:tc>
          <w:tcPr>
            <w:tcW w:w="461" w:type="dxa"/>
            <w:tcBorders>
              <w:top w:val="single" w:sz="4" w:space="0" w:color="auto"/>
              <w:left w:val="single" w:sz="18" w:space="0" w:color="auto"/>
              <w:bottom w:val="single" w:sz="4"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1" w:type="dxa"/>
            <w:tcBorders>
              <w:top w:val="single" w:sz="4" w:space="0" w:color="auto"/>
              <w:left w:val="single" w:sz="4" w:space="0" w:color="000000"/>
              <w:bottom w:val="single" w:sz="4"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2" w:type="dxa"/>
            <w:tcBorders>
              <w:top w:val="single" w:sz="4" w:space="0" w:color="auto"/>
              <w:left w:val="single" w:sz="4" w:space="0" w:color="000000"/>
              <w:bottom w:val="single" w:sz="4"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1" w:type="dxa"/>
            <w:tcBorders>
              <w:top w:val="single" w:sz="4" w:space="0" w:color="auto"/>
              <w:left w:val="single" w:sz="4" w:space="0" w:color="000000"/>
              <w:bottom w:val="single" w:sz="4"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 xml:space="preserve">d-d </w:t>
            </w:r>
          </w:p>
        </w:tc>
        <w:tc>
          <w:tcPr>
            <w:tcW w:w="461" w:type="dxa"/>
            <w:tcBorders>
              <w:top w:val="single" w:sz="18" w:space="0" w:color="auto"/>
              <w:left w:val="single" w:sz="4" w:space="0" w:color="000000"/>
              <w:bottom w:val="single" w:sz="4" w:space="0" w:color="auto"/>
              <w:right w:val="single" w:sz="4"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IVJ</w:t>
            </w:r>
          </w:p>
        </w:tc>
        <w:tc>
          <w:tcPr>
            <w:tcW w:w="466" w:type="dxa"/>
            <w:tcBorders>
              <w:top w:val="single" w:sz="18" w:space="0" w:color="auto"/>
              <w:left w:val="single" w:sz="4" w:space="0" w:color="auto"/>
              <w:bottom w:val="single" w:sz="4" w:space="0" w:color="auto"/>
              <w:right w:val="single" w:sz="18" w:space="0" w:color="auto"/>
            </w:tcBorders>
          </w:tcPr>
          <w:p w:rsidR="003263F2" w:rsidRPr="008E570F" w:rsidRDefault="003263F2" w:rsidP="00CB1C86">
            <w:pPr>
              <w:jc w:val="center"/>
              <w:rPr>
                <w:rFonts w:ascii="Arial Narrow" w:hAnsi="Arial Narrow"/>
                <w:sz w:val="14"/>
                <w:szCs w:val="14"/>
              </w:rPr>
            </w:pPr>
          </w:p>
        </w:tc>
      </w:tr>
      <w:tr w:rsidR="003263F2" w:rsidRPr="008E570F" w:rsidTr="00CB1C86">
        <w:trPr>
          <w:trHeight w:val="363"/>
        </w:trPr>
        <w:tc>
          <w:tcPr>
            <w:tcW w:w="520" w:type="dxa"/>
            <w:vMerge/>
            <w:tcBorders>
              <w:top w:val="single" w:sz="18" w:space="0" w:color="auto"/>
              <w:left w:val="single" w:sz="1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p>
        </w:tc>
        <w:tc>
          <w:tcPr>
            <w:tcW w:w="864" w:type="dxa"/>
            <w:vMerge/>
            <w:tcBorders>
              <w:top w:val="single" w:sz="18" w:space="0" w:color="auto"/>
              <w:left w:val="single" w:sz="18" w:space="0" w:color="auto"/>
              <w:bottom w:val="single" w:sz="18" w:space="0" w:color="auto"/>
              <w:right w:val="single" w:sz="18" w:space="0" w:color="auto"/>
            </w:tcBorders>
            <w:textDirection w:val="btLr"/>
            <w:vAlign w:val="center"/>
          </w:tcPr>
          <w:p w:rsidR="003263F2" w:rsidRPr="008E570F" w:rsidRDefault="003263F2" w:rsidP="00CB1C86">
            <w:pPr>
              <w:ind w:left="113" w:right="113"/>
              <w:rPr>
                <w:rFonts w:ascii="Arial Narrow" w:hAnsi="Arial Narrow"/>
                <w:sz w:val="18"/>
                <w:szCs w:val="18"/>
              </w:rPr>
            </w:pPr>
          </w:p>
        </w:tc>
        <w:tc>
          <w:tcPr>
            <w:tcW w:w="567" w:type="dxa"/>
            <w:tcBorders>
              <w:top w:val="single" w:sz="4" w:space="0" w:color="000000"/>
              <w:left w:val="single" w:sz="1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Pr>
                <w:rFonts w:ascii="Arial Narrow" w:hAnsi="Arial Narrow"/>
                <w:sz w:val="18"/>
                <w:szCs w:val="18"/>
              </w:rPr>
              <w:t>V</w:t>
            </w:r>
            <w:r w:rsidRPr="008E570F">
              <w:rPr>
                <w:rFonts w:ascii="Arial Narrow" w:hAnsi="Arial Narrow"/>
                <w:sz w:val="18"/>
                <w:szCs w:val="18"/>
              </w:rPr>
              <w:t>d</w:t>
            </w:r>
          </w:p>
        </w:tc>
        <w:tc>
          <w:tcPr>
            <w:tcW w:w="447" w:type="dxa"/>
            <w:tcBorders>
              <w:top w:val="single" w:sz="4" w:space="0" w:color="000000"/>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0" w:type="dxa"/>
            <w:tcBorders>
              <w:top w:val="single" w:sz="4" w:space="0" w:color="000000"/>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VJ</w:t>
            </w:r>
          </w:p>
        </w:tc>
        <w:tc>
          <w:tcPr>
            <w:tcW w:w="461" w:type="dxa"/>
            <w:tcBorders>
              <w:top w:val="single" w:sz="4" w:space="0" w:color="000000"/>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KŽ</w:t>
            </w:r>
          </w:p>
        </w:tc>
        <w:tc>
          <w:tcPr>
            <w:tcW w:w="461" w:type="dxa"/>
            <w:tcBorders>
              <w:top w:val="single" w:sz="4" w:space="0" w:color="000000"/>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OT</w:t>
            </w:r>
          </w:p>
        </w:tc>
        <w:tc>
          <w:tcPr>
            <w:tcW w:w="461" w:type="dxa"/>
            <w:tcBorders>
              <w:top w:val="single" w:sz="4" w:space="0" w:color="000000"/>
              <w:left w:val="single" w:sz="4" w:space="0" w:color="000000"/>
              <w:bottom w:val="single" w:sz="18" w:space="0" w:color="auto"/>
              <w:right w:val="single" w:sz="6"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3" w:type="dxa"/>
            <w:tcBorders>
              <w:top w:val="single" w:sz="4" w:space="0" w:color="000000"/>
              <w:left w:val="single" w:sz="6"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6"/>
                <w:szCs w:val="16"/>
              </w:rPr>
            </w:pPr>
          </w:p>
        </w:tc>
        <w:tc>
          <w:tcPr>
            <w:tcW w:w="461" w:type="dxa"/>
            <w:tcBorders>
              <w:top w:val="single" w:sz="4" w:space="0" w:color="000000"/>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TZO</w:t>
            </w:r>
          </w:p>
        </w:tc>
        <w:tc>
          <w:tcPr>
            <w:tcW w:w="462" w:type="dxa"/>
            <w:tcBorders>
              <w:top w:val="single" w:sz="4" w:space="0" w:color="000000"/>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2" w:type="dxa"/>
            <w:tcBorders>
              <w:top w:val="single" w:sz="4" w:space="0" w:color="000000"/>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MK</w:t>
            </w:r>
          </w:p>
        </w:tc>
        <w:tc>
          <w:tcPr>
            <w:tcW w:w="461" w:type="dxa"/>
            <w:tcBorders>
              <w:top w:val="single" w:sz="4" w:space="0" w:color="000000"/>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000000"/>
              <w:left w:val="single" w:sz="4" w:space="0" w:color="000000"/>
              <w:bottom w:val="single" w:sz="18" w:space="0" w:color="auto"/>
              <w:right w:val="single" w:sz="6"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PR</w:t>
            </w:r>
          </w:p>
        </w:tc>
        <w:tc>
          <w:tcPr>
            <w:tcW w:w="462" w:type="dxa"/>
            <w:tcBorders>
              <w:top w:val="single" w:sz="4" w:space="0" w:color="000000"/>
              <w:left w:val="single" w:sz="6" w:space="0" w:color="auto"/>
              <w:bottom w:val="single" w:sz="18" w:space="0" w:color="auto"/>
              <w:right w:val="single" w:sz="18" w:space="0" w:color="auto"/>
            </w:tcBorders>
            <w:vAlign w:val="center"/>
          </w:tcPr>
          <w:p w:rsidR="003263F2" w:rsidRPr="008E570F" w:rsidRDefault="003263F2" w:rsidP="00CB1C86">
            <w:pPr>
              <w:rPr>
                <w:rFonts w:ascii="Arial Narrow" w:hAnsi="Arial Narrow"/>
                <w:sz w:val="12"/>
                <w:szCs w:val="12"/>
              </w:rPr>
            </w:pPr>
            <w:r w:rsidRPr="008E570F">
              <w:rPr>
                <w:rFonts w:ascii="Arial Narrow" w:hAnsi="Arial Narrow"/>
                <w:sz w:val="12"/>
                <w:szCs w:val="12"/>
              </w:rPr>
              <w:t>van.ak</w:t>
            </w:r>
            <w:r>
              <w:rPr>
                <w:rFonts w:ascii="Arial Narrow" w:hAnsi="Arial Narrow"/>
                <w:sz w:val="12"/>
                <w:szCs w:val="12"/>
              </w:rPr>
              <w:t>t</w:t>
            </w:r>
          </w:p>
        </w:tc>
        <w:tc>
          <w:tcPr>
            <w:tcW w:w="461" w:type="dxa"/>
            <w:tcBorders>
              <w:top w:val="single" w:sz="4" w:space="0" w:color="000000"/>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000000"/>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2" w:type="dxa"/>
            <w:tcBorders>
              <w:top w:val="single" w:sz="4" w:space="0" w:color="000000"/>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1" w:type="dxa"/>
            <w:tcBorders>
              <w:top w:val="single" w:sz="4" w:space="0" w:color="000000"/>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1" w:type="dxa"/>
            <w:tcBorders>
              <w:top w:val="single" w:sz="4" w:space="0" w:color="000000"/>
              <w:left w:val="single" w:sz="4" w:space="0" w:color="000000"/>
              <w:bottom w:val="single" w:sz="18" w:space="0" w:color="auto"/>
              <w:right w:val="single" w:sz="4"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OZ</w:t>
            </w:r>
          </w:p>
        </w:tc>
        <w:tc>
          <w:tcPr>
            <w:tcW w:w="462" w:type="dxa"/>
            <w:tcBorders>
              <w:top w:val="single" w:sz="4" w:space="0" w:color="000000"/>
              <w:left w:val="single" w:sz="4" w:space="0" w:color="000000"/>
              <w:bottom w:val="single" w:sz="18" w:space="0" w:color="auto"/>
              <w:right w:val="single" w:sz="18" w:space="0" w:color="auto"/>
            </w:tcBorders>
          </w:tcPr>
          <w:p w:rsidR="003263F2" w:rsidRPr="008E570F" w:rsidRDefault="003263F2" w:rsidP="00CB1C86">
            <w:pPr>
              <w:jc w:val="center"/>
              <w:rPr>
                <w:rFonts w:ascii="Arial Narrow" w:hAnsi="Arial Narrow"/>
                <w:sz w:val="14"/>
                <w:szCs w:val="14"/>
              </w:rPr>
            </w:pPr>
          </w:p>
        </w:tc>
        <w:tc>
          <w:tcPr>
            <w:tcW w:w="461" w:type="dxa"/>
            <w:tcBorders>
              <w:top w:val="single" w:sz="4" w:space="0" w:color="000000"/>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LK</w:t>
            </w:r>
          </w:p>
        </w:tc>
        <w:tc>
          <w:tcPr>
            <w:tcW w:w="461" w:type="dxa"/>
            <w:tcBorders>
              <w:top w:val="single" w:sz="4" w:space="0" w:color="000000"/>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2" w:type="dxa"/>
            <w:tcBorders>
              <w:top w:val="single" w:sz="4" w:space="0" w:color="000000"/>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1" w:type="dxa"/>
            <w:tcBorders>
              <w:top w:val="single" w:sz="4" w:space="0" w:color="000000"/>
              <w:left w:val="single" w:sz="4" w:space="0" w:color="000000"/>
              <w:bottom w:val="single" w:sz="18" w:space="0" w:color="auto"/>
              <w:right w:val="single" w:sz="4"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TZO</w:t>
            </w:r>
          </w:p>
        </w:tc>
        <w:tc>
          <w:tcPr>
            <w:tcW w:w="462" w:type="dxa"/>
            <w:tcBorders>
              <w:top w:val="single" w:sz="4" w:space="0" w:color="auto"/>
              <w:left w:val="single" w:sz="4" w:space="0" w:color="auto"/>
              <w:bottom w:val="single" w:sz="18" w:space="0" w:color="auto"/>
              <w:right w:val="single" w:sz="4"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PR</w:t>
            </w:r>
          </w:p>
        </w:tc>
        <w:tc>
          <w:tcPr>
            <w:tcW w:w="462" w:type="dxa"/>
            <w:tcBorders>
              <w:top w:val="single" w:sz="4" w:space="0" w:color="auto"/>
              <w:left w:val="single" w:sz="4" w:space="0" w:color="auto"/>
              <w:bottom w:val="single" w:sz="18" w:space="0" w:color="auto"/>
              <w:right w:val="single" w:sz="18" w:space="0" w:color="auto"/>
            </w:tcBorders>
          </w:tcPr>
          <w:p w:rsidR="003263F2" w:rsidRPr="008E570F" w:rsidRDefault="003263F2" w:rsidP="00CB1C86">
            <w:pPr>
              <w:jc w:val="center"/>
              <w:rPr>
                <w:rFonts w:ascii="Arial Narrow" w:hAnsi="Arial Narrow"/>
                <w:sz w:val="14"/>
                <w:szCs w:val="14"/>
              </w:rPr>
            </w:pPr>
          </w:p>
        </w:tc>
        <w:tc>
          <w:tcPr>
            <w:tcW w:w="461" w:type="dxa"/>
            <w:tcBorders>
              <w:top w:val="single" w:sz="4"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DR</w:t>
            </w:r>
          </w:p>
        </w:tc>
        <w:tc>
          <w:tcPr>
            <w:tcW w:w="461" w:type="dxa"/>
            <w:tcBorders>
              <w:top w:val="single" w:sz="4"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2" w:type="dxa"/>
            <w:tcBorders>
              <w:top w:val="single" w:sz="4"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1" w:type="dxa"/>
            <w:tcBorders>
              <w:top w:val="single" w:sz="4"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d-d</w:t>
            </w:r>
          </w:p>
        </w:tc>
        <w:tc>
          <w:tcPr>
            <w:tcW w:w="461" w:type="dxa"/>
            <w:tcBorders>
              <w:top w:val="single" w:sz="4" w:space="0" w:color="auto"/>
              <w:left w:val="single" w:sz="4" w:space="0" w:color="000000"/>
              <w:bottom w:val="single" w:sz="18" w:space="0" w:color="auto"/>
              <w:right w:val="single" w:sz="4"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IVJ</w:t>
            </w:r>
          </w:p>
        </w:tc>
        <w:tc>
          <w:tcPr>
            <w:tcW w:w="466" w:type="dxa"/>
            <w:tcBorders>
              <w:top w:val="single" w:sz="4" w:space="0" w:color="auto"/>
              <w:left w:val="single" w:sz="4" w:space="0" w:color="auto"/>
              <w:bottom w:val="single" w:sz="18" w:space="0" w:color="auto"/>
              <w:right w:val="single" w:sz="18" w:space="0" w:color="auto"/>
            </w:tcBorders>
          </w:tcPr>
          <w:p w:rsidR="003263F2" w:rsidRPr="008E570F" w:rsidRDefault="003263F2" w:rsidP="00CB1C86">
            <w:pPr>
              <w:jc w:val="center"/>
              <w:rPr>
                <w:rFonts w:ascii="Arial Narrow" w:hAnsi="Arial Narrow"/>
                <w:sz w:val="14"/>
                <w:szCs w:val="14"/>
              </w:rPr>
            </w:pPr>
          </w:p>
        </w:tc>
      </w:tr>
      <w:tr w:rsidR="003263F2" w:rsidRPr="008E570F" w:rsidTr="00CB1C86">
        <w:trPr>
          <w:trHeight w:val="423"/>
        </w:trPr>
        <w:tc>
          <w:tcPr>
            <w:tcW w:w="520" w:type="dxa"/>
            <w:vMerge w:val="restart"/>
            <w:tcBorders>
              <w:top w:val="single" w:sz="18" w:space="0" w:color="auto"/>
              <w:left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5.</w:t>
            </w:r>
          </w:p>
        </w:tc>
        <w:tc>
          <w:tcPr>
            <w:tcW w:w="864" w:type="dxa"/>
            <w:vMerge w:val="restart"/>
            <w:tcBorders>
              <w:top w:val="single" w:sz="18" w:space="0" w:color="auto"/>
              <w:left w:val="single" w:sz="18" w:space="0" w:color="auto"/>
              <w:right w:val="single" w:sz="18" w:space="0" w:color="auto"/>
            </w:tcBorders>
            <w:textDirection w:val="btLr"/>
            <w:vAlign w:val="center"/>
          </w:tcPr>
          <w:p w:rsidR="003263F2" w:rsidRPr="008E570F" w:rsidRDefault="003263F2" w:rsidP="00CB1C86">
            <w:pPr>
              <w:ind w:left="113" w:right="113"/>
              <w:rPr>
                <w:rFonts w:ascii="Arial Narrow" w:hAnsi="Arial Narrow"/>
                <w:sz w:val="18"/>
                <w:szCs w:val="18"/>
              </w:rPr>
            </w:pPr>
            <w:r w:rsidRPr="008E570F">
              <w:rPr>
                <w:rFonts w:ascii="Arial Narrow" w:hAnsi="Arial Narrow"/>
                <w:sz w:val="18"/>
                <w:szCs w:val="18"/>
              </w:rPr>
              <w:t>PŠ  LIGATIĆI</w:t>
            </w:r>
          </w:p>
        </w:tc>
        <w:tc>
          <w:tcPr>
            <w:tcW w:w="567" w:type="dxa"/>
            <w:tcBorders>
              <w:top w:val="single" w:sz="4" w:space="0" w:color="000000"/>
              <w:left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I</w:t>
            </w:r>
            <w:r w:rsidRPr="008E570F">
              <w:rPr>
                <w:rFonts w:ascii="Arial Narrow" w:hAnsi="Arial Narrow"/>
                <w:sz w:val="12"/>
                <w:szCs w:val="12"/>
              </w:rPr>
              <w:t>C</w:t>
            </w:r>
          </w:p>
        </w:tc>
        <w:tc>
          <w:tcPr>
            <w:tcW w:w="447" w:type="dxa"/>
            <w:tcBorders>
              <w:top w:val="single" w:sz="18" w:space="0" w:color="auto"/>
              <w:left w:val="single" w:sz="18" w:space="0" w:color="auto"/>
              <w:right w:val="single" w:sz="2"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MK</w:t>
            </w:r>
          </w:p>
        </w:tc>
        <w:tc>
          <w:tcPr>
            <w:tcW w:w="460" w:type="dxa"/>
            <w:tcBorders>
              <w:top w:val="single" w:sz="18" w:space="0" w:color="auto"/>
              <w:left w:val="single" w:sz="2"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1" w:type="dxa"/>
            <w:tcBorders>
              <w:top w:val="single" w:sz="18" w:space="0" w:color="auto"/>
              <w:left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1" w:type="dxa"/>
            <w:tcBorders>
              <w:top w:val="single" w:sz="18" w:space="0" w:color="auto"/>
              <w:left w:val="single" w:sz="4" w:space="0" w:color="000000"/>
              <w:right w:val="single" w:sz="4" w:space="0" w:color="000000"/>
            </w:tcBorders>
            <w:shd w:val="clear" w:color="auto" w:fill="E0E0E0"/>
            <w:vAlign w:val="center"/>
          </w:tcPr>
          <w:p w:rsidR="003263F2" w:rsidRPr="008E570F" w:rsidRDefault="003263F2" w:rsidP="00CB1C86">
            <w:pPr>
              <w:rPr>
                <w:rFonts w:ascii="Arial Narrow" w:hAnsi="Arial Narrow"/>
                <w:sz w:val="12"/>
                <w:szCs w:val="12"/>
              </w:rPr>
            </w:pPr>
            <w:r>
              <w:rPr>
                <w:rFonts w:ascii="Arial Narrow" w:hAnsi="Arial Narrow"/>
                <w:sz w:val="12"/>
                <w:szCs w:val="12"/>
              </w:rPr>
              <w:t>V</w:t>
            </w:r>
            <w:r w:rsidRPr="008E570F">
              <w:rPr>
                <w:rFonts w:ascii="Arial Narrow" w:hAnsi="Arial Narrow"/>
                <w:sz w:val="12"/>
                <w:szCs w:val="12"/>
              </w:rPr>
              <w:t>an.ak</w:t>
            </w:r>
          </w:p>
        </w:tc>
        <w:tc>
          <w:tcPr>
            <w:tcW w:w="461" w:type="dxa"/>
            <w:tcBorders>
              <w:top w:val="single" w:sz="18" w:space="0" w:color="auto"/>
              <w:left w:val="single" w:sz="4" w:space="0" w:color="000000"/>
              <w:right w:val="single" w:sz="6"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3" w:type="dxa"/>
            <w:tcBorders>
              <w:top w:val="single" w:sz="18" w:space="0" w:color="auto"/>
              <w:left w:val="single" w:sz="6"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1" w:type="dxa"/>
            <w:tcBorders>
              <w:top w:val="single" w:sz="18" w:space="0" w:color="auto"/>
              <w:left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MK</w:t>
            </w:r>
          </w:p>
        </w:tc>
        <w:tc>
          <w:tcPr>
            <w:tcW w:w="462" w:type="dxa"/>
            <w:tcBorders>
              <w:top w:val="single" w:sz="18" w:space="0" w:color="auto"/>
              <w:left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2" w:type="dxa"/>
            <w:tcBorders>
              <w:top w:val="single" w:sz="18" w:space="0" w:color="auto"/>
              <w:left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1" w:type="dxa"/>
            <w:tcBorders>
              <w:top w:val="single" w:sz="18" w:space="0" w:color="auto"/>
              <w:left w:val="single" w:sz="4" w:space="0" w:color="000000"/>
              <w:right w:val="single" w:sz="4" w:space="0" w:color="000000"/>
            </w:tcBorders>
            <w:shd w:val="clear" w:color="auto" w:fill="E0E0E0"/>
            <w:vAlign w:val="center"/>
          </w:tcPr>
          <w:p w:rsidR="003263F2" w:rsidRPr="008E570F" w:rsidRDefault="003263F2" w:rsidP="00CB1C86">
            <w:pPr>
              <w:rPr>
                <w:rFonts w:ascii="Arial Narrow" w:hAnsi="Arial Narrow"/>
                <w:sz w:val="12"/>
                <w:szCs w:val="12"/>
              </w:rPr>
            </w:pPr>
          </w:p>
        </w:tc>
        <w:tc>
          <w:tcPr>
            <w:tcW w:w="461" w:type="dxa"/>
            <w:tcBorders>
              <w:top w:val="single" w:sz="18" w:space="0" w:color="auto"/>
              <w:left w:val="single" w:sz="4" w:space="0" w:color="000000"/>
              <w:right w:val="single" w:sz="6"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2" w:type="dxa"/>
            <w:tcBorders>
              <w:top w:val="single" w:sz="18" w:space="0" w:color="auto"/>
              <w:left w:val="single" w:sz="6"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1" w:type="dxa"/>
            <w:tcBorders>
              <w:top w:val="single" w:sz="18" w:space="0" w:color="auto"/>
              <w:left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TZO</w:t>
            </w:r>
          </w:p>
        </w:tc>
        <w:tc>
          <w:tcPr>
            <w:tcW w:w="461" w:type="dxa"/>
            <w:tcBorders>
              <w:top w:val="single" w:sz="18" w:space="0" w:color="auto"/>
              <w:left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2" w:type="dxa"/>
            <w:tcBorders>
              <w:top w:val="single" w:sz="18" w:space="0" w:color="auto"/>
              <w:left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LK</w:t>
            </w:r>
          </w:p>
        </w:tc>
        <w:tc>
          <w:tcPr>
            <w:tcW w:w="461" w:type="dxa"/>
            <w:tcBorders>
              <w:top w:val="single" w:sz="18" w:space="0" w:color="auto"/>
              <w:left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p>
        </w:tc>
        <w:tc>
          <w:tcPr>
            <w:tcW w:w="461" w:type="dxa"/>
            <w:tcBorders>
              <w:top w:val="single" w:sz="18" w:space="0" w:color="auto"/>
              <w:left w:val="single" w:sz="4" w:space="0" w:color="000000"/>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2" w:type="dxa"/>
            <w:tcBorders>
              <w:top w:val="single" w:sz="18" w:space="0" w:color="auto"/>
              <w:left w:val="single" w:sz="4" w:space="0" w:color="000000"/>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1" w:type="dxa"/>
            <w:tcBorders>
              <w:top w:val="single" w:sz="18" w:space="0" w:color="auto"/>
              <w:left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TZO</w:t>
            </w:r>
          </w:p>
        </w:tc>
        <w:tc>
          <w:tcPr>
            <w:tcW w:w="461" w:type="dxa"/>
            <w:tcBorders>
              <w:top w:val="single" w:sz="18" w:space="0" w:color="auto"/>
              <w:left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2" w:type="dxa"/>
            <w:tcBorders>
              <w:top w:val="single" w:sz="18" w:space="0" w:color="auto"/>
              <w:left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LK</w:t>
            </w:r>
          </w:p>
        </w:tc>
        <w:tc>
          <w:tcPr>
            <w:tcW w:w="461" w:type="dxa"/>
            <w:tcBorders>
              <w:top w:val="single" w:sz="18" w:space="0" w:color="auto"/>
              <w:left w:val="single" w:sz="4" w:space="0" w:color="000000"/>
              <w:right w:val="single" w:sz="4" w:space="0" w:color="auto"/>
            </w:tcBorders>
            <w:shd w:val="clear" w:color="auto" w:fill="E0E0E0"/>
            <w:vAlign w:val="center"/>
          </w:tcPr>
          <w:p w:rsidR="003263F2" w:rsidRPr="008E570F" w:rsidRDefault="003263F2" w:rsidP="00CB1C86">
            <w:pPr>
              <w:rPr>
                <w:rFonts w:ascii="Arial Narrow" w:hAnsi="Arial Narrow"/>
                <w:sz w:val="12"/>
                <w:szCs w:val="12"/>
              </w:rPr>
            </w:pPr>
          </w:p>
        </w:tc>
        <w:tc>
          <w:tcPr>
            <w:tcW w:w="462" w:type="dxa"/>
            <w:tcBorders>
              <w:top w:val="single" w:sz="18" w:space="0" w:color="auto"/>
              <w:left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2" w:type="dxa"/>
            <w:tcBorders>
              <w:top w:val="single" w:sz="18" w:space="0" w:color="auto"/>
              <w:left w:val="single" w:sz="4"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1" w:type="dxa"/>
            <w:tcBorders>
              <w:top w:val="single" w:sz="18" w:space="0" w:color="auto"/>
              <w:left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1" w:type="dxa"/>
            <w:tcBorders>
              <w:top w:val="single" w:sz="18" w:space="0" w:color="auto"/>
              <w:left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2" w:type="dxa"/>
            <w:tcBorders>
              <w:top w:val="single" w:sz="18" w:space="0" w:color="auto"/>
              <w:left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IVJ</w:t>
            </w:r>
          </w:p>
        </w:tc>
        <w:tc>
          <w:tcPr>
            <w:tcW w:w="461" w:type="dxa"/>
            <w:tcBorders>
              <w:top w:val="single" w:sz="18" w:space="0" w:color="auto"/>
              <w:left w:val="single" w:sz="4" w:space="0" w:color="000000"/>
              <w:right w:val="single" w:sz="4" w:space="0" w:color="000000"/>
            </w:tcBorders>
            <w:shd w:val="clear" w:color="auto" w:fill="E0E0E0"/>
            <w:vAlign w:val="center"/>
          </w:tcPr>
          <w:p w:rsidR="003263F2" w:rsidRPr="008E570F" w:rsidRDefault="003263F2" w:rsidP="00CB1C86">
            <w:pPr>
              <w:rPr>
                <w:rFonts w:ascii="Arial Narrow" w:hAnsi="Arial Narrow"/>
                <w:sz w:val="12"/>
                <w:szCs w:val="12"/>
              </w:rPr>
            </w:pPr>
            <w:r w:rsidRPr="008E570F">
              <w:rPr>
                <w:rFonts w:ascii="Arial Narrow" w:hAnsi="Arial Narrow"/>
                <w:sz w:val="12"/>
                <w:szCs w:val="12"/>
              </w:rPr>
              <w:t>d-d</w:t>
            </w:r>
          </w:p>
        </w:tc>
        <w:tc>
          <w:tcPr>
            <w:tcW w:w="461" w:type="dxa"/>
            <w:tcBorders>
              <w:top w:val="single" w:sz="18" w:space="0" w:color="auto"/>
              <w:left w:val="single" w:sz="4" w:space="0" w:color="000000"/>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6" w:type="dxa"/>
            <w:tcBorders>
              <w:top w:val="single" w:sz="18" w:space="0" w:color="auto"/>
              <w:left w:val="single" w:sz="4"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r>
      <w:tr w:rsidR="003263F2" w:rsidRPr="008E570F" w:rsidTr="00CB1C86">
        <w:trPr>
          <w:trHeight w:val="423"/>
        </w:trPr>
        <w:tc>
          <w:tcPr>
            <w:tcW w:w="520" w:type="dxa"/>
            <w:vMerge/>
            <w:tcBorders>
              <w:left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p>
        </w:tc>
        <w:tc>
          <w:tcPr>
            <w:tcW w:w="864" w:type="dxa"/>
            <w:vMerge/>
            <w:tcBorders>
              <w:left w:val="single" w:sz="18" w:space="0" w:color="auto"/>
              <w:right w:val="single" w:sz="18" w:space="0" w:color="auto"/>
            </w:tcBorders>
            <w:textDirection w:val="btLr"/>
            <w:vAlign w:val="center"/>
          </w:tcPr>
          <w:p w:rsidR="003263F2" w:rsidRPr="008E570F" w:rsidRDefault="003263F2" w:rsidP="00CB1C86">
            <w:pPr>
              <w:ind w:left="113" w:right="113"/>
              <w:rPr>
                <w:rFonts w:ascii="Arial Narrow" w:hAnsi="Arial Narrow"/>
                <w:sz w:val="18"/>
                <w:szCs w:val="18"/>
              </w:rPr>
            </w:pPr>
          </w:p>
        </w:tc>
        <w:tc>
          <w:tcPr>
            <w:tcW w:w="567" w:type="dxa"/>
            <w:tcBorders>
              <w:left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III</w:t>
            </w:r>
            <w:r w:rsidRPr="008E570F">
              <w:rPr>
                <w:rFonts w:ascii="Arial Narrow" w:hAnsi="Arial Narrow"/>
                <w:sz w:val="12"/>
                <w:szCs w:val="12"/>
              </w:rPr>
              <w:t>C</w:t>
            </w:r>
          </w:p>
        </w:tc>
        <w:tc>
          <w:tcPr>
            <w:tcW w:w="447" w:type="dxa"/>
            <w:tcBorders>
              <w:top w:val="single" w:sz="4" w:space="0" w:color="000000"/>
              <w:left w:val="single" w:sz="18" w:space="0" w:color="auto"/>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MK</w:t>
            </w:r>
          </w:p>
        </w:tc>
        <w:tc>
          <w:tcPr>
            <w:tcW w:w="460"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1"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1"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000000"/>
              <w:left w:val="single" w:sz="4" w:space="0" w:color="000000"/>
              <w:bottom w:val="single" w:sz="4" w:space="0" w:color="000000"/>
              <w:right w:val="single" w:sz="6" w:space="0" w:color="auto"/>
            </w:tcBorders>
            <w:shd w:val="clear" w:color="auto" w:fill="E0E0E0"/>
            <w:vAlign w:val="center"/>
          </w:tcPr>
          <w:p w:rsidR="003263F2" w:rsidRPr="008E570F" w:rsidRDefault="003263F2" w:rsidP="00CB1C86">
            <w:pPr>
              <w:rPr>
                <w:rFonts w:ascii="Arial Narrow" w:hAnsi="Arial Narrow"/>
                <w:sz w:val="12"/>
                <w:szCs w:val="12"/>
              </w:rPr>
            </w:pPr>
            <w:r w:rsidRPr="008E570F">
              <w:rPr>
                <w:rFonts w:ascii="Arial Narrow" w:hAnsi="Arial Narrow"/>
                <w:sz w:val="12"/>
                <w:szCs w:val="12"/>
              </w:rPr>
              <w:t>Izvan.ak</w:t>
            </w:r>
          </w:p>
        </w:tc>
        <w:tc>
          <w:tcPr>
            <w:tcW w:w="463" w:type="dxa"/>
            <w:tcBorders>
              <w:top w:val="single" w:sz="4" w:space="0" w:color="000000"/>
              <w:left w:val="single" w:sz="6" w:space="0" w:color="auto"/>
              <w:bottom w:val="single" w:sz="4" w:space="0" w:color="000000"/>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1" w:type="dxa"/>
            <w:tcBorders>
              <w:top w:val="single" w:sz="4" w:space="0" w:color="000000"/>
              <w:left w:val="single" w:sz="18" w:space="0" w:color="auto"/>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MK</w:t>
            </w:r>
          </w:p>
        </w:tc>
        <w:tc>
          <w:tcPr>
            <w:tcW w:w="46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1"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IVJ</w:t>
            </w:r>
          </w:p>
        </w:tc>
        <w:tc>
          <w:tcPr>
            <w:tcW w:w="461" w:type="dxa"/>
            <w:tcBorders>
              <w:top w:val="single" w:sz="4" w:space="0" w:color="000000"/>
              <w:left w:val="single" w:sz="4" w:space="0" w:color="000000"/>
              <w:bottom w:val="single" w:sz="4" w:space="0" w:color="000000"/>
              <w:right w:val="single" w:sz="6" w:space="0" w:color="auto"/>
            </w:tcBorders>
            <w:shd w:val="clear" w:color="auto" w:fill="E0E0E0"/>
            <w:vAlign w:val="center"/>
          </w:tcPr>
          <w:p w:rsidR="003263F2" w:rsidRPr="008E570F" w:rsidRDefault="003263F2" w:rsidP="00CB1C86">
            <w:pPr>
              <w:jc w:val="center"/>
              <w:rPr>
                <w:rFonts w:ascii="Arial Narrow" w:hAnsi="Arial Narrow"/>
                <w:sz w:val="14"/>
                <w:szCs w:val="14"/>
              </w:rPr>
            </w:pPr>
          </w:p>
          <w:p w:rsidR="003263F2" w:rsidRPr="008E570F" w:rsidRDefault="003263F2" w:rsidP="00CB1C86">
            <w:pPr>
              <w:jc w:val="center"/>
              <w:rPr>
                <w:rFonts w:ascii="Arial Narrow" w:hAnsi="Arial Narrow"/>
                <w:sz w:val="14"/>
                <w:szCs w:val="14"/>
              </w:rPr>
            </w:pPr>
          </w:p>
        </w:tc>
        <w:tc>
          <w:tcPr>
            <w:tcW w:w="462" w:type="dxa"/>
            <w:tcBorders>
              <w:top w:val="single" w:sz="4" w:space="0" w:color="000000"/>
              <w:left w:val="single" w:sz="6" w:space="0" w:color="auto"/>
              <w:bottom w:val="single" w:sz="4" w:space="0" w:color="000000"/>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1" w:type="dxa"/>
            <w:tcBorders>
              <w:top w:val="single" w:sz="4" w:space="0" w:color="000000"/>
              <w:left w:val="single" w:sz="18" w:space="0" w:color="auto"/>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TZO</w:t>
            </w:r>
          </w:p>
        </w:tc>
        <w:tc>
          <w:tcPr>
            <w:tcW w:w="461"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1"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1" w:type="dxa"/>
            <w:tcBorders>
              <w:top w:val="single" w:sz="4" w:space="0" w:color="000000"/>
              <w:left w:val="single" w:sz="4" w:space="0" w:color="000000"/>
              <w:bottom w:val="single" w:sz="4" w:space="0" w:color="000000"/>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2" w:type="dxa"/>
            <w:tcBorders>
              <w:top w:val="single" w:sz="4" w:space="0" w:color="000000"/>
              <w:left w:val="single" w:sz="4" w:space="0" w:color="000000"/>
              <w:bottom w:val="single" w:sz="4" w:space="0" w:color="000000"/>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1" w:type="dxa"/>
            <w:tcBorders>
              <w:top w:val="single" w:sz="4" w:space="0" w:color="000000"/>
              <w:left w:val="single" w:sz="18" w:space="0" w:color="auto"/>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TZO</w:t>
            </w:r>
          </w:p>
        </w:tc>
        <w:tc>
          <w:tcPr>
            <w:tcW w:w="461"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000000"/>
              <w:left w:val="single" w:sz="4" w:space="0" w:color="000000"/>
              <w:bottom w:val="single" w:sz="4" w:space="0" w:color="000000"/>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2" w:type="dxa"/>
            <w:tcBorders>
              <w:top w:val="single" w:sz="4" w:space="0" w:color="auto"/>
              <w:left w:val="single" w:sz="4" w:space="0" w:color="auto"/>
              <w:bottom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LK</w:t>
            </w:r>
          </w:p>
        </w:tc>
        <w:tc>
          <w:tcPr>
            <w:tcW w:w="462" w:type="dxa"/>
            <w:tcBorders>
              <w:top w:val="single" w:sz="4" w:space="0" w:color="auto"/>
              <w:left w:val="single" w:sz="4" w:space="0" w:color="auto"/>
              <w:bottom w:val="single" w:sz="4" w:space="0" w:color="auto"/>
              <w:right w:val="single" w:sz="18" w:space="0" w:color="auto"/>
            </w:tcBorders>
            <w:shd w:val="clear" w:color="auto" w:fill="E0E0E0"/>
            <w:vAlign w:val="center"/>
          </w:tcPr>
          <w:p w:rsidR="003263F2" w:rsidRPr="008E570F" w:rsidRDefault="003263F2" w:rsidP="00CB1C86">
            <w:pPr>
              <w:rPr>
                <w:rFonts w:ascii="Arial Narrow" w:hAnsi="Arial Narrow"/>
                <w:sz w:val="12"/>
                <w:szCs w:val="12"/>
              </w:rPr>
            </w:pPr>
          </w:p>
        </w:tc>
        <w:tc>
          <w:tcPr>
            <w:tcW w:w="461" w:type="dxa"/>
            <w:tcBorders>
              <w:top w:val="single" w:sz="4" w:space="0" w:color="auto"/>
              <w:left w:val="single" w:sz="18" w:space="0" w:color="auto"/>
              <w:bottom w:val="single" w:sz="4"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1" w:type="dxa"/>
            <w:tcBorders>
              <w:top w:val="single" w:sz="4" w:space="0" w:color="auto"/>
              <w:left w:val="single" w:sz="4" w:space="0" w:color="000000"/>
              <w:bottom w:val="single" w:sz="4"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LK</w:t>
            </w:r>
          </w:p>
        </w:tc>
        <w:tc>
          <w:tcPr>
            <w:tcW w:w="462" w:type="dxa"/>
            <w:tcBorders>
              <w:top w:val="single" w:sz="4" w:space="0" w:color="auto"/>
              <w:left w:val="single" w:sz="4" w:space="0" w:color="000000"/>
              <w:bottom w:val="single" w:sz="4"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IVJ</w:t>
            </w:r>
          </w:p>
        </w:tc>
        <w:tc>
          <w:tcPr>
            <w:tcW w:w="461" w:type="dxa"/>
            <w:tcBorders>
              <w:top w:val="single" w:sz="4" w:space="0" w:color="auto"/>
              <w:left w:val="single" w:sz="4" w:space="0" w:color="000000"/>
              <w:bottom w:val="single" w:sz="4"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auto"/>
              <w:left w:val="single" w:sz="4" w:space="0" w:color="000000"/>
              <w:bottom w:val="single" w:sz="4" w:space="0" w:color="auto"/>
              <w:right w:val="single" w:sz="4" w:space="0" w:color="auto"/>
            </w:tcBorders>
            <w:shd w:val="clear" w:color="auto" w:fill="E0E0E0"/>
            <w:vAlign w:val="center"/>
          </w:tcPr>
          <w:p w:rsidR="003263F2" w:rsidRPr="008E570F" w:rsidRDefault="003263F2" w:rsidP="00CB1C86">
            <w:pPr>
              <w:rPr>
                <w:rFonts w:ascii="Arial Narrow" w:hAnsi="Arial Narrow"/>
                <w:sz w:val="12"/>
                <w:szCs w:val="12"/>
              </w:rPr>
            </w:pPr>
            <w:r w:rsidRPr="008E570F">
              <w:rPr>
                <w:rFonts w:ascii="Arial Narrow" w:hAnsi="Arial Narrow"/>
                <w:sz w:val="12"/>
                <w:szCs w:val="12"/>
              </w:rPr>
              <w:t>d-d</w:t>
            </w:r>
          </w:p>
        </w:tc>
        <w:tc>
          <w:tcPr>
            <w:tcW w:w="466" w:type="dxa"/>
            <w:tcBorders>
              <w:top w:val="single" w:sz="4" w:space="0" w:color="auto"/>
              <w:left w:val="single" w:sz="4" w:space="0" w:color="auto"/>
              <w:bottom w:val="single" w:sz="4"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r>
      <w:tr w:rsidR="003263F2" w:rsidRPr="008E570F" w:rsidTr="00CB1C86">
        <w:trPr>
          <w:trHeight w:val="423"/>
        </w:trPr>
        <w:tc>
          <w:tcPr>
            <w:tcW w:w="520" w:type="dxa"/>
            <w:vMerge/>
            <w:tcBorders>
              <w:left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p>
        </w:tc>
        <w:tc>
          <w:tcPr>
            <w:tcW w:w="864" w:type="dxa"/>
            <w:vMerge/>
            <w:tcBorders>
              <w:left w:val="single" w:sz="18" w:space="0" w:color="auto"/>
              <w:right w:val="single" w:sz="18" w:space="0" w:color="auto"/>
            </w:tcBorders>
            <w:textDirection w:val="btLr"/>
            <w:vAlign w:val="center"/>
          </w:tcPr>
          <w:p w:rsidR="003263F2" w:rsidRPr="008E570F" w:rsidRDefault="003263F2" w:rsidP="00CB1C86">
            <w:pPr>
              <w:ind w:left="113" w:right="113"/>
              <w:rPr>
                <w:rFonts w:ascii="Arial Narrow" w:hAnsi="Arial Narrow"/>
                <w:sz w:val="18"/>
                <w:szCs w:val="18"/>
              </w:rPr>
            </w:pPr>
          </w:p>
        </w:tc>
        <w:tc>
          <w:tcPr>
            <w:tcW w:w="567" w:type="dxa"/>
            <w:tcBorders>
              <w:left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IV</w:t>
            </w:r>
            <w:r w:rsidRPr="008E570F">
              <w:rPr>
                <w:rFonts w:ascii="Arial Narrow" w:hAnsi="Arial Narrow"/>
                <w:sz w:val="12"/>
                <w:szCs w:val="12"/>
              </w:rPr>
              <w:t>C</w:t>
            </w:r>
          </w:p>
        </w:tc>
        <w:tc>
          <w:tcPr>
            <w:tcW w:w="447" w:type="dxa"/>
            <w:tcBorders>
              <w:top w:val="single" w:sz="4" w:space="0" w:color="000000"/>
              <w:left w:val="single" w:sz="18" w:space="0" w:color="auto"/>
              <w:bottom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MK</w:t>
            </w:r>
          </w:p>
        </w:tc>
        <w:tc>
          <w:tcPr>
            <w:tcW w:w="460" w:type="dxa"/>
            <w:tcBorders>
              <w:top w:val="single" w:sz="4" w:space="0" w:color="000000"/>
              <w:left w:val="single" w:sz="4" w:space="0" w:color="auto"/>
              <w:bottom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1" w:type="dxa"/>
            <w:tcBorders>
              <w:top w:val="single" w:sz="4" w:space="0" w:color="000000"/>
              <w:left w:val="single" w:sz="4" w:space="0" w:color="auto"/>
              <w:bottom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000000"/>
              <w:left w:val="single" w:sz="4" w:space="0" w:color="auto"/>
              <w:bottom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1" w:type="dxa"/>
            <w:tcBorders>
              <w:top w:val="single" w:sz="4" w:space="0" w:color="000000"/>
              <w:left w:val="single" w:sz="4" w:space="0" w:color="auto"/>
              <w:bottom w:val="single" w:sz="4" w:space="0" w:color="auto"/>
              <w:right w:val="single" w:sz="6"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OZ</w:t>
            </w:r>
          </w:p>
        </w:tc>
        <w:tc>
          <w:tcPr>
            <w:tcW w:w="463" w:type="dxa"/>
            <w:tcBorders>
              <w:top w:val="single" w:sz="4" w:space="0" w:color="000000"/>
              <w:left w:val="single" w:sz="6" w:space="0" w:color="auto"/>
              <w:bottom w:val="single" w:sz="4" w:space="0" w:color="auto"/>
              <w:right w:val="single" w:sz="18" w:space="0" w:color="auto"/>
            </w:tcBorders>
            <w:shd w:val="clear" w:color="auto" w:fill="E0E0E0"/>
            <w:vAlign w:val="center"/>
          </w:tcPr>
          <w:p w:rsidR="003263F2" w:rsidRPr="008E570F" w:rsidRDefault="003263F2" w:rsidP="00CB1C86">
            <w:pPr>
              <w:rPr>
                <w:rFonts w:ascii="Arial Narrow" w:hAnsi="Arial Narrow"/>
                <w:sz w:val="12"/>
                <w:szCs w:val="12"/>
              </w:rPr>
            </w:pPr>
            <w:r>
              <w:rPr>
                <w:rFonts w:ascii="Arial Narrow" w:hAnsi="Arial Narrow"/>
                <w:sz w:val="12"/>
                <w:szCs w:val="12"/>
              </w:rPr>
              <w:t>V</w:t>
            </w:r>
            <w:r w:rsidRPr="008E570F">
              <w:rPr>
                <w:rFonts w:ascii="Arial Narrow" w:hAnsi="Arial Narrow"/>
                <w:sz w:val="12"/>
                <w:szCs w:val="12"/>
              </w:rPr>
              <w:t>an.ak</w:t>
            </w:r>
          </w:p>
        </w:tc>
        <w:tc>
          <w:tcPr>
            <w:tcW w:w="461" w:type="dxa"/>
            <w:tcBorders>
              <w:top w:val="single" w:sz="4" w:space="0" w:color="000000"/>
              <w:left w:val="single" w:sz="18" w:space="0" w:color="auto"/>
              <w:bottom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MK</w:t>
            </w:r>
          </w:p>
        </w:tc>
        <w:tc>
          <w:tcPr>
            <w:tcW w:w="462" w:type="dxa"/>
            <w:tcBorders>
              <w:top w:val="single" w:sz="4" w:space="0" w:color="000000"/>
              <w:left w:val="single" w:sz="4" w:space="0" w:color="auto"/>
              <w:bottom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2" w:type="dxa"/>
            <w:tcBorders>
              <w:top w:val="single" w:sz="4" w:space="0" w:color="000000"/>
              <w:left w:val="single" w:sz="4" w:space="0" w:color="auto"/>
              <w:bottom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1" w:type="dxa"/>
            <w:tcBorders>
              <w:top w:val="single" w:sz="4" w:space="0" w:color="000000"/>
              <w:left w:val="single" w:sz="4" w:space="0" w:color="auto"/>
              <w:bottom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IVJ</w:t>
            </w:r>
          </w:p>
        </w:tc>
        <w:tc>
          <w:tcPr>
            <w:tcW w:w="461" w:type="dxa"/>
            <w:tcBorders>
              <w:top w:val="single" w:sz="4" w:space="0" w:color="000000"/>
              <w:left w:val="single" w:sz="4" w:space="0" w:color="auto"/>
              <w:bottom w:val="single" w:sz="4" w:space="0" w:color="auto"/>
              <w:right w:val="single" w:sz="6"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LK</w:t>
            </w:r>
          </w:p>
        </w:tc>
        <w:tc>
          <w:tcPr>
            <w:tcW w:w="462" w:type="dxa"/>
            <w:tcBorders>
              <w:top w:val="single" w:sz="4" w:space="0" w:color="000000"/>
              <w:left w:val="single" w:sz="6" w:space="0" w:color="auto"/>
              <w:bottom w:val="single" w:sz="4"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p>
          <w:p w:rsidR="003263F2" w:rsidRPr="008E570F" w:rsidRDefault="003263F2" w:rsidP="00CB1C86">
            <w:pPr>
              <w:jc w:val="center"/>
              <w:rPr>
                <w:rFonts w:ascii="Arial Narrow" w:hAnsi="Arial Narrow"/>
                <w:sz w:val="14"/>
                <w:szCs w:val="14"/>
              </w:rPr>
            </w:pPr>
          </w:p>
        </w:tc>
        <w:tc>
          <w:tcPr>
            <w:tcW w:w="461" w:type="dxa"/>
            <w:tcBorders>
              <w:top w:val="single" w:sz="4" w:space="0" w:color="000000"/>
              <w:left w:val="single" w:sz="18" w:space="0" w:color="auto"/>
              <w:bottom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TZO</w:t>
            </w:r>
          </w:p>
        </w:tc>
        <w:tc>
          <w:tcPr>
            <w:tcW w:w="461" w:type="dxa"/>
            <w:tcBorders>
              <w:top w:val="single" w:sz="4" w:space="0" w:color="000000"/>
              <w:left w:val="single" w:sz="4" w:space="0" w:color="auto"/>
              <w:bottom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2" w:type="dxa"/>
            <w:tcBorders>
              <w:top w:val="single" w:sz="4" w:space="0" w:color="000000"/>
              <w:left w:val="single" w:sz="4" w:space="0" w:color="auto"/>
              <w:bottom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000000"/>
              <w:left w:val="single" w:sz="4" w:space="0" w:color="auto"/>
              <w:bottom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1" w:type="dxa"/>
            <w:tcBorders>
              <w:top w:val="single" w:sz="4" w:space="0" w:color="000000"/>
              <w:left w:val="single" w:sz="4" w:space="0" w:color="auto"/>
              <w:bottom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2" w:type="dxa"/>
            <w:tcBorders>
              <w:top w:val="single" w:sz="4" w:space="0" w:color="000000"/>
              <w:left w:val="single" w:sz="4" w:space="0" w:color="auto"/>
              <w:bottom w:val="single" w:sz="4"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1" w:type="dxa"/>
            <w:tcBorders>
              <w:top w:val="single" w:sz="4" w:space="0" w:color="000000"/>
              <w:left w:val="single" w:sz="18" w:space="0" w:color="auto"/>
              <w:bottom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TZO</w:t>
            </w:r>
          </w:p>
        </w:tc>
        <w:tc>
          <w:tcPr>
            <w:tcW w:w="461" w:type="dxa"/>
            <w:tcBorders>
              <w:top w:val="single" w:sz="4" w:space="0" w:color="000000"/>
              <w:left w:val="single" w:sz="4" w:space="0" w:color="auto"/>
              <w:bottom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2" w:type="dxa"/>
            <w:tcBorders>
              <w:top w:val="single" w:sz="4" w:space="0" w:color="000000"/>
              <w:left w:val="single" w:sz="4" w:space="0" w:color="auto"/>
              <w:bottom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000000"/>
              <w:left w:val="single" w:sz="4" w:space="0" w:color="auto"/>
              <w:bottom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2" w:type="dxa"/>
            <w:tcBorders>
              <w:top w:val="single" w:sz="4" w:space="0" w:color="auto"/>
              <w:left w:val="single" w:sz="4" w:space="0" w:color="auto"/>
              <w:bottom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LK</w:t>
            </w:r>
          </w:p>
        </w:tc>
        <w:tc>
          <w:tcPr>
            <w:tcW w:w="462" w:type="dxa"/>
            <w:tcBorders>
              <w:top w:val="single" w:sz="4" w:space="0" w:color="auto"/>
              <w:left w:val="single" w:sz="4" w:space="0" w:color="auto"/>
              <w:bottom w:val="single" w:sz="4" w:space="0" w:color="auto"/>
              <w:right w:val="single" w:sz="18" w:space="0" w:color="auto"/>
            </w:tcBorders>
            <w:shd w:val="clear" w:color="auto" w:fill="E0E0E0"/>
            <w:vAlign w:val="center"/>
          </w:tcPr>
          <w:p w:rsidR="003263F2" w:rsidRPr="008E570F" w:rsidRDefault="003263F2" w:rsidP="00CB1C86">
            <w:pPr>
              <w:rPr>
                <w:rFonts w:ascii="Arial Narrow" w:hAnsi="Arial Narrow"/>
                <w:sz w:val="12"/>
                <w:szCs w:val="12"/>
              </w:rPr>
            </w:pPr>
          </w:p>
        </w:tc>
        <w:tc>
          <w:tcPr>
            <w:tcW w:w="461" w:type="dxa"/>
            <w:tcBorders>
              <w:top w:val="single" w:sz="4" w:space="0" w:color="auto"/>
              <w:left w:val="single" w:sz="18" w:space="0" w:color="auto"/>
              <w:bottom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1" w:type="dxa"/>
            <w:tcBorders>
              <w:top w:val="single" w:sz="4" w:space="0" w:color="auto"/>
              <w:left w:val="single" w:sz="4" w:space="0" w:color="auto"/>
              <w:bottom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2" w:type="dxa"/>
            <w:tcBorders>
              <w:top w:val="single" w:sz="4" w:space="0" w:color="auto"/>
              <w:left w:val="single" w:sz="4" w:space="0" w:color="auto"/>
              <w:bottom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IVJ</w:t>
            </w:r>
          </w:p>
        </w:tc>
        <w:tc>
          <w:tcPr>
            <w:tcW w:w="461" w:type="dxa"/>
            <w:tcBorders>
              <w:top w:val="single" w:sz="4" w:space="0" w:color="auto"/>
              <w:left w:val="single" w:sz="4" w:space="0" w:color="auto"/>
              <w:bottom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auto"/>
              <w:left w:val="single" w:sz="4" w:space="0" w:color="auto"/>
              <w:bottom w:val="single" w:sz="4" w:space="0" w:color="auto"/>
              <w:right w:val="single" w:sz="4" w:space="0" w:color="auto"/>
            </w:tcBorders>
            <w:shd w:val="clear" w:color="auto" w:fill="E0E0E0"/>
            <w:vAlign w:val="center"/>
          </w:tcPr>
          <w:p w:rsidR="003263F2" w:rsidRPr="008E570F" w:rsidRDefault="003263F2" w:rsidP="00CB1C86">
            <w:pPr>
              <w:rPr>
                <w:rFonts w:ascii="Arial Narrow" w:hAnsi="Arial Narrow"/>
                <w:sz w:val="12"/>
                <w:szCs w:val="12"/>
              </w:rPr>
            </w:pPr>
            <w:r w:rsidRPr="008E570F">
              <w:rPr>
                <w:rFonts w:ascii="Arial Narrow" w:hAnsi="Arial Narrow"/>
                <w:sz w:val="12"/>
                <w:szCs w:val="12"/>
              </w:rPr>
              <w:t>d-d</w:t>
            </w:r>
          </w:p>
        </w:tc>
        <w:tc>
          <w:tcPr>
            <w:tcW w:w="466" w:type="dxa"/>
            <w:tcBorders>
              <w:top w:val="single" w:sz="4" w:space="0" w:color="auto"/>
              <w:left w:val="single" w:sz="4" w:space="0" w:color="auto"/>
              <w:bottom w:val="single" w:sz="4"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r>
      <w:tr w:rsidR="003263F2" w:rsidRPr="008E570F" w:rsidTr="00CB1C86">
        <w:trPr>
          <w:trHeight w:val="423"/>
        </w:trPr>
        <w:tc>
          <w:tcPr>
            <w:tcW w:w="520" w:type="dxa"/>
            <w:vMerge/>
            <w:tcBorders>
              <w:left w:val="single" w:sz="1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p>
        </w:tc>
        <w:tc>
          <w:tcPr>
            <w:tcW w:w="864" w:type="dxa"/>
            <w:vMerge/>
            <w:tcBorders>
              <w:left w:val="single" w:sz="18" w:space="0" w:color="auto"/>
              <w:bottom w:val="single" w:sz="18" w:space="0" w:color="auto"/>
              <w:right w:val="single" w:sz="18" w:space="0" w:color="auto"/>
            </w:tcBorders>
            <w:textDirection w:val="btLr"/>
            <w:vAlign w:val="center"/>
          </w:tcPr>
          <w:p w:rsidR="003263F2" w:rsidRPr="008E570F" w:rsidRDefault="003263F2" w:rsidP="00CB1C86">
            <w:pPr>
              <w:ind w:left="113" w:right="113"/>
              <w:rPr>
                <w:rFonts w:ascii="Arial Narrow" w:hAnsi="Arial Narrow"/>
                <w:sz w:val="18"/>
                <w:szCs w:val="18"/>
              </w:rPr>
            </w:pPr>
          </w:p>
        </w:tc>
        <w:tc>
          <w:tcPr>
            <w:tcW w:w="567" w:type="dxa"/>
            <w:tcBorders>
              <w:left w:val="single" w:sz="1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V</w:t>
            </w:r>
            <w:r w:rsidRPr="008E570F">
              <w:rPr>
                <w:rFonts w:ascii="Arial Narrow" w:hAnsi="Arial Narrow"/>
                <w:sz w:val="12"/>
                <w:szCs w:val="12"/>
              </w:rPr>
              <w:t>C</w:t>
            </w:r>
          </w:p>
        </w:tc>
        <w:tc>
          <w:tcPr>
            <w:tcW w:w="447" w:type="dxa"/>
            <w:tcBorders>
              <w:top w:val="single" w:sz="4" w:space="0" w:color="auto"/>
              <w:left w:val="single" w:sz="18"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PR</w:t>
            </w:r>
          </w:p>
        </w:tc>
        <w:tc>
          <w:tcPr>
            <w:tcW w:w="460"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1"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1" w:type="dxa"/>
            <w:tcBorders>
              <w:top w:val="single" w:sz="4" w:space="0" w:color="auto"/>
              <w:left w:val="single" w:sz="4" w:space="0" w:color="auto"/>
              <w:bottom w:val="single" w:sz="18" w:space="0" w:color="auto"/>
              <w:right w:val="single" w:sz="6"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OZ</w:t>
            </w:r>
          </w:p>
        </w:tc>
        <w:tc>
          <w:tcPr>
            <w:tcW w:w="463" w:type="dxa"/>
            <w:tcBorders>
              <w:top w:val="single" w:sz="4" w:space="0" w:color="auto"/>
              <w:left w:val="single" w:sz="6" w:space="0" w:color="auto"/>
              <w:bottom w:val="single" w:sz="18" w:space="0" w:color="auto"/>
              <w:right w:val="single" w:sz="18" w:space="0" w:color="auto"/>
            </w:tcBorders>
            <w:shd w:val="clear" w:color="auto" w:fill="E0E0E0"/>
            <w:vAlign w:val="center"/>
          </w:tcPr>
          <w:p w:rsidR="003263F2" w:rsidRPr="008E570F" w:rsidRDefault="003263F2" w:rsidP="00CB1C86">
            <w:pPr>
              <w:rPr>
                <w:rFonts w:ascii="Arial Narrow" w:hAnsi="Arial Narrow"/>
                <w:sz w:val="12"/>
                <w:szCs w:val="12"/>
              </w:rPr>
            </w:pPr>
            <w:r>
              <w:rPr>
                <w:rFonts w:ascii="Arial Narrow" w:hAnsi="Arial Narrow"/>
                <w:sz w:val="12"/>
                <w:szCs w:val="12"/>
              </w:rPr>
              <w:t>V</w:t>
            </w:r>
            <w:r w:rsidRPr="008E570F">
              <w:rPr>
                <w:rFonts w:ascii="Arial Narrow" w:hAnsi="Arial Narrow"/>
                <w:sz w:val="12"/>
                <w:szCs w:val="12"/>
              </w:rPr>
              <w:t>an.ak</w:t>
            </w:r>
          </w:p>
        </w:tc>
        <w:tc>
          <w:tcPr>
            <w:tcW w:w="461" w:type="dxa"/>
            <w:tcBorders>
              <w:top w:val="single" w:sz="4" w:space="0" w:color="auto"/>
              <w:left w:val="single" w:sz="18"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2"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PR</w:t>
            </w:r>
          </w:p>
        </w:tc>
        <w:tc>
          <w:tcPr>
            <w:tcW w:w="462"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IVJ</w:t>
            </w:r>
          </w:p>
        </w:tc>
        <w:tc>
          <w:tcPr>
            <w:tcW w:w="461" w:type="dxa"/>
            <w:tcBorders>
              <w:top w:val="single" w:sz="4" w:space="0" w:color="auto"/>
              <w:left w:val="single" w:sz="4" w:space="0" w:color="auto"/>
              <w:bottom w:val="single" w:sz="18" w:space="0" w:color="auto"/>
              <w:right w:val="single" w:sz="6"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MK</w:t>
            </w:r>
          </w:p>
        </w:tc>
        <w:tc>
          <w:tcPr>
            <w:tcW w:w="462" w:type="dxa"/>
            <w:tcBorders>
              <w:top w:val="single" w:sz="4" w:space="0" w:color="auto"/>
              <w:left w:val="single" w:sz="6" w:space="0" w:color="auto"/>
              <w:bottom w:val="single" w:sz="18"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p>
          <w:p w:rsidR="003263F2" w:rsidRPr="008E570F" w:rsidRDefault="003263F2" w:rsidP="00CB1C86">
            <w:pPr>
              <w:jc w:val="center"/>
              <w:rPr>
                <w:rFonts w:ascii="Arial Narrow" w:hAnsi="Arial Narrow"/>
                <w:sz w:val="14"/>
                <w:szCs w:val="14"/>
              </w:rPr>
            </w:pPr>
          </w:p>
        </w:tc>
        <w:tc>
          <w:tcPr>
            <w:tcW w:w="461" w:type="dxa"/>
            <w:tcBorders>
              <w:top w:val="single" w:sz="4" w:space="0" w:color="auto"/>
              <w:left w:val="single" w:sz="18"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TZO</w:t>
            </w:r>
          </w:p>
        </w:tc>
        <w:tc>
          <w:tcPr>
            <w:tcW w:w="461"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2"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1"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2" w:type="dxa"/>
            <w:tcBorders>
              <w:top w:val="single" w:sz="4" w:space="0" w:color="auto"/>
              <w:left w:val="single" w:sz="4" w:space="0" w:color="auto"/>
              <w:bottom w:val="single" w:sz="18"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1" w:type="dxa"/>
            <w:tcBorders>
              <w:top w:val="single" w:sz="4" w:space="0" w:color="auto"/>
              <w:left w:val="single" w:sz="18"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TZO</w:t>
            </w:r>
          </w:p>
        </w:tc>
        <w:tc>
          <w:tcPr>
            <w:tcW w:w="461"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2"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DR</w:t>
            </w:r>
          </w:p>
        </w:tc>
        <w:tc>
          <w:tcPr>
            <w:tcW w:w="461"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2"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2" w:type="dxa"/>
            <w:tcBorders>
              <w:top w:val="single" w:sz="4" w:space="0" w:color="auto"/>
              <w:left w:val="single" w:sz="4" w:space="0" w:color="auto"/>
              <w:bottom w:val="single" w:sz="18" w:space="0" w:color="auto"/>
              <w:right w:val="single" w:sz="18" w:space="0" w:color="auto"/>
            </w:tcBorders>
            <w:shd w:val="clear" w:color="auto" w:fill="E0E0E0"/>
            <w:vAlign w:val="center"/>
          </w:tcPr>
          <w:p w:rsidR="003263F2" w:rsidRPr="008E570F" w:rsidRDefault="003263F2" w:rsidP="00CB1C86">
            <w:pPr>
              <w:rPr>
                <w:rFonts w:ascii="Arial Narrow" w:hAnsi="Arial Narrow"/>
                <w:sz w:val="12"/>
                <w:szCs w:val="12"/>
              </w:rPr>
            </w:pPr>
          </w:p>
        </w:tc>
        <w:tc>
          <w:tcPr>
            <w:tcW w:w="461" w:type="dxa"/>
            <w:tcBorders>
              <w:top w:val="single" w:sz="4" w:space="0" w:color="auto"/>
              <w:left w:val="single" w:sz="18"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1"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LK</w:t>
            </w:r>
          </w:p>
        </w:tc>
        <w:tc>
          <w:tcPr>
            <w:tcW w:w="462"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IVJ</w:t>
            </w:r>
          </w:p>
        </w:tc>
        <w:tc>
          <w:tcPr>
            <w:tcW w:w="461"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OT</w:t>
            </w:r>
          </w:p>
        </w:tc>
        <w:tc>
          <w:tcPr>
            <w:tcW w:w="461" w:type="dxa"/>
            <w:tcBorders>
              <w:top w:val="single" w:sz="4" w:space="0" w:color="auto"/>
              <w:left w:val="single" w:sz="4" w:space="0" w:color="auto"/>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KŽ</w:t>
            </w:r>
          </w:p>
        </w:tc>
        <w:tc>
          <w:tcPr>
            <w:tcW w:w="466" w:type="dxa"/>
            <w:tcBorders>
              <w:top w:val="single" w:sz="4" w:space="0" w:color="auto"/>
              <w:left w:val="single" w:sz="4" w:space="0" w:color="auto"/>
              <w:bottom w:val="single" w:sz="18" w:space="0" w:color="auto"/>
              <w:right w:val="single" w:sz="18" w:space="0" w:color="auto"/>
            </w:tcBorders>
            <w:shd w:val="clear" w:color="auto" w:fill="E0E0E0"/>
            <w:vAlign w:val="center"/>
          </w:tcPr>
          <w:p w:rsidR="003263F2" w:rsidRPr="008E570F" w:rsidRDefault="003263F2" w:rsidP="00CB1C86">
            <w:pPr>
              <w:rPr>
                <w:rFonts w:ascii="Arial Narrow" w:hAnsi="Arial Narrow"/>
                <w:sz w:val="12"/>
                <w:szCs w:val="12"/>
              </w:rPr>
            </w:pPr>
            <w:r w:rsidRPr="008E570F">
              <w:rPr>
                <w:rFonts w:ascii="Arial Narrow" w:hAnsi="Arial Narrow"/>
                <w:sz w:val="12"/>
                <w:szCs w:val="12"/>
              </w:rPr>
              <w:t>d-d</w:t>
            </w:r>
          </w:p>
        </w:tc>
      </w:tr>
      <w:tr w:rsidR="003263F2" w:rsidRPr="008E570F" w:rsidTr="00CB1C86">
        <w:trPr>
          <w:trHeight w:val="327"/>
        </w:trPr>
        <w:tc>
          <w:tcPr>
            <w:tcW w:w="520" w:type="dxa"/>
            <w:vMerge w:val="restart"/>
            <w:tcBorders>
              <w:top w:val="single" w:sz="18" w:space="0" w:color="auto"/>
              <w:left w:val="single" w:sz="1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6.</w:t>
            </w:r>
          </w:p>
        </w:tc>
        <w:tc>
          <w:tcPr>
            <w:tcW w:w="864" w:type="dxa"/>
            <w:vMerge w:val="restart"/>
            <w:tcBorders>
              <w:top w:val="single" w:sz="18" w:space="0" w:color="auto"/>
              <w:left w:val="single" w:sz="18" w:space="0" w:color="auto"/>
              <w:bottom w:val="single" w:sz="18" w:space="0" w:color="auto"/>
              <w:right w:val="single" w:sz="18" w:space="0" w:color="auto"/>
            </w:tcBorders>
            <w:textDirection w:val="btLr"/>
            <w:vAlign w:val="center"/>
          </w:tcPr>
          <w:p w:rsidR="003263F2" w:rsidRPr="008E570F" w:rsidRDefault="003263F2" w:rsidP="00CB1C86">
            <w:pPr>
              <w:ind w:left="113" w:right="113"/>
              <w:rPr>
                <w:rFonts w:ascii="Arial Narrow" w:hAnsi="Arial Narrow"/>
                <w:sz w:val="18"/>
                <w:szCs w:val="18"/>
              </w:rPr>
            </w:pPr>
            <w:r w:rsidRPr="008E570F">
              <w:rPr>
                <w:rFonts w:ascii="Arial Narrow" w:hAnsi="Arial Narrow"/>
                <w:sz w:val="18"/>
                <w:szCs w:val="18"/>
              </w:rPr>
              <w:t>PŠ  DRAGOVIĆI</w:t>
            </w:r>
          </w:p>
        </w:tc>
        <w:tc>
          <w:tcPr>
            <w:tcW w:w="567" w:type="dxa"/>
            <w:tcBorders>
              <w:top w:val="single" w:sz="18" w:space="0" w:color="auto"/>
              <w:left w:val="single" w:sz="18" w:space="0" w:color="auto"/>
              <w:bottom w:val="single" w:sz="4" w:space="0" w:color="000000"/>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Ib</w:t>
            </w:r>
          </w:p>
        </w:tc>
        <w:tc>
          <w:tcPr>
            <w:tcW w:w="447" w:type="dxa"/>
            <w:tcBorders>
              <w:top w:val="single" w:sz="4" w:space="0" w:color="000000"/>
              <w:left w:val="single" w:sz="18" w:space="0" w:color="auto"/>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TZO</w:t>
            </w:r>
          </w:p>
        </w:tc>
        <w:tc>
          <w:tcPr>
            <w:tcW w:w="460" w:type="dxa"/>
            <w:tcBorders>
              <w:top w:val="single" w:sz="4" w:space="0" w:color="000000"/>
              <w:left w:val="single" w:sz="4" w:space="0" w:color="000000"/>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1" w:type="dxa"/>
            <w:tcBorders>
              <w:top w:val="single" w:sz="4" w:space="0" w:color="000000"/>
              <w:left w:val="single" w:sz="4" w:space="0" w:color="000000"/>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000000"/>
              <w:left w:val="single" w:sz="4" w:space="0" w:color="000000"/>
              <w:bottom w:val="single" w:sz="4" w:space="0" w:color="000000"/>
              <w:right w:val="single" w:sz="4" w:space="0" w:color="000000"/>
            </w:tcBorders>
            <w:vAlign w:val="center"/>
          </w:tcPr>
          <w:p w:rsidR="003263F2" w:rsidRPr="008E570F" w:rsidRDefault="003263F2" w:rsidP="00CB1C86">
            <w:pPr>
              <w:rPr>
                <w:rFonts w:ascii="Arial Narrow" w:hAnsi="Arial Narrow"/>
                <w:sz w:val="12"/>
                <w:szCs w:val="12"/>
              </w:rPr>
            </w:pPr>
            <w:r>
              <w:rPr>
                <w:rFonts w:ascii="Arial Narrow" w:hAnsi="Arial Narrow"/>
                <w:sz w:val="12"/>
                <w:szCs w:val="12"/>
              </w:rPr>
              <w:t>V</w:t>
            </w:r>
            <w:r w:rsidRPr="008E570F">
              <w:rPr>
                <w:rFonts w:ascii="Arial Narrow" w:hAnsi="Arial Narrow"/>
                <w:sz w:val="12"/>
                <w:szCs w:val="12"/>
              </w:rPr>
              <w:t>an.ak</w:t>
            </w:r>
          </w:p>
        </w:tc>
        <w:tc>
          <w:tcPr>
            <w:tcW w:w="461" w:type="dxa"/>
            <w:tcBorders>
              <w:top w:val="single" w:sz="4" w:space="0" w:color="000000"/>
              <w:left w:val="single" w:sz="4" w:space="0" w:color="000000"/>
              <w:bottom w:val="single" w:sz="4" w:space="0" w:color="000000"/>
              <w:right w:val="single" w:sz="6" w:space="0" w:color="auto"/>
            </w:tcBorders>
            <w:vAlign w:val="center"/>
          </w:tcPr>
          <w:p w:rsidR="003263F2" w:rsidRPr="008E570F" w:rsidRDefault="003263F2" w:rsidP="00CB1C86">
            <w:pPr>
              <w:jc w:val="center"/>
              <w:rPr>
                <w:rFonts w:ascii="Arial Narrow" w:hAnsi="Arial Narrow"/>
                <w:sz w:val="14"/>
                <w:szCs w:val="14"/>
              </w:rPr>
            </w:pPr>
          </w:p>
        </w:tc>
        <w:tc>
          <w:tcPr>
            <w:tcW w:w="463" w:type="dxa"/>
            <w:tcBorders>
              <w:top w:val="single" w:sz="4" w:space="0" w:color="000000"/>
              <w:left w:val="single" w:sz="6" w:space="0" w:color="auto"/>
              <w:bottom w:val="single" w:sz="4" w:space="0" w:color="000000"/>
              <w:right w:val="single" w:sz="18" w:space="0" w:color="auto"/>
            </w:tcBorders>
            <w:vAlign w:val="center"/>
          </w:tcPr>
          <w:p w:rsidR="003263F2" w:rsidRPr="008E570F" w:rsidRDefault="003263F2" w:rsidP="00CB1C86">
            <w:pPr>
              <w:jc w:val="center"/>
              <w:rPr>
                <w:rFonts w:ascii="Arial Narrow" w:hAnsi="Arial Narrow"/>
                <w:sz w:val="14"/>
                <w:szCs w:val="14"/>
              </w:rPr>
            </w:pPr>
          </w:p>
        </w:tc>
        <w:tc>
          <w:tcPr>
            <w:tcW w:w="461" w:type="dxa"/>
            <w:tcBorders>
              <w:top w:val="single" w:sz="4" w:space="0" w:color="000000"/>
              <w:left w:val="single" w:sz="18" w:space="0" w:color="auto"/>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MK</w:t>
            </w:r>
          </w:p>
        </w:tc>
        <w:tc>
          <w:tcPr>
            <w:tcW w:w="462" w:type="dxa"/>
            <w:tcBorders>
              <w:top w:val="single" w:sz="4" w:space="0" w:color="000000"/>
              <w:left w:val="single" w:sz="4" w:space="0" w:color="000000"/>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2" w:type="dxa"/>
            <w:tcBorders>
              <w:top w:val="single" w:sz="4" w:space="0" w:color="000000"/>
              <w:left w:val="single" w:sz="4" w:space="0" w:color="000000"/>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LK</w:t>
            </w:r>
          </w:p>
        </w:tc>
        <w:tc>
          <w:tcPr>
            <w:tcW w:w="461" w:type="dxa"/>
            <w:tcBorders>
              <w:top w:val="single" w:sz="4" w:space="0" w:color="000000"/>
              <w:left w:val="single" w:sz="4" w:space="0" w:color="000000"/>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p>
        </w:tc>
        <w:tc>
          <w:tcPr>
            <w:tcW w:w="461" w:type="dxa"/>
            <w:tcBorders>
              <w:top w:val="single" w:sz="4" w:space="0" w:color="000000"/>
              <w:left w:val="single" w:sz="4" w:space="0" w:color="000000"/>
              <w:bottom w:val="single" w:sz="4" w:space="0" w:color="000000"/>
              <w:right w:val="single" w:sz="6" w:space="0" w:color="auto"/>
            </w:tcBorders>
            <w:vAlign w:val="center"/>
          </w:tcPr>
          <w:p w:rsidR="003263F2" w:rsidRPr="008E570F" w:rsidRDefault="003263F2" w:rsidP="00CB1C86">
            <w:pPr>
              <w:jc w:val="center"/>
              <w:rPr>
                <w:rFonts w:ascii="Arial Narrow" w:hAnsi="Arial Narrow"/>
                <w:sz w:val="14"/>
                <w:szCs w:val="14"/>
              </w:rPr>
            </w:pPr>
          </w:p>
        </w:tc>
        <w:tc>
          <w:tcPr>
            <w:tcW w:w="462" w:type="dxa"/>
            <w:tcBorders>
              <w:top w:val="single" w:sz="4" w:space="0" w:color="000000"/>
              <w:left w:val="single" w:sz="6" w:space="0" w:color="auto"/>
              <w:bottom w:val="single" w:sz="4" w:space="0" w:color="000000"/>
              <w:right w:val="single" w:sz="18" w:space="0" w:color="auto"/>
            </w:tcBorders>
          </w:tcPr>
          <w:p w:rsidR="003263F2" w:rsidRPr="008E570F" w:rsidRDefault="003263F2" w:rsidP="00CB1C86">
            <w:pPr>
              <w:jc w:val="center"/>
              <w:rPr>
                <w:rFonts w:ascii="Arial Narrow" w:hAnsi="Arial Narrow"/>
                <w:sz w:val="14"/>
                <w:szCs w:val="14"/>
              </w:rPr>
            </w:pPr>
          </w:p>
        </w:tc>
        <w:tc>
          <w:tcPr>
            <w:tcW w:w="461" w:type="dxa"/>
            <w:tcBorders>
              <w:top w:val="single" w:sz="4" w:space="0" w:color="000000"/>
              <w:left w:val="single" w:sz="18" w:space="0" w:color="auto"/>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LK</w:t>
            </w:r>
          </w:p>
        </w:tc>
        <w:tc>
          <w:tcPr>
            <w:tcW w:w="461" w:type="dxa"/>
            <w:tcBorders>
              <w:top w:val="single" w:sz="4" w:space="0" w:color="000000"/>
              <w:left w:val="single" w:sz="4" w:space="0" w:color="000000"/>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2" w:type="dxa"/>
            <w:tcBorders>
              <w:top w:val="single" w:sz="4" w:space="0" w:color="000000"/>
              <w:left w:val="single" w:sz="4" w:space="0" w:color="000000"/>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1" w:type="dxa"/>
            <w:tcBorders>
              <w:top w:val="single" w:sz="4" w:space="0" w:color="000000"/>
              <w:left w:val="single" w:sz="4" w:space="0" w:color="000000"/>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p>
        </w:tc>
        <w:tc>
          <w:tcPr>
            <w:tcW w:w="461" w:type="dxa"/>
            <w:tcBorders>
              <w:top w:val="single" w:sz="4" w:space="0" w:color="000000"/>
              <w:left w:val="single" w:sz="4" w:space="0" w:color="000000"/>
              <w:bottom w:val="single" w:sz="4" w:space="0" w:color="000000"/>
              <w:right w:val="single" w:sz="4" w:space="0" w:color="auto"/>
            </w:tcBorders>
            <w:vAlign w:val="center"/>
          </w:tcPr>
          <w:p w:rsidR="003263F2" w:rsidRPr="008E570F" w:rsidRDefault="003263F2" w:rsidP="00CB1C86">
            <w:pPr>
              <w:jc w:val="center"/>
              <w:rPr>
                <w:rFonts w:ascii="Arial Narrow" w:hAnsi="Arial Narrow"/>
                <w:sz w:val="14"/>
                <w:szCs w:val="14"/>
              </w:rPr>
            </w:pPr>
          </w:p>
        </w:tc>
        <w:tc>
          <w:tcPr>
            <w:tcW w:w="462" w:type="dxa"/>
            <w:tcBorders>
              <w:top w:val="single" w:sz="4" w:space="0" w:color="000000"/>
              <w:left w:val="single" w:sz="4" w:space="0" w:color="000000"/>
              <w:bottom w:val="single" w:sz="4" w:space="0" w:color="000000"/>
              <w:right w:val="single" w:sz="18" w:space="0" w:color="auto"/>
            </w:tcBorders>
          </w:tcPr>
          <w:p w:rsidR="003263F2" w:rsidRPr="008E570F" w:rsidRDefault="003263F2" w:rsidP="00CB1C86">
            <w:pPr>
              <w:jc w:val="center"/>
              <w:rPr>
                <w:rFonts w:ascii="Arial Narrow" w:hAnsi="Arial Narrow"/>
                <w:sz w:val="14"/>
                <w:szCs w:val="14"/>
              </w:rPr>
            </w:pPr>
          </w:p>
        </w:tc>
        <w:tc>
          <w:tcPr>
            <w:tcW w:w="461" w:type="dxa"/>
            <w:tcBorders>
              <w:top w:val="single" w:sz="4" w:space="0" w:color="000000"/>
              <w:left w:val="single" w:sz="18" w:space="0" w:color="auto"/>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1" w:type="dxa"/>
            <w:tcBorders>
              <w:top w:val="single" w:sz="4" w:space="0" w:color="000000"/>
              <w:left w:val="single" w:sz="4" w:space="0" w:color="000000"/>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2" w:type="dxa"/>
            <w:tcBorders>
              <w:top w:val="single" w:sz="4" w:space="0" w:color="000000"/>
              <w:left w:val="single" w:sz="4" w:space="0" w:color="000000"/>
              <w:bottom w:val="single" w:sz="4" w:space="0" w:color="000000"/>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MK</w:t>
            </w:r>
          </w:p>
        </w:tc>
        <w:tc>
          <w:tcPr>
            <w:tcW w:w="461" w:type="dxa"/>
            <w:tcBorders>
              <w:top w:val="single" w:sz="4" w:space="0" w:color="000000"/>
              <w:left w:val="single" w:sz="4" w:space="0" w:color="000000"/>
              <w:bottom w:val="single" w:sz="4" w:space="0" w:color="000000"/>
              <w:right w:val="single" w:sz="4"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d-d</w:t>
            </w:r>
          </w:p>
        </w:tc>
        <w:tc>
          <w:tcPr>
            <w:tcW w:w="462" w:type="dxa"/>
            <w:tcBorders>
              <w:top w:val="single" w:sz="4" w:space="0" w:color="auto"/>
              <w:left w:val="single" w:sz="4" w:space="0" w:color="auto"/>
              <w:bottom w:val="single" w:sz="4" w:space="0" w:color="auto"/>
              <w:right w:val="single" w:sz="4" w:space="0" w:color="auto"/>
            </w:tcBorders>
            <w:vAlign w:val="center"/>
          </w:tcPr>
          <w:p w:rsidR="003263F2" w:rsidRPr="008E570F" w:rsidRDefault="003263F2" w:rsidP="00CB1C86">
            <w:pPr>
              <w:jc w:val="center"/>
              <w:rPr>
                <w:rFonts w:ascii="Arial Narrow" w:hAnsi="Arial Narrow"/>
                <w:sz w:val="14"/>
                <w:szCs w:val="14"/>
              </w:rPr>
            </w:pPr>
          </w:p>
        </w:tc>
        <w:tc>
          <w:tcPr>
            <w:tcW w:w="462" w:type="dxa"/>
            <w:tcBorders>
              <w:top w:val="single" w:sz="4" w:space="0" w:color="auto"/>
              <w:left w:val="single" w:sz="4" w:space="0" w:color="auto"/>
              <w:bottom w:val="single" w:sz="4" w:space="0" w:color="auto"/>
              <w:right w:val="single" w:sz="18" w:space="0" w:color="auto"/>
            </w:tcBorders>
          </w:tcPr>
          <w:p w:rsidR="003263F2" w:rsidRPr="008E570F" w:rsidRDefault="003263F2" w:rsidP="00CB1C86">
            <w:pPr>
              <w:jc w:val="center"/>
              <w:rPr>
                <w:rFonts w:ascii="Arial Narrow" w:hAnsi="Arial Narrow"/>
                <w:sz w:val="14"/>
                <w:szCs w:val="14"/>
              </w:rPr>
            </w:pPr>
          </w:p>
        </w:tc>
        <w:tc>
          <w:tcPr>
            <w:tcW w:w="461" w:type="dxa"/>
            <w:tcBorders>
              <w:top w:val="single" w:sz="4" w:space="0" w:color="auto"/>
              <w:left w:val="single" w:sz="18" w:space="0" w:color="auto"/>
              <w:bottom w:val="single" w:sz="4"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TZO</w:t>
            </w:r>
          </w:p>
        </w:tc>
        <w:tc>
          <w:tcPr>
            <w:tcW w:w="461" w:type="dxa"/>
            <w:tcBorders>
              <w:top w:val="single" w:sz="4" w:space="0" w:color="auto"/>
              <w:left w:val="single" w:sz="4" w:space="0" w:color="000000"/>
              <w:bottom w:val="single" w:sz="4"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2" w:type="dxa"/>
            <w:tcBorders>
              <w:top w:val="single" w:sz="4" w:space="0" w:color="auto"/>
              <w:left w:val="single" w:sz="4" w:space="0" w:color="000000"/>
              <w:bottom w:val="single" w:sz="4"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IVJ</w:t>
            </w:r>
          </w:p>
        </w:tc>
        <w:tc>
          <w:tcPr>
            <w:tcW w:w="461" w:type="dxa"/>
            <w:tcBorders>
              <w:top w:val="single" w:sz="4" w:space="0" w:color="auto"/>
              <w:left w:val="single" w:sz="4" w:space="0" w:color="000000"/>
              <w:bottom w:val="single" w:sz="4" w:space="0" w:color="auto"/>
              <w:right w:val="single" w:sz="4" w:space="0" w:color="000000"/>
            </w:tcBorders>
            <w:vAlign w:val="center"/>
          </w:tcPr>
          <w:p w:rsidR="003263F2" w:rsidRPr="008E570F" w:rsidRDefault="003263F2" w:rsidP="00CB1C86">
            <w:pPr>
              <w:jc w:val="center"/>
              <w:rPr>
                <w:rFonts w:ascii="Arial Narrow" w:hAnsi="Arial Narrow"/>
                <w:sz w:val="14"/>
                <w:szCs w:val="14"/>
              </w:rPr>
            </w:pPr>
          </w:p>
        </w:tc>
        <w:tc>
          <w:tcPr>
            <w:tcW w:w="461" w:type="dxa"/>
            <w:tcBorders>
              <w:top w:val="single" w:sz="4" w:space="0" w:color="auto"/>
              <w:left w:val="single" w:sz="4" w:space="0" w:color="000000"/>
              <w:bottom w:val="single" w:sz="4" w:space="0" w:color="auto"/>
              <w:right w:val="single" w:sz="4" w:space="0" w:color="auto"/>
            </w:tcBorders>
            <w:vAlign w:val="center"/>
          </w:tcPr>
          <w:p w:rsidR="003263F2" w:rsidRPr="008E570F" w:rsidRDefault="003263F2" w:rsidP="00CB1C86">
            <w:pPr>
              <w:jc w:val="center"/>
              <w:rPr>
                <w:rFonts w:ascii="Arial Narrow" w:hAnsi="Arial Narrow"/>
                <w:sz w:val="14"/>
                <w:szCs w:val="14"/>
              </w:rPr>
            </w:pPr>
          </w:p>
        </w:tc>
        <w:tc>
          <w:tcPr>
            <w:tcW w:w="466" w:type="dxa"/>
            <w:tcBorders>
              <w:top w:val="single" w:sz="4" w:space="0" w:color="auto"/>
              <w:left w:val="single" w:sz="4" w:space="0" w:color="auto"/>
              <w:bottom w:val="single" w:sz="4" w:space="0" w:color="auto"/>
              <w:right w:val="single" w:sz="18" w:space="0" w:color="auto"/>
            </w:tcBorders>
          </w:tcPr>
          <w:p w:rsidR="003263F2" w:rsidRPr="008E570F" w:rsidRDefault="003263F2" w:rsidP="00CB1C86">
            <w:pPr>
              <w:jc w:val="center"/>
              <w:rPr>
                <w:rFonts w:ascii="Arial Narrow" w:hAnsi="Arial Narrow"/>
                <w:sz w:val="14"/>
                <w:szCs w:val="14"/>
              </w:rPr>
            </w:pPr>
          </w:p>
        </w:tc>
      </w:tr>
      <w:tr w:rsidR="003263F2" w:rsidRPr="008E570F" w:rsidTr="00CB1C86">
        <w:trPr>
          <w:trHeight w:val="327"/>
        </w:trPr>
        <w:tc>
          <w:tcPr>
            <w:tcW w:w="520" w:type="dxa"/>
            <w:vMerge/>
            <w:tcBorders>
              <w:top w:val="single" w:sz="18" w:space="0" w:color="auto"/>
              <w:left w:val="single" w:sz="1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p>
        </w:tc>
        <w:tc>
          <w:tcPr>
            <w:tcW w:w="864" w:type="dxa"/>
            <w:vMerge/>
            <w:tcBorders>
              <w:top w:val="single" w:sz="18" w:space="0" w:color="auto"/>
              <w:left w:val="single" w:sz="18" w:space="0" w:color="auto"/>
              <w:bottom w:val="single" w:sz="18" w:space="0" w:color="auto"/>
              <w:right w:val="single" w:sz="18" w:space="0" w:color="auto"/>
            </w:tcBorders>
            <w:textDirection w:val="btLr"/>
            <w:vAlign w:val="center"/>
          </w:tcPr>
          <w:p w:rsidR="003263F2" w:rsidRPr="008E570F" w:rsidRDefault="003263F2" w:rsidP="00CB1C86">
            <w:pPr>
              <w:ind w:left="113" w:right="113"/>
              <w:rPr>
                <w:rFonts w:ascii="Arial Narrow" w:hAnsi="Arial Narrow"/>
                <w:sz w:val="18"/>
                <w:szCs w:val="18"/>
              </w:rPr>
            </w:pPr>
          </w:p>
        </w:tc>
        <w:tc>
          <w:tcPr>
            <w:tcW w:w="567" w:type="dxa"/>
            <w:tcBorders>
              <w:top w:val="single" w:sz="4" w:space="0" w:color="000000"/>
              <w:left w:val="single" w:sz="1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IVb</w:t>
            </w:r>
          </w:p>
        </w:tc>
        <w:tc>
          <w:tcPr>
            <w:tcW w:w="447" w:type="dxa"/>
            <w:tcBorders>
              <w:top w:val="single" w:sz="4" w:space="0" w:color="000000"/>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TZO</w:t>
            </w:r>
          </w:p>
        </w:tc>
        <w:tc>
          <w:tcPr>
            <w:tcW w:w="460" w:type="dxa"/>
            <w:tcBorders>
              <w:top w:val="single" w:sz="4" w:space="0" w:color="000000"/>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1" w:type="dxa"/>
            <w:tcBorders>
              <w:top w:val="single" w:sz="4" w:space="0" w:color="000000"/>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000000"/>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1" w:type="dxa"/>
            <w:tcBorders>
              <w:top w:val="single" w:sz="4" w:space="0" w:color="000000"/>
              <w:left w:val="single" w:sz="4" w:space="0" w:color="000000"/>
              <w:bottom w:val="single" w:sz="18" w:space="0" w:color="auto"/>
              <w:right w:val="single" w:sz="6"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3" w:type="dxa"/>
            <w:tcBorders>
              <w:top w:val="single" w:sz="4" w:space="0" w:color="000000"/>
              <w:left w:val="single" w:sz="6" w:space="0" w:color="auto"/>
              <w:bottom w:val="single" w:sz="18" w:space="0" w:color="auto"/>
              <w:right w:val="single" w:sz="18" w:space="0" w:color="auto"/>
            </w:tcBorders>
            <w:vAlign w:val="center"/>
          </w:tcPr>
          <w:p w:rsidR="003263F2" w:rsidRPr="008E570F" w:rsidRDefault="003263F2" w:rsidP="00CB1C86">
            <w:pPr>
              <w:rPr>
                <w:rFonts w:ascii="Arial Narrow" w:hAnsi="Arial Narrow"/>
                <w:sz w:val="12"/>
                <w:szCs w:val="12"/>
              </w:rPr>
            </w:pPr>
            <w:r>
              <w:rPr>
                <w:rFonts w:ascii="Arial Narrow" w:hAnsi="Arial Narrow"/>
                <w:sz w:val="12"/>
                <w:szCs w:val="12"/>
              </w:rPr>
              <w:t>V</w:t>
            </w:r>
            <w:r w:rsidRPr="008E570F">
              <w:rPr>
                <w:rFonts w:ascii="Arial Narrow" w:hAnsi="Arial Narrow"/>
                <w:sz w:val="12"/>
                <w:szCs w:val="12"/>
              </w:rPr>
              <w:t>an.ak</w:t>
            </w:r>
          </w:p>
        </w:tc>
        <w:tc>
          <w:tcPr>
            <w:tcW w:w="461" w:type="dxa"/>
            <w:tcBorders>
              <w:top w:val="single" w:sz="4" w:space="0" w:color="000000"/>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MK</w:t>
            </w:r>
          </w:p>
        </w:tc>
        <w:tc>
          <w:tcPr>
            <w:tcW w:w="462" w:type="dxa"/>
            <w:tcBorders>
              <w:top w:val="single" w:sz="4" w:space="0" w:color="000000"/>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2" w:type="dxa"/>
            <w:tcBorders>
              <w:top w:val="single" w:sz="4" w:space="0" w:color="000000"/>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1" w:type="dxa"/>
            <w:tcBorders>
              <w:top w:val="single" w:sz="4" w:space="0" w:color="000000"/>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LK</w:t>
            </w:r>
          </w:p>
        </w:tc>
        <w:tc>
          <w:tcPr>
            <w:tcW w:w="461" w:type="dxa"/>
            <w:tcBorders>
              <w:top w:val="single" w:sz="4" w:space="0" w:color="000000"/>
              <w:left w:val="single" w:sz="4" w:space="0" w:color="000000"/>
              <w:bottom w:val="single" w:sz="18" w:space="0" w:color="auto"/>
              <w:right w:val="single" w:sz="6"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OZ</w:t>
            </w:r>
          </w:p>
        </w:tc>
        <w:tc>
          <w:tcPr>
            <w:tcW w:w="462" w:type="dxa"/>
            <w:tcBorders>
              <w:top w:val="single" w:sz="4" w:space="0" w:color="000000"/>
              <w:left w:val="single" w:sz="6" w:space="0" w:color="auto"/>
              <w:bottom w:val="single" w:sz="18" w:space="0" w:color="auto"/>
              <w:right w:val="single" w:sz="18" w:space="0" w:color="auto"/>
            </w:tcBorders>
          </w:tcPr>
          <w:p w:rsidR="003263F2" w:rsidRPr="008E570F" w:rsidRDefault="003263F2" w:rsidP="00CB1C86">
            <w:pPr>
              <w:jc w:val="center"/>
              <w:rPr>
                <w:rFonts w:ascii="Arial Narrow" w:hAnsi="Arial Narrow"/>
                <w:sz w:val="14"/>
                <w:szCs w:val="14"/>
              </w:rPr>
            </w:pPr>
          </w:p>
        </w:tc>
        <w:tc>
          <w:tcPr>
            <w:tcW w:w="461" w:type="dxa"/>
            <w:tcBorders>
              <w:top w:val="single" w:sz="4" w:space="0" w:color="000000"/>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LK</w:t>
            </w:r>
          </w:p>
        </w:tc>
        <w:tc>
          <w:tcPr>
            <w:tcW w:w="461" w:type="dxa"/>
            <w:tcBorders>
              <w:top w:val="single" w:sz="4" w:space="0" w:color="000000"/>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2" w:type="dxa"/>
            <w:tcBorders>
              <w:top w:val="single" w:sz="4" w:space="0" w:color="000000"/>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000000"/>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1" w:type="dxa"/>
            <w:tcBorders>
              <w:top w:val="single" w:sz="4" w:space="0" w:color="000000"/>
              <w:left w:val="single" w:sz="4" w:space="0" w:color="000000"/>
              <w:bottom w:val="single" w:sz="18" w:space="0" w:color="auto"/>
              <w:right w:val="single" w:sz="4"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2" w:type="dxa"/>
            <w:tcBorders>
              <w:top w:val="single" w:sz="4" w:space="0" w:color="000000"/>
              <w:left w:val="single" w:sz="4" w:space="0" w:color="000000"/>
              <w:bottom w:val="single" w:sz="18" w:space="0" w:color="auto"/>
              <w:right w:val="single" w:sz="18" w:space="0" w:color="auto"/>
            </w:tcBorders>
            <w:vAlign w:val="center"/>
          </w:tcPr>
          <w:p w:rsidR="003263F2" w:rsidRPr="008E570F" w:rsidRDefault="003263F2" w:rsidP="00CB1C86">
            <w:pPr>
              <w:jc w:val="center"/>
              <w:rPr>
                <w:rFonts w:ascii="Arial Narrow" w:hAnsi="Arial Narrow"/>
                <w:sz w:val="14"/>
                <w:szCs w:val="14"/>
              </w:rPr>
            </w:pPr>
          </w:p>
        </w:tc>
        <w:tc>
          <w:tcPr>
            <w:tcW w:w="461" w:type="dxa"/>
            <w:tcBorders>
              <w:top w:val="single" w:sz="4" w:space="0" w:color="000000"/>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1" w:type="dxa"/>
            <w:tcBorders>
              <w:top w:val="single" w:sz="4" w:space="0" w:color="000000"/>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2" w:type="dxa"/>
            <w:tcBorders>
              <w:top w:val="single" w:sz="4" w:space="0" w:color="000000"/>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MK</w:t>
            </w:r>
          </w:p>
        </w:tc>
        <w:tc>
          <w:tcPr>
            <w:tcW w:w="461" w:type="dxa"/>
            <w:tcBorders>
              <w:top w:val="single" w:sz="4" w:space="0" w:color="000000"/>
              <w:left w:val="single" w:sz="4" w:space="0" w:color="000000"/>
              <w:bottom w:val="single" w:sz="18" w:space="0" w:color="auto"/>
              <w:right w:val="single" w:sz="4"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2" w:type="dxa"/>
            <w:tcBorders>
              <w:top w:val="single" w:sz="4" w:space="0" w:color="auto"/>
              <w:left w:val="single" w:sz="4" w:space="0" w:color="auto"/>
              <w:bottom w:val="single" w:sz="18" w:space="0" w:color="auto"/>
              <w:right w:val="single" w:sz="4"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d-d</w:t>
            </w:r>
          </w:p>
        </w:tc>
        <w:tc>
          <w:tcPr>
            <w:tcW w:w="462" w:type="dxa"/>
            <w:tcBorders>
              <w:top w:val="single" w:sz="4" w:space="0" w:color="auto"/>
              <w:left w:val="single" w:sz="4" w:space="0" w:color="auto"/>
              <w:bottom w:val="single" w:sz="18" w:space="0" w:color="auto"/>
              <w:right w:val="single" w:sz="18" w:space="0" w:color="auto"/>
            </w:tcBorders>
          </w:tcPr>
          <w:p w:rsidR="003263F2" w:rsidRPr="008E570F" w:rsidRDefault="003263F2" w:rsidP="00CB1C86">
            <w:pPr>
              <w:jc w:val="center"/>
              <w:rPr>
                <w:rFonts w:ascii="Arial Narrow" w:hAnsi="Arial Narrow"/>
                <w:sz w:val="14"/>
                <w:szCs w:val="14"/>
              </w:rPr>
            </w:pPr>
          </w:p>
        </w:tc>
        <w:tc>
          <w:tcPr>
            <w:tcW w:w="461" w:type="dxa"/>
            <w:tcBorders>
              <w:top w:val="single" w:sz="4"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TZO</w:t>
            </w:r>
          </w:p>
        </w:tc>
        <w:tc>
          <w:tcPr>
            <w:tcW w:w="461" w:type="dxa"/>
            <w:tcBorders>
              <w:top w:val="single" w:sz="4"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2" w:type="dxa"/>
            <w:tcBorders>
              <w:top w:val="single" w:sz="4"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IVJ</w:t>
            </w:r>
          </w:p>
        </w:tc>
        <w:tc>
          <w:tcPr>
            <w:tcW w:w="461" w:type="dxa"/>
            <w:tcBorders>
              <w:top w:val="single" w:sz="4" w:space="0" w:color="auto"/>
              <w:left w:val="single" w:sz="4" w:space="0" w:color="000000"/>
              <w:bottom w:val="single" w:sz="18" w:space="0" w:color="auto"/>
              <w:right w:val="single" w:sz="4"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IVJ</w:t>
            </w:r>
          </w:p>
        </w:tc>
        <w:tc>
          <w:tcPr>
            <w:tcW w:w="466" w:type="dxa"/>
            <w:tcBorders>
              <w:top w:val="single" w:sz="4" w:space="0" w:color="auto"/>
              <w:left w:val="single" w:sz="4" w:space="0" w:color="auto"/>
              <w:bottom w:val="single" w:sz="18" w:space="0" w:color="auto"/>
              <w:right w:val="single" w:sz="18" w:space="0" w:color="auto"/>
            </w:tcBorders>
          </w:tcPr>
          <w:p w:rsidR="003263F2" w:rsidRPr="008E570F" w:rsidRDefault="003263F2" w:rsidP="00CB1C86">
            <w:pPr>
              <w:jc w:val="center"/>
              <w:rPr>
                <w:rFonts w:ascii="Arial Narrow" w:hAnsi="Arial Narrow"/>
                <w:sz w:val="14"/>
                <w:szCs w:val="14"/>
              </w:rPr>
            </w:pPr>
          </w:p>
        </w:tc>
      </w:tr>
      <w:tr w:rsidR="003263F2" w:rsidRPr="008E570F" w:rsidTr="00CB1C86">
        <w:trPr>
          <w:trHeight w:val="327"/>
        </w:trPr>
        <w:tc>
          <w:tcPr>
            <w:tcW w:w="520" w:type="dxa"/>
            <w:vMerge w:val="restart"/>
            <w:tcBorders>
              <w:top w:val="single" w:sz="18" w:space="0" w:color="auto"/>
              <w:left w:val="single" w:sz="1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7.</w:t>
            </w:r>
          </w:p>
        </w:tc>
        <w:tc>
          <w:tcPr>
            <w:tcW w:w="864" w:type="dxa"/>
            <w:vMerge w:val="restart"/>
            <w:tcBorders>
              <w:top w:val="single" w:sz="18" w:space="0" w:color="auto"/>
              <w:left w:val="single" w:sz="18" w:space="0" w:color="auto"/>
              <w:bottom w:val="single" w:sz="18" w:space="0" w:color="auto"/>
              <w:right w:val="single" w:sz="18" w:space="0" w:color="auto"/>
            </w:tcBorders>
            <w:textDirection w:val="btLr"/>
            <w:vAlign w:val="center"/>
          </w:tcPr>
          <w:p w:rsidR="003263F2" w:rsidRPr="008E570F" w:rsidRDefault="003263F2" w:rsidP="00CB1C86">
            <w:pPr>
              <w:ind w:left="113" w:right="113"/>
              <w:rPr>
                <w:rFonts w:ascii="Arial Narrow" w:hAnsi="Arial Narrow"/>
                <w:sz w:val="16"/>
                <w:szCs w:val="16"/>
              </w:rPr>
            </w:pPr>
            <w:r w:rsidRPr="008E570F">
              <w:rPr>
                <w:rFonts w:ascii="Arial Narrow" w:hAnsi="Arial Narrow"/>
                <w:sz w:val="16"/>
                <w:szCs w:val="16"/>
              </w:rPr>
              <w:t>PŠ DRAGOVIĆI</w:t>
            </w:r>
          </w:p>
        </w:tc>
        <w:tc>
          <w:tcPr>
            <w:tcW w:w="567" w:type="dxa"/>
            <w:tcBorders>
              <w:top w:val="single" w:sz="4" w:space="0" w:color="000000"/>
              <w:left w:val="single" w:sz="18" w:space="0" w:color="auto"/>
              <w:bottom w:val="single" w:sz="4" w:space="0" w:color="000000"/>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IIb</w:t>
            </w:r>
          </w:p>
        </w:tc>
        <w:tc>
          <w:tcPr>
            <w:tcW w:w="447" w:type="dxa"/>
            <w:tcBorders>
              <w:top w:val="single" w:sz="18" w:space="0" w:color="auto"/>
              <w:left w:val="single" w:sz="18" w:space="0" w:color="auto"/>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TZO</w:t>
            </w:r>
          </w:p>
        </w:tc>
        <w:tc>
          <w:tcPr>
            <w:tcW w:w="460" w:type="dxa"/>
            <w:tcBorders>
              <w:top w:val="single" w:sz="18" w:space="0" w:color="auto"/>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18" w:space="0" w:color="auto"/>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1" w:type="dxa"/>
            <w:tcBorders>
              <w:top w:val="single" w:sz="18" w:space="0" w:color="auto"/>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1" w:type="dxa"/>
            <w:tcBorders>
              <w:top w:val="single" w:sz="18" w:space="0" w:color="auto"/>
              <w:left w:val="single" w:sz="4" w:space="0" w:color="000000"/>
              <w:bottom w:val="single" w:sz="4" w:space="0" w:color="000000"/>
              <w:right w:val="single" w:sz="6"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3" w:type="dxa"/>
            <w:tcBorders>
              <w:top w:val="single" w:sz="18" w:space="0" w:color="auto"/>
              <w:left w:val="single" w:sz="6" w:space="0" w:color="auto"/>
              <w:bottom w:val="single" w:sz="4" w:space="0" w:color="000000"/>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1" w:type="dxa"/>
            <w:tcBorders>
              <w:top w:val="single" w:sz="18" w:space="0" w:color="auto"/>
              <w:left w:val="single" w:sz="18" w:space="0" w:color="auto"/>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2" w:type="dxa"/>
            <w:tcBorders>
              <w:top w:val="single" w:sz="18" w:space="0" w:color="auto"/>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2" w:type="dxa"/>
            <w:tcBorders>
              <w:top w:val="single" w:sz="18" w:space="0" w:color="auto"/>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LK</w:t>
            </w:r>
          </w:p>
        </w:tc>
        <w:tc>
          <w:tcPr>
            <w:tcW w:w="461" w:type="dxa"/>
            <w:tcBorders>
              <w:top w:val="single" w:sz="18" w:space="0" w:color="auto"/>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18" w:space="0" w:color="auto"/>
              <w:left w:val="single" w:sz="4" w:space="0" w:color="000000"/>
              <w:bottom w:val="single" w:sz="4" w:space="0" w:color="000000"/>
              <w:right w:val="single" w:sz="6"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2" w:type="dxa"/>
            <w:tcBorders>
              <w:top w:val="single" w:sz="18" w:space="0" w:color="auto"/>
              <w:left w:val="single" w:sz="6" w:space="0" w:color="auto"/>
              <w:bottom w:val="single" w:sz="4" w:space="0" w:color="000000"/>
              <w:right w:val="single" w:sz="18" w:space="0" w:color="auto"/>
            </w:tcBorders>
            <w:shd w:val="clear" w:color="auto" w:fill="E0E0E0"/>
          </w:tcPr>
          <w:p w:rsidR="003263F2" w:rsidRPr="008E570F" w:rsidRDefault="003263F2" w:rsidP="00CB1C86">
            <w:pPr>
              <w:jc w:val="center"/>
              <w:rPr>
                <w:rFonts w:ascii="Arial Narrow" w:hAnsi="Arial Narrow"/>
                <w:sz w:val="14"/>
                <w:szCs w:val="14"/>
              </w:rPr>
            </w:pPr>
          </w:p>
        </w:tc>
        <w:tc>
          <w:tcPr>
            <w:tcW w:w="461" w:type="dxa"/>
            <w:tcBorders>
              <w:top w:val="single" w:sz="18" w:space="0" w:color="auto"/>
              <w:left w:val="single" w:sz="18" w:space="0" w:color="auto"/>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1" w:type="dxa"/>
            <w:tcBorders>
              <w:top w:val="single" w:sz="18" w:space="0" w:color="auto"/>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2" w:type="dxa"/>
            <w:tcBorders>
              <w:top w:val="single" w:sz="18" w:space="0" w:color="auto"/>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MK</w:t>
            </w:r>
          </w:p>
        </w:tc>
        <w:tc>
          <w:tcPr>
            <w:tcW w:w="461" w:type="dxa"/>
            <w:tcBorders>
              <w:top w:val="single" w:sz="18" w:space="0" w:color="auto"/>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d-d</w:t>
            </w:r>
          </w:p>
        </w:tc>
        <w:tc>
          <w:tcPr>
            <w:tcW w:w="461" w:type="dxa"/>
            <w:tcBorders>
              <w:top w:val="single" w:sz="18" w:space="0" w:color="auto"/>
              <w:left w:val="single" w:sz="4" w:space="0" w:color="000000"/>
              <w:bottom w:val="single" w:sz="4" w:space="0" w:color="000000"/>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2" w:type="dxa"/>
            <w:tcBorders>
              <w:top w:val="single" w:sz="18" w:space="0" w:color="auto"/>
              <w:left w:val="single" w:sz="4" w:space="0" w:color="000000"/>
              <w:bottom w:val="single" w:sz="4" w:space="0" w:color="000000"/>
              <w:right w:val="single" w:sz="18" w:space="0" w:color="auto"/>
            </w:tcBorders>
            <w:shd w:val="clear" w:color="auto" w:fill="E0E0E0"/>
          </w:tcPr>
          <w:p w:rsidR="003263F2" w:rsidRPr="008E570F" w:rsidRDefault="003263F2" w:rsidP="00CB1C86">
            <w:pPr>
              <w:jc w:val="center"/>
              <w:rPr>
                <w:rFonts w:ascii="Arial Narrow" w:hAnsi="Arial Narrow"/>
                <w:sz w:val="14"/>
                <w:szCs w:val="14"/>
              </w:rPr>
            </w:pPr>
          </w:p>
        </w:tc>
        <w:tc>
          <w:tcPr>
            <w:tcW w:w="461" w:type="dxa"/>
            <w:tcBorders>
              <w:top w:val="single" w:sz="18" w:space="0" w:color="auto"/>
              <w:left w:val="single" w:sz="18" w:space="0" w:color="auto"/>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1" w:type="dxa"/>
            <w:tcBorders>
              <w:top w:val="single" w:sz="18" w:space="0" w:color="auto"/>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2" w:type="dxa"/>
            <w:tcBorders>
              <w:top w:val="single" w:sz="18" w:space="0" w:color="auto"/>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MK</w:t>
            </w:r>
          </w:p>
        </w:tc>
        <w:tc>
          <w:tcPr>
            <w:tcW w:w="461" w:type="dxa"/>
            <w:tcBorders>
              <w:top w:val="single" w:sz="18" w:space="0" w:color="auto"/>
              <w:left w:val="single" w:sz="4" w:space="0" w:color="000000"/>
              <w:bottom w:val="single" w:sz="4" w:space="0" w:color="000000"/>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LK</w:t>
            </w:r>
          </w:p>
        </w:tc>
        <w:tc>
          <w:tcPr>
            <w:tcW w:w="462" w:type="dxa"/>
            <w:tcBorders>
              <w:top w:val="single" w:sz="18" w:space="0" w:color="auto"/>
              <w:left w:val="single" w:sz="4" w:space="0" w:color="auto"/>
              <w:bottom w:val="single" w:sz="4" w:space="0" w:color="auto"/>
              <w:right w:val="single" w:sz="4" w:space="0" w:color="auto"/>
            </w:tcBorders>
            <w:shd w:val="clear" w:color="auto" w:fill="E0E0E0"/>
            <w:vAlign w:val="center"/>
          </w:tcPr>
          <w:p w:rsidR="003263F2" w:rsidRPr="008E570F" w:rsidRDefault="003263F2" w:rsidP="00CB1C86">
            <w:pPr>
              <w:rPr>
                <w:rFonts w:ascii="Arial Narrow" w:hAnsi="Arial Narrow"/>
                <w:sz w:val="12"/>
                <w:szCs w:val="12"/>
              </w:rPr>
            </w:pPr>
            <w:r>
              <w:rPr>
                <w:rFonts w:ascii="Arial Narrow" w:hAnsi="Arial Narrow"/>
                <w:sz w:val="12"/>
                <w:szCs w:val="12"/>
              </w:rPr>
              <w:t>V</w:t>
            </w:r>
            <w:r w:rsidRPr="008E570F">
              <w:rPr>
                <w:rFonts w:ascii="Arial Narrow" w:hAnsi="Arial Narrow"/>
                <w:sz w:val="12"/>
                <w:szCs w:val="12"/>
              </w:rPr>
              <w:t>van.ak</w:t>
            </w:r>
          </w:p>
        </w:tc>
        <w:tc>
          <w:tcPr>
            <w:tcW w:w="462" w:type="dxa"/>
            <w:tcBorders>
              <w:top w:val="single" w:sz="18" w:space="0" w:color="auto"/>
              <w:left w:val="single" w:sz="4" w:space="0" w:color="auto"/>
              <w:bottom w:val="single" w:sz="4" w:space="0" w:color="auto"/>
              <w:right w:val="single" w:sz="18" w:space="0" w:color="auto"/>
            </w:tcBorders>
            <w:shd w:val="clear" w:color="auto" w:fill="E0E0E0"/>
          </w:tcPr>
          <w:p w:rsidR="003263F2" w:rsidRPr="008E570F" w:rsidRDefault="003263F2" w:rsidP="00CB1C86">
            <w:pPr>
              <w:jc w:val="center"/>
              <w:rPr>
                <w:rFonts w:ascii="Arial Narrow" w:hAnsi="Arial Narrow"/>
                <w:sz w:val="14"/>
                <w:szCs w:val="14"/>
              </w:rPr>
            </w:pPr>
          </w:p>
        </w:tc>
        <w:tc>
          <w:tcPr>
            <w:tcW w:w="461" w:type="dxa"/>
            <w:tcBorders>
              <w:top w:val="single" w:sz="18" w:space="0" w:color="auto"/>
              <w:left w:val="single" w:sz="18" w:space="0" w:color="auto"/>
              <w:bottom w:val="single" w:sz="4"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TZO</w:t>
            </w:r>
          </w:p>
        </w:tc>
        <w:tc>
          <w:tcPr>
            <w:tcW w:w="461" w:type="dxa"/>
            <w:tcBorders>
              <w:top w:val="single" w:sz="18" w:space="0" w:color="auto"/>
              <w:left w:val="single" w:sz="4" w:space="0" w:color="000000"/>
              <w:bottom w:val="single" w:sz="4"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2" w:type="dxa"/>
            <w:tcBorders>
              <w:top w:val="single" w:sz="18" w:space="0" w:color="auto"/>
              <w:left w:val="single" w:sz="4" w:space="0" w:color="000000"/>
              <w:bottom w:val="single" w:sz="4"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IVJ</w:t>
            </w:r>
          </w:p>
        </w:tc>
        <w:tc>
          <w:tcPr>
            <w:tcW w:w="461" w:type="dxa"/>
            <w:tcBorders>
              <w:top w:val="single" w:sz="18" w:space="0" w:color="auto"/>
              <w:left w:val="single" w:sz="4" w:space="0" w:color="000000"/>
              <w:bottom w:val="single" w:sz="4"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IVJ</w:t>
            </w:r>
          </w:p>
        </w:tc>
        <w:tc>
          <w:tcPr>
            <w:tcW w:w="461" w:type="dxa"/>
            <w:tcBorders>
              <w:top w:val="single" w:sz="18" w:space="0" w:color="auto"/>
              <w:left w:val="single" w:sz="4" w:space="0" w:color="000000"/>
              <w:bottom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6" w:type="dxa"/>
            <w:tcBorders>
              <w:top w:val="single" w:sz="18" w:space="0" w:color="auto"/>
              <w:left w:val="single" w:sz="4" w:space="0" w:color="auto"/>
              <w:bottom w:val="single" w:sz="4" w:space="0" w:color="auto"/>
              <w:right w:val="single" w:sz="18" w:space="0" w:color="auto"/>
            </w:tcBorders>
            <w:shd w:val="clear" w:color="auto" w:fill="E0E0E0"/>
          </w:tcPr>
          <w:p w:rsidR="003263F2" w:rsidRPr="008E570F" w:rsidRDefault="003263F2" w:rsidP="00CB1C86">
            <w:pPr>
              <w:jc w:val="center"/>
              <w:rPr>
                <w:rFonts w:ascii="Arial Narrow" w:hAnsi="Arial Narrow"/>
                <w:sz w:val="14"/>
                <w:szCs w:val="14"/>
              </w:rPr>
            </w:pPr>
          </w:p>
        </w:tc>
      </w:tr>
      <w:tr w:rsidR="003263F2" w:rsidRPr="008E570F" w:rsidTr="00CB1C86">
        <w:trPr>
          <w:trHeight w:val="327"/>
        </w:trPr>
        <w:tc>
          <w:tcPr>
            <w:tcW w:w="520" w:type="dxa"/>
            <w:vMerge/>
            <w:tcBorders>
              <w:top w:val="single" w:sz="18" w:space="0" w:color="auto"/>
              <w:left w:val="single" w:sz="1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p>
        </w:tc>
        <w:tc>
          <w:tcPr>
            <w:tcW w:w="864" w:type="dxa"/>
            <w:vMerge/>
            <w:tcBorders>
              <w:top w:val="single" w:sz="18" w:space="0" w:color="auto"/>
              <w:left w:val="single" w:sz="18" w:space="0" w:color="auto"/>
              <w:bottom w:val="single" w:sz="18" w:space="0" w:color="auto"/>
              <w:right w:val="single" w:sz="18" w:space="0" w:color="auto"/>
            </w:tcBorders>
            <w:textDirection w:val="tbRl"/>
            <w:vAlign w:val="center"/>
          </w:tcPr>
          <w:p w:rsidR="003263F2" w:rsidRPr="008E570F" w:rsidRDefault="003263F2" w:rsidP="00CB1C86">
            <w:pPr>
              <w:ind w:left="113" w:right="113"/>
              <w:rPr>
                <w:rFonts w:ascii="Arial Narrow" w:hAnsi="Arial Narrow"/>
                <w:sz w:val="18"/>
                <w:szCs w:val="18"/>
              </w:rPr>
            </w:pPr>
          </w:p>
        </w:tc>
        <w:tc>
          <w:tcPr>
            <w:tcW w:w="567" w:type="dxa"/>
            <w:tcBorders>
              <w:top w:val="single" w:sz="4" w:space="0" w:color="000000"/>
              <w:left w:val="single" w:sz="18" w:space="0" w:color="auto"/>
              <w:bottom w:val="single" w:sz="4" w:space="0" w:color="000000"/>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IIIb</w:t>
            </w:r>
          </w:p>
        </w:tc>
        <w:tc>
          <w:tcPr>
            <w:tcW w:w="447" w:type="dxa"/>
            <w:tcBorders>
              <w:top w:val="single" w:sz="4" w:space="0" w:color="000000"/>
              <w:left w:val="single" w:sz="18" w:space="0" w:color="auto"/>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TZO</w:t>
            </w:r>
          </w:p>
        </w:tc>
        <w:tc>
          <w:tcPr>
            <w:tcW w:w="460"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1"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1"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000000"/>
              <w:left w:val="single" w:sz="4" w:space="0" w:color="000000"/>
              <w:bottom w:val="single" w:sz="4" w:space="0" w:color="000000"/>
              <w:right w:val="single" w:sz="6"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3" w:type="dxa"/>
            <w:tcBorders>
              <w:top w:val="single" w:sz="4" w:space="0" w:color="000000"/>
              <w:left w:val="single" w:sz="6" w:space="0" w:color="auto"/>
              <w:bottom w:val="single" w:sz="4" w:space="0" w:color="000000"/>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1" w:type="dxa"/>
            <w:tcBorders>
              <w:top w:val="single" w:sz="4" w:space="0" w:color="000000"/>
              <w:left w:val="single" w:sz="18" w:space="0" w:color="auto"/>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LK</w:t>
            </w:r>
          </w:p>
        </w:tc>
        <w:tc>
          <w:tcPr>
            <w:tcW w:w="46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1"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1" w:type="dxa"/>
            <w:tcBorders>
              <w:top w:val="single" w:sz="4" w:space="0" w:color="000000"/>
              <w:left w:val="single" w:sz="4" w:space="0" w:color="000000"/>
              <w:bottom w:val="single" w:sz="4" w:space="0" w:color="000000"/>
              <w:right w:val="single" w:sz="6"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2" w:type="dxa"/>
            <w:tcBorders>
              <w:top w:val="single" w:sz="4" w:space="0" w:color="000000"/>
              <w:left w:val="single" w:sz="6" w:space="0" w:color="auto"/>
              <w:bottom w:val="single" w:sz="4" w:space="0" w:color="000000"/>
              <w:right w:val="single" w:sz="18" w:space="0" w:color="auto"/>
            </w:tcBorders>
            <w:shd w:val="clear" w:color="auto" w:fill="E0E0E0"/>
          </w:tcPr>
          <w:p w:rsidR="003263F2" w:rsidRPr="008E570F" w:rsidRDefault="003263F2" w:rsidP="00CB1C86">
            <w:pPr>
              <w:jc w:val="center"/>
              <w:rPr>
                <w:rFonts w:ascii="Arial Narrow" w:hAnsi="Arial Narrow"/>
                <w:sz w:val="14"/>
                <w:szCs w:val="14"/>
              </w:rPr>
            </w:pPr>
          </w:p>
        </w:tc>
        <w:tc>
          <w:tcPr>
            <w:tcW w:w="461" w:type="dxa"/>
            <w:tcBorders>
              <w:top w:val="single" w:sz="4" w:space="0" w:color="000000"/>
              <w:left w:val="single" w:sz="18" w:space="0" w:color="auto"/>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1"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MK</w:t>
            </w:r>
          </w:p>
        </w:tc>
        <w:tc>
          <w:tcPr>
            <w:tcW w:w="461"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000000"/>
              <w:left w:val="single" w:sz="4" w:space="0" w:color="000000"/>
              <w:bottom w:val="single" w:sz="4" w:space="0" w:color="000000"/>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d-d</w:t>
            </w:r>
          </w:p>
        </w:tc>
        <w:tc>
          <w:tcPr>
            <w:tcW w:w="462" w:type="dxa"/>
            <w:tcBorders>
              <w:top w:val="single" w:sz="4" w:space="0" w:color="000000"/>
              <w:left w:val="single" w:sz="4" w:space="0" w:color="000000"/>
              <w:bottom w:val="single" w:sz="4" w:space="0" w:color="000000"/>
              <w:right w:val="single" w:sz="18" w:space="0" w:color="auto"/>
            </w:tcBorders>
            <w:shd w:val="clear" w:color="auto" w:fill="E0E0E0"/>
          </w:tcPr>
          <w:p w:rsidR="003263F2" w:rsidRPr="008E570F" w:rsidRDefault="003263F2" w:rsidP="00CB1C86">
            <w:pPr>
              <w:jc w:val="center"/>
              <w:rPr>
                <w:rFonts w:ascii="Arial Narrow" w:hAnsi="Arial Narrow"/>
                <w:sz w:val="14"/>
                <w:szCs w:val="14"/>
              </w:rPr>
            </w:pPr>
          </w:p>
        </w:tc>
        <w:tc>
          <w:tcPr>
            <w:tcW w:w="461" w:type="dxa"/>
            <w:tcBorders>
              <w:top w:val="single" w:sz="4" w:space="0" w:color="000000"/>
              <w:left w:val="single" w:sz="18" w:space="0" w:color="auto"/>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LK</w:t>
            </w:r>
          </w:p>
        </w:tc>
        <w:tc>
          <w:tcPr>
            <w:tcW w:w="461"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2"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MK</w:t>
            </w:r>
          </w:p>
        </w:tc>
        <w:tc>
          <w:tcPr>
            <w:tcW w:w="461" w:type="dxa"/>
            <w:tcBorders>
              <w:top w:val="single" w:sz="4" w:space="0" w:color="000000"/>
              <w:left w:val="single" w:sz="4" w:space="0" w:color="000000"/>
              <w:bottom w:val="single" w:sz="4" w:space="0" w:color="000000"/>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IVJ</w:t>
            </w:r>
          </w:p>
        </w:tc>
        <w:tc>
          <w:tcPr>
            <w:tcW w:w="462" w:type="dxa"/>
            <w:tcBorders>
              <w:top w:val="single" w:sz="4" w:space="0" w:color="auto"/>
              <w:left w:val="single" w:sz="4" w:space="0" w:color="auto"/>
              <w:bottom w:val="single" w:sz="4" w:space="0" w:color="auto"/>
              <w:right w:val="single" w:sz="4" w:space="0" w:color="auto"/>
            </w:tcBorders>
            <w:shd w:val="clear" w:color="auto" w:fill="E0E0E0"/>
            <w:vAlign w:val="center"/>
          </w:tcPr>
          <w:p w:rsidR="003263F2" w:rsidRPr="008E570F" w:rsidRDefault="003263F2" w:rsidP="00CB1C86">
            <w:pPr>
              <w:rPr>
                <w:rFonts w:ascii="Arial Narrow" w:hAnsi="Arial Narrow"/>
                <w:sz w:val="12"/>
                <w:szCs w:val="12"/>
              </w:rPr>
            </w:pPr>
            <w:r>
              <w:rPr>
                <w:rFonts w:ascii="Arial Narrow" w:hAnsi="Arial Narrow"/>
                <w:sz w:val="12"/>
                <w:szCs w:val="12"/>
              </w:rPr>
              <w:t>V</w:t>
            </w:r>
            <w:r w:rsidRPr="008E570F">
              <w:rPr>
                <w:rFonts w:ascii="Arial Narrow" w:hAnsi="Arial Narrow"/>
                <w:sz w:val="12"/>
                <w:szCs w:val="12"/>
              </w:rPr>
              <w:t>an.ak</w:t>
            </w:r>
          </w:p>
        </w:tc>
        <w:tc>
          <w:tcPr>
            <w:tcW w:w="462" w:type="dxa"/>
            <w:tcBorders>
              <w:top w:val="single" w:sz="4" w:space="0" w:color="auto"/>
              <w:left w:val="single" w:sz="4" w:space="0" w:color="auto"/>
              <w:bottom w:val="single" w:sz="4" w:space="0" w:color="auto"/>
              <w:right w:val="single" w:sz="18" w:space="0" w:color="auto"/>
            </w:tcBorders>
            <w:shd w:val="clear" w:color="auto" w:fill="E0E0E0"/>
          </w:tcPr>
          <w:p w:rsidR="003263F2" w:rsidRPr="008E570F" w:rsidRDefault="003263F2" w:rsidP="00CB1C86">
            <w:pPr>
              <w:jc w:val="center"/>
              <w:rPr>
                <w:rFonts w:ascii="Arial Narrow" w:hAnsi="Arial Narrow"/>
                <w:sz w:val="14"/>
                <w:szCs w:val="14"/>
              </w:rPr>
            </w:pPr>
          </w:p>
        </w:tc>
        <w:tc>
          <w:tcPr>
            <w:tcW w:w="461" w:type="dxa"/>
            <w:tcBorders>
              <w:top w:val="single" w:sz="4" w:space="0" w:color="auto"/>
              <w:left w:val="single" w:sz="18" w:space="0" w:color="auto"/>
              <w:bottom w:val="single" w:sz="4"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TZO</w:t>
            </w:r>
          </w:p>
        </w:tc>
        <w:tc>
          <w:tcPr>
            <w:tcW w:w="461" w:type="dxa"/>
            <w:tcBorders>
              <w:top w:val="single" w:sz="4" w:space="0" w:color="auto"/>
              <w:left w:val="single" w:sz="4" w:space="0" w:color="000000"/>
              <w:bottom w:val="single" w:sz="4"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2" w:type="dxa"/>
            <w:tcBorders>
              <w:top w:val="single" w:sz="4" w:space="0" w:color="auto"/>
              <w:left w:val="single" w:sz="4" w:space="0" w:color="000000"/>
              <w:bottom w:val="single" w:sz="4"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IVJ</w:t>
            </w:r>
          </w:p>
        </w:tc>
        <w:tc>
          <w:tcPr>
            <w:tcW w:w="461" w:type="dxa"/>
            <w:tcBorders>
              <w:top w:val="single" w:sz="4" w:space="0" w:color="auto"/>
              <w:left w:val="single" w:sz="4" w:space="0" w:color="000000"/>
              <w:bottom w:val="single" w:sz="4"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MO</w:t>
            </w:r>
          </w:p>
        </w:tc>
        <w:tc>
          <w:tcPr>
            <w:tcW w:w="461" w:type="dxa"/>
            <w:tcBorders>
              <w:top w:val="single" w:sz="4" w:space="0" w:color="auto"/>
              <w:left w:val="single" w:sz="4" w:space="0" w:color="000000"/>
              <w:bottom w:val="single" w:sz="4"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6" w:type="dxa"/>
            <w:tcBorders>
              <w:top w:val="single" w:sz="4" w:space="0" w:color="auto"/>
              <w:left w:val="single" w:sz="4" w:space="0" w:color="auto"/>
              <w:bottom w:val="single" w:sz="4" w:space="0" w:color="auto"/>
              <w:right w:val="single" w:sz="18" w:space="0" w:color="auto"/>
            </w:tcBorders>
            <w:shd w:val="clear" w:color="auto" w:fill="E0E0E0"/>
          </w:tcPr>
          <w:p w:rsidR="003263F2" w:rsidRPr="008E570F" w:rsidRDefault="003263F2" w:rsidP="00CB1C86">
            <w:pPr>
              <w:jc w:val="center"/>
              <w:rPr>
                <w:rFonts w:ascii="Arial Narrow" w:hAnsi="Arial Narrow"/>
                <w:sz w:val="14"/>
                <w:szCs w:val="14"/>
              </w:rPr>
            </w:pPr>
          </w:p>
        </w:tc>
      </w:tr>
      <w:tr w:rsidR="003263F2" w:rsidRPr="008E570F" w:rsidTr="00CB1C86">
        <w:trPr>
          <w:trHeight w:val="327"/>
        </w:trPr>
        <w:tc>
          <w:tcPr>
            <w:tcW w:w="520" w:type="dxa"/>
            <w:vMerge/>
            <w:tcBorders>
              <w:top w:val="single" w:sz="18" w:space="0" w:color="auto"/>
              <w:left w:val="single" w:sz="1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p>
        </w:tc>
        <w:tc>
          <w:tcPr>
            <w:tcW w:w="864" w:type="dxa"/>
            <w:vMerge/>
            <w:tcBorders>
              <w:top w:val="single" w:sz="18" w:space="0" w:color="auto"/>
              <w:left w:val="single" w:sz="18" w:space="0" w:color="auto"/>
              <w:bottom w:val="single" w:sz="18" w:space="0" w:color="auto"/>
              <w:right w:val="single" w:sz="18" w:space="0" w:color="auto"/>
            </w:tcBorders>
            <w:textDirection w:val="tbRl"/>
            <w:vAlign w:val="center"/>
          </w:tcPr>
          <w:p w:rsidR="003263F2" w:rsidRPr="008E570F" w:rsidRDefault="003263F2" w:rsidP="00CB1C86">
            <w:pPr>
              <w:ind w:left="113" w:right="113"/>
              <w:rPr>
                <w:rFonts w:ascii="Arial Narrow" w:hAnsi="Arial Narrow"/>
                <w:sz w:val="18"/>
                <w:szCs w:val="18"/>
              </w:rPr>
            </w:pPr>
          </w:p>
        </w:tc>
        <w:tc>
          <w:tcPr>
            <w:tcW w:w="567" w:type="dxa"/>
            <w:tcBorders>
              <w:top w:val="single" w:sz="4" w:space="0" w:color="000000"/>
              <w:left w:val="single" w:sz="18" w:space="0" w:color="auto"/>
              <w:bottom w:val="single" w:sz="18" w:space="0" w:color="auto"/>
              <w:right w:val="single" w:sz="18" w:space="0" w:color="auto"/>
            </w:tcBorders>
            <w:vAlign w:val="center"/>
          </w:tcPr>
          <w:p w:rsidR="003263F2" w:rsidRDefault="003263F2" w:rsidP="00CB1C86">
            <w:pPr>
              <w:jc w:val="center"/>
              <w:rPr>
                <w:rFonts w:ascii="Arial Narrow" w:hAnsi="Arial Narrow"/>
                <w:sz w:val="18"/>
                <w:szCs w:val="18"/>
              </w:rPr>
            </w:pPr>
            <w:r w:rsidRPr="008E570F">
              <w:rPr>
                <w:rFonts w:ascii="Arial Narrow" w:hAnsi="Arial Narrow"/>
                <w:sz w:val="18"/>
                <w:szCs w:val="18"/>
              </w:rPr>
              <w:t>V</w:t>
            </w:r>
          </w:p>
          <w:p w:rsidR="003263F2" w:rsidRPr="008E570F" w:rsidRDefault="003263F2" w:rsidP="00CB1C86">
            <w:pPr>
              <w:jc w:val="center"/>
              <w:rPr>
                <w:rFonts w:ascii="Arial Narrow" w:hAnsi="Arial Narrow"/>
                <w:sz w:val="18"/>
                <w:szCs w:val="18"/>
              </w:rPr>
            </w:pPr>
            <w:r>
              <w:rPr>
                <w:rFonts w:ascii="Arial Narrow" w:hAnsi="Arial Narrow"/>
                <w:sz w:val="18"/>
                <w:szCs w:val="18"/>
              </w:rPr>
              <w:t>b</w:t>
            </w:r>
          </w:p>
        </w:tc>
        <w:tc>
          <w:tcPr>
            <w:tcW w:w="447" w:type="dxa"/>
            <w:tcBorders>
              <w:top w:val="single" w:sz="4" w:space="0" w:color="000000"/>
              <w:left w:val="single" w:sz="18" w:space="0" w:color="auto"/>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TZO</w:t>
            </w:r>
          </w:p>
        </w:tc>
        <w:tc>
          <w:tcPr>
            <w:tcW w:w="460" w:type="dxa"/>
            <w:tcBorders>
              <w:top w:val="single" w:sz="4" w:space="0" w:color="000000"/>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1" w:type="dxa"/>
            <w:tcBorders>
              <w:top w:val="single" w:sz="4" w:space="0" w:color="000000"/>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000000"/>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PR</w:t>
            </w:r>
          </w:p>
        </w:tc>
        <w:tc>
          <w:tcPr>
            <w:tcW w:w="461" w:type="dxa"/>
            <w:tcBorders>
              <w:top w:val="single" w:sz="4" w:space="0" w:color="000000"/>
              <w:left w:val="single" w:sz="4" w:space="0" w:color="000000"/>
              <w:bottom w:val="single" w:sz="18" w:space="0" w:color="auto"/>
              <w:right w:val="single" w:sz="6"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3" w:type="dxa"/>
            <w:tcBorders>
              <w:top w:val="single" w:sz="4" w:space="0" w:color="000000"/>
              <w:left w:val="single" w:sz="6" w:space="0" w:color="auto"/>
              <w:bottom w:val="single" w:sz="18"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4"/>
                <w:szCs w:val="14"/>
              </w:rPr>
            </w:pPr>
          </w:p>
        </w:tc>
        <w:tc>
          <w:tcPr>
            <w:tcW w:w="461" w:type="dxa"/>
            <w:tcBorders>
              <w:top w:val="single" w:sz="4" w:space="0" w:color="000000"/>
              <w:left w:val="single" w:sz="18" w:space="0" w:color="auto"/>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2" w:type="dxa"/>
            <w:tcBorders>
              <w:top w:val="single" w:sz="4" w:space="0" w:color="000000"/>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2" w:type="dxa"/>
            <w:tcBorders>
              <w:top w:val="single" w:sz="4" w:space="0" w:color="000000"/>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DR</w:t>
            </w:r>
          </w:p>
        </w:tc>
        <w:tc>
          <w:tcPr>
            <w:tcW w:w="461" w:type="dxa"/>
            <w:tcBorders>
              <w:top w:val="single" w:sz="4" w:space="0" w:color="000000"/>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1" w:type="dxa"/>
            <w:tcBorders>
              <w:top w:val="single" w:sz="4" w:space="0" w:color="000000"/>
              <w:left w:val="single" w:sz="4" w:space="0" w:color="000000"/>
              <w:bottom w:val="single" w:sz="18" w:space="0" w:color="auto"/>
              <w:right w:val="single" w:sz="6"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OZ</w:t>
            </w:r>
          </w:p>
        </w:tc>
        <w:tc>
          <w:tcPr>
            <w:tcW w:w="462" w:type="dxa"/>
            <w:tcBorders>
              <w:top w:val="single" w:sz="4" w:space="0" w:color="000000"/>
              <w:left w:val="single" w:sz="6" w:space="0" w:color="auto"/>
              <w:bottom w:val="single" w:sz="18" w:space="0" w:color="auto"/>
              <w:right w:val="single" w:sz="18" w:space="0" w:color="auto"/>
            </w:tcBorders>
            <w:shd w:val="clear" w:color="auto" w:fill="E0E0E0"/>
          </w:tcPr>
          <w:p w:rsidR="003263F2" w:rsidRPr="008E570F" w:rsidRDefault="003263F2" w:rsidP="00CB1C86">
            <w:pPr>
              <w:jc w:val="center"/>
              <w:rPr>
                <w:rFonts w:ascii="Arial Narrow" w:hAnsi="Arial Narrow"/>
                <w:sz w:val="14"/>
                <w:szCs w:val="14"/>
              </w:rPr>
            </w:pPr>
          </w:p>
        </w:tc>
        <w:tc>
          <w:tcPr>
            <w:tcW w:w="461" w:type="dxa"/>
            <w:tcBorders>
              <w:top w:val="single" w:sz="4" w:space="0" w:color="000000"/>
              <w:left w:val="single" w:sz="18" w:space="0" w:color="auto"/>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000000"/>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2" w:type="dxa"/>
            <w:tcBorders>
              <w:top w:val="single" w:sz="4" w:space="0" w:color="000000"/>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LK</w:t>
            </w:r>
          </w:p>
        </w:tc>
        <w:tc>
          <w:tcPr>
            <w:tcW w:w="461" w:type="dxa"/>
            <w:tcBorders>
              <w:top w:val="single" w:sz="4" w:space="0" w:color="000000"/>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EJ</w:t>
            </w:r>
          </w:p>
        </w:tc>
        <w:tc>
          <w:tcPr>
            <w:tcW w:w="461" w:type="dxa"/>
            <w:tcBorders>
              <w:top w:val="single" w:sz="4" w:space="0" w:color="000000"/>
              <w:left w:val="single" w:sz="4" w:space="0" w:color="000000"/>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d-d</w:t>
            </w:r>
          </w:p>
        </w:tc>
        <w:tc>
          <w:tcPr>
            <w:tcW w:w="462" w:type="dxa"/>
            <w:tcBorders>
              <w:top w:val="single" w:sz="4" w:space="0" w:color="000000"/>
              <w:left w:val="single" w:sz="4" w:space="0" w:color="000000"/>
              <w:bottom w:val="single" w:sz="18" w:space="0" w:color="auto"/>
              <w:right w:val="single" w:sz="18" w:space="0" w:color="auto"/>
            </w:tcBorders>
            <w:shd w:val="clear" w:color="auto" w:fill="E0E0E0"/>
          </w:tcPr>
          <w:p w:rsidR="003263F2" w:rsidRPr="008E570F" w:rsidRDefault="003263F2" w:rsidP="00CB1C86">
            <w:pPr>
              <w:jc w:val="center"/>
              <w:rPr>
                <w:rFonts w:ascii="Arial Narrow" w:hAnsi="Arial Narrow"/>
                <w:sz w:val="14"/>
                <w:szCs w:val="14"/>
              </w:rPr>
            </w:pPr>
          </w:p>
        </w:tc>
        <w:tc>
          <w:tcPr>
            <w:tcW w:w="461" w:type="dxa"/>
            <w:tcBorders>
              <w:top w:val="single" w:sz="4" w:space="0" w:color="000000"/>
              <w:left w:val="single" w:sz="18" w:space="0" w:color="auto"/>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MM</w:t>
            </w:r>
          </w:p>
        </w:tc>
        <w:tc>
          <w:tcPr>
            <w:tcW w:w="461" w:type="dxa"/>
            <w:tcBorders>
              <w:top w:val="single" w:sz="4" w:space="0" w:color="000000"/>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2" w:type="dxa"/>
            <w:tcBorders>
              <w:top w:val="single" w:sz="4" w:space="0" w:color="000000"/>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MK</w:t>
            </w:r>
          </w:p>
        </w:tc>
        <w:tc>
          <w:tcPr>
            <w:tcW w:w="461" w:type="dxa"/>
            <w:tcBorders>
              <w:top w:val="single" w:sz="4" w:space="0" w:color="000000"/>
              <w:left w:val="single" w:sz="4" w:space="0" w:color="000000"/>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IVJ</w:t>
            </w:r>
          </w:p>
        </w:tc>
        <w:tc>
          <w:tcPr>
            <w:tcW w:w="462" w:type="dxa"/>
            <w:tcBorders>
              <w:top w:val="single" w:sz="4" w:space="0" w:color="auto"/>
              <w:left w:val="single" w:sz="4" w:space="0" w:color="auto"/>
              <w:bottom w:val="single" w:sz="18" w:space="0" w:color="auto"/>
              <w:right w:val="single" w:sz="4" w:space="0" w:color="auto"/>
            </w:tcBorders>
            <w:shd w:val="clear" w:color="auto" w:fill="E0E0E0"/>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KŽ</w:t>
            </w:r>
          </w:p>
        </w:tc>
        <w:tc>
          <w:tcPr>
            <w:tcW w:w="462" w:type="dxa"/>
            <w:tcBorders>
              <w:top w:val="single" w:sz="4" w:space="0" w:color="auto"/>
              <w:left w:val="single" w:sz="4" w:space="0" w:color="auto"/>
              <w:bottom w:val="single" w:sz="18" w:space="0" w:color="auto"/>
              <w:right w:val="single" w:sz="18" w:space="0" w:color="auto"/>
            </w:tcBorders>
            <w:shd w:val="clear" w:color="auto" w:fill="E0E0E0"/>
            <w:vAlign w:val="center"/>
          </w:tcPr>
          <w:p w:rsidR="003263F2" w:rsidRPr="008E570F" w:rsidRDefault="003263F2" w:rsidP="00CB1C86">
            <w:pPr>
              <w:rPr>
                <w:rFonts w:ascii="Arial Narrow" w:hAnsi="Arial Narrow"/>
                <w:sz w:val="12"/>
                <w:szCs w:val="12"/>
              </w:rPr>
            </w:pPr>
            <w:r>
              <w:rPr>
                <w:rFonts w:ascii="Arial Narrow" w:hAnsi="Arial Narrow"/>
                <w:sz w:val="12"/>
                <w:szCs w:val="12"/>
              </w:rPr>
              <w:t>V</w:t>
            </w:r>
            <w:r w:rsidRPr="008E570F">
              <w:rPr>
                <w:rFonts w:ascii="Arial Narrow" w:hAnsi="Arial Narrow"/>
                <w:sz w:val="12"/>
                <w:szCs w:val="12"/>
              </w:rPr>
              <w:t>an.ak</w:t>
            </w:r>
          </w:p>
        </w:tc>
        <w:tc>
          <w:tcPr>
            <w:tcW w:w="461" w:type="dxa"/>
            <w:tcBorders>
              <w:top w:val="single" w:sz="4" w:space="0" w:color="auto"/>
              <w:left w:val="single" w:sz="18" w:space="0" w:color="auto"/>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TZO</w:t>
            </w:r>
          </w:p>
        </w:tc>
        <w:tc>
          <w:tcPr>
            <w:tcW w:w="461" w:type="dxa"/>
            <w:tcBorders>
              <w:top w:val="single" w:sz="4"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BJ</w:t>
            </w:r>
          </w:p>
        </w:tc>
        <w:tc>
          <w:tcPr>
            <w:tcW w:w="462" w:type="dxa"/>
            <w:tcBorders>
              <w:top w:val="single" w:sz="4"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IVJ</w:t>
            </w:r>
          </w:p>
        </w:tc>
        <w:tc>
          <w:tcPr>
            <w:tcW w:w="461" w:type="dxa"/>
            <w:tcBorders>
              <w:top w:val="single" w:sz="4"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PR</w:t>
            </w:r>
          </w:p>
        </w:tc>
        <w:tc>
          <w:tcPr>
            <w:tcW w:w="461" w:type="dxa"/>
            <w:tcBorders>
              <w:top w:val="single" w:sz="4" w:space="0" w:color="auto"/>
              <w:left w:val="single" w:sz="4" w:space="0" w:color="000000"/>
              <w:bottom w:val="single" w:sz="18" w:space="0" w:color="auto"/>
              <w:right w:val="single" w:sz="4" w:space="0" w:color="auto"/>
            </w:tcBorders>
            <w:shd w:val="clear" w:color="auto" w:fill="E0E0E0"/>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OT</w:t>
            </w:r>
          </w:p>
        </w:tc>
        <w:tc>
          <w:tcPr>
            <w:tcW w:w="466" w:type="dxa"/>
            <w:tcBorders>
              <w:top w:val="single" w:sz="4" w:space="0" w:color="auto"/>
              <w:left w:val="single" w:sz="4" w:space="0" w:color="auto"/>
              <w:bottom w:val="single" w:sz="18" w:space="0" w:color="auto"/>
              <w:right w:val="single" w:sz="18" w:space="0" w:color="auto"/>
            </w:tcBorders>
            <w:shd w:val="clear" w:color="auto" w:fill="E0E0E0"/>
          </w:tcPr>
          <w:p w:rsidR="003263F2" w:rsidRPr="008E570F" w:rsidRDefault="003263F2" w:rsidP="00CB1C86">
            <w:pPr>
              <w:jc w:val="center"/>
              <w:rPr>
                <w:rFonts w:ascii="Arial Narrow" w:hAnsi="Arial Narrow"/>
                <w:sz w:val="14"/>
                <w:szCs w:val="14"/>
              </w:rPr>
            </w:pPr>
          </w:p>
        </w:tc>
      </w:tr>
    </w:tbl>
    <w:p w:rsidR="003263F2" w:rsidRPr="008E570F" w:rsidRDefault="003263F2" w:rsidP="003263F2">
      <w:pPr>
        <w:rPr>
          <w:i/>
          <w:sz w:val="28"/>
          <w:szCs w:val="28"/>
        </w:rPr>
      </w:pPr>
      <w:r w:rsidRPr="008E570F">
        <w:rPr>
          <w:i/>
          <w:sz w:val="28"/>
          <w:szCs w:val="28"/>
        </w:rPr>
        <w:t xml:space="preserve">                     </w:t>
      </w:r>
    </w:p>
    <w:p w:rsidR="003263F2" w:rsidRPr="008E570F" w:rsidRDefault="003263F2" w:rsidP="003263F2">
      <w:pPr>
        <w:rPr>
          <w:i/>
          <w:sz w:val="28"/>
          <w:szCs w:val="28"/>
        </w:rPr>
      </w:pPr>
    </w:p>
    <w:p w:rsidR="003263F2" w:rsidRPr="008E570F" w:rsidRDefault="003263F2" w:rsidP="003263F2">
      <w:pPr>
        <w:rPr>
          <w:i/>
          <w:sz w:val="28"/>
          <w:szCs w:val="28"/>
        </w:rPr>
      </w:pPr>
    </w:p>
    <w:p w:rsidR="003263F2" w:rsidRPr="008E570F" w:rsidRDefault="003263F2" w:rsidP="003263F2">
      <w:pPr>
        <w:rPr>
          <w:i/>
          <w:sz w:val="28"/>
          <w:szCs w:val="28"/>
        </w:rPr>
      </w:pPr>
    </w:p>
    <w:p w:rsidR="003263F2" w:rsidRPr="008E570F" w:rsidRDefault="003263F2" w:rsidP="003263F2">
      <w:pPr>
        <w:rPr>
          <w:i/>
          <w:sz w:val="28"/>
          <w:szCs w:val="28"/>
        </w:rPr>
      </w:pPr>
    </w:p>
    <w:p w:rsidR="003263F2" w:rsidRPr="008E570F" w:rsidRDefault="003263F2" w:rsidP="003263F2">
      <w:pPr>
        <w:jc w:val="center"/>
        <w:rPr>
          <w:i/>
          <w:sz w:val="28"/>
          <w:szCs w:val="28"/>
        </w:rPr>
      </w:pPr>
      <w:r w:rsidRPr="008E570F">
        <w:rPr>
          <w:i/>
          <w:sz w:val="28"/>
          <w:szCs w:val="28"/>
        </w:rPr>
        <w:t xml:space="preserve">Raspored </w:t>
      </w:r>
      <w:r>
        <w:rPr>
          <w:i/>
          <w:sz w:val="28"/>
          <w:szCs w:val="28"/>
        </w:rPr>
        <w:t>časova</w:t>
      </w:r>
      <w:r w:rsidRPr="008E570F">
        <w:rPr>
          <w:i/>
          <w:sz w:val="28"/>
          <w:szCs w:val="28"/>
        </w:rPr>
        <w:t xml:space="preserve"> za više  razrede u matičnoj školi</w:t>
      </w:r>
    </w:p>
    <w:p w:rsidR="003263F2" w:rsidRPr="008E570F" w:rsidRDefault="003263F2" w:rsidP="003263F2">
      <w:pPr>
        <w:jc w:val="right"/>
        <w:rPr>
          <w:i/>
          <w:sz w:val="28"/>
          <w:szCs w:val="28"/>
        </w:rPr>
      </w:pPr>
      <w:r w:rsidRPr="008E570F">
        <w:rPr>
          <w:i/>
          <w:sz w:val="28"/>
          <w:szCs w:val="28"/>
        </w:rPr>
        <w:lastRenderedPageBreak/>
        <w:t>d 01. 09. 2017. godine</w:t>
      </w:r>
    </w:p>
    <w:p w:rsidR="003263F2" w:rsidRPr="008E570F" w:rsidRDefault="003263F2" w:rsidP="003263F2"/>
    <w:tbl>
      <w:tblPr>
        <w:tblpPr w:leftFromText="180" w:rightFromText="180" w:vertAnchor="page" w:horzAnchor="margin" w:tblpXSpec="center" w:tblpY="3171"/>
        <w:tblW w:w="15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34"/>
        <w:gridCol w:w="595"/>
        <w:gridCol w:w="449"/>
        <w:gridCol w:w="451"/>
        <w:gridCol w:w="453"/>
        <w:gridCol w:w="452"/>
        <w:gridCol w:w="453"/>
        <w:gridCol w:w="400"/>
        <w:gridCol w:w="504"/>
        <w:gridCol w:w="452"/>
        <w:gridCol w:w="451"/>
        <w:gridCol w:w="452"/>
        <w:gridCol w:w="451"/>
        <w:gridCol w:w="390"/>
        <w:gridCol w:w="418"/>
        <w:gridCol w:w="425"/>
        <w:gridCol w:w="425"/>
        <w:gridCol w:w="425"/>
        <w:gridCol w:w="433"/>
        <w:gridCol w:w="418"/>
        <w:gridCol w:w="425"/>
        <w:gridCol w:w="426"/>
        <w:gridCol w:w="499"/>
        <w:gridCol w:w="422"/>
        <w:gridCol w:w="423"/>
        <w:gridCol w:w="422"/>
        <w:gridCol w:w="423"/>
        <w:gridCol w:w="422"/>
        <w:gridCol w:w="366"/>
        <w:gridCol w:w="431"/>
        <w:gridCol w:w="432"/>
        <w:gridCol w:w="432"/>
        <w:gridCol w:w="432"/>
        <w:gridCol w:w="432"/>
        <w:gridCol w:w="435"/>
        <w:gridCol w:w="432"/>
      </w:tblGrid>
      <w:tr w:rsidR="003263F2" w:rsidRPr="008E570F" w:rsidTr="00CB1C86">
        <w:trPr>
          <w:trHeight w:val="284"/>
        </w:trPr>
        <w:tc>
          <w:tcPr>
            <w:tcW w:w="534" w:type="dxa"/>
            <w:vMerge w:val="restart"/>
            <w:tcBorders>
              <w:top w:val="single" w:sz="18" w:space="0" w:color="auto"/>
              <w:left w:val="single" w:sz="1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Razred</w:t>
            </w:r>
          </w:p>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/SAT</w:t>
            </w:r>
          </w:p>
        </w:tc>
        <w:tc>
          <w:tcPr>
            <w:tcW w:w="3253" w:type="dxa"/>
            <w:gridSpan w:val="7"/>
            <w:tcBorders>
              <w:top w:val="single" w:sz="18" w:space="0" w:color="auto"/>
              <w:left w:val="single" w:sz="18" w:space="0" w:color="auto"/>
              <w:bottom w:val="single" w:sz="4" w:space="0" w:color="000000"/>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Ponedjeljak</w:t>
            </w:r>
          </w:p>
          <w:p w:rsidR="003263F2" w:rsidRPr="008E570F" w:rsidRDefault="003263F2" w:rsidP="00CB1C86">
            <w:pPr>
              <w:jc w:val="center"/>
              <w:rPr>
                <w:rFonts w:ascii="Arial Narrow" w:hAnsi="Arial Narrow"/>
                <w:sz w:val="18"/>
                <w:szCs w:val="18"/>
              </w:rPr>
            </w:pPr>
          </w:p>
        </w:tc>
        <w:tc>
          <w:tcPr>
            <w:tcW w:w="3118" w:type="dxa"/>
            <w:gridSpan w:val="7"/>
            <w:tcBorders>
              <w:top w:val="single" w:sz="18" w:space="0" w:color="auto"/>
              <w:left w:val="single" w:sz="18" w:space="0" w:color="auto"/>
              <w:bottom w:val="single" w:sz="4" w:space="0" w:color="000000"/>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Utorak</w:t>
            </w:r>
          </w:p>
        </w:tc>
        <w:tc>
          <w:tcPr>
            <w:tcW w:w="2977" w:type="dxa"/>
            <w:gridSpan w:val="7"/>
            <w:tcBorders>
              <w:top w:val="single" w:sz="18" w:space="0" w:color="auto"/>
              <w:left w:val="single" w:sz="18" w:space="0" w:color="auto"/>
              <w:bottom w:val="single" w:sz="4" w:space="0" w:color="000000"/>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Srijeda</w:t>
            </w:r>
          </w:p>
        </w:tc>
        <w:tc>
          <w:tcPr>
            <w:tcW w:w="2977" w:type="dxa"/>
            <w:gridSpan w:val="7"/>
            <w:tcBorders>
              <w:top w:val="single" w:sz="18" w:space="0" w:color="auto"/>
              <w:left w:val="single" w:sz="18" w:space="0" w:color="auto"/>
              <w:bottom w:val="single" w:sz="4" w:space="0" w:color="000000"/>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Četvrtak</w:t>
            </w:r>
          </w:p>
        </w:tc>
        <w:tc>
          <w:tcPr>
            <w:tcW w:w="3026" w:type="dxa"/>
            <w:gridSpan w:val="7"/>
            <w:tcBorders>
              <w:top w:val="single" w:sz="18" w:space="0" w:color="auto"/>
              <w:left w:val="single" w:sz="18" w:space="0" w:color="auto"/>
              <w:bottom w:val="single" w:sz="4" w:space="0" w:color="000000"/>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Petak</w:t>
            </w:r>
          </w:p>
        </w:tc>
      </w:tr>
      <w:tr w:rsidR="003263F2" w:rsidRPr="008E570F" w:rsidTr="00CB1C86">
        <w:trPr>
          <w:trHeight w:val="211"/>
        </w:trPr>
        <w:tc>
          <w:tcPr>
            <w:tcW w:w="534" w:type="dxa"/>
            <w:vMerge/>
            <w:tcBorders>
              <w:top w:val="single" w:sz="18" w:space="0" w:color="auto"/>
              <w:left w:val="single" w:sz="18" w:space="0" w:color="auto"/>
              <w:bottom w:val="single" w:sz="18" w:space="0" w:color="auto"/>
              <w:right w:val="single" w:sz="18" w:space="0" w:color="auto"/>
            </w:tcBorders>
            <w:vAlign w:val="center"/>
          </w:tcPr>
          <w:p w:rsidR="003263F2" w:rsidRPr="008E570F" w:rsidRDefault="003263F2" w:rsidP="00CB1C86">
            <w:pPr>
              <w:rPr>
                <w:rFonts w:ascii="Arial Narrow" w:hAnsi="Arial Narrow"/>
                <w:sz w:val="18"/>
                <w:szCs w:val="18"/>
              </w:rPr>
            </w:pPr>
          </w:p>
        </w:tc>
        <w:tc>
          <w:tcPr>
            <w:tcW w:w="595" w:type="dxa"/>
            <w:tcBorders>
              <w:top w:val="single" w:sz="4" w:space="0" w:color="000000"/>
              <w:left w:val="single" w:sz="18" w:space="0" w:color="auto"/>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1.</w:t>
            </w:r>
          </w:p>
        </w:tc>
        <w:tc>
          <w:tcPr>
            <w:tcW w:w="449" w:type="dxa"/>
            <w:tcBorders>
              <w:top w:val="single" w:sz="4" w:space="0" w:color="000000"/>
              <w:left w:val="single" w:sz="4" w:space="0" w:color="000000"/>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2.</w:t>
            </w:r>
          </w:p>
        </w:tc>
        <w:tc>
          <w:tcPr>
            <w:tcW w:w="451" w:type="dxa"/>
            <w:tcBorders>
              <w:top w:val="single" w:sz="4" w:space="0" w:color="000000"/>
              <w:left w:val="single" w:sz="4" w:space="0" w:color="000000"/>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3.</w:t>
            </w:r>
          </w:p>
        </w:tc>
        <w:tc>
          <w:tcPr>
            <w:tcW w:w="453" w:type="dxa"/>
            <w:tcBorders>
              <w:top w:val="single" w:sz="4" w:space="0" w:color="000000"/>
              <w:left w:val="single" w:sz="4" w:space="0" w:color="000000"/>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4.</w:t>
            </w:r>
          </w:p>
        </w:tc>
        <w:tc>
          <w:tcPr>
            <w:tcW w:w="452" w:type="dxa"/>
            <w:tcBorders>
              <w:top w:val="single" w:sz="4" w:space="0" w:color="000000"/>
              <w:left w:val="single" w:sz="4" w:space="0" w:color="000000"/>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5.</w:t>
            </w:r>
          </w:p>
        </w:tc>
        <w:tc>
          <w:tcPr>
            <w:tcW w:w="453" w:type="dxa"/>
            <w:tcBorders>
              <w:top w:val="single" w:sz="4" w:space="0" w:color="000000"/>
              <w:left w:val="single" w:sz="4" w:space="0" w:color="000000"/>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6.</w:t>
            </w:r>
          </w:p>
        </w:tc>
        <w:tc>
          <w:tcPr>
            <w:tcW w:w="400" w:type="dxa"/>
            <w:tcBorders>
              <w:top w:val="single" w:sz="4" w:space="0" w:color="000000"/>
              <w:left w:val="single" w:sz="4" w:space="0" w:color="000000"/>
              <w:bottom w:val="single" w:sz="18" w:space="0" w:color="auto"/>
              <w:right w:val="single" w:sz="18" w:space="0" w:color="auto"/>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7.</w:t>
            </w:r>
          </w:p>
        </w:tc>
        <w:tc>
          <w:tcPr>
            <w:tcW w:w="504" w:type="dxa"/>
            <w:tcBorders>
              <w:top w:val="single" w:sz="4" w:space="0" w:color="000000"/>
              <w:left w:val="single" w:sz="18" w:space="0" w:color="auto"/>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1.</w:t>
            </w:r>
          </w:p>
        </w:tc>
        <w:tc>
          <w:tcPr>
            <w:tcW w:w="452" w:type="dxa"/>
            <w:tcBorders>
              <w:top w:val="single" w:sz="4" w:space="0" w:color="000000"/>
              <w:left w:val="single" w:sz="4" w:space="0" w:color="000000"/>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2.</w:t>
            </w:r>
          </w:p>
        </w:tc>
        <w:tc>
          <w:tcPr>
            <w:tcW w:w="451" w:type="dxa"/>
            <w:tcBorders>
              <w:top w:val="single" w:sz="4" w:space="0" w:color="000000"/>
              <w:left w:val="single" w:sz="4" w:space="0" w:color="000000"/>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3.</w:t>
            </w:r>
          </w:p>
        </w:tc>
        <w:tc>
          <w:tcPr>
            <w:tcW w:w="452" w:type="dxa"/>
            <w:tcBorders>
              <w:top w:val="single" w:sz="4" w:space="0" w:color="000000"/>
              <w:left w:val="single" w:sz="4" w:space="0" w:color="000000"/>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4.</w:t>
            </w:r>
          </w:p>
        </w:tc>
        <w:tc>
          <w:tcPr>
            <w:tcW w:w="451" w:type="dxa"/>
            <w:tcBorders>
              <w:top w:val="single" w:sz="4" w:space="0" w:color="000000"/>
              <w:left w:val="single" w:sz="4" w:space="0" w:color="000000"/>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5.</w:t>
            </w:r>
          </w:p>
        </w:tc>
        <w:tc>
          <w:tcPr>
            <w:tcW w:w="390" w:type="dxa"/>
            <w:tcBorders>
              <w:top w:val="single" w:sz="4" w:space="0" w:color="000000"/>
              <w:left w:val="single" w:sz="4" w:space="0" w:color="000000"/>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6.</w:t>
            </w:r>
          </w:p>
        </w:tc>
        <w:tc>
          <w:tcPr>
            <w:tcW w:w="418" w:type="dxa"/>
            <w:tcBorders>
              <w:top w:val="single" w:sz="4" w:space="0" w:color="000000"/>
              <w:left w:val="single" w:sz="4" w:space="0" w:color="000000"/>
              <w:bottom w:val="single" w:sz="18" w:space="0" w:color="auto"/>
              <w:right w:val="single" w:sz="18" w:space="0" w:color="auto"/>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7.</w:t>
            </w:r>
          </w:p>
        </w:tc>
        <w:tc>
          <w:tcPr>
            <w:tcW w:w="425" w:type="dxa"/>
            <w:tcBorders>
              <w:top w:val="single" w:sz="4" w:space="0" w:color="000000"/>
              <w:left w:val="single" w:sz="18" w:space="0" w:color="auto"/>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1.</w:t>
            </w:r>
          </w:p>
        </w:tc>
        <w:tc>
          <w:tcPr>
            <w:tcW w:w="425" w:type="dxa"/>
            <w:tcBorders>
              <w:top w:val="single" w:sz="4" w:space="0" w:color="000000"/>
              <w:left w:val="single" w:sz="4" w:space="0" w:color="000000"/>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2.</w:t>
            </w:r>
          </w:p>
        </w:tc>
        <w:tc>
          <w:tcPr>
            <w:tcW w:w="425" w:type="dxa"/>
            <w:tcBorders>
              <w:top w:val="single" w:sz="4" w:space="0" w:color="000000"/>
              <w:left w:val="single" w:sz="4" w:space="0" w:color="000000"/>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3.</w:t>
            </w:r>
          </w:p>
        </w:tc>
        <w:tc>
          <w:tcPr>
            <w:tcW w:w="433" w:type="dxa"/>
            <w:tcBorders>
              <w:top w:val="single" w:sz="4" w:space="0" w:color="000000"/>
              <w:left w:val="single" w:sz="4" w:space="0" w:color="000000"/>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4.</w:t>
            </w:r>
          </w:p>
        </w:tc>
        <w:tc>
          <w:tcPr>
            <w:tcW w:w="418" w:type="dxa"/>
            <w:tcBorders>
              <w:top w:val="single" w:sz="4" w:space="0" w:color="000000"/>
              <w:left w:val="single" w:sz="4" w:space="0" w:color="000000"/>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5.</w:t>
            </w:r>
          </w:p>
        </w:tc>
        <w:tc>
          <w:tcPr>
            <w:tcW w:w="425" w:type="dxa"/>
            <w:tcBorders>
              <w:top w:val="single" w:sz="4" w:space="0" w:color="000000"/>
              <w:left w:val="single" w:sz="4" w:space="0" w:color="000000"/>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6.</w:t>
            </w:r>
          </w:p>
        </w:tc>
        <w:tc>
          <w:tcPr>
            <w:tcW w:w="426" w:type="dxa"/>
            <w:tcBorders>
              <w:top w:val="single" w:sz="4" w:space="0" w:color="000000"/>
              <w:left w:val="single" w:sz="4" w:space="0" w:color="000000"/>
              <w:bottom w:val="single" w:sz="18" w:space="0" w:color="auto"/>
              <w:right w:val="single" w:sz="18" w:space="0" w:color="auto"/>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7.</w:t>
            </w:r>
          </w:p>
        </w:tc>
        <w:tc>
          <w:tcPr>
            <w:tcW w:w="499" w:type="dxa"/>
            <w:tcBorders>
              <w:top w:val="single" w:sz="4" w:space="0" w:color="000000"/>
              <w:left w:val="single" w:sz="18" w:space="0" w:color="auto"/>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1.</w:t>
            </w:r>
          </w:p>
        </w:tc>
        <w:tc>
          <w:tcPr>
            <w:tcW w:w="422" w:type="dxa"/>
            <w:tcBorders>
              <w:top w:val="single" w:sz="4" w:space="0" w:color="000000"/>
              <w:left w:val="single" w:sz="4" w:space="0" w:color="000000"/>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2.</w:t>
            </w:r>
          </w:p>
        </w:tc>
        <w:tc>
          <w:tcPr>
            <w:tcW w:w="423" w:type="dxa"/>
            <w:tcBorders>
              <w:top w:val="single" w:sz="4" w:space="0" w:color="000000"/>
              <w:left w:val="single" w:sz="4" w:space="0" w:color="000000"/>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3.</w:t>
            </w:r>
          </w:p>
        </w:tc>
        <w:tc>
          <w:tcPr>
            <w:tcW w:w="422" w:type="dxa"/>
            <w:tcBorders>
              <w:top w:val="single" w:sz="4" w:space="0" w:color="000000"/>
              <w:left w:val="single" w:sz="4" w:space="0" w:color="000000"/>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4.</w:t>
            </w:r>
          </w:p>
        </w:tc>
        <w:tc>
          <w:tcPr>
            <w:tcW w:w="423" w:type="dxa"/>
            <w:tcBorders>
              <w:top w:val="single" w:sz="4" w:space="0" w:color="000000"/>
              <w:left w:val="single" w:sz="4" w:space="0" w:color="000000"/>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5.</w:t>
            </w:r>
          </w:p>
        </w:tc>
        <w:tc>
          <w:tcPr>
            <w:tcW w:w="422" w:type="dxa"/>
            <w:tcBorders>
              <w:top w:val="single" w:sz="4" w:space="0" w:color="000000"/>
              <w:left w:val="single" w:sz="4" w:space="0" w:color="000000"/>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6.</w:t>
            </w:r>
          </w:p>
        </w:tc>
        <w:tc>
          <w:tcPr>
            <w:tcW w:w="366" w:type="dxa"/>
            <w:tcBorders>
              <w:top w:val="single" w:sz="4" w:space="0" w:color="000000"/>
              <w:left w:val="single" w:sz="4" w:space="0" w:color="000000"/>
              <w:bottom w:val="single" w:sz="18" w:space="0" w:color="auto"/>
              <w:right w:val="single" w:sz="18" w:space="0" w:color="auto"/>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7.</w:t>
            </w:r>
          </w:p>
        </w:tc>
        <w:tc>
          <w:tcPr>
            <w:tcW w:w="431" w:type="dxa"/>
            <w:tcBorders>
              <w:top w:val="single" w:sz="4" w:space="0" w:color="000000"/>
              <w:left w:val="single" w:sz="18" w:space="0" w:color="auto"/>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1.</w:t>
            </w:r>
          </w:p>
        </w:tc>
        <w:tc>
          <w:tcPr>
            <w:tcW w:w="432" w:type="dxa"/>
            <w:tcBorders>
              <w:top w:val="single" w:sz="4" w:space="0" w:color="000000"/>
              <w:left w:val="single" w:sz="4" w:space="0" w:color="000000"/>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2.</w:t>
            </w:r>
          </w:p>
        </w:tc>
        <w:tc>
          <w:tcPr>
            <w:tcW w:w="432" w:type="dxa"/>
            <w:tcBorders>
              <w:top w:val="single" w:sz="4" w:space="0" w:color="000000"/>
              <w:left w:val="single" w:sz="4" w:space="0" w:color="000000"/>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3.</w:t>
            </w:r>
          </w:p>
        </w:tc>
        <w:tc>
          <w:tcPr>
            <w:tcW w:w="432" w:type="dxa"/>
            <w:tcBorders>
              <w:top w:val="single" w:sz="4" w:space="0" w:color="000000"/>
              <w:left w:val="single" w:sz="4" w:space="0" w:color="000000"/>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4.</w:t>
            </w:r>
          </w:p>
        </w:tc>
        <w:tc>
          <w:tcPr>
            <w:tcW w:w="432" w:type="dxa"/>
            <w:tcBorders>
              <w:top w:val="single" w:sz="4" w:space="0" w:color="000000"/>
              <w:left w:val="single" w:sz="4" w:space="0" w:color="000000"/>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5.</w:t>
            </w:r>
          </w:p>
        </w:tc>
        <w:tc>
          <w:tcPr>
            <w:tcW w:w="435" w:type="dxa"/>
            <w:tcBorders>
              <w:top w:val="single" w:sz="4" w:space="0" w:color="000000"/>
              <w:left w:val="single" w:sz="4" w:space="0" w:color="000000"/>
              <w:bottom w:val="single" w:sz="18" w:space="0" w:color="auto"/>
              <w:right w:val="single" w:sz="4" w:space="0" w:color="000000"/>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6.</w:t>
            </w:r>
          </w:p>
        </w:tc>
        <w:tc>
          <w:tcPr>
            <w:tcW w:w="432" w:type="dxa"/>
            <w:tcBorders>
              <w:top w:val="single" w:sz="4" w:space="0" w:color="000000"/>
              <w:left w:val="single" w:sz="4" w:space="0" w:color="000000"/>
              <w:bottom w:val="single" w:sz="18" w:space="0" w:color="auto"/>
              <w:right w:val="single" w:sz="18" w:space="0" w:color="auto"/>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7.</w:t>
            </w:r>
          </w:p>
        </w:tc>
      </w:tr>
      <w:tr w:rsidR="003263F2" w:rsidRPr="008E570F" w:rsidTr="00CB1C86">
        <w:trPr>
          <w:trHeight w:val="533"/>
        </w:trPr>
        <w:tc>
          <w:tcPr>
            <w:tcW w:w="534" w:type="dxa"/>
            <w:tcBorders>
              <w:top w:val="single" w:sz="18" w:space="0" w:color="auto"/>
              <w:left w:val="single" w:sz="18" w:space="0" w:color="auto"/>
              <w:bottom w:val="single" w:sz="18" w:space="0" w:color="auto"/>
              <w:right w:val="single" w:sz="18" w:space="0" w:color="auto"/>
            </w:tcBorders>
            <w:vAlign w:val="center"/>
          </w:tcPr>
          <w:p w:rsidR="003263F2" w:rsidRPr="008E570F" w:rsidRDefault="003263F2" w:rsidP="00CB1C86">
            <w:pPr>
              <w:rPr>
                <w:rFonts w:ascii="Arial Narrow" w:hAnsi="Arial Narrow"/>
                <w:sz w:val="16"/>
                <w:szCs w:val="16"/>
              </w:rPr>
            </w:pPr>
            <w:r>
              <w:rPr>
                <w:rFonts w:ascii="Arial Narrow" w:hAnsi="Arial Narrow"/>
                <w:sz w:val="16"/>
                <w:szCs w:val="16"/>
              </w:rPr>
              <w:t>VI</w:t>
            </w:r>
            <w:r w:rsidRPr="008E570F">
              <w:rPr>
                <w:rFonts w:ascii="Arial Narrow" w:hAnsi="Arial Narrow"/>
                <w:sz w:val="16"/>
                <w:szCs w:val="16"/>
              </w:rPr>
              <w:t>a</w:t>
            </w:r>
          </w:p>
        </w:tc>
        <w:tc>
          <w:tcPr>
            <w:tcW w:w="595" w:type="dxa"/>
            <w:tcBorders>
              <w:top w:val="single" w:sz="18"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GEO</w:t>
            </w:r>
          </w:p>
        </w:tc>
        <w:tc>
          <w:tcPr>
            <w:tcW w:w="449"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BJ</w:t>
            </w:r>
          </w:p>
        </w:tc>
        <w:tc>
          <w:tcPr>
            <w:tcW w:w="451"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LK</w:t>
            </w:r>
          </w:p>
        </w:tc>
        <w:tc>
          <w:tcPr>
            <w:tcW w:w="453"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EJ</w:t>
            </w:r>
          </w:p>
        </w:tc>
        <w:tc>
          <w:tcPr>
            <w:tcW w:w="45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p>
        </w:tc>
        <w:tc>
          <w:tcPr>
            <w:tcW w:w="453"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p>
        </w:tc>
        <w:tc>
          <w:tcPr>
            <w:tcW w:w="400" w:type="dxa"/>
            <w:tcBorders>
              <w:top w:val="single" w:sz="18" w:space="0" w:color="auto"/>
              <w:left w:val="single" w:sz="4" w:space="0" w:color="000000"/>
              <w:bottom w:val="single" w:sz="18" w:space="0" w:color="auto"/>
              <w:right w:val="single" w:sz="18" w:space="0" w:color="auto"/>
            </w:tcBorders>
            <w:vAlign w:val="center"/>
          </w:tcPr>
          <w:p w:rsidR="003263F2" w:rsidRPr="008E570F" w:rsidRDefault="003263F2" w:rsidP="00CB1C86">
            <w:pPr>
              <w:jc w:val="center"/>
              <w:rPr>
                <w:rFonts w:ascii="Arial Narrow" w:hAnsi="Arial Narrow"/>
                <w:sz w:val="16"/>
                <w:szCs w:val="16"/>
              </w:rPr>
            </w:pPr>
          </w:p>
        </w:tc>
        <w:tc>
          <w:tcPr>
            <w:tcW w:w="504" w:type="dxa"/>
            <w:tcBorders>
              <w:top w:val="single" w:sz="18"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5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MK</w:t>
            </w:r>
          </w:p>
        </w:tc>
        <w:tc>
          <w:tcPr>
            <w:tcW w:w="451"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BJ</w:t>
            </w:r>
          </w:p>
        </w:tc>
        <w:tc>
          <w:tcPr>
            <w:tcW w:w="45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NJ</w:t>
            </w:r>
          </w:p>
        </w:tc>
        <w:tc>
          <w:tcPr>
            <w:tcW w:w="451"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OZ</w:t>
            </w:r>
          </w:p>
        </w:tc>
        <w:tc>
          <w:tcPr>
            <w:tcW w:w="390"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IVJ</w:t>
            </w:r>
          </w:p>
        </w:tc>
        <w:tc>
          <w:tcPr>
            <w:tcW w:w="418" w:type="dxa"/>
            <w:tcBorders>
              <w:top w:val="single" w:sz="18" w:space="0" w:color="auto"/>
              <w:left w:val="single" w:sz="4" w:space="0" w:color="000000"/>
              <w:bottom w:val="single" w:sz="18" w:space="0" w:color="auto"/>
              <w:right w:val="single" w:sz="18" w:space="0" w:color="auto"/>
            </w:tcBorders>
            <w:vAlign w:val="center"/>
          </w:tcPr>
          <w:p w:rsidR="003263F2" w:rsidRPr="008E570F" w:rsidRDefault="003263F2" w:rsidP="00CB1C86">
            <w:pPr>
              <w:jc w:val="center"/>
              <w:rPr>
                <w:rFonts w:ascii="Arial Narrow" w:hAnsi="Arial Narrow"/>
                <w:sz w:val="16"/>
                <w:szCs w:val="16"/>
              </w:rPr>
            </w:pPr>
          </w:p>
        </w:tc>
        <w:tc>
          <w:tcPr>
            <w:tcW w:w="425" w:type="dxa"/>
            <w:tcBorders>
              <w:top w:val="single" w:sz="18"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25"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BJ</w:t>
            </w:r>
          </w:p>
        </w:tc>
        <w:tc>
          <w:tcPr>
            <w:tcW w:w="425"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IVJ</w:t>
            </w:r>
          </w:p>
        </w:tc>
        <w:tc>
          <w:tcPr>
            <w:tcW w:w="433"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TZO</w:t>
            </w:r>
          </w:p>
        </w:tc>
        <w:tc>
          <w:tcPr>
            <w:tcW w:w="418"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BIO</w:t>
            </w:r>
          </w:p>
        </w:tc>
        <w:tc>
          <w:tcPr>
            <w:tcW w:w="425"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KIZ</w:t>
            </w:r>
          </w:p>
        </w:tc>
        <w:tc>
          <w:tcPr>
            <w:tcW w:w="426" w:type="dxa"/>
            <w:tcBorders>
              <w:top w:val="single" w:sz="18" w:space="0" w:color="auto"/>
              <w:left w:val="single" w:sz="4" w:space="0" w:color="000000"/>
              <w:bottom w:val="single" w:sz="18" w:space="0" w:color="auto"/>
              <w:right w:val="single" w:sz="18" w:space="0" w:color="auto"/>
            </w:tcBorders>
            <w:vAlign w:val="center"/>
          </w:tcPr>
          <w:p w:rsidR="003263F2" w:rsidRPr="008E570F" w:rsidRDefault="003263F2" w:rsidP="00CB1C86">
            <w:pPr>
              <w:jc w:val="center"/>
              <w:rPr>
                <w:rFonts w:ascii="Arial Narrow" w:hAnsi="Arial Narrow"/>
                <w:sz w:val="16"/>
                <w:szCs w:val="16"/>
              </w:rPr>
            </w:pPr>
          </w:p>
        </w:tc>
        <w:tc>
          <w:tcPr>
            <w:tcW w:w="499" w:type="dxa"/>
            <w:tcBorders>
              <w:top w:val="single" w:sz="18"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2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HIS</w:t>
            </w:r>
          </w:p>
        </w:tc>
        <w:tc>
          <w:tcPr>
            <w:tcW w:w="423"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BJ</w:t>
            </w:r>
          </w:p>
        </w:tc>
        <w:tc>
          <w:tcPr>
            <w:tcW w:w="42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TK</w:t>
            </w:r>
          </w:p>
        </w:tc>
        <w:tc>
          <w:tcPr>
            <w:tcW w:w="423"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NJ</w:t>
            </w:r>
          </w:p>
        </w:tc>
        <w:tc>
          <w:tcPr>
            <w:tcW w:w="42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p>
        </w:tc>
        <w:tc>
          <w:tcPr>
            <w:tcW w:w="366" w:type="dxa"/>
            <w:tcBorders>
              <w:top w:val="single" w:sz="18" w:space="0" w:color="auto"/>
              <w:left w:val="single" w:sz="4" w:space="0" w:color="000000"/>
              <w:bottom w:val="single" w:sz="18" w:space="0" w:color="auto"/>
              <w:right w:val="single" w:sz="18" w:space="0" w:color="auto"/>
            </w:tcBorders>
            <w:vAlign w:val="center"/>
          </w:tcPr>
          <w:p w:rsidR="003263F2" w:rsidRPr="008E570F" w:rsidRDefault="003263F2" w:rsidP="00CB1C86">
            <w:pPr>
              <w:jc w:val="center"/>
              <w:rPr>
                <w:rFonts w:ascii="Arial Narrow" w:hAnsi="Arial Narrow"/>
                <w:sz w:val="16"/>
                <w:szCs w:val="16"/>
              </w:rPr>
            </w:pPr>
          </w:p>
        </w:tc>
        <w:tc>
          <w:tcPr>
            <w:tcW w:w="431" w:type="dxa"/>
            <w:tcBorders>
              <w:top w:val="single" w:sz="18"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3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GE</w:t>
            </w:r>
          </w:p>
        </w:tc>
        <w:tc>
          <w:tcPr>
            <w:tcW w:w="43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EJ</w:t>
            </w:r>
          </w:p>
        </w:tc>
        <w:tc>
          <w:tcPr>
            <w:tcW w:w="43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TZO</w:t>
            </w:r>
          </w:p>
        </w:tc>
        <w:tc>
          <w:tcPr>
            <w:tcW w:w="43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BJ</w:t>
            </w:r>
          </w:p>
        </w:tc>
        <w:tc>
          <w:tcPr>
            <w:tcW w:w="435"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INF</w:t>
            </w:r>
          </w:p>
        </w:tc>
        <w:tc>
          <w:tcPr>
            <w:tcW w:w="432" w:type="dxa"/>
            <w:tcBorders>
              <w:top w:val="single" w:sz="18" w:space="0" w:color="auto"/>
              <w:left w:val="single" w:sz="4" w:space="0" w:color="000000"/>
              <w:bottom w:val="single" w:sz="18" w:space="0" w:color="auto"/>
              <w:right w:val="single" w:sz="18" w:space="0" w:color="auto"/>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KIZ</w:t>
            </w:r>
          </w:p>
        </w:tc>
      </w:tr>
      <w:tr w:rsidR="00074265" w:rsidRPr="008E570F" w:rsidTr="00CB1C86">
        <w:trPr>
          <w:trHeight w:val="533"/>
        </w:trPr>
        <w:tc>
          <w:tcPr>
            <w:tcW w:w="534" w:type="dxa"/>
            <w:tcBorders>
              <w:top w:val="single" w:sz="18" w:space="0" w:color="auto"/>
              <w:left w:val="single" w:sz="18" w:space="0" w:color="auto"/>
              <w:bottom w:val="single" w:sz="18" w:space="0" w:color="auto"/>
              <w:right w:val="single" w:sz="18" w:space="0" w:color="auto"/>
            </w:tcBorders>
            <w:shd w:val="clear" w:color="auto" w:fill="E0E0E0"/>
            <w:vAlign w:val="center"/>
          </w:tcPr>
          <w:p w:rsidR="003263F2" w:rsidRPr="008E570F" w:rsidRDefault="003263F2" w:rsidP="00CB1C86">
            <w:pPr>
              <w:rPr>
                <w:rFonts w:ascii="Arial Narrow" w:hAnsi="Arial Narrow"/>
                <w:sz w:val="16"/>
                <w:szCs w:val="16"/>
              </w:rPr>
            </w:pPr>
            <w:r w:rsidRPr="008E570F">
              <w:rPr>
                <w:rFonts w:ascii="Arial Narrow" w:hAnsi="Arial Narrow"/>
                <w:sz w:val="16"/>
                <w:szCs w:val="16"/>
              </w:rPr>
              <w:t>VI1</w:t>
            </w:r>
          </w:p>
        </w:tc>
        <w:tc>
          <w:tcPr>
            <w:tcW w:w="595" w:type="dxa"/>
            <w:tcBorders>
              <w:top w:val="single" w:sz="18" w:space="0" w:color="auto"/>
              <w:left w:val="single" w:sz="18" w:space="0" w:color="auto"/>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NJ</w:t>
            </w:r>
          </w:p>
        </w:tc>
        <w:tc>
          <w:tcPr>
            <w:tcW w:w="449"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HJ</w:t>
            </w:r>
          </w:p>
        </w:tc>
        <w:tc>
          <w:tcPr>
            <w:tcW w:w="451"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KVJ</w:t>
            </w:r>
          </w:p>
        </w:tc>
        <w:tc>
          <w:tcPr>
            <w:tcW w:w="453"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ZE</w:t>
            </w:r>
          </w:p>
        </w:tc>
        <w:tc>
          <w:tcPr>
            <w:tcW w:w="45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OZ</w:t>
            </w:r>
          </w:p>
        </w:tc>
        <w:tc>
          <w:tcPr>
            <w:tcW w:w="453"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p>
        </w:tc>
        <w:tc>
          <w:tcPr>
            <w:tcW w:w="400" w:type="dxa"/>
            <w:tcBorders>
              <w:top w:val="single" w:sz="18" w:space="0" w:color="auto"/>
              <w:left w:val="single" w:sz="4" w:space="0" w:color="000000"/>
              <w:bottom w:val="single" w:sz="18"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6"/>
                <w:szCs w:val="16"/>
              </w:rPr>
            </w:pPr>
          </w:p>
        </w:tc>
        <w:tc>
          <w:tcPr>
            <w:tcW w:w="504" w:type="dxa"/>
            <w:tcBorders>
              <w:top w:val="single" w:sz="18" w:space="0" w:color="auto"/>
              <w:left w:val="single" w:sz="18" w:space="0" w:color="auto"/>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HJ</w:t>
            </w:r>
          </w:p>
        </w:tc>
        <w:tc>
          <w:tcPr>
            <w:tcW w:w="45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EJ</w:t>
            </w:r>
          </w:p>
        </w:tc>
        <w:tc>
          <w:tcPr>
            <w:tcW w:w="451"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5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BIO</w:t>
            </w:r>
          </w:p>
        </w:tc>
        <w:tc>
          <w:tcPr>
            <w:tcW w:w="451"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TZO</w:t>
            </w:r>
          </w:p>
        </w:tc>
        <w:tc>
          <w:tcPr>
            <w:tcW w:w="390"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PO</w:t>
            </w:r>
          </w:p>
        </w:tc>
        <w:tc>
          <w:tcPr>
            <w:tcW w:w="418" w:type="dxa"/>
            <w:tcBorders>
              <w:top w:val="single" w:sz="18" w:space="0" w:color="auto"/>
              <w:left w:val="single" w:sz="4" w:space="0" w:color="000000"/>
              <w:bottom w:val="single" w:sz="18"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6"/>
                <w:szCs w:val="16"/>
              </w:rPr>
            </w:pPr>
          </w:p>
        </w:tc>
        <w:tc>
          <w:tcPr>
            <w:tcW w:w="425" w:type="dxa"/>
            <w:tcBorders>
              <w:top w:val="single" w:sz="18" w:space="0" w:color="auto"/>
              <w:left w:val="single" w:sz="18" w:space="0" w:color="auto"/>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ZE</w:t>
            </w:r>
          </w:p>
        </w:tc>
        <w:tc>
          <w:tcPr>
            <w:tcW w:w="425"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TK</w:t>
            </w:r>
          </w:p>
        </w:tc>
        <w:tc>
          <w:tcPr>
            <w:tcW w:w="425"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rPr>
                <w:rFonts w:ascii="Arial Narrow" w:hAnsi="Arial Narrow"/>
                <w:sz w:val="16"/>
                <w:szCs w:val="16"/>
              </w:rPr>
            </w:pPr>
            <w:r w:rsidRPr="008E570F">
              <w:rPr>
                <w:rFonts w:ascii="Arial Narrow" w:hAnsi="Arial Narrow"/>
                <w:sz w:val="16"/>
                <w:szCs w:val="16"/>
              </w:rPr>
              <w:t>HJ</w:t>
            </w:r>
          </w:p>
        </w:tc>
        <w:tc>
          <w:tcPr>
            <w:tcW w:w="433"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18"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TZO</w:t>
            </w:r>
          </w:p>
        </w:tc>
        <w:tc>
          <w:tcPr>
            <w:tcW w:w="425"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p>
        </w:tc>
        <w:tc>
          <w:tcPr>
            <w:tcW w:w="426" w:type="dxa"/>
            <w:tcBorders>
              <w:top w:val="single" w:sz="18" w:space="0" w:color="auto"/>
              <w:left w:val="single" w:sz="4" w:space="0" w:color="000000"/>
              <w:bottom w:val="single" w:sz="18"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6"/>
                <w:szCs w:val="16"/>
              </w:rPr>
            </w:pPr>
          </w:p>
        </w:tc>
        <w:tc>
          <w:tcPr>
            <w:tcW w:w="499" w:type="dxa"/>
            <w:tcBorders>
              <w:top w:val="single" w:sz="18" w:space="0" w:color="auto"/>
              <w:left w:val="single" w:sz="18" w:space="0" w:color="auto"/>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EJ</w:t>
            </w:r>
          </w:p>
        </w:tc>
        <w:tc>
          <w:tcPr>
            <w:tcW w:w="42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NJ</w:t>
            </w:r>
          </w:p>
        </w:tc>
        <w:tc>
          <w:tcPr>
            <w:tcW w:w="423"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LK</w:t>
            </w:r>
          </w:p>
        </w:tc>
        <w:tc>
          <w:tcPr>
            <w:tcW w:w="42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23"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HJ</w:t>
            </w:r>
          </w:p>
        </w:tc>
        <w:tc>
          <w:tcPr>
            <w:tcW w:w="42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p>
        </w:tc>
        <w:tc>
          <w:tcPr>
            <w:tcW w:w="366" w:type="dxa"/>
            <w:tcBorders>
              <w:top w:val="single" w:sz="18" w:space="0" w:color="auto"/>
              <w:left w:val="single" w:sz="4" w:space="0" w:color="000000"/>
              <w:bottom w:val="single" w:sz="18"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6"/>
                <w:szCs w:val="16"/>
              </w:rPr>
            </w:pPr>
          </w:p>
        </w:tc>
        <w:tc>
          <w:tcPr>
            <w:tcW w:w="431" w:type="dxa"/>
            <w:tcBorders>
              <w:top w:val="single" w:sz="18" w:space="0" w:color="auto"/>
              <w:left w:val="single" w:sz="18" w:space="0" w:color="auto"/>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3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INF</w:t>
            </w:r>
          </w:p>
        </w:tc>
        <w:tc>
          <w:tcPr>
            <w:tcW w:w="43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GK</w:t>
            </w:r>
          </w:p>
        </w:tc>
        <w:tc>
          <w:tcPr>
            <w:tcW w:w="43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NJ</w:t>
            </w:r>
          </w:p>
        </w:tc>
        <w:tc>
          <w:tcPr>
            <w:tcW w:w="43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KVJ</w:t>
            </w:r>
          </w:p>
        </w:tc>
        <w:tc>
          <w:tcPr>
            <w:tcW w:w="435"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p>
        </w:tc>
        <w:tc>
          <w:tcPr>
            <w:tcW w:w="432" w:type="dxa"/>
            <w:tcBorders>
              <w:top w:val="single" w:sz="18" w:space="0" w:color="auto"/>
              <w:left w:val="single" w:sz="4" w:space="0" w:color="000000"/>
              <w:bottom w:val="single" w:sz="18"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6"/>
                <w:szCs w:val="16"/>
              </w:rPr>
            </w:pPr>
          </w:p>
        </w:tc>
      </w:tr>
      <w:tr w:rsidR="003263F2" w:rsidRPr="008E570F" w:rsidTr="00CB1C86">
        <w:trPr>
          <w:trHeight w:val="533"/>
        </w:trPr>
        <w:tc>
          <w:tcPr>
            <w:tcW w:w="534" w:type="dxa"/>
            <w:tcBorders>
              <w:top w:val="single" w:sz="18" w:space="0" w:color="auto"/>
              <w:left w:val="single" w:sz="18" w:space="0" w:color="auto"/>
              <w:bottom w:val="single" w:sz="18" w:space="0" w:color="auto"/>
              <w:right w:val="single" w:sz="18" w:space="0" w:color="auto"/>
            </w:tcBorders>
            <w:vAlign w:val="center"/>
          </w:tcPr>
          <w:p w:rsidR="003263F2" w:rsidRPr="008E570F" w:rsidRDefault="003263F2" w:rsidP="00CB1C86">
            <w:pPr>
              <w:rPr>
                <w:rFonts w:ascii="Arial Narrow" w:hAnsi="Arial Narrow"/>
                <w:sz w:val="16"/>
                <w:szCs w:val="16"/>
              </w:rPr>
            </w:pPr>
            <w:r w:rsidRPr="008E570F">
              <w:rPr>
                <w:rFonts w:ascii="Arial Narrow" w:hAnsi="Arial Narrow"/>
                <w:sz w:val="16"/>
                <w:szCs w:val="16"/>
              </w:rPr>
              <w:t>VIIa</w:t>
            </w:r>
          </w:p>
        </w:tc>
        <w:tc>
          <w:tcPr>
            <w:tcW w:w="595" w:type="dxa"/>
            <w:tcBorders>
              <w:top w:val="single" w:sz="18"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LK</w:t>
            </w:r>
          </w:p>
        </w:tc>
        <w:tc>
          <w:tcPr>
            <w:tcW w:w="449"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GE</w:t>
            </w:r>
          </w:p>
        </w:tc>
        <w:tc>
          <w:tcPr>
            <w:tcW w:w="451"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53"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BJ</w:t>
            </w:r>
          </w:p>
        </w:tc>
        <w:tc>
          <w:tcPr>
            <w:tcW w:w="45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p>
        </w:tc>
        <w:tc>
          <w:tcPr>
            <w:tcW w:w="453"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p>
        </w:tc>
        <w:tc>
          <w:tcPr>
            <w:tcW w:w="400" w:type="dxa"/>
            <w:tcBorders>
              <w:top w:val="single" w:sz="18" w:space="0" w:color="auto"/>
              <w:left w:val="single" w:sz="4" w:space="0" w:color="000000"/>
              <w:bottom w:val="single" w:sz="18" w:space="0" w:color="auto"/>
              <w:right w:val="single" w:sz="18" w:space="0" w:color="auto"/>
            </w:tcBorders>
            <w:vAlign w:val="center"/>
          </w:tcPr>
          <w:p w:rsidR="003263F2" w:rsidRPr="008E570F" w:rsidRDefault="003263F2" w:rsidP="00CB1C86">
            <w:pPr>
              <w:jc w:val="center"/>
              <w:rPr>
                <w:rFonts w:ascii="Arial Narrow" w:hAnsi="Arial Narrow"/>
                <w:sz w:val="16"/>
                <w:szCs w:val="16"/>
              </w:rPr>
            </w:pPr>
          </w:p>
        </w:tc>
        <w:tc>
          <w:tcPr>
            <w:tcW w:w="504" w:type="dxa"/>
            <w:tcBorders>
              <w:top w:val="single" w:sz="18"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NJ</w:t>
            </w:r>
          </w:p>
        </w:tc>
        <w:tc>
          <w:tcPr>
            <w:tcW w:w="45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BIO</w:t>
            </w:r>
          </w:p>
        </w:tc>
        <w:tc>
          <w:tcPr>
            <w:tcW w:w="451"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5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BJ</w:t>
            </w:r>
          </w:p>
        </w:tc>
        <w:tc>
          <w:tcPr>
            <w:tcW w:w="451"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MK</w:t>
            </w:r>
          </w:p>
        </w:tc>
        <w:tc>
          <w:tcPr>
            <w:tcW w:w="390"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EJ</w:t>
            </w:r>
          </w:p>
        </w:tc>
        <w:tc>
          <w:tcPr>
            <w:tcW w:w="418" w:type="dxa"/>
            <w:tcBorders>
              <w:top w:val="single" w:sz="18" w:space="0" w:color="auto"/>
              <w:left w:val="single" w:sz="4" w:space="0" w:color="000000"/>
              <w:bottom w:val="single" w:sz="18" w:space="0" w:color="auto"/>
              <w:right w:val="single" w:sz="18" w:space="0" w:color="auto"/>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OZ</w:t>
            </w:r>
          </w:p>
        </w:tc>
        <w:tc>
          <w:tcPr>
            <w:tcW w:w="425" w:type="dxa"/>
            <w:tcBorders>
              <w:top w:val="single" w:sz="18"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25"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EJ</w:t>
            </w:r>
          </w:p>
        </w:tc>
        <w:tc>
          <w:tcPr>
            <w:tcW w:w="425"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TZO</w:t>
            </w:r>
          </w:p>
        </w:tc>
        <w:tc>
          <w:tcPr>
            <w:tcW w:w="433"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BJ</w:t>
            </w:r>
          </w:p>
        </w:tc>
        <w:tc>
          <w:tcPr>
            <w:tcW w:w="418"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IVJ</w:t>
            </w:r>
          </w:p>
        </w:tc>
        <w:tc>
          <w:tcPr>
            <w:tcW w:w="425"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KIZ</w:t>
            </w:r>
          </w:p>
        </w:tc>
        <w:tc>
          <w:tcPr>
            <w:tcW w:w="426" w:type="dxa"/>
            <w:tcBorders>
              <w:top w:val="single" w:sz="18" w:space="0" w:color="auto"/>
              <w:left w:val="single" w:sz="4" w:space="0" w:color="000000"/>
              <w:bottom w:val="single" w:sz="18" w:space="0" w:color="auto"/>
              <w:right w:val="single" w:sz="18" w:space="0" w:color="auto"/>
            </w:tcBorders>
            <w:vAlign w:val="center"/>
          </w:tcPr>
          <w:p w:rsidR="003263F2" w:rsidRPr="008E570F" w:rsidRDefault="003263F2" w:rsidP="00CB1C86">
            <w:pPr>
              <w:jc w:val="center"/>
              <w:rPr>
                <w:rFonts w:ascii="Arial Narrow" w:hAnsi="Arial Narrow"/>
                <w:sz w:val="16"/>
                <w:szCs w:val="16"/>
              </w:rPr>
            </w:pPr>
          </w:p>
        </w:tc>
        <w:tc>
          <w:tcPr>
            <w:tcW w:w="499" w:type="dxa"/>
            <w:tcBorders>
              <w:top w:val="single" w:sz="18"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BJ</w:t>
            </w:r>
          </w:p>
        </w:tc>
        <w:tc>
          <w:tcPr>
            <w:tcW w:w="42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23"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TK</w:t>
            </w:r>
          </w:p>
        </w:tc>
        <w:tc>
          <w:tcPr>
            <w:tcW w:w="42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HIS</w:t>
            </w:r>
          </w:p>
        </w:tc>
        <w:tc>
          <w:tcPr>
            <w:tcW w:w="423"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BI</w:t>
            </w:r>
          </w:p>
        </w:tc>
        <w:tc>
          <w:tcPr>
            <w:tcW w:w="42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IVJ</w:t>
            </w:r>
          </w:p>
        </w:tc>
        <w:tc>
          <w:tcPr>
            <w:tcW w:w="366" w:type="dxa"/>
            <w:tcBorders>
              <w:top w:val="single" w:sz="18" w:space="0" w:color="auto"/>
              <w:left w:val="single" w:sz="4" w:space="0" w:color="000000"/>
              <w:bottom w:val="single" w:sz="18" w:space="0" w:color="auto"/>
              <w:right w:val="single" w:sz="18" w:space="0" w:color="auto"/>
            </w:tcBorders>
            <w:vAlign w:val="center"/>
          </w:tcPr>
          <w:p w:rsidR="003263F2" w:rsidRPr="008E570F" w:rsidRDefault="003263F2" w:rsidP="00CB1C86">
            <w:pPr>
              <w:jc w:val="center"/>
              <w:rPr>
                <w:rFonts w:ascii="Arial Narrow" w:hAnsi="Arial Narrow"/>
                <w:sz w:val="16"/>
                <w:szCs w:val="16"/>
              </w:rPr>
            </w:pPr>
          </w:p>
        </w:tc>
        <w:tc>
          <w:tcPr>
            <w:tcW w:w="431" w:type="dxa"/>
            <w:tcBorders>
              <w:top w:val="single" w:sz="18"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NJ</w:t>
            </w:r>
          </w:p>
        </w:tc>
        <w:tc>
          <w:tcPr>
            <w:tcW w:w="43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FZ</w:t>
            </w:r>
          </w:p>
        </w:tc>
        <w:tc>
          <w:tcPr>
            <w:tcW w:w="43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INF</w:t>
            </w:r>
          </w:p>
        </w:tc>
        <w:tc>
          <w:tcPr>
            <w:tcW w:w="43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GE</w:t>
            </w:r>
          </w:p>
        </w:tc>
        <w:tc>
          <w:tcPr>
            <w:tcW w:w="43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TZO</w:t>
            </w:r>
          </w:p>
        </w:tc>
        <w:tc>
          <w:tcPr>
            <w:tcW w:w="435"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HIS</w:t>
            </w:r>
          </w:p>
        </w:tc>
        <w:tc>
          <w:tcPr>
            <w:tcW w:w="432" w:type="dxa"/>
            <w:tcBorders>
              <w:top w:val="single" w:sz="18" w:space="0" w:color="auto"/>
              <w:left w:val="single" w:sz="4" w:space="0" w:color="000000"/>
              <w:bottom w:val="single" w:sz="18" w:space="0" w:color="auto"/>
              <w:right w:val="single" w:sz="18" w:space="0" w:color="auto"/>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KIZ</w:t>
            </w:r>
          </w:p>
        </w:tc>
      </w:tr>
      <w:tr w:rsidR="00074265" w:rsidRPr="008E570F" w:rsidTr="00CB1C86">
        <w:trPr>
          <w:trHeight w:val="533"/>
        </w:trPr>
        <w:tc>
          <w:tcPr>
            <w:tcW w:w="534" w:type="dxa"/>
            <w:tcBorders>
              <w:top w:val="single" w:sz="18" w:space="0" w:color="auto"/>
              <w:left w:val="single" w:sz="18" w:space="0" w:color="auto"/>
              <w:bottom w:val="single" w:sz="18" w:space="0" w:color="auto"/>
              <w:right w:val="single" w:sz="18" w:space="0" w:color="auto"/>
            </w:tcBorders>
            <w:shd w:val="clear" w:color="auto" w:fill="E0E0E0"/>
            <w:vAlign w:val="center"/>
          </w:tcPr>
          <w:p w:rsidR="003263F2" w:rsidRPr="008E570F" w:rsidRDefault="003263F2" w:rsidP="00CB1C86">
            <w:pPr>
              <w:rPr>
                <w:rFonts w:ascii="Arial Narrow" w:hAnsi="Arial Narrow"/>
                <w:sz w:val="16"/>
                <w:szCs w:val="16"/>
              </w:rPr>
            </w:pPr>
            <w:r w:rsidRPr="008E570F">
              <w:rPr>
                <w:rFonts w:ascii="Arial Narrow" w:hAnsi="Arial Narrow"/>
                <w:sz w:val="16"/>
                <w:szCs w:val="16"/>
              </w:rPr>
              <w:t>VII1</w:t>
            </w:r>
          </w:p>
        </w:tc>
        <w:tc>
          <w:tcPr>
            <w:tcW w:w="595" w:type="dxa"/>
            <w:tcBorders>
              <w:top w:val="single" w:sz="18" w:space="0" w:color="auto"/>
              <w:left w:val="single" w:sz="18" w:space="0" w:color="auto"/>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FZ</w:t>
            </w:r>
          </w:p>
        </w:tc>
        <w:tc>
          <w:tcPr>
            <w:tcW w:w="449"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NJ</w:t>
            </w:r>
          </w:p>
        </w:tc>
        <w:tc>
          <w:tcPr>
            <w:tcW w:w="451"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HJ</w:t>
            </w:r>
          </w:p>
        </w:tc>
        <w:tc>
          <w:tcPr>
            <w:tcW w:w="453"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KVJ</w:t>
            </w:r>
          </w:p>
        </w:tc>
        <w:tc>
          <w:tcPr>
            <w:tcW w:w="45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ZE</w:t>
            </w:r>
          </w:p>
        </w:tc>
        <w:tc>
          <w:tcPr>
            <w:tcW w:w="453"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00" w:type="dxa"/>
            <w:tcBorders>
              <w:top w:val="single" w:sz="18" w:space="0" w:color="auto"/>
              <w:left w:val="single" w:sz="4" w:space="0" w:color="000000"/>
              <w:bottom w:val="single" w:sz="18"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6"/>
                <w:szCs w:val="16"/>
              </w:rPr>
            </w:pPr>
          </w:p>
        </w:tc>
        <w:tc>
          <w:tcPr>
            <w:tcW w:w="504" w:type="dxa"/>
            <w:tcBorders>
              <w:top w:val="single" w:sz="18" w:space="0" w:color="auto"/>
              <w:left w:val="single" w:sz="18" w:space="0" w:color="auto"/>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EJ</w:t>
            </w:r>
          </w:p>
        </w:tc>
        <w:tc>
          <w:tcPr>
            <w:tcW w:w="45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51"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BI</w:t>
            </w:r>
          </w:p>
        </w:tc>
        <w:tc>
          <w:tcPr>
            <w:tcW w:w="45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TZO</w:t>
            </w:r>
          </w:p>
        </w:tc>
        <w:tc>
          <w:tcPr>
            <w:tcW w:w="451"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NJ</w:t>
            </w:r>
          </w:p>
        </w:tc>
        <w:tc>
          <w:tcPr>
            <w:tcW w:w="390"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p>
        </w:tc>
        <w:tc>
          <w:tcPr>
            <w:tcW w:w="418" w:type="dxa"/>
            <w:tcBorders>
              <w:top w:val="single" w:sz="18" w:space="0" w:color="auto"/>
              <w:left w:val="single" w:sz="4" w:space="0" w:color="000000"/>
              <w:bottom w:val="single" w:sz="18"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6"/>
                <w:szCs w:val="16"/>
              </w:rPr>
            </w:pPr>
          </w:p>
        </w:tc>
        <w:tc>
          <w:tcPr>
            <w:tcW w:w="425" w:type="dxa"/>
            <w:tcBorders>
              <w:top w:val="single" w:sz="18" w:space="0" w:color="auto"/>
              <w:left w:val="single" w:sz="18" w:space="0" w:color="auto"/>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HJ</w:t>
            </w:r>
          </w:p>
        </w:tc>
        <w:tc>
          <w:tcPr>
            <w:tcW w:w="425"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BI</w:t>
            </w:r>
          </w:p>
        </w:tc>
        <w:tc>
          <w:tcPr>
            <w:tcW w:w="425"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33"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TK</w:t>
            </w:r>
          </w:p>
        </w:tc>
        <w:tc>
          <w:tcPr>
            <w:tcW w:w="418"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PO</w:t>
            </w:r>
          </w:p>
        </w:tc>
        <w:tc>
          <w:tcPr>
            <w:tcW w:w="425"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TZO</w:t>
            </w:r>
          </w:p>
        </w:tc>
        <w:tc>
          <w:tcPr>
            <w:tcW w:w="426" w:type="dxa"/>
            <w:tcBorders>
              <w:top w:val="single" w:sz="18" w:space="0" w:color="auto"/>
              <w:left w:val="single" w:sz="4" w:space="0" w:color="000000"/>
              <w:bottom w:val="single" w:sz="18"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6"/>
                <w:szCs w:val="16"/>
              </w:rPr>
            </w:pPr>
          </w:p>
        </w:tc>
        <w:tc>
          <w:tcPr>
            <w:tcW w:w="499" w:type="dxa"/>
            <w:tcBorders>
              <w:top w:val="single" w:sz="18" w:space="0" w:color="auto"/>
              <w:left w:val="single" w:sz="18" w:space="0" w:color="auto"/>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ZE</w:t>
            </w:r>
          </w:p>
        </w:tc>
        <w:tc>
          <w:tcPr>
            <w:tcW w:w="42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EJ</w:t>
            </w:r>
          </w:p>
        </w:tc>
        <w:tc>
          <w:tcPr>
            <w:tcW w:w="423"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HJ</w:t>
            </w:r>
          </w:p>
        </w:tc>
        <w:tc>
          <w:tcPr>
            <w:tcW w:w="42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LK</w:t>
            </w:r>
          </w:p>
        </w:tc>
        <w:tc>
          <w:tcPr>
            <w:tcW w:w="423"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PO</w:t>
            </w:r>
          </w:p>
        </w:tc>
        <w:tc>
          <w:tcPr>
            <w:tcW w:w="42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p>
        </w:tc>
        <w:tc>
          <w:tcPr>
            <w:tcW w:w="366" w:type="dxa"/>
            <w:tcBorders>
              <w:top w:val="single" w:sz="18" w:space="0" w:color="auto"/>
              <w:left w:val="single" w:sz="4" w:space="0" w:color="000000"/>
              <w:bottom w:val="single" w:sz="18"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6"/>
                <w:szCs w:val="16"/>
              </w:rPr>
            </w:pPr>
          </w:p>
        </w:tc>
        <w:tc>
          <w:tcPr>
            <w:tcW w:w="431" w:type="dxa"/>
            <w:tcBorders>
              <w:top w:val="single" w:sz="18" w:space="0" w:color="auto"/>
              <w:left w:val="single" w:sz="18" w:space="0" w:color="auto"/>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VJ</w:t>
            </w:r>
          </w:p>
        </w:tc>
        <w:tc>
          <w:tcPr>
            <w:tcW w:w="43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HJ</w:t>
            </w:r>
          </w:p>
        </w:tc>
        <w:tc>
          <w:tcPr>
            <w:tcW w:w="43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3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GK</w:t>
            </w:r>
          </w:p>
        </w:tc>
        <w:tc>
          <w:tcPr>
            <w:tcW w:w="43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INF</w:t>
            </w:r>
          </w:p>
        </w:tc>
        <w:tc>
          <w:tcPr>
            <w:tcW w:w="435"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OZ</w:t>
            </w:r>
          </w:p>
        </w:tc>
        <w:tc>
          <w:tcPr>
            <w:tcW w:w="432" w:type="dxa"/>
            <w:tcBorders>
              <w:top w:val="single" w:sz="18" w:space="0" w:color="auto"/>
              <w:left w:val="single" w:sz="4" w:space="0" w:color="000000"/>
              <w:bottom w:val="single" w:sz="18"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6"/>
                <w:szCs w:val="16"/>
              </w:rPr>
            </w:pPr>
          </w:p>
        </w:tc>
      </w:tr>
      <w:tr w:rsidR="003263F2" w:rsidRPr="008E570F" w:rsidTr="00CB1C86">
        <w:trPr>
          <w:trHeight w:val="533"/>
        </w:trPr>
        <w:tc>
          <w:tcPr>
            <w:tcW w:w="534" w:type="dxa"/>
            <w:tcBorders>
              <w:top w:val="single" w:sz="18" w:space="0" w:color="auto"/>
              <w:left w:val="single" w:sz="18" w:space="0" w:color="auto"/>
              <w:bottom w:val="single" w:sz="18" w:space="0" w:color="auto"/>
              <w:right w:val="single" w:sz="18" w:space="0" w:color="auto"/>
            </w:tcBorders>
            <w:vAlign w:val="center"/>
          </w:tcPr>
          <w:p w:rsidR="003263F2" w:rsidRPr="008E570F" w:rsidRDefault="003263F2" w:rsidP="00CB1C86">
            <w:pPr>
              <w:rPr>
                <w:rFonts w:ascii="Arial Narrow" w:hAnsi="Arial Narrow"/>
                <w:sz w:val="16"/>
                <w:szCs w:val="16"/>
              </w:rPr>
            </w:pPr>
            <w:r w:rsidRPr="008E570F">
              <w:rPr>
                <w:rFonts w:ascii="Arial Narrow" w:hAnsi="Arial Narrow"/>
                <w:sz w:val="16"/>
                <w:szCs w:val="16"/>
              </w:rPr>
              <w:t>VIIIa</w:t>
            </w:r>
          </w:p>
        </w:tc>
        <w:tc>
          <w:tcPr>
            <w:tcW w:w="595" w:type="dxa"/>
            <w:tcBorders>
              <w:top w:val="single" w:sz="18"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IVJ</w:t>
            </w:r>
          </w:p>
        </w:tc>
        <w:tc>
          <w:tcPr>
            <w:tcW w:w="449"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LK</w:t>
            </w:r>
          </w:p>
        </w:tc>
        <w:tc>
          <w:tcPr>
            <w:tcW w:w="451"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BJ</w:t>
            </w:r>
          </w:p>
        </w:tc>
        <w:tc>
          <w:tcPr>
            <w:tcW w:w="453"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FZ</w:t>
            </w:r>
          </w:p>
        </w:tc>
        <w:tc>
          <w:tcPr>
            <w:tcW w:w="45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HM</w:t>
            </w:r>
          </w:p>
        </w:tc>
        <w:tc>
          <w:tcPr>
            <w:tcW w:w="453"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p>
        </w:tc>
        <w:tc>
          <w:tcPr>
            <w:tcW w:w="400" w:type="dxa"/>
            <w:tcBorders>
              <w:top w:val="single" w:sz="18" w:space="0" w:color="auto"/>
              <w:left w:val="single" w:sz="4" w:space="0" w:color="000000"/>
              <w:bottom w:val="single" w:sz="18" w:space="0" w:color="auto"/>
              <w:right w:val="single" w:sz="18" w:space="0" w:color="auto"/>
            </w:tcBorders>
            <w:vAlign w:val="center"/>
          </w:tcPr>
          <w:p w:rsidR="003263F2" w:rsidRPr="008E570F" w:rsidRDefault="003263F2" w:rsidP="00CB1C86">
            <w:pPr>
              <w:jc w:val="center"/>
              <w:rPr>
                <w:rFonts w:ascii="Arial Narrow" w:hAnsi="Arial Narrow"/>
                <w:sz w:val="16"/>
                <w:szCs w:val="16"/>
              </w:rPr>
            </w:pPr>
          </w:p>
        </w:tc>
        <w:tc>
          <w:tcPr>
            <w:tcW w:w="504" w:type="dxa"/>
            <w:tcBorders>
              <w:top w:val="single" w:sz="18"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KVJ</w:t>
            </w:r>
          </w:p>
        </w:tc>
        <w:tc>
          <w:tcPr>
            <w:tcW w:w="45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NJ</w:t>
            </w:r>
          </w:p>
        </w:tc>
        <w:tc>
          <w:tcPr>
            <w:tcW w:w="451"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MK</w:t>
            </w:r>
          </w:p>
        </w:tc>
        <w:tc>
          <w:tcPr>
            <w:tcW w:w="45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51"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EJ</w:t>
            </w:r>
          </w:p>
        </w:tc>
        <w:tc>
          <w:tcPr>
            <w:tcW w:w="390"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TZO</w:t>
            </w:r>
          </w:p>
        </w:tc>
        <w:tc>
          <w:tcPr>
            <w:tcW w:w="418" w:type="dxa"/>
            <w:tcBorders>
              <w:top w:val="single" w:sz="18" w:space="0" w:color="auto"/>
              <w:left w:val="single" w:sz="4" w:space="0" w:color="000000"/>
              <w:bottom w:val="single" w:sz="18" w:space="0" w:color="auto"/>
              <w:right w:val="single" w:sz="18" w:space="0" w:color="auto"/>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OZ</w:t>
            </w:r>
          </w:p>
        </w:tc>
        <w:tc>
          <w:tcPr>
            <w:tcW w:w="425" w:type="dxa"/>
            <w:tcBorders>
              <w:top w:val="single" w:sz="18"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HM</w:t>
            </w:r>
          </w:p>
        </w:tc>
        <w:tc>
          <w:tcPr>
            <w:tcW w:w="425"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25"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BJ</w:t>
            </w:r>
          </w:p>
        </w:tc>
        <w:tc>
          <w:tcPr>
            <w:tcW w:w="433"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EJ</w:t>
            </w:r>
          </w:p>
        </w:tc>
        <w:tc>
          <w:tcPr>
            <w:tcW w:w="418"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w:t>
            </w:r>
          </w:p>
        </w:tc>
        <w:tc>
          <w:tcPr>
            <w:tcW w:w="425"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KIZ</w:t>
            </w:r>
          </w:p>
        </w:tc>
        <w:tc>
          <w:tcPr>
            <w:tcW w:w="426" w:type="dxa"/>
            <w:tcBorders>
              <w:top w:val="single" w:sz="18" w:space="0" w:color="auto"/>
              <w:left w:val="single" w:sz="4" w:space="0" w:color="000000"/>
              <w:bottom w:val="single" w:sz="18" w:space="0" w:color="auto"/>
              <w:right w:val="single" w:sz="18" w:space="0" w:color="auto"/>
            </w:tcBorders>
            <w:vAlign w:val="center"/>
          </w:tcPr>
          <w:p w:rsidR="003263F2" w:rsidRPr="008E570F" w:rsidRDefault="003263F2" w:rsidP="00CB1C86">
            <w:pPr>
              <w:jc w:val="center"/>
              <w:rPr>
                <w:rFonts w:ascii="Arial Narrow" w:hAnsi="Arial Narrow"/>
                <w:sz w:val="16"/>
                <w:szCs w:val="16"/>
              </w:rPr>
            </w:pPr>
          </w:p>
        </w:tc>
        <w:tc>
          <w:tcPr>
            <w:tcW w:w="499" w:type="dxa"/>
            <w:tcBorders>
              <w:top w:val="single" w:sz="18"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2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BJ</w:t>
            </w:r>
          </w:p>
        </w:tc>
        <w:tc>
          <w:tcPr>
            <w:tcW w:w="423"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HIS</w:t>
            </w:r>
          </w:p>
        </w:tc>
        <w:tc>
          <w:tcPr>
            <w:tcW w:w="42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BIO</w:t>
            </w:r>
          </w:p>
        </w:tc>
        <w:tc>
          <w:tcPr>
            <w:tcW w:w="423"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TK</w:t>
            </w:r>
          </w:p>
        </w:tc>
        <w:tc>
          <w:tcPr>
            <w:tcW w:w="42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TK</w:t>
            </w:r>
          </w:p>
        </w:tc>
        <w:tc>
          <w:tcPr>
            <w:tcW w:w="366" w:type="dxa"/>
            <w:tcBorders>
              <w:top w:val="single" w:sz="18" w:space="0" w:color="auto"/>
              <w:left w:val="single" w:sz="4" w:space="0" w:color="000000"/>
              <w:bottom w:val="single" w:sz="18" w:space="0" w:color="auto"/>
              <w:right w:val="single" w:sz="18" w:space="0" w:color="auto"/>
            </w:tcBorders>
            <w:vAlign w:val="center"/>
          </w:tcPr>
          <w:p w:rsidR="003263F2" w:rsidRPr="008E570F" w:rsidRDefault="003263F2" w:rsidP="00CB1C86">
            <w:pPr>
              <w:jc w:val="center"/>
              <w:rPr>
                <w:rFonts w:ascii="Arial Narrow" w:hAnsi="Arial Narrow"/>
                <w:sz w:val="16"/>
                <w:szCs w:val="16"/>
              </w:rPr>
            </w:pPr>
          </w:p>
        </w:tc>
        <w:tc>
          <w:tcPr>
            <w:tcW w:w="431" w:type="dxa"/>
            <w:tcBorders>
              <w:top w:val="single" w:sz="18"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GE</w:t>
            </w:r>
          </w:p>
        </w:tc>
        <w:tc>
          <w:tcPr>
            <w:tcW w:w="43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NJ</w:t>
            </w:r>
          </w:p>
        </w:tc>
        <w:tc>
          <w:tcPr>
            <w:tcW w:w="43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FZ</w:t>
            </w:r>
          </w:p>
        </w:tc>
        <w:tc>
          <w:tcPr>
            <w:tcW w:w="43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BJ</w:t>
            </w:r>
          </w:p>
        </w:tc>
        <w:tc>
          <w:tcPr>
            <w:tcW w:w="43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35"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TZO</w:t>
            </w:r>
          </w:p>
        </w:tc>
        <w:tc>
          <w:tcPr>
            <w:tcW w:w="432" w:type="dxa"/>
            <w:tcBorders>
              <w:top w:val="single" w:sz="18" w:space="0" w:color="auto"/>
              <w:left w:val="single" w:sz="4" w:space="0" w:color="000000"/>
              <w:bottom w:val="single" w:sz="18" w:space="0" w:color="auto"/>
              <w:right w:val="single" w:sz="18" w:space="0" w:color="auto"/>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KIZ</w:t>
            </w:r>
          </w:p>
        </w:tc>
      </w:tr>
      <w:tr w:rsidR="00074265" w:rsidRPr="008E570F" w:rsidTr="00CB1C86">
        <w:trPr>
          <w:trHeight w:val="533"/>
        </w:trPr>
        <w:tc>
          <w:tcPr>
            <w:tcW w:w="534" w:type="dxa"/>
            <w:tcBorders>
              <w:top w:val="single" w:sz="18" w:space="0" w:color="auto"/>
              <w:left w:val="single" w:sz="18" w:space="0" w:color="auto"/>
              <w:bottom w:val="single" w:sz="18" w:space="0" w:color="auto"/>
              <w:right w:val="single" w:sz="18" w:space="0" w:color="auto"/>
            </w:tcBorders>
            <w:shd w:val="clear" w:color="auto" w:fill="E0E0E0"/>
            <w:vAlign w:val="center"/>
          </w:tcPr>
          <w:p w:rsidR="003263F2" w:rsidRPr="008E570F" w:rsidRDefault="003263F2" w:rsidP="00CB1C86">
            <w:pPr>
              <w:rPr>
                <w:rFonts w:ascii="Arial Narrow" w:hAnsi="Arial Narrow"/>
                <w:sz w:val="16"/>
                <w:szCs w:val="16"/>
              </w:rPr>
            </w:pPr>
            <w:r w:rsidRPr="008E570F">
              <w:rPr>
                <w:rFonts w:ascii="Arial Narrow" w:hAnsi="Arial Narrow"/>
                <w:sz w:val="16"/>
                <w:szCs w:val="16"/>
              </w:rPr>
              <w:t>VIII-1</w:t>
            </w:r>
          </w:p>
        </w:tc>
        <w:tc>
          <w:tcPr>
            <w:tcW w:w="595" w:type="dxa"/>
            <w:tcBorders>
              <w:top w:val="single" w:sz="18" w:space="0" w:color="auto"/>
              <w:left w:val="single" w:sz="18" w:space="0" w:color="auto"/>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KM</w:t>
            </w:r>
          </w:p>
        </w:tc>
        <w:tc>
          <w:tcPr>
            <w:tcW w:w="449"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FZ</w:t>
            </w:r>
          </w:p>
        </w:tc>
        <w:tc>
          <w:tcPr>
            <w:tcW w:w="451"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NJ</w:t>
            </w:r>
          </w:p>
        </w:tc>
        <w:tc>
          <w:tcPr>
            <w:tcW w:w="453"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HJ</w:t>
            </w:r>
          </w:p>
        </w:tc>
        <w:tc>
          <w:tcPr>
            <w:tcW w:w="45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KVJ</w:t>
            </w:r>
          </w:p>
        </w:tc>
        <w:tc>
          <w:tcPr>
            <w:tcW w:w="453"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OZ</w:t>
            </w:r>
          </w:p>
        </w:tc>
        <w:tc>
          <w:tcPr>
            <w:tcW w:w="400" w:type="dxa"/>
            <w:tcBorders>
              <w:top w:val="single" w:sz="18" w:space="0" w:color="auto"/>
              <w:left w:val="single" w:sz="4" w:space="0" w:color="000000"/>
              <w:bottom w:val="single" w:sz="18"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6"/>
                <w:szCs w:val="16"/>
              </w:rPr>
            </w:pPr>
          </w:p>
        </w:tc>
        <w:tc>
          <w:tcPr>
            <w:tcW w:w="504" w:type="dxa"/>
            <w:tcBorders>
              <w:top w:val="single" w:sz="18" w:space="0" w:color="auto"/>
              <w:left w:val="single" w:sz="18" w:space="0" w:color="auto"/>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5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HJ</w:t>
            </w:r>
          </w:p>
        </w:tc>
        <w:tc>
          <w:tcPr>
            <w:tcW w:w="451"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TZO</w:t>
            </w:r>
          </w:p>
        </w:tc>
        <w:tc>
          <w:tcPr>
            <w:tcW w:w="45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EJ</w:t>
            </w:r>
          </w:p>
        </w:tc>
        <w:tc>
          <w:tcPr>
            <w:tcW w:w="451"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PO</w:t>
            </w:r>
          </w:p>
        </w:tc>
        <w:tc>
          <w:tcPr>
            <w:tcW w:w="390"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p>
        </w:tc>
        <w:tc>
          <w:tcPr>
            <w:tcW w:w="418" w:type="dxa"/>
            <w:tcBorders>
              <w:top w:val="single" w:sz="18" w:space="0" w:color="auto"/>
              <w:left w:val="single" w:sz="4" w:space="0" w:color="000000"/>
              <w:bottom w:val="single" w:sz="18"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6"/>
                <w:szCs w:val="16"/>
              </w:rPr>
            </w:pPr>
          </w:p>
        </w:tc>
        <w:tc>
          <w:tcPr>
            <w:tcW w:w="425" w:type="dxa"/>
            <w:tcBorders>
              <w:top w:val="single" w:sz="18" w:space="0" w:color="auto"/>
              <w:left w:val="single" w:sz="18" w:space="0" w:color="auto"/>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25"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HJ</w:t>
            </w:r>
          </w:p>
        </w:tc>
        <w:tc>
          <w:tcPr>
            <w:tcW w:w="425"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BIO</w:t>
            </w:r>
          </w:p>
        </w:tc>
        <w:tc>
          <w:tcPr>
            <w:tcW w:w="433"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ZEM</w:t>
            </w:r>
          </w:p>
        </w:tc>
        <w:tc>
          <w:tcPr>
            <w:tcW w:w="418"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TK</w:t>
            </w:r>
          </w:p>
        </w:tc>
        <w:tc>
          <w:tcPr>
            <w:tcW w:w="425"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TK</w:t>
            </w:r>
          </w:p>
        </w:tc>
        <w:tc>
          <w:tcPr>
            <w:tcW w:w="426" w:type="dxa"/>
            <w:tcBorders>
              <w:top w:val="single" w:sz="18" w:space="0" w:color="auto"/>
              <w:left w:val="single" w:sz="4" w:space="0" w:color="000000"/>
              <w:bottom w:val="single" w:sz="18"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6"/>
                <w:szCs w:val="16"/>
              </w:rPr>
            </w:pPr>
          </w:p>
        </w:tc>
        <w:tc>
          <w:tcPr>
            <w:tcW w:w="499" w:type="dxa"/>
            <w:tcBorders>
              <w:top w:val="single" w:sz="18" w:space="0" w:color="auto"/>
              <w:left w:val="single" w:sz="18" w:space="0" w:color="auto"/>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NJ</w:t>
            </w:r>
          </w:p>
        </w:tc>
        <w:tc>
          <w:tcPr>
            <w:tcW w:w="42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HJ</w:t>
            </w:r>
          </w:p>
        </w:tc>
        <w:tc>
          <w:tcPr>
            <w:tcW w:w="423"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2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EJ</w:t>
            </w:r>
          </w:p>
        </w:tc>
        <w:tc>
          <w:tcPr>
            <w:tcW w:w="423"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LK</w:t>
            </w:r>
          </w:p>
        </w:tc>
        <w:tc>
          <w:tcPr>
            <w:tcW w:w="42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p>
        </w:tc>
        <w:tc>
          <w:tcPr>
            <w:tcW w:w="366" w:type="dxa"/>
            <w:tcBorders>
              <w:top w:val="single" w:sz="18" w:space="0" w:color="auto"/>
              <w:left w:val="single" w:sz="4" w:space="0" w:color="000000"/>
              <w:bottom w:val="single" w:sz="18"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6"/>
                <w:szCs w:val="16"/>
              </w:rPr>
            </w:pPr>
          </w:p>
        </w:tc>
        <w:tc>
          <w:tcPr>
            <w:tcW w:w="431" w:type="dxa"/>
            <w:tcBorders>
              <w:top w:val="single" w:sz="18" w:space="0" w:color="auto"/>
              <w:left w:val="single" w:sz="18" w:space="0" w:color="auto"/>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KM</w:t>
            </w:r>
          </w:p>
        </w:tc>
        <w:tc>
          <w:tcPr>
            <w:tcW w:w="43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GK</w:t>
            </w:r>
          </w:p>
        </w:tc>
        <w:tc>
          <w:tcPr>
            <w:tcW w:w="43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TZO</w:t>
            </w:r>
          </w:p>
        </w:tc>
        <w:tc>
          <w:tcPr>
            <w:tcW w:w="43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3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FZ</w:t>
            </w:r>
          </w:p>
        </w:tc>
        <w:tc>
          <w:tcPr>
            <w:tcW w:w="435"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VJ</w:t>
            </w:r>
          </w:p>
        </w:tc>
        <w:tc>
          <w:tcPr>
            <w:tcW w:w="432" w:type="dxa"/>
            <w:tcBorders>
              <w:top w:val="single" w:sz="18" w:space="0" w:color="auto"/>
              <w:left w:val="single" w:sz="4" w:space="0" w:color="000000"/>
              <w:bottom w:val="single" w:sz="18"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6"/>
                <w:szCs w:val="16"/>
              </w:rPr>
            </w:pPr>
          </w:p>
        </w:tc>
      </w:tr>
      <w:tr w:rsidR="003263F2" w:rsidRPr="008E570F" w:rsidTr="00CB1C86">
        <w:trPr>
          <w:trHeight w:val="533"/>
        </w:trPr>
        <w:tc>
          <w:tcPr>
            <w:tcW w:w="534" w:type="dxa"/>
            <w:tcBorders>
              <w:top w:val="single" w:sz="18" w:space="0" w:color="auto"/>
              <w:left w:val="single" w:sz="18" w:space="0" w:color="auto"/>
              <w:bottom w:val="single" w:sz="18" w:space="0" w:color="auto"/>
              <w:right w:val="single" w:sz="18" w:space="0" w:color="auto"/>
            </w:tcBorders>
            <w:vAlign w:val="center"/>
          </w:tcPr>
          <w:p w:rsidR="003263F2" w:rsidRPr="008E570F" w:rsidRDefault="003263F2" w:rsidP="00CB1C86">
            <w:pPr>
              <w:rPr>
                <w:rFonts w:ascii="Arial Narrow" w:hAnsi="Arial Narrow"/>
                <w:sz w:val="16"/>
                <w:szCs w:val="16"/>
              </w:rPr>
            </w:pPr>
            <w:r>
              <w:rPr>
                <w:rFonts w:ascii="Arial Narrow" w:hAnsi="Arial Narrow"/>
                <w:sz w:val="16"/>
                <w:szCs w:val="16"/>
              </w:rPr>
              <w:t>IX</w:t>
            </w:r>
            <w:r w:rsidRPr="008E570F">
              <w:rPr>
                <w:rFonts w:ascii="Arial Narrow" w:hAnsi="Arial Narrow"/>
                <w:sz w:val="16"/>
                <w:szCs w:val="16"/>
              </w:rPr>
              <w:t>a</w:t>
            </w:r>
          </w:p>
        </w:tc>
        <w:tc>
          <w:tcPr>
            <w:tcW w:w="595" w:type="dxa"/>
            <w:tcBorders>
              <w:top w:val="single" w:sz="18"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BJ</w:t>
            </w:r>
          </w:p>
        </w:tc>
        <w:tc>
          <w:tcPr>
            <w:tcW w:w="449"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51"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EJ</w:t>
            </w:r>
          </w:p>
        </w:tc>
        <w:tc>
          <w:tcPr>
            <w:tcW w:w="453"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LK</w:t>
            </w:r>
          </w:p>
        </w:tc>
        <w:tc>
          <w:tcPr>
            <w:tcW w:w="45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FZ</w:t>
            </w:r>
          </w:p>
        </w:tc>
        <w:tc>
          <w:tcPr>
            <w:tcW w:w="453"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HIS</w:t>
            </w:r>
          </w:p>
        </w:tc>
        <w:tc>
          <w:tcPr>
            <w:tcW w:w="400" w:type="dxa"/>
            <w:tcBorders>
              <w:top w:val="single" w:sz="18" w:space="0" w:color="auto"/>
              <w:left w:val="single" w:sz="4" w:space="0" w:color="000000"/>
              <w:bottom w:val="single" w:sz="18" w:space="0" w:color="auto"/>
              <w:right w:val="single" w:sz="18" w:space="0" w:color="auto"/>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OZ</w:t>
            </w:r>
          </w:p>
        </w:tc>
        <w:tc>
          <w:tcPr>
            <w:tcW w:w="504" w:type="dxa"/>
            <w:tcBorders>
              <w:top w:val="single" w:sz="18"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TZO</w:t>
            </w:r>
          </w:p>
        </w:tc>
        <w:tc>
          <w:tcPr>
            <w:tcW w:w="45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51"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NJ</w:t>
            </w:r>
          </w:p>
        </w:tc>
        <w:tc>
          <w:tcPr>
            <w:tcW w:w="45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MK</w:t>
            </w:r>
          </w:p>
        </w:tc>
        <w:tc>
          <w:tcPr>
            <w:tcW w:w="451"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BJ</w:t>
            </w:r>
          </w:p>
        </w:tc>
        <w:tc>
          <w:tcPr>
            <w:tcW w:w="390"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G.O.</w:t>
            </w:r>
          </w:p>
        </w:tc>
        <w:tc>
          <w:tcPr>
            <w:tcW w:w="418" w:type="dxa"/>
            <w:tcBorders>
              <w:top w:val="single" w:sz="18" w:space="0" w:color="auto"/>
              <w:left w:val="single" w:sz="4" w:space="0" w:color="000000"/>
              <w:bottom w:val="single" w:sz="18" w:space="0" w:color="auto"/>
              <w:right w:val="single" w:sz="18" w:space="0" w:color="auto"/>
            </w:tcBorders>
            <w:vAlign w:val="center"/>
          </w:tcPr>
          <w:p w:rsidR="003263F2" w:rsidRPr="008E570F" w:rsidRDefault="003263F2" w:rsidP="00CB1C86">
            <w:pPr>
              <w:jc w:val="center"/>
              <w:rPr>
                <w:rFonts w:ascii="Arial Narrow" w:hAnsi="Arial Narrow"/>
                <w:sz w:val="16"/>
                <w:szCs w:val="16"/>
              </w:rPr>
            </w:pPr>
          </w:p>
        </w:tc>
        <w:tc>
          <w:tcPr>
            <w:tcW w:w="425" w:type="dxa"/>
            <w:tcBorders>
              <w:top w:val="single" w:sz="18"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BJ</w:t>
            </w:r>
          </w:p>
        </w:tc>
        <w:tc>
          <w:tcPr>
            <w:tcW w:w="425"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25"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EJ</w:t>
            </w:r>
          </w:p>
        </w:tc>
        <w:tc>
          <w:tcPr>
            <w:tcW w:w="433"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BI</w:t>
            </w:r>
          </w:p>
        </w:tc>
        <w:tc>
          <w:tcPr>
            <w:tcW w:w="418"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HM</w:t>
            </w:r>
          </w:p>
        </w:tc>
        <w:tc>
          <w:tcPr>
            <w:tcW w:w="425"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KIZ</w:t>
            </w:r>
          </w:p>
        </w:tc>
        <w:tc>
          <w:tcPr>
            <w:tcW w:w="426" w:type="dxa"/>
            <w:tcBorders>
              <w:top w:val="single" w:sz="18" w:space="0" w:color="auto"/>
              <w:left w:val="single" w:sz="4" w:space="0" w:color="000000"/>
              <w:bottom w:val="single" w:sz="18" w:space="0" w:color="auto"/>
              <w:right w:val="single" w:sz="18" w:space="0" w:color="auto"/>
            </w:tcBorders>
            <w:vAlign w:val="center"/>
          </w:tcPr>
          <w:p w:rsidR="003263F2" w:rsidRPr="008E570F" w:rsidRDefault="003263F2" w:rsidP="00CB1C86">
            <w:pPr>
              <w:jc w:val="center"/>
              <w:rPr>
                <w:rFonts w:ascii="Arial Narrow" w:hAnsi="Arial Narrow"/>
                <w:sz w:val="16"/>
                <w:szCs w:val="16"/>
              </w:rPr>
            </w:pPr>
          </w:p>
        </w:tc>
        <w:tc>
          <w:tcPr>
            <w:tcW w:w="499" w:type="dxa"/>
            <w:tcBorders>
              <w:top w:val="single" w:sz="18"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HM</w:t>
            </w:r>
          </w:p>
        </w:tc>
        <w:tc>
          <w:tcPr>
            <w:tcW w:w="42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TK</w:t>
            </w:r>
          </w:p>
        </w:tc>
        <w:tc>
          <w:tcPr>
            <w:tcW w:w="423"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2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NJ</w:t>
            </w:r>
          </w:p>
        </w:tc>
        <w:tc>
          <w:tcPr>
            <w:tcW w:w="423"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IVJ</w:t>
            </w:r>
          </w:p>
        </w:tc>
        <w:tc>
          <w:tcPr>
            <w:tcW w:w="42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BIO</w:t>
            </w:r>
          </w:p>
        </w:tc>
        <w:tc>
          <w:tcPr>
            <w:tcW w:w="366" w:type="dxa"/>
            <w:tcBorders>
              <w:top w:val="single" w:sz="18" w:space="0" w:color="auto"/>
              <w:left w:val="single" w:sz="4" w:space="0" w:color="000000"/>
              <w:bottom w:val="single" w:sz="18" w:space="0" w:color="auto"/>
              <w:right w:val="single" w:sz="18" w:space="0" w:color="auto"/>
            </w:tcBorders>
            <w:vAlign w:val="center"/>
          </w:tcPr>
          <w:p w:rsidR="003263F2" w:rsidRPr="008E570F" w:rsidRDefault="003263F2" w:rsidP="00CB1C86">
            <w:pPr>
              <w:jc w:val="center"/>
              <w:rPr>
                <w:rFonts w:ascii="Arial Narrow" w:hAnsi="Arial Narrow"/>
                <w:sz w:val="16"/>
                <w:szCs w:val="16"/>
              </w:rPr>
            </w:pPr>
          </w:p>
        </w:tc>
        <w:tc>
          <w:tcPr>
            <w:tcW w:w="431" w:type="dxa"/>
            <w:tcBorders>
              <w:top w:val="single" w:sz="18"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IVJ</w:t>
            </w:r>
          </w:p>
        </w:tc>
        <w:tc>
          <w:tcPr>
            <w:tcW w:w="43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TZO</w:t>
            </w:r>
          </w:p>
        </w:tc>
        <w:tc>
          <w:tcPr>
            <w:tcW w:w="43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GE</w:t>
            </w:r>
          </w:p>
        </w:tc>
        <w:tc>
          <w:tcPr>
            <w:tcW w:w="43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FZ</w:t>
            </w:r>
          </w:p>
        </w:tc>
        <w:tc>
          <w:tcPr>
            <w:tcW w:w="432"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HIS</w:t>
            </w:r>
          </w:p>
        </w:tc>
        <w:tc>
          <w:tcPr>
            <w:tcW w:w="435"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BJ</w:t>
            </w:r>
          </w:p>
        </w:tc>
        <w:tc>
          <w:tcPr>
            <w:tcW w:w="432" w:type="dxa"/>
            <w:tcBorders>
              <w:top w:val="single" w:sz="18" w:space="0" w:color="auto"/>
              <w:left w:val="single" w:sz="4" w:space="0" w:color="000000"/>
              <w:bottom w:val="single" w:sz="18" w:space="0" w:color="auto"/>
              <w:right w:val="single" w:sz="18" w:space="0" w:color="auto"/>
            </w:tcBorders>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KIZ</w:t>
            </w:r>
          </w:p>
        </w:tc>
      </w:tr>
      <w:tr w:rsidR="00074265" w:rsidRPr="008E570F" w:rsidTr="00CB1C86">
        <w:trPr>
          <w:trHeight w:val="533"/>
        </w:trPr>
        <w:tc>
          <w:tcPr>
            <w:tcW w:w="534" w:type="dxa"/>
            <w:tcBorders>
              <w:top w:val="single" w:sz="18" w:space="0" w:color="auto"/>
              <w:left w:val="single" w:sz="18" w:space="0" w:color="auto"/>
              <w:bottom w:val="single" w:sz="18" w:space="0" w:color="auto"/>
              <w:right w:val="single" w:sz="18" w:space="0" w:color="auto"/>
            </w:tcBorders>
            <w:shd w:val="clear" w:color="auto" w:fill="E0E0E0"/>
            <w:vAlign w:val="center"/>
          </w:tcPr>
          <w:p w:rsidR="003263F2" w:rsidRPr="008E570F" w:rsidRDefault="003263F2" w:rsidP="00CB1C86">
            <w:pPr>
              <w:rPr>
                <w:rFonts w:ascii="Arial Narrow" w:hAnsi="Arial Narrow"/>
                <w:sz w:val="16"/>
                <w:szCs w:val="16"/>
              </w:rPr>
            </w:pPr>
            <w:r w:rsidRPr="008E570F">
              <w:rPr>
                <w:rFonts w:ascii="Arial Narrow" w:hAnsi="Arial Narrow"/>
                <w:sz w:val="16"/>
                <w:szCs w:val="16"/>
              </w:rPr>
              <w:t>IX1</w:t>
            </w:r>
          </w:p>
        </w:tc>
        <w:tc>
          <w:tcPr>
            <w:tcW w:w="595" w:type="dxa"/>
            <w:tcBorders>
              <w:top w:val="single" w:sz="18" w:space="0" w:color="auto"/>
              <w:left w:val="single" w:sz="18" w:space="0" w:color="auto"/>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HJ</w:t>
            </w:r>
          </w:p>
        </w:tc>
        <w:tc>
          <w:tcPr>
            <w:tcW w:w="449"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KM</w:t>
            </w:r>
          </w:p>
        </w:tc>
        <w:tc>
          <w:tcPr>
            <w:tcW w:w="451"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FZ</w:t>
            </w:r>
          </w:p>
        </w:tc>
        <w:tc>
          <w:tcPr>
            <w:tcW w:w="453"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NJ</w:t>
            </w:r>
          </w:p>
        </w:tc>
        <w:tc>
          <w:tcPr>
            <w:tcW w:w="45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53"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KVJ</w:t>
            </w:r>
          </w:p>
        </w:tc>
        <w:tc>
          <w:tcPr>
            <w:tcW w:w="400" w:type="dxa"/>
            <w:tcBorders>
              <w:top w:val="single" w:sz="18" w:space="0" w:color="auto"/>
              <w:left w:val="single" w:sz="4" w:space="0" w:color="000000"/>
              <w:bottom w:val="single" w:sz="18"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6"/>
                <w:szCs w:val="16"/>
              </w:rPr>
            </w:pPr>
          </w:p>
        </w:tc>
        <w:tc>
          <w:tcPr>
            <w:tcW w:w="504" w:type="dxa"/>
            <w:tcBorders>
              <w:top w:val="single" w:sz="18" w:space="0" w:color="auto"/>
              <w:left w:val="single" w:sz="18" w:space="0" w:color="auto"/>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BI</w:t>
            </w:r>
          </w:p>
        </w:tc>
        <w:tc>
          <w:tcPr>
            <w:tcW w:w="45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TZO</w:t>
            </w:r>
          </w:p>
        </w:tc>
        <w:tc>
          <w:tcPr>
            <w:tcW w:w="451"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EJ</w:t>
            </w:r>
          </w:p>
        </w:tc>
        <w:tc>
          <w:tcPr>
            <w:tcW w:w="45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PO</w:t>
            </w:r>
          </w:p>
        </w:tc>
        <w:tc>
          <w:tcPr>
            <w:tcW w:w="451"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G.</w:t>
            </w:r>
          </w:p>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O.</w:t>
            </w:r>
          </w:p>
        </w:tc>
        <w:tc>
          <w:tcPr>
            <w:tcW w:w="390"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TK</w:t>
            </w:r>
          </w:p>
        </w:tc>
        <w:tc>
          <w:tcPr>
            <w:tcW w:w="418" w:type="dxa"/>
            <w:tcBorders>
              <w:top w:val="single" w:sz="18" w:space="0" w:color="auto"/>
              <w:left w:val="single" w:sz="4" w:space="0" w:color="000000"/>
              <w:bottom w:val="single" w:sz="18"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6"/>
                <w:szCs w:val="16"/>
              </w:rPr>
            </w:pPr>
          </w:p>
        </w:tc>
        <w:tc>
          <w:tcPr>
            <w:tcW w:w="425" w:type="dxa"/>
            <w:tcBorders>
              <w:top w:val="single" w:sz="18" w:space="0" w:color="auto"/>
              <w:left w:val="single" w:sz="18" w:space="0" w:color="auto"/>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BI</w:t>
            </w:r>
          </w:p>
        </w:tc>
        <w:tc>
          <w:tcPr>
            <w:tcW w:w="425"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ZE</w:t>
            </w:r>
          </w:p>
        </w:tc>
        <w:tc>
          <w:tcPr>
            <w:tcW w:w="425"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PO</w:t>
            </w:r>
          </w:p>
        </w:tc>
        <w:tc>
          <w:tcPr>
            <w:tcW w:w="433"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HJ</w:t>
            </w:r>
          </w:p>
        </w:tc>
        <w:tc>
          <w:tcPr>
            <w:tcW w:w="418"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25"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p>
        </w:tc>
        <w:tc>
          <w:tcPr>
            <w:tcW w:w="426" w:type="dxa"/>
            <w:tcBorders>
              <w:top w:val="single" w:sz="18" w:space="0" w:color="auto"/>
              <w:left w:val="single" w:sz="4" w:space="0" w:color="000000"/>
              <w:bottom w:val="single" w:sz="18"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6"/>
                <w:szCs w:val="16"/>
              </w:rPr>
            </w:pPr>
          </w:p>
        </w:tc>
        <w:tc>
          <w:tcPr>
            <w:tcW w:w="499" w:type="dxa"/>
            <w:tcBorders>
              <w:top w:val="single" w:sz="18" w:space="0" w:color="auto"/>
              <w:left w:val="single" w:sz="18" w:space="0" w:color="auto"/>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HJ</w:t>
            </w:r>
          </w:p>
        </w:tc>
        <w:tc>
          <w:tcPr>
            <w:tcW w:w="42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23"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NJ</w:t>
            </w:r>
          </w:p>
        </w:tc>
        <w:tc>
          <w:tcPr>
            <w:tcW w:w="42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KM</w:t>
            </w:r>
          </w:p>
        </w:tc>
        <w:tc>
          <w:tcPr>
            <w:tcW w:w="423"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EJ</w:t>
            </w:r>
          </w:p>
        </w:tc>
        <w:tc>
          <w:tcPr>
            <w:tcW w:w="42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LK</w:t>
            </w:r>
          </w:p>
        </w:tc>
        <w:tc>
          <w:tcPr>
            <w:tcW w:w="366" w:type="dxa"/>
            <w:tcBorders>
              <w:top w:val="single" w:sz="18" w:space="0" w:color="auto"/>
              <w:left w:val="single" w:sz="4" w:space="0" w:color="000000"/>
              <w:bottom w:val="single" w:sz="18"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OZ</w:t>
            </w:r>
          </w:p>
        </w:tc>
        <w:tc>
          <w:tcPr>
            <w:tcW w:w="431" w:type="dxa"/>
            <w:tcBorders>
              <w:top w:val="single" w:sz="18" w:space="0" w:color="auto"/>
              <w:left w:val="single" w:sz="18" w:space="0" w:color="auto"/>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TZO</w:t>
            </w:r>
          </w:p>
        </w:tc>
        <w:tc>
          <w:tcPr>
            <w:tcW w:w="43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MM</w:t>
            </w:r>
          </w:p>
        </w:tc>
        <w:tc>
          <w:tcPr>
            <w:tcW w:w="43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HJ</w:t>
            </w:r>
          </w:p>
        </w:tc>
        <w:tc>
          <w:tcPr>
            <w:tcW w:w="43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KVJ</w:t>
            </w:r>
          </w:p>
        </w:tc>
        <w:tc>
          <w:tcPr>
            <w:tcW w:w="432"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GK</w:t>
            </w:r>
          </w:p>
        </w:tc>
        <w:tc>
          <w:tcPr>
            <w:tcW w:w="435" w:type="dxa"/>
            <w:tcBorders>
              <w:top w:val="single" w:sz="18" w:space="0" w:color="auto"/>
              <w:left w:val="single" w:sz="4" w:space="0" w:color="000000"/>
              <w:bottom w:val="single" w:sz="18" w:space="0" w:color="auto"/>
              <w:right w:val="single" w:sz="4" w:space="0" w:color="000000"/>
            </w:tcBorders>
            <w:shd w:val="clear" w:color="auto" w:fill="E0E0E0"/>
            <w:vAlign w:val="center"/>
          </w:tcPr>
          <w:p w:rsidR="003263F2" w:rsidRPr="008E570F" w:rsidRDefault="003263F2" w:rsidP="00CB1C86">
            <w:pPr>
              <w:jc w:val="center"/>
              <w:rPr>
                <w:rFonts w:ascii="Arial Narrow" w:hAnsi="Arial Narrow"/>
                <w:sz w:val="16"/>
                <w:szCs w:val="16"/>
              </w:rPr>
            </w:pPr>
            <w:r w:rsidRPr="008E570F">
              <w:rPr>
                <w:rFonts w:ascii="Arial Narrow" w:hAnsi="Arial Narrow"/>
                <w:sz w:val="16"/>
                <w:szCs w:val="16"/>
              </w:rPr>
              <w:t>FZ</w:t>
            </w:r>
          </w:p>
        </w:tc>
        <w:tc>
          <w:tcPr>
            <w:tcW w:w="432" w:type="dxa"/>
            <w:tcBorders>
              <w:top w:val="single" w:sz="18" w:space="0" w:color="auto"/>
              <w:left w:val="single" w:sz="4" w:space="0" w:color="000000"/>
              <w:bottom w:val="single" w:sz="18" w:space="0" w:color="auto"/>
              <w:right w:val="single" w:sz="18" w:space="0" w:color="auto"/>
            </w:tcBorders>
            <w:shd w:val="clear" w:color="auto" w:fill="E0E0E0"/>
            <w:vAlign w:val="center"/>
          </w:tcPr>
          <w:p w:rsidR="003263F2" w:rsidRPr="008E570F" w:rsidRDefault="003263F2" w:rsidP="00CB1C86">
            <w:pPr>
              <w:jc w:val="center"/>
              <w:rPr>
                <w:rFonts w:ascii="Arial Narrow" w:hAnsi="Arial Narrow"/>
                <w:sz w:val="16"/>
                <w:szCs w:val="16"/>
              </w:rPr>
            </w:pPr>
          </w:p>
        </w:tc>
      </w:tr>
    </w:tbl>
    <w:p w:rsidR="003263F2" w:rsidRPr="008E570F" w:rsidRDefault="003263F2" w:rsidP="003263F2">
      <w:pPr>
        <w:rPr>
          <w:sz w:val="20"/>
          <w:szCs w:val="20"/>
        </w:rPr>
      </w:pPr>
      <w:r w:rsidRPr="008E570F">
        <w:rPr>
          <w:sz w:val="32"/>
          <w:szCs w:val="32"/>
        </w:rPr>
        <w:t xml:space="preserve">      </w:t>
      </w:r>
    </w:p>
    <w:p w:rsidR="003263F2" w:rsidRPr="008E570F" w:rsidRDefault="003263F2" w:rsidP="003263F2">
      <w:r w:rsidRPr="008E570F">
        <w:t xml:space="preserve">   a“ nastava na bosanskom jeziku</w:t>
      </w:r>
    </w:p>
    <w:p w:rsidR="003263F2" w:rsidRPr="008E570F" w:rsidRDefault="003263F2" w:rsidP="003263F2">
      <w:r w:rsidRPr="008E570F">
        <w:t xml:space="preserve">„1“ nastava na hrvatskom jeziku                   </w:t>
      </w:r>
    </w:p>
    <w:p w:rsidR="003263F2" w:rsidRPr="008E570F" w:rsidRDefault="003263F2" w:rsidP="003263F2"/>
    <w:p w:rsidR="003263F2" w:rsidRPr="008E570F" w:rsidRDefault="003263F2" w:rsidP="003263F2"/>
    <w:p w:rsidR="003263F2" w:rsidRPr="008E570F" w:rsidRDefault="003263F2" w:rsidP="003263F2"/>
    <w:p w:rsidR="003263F2" w:rsidRPr="008E570F" w:rsidRDefault="003263F2" w:rsidP="003263F2"/>
    <w:p w:rsidR="003263F2" w:rsidRPr="008E570F" w:rsidRDefault="003263F2" w:rsidP="003263F2"/>
    <w:p w:rsidR="003263F2" w:rsidRPr="008E570F" w:rsidRDefault="003263F2" w:rsidP="003263F2">
      <w:pPr>
        <w:jc w:val="center"/>
        <w:rPr>
          <w:i/>
          <w:sz w:val="28"/>
          <w:szCs w:val="28"/>
        </w:rPr>
      </w:pPr>
      <w:r w:rsidRPr="008E570F">
        <w:rPr>
          <w:i/>
          <w:sz w:val="28"/>
          <w:szCs w:val="28"/>
        </w:rPr>
        <w:t xml:space="preserve">Raspored </w:t>
      </w:r>
      <w:r>
        <w:rPr>
          <w:i/>
          <w:sz w:val="28"/>
          <w:szCs w:val="28"/>
        </w:rPr>
        <w:t>časova</w:t>
      </w:r>
      <w:r w:rsidRPr="008E570F">
        <w:rPr>
          <w:i/>
          <w:sz w:val="28"/>
          <w:szCs w:val="28"/>
        </w:rPr>
        <w:t xml:space="preserve"> nižih  razreda u matičnoj školi                                 od 01.09. 2017. godine</w:t>
      </w:r>
    </w:p>
    <w:p w:rsidR="003263F2" w:rsidRPr="008E570F" w:rsidRDefault="003263F2" w:rsidP="003263F2">
      <w:pPr>
        <w:rPr>
          <w:sz w:val="22"/>
          <w:szCs w:val="22"/>
        </w:rPr>
      </w:pPr>
      <w:r w:rsidRPr="008E570F">
        <w:rPr>
          <w:sz w:val="22"/>
          <w:szCs w:val="22"/>
        </w:rPr>
        <w:t>„a“ nastava na bosanskom jeziku</w:t>
      </w:r>
    </w:p>
    <w:p w:rsidR="003263F2" w:rsidRPr="008E570F" w:rsidRDefault="003263F2" w:rsidP="003263F2">
      <w:pPr>
        <w:rPr>
          <w:sz w:val="22"/>
          <w:szCs w:val="22"/>
        </w:rPr>
      </w:pPr>
      <w:r w:rsidRPr="008E570F">
        <w:rPr>
          <w:sz w:val="22"/>
          <w:szCs w:val="22"/>
        </w:rPr>
        <w:lastRenderedPageBreak/>
        <w:t>„1“ nastava na hrvatskom jeziku</w:t>
      </w:r>
    </w:p>
    <w:p w:rsidR="003263F2" w:rsidRPr="008E570F" w:rsidRDefault="003263F2" w:rsidP="003263F2"/>
    <w:tbl>
      <w:tblPr>
        <w:tblpPr w:leftFromText="180" w:rightFromText="180" w:vertAnchor="page" w:horzAnchor="margin" w:tblpXSpec="center" w:tblpY="2617"/>
        <w:tblW w:w="15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33"/>
        <w:gridCol w:w="510"/>
        <w:gridCol w:w="511"/>
        <w:gridCol w:w="511"/>
        <w:gridCol w:w="510"/>
        <w:gridCol w:w="512"/>
        <w:gridCol w:w="512"/>
        <w:gridCol w:w="511"/>
        <w:gridCol w:w="512"/>
        <w:gridCol w:w="512"/>
        <w:gridCol w:w="512"/>
        <w:gridCol w:w="511"/>
        <w:gridCol w:w="512"/>
        <w:gridCol w:w="512"/>
        <w:gridCol w:w="511"/>
        <w:gridCol w:w="512"/>
        <w:gridCol w:w="512"/>
        <w:gridCol w:w="511"/>
        <w:gridCol w:w="512"/>
        <w:gridCol w:w="512"/>
        <w:gridCol w:w="512"/>
        <w:gridCol w:w="511"/>
        <w:gridCol w:w="512"/>
        <w:gridCol w:w="512"/>
        <w:gridCol w:w="511"/>
        <w:gridCol w:w="512"/>
        <w:gridCol w:w="512"/>
        <w:gridCol w:w="511"/>
        <w:gridCol w:w="512"/>
        <w:gridCol w:w="512"/>
        <w:gridCol w:w="517"/>
      </w:tblGrid>
      <w:tr w:rsidR="003263F2" w:rsidRPr="008E570F" w:rsidTr="00CB1C86">
        <w:trPr>
          <w:trHeight w:val="284"/>
        </w:trPr>
        <w:tc>
          <w:tcPr>
            <w:tcW w:w="533" w:type="dxa"/>
            <w:vMerge w:val="restart"/>
            <w:tcBorders>
              <w:top w:val="single" w:sz="18" w:space="0" w:color="auto"/>
              <w:left w:val="single" w:sz="1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Razred</w:t>
            </w:r>
          </w:p>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/SAT</w:t>
            </w:r>
          </w:p>
        </w:tc>
        <w:tc>
          <w:tcPr>
            <w:tcW w:w="3066" w:type="dxa"/>
            <w:gridSpan w:val="6"/>
            <w:tcBorders>
              <w:top w:val="single" w:sz="18" w:space="0" w:color="auto"/>
              <w:left w:val="single" w:sz="18" w:space="0" w:color="auto"/>
              <w:bottom w:val="single" w:sz="12"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Ponedjeljak</w:t>
            </w:r>
          </w:p>
        </w:tc>
        <w:tc>
          <w:tcPr>
            <w:tcW w:w="3070" w:type="dxa"/>
            <w:gridSpan w:val="6"/>
            <w:tcBorders>
              <w:top w:val="single" w:sz="18" w:space="0" w:color="auto"/>
              <w:left w:val="single" w:sz="18" w:space="0" w:color="auto"/>
              <w:bottom w:val="single" w:sz="12"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Utorak</w:t>
            </w:r>
          </w:p>
        </w:tc>
        <w:tc>
          <w:tcPr>
            <w:tcW w:w="3070" w:type="dxa"/>
            <w:gridSpan w:val="6"/>
            <w:tcBorders>
              <w:top w:val="single" w:sz="18" w:space="0" w:color="auto"/>
              <w:left w:val="single" w:sz="18" w:space="0" w:color="auto"/>
              <w:bottom w:val="single" w:sz="12"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Srijeda</w:t>
            </w:r>
          </w:p>
        </w:tc>
        <w:tc>
          <w:tcPr>
            <w:tcW w:w="3070" w:type="dxa"/>
            <w:gridSpan w:val="6"/>
            <w:tcBorders>
              <w:top w:val="single" w:sz="18" w:space="0" w:color="auto"/>
              <w:left w:val="single" w:sz="18" w:space="0" w:color="auto"/>
              <w:bottom w:val="single" w:sz="12"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Četvrtak</w:t>
            </w:r>
          </w:p>
        </w:tc>
        <w:tc>
          <w:tcPr>
            <w:tcW w:w="1535" w:type="dxa"/>
            <w:gridSpan w:val="3"/>
            <w:tcBorders>
              <w:top w:val="single" w:sz="18" w:space="0" w:color="auto"/>
              <w:left w:val="single" w:sz="18"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Petak</w:t>
            </w:r>
          </w:p>
        </w:tc>
        <w:tc>
          <w:tcPr>
            <w:tcW w:w="1541" w:type="dxa"/>
            <w:gridSpan w:val="3"/>
            <w:tcBorders>
              <w:top w:val="single" w:sz="18" w:space="0" w:color="auto"/>
              <w:left w:val="single" w:sz="2" w:space="0" w:color="auto"/>
              <w:bottom w:val="single" w:sz="12" w:space="0" w:color="auto"/>
              <w:right w:val="single" w:sz="18" w:space="0" w:color="auto"/>
            </w:tcBorders>
            <w:vAlign w:val="center"/>
          </w:tcPr>
          <w:p w:rsidR="003263F2" w:rsidRPr="008E570F" w:rsidRDefault="003263F2" w:rsidP="00CB1C86">
            <w:pPr>
              <w:jc w:val="center"/>
              <w:rPr>
                <w:rFonts w:ascii="Arial Narrow" w:hAnsi="Arial Narrow"/>
                <w:sz w:val="18"/>
                <w:szCs w:val="18"/>
              </w:rPr>
            </w:pPr>
          </w:p>
        </w:tc>
      </w:tr>
      <w:tr w:rsidR="003263F2" w:rsidRPr="008E570F" w:rsidTr="00CB1C86">
        <w:trPr>
          <w:trHeight w:val="211"/>
        </w:trPr>
        <w:tc>
          <w:tcPr>
            <w:tcW w:w="533" w:type="dxa"/>
            <w:vMerge/>
            <w:tcBorders>
              <w:top w:val="single" w:sz="18" w:space="0" w:color="auto"/>
              <w:left w:val="single" w:sz="18" w:space="0" w:color="auto"/>
              <w:bottom w:val="single" w:sz="18" w:space="0" w:color="auto"/>
              <w:right w:val="single" w:sz="18" w:space="0" w:color="auto"/>
            </w:tcBorders>
            <w:vAlign w:val="center"/>
          </w:tcPr>
          <w:p w:rsidR="003263F2" w:rsidRPr="008E570F" w:rsidRDefault="003263F2" w:rsidP="00CB1C86">
            <w:pPr>
              <w:rPr>
                <w:rFonts w:ascii="Arial Narrow" w:hAnsi="Arial Narrow"/>
                <w:sz w:val="18"/>
                <w:szCs w:val="18"/>
              </w:rPr>
            </w:pPr>
          </w:p>
        </w:tc>
        <w:tc>
          <w:tcPr>
            <w:tcW w:w="510" w:type="dxa"/>
            <w:tcBorders>
              <w:top w:val="single" w:sz="12" w:space="0" w:color="auto"/>
              <w:left w:val="single" w:sz="18"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1</w:t>
            </w: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2</w:t>
            </w: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3</w:t>
            </w:r>
          </w:p>
        </w:tc>
        <w:tc>
          <w:tcPr>
            <w:tcW w:w="510"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4</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5</w:t>
            </w:r>
          </w:p>
        </w:tc>
        <w:tc>
          <w:tcPr>
            <w:tcW w:w="512" w:type="dxa"/>
            <w:tcBorders>
              <w:top w:val="single" w:sz="12" w:space="0" w:color="auto"/>
              <w:left w:val="single" w:sz="2" w:space="0" w:color="auto"/>
              <w:bottom w:val="single" w:sz="12"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6</w:t>
            </w:r>
          </w:p>
        </w:tc>
        <w:tc>
          <w:tcPr>
            <w:tcW w:w="511" w:type="dxa"/>
            <w:tcBorders>
              <w:top w:val="single" w:sz="12" w:space="0" w:color="auto"/>
              <w:left w:val="single" w:sz="18"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1</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2</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3</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4</w:t>
            </w: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5</w:t>
            </w:r>
          </w:p>
        </w:tc>
        <w:tc>
          <w:tcPr>
            <w:tcW w:w="512" w:type="dxa"/>
            <w:tcBorders>
              <w:top w:val="single" w:sz="12" w:space="0" w:color="auto"/>
              <w:left w:val="single" w:sz="2" w:space="0" w:color="auto"/>
              <w:bottom w:val="single" w:sz="12"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6</w:t>
            </w:r>
          </w:p>
        </w:tc>
        <w:tc>
          <w:tcPr>
            <w:tcW w:w="512" w:type="dxa"/>
            <w:tcBorders>
              <w:top w:val="single" w:sz="12" w:space="0" w:color="auto"/>
              <w:left w:val="single" w:sz="18"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1</w:t>
            </w: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2</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3</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4</w:t>
            </w: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5</w:t>
            </w:r>
          </w:p>
        </w:tc>
        <w:tc>
          <w:tcPr>
            <w:tcW w:w="512" w:type="dxa"/>
            <w:tcBorders>
              <w:top w:val="single" w:sz="12" w:space="0" w:color="auto"/>
              <w:left w:val="single" w:sz="2" w:space="0" w:color="auto"/>
              <w:bottom w:val="single" w:sz="12"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6</w:t>
            </w:r>
          </w:p>
        </w:tc>
        <w:tc>
          <w:tcPr>
            <w:tcW w:w="512" w:type="dxa"/>
            <w:tcBorders>
              <w:top w:val="single" w:sz="12" w:space="0" w:color="auto"/>
              <w:left w:val="single" w:sz="18"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1</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2</w:t>
            </w: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3</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4</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5</w:t>
            </w:r>
          </w:p>
        </w:tc>
        <w:tc>
          <w:tcPr>
            <w:tcW w:w="511" w:type="dxa"/>
            <w:tcBorders>
              <w:top w:val="single" w:sz="12" w:space="0" w:color="auto"/>
              <w:left w:val="single" w:sz="2" w:space="0" w:color="auto"/>
              <w:bottom w:val="single" w:sz="12"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6</w:t>
            </w:r>
          </w:p>
        </w:tc>
        <w:tc>
          <w:tcPr>
            <w:tcW w:w="512" w:type="dxa"/>
            <w:tcBorders>
              <w:top w:val="single" w:sz="12" w:space="0" w:color="auto"/>
              <w:left w:val="single" w:sz="18"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1</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2</w:t>
            </w: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3</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4</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5</w:t>
            </w:r>
          </w:p>
        </w:tc>
        <w:tc>
          <w:tcPr>
            <w:tcW w:w="517" w:type="dxa"/>
            <w:tcBorders>
              <w:top w:val="single" w:sz="12" w:space="0" w:color="auto"/>
              <w:left w:val="single" w:sz="2" w:space="0" w:color="auto"/>
              <w:bottom w:val="single" w:sz="12"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6</w:t>
            </w:r>
          </w:p>
        </w:tc>
      </w:tr>
      <w:tr w:rsidR="003263F2" w:rsidRPr="008E570F" w:rsidTr="00CB1C86">
        <w:trPr>
          <w:trHeight w:val="533"/>
        </w:trPr>
        <w:tc>
          <w:tcPr>
            <w:tcW w:w="533" w:type="dxa"/>
            <w:tcBorders>
              <w:top w:val="single" w:sz="18" w:space="0" w:color="auto"/>
              <w:left w:val="single" w:sz="18" w:space="0" w:color="auto"/>
              <w:bottom w:val="single" w:sz="18" w:space="0" w:color="auto"/>
              <w:right w:val="single" w:sz="18" w:space="0" w:color="auto"/>
            </w:tcBorders>
            <w:vAlign w:val="center"/>
          </w:tcPr>
          <w:p w:rsidR="003263F2" w:rsidRPr="008E570F" w:rsidRDefault="003263F2" w:rsidP="00CB1C86">
            <w:pPr>
              <w:rPr>
                <w:rFonts w:ascii="Arial Narrow" w:hAnsi="Arial Narrow"/>
                <w:sz w:val="18"/>
                <w:szCs w:val="18"/>
              </w:rPr>
            </w:pPr>
            <w:r w:rsidRPr="008E570F">
              <w:rPr>
                <w:rFonts w:ascii="Arial Narrow" w:hAnsi="Arial Narrow"/>
                <w:sz w:val="18"/>
                <w:szCs w:val="18"/>
              </w:rPr>
              <w:t>Ia</w:t>
            </w:r>
          </w:p>
        </w:tc>
        <w:tc>
          <w:tcPr>
            <w:tcW w:w="510" w:type="dxa"/>
            <w:tcBorders>
              <w:top w:val="single" w:sz="12" w:space="0" w:color="auto"/>
              <w:left w:val="single" w:sz="18"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Bj</w:t>
            </w: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LK</w:t>
            </w:r>
          </w:p>
        </w:tc>
        <w:tc>
          <w:tcPr>
            <w:tcW w:w="510"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d-d</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p>
        </w:tc>
        <w:tc>
          <w:tcPr>
            <w:tcW w:w="512" w:type="dxa"/>
            <w:tcBorders>
              <w:top w:val="single" w:sz="12" w:space="0" w:color="auto"/>
              <w:left w:val="single" w:sz="2" w:space="0" w:color="auto"/>
              <w:bottom w:val="single" w:sz="12" w:space="0" w:color="auto"/>
              <w:right w:val="single" w:sz="18" w:space="0" w:color="auto"/>
            </w:tcBorders>
            <w:vAlign w:val="center"/>
          </w:tcPr>
          <w:p w:rsidR="003263F2" w:rsidRPr="008E570F" w:rsidRDefault="003263F2" w:rsidP="00CB1C86">
            <w:pPr>
              <w:jc w:val="center"/>
              <w:rPr>
                <w:rFonts w:ascii="Arial Narrow" w:hAnsi="Arial Narrow"/>
                <w:sz w:val="18"/>
                <w:szCs w:val="18"/>
              </w:rPr>
            </w:pPr>
          </w:p>
        </w:tc>
        <w:tc>
          <w:tcPr>
            <w:tcW w:w="511" w:type="dxa"/>
            <w:tcBorders>
              <w:top w:val="single" w:sz="12" w:space="0" w:color="auto"/>
              <w:left w:val="single" w:sz="18"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MO</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rPr>
                <w:rFonts w:ascii="Arial Narrow" w:hAnsi="Arial Narrow"/>
                <w:sz w:val="18"/>
                <w:szCs w:val="18"/>
              </w:rPr>
            </w:pPr>
            <w:r w:rsidRPr="008E570F">
              <w:rPr>
                <w:rFonts w:ascii="Arial Narrow" w:hAnsi="Arial Narrow"/>
                <w:sz w:val="18"/>
                <w:szCs w:val="18"/>
              </w:rPr>
              <w:t>IVJ</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p>
        </w:tc>
        <w:tc>
          <w:tcPr>
            <w:tcW w:w="512" w:type="dxa"/>
            <w:tcBorders>
              <w:top w:val="single" w:sz="12" w:space="0" w:color="auto"/>
              <w:left w:val="single" w:sz="2" w:space="0" w:color="auto"/>
              <w:bottom w:val="single" w:sz="12" w:space="0" w:color="auto"/>
              <w:right w:val="single" w:sz="18" w:space="0" w:color="auto"/>
            </w:tcBorders>
            <w:vAlign w:val="center"/>
          </w:tcPr>
          <w:p w:rsidR="003263F2" w:rsidRPr="008E570F" w:rsidRDefault="003263F2" w:rsidP="00CB1C86">
            <w:pPr>
              <w:jc w:val="center"/>
              <w:rPr>
                <w:rFonts w:ascii="Arial Narrow" w:hAnsi="Arial Narrow"/>
                <w:sz w:val="18"/>
                <w:szCs w:val="18"/>
              </w:rPr>
            </w:pPr>
          </w:p>
        </w:tc>
        <w:tc>
          <w:tcPr>
            <w:tcW w:w="512" w:type="dxa"/>
            <w:tcBorders>
              <w:top w:val="single" w:sz="12" w:space="0" w:color="auto"/>
              <w:left w:val="single" w:sz="18"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TZO</w:t>
            </w: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BJ</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MK</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p>
        </w:tc>
        <w:tc>
          <w:tcPr>
            <w:tcW w:w="512" w:type="dxa"/>
            <w:tcBorders>
              <w:top w:val="single" w:sz="12" w:space="0" w:color="auto"/>
              <w:left w:val="single" w:sz="2" w:space="0" w:color="auto"/>
              <w:bottom w:val="single" w:sz="12" w:space="0" w:color="auto"/>
              <w:right w:val="single" w:sz="18" w:space="0" w:color="auto"/>
            </w:tcBorders>
            <w:vAlign w:val="center"/>
          </w:tcPr>
          <w:p w:rsidR="003263F2" w:rsidRPr="008E570F" w:rsidRDefault="003263F2" w:rsidP="00CB1C86">
            <w:pPr>
              <w:jc w:val="center"/>
              <w:rPr>
                <w:rFonts w:ascii="Arial Narrow" w:hAnsi="Arial Narrow"/>
                <w:sz w:val="18"/>
                <w:szCs w:val="18"/>
              </w:rPr>
            </w:pPr>
          </w:p>
        </w:tc>
        <w:tc>
          <w:tcPr>
            <w:tcW w:w="512" w:type="dxa"/>
            <w:tcBorders>
              <w:top w:val="single" w:sz="12" w:space="0" w:color="auto"/>
              <w:left w:val="single" w:sz="18"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TZO</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LK</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Pr>
                <w:rFonts w:ascii="Arial Narrow" w:hAnsi="Arial Narrow"/>
                <w:sz w:val="18"/>
                <w:szCs w:val="18"/>
              </w:rPr>
              <w:t>V</w:t>
            </w:r>
            <w:r w:rsidRPr="008E570F">
              <w:rPr>
                <w:rFonts w:ascii="Arial Narrow" w:hAnsi="Arial Narrow"/>
                <w:sz w:val="18"/>
                <w:szCs w:val="18"/>
              </w:rPr>
              <w:t>an.ak</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p>
        </w:tc>
        <w:tc>
          <w:tcPr>
            <w:tcW w:w="511" w:type="dxa"/>
            <w:tcBorders>
              <w:top w:val="single" w:sz="12" w:space="0" w:color="auto"/>
              <w:left w:val="single" w:sz="2" w:space="0" w:color="auto"/>
              <w:bottom w:val="single" w:sz="12" w:space="0" w:color="auto"/>
              <w:right w:val="single" w:sz="18" w:space="0" w:color="auto"/>
            </w:tcBorders>
            <w:vAlign w:val="center"/>
          </w:tcPr>
          <w:p w:rsidR="003263F2" w:rsidRPr="008E570F" w:rsidRDefault="003263F2" w:rsidP="00CB1C86">
            <w:pPr>
              <w:jc w:val="center"/>
              <w:rPr>
                <w:rFonts w:ascii="Arial Narrow" w:hAnsi="Arial Narrow"/>
                <w:sz w:val="18"/>
                <w:szCs w:val="18"/>
              </w:rPr>
            </w:pPr>
          </w:p>
        </w:tc>
        <w:tc>
          <w:tcPr>
            <w:tcW w:w="512" w:type="dxa"/>
            <w:tcBorders>
              <w:top w:val="single" w:sz="12" w:space="0" w:color="auto"/>
              <w:left w:val="single" w:sz="18"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BJ</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MK</w:t>
            </w: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MK</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KZ</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p>
        </w:tc>
        <w:tc>
          <w:tcPr>
            <w:tcW w:w="517" w:type="dxa"/>
            <w:tcBorders>
              <w:top w:val="single" w:sz="12" w:space="0" w:color="auto"/>
              <w:left w:val="single" w:sz="2" w:space="0" w:color="auto"/>
              <w:bottom w:val="single" w:sz="12" w:space="0" w:color="auto"/>
              <w:right w:val="single" w:sz="18" w:space="0" w:color="auto"/>
            </w:tcBorders>
            <w:vAlign w:val="center"/>
          </w:tcPr>
          <w:p w:rsidR="003263F2" w:rsidRPr="008E570F" w:rsidRDefault="003263F2" w:rsidP="00CB1C86">
            <w:pPr>
              <w:jc w:val="center"/>
              <w:rPr>
                <w:rFonts w:ascii="Arial Narrow" w:hAnsi="Arial Narrow"/>
                <w:sz w:val="18"/>
                <w:szCs w:val="18"/>
              </w:rPr>
            </w:pPr>
          </w:p>
        </w:tc>
      </w:tr>
      <w:tr w:rsidR="003263F2" w:rsidRPr="008E570F" w:rsidTr="00CB1C86">
        <w:trPr>
          <w:trHeight w:val="533"/>
        </w:trPr>
        <w:tc>
          <w:tcPr>
            <w:tcW w:w="533" w:type="dxa"/>
            <w:tcBorders>
              <w:top w:val="single" w:sz="18" w:space="0" w:color="auto"/>
              <w:left w:val="single" w:sz="18" w:space="0" w:color="auto"/>
              <w:bottom w:val="single" w:sz="12" w:space="0" w:color="auto"/>
              <w:right w:val="single" w:sz="18" w:space="0" w:color="auto"/>
            </w:tcBorders>
            <w:shd w:val="clear" w:color="auto" w:fill="DDD9C3"/>
            <w:vAlign w:val="center"/>
          </w:tcPr>
          <w:p w:rsidR="003263F2" w:rsidRPr="008E570F" w:rsidRDefault="003263F2" w:rsidP="00CB1C86">
            <w:pPr>
              <w:rPr>
                <w:rFonts w:ascii="Arial Narrow" w:hAnsi="Arial Narrow"/>
                <w:sz w:val="18"/>
                <w:szCs w:val="18"/>
              </w:rPr>
            </w:pPr>
            <w:r w:rsidRPr="008E570F">
              <w:rPr>
                <w:rFonts w:ascii="Arial Narrow" w:hAnsi="Arial Narrow"/>
                <w:sz w:val="18"/>
                <w:szCs w:val="18"/>
              </w:rPr>
              <w:t>IIa*</w:t>
            </w:r>
          </w:p>
        </w:tc>
        <w:tc>
          <w:tcPr>
            <w:tcW w:w="510" w:type="dxa"/>
            <w:tcBorders>
              <w:top w:val="single" w:sz="12" w:space="0" w:color="auto"/>
              <w:left w:val="single" w:sz="18"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BJ</w:t>
            </w:r>
          </w:p>
        </w:tc>
        <w:tc>
          <w:tcPr>
            <w:tcW w:w="511"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1"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MK</w:t>
            </w:r>
          </w:p>
        </w:tc>
        <w:tc>
          <w:tcPr>
            <w:tcW w:w="510"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van.ak</w:t>
            </w:r>
          </w:p>
        </w:tc>
        <w:tc>
          <w:tcPr>
            <w:tcW w:w="512"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p>
        </w:tc>
        <w:tc>
          <w:tcPr>
            <w:tcW w:w="512" w:type="dxa"/>
            <w:tcBorders>
              <w:top w:val="single" w:sz="12" w:space="0" w:color="auto"/>
              <w:left w:val="single" w:sz="2" w:space="0" w:color="auto"/>
              <w:bottom w:val="single" w:sz="12" w:space="0" w:color="auto"/>
              <w:right w:val="single" w:sz="18" w:space="0" w:color="auto"/>
            </w:tcBorders>
            <w:shd w:val="clear" w:color="auto" w:fill="DDD9C3"/>
            <w:vAlign w:val="center"/>
          </w:tcPr>
          <w:p w:rsidR="003263F2" w:rsidRPr="008E570F" w:rsidRDefault="003263F2" w:rsidP="00CB1C86">
            <w:pPr>
              <w:jc w:val="center"/>
              <w:rPr>
                <w:rFonts w:ascii="Arial Narrow" w:hAnsi="Arial Narrow"/>
                <w:sz w:val="18"/>
                <w:szCs w:val="18"/>
              </w:rPr>
            </w:pPr>
          </w:p>
        </w:tc>
        <w:tc>
          <w:tcPr>
            <w:tcW w:w="511" w:type="dxa"/>
            <w:tcBorders>
              <w:top w:val="single" w:sz="12" w:space="0" w:color="auto"/>
              <w:left w:val="single" w:sz="18"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2"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LK</w:t>
            </w:r>
          </w:p>
        </w:tc>
        <w:tc>
          <w:tcPr>
            <w:tcW w:w="512"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MO</w:t>
            </w:r>
          </w:p>
        </w:tc>
        <w:tc>
          <w:tcPr>
            <w:tcW w:w="512"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IVJ</w:t>
            </w:r>
          </w:p>
        </w:tc>
        <w:tc>
          <w:tcPr>
            <w:tcW w:w="511"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p>
        </w:tc>
        <w:tc>
          <w:tcPr>
            <w:tcW w:w="512" w:type="dxa"/>
            <w:tcBorders>
              <w:top w:val="single" w:sz="12" w:space="0" w:color="auto"/>
              <w:left w:val="single" w:sz="2" w:space="0" w:color="auto"/>
              <w:bottom w:val="single" w:sz="12" w:space="0" w:color="auto"/>
              <w:right w:val="single" w:sz="18" w:space="0" w:color="auto"/>
            </w:tcBorders>
            <w:shd w:val="clear" w:color="auto" w:fill="DDD9C3"/>
            <w:vAlign w:val="center"/>
          </w:tcPr>
          <w:p w:rsidR="003263F2" w:rsidRPr="008E570F" w:rsidRDefault="003263F2" w:rsidP="00CB1C86">
            <w:pPr>
              <w:jc w:val="center"/>
              <w:rPr>
                <w:rFonts w:ascii="Arial Narrow" w:hAnsi="Arial Narrow"/>
                <w:sz w:val="18"/>
                <w:szCs w:val="18"/>
              </w:rPr>
            </w:pPr>
          </w:p>
        </w:tc>
        <w:tc>
          <w:tcPr>
            <w:tcW w:w="512" w:type="dxa"/>
            <w:tcBorders>
              <w:top w:val="single" w:sz="12" w:space="0" w:color="auto"/>
              <w:left w:val="single" w:sz="18"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1"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MK</w:t>
            </w:r>
          </w:p>
        </w:tc>
        <w:tc>
          <w:tcPr>
            <w:tcW w:w="512"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BJ</w:t>
            </w:r>
          </w:p>
        </w:tc>
        <w:tc>
          <w:tcPr>
            <w:tcW w:w="512"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TZO</w:t>
            </w:r>
          </w:p>
        </w:tc>
        <w:tc>
          <w:tcPr>
            <w:tcW w:w="511"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d.-d</w:t>
            </w:r>
          </w:p>
        </w:tc>
        <w:tc>
          <w:tcPr>
            <w:tcW w:w="512" w:type="dxa"/>
            <w:tcBorders>
              <w:top w:val="single" w:sz="12" w:space="0" w:color="auto"/>
              <w:left w:val="single" w:sz="2" w:space="0" w:color="auto"/>
              <w:bottom w:val="single" w:sz="12" w:space="0" w:color="auto"/>
              <w:right w:val="single" w:sz="18" w:space="0" w:color="auto"/>
            </w:tcBorders>
            <w:shd w:val="clear" w:color="auto" w:fill="DDD9C3"/>
            <w:vAlign w:val="center"/>
          </w:tcPr>
          <w:p w:rsidR="003263F2" w:rsidRPr="008E570F" w:rsidRDefault="003263F2" w:rsidP="00CB1C86">
            <w:pPr>
              <w:jc w:val="center"/>
              <w:rPr>
                <w:rFonts w:ascii="Arial Narrow" w:hAnsi="Arial Narrow"/>
                <w:sz w:val="18"/>
                <w:szCs w:val="18"/>
              </w:rPr>
            </w:pPr>
          </w:p>
        </w:tc>
        <w:tc>
          <w:tcPr>
            <w:tcW w:w="512" w:type="dxa"/>
            <w:tcBorders>
              <w:top w:val="single" w:sz="12" w:space="0" w:color="auto"/>
              <w:left w:val="single" w:sz="18"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BJ</w:t>
            </w:r>
          </w:p>
        </w:tc>
        <w:tc>
          <w:tcPr>
            <w:tcW w:w="512"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MO</w:t>
            </w:r>
          </w:p>
        </w:tc>
        <w:tc>
          <w:tcPr>
            <w:tcW w:w="511"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2"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TZO</w:t>
            </w:r>
          </w:p>
        </w:tc>
        <w:tc>
          <w:tcPr>
            <w:tcW w:w="512"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IVJ</w:t>
            </w:r>
          </w:p>
        </w:tc>
        <w:tc>
          <w:tcPr>
            <w:tcW w:w="511" w:type="dxa"/>
            <w:tcBorders>
              <w:top w:val="single" w:sz="12" w:space="0" w:color="auto"/>
              <w:left w:val="single" w:sz="2" w:space="0" w:color="auto"/>
              <w:bottom w:val="single" w:sz="12" w:space="0" w:color="auto"/>
              <w:right w:val="single" w:sz="18" w:space="0" w:color="auto"/>
            </w:tcBorders>
            <w:shd w:val="clear" w:color="auto" w:fill="DDD9C3"/>
            <w:vAlign w:val="center"/>
          </w:tcPr>
          <w:p w:rsidR="003263F2" w:rsidRPr="008E570F" w:rsidRDefault="003263F2" w:rsidP="00CB1C86">
            <w:pPr>
              <w:jc w:val="center"/>
              <w:rPr>
                <w:rFonts w:ascii="Arial Narrow" w:hAnsi="Arial Narrow"/>
                <w:sz w:val="18"/>
                <w:szCs w:val="18"/>
              </w:rPr>
            </w:pPr>
          </w:p>
        </w:tc>
        <w:tc>
          <w:tcPr>
            <w:tcW w:w="512" w:type="dxa"/>
            <w:tcBorders>
              <w:top w:val="single" w:sz="12" w:space="0" w:color="auto"/>
              <w:left w:val="single" w:sz="18"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BJ</w:t>
            </w:r>
          </w:p>
        </w:tc>
        <w:tc>
          <w:tcPr>
            <w:tcW w:w="512"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LK</w:t>
            </w:r>
          </w:p>
        </w:tc>
        <w:tc>
          <w:tcPr>
            <w:tcW w:w="511"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MO</w:t>
            </w:r>
          </w:p>
        </w:tc>
        <w:tc>
          <w:tcPr>
            <w:tcW w:w="512"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MK</w:t>
            </w:r>
          </w:p>
        </w:tc>
        <w:tc>
          <w:tcPr>
            <w:tcW w:w="512"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p>
        </w:tc>
        <w:tc>
          <w:tcPr>
            <w:tcW w:w="517" w:type="dxa"/>
            <w:tcBorders>
              <w:top w:val="single" w:sz="12" w:space="0" w:color="auto"/>
              <w:left w:val="single" w:sz="2" w:space="0" w:color="auto"/>
              <w:bottom w:val="single" w:sz="12" w:space="0" w:color="auto"/>
              <w:right w:val="single" w:sz="18" w:space="0" w:color="auto"/>
            </w:tcBorders>
            <w:shd w:val="clear" w:color="auto" w:fill="DDD9C3"/>
            <w:vAlign w:val="center"/>
          </w:tcPr>
          <w:p w:rsidR="003263F2" w:rsidRPr="008E570F" w:rsidRDefault="003263F2" w:rsidP="00CB1C86">
            <w:pPr>
              <w:jc w:val="center"/>
              <w:rPr>
                <w:rFonts w:ascii="Arial Narrow" w:hAnsi="Arial Narrow"/>
                <w:sz w:val="18"/>
                <w:szCs w:val="18"/>
              </w:rPr>
            </w:pPr>
          </w:p>
        </w:tc>
      </w:tr>
      <w:tr w:rsidR="003263F2" w:rsidRPr="008E570F" w:rsidTr="00CB1C86">
        <w:trPr>
          <w:trHeight w:val="533"/>
        </w:trPr>
        <w:tc>
          <w:tcPr>
            <w:tcW w:w="533" w:type="dxa"/>
            <w:tcBorders>
              <w:top w:val="single" w:sz="12" w:space="0" w:color="auto"/>
              <w:left w:val="single" w:sz="18" w:space="0" w:color="auto"/>
              <w:bottom w:val="single" w:sz="18" w:space="0" w:color="auto"/>
              <w:right w:val="single" w:sz="18" w:space="0" w:color="auto"/>
            </w:tcBorders>
            <w:vAlign w:val="center"/>
          </w:tcPr>
          <w:p w:rsidR="003263F2" w:rsidRPr="008E570F" w:rsidRDefault="003263F2" w:rsidP="00CB1C86">
            <w:pPr>
              <w:rPr>
                <w:rFonts w:ascii="Arial Narrow" w:hAnsi="Arial Narrow"/>
                <w:sz w:val="18"/>
                <w:szCs w:val="18"/>
              </w:rPr>
            </w:pPr>
            <w:r w:rsidRPr="008E570F">
              <w:rPr>
                <w:rFonts w:ascii="Arial Narrow" w:hAnsi="Arial Narrow"/>
                <w:sz w:val="18"/>
                <w:szCs w:val="18"/>
              </w:rPr>
              <w:t>IIIa</w:t>
            </w:r>
          </w:p>
        </w:tc>
        <w:tc>
          <w:tcPr>
            <w:tcW w:w="510" w:type="dxa"/>
            <w:tcBorders>
              <w:top w:val="single" w:sz="12" w:space="0" w:color="auto"/>
              <w:left w:val="single" w:sz="18"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TZO</w:t>
            </w: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LK</w:t>
            </w: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BJ</w:t>
            </w:r>
          </w:p>
        </w:tc>
        <w:tc>
          <w:tcPr>
            <w:tcW w:w="510"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p>
        </w:tc>
        <w:tc>
          <w:tcPr>
            <w:tcW w:w="512" w:type="dxa"/>
            <w:tcBorders>
              <w:top w:val="single" w:sz="12" w:space="0" w:color="auto"/>
              <w:left w:val="single" w:sz="2" w:space="0" w:color="auto"/>
              <w:bottom w:val="single" w:sz="12" w:space="0" w:color="auto"/>
              <w:right w:val="single" w:sz="18" w:space="0" w:color="auto"/>
            </w:tcBorders>
            <w:vAlign w:val="center"/>
          </w:tcPr>
          <w:p w:rsidR="003263F2" w:rsidRPr="008E570F" w:rsidRDefault="003263F2" w:rsidP="00CB1C86">
            <w:pPr>
              <w:jc w:val="center"/>
              <w:rPr>
                <w:rFonts w:ascii="Arial Narrow" w:hAnsi="Arial Narrow"/>
                <w:sz w:val="18"/>
                <w:szCs w:val="18"/>
              </w:rPr>
            </w:pPr>
          </w:p>
        </w:tc>
        <w:tc>
          <w:tcPr>
            <w:tcW w:w="511" w:type="dxa"/>
            <w:tcBorders>
              <w:top w:val="single" w:sz="12" w:space="0" w:color="auto"/>
              <w:left w:val="single" w:sz="18"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MO</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EJ</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I VJ</w:t>
            </w: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p>
        </w:tc>
        <w:tc>
          <w:tcPr>
            <w:tcW w:w="512" w:type="dxa"/>
            <w:tcBorders>
              <w:top w:val="single" w:sz="12" w:space="0" w:color="auto"/>
              <w:left w:val="single" w:sz="2" w:space="0" w:color="auto"/>
              <w:bottom w:val="single" w:sz="12" w:space="0" w:color="auto"/>
              <w:right w:val="single" w:sz="18" w:space="0" w:color="auto"/>
            </w:tcBorders>
            <w:vAlign w:val="center"/>
          </w:tcPr>
          <w:p w:rsidR="003263F2" w:rsidRPr="008E570F" w:rsidRDefault="003263F2" w:rsidP="00CB1C86">
            <w:pPr>
              <w:jc w:val="center"/>
              <w:rPr>
                <w:rFonts w:ascii="Arial Narrow" w:hAnsi="Arial Narrow"/>
                <w:sz w:val="18"/>
                <w:szCs w:val="18"/>
              </w:rPr>
            </w:pPr>
          </w:p>
        </w:tc>
        <w:tc>
          <w:tcPr>
            <w:tcW w:w="512" w:type="dxa"/>
            <w:tcBorders>
              <w:top w:val="single" w:sz="12" w:space="0" w:color="auto"/>
              <w:left w:val="single" w:sz="18"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EJ</w:t>
            </w: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IVJ</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BJ</w:t>
            </w: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KZ</w:t>
            </w:r>
          </w:p>
        </w:tc>
        <w:tc>
          <w:tcPr>
            <w:tcW w:w="512" w:type="dxa"/>
            <w:tcBorders>
              <w:top w:val="single" w:sz="12" w:space="0" w:color="auto"/>
              <w:left w:val="single" w:sz="2" w:space="0" w:color="auto"/>
              <w:bottom w:val="single" w:sz="12" w:space="0" w:color="auto"/>
              <w:right w:val="single" w:sz="18" w:space="0" w:color="auto"/>
            </w:tcBorders>
            <w:vAlign w:val="center"/>
          </w:tcPr>
          <w:p w:rsidR="003263F2" w:rsidRPr="008E570F" w:rsidRDefault="003263F2" w:rsidP="00CB1C86">
            <w:pPr>
              <w:jc w:val="center"/>
              <w:rPr>
                <w:rFonts w:ascii="Arial Narrow" w:hAnsi="Arial Narrow"/>
                <w:sz w:val="18"/>
                <w:szCs w:val="18"/>
              </w:rPr>
            </w:pPr>
          </w:p>
        </w:tc>
        <w:tc>
          <w:tcPr>
            <w:tcW w:w="512" w:type="dxa"/>
            <w:tcBorders>
              <w:top w:val="single" w:sz="12" w:space="0" w:color="auto"/>
              <w:left w:val="single" w:sz="18"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MK</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BJ</w:t>
            </w: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TZO</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MO</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1" w:type="dxa"/>
            <w:tcBorders>
              <w:top w:val="single" w:sz="12" w:space="0" w:color="auto"/>
              <w:left w:val="single" w:sz="2" w:space="0" w:color="auto"/>
              <w:bottom w:val="single" w:sz="12"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KZ</w:t>
            </w:r>
          </w:p>
        </w:tc>
        <w:tc>
          <w:tcPr>
            <w:tcW w:w="512" w:type="dxa"/>
            <w:tcBorders>
              <w:top w:val="single" w:sz="12" w:space="0" w:color="auto"/>
              <w:left w:val="single" w:sz="18"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LK</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MO</w:t>
            </w: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BJ</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d.-d</w:t>
            </w:r>
          </w:p>
        </w:tc>
        <w:tc>
          <w:tcPr>
            <w:tcW w:w="517" w:type="dxa"/>
            <w:tcBorders>
              <w:top w:val="single" w:sz="12" w:space="0" w:color="auto"/>
              <w:left w:val="single" w:sz="2" w:space="0" w:color="auto"/>
              <w:bottom w:val="single" w:sz="12" w:space="0" w:color="auto"/>
              <w:right w:val="single" w:sz="18" w:space="0" w:color="auto"/>
            </w:tcBorders>
            <w:vAlign w:val="center"/>
          </w:tcPr>
          <w:p w:rsidR="003263F2" w:rsidRPr="008E570F" w:rsidRDefault="003263F2" w:rsidP="00CB1C86">
            <w:pPr>
              <w:jc w:val="center"/>
              <w:rPr>
                <w:rFonts w:ascii="Arial Narrow" w:hAnsi="Arial Narrow"/>
                <w:sz w:val="18"/>
                <w:szCs w:val="18"/>
              </w:rPr>
            </w:pPr>
          </w:p>
        </w:tc>
      </w:tr>
      <w:tr w:rsidR="003263F2" w:rsidRPr="008E570F" w:rsidTr="00CB1C86">
        <w:trPr>
          <w:trHeight w:val="533"/>
        </w:trPr>
        <w:tc>
          <w:tcPr>
            <w:tcW w:w="533" w:type="dxa"/>
            <w:tcBorders>
              <w:top w:val="single" w:sz="18" w:space="0" w:color="auto"/>
              <w:left w:val="single" w:sz="18" w:space="0" w:color="auto"/>
              <w:bottom w:val="single" w:sz="18" w:space="0" w:color="auto"/>
              <w:right w:val="single" w:sz="18" w:space="0" w:color="auto"/>
            </w:tcBorders>
            <w:shd w:val="clear" w:color="auto" w:fill="DDD9C3"/>
            <w:vAlign w:val="center"/>
          </w:tcPr>
          <w:p w:rsidR="003263F2" w:rsidRPr="008E570F" w:rsidRDefault="003263F2" w:rsidP="00CB1C86">
            <w:pPr>
              <w:rPr>
                <w:rFonts w:ascii="Arial Narrow" w:hAnsi="Arial Narrow"/>
                <w:sz w:val="18"/>
                <w:szCs w:val="18"/>
              </w:rPr>
            </w:pPr>
            <w:r>
              <w:rPr>
                <w:rFonts w:ascii="Arial Narrow" w:hAnsi="Arial Narrow"/>
                <w:sz w:val="18"/>
                <w:szCs w:val="18"/>
              </w:rPr>
              <w:t>I.</w:t>
            </w:r>
            <w:r w:rsidRPr="008E570F">
              <w:rPr>
                <w:rFonts w:ascii="Arial Narrow" w:hAnsi="Arial Narrow"/>
                <w:sz w:val="18"/>
                <w:szCs w:val="18"/>
              </w:rPr>
              <w:t>a</w:t>
            </w:r>
          </w:p>
        </w:tc>
        <w:tc>
          <w:tcPr>
            <w:tcW w:w="510" w:type="dxa"/>
            <w:tcBorders>
              <w:top w:val="single" w:sz="12" w:space="0" w:color="auto"/>
              <w:left w:val="single" w:sz="18"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BJ</w:t>
            </w:r>
          </w:p>
        </w:tc>
        <w:tc>
          <w:tcPr>
            <w:tcW w:w="511"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TZO</w:t>
            </w:r>
          </w:p>
        </w:tc>
        <w:tc>
          <w:tcPr>
            <w:tcW w:w="511"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0"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MO</w:t>
            </w:r>
          </w:p>
        </w:tc>
        <w:tc>
          <w:tcPr>
            <w:tcW w:w="512"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LK</w:t>
            </w:r>
          </w:p>
        </w:tc>
        <w:tc>
          <w:tcPr>
            <w:tcW w:w="512" w:type="dxa"/>
            <w:tcBorders>
              <w:top w:val="single" w:sz="12" w:space="0" w:color="auto"/>
              <w:left w:val="single" w:sz="2" w:space="0" w:color="auto"/>
              <w:bottom w:val="single" w:sz="12" w:space="0" w:color="auto"/>
              <w:right w:val="single" w:sz="18" w:space="0" w:color="auto"/>
            </w:tcBorders>
            <w:shd w:val="clear" w:color="auto" w:fill="DDD9C3"/>
            <w:vAlign w:val="center"/>
          </w:tcPr>
          <w:p w:rsidR="003263F2" w:rsidRPr="008E570F" w:rsidRDefault="003263F2" w:rsidP="00CB1C86">
            <w:pPr>
              <w:jc w:val="center"/>
              <w:rPr>
                <w:rFonts w:ascii="Arial Narrow" w:hAnsi="Arial Narrow"/>
                <w:sz w:val="18"/>
                <w:szCs w:val="18"/>
              </w:rPr>
            </w:pPr>
          </w:p>
        </w:tc>
        <w:tc>
          <w:tcPr>
            <w:tcW w:w="511" w:type="dxa"/>
            <w:tcBorders>
              <w:top w:val="single" w:sz="12" w:space="0" w:color="auto"/>
              <w:left w:val="single" w:sz="18"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EJ</w:t>
            </w:r>
          </w:p>
        </w:tc>
        <w:tc>
          <w:tcPr>
            <w:tcW w:w="512"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IVJ</w:t>
            </w:r>
          </w:p>
        </w:tc>
        <w:tc>
          <w:tcPr>
            <w:tcW w:w="512"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MK</w:t>
            </w:r>
          </w:p>
        </w:tc>
        <w:tc>
          <w:tcPr>
            <w:tcW w:w="512"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1"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BJ</w:t>
            </w:r>
          </w:p>
        </w:tc>
        <w:tc>
          <w:tcPr>
            <w:tcW w:w="512" w:type="dxa"/>
            <w:tcBorders>
              <w:top w:val="single" w:sz="12" w:space="0" w:color="auto"/>
              <w:left w:val="single" w:sz="2" w:space="0" w:color="auto"/>
              <w:bottom w:val="single" w:sz="12" w:space="0" w:color="auto"/>
              <w:right w:val="single" w:sz="18" w:space="0" w:color="auto"/>
            </w:tcBorders>
            <w:shd w:val="clear" w:color="auto" w:fill="DDD9C3"/>
            <w:vAlign w:val="center"/>
          </w:tcPr>
          <w:p w:rsidR="003263F2" w:rsidRPr="008E570F" w:rsidRDefault="003263F2" w:rsidP="00CB1C86">
            <w:pPr>
              <w:jc w:val="center"/>
              <w:rPr>
                <w:rFonts w:ascii="Arial Narrow" w:hAnsi="Arial Narrow"/>
                <w:sz w:val="18"/>
                <w:szCs w:val="18"/>
              </w:rPr>
            </w:pPr>
          </w:p>
        </w:tc>
        <w:tc>
          <w:tcPr>
            <w:tcW w:w="512" w:type="dxa"/>
            <w:tcBorders>
              <w:top w:val="single" w:sz="12" w:space="0" w:color="auto"/>
              <w:left w:val="single" w:sz="18"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BJ</w:t>
            </w:r>
          </w:p>
        </w:tc>
        <w:tc>
          <w:tcPr>
            <w:tcW w:w="511"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2"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MO</w:t>
            </w:r>
          </w:p>
        </w:tc>
        <w:tc>
          <w:tcPr>
            <w:tcW w:w="512"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IVJ</w:t>
            </w:r>
          </w:p>
        </w:tc>
        <w:tc>
          <w:tcPr>
            <w:tcW w:w="511"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MK</w:t>
            </w:r>
          </w:p>
        </w:tc>
        <w:tc>
          <w:tcPr>
            <w:tcW w:w="512" w:type="dxa"/>
            <w:tcBorders>
              <w:top w:val="single" w:sz="12" w:space="0" w:color="auto"/>
              <w:left w:val="single" w:sz="2" w:space="0" w:color="auto"/>
              <w:bottom w:val="single" w:sz="12" w:space="0" w:color="auto"/>
              <w:right w:val="single" w:sz="18" w:space="0" w:color="auto"/>
            </w:tcBorders>
            <w:shd w:val="clear" w:color="auto" w:fill="DDD9C3"/>
            <w:vAlign w:val="center"/>
          </w:tcPr>
          <w:p w:rsidR="003263F2" w:rsidRPr="008E570F" w:rsidRDefault="003263F2" w:rsidP="00CB1C86">
            <w:pPr>
              <w:jc w:val="center"/>
              <w:rPr>
                <w:rFonts w:ascii="Arial Narrow" w:hAnsi="Arial Narrow"/>
                <w:sz w:val="18"/>
                <w:szCs w:val="18"/>
              </w:rPr>
            </w:pPr>
          </w:p>
        </w:tc>
        <w:tc>
          <w:tcPr>
            <w:tcW w:w="512" w:type="dxa"/>
            <w:tcBorders>
              <w:top w:val="single" w:sz="12" w:space="0" w:color="auto"/>
              <w:left w:val="single" w:sz="18"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BJ</w:t>
            </w:r>
          </w:p>
        </w:tc>
        <w:tc>
          <w:tcPr>
            <w:tcW w:w="512"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EJ</w:t>
            </w:r>
          </w:p>
        </w:tc>
        <w:tc>
          <w:tcPr>
            <w:tcW w:w="511"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2"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TZO</w:t>
            </w:r>
          </w:p>
        </w:tc>
        <w:tc>
          <w:tcPr>
            <w:tcW w:w="512"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LK</w:t>
            </w:r>
          </w:p>
        </w:tc>
        <w:tc>
          <w:tcPr>
            <w:tcW w:w="511" w:type="dxa"/>
            <w:tcBorders>
              <w:top w:val="single" w:sz="12" w:space="0" w:color="auto"/>
              <w:left w:val="single" w:sz="2" w:space="0" w:color="auto"/>
              <w:bottom w:val="single" w:sz="12" w:space="0" w:color="auto"/>
              <w:right w:val="single" w:sz="18" w:space="0" w:color="auto"/>
            </w:tcBorders>
            <w:shd w:val="clear" w:color="auto" w:fill="DDD9C3"/>
            <w:vAlign w:val="center"/>
          </w:tcPr>
          <w:p w:rsidR="003263F2" w:rsidRPr="008E570F" w:rsidRDefault="003263F2" w:rsidP="00CB1C86">
            <w:pPr>
              <w:jc w:val="center"/>
              <w:rPr>
                <w:rFonts w:ascii="Arial Narrow" w:hAnsi="Arial Narrow"/>
                <w:sz w:val="18"/>
                <w:szCs w:val="18"/>
              </w:rPr>
            </w:pPr>
          </w:p>
        </w:tc>
        <w:tc>
          <w:tcPr>
            <w:tcW w:w="512" w:type="dxa"/>
            <w:tcBorders>
              <w:top w:val="single" w:sz="12" w:space="0" w:color="auto"/>
              <w:left w:val="single" w:sz="18"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BJ</w:t>
            </w:r>
          </w:p>
        </w:tc>
        <w:tc>
          <w:tcPr>
            <w:tcW w:w="512"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EJ</w:t>
            </w:r>
          </w:p>
        </w:tc>
        <w:tc>
          <w:tcPr>
            <w:tcW w:w="511"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MO</w:t>
            </w:r>
          </w:p>
        </w:tc>
        <w:tc>
          <w:tcPr>
            <w:tcW w:w="512"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OZ</w:t>
            </w:r>
          </w:p>
        </w:tc>
        <w:tc>
          <w:tcPr>
            <w:tcW w:w="512" w:type="dxa"/>
            <w:tcBorders>
              <w:top w:val="single" w:sz="12" w:space="0" w:color="auto"/>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d-d</w:t>
            </w:r>
          </w:p>
        </w:tc>
        <w:tc>
          <w:tcPr>
            <w:tcW w:w="517" w:type="dxa"/>
            <w:tcBorders>
              <w:top w:val="single" w:sz="12" w:space="0" w:color="auto"/>
              <w:left w:val="single" w:sz="2" w:space="0" w:color="auto"/>
              <w:right w:val="single" w:sz="18" w:space="0" w:color="auto"/>
            </w:tcBorders>
            <w:shd w:val="clear" w:color="auto" w:fill="DDD9C3"/>
            <w:vAlign w:val="center"/>
          </w:tcPr>
          <w:p w:rsidR="003263F2" w:rsidRPr="008E570F" w:rsidRDefault="003263F2" w:rsidP="00CB1C86">
            <w:pPr>
              <w:jc w:val="center"/>
              <w:rPr>
                <w:rFonts w:ascii="Arial Narrow" w:hAnsi="Arial Narrow"/>
                <w:sz w:val="18"/>
                <w:szCs w:val="18"/>
              </w:rPr>
            </w:pPr>
          </w:p>
        </w:tc>
      </w:tr>
      <w:tr w:rsidR="003263F2" w:rsidRPr="008E570F" w:rsidTr="00CB1C86">
        <w:trPr>
          <w:trHeight w:val="533"/>
        </w:trPr>
        <w:tc>
          <w:tcPr>
            <w:tcW w:w="533" w:type="dxa"/>
            <w:tcBorders>
              <w:top w:val="single" w:sz="18" w:space="0" w:color="auto"/>
              <w:left w:val="single" w:sz="18" w:space="0" w:color="auto"/>
              <w:bottom w:val="single" w:sz="12" w:space="0" w:color="auto"/>
              <w:right w:val="single" w:sz="18" w:space="0" w:color="auto"/>
            </w:tcBorders>
            <w:vAlign w:val="center"/>
          </w:tcPr>
          <w:p w:rsidR="003263F2" w:rsidRPr="008E570F" w:rsidRDefault="003263F2" w:rsidP="00CB1C86">
            <w:pPr>
              <w:rPr>
                <w:rFonts w:ascii="Arial Narrow" w:hAnsi="Arial Narrow"/>
                <w:sz w:val="18"/>
                <w:szCs w:val="18"/>
              </w:rPr>
            </w:pPr>
            <w:r w:rsidRPr="008E570F">
              <w:rPr>
                <w:rFonts w:ascii="Arial Narrow" w:hAnsi="Arial Narrow"/>
                <w:sz w:val="18"/>
                <w:szCs w:val="18"/>
              </w:rPr>
              <w:t>Va</w:t>
            </w:r>
          </w:p>
        </w:tc>
        <w:tc>
          <w:tcPr>
            <w:tcW w:w="510" w:type="dxa"/>
            <w:tcBorders>
              <w:top w:val="single" w:sz="12" w:space="0" w:color="auto"/>
              <w:left w:val="single" w:sz="18"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BJ</w:t>
            </w: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EJ</w:t>
            </w: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0"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PR</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TZO</w:t>
            </w:r>
          </w:p>
        </w:tc>
        <w:tc>
          <w:tcPr>
            <w:tcW w:w="512" w:type="dxa"/>
            <w:tcBorders>
              <w:top w:val="single" w:sz="12" w:space="0" w:color="auto"/>
              <w:left w:val="single" w:sz="2" w:space="0" w:color="auto"/>
              <w:bottom w:val="single" w:sz="12" w:space="0" w:color="auto"/>
              <w:right w:val="single" w:sz="18" w:space="0" w:color="auto"/>
            </w:tcBorders>
            <w:vAlign w:val="center"/>
          </w:tcPr>
          <w:p w:rsidR="003263F2" w:rsidRPr="008E570F" w:rsidRDefault="003263F2" w:rsidP="00CB1C86">
            <w:pPr>
              <w:jc w:val="center"/>
              <w:rPr>
                <w:rFonts w:ascii="Arial Narrow" w:hAnsi="Arial Narrow"/>
                <w:sz w:val="18"/>
                <w:szCs w:val="18"/>
              </w:rPr>
            </w:pPr>
          </w:p>
        </w:tc>
        <w:tc>
          <w:tcPr>
            <w:tcW w:w="511" w:type="dxa"/>
            <w:tcBorders>
              <w:top w:val="single" w:sz="12" w:space="0" w:color="auto"/>
              <w:left w:val="single" w:sz="18"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BJ</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OT</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EJ</w:t>
            </w: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IVJ</w:t>
            </w:r>
          </w:p>
        </w:tc>
        <w:tc>
          <w:tcPr>
            <w:tcW w:w="512" w:type="dxa"/>
            <w:tcBorders>
              <w:top w:val="single" w:sz="12" w:space="0" w:color="auto"/>
              <w:left w:val="single" w:sz="2" w:space="0" w:color="auto"/>
              <w:bottom w:val="single" w:sz="12" w:space="0" w:color="auto"/>
              <w:right w:val="single" w:sz="18" w:space="0" w:color="auto"/>
            </w:tcBorders>
            <w:vAlign w:val="center"/>
          </w:tcPr>
          <w:p w:rsidR="003263F2" w:rsidRPr="008E570F" w:rsidRDefault="003263F2" w:rsidP="00CB1C86">
            <w:pPr>
              <w:jc w:val="center"/>
              <w:rPr>
                <w:rFonts w:ascii="Arial Narrow" w:hAnsi="Arial Narrow"/>
                <w:sz w:val="18"/>
                <w:szCs w:val="18"/>
              </w:rPr>
            </w:pPr>
          </w:p>
        </w:tc>
        <w:tc>
          <w:tcPr>
            <w:tcW w:w="512" w:type="dxa"/>
            <w:tcBorders>
              <w:top w:val="single" w:sz="12" w:space="0" w:color="auto"/>
              <w:left w:val="single" w:sz="18"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BJ</w:t>
            </w: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PR</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LK</w:t>
            </w: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OZ</w:t>
            </w:r>
          </w:p>
        </w:tc>
        <w:tc>
          <w:tcPr>
            <w:tcW w:w="512" w:type="dxa"/>
            <w:tcBorders>
              <w:top w:val="single" w:sz="12" w:space="0" w:color="auto"/>
              <w:left w:val="single" w:sz="2" w:space="0" w:color="auto"/>
              <w:bottom w:val="single" w:sz="12" w:space="0" w:color="auto"/>
              <w:right w:val="single" w:sz="18" w:space="0" w:color="auto"/>
            </w:tcBorders>
            <w:vAlign w:val="center"/>
          </w:tcPr>
          <w:p w:rsidR="003263F2" w:rsidRPr="008E570F" w:rsidRDefault="003263F2" w:rsidP="00CB1C86">
            <w:pPr>
              <w:jc w:val="center"/>
              <w:rPr>
                <w:rFonts w:ascii="Arial Narrow" w:hAnsi="Arial Narrow"/>
                <w:sz w:val="18"/>
                <w:szCs w:val="18"/>
              </w:rPr>
            </w:pPr>
          </w:p>
        </w:tc>
        <w:tc>
          <w:tcPr>
            <w:tcW w:w="512" w:type="dxa"/>
            <w:tcBorders>
              <w:top w:val="single" w:sz="12" w:space="0" w:color="auto"/>
              <w:left w:val="single" w:sz="18"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BJ</w:t>
            </w: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EJ</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IVJ/KZ</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4"/>
                <w:szCs w:val="14"/>
              </w:rPr>
              <w:t>TZO</w:t>
            </w:r>
          </w:p>
        </w:tc>
        <w:tc>
          <w:tcPr>
            <w:tcW w:w="511" w:type="dxa"/>
            <w:tcBorders>
              <w:top w:val="single" w:sz="12" w:space="0" w:color="auto"/>
              <w:left w:val="single" w:sz="2" w:space="0" w:color="auto"/>
              <w:bottom w:val="single" w:sz="12" w:space="0" w:color="auto"/>
              <w:right w:val="single" w:sz="18" w:space="0" w:color="auto"/>
            </w:tcBorders>
            <w:vAlign w:val="center"/>
          </w:tcPr>
          <w:p w:rsidR="003263F2" w:rsidRPr="008E570F" w:rsidRDefault="003263F2" w:rsidP="00CB1C86">
            <w:pPr>
              <w:jc w:val="center"/>
              <w:rPr>
                <w:rFonts w:ascii="Arial Narrow" w:hAnsi="Arial Narrow"/>
                <w:sz w:val="18"/>
                <w:szCs w:val="18"/>
              </w:rPr>
            </w:pPr>
          </w:p>
        </w:tc>
        <w:tc>
          <w:tcPr>
            <w:tcW w:w="512" w:type="dxa"/>
            <w:tcBorders>
              <w:top w:val="single" w:sz="12" w:space="0" w:color="auto"/>
              <w:left w:val="single" w:sz="18"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BJ</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DR</w:t>
            </w:r>
          </w:p>
        </w:tc>
        <w:tc>
          <w:tcPr>
            <w:tcW w:w="511"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MK</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KŽ</w:t>
            </w:r>
          </w:p>
        </w:tc>
        <w:tc>
          <w:tcPr>
            <w:tcW w:w="512" w:type="dxa"/>
            <w:tcBorders>
              <w:top w:val="single" w:sz="12" w:space="0" w:color="auto"/>
              <w:left w:val="single" w:sz="2" w:space="0" w:color="auto"/>
              <w:bottom w:val="single" w:sz="12" w:space="0" w:color="auto"/>
              <w:right w:val="single" w:sz="2"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D-D</w:t>
            </w:r>
          </w:p>
        </w:tc>
        <w:tc>
          <w:tcPr>
            <w:tcW w:w="517" w:type="dxa"/>
            <w:tcBorders>
              <w:left w:val="single" w:sz="2" w:space="0" w:color="auto"/>
              <w:bottom w:val="single" w:sz="12" w:space="0" w:color="auto"/>
              <w:right w:val="single" w:sz="18" w:space="0" w:color="auto"/>
            </w:tcBorders>
            <w:vAlign w:val="center"/>
          </w:tcPr>
          <w:p w:rsidR="003263F2" w:rsidRPr="008E570F" w:rsidRDefault="003263F2" w:rsidP="00CB1C86">
            <w:pPr>
              <w:jc w:val="center"/>
              <w:rPr>
                <w:rFonts w:ascii="Arial Narrow" w:hAnsi="Arial Narrow"/>
                <w:sz w:val="18"/>
                <w:szCs w:val="18"/>
              </w:rPr>
            </w:pPr>
          </w:p>
        </w:tc>
      </w:tr>
      <w:tr w:rsidR="003263F2" w:rsidRPr="008E570F" w:rsidTr="00CB1C86">
        <w:trPr>
          <w:trHeight w:val="533"/>
        </w:trPr>
        <w:tc>
          <w:tcPr>
            <w:tcW w:w="533" w:type="dxa"/>
            <w:tcBorders>
              <w:top w:val="single" w:sz="18" w:space="0" w:color="auto"/>
              <w:left w:val="single" w:sz="18" w:space="0" w:color="auto"/>
              <w:bottom w:val="single" w:sz="6" w:space="0" w:color="auto"/>
              <w:right w:val="single" w:sz="18" w:space="0" w:color="auto"/>
            </w:tcBorders>
            <w:shd w:val="clear" w:color="auto" w:fill="FFFFFF"/>
            <w:vAlign w:val="center"/>
          </w:tcPr>
          <w:p w:rsidR="003263F2" w:rsidRPr="008E570F" w:rsidRDefault="003263F2" w:rsidP="00CB1C86">
            <w:pPr>
              <w:rPr>
                <w:rFonts w:ascii="Arial Narrow" w:hAnsi="Arial Narrow"/>
                <w:sz w:val="18"/>
                <w:szCs w:val="18"/>
              </w:rPr>
            </w:pPr>
            <w:r w:rsidRPr="008E570F">
              <w:rPr>
                <w:rFonts w:ascii="Arial Narrow" w:hAnsi="Arial Narrow"/>
                <w:sz w:val="18"/>
                <w:szCs w:val="18"/>
              </w:rPr>
              <w:t>I1*</w:t>
            </w:r>
          </w:p>
        </w:tc>
        <w:tc>
          <w:tcPr>
            <w:tcW w:w="510" w:type="dxa"/>
            <w:tcBorders>
              <w:left w:val="single" w:sz="18" w:space="0" w:color="auto"/>
              <w:right w:val="single" w:sz="2" w:space="0" w:color="auto"/>
            </w:tcBorders>
            <w:shd w:val="clear" w:color="auto" w:fill="FFFFFF"/>
            <w:vAlign w:val="center"/>
          </w:tcPr>
          <w:p w:rsidR="003263F2" w:rsidRPr="008E570F" w:rsidRDefault="003263F2" w:rsidP="00CB1C86">
            <w:pPr>
              <w:jc w:val="center"/>
              <w:rPr>
                <w:rFonts w:ascii="Arial Narrow" w:hAnsi="Arial Narrow"/>
                <w:sz w:val="18"/>
                <w:szCs w:val="18"/>
              </w:rPr>
            </w:pPr>
          </w:p>
        </w:tc>
        <w:tc>
          <w:tcPr>
            <w:tcW w:w="511" w:type="dxa"/>
            <w:tcBorders>
              <w:left w:val="single" w:sz="2" w:space="0" w:color="auto"/>
              <w:right w:val="single" w:sz="2" w:space="0" w:color="auto"/>
            </w:tcBorders>
            <w:shd w:val="clear" w:color="auto" w:fill="FFFFFF"/>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1" w:type="dxa"/>
            <w:tcBorders>
              <w:left w:val="single" w:sz="2" w:space="0" w:color="auto"/>
              <w:right w:val="single" w:sz="2" w:space="0" w:color="auto"/>
            </w:tcBorders>
            <w:shd w:val="clear" w:color="auto" w:fill="FFFFFF"/>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GK</w:t>
            </w:r>
          </w:p>
        </w:tc>
        <w:tc>
          <w:tcPr>
            <w:tcW w:w="510" w:type="dxa"/>
            <w:tcBorders>
              <w:left w:val="single" w:sz="2" w:space="0" w:color="auto"/>
              <w:right w:val="single" w:sz="2" w:space="0" w:color="auto"/>
            </w:tcBorders>
            <w:shd w:val="clear" w:color="auto" w:fill="FFFFFF"/>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TZO</w:t>
            </w:r>
          </w:p>
        </w:tc>
        <w:tc>
          <w:tcPr>
            <w:tcW w:w="512" w:type="dxa"/>
            <w:tcBorders>
              <w:left w:val="single" w:sz="2" w:space="0" w:color="auto"/>
              <w:right w:val="single" w:sz="2" w:space="0" w:color="auto"/>
            </w:tcBorders>
            <w:shd w:val="clear" w:color="auto" w:fill="FFFFFF"/>
            <w:vAlign w:val="center"/>
          </w:tcPr>
          <w:p w:rsidR="003263F2" w:rsidRPr="008E570F" w:rsidRDefault="003263F2" w:rsidP="00CB1C86">
            <w:pPr>
              <w:jc w:val="center"/>
              <w:rPr>
                <w:rFonts w:ascii="Arial Narrow" w:hAnsi="Arial Narrow"/>
                <w:sz w:val="18"/>
                <w:szCs w:val="18"/>
              </w:rPr>
            </w:pPr>
            <w:r>
              <w:rPr>
                <w:rFonts w:ascii="Arial Narrow" w:hAnsi="Arial Narrow"/>
                <w:sz w:val="18"/>
                <w:szCs w:val="18"/>
              </w:rPr>
              <w:t>V</w:t>
            </w:r>
            <w:r w:rsidRPr="008E570F">
              <w:rPr>
                <w:rFonts w:ascii="Arial Narrow" w:hAnsi="Arial Narrow"/>
                <w:sz w:val="18"/>
                <w:szCs w:val="18"/>
              </w:rPr>
              <w:t>an.ak</w:t>
            </w:r>
          </w:p>
        </w:tc>
        <w:tc>
          <w:tcPr>
            <w:tcW w:w="512" w:type="dxa"/>
            <w:tcBorders>
              <w:left w:val="single" w:sz="2" w:space="0" w:color="auto"/>
              <w:right w:val="single" w:sz="18" w:space="0" w:color="auto"/>
            </w:tcBorders>
            <w:shd w:val="clear" w:color="auto" w:fill="FFFFFF"/>
            <w:vAlign w:val="center"/>
          </w:tcPr>
          <w:p w:rsidR="003263F2" w:rsidRPr="008E570F" w:rsidRDefault="003263F2" w:rsidP="00CB1C86">
            <w:pPr>
              <w:jc w:val="center"/>
              <w:rPr>
                <w:rFonts w:ascii="Arial Narrow" w:hAnsi="Arial Narrow"/>
                <w:sz w:val="18"/>
                <w:szCs w:val="18"/>
              </w:rPr>
            </w:pPr>
          </w:p>
        </w:tc>
        <w:tc>
          <w:tcPr>
            <w:tcW w:w="511" w:type="dxa"/>
            <w:tcBorders>
              <w:left w:val="single" w:sz="18" w:space="0" w:color="auto"/>
              <w:right w:val="single" w:sz="2" w:space="0" w:color="auto"/>
            </w:tcBorders>
            <w:shd w:val="clear" w:color="auto" w:fill="FFFFFF"/>
            <w:vAlign w:val="center"/>
          </w:tcPr>
          <w:p w:rsidR="003263F2" w:rsidRPr="008E570F" w:rsidRDefault="003263F2" w:rsidP="00CB1C86">
            <w:pPr>
              <w:jc w:val="center"/>
              <w:rPr>
                <w:rFonts w:ascii="Arial Narrow" w:hAnsi="Arial Narrow"/>
                <w:sz w:val="18"/>
                <w:szCs w:val="18"/>
              </w:rPr>
            </w:pPr>
          </w:p>
        </w:tc>
        <w:tc>
          <w:tcPr>
            <w:tcW w:w="512" w:type="dxa"/>
            <w:tcBorders>
              <w:left w:val="single" w:sz="2" w:space="0" w:color="auto"/>
              <w:right w:val="single" w:sz="2" w:space="0" w:color="auto"/>
            </w:tcBorders>
            <w:shd w:val="clear" w:color="auto" w:fill="FFFFFF"/>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HJ</w:t>
            </w:r>
          </w:p>
        </w:tc>
        <w:tc>
          <w:tcPr>
            <w:tcW w:w="512" w:type="dxa"/>
            <w:tcBorders>
              <w:left w:val="single" w:sz="2" w:space="0" w:color="auto"/>
              <w:right w:val="single" w:sz="2" w:space="0" w:color="auto"/>
            </w:tcBorders>
            <w:shd w:val="clear" w:color="auto" w:fill="FFFFFF"/>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MO</w:t>
            </w:r>
          </w:p>
        </w:tc>
        <w:tc>
          <w:tcPr>
            <w:tcW w:w="512" w:type="dxa"/>
            <w:tcBorders>
              <w:left w:val="single" w:sz="2" w:space="0" w:color="auto"/>
              <w:right w:val="single" w:sz="2" w:space="0" w:color="auto"/>
            </w:tcBorders>
            <w:shd w:val="clear" w:color="auto" w:fill="FFFFFF"/>
            <w:vAlign w:val="center"/>
          </w:tcPr>
          <w:p w:rsidR="003263F2" w:rsidRPr="008E570F" w:rsidRDefault="003263F2" w:rsidP="00CB1C86">
            <w:pPr>
              <w:rPr>
                <w:rFonts w:ascii="Arial Narrow" w:hAnsi="Arial Narrow"/>
                <w:sz w:val="18"/>
                <w:szCs w:val="18"/>
              </w:rPr>
            </w:pPr>
            <w:r w:rsidRPr="008E570F">
              <w:rPr>
                <w:rFonts w:ascii="Arial Narrow" w:hAnsi="Arial Narrow"/>
                <w:sz w:val="18"/>
                <w:szCs w:val="18"/>
              </w:rPr>
              <w:t>LK</w:t>
            </w:r>
          </w:p>
        </w:tc>
        <w:tc>
          <w:tcPr>
            <w:tcW w:w="511" w:type="dxa"/>
            <w:tcBorders>
              <w:left w:val="single" w:sz="2" w:space="0" w:color="auto"/>
              <w:right w:val="single" w:sz="2" w:space="0" w:color="auto"/>
            </w:tcBorders>
            <w:shd w:val="clear" w:color="auto" w:fill="FFFFFF"/>
            <w:vAlign w:val="center"/>
          </w:tcPr>
          <w:p w:rsidR="003263F2" w:rsidRPr="008E570F" w:rsidRDefault="003263F2" w:rsidP="00CB1C86">
            <w:pPr>
              <w:jc w:val="center"/>
              <w:rPr>
                <w:rFonts w:ascii="Arial Narrow" w:hAnsi="Arial Narrow"/>
                <w:sz w:val="18"/>
                <w:szCs w:val="18"/>
              </w:rPr>
            </w:pPr>
          </w:p>
        </w:tc>
        <w:tc>
          <w:tcPr>
            <w:tcW w:w="512" w:type="dxa"/>
            <w:tcBorders>
              <w:left w:val="single" w:sz="2" w:space="0" w:color="auto"/>
              <w:right w:val="single" w:sz="18" w:space="0" w:color="auto"/>
            </w:tcBorders>
            <w:shd w:val="clear" w:color="auto" w:fill="FFFFFF"/>
            <w:vAlign w:val="center"/>
          </w:tcPr>
          <w:p w:rsidR="003263F2" w:rsidRPr="008E570F" w:rsidRDefault="003263F2" w:rsidP="00CB1C86">
            <w:pPr>
              <w:jc w:val="center"/>
              <w:rPr>
                <w:rFonts w:ascii="Arial Narrow" w:hAnsi="Arial Narrow"/>
                <w:sz w:val="18"/>
                <w:szCs w:val="18"/>
              </w:rPr>
            </w:pPr>
          </w:p>
        </w:tc>
        <w:tc>
          <w:tcPr>
            <w:tcW w:w="512" w:type="dxa"/>
            <w:tcBorders>
              <w:left w:val="single" w:sz="18" w:space="0" w:color="auto"/>
              <w:right w:val="single" w:sz="2" w:space="0" w:color="auto"/>
            </w:tcBorders>
            <w:shd w:val="clear" w:color="auto" w:fill="FFFFFF"/>
            <w:vAlign w:val="center"/>
          </w:tcPr>
          <w:p w:rsidR="003263F2" w:rsidRPr="008E570F" w:rsidRDefault="003263F2" w:rsidP="00CB1C86">
            <w:pPr>
              <w:jc w:val="center"/>
              <w:rPr>
                <w:rFonts w:ascii="Arial Narrow" w:hAnsi="Arial Narrow"/>
                <w:sz w:val="18"/>
                <w:szCs w:val="18"/>
              </w:rPr>
            </w:pPr>
          </w:p>
        </w:tc>
        <w:tc>
          <w:tcPr>
            <w:tcW w:w="511" w:type="dxa"/>
            <w:tcBorders>
              <w:left w:val="single" w:sz="2" w:space="0" w:color="auto"/>
              <w:right w:val="single" w:sz="2" w:space="0" w:color="auto"/>
            </w:tcBorders>
            <w:shd w:val="clear" w:color="auto" w:fill="FFFFFF"/>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TZO</w:t>
            </w:r>
          </w:p>
        </w:tc>
        <w:tc>
          <w:tcPr>
            <w:tcW w:w="512" w:type="dxa"/>
            <w:tcBorders>
              <w:left w:val="single" w:sz="2" w:space="0" w:color="auto"/>
              <w:right w:val="single" w:sz="2" w:space="0" w:color="auto"/>
            </w:tcBorders>
            <w:shd w:val="clear" w:color="auto" w:fill="FFFFFF"/>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HJ</w:t>
            </w:r>
          </w:p>
        </w:tc>
        <w:tc>
          <w:tcPr>
            <w:tcW w:w="512" w:type="dxa"/>
            <w:tcBorders>
              <w:left w:val="single" w:sz="2" w:space="0" w:color="auto"/>
              <w:right w:val="single" w:sz="2" w:space="0" w:color="auto"/>
            </w:tcBorders>
            <w:shd w:val="clear" w:color="auto" w:fill="FFFFFF"/>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1" w:type="dxa"/>
            <w:tcBorders>
              <w:left w:val="single" w:sz="2" w:space="0" w:color="auto"/>
              <w:right w:val="single" w:sz="2" w:space="0" w:color="auto"/>
            </w:tcBorders>
            <w:shd w:val="clear" w:color="auto" w:fill="FFFFFF"/>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d.-d</w:t>
            </w:r>
          </w:p>
        </w:tc>
        <w:tc>
          <w:tcPr>
            <w:tcW w:w="512" w:type="dxa"/>
            <w:tcBorders>
              <w:left w:val="single" w:sz="2" w:space="0" w:color="auto"/>
              <w:right w:val="single" w:sz="18" w:space="0" w:color="auto"/>
            </w:tcBorders>
            <w:shd w:val="clear" w:color="auto" w:fill="FFFFFF"/>
            <w:vAlign w:val="center"/>
          </w:tcPr>
          <w:p w:rsidR="003263F2" w:rsidRPr="008E570F" w:rsidRDefault="003263F2" w:rsidP="00CB1C86">
            <w:pPr>
              <w:jc w:val="center"/>
              <w:rPr>
                <w:rFonts w:ascii="Arial Narrow" w:hAnsi="Arial Narrow"/>
                <w:sz w:val="18"/>
                <w:szCs w:val="18"/>
              </w:rPr>
            </w:pPr>
          </w:p>
        </w:tc>
        <w:tc>
          <w:tcPr>
            <w:tcW w:w="512" w:type="dxa"/>
            <w:tcBorders>
              <w:left w:val="single" w:sz="18" w:space="0" w:color="auto"/>
              <w:right w:val="single" w:sz="2" w:space="0" w:color="auto"/>
            </w:tcBorders>
            <w:shd w:val="clear" w:color="auto" w:fill="FFFFFF"/>
            <w:vAlign w:val="center"/>
          </w:tcPr>
          <w:p w:rsidR="003263F2" w:rsidRPr="008E570F" w:rsidRDefault="003263F2" w:rsidP="00CB1C86">
            <w:pPr>
              <w:jc w:val="center"/>
              <w:rPr>
                <w:rFonts w:ascii="Arial Narrow" w:hAnsi="Arial Narrow"/>
                <w:sz w:val="18"/>
                <w:szCs w:val="18"/>
              </w:rPr>
            </w:pPr>
          </w:p>
        </w:tc>
        <w:tc>
          <w:tcPr>
            <w:tcW w:w="512" w:type="dxa"/>
            <w:tcBorders>
              <w:left w:val="single" w:sz="2" w:space="0" w:color="auto"/>
              <w:right w:val="single" w:sz="2" w:space="0" w:color="auto"/>
            </w:tcBorders>
            <w:shd w:val="clear" w:color="auto" w:fill="FFFFFF"/>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1" w:type="dxa"/>
            <w:tcBorders>
              <w:left w:val="single" w:sz="2" w:space="0" w:color="auto"/>
              <w:right w:val="single" w:sz="2" w:space="0" w:color="auto"/>
            </w:tcBorders>
            <w:shd w:val="clear" w:color="auto" w:fill="FFFFFF"/>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KVJ/KZ</w:t>
            </w:r>
          </w:p>
        </w:tc>
        <w:tc>
          <w:tcPr>
            <w:tcW w:w="512" w:type="dxa"/>
            <w:tcBorders>
              <w:left w:val="single" w:sz="2" w:space="0" w:color="auto"/>
              <w:right w:val="single" w:sz="2" w:space="0" w:color="auto"/>
            </w:tcBorders>
            <w:shd w:val="clear" w:color="auto" w:fill="FFFFFF"/>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GK</w:t>
            </w:r>
          </w:p>
        </w:tc>
        <w:tc>
          <w:tcPr>
            <w:tcW w:w="512" w:type="dxa"/>
            <w:tcBorders>
              <w:left w:val="single" w:sz="2" w:space="0" w:color="auto"/>
              <w:right w:val="single" w:sz="2" w:space="0" w:color="auto"/>
            </w:tcBorders>
            <w:shd w:val="clear" w:color="auto" w:fill="FFFFFF"/>
            <w:vAlign w:val="center"/>
          </w:tcPr>
          <w:p w:rsidR="003263F2" w:rsidRPr="008E570F" w:rsidRDefault="003263F2" w:rsidP="00CB1C86">
            <w:pPr>
              <w:jc w:val="center"/>
              <w:rPr>
                <w:rFonts w:ascii="Arial Narrow" w:hAnsi="Arial Narrow"/>
                <w:sz w:val="18"/>
                <w:szCs w:val="18"/>
              </w:rPr>
            </w:pPr>
          </w:p>
        </w:tc>
        <w:tc>
          <w:tcPr>
            <w:tcW w:w="511" w:type="dxa"/>
            <w:tcBorders>
              <w:left w:val="single" w:sz="2" w:space="0" w:color="auto"/>
              <w:right w:val="single" w:sz="18" w:space="0" w:color="auto"/>
            </w:tcBorders>
            <w:shd w:val="clear" w:color="auto" w:fill="FFFFFF"/>
            <w:vAlign w:val="center"/>
          </w:tcPr>
          <w:p w:rsidR="003263F2" w:rsidRPr="008E570F" w:rsidRDefault="003263F2" w:rsidP="00CB1C86">
            <w:pPr>
              <w:jc w:val="center"/>
              <w:rPr>
                <w:rFonts w:ascii="Arial Narrow" w:hAnsi="Arial Narrow"/>
                <w:sz w:val="18"/>
                <w:szCs w:val="18"/>
              </w:rPr>
            </w:pPr>
          </w:p>
        </w:tc>
        <w:tc>
          <w:tcPr>
            <w:tcW w:w="512" w:type="dxa"/>
            <w:tcBorders>
              <w:left w:val="single" w:sz="18" w:space="0" w:color="auto"/>
              <w:right w:val="single" w:sz="2" w:space="0" w:color="auto"/>
            </w:tcBorders>
            <w:shd w:val="clear" w:color="auto" w:fill="FFFFFF"/>
            <w:vAlign w:val="center"/>
          </w:tcPr>
          <w:p w:rsidR="003263F2" w:rsidRPr="008E570F" w:rsidRDefault="003263F2" w:rsidP="00CB1C86">
            <w:pPr>
              <w:jc w:val="center"/>
              <w:rPr>
                <w:rFonts w:ascii="Arial Narrow" w:hAnsi="Arial Narrow"/>
                <w:sz w:val="18"/>
                <w:szCs w:val="18"/>
              </w:rPr>
            </w:pPr>
          </w:p>
        </w:tc>
        <w:tc>
          <w:tcPr>
            <w:tcW w:w="512" w:type="dxa"/>
            <w:tcBorders>
              <w:left w:val="single" w:sz="2" w:space="0" w:color="auto"/>
              <w:right w:val="single" w:sz="2" w:space="0" w:color="auto"/>
            </w:tcBorders>
            <w:shd w:val="clear" w:color="auto" w:fill="FFFFFF"/>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HJ</w:t>
            </w:r>
          </w:p>
        </w:tc>
        <w:tc>
          <w:tcPr>
            <w:tcW w:w="511" w:type="dxa"/>
            <w:tcBorders>
              <w:left w:val="single" w:sz="2" w:space="0" w:color="auto"/>
              <w:right w:val="single" w:sz="2" w:space="0" w:color="auto"/>
            </w:tcBorders>
            <w:shd w:val="clear" w:color="auto" w:fill="FFFFFF"/>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MO</w:t>
            </w:r>
          </w:p>
        </w:tc>
        <w:tc>
          <w:tcPr>
            <w:tcW w:w="512" w:type="dxa"/>
            <w:tcBorders>
              <w:left w:val="single" w:sz="2" w:space="0" w:color="auto"/>
              <w:right w:val="single" w:sz="2" w:space="0" w:color="auto"/>
            </w:tcBorders>
            <w:shd w:val="clear" w:color="auto" w:fill="FFFFFF"/>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LK</w:t>
            </w:r>
          </w:p>
        </w:tc>
        <w:tc>
          <w:tcPr>
            <w:tcW w:w="512" w:type="dxa"/>
            <w:tcBorders>
              <w:left w:val="single" w:sz="2" w:space="0" w:color="auto"/>
              <w:right w:val="single" w:sz="2" w:space="0" w:color="auto"/>
            </w:tcBorders>
            <w:shd w:val="clear" w:color="auto" w:fill="FFFFFF"/>
            <w:vAlign w:val="center"/>
          </w:tcPr>
          <w:p w:rsidR="003263F2" w:rsidRPr="008E570F" w:rsidRDefault="003263F2" w:rsidP="00CB1C86">
            <w:pPr>
              <w:jc w:val="center"/>
              <w:rPr>
                <w:rFonts w:ascii="Arial Narrow" w:hAnsi="Arial Narrow"/>
                <w:sz w:val="18"/>
                <w:szCs w:val="18"/>
              </w:rPr>
            </w:pPr>
          </w:p>
        </w:tc>
        <w:tc>
          <w:tcPr>
            <w:tcW w:w="517" w:type="dxa"/>
            <w:tcBorders>
              <w:left w:val="single" w:sz="2" w:space="0" w:color="auto"/>
              <w:right w:val="single" w:sz="18" w:space="0" w:color="auto"/>
            </w:tcBorders>
            <w:shd w:val="clear" w:color="auto" w:fill="FFFFFF"/>
            <w:vAlign w:val="center"/>
          </w:tcPr>
          <w:p w:rsidR="003263F2" w:rsidRPr="008E570F" w:rsidRDefault="003263F2" w:rsidP="00CB1C86">
            <w:pPr>
              <w:jc w:val="center"/>
              <w:rPr>
                <w:rFonts w:ascii="Arial Narrow" w:hAnsi="Arial Narrow"/>
                <w:sz w:val="18"/>
                <w:szCs w:val="18"/>
              </w:rPr>
            </w:pPr>
          </w:p>
        </w:tc>
      </w:tr>
      <w:tr w:rsidR="003263F2" w:rsidRPr="008E570F" w:rsidTr="00CB1C86">
        <w:trPr>
          <w:trHeight w:val="533"/>
        </w:trPr>
        <w:tc>
          <w:tcPr>
            <w:tcW w:w="533" w:type="dxa"/>
            <w:tcBorders>
              <w:top w:val="single" w:sz="6" w:space="0" w:color="auto"/>
              <w:left w:val="single" w:sz="18" w:space="0" w:color="auto"/>
              <w:bottom w:val="single" w:sz="12" w:space="0" w:color="auto"/>
              <w:right w:val="single" w:sz="18" w:space="0" w:color="auto"/>
            </w:tcBorders>
            <w:shd w:val="clear" w:color="auto" w:fill="DDD9C3"/>
            <w:vAlign w:val="center"/>
          </w:tcPr>
          <w:p w:rsidR="003263F2" w:rsidRPr="008E570F" w:rsidRDefault="003263F2" w:rsidP="00CB1C86">
            <w:pPr>
              <w:rPr>
                <w:rFonts w:ascii="Arial Narrow" w:hAnsi="Arial Narrow"/>
                <w:sz w:val="18"/>
                <w:szCs w:val="18"/>
              </w:rPr>
            </w:pPr>
            <w:r w:rsidRPr="008E570F">
              <w:rPr>
                <w:rFonts w:ascii="Arial Narrow" w:hAnsi="Arial Narrow"/>
                <w:sz w:val="18"/>
                <w:szCs w:val="18"/>
              </w:rPr>
              <w:t>V1</w:t>
            </w:r>
          </w:p>
        </w:tc>
        <w:tc>
          <w:tcPr>
            <w:tcW w:w="510" w:type="dxa"/>
            <w:tcBorders>
              <w:left w:val="single" w:sz="18"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EJ</w:t>
            </w:r>
          </w:p>
        </w:tc>
        <w:tc>
          <w:tcPr>
            <w:tcW w:w="511"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rPr>
                <w:rFonts w:ascii="Arial Narrow" w:hAnsi="Arial Narrow"/>
                <w:sz w:val="18"/>
                <w:szCs w:val="18"/>
              </w:rPr>
            </w:pPr>
            <w:r w:rsidRPr="008E570F">
              <w:rPr>
                <w:rFonts w:ascii="Arial Narrow" w:hAnsi="Arial Narrow"/>
                <w:sz w:val="18"/>
                <w:szCs w:val="18"/>
              </w:rPr>
              <w:t>KVJ</w:t>
            </w:r>
          </w:p>
        </w:tc>
        <w:tc>
          <w:tcPr>
            <w:tcW w:w="511"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TZO</w:t>
            </w:r>
          </w:p>
        </w:tc>
        <w:tc>
          <w:tcPr>
            <w:tcW w:w="510"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HJ</w:t>
            </w:r>
          </w:p>
        </w:tc>
        <w:tc>
          <w:tcPr>
            <w:tcW w:w="512"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Pr>
                <w:rFonts w:ascii="Arial Narrow" w:hAnsi="Arial Narrow"/>
                <w:sz w:val="18"/>
                <w:szCs w:val="18"/>
              </w:rPr>
              <w:t>V</w:t>
            </w:r>
            <w:r w:rsidRPr="008E570F">
              <w:rPr>
                <w:rFonts w:ascii="Arial Narrow" w:hAnsi="Arial Narrow"/>
                <w:sz w:val="18"/>
                <w:szCs w:val="18"/>
              </w:rPr>
              <w:t>an.ak</w:t>
            </w:r>
          </w:p>
        </w:tc>
        <w:tc>
          <w:tcPr>
            <w:tcW w:w="512" w:type="dxa"/>
            <w:tcBorders>
              <w:left w:val="single" w:sz="2" w:space="0" w:color="auto"/>
              <w:bottom w:val="single" w:sz="12" w:space="0" w:color="auto"/>
              <w:right w:val="single" w:sz="18" w:space="0" w:color="auto"/>
            </w:tcBorders>
            <w:shd w:val="clear" w:color="auto" w:fill="DDD9C3"/>
            <w:vAlign w:val="center"/>
          </w:tcPr>
          <w:p w:rsidR="003263F2" w:rsidRPr="008E570F" w:rsidRDefault="003263F2" w:rsidP="00CB1C86">
            <w:pPr>
              <w:jc w:val="center"/>
              <w:rPr>
                <w:rFonts w:ascii="Arial Narrow" w:hAnsi="Arial Narrow"/>
                <w:sz w:val="18"/>
                <w:szCs w:val="18"/>
              </w:rPr>
            </w:pPr>
          </w:p>
        </w:tc>
        <w:tc>
          <w:tcPr>
            <w:tcW w:w="511" w:type="dxa"/>
            <w:tcBorders>
              <w:left w:val="single" w:sz="18"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LK</w:t>
            </w:r>
          </w:p>
        </w:tc>
        <w:tc>
          <w:tcPr>
            <w:tcW w:w="512"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2"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HJ</w:t>
            </w:r>
          </w:p>
        </w:tc>
        <w:tc>
          <w:tcPr>
            <w:tcW w:w="512"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OT</w:t>
            </w:r>
          </w:p>
        </w:tc>
        <w:tc>
          <w:tcPr>
            <w:tcW w:w="511"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EJ</w:t>
            </w:r>
          </w:p>
        </w:tc>
        <w:tc>
          <w:tcPr>
            <w:tcW w:w="512" w:type="dxa"/>
            <w:tcBorders>
              <w:left w:val="single" w:sz="2" w:space="0" w:color="auto"/>
              <w:bottom w:val="single" w:sz="12" w:space="0" w:color="auto"/>
              <w:right w:val="single" w:sz="18" w:space="0" w:color="auto"/>
            </w:tcBorders>
            <w:shd w:val="clear" w:color="auto" w:fill="DDD9C3"/>
            <w:vAlign w:val="center"/>
          </w:tcPr>
          <w:p w:rsidR="003263F2" w:rsidRPr="008E570F" w:rsidRDefault="003263F2" w:rsidP="00CB1C86">
            <w:pPr>
              <w:jc w:val="center"/>
              <w:rPr>
                <w:rFonts w:ascii="Arial Narrow" w:hAnsi="Arial Narrow"/>
                <w:sz w:val="18"/>
                <w:szCs w:val="18"/>
              </w:rPr>
            </w:pPr>
          </w:p>
        </w:tc>
        <w:tc>
          <w:tcPr>
            <w:tcW w:w="512" w:type="dxa"/>
            <w:tcBorders>
              <w:left w:val="single" w:sz="18"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GK</w:t>
            </w:r>
          </w:p>
        </w:tc>
        <w:tc>
          <w:tcPr>
            <w:tcW w:w="511"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HJ</w:t>
            </w:r>
          </w:p>
        </w:tc>
        <w:tc>
          <w:tcPr>
            <w:tcW w:w="512"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KŽ</w:t>
            </w:r>
          </w:p>
        </w:tc>
        <w:tc>
          <w:tcPr>
            <w:tcW w:w="512"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1"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PR</w:t>
            </w:r>
          </w:p>
        </w:tc>
        <w:tc>
          <w:tcPr>
            <w:tcW w:w="512" w:type="dxa"/>
            <w:tcBorders>
              <w:left w:val="single" w:sz="2" w:space="0" w:color="auto"/>
              <w:bottom w:val="single" w:sz="12" w:space="0" w:color="auto"/>
              <w:right w:val="single" w:sz="18" w:space="0" w:color="auto"/>
            </w:tcBorders>
            <w:shd w:val="clear" w:color="auto" w:fill="DDD9C3"/>
            <w:vAlign w:val="center"/>
          </w:tcPr>
          <w:p w:rsidR="003263F2" w:rsidRPr="008E570F" w:rsidRDefault="003263F2" w:rsidP="00CB1C86">
            <w:pPr>
              <w:jc w:val="center"/>
              <w:rPr>
                <w:rFonts w:ascii="Arial Narrow" w:hAnsi="Arial Narrow"/>
                <w:sz w:val="18"/>
                <w:szCs w:val="18"/>
              </w:rPr>
            </w:pPr>
          </w:p>
        </w:tc>
        <w:tc>
          <w:tcPr>
            <w:tcW w:w="512" w:type="dxa"/>
            <w:tcBorders>
              <w:left w:val="single" w:sz="18"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PR</w:t>
            </w:r>
          </w:p>
        </w:tc>
        <w:tc>
          <w:tcPr>
            <w:tcW w:w="512"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TZO</w:t>
            </w:r>
          </w:p>
        </w:tc>
        <w:tc>
          <w:tcPr>
            <w:tcW w:w="511"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DR</w:t>
            </w:r>
          </w:p>
        </w:tc>
        <w:tc>
          <w:tcPr>
            <w:tcW w:w="512"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HJ</w:t>
            </w:r>
          </w:p>
        </w:tc>
        <w:tc>
          <w:tcPr>
            <w:tcW w:w="512"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1" w:type="dxa"/>
            <w:tcBorders>
              <w:left w:val="single" w:sz="2" w:space="0" w:color="auto"/>
              <w:bottom w:val="single" w:sz="12" w:space="0" w:color="auto"/>
              <w:right w:val="single" w:sz="18"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d.-d</w:t>
            </w:r>
          </w:p>
        </w:tc>
        <w:tc>
          <w:tcPr>
            <w:tcW w:w="512" w:type="dxa"/>
            <w:tcBorders>
              <w:left w:val="single" w:sz="18"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EJ</w:t>
            </w:r>
          </w:p>
        </w:tc>
        <w:tc>
          <w:tcPr>
            <w:tcW w:w="512"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1"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KVJ</w:t>
            </w:r>
          </w:p>
        </w:tc>
        <w:tc>
          <w:tcPr>
            <w:tcW w:w="512"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HJ</w:t>
            </w:r>
          </w:p>
        </w:tc>
        <w:tc>
          <w:tcPr>
            <w:tcW w:w="512"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OZ</w:t>
            </w:r>
          </w:p>
        </w:tc>
        <w:tc>
          <w:tcPr>
            <w:tcW w:w="517" w:type="dxa"/>
            <w:tcBorders>
              <w:left w:val="single" w:sz="2" w:space="0" w:color="auto"/>
              <w:bottom w:val="single" w:sz="12" w:space="0" w:color="auto"/>
              <w:right w:val="single" w:sz="18" w:space="0" w:color="auto"/>
            </w:tcBorders>
            <w:shd w:val="clear" w:color="auto" w:fill="DDD9C3"/>
            <w:vAlign w:val="center"/>
          </w:tcPr>
          <w:p w:rsidR="003263F2" w:rsidRPr="008E570F" w:rsidRDefault="003263F2" w:rsidP="00CB1C86">
            <w:pPr>
              <w:jc w:val="center"/>
              <w:rPr>
                <w:rFonts w:ascii="Arial Narrow" w:hAnsi="Arial Narrow"/>
                <w:sz w:val="18"/>
                <w:szCs w:val="18"/>
              </w:rPr>
            </w:pPr>
          </w:p>
        </w:tc>
      </w:tr>
      <w:tr w:rsidR="003263F2" w:rsidRPr="008E570F" w:rsidTr="00CB1C86">
        <w:trPr>
          <w:trHeight w:val="533"/>
        </w:trPr>
        <w:tc>
          <w:tcPr>
            <w:tcW w:w="533" w:type="dxa"/>
            <w:tcBorders>
              <w:top w:val="single" w:sz="18" w:space="0" w:color="auto"/>
              <w:left w:val="single" w:sz="18" w:space="0" w:color="auto"/>
              <w:bottom w:val="single" w:sz="12" w:space="0" w:color="auto"/>
              <w:right w:val="single" w:sz="18" w:space="0" w:color="auto"/>
            </w:tcBorders>
            <w:shd w:val="clear" w:color="auto" w:fill="DDD9C3"/>
            <w:vAlign w:val="center"/>
          </w:tcPr>
          <w:p w:rsidR="003263F2" w:rsidRPr="008E570F" w:rsidRDefault="003263F2" w:rsidP="00CB1C86">
            <w:pPr>
              <w:rPr>
                <w:rFonts w:ascii="Arial Narrow" w:hAnsi="Arial Narrow"/>
                <w:sz w:val="18"/>
                <w:szCs w:val="18"/>
              </w:rPr>
            </w:pPr>
            <w:r w:rsidRPr="008E570F">
              <w:rPr>
                <w:rFonts w:ascii="Arial Narrow" w:hAnsi="Arial Narrow"/>
                <w:sz w:val="18"/>
                <w:szCs w:val="18"/>
              </w:rPr>
              <w:t>III1</w:t>
            </w:r>
          </w:p>
        </w:tc>
        <w:tc>
          <w:tcPr>
            <w:tcW w:w="510" w:type="dxa"/>
            <w:tcBorders>
              <w:left w:val="single" w:sz="18"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E</w:t>
            </w:r>
          </w:p>
        </w:tc>
        <w:tc>
          <w:tcPr>
            <w:tcW w:w="511"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KVJ</w:t>
            </w:r>
          </w:p>
        </w:tc>
        <w:tc>
          <w:tcPr>
            <w:tcW w:w="511"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TZO</w:t>
            </w:r>
          </w:p>
        </w:tc>
        <w:tc>
          <w:tcPr>
            <w:tcW w:w="510"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HJ</w:t>
            </w:r>
          </w:p>
        </w:tc>
        <w:tc>
          <w:tcPr>
            <w:tcW w:w="512"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Pr>
                <w:rFonts w:ascii="Arial Narrow" w:hAnsi="Arial Narrow"/>
                <w:sz w:val="18"/>
                <w:szCs w:val="18"/>
              </w:rPr>
              <w:t>V</w:t>
            </w:r>
            <w:r w:rsidRPr="008E570F">
              <w:rPr>
                <w:rFonts w:ascii="Arial Narrow" w:hAnsi="Arial Narrow"/>
                <w:sz w:val="18"/>
                <w:szCs w:val="18"/>
              </w:rPr>
              <w:t>an.ak</w:t>
            </w:r>
          </w:p>
        </w:tc>
        <w:tc>
          <w:tcPr>
            <w:tcW w:w="512" w:type="dxa"/>
            <w:tcBorders>
              <w:left w:val="single" w:sz="2" w:space="0" w:color="auto"/>
              <w:bottom w:val="single" w:sz="12" w:space="0" w:color="auto"/>
              <w:right w:val="single" w:sz="18" w:space="0" w:color="auto"/>
            </w:tcBorders>
            <w:shd w:val="clear" w:color="auto" w:fill="DDD9C3"/>
            <w:vAlign w:val="center"/>
          </w:tcPr>
          <w:p w:rsidR="003263F2" w:rsidRPr="008E570F" w:rsidRDefault="003263F2" w:rsidP="00CB1C86">
            <w:pPr>
              <w:jc w:val="center"/>
              <w:rPr>
                <w:rFonts w:ascii="Arial Narrow" w:hAnsi="Arial Narrow"/>
                <w:sz w:val="18"/>
                <w:szCs w:val="18"/>
              </w:rPr>
            </w:pPr>
          </w:p>
        </w:tc>
        <w:tc>
          <w:tcPr>
            <w:tcW w:w="511" w:type="dxa"/>
            <w:tcBorders>
              <w:left w:val="single" w:sz="18"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LK</w:t>
            </w:r>
          </w:p>
        </w:tc>
        <w:tc>
          <w:tcPr>
            <w:tcW w:w="512"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GK</w:t>
            </w:r>
          </w:p>
        </w:tc>
        <w:tc>
          <w:tcPr>
            <w:tcW w:w="512"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HJ</w:t>
            </w:r>
          </w:p>
        </w:tc>
        <w:tc>
          <w:tcPr>
            <w:tcW w:w="512"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MO</w:t>
            </w:r>
          </w:p>
        </w:tc>
        <w:tc>
          <w:tcPr>
            <w:tcW w:w="511"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2" w:type="dxa"/>
            <w:tcBorders>
              <w:left w:val="single" w:sz="2" w:space="0" w:color="auto"/>
              <w:bottom w:val="single" w:sz="12" w:space="0" w:color="auto"/>
              <w:right w:val="single" w:sz="18" w:space="0" w:color="auto"/>
            </w:tcBorders>
            <w:shd w:val="clear" w:color="auto" w:fill="DDD9C3"/>
            <w:vAlign w:val="center"/>
          </w:tcPr>
          <w:p w:rsidR="003263F2" w:rsidRPr="008E570F" w:rsidRDefault="003263F2" w:rsidP="00CB1C86">
            <w:pPr>
              <w:jc w:val="center"/>
              <w:rPr>
                <w:rFonts w:ascii="Arial Narrow" w:hAnsi="Arial Narrow"/>
                <w:sz w:val="18"/>
                <w:szCs w:val="18"/>
              </w:rPr>
            </w:pPr>
          </w:p>
        </w:tc>
        <w:tc>
          <w:tcPr>
            <w:tcW w:w="512" w:type="dxa"/>
            <w:tcBorders>
              <w:left w:val="single" w:sz="18"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LK</w:t>
            </w:r>
          </w:p>
        </w:tc>
        <w:tc>
          <w:tcPr>
            <w:tcW w:w="511"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GK</w:t>
            </w:r>
          </w:p>
        </w:tc>
        <w:tc>
          <w:tcPr>
            <w:tcW w:w="512"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MO</w:t>
            </w:r>
          </w:p>
        </w:tc>
        <w:tc>
          <w:tcPr>
            <w:tcW w:w="512"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1"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p>
        </w:tc>
        <w:tc>
          <w:tcPr>
            <w:tcW w:w="512" w:type="dxa"/>
            <w:tcBorders>
              <w:left w:val="single" w:sz="2" w:space="0" w:color="auto"/>
              <w:bottom w:val="single" w:sz="12" w:space="0" w:color="auto"/>
              <w:right w:val="single" w:sz="18" w:space="0" w:color="auto"/>
            </w:tcBorders>
            <w:shd w:val="clear" w:color="auto" w:fill="DDD9C3"/>
            <w:vAlign w:val="center"/>
          </w:tcPr>
          <w:p w:rsidR="003263F2" w:rsidRPr="008E570F" w:rsidRDefault="003263F2" w:rsidP="00CB1C86">
            <w:pPr>
              <w:jc w:val="center"/>
              <w:rPr>
                <w:rFonts w:ascii="Arial Narrow" w:hAnsi="Arial Narrow"/>
                <w:sz w:val="18"/>
                <w:szCs w:val="18"/>
              </w:rPr>
            </w:pPr>
          </w:p>
        </w:tc>
        <w:tc>
          <w:tcPr>
            <w:tcW w:w="512" w:type="dxa"/>
            <w:tcBorders>
              <w:left w:val="single" w:sz="18"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HJ</w:t>
            </w:r>
          </w:p>
        </w:tc>
        <w:tc>
          <w:tcPr>
            <w:tcW w:w="512"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TZO</w:t>
            </w:r>
          </w:p>
        </w:tc>
        <w:tc>
          <w:tcPr>
            <w:tcW w:w="511"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MO</w:t>
            </w:r>
          </w:p>
        </w:tc>
        <w:tc>
          <w:tcPr>
            <w:tcW w:w="512"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2"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d.-d</w:t>
            </w:r>
          </w:p>
        </w:tc>
        <w:tc>
          <w:tcPr>
            <w:tcW w:w="511" w:type="dxa"/>
            <w:tcBorders>
              <w:left w:val="single" w:sz="2" w:space="0" w:color="auto"/>
              <w:bottom w:val="single" w:sz="12" w:space="0" w:color="auto"/>
              <w:right w:val="single" w:sz="18" w:space="0" w:color="auto"/>
            </w:tcBorders>
            <w:shd w:val="clear" w:color="auto" w:fill="DDD9C3"/>
            <w:vAlign w:val="center"/>
          </w:tcPr>
          <w:p w:rsidR="003263F2" w:rsidRPr="008E570F" w:rsidRDefault="003263F2" w:rsidP="00CB1C86">
            <w:pPr>
              <w:jc w:val="center"/>
              <w:rPr>
                <w:rFonts w:ascii="Arial Narrow" w:hAnsi="Arial Narrow"/>
                <w:sz w:val="18"/>
                <w:szCs w:val="18"/>
              </w:rPr>
            </w:pPr>
          </w:p>
        </w:tc>
        <w:tc>
          <w:tcPr>
            <w:tcW w:w="512" w:type="dxa"/>
            <w:tcBorders>
              <w:left w:val="single" w:sz="18"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EJ</w:t>
            </w:r>
          </w:p>
        </w:tc>
        <w:tc>
          <w:tcPr>
            <w:tcW w:w="512"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1"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KVJ</w:t>
            </w:r>
          </w:p>
        </w:tc>
        <w:tc>
          <w:tcPr>
            <w:tcW w:w="512"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HJ</w:t>
            </w:r>
          </w:p>
        </w:tc>
        <w:tc>
          <w:tcPr>
            <w:tcW w:w="512" w:type="dxa"/>
            <w:tcBorders>
              <w:left w:val="single" w:sz="2" w:space="0" w:color="auto"/>
              <w:bottom w:val="single" w:sz="12" w:space="0" w:color="auto"/>
              <w:right w:val="single" w:sz="2" w:space="0" w:color="auto"/>
            </w:tcBorders>
            <w:shd w:val="clear" w:color="auto" w:fill="DDD9C3"/>
            <w:vAlign w:val="center"/>
          </w:tcPr>
          <w:p w:rsidR="003263F2" w:rsidRPr="008E570F" w:rsidRDefault="003263F2" w:rsidP="00CB1C86">
            <w:pPr>
              <w:jc w:val="center"/>
              <w:rPr>
                <w:rFonts w:ascii="Arial Narrow" w:hAnsi="Arial Narrow"/>
                <w:sz w:val="18"/>
                <w:szCs w:val="18"/>
              </w:rPr>
            </w:pPr>
          </w:p>
        </w:tc>
        <w:tc>
          <w:tcPr>
            <w:tcW w:w="517" w:type="dxa"/>
            <w:tcBorders>
              <w:left w:val="single" w:sz="2" w:space="0" w:color="auto"/>
              <w:bottom w:val="single" w:sz="12" w:space="0" w:color="auto"/>
              <w:right w:val="single" w:sz="18" w:space="0" w:color="auto"/>
            </w:tcBorders>
            <w:shd w:val="clear" w:color="auto" w:fill="DDD9C3"/>
            <w:vAlign w:val="center"/>
          </w:tcPr>
          <w:p w:rsidR="003263F2" w:rsidRPr="008E570F" w:rsidRDefault="003263F2" w:rsidP="00CB1C86">
            <w:pPr>
              <w:jc w:val="center"/>
              <w:rPr>
                <w:rFonts w:ascii="Arial Narrow" w:hAnsi="Arial Narrow"/>
                <w:sz w:val="18"/>
                <w:szCs w:val="18"/>
              </w:rPr>
            </w:pPr>
          </w:p>
        </w:tc>
      </w:tr>
      <w:tr w:rsidR="003263F2" w:rsidRPr="008E570F" w:rsidTr="00CB1C86">
        <w:trPr>
          <w:trHeight w:val="533"/>
        </w:trPr>
        <w:tc>
          <w:tcPr>
            <w:tcW w:w="533" w:type="dxa"/>
            <w:tcBorders>
              <w:top w:val="single" w:sz="18" w:space="0" w:color="auto"/>
              <w:left w:val="single" w:sz="18" w:space="0" w:color="auto"/>
              <w:bottom w:val="single" w:sz="6" w:space="0" w:color="auto"/>
              <w:right w:val="single" w:sz="18" w:space="0" w:color="auto"/>
            </w:tcBorders>
            <w:shd w:val="clear" w:color="auto" w:fill="DDD9C3"/>
            <w:vAlign w:val="center"/>
          </w:tcPr>
          <w:p w:rsidR="003263F2" w:rsidRPr="008E570F" w:rsidRDefault="003263F2" w:rsidP="00CB1C86">
            <w:pPr>
              <w:rPr>
                <w:rFonts w:ascii="Arial Narrow" w:hAnsi="Arial Narrow"/>
                <w:sz w:val="18"/>
                <w:szCs w:val="18"/>
              </w:rPr>
            </w:pPr>
            <w:r w:rsidRPr="008E570F">
              <w:rPr>
                <w:rFonts w:ascii="Arial Narrow" w:hAnsi="Arial Narrow"/>
                <w:sz w:val="18"/>
                <w:szCs w:val="18"/>
              </w:rPr>
              <w:t>II1*</w:t>
            </w:r>
          </w:p>
        </w:tc>
        <w:tc>
          <w:tcPr>
            <w:tcW w:w="510" w:type="dxa"/>
            <w:tcBorders>
              <w:left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p>
        </w:tc>
        <w:tc>
          <w:tcPr>
            <w:tcW w:w="511" w:type="dxa"/>
            <w:tcBorders>
              <w:left w:val="single" w:sz="2"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HJ</w:t>
            </w:r>
          </w:p>
        </w:tc>
        <w:tc>
          <w:tcPr>
            <w:tcW w:w="511" w:type="dxa"/>
            <w:tcBorders>
              <w:left w:val="single" w:sz="2"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0" w:type="dxa"/>
            <w:tcBorders>
              <w:left w:val="single" w:sz="2"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TZO</w:t>
            </w:r>
          </w:p>
        </w:tc>
        <w:tc>
          <w:tcPr>
            <w:tcW w:w="512" w:type="dxa"/>
            <w:tcBorders>
              <w:left w:val="single" w:sz="2"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Pr>
                <w:rFonts w:ascii="Arial Narrow" w:hAnsi="Arial Narrow"/>
                <w:sz w:val="18"/>
                <w:szCs w:val="18"/>
              </w:rPr>
              <w:t>V</w:t>
            </w:r>
            <w:r w:rsidRPr="008E570F">
              <w:rPr>
                <w:rFonts w:ascii="Arial Narrow" w:hAnsi="Arial Narrow"/>
                <w:sz w:val="18"/>
                <w:szCs w:val="18"/>
              </w:rPr>
              <w:t>an.ak</w:t>
            </w:r>
          </w:p>
        </w:tc>
        <w:tc>
          <w:tcPr>
            <w:tcW w:w="512" w:type="dxa"/>
            <w:tcBorders>
              <w:left w:val="single" w:sz="2" w:space="0" w:color="auto"/>
              <w:right w:val="single" w:sz="18" w:space="0" w:color="auto"/>
            </w:tcBorders>
            <w:shd w:val="clear" w:color="auto" w:fill="auto"/>
            <w:vAlign w:val="center"/>
          </w:tcPr>
          <w:p w:rsidR="003263F2" w:rsidRPr="008E570F" w:rsidRDefault="003263F2" w:rsidP="00CB1C86">
            <w:pPr>
              <w:jc w:val="center"/>
              <w:rPr>
                <w:rFonts w:ascii="Arial Narrow" w:hAnsi="Arial Narrow"/>
                <w:sz w:val="18"/>
                <w:szCs w:val="18"/>
              </w:rPr>
            </w:pPr>
          </w:p>
        </w:tc>
        <w:tc>
          <w:tcPr>
            <w:tcW w:w="511" w:type="dxa"/>
            <w:tcBorders>
              <w:left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p>
        </w:tc>
        <w:tc>
          <w:tcPr>
            <w:tcW w:w="512" w:type="dxa"/>
            <w:tcBorders>
              <w:left w:val="single" w:sz="2"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2" w:type="dxa"/>
            <w:tcBorders>
              <w:left w:val="single" w:sz="2"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HJ</w:t>
            </w:r>
          </w:p>
        </w:tc>
        <w:tc>
          <w:tcPr>
            <w:tcW w:w="512" w:type="dxa"/>
            <w:tcBorders>
              <w:left w:val="single" w:sz="2"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GK</w:t>
            </w:r>
          </w:p>
        </w:tc>
        <w:tc>
          <w:tcPr>
            <w:tcW w:w="511" w:type="dxa"/>
            <w:tcBorders>
              <w:left w:val="single" w:sz="2"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MO</w:t>
            </w:r>
          </w:p>
        </w:tc>
        <w:tc>
          <w:tcPr>
            <w:tcW w:w="512" w:type="dxa"/>
            <w:tcBorders>
              <w:left w:val="single" w:sz="2" w:space="0" w:color="auto"/>
              <w:right w:val="single" w:sz="18" w:space="0" w:color="auto"/>
            </w:tcBorders>
            <w:shd w:val="clear" w:color="auto" w:fill="auto"/>
            <w:vAlign w:val="center"/>
          </w:tcPr>
          <w:p w:rsidR="003263F2" w:rsidRPr="008E570F" w:rsidRDefault="003263F2" w:rsidP="00CB1C86">
            <w:pPr>
              <w:jc w:val="center"/>
              <w:rPr>
                <w:rFonts w:ascii="Arial Narrow" w:hAnsi="Arial Narrow"/>
                <w:sz w:val="18"/>
                <w:szCs w:val="18"/>
              </w:rPr>
            </w:pPr>
          </w:p>
        </w:tc>
        <w:tc>
          <w:tcPr>
            <w:tcW w:w="512" w:type="dxa"/>
            <w:tcBorders>
              <w:left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p>
        </w:tc>
        <w:tc>
          <w:tcPr>
            <w:tcW w:w="511" w:type="dxa"/>
            <w:tcBorders>
              <w:left w:val="single" w:sz="2"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TZO</w:t>
            </w:r>
          </w:p>
        </w:tc>
        <w:tc>
          <w:tcPr>
            <w:tcW w:w="512" w:type="dxa"/>
            <w:tcBorders>
              <w:left w:val="single" w:sz="2"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HJ</w:t>
            </w:r>
          </w:p>
        </w:tc>
        <w:tc>
          <w:tcPr>
            <w:tcW w:w="512" w:type="dxa"/>
            <w:tcBorders>
              <w:left w:val="single" w:sz="2"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1" w:type="dxa"/>
            <w:tcBorders>
              <w:left w:val="single" w:sz="2"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LK</w:t>
            </w:r>
          </w:p>
        </w:tc>
        <w:tc>
          <w:tcPr>
            <w:tcW w:w="512" w:type="dxa"/>
            <w:tcBorders>
              <w:left w:val="single" w:sz="2" w:space="0" w:color="auto"/>
              <w:right w:val="single" w:sz="18" w:space="0" w:color="auto"/>
            </w:tcBorders>
            <w:shd w:val="clear" w:color="auto" w:fill="auto"/>
            <w:vAlign w:val="center"/>
          </w:tcPr>
          <w:p w:rsidR="003263F2" w:rsidRPr="008E570F" w:rsidRDefault="003263F2" w:rsidP="00CB1C86">
            <w:pPr>
              <w:jc w:val="center"/>
              <w:rPr>
                <w:rFonts w:ascii="Arial Narrow" w:hAnsi="Arial Narrow"/>
                <w:sz w:val="18"/>
                <w:szCs w:val="18"/>
              </w:rPr>
            </w:pPr>
          </w:p>
        </w:tc>
        <w:tc>
          <w:tcPr>
            <w:tcW w:w="512" w:type="dxa"/>
            <w:tcBorders>
              <w:left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p>
        </w:tc>
        <w:tc>
          <w:tcPr>
            <w:tcW w:w="512" w:type="dxa"/>
            <w:tcBorders>
              <w:left w:val="single" w:sz="2"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KVJ/KZ</w:t>
            </w:r>
          </w:p>
        </w:tc>
        <w:tc>
          <w:tcPr>
            <w:tcW w:w="511" w:type="dxa"/>
            <w:tcBorders>
              <w:left w:val="single" w:sz="2"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2" w:type="dxa"/>
            <w:tcBorders>
              <w:left w:val="single" w:sz="2"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MO</w:t>
            </w:r>
          </w:p>
        </w:tc>
        <w:tc>
          <w:tcPr>
            <w:tcW w:w="512" w:type="dxa"/>
            <w:tcBorders>
              <w:left w:val="single" w:sz="2"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GK</w:t>
            </w:r>
          </w:p>
        </w:tc>
        <w:tc>
          <w:tcPr>
            <w:tcW w:w="511" w:type="dxa"/>
            <w:tcBorders>
              <w:left w:val="single" w:sz="2" w:space="0" w:color="auto"/>
              <w:right w:val="single" w:sz="18" w:space="0" w:color="auto"/>
            </w:tcBorders>
            <w:shd w:val="clear" w:color="auto" w:fill="auto"/>
            <w:vAlign w:val="center"/>
          </w:tcPr>
          <w:p w:rsidR="003263F2" w:rsidRPr="008E570F" w:rsidRDefault="003263F2" w:rsidP="00CB1C86">
            <w:pPr>
              <w:jc w:val="center"/>
              <w:rPr>
                <w:rFonts w:ascii="Arial Narrow" w:hAnsi="Arial Narrow"/>
                <w:sz w:val="18"/>
                <w:szCs w:val="18"/>
              </w:rPr>
            </w:pPr>
          </w:p>
        </w:tc>
        <w:tc>
          <w:tcPr>
            <w:tcW w:w="512" w:type="dxa"/>
            <w:tcBorders>
              <w:left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KVJ/KZ</w:t>
            </w:r>
          </w:p>
        </w:tc>
        <w:tc>
          <w:tcPr>
            <w:tcW w:w="512" w:type="dxa"/>
            <w:tcBorders>
              <w:left w:val="single" w:sz="2"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HJ</w:t>
            </w:r>
          </w:p>
        </w:tc>
        <w:tc>
          <w:tcPr>
            <w:tcW w:w="511" w:type="dxa"/>
            <w:tcBorders>
              <w:left w:val="single" w:sz="2"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MO</w:t>
            </w:r>
          </w:p>
        </w:tc>
        <w:tc>
          <w:tcPr>
            <w:tcW w:w="512" w:type="dxa"/>
            <w:tcBorders>
              <w:left w:val="single" w:sz="2"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LK</w:t>
            </w:r>
          </w:p>
        </w:tc>
        <w:tc>
          <w:tcPr>
            <w:tcW w:w="512" w:type="dxa"/>
            <w:tcBorders>
              <w:left w:val="single" w:sz="2"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d.-d</w:t>
            </w:r>
          </w:p>
        </w:tc>
        <w:tc>
          <w:tcPr>
            <w:tcW w:w="517" w:type="dxa"/>
            <w:tcBorders>
              <w:left w:val="single" w:sz="2" w:space="0" w:color="auto"/>
              <w:right w:val="single" w:sz="18" w:space="0" w:color="auto"/>
            </w:tcBorders>
            <w:shd w:val="clear" w:color="auto" w:fill="EEECE1"/>
            <w:vAlign w:val="center"/>
          </w:tcPr>
          <w:p w:rsidR="003263F2" w:rsidRPr="008E570F" w:rsidRDefault="003263F2" w:rsidP="00CB1C86">
            <w:pPr>
              <w:jc w:val="center"/>
              <w:rPr>
                <w:rFonts w:ascii="Arial Narrow" w:hAnsi="Arial Narrow"/>
                <w:sz w:val="18"/>
                <w:szCs w:val="18"/>
              </w:rPr>
            </w:pPr>
          </w:p>
        </w:tc>
      </w:tr>
      <w:tr w:rsidR="003263F2" w:rsidRPr="008E570F" w:rsidTr="00CB1C86">
        <w:trPr>
          <w:trHeight w:val="533"/>
        </w:trPr>
        <w:tc>
          <w:tcPr>
            <w:tcW w:w="533" w:type="dxa"/>
            <w:tcBorders>
              <w:top w:val="single" w:sz="6" w:space="0" w:color="auto"/>
              <w:left w:val="single" w:sz="18" w:space="0" w:color="auto"/>
              <w:bottom w:val="single" w:sz="18" w:space="0" w:color="auto"/>
              <w:right w:val="single" w:sz="18" w:space="0" w:color="auto"/>
            </w:tcBorders>
            <w:shd w:val="clear" w:color="auto" w:fill="DDD9C3"/>
            <w:vAlign w:val="center"/>
          </w:tcPr>
          <w:p w:rsidR="003263F2" w:rsidRPr="008E570F" w:rsidRDefault="003263F2" w:rsidP="00CB1C86">
            <w:pPr>
              <w:rPr>
                <w:rFonts w:ascii="Arial Narrow" w:hAnsi="Arial Narrow"/>
                <w:sz w:val="18"/>
                <w:szCs w:val="18"/>
              </w:rPr>
            </w:pPr>
            <w:r w:rsidRPr="008E570F">
              <w:rPr>
                <w:rFonts w:ascii="Arial Narrow" w:hAnsi="Arial Narrow"/>
                <w:sz w:val="18"/>
                <w:szCs w:val="18"/>
              </w:rPr>
              <w:t>IV1</w:t>
            </w:r>
          </w:p>
        </w:tc>
        <w:tc>
          <w:tcPr>
            <w:tcW w:w="510" w:type="dxa"/>
            <w:tcBorders>
              <w:left w:val="single" w:sz="18" w:space="0" w:color="auto"/>
              <w:bottom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HJ</w:t>
            </w:r>
          </w:p>
        </w:tc>
        <w:tc>
          <w:tcPr>
            <w:tcW w:w="511" w:type="dxa"/>
            <w:tcBorders>
              <w:left w:val="single" w:sz="2" w:space="0" w:color="auto"/>
              <w:bottom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1" w:type="dxa"/>
            <w:tcBorders>
              <w:left w:val="single" w:sz="2" w:space="0" w:color="auto"/>
              <w:bottom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MO</w:t>
            </w:r>
          </w:p>
        </w:tc>
        <w:tc>
          <w:tcPr>
            <w:tcW w:w="510" w:type="dxa"/>
            <w:tcBorders>
              <w:left w:val="single" w:sz="2" w:space="0" w:color="auto"/>
              <w:bottom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TZO</w:t>
            </w:r>
          </w:p>
        </w:tc>
        <w:tc>
          <w:tcPr>
            <w:tcW w:w="512" w:type="dxa"/>
            <w:tcBorders>
              <w:left w:val="single" w:sz="2" w:space="0" w:color="auto"/>
              <w:bottom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Pr>
                <w:rFonts w:ascii="Arial Narrow" w:hAnsi="Arial Narrow"/>
                <w:sz w:val="18"/>
                <w:szCs w:val="18"/>
              </w:rPr>
              <w:t>V</w:t>
            </w:r>
            <w:r w:rsidRPr="008E570F">
              <w:rPr>
                <w:rFonts w:ascii="Arial Narrow" w:hAnsi="Arial Narrow"/>
                <w:sz w:val="18"/>
                <w:szCs w:val="18"/>
              </w:rPr>
              <w:t>an.ak</w:t>
            </w:r>
          </w:p>
        </w:tc>
        <w:tc>
          <w:tcPr>
            <w:tcW w:w="512" w:type="dxa"/>
            <w:tcBorders>
              <w:left w:val="single" w:sz="2" w:space="0" w:color="auto"/>
              <w:bottom w:val="single" w:sz="18" w:space="0" w:color="auto"/>
              <w:right w:val="single" w:sz="18" w:space="0" w:color="auto"/>
            </w:tcBorders>
            <w:shd w:val="clear" w:color="auto" w:fill="auto"/>
            <w:vAlign w:val="center"/>
          </w:tcPr>
          <w:p w:rsidR="003263F2" w:rsidRPr="008E570F" w:rsidRDefault="003263F2" w:rsidP="00CB1C86">
            <w:pPr>
              <w:jc w:val="center"/>
              <w:rPr>
                <w:rFonts w:ascii="Arial Narrow" w:hAnsi="Arial Narrow"/>
                <w:sz w:val="18"/>
                <w:szCs w:val="18"/>
              </w:rPr>
            </w:pPr>
          </w:p>
        </w:tc>
        <w:tc>
          <w:tcPr>
            <w:tcW w:w="511" w:type="dxa"/>
            <w:tcBorders>
              <w:left w:val="single" w:sz="18" w:space="0" w:color="auto"/>
              <w:bottom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2" w:type="dxa"/>
            <w:tcBorders>
              <w:left w:val="single" w:sz="2" w:space="0" w:color="auto"/>
              <w:bottom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HJ</w:t>
            </w:r>
          </w:p>
        </w:tc>
        <w:tc>
          <w:tcPr>
            <w:tcW w:w="512" w:type="dxa"/>
            <w:tcBorders>
              <w:left w:val="single" w:sz="2" w:space="0" w:color="auto"/>
              <w:bottom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GK</w:t>
            </w:r>
          </w:p>
        </w:tc>
        <w:tc>
          <w:tcPr>
            <w:tcW w:w="512" w:type="dxa"/>
            <w:tcBorders>
              <w:left w:val="single" w:sz="2" w:space="0" w:color="auto"/>
              <w:bottom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MO</w:t>
            </w:r>
          </w:p>
        </w:tc>
        <w:tc>
          <w:tcPr>
            <w:tcW w:w="511" w:type="dxa"/>
            <w:tcBorders>
              <w:left w:val="single" w:sz="2" w:space="0" w:color="auto"/>
              <w:bottom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EJ</w:t>
            </w:r>
          </w:p>
        </w:tc>
        <w:tc>
          <w:tcPr>
            <w:tcW w:w="512" w:type="dxa"/>
            <w:tcBorders>
              <w:left w:val="single" w:sz="2" w:space="0" w:color="auto"/>
              <w:bottom w:val="single" w:sz="18" w:space="0" w:color="auto"/>
              <w:right w:val="single" w:sz="18" w:space="0" w:color="auto"/>
            </w:tcBorders>
            <w:shd w:val="clear" w:color="auto" w:fill="auto"/>
            <w:vAlign w:val="center"/>
          </w:tcPr>
          <w:p w:rsidR="003263F2" w:rsidRPr="008E570F" w:rsidRDefault="003263F2" w:rsidP="00CB1C86">
            <w:pPr>
              <w:jc w:val="center"/>
              <w:rPr>
                <w:rFonts w:ascii="Arial Narrow" w:hAnsi="Arial Narrow"/>
                <w:sz w:val="18"/>
                <w:szCs w:val="18"/>
              </w:rPr>
            </w:pPr>
          </w:p>
        </w:tc>
        <w:tc>
          <w:tcPr>
            <w:tcW w:w="512" w:type="dxa"/>
            <w:tcBorders>
              <w:left w:val="single" w:sz="18" w:space="0" w:color="auto"/>
              <w:bottom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EJ</w:t>
            </w:r>
          </w:p>
        </w:tc>
        <w:tc>
          <w:tcPr>
            <w:tcW w:w="511" w:type="dxa"/>
            <w:tcBorders>
              <w:left w:val="single" w:sz="2" w:space="0" w:color="auto"/>
              <w:bottom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TZO</w:t>
            </w:r>
          </w:p>
        </w:tc>
        <w:tc>
          <w:tcPr>
            <w:tcW w:w="512" w:type="dxa"/>
            <w:tcBorders>
              <w:left w:val="single" w:sz="2" w:space="0" w:color="auto"/>
              <w:bottom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HJ</w:t>
            </w:r>
          </w:p>
        </w:tc>
        <w:tc>
          <w:tcPr>
            <w:tcW w:w="512" w:type="dxa"/>
            <w:tcBorders>
              <w:left w:val="single" w:sz="2" w:space="0" w:color="auto"/>
              <w:bottom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1" w:type="dxa"/>
            <w:tcBorders>
              <w:left w:val="single" w:sz="2" w:space="0" w:color="auto"/>
              <w:bottom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LK</w:t>
            </w:r>
          </w:p>
        </w:tc>
        <w:tc>
          <w:tcPr>
            <w:tcW w:w="512" w:type="dxa"/>
            <w:tcBorders>
              <w:left w:val="single" w:sz="2" w:space="0" w:color="auto"/>
              <w:bottom w:val="single" w:sz="18" w:space="0" w:color="auto"/>
              <w:right w:val="single" w:sz="18" w:space="0" w:color="auto"/>
            </w:tcBorders>
            <w:shd w:val="clear" w:color="auto" w:fill="auto"/>
            <w:vAlign w:val="center"/>
          </w:tcPr>
          <w:p w:rsidR="003263F2" w:rsidRPr="008E570F" w:rsidRDefault="003263F2" w:rsidP="00CB1C86">
            <w:pPr>
              <w:jc w:val="center"/>
              <w:rPr>
                <w:rFonts w:ascii="Arial Narrow" w:hAnsi="Arial Narrow"/>
                <w:sz w:val="18"/>
                <w:szCs w:val="18"/>
              </w:rPr>
            </w:pPr>
          </w:p>
        </w:tc>
        <w:tc>
          <w:tcPr>
            <w:tcW w:w="512" w:type="dxa"/>
            <w:tcBorders>
              <w:left w:val="single" w:sz="18" w:space="0" w:color="auto"/>
              <w:bottom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EJ</w:t>
            </w:r>
          </w:p>
        </w:tc>
        <w:tc>
          <w:tcPr>
            <w:tcW w:w="512" w:type="dxa"/>
            <w:tcBorders>
              <w:left w:val="single" w:sz="2" w:space="0" w:color="auto"/>
              <w:bottom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KVJ</w:t>
            </w:r>
          </w:p>
        </w:tc>
        <w:tc>
          <w:tcPr>
            <w:tcW w:w="511" w:type="dxa"/>
            <w:tcBorders>
              <w:left w:val="single" w:sz="2" w:space="0" w:color="auto"/>
              <w:bottom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MM</w:t>
            </w:r>
          </w:p>
        </w:tc>
        <w:tc>
          <w:tcPr>
            <w:tcW w:w="512" w:type="dxa"/>
            <w:tcBorders>
              <w:left w:val="single" w:sz="2" w:space="0" w:color="auto"/>
              <w:bottom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HJ</w:t>
            </w:r>
          </w:p>
        </w:tc>
        <w:tc>
          <w:tcPr>
            <w:tcW w:w="512" w:type="dxa"/>
            <w:tcBorders>
              <w:left w:val="single" w:sz="2" w:space="0" w:color="auto"/>
              <w:bottom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GK</w:t>
            </w:r>
          </w:p>
        </w:tc>
        <w:tc>
          <w:tcPr>
            <w:tcW w:w="511" w:type="dxa"/>
            <w:tcBorders>
              <w:left w:val="single" w:sz="2" w:space="0" w:color="auto"/>
              <w:bottom w:val="single" w:sz="18" w:space="0" w:color="auto"/>
              <w:right w:val="single" w:sz="18" w:space="0" w:color="auto"/>
            </w:tcBorders>
            <w:shd w:val="clear" w:color="auto" w:fill="auto"/>
            <w:vAlign w:val="center"/>
          </w:tcPr>
          <w:p w:rsidR="003263F2" w:rsidRPr="008E570F" w:rsidRDefault="003263F2" w:rsidP="00CB1C86">
            <w:pPr>
              <w:jc w:val="center"/>
              <w:rPr>
                <w:rFonts w:ascii="Arial Narrow" w:hAnsi="Arial Narrow"/>
                <w:sz w:val="18"/>
                <w:szCs w:val="18"/>
              </w:rPr>
            </w:pPr>
          </w:p>
        </w:tc>
        <w:tc>
          <w:tcPr>
            <w:tcW w:w="512" w:type="dxa"/>
            <w:tcBorders>
              <w:left w:val="single" w:sz="18" w:space="0" w:color="auto"/>
              <w:bottom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HJ</w:t>
            </w:r>
          </w:p>
        </w:tc>
        <w:tc>
          <w:tcPr>
            <w:tcW w:w="512" w:type="dxa"/>
            <w:tcBorders>
              <w:left w:val="single" w:sz="2" w:space="0" w:color="auto"/>
              <w:bottom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KVJ</w:t>
            </w:r>
          </w:p>
        </w:tc>
        <w:tc>
          <w:tcPr>
            <w:tcW w:w="511" w:type="dxa"/>
            <w:tcBorders>
              <w:left w:val="single" w:sz="2" w:space="0" w:color="auto"/>
              <w:bottom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MO</w:t>
            </w:r>
          </w:p>
        </w:tc>
        <w:tc>
          <w:tcPr>
            <w:tcW w:w="512" w:type="dxa"/>
            <w:tcBorders>
              <w:left w:val="single" w:sz="2" w:space="0" w:color="auto"/>
              <w:bottom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LK</w:t>
            </w:r>
          </w:p>
        </w:tc>
        <w:tc>
          <w:tcPr>
            <w:tcW w:w="512" w:type="dxa"/>
            <w:tcBorders>
              <w:left w:val="single" w:sz="2" w:space="0" w:color="auto"/>
              <w:bottom w:val="single" w:sz="18" w:space="0" w:color="auto"/>
              <w:right w:val="single" w:sz="2" w:space="0" w:color="auto"/>
            </w:tcBorders>
            <w:shd w:val="clear" w:color="auto" w:fill="auto"/>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OZ</w:t>
            </w:r>
          </w:p>
        </w:tc>
        <w:tc>
          <w:tcPr>
            <w:tcW w:w="517" w:type="dxa"/>
            <w:tcBorders>
              <w:left w:val="single" w:sz="2" w:space="0" w:color="auto"/>
              <w:bottom w:val="single" w:sz="18" w:space="0" w:color="auto"/>
              <w:right w:val="single" w:sz="18" w:space="0" w:color="auto"/>
            </w:tcBorders>
            <w:shd w:val="clear" w:color="auto" w:fill="EEECE1"/>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d.-d</w:t>
            </w:r>
          </w:p>
        </w:tc>
      </w:tr>
    </w:tbl>
    <w:p w:rsidR="003263F2" w:rsidRPr="008E570F" w:rsidRDefault="003263F2" w:rsidP="003263F2"/>
    <w:p w:rsidR="003263F2" w:rsidRPr="008E570F" w:rsidRDefault="003263F2" w:rsidP="003263F2">
      <w:pPr>
        <w:rPr>
          <w:sz w:val="22"/>
          <w:szCs w:val="22"/>
        </w:rPr>
      </w:pPr>
      <w:r w:rsidRPr="008E570F">
        <w:rPr>
          <w:rFonts w:ascii="Arial Narrow" w:hAnsi="Arial Narrow"/>
          <w:sz w:val="22"/>
          <w:szCs w:val="22"/>
        </w:rPr>
        <w:t xml:space="preserve">* </w:t>
      </w:r>
      <w:r w:rsidRPr="008E570F">
        <w:rPr>
          <w:sz w:val="22"/>
          <w:szCs w:val="22"/>
        </w:rPr>
        <w:t xml:space="preserve">Nastava u IIa počinje od 4. </w:t>
      </w:r>
      <w:r>
        <w:rPr>
          <w:sz w:val="22"/>
          <w:szCs w:val="22"/>
        </w:rPr>
        <w:t>časa</w:t>
      </w:r>
      <w:r w:rsidRPr="008E570F">
        <w:rPr>
          <w:sz w:val="22"/>
          <w:szCs w:val="22"/>
        </w:rPr>
        <w:t xml:space="preserve"> ili10 sat i 10 min , a I-1 i II-1 od 2. </w:t>
      </w:r>
      <w:r>
        <w:rPr>
          <w:sz w:val="22"/>
          <w:szCs w:val="22"/>
        </w:rPr>
        <w:t>časa</w:t>
      </w:r>
      <w:r w:rsidRPr="008E570F">
        <w:rPr>
          <w:sz w:val="22"/>
          <w:szCs w:val="22"/>
        </w:rPr>
        <w:t xml:space="preserve"> ili od 8 </w:t>
      </w:r>
      <w:r>
        <w:rPr>
          <w:sz w:val="22"/>
          <w:szCs w:val="22"/>
        </w:rPr>
        <w:t>sati</w:t>
      </w:r>
      <w:r w:rsidRPr="008E570F">
        <w:rPr>
          <w:sz w:val="22"/>
          <w:szCs w:val="22"/>
        </w:rPr>
        <w:t xml:space="preserve"> i 20 minuta</w:t>
      </w:r>
    </w:p>
    <w:p w:rsidR="003263F2" w:rsidRPr="008E570F" w:rsidRDefault="003263F2" w:rsidP="003263F2">
      <w:pPr>
        <w:jc w:val="center"/>
      </w:pPr>
    </w:p>
    <w:p w:rsidR="003263F2" w:rsidRPr="008E570F" w:rsidRDefault="003263F2" w:rsidP="003263F2">
      <w:pPr>
        <w:jc w:val="center"/>
      </w:pPr>
    </w:p>
    <w:p w:rsidR="003263F2" w:rsidRPr="008E570F" w:rsidRDefault="003263F2" w:rsidP="003263F2">
      <w:pPr>
        <w:jc w:val="center"/>
      </w:pPr>
    </w:p>
    <w:p w:rsidR="003263F2" w:rsidRPr="008E570F" w:rsidRDefault="003263F2" w:rsidP="003263F2">
      <w:pPr>
        <w:jc w:val="center"/>
        <w:rPr>
          <w:i/>
          <w:sz w:val="28"/>
          <w:szCs w:val="28"/>
        </w:rPr>
      </w:pPr>
      <w:r w:rsidRPr="008E570F">
        <w:rPr>
          <w:i/>
          <w:sz w:val="28"/>
          <w:szCs w:val="28"/>
        </w:rPr>
        <w:t xml:space="preserve">Raspored </w:t>
      </w:r>
      <w:r>
        <w:rPr>
          <w:i/>
          <w:sz w:val="28"/>
          <w:szCs w:val="28"/>
        </w:rPr>
        <w:t>časova</w:t>
      </w:r>
      <w:r w:rsidRPr="008E570F">
        <w:rPr>
          <w:i/>
          <w:sz w:val="28"/>
          <w:szCs w:val="28"/>
        </w:rPr>
        <w:t xml:space="preserve"> paralelnog odjel</w:t>
      </w:r>
      <w:r>
        <w:rPr>
          <w:i/>
          <w:sz w:val="28"/>
          <w:szCs w:val="28"/>
        </w:rPr>
        <w:t>jenja osnovne muzičke</w:t>
      </w:r>
      <w:r w:rsidRPr="008E570F">
        <w:rPr>
          <w:i/>
          <w:sz w:val="28"/>
          <w:szCs w:val="28"/>
        </w:rPr>
        <w:t xml:space="preserve"> škole  od 1. 9. 2017. godine</w:t>
      </w:r>
    </w:p>
    <w:p w:rsidR="003263F2" w:rsidRPr="008E570F" w:rsidRDefault="003263F2" w:rsidP="003263F2">
      <w:pPr>
        <w:jc w:val="center"/>
      </w:pPr>
    </w:p>
    <w:p w:rsidR="003263F2" w:rsidRPr="008E570F" w:rsidRDefault="003263F2" w:rsidP="003263F2">
      <w:pPr>
        <w:jc w:val="center"/>
      </w:pPr>
    </w:p>
    <w:p w:rsidR="003263F2" w:rsidRPr="008E570F" w:rsidRDefault="003263F2" w:rsidP="003263F2">
      <w:pPr>
        <w:jc w:val="center"/>
      </w:pPr>
      <w:r w:rsidRPr="008E570F">
        <w:t xml:space="preserve">SOLFEĐO I </w:t>
      </w:r>
      <w:r>
        <w:t>HO</w:t>
      </w:r>
      <w:r w:rsidRPr="008E570F">
        <w:t>R</w:t>
      </w:r>
    </w:p>
    <w:tbl>
      <w:tblPr>
        <w:tblpPr w:leftFromText="180" w:rightFromText="180" w:vertAnchor="page" w:horzAnchor="margin" w:tblpXSpec="center" w:tblpY="2941"/>
        <w:tblW w:w="15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75"/>
        <w:gridCol w:w="980"/>
        <w:gridCol w:w="386"/>
        <w:gridCol w:w="387"/>
        <w:gridCol w:w="389"/>
        <w:gridCol w:w="388"/>
        <w:gridCol w:w="389"/>
        <w:gridCol w:w="388"/>
        <w:gridCol w:w="388"/>
        <w:gridCol w:w="21"/>
        <w:gridCol w:w="366"/>
        <w:gridCol w:w="389"/>
        <w:gridCol w:w="388"/>
        <w:gridCol w:w="389"/>
        <w:gridCol w:w="389"/>
        <w:gridCol w:w="390"/>
        <w:gridCol w:w="382"/>
        <w:gridCol w:w="7"/>
        <w:gridCol w:w="390"/>
        <w:gridCol w:w="389"/>
        <w:gridCol w:w="390"/>
        <w:gridCol w:w="389"/>
        <w:gridCol w:w="389"/>
        <w:gridCol w:w="390"/>
        <w:gridCol w:w="353"/>
        <w:gridCol w:w="284"/>
        <w:gridCol w:w="529"/>
        <w:gridCol w:w="389"/>
        <w:gridCol w:w="388"/>
        <w:gridCol w:w="389"/>
        <w:gridCol w:w="388"/>
        <w:gridCol w:w="389"/>
        <w:gridCol w:w="360"/>
        <w:gridCol w:w="389"/>
        <w:gridCol w:w="388"/>
        <w:gridCol w:w="389"/>
        <w:gridCol w:w="388"/>
        <w:gridCol w:w="389"/>
        <w:gridCol w:w="388"/>
        <w:gridCol w:w="331"/>
      </w:tblGrid>
      <w:tr w:rsidR="003263F2" w:rsidRPr="008E570F" w:rsidTr="00CB1C86">
        <w:trPr>
          <w:trHeight w:val="521"/>
        </w:trPr>
        <w:tc>
          <w:tcPr>
            <w:tcW w:w="675" w:type="dxa"/>
            <w:tcBorders>
              <w:top w:val="single" w:sz="18"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8"/>
                <w:szCs w:val="18"/>
              </w:rPr>
            </w:pPr>
          </w:p>
        </w:tc>
        <w:tc>
          <w:tcPr>
            <w:tcW w:w="980" w:type="dxa"/>
            <w:tcBorders>
              <w:top w:val="single" w:sz="18" w:space="0" w:color="auto"/>
              <w:left w:val="single" w:sz="18" w:space="0" w:color="auto"/>
              <w:bottom w:val="single" w:sz="18" w:space="0" w:color="auto"/>
              <w:right w:val="single" w:sz="18" w:space="0" w:color="auto"/>
            </w:tcBorders>
          </w:tcPr>
          <w:p w:rsidR="003263F2" w:rsidRPr="008E570F" w:rsidRDefault="003263F2" w:rsidP="00CB1C86">
            <w:pPr>
              <w:rPr>
                <w:rFonts w:ascii="Arial Narrow" w:hAnsi="Arial Narrow"/>
                <w:sz w:val="18"/>
                <w:szCs w:val="18"/>
              </w:rPr>
            </w:pPr>
          </w:p>
        </w:tc>
        <w:tc>
          <w:tcPr>
            <w:tcW w:w="2736" w:type="dxa"/>
            <w:gridSpan w:val="8"/>
            <w:tcBorders>
              <w:top w:val="single" w:sz="18" w:space="0" w:color="auto"/>
              <w:left w:val="single" w:sz="1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PONEDJELJAK</w:t>
            </w:r>
          </w:p>
        </w:tc>
        <w:tc>
          <w:tcPr>
            <w:tcW w:w="2693" w:type="dxa"/>
            <w:gridSpan w:val="7"/>
            <w:tcBorders>
              <w:top w:val="single" w:sz="18" w:space="0" w:color="auto"/>
              <w:left w:val="single" w:sz="1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UTORAK</w:t>
            </w:r>
          </w:p>
        </w:tc>
        <w:tc>
          <w:tcPr>
            <w:tcW w:w="2981" w:type="dxa"/>
            <w:gridSpan w:val="9"/>
            <w:tcBorders>
              <w:top w:val="single" w:sz="18" w:space="0" w:color="auto"/>
              <w:left w:val="single" w:sz="1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SRIJEDA</w:t>
            </w:r>
          </w:p>
        </w:tc>
        <w:tc>
          <w:tcPr>
            <w:tcW w:w="2832" w:type="dxa"/>
            <w:gridSpan w:val="7"/>
            <w:tcBorders>
              <w:top w:val="single" w:sz="18" w:space="0" w:color="auto"/>
              <w:left w:val="single" w:sz="1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ČETVRTAK</w:t>
            </w:r>
          </w:p>
        </w:tc>
        <w:tc>
          <w:tcPr>
            <w:tcW w:w="2662" w:type="dxa"/>
            <w:gridSpan w:val="7"/>
            <w:tcBorders>
              <w:top w:val="single" w:sz="18" w:space="0" w:color="auto"/>
              <w:left w:val="single" w:sz="18" w:space="0" w:color="auto"/>
              <w:bottom w:val="single" w:sz="18" w:space="0" w:color="auto"/>
              <w:right w:val="single" w:sz="18" w:space="0" w:color="auto"/>
            </w:tcBorders>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PETAK</w:t>
            </w:r>
          </w:p>
        </w:tc>
      </w:tr>
      <w:tr w:rsidR="003263F2" w:rsidRPr="008E570F" w:rsidTr="00CB1C86">
        <w:trPr>
          <w:trHeight w:val="299"/>
        </w:trPr>
        <w:tc>
          <w:tcPr>
            <w:tcW w:w="675" w:type="dxa"/>
            <w:tcBorders>
              <w:top w:val="single" w:sz="18"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8"/>
                <w:szCs w:val="18"/>
              </w:rPr>
            </w:pPr>
          </w:p>
        </w:tc>
        <w:tc>
          <w:tcPr>
            <w:tcW w:w="980" w:type="dxa"/>
            <w:tcBorders>
              <w:top w:val="single" w:sz="18" w:space="0" w:color="auto"/>
              <w:left w:val="single" w:sz="18" w:space="0" w:color="auto"/>
              <w:bottom w:val="single" w:sz="18" w:space="0" w:color="auto"/>
              <w:right w:val="single" w:sz="18" w:space="0" w:color="auto"/>
            </w:tcBorders>
          </w:tcPr>
          <w:p w:rsidR="003263F2" w:rsidRPr="008E570F" w:rsidRDefault="003263F2" w:rsidP="00CB1C86">
            <w:pPr>
              <w:rPr>
                <w:rFonts w:ascii="Arial Narrow" w:hAnsi="Arial Narrow"/>
                <w:sz w:val="18"/>
                <w:szCs w:val="18"/>
              </w:rPr>
            </w:pPr>
          </w:p>
        </w:tc>
        <w:tc>
          <w:tcPr>
            <w:tcW w:w="386" w:type="dxa"/>
            <w:tcBorders>
              <w:top w:val="single" w:sz="18"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1</w:t>
            </w:r>
          </w:p>
        </w:tc>
        <w:tc>
          <w:tcPr>
            <w:tcW w:w="387"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2.</w:t>
            </w:r>
          </w:p>
        </w:tc>
        <w:tc>
          <w:tcPr>
            <w:tcW w:w="389"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3</w:t>
            </w:r>
          </w:p>
        </w:tc>
        <w:tc>
          <w:tcPr>
            <w:tcW w:w="388"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4</w:t>
            </w:r>
          </w:p>
        </w:tc>
        <w:tc>
          <w:tcPr>
            <w:tcW w:w="389"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5</w:t>
            </w:r>
          </w:p>
        </w:tc>
        <w:tc>
          <w:tcPr>
            <w:tcW w:w="388"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6</w:t>
            </w:r>
          </w:p>
        </w:tc>
        <w:tc>
          <w:tcPr>
            <w:tcW w:w="388" w:type="dxa"/>
            <w:tcBorders>
              <w:top w:val="single" w:sz="18" w:space="0" w:color="auto"/>
              <w:left w:val="single" w:sz="4" w:space="0" w:color="000000"/>
              <w:bottom w:val="single" w:sz="18" w:space="0" w:color="auto"/>
              <w:right w:val="single" w:sz="18"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7</w:t>
            </w:r>
          </w:p>
        </w:tc>
        <w:tc>
          <w:tcPr>
            <w:tcW w:w="387" w:type="dxa"/>
            <w:gridSpan w:val="2"/>
            <w:tcBorders>
              <w:top w:val="single" w:sz="18"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1</w:t>
            </w:r>
          </w:p>
        </w:tc>
        <w:tc>
          <w:tcPr>
            <w:tcW w:w="389"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2</w:t>
            </w:r>
          </w:p>
        </w:tc>
        <w:tc>
          <w:tcPr>
            <w:tcW w:w="388"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3</w:t>
            </w:r>
          </w:p>
        </w:tc>
        <w:tc>
          <w:tcPr>
            <w:tcW w:w="389"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b/>
                <w:sz w:val="14"/>
                <w:szCs w:val="14"/>
              </w:rPr>
            </w:pPr>
            <w:r w:rsidRPr="008E570F">
              <w:rPr>
                <w:rFonts w:ascii="Arial Narrow" w:hAnsi="Arial Narrow"/>
                <w:b/>
                <w:sz w:val="14"/>
                <w:szCs w:val="14"/>
              </w:rPr>
              <w:t>4</w:t>
            </w:r>
          </w:p>
        </w:tc>
        <w:tc>
          <w:tcPr>
            <w:tcW w:w="389" w:type="dxa"/>
            <w:tcBorders>
              <w:top w:val="single" w:sz="18" w:space="0" w:color="auto"/>
              <w:left w:val="single" w:sz="4" w:space="0" w:color="000000"/>
              <w:bottom w:val="single" w:sz="18" w:space="0" w:color="auto"/>
              <w:right w:val="single" w:sz="2"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5</w:t>
            </w:r>
          </w:p>
        </w:tc>
        <w:tc>
          <w:tcPr>
            <w:tcW w:w="390" w:type="dxa"/>
            <w:tcBorders>
              <w:top w:val="single" w:sz="18" w:space="0" w:color="auto"/>
              <w:left w:val="single" w:sz="2" w:space="0" w:color="auto"/>
              <w:bottom w:val="single" w:sz="18" w:space="0" w:color="auto"/>
              <w:right w:val="single" w:sz="2"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6</w:t>
            </w:r>
          </w:p>
        </w:tc>
        <w:tc>
          <w:tcPr>
            <w:tcW w:w="389" w:type="dxa"/>
            <w:gridSpan w:val="2"/>
            <w:tcBorders>
              <w:top w:val="single" w:sz="18" w:space="0" w:color="auto"/>
              <w:left w:val="single" w:sz="2"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7</w:t>
            </w:r>
          </w:p>
        </w:tc>
        <w:tc>
          <w:tcPr>
            <w:tcW w:w="390" w:type="dxa"/>
            <w:tcBorders>
              <w:top w:val="single" w:sz="18"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1</w:t>
            </w:r>
          </w:p>
        </w:tc>
        <w:tc>
          <w:tcPr>
            <w:tcW w:w="389"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2</w:t>
            </w:r>
          </w:p>
        </w:tc>
        <w:tc>
          <w:tcPr>
            <w:tcW w:w="390"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3</w:t>
            </w:r>
          </w:p>
        </w:tc>
        <w:tc>
          <w:tcPr>
            <w:tcW w:w="389"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4</w:t>
            </w:r>
          </w:p>
        </w:tc>
        <w:tc>
          <w:tcPr>
            <w:tcW w:w="389"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5</w:t>
            </w:r>
          </w:p>
        </w:tc>
        <w:tc>
          <w:tcPr>
            <w:tcW w:w="390"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6</w:t>
            </w:r>
          </w:p>
        </w:tc>
        <w:tc>
          <w:tcPr>
            <w:tcW w:w="353" w:type="dxa"/>
            <w:tcBorders>
              <w:top w:val="single" w:sz="18" w:space="0" w:color="auto"/>
              <w:left w:val="single" w:sz="4" w:space="0" w:color="000000"/>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7</w:t>
            </w:r>
          </w:p>
        </w:tc>
        <w:tc>
          <w:tcPr>
            <w:tcW w:w="284" w:type="dxa"/>
            <w:tcBorders>
              <w:top w:val="single" w:sz="18" w:space="0" w:color="auto"/>
              <w:left w:val="single" w:sz="8" w:space="0" w:color="auto"/>
              <w:bottom w:val="single" w:sz="18" w:space="0" w:color="auto"/>
              <w:right w:val="single" w:sz="18" w:space="0" w:color="auto"/>
            </w:tcBorders>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8</w:t>
            </w:r>
          </w:p>
        </w:tc>
        <w:tc>
          <w:tcPr>
            <w:tcW w:w="529" w:type="dxa"/>
            <w:tcBorders>
              <w:top w:val="single" w:sz="18" w:space="0" w:color="auto"/>
              <w:left w:val="single" w:sz="18"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1</w:t>
            </w:r>
          </w:p>
        </w:tc>
        <w:tc>
          <w:tcPr>
            <w:tcW w:w="389"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2</w:t>
            </w:r>
          </w:p>
        </w:tc>
        <w:tc>
          <w:tcPr>
            <w:tcW w:w="388"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3</w:t>
            </w:r>
          </w:p>
        </w:tc>
        <w:tc>
          <w:tcPr>
            <w:tcW w:w="389"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4</w:t>
            </w:r>
          </w:p>
        </w:tc>
        <w:tc>
          <w:tcPr>
            <w:tcW w:w="388"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5</w:t>
            </w:r>
          </w:p>
        </w:tc>
        <w:tc>
          <w:tcPr>
            <w:tcW w:w="389"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6</w:t>
            </w:r>
          </w:p>
        </w:tc>
        <w:tc>
          <w:tcPr>
            <w:tcW w:w="360" w:type="dxa"/>
            <w:tcBorders>
              <w:top w:val="single" w:sz="18" w:space="0" w:color="auto"/>
              <w:left w:val="single" w:sz="4" w:space="0" w:color="000000"/>
              <w:bottom w:val="single" w:sz="18" w:space="0" w:color="auto"/>
              <w:right w:val="single" w:sz="18"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7</w:t>
            </w:r>
          </w:p>
        </w:tc>
        <w:tc>
          <w:tcPr>
            <w:tcW w:w="389" w:type="dxa"/>
            <w:tcBorders>
              <w:top w:val="single" w:sz="18" w:space="0" w:color="auto"/>
              <w:left w:val="single" w:sz="18" w:space="0" w:color="auto"/>
              <w:bottom w:val="single" w:sz="18" w:space="0" w:color="auto"/>
              <w:right w:val="single" w:sz="2"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1</w:t>
            </w:r>
          </w:p>
        </w:tc>
        <w:tc>
          <w:tcPr>
            <w:tcW w:w="388" w:type="dxa"/>
            <w:tcBorders>
              <w:top w:val="single" w:sz="18" w:space="0" w:color="auto"/>
              <w:left w:val="single" w:sz="2" w:space="0" w:color="auto"/>
              <w:bottom w:val="single" w:sz="18" w:space="0" w:color="auto"/>
              <w:right w:val="single" w:sz="2"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2</w:t>
            </w:r>
          </w:p>
        </w:tc>
        <w:tc>
          <w:tcPr>
            <w:tcW w:w="389" w:type="dxa"/>
            <w:tcBorders>
              <w:top w:val="single" w:sz="18" w:space="0" w:color="auto"/>
              <w:left w:val="single" w:sz="2" w:space="0" w:color="auto"/>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3</w:t>
            </w:r>
          </w:p>
        </w:tc>
        <w:tc>
          <w:tcPr>
            <w:tcW w:w="388"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4</w:t>
            </w:r>
          </w:p>
        </w:tc>
        <w:tc>
          <w:tcPr>
            <w:tcW w:w="389"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5</w:t>
            </w:r>
          </w:p>
        </w:tc>
        <w:tc>
          <w:tcPr>
            <w:tcW w:w="388" w:type="dxa"/>
            <w:tcBorders>
              <w:top w:val="single" w:sz="18" w:space="0" w:color="auto"/>
              <w:left w:val="single" w:sz="4" w:space="0" w:color="000000"/>
              <w:bottom w:val="single" w:sz="18" w:space="0" w:color="auto"/>
              <w:right w:val="single" w:sz="4" w:space="0" w:color="000000"/>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6</w:t>
            </w:r>
          </w:p>
        </w:tc>
        <w:tc>
          <w:tcPr>
            <w:tcW w:w="331" w:type="dxa"/>
            <w:tcBorders>
              <w:top w:val="single" w:sz="18" w:space="0" w:color="auto"/>
              <w:left w:val="single" w:sz="4" w:space="0" w:color="000000"/>
              <w:bottom w:val="single" w:sz="18" w:space="0" w:color="auto"/>
              <w:right w:val="single" w:sz="18"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7</w:t>
            </w:r>
          </w:p>
        </w:tc>
      </w:tr>
      <w:tr w:rsidR="003263F2" w:rsidRPr="008E570F" w:rsidTr="00CB1C86">
        <w:trPr>
          <w:trHeight w:val="299"/>
        </w:trPr>
        <w:tc>
          <w:tcPr>
            <w:tcW w:w="675" w:type="dxa"/>
            <w:tcBorders>
              <w:top w:val="single" w:sz="18" w:space="0" w:color="auto"/>
              <w:left w:val="single" w:sz="1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1.</w:t>
            </w:r>
          </w:p>
        </w:tc>
        <w:tc>
          <w:tcPr>
            <w:tcW w:w="980" w:type="dxa"/>
            <w:tcBorders>
              <w:top w:val="single" w:sz="18" w:space="0" w:color="auto"/>
              <w:left w:val="single" w:sz="18" w:space="0" w:color="auto"/>
              <w:bottom w:val="single" w:sz="8" w:space="0" w:color="auto"/>
              <w:right w:val="single" w:sz="18" w:space="0" w:color="auto"/>
            </w:tcBorders>
          </w:tcPr>
          <w:p w:rsidR="003263F2" w:rsidRPr="008E570F" w:rsidRDefault="003263F2" w:rsidP="00CB1C86">
            <w:pPr>
              <w:rPr>
                <w:rFonts w:ascii="Arial Narrow" w:hAnsi="Arial Narrow"/>
                <w:sz w:val="18"/>
                <w:szCs w:val="18"/>
              </w:rPr>
            </w:pPr>
            <w:r w:rsidRPr="008E570F">
              <w:rPr>
                <w:rFonts w:ascii="Arial Narrow" w:hAnsi="Arial Narrow"/>
                <w:sz w:val="18"/>
                <w:szCs w:val="18"/>
              </w:rPr>
              <w:t>I</w:t>
            </w:r>
          </w:p>
        </w:tc>
        <w:tc>
          <w:tcPr>
            <w:tcW w:w="386" w:type="dxa"/>
            <w:tcBorders>
              <w:top w:val="single" w:sz="18" w:space="0" w:color="auto"/>
              <w:left w:val="single" w:sz="1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7" w:type="dxa"/>
            <w:tcBorders>
              <w:top w:val="single" w:sz="1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1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1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1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1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18" w:space="0" w:color="auto"/>
              <w:left w:val="single" w:sz="8" w:space="0" w:color="auto"/>
              <w:bottom w:val="single" w:sz="8" w:space="0" w:color="auto"/>
              <w:right w:val="single" w:sz="18" w:space="0" w:color="auto"/>
            </w:tcBorders>
            <w:vAlign w:val="center"/>
          </w:tcPr>
          <w:p w:rsidR="003263F2" w:rsidRPr="008E570F" w:rsidRDefault="003263F2" w:rsidP="00CB1C86">
            <w:pPr>
              <w:jc w:val="center"/>
              <w:rPr>
                <w:rFonts w:ascii="Arial Narrow" w:hAnsi="Arial Narrow"/>
                <w:sz w:val="14"/>
                <w:szCs w:val="14"/>
              </w:rPr>
            </w:pPr>
          </w:p>
        </w:tc>
        <w:tc>
          <w:tcPr>
            <w:tcW w:w="387" w:type="dxa"/>
            <w:gridSpan w:val="2"/>
            <w:tcBorders>
              <w:top w:val="single" w:sz="18" w:space="0" w:color="auto"/>
              <w:left w:val="single" w:sz="1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S</w:t>
            </w:r>
          </w:p>
        </w:tc>
        <w:tc>
          <w:tcPr>
            <w:tcW w:w="389" w:type="dxa"/>
            <w:tcBorders>
              <w:top w:val="single" w:sz="1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1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1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b/>
                <w:sz w:val="14"/>
                <w:szCs w:val="14"/>
              </w:rPr>
            </w:pPr>
          </w:p>
        </w:tc>
        <w:tc>
          <w:tcPr>
            <w:tcW w:w="389" w:type="dxa"/>
            <w:tcBorders>
              <w:top w:val="single" w:sz="1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90" w:type="dxa"/>
            <w:tcBorders>
              <w:top w:val="single" w:sz="1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gridSpan w:val="2"/>
            <w:tcBorders>
              <w:top w:val="single" w:sz="18" w:space="0" w:color="auto"/>
              <w:left w:val="single" w:sz="8" w:space="0" w:color="auto"/>
              <w:bottom w:val="single" w:sz="8" w:space="0" w:color="auto"/>
              <w:right w:val="single" w:sz="18" w:space="0" w:color="auto"/>
            </w:tcBorders>
            <w:vAlign w:val="center"/>
          </w:tcPr>
          <w:p w:rsidR="003263F2" w:rsidRPr="008E570F" w:rsidRDefault="003263F2" w:rsidP="00CB1C86">
            <w:pPr>
              <w:jc w:val="center"/>
              <w:rPr>
                <w:rFonts w:ascii="Arial Narrow" w:hAnsi="Arial Narrow"/>
                <w:sz w:val="14"/>
                <w:szCs w:val="14"/>
              </w:rPr>
            </w:pPr>
          </w:p>
        </w:tc>
        <w:tc>
          <w:tcPr>
            <w:tcW w:w="390" w:type="dxa"/>
            <w:tcBorders>
              <w:top w:val="single" w:sz="18" w:space="0" w:color="auto"/>
              <w:left w:val="single" w:sz="1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1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90" w:type="dxa"/>
            <w:tcBorders>
              <w:top w:val="single" w:sz="1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1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b/>
                <w:sz w:val="14"/>
                <w:szCs w:val="14"/>
              </w:rPr>
            </w:pPr>
          </w:p>
        </w:tc>
        <w:tc>
          <w:tcPr>
            <w:tcW w:w="389" w:type="dxa"/>
            <w:tcBorders>
              <w:top w:val="single" w:sz="1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90" w:type="dxa"/>
            <w:tcBorders>
              <w:top w:val="single" w:sz="1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53" w:type="dxa"/>
            <w:tcBorders>
              <w:top w:val="single" w:sz="1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284" w:type="dxa"/>
            <w:tcBorders>
              <w:top w:val="single" w:sz="18" w:space="0" w:color="auto"/>
              <w:left w:val="single" w:sz="8" w:space="0" w:color="auto"/>
              <w:bottom w:val="single" w:sz="8" w:space="0" w:color="auto"/>
              <w:right w:val="single" w:sz="18" w:space="0" w:color="auto"/>
            </w:tcBorders>
          </w:tcPr>
          <w:p w:rsidR="003263F2" w:rsidRPr="008E570F" w:rsidRDefault="003263F2" w:rsidP="00CB1C86">
            <w:pPr>
              <w:jc w:val="center"/>
              <w:rPr>
                <w:rFonts w:ascii="Arial Narrow" w:hAnsi="Arial Narrow"/>
                <w:sz w:val="14"/>
                <w:szCs w:val="14"/>
              </w:rPr>
            </w:pPr>
          </w:p>
        </w:tc>
        <w:tc>
          <w:tcPr>
            <w:tcW w:w="529" w:type="dxa"/>
            <w:tcBorders>
              <w:top w:val="single" w:sz="18" w:space="0" w:color="auto"/>
              <w:left w:val="single" w:sz="1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1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1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1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1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1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60" w:type="dxa"/>
            <w:tcBorders>
              <w:top w:val="single" w:sz="18" w:space="0" w:color="auto"/>
              <w:left w:val="single" w:sz="8" w:space="0" w:color="auto"/>
              <w:bottom w:val="single" w:sz="8" w:space="0" w:color="auto"/>
              <w:right w:val="single" w:sz="1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18" w:space="0" w:color="auto"/>
              <w:left w:val="single" w:sz="18" w:space="0" w:color="auto"/>
              <w:bottom w:val="single" w:sz="8" w:space="0" w:color="auto"/>
              <w:right w:val="single" w:sz="2"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S</w:t>
            </w:r>
          </w:p>
        </w:tc>
        <w:tc>
          <w:tcPr>
            <w:tcW w:w="388" w:type="dxa"/>
            <w:tcBorders>
              <w:top w:val="single" w:sz="18" w:space="0" w:color="auto"/>
              <w:left w:val="single" w:sz="2" w:space="0" w:color="auto"/>
              <w:bottom w:val="single" w:sz="8" w:space="0" w:color="auto"/>
              <w:right w:val="single" w:sz="2"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18" w:space="0" w:color="auto"/>
              <w:left w:val="single" w:sz="2"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1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1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1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31" w:type="dxa"/>
            <w:tcBorders>
              <w:top w:val="single" w:sz="18" w:space="0" w:color="auto"/>
              <w:left w:val="single" w:sz="8" w:space="0" w:color="auto"/>
              <w:bottom w:val="single" w:sz="8" w:space="0" w:color="auto"/>
              <w:right w:val="single" w:sz="18" w:space="0" w:color="auto"/>
            </w:tcBorders>
            <w:vAlign w:val="center"/>
          </w:tcPr>
          <w:p w:rsidR="003263F2" w:rsidRPr="008E570F" w:rsidRDefault="003263F2" w:rsidP="00CB1C86">
            <w:pPr>
              <w:jc w:val="center"/>
              <w:rPr>
                <w:rFonts w:ascii="Arial Narrow" w:hAnsi="Arial Narrow"/>
                <w:sz w:val="14"/>
                <w:szCs w:val="14"/>
              </w:rPr>
            </w:pPr>
          </w:p>
        </w:tc>
      </w:tr>
      <w:tr w:rsidR="003263F2" w:rsidRPr="008E570F" w:rsidTr="00CB1C86">
        <w:trPr>
          <w:trHeight w:val="299"/>
        </w:trPr>
        <w:tc>
          <w:tcPr>
            <w:tcW w:w="675" w:type="dxa"/>
            <w:tcBorders>
              <w:top w:val="single" w:sz="18" w:space="0" w:color="auto"/>
              <w:left w:val="single" w:sz="1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2.</w:t>
            </w:r>
          </w:p>
        </w:tc>
        <w:tc>
          <w:tcPr>
            <w:tcW w:w="980" w:type="dxa"/>
            <w:tcBorders>
              <w:top w:val="single" w:sz="8" w:space="0" w:color="auto"/>
              <w:left w:val="single" w:sz="18" w:space="0" w:color="auto"/>
              <w:bottom w:val="single" w:sz="8" w:space="0" w:color="auto"/>
              <w:right w:val="single" w:sz="18" w:space="0" w:color="auto"/>
            </w:tcBorders>
            <w:vAlign w:val="center"/>
          </w:tcPr>
          <w:p w:rsidR="003263F2" w:rsidRPr="008E570F" w:rsidRDefault="003263F2" w:rsidP="00CB1C86">
            <w:pPr>
              <w:rPr>
                <w:rFonts w:ascii="Arial Narrow" w:hAnsi="Arial Narrow"/>
                <w:sz w:val="18"/>
                <w:szCs w:val="18"/>
              </w:rPr>
            </w:pPr>
            <w:r w:rsidRPr="008E570F">
              <w:rPr>
                <w:rFonts w:ascii="Arial Narrow" w:hAnsi="Arial Narrow"/>
                <w:sz w:val="18"/>
                <w:szCs w:val="18"/>
              </w:rPr>
              <w:t>II</w:t>
            </w:r>
          </w:p>
        </w:tc>
        <w:tc>
          <w:tcPr>
            <w:tcW w:w="386" w:type="dxa"/>
            <w:tcBorders>
              <w:top w:val="single" w:sz="8" w:space="0" w:color="auto"/>
              <w:left w:val="single" w:sz="1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7"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18" w:space="0" w:color="auto"/>
            </w:tcBorders>
            <w:vAlign w:val="center"/>
          </w:tcPr>
          <w:p w:rsidR="003263F2" w:rsidRPr="008E570F" w:rsidRDefault="003263F2" w:rsidP="00CB1C86">
            <w:pPr>
              <w:jc w:val="center"/>
              <w:rPr>
                <w:rFonts w:ascii="Arial Narrow" w:hAnsi="Arial Narrow"/>
                <w:sz w:val="14"/>
                <w:szCs w:val="14"/>
              </w:rPr>
            </w:pPr>
          </w:p>
        </w:tc>
        <w:tc>
          <w:tcPr>
            <w:tcW w:w="387" w:type="dxa"/>
            <w:gridSpan w:val="2"/>
            <w:tcBorders>
              <w:top w:val="single" w:sz="8" w:space="0" w:color="auto"/>
              <w:left w:val="single" w:sz="1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90"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gridSpan w:val="2"/>
            <w:tcBorders>
              <w:top w:val="single" w:sz="8" w:space="0" w:color="auto"/>
              <w:left w:val="single" w:sz="8" w:space="0" w:color="auto"/>
              <w:bottom w:val="single" w:sz="8" w:space="0" w:color="auto"/>
              <w:right w:val="single" w:sz="18" w:space="0" w:color="auto"/>
            </w:tcBorders>
            <w:vAlign w:val="center"/>
          </w:tcPr>
          <w:p w:rsidR="003263F2" w:rsidRPr="008E570F" w:rsidRDefault="003263F2" w:rsidP="00CB1C86">
            <w:pPr>
              <w:jc w:val="center"/>
              <w:rPr>
                <w:rFonts w:ascii="Arial Narrow" w:hAnsi="Arial Narrow"/>
                <w:sz w:val="14"/>
                <w:szCs w:val="14"/>
              </w:rPr>
            </w:pPr>
          </w:p>
        </w:tc>
        <w:tc>
          <w:tcPr>
            <w:tcW w:w="390" w:type="dxa"/>
            <w:tcBorders>
              <w:top w:val="single" w:sz="8" w:space="0" w:color="auto"/>
              <w:left w:val="single" w:sz="1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S</w:t>
            </w: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90"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90"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53"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284" w:type="dxa"/>
            <w:tcBorders>
              <w:top w:val="single" w:sz="8" w:space="0" w:color="auto"/>
              <w:left w:val="single" w:sz="8" w:space="0" w:color="auto"/>
              <w:bottom w:val="single" w:sz="8" w:space="0" w:color="auto"/>
              <w:right w:val="single" w:sz="18" w:space="0" w:color="auto"/>
            </w:tcBorders>
          </w:tcPr>
          <w:p w:rsidR="003263F2" w:rsidRPr="008E570F" w:rsidRDefault="003263F2" w:rsidP="00CB1C86">
            <w:pPr>
              <w:jc w:val="center"/>
              <w:rPr>
                <w:rFonts w:ascii="Arial Narrow" w:hAnsi="Arial Narrow"/>
                <w:sz w:val="14"/>
                <w:szCs w:val="14"/>
              </w:rPr>
            </w:pPr>
          </w:p>
        </w:tc>
        <w:tc>
          <w:tcPr>
            <w:tcW w:w="529" w:type="dxa"/>
            <w:tcBorders>
              <w:top w:val="single" w:sz="8" w:space="0" w:color="auto"/>
              <w:left w:val="single" w:sz="1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S</w:t>
            </w: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60" w:type="dxa"/>
            <w:tcBorders>
              <w:top w:val="single" w:sz="8" w:space="0" w:color="auto"/>
              <w:left w:val="single" w:sz="8" w:space="0" w:color="auto"/>
              <w:bottom w:val="single" w:sz="8" w:space="0" w:color="auto"/>
              <w:right w:val="single" w:sz="1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18" w:space="0" w:color="auto"/>
              <w:bottom w:val="single" w:sz="8" w:space="0" w:color="auto"/>
              <w:right w:val="single" w:sz="2"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2" w:space="0" w:color="auto"/>
              <w:bottom w:val="single" w:sz="8" w:space="0" w:color="auto"/>
              <w:right w:val="single" w:sz="2"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2"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31" w:type="dxa"/>
            <w:tcBorders>
              <w:top w:val="single" w:sz="8" w:space="0" w:color="auto"/>
              <w:left w:val="single" w:sz="8" w:space="0" w:color="auto"/>
              <w:bottom w:val="single" w:sz="8" w:space="0" w:color="auto"/>
              <w:right w:val="single" w:sz="18" w:space="0" w:color="auto"/>
            </w:tcBorders>
            <w:vAlign w:val="center"/>
          </w:tcPr>
          <w:p w:rsidR="003263F2" w:rsidRPr="008E570F" w:rsidRDefault="003263F2" w:rsidP="00CB1C86">
            <w:pPr>
              <w:jc w:val="center"/>
              <w:rPr>
                <w:rFonts w:ascii="Arial Narrow" w:hAnsi="Arial Narrow"/>
                <w:sz w:val="14"/>
                <w:szCs w:val="14"/>
              </w:rPr>
            </w:pPr>
          </w:p>
        </w:tc>
      </w:tr>
      <w:tr w:rsidR="003263F2" w:rsidRPr="008E570F" w:rsidTr="00CB1C86">
        <w:trPr>
          <w:trHeight w:val="299"/>
        </w:trPr>
        <w:tc>
          <w:tcPr>
            <w:tcW w:w="675" w:type="dxa"/>
            <w:tcBorders>
              <w:top w:val="single" w:sz="18" w:space="0" w:color="auto"/>
              <w:left w:val="single" w:sz="1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3.</w:t>
            </w:r>
          </w:p>
        </w:tc>
        <w:tc>
          <w:tcPr>
            <w:tcW w:w="980" w:type="dxa"/>
            <w:tcBorders>
              <w:top w:val="single" w:sz="8" w:space="0" w:color="auto"/>
              <w:left w:val="single" w:sz="18" w:space="0" w:color="auto"/>
              <w:bottom w:val="single" w:sz="8" w:space="0" w:color="auto"/>
              <w:right w:val="single" w:sz="18" w:space="0" w:color="auto"/>
            </w:tcBorders>
            <w:vAlign w:val="center"/>
          </w:tcPr>
          <w:p w:rsidR="003263F2" w:rsidRPr="008E570F" w:rsidRDefault="003263F2" w:rsidP="00CB1C86">
            <w:pPr>
              <w:rPr>
                <w:rFonts w:ascii="Arial Narrow" w:hAnsi="Arial Narrow"/>
                <w:sz w:val="18"/>
                <w:szCs w:val="18"/>
              </w:rPr>
            </w:pPr>
            <w:r w:rsidRPr="008E570F">
              <w:rPr>
                <w:rFonts w:ascii="Arial Narrow" w:hAnsi="Arial Narrow"/>
                <w:sz w:val="18"/>
                <w:szCs w:val="18"/>
              </w:rPr>
              <w:t>III</w:t>
            </w:r>
          </w:p>
        </w:tc>
        <w:tc>
          <w:tcPr>
            <w:tcW w:w="386" w:type="dxa"/>
            <w:tcBorders>
              <w:top w:val="single" w:sz="8" w:space="0" w:color="auto"/>
              <w:left w:val="single" w:sz="1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r>
              <w:rPr>
                <w:rFonts w:ascii="Arial Narrow" w:hAnsi="Arial Narrow"/>
                <w:sz w:val="14"/>
                <w:szCs w:val="14"/>
              </w:rPr>
              <w:t>H</w:t>
            </w:r>
          </w:p>
        </w:tc>
        <w:tc>
          <w:tcPr>
            <w:tcW w:w="387"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18" w:space="0" w:color="auto"/>
            </w:tcBorders>
            <w:vAlign w:val="center"/>
          </w:tcPr>
          <w:p w:rsidR="003263F2" w:rsidRPr="008E570F" w:rsidRDefault="003263F2" w:rsidP="00CB1C86">
            <w:pPr>
              <w:jc w:val="center"/>
              <w:rPr>
                <w:rFonts w:ascii="Arial Narrow" w:hAnsi="Arial Narrow"/>
                <w:sz w:val="14"/>
                <w:szCs w:val="14"/>
              </w:rPr>
            </w:pPr>
          </w:p>
        </w:tc>
        <w:tc>
          <w:tcPr>
            <w:tcW w:w="387" w:type="dxa"/>
            <w:gridSpan w:val="2"/>
            <w:tcBorders>
              <w:top w:val="single" w:sz="8" w:space="0" w:color="auto"/>
              <w:left w:val="single" w:sz="1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90"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gridSpan w:val="2"/>
            <w:tcBorders>
              <w:top w:val="single" w:sz="8" w:space="0" w:color="auto"/>
              <w:left w:val="single" w:sz="8" w:space="0" w:color="auto"/>
              <w:bottom w:val="single" w:sz="8" w:space="0" w:color="auto"/>
              <w:right w:val="single" w:sz="18" w:space="0" w:color="auto"/>
            </w:tcBorders>
            <w:vAlign w:val="center"/>
          </w:tcPr>
          <w:p w:rsidR="003263F2" w:rsidRPr="008E570F" w:rsidRDefault="003263F2" w:rsidP="00CB1C86">
            <w:pPr>
              <w:jc w:val="center"/>
              <w:rPr>
                <w:rFonts w:ascii="Arial Narrow" w:hAnsi="Arial Narrow"/>
                <w:sz w:val="14"/>
                <w:szCs w:val="14"/>
              </w:rPr>
            </w:pPr>
          </w:p>
        </w:tc>
        <w:tc>
          <w:tcPr>
            <w:tcW w:w="390" w:type="dxa"/>
            <w:tcBorders>
              <w:top w:val="single" w:sz="8" w:space="0" w:color="auto"/>
              <w:left w:val="single" w:sz="1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S</w:t>
            </w:r>
          </w:p>
        </w:tc>
        <w:tc>
          <w:tcPr>
            <w:tcW w:w="390"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90"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53"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284" w:type="dxa"/>
            <w:tcBorders>
              <w:top w:val="single" w:sz="8" w:space="0" w:color="auto"/>
              <w:left w:val="single" w:sz="8" w:space="0" w:color="auto"/>
              <w:bottom w:val="single" w:sz="8" w:space="0" w:color="auto"/>
              <w:right w:val="single" w:sz="18" w:space="0" w:color="auto"/>
            </w:tcBorders>
          </w:tcPr>
          <w:p w:rsidR="003263F2" w:rsidRPr="008E570F" w:rsidRDefault="003263F2" w:rsidP="00CB1C86">
            <w:pPr>
              <w:jc w:val="center"/>
              <w:rPr>
                <w:rFonts w:ascii="Arial Narrow" w:hAnsi="Arial Narrow"/>
                <w:sz w:val="14"/>
                <w:szCs w:val="14"/>
              </w:rPr>
            </w:pPr>
          </w:p>
        </w:tc>
        <w:tc>
          <w:tcPr>
            <w:tcW w:w="529" w:type="dxa"/>
            <w:tcBorders>
              <w:top w:val="single" w:sz="8" w:space="0" w:color="auto"/>
              <w:left w:val="single" w:sz="1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S</w:t>
            </w: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60" w:type="dxa"/>
            <w:tcBorders>
              <w:top w:val="single" w:sz="8" w:space="0" w:color="auto"/>
              <w:left w:val="single" w:sz="8" w:space="0" w:color="auto"/>
              <w:bottom w:val="single" w:sz="8" w:space="0" w:color="auto"/>
              <w:right w:val="single" w:sz="1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18" w:space="0" w:color="auto"/>
              <w:bottom w:val="single" w:sz="8" w:space="0" w:color="auto"/>
              <w:right w:val="single" w:sz="2"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2" w:space="0" w:color="auto"/>
              <w:bottom w:val="single" w:sz="8" w:space="0" w:color="auto"/>
              <w:right w:val="single" w:sz="2"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2"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31" w:type="dxa"/>
            <w:tcBorders>
              <w:top w:val="single" w:sz="8" w:space="0" w:color="auto"/>
              <w:left w:val="single" w:sz="8" w:space="0" w:color="auto"/>
              <w:bottom w:val="single" w:sz="8" w:space="0" w:color="auto"/>
              <w:right w:val="single" w:sz="18" w:space="0" w:color="auto"/>
            </w:tcBorders>
            <w:vAlign w:val="center"/>
          </w:tcPr>
          <w:p w:rsidR="003263F2" w:rsidRPr="008E570F" w:rsidRDefault="003263F2" w:rsidP="00CB1C86">
            <w:pPr>
              <w:jc w:val="center"/>
              <w:rPr>
                <w:rFonts w:ascii="Arial Narrow" w:hAnsi="Arial Narrow"/>
                <w:sz w:val="14"/>
                <w:szCs w:val="14"/>
              </w:rPr>
            </w:pPr>
          </w:p>
        </w:tc>
      </w:tr>
      <w:tr w:rsidR="003263F2" w:rsidRPr="008E570F" w:rsidTr="00CB1C86">
        <w:trPr>
          <w:trHeight w:val="299"/>
        </w:trPr>
        <w:tc>
          <w:tcPr>
            <w:tcW w:w="675" w:type="dxa"/>
            <w:tcBorders>
              <w:top w:val="single" w:sz="18" w:space="0" w:color="auto"/>
              <w:left w:val="single" w:sz="1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4.</w:t>
            </w:r>
          </w:p>
        </w:tc>
        <w:tc>
          <w:tcPr>
            <w:tcW w:w="980" w:type="dxa"/>
            <w:tcBorders>
              <w:top w:val="single" w:sz="8" w:space="0" w:color="auto"/>
              <w:left w:val="single" w:sz="18" w:space="0" w:color="auto"/>
              <w:bottom w:val="single" w:sz="8" w:space="0" w:color="auto"/>
              <w:right w:val="single" w:sz="18" w:space="0" w:color="auto"/>
            </w:tcBorders>
            <w:vAlign w:val="center"/>
          </w:tcPr>
          <w:p w:rsidR="003263F2" w:rsidRPr="008E570F" w:rsidRDefault="003263F2" w:rsidP="00CB1C86">
            <w:pPr>
              <w:rPr>
                <w:rFonts w:ascii="Arial Narrow" w:hAnsi="Arial Narrow"/>
                <w:sz w:val="18"/>
                <w:szCs w:val="18"/>
              </w:rPr>
            </w:pPr>
            <w:r w:rsidRPr="008E570F">
              <w:rPr>
                <w:rFonts w:ascii="Arial Narrow" w:hAnsi="Arial Narrow"/>
                <w:sz w:val="18"/>
                <w:szCs w:val="18"/>
              </w:rPr>
              <w:t>IV</w:t>
            </w:r>
          </w:p>
        </w:tc>
        <w:tc>
          <w:tcPr>
            <w:tcW w:w="386" w:type="dxa"/>
            <w:tcBorders>
              <w:top w:val="single" w:sz="8" w:space="0" w:color="auto"/>
              <w:left w:val="single" w:sz="1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7"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r>
              <w:rPr>
                <w:rFonts w:ascii="Arial Narrow" w:hAnsi="Arial Narrow"/>
                <w:sz w:val="14"/>
                <w:szCs w:val="14"/>
              </w:rPr>
              <w:t>H</w:t>
            </w: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18" w:space="0" w:color="auto"/>
            </w:tcBorders>
            <w:vAlign w:val="center"/>
          </w:tcPr>
          <w:p w:rsidR="003263F2" w:rsidRPr="008E570F" w:rsidRDefault="003263F2" w:rsidP="00CB1C86">
            <w:pPr>
              <w:jc w:val="center"/>
              <w:rPr>
                <w:rFonts w:ascii="Arial Narrow" w:hAnsi="Arial Narrow"/>
                <w:sz w:val="14"/>
                <w:szCs w:val="14"/>
              </w:rPr>
            </w:pPr>
          </w:p>
        </w:tc>
        <w:tc>
          <w:tcPr>
            <w:tcW w:w="387" w:type="dxa"/>
            <w:gridSpan w:val="2"/>
            <w:tcBorders>
              <w:top w:val="single" w:sz="8" w:space="0" w:color="auto"/>
              <w:left w:val="single" w:sz="1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90"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gridSpan w:val="2"/>
            <w:tcBorders>
              <w:top w:val="single" w:sz="8" w:space="0" w:color="auto"/>
              <w:left w:val="single" w:sz="8" w:space="0" w:color="auto"/>
              <w:bottom w:val="single" w:sz="8" w:space="0" w:color="auto"/>
              <w:right w:val="single" w:sz="18" w:space="0" w:color="auto"/>
            </w:tcBorders>
            <w:vAlign w:val="center"/>
          </w:tcPr>
          <w:p w:rsidR="003263F2" w:rsidRPr="008E570F" w:rsidRDefault="003263F2" w:rsidP="00CB1C86">
            <w:pPr>
              <w:jc w:val="center"/>
              <w:rPr>
                <w:rFonts w:ascii="Arial Narrow" w:hAnsi="Arial Narrow"/>
                <w:sz w:val="14"/>
                <w:szCs w:val="14"/>
              </w:rPr>
            </w:pPr>
          </w:p>
        </w:tc>
        <w:tc>
          <w:tcPr>
            <w:tcW w:w="390" w:type="dxa"/>
            <w:tcBorders>
              <w:top w:val="single" w:sz="8" w:space="0" w:color="auto"/>
              <w:left w:val="single" w:sz="1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90"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S</w:t>
            </w: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90"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53"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284" w:type="dxa"/>
            <w:tcBorders>
              <w:top w:val="single" w:sz="8" w:space="0" w:color="auto"/>
              <w:left w:val="single" w:sz="8" w:space="0" w:color="auto"/>
              <w:bottom w:val="single" w:sz="8" w:space="0" w:color="auto"/>
              <w:right w:val="single" w:sz="18" w:space="0" w:color="auto"/>
            </w:tcBorders>
          </w:tcPr>
          <w:p w:rsidR="003263F2" w:rsidRPr="008E570F" w:rsidRDefault="003263F2" w:rsidP="00CB1C86">
            <w:pPr>
              <w:jc w:val="center"/>
              <w:rPr>
                <w:rFonts w:ascii="Arial Narrow" w:hAnsi="Arial Narrow"/>
                <w:sz w:val="14"/>
                <w:szCs w:val="14"/>
              </w:rPr>
            </w:pPr>
          </w:p>
        </w:tc>
        <w:tc>
          <w:tcPr>
            <w:tcW w:w="529" w:type="dxa"/>
            <w:tcBorders>
              <w:top w:val="single" w:sz="8" w:space="0" w:color="auto"/>
              <w:left w:val="single" w:sz="1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S</w:t>
            </w: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60" w:type="dxa"/>
            <w:tcBorders>
              <w:top w:val="single" w:sz="8" w:space="0" w:color="auto"/>
              <w:left w:val="single" w:sz="8" w:space="0" w:color="auto"/>
              <w:bottom w:val="single" w:sz="8" w:space="0" w:color="auto"/>
              <w:right w:val="single" w:sz="1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18" w:space="0" w:color="auto"/>
              <w:bottom w:val="single" w:sz="8" w:space="0" w:color="auto"/>
              <w:right w:val="single" w:sz="2"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2" w:space="0" w:color="auto"/>
              <w:bottom w:val="single" w:sz="8" w:space="0" w:color="auto"/>
              <w:right w:val="single" w:sz="2"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2"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31" w:type="dxa"/>
            <w:tcBorders>
              <w:top w:val="single" w:sz="8" w:space="0" w:color="auto"/>
              <w:left w:val="single" w:sz="8" w:space="0" w:color="auto"/>
              <w:bottom w:val="single" w:sz="8" w:space="0" w:color="auto"/>
              <w:right w:val="single" w:sz="18" w:space="0" w:color="auto"/>
            </w:tcBorders>
            <w:vAlign w:val="center"/>
          </w:tcPr>
          <w:p w:rsidR="003263F2" w:rsidRPr="008E570F" w:rsidRDefault="003263F2" w:rsidP="00CB1C86">
            <w:pPr>
              <w:jc w:val="center"/>
              <w:rPr>
                <w:rFonts w:ascii="Arial Narrow" w:hAnsi="Arial Narrow"/>
                <w:sz w:val="14"/>
                <w:szCs w:val="14"/>
              </w:rPr>
            </w:pPr>
          </w:p>
        </w:tc>
      </w:tr>
      <w:tr w:rsidR="003263F2" w:rsidRPr="008E570F" w:rsidTr="00CB1C86">
        <w:trPr>
          <w:trHeight w:val="299"/>
        </w:trPr>
        <w:tc>
          <w:tcPr>
            <w:tcW w:w="675" w:type="dxa"/>
            <w:tcBorders>
              <w:top w:val="single" w:sz="18" w:space="0" w:color="auto"/>
              <w:left w:val="single" w:sz="1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5.</w:t>
            </w:r>
          </w:p>
        </w:tc>
        <w:tc>
          <w:tcPr>
            <w:tcW w:w="980" w:type="dxa"/>
            <w:tcBorders>
              <w:top w:val="single" w:sz="8" w:space="0" w:color="auto"/>
              <w:left w:val="single" w:sz="18" w:space="0" w:color="auto"/>
              <w:bottom w:val="single" w:sz="8" w:space="0" w:color="auto"/>
              <w:right w:val="single" w:sz="18" w:space="0" w:color="auto"/>
            </w:tcBorders>
            <w:vAlign w:val="center"/>
          </w:tcPr>
          <w:p w:rsidR="003263F2" w:rsidRPr="008E570F" w:rsidRDefault="003263F2" w:rsidP="00CB1C86">
            <w:pPr>
              <w:rPr>
                <w:rFonts w:ascii="Arial Narrow" w:hAnsi="Arial Narrow"/>
                <w:sz w:val="18"/>
                <w:szCs w:val="18"/>
              </w:rPr>
            </w:pPr>
            <w:r w:rsidRPr="008E570F">
              <w:rPr>
                <w:rFonts w:ascii="Arial Narrow" w:hAnsi="Arial Narrow"/>
                <w:sz w:val="18"/>
                <w:szCs w:val="18"/>
              </w:rPr>
              <w:t>V</w:t>
            </w:r>
          </w:p>
        </w:tc>
        <w:tc>
          <w:tcPr>
            <w:tcW w:w="386" w:type="dxa"/>
            <w:tcBorders>
              <w:top w:val="single" w:sz="8" w:space="0" w:color="auto"/>
              <w:left w:val="single" w:sz="1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7"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18" w:space="0" w:color="auto"/>
            </w:tcBorders>
            <w:vAlign w:val="center"/>
          </w:tcPr>
          <w:p w:rsidR="003263F2" w:rsidRPr="008E570F" w:rsidRDefault="003263F2" w:rsidP="00CB1C86">
            <w:pPr>
              <w:jc w:val="center"/>
              <w:rPr>
                <w:rFonts w:ascii="Arial Narrow" w:hAnsi="Arial Narrow"/>
                <w:sz w:val="14"/>
                <w:szCs w:val="14"/>
              </w:rPr>
            </w:pPr>
          </w:p>
        </w:tc>
        <w:tc>
          <w:tcPr>
            <w:tcW w:w="387" w:type="dxa"/>
            <w:gridSpan w:val="2"/>
            <w:tcBorders>
              <w:top w:val="single" w:sz="8" w:space="0" w:color="auto"/>
              <w:left w:val="single" w:sz="1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90"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gridSpan w:val="2"/>
            <w:tcBorders>
              <w:top w:val="single" w:sz="8" w:space="0" w:color="auto"/>
              <w:left w:val="single" w:sz="8" w:space="0" w:color="auto"/>
              <w:bottom w:val="single" w:sz="8" w:space="0" w:color="auto"/>
              <w:right w:val="single" w:sz="18" w:space="0" w:color="auto"/>
            </w:tcBorders>
            <w:vAlign w:val="center"/>
          </w:tcPr>
          <w:p w:rsidR="003263F2" w:rsidRPr="008E570F" w:rsidRDefault="003263F2" w:rsidP="00CB1C86">
            <w:pPr>
              <w:jc w:val="center"/>
              <w:rPr>
                <w:rFonts w:ascii="Arial Narrow" w:hAnsi="Arial Narrow"/>
                <w:sz w:val="14"/>
                <w:szCs w:val="14"/>
              </w:rPr>
            </w:pPr>
          </w:p>
        </w:tc>
        <w:tc>
          <w:tcPr>
            <w:tcW w:w="390" w:type="dxa"/>
            <w:tcBorders>
              <w:top w:val="single" w:sz="8" w:space="0" w:color="auto"/>
              <w:left w:val="single" w:sz="1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90"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S</w:t>
            </w: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90"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53"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284" w:type="dxa"/>
            <w:tcBorders>
              <w:top w:val="single" w:sz="8" w:space="0" w:color="auto"/>
              <w:left w:val="single" w:sz="8" w:space="0" w:color="auto"/>
              <w:bottom w:val="single" w:sz="8" w:space="0" w:color="auto"/>
              <w:right w:val="single" w:sz="18" w:space="0" w:color="auto"/>
            </w:tcBorders>
          </w:tcPr>
          <w:p w:rsidR="003263F2" w:rsidRPr="008E570F" w:rsidRDefault="003263F2" w:rsidP="00CB1C86">
            <w:pPr>
              <w:jc w:val="center"/>
              <w:rPr>
                <w:rFonts w:ascii="Arial Narrow" w:hAnsi="Arial Narrow"/>
                <w:sz w:val="14"/>
                <w:szCs w:val="14"/>
              </w:rPr>
            </w:pPr>
          </w:p>
        </w:tc>
        <w:tc>
          <w:tcPr>
            <w:tcW w:w="529" w:type="dxa"/>
            <w:tcBorders>
              <w:top w:val="single" w:sz="8" w:space="0" w:color="auto"/>
              <w:left w:val="single" w:sz="1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S</w:t>
            </w: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60" w:type="dxa"/>
            <w:tcBorders>
              <w:top w:val="single" w:sz="8" w:space="0" w:color="auto"/>
              <w:left w:val="single" w:sz="8" w:space="0" w:color="auto"/>
              <w:bottom w:val="single" w:sz="8" w:space="0" w:color="auto"/>
              <w:right w:val="single" w:sz="1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18" w:space="0" w:color="auto"/>
              <w:bottom w:val="single" w:sz="8" w:space="0" w:color="auto"/>
              <w:right w:val="single" w:sz="2" w:space="0" w:color="auto"/>
            </w:tcBorders>
            <w:vAlign w:val="center"/>
          </w:tcPr>
          <w:p w:rsidR="003263F2" w:rsidRPr="008E570F" w:rsidRDefault="003263F2" w:rsidP="00CB1C86">
            <w:pPr>
              <w:jc w:val="center"/>
              <w:rPr>
                <w:rFonts w:ascii="Arial Narrow" w:hAnsi="Arial Narrow"/>
                <w:sz w:val="14"/>
                <w:szCs w:val="14"/>
              </w:rPr>
            </w:pPr>
            <w:r>
              <w:rPr>
                <w:rFonts w:ascii="Arial Narrow" w:hAnsi="Arial Narrow"/>
                <w:sz w:val="14"/>
                <w:szCs w:val="14"/>
              </w:rPr>
              <w:t>H</w:t>
            </w:r>
          </w:p>
        </w:tc>
        <w:tc>
          <w:tcPr>
            <w:tcW w:w="388" w:type="dxa"/>
            <w:tcBorders>
              <w:top w:val="single" w:sz="8" w:space="0" w:color="auto"/>
              <w:left w:val="single" w:sz="2" w:space="0" w:color="auto"/>
              <w:bottom w:val="single" w:sz="8" w:space="0" w:color="auto"/>
              <w:right w:val="single" w:sz="2"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2"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31" w:type="dxa"/>
            <w:tcBorders>
              <w:top w:val="single" w:sz="8" w:space="0" w:color="auto"/>
              <w:left w:val="single" w:sz="8" w:space="0" w:color="auto"/>
              <w:bottom w:val="single" w:sz="8" w:space="0" w:color="auto"/>
              <w:right w:val="single" w:sz="18" w:space="0" w:color="auto"/>
            </w:tcBorders>
            <w:vAlign w:val="center"/>
          </w:tcPr>
          <w:p w:rsidR="003263F2" w:rsidRPr="008E570F" w:rsidRDefault="003263F2" w:rsidP="00CB1C86">
            <w:pPr>
              <w:jc w:val="center"/>
              <w:rPr>
                <w:rFonts w:ascii="Arial Narrow" w:hAnsi="Arial Narrow"/>
                <w:sz w:val="14"/>
                <w:szCs w:val="14"/>
              </w:rPr>
            </w:pPr>
          </w:p>
        </w:tc>
      </w:tr>
      <w:tr w:rsidR="003263F2" w:rsidRPr="008E570F" w:rsidTr="00CB1C86">
        <w:trPr>
          <w:trHeight w:val="299"/>
        </w:trPr>
        <w:tc>
          <w:tcPr>
            <w:tcW w:w="675" w:type="dxa"/>
            <w:tcBorders>
              <w:top w:val="single" w:sz="18" w:space="0" w:color="auto"/>
              <w:left w:val="single" w:sz="1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8"/>
                <w:szCs w:val="18"/>
              </w:rPr>
            </w:pPr>
            <w:r w:rsidRPr="008E570F">
              <w:rPr>
                <w:rFonts w:ascii="Arial Narrow" w:hAnsi="Arial Narrow"/>
                <w:sz w:val="18"/>
                <w:szCs w:val="18"/>
              </w:rPr>
              <w:t>6.</w:t>
            </w:r>
          </w:p>
        </w:tc>
        <w:tc>
          <w:tcPr>
            <w:tcW w:w="980" w:type="dxa"/>
            <w:tcBorders>
              <w:top w:val="single" w:sz="8" w:space="0" w:color="auto"/>
              <w:left w:val="single" w:sz="18" w:space="0" w:color="auto"/>
              <w:bottom w:val="single" w:sz="18" w:space="0" w:color="auto"/>
              <w:right w:val="single" w:sz="18" w:space="0" w:color="auto"/>
            </w:tcBorders>
            <w:vAlign w:val="center"/>
          </w:tcPr>
          <w:p w:rsidR="003263F2" w:rsidRPr="008E570F" w:rsidRDefault="003263F2" w:rsidP="00CB1C86">
            <w:pPr>
              <w:rPr>
                <w:rFonts w:ascii="Arial Narrow" w:hAnsi="Arial Narrow"/>
                <w:sz w:val="18"/>
                <w:szCs w:val="18"/>
              </w:rPr>
            </w:pPr>
            <w:r w:rsidRPr="008E570F">
              <w:rPr>
                <w:rFonts w:ascii="Arial Narrow" w:hAnsi="Arial Narrow"/>
                <w:sz w:val="18"/>
                <w:szCs w:val="18"/>
              </w:rPr>
              <w:t>VI</w:t>
            </w:r>
          </w:p>
        </w:tc>
        <w:tc>
          <w:tcPr>
            <w:tcW w:w="386" w:type="dxa"/>
            <w:tcBorders>
              <w:top w:val="single" w:sz="8" w:space="0" w:color="auto"/>
              <w:left w:val="single" w:sz="1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7" w:type="dxa"/>
            <w:tcBorders>
              <w:top w:val="single" w:sz="8" w:space="0" w:color="auto"/>
              <w:left w:val="single" w:sz="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4"/>
                <w:szCs w:val="14"/>
              </w:rPr>
            </w:pPr>
          </w:p>
        </w:tc>
        <w:tc>
          <w:tcPr>
            <w:tcW w:w="387" w:type="dxa"/>
            <w:gridSpan w:val="2"/>
            <w:tcBorders>
              <w:top w:val="single" w:sz="8" w:space="0" w:color="auto"/>
              <w:left w:val="single" w:sz="1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90" w:type="dxa"/>
            <w:tcBorders>
              <w:top w:val="single" w:sz="8" w:space="0" w:color="auto"/>
              <w:left w:val="single" w:sz="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gridSpan w:val="2"/>
            <w:tcBorders>
              <w:top w:val="single" w:sz="8" w:space="0" w:color="auto"/>
              <w:left w:val="single" w:sz="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4"/>
                <w:szCs w:val="14"/>
              </w:rPr>
            </w:pPr>
          </w:p>
        </w:tc>
        <w:tc>
          <w:tcPr>
            <w:tcW w:w="390" w:type="dxa"/>
            <w:tcBorders>
              <w:top w:val="single" w:sz="8" w:space="0" w:color="auto"/>
              <w:left w:val="single" w:sz="1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90" w:type="dxa"/>
            <w:tcBorders>
              <w:top w:val="single" w:sz="8" w:space="0" w:color="auto"/>
              <w:left w:val="single" w:sz="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S</w:t>
            </w:r>
          </w:p>
        </w:tc>
        <w:tc>
          <w:tcPr>
            <w:tcW w:w="390" w:type="dxa"/>
            <w:tcBorders>
              <w:top w:val="single" w:sz="8" w:space="0" w:color="auto"/>
              <w:left w:val="single" w:sz="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53" w:type="dxa"/>
            <w:tcBorders>
              <w:top w:val="single" w:sz="8" w:space="0" w:color="auto"/>
              <w:left w:val="single" w:sz="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284" w:type="dxa"/>
            <w:tcBorders>
              <w:top w:val="single" w:sz="8" w:space="0" w:color="auto"/>
              <w:left w:val="single" w:sz="8" w:space="0" w:color="auto"/>
              <w:bottom w:val="single" w:sz="18" w:space="0" w:color="auto"/>
              <w:right w:val="single" w:sz="18" w:space="0" w:color="auto"/>
            </w:tcBorders>
          </w:tcPr>
          <w:p w:rsidR="003263F2" w:rsidRPr="008E570F" w:rsidRDefault="003263F2" w:rsidP="00CB1C86">
            <w:pPr>
              <w:jc w:val="center"/>
              <w:rPr>
                <w:rFonts w:ascii="Arial Narrow" w:hAnsi="Arial Narrow"/>
                <w:sz w:val="14"/>
                <w:szCs w:val="14"/>
              </w:rPr>
            </w:pPr>
          </w:p>
        </w:tc>
        <w:tc>
          <w:tcPr>
            <w:tcW w:w="529" w:type="dxa"/>
            <w:tcBorders>
              <w:top w:val="single" w:sz="8" w:space="0" w:color="auto"/>
              <w:left w:val="single" w:sz="1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r w:rsidRPr="008E570F">
              <w:rPr>
                <w:rFonts w:ascii="Arial Narrow" w:hAnsi="Arial Narrow"/>
                <w:sz w:val="14"/>
                <w:szCs w:val="14"/>
              </w:rPr>
              <w:t>S</w:t>
            </w:r>
          </w:p>
        </w:tc>
        <w:tc>
          <w:tcPr>
            <w:tcW w:w="389" w:type="dxa"/>
            <w:tcBorders>
              <w:top w:val="single" w:sz="8" w:space="0" w:color="auto"/>
              <w:left w:val="single" w:sz="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60" w:type="dxa"/>
            <w:tcBorders>
              <w:top w:val="single" w:sz="8" w:space="0" w:color="auto"/>
              <w:left w:val="single" w:sz="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18" w:space="0" w:color="auto"/>
              <w:bottom w:val="single" w:sz="18" w:space="0" w:color="auto"/>
              <w:right w:val="single" w:sz="2"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2" w:space="0" w:color="auto"/>
              <w:bottom w:val="single" w:sz="18" w:space="0" w:color="auto"/>
              <w:right w:val="single" w:sz="2" w:space="0" w:color="auto"/>
            </w:tcBorders>
            <w:vAlign w:val="center"/>
          </w:tcPr>
          <w:p w:rsidR="003263F2" w:rsidRPr="008E570F" w:rsidRDefault="003263F2" w:rsidP="00CB1C86">
            <w:pPr>
              <w:jc w:val="center"/>
              <w:rPr>
                <w:rFonts w:ascii="Arial Narrow" w:hAnsi="Arial Narrow"/>
                <w:sz w:val="14"/>
                <w:szCs w:val="14"/>
              </w:rPr>
            </w:pPr>
            <w:r>
              <w:rPr>
                <w:rFonts w:ascii="Arial Narrow" w:hAnsi="Arial Narrow"/>
                <w:sz w:val="14"/>
                <w:szCs w:val="14"/>
              </w:rPr>
              <w:t>H</w:t>
            </w:r>
          </w:p>
        </w:tc>
        <w:tc>
          <w:tcPr>
            <w:tcW w:w="389" w:type="dxa"/>
            <w:tcBorders>
              <w:top w:val="single" w:sz="8" w:space="0" w:color="auto"/>
              <w:left w:val="single" w:sz="2"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9" w:type="dxa"/>
            <w:tcBorders>
              <w:top w:val="single" w:sz="8" w:space="0" w:color="auto"/>
              <w:left w:val="single" w:sz="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88" w:type="dxa"/>
            <w:tcBorders>
              <w:top w:val="single" w:sz="8" w:space="0" w:color="auto"/>
              <w:left w:val="single" w:sz="8" w:space="0" w:color="auto"/>
              <w:bottom w:val="single" w:sz="18" w:space="0" w:color="auto"/>
              <w:right w:val="single" w:sz="8" w:space="0" w:color="auto"/>
            </w:tcBorders>
            <w:vAlign w:val="center"/>
          </w:tcPr>
          <w:p w:rsidR="003263F2" w:rsidRPr="008E570F" w:rsidRDefault="003263F2" w:rsidP="00CB1C86">
            <w:pPr>
              <w:jc w:val="center"/>
              <w:rPr>
                <w:rFonts w:ascii="Arial Narrow" w:hAnsi="Arial Narrow"/>
                <w:sz w:val="14"/>
                <w:szCs w:val="14"/>
              </w:rPr>
            </w:pPr>
          </w:p>
        </w:tc>
        <w:tc>
          <w:tcPr>
            <w:tcW w:w="331" w:type="dxa"/>
            <w:tcBorders>
              <w:top w:val="single" w:sz="8" w:space="0" w:color="auto"/>
              <w:left w:val="single" w:sz="8" w:space="0" w:color="auto"/>
              <w:bottom w:val="single" w:sz="18" w:space="0" w:color="auto"/>
              <w:right w:val="single" w:sz="18" w:space="0" w:color="auto"/>
            </w:tcBorders>
            <w:vAlign w:val="center"/>
          </w:tcPr>
          <w:p w:rsidR="003263F2" w:rsidRPr="008E570F" w:rsidRDefault="003263F2" w:rsidP="00CB1C86">
            <w:pPr>
              <w:jc w:val="center"/>
              <w:rPr>
                <w:rFonts w:ascii="Arial Narrow" w:hAnsi="Arial Narrow"/>
                <w:sz w:val="14"/>
                <w:szCs w:val="14"/>
              </w:rPr>
            </w:pPr>
          </w:p>
        </w:tc>
      </w:tr>
    </w:tbl>
    <w:p w:rsidR="003263F2" w:rsidRPr="008E570F" w:rsidRDefault="003263F2" w:rsidP="003263F2">
      <w:r w:rsidRPr="008E570F">
        <w:t>S- solfeđo (Sanjin Babović II</w:t>
      </w:r>
      <w:r>
        <w:t>-VI</w:t>
      </w:r>
      <w:r w:rsidRPr="008E570F">
        <w:t xml:space="preserve">)    S- solfeđo (Erna Telalović  I)           </w:t>
      </w:r>
      <w:r>
        <w:t>H</w:t>
      </w:r>
      <w:r w:rsidRPr="008E570F">
        <w:t xml:space="preserve"> –</w:t>
      </w:r>
      <w:r>
        <w:t>Hor</w:t>
      </w:r>
      <w:r w:rsidRPr="008E570F">
        <w:t xml:space="preserve"> (Sanjin Babović)  1. </w:t>
      </w:r>
      <w:r>
        <w:t>čas</w:t>
      </w:r>
      <w:r w:rsidRPr="008E570F">
        <w:t xml:space="preserve"> počinje u 12 </w:t>
      </w:r>
      <w:r>
        <w:t>sati</w:t>
      </w:r>
      <w:r w:rsidRPr="008E570F">
        <w:t xml:space="preserve"> i 45 min</w:t>
      </w:r>
    </w:p>
    <w:p w:rsidR="003263F2" w:rsidRPr="008E570F" w:rsidRDefault="003263F2" w:rsidP="003263F2">
      <w:pPr>
        <w:jc w:val="center"/>
      </w:pPr>
    </w:p>
    <w:p w:rsidR="003263F2" w:rsidRPr="008E570F" w:rsidRDefault="003263F2" w:rsidP="003263F2"/>
    <w:tbl>
      <w:tblPr>
        <w:tblpPr w:leftFromText="180" w:rightFromText="180" w:vertAnchor="text" w:horzAnchor="margin" w:tblpX="-601" w:tblpY="25"/>
        <w:tblW w:w="15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3260"/>
        <w:gridCol w:w="2410"/>
        <w:gridCol w:w="3969"/>
        <w:gridCol w:w="2268"/>
        <w:gridCol w:w="2163"/>
      </w:tblGrid>
      <w:tr w:rsidR="003263F2" w:rsidRPr="008E570F" w:rsidTr="00CB1C86">
        <w:trPr>
          <w:trHeight w:val="250"/>
        </w:trPr>
        <w:tc>
          <w:tcPr>
            <w:tcW w:w="15454" w:type="dxa"/>
            <w:gridSpan w:val="6"/>
          </w:tcPr>
          <w:p w:rsidR="003263F2" w:rsidRPr="008E570F" w:rsidRDefault="003263F2" w:rsidP="00CB1C86">
            <w:pPr>
              <w:rPr>
                <w:sz w:val="20"/>
                <w:szCs w:val="20"/>
              </w:rPr>
            </w:pPr>
            <w:r w:rsidRPr="008E570F">
              <w:rPr>
                <w:sz w:val="20"/>
                <w:szCs w:val="20"/>
              </w:rPr>
              <w:t xml:space="preserve">KLASA: </w:t>
            </w:r>
            <w:r>
              <w:rPr>
                <w:sz w:val="20"/>
                <w:szCs w:val="20"/>
              </w:rPr>
              <w:t>JASMINA HODŽIĆ</w:t>
            </w:r>
            <w:r w:rsidRPr="008E570F">
              <w:rPr>
                <w:sz w:val="20"/>
                <w:szCs w:val="20"/>
              </w:rPr>
              <w:t xml:space="preserve"> - </w:t>
            </w:r>
            <w:r w:rsidRPr="008E570F">
              <w:rPr>
                <w:b/>
                <w:sz w:val="20"/>
                <w:szCs w:val="20"/>
              </w:rPr>
              <w:t xml:space="preserve"> </w:t>
            </w:r>
            <w:r>
              <w:rPr>
                <w:b/>
                <w:sz w:val="20"/>
                <w:szCs w:val="20"/>
              </w:rPr>
              <w:t>KLAVIR</w:t>
            </w:r>
          </w:p>
        </w:tc>
      </w:tr>
      <w:tr w:rsidR="003263F2" w:rsidRPr="008E570F" w:rsidTr="00CB1C86">
        <w:trPr>
          <w:trHeight w:val="250"/>
        </w:trPr>
        <w:tc>
          <w:tcPr>
            <w:tcW w:w="1384" w:type="dxa"/>
          </w:tcPr>
          <w:p w:rsidR="003263F2" w:rsidRPr="008E570F" w:rsidRDefault="003263F2" w:rsidP="00CB1C86">
            <w:pPr>
              <w:rPr>
                <w:b/>
                <w:sz w:val="20"/>
                <w:szCs w:val="20"/>
              </w:rPr>
            </w:pPr>
            <w:r w:rsidRPr="008E570F">
              <w:rPr>
                <w:b/>
                <w:sz w:val="20"/>
                <w:szCs w:val="20"/>
              </w:rPr>
              <w:t>Vrijeme</w:t>
            </w:r>
          </w:p>
        </w:tc>
        <w:tc>
          <w:tcPr>
            <w:tcW w:w="3260" w:type="dxa"/>
          </w:tcPr>
          <w:p w:rsidR="003263F2" w:rsidRPr="008E570F" w:rsidRDefault="003263F2" w:rsidP="00CB1C86">
            <w:pPr>
              <w:rPr>
                <w:b/>
                <w:sz w:val="20"/>
                <w:szCs w:val="20"/>
              </w:rPr>
            </w:pPr>
            <w:r w:rsidRPr="008E570F">
              <w:rPr>
                <w:b/>
                <w:sz w:val="20"/>
                <w:szCs w:val="20"/>
              </w:rPr>
              <w:t>Ponedjeljak</w:t>
            </w:r>
          </w:p>
        </w:tc>
        <w:tc>
          <w:tcPr>
            <w:tcW w:w="2410" w:type="dxa"/>
          </w:tcPr>
          <w:p w:rsidR="003263F2" w:rsidRPr="008E570F" w:rsidRDefault="003263F2" w:rsidP="00CB1C86">
            <w:pPr>
              <w:rPr>
                <w:b/>
                <w:sz w:val="20"/>
                <w:szCs w:val="20"/>
              </w:rPr>
            </w:pPr>
            <w:r w:rsidRPr="008E570F">
              <w:rPr>
                <w:b/>
                <w:sz w:val="20"/>
                <w:szCs w:val="20"/>
              </w:rPr>
              <w:t>Utorak</w:t>
            </w:r>
          </w:p>
        </w:tc>
        <w:tc>
          <w:tcPr>
            <w:tcW w:w="3969" w:type="dxa"/>
          </w:tcPr>
          <w:p w:rsidR="003263F2" w:rsidRPr="008E570F" w:rsidRDefault="003263F2" w:rsidP="00CB1C86">
            <w:pPr>
              <w:rPr>
                <w:b/>
                <w:sz w:val="20"/>
                <w:szCs w:val="20"/>
              </w:rPr>
            </w:pPr>
            <w:r w:rsidRPr="008E570F">
              <w:rPr>
                <w:b/>
                <w:sz w:val="20"/>
                <w:szCs w:val="20"/>
              </w:rPr>
              <w:t>Srijeda</w:t>
            </w:r>
          </w:p>
        </w:tc>
        <w:tc>
          <w:tcPr>
            <w:tcW w:w="2268" w:type="dxa"/>
          </w:tcPr>
          <w:p w:rsidR="003263F2" w:rsidRPr="008E570F" w:rsidRDefault="003263F2" w:rsidP="00CB1C86">
            <w:pPr>
              <w:rPr>
                <w:b/>
                <w:sz w:val="20"/>
                <w:szCs w:val="20"/>
              </w:rPr>
            </w:pPr>
            <w:r w:rsidRPr="008E570F">
              <w:rPr>
                <w:b/>
                <w:sz w:val="20"/>
                <w:szCs w:val="20"/>
              </w:rPr>
              <w:t>Četvrtak</w:t>
            </w:r>
          </w:p>
        </w:tc>
        <w:tc>
          <w:tcPr>
            <w:tcW w:w="2163" w:type="dxa"/>
          </w:tcPr>
          <w:p w:rsidR="003263F2" w:rsidRPr="008E570F" w:rsidRDefault="003263F2" w:rsidP="00CB1C86">
            <w:pPr>
              <w:rPr>
                <w:b/>
                <w:sz w:val="20"/>
                <w:szCs w:val="20"/>
              </w:rPr>
            </w:pPr>
            <w:r w:rsidRPr="008E570F">
              <w:rPr>
                <w:b/>
                <w:sz w:val="20"/>
                <w:szCs w:val="20"/>
              </w:rPr>
              <w:t>Petak</w:t>
            </w:r>
          </w:p>
        </w:tc>
      </w:tr>
      <w:tr w:rsidR="003263F2" w:rsidRPr="008E570F" w:rsidTr="00CB1C86">
        <w:trPr>
          <w:trHeight w:val="260"/>
        </w:trPr>
        <w:tc>
          <w:tcPr>
            <w:tcW w:w="1384" w:type="dxa"/>
          </w:tcPr>
          <w:p w:rsidR="003263F2" w:rsidRPr="008E570F" w:rsidRDefault="003263F2" w:rsidP="00CB1C86">
            <w:pPr>
              <w:rPr>
                <w:sz w:val="20"/>
                <w:szCs w:val="20"/>
              </w:rPr>
            </w:pPr>
            <w:r w:rsidRPr="008E570F">
              <w:rPr>
                <w:sz w:val="20"/>
                <w:szCs w:val="20"/>
              </w:rPr>
              <w:t>11,55-12,40</w:t>
            </w:r>
          </w:p>
        </w:tc>
        <w:tc>
          <w:tcPr>
            <w:tcW w:w="3260" w:type="dxa"/>
          </w:tcPr>
          <w:p w:rsidR="003263F2" w:rsidRPr="008E570F" w:rsidRDefault="003263F2" w:rsidP="00CB1C86">
            <w:pPr>
              <w:rPr>
                <w:sz w:val="18"/>
                <w:szCs w:val="18"/>
              </w:rPr>
            </w:pPr>
          </w:p>
        </w:tc>
        <w:tc>
          <w:tcPr>
            <w:tcW w:w="2410" w:type="dxa"/>
          </w:tcPr>
          <w:p w:rsidR="003263F2" w:rsidRPr="008E570F" w:rsidRDefault="003263F2" w:rsidP="00CB1C86">
            <w:pPr>
              <w:rPr>
                <w:sz w:val="20"/>
                <w:szCs w:val="20"/>
              </w:rPr>
            </w:pPr>
            <w:r>
              <w:rPr>
                <w:sz w:val="20"/>
                <w:szCs w:val="20"/>
              </w:rPr>
              <w:t>Č</w:t>
            </w:r>
            <w:r w:rsidRPr="008E570F">
              <w:rPr>
                <w:sz w:val="20"/>
                <w:szCs w:val="20"/>
              </w:rPr>
              <w:t>usta Sumea (III)</w:t>
            </w:r>
          </w:p>
        </w:tc>
        <w:tc>
          <w:tcPr>
            <w:tcW w:w="3969" w:type="dxa"/>
          </w:tcPr>
          <w:p w:rsidR="003263F2" w:rsidRPr="008E570F" w:rsidRDefault="003263F2" w:rsidP="00CB1C86">
            <w:pPr>
              <w:rPr>
                <w:sz w:val="20"/>
                <w:szCs w:val="20"/>
              </w:rPr>
            </w:pPr>
          </w:p>
        </w:tc>
        <w:tc>
          <w:tcPr>
            <w:tcW w:w="2268" w:type="dxa"/>
          </w:tcPr>
          <w:p w:rsidR="003263F2" w:rsidRPr="008E570F" w:rsidRDefault="003263F2" w:rsidP="00CB1C86">
            <w:pPr>
              <w:rPr>
                <w:sz w:val="20"/>
                <w:szCs w:val="20"/>
              </w:rPr>
            </w:pPr>
            <w:r w:rsidRPr="008E570F">
              <w:rPr>
                <w:sz w:val="20"/>
                <w:szCs w:val="20"/>
              </w:rPr>
              <w:t>Čusta Sumea (III)</w:t>
            </w:r>
          </w:p>
        </w:tc>
        <w:tc>
          <w:tcPr>
            <w:tcW w:w="2163" w:type="dxa"/>
          </w:tcPr>
          <w:p w:rsidR="003263F2" w:rsidRPr="008E570F" w:rsidRDefault="003263F2" w:rsidP="00CB1C86">
            <w:pPr>
              <w:rPr>
                <w:sz w:val="20"/>
                <w:szCs w:val="20"/>
              </w:rPr>
            </w:pPr>
          </w:p>
        </w:tc>
      </w:tr>
      <w:tr w:rsidR="003263F2" w:rsidRPr="008E570F" w:rsidTr="00CB1C86">
        <w:trPr>
          <w:trHeight w:val="260"/>
        </w:trPr>
        <w:tc>
          <w:tcPr>
            <w:tcW w:w="1384" w:type="dxa"/>
          </w:tcPr>
          <w:p w:rsidR="003263F2" w:rsidRPr="008E570F" w:rsidRDefault="003263F2" w:rsidP="00CB1C86">
            <w:pPr>
              <w:rPr>
                <w:sz w:val="20"/>
                <w:szCs w:val="20"/>
              </w:rPr>
            </w:pPr>
            <w:r w:rsidRPr="008E570F">
              <w:rPr>
                <w:sz w:val="20"/>
                <w:szCs w:val="20"/>
              </w:rPr>
              <w:t>12,45-13,30</w:t>
            </w:r>
          </w:p>
        </w:tc>
        <w:tc>
          <w:tcPr>
            <w:tcW w:w="3260" w:type="dxa"/>
          </w:tcPr>
          <w:p w:rsidR="003263F2" w:rsidRPr="008E570F" w:rsidRDefault="003263F2" w:rsidP="00CB1C86">
            <w:pPr>
              <w:rPr>
                <w:sz w:val="20"/>
                <w:szCs w:val="20"/>
              </w:rPr>
            </w:pPr>
          </w:p>
        </w:tc>
        <w:tc>
          <w:tcPr>
            <w:tcW w:w="2410" w:type="dxa"/>
          </w:tcPr>
          <w:p w:rsidR="003263F2" w:rsidRPr="008E570F" w:rsidRDefault="003263F2" w:rsidP="00CB1C86">
            <w:pPr>
              <w:rPr>
                <w:sz w:val="20"/>
                <w:szCs w:val="20"/>
              </w:rPr>
            </w:pPr>
            <w:r w:rsidRPr="008E570F">
              <w:rPr>
                <w:sz w:val="20"/>
                <w:szCs w:val="20"/>
              </w:rPr>
              <w:t>Hrvat Amina (III)</w:t>
            </w:r>
          </w:p>
        </w:tc>
        <w:tc>
          <w:tcPr>
            <w:tcW w:w="3969" w:type="dxa"/>
          </w:tcPr>
          <w:p w:rsidR="003263F2" w:rsidRPr="008E570F" w:rsidRDefault="003263F2" w:rsidP="00CB1C86">
            <w:pPr>
              <w:rPr>
                <w:sz w:val="20"/>
                <w:szCs w:val="20"/>
              </w:rPr>
            </w:pPr>
            <w:r w:rsidRPr="008E570F">
              <w:rPr>
                <w:sz w:val="20"/>
                <w:szCs w:val="20"/>
              </w:rPr>
              <w:t>Ledenko Ajdin (II)</w:t>
            </w:r>
          </w:p>
        </w:tc>
        <w:tc>
          <w:tcPr>
            <w:tcW w:w="2268" w:type="dxa"/>
          </w:tcPr>
          <w:p w:rsidR="003263F2" w:rsidRPr="008E570F" w:rsidRDefault="003263F2" w:rsidP="00CB1C86">
            <w:pPr>
              <w:rPr>
                <w:sz w:val="20"/>
                <w:szCs w:val="20"/>
              </w:rPr>
            </w:pPr>
            <w:r w:rsidRPr="008E570F">
              <w:rPr>
                <w:sz w:val="20"/>
                <w:szCs w:val="20"/>
              </w:rPr>
              <w:t>Hrvat Amina (III)</w:t>
            </w:r>
          </w:p>
        </w:tc>
        <w:tc>
          <w:tcPr>
            <w:tcW w:w="2163" w:type="dxa"/>
          </w:tcPr>
          <w:p w:rsidR="003263F2" w:rsidRPr="008E570F" w:rsidRDefault="003263F2" w:rsidP="00CB1C86">
            <w:pPr>
              <w:rPr>
                <w:sz w:val="20"/>
                <w:szCs w:val="20"/>
              </w:rPr>
            </w:pPr>
          </w:p>
        </w:tc>
      </w:tr>
      <w:tr w:rsidR="003263F2" w:rsidRPr="008E570F" w:rsidTr="00CB1C86">
        <w:trPr>
          <w:trHeight w:val="260"/>
        </w:trPr>
        <w:tc>
          <w:tcPr>
            <w:tcW w:w="1384" w:type="dxa"/>
          </w:tcPr>
          <w:p w:rsidR="003263F2" w:rsidRPr="008E570F" w:rsidRDefault="003263F2" w:rsidP="00CB1C86">
            <w:pPr>
              <w:rPr>
                <w:sz w:val="20"/>
                <w:szCs w:val="20"/>
              </w:rPr>
            </w:pPr>
            <w:r w:rsidRPr="008E570F">
              <w:rPr>
                <w:sz w:val="20"/>
                <w:szCs w:val="20"/>
              </w:rPr>
              <w:t>13,35-14,20</w:t>
            </w:r>
          </w:p>
        </w:tc>
        <w:tc>
          <w:tcPr>
            <w:tcW w:w="3260" w:type="dxa"/>
          </w:tcPr>
          <w:p w:rsidR="003263F2" w:rsidRPr="008E570F" w:rsidRDefault="003263F2" w:rsidP="00CB1C86">
            <w:pPr>
              <w:rPr>
                <w:sz w:val="20"/>
                <w:szCs w:val="20"/>
              </w:rPr>
            </w:pPr>
          </w:p>
        </w:tc>
        <w:tc>
          <w:tcPr>
            <w:tcW w:w="2410" w:type="dxa"/>
          </w:tcPr>
          <w:p w:rsidR="003263F2" w:rsidRPr="008E570F" w:rsidRDefault="003263F2" w:rsidP="00CB1C86">
            <w:pPr>
              <w:rPr>
                <w:sz w:val="20"/>
                <w:szCs w:val="20"/>
              </w:rPr>
            </w:pPr>
            <w:r w:rsidRPr="008E570F">
              <w:rPr>
                <w:sz w:val="20"/>
                <w:szCs w:val="20"/>
              </w:rPr>
              <w:t>Zukan Amila(III)</w:t>
            </w:r>
          </w:p>
        </w:tc>
        <w:tc>
          <w:tcPr>
            <w:tcW w:w="3969" w:type="dxa"/>
          </w:tcPr>
          <w:p w:rsidR="003263F2" w:rsidRPr="008E570F" w:rsidRDefault="003263F2" w:rsidP="00CB1C86">
            <w:pPr>
              <w:rPr>
                <w:sz w:val="20"/>
                <w:szCs w:val="20"/>
              </w:rPr>
            </w:pPr>
            <w:r w:rsidRPr="008E570F">
              <w:rPr>
                <w:sz w:val="20"/>
                <w:szCs w:val="20"/>
              </w:rPr>
              <w:t>Zukan Ajna/ KaramustafićMevludin (I)</w:t>
            </w:r>
          </w:p>
        </w:tc>
        <w:tc>
          <w:tcPr>
            <w:tcW w:w="2268" w:type="dxa"/>
          </w:tcPr>
          <w:p w:rsidR="003263F2" w:rsidRPr="008E570F" w:rsidRDefault="003263F2" w:rsidP="00CB1C86">
            <w:pPr>
              <w:rPr>
                <w:sz w:val="20"/>
                <w:szCs w:val="20"/>
              </w:rPr>
            </w:pPr>
            <w:r w:rsidRPr="008E570F">
              <w:rPr>
                <w:sz w:val="20"/>
                <w:szCs w:val="20"/>
              </w:rPr>
              <w:t>Zukan Amila (III)</w:t>
            </w:r>
          </w:p>
        </w:tc>
        <w:tc>
          <w:tcPr>
            <w:tcW w:w="2163" w:type="dxa"/>
          </w:tcPr>
          <w:p w:rsidR="003263F2" w:rsidRPr="008E570F" w:rsidRDefault="003263F2" w:rsidP="00CB1C86">
            <w:pPr>
              <w:rPr>
                <w:sz w:val="20"/>
                <w:szCs w:val="20"/>
              </w:rPr>
            </w:pPr>
          </w:p>
        </w:tc>
      </w:tr>
      <w:tr w:rsidR="003263F2" w:rsidRPr="008E570F" w:rsidTr="00CB1C86">
        <w:trPr>
          <w:trHeight w:val="250"/>
        </w:trPr>
        <w:tc>
          <w:tcPr>
            <w:tcW w:w="1384" w:type="dxa"/>
          </w:tcPr>
          <w:p w:rsidR="003263F2" w:rsidRPr="008E570F" w:rsidRDefault="003263F2" w:rsidP="00CB1C86">
            <w:pPr>
              <w:rPr>
                <w:sz w:val="20"/>
                <w:szCs w:val="20"/>
              </w:rPr>
            </w:pPr>
            <w:r w:rsidRPr="008E570F">
              <w:rPr>
                <w:sz w:val="20"/>
                <w:szCs w:val="20"/>
              </w:rPr>
              <w:t>14,25-15,10</w:t>
            </w:r>
          </w:p>
        </w:tc>
        <w:tc>
          <w:tcPr>
            <w:tcW w:w="3260" w:type="dxa"/>
          </w:tcPr>
          <w:p w:rsidR="003263F2" w:rsidRPr="008E570F" w:rsidRDefault="003263F2" w:rsidP="00CB1C86">
            <w:pPr>
              <w:rPr>
                <w:sz w:val="20"/>
                <w:szCs w:val="20"/>
              </w:rPr>
            </w:pPr>
          </w:p>
        </w:tc>
        <w:tc>
          <w:tcPr>
            <w:tcW w:w="2410" w:type="dxa"/>
          </w:tcPr>
          <w:p w:rsidR="003263F2" w:rsidRPr="008E570F" w:rsidRDefault="003263F2" w:rsidP="00CB1C86">
            <w:pPr>
              <w:rPr>
                <w:sz w:val="20"/>
                <w:szCs w:val="20"/>
              </w:rPr>
            </w:pPr>
            <w:r w:rsidRPr="008E570F">
              <w:rPr>
                <w:sz w:val="20"/>
                <w:szCs w:val="20"/>
              </w:rPr>
              <w:t>Čabrajić Denis (III)</w:t>
            </w:r>
          </w:p>
        </w:tc>
        <w:tc>
          <w:tcPr>
            <w:tcW w:w="3969" w:type="dxa"/>
          </w:tcPr>
          <w:p w:rsidR="003263F2" w:rsidRPr="008E570F" w:rsidRDefault="003263F2" w:rsidP="00CB1C86">
            <w:pPr>
              <w:rPr>
                <w:sz w:val="20"/>
                <w:szCs w:val="20"/>
              </w:rPr>
            </w:pPr>
            <w:r w:rsidRPr="008E570F">
              <w:rPr>
                <w:sz w:val="20"/>
                <w:szCs w:val="20"/>
              </w:rPr>
              <w:t>Drijenčić Dario (25 min) (I)</w:t>
            </w:r>
          </w:p>
        </w:tc>
        <w:tc>
          <w:tcPr>
            <w:tcW w:w="2268" w:type="dxa"/>
          </w:tcPr>
          <w:p w:rsidR="003263F2" w:rsidRPr="008E570F" w:rsidRDefault="003263F2" w:rsidP="00CB1C86">
            <w:pPr>
              <w:rPr>
                <w:sz w:val="20"/>
                <w:szCs w:val="20"/>
              </w:rPr>
            </w:pPr>
            <w:r w:rsidRPr="008E570F">
              <w:rPr>
                <w:sz w:val="20"/>
                <w:szCs w:val="20"/>
              </w:rPr>
              <w:t>Denis Čabrajić (III)</w:t>
            </w:r>
          </w:p>
        </w:tc>
        <w:tc>
          <w:tcPr>
            <w:tcW w:w="2163" w:type="dxa"/>
          </w:tcPr>
          <w:p w:rsidR="003263F2" w:rsidRPr="008E570F" w:rsidRDefault="003263F2" w:rsidP="00CB1C86">
            <w:pPr>
              <w:rPr>
                <w:sz w:val="20"/>
                <w:szCs w:val="20"/>
              </w:rPr>
            </w:pPr>
          </w:p>
        </w:tc>
      </w:tr>
      <w:tr w:rsidR="003263F2" w:rsidRPr="008E570F" w:rsidTr="00CB1C86">
        <w:trPr>
          <w:trHeight w:val="260"/>
        </w:trPr>
        <w:tc>
          <w:tcPr>
            <w:tcW w:w="1384" w:type="dxa"/>
          </w:tcPr>
          <w:p w:rsidR="003263F2" w:rsidRPr="008E570F" w:rsidRDefault="003263F2" w:rsidP="00CB1C86">
            <w:pPr>
              <w:rPr>
                <w:sz w:val="20"/>
                <w:szCs w:val="20"/>
              </w:rPr>
            </w:pPr>
            <w:r w:rsidRPr="008E570F">
              <w:rPr>
                <w:sz w:val="20"/>
                <w:szCs w:val="20"/>
              </w:rPr>
              <w:t>15,15-16,00</w:t>
            </w:r>
          </w:p>
        </w:tc>
        <w:tc>
          <w:tcPr>
            <w:tcW w:w="3260" w:type="dxa"/>
          </w:tcPr>
          <w:p w:rsidR="003263F2" w:rsidRPr="008E570F" w:rsidRDefault="003263F2" w:rsidP="00CB1C86">
            <w:pPr>
              <w:rPr>
                <w:sz w:val="20"/>
                <w:szCs w:val="20"/>
              </w:rPr>
            </w:pPr>
          </w:p>
        </w:tc>
        <w:tc>
          <w:tcPr>
            <w:tcW w:w="2410" w:type="dxa"/>
          </w:tcPr>
          <w:p w:rsidR="003263F2" w:rsidRPr="008E570F" w:rsidRDefault="003263F2" w:rsidP="00CB1C86">
            <w:pPr>
              <w:rPr>
                <w:sz w:val="20"/>
                <w:szCs w:val="20"/>
              </w:rPr>
            </w:pPr>
            <w:r w:rsidRPr="008E570F">
              <w:rPr>
                <w:sz w:val="20"/>
                <w:szCs w:val="20"/>
              </w:rPr>
              <w:t>Drijenčić Dario(25 min)(I)</w:t>
            </w:r>
          </w:p>
        </w:tc>
        <w:tc>
          <w:tcPr>
            <w:tcW w:w="3969" w:type="dxa"/>
          </w:tcPr>
          <w:p w:rsidR="003263F2" w:rsidRPr="008E570F" w:rsidRDefault="003263F2" w:rsidP="00CB1C86">
            <w:pPr>
              <w:rPr>
                <w:sz w:val="20"/>
                <w:szCs w:val="20"/>
              </w:rPr>
            </w:pPr>
          </w:p>
        </w:tc>
        <w:tc>
          <w:tcPr>
            <w:tcW w:w="2268" w:type="dxa"/>
          </w:tcPr>
          <w:p w:rsidR="003263F2" w:rsidRPr="008E570F" w:rsidRDefault="003263F2" w:rsidP="00CB1C86">
            <w:pPr>
              <w:rPr>
                <w:sz w:val="20"/>
                <w:szCs w:val="20"/>
              </w:rPr>
            </w:pPr>
          </w:p>
        </w:tc>
        <w:tc>
          <w:tcPr>
            <w:tcW w:w="2163" w:type="dxa"/>
          </w:tcPr>
          <w:p w:rsidR="003263F2" w:rsidRPr="008E570F" w:rsidRDefault="003263F2" w:rsidP="00CB1C86">
            <w:pPr>
              <w:rPr>
                <w:sz w:val="20"/>
                <w:szCs w:val="20"/>
              </w:rPr>
            </w:pPr>
          </w:p>
        </w:tc>
      </w:tr>
    </w:tbl>
    <w:p w:rsidR="003263F2" w:rsidRPr="008E570F" w:rsidRDefault="003263F2" w:rsidP="003263F2">
      <w:pPr>
        <w:jc w:val="center"/>
      </w:pPr>
    </w:p>
    <w:tbl>
      <w:tblPr>
        <w:tblpPr w:leftFromText="180" w:rightFromText="180" w:vertAnchor="text" w:horzAnchor="margin" w:tblpXSpec="center" w:tblpY="136"/>
        <w:tblW w:w="15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19"/>
        <w:gridCol w:w="3185"/>
        <w:gridCol w:w="2490"/>
        <w:gridCol w:w="2489"/>
        <w:gridCol w:w="2637"/>
        <w:gridCol w:w="3240"/>
      </w:tblGrid>
      <w:tr w:rsidR="003263F2" w:rsidRPr="008E570F" w:rsidTr="00CB1C86">
        <w:trPr>
          <w:trHeight w:val="240"/>
        </w:trPr>
        <w:tc>
          <w:tcPr>
            <w:tcW w:w="15360" w:type="dxa"/>
            <w:gridSpan w:val="6"/>
          </w:tcPr>
          <w:p w:rsidR="003263F2" w:rsidRPr="008E570F" w:rsidRDefault="003263F2" w:rsidP="00CB1C86">
            <w:pPr>
              <w:rPr>
                <w:sz w:val="20"/>
                <w:szCs w:val="20"/>
              </w:rPr>
            </w:pPr>
            <w:r w:rsidRPr="008E570F">
              <w:rPr>
                <w:sz w:val="20"/>
                <w:szCs w:val="20"/>
              </w:rPr>
              <w:t xml:space="preserve">KLASA: EDINA KORDIĆ  - </w:t>
            </w:r>
            <w:r w:rsidRPr="008E570F">
              <w:rPr>
                <w:b/>
                <w:sz w:val="20"/>
                <w:szCs w:val="20"/>
              </w:rPr>
              <w:t xml:space="preserve"> </w:t>
            </w:r>
            <w:r>
              <w:rPr>
                <w:b/>
                <w:sz w:val="20"/>
                <w:szCs w:val="20"/>
              </w:rPr>
              <w:t>KLAVIR</w:t>
            </w:r>
          </w:p>
        </w:tc>
      </w:tr>
      <w:tr w:rsidR="003263F2" w:rsidRPr="008E570F" w:rsidTr="00CB1C86">
        <w:trPr>
          <w:trHeight w:val="240"/>
        </w:trPr>
        <w:tc>
          <w:tcPr>
            <w:tcW w:w="1319" w:type="dxa"/>
          </w:tcPr>
          <w:p w:rsidR="003263F2" w:rsidRPr="008E570F" w:rsidRDefault="003263F2" w:rsidP="00CB1C86">
            <w:pPr>
              <w:rPr>
                <w:b/>
                <w:sz w:val="18"/>
                <w:szCs w:val="18"/>
              </w:rPr>
            </w:pPr>
            <w:r w:rsidRPr="008E570F">
              <w:rPr>
                <w:b/>
                <w:sz w:val="18"/>
                <w:szCs w:val="18"/>
              </w:rPr>
              <w:t>Vrijeme</w:t>
            </w:r>
          </w:p>
        </w:tc>
        <w:tc>
          <w:tcPr>
            <w:tcW w:w="3185" w:type="dxa"/>
          </w:tcPr>
          <w:p w:rsidR="003263F2" w:rsidRPr="008E570F" w:rsidRDefault="003263F2" w:rsidP="00CB1C86">
            <w:pPr>
              <w:rPr>
                <w:b/>
                <w:sz w:val="18"/>
                <w:szCs w:val="18"/>
              </w:rPr>
            </w:pPr>
            <w:r w:rsidRPr="008E570F">
              <w:rPr>
                <w:b/>
                <w:sz w:val="18"/>
                <w:szCs w:val="18"/>
              </w:rPr>
              <w:t>Ponedjeljak</w:t>
            </w:r>
          </w:p>
        </w:tc>
        <w:tc>
          <w:tcPr>
            <w:tcW w:w="2490" w:type="dxa"/>
          </w:tcPr>
          <w:p w:rsidR="003263F2" w:rsidRPr="008E570F" w:rsidRDefault="003263F2" w:rsidP="00CB1C86">
            <w:pPr>
              <w:rPr>
                <w:b/>
                <w:sz w:val="18"/>
                <w:szCs w:val="18"/>
              </w:rPr>
            </w:pPr>
            <w:r w:rsidRPr="008E570F">
              <w:rPr>
                <w:b/>
                <w:sz w:val="18"/>
                <w:szCs w:val="18"/>
              </w:rPr>
              <w:t>Utorak</w:t>
            </w:r>
          </w:p>
        </w:tc>
        <w:tc>
          <w:tcPr>
            <w:tcW w:w="2489" w:type="dxa"/>
          </w:tcPr>
          <w:p w:rsidR="003263F2" w:rsidRPr="008E570F" w:rsidRDefault="003263F2" w:rsidP="00CB1C86">
            <w:pPr>
              <w:rPr>
                <w:b/>
                <w:sz w:val="18"/>
                <w:szCs w:val="18"/>
              </w:rPr>
            </w:pPr>
            <w:r w:rsidRPr="008E570F">
              <w:rPr>
                <w:b/>
                <w:sz w:val="18"/>
                <w:szCs w:val="18"/>
              </w:rPr>
              <w:t>Srijeda</w:t>
            </w:r>
          </w:p>
        </w:tc>
        <w:tc>
          <w:tcPr>
            <w:tcW w:w="2637" w:type="dxa"/>
          </w:tcPr>
          <w:p w:rsidR="003263F2" w:rsidRPr="008E570F" w:rsidRDefault="003263F2" w:rsidP="00CB1C86">
            <w:pPr>
              <w:rPr>
                <w:b/>
                <w:sz w:val="18"/>
                <w:szCs w:val="18"/>
              </w:rPr>
            </w:pPr>
            <w:r w:rsidRPr="008E570F">
              <w:rPr>
                <w:b/>
                <w:sz w:val="18"/>
                <w:szCs w:val="18"/>
              </w:rPr>
              <w:t>Četvrtak</w:t>
            </w:r>
          </w:p>
        </w:tc>
        <w:tc>
          <w:tcPr>
            <w:tcW w:w="3240" w:type="dxa"/>
          </w:tcPr>
          <w:p w:rsidR="003263F2" w:rsidRPr="008E570F" w:rsidRDefault="003263F2" w:rsidP="00CB1C86">
            <w:pPr>
              <w:rPr>
                <w:b/>
                <w:sz w:val="18"/>
                <w:szCs w:val="18"/>
              </w:rPr>
            </w:pPr>
            <w:r w:rsidRPr="008E570F">
              <w:rPr>
                <w:b/>
                <w:sz w:val="18"/>
                <w:szCs w:val="18"/>
              </w:rPr>
              <w:t>Petak</w:t>
            </w:r>
          </w:p>
        </w:tc>
      </w:tr>
      <w:tr w:rsidR="003263F2" w:rsidRPr="008E570F" w:rsidTr="00CB1C86">
        <w:trPr>
          <w:trHeight w:val="251"/>
        </w:trPr>
        <w:tc>
          <w:tcPr>
            <w:tcW w:w="1319" w:type="dxa"/>
          </w:tcPr>
          <w:p w:rsidR="003263F2" w:rsidRPr="008E570F" w:rsidRDefault="003263F2" w:rsidP="00CB1C86">
            <w:pPr>
              <w:rPr>
                <w:sz w:val="18"/>
                <w:szCs w:val="18"/>
              </w:rPr>
            </w:pPr>
            <w:r w:rsidRPr="008E570F">
              <w:rPr>
                <w:sz w:val="18"/>
                <w:szCs w:val="18"/>
              </w:rPr>
              <w:t>11,55-12,45</w:t>
            </w:r>
          </w:p>
        </w:tc>
        <w:tc>
          <w:tcPr>
            <w:tcW w:w="3185" w:type="dxa"/>
          </w:tcPr>
          <w:p w:rsidR="003263F2" w:rsidRPr="008E570F" w:rsidRDefault="003263F2" w:rsidP="00CB1C86">
            <w:pPr>
              <w:rPr>
                <w:sz w:val="18"/>
                <w:szCs w:val="18"/>
              </w:rPr>
            </w:pPr>
            <w:r w:rsidRPr="008E570F">
              <w:rPr>
                <w:sz w:val="18"/>
                <w:szCs w:val="18"/>
              </w:rPr>
              <w:t>Sprečkić Jakov/Babić Antonela(II)</w:t>
            </w:r>
          </w:p>
        </w:tc>
        <w:tc>
          <w:tcPr>
            <w:tcW w:w="2490" w:type="dxa"/>
          </w:tcPr>
          <w:p w:rsidR="003263F2" w:rsidRPr="008E570F" w:rsidRDefault="003263F2" w:rsidP="00CB1C86">
            <w:pPr>
              <w:rPr>
                <w:sz w:val="18"/>
                <w:szCs w:val="18"/>
              </w:rPr>
            </w:pPr>
            <w:r w:rsidRPr="008E570F">
              <w:rPr>
                <w:sz w:val="18"/>
                <w:szCs w:val="18"/>
              </w:rPr>
              <w:t>Franjić Dunja (IV)</w:t>
            </w:r>
          </w:p>
        </w:tc>
        <w:tc>
          <w:tcPr>
            <w:tcW w:w="2489" w:type="dxa"/>
          </w:tcPr>
          <w:p w:rsidR="003263F2" w:rsidRPr="008E570F" w:rsidRDefault="003263F2" w:rsidP="00CB1C86">
            <w:pPr>
              <w:rPr>
                <w:sz w:val="18"/>
                <w:szCs w:val="18"/>
              </w:rPr>
            </w:pPr>
            <w:r w:rsidRPr="008E570F">
              <w:rPr>
                <w:sz w:val="18"/>
                <w:szCs w:val="18"/>
              </w:rPr>
              <w:t>Šimić Mihael (VI)</w:t>
            </w:r>
          </w:p>
        </w:tc>
        <w:tc>
          <w:tcPr>
            <w:tcW w:w="2637" w:type="dxa"/>
          </w:tcPr>
          <w:p w:rsidR="003263F2" w:rsidRPr="008E570F" w:rsidRDefault="003263F2" w:rsidP="00CB1C86">
            <w:pPr>
              <w:rPr>
                <w:sz w:val="18"/>
                <w:szCs w:val="18"/>
              </w:rPr>
            </w:pPr>
            <w:r w:rsidRPr="008E570F">
              <w:rPr>
                <w:sz w:val="18"/>
                <w:szCs w:val="18"/>
              </w:rPr>
              <w:t>Rijad  Džafo (III)</w:t>
            </w:r>
          </w:p>
        </w:tc>
        <w:tc>
          <w:tcPr>
            <w:tcW w:w="3240" w:type="dxa"/>
          </w:tcPr>
          <w:p w:rsidR="003263F2" w:rsidRPr="008E570F" w:rsidRDefault="003263F2" w:rsidP="00CB1C86">
            <w:pPr>
              <w:rPr>
                <w:sz w:val="18"/>
                <w:szCs w:val="18"/>
              </w:rPr>
            </w:pPr>
            <w:r w:rsidRPr="008E570F">
              <w:rPr>
                <w:sz w:val="18"/>
                <w:szCs w:val="18"/>
              </w:rPr>
              <w:t>Sprečkić Jakov/Babić Antonela (II)</w:t>
            </w:r>
          </w:p>
        </w:tc>
      </w:tr>
      <w:tr w:rsidR="003263F2" w:rsidRPr="008E570F" w:rsidTr="00CB1C86">
        <w:trPr>
          <w:trHeight w:val="251"/>
        </w:trPr>
        <w:tc>
          <w:tcPr>
            <w:tcW w:w="1319" w:type="dxa"/>
          </w:tcPr>
          <w:p w:rsidR="003263F2" w:rsidRPr="008E570F" w:rsidRDefault="003263F2" w:rsidP="00CB1C86">
            <w:pPr>
              <w:rPr>
                <w:sz w:val="18"/>
                <w:szCs w:val="18"/>
              </w:rPr>
            </w:pPr>
            <w:r w:rsidRPr="008E570F">
              <w:rPr>
                <w:sz w:val="18"/>
                <w:szCs w:val="18"/>
              </w:rPr>
              <w:t>12,45-13,30</w:t>
            </w:r>
          </w:p>
        </w:tc>
        <w:tc>
          <w:tcPr>
            <w:tcW w:w="3185" w:type="dxa"/>
          </w:tcPr>
          <w:p w:rsidR="003263F2" w:rsidRPr="008E570F" w:rsidRDefault="003263F2" w:rsidP="00CB1C86">
            <w:pPr>
              <w:rPr>
                <w:sz w:val="18"/>
                <w:szCs w:val="18"/>
              </w:rPr>
            </w:pPr>
            <w:r w:rsidRPr="008E570F">
              <w:rPr>
                <w:sz w:val="18"/>
                <w:szCs w:val="18"/>
              </w:rPr>
              <w:t>Riđić Nikica(II)/ Ajanović Dalija (I)</w:t>
            </w:r>
          </w:p>
        </w:tc>
        <w:tc>
          <w:tcPr>
            <w:tcW w:w="2490" w:type="dxa"/>
          </w:tcPr>
          <w:p w:rsidR="003263F2" w:rsidRPr="008E570F" w:rsidRDefault="003263F2" w:rsidP="00CB1C86">
            <w:pPr>
              <w:rPr>
                <w:sz w:val="18"/>
                <w:szCs w:val="18"/>
              </w:rPr>
            </w:pPr>
            <w:r w:rsidRPr="008E570F">
              <w:rPr>
                <w:sz w:val="18"/>
                <w:szCs w:val="18"/>
              </w:rPr>
              <w:t>Šimić Mihael (VI)</w:t>
            </w:r>
          </w:p>
        </w:tc>
        <w:tc>
          <w:tcPr>
            <w:tcW w:w="2489" w:type="dxa"/>
          </w:tcPr>
          <w:p w:rsidR="003263F2" w:rsidRPr="008E570F" w:rsidRDefault="003263F2" w:rsidP="00CB1C86">
            <w:pPr>
              <w:rPr>
                <w:sz w:val="18"/>
                <w:szCs w:val="18"/>
              </w:rPr>
            </w:pPr>
            <w:r w:rsidRPr="008E570F">
              <w:rPr>
                <w:sz w:val="18"/>
                <w:szCs w:val="18"/>
              </w:rPr>
              <w:t>Lekić Ema (V)</w:t>
            </w:r>
          </w:p>
        </w:tc>
        <w:tc>
          <w:tcPr>
            <w:tcW w:w="2637" w:type="dxa"/>
          </w:tcPr>
          <w:p w:rsidR="003263F2" w:rsidRPr="008E570F" w:rsidRDefault="003263F2" w:rsidP="00CB1C86">
            <w:pPr>
              <w:rPr>
                <w:sz w:val="18"/>
                <w:szCs w:val="18"/>
              </w:rPr>
            </w:pPr>
            <w:r w:rsidRPr="008E570F">
              <w:rPr>
                <w:sz w:val="18"/>
                <w:szCs w:val="18"/>
              </w:rPr>
              <w:t>Franjić Dunja (IV)</w:t>
            </w:r>
          </w:p>
        </w:tc>
        <w:tc>
          <w:tcPr>
            <w:tcW w:w="3240" w:type="dxa"/>
          </w:tcPr>
          <w:p w:rsidR="003263F2" w:rsidRPr="008E570F" w:rsidRDefault="003263F2" w:rsidP="00CB1C86">
            <w:pPr>
              <w:rPr>
                <w:sz w:val="18"/>
                <w:szCs w:val="18"/>
              </w:rPr>
            </w:pPr>
            <w:r w:rsidRPr="008E570F">
              <w:rPr>
                <w:sz w:val="18"/>
                <w:szCs w:val="18"/>
              </w:rPr>
              <w:t>Riđić Nikica(II/</w:t>
            </w:r>
          </w:p>
        </w:tc>
      </w:tr>
      <w:tr w:rsidR="003263F2" w:rsidRPr="008E570F" w:rsidTr="00CB1C86">
        <w:trPr>
          <w:trHeight w:val="240"/>
        </w:trPr>
        <w:tc>
          <w:tcPr>
            <w:tcW w:w="1319" w:type="dxa"/>
          </w:tcPr>
          <w:p w:rsidR="003263F2" w:rsidRPr="008E570F" w:rsidRDefault="003263F2" w:rsidP="00CB1C86">
            <w:pPr>
              <w:rPr>
                <w:sz w:val="18"/>
                <w:szCs w:val="18"/>
              </w:rPr>
            </w:pPr>
            <w:r w:rsidRPr="008E570F">
              <w:rPr>
                <w:sz w:val="18"/>
                <w:szCs w:val="18"/>
              </w:rPr>
              <w:t>13,35-14,20</w:t>
            </w:r>
          </w:p>
        </w:tc>
        <w:tc>
          <w:tcPr>
            <w:tcW w:w="3185" w:type="dxa"/>
          </w:tcPr>
          <w:p w:rsidR="003263F2" w:rsidRPr="008E570F" w:rsidRDefault="003263F2" w:rsidP="00CB1C86">
            <w:pPr>
              <w:rPr>
                <w:sz w:val="18"/>
                <w:szCs w:val="18"/>
              </w:rPr>
            </w:pPr>
            <w:r w:rsidRPr="008E570F">
              <w:rPr>
                <w:sz w:val="18"/>
                <w:szCs w:val="18"/>
              </w:rPr>
              <w:t>Šišić Arduana (I)</w:t>
            </w:r>
          </w:p>
        </w:tc>
        <w:tc>
          <w:tcPr>
            <w:tcW w:w="2490" w:type="dxa"/>
          </w:tcPr>
          <w:p w:rsidR="003263F2" w:rsidRPr="008E570F" w:rsidRDefault="003263F2" w:rsidP="00CB1C86">
            <w:pPr>
              <w:rPr>
                <w:sz w:val="18"/>
                <w:szCs w:val="18"/>
              </w:rPr>
            </w:pPr>
            <w:r w:rsidRPr="008E570F">
              <w:rPr>
                <w:sz w:val="18"/>
                <w:szCs w:val="18"/>
              </w:rPr>
              <w:t>Alajmović Belmina (IV)</w:t>
            </w:r>
          </w:p>
        </w:tc>
        <w:tc>
          <w:tcPr>
            <w:tcW w:w="2489" w:type="dxa"/>
          </w:tcPr>
          <w:p w:rsidR="003263F2" w:rsidRPr="008E570F" w:rsidRDefault="003263F2" w:rsidP="00CB1C86">
            <w:pPr>
              <w:rPr>
                <w:sz w:val="18"/>
                <w:szCs w:val="18"/>
              </w:rPr>
            </w:pPr>
            <w:r w:rsidRPr="008E570F">
              <w:rPr>
                <w:sz w:val="18"/>
                <w:szCs w:val="18"/>
              </w:rPr>
              <w:t>Iman Džafo (V)</w:t>
            </w:r>
          </w:p>
        </w:tc>
        <w:tc>
          <w:tcPr>
            <w:tcW w:w="2637" w:type="dxa"/>
          </w:tcPr>
          <w:p w:rsidR="003263F2" w:rsidRPr="008E570F" w:rsidRDefault="003263F2" w:rsidP="00CB1C86">
            <w:pPr>
              <w:rPr>
                <w:sz w:val="18"/>
                <w:szCs w:val="18"/>
              </w:rPr>
            </w:pPr>
            <w:r w:rsidRPr="008E570F">
              <w:rPr>
                <w:sz w:val="18"/>
                <w:szCs w:val="18"/>
              </w:rPr>
              <w:t>Alajmović Belmina (IV)</w:t>
            </w:r>
          </w:p>
        </w:tc>
        <w:tc>
          <w:tcPr>
            <w:tcW w:w="3240" w:type="dxa"/>
          </w:tcPr>
          <w:p w:rsidR="003263F2" w:rsidRPr="008E570F" w:rsidRDefault="003263F2" w:rsidP="00CB1C86">
            <w:pPr>
              <w:rPr>
                <w:sz w:val="18"/>
                <w:szCs w:val="18"/>
              </w:rPr>
            </w:pPr>
            <w:r w:rsidRPr="008E570F">
              <w:rPr>
                <w:sz w:val="18"/>
                <w:szCs w:val="18"/>
              </w:rPr>
              <w:t>Ema Lekić (V)</w:t>
            </w:r>
          </w:p>
        </w:tc>
      </w:tr>
      <w:tr w:rsidR="003263F2" w:rsidRPr="008E570F" w:rsidTr="00CB1C86">
        <w:trPr>
          <w:trHeight w:val="251"/>
        </w:trPr>
        <w:tc>
          <w:tcPr>
            <w:tcW w:w="1319" w:type="dxa"/>
          </w:tcPr>
          <w:p w:rsidR="003263F2" w:rsidRPr="008E570F" w:rsidRDefault="003263F2" w:rsidP="00CB1C86">
            <w:pPr>
              <w:rPr>
                <w:sz w:val="18"/>
                <w:szCs w:val="18"/>
              </w:rPr>
            </w:pPr>
            <w:r w:rsidRPr="008E570F">
              <w:rPr>
                <w:sz w:val="18"/>
                <w:szCs w:val="18"/>
              </w:rPr>
              <w:t>14,25-15,05</w:t>
            </w:r>
          </w:p>
        </w:tc>
        <w:tc>
          <w:tcPr>
            <w:tcW w:w="3185" w:type="dxa"/>
          </w:tcPr>
          <w:p w:rsidR="003263F2" w:rsidRPr="008E570F" w:rsidRDefault="003263F2" w:rsidP="00CB1C86">
            <w:pPr>
              <w:rPr>
                <w:sz w:val="18"/>
                <w:szCs w:val="18"/>
              </w:rPr>
            </w:pPr>
            <w:r w:rsidRPr="008E570F">
              <w:rPr>
                <w:sz w:val="18"/>
                <w:szCs w:val="18"/>
              </w:rPr>
              <w:t>Rijad  Džafo (III)</w:t>
            </w:r>
          </w:p>
        </w:tc>
        <w:tc>
          <w:tcPr>
            <w:tcW w:w="2490" w:type="dxa"/>
          </w:tcPr>
          <w:p w:rsidR="003263F2" w:rsidRPr="008E570F" w:rsidRDefault="003263F2" w:rsidP="00CB1C86">
            <w:pPr>
              <w:rPr>
                <w:sz w:val="18"/>
                <w:szCs w:val="18"/>
              </w:rPr>
            </w:pPr>
            <w:r w:rsidRPr="008E570F">
              <w:rPr>
                <w:sz w:val="18"/>
                <w:szCs w:val="18"/>
              </w:rPr>
              <w:t>Kapetanović Medina (IV)</w:t>
            </w:r>
          </w:p>
        </w:tc>
        <w:tc>
          <w:tcPr>
            <w:tcW w:w="2489" w:type="dxa"/>
          </w:tcPr>
          <w:p w:rsidR="003263F2" w:rsidRPr="008E570F" w:rsidRDefault="003263F2" w:rsidP="00CB1C86">
            <w:pPr>
              <w:rPr>
                <w:sz w:val="18"/>
                <w:szCs w:val="18"/>
              </w:rPr>
            </w:pPr>
          </w:p>
        </w:tc>
        <w:tc>
          <w:tcPr>
            <w:tcW w:w="2637" w:type="dxa"/>
          </w:tcPr>
          <w:p w:rsidR="003263F2" w:rsidRPr="008E570F" w:rsidRDefault="003263F2" w:rsidP="00CB1C86">
            <w:pPr>
              <w:rPr>
                <w:sz w:val="18"/>
                <w:szCs w:val="18"/>
              </w:rPr>
            </w:pPr>
            <w:r w:rsidRPr="008E570F">
              <w:rPr>
                <w:sz w:val="18"/>
                <w:szCs w:val="18"/>
              </w:rPr>
              <w:t>Kapetanović Medina (IV)</w:t>
            </w:r>
          </w:p>
        </w:tc>
        <w:tc>
          <w:tcPr>
            <w:tcW w:w="3240" w:type="dxa"/>
          </w:tcPr>
          <w:p w:rsidR="003263F2" w:rsidRPr="008E570F" w:rsidRDefault="003263F2" w:rsidP="00CB1C86">
            <w:pPr>
              <w:rPr>
                <w:sz w:val="18"/>
                <w:szCs w:val="18"/>
              </w:rPr>
            </w:pPr>
            <w:r w:rsidRPr="008E570F">
              <w:rPr>
                <w:sz w:val="18"/>
                <w:szCs w:val="18"/>
              </w:rPr>
              <w:t>ŠišićArduana (I) Dalija Ajanović(I)</w:t>
            </w:r>
          </w:p>
        </w:tc>
      </w:tr>
      <w:tr w:rsidR="003263F2" w:rsidRPr="008E570F" w:rsidTr="00CB1C86">
        <w:trPr>
          <w:trHeight w:val="240"/>
        </w:trPr>
        <w:tc>
          <w:tcPr>
            <w:tcW w:w="1319" w:type="dxa"/>
          </w:tcPr>
          <w:p w:rsidR="003263F2" w:rsidRPr="008E570F" w:rsidRDefault="003263F2" w:rsidP="00CB1C86">
            <w:pPr>
              <w:rPr>
                <w:sz w:val="18"/>
                <w:szCs w:val="18"/>
              </w:rPr>
            </w:pPr>
            <w:r w:rsidRPr="008E570F">
              <w:rPr>
                <w:sz w:val="18"/>
                <w:szCs w:val="18"/>
              </w:rPr>
              <w:t>15,10-16,05</w:t>
            </w:r>
          </w:p>
        </w:tc>
        <w:tc>
          <w:tcPr>
            <w:tcW w:w="3185" w:type="dxa"/>
          </w:tcPr>
          <w:p w:rsidR="003263F2" w:rsidRPr="008E570F" w:rsidRDefault="003263F2" w:rsidP="00CB1C86">
            <w:pPr>
              <w:rPr>
                <w:sz w:val="18"/>
                <w:szCs w:val="18"/>
              </w:rPr>
            </w:pPr>
            <w:r w:rsidRPr="008E570F">
              <w:rPr>
                <w:sz w:val="18"/>
                <w:szCs w:val="18"/>
              </w:rPr>
              <w:t>Iman Džafo (V)</w:t>
            </w:r>
          </w:p>
        </w:tc>
        <w:tc>
          <w:tcPr>
            <w:tcW w:w="2490" w:type="dxa"/>
          </w:tcPr>
          <w:p w:rsidR="003263F2" w:rsidRPr="008E570F" w:rsidRDefault="003263F2" w:rsidP="00CB1C86">
            <w:pPr>
              <w:rPr>
                <w:sz w:val="18"/>
                <w:szCs w:val="18"/>
              </w:rPr>
            </w:pPr>
            <w:r w:rsidRPr="008E570F">
              <w:rPr>
                <w:sz w:val="18"/>
                <w:szCs w:val="18"/>
              </w:rPr>
              <w:t>Mutić Emilio (VI)</w:t>
            </w:r>
          </w:p>
        </w:tc>
        <w:tc>
          <w:tcPr>
            <w:tcW w:w="2489" w:type="dxa"/>
          </w:tcPr>
          <w:p w:rsidR="003263F2" w:rsidRPr="008E570F" w:rsidRDefault="003263F2" w:rsidP="00CB1C86">
            <w:pPr>
              <w:rPr>
                <w:sz w:val="18"/>
                <w:szCs w:val="18"/>
              </w:rPr>
            </w:pPr>
          </w:p>
        </w:tc>
        <w:tc>
          <w:tcPr>
            <w:tcW w:w="2637" w:type="dxa"/>
          </w:tcPr>
          <w:p w:rsidR="003263F2" w:rsidRPr="008E570F" w:rsidRDefault="003263F2" w:rsidP="00CB1C86">
            <w:pPr>
              <w:rPr>
                <w:sz w:val="18"/>
                <w:szCs w:val="18"/>
              </w:rPr>
            </w:pPr>
          </w:p>
        </w:tc>
        <w:tc>
          <w:tcPr>
            <w:tcW w:w="3240" w:type="dxa"/>
          </w:tcPr>
          <w:p w:rsidR="003263F2" w:rsidRPr="008E570F" w:rsidRDefault="003263F2" w:rsidP="00CB1C86">
            <w:pPr>
              <w:rPr>
                <w:sz w:val="18"/>
                <w:szCs w:val="18"/>
              </w:rPr>
            </w:pPr>
          </w:p>
        </w:tc>
      </w:tr>
    </w:tbl>
    <w:p w:rsidR="003263F2" w:rsidRPr="008E570F" w:rsidRDefault="003263F2" w:rsidP="003263F2">
      <w:pPr>
        <w:jc w:val="center"/>
      </w:pPr>
    </w:p>
    <w:tbl>
      <w:tblPr>
        <w:tblpPr w:leftFromText="180" w:rightFromText="180" w:vertAnchor="text" w:horzAnchor="margin" w:tblpY="-222"/>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2268"/>
        <w:gridCol w:w="3118"/>
        <w:gridCol w:w="2268"/>
        <w:gridCol w:w="2835"/>
        <w:gridCol w:w="2835"/>
      </w:tblGrid>
      <w:tr w:rsidR="003263F2" w:rsidRPr="008E570F" w:rsidTr="00CB1C86">
        <w:trPr>
          <w:trHeight w:val="259"/>
        </w:trPr>
        <w:tc>
          <w:tcPr>
            <w:tcW w:w="14850" w:type="dxa"/>
            <w:gridSpan w:val="6"/>
          </w:tcPr>
          <w:p w:rsidR="003263F2" w:rsidRPr="008E570F" w:rsidRDefault="003263F2" w:rsidP="00CB1C86">
            <w:pPr>
              <w:rPr>
                <w:sz w:val="20"/>
                <w:szCs w:val="20"/>
              </w:rPr>
            </w:pPr>
            <w:r w:rsidRPr="008E570F">
              <w:rPr>
                <w:sz w:val="20"/>
                <w:szCs w:val="20"/>
              </w:rPr>
              <w:t>KLASA:  MIRON KONJEVIĆ  -</w:t>
            </w:r>
            <w:r w:rsidRPr="008E570F">
              <w:rPr>
                <w:b/>
                <w:sz w:val="20"/>
                <w:szCs w:val="20"/>
              </w:rPr>
              <w:t xml:space="preserve"> </w:t>
            </w:r>
            <w:r>
              <w:rPr>
                <w:b/>
                <w:sz w:val="20"/>
                <w:szCs w:val="20"/>
              </w:rPr>
              <w:t>KLAVIR</w:t>
            </w:r>
          </w:p>
        </w:tc>
      </w:tr>
      <w:tr w:rsidR="003263F2" w:rsidRPr="008E570F" w:rsidTr="00CB1C86">
        <w:trPr>
          <w:trHeight w:val="259"/>
        </w:trPr>
        <w:tc>
          <w:tcPr>
            <w:tcW w:w="1526" w:type="dxa"/>
          </w:tcPr>
          <w:p w:rsidR="003263F2" w:rsidRPr="008E570F" w:rsidRDefault="003263F2" w:rsidP="00CB1C86">
            <w:pPr>
              <w:rPr>
                <w:b/>
                <w:sz w:val="20"/>
                <w:szCs w:val="20"/>
              </w:rPr>
            </w:pPr>
            <w:r w:rsidRPr="008E570F">
              <w:rPr>
                <w:b/>
                <w:sz w:val="20"/>
                <w:szCs w:val="20"/>
              </w:rPr>
              <w:t>Vrijeme</w:t>
            </w:r>
          </w:p>
        </w:tc>
        <w:tc>
          <w:tcPr>
            <w:tcW w:w="2268" w:type="dxa"/>
          </w:tcPr>
          <w:p w:rsidR="003263F2" w:rsidRPr="008E570F" w:rsidRDefault="003263F2" w:rsidP="00CB1C86">
            <w:pPr>
              <w:rPr>
                <w:b/>
                <w:sz w:val="20"/>
                <w:szCs w:val="20"/>
              </w:rPr>
            </w:pPr>
            <w:r w:rsidRPr="008E570F">
              <w:rPr>
                <w:b/>
                <w:sz w:val="20"/>
                <w:szCs w:val="20"/>
              </w:rPr>
              <w:t>Ponedjeljak</w:t>
            </w:r>
          </w:p>
        </w:tc>
        <w:tc>
          <w:tcPr>
            <w:tcW w:w="3118" w:type="dxa"/>
          </w:tcPr>
          <w:p w:rsidR="003263F2" w:rsidRPr="008E570F" w:rsidRDefault="003263F2" w:rsidP="00CB1C86">
            <w:pPr>
              <w:rPr>
                <w:b/>
                <w:sz w:val="20"/>
                <w:szCs w:val="20"/>
              </w:rPr>
            </w:pPr>
            <w:r w:rsidRPr="008E570F">
              <w:rPr>
                <w:b/>
                <w:sz w:val="20"/>
                <w:szCs w:val="20"/>
              </w:rPr>
              <w:t>Utorak</w:t>
            </w:r>
          </w:p>
        </w:tc>
        <w:tc>
          <w:tcPr>
            <w:tcW w:w="2268" w:type="dxa"/>
          </w:tcPr>
          <w:p w:rsidR="003263F2" w:rsidRPr="008E570F" w:rsidRDefault="003263F2" w:rsidP="00CB1C86">
            <w:pPr>
              <w:rPr>
                <w:b/>
                <w:sz w:val="20"/>
                <w:szCs w:val="20"/>
              </w:rPr>
            </w:pPr>
            <w:r w:rsidRPr="008E570F">
              <w:rPr>
                <w:b/>
                <w:sz w:val="20"/>
                <w:szCs w:val="20"/>
              </w:rPr>
              <w:t>Srijeda</w:t>
            </w:r>
          </w:p>
        </w:tc>
        <w:tc>
          <w:tcPr>
            <w:tcW w:w="2835" w:type="dxa"/>
          </w:tcPr>
          <w:p w:rsidR="003263F2" w:rsidRPr="008E570F" w:rsidRDefault="003263F2" w:rsidP="00CB1C86">
            <w:pPr>
              <w:rPr>
                <w:b/>
                <w:sz w:val="20"/>
                <w:szCs w:val="20"/>
              </w:rPr>
            </w:pPr>
            <w:r w:rsidRPr="008E570F">
              <w:rPr>
                <w:b/>
                <w:sz w:val="20"/>
                <w:szCs w:val="20"/>
              </w:rPr>
              <w:t>Četvrtak</w:t>
            </w:r>
          </w:p>
        </w:tc>
        <w:tc>
          <w:tcPr>
            <w:tcW w:w="2835" w:type="dxa"/>
          </w:tcPr>
          <w:p w:rsidR="003263F2" w:rsidRPr="008E570F" w:rsidRDefault="003263F2" w:rsidP="00CB1C86">
            <w:pPr>
              <w:rPr>
                <w:b/>
                <w:sz w:val="20"/>
                <w:szCs w:val="20"/>
              </w:rPr>
            </w:pPr>
            <w:r w:rsidRPr="008E570F">
              <w:rPr>
                <w:b/>
                <w:sz w:val="20"/>
                <w:szCs w:val="20"/>
              </w:rPr>
              <w:t>Petak</w:t>
            </w:r>
          </w:p>
        </w:tc>
      </w:tr>
      <w:tr w:rsidR="003263F2" w:rsidRPr="008E570F" w:rsidTr="00CB1C86">
        <w:trPr>
          <w:trHeight w:val="269"/>
        </w:trPr>
        <w:tc>
          <w:tcPr>
            <w:tcW w:w="1526" w:type="dxa"/>
          </w:tcPr>
          <w:p w:rsidR="003263F2" w:rsidRPr="008E570F" w:rsidRDefault="003263F2" w:rsidP="00CB1C86">
            <w:pPr>
              <w:rPr>
                <w:sz w:val="18"/>
                <w:szCs w:val="18"/>
              </w:rPr>
            </w:pPr>
            <w:r w:rsidRPr="008E570F">
              <w:rPr>
                <w:sz w:val="18"/>
                <w:szCs w:val="18"/>
              </w:rPr>
              <w:t>11,50-12,35</w:t>
            </w:r>
          </w:p>
        </w:tc>
        <w:tc>
          <w:tcPr>
            <w:tcW w:w="2268" w:type="dxa"/>
          </w:tcPr>
          <w:p w:rsidR="003263F2" w:rsidRPr="008E570F" w:rsidRDefault="003263F2" w:rsidP="00CB1C86">
            <w:pPr>
              <w:rPr>
                <w:sz w:val="18"/>
                <w:szCs w:val="18"/>
              </w:rPr>
            </w:pPr>
            <w:r w:rsidRPr="008E570F">
              <w:rPr>
                <w:sz w:val="18"/>
                <w:szCs w:val="18"/>
              </w:rPr>
              <w:t>Osmanović Lamija (IV)</w:t>
            </w:r>
          </w:p>
        </w:tc>
        <w:tc>
          <w:tcPr>
            <w:tcW w:w="3118" w:type="dxa"/>
          </w:tcPr>
          <w:p w:rsidR="003263F2" w:rsidRPr="008E570F" w:rsidRDefault="003263F2" w:rsidP="00CB1C86">
            <w:pPr>
              <w:rPr>
                <w:sz w:val="18"/>
                <w:szCs w:val="18"/>
              </w:rPr>
            </w:pPr>
            <w:r w:rsidRPr="008E570F">
              <w:rPr>
                <w:sz w:val="18"/>
                <w:szCs w:val="18"/>
              </w:rPr>
              <w:t>Petrović Sanja/ MarkovićZoran (I)</w:t>
            </w:r>
          </w:p>
        </w:tc>
        <w:tc>
          <w:tcPr>
            <w:tcW w:w="2268" w:type="dxa"/>
          </w:tcPr>
          <w:p w:rsidR="003263F2" w:rsidRPr="008E570F" w:rsidRDefault="003263F2" w:rsidP="00CB1C86">
            <w:pPr>
              <w:rPr>
                <w:sz w:val="18"/>
                <w:szCs w:val="18"/>
              </w:rPr>
            </w:pPr>
            <w:r w:rsidRPr="008E570F">
              <w:rPr>
                <w:sz w:val="18"/>
                <w:szCs w:val="18"/>
              </w:rPr>
              <w:t>Osmanović Lamija (IV)</w:t>
            </w:r>
          </w:p>
        </w:tc>
        <w:tc>
          <w:tcPr>
            <w:tcW w:w="2835" w:type="dxa"/>
          </w:tcPr>
          <w:p w:rsidR="003263F2" w:rsidRPr="008E570F" w:rsidRDefault="003263F2" w:rsidP="00CB1C86">
            <w:pPr>
              <w:rPr>
                <w:sz w:val="18"/>
                <w:szCs w:val="18"/>
              </w:rPr>
            </w:pPr>
            <w:r w:rsidRPr="008E570F">
              <w:rPr>
                <w:sz w:val="18"/>
                <w:szCs w:val="18"/>
              </w:rPr>
              <w:t>Petrović Sanja/Marković Zoran (I)</w:t>
            </w:r>
          </w:p>
        </w:tc>
        <w:tc>
          <w:tcPr>
            <w:tcW w:w="2835" w:type="dxa"/>
          </w:tcPr>
          <w:p w:rsidR="003263F2" w:rsidRPr="008E570F" w:rsidRDefault="003263F2" w:rsidP="00CB1C86">
            <w:pPr>
              <w:rPr>
                <w:sz w:val="18"/>
                <w:szCs w:val="18"/>
              </w:rPr>
            </w:pPr>
            <w:r w:rsidRPr="008E570F">
              <w:rPr>
                <w:sz w:val="18"/>
                <w:szCs w:val="18"/>
              </w:rPr>
              <w:t>Jozić Marija (II)</w:t>
            </w:r>
          </w:p>
        </w:tc>
      </w:tr>
      <w:tr w:rsidR="003263F2" w:rsidRPr="008E570F" w:rsidTr="00CB1C86">
        <w:trPr>
          <w:trHeight w:val="269"/>
        </w:trPr>
        <w:tc>
          <w:tcPr>
            <w:tcW w:w="1526" w:type="dxa"/>
          </w:tcPr>
          <w:p w:rsidR="003263F2" w:rsidRPr="008E570F" w:rsidRDefault="003263F2" w:rsidP="00CB1C86">
            <w:pPr>
              <w:rPr>
                <w:sz w:val="18"/>
                <w:szCs w:val="18"/>
              </w:rPr>
            </w:pPr>
            <w:r w:rsidRPr="008E570F">
              <w:rPr>
                <w:sz w:val="18"/>
                <w:szCs w:val="18"/>
              </w:rPr>
              <w:t>12,45-13,30</w:t>
            </w:r>
          </w:p>
        </w:tc>
        <w:tc>
          <w:tcPr>
            <w:tcW w:w="2268" w:type="dxa"/>
          </w:tcPr>
          <w:p w:rsidR="003263F2" w:rsidRPr="008E570F" w:rsidRDefault="003263F2" w:rsidP="00CB1C86">
            <w:pPr>
              <w:rPr>
                <w:sz w:val="18"/>
                <w:szCs w:val="18"/>
              </w:rPr>
            </w:pPr>
            <w:r w:rsidRPr="008E570F">
              <w:rPr>
                <w:sz w:val="18"/>
                <w:szCs w:val="18"/>
              </w:rPr>
              <w:t>Franjić David (II)</w:t>
            </w:r>
          </w:p>
        </w:tc>
        <w:tc>
          <w:tcPr>
            <w:tcW w:w="3118" w:type="dxa"/>
          </w:tcPr>
          <w:p w:rsidR="003263F2" w:rsidRPr="008E570F" w:rsidRDefault="003263F2" w:rsidP="00CB1C86">
            <w:pPr>
              <w:rPr>
                <w:sz w:val="18"/>
                <w:szCs w:val="18"/>
              </w:rPr>
            </w:pPr>
            <w:r w:rsidRPr="008E570F">
              <w:rPr>
                <w:sz w:val="18"/>
                <w:szCs w:val="18"/>
              </w:rPr>
              <w:t>Burek Emina (VI)</w:t>
            </w:r>
          </w:p>
        </w:tc>
        <w:tc>
          <w:tcPr>
            <w:tcW w:w="2268" w:type="dxa"/>
          </w:tcPr>
          <w:p w:rsidR="003263F2" w:rsidRPr="008E570F" w:rsidRDefault="003263F2" w:rsidP="00CB1C86">
            <w:pPr>
              <w:rPr>
                <w:sz w:val="18"/>
                <w:szCs w:val="18"/>
              </w:rPr>
            </w:pPr>
            <w:r w:rsidRPr="008E570F">
              <w:rPr>
                <w:sz w:val="18"/>
                <w:szCs w:val="18"/>
              </w:rPr>
              <w:t>Likić Džan (V)</w:t>
            </w:r>
          </w:p>
        </w:tc>
        <w:tc>
          <w:tcPr>
            <w:tcW w:w="2835" w:type="dxa"/>
          </w:tcPr>
          <w:p w:rsidR="003263F2" w:rsidRPr="008E570F" w:rsidRDefault="003263F2" w:rsidP="00CB1C86">
            <w:pPr>
              <w:rPr>
                <w:sz w:val="18"/>
                <w:szCs w:val="18"/>
              </w:rPr>
            </w:pPr>
            <w:r w:rsidRPr="008E570F">
              <w:rPr>
                <w:sz w:val="18"/>
                <w:szCs w:val="18"/>
              </w:rPr>
              <w:t xml:space="preserve"> Zekić Goran (II)</w:t>
            </w:r>
          </w:p>
        </w:tc>
        <w:tc>
          <w:tcPr>
            <w:tcW w:w="2835" w:type="dxa"/>
          </w:tcPr>
          <w:p w:rsidR="003263F2" w:rsidRPr="008E570F" w:rsidRDefault="003263F2" w:rsidP="00CB1C86">
            <w:pPr>
              <w:rPr>
                <w:sz w:val="18"/>
                <w:szCs w:val="18"/>
              </w:rPr>
            </w:pPr>
            <w:r w:rsidRPr="008E570F">
              <w:rPr>
                <w:sz w:val="18"/>
                <w:szCs w:val="18"/>
              </w:rPr>
              <w:t>Likić Džan (V)</w:t>
            </w:r>
          </w:p>
        </w:tc>
      </w:tr>
      <w:tr w:rsidR="003263F2" w:rsidRPr="008E570F" w:rsidTr="00CB1C86">
        <w:trPr>
          <w:trHeight w:val="259"/>
        </w:trPr>
        <w:tc>
          <w:tcPr>
            <w:tcW w:w="1526" w:type="dxa"/>
          </w:tcPr>
          <w:p w:rsidR="003263F2" w:rsidRPr="008E570F" w:rsidRDefault="003263F2" w:rsidP="00CB1C86">
            <w:pPr>
              <w:rPr>
                <w:sz w:val="18"/>
                <w:szCs w:val="18"/>
              </w:rPr>
            </w:pPr>
            <w:r w:rsidRPr="008E570F">
              <w:rPr>
                <w:sz w:val="18"/>
                <w:szCs w:val="18"/>
              </w:rPr>
              <w:t>13,35-14,15</w:t>
            </w:r>
          </w:p>
        </w:tc>
        <w:tc>
          <w:tcPr>
            <w:tcW w:w="2268" w:type="dxa"/>
          </w:tcPr>
          <w:p w:rsidR="003263F2" w:rsidRPr="008E570F" w:rsidRDefault="003263F2" w:rsidP="00CB1C86">
            <w:pPr>
              <w:rPr>
                <w:sz w:val="18"/>
                <w:szCs w:val="18"/>
              </w:rPr>
            </w:pPr>
            <w:r w:rsidRPr="008E570F">
              <w:rPr>
                <w:sz w:val="18"/>
                <w:szCs w:val="18"/>
              </w:rPr>
              <w:t>Burek Emina (VI)</w:t>
            </w:r>
          </w:p>
        </w:tc>
        <w:tc>
          <w:tcPr>
            <w:tcW w:w="3118" w:type="dxa"/>
          </w:tcPr>
          <w:p w:rsidR="003263F2" w:rsidRPr="008E570F" w:rsidRDefault="003263F2" w:rsidP="00CB1C86">
            <w:pPr>
              <w:rPr>
                <w:sz w:val="18"/>
                <w:szCs w:val="18"/>
              </w:rPr>
            </w:pPr>
            <w:r w:rsidRPr="008E570F">
              <w:rPr>
                <w:sz w:val="18"/>
                <w:szCs w:val="18"/>
              </w:rPr>
              <w:t>Balta Nejra (IV)</w:t>
            </w:r>
          </w:p>
        </w:tc>
        <w:tc>
          <w:tcPr>
            <w:tcW w:w="2268" w:type="dxa"/>
          </w:tcPr>
          <w:p w:rsidR="003263F2" w:rsidRPr="008E570F" w:rsidRDefault="003263F2" w:rsidP="00CB1C86">
            <w:pPr>
              <w:rPr>
                <w:sz w:val="18"/>
                <w:szCs w:val="18"/>
              </w:rPr>
            </w:pPr>
            <w:r w:rsidRPr="008E570F">
              <w:rPr>
                <w:sz w:val="18"/>
                <w:szCs w:val="18"/>
              </w:rPr>
              <w:t>Balta  Nejra (IV)</w:t>
            </w:r>
          </w:p>
        </w:tc>
        <w:tc>
          <w:tcPr>
            <w:tcW w:w="2835" w:type="dxa"/>
          </w:tcPr>
          <w:p w:rsidR="003263F2" w:rsidRPr="008E570F" w:rsidRDefault="003263F2" w:rsidP="00CB1C86">
            <w:pPr>
              <w:rPr>
                <w:sz w:val="18"/>
                <w:szCs w:val="18"/>
              </w:rPr>
            </w:pPr>
            <w:r w:rsidRPr="008E570F">
              <w:rPr>
                <w:sz w:val="18"/>
                <w:szCs w:val="18"/>
              </w:rPr>
              <w:t>Nejra Balta (IV)</w:t>
            </w:r>
          </w:p>
        </w:tc>
        <w:tc>
          <w:tcPr>
            <w:tcW w:w="2835" w:type="dxa"/>
          </w:tcPr>
          <w:p w:rsidR="003263F2" w:rsidRPr="008E570F" w:rsidRDefault="003263F2" w:rsidP="00CB1C86">
            <w:pPr>
              <w:rPr>
                <w:b/>
                <w:sz w:val="18"/>
                <w:szCs w:val="18"/>
              </w:rPr>
            </w:pPr>
            <w:r w:rsidRPr="008E570F">
              <w:rPr>
                <w:sz w:val="18"/>
                <w:szCs w:val="18"/>
              </w:rPr>
              <w:t>Alajmović Dženita (VI)</w:t>
            </w:r>
          </w:p>
        </w:tc>
      </w:tr>
      <w:tr w:rsidR="003263F2" w:rsidRPr="008E570F" w:rsidTr="00CB1C86">
        <w:trPr>
          <w:trHeight w:val="269"/>
        </w:trPr>
        <w:tc>
          <w:tcPr>
            <w:tcW w:w="1526" w:type="dxa"/>
          </w:tcPr>
          <w:p w:rsidR="003263F2" w:rsidRPr="008E570F" w:rsidRDefault="003263F2" w:rsidP="00CB1C86">
            <w:pPr>
              <w:rPr>
                <w:sz w:val="18"/>
                <w:szCs w:val="18"/>
              </w:rPr>
            </w:pPr>
            <w:r w:rsidRPr="008E570F">
              <w:rPr>
                <w:sz w:val="18"/>
                <w:szCs w:val="18"/>
              </w:rPr>
              <w:t>14,25-15,10</w:t>
            </w:r>
          </w:p>
        </w:tc>
        <w:tc>
          <w:tcPr>
            <w:tcW w:w="2268" w:type="dxa"/>
          </w:tcPr>
          <w:p w:rsidR="003263F2" w:rsidRPr="008E570F" w:rsidRDefault="003263F2" w:rsidP="00CB1C86">
            <w:pPr>
              <w:rPr>
                <w:sz w:val="18"/>
                <w:szCs w:val="18"/>
              </w:rPr>
            </w:pPr>
            <w:r w:rsidRPr="008E570F">
              <w:rPr>
                <w:sz w:val="18"/>
                <w:szCs w:val="18"/>
              </w:rPr>
              <w:t>Balta Nejra (IV)</w:t>
            </w:r>
          </w:p>
        </w:tc>
        <w:tc>
          <w:tcPr>
            <w:tcW w:w="3118" w:type="dxa"/>
          </w:tcPr>
          <w:p w:rsidR="003263F2" w:rsidRPr="008E570F" w:rsidRDefault="003263F2" w:rsidP="00CB1C86">
            <w:pPr>
              <w:rPr>
                <w:sz w:val="18"/>
                <w:szCs w:val="18"/>
              </w:rPr>
            </w:pPr>
            <w:r w:rsidRPr="008E570F">
              <w:rPr>
                <w:sz w:val="18"/>
                <w:szCs w:val="18"/>
              </w:rPr>
              <w:t>Alajmović Dženita (VI)</w:t>
            </w:r>
          </w:p>
        </w:tc>
        <w:tc>
          <w:tcPr>
            <w:tcW w:w="2268" w:type="dxa"/>
          </w:tcPr>
          <w:p w:rsidR="003263F2" w:rsidRPr="008E570F" w:rsidRDefault="003263F2" w:rsidP="00CB1C86">
            <w:pPr>
              <w:rPr>
                <w:sz w:val="18"/>
                <w:szCs w:val="18"/>
              </w:rPr>
            </w:pPr>
            <w:r w:rsidRPr="008E570F">
              <w:rPr>
                <w:sz w:val="18"/>
                <w:szCs w:val="18"/>
              </w:rPr>
              <w:t>Batvić Kristina(V)</w:t>
            </w:r>
          </w:p>
        </w:tc>
        <w:tc>
          <w:tcPr>
            <w:tcW w:w="2835" w:type="dxa"/>
          </w:tcPr>
          <w:p w:rsidR="003263F2" w:rsidRPr="008E570F" w:rsidRDefault="003263F2" w:rsidP="00CB1C86">
            <w:pPr>
              <w:rPr>
                <w:sz w:val="18"/>
                <w:szCs w:val="18"/>
              </w:rPr>
            </w:pPr>
            <w:r w:rsidRPr="008E570F">
              <w:rPr>
                <w:sz w:val="18"/>
                <w:szCs w:val="18"/>
              </w:rPr>
              <w:t>Batvić Kristina(V)</w:t>
            </w:r>
          </w:p>
        </w:tc>
        <w:tc>
          <w:tcPr>
            <w:tcW w:w="2835" w:type="dxa"/>
          </w:tcPr>
          <w:p w:rsidR="003263F2" w:rsidRPr="008E570F" w:rsidRDefault="003263F2" w:rsidP="00CB1C86">
            <w:pPr>
              <w:rPr>
                <w:sz w:val="18"/>
                <w:szCs w:val="18"/>
              </w:rPr>
            </w:pPr>
          </w:p>
        </w:tc>
      </w:tr>
      <w:tr w:rsidR="003263F2" w:rsidRPr="008E570F" w:rsidTr="00CB1C86">
        <w:trPr>
          <w:trHeight w:val="259"/>
        </w:trPr>
        <w:tc>
          <w:tcPr>
            <w:tcW w:w="1526" w:type="dxa"/>
          </w:tcPr>
          <w:p w:rsidR="003263F2" w:rsidRPr="008E570F" w:rsidRDefault="003263F2" w:rsidP="00CB1C86">
            <w:pPr>
              <w:rPr>
                <w:sz w:val="18"/>
                <w:szCs w:val="18"/>
              </w:rPr>
            </w:pPr>
            <w:r w:rsidRPr="008E570F">
              <w:rPr>
                <w:sz w:val="18"/>
                <w:szCs w:val="18"/>
              </w:rPr>
              <w:t>15,15-16,00</w:t>
            </w:r>
          </w:p>
        </w:tc>
        <w:tc>
          <w:tcPr>
            <w:tcW w:w="2268" w:type="dxa"/>
          </w:tcPr>
          <w:p w:rsidR="003263F2" w:rsidRPr="008E570F" w:rsidRDefault="003263F2" w:rsidP="00CB1C86">
            <w:pPr>
              <w:rPr>
                <w:sz w:val="18"/>
                <w:szCs w:val="18"/>
              </w:rPr>
            </w:pPr>
            <w:r w:rsidRPr="008E570F">
              <w:rPr>
                <w:sz w:val="18"/>
                <w:szCs w:val="18"/>
              </w:rPr>
              <w:t>Gerin Faris (VI)</w:t>
            </w:r>
          </w:p>
        </w:tc>
        <w:tc>
          <w:tcPr>
            <w:tcW w:w="3118" w:type="dxa"/>
          </w:tcPr>
          <w:p w:rsidR="003263F2" w:rsidRPr="008E570F" w:rsidRDefault="003263F2" w:rsidP="00CB1C86">
            <w:pPr>
              <w:rPr>
                <w:sz w:val="18"/>
                <w:szCs w:val="18"/>
              </w:rPr>
            </w:pPr>
          </w:p>
        </w:tc>
        <w:tc>
          <w:tcPr>
            <w:tcW w:w="2268" w:type="dxa"/>
          </w:tcPr>
          <w:p w:rsidR="003263F2" w:rsidRPr="008E570F" w:rsidRDefault="003263F2" w:rsidP="00CB1C86">
            <w:pPr>
              <w:rPr>
                <w:sz w:val="18"/>
                <w:szCs w:val="18"/>
              </w:rPr>
            </w:pPr>
          </w:p>
        </w:tc>
        <w:tc>
          <w:tcPr>
            <w:tcW w:w="2835" w:type="dxa"/>
          </w:tcPr>
          <w:p w:rsidR="003263F2" w:rsidRPr="008E570F" w:rsidRDefault="003263F2" w:rsidP="00CB1C86">
            <w:pPr>
              <w:rPr>
                <w:sz w:val="18"/>
                <w:szCs w:val="18"/>
              </w:rPr>
            </w:pPr>
            <w:r w:rsidRPr="008E570F">
              <w:rPr>
                <w:sz w:val="18"/>
                <w:szCs w:val="18"/>
              </w:rPr>
              <w:t>Gerin Faris (VI)</w:t>
            </w:r>
          </w:p>
        </w:tc>
        <w:tc>
          <w:tcPr>
            <w:tcW w:w="2835" w:type="dxa"/>
          </w:tcPr>
          <w:p w:rsidR="003263F2" w:rsidRPr="008E570F" w:rsidRDefault="003263F2" w:rsidP="00CB1C86">
            <w:pPr>
              <w:rPr>
                <w:sz w:val="18"/>
                <w:szCs w:val="18"/>
              </w:rPr>
            </w:pPr>
          </w:p>
        </w:tc>
      </w:tr>
    </w:tbl>
    <w:p w:rsidR="003263F2" w:rsidRPr="008E570F" w:rsidRDefault="003263F2" w:rsidP="003263F2">
      <w:pPr>
        <w:jc w:val="center"/>
      </w:pPr>
    </w:p>
    <w:p w:rsidR="003263F2" w:rsidRPr="008E570F" w:rsidRDefault="003263F2" w:rsidP="003263F2">
      <w:pPr>
        <w:jc w:val="center"/>
      </w:pPr>
    </w:p>
    <w:p w:rsidR="003263F2" w:rsidRPr="008E570F" w:rsidRDefault="003263F2" w:rsidP="003263F2">
      <w:pPr>
        <w:jc w:val="center"/>
      </w:pPr>
    </w:p>
    <w:tbl>
      <w:tblPr>
        <w:tblpPr w:leftFromText="180" w:rightFromText="180" w:vertAnchor="text" w:horzAnchor="margin" w:tblpY="-48"/>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2548"/>
        <w:gridCol w:w="24"/>
        <w:gridCol w:w="2514"/>
        <w:gridCol w:w="18"/>
        <w:gridCol w:w="2519"/>
        <w:gridCol w:w="12"/>
        <w:gridCol w:w="2525"/>
        <w:gridCol w:w="6"/>
        <w:gridCol w:w="3016"/>
      </w:tblGrid>
      <w:tr w:rsidR="003263F2" w:rsidRPr="008E570F" w:rsidTr="00CB1C86">
        <w:trPr>
          <w:trHeight w:val="245"/>
        </w:trPr>
        <w:tc>
          <w:tcPr>
            <w:tcW w:w="14850" w:type="dxa"/>
            <w:gridSpan w:val="10"/>
          </w:tcPr>
          <w:p w:rsidR="003263F2" w:rsidRPr="008E570F" w:rsidRDefault="003263F2" w:rsidP="00CB1C86">
            <w:pPr>
              <w:rPr>
                <w:b/>
                <w:sz w:val="20"/>
                <w:szCs w:val="20"/>
              </w:rPr>
            </w:pPr>
            <w:r w:rsidRPr="008E570F">
              <w:rPr>
                <w:b/>
                <w:sz w:val="20"/>
                <w:szCs w:val="20"/>
              </w:rPr>
              <w:t xml:space="preserve">KLASA: SANJIN BABOVIĆ - </w:t>
            </w:r>
            <w:r>
              <w:rPr>
                <w:b/>
                <w:sz w:val="20"/>
                <w:szCs w:val="20"/>
              </w:rPr>
              <w:t>KLAVIR</w:t>
            </w:r>
          </w:p>
        </w:tc>
      </w:tr>
      <w:tr w:rsidR="003263F2" w:rsidRPr="008E570F" w:rsidTr="00CB1C86">
        <w:trPr>
          <w:trHeight w:val="245"/>
        </w:trPr>
        <w:tc>
          <w:tcPr>
            <w:tcW w:w="1668" w:type="dxa"/>
          </w:tcPr>
          <w:p w:rsidR="003263F2" w:rsidRPr="008E570F" w:rsidRDefault="003263F2" w:rsidP="00CB1C86">
            <w:pPr>
              <w:rPr>
                <w:b/>
                <w:sz w:val="18"/>
                <w:szCs w:val="18"/>
              </w:rPr>
            </w:pPr>
            <w:r w:rsidRPr="008E570F">
              <w:rPr>
                <w:b/>
                <w:sz w:val="18"/>
                <w:szCs w:val="18"/>
              </w:rPr>
              <w:t>Vrijeme</w:t>
            </w:r>
          </w:p>
        </w:tc>
        <w:tc>
          <w:tcPr>
            <w:tcW w:w="2548" w:type="dxa"/>
          </w:tcPr>
          <w:p w:rsidR="003263F2" w:rsidRPr="008E570F" w:rsidRDefault="003263F2" w:rsidP="00CB1C86">
            <w:pPr>
              <w:rPr>
                <w:b/>
                <w:sz w:val="18"/>
                <w:szCs w:val="18"/>
              </w:rPr>
            </w:pPr>
            <w:r w:rsidRPr="008E570F">
              <w:rPr>
                <w:b/>
                <w:sz w:val="18"/>
                <w:szCs w:val="18"/>
              </w:rPr>
              <w:t>Ponedjeljak</w:t>
            </w:r>
          </w:p>
        </w:tc>
        <w:tc>
          <w:tcPr>
            <w:tcW w:w="2538" w:type="dxa"/>
            <w:gridSpan w:val="2"/>
          </w:tcPr>
          <w:p w:rsidR="003263F2" w:rsidRPr="008E570F" w:rsidRDefault="003263F2" w:rsidP="00CB1C86">
            <w:pPr>
              <w:rPr>
                <w:b/>
                <w:sz w:val="18"/>
                <w:szCs w:val="18"/>
              </w:rPr>
            </w:pPr>
            <w:r w:rsidRPr="008E570F">
              <w:rPr>
                <w:b/>
                <w:sz w:val="18"/>
                <w:szCs w:val="18"/>
              </w:rPr>
              <w:t>Utorak</w:t>
            </w:r>
          </w:p>
        </w:tc>
        <w:tc>
          <w:tcPr>
            <w:tcW w:w="2537" w:type="dxa"/>
            <w:gridSpan w:val="2"/>
          </w:tcPr>
          <w:p w:rsidR="003263F2" w:rsidRPr="008E570F" w:rsidRDefault="003263F2" w:rsidP="00CB1C86">
            <w:pPr>
              <w:rPr>
                <w:b/>
                <w:sz w:val="18"/>
                <w:szCs w:val="18"/>
              </w:rPr>
            </w:pPr>
            <w:r w:rsidRPr="008E570F">
              <w:rPr>
                <w:b/>
                <w:sz w:val="18"/>
                <w:szCs w:val="18"/>
              </w:rPr>
              <w:t>Srijeda</w:t>
            </w:r>
          </w:p>
        </w:tc>
        <w:tc>
          <w:tcPr>
            <w:tcW w:w="2537" w:type="dxa"/>
            <w:gridSpan w:val="2"/>
          </w:tcPr>
          <w:p w:rsidR="003263F2" w:rsidRPr="008E570F" w:rsidRDefault="003263F2" w:rsidP="00CB1C86">
            <w:pPr>
              <w:rPr>
                <w:b/>
                <w:sz w:val="18"/>
                <w:szCs w:val="18"/>
              </w:rPr>
            </w:pPr>
            <w:r w:rsidRPr="008E570F">
              <w:rPr>
                <w:b/>
                <w:sz w:val="18"/>
                <w:szCs w:val="18"/>
              </w:rPr>
              <w:t>Četvrtak</w:t>
            </w:r>
          </w:p>
        </w:tc>
        <w:tc>
          <w:tcPr>
            <w:tcW w:w="3022" w:type="dxa"/>
            <w:gridSpan w:val="2"/>
          </w:tcPr>
          <w:p w:rsidR="003263F2" w:rsidRPr="008E570F" w:rsidRDefault="003263F2" w:rsidP="00CB1C86">
            <w:pPr>
              <w:rPr>
                <w:b/>
                <w:sz w:val="18"/>
                <w:szCs w:val="18"/>
              </w:rPr>
            </w:pPr>
            <w:r w:rsidRPr="008E570F">
              <w:rPr>
                <w:b/>
                <w:sz w:val="18"/>
                <w:szCs w:val="18"/>
              </w:rPr>
              <w:t>Petak</w:t>
            </w:r>
          </w:p>
        </w:tc>
      </w:tr>
      <w:tr w:rsidR="003263F2" w:rsidRPr="008E570F" w:rsidTr="00CB1C86">
        <w:trPr>
          <w:trHeight w:val="254"/>
        </w:trPr>
        <w:tc>
          <w:tcPr>
            <w:tcW w:w="1668" w:type="dxa"/>
          </w:tcPr>
          <w:p w:rsidR="003263F2" w:rsidRPr="008E570F" w:rsidRDefault="003263F2" w:rsidP="00CB1C86">
            <w:pPr>
              <w:rPr>
                <w:sz w:val="18"/>
                <w:szCs w:val="18"/>
              </w:rPr>
            </w:pPr>
            <w:r w:rsidRPr="008E570F">
              <w:rPr>
                <w:sz w:val="18"/>
                <w:szCs w:val="18"/>
              </w:rPr>
              <w:t>11,05-11,50</w:t>
            </w:r>
          </w:p>
        </w:tc>
        <w:tc>
          <w:tcPr>
            <w:tcW w:w="2548" w:type="dxa"/>
          </w:tcPr>
          <w:p w:rsidR="003263F2" w:rsidRPr="008E570F" w:rsidRDefault="003263F2" w:rsidP="00CB1C86">
            <w:pPr>
              <w:rPr>
                <w:sz w:val="18"/>
                <w:szCs w:val="18"/>
              </w:rPr>
            </w:pPr>
            <w:r>
              <w:rPr>
                <w:sz w:val="18"/>
                <w:szCs w:val="18"/>
              </w:rPr>
              <w:t>Nađ</w:t>
            </w:r>
            <w:r w:rsidRPr="008E570F">
              <w:rPr>
                <w:sz w:val="18"/>
                <w:szCs w:val="18"/>
              </w:rPr>
              <w:t>a Imamagić (IV)</w:t>
            </w:r>
          </w:p>
        </w:tc>
        <w:tc>
          <w:tcPr>
            <w:tcW w:w="2538" w:type="dxa"/>
            <w:gridSpan w:val="2"/>
          </w:tcPr>
          <w:p w:rsidR="003263F2" w:rsidRPr="008E570F" w:rsidRDefault="003263F2" w:rsidP="00CB1C86">
            <w:pPr>
              <w:rPr>
                <w:sz w:val="18"/>
                <w:szCs w:val="18"/>
              </w:rPr>
            </w:pPr>
          </w:p>
        </w:tc>
        <w:tc>
          <w:tcPr>
            <w:tcW w:w="2537" w:type="dxa"/>
            <w:gridSpan w:val="2"/>
          </w:tcPr>
          <w:p w:rsidR="003263F2" w:rsidRPr="008E570F" w:rsidRDefault="003263F2" w:rsidP="00CB1C86">
            <w:pPr>
              <w:rPr>
                <w:sz w:val="18"/>
                <w:szCs w:val="18"/>
              </w:rPr>
            </w:pPr>
          </w:p>
        </w:tc>
        <w:tc>
          <w:tcPr>
            <w:tcW w:w="2537" w:type="dxa"/>
            <w:gridSpan w:val="2"/>
          </w:tcPr>
          <w:p w:rsidR="003263F2" w:rsidRPr="008E570F" w:rsidRDefault="003263F2" w:rsidP="00CB1C86">
            <w:pPr>
              <w:rPr>
                <w:sz w:val="18"/>
                <w:szCs w:val="18"/>
              </w:rPr>
            </w:pPr>
          </w:p>
        </w:tc>
        <w:tc>
          <w:tcPr>
            <w:tcW w:w="3022" w:type="dxa"/>
            <w:gridSpan w:val="2"/>
          </w:tcPr>
          <w:p w:rsidR="003263F2" w:rsidRPr="008E570F" w:rsidRDefault="003263F2" w:rsidP="00CB1C86">
            <w:pPr>
              <w:rPr>
                <w:sz w:val="18"/>
                <w:szCs w:val="18"/>
              </w:rPr>
            </w:pPr>
          </w:p>
        </w:tc>
      </w:tr>
      <w:tr w:rsidR="003263F2" w:rsidRPr="008E570F" w:rsidTr="00CB1C86">
        <w:trPr>
          <w:trHeight w:val="254"/>
        </w:trPr>
        <w:tc>
          <w:tcPr>
            <w:tcW w:w="1668" w:type="dxa"/>
          </w:tcPr>
          <w:p w:rsidR="003263F2" w:rsidRPr="008E570F" w:rsidRDefault="003263F2" w:rsidP="00CB1C86">
            <w:pPr>
              <w:rPr>
                <w:sz w:val="18"/>
                <w:szCs w:val="18"/>
              </w:rPr>
            </w:pPr>
            <w:r w:rsidRPr="008E570F">
              <w:rPr>
                <w:sz w:val="18"/>
                <w:szCs w:val="18"/>
              </w:rPr>
              <w:t>11,55-12,40</w:t>
            </w:r>
          </w:p>
        </w:tc>
        <w:tc>
          <w:tcPr>
            <w:tcW w:w="2548" w:type="dxa"/>
          </w:tcPr>
          <w:p w:rsidR="003263F2" w:rsidRPr="008E570F" w:rsidRDefault="003263F2" w:rsidP="00CB1C86">
            <w:pPr>
              <w:rPr>
                <w:sz w:val="18"/>
                <w:szCs w:val="18"/>
              </w:rPr>
            </w:pPr>
            <w:r w:rsidRPr="008E570F">
              <w:rPr>
                <w:sz w:val="18"/>
                <w:szCs w:val="18"/>
              </w:rPr>
              <w:t>Mihovil Jozić (III)</w:t>
            </w:r>
          </w:p>
        </w:tc>
        <w:tc>
          <w:tcPr>
            <w:tcW w:w="2538" w:type="dxa"/>
            <w:gridSpan w:val="2"/>
          </w:tcPr>
          <w:p w:rsidR="003263F2" w:rsidRPr="008E570F" w:rsidRDefault="003263F2" w:rsidP="00CB1C86">
            <w:pPr>
              <w:rPr>
                <w:sz w:val="18"/>
                <w:szCs w:val="18"/>
              </w:rPr>
            </w:pPr>
          </w:p>
        </w:tc>
        <w:tc>
          <w:tcPr>
            <w:tcW w:w="2537" w:type="dxa"/>
            <w:gridSpan w:val="2"/>
          </w:tcPr>
          <w:p w:rsidR="003263F2" w:rsidRPr="008E570F" w:rsidRDefault="003263F2" w:rsidP="00CB1C86">
            <w:pPr>
              <w:rPr>
                <w:sz w:val="18"/>
                <w:szCs w:val="18"/>
              </w:rPr>
            </w:pPr>
            <w:r w:rsidRPr="008E570F">
              <w:rPr>
                <w:sz w:val="18"/>
                <w:szCs w:val="18"/>
              </w:rPr>
              <w:t>Nela Purišević (II)</w:t>
            </w:r>
          </w:p>
        </w:tc>
        <w:tc>
          <w:tcPr>
            <w:tcW w:w="2537" w:type="dxa"/>
            <w:gridSpan w:val="2"/>
          </w:tcPr>
          <w:p w:rsidR="003263F2" w:rsidRPr="008E570F" w:rsidRDefault="003263F2" w:rsidP="00CB1C86">
            <w:pPr>
              <w:rPr>
                <w:sz w:val="18"/>
                <w:szCs w:val="18"/>
              </w:rPr>
            </w:pPr>
            <w:r w:rsidRPr="008E570F">
              <w:rPr>
                <w:sz w:val="18"/>
                <w:szCs w:val="18"/>
              </w:rPr>
              <w:t>Nikolina Vidović (VI)</w:t>
            </w:r>
          </w:p>
        </w:tc>
        <w:tc>
          <w:tcPr>
            <w:tcW w:w="3022" w:type="dxa"/>
            <w:gridSpan w:val="2"/>
          </w:tcPr>
          <w:p w:rsidR="003263F2" w:rsidRPr="008E570F" w:rsidRDefault="003263F2" w:rsidP="00CB1C86">
            <w:pPr>
              <w:rPr>
                <w:sz w:val="18"/>
                <w:szCs w:val="18"/>
              </w:rPr>
            </w:pPr>
            <w:r w:rsidRPr="008E570F">
              <w:rPr>
                <w:sz w:val="18"/>
                <w:szCs w:val="18"/>
              </w:rPr>
              <w:t>Mihovil Jozić (II)</w:t>
            </w:r>
          </w:p>
        </w:tc>
      </w:tr>
      <w:tr w:rsidR="003263F2" w:rsidRPr="008E570F" w:rsidTr="00CB1C86">
        <w:trPr>
          <w:trHeight w:val="254"/>
        </w:trPr>
        <w:tc>
          <w:tcPr>
            <w:tcW w:w="1668" w:type="dxa"/>
          </w:tcPr>
          <w:p w:rsidR="003263F2" w:rsidRPr="008E570F" w:rsidRDefault="003263F2" w:rsidP="00CB1C86">
            <w:pPr>
              <w:rPr>
                <w:sz w:val="18"/>
                <w:szCs w:val="18"/>
              </w:rPr>
            </w:pPr>
            <w:r w:rsidRPr="008E570F">
              <w:rPr>
                <w:sz w:val="18"/>
                <w:szCs w:val="18"/>
              </w:rPr>
              <w:t>12,45 -13,30</w:t>
            </w:r>
          </w:p>
        </w:tc>
        <w:tc>
          <w:tcPr>
            <w:tcW w:w="2572" w:type="dxa"/>
            <w:gridSpan w:val="2"/>
          </w:tcPr>
          <w:p w:rsidR="003263F2" w:rsidRPr="008E570F" w:rsidRDefault="003263F2" w:rsidP="00CB1C86">
            <w:pPr>
              <w:rPr>
                <w:sz w:val="18"/>
                <w:szCs w:val="18"/>
              </w:rPr>
            </w:pPr>
          </w:p>
        </w:tc>
        <w:tc>
          <w:tcPr>
            <w:tcW w:w="2532" w:type="dxa"/>
            <w:gridSpan w:val="2"/>
          </w:tcPr>
          <w:p w:rsidR="003263F2" w:rsidRPr="008E570F" w:rsidRDefault="003263F2" w:rsidP="00CB1C86">
            <w:pPr>
              <w:rPr>
                <w:sz w:val="18"/>
                <w:szCs w:val="18"/>
              </w:rPr>
            </w:pPr>
            <w:r w:rsidRPr="008E570F">
              <w:rPr>
                <w:sz w:val="18"/>
                <w:szCs w:val="18"/>
              </w:rPr>
              <w:t>Nikolina Vidović (VI)</w:t>
            </w:r>
          </w:p>
        </w:tc>
        <w:tc>
          <w:tcPr>
            <w:tcW w:w="2531" w:type="dxa"/>
            <w:gridSpan w:val="2"/>
          </w:tcPr>
          <w:p w:rsidR="003263F2" w:rsidRPr="008E570F" w:rsidRDefault="003263F2" w:rsidP="00CB1C86">
            <w:pPr>
              <w:rPr>
                <w:sz w:val="18"/>
                <w:szCs w:val="18"/>
              </w:rPr>
            </w:pPr>
          </w:p>
        </w:tc>
        <w:tc>
          <w:tcPr>
            <w:tcW w:w="2531" w:type="dxa"/>
            <w:gridSpan w:val="2"/>
          </w:tcPr>
          <w:p w:rsidR="003263F2" w:rsidRPr="008E570F" w:rsidRDefault="003263F2" w:rsidP="00CB1C86">
            <w:pPr>
              <w:rPr>
                <w:sz w:val="18"/>
                <w:szCs w:val="18"/>
              </w:rPr>
            </w:pPr>
          </w:p>
        </w:tc>
        <w:tc>
          <w:tcPr>
            <w:tcW w:w="3016" w:type="dxa"/>
          </w:tcPr>
          <w:p w:rsidR="003263F2" w:rsidRPr="008E570F" w:rsidRDefault="003263F2" w:rsidP="00CB1C86">
            <w:pPr>
              <w:rPr>
                <w:sz w:val="20"/>
                <w:szCs w:val="20"/>
              </w:rPr>
            </w:pPr>
          </w:p>
        </w:tc>
      </w:tr>
      <w:tr w:rsidR="003263F2" w:rsidRPr="008E570F" w:rsidTr="00CB1C86">
        <w:trPr>
          <w:trHeight w:val="245"/>
        </w:trPr>
        <w:tc>
          <w:tcPr>
            <w:tcW w:w="1668" w:type="dxa"/>
          </w:tcPr>
          <w:p w:rsidR="003263F2" w:rsidRPr="008E570F" w:rsidRDefault="003263F2" w:rsidP="00CB1C86">
            <w:pPr>
              <w:rPr>
                <w:sz w:val="18"/>
                <w:szCs w:val="18"/>
              </w:rPr>
            </w:pPr>
            <w:r w:rsidRPr="008E570F">
              <w:rPr>
                <w:sz w:val="18"/>
                <w:szCs w:val="18"/>
              </w:rPr>
              <w:t>14,25-15,10</w:t>
            </w:r>
          </w:p>
        </w:tc>
        <w:tc>
          <w:tcPr>
            <w:tcW w:w="2572" w:type="dxa"/>
            <w:gridSpan w:val="2"/>
          </w:tcPr>
          <w:p w:rsidR="003263F2" w:rsidRPr="008E570F" w:rsidRDefault="003263F2" w:rsidP="00CB1C86">
            <w:pPr>
              <w:rPr>
                <w:sz w:val="18"/>
                <w:szCs w:val="18"/>
              </w:rPr>
            </w:pPr>
          </w:p>
        </w:tc>
        <w:tc>
          <w:tcPr>
            <w:tcW w:w="2532" w:type="dxa"/>
            <w:gridSpan w:val="2"/>
          </w:tcPr>
          <w:p w:rsidR="003263F2" w:rsidRPr="008E570F" w:rsidRDefault="003263F2" w:rsidP="00CB1C86">
            <w:pPr>
              <w:rPr>
                <w:sz w:val="18"/>
                <w:szCs w:val="18"/>
              </w:rPr>
            </w:pPr>
          </w:p>
        </w:tc>
        <w:tc>
          <w:tcPr>
            <w:tcW w:w="2531" w:type="dxa"/>
            <w:gridSpan w:val="2"/>
          </w:tcPr>
          <w:p w:rsidR="003263F2" w:rsidRPr="008E570F" w:rsidRDefault="003263F2" w:rsidP="00CB1C86">
            <w:pPr>
              <w:rPr>
                <w:sz w:val="18"/>
                <w:szCs w:val="18"/>
              </w:rPr>
            </w:pPr>
          </w:p>
        </w:tc>
        <w:tc>
          <w:tcPr>
            <w:tcW w:w="2531" w:type="dxa"/>
            <w:gridSpan w:val="2"/>
          </w:tcPr>
          <w:p w:rsidR="003263F2" w:rsidRPr="008E570F" w:rsidRDefault="003263F2" w:rsidP="00CB1C86">
            <w:pPr>
              <w:rPr>
                <w:sz w:val="18"/>
                <w:szCs w:val="18"/>
              </w:rPr>
            </w:pPr>
            <w:r>
              <w:rPr>
                <w:sz w:val="18"/>
                <w:szCs w:val="18"/>
              </w:rPr>
              <w:t>Nađ</w:t>
            </w:r>
            <w:r w:rsidRPr="008E570F">
              <w:rPr>
                <w:sz w:val="18"/>
                <w:szCs w:val="18"/>
              </w:rPr>
              <w:t>a Imamagić (IV)</w:t>
            </w:r>
          </w:p>
        </w:tc>
        <w:tc>
          <w:tcPr>
            <w:tcW w:w="3016" w:type="dxa"/>
          </w:tcPr>
          <w:p w:rsidR="003263F2" w:rsidRPr="008E570F" w:rsidRDefault="003263F2" w:rsidP="00CB1C86">
            <w:pPr>
              <w:rPr>
                <w:sz w:val="20"/>
                <w:szCs w:val="20"/>
              </w:rPr>
            </w:pPr>
          </w:p>
        </w:tc>
      </w:tr>
    </w:tbl>
    <w:p w:rsidR="003263F2" w:rsidRPr="00AE0EDE" w:rsidRDefault="003263F2" w:rsidP="003263F2">
      <w:pPr>
        <w:rPr>
          <w:vanish/>
        </w:rPr>
      </w:pPr>
    </w:p>
    <w:tbl>
      <w:tblPr>
        <w:tblpPr w:leftFromText="180" w:rightFromText="180" w:vertAnchor="text" w:horzAnchor="margin" w:tblpY="25"/>
        <w:tblW w:w="14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53"/>
        <w:gridCol w:w="3359"/>
        <w:gridCol w:w="2528"/>
        <w:gridCol w:w="2407"/>
        <w:gridCol w:w="2145"/>
        <w:gridCol w:w="3161"/>
      </w:tblGrid>
      <w:tr w:rsidR="003263F2" w:rsidRPr="008E570F" w:rsidTr="00CB1C86">
        <w:trPr>
          <w:trHeight w:val="250"/>
        </w:trPr>
        <w:tc>
          <w:tcPr>
            <w:tcW w:w="14853" w:type="dxa"/>
            <w:gridSpan w:val="6"/>
          </w:tcPr>
          <w:p w:rsidR="003263F2" w:rsidRPr="008E570F" w:rsidRDefault="003263F2" w:rsidP="00CB1C86">
            <w:pPr>
              <w:rPr>
                <w:sz w:val="20"/>
                <w:szCs w:val="20"/>
              </w:rPr>
            </w:pPr>
            <w:r w:rsidRPr="008E570F">
              <w:rPr>
                <w:sz w:val="20"/>
                <w:szCs w:val="20"/>
              </w:rPr>
              <w:t xml:space="preserve">KLASA: ILMA ČERIM - </w:t>
            </w:r>
            <w:r w:rsidRPr="008E570F">
              <w:rPr>
                <w:b/>
                <w:sz w:val="20"/>
                <w:szCs w:val="20"/>
              </w:rPr>
              <w:t xml:space="preserve"> </w:t>
            </w:r>
            <w:r>
              <w:rPr>
                <w:b/>
                <w:sz w:val="20"/>
                <w:szCs w:val="20"/>
              </w:rPr>
              <w:t>KLAVIR</w:t>
            </w:r>
          </w:p>
        </w:tc>
      </w:tr>
      <w:tr w:rsidR="003263F2" w:rsidRPr="008E570F" w:rsidTr="00CB1C86">
        <w:trPr>
          <w:trHeight w:val="250"/>
        </w:trPr>
        <w:tc>
          <w:tcPr>
            <w:tcW w:w="1253" w:type="dxa"/>
          </w:tcPr>
          <w:p w:rsidR="003263F2" w:rsidRPr="008E570F" w:rsidRDefault="003263F2" w:rsidP="00CB1C86">
            <w:pPr>
              <w:rPr>
                <w:b/>
                <w:sz w:val="20"/>
                <w:szCs w:val="20"/>
              </w:rPr>
            </w:pPr>
            <w:r w:rsidRPr="008E570F">
              <w:rPr>
                <w:b/>
                <w:sz w:val="20"/>
                <w:szCs w:val="20"/>
              </w:rPr>
              <w:t>Vrijeme</w:t>
            </w:r>
          </w:p>
        </w:tc>
        <w:tc>
          <w:tcPr>
            <w:tcW w:w="3359" w:type="dxa"/>
          </w:tcPr>
          <w:p w:rsidR="003263F2" w:rsidRPr="008E570F" w:rsidRDefault="003263F2" w:rsidP="00CB1C86">
            <w:pPr>
              <w:rPr>
                <w:b/>
                <w:sz w:val="20"/>
                <w:szCs w:val="20"/>
              </w:rPr>
            </w:pPr>
            <w:r w:rsidRPr="008E570F">
              <w:rPr>
                <w:b/>
                <w:sz w:val="20"/>
                <w:szCs w:val="20"/>
              </w:rPr>
              <w:t>Ponedjeljak</w:t>
            </w:r>
          </w:p>
        </w:tc>
        <w:tc>
          <w:tcPr>
            <w:tcW w:w="2528" w:type="dxa"/>
          </w:tcPr>
          <w:p w:rsidR="003263F2" w:rsidRPr="008E570F" w:rsidRDefault="003263F2" w:rsidP="00CB1C86">
            <w:pPr>
              <w:rPr>
                <w:b/>
                <w:sz w:val="20"/>
                <w:szCs w:val="20"/>
              </w:rPr>
            </w:pPr>
            <w:r w:rsidRPr="008E570F">
              <w:rPr>
                <w:b/>
                <w:sz w:val="20"/>
                <w:szCs w:val="20"/>
              </w:rPr>
              <w:t>Utorak</w:t>
            </w:r>
          </w:p>
        </w:tc>
        <w:tc>
          <w:tcPr>
            <w:tcW w:w="2407" w:type="dxa"/>
          </w:tcPr>
          <w:p w:rsidR="003263F2" w:rsidRPr="008E570F" w:rsidRDefault="003263F2" w:rsidP="00CB1C86">
            <w:pPr>
              <w:rPr>
                <w:b/>
                <w:sz w:val="20"/>
                <w:szCs w:val="20"/>
              </w:rPr>
            </w:pPr>
            <w:r w:rsidRPr="008E570F">
              <w:rPr>
                <w:b/>
                <w:sz w:val="20"/>
                <w:szCs w:val="20"/>
              </w:rPr>
              <w:t>Srijeda</w:t>
            </w:r>
          </w:p>
        </w:tc>
        <w:tc>
          <w:tcPr>
            <w:tcW w:w="2145" w:type="dxa"/>
          </w:tcPr>
          <w:p w:rsidR="003263F2" w:rsidRPr="008E570F" w:rsidRDefault="003263F2" w:rsidP="00CB1C86">
            <w:pPr>
              <w:rPr>
                <w:b/>
                <w:sz w:val="20"/>
                <w:szCs w:val="20"/>
              </w:rPr>
            </w:pPr>
            <w:r w:rsidRPr="008E570F">
              <w:rPr>
                <w:b/>
                <w:sz w:val="20"/>
                <w:szCs w:val="20"/>
              </w:rPr>
              <w:t>Četvrtak</w:t>
            </w:r>
          </w:p>
        </w:tc>
        <w:tc>
          <w:tcPr>
            <w:tcW w:w="3161" w:type="dxa"/>
          </w:tcPr>
          <w:p w:rsidR="003263F2" w:rsidRPr="008E570F" w:rsidRDefault="003263F2" w:rsidP="00CB1C86">
            <w:pPr>
              <w:rPr>
                <w:b/>
                <w:sz w:val="20"/>
                <w:szCs w:val="20"/>
              </w:rPr>
            </w:pPr>
            <w:r w:rsidRPr="008E570F">
              <w:rPr>
                <w:b/>
                <w:sz w:val="20"/>
                <w:szCs w:val="20"/>
              </w:rPr>
              <w:t>Petak</w:t>
            </w:r>
          </w:p>
        </w:tc>
      </w:tr>
      <w:tr w:rsidR="003263F2" w:rsidRPr="008E570F" w:rsidTr="00CB1C86">
        <w:trPr>
          <w:trHeight w:val="260"/>
        </w:trPr>
        <w:tc>
          <w:tcPr>
            <w:tcW w:w="1253" w:type="dxa"/>
          </w:tcPr>
          <w:p w:rsidR="003263F2" w:rsidRPr="008E570F" w:rsidRDefault="003263F2" w:rsidP="00CB1C86">
            <w:pPr>
              <w:rPr>
                <w:sz w:val="20"/>
                <w:szCs w:val="20"/>
              </w:rPr>
            </w:pPr>
            <w:r w:rsidRPr="008E570F">
              <w:rPr>
                <w:sz w:val="20"/>
                <w:szCs w:val="20"/>
              </w:rPr>
              <w:t>11,55-12,40</w:t>
            </w:r>
          </w:p>
        </w:tc>
        <w:tc>
          <w:tcPr>
            <w:tcW w:w="3359" w:type="dxa"/>
          </w:tcPr>
          <w:p w:rsidR="003263F2" w:rsidRPr="008E570F" w:rsidRDefault="003263F2" w:rsidP="00CB1C86">
            <w:pPr>
              <w:rPr>
                <w:sz w:val="18"/>
                <w:szCs w:val="18"/>
              </w:rPr>
            </w:pPr>
            <w:r w:rsidRPr="008E570F">
              <w:rPr>
                <w:sz w:val="18"/>
                <w:szCs w:val="18"/>
              </w:rPr>
              <w:t>Miočević Domagoj/Kamenjaš Emina (I)</w:t>
            </w:r>
          </w:p>
        </w:tc>
        <w:tc>
          <w:tcPr>
            <w:tcW w:w="2528" w:type="dxa"/>
          </w:tcPr>
          <w:p w:rsidR="003263F2" w:rsidRPr="008E570F" w:rsidRDefault="003263F2" w:rsidP="00CB1C86">
            <w:pPr>
              <w:rPr>
                <w:sz w:val="20"/>
                <w:szCs w:val="20"/>
              </w:rPr>
            </w:pPr>
            <w:r w:rsidRPr="008E570F">
              <w:rPr>
                <w:sz w:val="20"/>
                <w:szCs w:val="20"/>
              </w:rPr>
              <w:t>Malbašić Karla (III)</w:t>
            </w:r>
          </w:p>
        </w:tc>
        <w:tc>
          <w:tcPr>
            <w:tcW w:w="2407" w:type="dxa"/>
          </w:tcPr>
          <w:p w:rsidR="003263F2" w:rsidRPr="008E570F" w:rsidRDefault="003263F2" w:rsidP="00CB1C86">
            <w:pPr>
              <w:rPr>
                <w:sz w:val="20"/>
                <w:szCs w:val="20"/>
              </w:rPr>
            </w:pPr>
            <w:r w:rsidRPr="008E570F">
              <w:rPr>
                <w:sz w:val="20"/>
                <w:szCs w:val="20"/>
              </w:rPr>
              <w:t>Likić Džan(V)</w:t>
            </w:r>
          </w:p>
        </w:tc>
        <w:tc>
          <w:tcPr>
            <w:tcW w:w="2145" w:type="dxa"/>
          </w:tcPr>
          <w:p w:rsidR="003263F2" w:rsidRPr="008E570F" w:rsidRDefault="003263F2" w:rsidP="00CB1C86">
            <w:pPr>
              <w:rPr>
                <w:sz w:val="20"/>
                <w:szCs w:val="20"/>
              </w:rPr>
            </w:pPr>
            <w:r w:rsidRPr="008E570F">
              <w:rPr>
                <w:sz w:val="20"/>
                <w:szCs w:val="20"/>
              </w:rPr>
              <w:t>Malbašić Karla (III)</w:t>
            </w:r>
          </w:p>
        </w:tc>
        <w:tc>
          <w:tcPr>
            <w:tcW w:w="3161" w:type="dxa"/>
          </w:tcPr>
          <w:p w:rsidR="003263F2" w:rsidRPr="008E570F" w:rsidRDefault="003263F2" w:rsidP="00CB1C86">
            <w:pPr>
              <w:rPr>
                <w:sz w:val="20"/>
                <w:szCs w:val="20"/>
              </w:rPr>
            </w:pPr>
            <w:r w:rsidRPr="008E570F">
              <w:rPr>
                <w:sz w:val="18"/>
                <w:szCs w:val="18"/>
              </w:rPr>
              <w:t>Miočević Domagoj/Kamenjaš Emina (I)</w:t>
            </w:r>
          </w:p>
        </w:tc>
      </w:tr>
      <w:tr w:rsidR="003263F2" w:rsidRPr="008E570F" w:rsidTr="00CB1C86">
        <w:trPr>
          <w:trHeight w:val="260"/>
        </w:trPr>
        <w:tc>
          <w:tcPr>
            <w:tcW w:w="1253" w:type="dxa"/>
          </w:tcPr>
          <w:p w:rsidR="003263F2" w:rsidRPr="008E570F" w:rsidRDefault="003263F2" w:rsidP="00CB1C86">
            <w:pPr>
              <w:rPr>
                <w:sz w:val="20"/>
                <w:szCs w:val="20"/>
              </w:rPr>
            </w:pPr>
            <w:r w:rsidRPr="008E570F">
              <w:rPr>
                <w:sz w:val="20"/>
                <w:szCs w:val="20"/>
              </w:rPr>
              <w:t>12,45-13,30</w:t>
            </w:r>
          </w:p>
        </w:tc>
        <w:tc>
          <w:tcPr>
            <w:tcW w:w="3359" w:type="dxa"/>
          </w:tcPr>
          <w:p w:rsidR="003263F2" w:rsidRPr="008E570F" w:rsidRDefault="003263F2" w:rsidP="00CB1C86">
            <w:pPr>
              <w:rPr>
                <w:sz w:val="20"/>
                <w:szCs w:val="20"/>
              </w:rPr>
            </w:pPr>
            <w:r w:rsidRPr="008E570F">
              <w:rPr>
                <w:sz w:val="20"/>
                <w:szCs w:val="20"/>
              </w:rPr>
              <w:t>Mehmedović Nejla /Kopić Alma(II)</w:t>
            </w:r>
          </w:p>
        </w:tc>
        <w:tc>
          <w:tcPr>
            <w:tcW w:w="2528" w:type="dxa"/>
          </w:tcPr>
          <w:p w:rsidR="003263F2" w:rsidRPr="008E570F" w:rsidRDefault="003263F2" w:rsidP="00CB1C86">
            <w:pPr>
              <w:rPr>
                <w:sz w:val="20"/>
                <w:szCs w:val="20"/>
              </w:rPr>
            </w:pPr>
            <w:r w:rsidRPr="008E570F">
              <w:rPr>
                <w:sz w:val="20"/>
                <w:szCs w:val="20"/>
              </w:rPr>
              <w:t>Jurkić Viktorija (III)</w:t>
            </w:r>
          </w:p>
        </w:tc>
        <w:tc>
          <w:tcPr>
            <w:tcW w:w="2407" w:type="dxa"/>
          </w:tcPr>
          <w:p w:rsidR="003263F2" w:rsidRPr="008E570F" w:rsidRDefault="003263F2" w:rsidP="00CB1C86">
            <w:pPr>
              <w:rPr>
                <w:sz w:val="20"/>
                <w:szCs w:val="20"/>
              </w:rPr>
            </w:pPr>
            <w:r w:rsidRPr="008E570F">
              <w:rPr>
                <w:sz w:val="20"/>
                <w:szCs w:val="20"/>
              </w:rPr>
              <w:t>Jurkić Viktorija (III)</w:t>
            </w:r>
          </w:p>
        </w:tc>
        <w:tc>
          <w:tcPr>
            <w:tcW w:w="2145" w:type="dxa"/>
          </w:tcPr>
          <w:p w:rsidR="003263F2" w:rsidRPr="008E570F" w:rsidRDefault="003263F2" w:rsidP="00CB1C86">
            <w:pPr>
              <w:rPr>
                <w:sz w:val="20"/>
                <w:szCs w:val="20"/>
              </w:rPr>
            </w:pPr>
            <w:r w:rsidRPr="008E570F">
              <w:rPr>
                <w:sz w:val="20"/>
                <w:szCs w:val="20"/>
              </w:rPr>
              <w:t>Parić Damir (IV)</w:t>
            </w:r>
          </w:p>
        </w:tc>
        <w:tc>
          <w:tcPr>
            <w:tcW w:w="3161" w:type="dxa"/>
          </w:tcPr>
          <w:p w:rsidR="003263F2" w:rsidRPr="008E570F" w:rsidRDefault="003263F2" w:rsidP="00CB1C86">
            <w:pPr>
              <w:rPr>
                <w:sz w:val="20"/>
                <w:szCs w:val="20"/>
              </w:rPr>
            </w:pPr>
            <w:r w:rsidRPr="008E570F">
              <w:rPr>
                <w:sz w:val="20"/>
                <w:szCs w:val="20"/>
              </w:rPr>
              <w:t>Mehmedović Nejla /Kopić Alma(II)</w:t>
            </w:r>
          </w:p>
        </w:tc>
      </w:tr>
      <w:tr w:rsidR="003263F2" w:rsidRPr="008E570F" w:rsidTr="00CB1C86">
        <w:trPr>
          <w:trHeight w:val="260"/>
        </w:trPr>
        <w:tc>
          <w:tcPr>
            <w:tcW w:w="1253" w:type="dxa"/>
          </w:tcPr>
          <w:p w:rsidR="003263F2" w:rsidRPr="008E570F" w:rsidRDefault="003263F2" w:rsidP="00CB1C86">
            <w:pPr>
              <w:rPr>
                <w:sz w:val="20"/>
                <w:szCs w:val="20"/>
              </w:rPr>
            </w:pPr>
            <w:r w:rsidRPr="008E570F">
              <w:rPr>
                <w:sz w:val="20"/>
                <w:szCs w:val="20"/>
              </w:rPr>
              <w:t>13,35-14,20</w:t>
            </w:r>
          </w:p>
        </w:tc>
        <w:tc>
          <w:tcPr>
            <w:tcW w:w="3359" w:type="dxa"/>
          </w:tcPr>
          <w:p w:rsidR="003263F2" w:rsidRPr="008E570F" w:rsidRDefault="003263F2" w:rsidP="00CB1C86">
            <w:pPr>
              <w:rPr>
                <w:sz w:val="20"/>
                <w:szCs w:val="20"/>
              </w:rPr>
            </w:pPr>
            <w:r w:rsidRPr="008E570F">
              <w:rPr>
                <w:sz w:val="20"/>
                <w:szCs w:val="20"/>
              </w:rPr>
              <w:t>Likić Džan(V)</w:t>
            </w:r>
          </w:p>
        </w:tc>
        <w:tc>
          <w:tcPr>
            <w:tcW w:w="2528" w:type="dxa"/>
          </w:tcPr>
          <w:p w:rsidR="003263F2" w:rsidRPr="008E570F" w:rsidRDefault="003263F2" w:rsidP="00CB1C86">
            <w:pPr>
              <w:rPr>
                <w:sz w:val="20"/>
                <w:szCs w:val="20"/>
              </w:rPr>
            </w:pPr>
            <w:r w:rsidRPr="008E570F">
              <w:rPr>
                <w:sz w:val="20"/>
                <w:szCs w:val="20"/>
              </w:rPr>
              <w:t>Kopić Habib (IV)</w:t>
            </w:r>
          </w:p>
        </w:tc>
        <w:tc>
          <w:tcPr>
            <w:tcW w:w="2407" w:type="dxa"/>
          </w:tcPr>
          <w:p w:rsidR="003263F2" w:rsidRPr="008E570F" w:rsidRDefault="003263F2" w:rsidP="00CB1C86">
            <w:pPr>
              <w:rPr>
                <w:sz w:val="20"/>
                <w:szCs w:val="20"/>
              </w:rPr>
            </w:pPr>
            <w:r w:rsidRPr="008E570F">
              <w:rPr>
                <w:sz w:val="20"/>
                <w:szCs w:val="20"/>
              </w:rPr>
              <w:t>Marijanović Lana(IV)</w:t>
            </w:r>
          </w:p>
        </w:tc>
        <w:tc>
          <w:tcPr>
            <w:tcW w:w="2145" w:type="dxa"/>
          </w:tcPr>
          <w:p w:rsidR="003263F2" w:rsidRPr="008E570F" w:rsidRDefault="003263F2" w:rsidP="00CB1C86">
            <w:pPr>
              <w:rPr>
                <w:sz w:val="20"/>
                <w:szCs w:val="20"/>
              </w:rPr>
            </w:pPr>
            <w:r w:rsidRPr="008E570F">
              <w:rPr>
                <w:sz w:val="20"/>
                <w:szCs w:val="20"/>
              </w:rPr>
              <w:t>Berberović Una (VI)</w:t>
            </w:r>
          </w:p>
        </w:tc>
        <w:tc>
          <w:tcPr>
            <w:tcW w:w="3161" w:type="dxa"/>
          </w:tcPr>
          <w:p w:rsidR="003263F2" w:rsidRPr="008E570F" w:rsidRDefault="003263F2" w:rsidP="00CB1C86">
            <w:pPr>
              <w:rPr>
                <w:sz w:val="20"/>
                <w:szCs w:val="20"/>
              </w:rPr>
            </w:pPr>
            <w:r w:rsidRPr="008E570F">
              <w:rPr>
                <w:sz w:val="20"/>
                <w:szCs w:val="20"/>
              </w:rPr>
              <w:t>Ahmedović Emina (V)</w:t>
            </w:r>
          </w:p>
        </w:tc>
      </w:tr>
      <w:tr w:rsidR="003263F2" w:rsidRPr="008E570F" w:rsidTr="00CB1C86">
        <w:trPr>
          <w:trHeight w:val="250"/>
        </w:trPr>
        <w:tc>
          <w:tcPr>
            <w:tcW w:w="1253" w:type="dxa"/>
          </w:tcPr>
          <w:p w:rsidR="003263F2" w:rsidRPr="008E570F" w:rsidRDefault="003263F2" w:rsidP="00CB1C86">
            <w:pPr>
              <w:rPr>
                <w:sz w:val="20"/>
                <w:szCs w:val="20"/>
              </w:rPr>
            </w:pPr>
            <w:r w:rsidRPr="008E570F">
              <w:rPr>
                <w:sz w:val="20"/>
                <w:szCs w:val="20"/>
              </w:rPr>
              <w:t>14,25-15,10</w:t>
            </w:r>
          </w:p>
        </w:tc>
        <w:tc>
          <w:tcPr>
            <w:tcW w:w="3359" w:type="dxa"/>
          </w:tcPr>
          <w:p w:rsidR="003263F2" w:rsidRPr="008E570F" w:rsidRDefault="003263F2" w:rsidP="00CB1C86">
            <w:pPr>
              <w:rPr>
                <w:sz w:val="20"/>
                <w:szCs w:val="20"/>
              </w:rPr>
            </w:pPr>
            <w:r w:rsidRPr="008E570F">
              <w:rPr>
                <w:sz w:val="20"/>
                <w:szCs w:val="20"/>
              </w:rPr>
              <w:t>Marijanović Lana (IV)</w:t>
            </w:r>
          </w:p>
        </w:tc>
        <w:tc>
          <w:tcPr>
            <w:tcW w:w="2528" w:type="dxa"/>
          </w:tcPr>
          <w:p w:rsidR="003263F2" w:rsidRPr="008E570F" w:rsidRDefault="003263F2" w:rsidP="00CB1C86">
            <w:pPr>
              <w:rPr>
                <w:sz w:val="20"/>
                <w:szCs w:val="20"/>
              </w:rPr>
            </w:pPr>
            <w:r w:rsidRPr="008E570F">
              <w:rPr>
                <w:sz w:val="20"/>
                <w:szCs w:val="20"/>
              </w:rPr>
              <w:t>Berberović Una (VI)</w:t>
            </w:r>
          </w:p>
        </w:tc>
        <w:tc>
          <w:tcPr>
            <w:tcW w:w="2407" w:type="dxa"/>
          </w:tcPr>
          <w:p w:rsidR="003263F2" w:rsidRPr="008E570F" w:rsidRDefault="003263F2" w:rsidP="00CB1C86">
            <w:pPr>
              <w:rPr>
                <w:sz w:val="20"/>
                <w:szCs w:val="20"/>
              </w:rPr>
            </w:pPr>
            <w:r w:rsidRPr="008E570F">
              <w:rPr>
                <w:sz w:val="20"/>
                <w:szCs w:val="20"/>
              </w:rPr>
              <w:t>Gerin Daris (I)</w:t>
            </w:r>
          </w:p>
        </w:tc>
        <w:tc>
          <w:tcPr>
            <w:tcW w:w="2145" w:type="dxa"/>
          </w:tcPr>
          <w:p w:rsidR="003263F2" w:rsidRPr="008E570F" w:rsidRDefault="003263F2" w:rsidP="00CB1C86">
            <w:pPr>
              <w:rPr>
                <w:sz w:val="20"/>
                <w:szCs w:val="20"/>
              </w:rPr>
            </w:pPr>
            <w:r w:rsidRPr="008E570F">
              <w:rPr>
                <w:sz w:val="20"/>
                <w:szCs w:val="20"/>
              </w:rPr>
              <w:t>Ahmedović Emina (V)</w:t>
            </w:r>
          </w:p>
        </w:tc>
        <w:tc>
          <w:tcPr>
            <w:tcW w:w="3161" w:type="dxa"/>
          </w:tcPr>
          <w:p w:rsidR="003263F2" w:rsidRPr="008E570F" w:rsidRDefault="003263F2" w:rsidP="00CB1C86">
            <w:pPr>
              <w:rPr>
                <w:sz w:val="20"/>
                <w:szCs w:val="20"/>
              </w:rPr>
            </w:pPr>
            <w:r w:rsidRPr="008E570F">
              <w:rPr>
                <w:sz w:val="20"/>
                <w:szCs w:val="20"/>
              </w:rPr>
              <w:t>Gerin Daris (I)</w:t>
            </w:r>
          </w:p>
        </w:tc>
      </w:tr>
      <w:tr w:rsidR="003263F2" w:rsidRPr="008E570F" w:rsidTr="00CB1C86">
        <w:trPr>
          <w:trHeight w:val="260"/>
        </w:trPr>
        <w:tc>
          <w:tcPr>
            <w:tcW w:w="1253" w:type="dxa"/>
          </w:tcPr>
          <w:p w:rsidR="003263F2" w:rsidRPr="008E570F" w:rsidRDefault="003263F2" w:rsidP="00CB1C86">
            <w:pPr>
              <w:rPr>
                <w:sz w:val="20"/>
                <w:szCs w:val="20"/>
              </w:rPr>
            </w:pPr>
            <w:r w:rsidRPr="008E570F">
              <w:rPr>
                <w:sz w:val="20"/>
                <w:szCs w:val="20"/>
              </w:rPr>
              <w:t>15,15-16,00</w:t>
            </w:r>
          </w:p>
        </w:tc>
        <w:tc>
          <w:tcPr>
            <w:tcW w:w="3359" w:type="dxa"/>
          </w:tcPr>
          <w:p w:rsidR="003263F2" w:rsidRPr="008E570F" w:rsidRDefault="003263F2" w:rsidP="00CB1C86">
            <w:pPr>
              <w:rPr>
                <w:sz w:val="20"/>
                <w:szCs w:val="20"/>
              </w:rPr>
            </w:pPr>
            <w:r w:rsidRPr="008E570F">
              <w:rPr>
                <w:sz w:val="20"/>
                <w:szCs w:val="20"/>
              </w:rPr>
              <w:t>Parić Damir (IV)</w:t>
            </w:r>
          </w:p>
        </w:tc>
        <w:tc>
          <w:tcPr>
            <w:tcW w:w="2528" w:type="dxa"/>
          </w:tcPr>
          <w:p w:rsidR="003263F2" w:rsidRPr="008E570F" w:rsidRDefault="003263F2" w:rsidP="00CB1C86">
            <w:pPr>
              <w:rPr>
                <w:sz w:val="20"/>
                <w:szCs w:val="20"/>
              </w:rPr>
            </w:pPr>
          </w:p>
        </w:tc>
        <w:tc>
          <w:tcPr>
            <w:tcW w:w="2407" w:type="dxa"/>
          </w:tcPr>
          <w:p w:rsidR="003263F2" w:rsidRPr="008E570F" w:rsidRDefault="003263F2" w:rsidP="00CB1C86">
            <w:pPr>
              <w:rPr>
                <w:sz w:val="20"/>
                <w:szCs w:val="20"/>
              </w:rPr>
            </w:pPr>
          </w:p>
        </w:tc>
        <w:tc>
          <w:tcPr>
            <w:tcW w:w="2145" w:type="dxa"/>
          </w:tcPr>
          <w:p w:rsidR="003263F2" w:rsidRPr="008E570F" w:rsidRDefault="003263F2" w:rsidP="00CB1C86">
            <w:pPr>
              <w:rPr>
                <w:sz w:val="20"/>
                <w:szCs w:val="20"/>
              </w:rPr>
            </w:pPr>
            <w:r w:rsidRPr="008E570F">
              <w:rPr>
                <w:sz w:val="20"/>
                <w:szCs w:val="20"/>
              </w:rPr>
              <w:t>Ahmedović Emina (V)</w:t>
            </w:r>
          </w:p>
        </w:tc>
        <w:tc>
          <w:tcPr>
            <w:tcW w:w="3161" w:type="dxa"/>
          </w:tcPr>
          <w:p w:rsidR="003263F2" w:rsidRPr="008E570F" w:rsidRDefault="003263F2" w:rsidP="00CB1C86">
            <w:pPr>
              <w:rPr>
                <w:sz w:val="20"/>
                <w:szCs w:val="20"/>
              </w:rPr>
            </w:pPr>
          </w:p>
        </w:tc>
      </w:tr>
    </w:tbl>
    <w:p w:rsidR="003263F2" w:rsidRPr="008E570F" w:rsidRDefault="003263F2" w:rsidP="003263F2">
      <w:pPr>
        <w:jc w:val="center"/>
        <w:rPr>
          <w:sz w:val="20"/>
          <w:szCs w:val="20"/>
        </w:rPr>
      </w:pPr>
    </w:p>
    <w:tbl>
      <w:tblPr>
        <w:tblpPr w:leftFromText="180" w:rightFromText="180" w:vertAnchor="text" w:horzAnchor="margin" w:tblpY="-39"/>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552"/>
        <w:gridCol w:w="2976"/>
        <w:gridCol w:w="1418"/>
        <w:gridCol w:w="1843"/>
        <w:gridCol w:w="2126"/>
        <w:gridCol w:w="2551"/>
      </w:tblGrid>
      <w:tr w:rsidR="003263F2" w:rsidRPr="008E570F" w:rsidTr="00CB1C86">
        <w:trPr>
          <w:trHeight w:val="216"/>
        </w:trPr>
        <w:tc>
          <w:tcPr>
            <w:tcW w:w="14850" w:type="dxa"/>
            <w:gridSpan w:val="7"/>
          </w:tcPr>
          <w:p w:rsidR="003263F2" w:rsidRPr="008E570F" w:rsidRDefault="003263F2" w:rsidP="00CB1C86">
            <w:pPr>
              <w:rPr>
                <w:sz w:val="20"/>
                <w:szCs w:val="20"/>
              </w:rPr>
            </w:pPr>
            <w:r w:rsidRPr="008E570F">
              <w:rPr>
                <w:sz w:val="20"/>
                <w:szCs w:val="20"/>
              </w:rPr>
              <w:lastRenderedPageBreak/>
              <w:t>KLASA: ZULIĆ HARUN  -</w:t>
            </w:r>
            <w:r w:rsidRPr="008E570F">
              <w:rPr>
                <w:b/>
                <w:sz w:val="20"/>
                <w:szCs w:val="20"/>
              </w:rPr>
              <w:t xml:space="preserve"> </w:t>
            </w:r>
            <w:r>
              <w:rPr>
                <w:b/>
                <w:sz w:val="20"/>
                <w:szCs w:val="20"/>
              </w:rPr>
              <w:t>KLAVIR</w:t>
            </w:r>
          </w:p>
        </w:tc>
      </w:tr>
      <w:tr w:rsidR="003263F2" w:rsidRPr="008E570F" w:rsidTr="00CB1C86">
        <w:trPr>
          <w:trHeight w:val="216"/>
        </w:trPr>
        <w:tc>
          <w:tcPr>
            <w:tcW w:w="1384" w:type="dxa"/>
          </w:tcPr>
          <w:p w:rsidR="003263F2" w:rsidRPr="008E570F" w:rsidRDefault="003263F2" w:rsidP="00CB1C86">
            <w:pPr>
              <w:rPr>
                <w:b/>
                <w:sz w:val="20"/>
                <w:szCs w:val="20"/>
              </w:rPr>
            </w:pPr>
            <w:r w:rsidRPr="008E570F">
              <w:rPr>
                <w:b/>
                <w:sz w:val="20"/>
                <w:szCs w:val="20"/>
              </w:rPr>
              <w:t>Vrijeme</w:t>
            </w:r>
          </w:p>
        </w:tc>
        <w:tc>
          <w:tcPr>
            <w:tcW w:w="2552" w:type="dxa"/>
          </w:tcPr>
          <w:p w:rsidR="003263F2" w:rsidRPr="008E570F" w:rsidRDefault="003263F2" w:rsidP="00CB1C86">
            <w:pPr>
              <w:rPr>
                <w:b/>
                <w:sz w:val="20"/>
                <w:szCs w:val="20"/>
              </w:rPr>
            </w:pPr>
            <w:r w:rsidRPr="008E570F">
              <w:rPr>
                <w:b/>
                <w:sz w:val="20"/>
                <w:szCs w:val="20"/>
              </w:rPr>
              <w:t>Ponedjeljak</w:t>
            </w:r>
          </w:p>
        </w:tc>
        <w:tc>
          <w:tcPr>
            <w:tcW w:w="2976" w:type="dxa"/>
          </w:tcPr>
          <w:p w:rsidR="003263F2" w:rsidRPr="008E570F" w:rsidRDefault="003263F2" w:rsidP="00CB1C86">
            <w:pPr>
              <w:rPr>
                <w:b/>
                <w:sz w:val="20"/>
                <w:szCs w:val="20"/>
              </w:rPr>
            </w:pPr>
            <w:r w:rsidRPr="008E570F">
              <w:rPr>
                <w:b/>
                <w:sz w:val="20"/>
                <w:szCs w:val="20"/>
              </w:rPr>
              <w:t>Srijeda</w:t>
            </w:r>
          </w:p>
        </w:tc>
        <w:tc>
          <w:tcPr>
            <w:tcW w:w="1418" w:type="dxa"/>
          </w:tcPr>
          <w:p w:rsidR="003263F2" w:rsidRPr="008E570F" w:rsidRDefault="003263F2" w:rsidP="00CB1C86">
            <w:pPr>
              <w:rPr>
                <w:b/>
                <w:sz w:val="20"/>
                <w:szCs w:val="20"/>
              </w:rPr>
            </w:pPr>
            <w:r w:rsidRPr="008E570F">
              <w:rPr>
                <w:b/>
                <w:sz w:val="20"/>
                <w:szCs w:val="20"/>
              </w:rPr>
              <w:t>Sat.</w:t>
            </w:r>
          </w:p>
        </w:tc>
        <w:tc>
          <w:tcPr>
            <w:tcW w:w="1843" w:type="dxa"/>
          </w:tcPr>
          <w:p w:rsidR="003263F2" w:rsidRPr="008E570F" w:rsidRDefault="003263F2" w:rsidP="00CB1C86">
            <w:pPr>
              <w:rPr>
                <w:b/>
                <w:sz w:val="20"/>
                <w:szCs w:val="20"/>
              </w:rPr>
            </w:pPr>
            <w:r w:rsidRPr="008E570F">
              <w:rPr>
                <w:b/>
                <w:sz w:val="20"/>
                <w:szCs w:val="20"/>
              </w:rPr>
              <w:t>Utorak</w:t>
            </w:r>
          </w:p>
        </w:tc>
        <w:tc>
          <w:tcPr>
            <w:tcW w:w="2126" w:type="dxa"/>
          </w:tcPr>
          <w:p w:rsidR="003263F2" w:rsidRPr="008E570F" w:rsidRDefault="003263F2" w:rsidP="00CB1C86">
            <w:pPr>
              <w:rPr>
                <w:b/>
                <w:sz w:val="20"/>
                <w:szCs w:val="20"/>
              </w:rPr>
            </w:pPr>
            <w:r w:rsidRPr="008E570F">
              <w:rPr>
                <w:b/>
                <w:sz w:val="20"/>
                <w:szCs w:val="20"/>
              </w:rPr>
              <w:t>Četvrtak</w:t>
            </w:r>
          </w:p>
        </w:tc>
        <w:tc>
          <w:tcPr>
            <w:tcW w:w="2551" w:type="dxa"/>
          </w:tcPr>
          <w:p w:rsidR="003263F2" w:rsidRPr="008E570F" w:rsidRDefault="003263F2" w:rsidP="00CB1C86">
            <w:pPr>
              <w:rPr>
                <w:b/>
                <w:sz w:val="20"/>
                <w:szCs w:val="20"/>
              </w:rPr>
            </w:pPr>
            <w:r w:rsidRPr="008E570F">
              <w:rPr>
                <w:b/>
                <w:sz w:val="20"/>
                <w:szCs w:val="20"/>
              </w:rPr>
              <w:t>Petak</w:t>
            </w:r>
          </w:p>
        </w:tc>
      </w:tr>
      <w:tr w:rsidR="003263F2" w:rsidRPr="008E570F" w:rsidTr="00CB1C86">
        <w:trPr>
          <w:trHeight w:val="224"/>
        </w:trPr>
        <w:tc>
          <w:tcPr>
            <w:tcW w:w="1384" w:type="dxa"/>
          </w:tcPr>
          <w:p w:rsidR="003263F2" w:rsidRPr="008E570F" w:rsidRDefault="003263F2" w:rsidP="00CB1C86">
            <w:pPr>
              <w:rPr>
                <w:sz w:val="20"/>
                <w:szCs w:val="20"/>
              </w:rPr>
            </w:pPr>
            <w:r w:rsidRPr="008E570F">
              <w:rPr>
                <w:sz w:val="20"/>
                <w:szCs w:val="20"/>
              </w:rPr>
              <w:t>11,30-12,15</w:t>
            </w:r>
          </w:p>
        </w:tc>
        <w:tc>
          <w:tcPr>
            <w:tcW w:w="2552" w:type="dxa"/>
          </w:tcPr>
          <w:p w:rsidR="003263F2" w:rsidRPr="008E570F" w:rsidRDefault="003263F2" w:rsidP="00CB1C86">
            <w:pPr>
              <w:rPr>
                <w:sz w:val="18"/>
                <w:szCs w:val="18"/>
              </w:rPr>
            </w:pPr>
            <w:r>
              <w:rPr>
                <w:sz w:val="18"/>
                <w:szCs w:val="18"/>
              </w:rPr>
              <w:t>Balta Sanjin/ Mehak Belmin</w:t>
            </w:r>
            <w:r w:rsidRPr="008E570F">
              <w:rPr>
                <w:sz w:val="18"/>
                <w:szCs w:val="18"/>
              </w:rPr>
              <w:t xml:space="preserve"> (I)</w:t>
            </w:r>
          </w:p>
        </w:tc>
        <w:tc>
          <w:tcPr>
            <w:tcW w:w="2976" w:type="dxa"/>
          </w:tcPr>
          <w:p w:rsidR="003263F2" w:rsidRPr="008E570F" w:rsidRDefault="003263F2" w:rsidP="00CB1C86">
            <w:pPr>
              <w:rPr>
                <w:sz w:val="18"/>
                <w:szCs w:val="18"/>
              </w:rPr>
            </w:pPr>
            <w:r>
              <w:rPr>
                <w:sz w:val="18"/>
                <w:szCs w:val="18"/>
              </w:rPr>
              <w:t>Balta Sanjin/ Mehak Belmin</w:t>
            </w:r>
            <w:r w:rsidRPr="008E570F">
              <w:rPr>
                <w:sz w:val="18"/>
                <w:szCs w:val="18"/>
              </w:rPr>
              <w:t xml:space="preserve"> (I)</w:t>
            </w:r>
          </w:p>
        </w:tc>
        <w:tc>
          <w:tcPr>
            <w:tcW w:w="1418" w:type="dxa"/>
          </w:tcPr>
          <w:p w:rsidR="003263F2" w:rsidRPr="008E570F" w:rsidRDefault="003263F2" w:rsidP="00CB1C86">
            <w:pPr>
              <w:rPr>
                <w:sz w:val="18"/>
                <w:szCs w:val="18"/>
              </w:rPr>
            </w:pPr>
            <w:r w:rsidRPr="008E570F">
              <w:rPr>
                <w:sz w:val="18"/>
                <w:szCs w:val="18"/>
              </w:rPr>
              <w:t>11,55-12,40</w:t>
            </w:r>
          </w:p>
        </w:tc>
        <w:tc>
          <w:tcPr>
            <w:tcW w:w="1843" w:type="dxa"/>
          </w:tcPr>
          <w:p w:rsidR="003263F2" w:rsidRPr="008E570F" w:rsidRDefault="003263F2" w:rsidP="00CB1C86">
            <w:pPr>
              <w:rPr>
                <w:sz w:val="18"/>
                <w:szCs w:val="18"/>
              </w:rPr>
            </w:pPr>
            <w:r w:rsidRPr="008E570F">
              <w:rPr>
                <w:sz w:val="18"/>
                <w:szCs w:val="18"/>
              </w:rPr>
              <w:t>Dužnović Monika(V)</w:t>
            </w:r>
          </w:p>
        </w:tc>
        <w:tc>
          <w:tcPr>
            <w:tcW w:w="2126" w:type="dxa"/>
          </w:tcPr>
          <w:p w:rsidR="003263F2" w:rsidRPr="008E570F" w:rsidRDefault="003263F2" w:rsidP="00CB1C86">
            <w:pPr>
              <w:rPr>
                <w:sz w:val="18"/>
                <w:szCs w:val="18"/>
              </w:rPr>
            </w:pPr>
            <w:r w:rsidRPr="008E570F">
              <w:rPr>
                <w:sz w:val="18"/>
                <w:szCs w:val="18"/>
              </w:rPr>
              <w:t>Dužnović Monika(V)</w:t>
            </w:r>
          </w:p>
        </w:tc>
        <w:tc>
          <w:tcPr>
            <w:tcW w:w="2551" w:type="dxa"/>
          </w:tcPr>
          <w:p w:rsidR="003263F2" w:rsidRPr="008E570F" w:rsidRDefault="003263F2" w:rsidP="00CB1C86">
            <w:pPr>
              <w:rPr>
                <w:sz w:val="18"/>
                <w:szCs w:val="18"/>
              </w:rPr>
            </w:pPr>
            <w:r w:rsidRPr="008E570F">
              <w:rPr>
                <w:sz w:val="18"/>
                <w:szCs w:val="18"/>
              </w:rPr>
              <w:t>Ili</w:t>
            </w:r>
            <w:r>
              <w:rPr>
                <w:sz w:val="18"/>
                <w:szCs w:val="18"/>
              </w:rPr>
              <w:t>čić</w:t>
            </w:r>
            <w:r w:rsidRPr="008E570F">
              <w:rPr>
                <w:sz w:val="18"/>
                <w:szCs w:val="18"/>
              </w:rPr>
              <w:t xml:space="preserve"> Patricija (I)</w:t>
            </w:r>
          </w:p>
          <w:p w:rsidR="003263F2" w:rsidRPr="008E570F" w:rsidRDefault="003263F2" w:rsidP="00CB1C86">
            <w:pPr>
              <w:rPr>
                <w:sz w:val="18"/>
                <w:szCs w:val="18"/>
              </w:rPr>
            </w:pPr>
            <w:r w:rsidRPr="008E570F">
              <w:rPr>
                <w:sz w:val="18"/>
                <w:szCs w:val="18"/>
              </w:rPr>
              <w:t>11,</w:t>
            </w:r>
            <w:r>
              <w:rPr>
                <w:sz w:val="18"/>
                <w:szCs w:val="18"/>
              </w:rPr>
              <w:t>55-12,4</w:t>
            </w:r>
            <w:r w:rsidRPr="008E570F">
              <w:rPr>
                <w:sz w:val="18"/>
                <w:szCs w:val="18"/>
              </w:rPr>
              <w:t xml:space="preserve">0 </w:t>
            </w:r>
          </w:p>
        </w:tc>
      </w:tr>
      <w:tr w:rsidR="003263F2" w:rsidRPr="008E570F" w:rsidTr="00CB1C86">
        <w:trPr>
          <w:trHeight w:val="224"/>
        </w:trPr>
        <w:tc>
          <w:tcPr>
            <w:tcW w:w="1384" w:type="dxa"/>
          </w:tcPr>
          <w:p w:rsidR="003263F2" w:rsidRPr="008E570F" w:rsidRDefault="003263F2" w:rsidP="00CB1C86">
            <w:pPr>
              <w:rPr>
                <w:sz w:val="20"/>
                <w:szCs w:val="20"/>
              </w:rPr>
            </w:pPr>
            <w:r w:rsidRPr="008E570F">
              <w:rPr>
                <w:sz w:val="20"/>
                <w:szCs w:val="20"/>
              </w:rPr>
              <w:t>12,20-13,05</w:t>
            </w:r>
          </w:p>
        </w:tc>
        <w:tc>
          <w:tcPr>
            <w:tcW w:w="2552" w:type="dxa"/>
          </w:tcPr>
          <w:p w:rsidR="003263F2" w:rsidRPr="008E570F" w:rsidRDefault="003263F2" w:rsidP="00CB1C86">
            <w:pPr>
              <w:rPr>
                <w:sz w:val="18"/>
                <w:szCs w:val="18"/>
              </w:rPr>
            </w:pPr>
            <w:r>
              <w:rPr>
                <w:sz w:val="18"/>
                <w:szCs w:val="18"/>
              </w:rPr>
              <w:t>Bitič</w:t>
            </w:r>
            <w:r w:rsidRPr="008E570F">
              <w:rPr>
                <w:sz w:val="18"/>
                <w:szCs w:val="18"/>
              </w:rPr>
              <w:t>i Amina /Redžić Dalila (I)</w:t>
            </w:r>
          </w:p>
        </w:tc>
        <w:tc>
          <w:tcPr>
            <w:tcW w:w="2976" w:type="dxa"/>
          </w:tcPr>
          <w:p w:rsidR="003263F2" w:rsidRPr="008E570F" w:rsidRDefault="003263F2" w:rsidP="00CB1C86">
            <w:pPr>
              <w:rPr>
                <w:sz w:val="18"/>
                <w:szCs w:val="18"/>
              </w:rPr>
            </w:pPr>
            <w:r>
              <w:rPr>
                <w:sz w:val="18"/>
                <w:szCs w:val="18"/>
              </w:rPr>
              <w:t>Bitič</w:t>
            </w:r>
            <w:r w:rsidRPr="008E570F">
              <w:rPr>
                <w:sz w:val="18"/>
                <w:szCs w:val="18"/>
              </w:rPr>
              <w:t>i Amina /Redžić Dalila (I)</w:t>
            </w:r>
          </w:p>
        </w:tc>
        <w:tc>
          <w:tcPr>
            <w:tcW w:w="1418" w:type="dxa"/>
          </w:tcPr>
          <w:p w:rsidR="003263F2" w:rsidRPr="008E570F" w:rsidRDefault="003263F2" w:rsidP="00CB1C86">
            <w:pPr>
              <w:rPr>
                <w:sz w:val="18"/>
                <w:szCs w:val="18"/>
              </w:rPr>
            </w:pPr>
            <w:r w:rsidRPr="008E570F">
              <w:rPr>
                <w:sz w:val="18"/>
                <w:szCs w:val="18"/>
              </w:rPr>
              <w:t>12,45-13,30</w:t>
            </w:r>
          </w:p>
        </w:tc>
        <w:tc>
          <w:tcPr>
            <w:tcW w:w="1843" w:type="dxa"/>
          </w:tcPr>
          <w:p w:rsidR="003263F2" w:rsidRPr="008E570F" w:rsidRDefault="003263F2" w:rsidP="00CB1C86">
            <w:pPr>
              <w:rPr>
                <w:sz w:val="18"/>
                <w:szCs w:val="18"/>
              </w:rPr>
            </w:pPr>
            <w:r w:rsidRPr="008E570F">
              <w:rPr>
                <w:sz w:val="18"/>
                <w:szCs w:val="18"/>
              </w:rPr>
              <w:t>Hinger Ema(V)</w:t>
            </w:r>
          </w:p>
        </w:tc>
        <w:tc>
          <w:tcPr>
            <w:tcW w:w="2126" w:type="dxa"/>
          </w:tcPr>
          <w:p w:rsidR="003263F2" w:rsidRPr="008E570F" w:rsidRDefault="003263F2" w:rsidP="00CB1C86">
            <w:pPr>
              <w:rPr>
                <w:sz w:val="18"/>
                <w:szCs w:val="18"/>
              </w:rPr>
            </w:pPr>
            <w:r w:rsidRPr="008E570F">
              <w:rPr>
                <w:sz w:val="18"/>
                <w:szCs w:val="18"/>
              </w:rPr>
              <w:t>Hinger Ema(V)</w:t>
            </w:r>
          </w:p>
        </w:tc>
        <w:tc>
          <w:tcPr>
            <w:tcW w:w="2551" w:type="dxa"/>
          </w:tcPr>
          <w:p w:rsidR="003263F2" w:rsidRPr="008E570F" w:rsidRDefault="003263F2" w:rsidP="00CB1C86">
            <w:pPr>
              <w:rPr>
                <w:sz w:val="18"/>
                <w:szCs w:val="18"/>
              </w:rPr>
            </w:pPr>
            <w:r w:rsidRPr="008E570F">
              <w:rPr>
                <w:sz w:val="18"/>
                <w:szCs w:val="18"/>
              </w:rPr>
              <w:t>Čizmo Lamija (IV)</w:t>
            </w:r>
          </w:p>
        </w:tc>
      </w:tr>
      <w:tr w:rsidR="003263F2" w:rsidRPr="008E570F" w:rsidTr="00CB1C86">
        <w:trPr>
          <w:trHeight w:val="224"/>
        </w:trPr>
        <w:tc>
          <w:tcPr>
            <w:tcW w:w="1384" w:type="dxa"/>
          </w:tcPr>
          <w:p w:rsidR="003263F2" w:rsidRPr="008E570F" w:rsidRDefault="003263F2" w:rsidP="00CB1C86">
            <w:pPr>
              <w:rPr>
                <w:sz w:val="20"/>
                <w:szCs w:val="20"/>
              </w:rPr>
            </w:pPr>
            <w:r w:rsidRPr="008E570F">
              <w:rPr>
                <w:sz w:val="20"/>
                <w:szCs w:val="20"/>
              </w:rPr>
              <w:t>13,10-13,35</w:t>
            </w:r>
          </w:p>
        </w:tc>
        <w:tc>
          <w:tcPr>
            <w:tcW w:w="2552" w:type="dxa"/>
          </w:tcPr>
          <w:p w:rsidR="003263F2" w:rsidRPr="008E570F" w:rsidRDefault="003263F2" w:rsidP="00CB1C86">
            <w:pPr>
              <w:rPr>
                <w:sz w:val="18"/>
                <w:szCs w:val="18"/>
              </w:rPr>
            </w:pPr>
            <w:r w:rsidRPr="008E570F">
              <w:rPr>
                <w:sz w:val="18"/>
                <w:szCs w:val="18"/>
              </w:rPr>
              <w:t>Purišević Ajmin (I)</w:t>
            </w:r>
          </w:p>
        </w:tc>
        <w:tc>
          <w:tcPr>
            <w:tcW w:w="2976" w:type="dxa"/>
          </w:tcPr>
          <w:p w:rsidR="003263F2" w:rsidRPr="008E570F" w:rsidRDefault="003263F2" w:rsidP="00CB1C86">
            <w:pPr>
              <w:rPr>
                <w:sz w:val="18"/>
                <w:szCs w:val="18"/>
              </w:rPr>
            </w:pPr>
            <w:r w:rsidRPr="008E570F">
              <w:rPr>
                <w:sz w:val="18"/>
                <w:szCs w:val="18"/>
              </w:rPr>
              <w:t>Purišević Ajmin (I)</w:t>
            </w:r>
          </w:p>
        </w:tc>
        <w:tc>
          <w:tcPr>
            <w:tcW w:w="1418" w:type="dxa"/>
          </w:tcPr>
          <w:p w:rsidR="003263F2" w:rsidRPr="008E570F" w:rsidRDefault="003263F2" w:rsidP="00CB1C86">
            <w:pPr>
              <w:rPr>
                <w:sz w:val="18"/>
                <w:szCs w:val="18"/>
              </w:rPr>
            </w:pPr>
            <w:r w:rsidRPr="008E570F">
              <w:rPr>
                <w:sz w:val="18"/>
                <w:szCs w:val="18"/>
              </w:rPr>
              <w:t>13,35-14,15</w:t>
            </w:r>
          </w:p>
        </w:tc>
        <w:tc>
          <w:tcPr>
            <w:tcW w:w="1843" w:type="dxa"/>
          </w:tcPr>
          <w:p w:rsidR="003263F2" w:rsidRPr="008E570F" w:rsidRDefault="003263F2" w:rsidP="00CB1C86">
            <w:pPr>
              <w:rPr>
                <w:sz w:val="18"/>
                <w:szCs w:val="18"/>
              </w:rPr>
            </w:pPr>
            <w:r w:rsidRPr="008E570F">
              <w:rPr>
                <w:sz w:val="18"/>
                <w:szCs w:val="18"/>
              </w:rPr>
              <w:t>Matić Andrej (VI)</w:t>
            </w:r>
          </w:p>
        </w:tc>
        <w:tc>
          <w:tcPr>
            <w:tcW w:w="2126" w:type="dxa"/>
          </w:tcPr>
          <w:p w:rsidR="003263F2" w:rsidRPr="008E570F" w:rsidRDefault="003263F2" w:rsidP="00CB1C86">
            <w:pPr>
              <w:rPr>
                <w:sz w:val="18"/>
                <w:szCs w:val="18"/>
              </w:rPr>
            </w:pPr>
            <w:r w:rsidRPr="008E570F">
              <w:rPr>
                <w:sz w:val="18"/>
                <w:szCs w:val="18"/>
              </w:rPr>
              <w:t>Kamenjaš Adi (V)</w:t>
            </w:r>
          </w:p>
          <w:p w:rsidR="003263F2" w:rsidRPr="008E570F" w:rsidRDefault="003263F2" w:rsidP="00CB1C86">
            <w:pPr>
              <w:rPr>
                <w:sz w:val="18"/>
                <w:szCs w:val="18"/>
              </w:rPr>
            </w:pPr>
          </w:p>
        </w:tc>
        <w:tc>
          <w:tcPr>
            <w:tcW w:w="2551" w:type="dxa"/>
          </w:tcPr>
          <w:p w:rsidR="003263F2" w:rsidRPr="008E570F" w:rsidRDefault="003263F2" w:rsidP="00CB1C86">
            <w:pPr>
              <w:rPr>
                <w:sz w:val="18"/>
                <w:szCs w:val="18"/>
              </w:rPr>
            </w:pPr>
            <w:r w:rsidRPr="008E570F">
              <w:rPr>
                <w:sz w:val="18"/>
                <w:szCs w:val="18"/>
              </w:rPr>
              <w:t>Matić Andrej (VI)</w:t>
            </w:r>
          </w:p>
        </w:tc>
      </w:tr>
      <w:tr w:rsidR="003263F2" w:rsidRPr="008E570F" w:rsidTr="00CB1C86">
        <w:trPr>
          <w:trHeight w:val="216"/>
        </w:trPr>
        <w:tc>
          <w:tcPr>
            <w:tcW w:w="1384" w:type="dxa"/>
          </w:tcPr>
          <w:p w:rsidR="003263F2" w:rsidRPr="008E570F" w:rsidRDefault="003263F2" w:rsidP="00CB1C86">
            <w:pPr>
              <w:rPr>
                <w:sz w:val="20"/>
                <w:szCs w:val="20"/>
              </w:rPr>
            </w:pPr>
            <w:r w:rsidRPr="008E570F">
              <w:rPr>
                <w:sz w:val="20"/>
                <w:szCs w:val="20"/>
              </w:rPr>
              <w:t>13,40-14,25</w:t>
            </w:r>
          </w:p>
        </w:tc>
        <w:tc>
          <w:tcPr>
            <w:tcW w:w="2552" w:type="dxa"/>
          </w:tcPr>
          <w:p w:rsidR="003263F2" w:rsidRPr="008E570F" w:rsidRDefault="003263F2" w:rsidP="00CB1C86">
            <w:pPr>
              <w:rPr>
                <w:sz w:val="18"/>
                <w:szCs w:val="18"/>
              </w:rPr>
            </w:pPr>
            <w:r w:rsidRPr="008E570F">
              <w:rPr>
                <w:sz w:val="18"/>
                <w:szCs w:val="18"/>
              </w:rPr>
              <w:t>Likić Lejla II</w:t>
            </w:r>
          </w:p>
        </w:tc>
        <w:tc>
          <w:tcPr>
            <w:tcW w:w="2976" w:type="dxa"/>
          </w:tcPr>
          <w:p w:rsidR="003263F2" w:rsidRPr="008E570F" w:rsidRDefault="003263F2" w:rsidP="00CB1C86">
            <w:pPr>
              <w:rPr>
                <w:sz w:val="18"/>
                <w:szCs w:val="18"/>
              </w:rPr>
            </w:pPr>
          </w:p>
        </w:tc>
        <w:tc>
          <w:tcPr>
            <w:tcW w:w="1418" w:type="dxa"/>
          </w:tcPr>
          <w:p w:rsidR="003263F2" w:rsidRPr="008E570F" w:rsidRDefault="003263F2" w:rsidP="00CB1C86">
            <w:pPr>
              <w:rPr>
                <w:sz w:val="18"/>
                <w:szCs w:val="18"/>
              </w:rPr>
            </w:pPr>
            <w:r w:rsidRPr="008E570F">
              <w:rPr>
                <w:sz w:val="18"/>
                <w:szCs w:val="18"/>
              </w:rPr>
              <w:t>14,20—15,05</w:t>
            </w:r>
          </w:p>
        </w:tc>
        <w:tc>
          <w:tcPr>
            <w:tcW w:w="1843" w:type="dxa"/>
          </w:tcPr>
          <w:p w:rsidR="003263F2" w:rsidRPr="008E570F" w:rsidRDefault="003263F2" w:rsidP="00CB1C86">
            <w:pPr>
              <w:rPr>
                <w:sz w:val="18"/>
                <w:szCs w:val="18"/>
              </w:rPr>
            </w:pPr>
            <w:r w:rsidRPr="008E570F">
              <w:rPr>
                <w:sz w:val="18"/>
                <w:szCs w:val="18"/>
              </w:rPr>
              <w:t>Kamenjaš Adi (V)</w:t>
            </w:r>
          </w:p>
        </w:tc>
        <w:tc>
          <w:tcPr>
            <w:tcW w:w="2126" w:type="dxa"/>
          </w:tcPr>
          <w:p w:rsidR="003263F2" w:rsidRPr="008E570F" w:rsidRDefault="003263F2" w:rsidP="00CB1C86">
            <w:pPr>
              <w:rPr>
                <w:sz w:val="18"/>
                <w:szCs w:val="18"/>
              </w:rPr>
            </w:pPr>
            <w:r w:rsidRPr="008E570F">
              <w:rPr>
                <w:sz w:val="18"/>
                <w:szCs w:val="18"/>
              </w:rPr>
              <w:t>Parić Hamza (IV)</w:t>
            </w:r>
          </w:p>
        </w:tc>
        <w:tc>
          <w:tcPr>
            <w:tcW w:w="2551" w:type="dxa"/>
          </w:tcPr>
          <w:p w:rsidR="003263F2" w:rsidRPr="008E570F" w:rsidRDefault="003263F2" w:rsidP="00CB1C86">
            <w:pPr>
              <w:rPr>
                <w:sz w:val="18"/>
                <w:szCs w:val="18"/>
              </w:rPr>
            </w:pPr>
            <w:r w:rsidRPr="008E570F">
              <w:rPr>
                <w:sz w:val="18"/>
                <w:szCs w:val="18"/>
              </w:rPr>
              <w:t>Bošnjak Tamara (V)</w:t>
            </w:r>
          </w:p>
        </w:tc>
      </w:tr>
      <w:tr w:rsidR="003263F2" w:rsidRPr="008E570F" w:rsidTr="00CB1C86">
        <w:trPr>
          <w:trHeight w:val="224"/>
        </w:trPr>
        <w:tc>
          <w:tcPr>
            <w:tcW w:w="1384" w:type="dxa"/>
          </w:tcPr>
          <w:p w:rsidR="003263F2" w:rsidRPr="008E570F" w:rsidRDefault="003263F2" w:rsidP="00CB1C86">
            <w:pPr>
              <w:rPr>
                <w:sz w:val="20"/>
                <w:szCs w:val="20"/>
              </w:rPr>
            </w:pPr>
            <w:r w:rsidRPr="008E570F">
              <w:rPr>
                <w:sz w:val="20"/>
                <w:szCs w:val="20"/>
              </w:rPr>
              <w:t>14,35-15,25</w:t>
            </w:r>
          </w:p>
        </w:tc>
        <w:tc>
          <w:tcPr>
            <w:tcW w:w="2552" w:type="dxa"/>
          </w:tcPr>
          <w:p w:rsidR="003263F2" w:rsidRPr="008E570F" w:rsidRDefault="003263F2" w:rsidP="00CB1C86">
            <w:pPr>
              <w:rPr>
                <w:sz w:val="18"/>
                <w:szCs w:val="18"/>
              </w:rPr>
            </w:pPr>
          </w:p>
        </w:tc>
        <w:tc>
          <w:tcPr>
            <w:tcW w:w="2976" w:type="dxa"/>
          </w:tcPr>
          <w:p w:rsidR="003263F2" w:rsidRPr="008E570F" w:rsidRDefault="003263F2" w:rsidP="00CB1C86">
            <w:pPr>
              <w:rPr>
                <w:sz w:val="18"/>
                <w:szCs w:val="18"/>
              </w:rPr>
            </w:pPr>
            <w:r w:rsidRPr="008E570F">
              <w:rPr>
                <w:sz w:val="18"/>
                <w:szCs w:val="18"/>
              </w:rPr>
              <w:t>Parić Hamza (IV)</w:t>
            </w:r>
          </w:p>
        </w:tc>
        <w:tc>
          <w:tcPr>
            <w:tcW w:w="1418" w:type="dxa"/>
          </w:tcPr>
          <w:p w:rsidR="003263F2" w:rsidRPr="008E570F" w:rsidRDefault="003263F2" w:rsidP="00CB1C86">
            <w:pPr>
              <w:rPr>
                <w:sz w:val="18"/>
                <w:szCs w:val="18"/>
              </w:rPr>
            </w:pPr>
            <w:r w:rsidRPr="008E570F">
              <w:rPr>
                <w:sz w:val="18"/>
                <w:szCs w:val="18"/>
              </w:rPr>
              <w:t>15,10-15,55</w:t>
            </w:r>
          </w:p>
        </w:tc>
        <w:tc>
          <w:tcPr>
            <w:tcW w:w="1843" w:type="dxa"/>
          </w:tcPr>
          <w:p w:rsidR="003263F2" w:rsidRPr="008E570F" w:rsidRDefault="003263F2" w:rsidP="00CB1C86">
            <w:pPr>
              <w:rPr>
                <w:sz w:val="18"/>
                <w:szCs w:val="18"/>
              </w:rPr>
            </w:pPr>
            <w:r w:rsidRPr="008E570F">
              <w:rPr>
                <w:sz w:val="18"/>
                <w:szCs w:val="18"/>
              </w:rPr>
              <w:t>Čizmo Lamija (IV)</w:t>
            </w:r>
          </w:p>
        </w:tc>
        <w:tc>
          <w:tcPr>
            <w:tcW w:w="2126" w:type="dxa"/>
          </w:tcPr>
          <w:p w:rsidR="003263F2" w:rsidRPr="008E570F" w:rsidRDefault="003263F2" w:rsidP="00CB1C86">
            <w:pPr>
              <w:rPr>
                <w:sz w:val="18"/>
                <w:szCs w:val="18"/>
              </w:rPr>
            </w:pPr>
            <w:r w:rsidRPr="008E570F">
              <w:rPr>
                <w:sz w:val="18"/>
                <w:szCs w:val="18"/>
              </w:rPr>
              <w:t>Bošnjak Tamara (V)</w:t>
            </w:r>
          </w:p>
        </w:tc>
        <w:tc>
          <w:tcPr>
            <w:tcW w:w="2551" w:type="dxa"/>
          </w:tcPr>
          <w:p w:rsidR="003263F2" w:rsidRPr="008E570F" w:rsidRDefault="003263F2" w:rsidP="00CB1C86">
            <w:pPr>
              <w:rPr>
                <w:sz w:val="18"/>
                <w:szCs w:val="18"/>
              </w:rPr>
            </w:pPr>
          </w:p>
        </w:tc>
      </w:tr>
    </w:tbl>
    <w:p w:rsidR="003263F2" w:rsidRPr="00AE0EDE" w:rsidRDefault="003263F2" w:rsidP="003263F2">
      <w:pPr>
        <w:rPr>
          <w:vanish/>
        </w:rPr>
      </w:pPr>
    </w:p>
    <w:tbl>
      <w:tblPr>
        <w:tblpPr w:leftFromText="180" w:rightFromText="180" w:vertAnchor="text" w:horzAnchor="margin" w:tblpY="6"/>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43"/>
        <w:gridCol w:w="2443"/>
        <w:gridCol w:w="2567"/>
        <w:gridCol w:w="2539"/>
        <w:gridCol w:w="2644"/>
        <w:gridCol w:w="2414"/>
      </w:tblGrid>
      <w:tr w:rsidR="003263F2" w:rsidRPr="008E570F" w:rsidTr="00CB1C86">
        <w:trPr>
          <w:trHeight w:val="234"/>
        </w:trPr>
        <w:tc>
          <w:tcPr>
            <w:tcW w:w="14849" w:type="dxa"/>
            <w:gridSpan w:val="6"/>
          </w:tcPr>
          <w:p w:rsidR="003263F2" w:rsidRPr="008E570F" w:rsidRDefault="003263F2" w:rsidP="00CB1C86">
            <w:pPr>
              <w:rPr>
                <w:sz w:val="20"/>
                <w:szCs w:val="20"/>
              </w:rPr>
            </w:pPr>
            <w:r w:rsidRPr="008E570F">
              <w:rPr>
                <w:sz w:val="20"/>
                <w:szCs w:val="20"/>
              </w:rPr>
              <w:t>KLASA: Erna Telalović  -</w:t>
            </w:r>
            <w:r w:rsidRPr="008E570F">
              <w:rPr>
                <w:b/>
                <w:sz w:val="20"/>
                <w:szCs w:val="20"/>
              </w:rPr>
              <w:t xml:space="preserve"> </w:t>
            </w:r>
            <w:r>
              <w:rPr>
                <w:b/>
                <w:sz w:val="20"/>
                <w:szCs w:val="20"/>
              </w:rPr>
              <w:t>KLAVIR</w:t>
            </w:r>
          </w:p>
        </w:tc>
      </w:tr>
      <w:tr w:rsidR="003263F2" w:rsidRPr="008E570F" w:rsidTr="00CB1C86">
        <w:trPr>
          <w:trHeight w:val="234"/>
        </w:trPr>
        <w:tc>
          <w:tcPr>
            <w:tcW w:w="2243" w:type="dxa"/>
          </w:tcPr>
          <w:p w:rsidR="003263F2" w:rsidRPr="008E570F" w:rsidRDefault="003263F2" w:rsidP="00CB1C86">
            <w:pPr>
              <w:rPr>
                <w:b/>
                <w:sz w:val="20"/>
                <w:szCs w:val="20"/>
              </w:rPr>
            </w:pPr>
            <w:r w:rsidRPr="008E570F">
              <w:rPr>
                <w:b/>
                <w:sz w:val="20"/>
                <w:szCs w:val="20"/>
              </w:rPr>
              <w:t>Vrijeme</w:t>
            </w:r>
          </w:p>
        </w:tc>
        <w:tc>
          <w:tcPr>
            <w:tcW w:w="2443" w:type="dxa"/>
          </w:tcPr>
          <w:p w:rsidR="003263F2" w:rsidRPr="008E570F" w:rsidRDefault="003263F2" w:rsidP="00CB1C86">
            <w:pPr>
              <w:rPr>
                <w:b/>
                <w:sz w:val="20"/>
                <w:szCs w:val="20"/>
              </w:rPr>
            </w:pPr>
            <w:r w:rsidRPr="008E570F">
              <w:rPr>
                <w:b/>
                <w:sz w:val="20"/>
                <w:szCs w:val="20"/>
              </w:rPr>
              <w:t>Ponedjeljak</w:t>
            </w:r>
          </w:p>
        </w:tc>
        <w:tc>
          <w:tcPr>
            <w:tcW w:w="2567" w:type="dxa"/>
          </w:tcPr>
          <w:p w:rsidR="003263F2" w:rsidRPr="008E570F" w:rsidRDefault="003263F2" w:rsidP="00CB1C86">
            <w:pPr>
              <w:rPr>
                <w:b/>
                <w:sz w:val="20"/>
                <w:szCs w:val="20"/>
              </w:rPr>
            </w:pPr>
            <w:r w:rsidRPr="008E570F">
              <w:rPr>
                <w:b/>
                <w:sz w:val="20"/>
                <w:szCs w:val="20"/>
              </w:rPr>
              <w:t>Utorak</w:t>
            </w:r>
          </w:p>
        </w:tc>
        <w:tc>
          <w:tcPr>
            <w:tcW w:w="2539" w:type="dxa"/>
          </w:tcPr>
          <w:p w:rsidR="003263F2" w:rsidRPr="008E570F" w:rsidRDefault="003263F2" w:rsidP="00CB1C86">
            <w:pPr>
              <w:rPr>
                <w:b/>
                <w:sz w:val="20"/>
                <w:szCs w:val="20"/>
              </w:rPr>
            </w:pPr>
            <w:r w:rsidRPr="008E570F">
              <w:rPr>
                <w:b/>
                <w:sz w:val="20"/>
                <w:szCs w:val="20"/>
              </w:rPr>
              <w:t>Srijeda</w:t>
            </w:r>
          </w:p>
        </w:tc>
        <w:tc>
          <w:tcPr>
            <w:tcW w:w="2644" w:type="dxa"/>
          </w:tcPr>
          <w:p w:rsidR="003263F2" w:rsidRPr="008E570F" w:rsidRDefault="003263F2" w:rsidP="00CB1C86">
            <w:pPr>
              <w:rPr>
                <w:b/>
                <w:sz w:val="20"/>
                <w:szCs w:val="20"/>
              </w:rPr>
            </w:pPr>
            <w:r w:rsidRPr="008E570F">
              <w:rPr>
                <w:b/>
                <w:sz w:val="20"/>
                <w:szCs w:val="20"/>
              </w:rPr>
              <w:t>Četvrtak</w:t>
            </w:r>
          </w:p>
        </w:tc>
        <w:tc>
          <w:tcPr>
            <w:tcW w:w="2414" w:type="dxa"/>
          </w:tcPr>
          <w:p w:rsidR="003263F2" w:rsidRPr="008E570F" w:rsidRDefault="003263F2" w:rsidP="00CB1C86">
            <w:pPr>
              <w:rPr>
                <w:b/>
                <w:sz w:val="20"/>
                <w:szCs w:val="20"/>
              </w:rPr>
            </w:pPr>
            <w:r w:rsidRPr="008E570F">
              <w:rPr>
                <w:b/>
                <w:sz w:val="20"/>
                <w:szCs w:val="20"/>
              </w:rPr>
              <w:t>Petak</w:t>
            </w:r>
          </w:p>
        </w:tc>
      </w:tr>
      <w:tr w:rsidR="003263F2" w:rsidRPr="008E570F" w:rsidTr="00CB1C86">
        <w:trPr>
          <w:trHeight w:val="242"/>
        </w:trPr>
        <w:tc>
          <w:tcPr>
            <w:tcW w:w="2243" w:type="dxa"/>
          </w:tcPr>
          <w:p w:rsidR="003263F2" w:rsidRPr="008E570F" w:rsidRDefault="003263F2" w:rsidP="00CB1C86">
            <w:pPr>
              <w:rPr>
                <w:sz w:val="20"/>
                <w:szCs w:val="20"/>
              </w:rPr>
            </w:pPr>
            <w:r w:rsidRPr="008E570F">
              <w:rPr>
                <w:sz w:val="20"/>
                <w:szCs w:val="20"/>
              </w:rPr>
              <w:t>12,15</w:t>
            </w:r>
          </w:p>
        </w:tc>
        <w:tc>
          <w:tcPr>
            <w:tcW w:w="2443" w:type="dxa"/>
          </w:tcPr>
          <w:p w:rsidR="003263F2" w:rsidRPr="008E570F" w:rsidRDefault="003263F2" w:rsidP="00CB1C86">
            <w:pPr>
              <w:rPr>
                <w:sz w:val="20"/>
                <w:szCs w:val="20"/>
              </w:rPr>
            </w:pPr>
          </w:p>
        </w:tc>
        <w:tc>
          <w:tcPr>
            <w:tcW w:w="2567" w:type="dxa"/>
          </w:tcPr>
          <w:p w:rsidR="003263F2" w:rsidRPr="008E570F" w:rsidRDefault="003263F2" w:rsidP="00CB1C86">
            <w:pPr>
              <w:rPr>
                <w:sz w:val="20"/>
                <w:szCs w:val="20"/>
              </w:rPr>
            </w:pPr>
            <w:r w:rsidRPr="008E570F">
              <w:rPr>
                <w:sz w:val="20"/>
                <w:szCs w:val="20"/>
              </w:rPr>
              <w:t>Malbašić Viktor (I.)</w:t>
            </w:r>
          </w:p>
        </w:tc>
        <w:tc>
          <w:tcPr>
            <w:tcW w:w="2539" w:type="dxa"/>
          </w:tcPr>
          <w:p w:rsidR="003263F2" w:rsidRPr="008E570F" w:rsidRDefault="003263F2" w:rsidP="00CB1C86">
            <w:pPr>
              <w:rPr>
                <w:sz w:val="20"/>
                <w:szCs w:val="20"/>
              </w:rPr>
            </w:pPr>
          </w:p>
        </w:tc>
        <w:tc>
          <w:tcPr>
            <w:tcW w:w="2644" w:type="dxa"/>
          </w:tcPr>
          <w:p w:rsidR="003263F2" w:rsidRPr="008E570F" w:rsidRDefault="003263F2" w:rsidP="00CB1C86">
            <w:pPr>
              <w:rPr>
                <w:sz w:val="20"/>
                <w:szCs w:val="20"/>
              </w:rPr>
            </w:pPr>
          </w:p>
        </w:tc>
        <w:tc>
          <w:tcPr>
            <w:tcW w:w="2414" w:type="dxa"/>
          </w:tcPr>
          <w:p w:rsidR="003263F2" w:rsidRPr="008E570F" w:rsidRDefault="003263F2" w:rsidP="00CB1C86">
            <w:pPr>
              <w:rPr>
                <w:sz w:val="20"/>
                <w:szCs w:val="20"/>
              </w:rPr>
            </w:pPr>
            <w:r>
              <w:rPr>
                <w:sz w:val="20"/>
                <w:szCs w:val="20"/>
              </w:rPr>
              <w:t>Malbašić Viktor (I</w:t>
            </w:r>
            <w:r w:rsidRPr="008E570F">
              <w:rPr>
                <w:sz w:val="20"/>
                <w:szCs w:val="20"/>
              </w:rPr>
              <w:t>)</w:t>
            </w:r>
          </w:p>
        </w:tc>
      </w:tr>
    </w:tbl>
    <w:tbl>
      <w:tblPr>
        <w:tblpPr w:leftFromText="180" w:rightFromText="180" w:vertAnchor="page" w:horzAnchor="margin" w:tblpY="6001"/>
        <w:tblW w:w="14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39"/>
        <w:gridCol w:w="539"/>
        <w:gridCol w:w="540"/>
        <w:gridCol w:w="538"/>
        <w:gridCol w:w="523"/>
        <w:gridCol w:w="32"/>
        <w:gridCol w:w="523"/>
        <w:gridCol w:w="16"/>
        <w:gridCol w:w="539"/>
        <w:gridCol w:w="538"/>
        <w:gridCol w:w="612"/>
        <w:gridCol w:w="465"/>
        <w:gridCol w:w="539"/>
        <w:gridCol w:w="539"/>
        <w:gridCol w:w="12"/>
        <w:gridCol w:w="526"/>
        <w:gridCol w:w="539"/>
        <w:gridCol w:w="538"/>
        <w:gridCol w:w="539"/>
        <w:gridCol w:w="539"/>
        <w:gridCol w:w="539"/>
        <w:gridCol w:w="538"/>
        <w:gridCol w:w="539"/>
        <w:gridCol w:w="538"/>
        <w:gridCol w:w="467"/>
        <w:gridCol w:w="503"/>
        <w:gridCol w:w="567"/>
        <w:gridCol w:w="660"/>
        <w:gridCol w:w="565"/>
        <w:gridCol w:w="565"/>
      </w:tblGrid>
      <w:tr w:rsidR="00074265" w:rsidRPr="008E570F" w:rsidTr="00074265">
        <w:trPr>
          <w:trHeight w:val="33"/>
        </w:trPr>
        <w:tc>
          <w:tcPr>
            <w:tcW w:w="539" w:type="dxa"/>
            <w:tcBorders>
              <w:top w:val="double" w:sz="4" w:space="0" w:color="auto"/>
              <w:left w:val="single" w:sz="4" w:space="0" w:color="auto"/>
              <w:bottom w:val="single" w:sz="4" w:space="0" w:color="auto"/>
              <w:right w:val="double" w:sz="4" w:space="0" w:color="auto"/>
            </w:tcBorders>
          </w:tcPr>
          <w:p w:rsidR="00074265" w:rsidRPr="008E570F" w:rsidRDefault="00074265" w:rsidP="00074265"/>
        </w:tc>
        <w:tc>
          <w:tcPr>
            <w:tcW w:w="2695" w:type="dxa"/>
            <w:gridSpan w:val="6"/>
            <w:tcBorders>
              <w:top w:val="double" w:sz="4" w:space="0" w:color="auto"/>
              <w:left w:val="single" w:sz="4" w:space="0" w:color="auto"/>
              <w:bottom w:val="single" w:sz="4" w:space="0" w:color="auto"/>
              <w:right w:val="double" w:sz="4" w:space="0" w:color="auto"/>
            </w:tcBorders>
            <w:hideMark/>
          </w:tcPr>
          <w:p w:rsidR="00074265" w:rsidRPr="008E570F" w:rsidRDefault="00074265" w:rsidP="00074265">
            <w:pPr>
              <w:jc w:val="center"/>
            </w:pPr>
            <w:r w:rsidRPr="008E570F">
              <w:t>Rujan</w:t>
            </w:r>
          </w:p>
        </w:tc>
        <w:tc>
          <w:tcPr>
            <w:tcW w:w="3260" w:type="dxa"/>
            <w:gridSpan w:val="8"/>
            <w:tcBorders>
              <w:top w:val="double" w:sz="4" w:space="0" w:color="auto"/>
              <w:left w:val="double" w:sz="4" w:space="0" w:color="auto"/>
              <w:bottom w:val="single" w:sz="4" w:space="0" w:color="auto"/>
              <w:right w:val="double" w:sz="4" w:space="0" w:color="auto"/>
            </w:tcBorders>
            <w:hideMark/>
          </w:tcPr>
          <w:p w:rsidR="00074265" w:rsidRPr="008E570F" w:rsidRDefault="00074265" w:rsidP="00074265">
            <w:pPr>
              <w:jc w:val="center"/>
            </w:pPr>
            <w:r w:rsidRPr="008E570F">
              <w:t>Listopad</w:t>
            </w:r>
          </w:p>
        </w:tc>
        <w:tc>
          <w:tcPr>
            <w:tcW w:w="2681" w:type="dxa"/>
            <w:gridSpan w:val="5"/>
            <w:tcBorders>
              <w:top w:val="double" w:sz="4" w:space="0" w:color="auto"/>
              <w:left w:val="double" w:sz="4" w:space="0" w:color="auto"/>
              <w:bottom w:val="single" w:sz="4" w:space="0" w:color="auto"/>
              <w:right w:val="double" w:sz="4" w:space="0" w:color="auto"/>
            </w:tcBorders>
          </w:tcPr>
          <w:p w:rsidR="00074265" w:rsidRPr="008E570F" w:rsidRDefault="00074265" w:rsidP="00074265">
            <w:pPr>
              <w:jc w:val="center"/>
            </w:pPr>
            <w:r w:rsidRPr="008E570F">
              <w:t xml:space="preserve">Studeni </w:t>
            </w:r>
          </w:p>
        </w:tc>
        <w:tc>
          <w:tcPr>
            <w:tcW w:w="2621" w:type="dxa"/>
            <w:gridSpan w:val="5"/>
            <w:tcBorders>
              <w:top w:val="double" w:sz="4" w:space="0" w:color="auto"/>
              <w:left w:val="double" w:sz="4" w:space="0" w:color="auto"/>
              <w:bottom w:val="double" w:sz="2" w:space="0" w:color="auto"/>
              <w:right w:val="double" w:sz="4" w:space="0" w:color="auto"/>
            </w:tcBorders>
            <w:hideMark/>
          </w:tcPr>
          <w:p w:rsidR="00074265" w:rsidRPr="008E570F" w:rsidRDefault="00074265" w:rsidP="00074265">
            <w:pPr>
              <w:jc w:val="center"/>
            </w:pPr>
            <w:r w:rsidRPr="008E570F">
              <w:t>Prosinac</w:t>
            </w:r>
          </w:p>
        </w:tc>
        <w:tc>
          <w:tcPr>
            <w:tcW w:w="2860" w:type="dxa"/>
            <w:gridSpan w:val="5"/>
            <w:tcBorders>
              <w:top w:val="double" w:sz="2" w:space="0" w:color="auto"/>
              <w:left w:val="double" w:sz="4" w:space="0" w:color="auto"/>
              <w:bottom w:val="double" w:sz="2" w:space="0" w:color="auto"/>
              <w:right w:val="double" w:sz="2" w:space="0" w:color="auto"/>
            </w:tcBorders>
            <w:shd w:val="clear" w:color="auto" w:fill="FFFFFF"/>
            <w:hideMark/>
          </w:tcPr>
          <w:p w:rsidR="00074265" w:rsidRPr="008E570F" w:rsidRDefault="00074265" w:rsidP="00074265">
            <w:pPr>
              <w:jc w:val="center"/>
            </w:pPr>
            <w:r w:rsidRPr="008E570F">
              <w:t xml:space="preserve">Siječanj </w:t>
            </w:r>
          </w:p>
        </w:tc>
      </w:tr>
      <w:tr w:rsidR="00074265" w:rsidRPr="008E570F" w:rsidTr="00074265">
        <w:trPr>
          <w:trHeight w:val="33"/>
        </w:trPr>
        <w:tc>
          <w:tcPr>
            <w:tcW w:w="539" w:type="dxa"/>
            <w:tcBorders>
              <w:top w:val="double" w:sz="4" w:space="0" w:color="auto"/>
              <w:left w:val="single" w:sz="4" w:space="0" w:color="auto"/>
              <w:bottom w:val="single" w:sz="4" w:space="0" w:color="auto"/>
              <w:right w:val="double" w:sz="4" w:space="0" w:color="auto"/>
            </w:tcBorders>
            <w:hideMark/>
          </w:tcPr>
          <w:p w:rsidR="00074265" w:rsidRPr="008E570F" w:rsidRDefault="00074265" w:rsidP="00074265">
            <w:r w:rsidRPr="008E570F">
              <w:t>P</w:t>
            </w:r>
          </w:p>
        </w:tc>
        <w:tc>
          <w:tcPr>
            <w:tcW w:w="539" w:type="dxa"/>
            <w:tcBorders>
              <w:top w:val="double" w:sz="4" w:space="0" w:color="auto"/>
              <w:left w:val="single" w:sz="4" w:space="0" w:color="auto"/>
              <w:bottom w:val="single" w:sz="4" w:space="0" w:color="auto"/>
              <w:right w:val="single" w:sz="4" w:space="0" w:color="auto"/>
            </w:tcBorders>
          </w:tcPr>
          <w:p w:rsidR="00074265" w:rsidRPr="008E570F" w:rsidRDefault="00074265" w:rsidP="00074265"/>
        </w:tc>
        <w:tc>
          <w:tcPr>
            <w:tcW w:w="540" w:type="dxa"/>
            <w:tcBorders>
              <w:top w:val="double" w:sz="4" w:space="0" w:color="auto"/>
              <w:left w:val="single" w:sz="4" w:space="0" w:color="auto"/>
              <w:bottom w:val="single" w:sz="4" w:space="0" w:color="auto"/>
              <w:right w:val="single" w:sz="4" w:space="0" w:color="auto"/>
            </w:tcBorders>
            <w:hideMark/>
          </w:tcPr>
          <w:p w:rsidR="00074265" w:rsidRPr="008E570F" w:rsidRDefault="00074265" w:rsidP="00074265">
            <w:r w:rsidRPr="008E570F">
              <w:t>4</w:t>
            </w:r>
          </w:p>
        </w:tc>
        <w:tc>
          <w:tcPr>
            <w:tcW w:w="538" w:type="dxa"/>
            <w:tcBorders>
              <w:top w:val="double" w:sz="4" w:space="0" w:color="auto"/>
              <w:left w:val="single" w:sz="4" w:space="0" w:color="auto"/>
              <w:bottom w:val="single" w:sz="4" w:space="0" w:color="auto"/>
              <w:right w:val="single" w:sz="4" w:space="0" w:color="auto"/>
            </w:tcBorders>
            <w:hideMark/>
          </w:tcPr>
          <w:p w:rsidR="00074265" w:rsidRPr="008E570F" w:rsidRDefault="00074265" w:rsidP="00074265">
            <w:r w:rsidRPr="008E570F">
              <w:t>11</w:t>
            </w:r>
          </w:p>
        </w:tc>
        <w:tc>
          <w:tcPr>
            <w:tcW w:w="523" w:type="dxa"/>
            <w:tcBorders>
              <w:top w:val="double" w:sz="4" w:space="0" w:color="auto"/>
              <w:left w:val="single" w:sz="4" w:space="0" w:color="auto"/>
              <w:bottom w:val="single" w:sz="4" w:space="0" w:color="auto"/>
              <w:right w:val="double" w:sz="4" w:space="0" w:color="auto"/>
            </w:tcBorders>
            <w:hideMark/>
          </w:tcPr>
          <w:p w:rsidR="00074265" w:rsidRPr="008E570F" w:rsidRDefault="00074265" w:rsidP="00074265">
            <w:r w:rsidRPr="008E570F">
              <w:t>18</w:t>
            </w:r>
          </w:p>
        </w:tc>
        <w:tc>
          <w:tcPr>
            <w:tcW w:w="555" w:type="dxa"/>
            <w:gridSpan w:val="2"/>
            <w:tcBorders>
              <w:top w:val="double" w:sz="4" w:space="0" w:color="auto"/>
              <w:left w:val="single" w:sz="4" w:space="0" w:color="auto"/>
              <w:bottom w:val="single" w:sz="4" w:space="0" w:color="auto"/>
              <w:right w:val="double" w:sz="4" w:space="0" w:color="auto"/>
            </w:tcBorders>
            <w:shd w:val="clear" w:color="auto" w:fill="FFFFFF"/>
            <w:hideMark/>
          </w:tcPr>
          <w:p w:rsidR="00074265" w:rsidRPr="008E570F" w:rsidRDefault="00074265" w:rsidP="00074265">
            <w:r w:rsidRPr="008E570F">
              <w:t>25</w:t>
            </w:r>
          </w:p>
        </w:tc>
        <w:tc>
          <w:tcPr>
            <w:tcW w:w="555" w:type="dxa"/>
            <w:gridSpan w:val="2"/>
            <w:tcBorders>
              <w:top w:val="double" w:sz="4" w:space="0" w:color="auto"/>
              <w:left w:val="double" w:sz="4" w:space="0" w:color="auto"/>
              <w:bottom w:val="single" w:sz="4" w:space="0" w:color="auto"/>
              <w:right w:val="single" w:sz="4" w:space="0" w:color="auto"/>
            </w:tcBorders>
          </w:tcPr>
          <w:p w:rsidR="00074265" w:rsidRPr="008E570F" w:rsidRDefault="00074265" w:rsidP="00074265"/>
        </w:tc>
        <w:tc>
          <w:tcPr>
            <w:tcW w:w="538" w:type="dxa"/>
            <w:tcBorders>
              <w:top w:val="double" w:sz="4" w:space="0" w:color="auto"/>
              <w:left w:val="single" w:sz="4" w:space="0" w:color="auto"/>
              <w:bottom w:val="single" w:sz="4" w:space="0" w:color="auto"/>
              <w:right w:val="single" w:sz="4" w:space="0" w:color="auto"/>
            </w:tcBorders>
            <w:shd w:val="clear" w:color="auto" w:fill="FFFFFF"/>
            <w:hideMark/>
          </w:tcPr>
          <w:p w:rsidR="00074265" w:rsidRPr="008E570F" w:rsidRDefault="00074265" w:rsidP="00074265">
            <w:r w:rsidRPr="008E570F">
              <w:t>2</w:t>
            </w:r>
          </w:p>
        </w:tc>
        <w:tc>
          <w:tcPr>
            <w:tcW w:w="612" w:type="dxa"/>
            <w:tcBorders>
              <w:top w:val="double" w:sz="4" w:space="0" w:color="auto"/>
              <w:left w:val="single" w:sz="4" w:space="0" w:color="auto"/>
              <w:bottom w:val="single" w:sz="4" w:space="0" w:color="auto"/>
              <w:right w:val="single" w:sz="4" w:space="0" w:color="auto"/>
            </w:tcBorders>
            <w:hideMark/>
          </w:tcPr>
          <w:p w:rsidR="00074265" w:rsidRPr="008E570F" w:rsidRDefault="00074265" w:rsidP="00074265">
            <w:r w:rsidRPr="008E570F">
              <w:t>9</w:t>
            </w:r>
          </w:p>
        </w:tc>
        <w:tc>
          <w:tcPr>
            <w:tcW w:w="465" w:type="dxa"/>
            <w:tcBorders>
              <w:top w:val="double" w:sz="4" w:space="0" w:color="auto"/>
              <w:left w:val="single" w:sz="4" w:space="0" w:color="auto"/>
              <w:bottom w:val="single" w:sz="4" w:space="0" w:color="auto"/>
              <w:right w:val="single" w:sz="4" w:space="0" w:color="auto"/>
            </w:tcBorders>
            <w:hideMark/>
          </w:tcPr>
          <w:p w:rsidR="00074265" w:rsidRPr="008E570F" w:rsidRDefault="00074265" w:rsidP="00074265">
            <w:r w:rsidRPr="008E570F">
              <w:t>16</w:t>
            </w:r>
          </w:p>
        </w:tc>
        <w:tc>
          <w:tcPr>
            <w:tcW w:w="539" w:type="dxa"/>
            <w:tcBorders>
              <w:top w:val="double" w:sz="4" w:space="0" w:color="auto"/>
              <w:left w:val="single" w:sz="4" w:space="0" w:color="auto"/>
              <w:bottom w:val="single" w:sz="4" w:space="0" w:color="auto"/>
              <w:right w:val="single" w:sz="4" w:space="0" w:color="auto"/>
            </w:tcBorders>
            <w:hideMark/>
          </w:tcPr>
          <w:p w:rsidR="00074265" w:rsidRPr="008E570F" w:rsidRDefault="00074265" w:rsidP="00074265">
            <w:r w:rsidRPr="008E570F">
              <w:t>23</w:t>
            </w:r>
          </w:p>
        </w:tc>
        <w:tc>
          <w:tcPr>
            <w:tcW w:w="539" w:type="dxa"/>
            <w:tcBorders>
              <w:top w:val="double" w:sz="4" w:space="0" w:color="auto"/>
              <w:left w:val="single" w:sz="4" w:space="0" w:color="auto"/>
              <w:bottom w:val="single" w:sz="4" w:space="0" w:color="auto"/>
              <w:right w:val="double" w:sz="4" w:space="0" w:color="auto"/>
            </w:tcBorders>
          </w:tcPr>
          <w:p w:rsidR="00074265" w:rsidRPr="008E570F" w:rsidRDefault="00074265" w:rsidP="00074265">
            <w:r w:rsidRPr="008E570F">
              <w:t>30</w:t>
            </w:r>
          </w:p>
        </w:tc>
        <w:tc>
          <w:tcPr>
            <w:tcW w:w="538" w:type="dxa"/>
            <w:gridSpan w:val="2"/>
            <w:tcBorders>
              <w:top w:val="double" w:sz="4" w:space="0" w:color="auto"/>
              <w:left w:val="double" w:sz="4" w:space="0" w:color="auto"/>
              <w:bottom w:val="single" w:sz="4" w:space="0" w:color="auto"/>
              <w:right w:val="single" w:sz="4" w:space="0" w:color="auto"/>
            </w:tcBorders>
            <w:hideMark/>
          </w:tcPr>
          <w:p w:rsidR="00074265" w:rsidRPr="008E570F" w:rsidRDefault="00074265" w:rsidP="00074265"/>
        </w:tc>
        <w:tc>
          <w:tcPr>
            <w:tcW w:w="539" w:type="dxa"/>
            <w:tcBorders>
              <w:top w:val="double" w:sz="4" w:space="0" w:color="auto"/>
              <w:left w:val="single" w:sz="4" w:space="0" w:color="auto"/>
              <w:bottom w:val="single" w:sz="4" w:space="0" w:color="auto"/>
              <w:right w:val="single" w:sz="4" w:space="0" w:color="auto"/>
            </w:tcBorders>
            <w:hideMark/>
          </w:tcPr>
          <w:p w:rsidR="00074265" w:rsidRPr="008E570F" w:rsidRDefault="00074265" w:rsidP="00074265">
            <w:r w:rsidRPr="008E570F">
              <w:t>6</w:t>
            </w:r>
          </w:p>
        </w:tc>
        <w:tc>
          <w:tcPr>
            <w:tcW w:w="538" w:type="dxa"/>
            <w:tcBorders>
              <w:top w:val="double" w:sz="4" w:space="0" w:color="auto"/>
              <w:left w:val="single" w:sz="4" w:space="0" w:color="auto"/>
              <w:bottom w:val="single" w:sz="4" w:space="0" w:color="auto"/>
              <w:right w:val="single" w:sz="4" w:space="0" w:color="auto"/>
            </w:tcBorders>
            <w:hideMark/>
          </w:tcPr>
          <w:p w:rsidR="00074265" w:rsidRPr="008E570F" w:rsidRDefault="00074265" w:rsidP="00074265">
            <w:r w:rsidRPr="008E570F">
              <w:t>13</w:t>
            </w:r>
          </w:p>
        </w:tc>
        <w:tc>
          <w:tcPr>
            <w:tcW w:w="539" w:type="dxa"/>
            <w:tcBorders>
              <w:top w:val="double" w:sz="4" w:space="0" w:color="auto"/>
              <w:left w:val="single" w:sz="4" w:space="0" w:color="auto"/>
              <w:bottom w:val="single" w:sz="4" w:space="0" w:color="auto"/>
              <w:right w:val="double" w:sz="4" w:space="0" w:color="auto"/>
            </w:tcBorders>
            <w:hideMark/>
          </w:tcPr>
          <w:p w:rsidR="00074265" w:rsidRPr="008E570F" w:rsidRDefault="00074265" w:rsidP="00074265">
            <w:r w:rsidRPr="008E570F">
              <w:t>20</w:t>
            </w:r>
          </w:p>
        </w:tc>
        <w:tc>
          <w:tcPr>
            <w:tcW w:w="539" w:type="dxa"/>
            <w:tcBorders>
              <w:top w:val="double" w:sz="4" w:space="0" w:color="auto"/>
              <w:left w:val="single" w:sz="4" w:space="0" w:color="auto"/>
              <w:bottom w:val="single" w:sz="4" w:space="0" w:color="auto"/>
              <w:right w:val="double" w:sz="4" w:space="0" w:color="auto"/>
            </w:tcBorders>
            <w:hideMark/>
          </w:tcPr>
          <w:p w:rsidR="00074265" w:rsidRPr="008E570F" w:rsidRDefault="00074265" w:rsidP="00074265">
            <w:r w:rsidRPr="008E570F">
              <w:t>27</w:t>
            </w:r>
          </w:p>
        </w:tc>
        <w:tc>
          <w:tcPr>
            <w:tcW w:w="539" w:type="dxa"/>
            <w:tcBorders>
              <w:top w:val="double" w:sz="4" w:space="0" w:color="auto"/>
              <w:left w:val="double" w:sz="4" w:space="0" w:color="auto"/>
              <w:bottom w:val="single" w:sz="4" w:space="0" w:color="auto"/>
              <w:right w:val="single" w:sz="4" w:space="0" w:color="auto"/>
            </w:tcBorders>
          </w:tcPr>
          <w:p w:rsidR="00074265" w:rsidRPr="008E570F" w:rsidRDefault="00074265" w:rsidP="00074265"/>
        </w:tc>
        <w:tc>
          <w:tcPr>
            <w:tcW w:w="538" w:type="dxa"/>
            <w:tcBorders>
              <w:top w:val="double" w:sz="4" w:space="0" w:color="auto"/>
              <w:left w:val="single" w:sz="4" w:space="0" w:color="auto"/>
              <w:bottom w:val="single" w:sz="4" w:space="0" w:color="auto"/>
              <w:right w:val="single" w:sz="4" w:space="0" w:color="auto"/>
            </w:tcBorders>
            <w:hideMark/>
          </w:tcPr>
          <w:p w:rsidR="00074265" w:rsidRPr="008E570F" w:rsidRDefault="00074265" w:rsidP="00074265">
            <w:r w:rsidRPr="008E570F">
              <w:t>4</w:t>
            </w:r>
          </w:p>
        </w:tc>
        <w:tc>
          <w:tcPr>
            <w:tcW w:w="539" w:type="dxa"/>
            <w:tcBorders>
              <w:top w:val="double" w:sz="4" w:space="0" w:color="auto"/>
              <w:left w:val="single" w:sz="4" w:space="0" w:color="auto"/>
              <w:bottom w:val="single" w:sz="4" w:space="0" w:color="auto"/>
              <w:right w:val="single" w:sz="4" w:space="0" w:color="auto"/>
            </w:tcBorders>
            <w:hideMark/>
          </w:tcPr>
          <w:p w:rsidR="00074265" w:rsidRPr="008E570F" w:rsidRDefault="00074265" w:rsidP="00074265">
            <w:r w:rsidRPr="008E570F">
              <w:t>11</w:t>
            </w:r>
          </w:p>
        </w:tc>
        <w:tc>
          <w:tcPr>
            <w:tcW w:w="538" w:type="dxa"/>
            <w:tcBorders>
              <w:top w:val="double" w:sz="4" w:space="0" w:color="auto"/>
              <w:left w:val="single" w:sz="4" w:space="0" w:color="auto"/>
              <w:bottom w:val="single" w:sz="4" w:space="0" w:color="auto"/>
              <w:right w:val="single" w:sz="4" w:space="0" w:color="auto"/>
            </w:tcBorders>
            <w:shd w:val="clear" w:color="auto" w:fill="FFFFFF"/>
            <w:hideMark/>
          </w:tcPr>
          <w:p w:rsidR="00074265" w:rsidRPr="008E570F" w:rsidRDefault="00074265" w:rsidP="00074265">
            <w:r w:rsidRPr="008E570F">
              <w:t>18</w:t>
            </w:r>
          </w:p>
        </w:tc>
        <w:tc>
          <w:tcPr>
            <w:tcW w:w="467" w:type="dxa"/>
            <w:tcBorders>
              <w:top w:val="double" w:sz="4" w:space="0" w:color="auto"/>
              <w:left w:val="single" w:sz="4" w:space="0" w:color="auto"/>
              <w:bottom w:val="single" w:sz="4" w:space="0" w:color="auto"/>
              <w:right w:val="double" w:sz="4" w:space="0" w:color="auto"/>
            </w:tcBorders>
            <w:shd w:val="clear" w:color="auto" w:fill="808080"/>
            <w:hideMark/>
          </w:tcPr>
          <w:p w:rsidR="00074265" w:rsidRPr="008E570F" w:rsidRDefault="00074265" w:rsidP="00074265">
            <w:r w:rsidRPr="008E570F">
              <w:t>25</w:t>
            </w:r>
          </w:p>
        </w:tc>
        <w:tc>
          <w:tcPr>
            <w:tcW w:w="503" w:type="dxa"/>
            <w:tcBorders>
              <w:top w:val="outset" w:sz="6" w:space="0" w:color="auto"/>
              <w:left w:val="double" w:sz="4" w:space="0" w:color="auto"/>
              <w:bottom w:val="outset" w:sz="6" w:space="0" w:color="auto"/>
              <w:right w:val="outset" w:sz="6" w:space="0" w:color="auto"/>
            </w:tcBorders>
            <w:shd w:val="clear" w:color="auto" w:fill="808080"/>
          </w:tcPr>
          <w:p w:rsidR="00074265" w:rsidRPr="008E570F" w:rsidRDefault="00074265" w:rsidP="00074265">
            <w:pPr>
              <w:jc w:val="center"/>
            </w:pPr>
            <w:r w:rsidRPr="008E570F">
              <w:t>1</w:t>
            </w:r>
          </w:p>
        </w:tc>
        <w:tc>
          <w:tcPr>
            <w:tcW w:w="567" w:type="dxa"/>
            <w:tcBorders>
              <w:top w:val="outset" w:sz="6" w:space="0" w:color="auto"/>
              <w:left w:val="outset" w:sz="6" w:space="0" w:color="auto"/>
              <w:bottom w:val="outset" w:sz="6" w:space="0" w:color="auto"/>
              <w:right w:val="outset" w:sz="6" w:space="0" w:color="auto"/>
            </w:tcBorders>
            <w:shd w:val="clear" w:color="auto" w:fill="808080"/>
            <w:hideMark/>
          </w:tcPr>
          <w:p w:rsidR="00074265" w:rsidRPr="008E570F" w:rsidRDefault="00074265" w:rsidP="00074265">
            <w:r w:rsidRPr="008E570F">
              <w:t>8</w:t>
            </w:r>
          </w:p>
        </w:tc>
        <w:tc>
          <w:tcPr>
            <w:tcW w:w="660" w:type="dxa"/>
            <w:tcBorders>
              <w:top w:val="outset" w:sz="6" w:space="0" w:color="auto"/>
              <w:left w:val="outset" w:sz="6" w:space="0" w:color="auto"/>
              <w:bottom w:val="outset" w:sz="6" w:space="0" w:color="auto"/>
              <w:right w:val="outset" w:sz="6" w:space="0" w:color="auto"/>
            </w:tcBorders>
            <w:shd w:val="clear" w:color="auto" w:fill="FFFFFF"/>
            <w:hideMark/>
          </w:tcPr>
          <w:p w:rsidR="00074265" w:rsidRPr="008E570F" w:rsidRDefault="00074265" w:rsidP="00074265">
            <w:r w:rsidRPr="008E570F">
              <w:t>15</w:t>
            </w:r>
          </w:p>
        </w:tc>
        <w:tc>
          <w:tcPr>
            <w:tcW w:w="565" w:type="dxa"/>
            <w:tcBorders>
              <w:top w:val="outset" w:sz="6" w:space="0" w:color="auto"/>
              <w:left w:val="outset" w:sz="6" w:space="0" w:color="auto"/>
              <w:bottom w:val="outset" w:sz="6" w:space="0" w:color="auto"/>
              <w:right w:val="single" w:sz="4" w:space="0" w:color="auto"/>
            </w:tcBorders>
            <w:hideMark/>
          </w:tcPr>
          <w:p w:rsidR="00074265" w:rsidRPr="008E570F" w:rsidRDefault="00074265" w:rsidP="00074265">
            <w:r w:rsidRPr="008E570F">
              <w:t>22</w:t>
            </w:r>
          </w:p>
        </w:tc>
        <w:tc>
          <w:tcPr>
            <w:tcW w:w="565" w:type="dxa"/>
            <w:tcBorders>
              <w:top w:val="outset" w:sz="6" w:space="0" w:color="auto"/>
              <w:left w:val="single" w:sz="4" w:space="0" w:color="auto"/>
              <w:bottom w:val="outset" w:sz="6" w:space="0" w:color="auto"/>
              <w:right w:val="double" w:sz="2" w:space="0" w:color="auto"/>
            </w:tcBorders>
          </w:tcPr>
          <w:p w:rsidR="00074265" w:rsidRPr="008E570F" w:rsidRDefault="00074265" w:rsidP="00074265">
            <w:r w:rsidRPr="008E570F">
              <w:t>29</w:t>
            </w:r>
          </w:p>
        </w:tc>
      </w:tr>
      <w:tr w:rsidR="00074265" w:rsidRPr="008E570F" w:rsidTr="00074265">
        <w:trPr>
          <w:trHeight w:val="33"/>
        </w:trPr>
        <w:tc>
          <w:tcPr>
            <w:tcW w:w="539" w:type="dxa"/>
            <w:tcBorders>
              <w:top w:val="single" w:sz="4" w:space="0" w:color="auto"/>
              <w:left w:val="single" w:sz="4" w:space="0" w:color="auto"/>
              <w:bottom w:val="single" w:sz="4" w:space="0" w:color="auto"/>
              <w:right w:val="double" w:sz="4" w:space="0" w:color="auto"/>
            </w:tcBorders>
            <w:hideMark/>
          </w:tcPr>
          <w:p w:rsidR="00074265" w:rsidRPr="008E570F" w:rsidRDefault="00074265" w:rsidP="00074265">
            <w:r w:rsidRPr="008E570F">
              <w:t>U</w:t>
            </w:r>
          </w:p>
        </w:tc>
        <w:tc>
          <w:tcPr>
            <w:tcW w:w="539" w:type="dxa"/>
            <w:tcBorders>
              <w:top w:val="single" w:sz="4" w:space="0" w:color="auto"/>
              <w:left w:val="single" w:sz="4" w:space="0" w:color="auto"/>
              <w:bottom w:val="single" w:sz="4" w:space="0" w:color="auto"/>
              <w:right w:val="single" w:sz="4" w:space="0" w:color="auto"/>
            </w:tcBorders>
            <w:hideMark/>
          </w:tcPr>
          <w:p w:rsidR="00074265" w:rsidRPr="008E570F" w:rsidRDefault="00074265" w:rsidP="00074265"/>
        </w:tc>
        <w:tc>
          <w:tcPr>
            <w:tcW w:w="540" w:type="dxa"/>
            <w:tcBorders>
              <w:top w:val="single" w:sz="4" w:space="0" w:color="auto"/>
              <w:left w:val="single" w:sz="4" w:space="0" w:color="auto"/>
              <w:bottom w:val="single" w:sz="4" w:space="0" w:color="auto"/>
              <w:right w:val="single" w:sz="4" w:space="0" w:color="auto"/>
            </w:tcBorders>
            <w:hideMark/>
          </w:tcPr>
          <w:p w:rsidR="00074265" w:rsidRPr="008E570F" w:rsidRDefault="00074265" w:rsidP="00074265">
            <w:r w:rsidRPr="008E570F">
              <w:t>5</w:t>
            </w:r>
          </w:p>
        </w:tc>
        <w:tc>
          <w:tcPr>
            <w:tcW w:w="538" w:type="dxa"/>
            <w:tcBorders>
              <w:top w:val="single" w:sz="4" w:space="0" w:color="auto"/>
              <w:left w:val="single" w:sz="4" w:space="0" w:color="auto"/>
              <w:bottom w:val="single" w:sz="4" w:space="0" w:color="auto"/>
              <w:right w:val="single" w:sz="4" w:space="0" w:color="auto"/>
            </w:tcBorders>
            <w:hideMark/>
          </w:tcPr>
          <w:p w:rsidR="00074265" w:rsidRPr="008E570F" w:rsidRDefault="00074265" w:rsidP="00074265">
            <w:r w:rsidRPr="008E570F">
              <w:t>12</w:t>
            </w:r>
          </w:p>
        </w:tc>
        <w:tc>
          <w:tcPr>
            <w:tcW w:w="523" w:type="dxa"/>
            <w:tcBorders>
              <w:top w:val="single" w:sz="4" w:space="0" w:color="auto"/>
              <w:left w:val="single" w:sz="4" w:space="0" w:color="auto"/>
              <w:bottom w:val="single" w:sz="4" w:space="0" w:color="auto"/>
              <w:right w:val="double" w:sz="4" w:space="0" w:color="auto"/>
            </w:tcBorders>
            <w:hideMark/>
          </w:tcPr>
          <w:p w:rsidR="00074265" w:rsidRPr="008E570F" w:rsidRDefault="00074265" w:rsidP="00074265">
            <w:r w:rsidRPr="008E570F">
              <w:t>19</w:t>
            </w:r>
          </w:p>
        </w:tc>
        <w:tc>
          <w:tcPr>
            <w:tcW w:w="555" w:type="dxa"/>
            <w:gridSpan w:val="2"/>
            <w:tcBorders>
              <w:top w:val="single" w:sz="4" w:space="0" w:color="auto"/>
              <w:left w:val="single" w:sz="4" w:space="0" w:color="auto"/>
              <w:bottom w:val="single" w:sz="4" w:space="0" w:color="auto"/>
              <w:right w:val="double" w:sz="4" w:space="0" w:color="auto"/>
            </w:tcBorders>
            <w:shd w:val="clear" w:color="auto" w:fill="FFFFFF"/>
            <w:hideMark/>
          </w:tcPr>
          <w:p w:rsidR="00074265" w:rsidRPr="008E570F" w:rsidRDefault="00074265" w:rsidP="00074265">
            <w:r w:rsidRPr="008E570F">
              <w:t>26</w:t>
            </w:r>
          </w:p>
        </w:tc>
        <w:tc>
          <w:tcPr>
            <w:tcW w:w="555" w:type="dxa"/>
            <w:gridSpan w:val="2"/>
            <w:tcBorders>
              <w:top w:val="single" w:sz="4" w:space="0" w:color="auto"/>
              <w:left w:val="double" w:sz="4" w:space="0" w:color="auto"/>
              <w:bottom w:val="single" w:sz="4" w:space="0" w:color="auto"/>
              <w:right w:val="single" w:sz="4" w:space="0" w:color="auto"/>
            </w:tcBorders>
          </w:tcPr>
          <w:p w:rsidR="00074265" w:rsidRPr="008E570F" w:rsidRDefault="00074265" w:rsidP="00074265"/>
        </w:tc>
        <w:tc>
          <w:tcPr>
            <w:tcW w:w="538" w:type="dxa"/>
            <w:tcBorders>
              <w:top w:val="single" w:sz="4" w:space="0" w:color="auto"/>
              <w:left w:val="single" w:sz="4" w:space="0" w:color="auto"/>
              <w:bottom w:val="single" w:sz="4" w:space="0" w:color="auto"/>
              <w:right w:val="single" w:sz="4" w:space="0" w:color="auto"/>
            </w:tcBorders>
            <w:hideMark/>
          </w:tcPr>
          <w:p w:rsidR="00074265" w:rsidRPr="008E570F" w:rsidRDefault="00074265" w:rsidP="00074265">
            <w:r w:rsidRPr="008E570F">
              <w:t>3</w:t>
            </w:r>
          </w:p>
        </w:tc>
        <w:tc>
          <w:tcPr>
            <w:tcW w:w="612" w:type="dxa"/>
            <w:tcBorders>
              <w:top w:val="single" w:sz="4" w:space="0" w:color="auto"/>
              <w:left w:val="single" w:sz="4" w:space="0" w:color="auto"/>
              <w:bottom w:val="single" w:sz="4" w:space="0" w:color="auto"/>
              <w:right w:val="single" w:sz="4" w:space="0" w:color="auto"/>
            </w:tcBorders>
            <w:hideMark/>
          </w:tcPr>
          <w:p w:rsidR="00074265" w:rsidRPr="008E570F" w:rsidRDefault="00074265" w:rsidP="00074265">
            <w:r w:rsidRPr="008E570F">
              <w:t>10</w:t>
            </w:r>
          </w:p>
        </w:tc>
        <w:tc>
          <w:tcPr>
            <w:tcW w:w="465" w:type="dxa"/>
            <w:tcBorders>
              <w:top w:val="single" w:sz="4" w:space="0" w:color="auto"/>
              <w:left w:val="single" w:sz="4" w:space="0" w:color="auto"/>
              <w:bottom w:val="single" w:sz="4" w:space="0" w:color="auto"/>
              <w:right w:val="single" w:sz="4" w:space="0" w:color="auto"/>
            </w:tcBorders>
            <w:hideMark/>
          </w:tcPr>
          <w:p w:rsidR="00074265" w:rsidRPr="008E570F" w:rsidRDefault="00074265" w:rsidP="00074265">
            <w:r w:rsidRPr="008E570F">
              <w:t>17</w:t>
            </w:r>
          </w:p>
        </w:tc>
        <w:tc>
          <w:tcPr>
            <w:tcW w:w="539" w:type="dxa"/>
            <w:tcBorders>
              <w:top w:val="single" w:sz="4" w:space="0" w:color="auto"/>
              <w:left w:val="single" w:sz="4" w:space="0" w:color="auto"/>
              <w:bottom w:val="single" w:sz="4" w:space="0" w:color="auto"/>
              <w:right w:val="single" w:sz="4" w:space="0" w:color="auto"/>
            </w:tcBorders>
            <w:hideMark/>
          </w:tcPr>
          <w:p w:rsidR="00074265" w:rsidRPr="008E570F" w:rsidRDefault="00074265" w:rsidP="00074265">
            <w:r w:rsidRPr="008E570F">
              <w:t>24</w:t>
            </w:r>
          </w:p>
        </w:tc>
        <w:tc>
          <w:tcPr>
            <w:tcW w:w="539" w:type="dxa"/>
            <w:tcBorders>
              <w:top w:val="single" w:sz="4" w:space="0" w:color="auto"/>
              <w:left w:val="single" w:sz="4" w:space="0" w:color="auto"/>
              <w:bottom w:val="single" w:sz="4" w:space="0" w:color="auto"/>
              <w:right w:val="double" w:sz="4" w:space="0" w:color="auto"/>
            </w:tcBorders>
          </w:tcPr>
          <w:p w:rsidR="00074265" w:rsidRPr="008E570F" w:rsidRDefault="00074265" w:rsidP="00074265">
            <w:r w:rsidRPr="008E570F">
              <w:t>31</w:t>
            </w:r>
          </w:p>
        </w:tc>
        <w:tc>
          <w:tcPr>
            <w:tcW w:w="538" w:type="dxa"/>
            <w:gridSpan w:val="2"/>
            <w:tcBorders>
              <w:top w:val="single" w:sz="4" w:space="0" w:color="auto"/>
              <w:left w:val="double" w:sz="4" w:space="0" w:color="auto"/>
              <w:bottom w:val="single" w:sz="4" w:space="0" w:color="auto"/>
              <w:right w:val="single" w:sz="4" w:space="0" w:color="auto"/>
            </w:tcBorders>
            <w:shd w:val="clear" w:color="auto" w:fill="FFFFFF"/>
            <w:hideMark/>
          </w:tcPr>
          <w:p w:rsidR="00074265" w:rsidRPr="008E570F" w:rsidRDefault="00074265" w:rsidP="00074265"/>
        </w:tc>
        <w:tc>
          <w:tcPr>
            <w:tcW w:w="539" w:type="dxa"/>
            <w:tcBorders>
              <w:top w:val="single" w:sz="4" w:space="0" w:color="auto"/>
              <w:left w:val="single" w:sz="4" w:space="0" w:color="auto"/>
              <w:bottom w:val="single" w:sz="4" w:space="0" w:color="auto"/>
              <w:right w:val="single" w:sz="4" w:space="0" w:color="auto"/>
            </w:tcBorders>
            <w:hideMark/>
          </w:tcPr>
          <w:p w:rsidR="00074265" w:rsidRPr="008E570F" w:rsidRDefault="00074265" w:rsidP="00074265">
            <w:r w:rsidRPr="008E570F">
              <w:t>7</w:t>
            </w:r>
          </w:p>
        </w:tc>
        <w:tc>
          <w:tcPr>
            <w:tcW w:w="538" w:type="dxa"/>
            <w:tcBorders>
              <w:top w:val="single" w:sz="4" w:space="0" w:color="auto"/>
              <w:left w:val="single" w:sz="4" w:space="0" w:color="auto"/>
              <w:bottom w:val="single" w:sz="4" w:space="0" w:color="auto"/>
              <w:right w:val="single" w:sz="4" w:space="0" w:color="auto"/>
            </w:tcBorders>
            <w:hideMark/>
          </w:tcPr>
          <w:p w:rsidR="00074265" w:rsidRPr="008E570F" w:rsidRDefault="00074265" w:rsidP="00074265">
            <w:r w:rsidRPr="008E570F">
              <w:t>14</w:t>
            </w:r>
          </w:p>
        </w:tc>
        <w:tc>
          <w:tcPr>
            <w:tcW w:w="539" w:type="dxa"/>
            <w:tcBorders>
              <w:top w:val="single" w:sz="4" w:space="0" w:color="auto"/>
              <w:left w:val="single" w:sz="4" w:space="0" w:color="auto"/>
              <w:bottom w:val="single" w:sz="4" w:space="0" w:color="auto"/>
              <w:right w:val="double" w:sz="4" w:space="0" w:color="auto"/>
            </w:tcBorders>
            <w:shd w:val="clear" w:color="auto" w:fill="FFFFFF"/>
            <w:hideMark/>
          </w:tcPr>
          <w:p w:rsidR="00074265" w:rsidRPr="008E570F" w:rsidRDefault="00074265" w:rsidP="00074265">
            <w:r w:rsidRPr="008E570F">
              <w:t>21</w:t>
            </w:r>
          </w:p>
        </w:tc>
        <w:tc>
          <w:tcPr>
            <w:tcW w:w="539" w:type="dxa"/>
            <w:tcBorders>
              <w:top w:val="single" w:sz="4" w:space="0" w:color="auto"/>
              <w:left w:val="single" w:sz="4" w:space="0" w:color="auto"/>
              <w:bottom w:val="single" w:sz="4" w:space="0" w:color="auto"/>
              <w:right w:val="double" w:sz="4" w:space="0" w:color="auto"/>
            </w:tcBorders>
          </w:tcPr>
          <w:p w:rsidR="00074265" w:rsidRPr="008E570F" w:rsidRDefault="00074265" w:rsidP="00074265">
            <w:r w:rsidRPr="008E570F">
              <w:t>28</w:t>
            </w:r>
          </w:p>
        </w:tc>
        <w:tc>
          <w:tcPr>
            <w:tcW w:w="539" w:type="dxa"/>
            <w:tcBorders>
              <w:top w:val="single" w:sz="4" w:space="0" w:color="auto"/>
              <w:left w:val="double" w:sz="4" w:space="0" w:color="auto"/>
              <w:bottom w:val="single" w:sz="4" w:space="0" w:color="auto"/>
              <w:right w:val="single" w:sz="4" w:space="0" w:color="auto"/>
            </w:tcBorders>
            <w:hideMark/>
          </w:tcPr>
          <w:p w:rsidR="00074265" w:rsidRPr="008E570F" w:rsidRDefault="00074265" w:rsidP="00074265"/>
        </w:tc>
        <w:tc>
          <w:tcPr>
            <w:tcW w:w="538" w:type="dxa"/>
            <w:tcBorders>
              <w:top w:val="single" w:sz="4" w:space="0" w:color="auto"/>
              <w:left w:val="single" w:sz="4" w:space="0" w:color="auto"/>
              <w:bottom w:val="single" w:sz="4" w:space="0" w:color="auto"/>
              <w:right w:val="single" w:sz="4" w:space="0" w:color="auto"/>
            </w:tcBorders>
            <w:hideMark/>
          </w:tcPr>
          <w:p w:rsidR="00074265" w:rsidRPr="008E570F" w:rsidRDefault="00074265" w:rsidP="00074265">
            <w:r w:rsidRPr="008E570F">
              <w:t>5</w:t>
            </w:r>
          </w:p>
        </w:tc>
        <w:tc>
          <w:tcPr>
            <w:tcW w:w="539" w:type="dxa"/>
            <w:tcBorders>
              <w:top w:val="single" w:sz="4" w:space="0" w:color="auto"/>
              <w:left w:val="single" w:sz="4" w:space="0" w:color="auto"/>
              <w:bottom w:val="single" w:sz="4" w:space="0" w:color="auto"/>
              <w:right w:val="single" w:sz="4" w:space="0" w:color="auto"/>
            </w:tcBorders>
            <w:hideMark/>
          </w:tcPr>
          <w:p w:rsidR="00074265" w:rsidRPr="008E570F" w:rsidRDefault="00074265" w:rsidP="00074265">
            <w:r w:rsidRPr="008E570F">
              <w:t>12</w:t>
            </w:r>
          </w:p>
        </w:tc>
        <w:tc>
          <w:tcPr>
            <w:tcW w:w="538" w:type="dxa"/>
            <w:tcBorders>
              <w:top w:val="single" w:sz="4" w:space="0" w:color="auto"/>
              <w:left w:val="single" w:sz="4" w:space="0" w:color="auto"/>
              <w:bottom w:val="single" w:sz="4" w:space="0" w:color="auto"/>
              <w:right w:val="single" w:sz="4" w:space="0" w:color="auto"/>
            </w:tcBorders>
            <w:shd w:val="clear" w:color="auto" w:fill="FFFFFF"/>
            <w:hideMark/>
          </w:tcPr>
          <w:p w:rsidR="00074265" w:rsidRPr="008E570F" w:rsidRDefault="00074265" w:rsidP="00074265">
            <w:r w:rsidRPr="008E570F">
              <w:t>19</w:t>
            </w:r>
          </w:p>
        </w:tc>
        <w:tc>
          <w:tcPr>
            <w:tcW w:w="467" w:type="dxa"/>
            <w:tcBorders>
              <w:top w:val="single" w:sz="4" w:space="0" w:color="auto"/>
              <w:left w:val="single" w:sz="4" w:space="0" w:color="auto"/>
              <w:bottom w:val="single" w:sz="4" w:space="0" w:color="auto"/>
              <w:right w:val="double" w:sz="4" w:space="0" w:color="auto"/>
            </w:tcBorders>
            <w:shd w:val="clear" w:color="auto" w:fill="808080"/>
            <w:hideMark/>
          </w:tcPr>
          <w:p w:rsidR="00074265" w:rsidRPr="008E570F" w:rsidRDefault="00074265" w:rsidP="00074265">
            <w:r w:rsidRPr="008E570F">
              <w:t>26</w:t>
            </w:r>
          </w:p>
        </w:tc>
        <w:tc>
          <w:tcPr>
            <w:tcW w:w="503" w:type="dxa"/>
            <w:tcBorders>
              <w:top w:val="outset" w:sz="6" w:space="0" w:color="auto"/>
              <w:left w:val="double" w:sz="4" w:space="0" w:color="auto"/>
              <w:bottom w:val="outset" w:sz="6" w:space="0" w:color="auto"/>
              <w:right w:val="outset" w:sz="6" w:space="0" w:color="auto"/>
            </w:tcBorders>
            <w:shd w:val="clear" w:color="auto" w:fill="808080"/>
          </w:tcPr>
          <w:p w:rsidR="00074265" w:rsidRPr="008E570F" w:rsidRDefault="00074265" w:rsidP="00074265">
            <w:pPr>
              <w:jc w:val="center"/>
            </w:pPr>
            <w:r w:rsidRPr="008E570F">
              <w:t>2</w:t>
            </w:r>
          </w:p>
        </w:tc>
        <w:tc>
          <w:tcPr>
            <w:tcW w:w="567" w:type="dxa"/>
            <w:tcBorders>
              <w:top w:val="outset" w:sz="6" w:space="0" w:color="auto"/>
              <w:left w:val="outset" w:sz="6" w:space="0" w:color="auto"/>
              <w:bottom w:val="outset" w:sz="6" w:space="0" w:color="auto"/>
              <w:right w:val="outset" w:sz="6" w:space="0" w:color="auto"/>
            </w:tcBorders>
            <w:shd w:val="clear" w:color="auto" w:fill="808080"/>
            <w:hideMark/>
          </w:tcPr>
          <w:p w:rsidR="00074265" w:rsidRPr="008E570F" w:rsidRDefault="00074265" w:rsidP="00074265">
            <w:r w:rsidRPr="008E570F">
              <w:t>9</w:t>
            </w:r>
          </w:p>
        </w:tc>
        <w:tc>
          <w:tcPr>
            <w:tcW w:w="660" w:type="dxa"/>
            <w:tcBorders>
              <w:top w:val="outset" w:sz="6" w:space="0" w:color="auto"/>
              <w:left w:val="outset" w:sz="6" w:space="0" w:color="auto"/>
              <w:bottom w:val="outset" w:sz="6" w:space="0" w:color="auto"/>
              <w:right w:val="outset" w:sz="6" w:space="0" w:color="auto"/>
            </w:tcBorders>
            <w:shd w:val="clear" w:color="auto" w:fill="FFFFFF"/>
            <w:hideMark/>
          </w:tcPr>
          <w:p w:rsidR="00074265" w:rsidRPr="008E570F" w:rsidRDefault="00074265" w:rsidP="00074265">
            <w:r w:rsidRPr="008E570F">
              <w:t>16</w:t>
            </w:r>
          </w:p>
        </w:tc>
        <w:tc>
          <w:tcPr>
            <w:tcW w:w="565" w:type="dxa"/>
            <w:tcBorders>
              <w:top w:val="outset" w:sz="6" w:space="0" w:color="auto"/>
              <w:left w:val="outset" w:sz="6" w:space="0" w:color="auto"/>
              <w:bottom w:val="outset" w:sz="6" w:space="0" w:color="auto"/>
              <w:right w:val="single" w:sz="4" w:space="0" w:color="auto"/>
            </w:tcBorders>
            <w:hideMark/>
          </w:tcPr>
          <w:p w:rsidR="00074265" w:rsidRPr="008E570F" w:rsidRDefault="00074265" w:rsidP="00074265">
            <w:r w:rsidRPr="008E570F">
              <w:t>23</w:t>
            </w:r>
          </w:p>
        </w:tc>
        <w:tc>
          <w:tcPr>
            <w:tcW w:w="565" w:type="dxa"/>
            <w:tcBorders>
              <w:top w:val="outset" w:sz="6" w:space="0" w:color="auto"/>
              <w:left w:val="single" w:sz="4" w:space="0" w:color="auto"/>
              <w:bottom w:val="outset" w:sz="6" w:space="0" w:color="auto"/>
              <w:right w:val="double" w:sz="2" w:space="0" w:color="auto"/>
            </w:tcBorders>
          </w:tcPr>
          <w:p w:rsidR="00074265" w:rsidRPr="008E570F" w:rsidRDefault="00074265" w:rsidP="00074265">
            <w:r w:rsidRPr="008E570F">
              <w:t>30</w:t>
            </w:r>
          </w:p>
        </w:tc>
      </w:tr>
      <w:tr w:rsidR="00074265" w:rsidRPr="008E570F" w:rsidTr="00074265">
        <w:trPr>
          <w:trHeight w:val="33"/>
        </w:trPr>
        <w:tc>
          <w:tcPr>
            <w:tcW w:w="539" w:type="dxa"/>
            <w:tcBorders>
              <w:top w:val="single" w:sz="4" w:space="0" w:color="auto"/>
              <w:left w:val="single" w:sz="4" w:space="0" w:color="auto"/>
              <w:bottom w:val="single" w:sz="4" w:space="0" w:color="auto"/>
              <w:right w:val="double" w:sz="4" w:space="0" w:color="auto"/>
            </w:tcBorders>
            <w:hideMark/>
          </w:tcPr>
          <w:p w:rsidR="00074265" w:rsidRPr="008E570F" w:rsidRDefault="00074265" w:rsidP="00074265">
            <w:r w:rsidRPr="008E570F">
              <w:t>S</w:t>
            </w:r>
          </w:p>
        </w:tc>
        <w:tc>
          <w:tcPr>
            <w:tcW w:w="539" w:type="dxa"/>
            <w:tcBorders>
              <w:top w:val="single" w:sz="4" w:space="0" w:color="auto"/>
              <w:left w:val="single" w:sz="4" w:space="0" w:color="auto"/>
              <w:bottom w:val="single" w:sz="4" w:space="0" w:color="auto"/>
              <w:right w:val="single" w:sz="4" w:space="0" w:color="auto"/>
            </w:tcBorders>
            <w:hideMark/>
          </w:tcPr>
          <w:p w:rsidR="00074265" w:rsidRPr="008E570F" w:rsidRDefault="00074265" w:rsidP="00074265"/>
        </w:tc>
        <w:tc>
          <w:tcPr>
            <w:tcW w:w="540" w:type="dxa"/>
            <w:tcBorders>
              <w:top w:val="single" w:sz="4" w:space="0" w:color="auto"/>
              <w:left w:val="single" w:sz="4" w:space="0" w:color="auto"/>
              <w:bottom w:val="single" w:sz="4" w:space="0" w:color="auto"/>
              <w:right w:val="single" w:sz="4" w:space="0" w:color="auto"/>
            </w:tcBorders>
            <w:hideMark/>
          </w:tcPr>
          <w:p w:rsidR="00074265" w:rsidRPr="008E570F" w:rsidRDefault="00074265" w:rsidP="00074265">
            <w:r w:rsidRPr="008E570F">
              <w:t>6</w:t>
            </w:r>
          </w:p>
        </w:tc>
        <w:tc>
          <w:tcPr>
            <w:tcW w:w="538" w:type="dxa"/>
            <w:tcBorders>
              <w:top w:val="single" w:sz="4" w:space="0" w:color="auto"/>
              <w:left w:val="single" w:sz="4" w:space="0" w:color="auto"/>
              <w:bottom w:val="single" w:sz="4" w:space="0" w:color="auto"/>
              <w:right w:val="single" w:sz="4" w:space="0" w:color="auto"/>
            </w:tcBorders>
            <w:hideMark/>
          </w:tcPr>
          <w:p w:rsidR="00074265" w:rsidRPr="008E570F" w:rsidRDefault="00074265" w:rsidP="00074265">
            <w:r w:rsidRPr="008E570F">
              <w:t>13</w:t>
            </w:r>
          </w:p>
        </w:tc>
        <w:tc>
          <w:tcPr>
            <w:tcW w:w="523" w:type="dxa"/>
            <w:tcBorders>
              <w:top w:val="single" w:sz="4" w:space="0" w:color="auto"/>
              <w:left w:val="single" w:sz="4" w:space="0" w:color="auto"/>
              <w:bottom w:val="single" w:sz="4" w:space="0" w:color="auto"/>
              <w:right w:val="double" w:sz="4" w:space="0" w:color="auto"/>
            </w:tcBorders>
            <w:hideMark/>
          </w:tcPr>
          <w:p w:rsidR="00074265" w:rsidRPr="008E570F" w:rsidRDefault="00074265" w:rsidP="00074265">
            <w:r w:rsidRPr="008E570F">
              <w:t>20</w:t>
            </w:r>
          </w:p>
        </w:tc>
        <w:tc>
          <w:tcPr>
            <w:tcW w:w="555" w:type="dxa"/>
            <w:gridSpan w:val="2"/>
            <w:tcBorders>
              <w:top w:val="single" w:sz="4" w:space="0" w:color="auto"/>
              <w:left w:val="single" w:sz="4" w:space="0" w:color="auto"/>
              <w:bottom w:val="single" w:sz="4" w:space="0" w:color="auto"/>
              <w:right w:val="double" w:sz="4" w:space="0" w:color="auto"/>
            </w:tcBorders>
            <w:hideMark/>
          </w:tcPr>
          <w:p w:rsidR="00074265" w:rsidRPr="008E570F" w:rsidRDefault="00074265" w:rsidP="00074265">
            <w:r w:rsidRPr="008E570F">
              <w:t>27</w:t>
            </w:r>
          </w:p>
        </w:tc>
        <w:tc>
          <w:tcPr>
            <w:tcW w:w="555" w:type="dxa"/>
            <w:gridSpan w:val="2"/>
            <w:tcBorders>
              <w:top w:val="single" w:sz="4" w:space="0" w:color="auto"/>
              <w:left w:val="double" w:sz="4" w:space="0" w:color="auto"/>
              <w:bottom w:val="single" w:sz="4" w:space="0" w:color="auto"/>
              <w:right w:val="single" w:sz="4" w:space="0" w:color="auto"/>
            </w:tcBorders>
          </w:tcPr>
          <w:p w:rsidR="00074265" w:rsidRPr="008E570F" w:rsidRDefault="00074265" w:rsidP="00074265"/>
        </w:tc>
        <w:tc>
          <w:tcPr>
            <w:tcW w:w="538" w:type="dxa"/>
            <w:tcBorders>
              <w:top w:val="single" w:sz="4" w:space="0" w:color="auto"/>
              <w:left w:val="single" w:sz="4" w:space="0" w:color="auto"/>
              <w:bottom w:val="single" w:sz="4" w:space="0" w:color="auto"/>
              <w:right w:val="single" w:sz="4" w:space="0" w:color="auto"/>
            </w:tcBorders>
            <w:shd w:val="clear" w:color="auto" w:fill="FFFFFF"/>
            <w:hideMark/>
          </w:tcPr>
          <w:p w:rsidR="00074265" w:rsidRPr="008E570F" w:rsidRDefault="00074265" w:rsidP="00074265">
            <w:r w:rsidRPr="008E570F">
              <w:t>4</w:t>
            </w:r>
          </w:p>
        </w:tc>
        <w:tc>
          <w:tcPr>
            <w:tcW w:w="612" w:type="dxa"/>
            <w:tcBorders>
              <w:top w:val="single" w:sz="4" w:space="0" w:color="auto"/>
              <w:left w:val="single" w:sz="4" w:space="0" w:color="auto"/>
              <w:bottom w:val="single" w:sz="4" w:space="0" w:color="auto"/>
              <w:right w:val="single" w:sz="4" w:space="0" w:color="auto"/>
            </w:tcBorders>
            <w:hideMark/>
          </w:tcPr>
          <w:p w:rsidR="00074265" w:rsidRPr="008E570F" w:rsidRDefault="00074265" w:rsidP="00074265">
            <w:r w:rsidRPr="008E570F">
              <w:t>11</w:t>
            </w:r>
          </w:p>
        </w:tc>
        <w:tc>
          <w:tcPr>
            <w:tcW w:w="465" w:type="dxa"/>
            <w:tcBorders>
              <w:top w:val="single" w:sz="4" w:space="0" w:color="auto"/>
              <w:left w:val="single" w:sz="4" w:space="0" w:color="auto"/>
              <w:bottom w:val="single" w:sz="4" w:space="0" w:color="auto"/>
              <w:right w:val="single" w:sz="4" w:space="0" w:color="auto"/>
            </w:tcBorders>
            <w:hideMark/>
          </w:tcPr>
          <w:p w:rsidR="00074265" w:rsidRPr="008E570F" w:rsidRDefault="00074265" w:rsidP="00074265">
            <w:r w:rsidRPr="008E570F">
              <w:t>18</w:t>
            </w:r>
          </w:p>
        </w:tc>
        <w:tc>
          <w:tcPr>
            <w:tcW w:w="539" w:type="dxa"/>
            <w:tcBorders>
              <w:top w:val="single" w:sz="4" w:space="0" w:color="auto"/>
              <w:left w:val="single" w:sz="4" w:space="0" w:color="auto"/>
              <w:bottom w:val="single" w:sz="4" w:space="0" w:color="auto"/>
              <w:right w:val="single" w:sz="4" w:space="0" w:color="auto"/>
            </w:tcBorders>
            <w:hideMark/>
          </w:tcPr>
          <w:p w:rsidR="00074265" w:rsidRPr="008E570F" w:rsidRDefault="00074265" w:rsidP="00074265">
            <w:r w:rsidRPr="008E570F">
              <w:t>25</w:t>
            </w:r>
          </w:p>
        </w:tc>
        <w:tc>
          <w:tcPr>
            <w:tcW w:w="539" w:type="dxa"/>
            <w:tcBorders>
              <w:top w:val="single" w:sz="4" w:space="0" w:color="auto"/>
              <w:left w:val="single" w:sz="4" w:space="0" w:color="auto"/>
              <w:bottom w:val="single" w:sz="4" w:space="0" w:color="auto"/>
              <w:right w:val="double" w:sz="4" w:space="0" w:color="auto"/>
            </w:tcBorders>
          </w:tcPr>
          <w:p w:rsidR="00074265" w:rsidRPr="008E570F" w:rsidRDefault="00074265" w:rsidP="00074265"/>
        </w:tc>
        <w:tc>
          <w:tcPr>
            <w:tcW w:w="538" w:type="dxa"/>
            <w:gridSpan w:val="2"/>
            <w:tcBorders>
              <w:top w:val="single" w:sz="4" w:space="0" w:color="auto"/>
              <w:left w:val="double" w:sz="4" w:space="0" w:color="auto"/>
              <w:bottom w:val="single" w:sz="4" w:space="0" w:color="auto"/>
              <w:right w:val="single" w:sz="4" w:space="0" w:color="auto"/>
            </w:tcBorders>
            <w:shd w:val="clear" w:color="auto" w:fill="808080"/>
            <w:hideMark/>
          </w:tcPr>
          <w:p w:rsidR="00074265" w:rsidRPr="008E570F" w:rsidRDefault="00074265" w:rsidP="00074265">
            <w:r w:rsidRPr="008E570F">
              <w:t>1</w:t>
            </w:r>
          </w:p>
        </w:tc>
        <w:tc>
          <w:tcPr>
            <w:tcW w:w="539" w:type="dxa"/>
            <w:tcBorders>
              <w:top w:val="single" w:sz="4" w:space="0" w:color="auto"/>
              <w:left w:val="single" w:sz="4" w:space="0" w:color="auto"/>
              <w:bottom w:val="single" w:sz="4" w:space="0" w:color="auto"/>
              <w:right w:val="single" w:sz="4" w:space="0" w:color="auto"/>
            </w:tcBorders>
            <w:hideMark/>
          </w:tcPr>
          <w:p w:rsidR="00074265" w:rsidRPr="008E570F" w:rsidRDefault="00074265" w:rsidP="00074265">
            <w:r w:rsidRPr="008E570F">
              <w:t>8</w:t>
            </w:r>
          </w:p>
        </w:tc>
        <w:tc>
          <w:tcPr>
            <w:tcW w:w="538" w:type="dxa"/>
            <w:tcBorders>
              <w:top w:val="single" w:sz="4" w:space="0" w:color="auto"/>
              <w:left w:val="single" w:sz="4" w:space="0" w:color="auto"/>
              <w:bottom w:val="single" w:sz="4" w:space="0" w:color="auto"/>
              <w:right w:val="single" w:sz="4" w:space="0" w:color="auto"/>
            </w:tcBorders>
            <w:hideMark/>
          </w:tcPr>
          <w:p w:rsidR="00074265" w:rsidRPr="008E570F" w:rsidRDefault="00074265" w:rsidP="00074265">
            <w:r w:rsidRPr="008E570F">
              <w:t>15</w:t>
            </w:r>
          </w:p>
        </w:tc>
        <w:tc>
          <w:tcPr>
            <w:tcW w:w="539" w:type="dxa"/>
            <w:tcBorders>
              <w:top w:val="single" w:sz="4" w:space="0" w:color="auto"/>
              <w:left w:val="single" w:sz="4" w:space="0" w:color="auto"/>
              <w:bottom w:val="single" w:sz="4" w:space="0" w:color="auto"/>
              <w:right w:val="double" w:sz="4" w:space="0" w:color="auto"/>
            </w:tcBorders>
            <w:shd w:val="clear" w:color="auto" w:fill="FFFFFF"/>
            <w:hideMark/>
          </w:tcPr>
          <w:p w:rsidR="00074265" w:rsidRPr="008E570F" w:rsidRDefault="00074265" w:rsidP="00074265">
            <w:r w:rsidRPr="008E570F">
              <w:t>22</w:t>
            </w:r>
          </w:p>
        </w:tc>
        <w:tc>
          <w:tcPr>
            <w:tcW w:w="539" w:type="dxa"/>
            <w:tcBorders>
              <w:top w:val="single" w:sz="4" w:space="0" w:color="auto"/>
              <w:left w:val="single" w:sz="4" w:space="0" w:color="auto"/>
              <w:bottom w:val="single" w:sz="4" w:space="0" w:color="auto"/>
              <w:right w:val="double" w:sz="4" w:space="0" w:color="auto"/>
            </w:tcBorders>
          </w:tcPr>
          <w:p w:rsidR="00074265" w:rsidRPr="008E570F" w:rsidRDefault="00074265" w:rsidP="00074265">
            <w:r w:rsidRPr="008E570F">
              <w:t>29</w:t>
            </w:r>
          </w:p>
        </w:tc>
        <w:tc>
          <w:tcPr>
            <w:tcW w:w="539" w:type="dxa"/>
            <w:tcBorders>
              <w:top w:val="single" w:sz="4" w:space="0" w:color="auto"/>
              <w:left w:val="double" w:sz="4" w:space="0" w:color="auto"/>
              <w:bottom w:val="single" w:sz="4" w:space="0" w:color="auto"/>
              <w:right w:val="single" w:sz="4" w:space="0" w:color="auto"/>
            </w:tcBorders>
            <w:hideMark/>
          </w:tcPr>
          <w:p w:rsidR="00074265" w:rsidRPr="008E570F" w:rsidRDefault="00074265" w:rsidP="00074265"/>
        </w:tc>
        <w:tc>
          <w:tcPr>
            <w:tcW w:w="538" w:type="dxa"/>
            <w:tcBorders>
              <w:top w:val="single" w:sz="4" w:space="0" w:color="auto"/>
              <w:left w:val="single" w:sz="4" w:space="0" w:color="auto"/>
              <w:bottom w:val="single" w:sz="4" w:space="0" w:color="auto"/>
              <w:right w:val="single" w:sz="4" w:space="0" w:color="auto"/>
            </w:tcBorders>
            <w:hideMark/>
          </w:tcPr>
          <w:p w:rsidR="00074265" w:rsidRPr="008E570F" w:rsidRDefault="00074265" w:rsidP="00074265">
            <w:r w:rsidRPr="008E570F">
              <w:t>6</w:t>
            </w:r>
          </w:p>
        </w:tc>
        <w:tc>
          <w:tcPr>
            <w:tcW w:w="539" w:type="dxa"/>
            <w:tcBorders>
              <w:top w:val="single" w:sz="4" w:space="0" w:color="auto"/>
              <w:left w:val="single" w:sz="4" w:space="0" w:color="auto"/>
              <w:bottom w:val="single" w:sz="4" w:space="0" w:color="auto"/>
              <w:right w:val="single" w:sz="4" w:space="0" w:color="auto"/>
            </w:tcBorders>
            <w:hideMark/>
          </w:tcPr>
          <w:p w:rsidR="00074265" w:rsidRPr="008E570F" w:rsidRDefault="00074265" w:rsidP="00074265">
            <w:r w:rsidRPr="008E570F">
              <w:t>13</w:t>
            </w:r>
          </w:p>
        </w:tc>
        <w:tc>
          <w:tcPr>
            <w:tcW w:w="538" w:type="dxa"/>
            <w:tcBorders>
              <w:top w:val="single" w:sz="4" w:space="0" w:color="auto"/>
              <w:left w:val="single" w:sz="4" w:space="0" w:color="auto"/>
              <w:bottom w:val="single" w:sz="4" w:space="0" w:color="auto"/>
              <w:right w:val="single" w:sz="4" w:space="0" w:color="auto"/>
            </w:tcBorders>
            <w:shd w:val="clear" w:color="auto" w:fill="FFFFFF"/>
            <w:hideMark/>
          </w:tcPr>
          <w:p w:rsidR="00074265" w:rsidRPr="008E570F" w:rsidRDefault="00074265" w:rsidP="00074265">
            <w:r w:rsidRPr="008E570F">
              <w:t>20</w:t>
            </w:r>
          </w:p>
        </w:tc>
        <w:tc>
          <w:tcPr>
            <w:tcW w:w="467" w:type="dxa"/>
            <w:tcBorders>
              <w:top w:val="single" w:sz="4" w:space="0" w:color="auto"/>
              <w:left w:val="single" w:sz="4" w:space="0" w:color="auto"/>
              <w:bottom w:val="single" w:sz="4" w:space="0" w:color="auto"/>
              <w:right w:val="double" w:sz="4" w:space="0" w:color="auto"/>
            </w:tcBorders>
            <w:shd w:val="clear" w:color="auto" w:fill="808080"/>
            <w:hideMark/>
          </w:tcPr>
          <w:p w:rsidR="00074265" w:rsidRPr="008E570F" w:rsidRDefault="00074265" w:rsidP="00074265">
            <w:r w:rsidRPr="008E570F">
              <w:t>27</w:t>
            </w:r>
          </w:p>
        </w:tc>
        <w:tc>
          <w:tcPr>
            <w:tcW w:w="503" w:type="dxa"/>
            <w:tcBorders>
              <w:top w:val="outset" w:sz="6" w:space="0" w:color="auto"/>
              <w:left w:val="double" w:sz="4" w:space="0" w:color="auto"/>
              <w:bottom w:val="outset" w:sz="6" w:space="0" w:color="auto"/>
              <w:right w:val="outset" w:sz="6" w:space="0" w:color="auto"/>
            </w:tcBorders>
            <w:shd w:val="clear" w:color="auto" w:fill="808080"/>
          </w:tcPr>
          <w:p w:rsidR="00074265" w:rsidRPr="008E570F" w:rsidRDefault="00074265" w:rsidP="00074265">
            <w:pPr>
              <w:jc w:val="center"/>
            </w:pPr>
            <w:r w:rsidRPr="008E570F">
              <w:t>3</w:t>
            </w:r>
          </w:p>
        </w:tc>
        <w:tc>
          <w:tcPr>
            <w:tcW w:w="567" w:type="dxa"/>
            <w:tcBorders>
              <w:top w:val="outset" w:sz="6" w:space="0" w:color="auto"/>
              <w:left w:val="outset" w:sz="6" w:space="0" w:color="auto"/>
              <w:bottom w:val="outset" w:sz="6" w:space="0" w:color="auto"/>
              <w:right w:val="outset" w:sz="6" w:space="0" w:color="auto"/>
            </w:tcBorders>
            <w:shd w:val="clear" w:color="auto" w:fill="808080"/>
            <w:hideMark/>
          </w:tcPr>
          <w:p w:rsidR="00074265" w:rsidRPr="008E570F" w:rsidRDefault="00074265" w:rsidP="00074265">
            <w:r w:rsidRPr="008E570F">
              <w:t>10</w:t>
            </w:r>
          </w:p>
        </w:tc>
        <w:tc>
          <w:tcPr>
            <w:tcW w:w="660" w:type="dxa"/>
            <w:tcBorders>
              <w:top w:val="outset" w:sz="6" w:space="0" w:color="auto"/>
              <w:left w:val="outset" w:sz="6" w:space="0" w:color="auto"/>
              <w:bottom w:val="outset" w:sz="6" w:space="0" w:color="auto"/>
              <w:right w:val="outset" w:sz="6" w:space="0" w:color="auto"/>
            </w:tcBorders>
            <w:shd w:val="clear" w:color="auto" w:fill="FFFFFF"/>
            <w:hideMark/>
          </w:tcPr>
          <w:p w:rsidR="00074265" w:rsidRPr="008E570F" w:rsidRDefault="00074265" w:rsidP="00074265">
            <w:r w:rsidRPr="008E570F">
              <w:t>17</w:t>
            </w:r>
          </w:p>
        </w:tc>
        <w:tc>
          <w:tcPr>
            <w:tcW w:w="565" w:type="dxa"/>
            <w:tcBorders>
              <w:top w:val="outset" w:sz="6" w:space="0" w:color="auto"/>
              <w:left w:val="outset" w:sz="6" w:space="0" w:color="auto"/>
              <w:bottom w:val="outset" w:sz="6" w:space="0" w:color="auto"/>
              <w:right w:val="single" w:sz="4" w:space="0" w:color="auto"/>
            </w:tcBorders>
            <w:hideMark/>
          </w:tcPr>
          <w:p w:rsidR="00074265" w:rsidRPr="008E570F" w:rsidRDefault="00074265" w:rsidP="00074265">
            <w:r w:rsidRPr="008E570F">
              <w:t>24</w:t>
            </w:r>
          </w:p>
        </w:tc>
        <w:tc>
          <w:tcPr>
            <w:tcW w:w="565" w:type="dxa"/>
            <w:tcBorders>
              <w:top w:val="outset" w:sz="6" w:space="0" w:color="auto"/>
              <w:left w:val="single" w:sz="4" w:space="0" w:color="auto"/>
              <w:bottom w:val="outset" w:sz="6" w:space="0" w:color="auto"/>
              <w:right w:val="double" w:sz="2" w:space="0" w:color="auto"/>
            </w:tcBorders>
          </w:tcPr>
          <w:p w:rsidR="00074265" w:rsidRPr="008E570F" w:rsidRDefault="00074265" w:rsidP="00074265">
            <w:r w:rsidRPr="008E570F">
              <w:t>31</w:t>
            </w:r>
          </w:p>
        </w:tc>
      </w:tr>
      <w:tr w:rsidR="00074265" w:rsidRPr="008E570F" w:rsidTr="00074265">
        <w:trPr>
          <w:trHeight w:val="33"/>
        </w:trPr>
        <w:tc>
          <w:tcPr>
            <w:tcW w:w="539" w:type="dxa"/>
            <w:tcBorders>
              <w:top w:val="single" w:sz="4" w:space="0" w:color="auto"/>
              <w:left w:val="single" w:sz="4" w:space="0" w:color="auto"/>
              <w:bottom w:val="single" w:sz="4" w:space="0" w:color="auto"/>
              <w:right w:val="double" w:sz="4" w:space="0" w:color="auto"/>
            </w:tcBorders>
            <w:shd w:val="clear" w:color="auto" w:fill="FFFFFF"/>
            <w:hideMark/>
          </w:tcPr>
          <w:p w:rsidR="00074265" w:rsidRPr="008E570F" w:rsidRDefault="00074265" w:rsidP="00074265">
            <w:r w:rsidRPr="008E570F">
              <w:t>Č</w:t>
            </w:r>
          </w:p>
        </w:tc>
        <w:tc>
          <w:tcPr>
            <w:tcW w:w="539" w:type="dxa"/>
            <w:tcBorders>
              <w:top w:val="single" w:sz="4" w:space="0" w:color="auto"/>
              <w:left w:val="single" w:sz="4" w:space="0" w:color="auto"/>
              <w:bottom w:val="single" w:sz="4" w:space="0" w:color="auto"/>
              <w:right w:val="single" w:sz="4" w:space="0" w:color="auto"/>
            </w:tcBorders>
            <w:shd w:val="clear" w:color="auto" w:fill="FFFFFF"/>
            <w:hideMark/>
          </w:tcPr>
          <w:p w:rsidR="00074265" w:rsidRPr="008E570F" w:rsidRDefault="00074265" w:rsidP="00074265"/>
        </w:tc>
        <w:tc>
          <w:tcPr>
            <w:tcW w:w="540" w:type="dxa"/>
            <w:tcBorders>
              <w:top w:val="single" w:sz="4" w:space="0" w:color="auto"/>
              <w:left w:val="single" w:sz="4" w:space="0" w:color="auto"/>
              <w:bottom w:val="single" w:sz="4" w:space="0" w:color="auto"/>
              <w:right w:val="single" w:sz="4" w:space="0" w:color="auto"/>
            </w:tcBorders>
            <w:shd w:val="clear" w:color="auto" w:fill="FFFFFF"/>
            <w:hideMark/>
          </w:tcPr>
          <w:p w:rsidR="00074265" w:rsidRPr="008E570F" w:rsidRDefault="00074265" w:rsidP="00074265">
            <w:r w:rsidRPr="008E570F">
              <w:t>7</w:t>
            </w:r>
          </w:p>
        </w:tc>
        <w:tc>
          <w:tcPr>
            <w:tcW w:w="538" w:type="dxa"/>
            <w:tcBorders>
              <w:top w:val="single" w:sz="4" w:space="0" w:color="auto"/>
              <w:left w:val="single" w:sz="4" w:space="0" w:color="auto"/>
              <w:bottom w:val="single" w:sz="4" w:space="0" w:color="auto"/>
              <w:right w:val="single" w:sz="4" w:space="0" w:color="auto"/>
            </w:tcBorders>
            <w:shd w:val="clear" w:color="auto" w:fill="FFFFFF"/>
            <w:hideMark/>
          </w:tcPr>
          <w:p w:rsidR="00074265" w:rsidRPr="008E570F" w:rsidRDefault="00074265" w:rsidP="00074265">
            <w:r w:rsidRPr="008E570F">
              <w:t>14</w:t>
            </w:r>
          </w:p>
        </w:tc>
        <w:tc>
          <w:tcPr>
            <w:tcW w:w="523" w:type="dxa"/>
            <w:tcBorders>
              <w:top w:val="single" w:sz="4" w:space="0" w:color="auto"/>
              <w:left w:val="single" w:sz="4" w:space="0" w:color="auto"/>
              <w:bottom w:val="single" w:sz="4" w:space="0" w:color="auto"/>
              <w:right w:val="double" w:sz="4" w:space="0" w:color="auto"/>
            </w:tcBorders>
            <w:shd w:val="clear" w:color="auto" w:fill="FFFFFF"/>
            <w:hideMark/>
          </w:tcPr>
          <w:p w:rsidR="00074265" w:rsidRPr="008E570F" w:rsidRDefault="00074265" w:rsidP="00074265">
            <w:r w:rsidRPr="008E570F">
              <w:t>21</w:t>
            </w:r>
          </w:p>
        </w:tc>
        <w:tc>
          <w:tcPr>
            <w:tcW w:w="555" w:type="dxa"/>
            <w:gridSpan w:val="2"/>
            <w:tcBorders>
              <w:top w:val="single" w:sz="4" w:space="0" w:color="auto"/>
              <w:left w:val="single" w:sz="4" w:space="0" w:color="auto"/>
              <w:bottom w:val="single" w:sz="4" w:space="0" w:color="auto"/>
              <w:right w:val="double" w:sz="4" w:space="0" w:color="auto"/>
            </w:tcBorders>
            <w:shd w:val="clear" w:color="auto" w:fill="FFFFFF"/>
          </w:tcPr>
          <w:p w:rsidR="00074265" w:rsidRPr="008E570F" w:rsidRDefault="00074265" w:rsidP="00074265">
            <w:r w:rsidRPr="008E570F">
              <w:t>28</w:t>
            </w:r>
          </w:p>
        </w:tc>
        <w:tc>
          <w:tcPr>
            <w:tcW w:w="555" w:type="dxa"/>
            <w:gridSpan w:val="2"/>
            <w:tcBorders>
              <w:top w:val="single" w:sz="4" w:space="0" w:color="auto"/>
              <w:left w:val="double" w:sz="4" w:space="0" w:color="auto"/>
              <w:bottom w:val="single" w:sz="4" w:space="0" w:color="auto"/>
              <w:right w:val="single" w:sz="4" w:space="0" w:color="auto"/>
            </w:tcBorders>
            <w:shd w:val="clear" w:color="auto" w:fill="FFFFFF"/>
            <w:hideMark/>
          </w:tcPr>
          <w:p w:rsidR="00074265" w:rsidRPr="008E570F" w:rsidRDefault="00074265" w:rsidP="00074265"/>
        </w:tc>
        <w:tc>
          <w:tcPr>
            <w:tcW w:w="538" w:type="dxa"/>
            <w:tcBorders>
              <w:top w:val="single" w:sz="4" w:space="0" w:color="auto"/>
              <w:left w:val="single" w:sz="4" w:space="0" w:color="auto"/>
              <w:bottom w:val="single" w:sz="4" w:space="0" w:color="auto"/>
              <w:right w:val="single" w:sz="4" w:space="0" w:color="auto"/>
            </w:tcBorders>
            <w:shd w:val="clear" w:color="auto" w:fill="808080"/>
            <w:hideMark/>
          </w:tcPr>
          <w:p w:rsidR="00074265" w:rsidRPr="008E570F" w:rsidRDefault="00074265" w:rsidP="00074265">
            <w:r w:rsidRPr="008E570F">
              <w:t>5</w:t>
            </w:r>
          </w:p>
        </w:tc>
        <w:tc>
          <w:tcPr>
            <w:tcW w:w="612" w:type="dxa"/>
            <w:tcBorders>
              <w:top w:val="single" w:sz="4" w:space="0" w:color="auto"/>
              <w:left w:val="single" w:sz="4" w:space="0" w:color="auto"/>
              <w:bottom w:val="single" w:sz="4" w:space="0" w:color="auto"/>
              <w:right w:val="single" w:sz="4" w:space="0" w:color="auto"/>
            </w:tcBorders>
            <w:shd w:val="clear" w:color="auto" w:fill="FFFFFF"/>
            <w:hideMark/>
          </w:tcPr>
          <w:p w:rsidR="00074265" w:rsidRPr="008E570F" w:rsidRDefault="00074265" w:rsidP="00074265">
            <w:r w:rsidRPr="008E570F">
              <w:t>12</w:t>
            </w:r>
          </w:p>
        </w:tc>
        <w:tc>
          <w:tcPr>
            <w:tcW w:w="465" w:type="dxa"/>
            <w:tcBorders>
              <w:top w:val="single" w:sz="4" w:space="0" w:color="auto"/>
              <w:left w:val="single" w:sz="4" w:space="0" w:color="auto"/>
              <w:bottom w:val="single" w:sz="4" w:space="0" w:color="auto"/>
              <w:right w:val="single" w:sz="4" w:space="0" w:color="auto"/>
            </w:tcBorders>
            <w:shd w:val="clear" w:color="auto" w:fill="FFFFFF"/>
            <w:hideMark/>
          </w:tcPr>
          <w:p w:rsidR="00074265" w:rsidRPr="008E570F" w:rsidRDefault="00074265" w:rsidP="00074265">
            <w:r w:rsidRPr="008E570F">
              <w:t>19</w:t>
            </w:r>
          </w:p>
        </w:tc>
        <w:tc>
          <w:tcPr>
            <w:tcW w:w="539" w:type="dxa"/>
            <w:tcBorders>
              <w:top w:val="single" w:sz="4" w:space="0" w:color="auto"/>
              <w:left w:val="single" w:sz="4" w:space="0" w:color="auto"/>
              <w:bottom w:val="single" w:sz="4" w:space="0" w:color="auto"/>
              <w:right w:val="single" w:sz="4" w:space="0" w:color="auto"/>
            </w:tcBorders>
            <w:shd w:val="clear" w:color="auto" w:fill="FFFFFF"/>
            <w:hideMark/>
          </w:tcPr>
          <w:p w:rsidR="00074265" w:rsidRPr="008E570F" w:rsidRDefault="00074265" w:rsidP="00074265">
            <w:r w:rsidRPr="008E570F">
              <w:t>26</w:t>
            </w:r>
          </w:p>
        </w:tc>
        <w:tc>
          <w:tcPr>
            <w:tcW w:w="539" w:type="dxa"/>
            <w:tcBorders>
              <w:top w:val="single" w:sz="4" w:space="0" w:color="auto"/>
              <w:left w:val="single" w:sz="4" w:space="0" w:color="auto"/>
              <w:bottom w:val="single" w:sz="4" w:space="0" w:color="auto"/>
              <w:right w:val="double" w:sz="4" w:space="0" w:color="auto"/>
            </w:tcBorders>
            <w:shd w:val="clear" w:color="auto" w:fill="FFFFFF"/>
          </w:tcPr>
          <w:p w:rsidR="00074265" w:rsidRPr="008E570F" w:rsidRDefault="00074265" w:rsidP="00074265"/>
        </w:tc>
        <w:tc>
          <w:tcPr>
            <w:tcW w:w="538" w:type="dxa"/>
            <w:gridSpan w:val="2"/>
            <w:tcBorders>
              <w:top w:val="single" w:sz="4" w:space="0" w:color="auto"/>
              <w:left w:val="double" w:sz="4" w:space="0" w:color="auto"/>
              <w:bottom w:val="single" w:sz="4" w:space="0" w:color="auto"/>
              <w:right w:val="single" w:sz="4" w:space="0" w:color="auto"/>
            </w:tcBorders>
            <w:shd w:val="clear" w:color="auto" w:fill="FFFFFF"/>
            <w:hideMark/>
          </w:tcPr>
          <w:p w:rsidR="00074265" w:rsidRPr="008E570F" w:rsidRDefault="00074265" w:rsidP="00074265">
            <w:r w:rsidRPr="008E570F">
              <w:t>2</w:t>
            </w:r>
          </w:p>
        </w:tc>
        <w:tc>
          <w:tcPr>
            <w:tcW w:w="539" w:type="dxa"/>
            <w:tcBorders>
              <w:top w:val="single" w:sz="4" w:space="0" w:color="auto"/>
              <w:left w:val="single" w:sz="4" w:space="0" w:color="auto"/>
              <w:bottom w:val="single" w:sz="4" w:space="0" w:color="auto"/>
              <w:right w:val="single" w:sz="4" w:space="0" w:color="auto"/>
            </w:tcBorders>
            <w:shd w:val="clear" w:color="auto" w:fill="FFFFFF"/>
            <w:hideMark/>
          </w:tcPr>
          <w:p w:rsidR="00074265" w:rsidRPr="008E570F" w:rsidRDefault="00074265" w:rsidP="00074265">
            <w:r w:rsidRPr="008E570F">
              <w:t>9</w:t>
            </w:r>
          </w:p>
        </w:tc>
        <w:tc>
          <w:tcPr>
            <w:tcW w:w="538" w:type="dxa"/>
            <w:tcBorders>
              <w:top w:val="single" w:sz="4" w:space="0" w:color="auto"/>
              <w:left w:val="single" w:sz="4" w:space="0" w:color="auto"/>
              <w:bottom w:val="single" w:sz="4" w:space="0" w:color="auto"/>
              <w:right w:val="single" w:sz="4" w:space="0" w:color="auto"/>
            </w:tcBorders>
            <w:shd w:val="clear" w:color="auto" w:fill="FFFFFF"/>
            <w:hideMark/>
          </w:tcPr>
          <w:p w:rsidR="00074265" w:rsidRPr="008E570F" w:rsidRDefault="00074265" w:rsidP="00074265">
            <w:r w:rsidRPr="008E570F">
              <w:t>16</w:t>
            </w:r>
          </w:p>
        </w:tc>
        <w:tc>
          <w:tcPr>
            <w:tcW w:w="539" w:type="dxa"/>
            <w:tcBorders>
              <w:top w:val="single" w:sz="4" w:space="0" w:color="auto"/>
              <w:left w:val="single" w:sz="4" w:space="0" w:color="auto"/>
              <w:bottom w:val="single" w:sz="4" w:space="0" w:color="auto"/>
              <w:right w:val="double" w:sz="4" w:space="0" w:color="auto"/>
            </w:tcBorders>
            <w:shd w:val="clear" w:color="auto" w:fill="FFFFFF"/>
            <w:hideMark/>
          </w:tcPr>
          <w:p w:rsidR="00074265" w:rsidRPr="008E570F" w:rsidRDefault="00074265" w:rsidP="00074265">
            <w:r w:rsidRPr="008E570F">
              <w:t>23</w:t>
            </w:r>
          </w:p>
        </w:tc>
        <w:tc>
          <w:tcPr>
            <w:tcW w:w="539" w:type="dxa"/>
            <w:tcBorders>
              <w:top w:val="single" w:sz="4" w:space="0" w:color="auto"/>
              <w:left w:val="single" w:sz="4" w:space="0" w:color="auto"/>
              <w:bottom w:val="single" w:sz="4" w:space="0" w:color="auto"/>
              <w:right w:val="double" w:sz="4" w:space="0" w:color="auto"/>
            </w:tcBorders>
            <w:shd w:val="clear" w:color="auto" w:fill="FFFFFF"/>
          </w:tcPr>
          <w:p w:rsidR="00074265" w:rsidRPr="008E570F" w:rsidRDefault="00074265" w:rsidP="00074265">
            <w:r w:rsidRPr="008E570F">
              <w:t>30</w:t>
            </w:r>
          </w:p>
        </w:tc>
        <w:tc>
          <w:tcPr>
            <w:tcW w:w="539" w:type="dxa"/>
            <w:tcBorders>
              <w:top w:val="single" w:sz="4" w:space="0" w:color="auto"/>
              <w:left w:val="double" w:sz="4" w:space="0" w:color="auto"/>
              <w:bottom w:val="single" w:sz="4" w:space="0" w:color="auto"/>
              <w:right w:val="single" w:sz="4" w:space="0" w:color="auto"/>
            </w:tcBorders>
            <w:shd w:val="clear" w:color="auto" w:fill="FFFFFF"/>
            <w:hideMark/>
          </w:tcPr>
          <w:p w:rsidR="00074265" w:rsidRPr="008E570F" w:rsidRDefault="00074265" w:rsidP="00074265"/>
        </w:tc>
        <w:tc>
          <w:tcPr>
            <w:tcW w:w="538" w:type="dxa"/>
            <w:tcBorders>
              <w:top w:val="single" w:sz="4" w:space="0" w:color="auto"/>
              <w:left w:val="single" w:sz="4" w:space="0" w:color="auto"/>
              <w:bottom w:val="single" w:sz="4" w:space="0" w:color="auto"/>
              <w:right w:val="single" w:sz="4" w:space="0" w:color="auto"/>
            </w:tcBorders>
            <w:shd w:val="clear" w:color="auto" w:fill="FFFFFF"/>
            <w:hideMark/>
          </w:tcPr>
          <w:p w:rsidR="00074265" w:rsidRPr="008E570F" w:rsidRDefault="00074265" w:rsidP="00074265">
            <w:r w:rsidRPr="008E570F">
              <w:t>7</w:t>
            </w:r>
          </w:p>
        </w:tc>
        <w:tc>
          <w:tcPr>
            <w:tcW w:w="539" w:type="dxa"/>
            <w:tcBorders>
              <w:top w:val="single" w:sz="4" w:space="0" w:color="auto"/>
              <w:left w:val="single" w:sz="4" w:space="0" w:color="auto"/>
              <w:bottom w:val="single" w:sz="4" w:space="0" w:color="auto"/>
              <w:right w:val="single" w:sz="4" w:space="0" w:color="auto"/>
            </w:tcBorders>
            <w:shd w:val="clear" w:color="auto" w:fill="FFFFFF"/>
            <w:hideMark/>
          </w:tcPr>
          <w:p w:rsidR="00074265" w:rsidRPr="008E570F" w:rsidRDefault="00074265" w:rsidP="00074265">
            <w:r w:rsidRPr="008E570F">
              <w:t>14</w:t>
            </w:r>
          </w:p>
        </w:tc>
        <w:tc>
          <w:tcPr>
            <w:tcW w:w="538" w:type="dxa"/>
            <w:tcBorders>
              <w:top w:val="single" w:sz="4" w:space="0" w:color="auto"/>
              <w:left w:val="single" w:sz="4" w:space="0" w:color="auto"/>
              <w:bottom w:val="single" w:sz="4" w:space="0" w:color="auto"/>
              <w:right w:val="single" w:sz="4" w:space="0" w:color="auto"/>
            </w:tcBorders>
            <w:shd w:val="clear" w:color="auto" w:fill="FFFFFF"/>
            <w:hideMark/>
          </w:tcPr>
          <w:p w:rsidR="00074265" w:rsidRPr="008E570F" w:rsidRDefault="00074265" w:rsidP="00074265">
            <w:r w:rsidRPr="008E570F">
              <w:t>21</w:t>
            </w:r>
          </w:p>
        </w:tc>
        <w:tc>
          <w:tcPr>
            <w:tcW w:w="467" w:type="dxa"/>
            <w:tcBorders>
              <w:top w:val="single" w:sz="4" w:space="0" w:color="auto"/>
              <w:left w:val="single" w:sz="4" w:space="0" w:color="auto"/>
              <w:bottom w:val="single" w:sz="4" w:space="0" w:color="auto"/>
              <w:right w:val="double" w:sz="4" w:space="0" w:color="auto"/>
            </w:tcBorders>
            <w:shd w:val="clear" w:color="auto" w:fill="808080"/>
            <w:hideMark/>
          </w:tcPr>
          <w:p w:rsidR="00074265" w:rsidRPr="008E570F" w:rsidRDefault="00074265" w:rsidP="00074265">
            <w:r w:rsidRPr="008E570F">
              <w:t>28</w:t>
            </w:r>
          </w:p>
        </w:tc>
        <w:tc>
          <w:tcPr>
            <w:tcW w:w="503" w:type="dxa"/>
            <w:tcBorders>
              <w:top w:val="outset" w:sz="6" w:space="0" w:color="auto"/>
              <w:left w:val="double" w:sz="4" w:space="0" w:color="auto"/>
              <w:bottom w:val="outset" w:sz="6" w:space="0" w:color="auto"/>
              <w:right w:val="outset" w:sz="6" w:space="0" w:color="auto"/>
            </w:tcBorders>
            <w:shd w:val="clear" w:color="auto" w:fill="808080"/>
          </w:tcPr>
          <w:p w:rsidR="00074265" w:rsidRPr="008E570F" w:rsidRDefault="00074265" w:rsidP="00074265">
            <w:pPr>
              <w:jc w:val="center"/>
            </w:pPr>
            <w:r w:rsidRPr="008E570F">
              <w:t>4</w:t>
            </w:r>
          </w:p>
        </w:tc>
        <w:tc>
          <w:tcPr>
            <w:tcW w:w="567" w:type="dxa"/>
            <w:tcBorders>
              <w:top w:val="outset" w:sz="6" w:space="0" w:color="auto"/>
              <w:left w:val="outset" w:sz="6" w:space="0" w:color="auto"/>
              <w:bottom w:val="outset" w:sz="6" w:space="0" w:color="auto"/>
              <w:right w:val="outset" w:sz="6" w:space="0" w:color="auto"/>
            </w:tcBorders>
            <w:shd w:val="clear" w:color="auto" w:fill="808080"/>
            <w:hideMark/>
          </w:tcPr>
          <w:p w:rsidR="00074265" w:rsidRPr="008E570F" w:rsidRDefault="00074265" w:rsidP="00074265">
            <w:r w:rsidRPr="008E570F">
              <w:t>11</w:t>
            </w:r>
          </w:p>
        </w:tc>
        <w:tc>
          <w:tcPr>
            <w:tcW w:w="660" w:type="dxa"/>
            <w:tcBorders>
              <w:top w:val="outset" w:sz="6" w:space="0" w:color="auto"/>
              <w:left w:val="outset" w:sz="6" w:space="0" w:color="auto"/>
              <w:bottom w:val="outset" w:sz="6" w:space="0" w:color="auto"/>
              <w:right w:val="outset" w:sz="6" w:space="0" w:color="auto"/>
            </w:tcBorders>
            <w:shd w:val="clear" w:color="auto" w:fill="FFFFFF"/>
            <w:hideMark/>
          </w:tcPr>
          <w:p w:rsidR="00074265" w:rsidRPr="008E570F" w:rsidRDefault="00074265" w:rsidP="00074265">
            <w:r w:rsidRPr="008E570F">
              <w:t>18</w:t>
            </w:r>
          </w:p>
        </w:tc>
        <w:tc>
          <w:tcPr>
            <w:tcW w:w="565" w:type="dxa"/>
            <w:tcBorders>
              <w:top w:val="outset" w:sz="6" w:space="0" w:color="auto"/>
              <w:left w:val="outset" w:sz="6" w:space="0" w:color="auto"/>
              <w:bottom w:val="outset" w:sz="6" w:space="0" w:color="auto"/>
              <w:right w:val="single" w:sz="4" w:space="0" w:color="auto"/>
            </w:tcBorders>
            <w:shd w:val="clear" w:color="auto" w:fill="FFFFFF"/>
            <w:hideMark/>
          </w:tcPr>
          <w:p w:rsidR="00074265" w:rsidRPr="008E570F" w:rsidRDefault="00074265" w:rsidP="00074265">
            <w:r w:rsidRPr="008E570F">
              <w:t>25</w:t>
            </w:r>
          </w:p>
        </w:tc>
        <w:tc>
          <w:tcPr>
            <w:tcW w:w="565" w:type="dxa"/>
            <w:tcBorders>
              <w:top w:val="outset" w:sz="6" w:space="0" w:color="auto"/>
              <w:left w:val="single" w:sz="4" w:space="0" w:color="auto"/>
              <w:bottom w:val="outset" w:sz="6" w:space="0" w:color="auto"/>
              <w:right w:val="double" w:sz="2" w:space="0" w:color="auto"/>
            </w:tcBorders>
            <w:shd w:val="clear" w:color="auto" w:fill="FFFFFF"/>
          </w:tcPr>
          <w:p w:rsidR="00074265" w:rsidRPr="008E570F" w:rsidRDefault="00074265" w:rsidP="00074265"/>
        </w:tc>
      </w:tr>
      <w:tr w:rsidR="00074265" w:rsidRPr="008E570F" w:rsidTr="00074265">
        <w:trPr>
          <w:trHeight w:val="33"/>
        </w:trPr>
        <w:tc>
          <w:tcPr>
            <w:tcW w:w="539" w:type="dxa"/>
            <w:tcBorders>
              <w:top w:val="single" w:sz="4" w:space="0" w:color="auto"/>
              <w:left w:val="single" w:sz="4" w:space="0" w:color="auto"/>
              <w:bottom w:val="double" w:sz="4" w:space="0" w:color="auto"/>
              <w:right w:val="double" w:sz="4" w:space="0" w:color="auto"/>
            </w:tcBorders>
            <w:hideMark/>
          </w:tcPr>
          <w:p w:rsidR="00074265" w:rsidRPr="008E570F" w:rsidRDefault="00074265" w:rsidP="00074265">
            <w:r w:rsidRPr="008E570F">
              <w:t>P</w:t>
            </w:r>
          </w:p>
        </w:tc>
        <w:tc>
          <w:tcPr>
            <w:tcW w:w="539" w:type="dxa"/>
            <w:tcBorders>
              <w:top w:val="single" w:sz="4" w:space="0" w:color="auto"/>
              <w:left w:val="single" w:sz="4" w:space="0" w:color="auto"/>
              <w:bottom w:val="double" w:sz="4" w:space="0" w:color="auto"/>
              <w:right w:val="single" w:sz="4" w:space="0" w:color="auto"/>
            </w:tcBorders>
            <w:hideMark/>
          </w:tcPr>
          <w:p w:rsidR="00074265" w:rsidRPr="008E570F" w:rsidRDefault="00074265" w:rsidP="00074265">
            <w:r w:rsidRPr="008E570F">
              <w:t>1</w:t>
            </w:r>
          </w:p>
        </w:tc>
        <w:tc>
          <w:tcPr>
            <w:tcW w:w="540" w:type="dxa"/>
            <w:tcBorders>
              <w:top w:val="single" w:sz="4" w:space="0" w:color="auto"/>
              <w:left w:val="single" w:sz="4" w:space="0" w:color="auto"/>
              <w:bottom w:val="double" w:sz="4" w:space="0" w:color="auto"/>
              <w:right w:val="single" w:sz="4" w:space="0" w:color="auto"/>
            </w:tcBorders>
            <w:hideMark/>
          </w:tcPr>
          <w:p w:rsidR="00074265" w:rsidRPr="008E570F" w:rsidRDefault="00074265" w:rsidP="00074265">
            <w:r w:rsidRPr="008E570F">
              <w:t>8</w:t>
            </w:r>
          </w:p>
        </w:tc>
        <w:tc>
          <w:tcPr>
            <w:tcW w:w="538" w:type="dxa"/>
            <w:tcBorders>
              <w:top w:val="single" w:sz="4" w:space="0" w:color="auto"/>
              <w:left w:val="single" w:sz="4" w:space="0" w:color="auto"/>
              <w:bottom w:val="double" w:sz="4" w:space="0" w:color="auto"/>
              <w:right w:val="single" w:sz="4" w:space="0" w:color="auto"/>
            </w:tcBorders>
            <w:hideMark/>
          </w:tcPr>
          <w:p w:rsidR="00074265" w:rsidRPr="008E570F" w:rsidRDefault="00074265" w:rsidP="00074265">
            <w:r w:rsidRPr="008E570F">
              <w:t>15</w:t>
            </w:r>
          </w:p>
        </w:tc>
        <w:tc>
          <w:tcPr>
            <w:tcW w:w="523" w:type="dxa"/>
            <w:tcBorders>
              <w:top w:val="single" w:sz="4" w:space="0" w:color="auto"/>
              <w:left w:val="single" w:sz="4" w:space="0" w:color="auto"/>
              <w:bottom w:val="double" w:sz="4" w:space="0" w:color="auto"/>
              <w:right w:val="double" w:sz="4" w:space="0" w:color="auto"/>
            </w:tcBorders>
            <w:shd w:val="clear" w:color="auto" w:fill="FFFFFF"/>
            <w:hideMark/>
          </w:tcPr>
          <w:p w:rsidR="00074265" w:rsidRPr="008E570F" w:rsidRDefault="00074265" w:rsidP="00074265">
            <w:r w:rsidRPr="008E570F">
              <w:t>22</w:t>
            </w:r>
          </w:p>
        </w:tc>
        <w:tc>
          <w:tcPr>
            <w:tcW w:w="555" w:type="dxa"/>
            <w:gridSpan w:val="2"/>
            <w:tcBorders>
              <w:top w:val="single" w:sz="4" w:space="0" w:color="auto"/>
              <w:left w:val="single" w:sz="4" w:space="0" w:color="auto"/>
              <w:bottom w:val="double" w:sz="4" w:space="0" w:color="auto"/>
              <w:right w:val="double" w:sz="4" w:space="0" w:color="auto"/>
            </w:tcBorders>
            <w:shd w:val="clear" w:color="auto" w:fill="808080"/>
          </w:tcPr>
          <w:p w:rsidR="00074265" w:rsidRPr="008E570F" w:rsidRDefault="00074265" w:rsidP="00074265">
            <w:r w:rsidRPr="008E570F">
              <w:t>29</w:t>
            </w:r>
          </w:p>
        </w:tc>
        <w:tc>
          <w:tcPr>
            <w:tcW w:w="555" w:type="dxa"/>
            <w:gridSpan w:val="2"/>
            <w:tcBorders>
              <w:top w:val="single" w:sz="4" w:space="0" w:color="auto"/>
              <w:left w:val="double" w:sz="4" w:space="0" w:color="auto"/>
              <w:bottom w:val="double" w:sz="4" w:space="0" w:color="auto"/>
              <w:right w:val="single" w:sz="4" w:space="0" w:color="auto"/>
            </w:tcBorders>
            <w:hideMark/>
          </w:tcPr>
          <w:p w:rsidR="00074265" w:rsidRPr="008E570F" w:rsidRDefault="00074265" w:rsidP="00074265"/>
        </w:tc>
        <w:tc>
          <w:tcPr>
            <w:tcW w:w="538" w:type="dxa"/>
            <w:tcBorders>
              <w:top w:val="single" w:sz="4" w:space="0" w:color="auto"/>
              <w:left w:val="single" w:sz="4" w:space="0" w:color="auto"/>
              <w:bottom w:val="double" w:sz="4" w:space="0" w:color="auto"/>
              <w:right w:val="single" w:sz="4" w:space="0" w:color="auto"/>
            </w:tcBorders>
            <w:hideMark/>
          </w:tcPr>
          <w:p w:rsidR="00074265" w:rsidRPr="008E570F" w:rsidRDefault="00074265" w:rsidP="00074265">
            <w:r w:rsidRPr="008E570F">
              <w:t>6</w:t>
            </w:r>
          </w:p>
        </w:tc>
        <w:tc>
          <w:tcPr>
            <w:tcW w:w="612" w:type="dxa"/>
            <w:tcBorders>
              <w:top w:val="single" w:sz="4" w:space="0" w:color="auto"/>
              <w:left w:val="single" w:sz="4" w:space="0" w:color="auto"/>
              <w:bottom w:val="double" w:sz="4" w:space="0" w:color="auto"/>
              <w:right w:val="single" w:sz="4" w:space="0" w:color="auto"/>
            </w:tcBorders>
            <w:hideMark/>
          </w:tcPr>
          <w:p w:rsidR="00074265" w:rsidRPr="008E570F" w:rsidRDefault="00074265" w:rsidP="00074265">
            <w:r w:rsidRPr="008E570F">
              <w:t>13</w:t>
            </w:r>
          </w:p>
        </w:tc>
        <w:tc>
          <w:tcPr>
            <w:tcW w:w="465" w:type="dxa"/>
            <w:tcBorders>
              <w:top w:val="single" w:sz="4" w:space="0" w:color="auto"/>
              <w:left w:val="single" w:sz="4" w:space="0" w:color="auto"/>
              <w:bottom w:val="double" w:sz="4" w:space="0" w:color="auto"/>
              <w:right w:val="single" w:sz="4" w:space="0" w:color="auto"/>
            </w:tcBorders>
            <w:hideMark/>
          </w:tcPr>
          <w:p w:rsidR="00074265" w:rsidRPr="008E570F" w:rsidRDefault="00074265" w:rsidP="00074265">
            <w:r w:rsidRPr="008E570F">
              <w:t>20</w:t>
            </w:r>
          </w:p>
        </w:tc>
        <w:tc>
          <w:tcPr>
            <w:tcW w:w="539" w:type="dxa"/>
            <w:tcBorders>
              <w:top w:val="single" w:sz="4" w:space="0" w:color="auto"/>
              <w:left w:val="single" w:sz="4" w:space="0" w:color="auto"/>
              <w:bottom w:val="double" w:sz="4" w:space="0" w:color="auto"/>
              <w:right w:val="single" w:sz="4" w:space="0" w:color="auto"/>
            </w:tcBorders>
            <w:hideMark/>
          </w:tcPr>
          <w:p w:rsidR="00074265" w:rsidRPr="008E570F" w:rsidRDefault="00074265" w:rsidP="00074265">
            <w:r w:rsidRPr="008E570F">
              <w:t>27</w:t>
            </w:r>
          </w:p>
        </w:tc>
        <w:tc>
          <w:tcPr>
            <w:tcW w:w="539" w:type="dxa"/>
            <w:tcBorders>
              <w:top w:val="single" w:sz="4" w:space="0" w:color="auto"/>
              <w:left w:val="single" w:sz="4" w:space="0" w:color="auto"/>
              <w:bottom w:val="double" w:sz="4" w:space="0" w:color="auto"/>
              <w:right w:val="double" w:sz="4" w:space="0" w:color="auto"/>
            </w:tcBorders>
          </w:tcPr>
          <w:p w:rsidR="00074265" w:rsidRPr="008E570F" w:rsidRDefault="00074265" w:rsidP="00074265"/>
        </w:tc>
        <w:tc>
          <w:tcPr>
            <w:tcW w:w="538" w:type="dxa"/>
            <w:gridSpan w:val="2"/>
            <w:tcBorders>
              <w:top w:val="single" w:sz="4" w:space="0" w:color="auto"/>
              <w:left w:val="double" w:sz="4" w:space="0" w:color="auto"/>
              <w:bottom w:val="double" w:sz="4" w:space="0" w:color="auto"/>
              <w:right w:val="single" w:sz="4" w:space="0" w:color="auto"/>
            </w:tcBorders>
            <w:hideMark/>
          </w:tcPr>
          <w:p w:rsidR="00074265" w:rsidRPr="008E570F" w:rsidRDefault="00074265" w:rsidP="00074265">
            <w:r w:rsidRPr="008E570F">
              <w:t>3</w:t>
            </w:r>
          </w:p>
        </w:tc>
        <w:tc>
          <w:tcPr>
            <w:tcW w:w="539" w:type="dxa"/>
            <w:tcBorders>
              <w:top w:val="single" w:sz="4" w:space="0" w:color="auto"/>
              <w:left w:val="single" w:sz="4" w:space="0" w:color="auto"/>
              <w:bottom w:val="double" w:sz="4" w:space="0" w:color="auto"/>
              <w:right w:val="single" w:sz="4" w:space="0" w:color="auto"/>
            </w:tcBorders>
            <w:hideMark/>
          </w:tcPr>
          <w:p w:rsidR="00074265" w:rsidRPr="008E570F" w:rsidRDefault="00074265" w:rsidP="00074265">
            <w:r w:rsidRPr="008E570F">
              <w:t>10</w:t>
            </w:r>
          </w:p>
        </w:tc>
        <w:tc>
          <w:tcPr>
            <w:tcW w:w="538" w:type="dxa"/>
            <w:tcBorders>
              <w:top w:val="single" w:sz="4" w:space="0" w:color="auto"/>
              <w:left w:val="single" w:sz="4" w:space="0" w:color="auto"/>
              <w:bottom w:val="double" w:sz="4" w:space="0" w:color="auto"/>
              <w:right w:val="single" w:sz="4" w:space="0" w:color="auto"/>
            </w:tcBorders>
            <w:hideMark/>
          </w:tcPr>
          <w:p w:rsidR="00074265" w:rsidRPr="008E570F" w:rsidRDefault="00074265" w:rsidP="00074265">
            <w:r w:rsidRPr="008E570F">
              <w:t>17</w:t>
            </w:r>
          </w:p>
        </w:tc>
        <w:tc>
          <w:tcPr>
            <w:tcW w:w="539" w:type="dxa"/>
            <w:tcBorders>
              <w:top w:val="single" w:sz="4" w:space="0" w:color="auto"/>
              <w:left w:val="single" w:sz="4" w:space="0" w:color="auto"/>
              <w:bottom w:val="double" w:sz="4" w:space="0" w:color="auto"/>
              <w:right w:val="double" w:sz="4" w:space="0" w:color="auto"/>
            </w:tcBorders>
            <w:shd w:val="clear" w:color="auto" w:fill="FFFFFF"/>
            <w:hideMark/>
          </w:tcPr>
          <w:p w:rsidR="00074265" w:rsidRPr="008E570F" w:rsidRDefault="00074265" w:rsidP="00074265">
            <w:r w:rsidRPr="008E570F">
              <w:t>24</w:t>
            </w:r>
          </w:p>
        </w:tc>
        <w:tc>
          <w:tcPr>
            <w:tcW w:w="539" w:type="dxa"/>
            <w:tcBorders>
              <w:top w:val="single" w:sz="4" w:space="0" w:color="auto"/>
              <w:left w:val="single" w:sz="4" w:space="0" w:color="auto"/>
              <w:bottom w:val="double" w:sz="4" w:space="0" w:color="auto"/>
              <w:right w:val="double" w:sz="4" w:space="0" w:color="auto"/>
            </w:tcBorders>
          </w:tcPr>
          <w:p w:rsidR="00074265" w:rsidRPr="008E570F" w:rsidRDefault="00074265" w:rsidP="00074265"/>
        </w:tc>
        <w:tc>
          <w:tcPr>
            <w:tcW w:w="539" w:type="dxa"/>
            <w:tcBorders>
              <w:top w:val="single" w:sz="4" w:space="0" w:color="auto"/>
              <w:left w:val="double" w:sz="4" w:space="0" w:color="auto"/>
              <w:bottom w:val="double" w:sz="4" w:space="0" w:color="auto"/>
              <w:right w:val="single" w:sz="4" w:space="0" w:color="auto"/>
            </w:tcBorders>
            <w:hideMark/>
          </w:tcPr>
          <w:p w:rsidR="00074265" w:rsidRPr="008E570F" w:rsidRDefault="00074265" w:rsidP="00074265">
            <w:r w:rsidRPr="008E570F">
              <w:t>1</w:t>
            </w:r>
          </w:p>
        </w:tc>
        <w:tc>
          <w:tcPr>
            <w:tcW w:w="538" w:type="dxa"/>
            <w:tcBorders>
              <w:top w:val="single" w:sz="4" w:space="0" w:color="auto"/>
              <w:left w:val="single" w:sz="4" w:space="0" w:color="auto"/>
              <w:bottom w:val="double" w:sz="4" w:space="0" w:color="auto"/>
              <w:right w:val="single" w:sz="4" w:space="0" w:color="auto"/>
            </w:tcBorders>
            <w:hideMark/>
          </w:tcPr>
          <w:p w:rsidR="00074265" w:rsidRPr="008E570F" w:rsidRDefault="00074265" w:rsidP="00074265">
            <w:r w:rsidRPr="008E570F">
              <w:t>8</w:t>
            </w:r>
          </w:p>
        </w:tc>
        <w:tc>
          <w:tcPr>
            <w:tcW w:w="539" w:type="dxa"/>
            <w:tcBorders>
              <w:top w:val="single" w:sz="4" w:space="0" w:color="auto"/>
              <w:left w:val="single" w:sz="4" w:space="0" w:color="auto"/>
              <w:bottom w:val="double" w:sz="4" w:space="0" w:color="auto"/>
              <w:right w:val="single" w:sz="4" w:space="0" w:color="auto"/>
            </w:tcBorders>
            <w:hideMark/>
          </w:tcPr>
          <w:p w:rsidR="00074265" w:rsidRPr="008E570F" w:rsidRDefault="00074265" w:rsidP="00074265">
            <w:r w:rsidRPr="008E570F">
              <w:t>15</w:t>
            </w:r>
          </w:p>
        </w:tc>
        <w:tc>
          <w:tcPr>
            <w:tcW w:w="538" w:type="dxa"/>
            <w:tcBorders>
              <w:top w:val="single" w:sz="4" w:space="0" w:color="auto"/>
              <w:left w:val="single" w:sz="4" w:space="0" w:color="auto"/>
              <w:bottom w:val="double" w:sz="4" w:space="0" w:color="auto"/>
              <w:right w:val="single" w:sz="4" w:space="0" w:color="auto"/>
            </w:tcBorders>
            <w:shd w:val="clear" w:color="auto" w:fill="FFFFFF"/>
            <w:hideMark/>
          </w:tcPr>
          <w:p w:rsidR="00074265" w:rsidRPr="008E570F" w:rsidRDefault="00074265" w:rsidP="00074265">
            <w:r w:rsidRPr="008E570F">
              <w:t>22</w:t>
            </w:r>
          </w:p>
        </w:tc>
        <w:tc>
          <w:tcPr>
            <w:tcW w:w="467" w:type="dxa"/>
            <w:tcBorders>
              <w:top w:val="single" w:sz="4" w:space="0" w:color="auto"/>
              <w:left w:val="single" w:sz="4" w:space="0" w:color="auto"/>
              <w:bottom w:val="double" w:sz="4" w:space="0" w:color="auto"/>
              <w:right w:val="double" w:sz="4" w:space="0" w:color="auto"/>
            </w:tcBorders>
            <w:shd w:val="clear" w:color="auto" w:fill="808080"/>
          </w:tcPr>
          <w:p w:rsidR="00074265" w:rsidRPr="008E570F" w:rsidRDefault="00074265" w:rsidP="00074265">
            <w:r w:rsidRPr="008E570F">
              <w:t>29</w:t>
            </w:r>
          </w:p>
        </w:tc>
        <w:tc>
          <w:tcPr>
            <w:tcW w:w="503" w:type="dxa"/>
            <w:tcBorders>
              <w:top w:val="outset" w:sz="6" w:space="0" w:color="auto"/>
              <w:left w:val="double" w:sz="4" w:space="0" w:color="auto"/>
              <w:bottom w:val="outset" w:sz="6" w:space="0" w:color="auto"/>
              <w:right w:val="outset" w:sz="6" w:space="0" w:color="auto"/>
            </w:tcBorders>
            <w:shd w:val="clear" w:color="auto" w:fill="808080"/>
            <w:hideMark/>
          </w:tcPr>
          <w:p w:rsidR="00074265" w:rsidRPr="008E570F" w:rsidRDefault="00074265" w:rsidP="00074265">
            <w:pPr>
              <w:jc w:val="center"/>
            </w:pPr>
            <w:r w:rsidRPr="008E570F">
              <w:t>7</w:t>
            </w:r>
          </w:p>
        </w:tc>
        <w:tc>
          <w:tcPr>
            <w:tcW w:w="567" w:type="dxa"/>
            <w:tcBorders>
              <w:top w:val="outset" w:sz="6" w:space="0" w:color="auto"/>
              <w:left w:val="outset" w:sz="6" w:space="0" w:color="auto"/>
              <w:bottom w:val="outset" w:sz="6" w:space="0" w:color="auto"/>
              <w:right w:val="outset" w:sz="6" w:space="0" w:color="auto"/>
            </w:tcBorders>
            <w:shd w:val="clear" w:color="auto" w:fill="808080"/>
            <w:hideMark/>
          </w:tcPr>
          <w:p w:rsidR="00074265" w:rsidRPr="008E570F" w:rsidRDefault="00074265" w:rsidP="00074265">
            <w:r w:rsidRPr="008E570F">
              <w:t>12</w:t>
            </w:r>
          </w:p>
        </w:tc>
        <w:tc>
          <w:tcPr>
            <w:tcW w:w="660" w:type="dxa"/>
            <w:tcBorders>
              <w:top w:val="outset" w:sz="6" w:space="0" w:color="auto"/>
              <w:left w:val="outset" w:sz="6" w:space="0" w:color="auto"/>
              <w:bottom w:val="outset" w:sz="6" w:space="0" w:color="auto"/>
              <w:right w:val="outset" w:sz="6" w:space="0" w:color="auto"/>
            </w:tcBorders>
            <w:shd w:val="clear" w:color="auto" w:fill="FFFFFF"/>
            <w:hideMark/>
          </w:tcPr>
          <w:p w:rsidR="00074265" w:rsidRPr="008E570F" w:rsidRDefault="00074265" w:rsidP="00074265">
            <w:r w:rsidRPr="008E570F">
              <w:t>19</w:t>
            </w:r>
          </w:p>
        </w:tc>
        <w:tc>
          <w:tcPr>
            <w:tcW w:w="565" w:type="dxa"/>
            <w:tcBorders>
              <w:top w:val="outset" w:sz="6" w:space="0" w:color="auto"/>
              <w:left w:val="outset" w:sz="6" w:space="0" w:color="auto"/>
              <w:bottom w:val="outset" w:sz="6" w:space="0" w:color="auto"/>
              <w:right w:val="single" w:sz="4" w:space="0" w:color="auto"/>
            </w:tcBorders>
            <w:hideMark/>
          </w:tcPr>
          <w:p w:rsidR="00074265" w:rsidRPr="008E570F" w:rsidRDefault="00074265" w:rsidP="00074265">
            <w:r w:rsidRPr="008E570F">
              <w:t>26</w:t>
            </w:r>
          </w:p>
        </w:tc>
        <w:tc>
          <w:tcPr>
            <w:tcW w:w="565" w:type="dxa"/>
            <w:tcBorders>
              <w:top w:val="outset" w:sz="6" w:space="0" w:color="auto"/>
              <w:left w:val="single" w:sz="4" w:space="0" w:color="auto"/>
              <w:bottom w:val="outset" w:sz="6" w:space="0" w:color="auto"/>
              <w:right w:val="double" w:sz="2" w:space="0" w:color="auto"/>
            </w:tcBorders>
          </w:tcPr>
          <w:p w:rsidR="00074265" w:rsidRPr="008E570F" w:rsidRDefault="00074265" w:rsidP="00074265"/>
        </w:tc>
      </w:tr>
      <w:tr w:rsidR="00074265" w:rsidRPr="008E570F" w:rsidTr="00074265">
        <w:trPr>
          <w:trHeight w:val="33"/>
        </w:trPr>
        <w:tc>
          <w:tcPr>
            <w:tcW w:w="539" w:type="dxa"/>
            <w:tcBorders>
              <w:top w:val="single" w:sz="4" w:space="0" w:color="auto"/>
              <w:left w:val="single" w:sz="4" w:space="0" w:color="auto"/>
              <w:bottom w:val="single" w:sz="4" w:space="0" w:color="auto"/>
              <w:right w:val="double" w:sz="4" w:space="0" w:color="auto"/>
            </w:tcBorders>
            <w:hideMark/>
          </w:tcPr>
          <w:p w:rsidR="00074265" w:rsidRPr="008E570F" w:rsidRDefault="00074265" w:rsidP="00074265">
            <w:r w:rsidRPr="008E570F">
              <w:t>S</w:t>
            </w:r>
          </w:p>
        </w:tc>
        <w:tc>
          <w:tcPr>
            <w:tcW w:w="539" w:type="dxa"/>
            <w:tcBorders>
              <w:top w:val="single" w:sz="4" w:space="0" w:color="auto"/>
              <w:left w:val="single" w:sz="4" w:space="0" w:color="auto"/>
              <w:bottom w:val="single" w:sz="4" w:space="0" w:color="auto"/>
              <w:right w:val="single" w:sz="4" w:space="0" w:color="auto"/>
            </w:tcBorders>
            <w:shd w:val="clear" w:color="auto" w:fill="808080"/>
            <w:hideMark/>
          </w:tcPr>
          <w:p w:rsidR="00074265" w:rsidRPr="008E570F" w:rsidRDefault="00074265" w:rsidP="00074265">
            <w:r w:rsidRPr="008E570F">
              <w:t>2</w:t>
            </w:r>
          </w:p>
        </w:tc>
        <w:tc>
          <w:tcPr>
            <w:tcW w:w="540" w:type="dxa"/>
            <w:tcBorders>
              <w:top w:val="single" w:sz="4" w:space="0" w:color="auto"/>
              <w:left w:val="single" w:sz="4" w:space="0" w:color="auto"/>
              <w:bottom w:val="single" w:sz="4" w:space="0" w:color="auto"/>
              <w:right w:val="single" w:sz="4" w:space="0" w:color="auto"/>
            </w:tcBorders>
            <w:shd w:val="clear" w:color="auto" w:fill="808080"/>
            <w:hideMark/>
          </w:tcPr>
          <w:p w:rsidR="00074265" w:rsidRPr="008E570F" w:rsidRDefault="00074265" w:rsidP="00074265">
            <w:r w:rsidRPr="008E570F">
              <w:t>9</w:t>
            </w:r>
          </w:p>
        </w:tc>
        <w:tc>
          <w:tcPr>
            <w:tcW w:w="538" w:type="dxa"/>
            <w:tcBorders>
              <w:top w:val="single" w:sz="4" w:space="0" w:color="auto"/>
              <w:left w:val="single" w:sz="4" w:space="0" w:color="auto"/>
              <w:bottom w:val="single" w:sz="4" w:space="0" w:color="auto"/>
              <w:right w:val="single" w:sz="4" w:space="0" w:color="auto"/>
            </w:tcBorders>
            <w:shd w:val="clear" w:color="auto" w:fill="808080"/>
            <w:hideMark/>
          </w:tcPr>
          <w:p w:rsidR="00074265" w:rsidRPr="008E570F" w:rsidRDefault="00074265" w:rsidP="00074265">
            <w:r w:rsidRPr="008E570F">
              <w:t>16</w:t>
            </w:r>
          </w:p>
        </w:tc>
        <w:tc>
          <w:tcPr>
            <w:tcW w:w="523" w:type="dxa"/>
            <w:tcBorders>
              <w:top w:val="single" w:sz="4" w:space="0" w:color="auto"/>
              <w:left w:val="single" w:sz="4" w:space="0" w:color="auto"/>
              <w:bottom w:val="single" w:sz="4" w:space="0" w:color="auto"/>
              <w:right w:val="double" w:sz="4" w:space="0" w:color="auto"/>
            </w:tcBorders>
            <w:shd w:val="clear" w:color="auto" w:fill="808080"/>
            <w:hideMark/>
          </w:tcPr>
          <w:p w:rsidR="00074265" w:rsidRPr="008E570F" w:rsidRDefault="00074265" w:rsidP="00074265">
            <w:r w:rsidRPr="008E570F">
              <w:t>23</w:t>
            </w:r>
          </w:p>
        </w:tc>
        <w:tc>
          <w:tcPr>
            <w:tcW w:w="555" w:type="dxa"/>
            <w:gridSpan w:val="2"/>
            <w:tcBorders>
              <w:top w:val="single" w:sz="4" w:space="0" w:color="auto"/>
              <w:left w:val="single" w:sz="4" w:space="0" w:color="auto"/>
              <w:bottom w:val="single" w:sz="4" w:space="0" w:color="auto"/>
              <w:right w:val="double" w:sz="4" w:space="0" w:color="auto"/>
            </w:tcBorders>
            <w:shd w:val="clear" w:color="auto" w:fill="808080"/>
          </w:tcPr>
          <w:p w:rsidR="00074265" w:rsidRPr="008E570F" w:rsidRDefault="00074265" w:rsidP="00074265">
            <w:r w:rsidRPr="008E570F">
              <w:t>30</w:t>
            </w:r>
          </w:p>
        </w:tc>
        <w:tc>
          <w:tcPr>
            <w:tcW w:w="555" w:type="dxa"/>
            <w:gridSpan w:val="2"/>
            <w:tcBorders>
              <w:top w:val="single" w:sz="4" w:space="0" w:color="auto"/>
              <w:left w:val="double" w:sz="4" w:space="0" w:color="auto"/>
              <w:bottom w:val="single" w:sz="4" w:space="0" w:color="auto"/>
              <w:right w:val="single" w:sz="4" w:space="0" w:color="auto"/>
            </w:tcBorders>
            <w:shd w:val="clear" w:color="auto" w:fill="808080"/>
            <w:hideMark/>
          </w:tcPr>
          <w:p w:rsidR="00074265" w:rsidRPr="008E570F" w:rsidRDefault="00074265" w:rsidP="00074265"/>
        </w:tc>
        <w:tc>
          <w:tcPr>
            <w:tcW w:w="538" w:type="dxa"/>
            <w:tcBorders>
              <w:top w:val="single" w:sz="4" w:space="0" w:color="auto"/>
              <w:left w:val="single" w:sz="4" w:space="0" w:color="auto"/>
              <w:bottom w:val="single" w:sz="4" w:space="0" w:color="auto"/>
              <w:right w:val="single" w:sz="4" w:space="0" w:color="auto"/>
            </w:tcBorders>
            <w:shd w:val="clear" w:color="auto" w:fill="808080"/>
            <w:hideMark/>
          </w:tcPr>
          <w:p w:rsidR="00074265" w:rsidRPr="008E570F" w:rsidRDefault="00074265" w:rsidP="00074265">
            <w:r w:rsidRPr="008E570F">
              <w:t>7</w:t>
            </w:r>
          </w:p>
        </w:tc>
        <w:tc>
          <w:tcPr>
            <w:tcW w:w="612" w:type="dxa"/>
            <w:tcBorders>
              <w:top w:val="single" w:sz="4" w:space="0" w:color="auto"/>
              <w:left w:val="single" w:sz="4" w:space="0" w:color="auto"/>
              <w:bottom w:val="single" w:sz="4" w:space="0" w:color="auto"/>
              <w:right w:val="single" w:sz="4" w:space="0" w:color="auto"/>
            </w:tcBorders>
            <w:shd w:val="clear" w:color="auto" w:fill="808080"/>
            <w:hideMark/>
          </w:tcPr>
          <w:p w:rsidR="00074265" w:rsidRPr="008E570F" w:rsidRDefault="00074265" w:rsidP="00074265">
            <w:r w:rsidRPr="008E570F">
              <w:t>14</w:t>
            </w:r>
          </w:p>
        </w:tc>
        <w:tc>
          <w:tcPr>
            <w:tcW w:w="465" w:type="dxa"/>
            <w:tcBorders>
              <w:top w:val="single" w:sz="4" w:space="0" w:color="auto"/>
              <w:left w:val="single" w:sz="4" w:space="0" w:color="auto"/>
              <w:bottom w:val="single" w:sz="4" w:space="0" w:color="auto"/>
              <w:right w:val="single" w:sz="4" w:space="0" w:color="auto"/>
            </w:tcBorders>
            <w:shd w:val="clear" w:color="auto" w:fill="808080"/>
            <w:hideMark/>
          </w:tcPr>
          <w:p w:rsidR="00074265" w:rsidRPr="008E570F" w:rsidRDefault="00074265" w:rsidP="00074265">
            <w:r w:rsidRPr="008E570F">
              <w:t>21</w:t>
            </w:r>
          </w:p>
        </w:tc>
        <w:tc>
          <w:tcPr>
            <w:tcW w:w="539" w:type="dxa"/>
            <w:tcBorders>
              <w:top w:val="single" w:sz="4" w:space="0" w:color="auto"/>
              <w:left w:val="single" w:sz="4" w:space="0" w:color="auto"/>
              <w:bottom w:val="single" w:sz="4" w:space="0" w:color="auto"/>
              <w:right w:val="single" w:sz="4" w:space="0" w:color="auto"/>
            </w:tcBorders>
            <w:shd w:val="clear" w:color="auto" w:fill="808080"/>
            <w:hideMark/>
          </w:tcPr>
          <w:p w:rsidR="00074265" w:rsidRPr="008E570F" w:rsidRDefault="00074265" w:rsidP="00074265">
            <w:r w:rsidRPr="008E570F">
              <w:t>28</w:t>
            </w:r>
          </w:p>
        </w:tc>
        <w:tc>
          <w:tcPr>
            <w:tcW w:w="539" w:type="dxa"/>
            <w:tcBorders>
              <w:top w:val="single" w:sz="4" w:space="0" w:color="auto"/>
              <w:left w:val="single" w:sz="4" w:space="0" w:color="auto"/>
              <w:bottom w:val="single" w:sz="4" w:space="0" w:color="auto"/>
              <w:right w:val="double" w:sz="4" w:space="0" w:color="auto"/>
            </w:tcBorders>
            <w:shd w:val="clear" w:color="auto" w:fill="808080"/>
          </w:tcPr>
          <w:p w:rsidR="00074265" w:rsidRPr="008E570F" w:rsidRDefault="00074265" w:rsidP="00074265"/>
        </w:tc>
        <w:tc>
          <w:tcPr>
            <w:tcW w:w="538" w:type="dxa"/>
            <w:gridSpan w:val="2"/>
            <w:tcBorders>
              <w:top w:val="single" w:sz="4" w:space="0" w:color="auto"/>
              <w:left w:val="double" w:sz="4" w:space="0" w:color="auto"/>
              <w:bottom w:val="single" w:sz="4" w:space="0" w:color="auto"/>
              <w:right w:val="single" w:sz="4" w:space="0" w:color="auto"/>
            </w:tcBorders>
            <w:shd w:val="clear" w:color="auto" w:fill="808080"/>
            <w:hideMark/>
          </w:tcPr>
          <w:p w:rsidR="00074265" w:rsidRPr="008E570F" w:rsidRDefault="00074265" w:rsidP="00074265">
            <w:r w:rsidRPr="008E570F">
              <w:t>4</w:t>
            </w:r>
          </w:p>
        </w:tc>
        <w:tc>
          <w:tcPr>
            <w:tcW w:w="539" w:type="dxa"/>
            <w:tcBorders>
              <w:top w:val="single" w:sz="4" w:space="0" w:color="auto"/>
              <w:left w:val="single" w:sz="4" w:space="0" w:color="auto"/>
              <w:bottom w:val="single" w:sz="4" w:space="0" w:color="auto"/>
              <w:right w:val="single" w:sz="4" w:space="0" w:color="auto"/>
            </w:tcBorders>
            <w:shd w:val="clear" w:color="auto" w:fill="808080"/>
            <w:hideMark/>
          </w:tcPr>
          <w:p w:rsidR="00074265" w:rsidRPr="008E570F" w:rsidRDefault="00074265" w:rsidP="00074265">
            <w:r w:rsidRPr="008E570F">
              <w:t>11</w:t>
            </w:r>
          </w:p>
        </w:tc>
        <w:tc>
          <w:tcPr>
            <w:tcW w:w="538" w:type="dxa"/>
            <w:tcBorders>
              <w:top w:val="single" w:sz="4" w:space="0" w:color="auto"/>
              <w:left w:val="single" w:sz="4" w:space="0" w:color="auto"/>
              <w:bottom w:val="single" w:sz="4" w:space="0" w:color="auto"/>
              <w:right w:val="single" w:sz="4" w:space="0" w:color="auto"/>
            </w:tcBorders>
            <w:shd w:val="clear" w:color="auto" w:fill="808080"/>
            <w:hideMark/>
          </w:tcPr>
          <w:p w:rsidR="00074265" w:rsidRPr="008E570F" w:rsidRDefault="00074265" w:rsidP="00074265">
            <w:r w:rsidRPr="008E570F">
              <w:t>18</w:t>
            </w:r>
          </w:p>
        </w:tc>
        <w:tc>
          <w:tcPr>
            <w:tcW w:w="539" w:type="dxa"/>
            <w:tcBorders>
              <w:top w:val="single" w:sz="4" w:space="0" w:color="auto"/>
              <w:left w:val="single" w:sz="4" w:space="0" w:color="auto"/>
              <w:bottom w:val="single" w:sz="4" w:space="0" w:color="auto"/>
              <w:right w:val="double" w:sz="4" w:space="0" w:color="auto"/>
            </w:tcBorders>
            <w:shd w:val="clear" w:color="auto" w:fill="808080"/>
            <w:hideMark/>
          </w:tcPr>
          <w:p w:rsidR="00074265" w:rsidRPr="008E570F" w:rsidRDefault="00074265" w:rsidP="00074265">
            <w:r w:rsidRPr="008E570F">
              <w:t>25</w:t>
            </w:r>
          </w:p>
        </w:tc>
        <w:tc>
          <w:tcPr>
            <w:tcW w:w="539" w:type="dxa"/>
            <w:tcBorders>
              <w:top w:val="single" w:sz="4" w:space="0" w:color="auto"/>
              <w:left w:val="single" w:sz="4" w:space="0" w:color="auto"/>
              <w:bottom w:val="single" w:sz="4" w:space="0" w:color="auto"/>
              <w:right w:val="double" w:sz="4" w:space="0" w:color="auto"/>
            </w:tcBorders>
            <w:shd w:val="clear" w:color="auto" w:fill="808080"/>
          </w:tcPr>
          <w:p w:rsidR="00074265" w:rsidRPr="008E570F" w:rsidRDefault="00074265" w:rsidP="00074265"/>
        </w:tc>
        <w:tc>
          <w:tcPr>
            <w:tcW w:w="539" w:type="dxa"/>
            <w:tcBorders>
              <w:top w:val="single" w:sz="4" w:space="0" w:color="auto"/>
              <w:left w:val="double" w:sz="4" w:space="0" w:color="auto"/>
              <w:bottom w:val="single" w:sz="4" w:space="0" w:color="auto"/>
              <w:right w:val="single" w:sz="4" w:space="0" w:color="auto"/>
            </w:tcBorders>
            <w:shd w:val="clear" w:color="auto" w:fill="808080"/>
            <w:hideMark/>
          </w:tcPr>
          <w:p w:rsidR="00074265" w:rsidRPr="008E570F" w:rsidRDefault="00074265" w:rsidP="00074265">
            <w:r w:rsidRPr="008E570F">
              <w:t>2</w:t>
            </w:r>
          </w:p>
        </w:tc>
        <w:tc>
          <w:tcPr>
            <w:tcW w:w="538" w:type="dxa"/>
            <w:tcBorders>
              <w:top w:val="single" w:sz="4" w:space="0" w:color="auto"/>
              <w:left w:val="single" w:sz="4" w:space="0" w:color="auto"/>
              <w:bottom w:val="single" w:sz="4" w:space="0" w:color="auto"/>
              <w:right w:val="single" w:sz="4" w:space="0" w:color="auto"/>
            </w:tcBorders>
            <w:shd w:val="clear" w:color="auto" w:fill="808080"/>
            <w:hideMark/>
          </w:tcPr>
          <w:p w:rsidR="00074265" w:rsidRPr="008E570F" w:rsidRDefault="00074265" w:rsidP="00074265">
            <w:r w:rsidRPr="008E570F">
              <w:t>9</w:t>
            </w:r>
          </w:p>
        </w:tc>
        <w:tc>
          <w:tcPr>
            <w:tcW w:w="539" w:type="dxa"/>
            <w:tcBorders>
              <w:top w:val="single" w:sz="4" w:space="0" w:color="auto"/>
              <w:left w:val="single" w:sz="4" w:space="0" w:color="auto"/>
              <w:bottom w:val="single" w:sz="4" w:space="0" w:color="auto"/>
              <w:right w:val="single" w:sz="4" w:space="0" w:color="auto"/>
            </w:tcBorders>
            <w:shd w:val="clear" w:color="auto" w:fill="808080"/>
            <w:hideMark/>
          </w:tcPr>
          <w:p w:rsidR="00074265" w:rsidRPr="008E570F" w:rsidRDefault="00074265" w:rsidP="00074265">
            <w:r w:rsidRPr="008E570F">
              <w:t>16</w:t>
            </w:r>
          </w:p>
        </w:tc>
        <w:tc>
          <w:tcPr>
            <w:tcW w:w="538" w:type="dxa"/>
            <w:tcBorders>
              <w:top w:val="single" w:sz="4" w:space="0" w:color="auto"/>
              <w:left w:val="single" w:sz="4" w:space="0" w:color="auto"/>
              <w:bottom w:val="single" w:sz="4" w:space="0" w:color="auto"/>
              <w:right w:val="single" w:sz="4" w:space="0" w:color="auto"/>
            </w:tcBorders>
            <w:shd w:val="clear" w:color="auto" w:fill="808080"/>
            <w:hideMark/>
          </w:tcPr>
          <w:p w:rsidR="00074265" w:rsidRPr="008E570F" w:rsidRDefault="00074265" w:rsidP="00074265">
            <w:r w:rsidRPr="008E570F">
              <w:t>23</w:t>
            </w:r>
          </w:p>
        </w:tc>
        <w:tc>
          <w:tcPr>
            <w:tcW w:w="467" w:type="dxa"/>
            <w:tcBorders>
              <w:top w:val="single" w:sz="4" w:space="0" w:color="auto"/>
              <w:left w:val="single" w:sz="4" w:space="0" w:color="auto"/>
              <w:bottom w:val="single" w:sz="4" w:space="0" w:color="auto"/>
              <w:right w:val="double" w:sz="4" w:space="0" w:color="auto"/>
            </w:tcBorders>
            <w:shd w:val="clear" w:color="auto" w:fill="808080"/>
          </w:tcPr>
          <w:p w:rsidR="00074265" w:rsidRPr="008E570F" w:rsidRDefault="00074265" w:rsidP="00074265">
            <w:r w:rsidRPr="008E570F">
              <w:t>30</w:t>
            </w:r>
          </w:p>
        </w:tc>
        <w:tc>
          <w:tcPr>
            <w:tcW w:w="503" w:type="dxa"/>
            <w:tcBorders>
              <w:top w:val="outset" w:sz="6" w:space="0" w:color="auto"/>
              <w:left w:val="double" w:sz="4" w:space="0" w:color="auto"/>
              <w:bottom w:val="single" w:sz="4" w:space="0" w:color="auto"/>
              <w:right w:val="outset" w:sz="6" w:space="0" w:color="auto"/>
            </w:tcBorders>
            <w:shd w:val="clear" w:color="auto" w:fill="808080"/>
            <w:hideMark/>
          </w:tcPr>
          <w:p w:rsidR="00074265" w:rsidRPr="008E570F" w:rsidRDefault="00074265" w:rsidP="00074265">
            <w:pPr>
              <w:jc w:val="center"/>
            </w:pPr>
            <w:r w:rsidRPr="008E570F">
              <w:t>6</w:t>
            </w:r>
          </w:p>
        </w:tc>
        <w:tc>
          <w:tcPr>
            <w:tcW w:w="567" w:type="dxa"/>
            <w:tcBorders>
              <w:top w:val="outset" w:sz="6" w:space="0" w:color="auto"/>
              <w:left w:val="outset" w:sz="6" w:space="0" w:color="auto"/>
              <w:bottom w:val="single" w:sz="4" w:space="0" w:color="auto"/>
              <w:right w:val="outset" w:sz="6" w:space="0" w:color="auto"/>
            </w:tcBorders>
            <w:shd w:val="clear" w:color="auto" w:fill="808080"/>
            <w:hideMark/>
          </w:tcPr>
          <w:p w:rsidR="00074265" w:rsidRPr="008E570F" w:rsidRDefault="00074265" w:rsidP="00074265">
            <w:r w:rsidRPr="008E570F">
              <w:t>13</w:t>
            </w:r>
          </w:p>
        </w:tc>
        <w:tc>
          <w:tcPr>
            <w:tcW w:w="660" w:type="dxa"/>
            <w:tcBorders>
              <w:top w:val="outset" w:sz="6" w:space="0" w:color="auto"/>
              <w:left w:val="outset" w:sz="6" w:space="0" w:color="auto"/>
              <w:bottom w:val="single" w:sz="4" w:space="0" w:color="auto"/>
              <w:right w:val="outset" w:sz="6" w:space="0" w:color="auto"/>
            </w:tcBorders>
            <w:shd w:val="clear" w:color="auto" w:fill="808080"/>
            <w:hideMark/>
          </w:tcPr>
          <w:p w:rsidR="00074265" w:rsidRPr="008E570F" w:rsidRDefault="00074265" w:rsidP="00074265">
            <w:r w:rsidRPr="008E570F">
              <w:t>20</w:t>
            </w:r>
          </w:p>
        </w:tc>
        <w:tc>
          <w:tcPr>
            <w:tcW w:w="565" w:type="dxa"/>
            <w:tcBorders>
              <w:top w:val="outset" w:sz="6" w:space="0" w:color="auto"/>
              <w:left w:val="outset" w:sz="6" w:space="0" w:color="auto"/>
              <w:bottom w:val="single" w:sz="4" w:space="0" w:color="auto"/>
              <w:right w:val="single" w:sz="4" w:space="0" w:color="auto"/>
            </w:tcBorders>
            <w:shd w:val="clear" w:color="auto" w:fill="808080"/>
            <w:hideMark/>
          </w:tcPr>
          <w:p w:rsidR="00074265" w:rsidRPr="008E570F" w:rsidRDefault="00074265" w:rsidP="00074265">
            <w:r w:rsidRPr="008E570F">
              <w:t>27</w:t>
            </w:r>
          </w:p>
        </w:tc>
        <w:tc>
          <w:tcPr>
            <w:tcW w:w="565" w:type="dxa"/>
            <w:tcBorders>
              <w:top w:val="outset" w:sz="6" w:space="0" w:color="auto"/>
              <w:left w:val="single" w:sz="4" w:space="0" w:color="auto"/>
              <w:bottom w:val="single" w:sz="4" w:space="0" w:color="auto"/>
              <w:right w:val="double" w:sz="2" w:space="0" w:color="auto"/>
            </w:tcBorders>
            <w:shd w:val="clear" w:color="auto" w:fill="808080"/>
          </w:tcPr>
          <w:p w:rsidR="00074265" w:rsidRPr="008E570F" w:rsidRDefault="00074265" w:rsidP="00074265"/>
        </w:tc>
      </w:tr>
      <w:tr w:rsidR="00074265" w:rsidRPr="008E570F" w:rsidTr="00074265">
        <w:trPr>
          <w:trHeight w:val="33"/>
        </w:trPr>
        <w:tc>
          <w:tcPr>
            <w:tcW w:w="539" w:type="dxa"/>
            <w:tcBorders>
              <w:top w:val="single" w:sz="4" w:space="0" w:color="auto"/>
              <w:left w:val="single" w:sz="4" w:space="0" w:color="auto"/>
              <w:bottom w:val="double" w:sz="4" w:space="0" w:color="auto"/>
              <w:right w:val="double" w:sz="4" w:space="0" w:color="auto"/>
            </w:tcBorders>
            <w:hideMark/>
          </w:tcPr>
          <w:p w:rsidR="00074265" w:rsidRPr="008E570F" w:rsidRDefault="00074265" w:rsidP="00074265">
            <w:r w:rsidRPr="008E570F">
              <w:t>N</w:t>
            </w:r>
          </w:p>
        </w:tc>
        <w:tc>
          <w:tcPr>
            <w:tcW w:w="539" w:type="dxa"/>
            <w:tcBorders>
              <w:top w:val="single" w:sz="4" w:space="0" w:color="auto"/>
              <w:left w:val="single" w:sz="4" w:space="0" w:color="auto"/>
              <w:bottom w:val="double" w:sz="4" w:space="0" w:color="auto"/>
              <w:right w:val="single" w:sz="4" w:space="0" w:color="auto"/>
            </w:tcBorders>
            <w:shd w:val="clear" w:color="auto" w:fill="808080"/>
            <w:hideMark/>
          </w:tcPr>
          <w:p w:rsidR="00074265" w:rsidRPr="008E570F" w:rsidRDefault="00074265" w:rsidP="00074265">
            <w:r w:rsidRPr="008E570F">
              <w:t>3</w:t>
            </w:r>
          </w:p>
        </w:tc>
        <w:tc>
          <w:tcPr>
            <w:tcW w:w="540" w:type="dxa"/>
            <w:tcBorders>
              <w:top w:val="single" w:sz="4" w:space="0" w:color="auto"/>
              <w:left w:val="single" w:sz="4" w:space="0" w:color="auto"/>
              <w:bottom w:val="double" w:sz="4" w:space="0" w:color="auto"/>
              <w:right w:val="single" w:sz="4" w:space="0" w:color="auto"/>
            </w:tcBorders>
            <w:shd w:val="clear" w:color="auto" w:fill="808080"/>
            <w:hideMark/>
          </w:tcPr>
          <w:p w:rsidR="00074265" w:rsidRPr="008E570F" w:rsidRDefault="00074265" w:rsidP="00074265">
            <w:r w:rsidRPr="008E570F">
              <w:t>10</w:t>
            </w:r>
          </w:p>
        </w:tc>
        <w:tc>
          <w:tcPr>
            <w:tcW w:w="538" w:type="dxa"/>
            <w:tcBorders>
              <w:top w:val="single" w:sz="4" w:space="0" w:color="auto"/>
              <w:left w:val="single" w:sz="4" w:space="0" w:color="auto"/>
              <w:bottom w:val="double" w:sz="4" w:space="0" w:color="auto"/>
              <w:right w:val="single" w:sz="4" w:space="0" w:color="auto"/>
            </w:tcBorders>
            <w:shd w:val="clear" w:color="auto" w:fill="808080"/>
            <w:hideMark/>
          </w:tcPr>
          <w:p w:rsidR="00074265" w:rsidRPr="008E570F" w:rsidRDefault="00074265" w:rsidP="00074265">
            <w:r w:rsidRPr="008E570F">
              <w:t>17</w:t>
            </w:r>
          </w:p>
        </w:tc>
        <w:tc>
          <w:tcPr>
            <w:tcW w:w="555" w:type="dxa"/>
            <w:gridSpan w:val="2"/>
            <w:tcBorders>
              <w:top w:val="single" w:sz="4" w:space="0" w:color="auto"/>
              <w:left w:val="single" w:sz="4" w:space="0" w:color="auto"/>
              <w:bottom w:val="double" w:sz="4" w:space="0" w:color="auto"/>
              <w:right w:val="single" w:sz="4" w:space="0" w:color="auto"/>
            </w:tcBorders>
            <w:shd w:val="clear" w:color="auto" w:fill="808080"/>
            <w:hideMark/>
          </w:tcPr>
          <w:p w:rsidR="00074265" w:rsidRPr="008E570F" w:rsidRDefault="00074265" w:rsidP="00074265">
            <w:r w:rsidRPr="008E570F">
              <w:t>24</w:t>
            </w:r>
          </w:p>
        </w:tc>
        <w:tc>
          <w:tcPr>
            <w:tcW w:w="539" w:type="dxa"/>
            <w:gridSpan w:val="2"/>
            <w:tcBorders>
              <w:top w:val="single" w:sz="4" w:space="0" w:color="auto"/>
              <w:left w:val="single" w:sz="4" w:space="0" w:color="auto"/>
              <w:bottom w:val="double" w:sz="4" w:space="0" w:color="auto"/>
              <w:right w:val="double" w:sz="4" w:space="0" w:color="auto"/>
            </w:tcBorders>
            <w:shd w:val="clear" w:color="auto" w:fill="808080"/>
          </w:tcPr>
          <w:p w:rsidR="00074265" w:rsidRPr="008E570F" w:rsidRDefault="00074265" w:rsidP="00074265"/>
        </w:tc>
        <w:tc>
          <w:tcPr>
            <w:tcW w:w="539" w:type="dxa"/>
            <w:tcBorders>
              <w:top w:val="single" w:sz="4" w:space="0" w:color="auto"/>
              <w:left w:val="double" w:sz="4" w:space="0" w:color="auto"/>
              <w:bottom w:val="double" w:sz="4" w:space="0" w:color="auto"/>
              <w:right w:val="single" w:sz="4" w:space="0" w:color="auto"/>
            </w:tcBorders>
            <w:shd w:val="clear" w:color="auto" w:fill="808080"/>
            <w:hideMark/>
          </w:tcPr>
          <w:p w:rsidR="00074265" w:rsidRPr="008E570F" w:rsidRDefault="00074265" w:rsidP="00074265">
            <w:r w:rsidRPr="008E570F">
              <w:t>1</w:t>
            </w:r>
          </w:p>
        </w:tc>
        <w:tc>
          <w:tcPr>
            <w:tcW w:w="538" w:type="dxa"/>
            <w:tcBorders>
              <w:top w:val="single" w:sz="4" w:space="0" w:color="auto"/>
              <w:left w:val="single" w:sz="4" w:space="0" w:color="auto"/>
              <w:bottom w:val="double" w:sz="4" w:space="0" w:color="auto"/>
              <w:right w:val="single" w:sz="4" w:space="0" w:color="auto"/>
            </w:tcBorders>
            <w:shd w:val="clear" w:color="auto" w:fill="808080"/>
            <w:hideMark/>
          </w:tcPr>
          <w:p w:rsidR="00074265" w:rsidRPr="008E570F" w:rsidRDefault="00074265" w:rsidP="00074265">
            <w:r w:rsidRPr="008E570F">
              <w:t>8</w:t>
            </w:r>
          </w:p>
        </w:tc>
        <w:tc>
          <w:tcPr>
            <w:tcW w:w="612" w:type="dxa"/>
            <w:tcBorders>
              <w:top w:val="single" w:sz="4" w:space="0" w:color="auto"/>
              <w:left w:val="single" w:sz="4" w:space="0" w:color="auto"/>
              <w:bottom w:val="double" w:sz="4" w:space="0" w:color="auto"/>
              <w:right w:val="single" w:sz="4" w:space="0" w:color="auto"/>
            </w:tcBorders>
            <w:shd w:val="clear" w:color="auto" w:fill="808080"/>
            <w:hideMark/>
          </w:tcPr>
          <w:p w:rsidR="00074265" w:rsidRPr="008E570F" w:rsidRDefault="00074265" w:rsidP="00074265">
            <w:r w:rsidRPr="008E570F">
              <w:t>15</w:t>
            </w:r>
          </w:p>
        </w:tc>
        <w:tc>
          <w:tcPr>
            <w:tcW w:w="465" w:type="dxa"/>
            <w:tcBorders>
              <w:top w:val="single" w:sz="4" w:space="0" w:color="auto"/>
              <w:left w:val="single" w:sz="4" w:space="0" w:color="auto"/>
              <w:bottom w:val="double" w:sz="4" w:space="0" w:color="auto"/>
              <w:right w:val="single" w:sz="4" w:space="0" w:color="auto"/>
            </w:tcBorders>
            <w:shd w:val="clear" w:color="auto" w:fill="808080"/>
            <w:hideMark/>
          </w:tcPr>
          <w:p w:rsidR="00074265" w:rsidRPr="008E570F" w:rsidRDefault="00074265" w:rsidP="00074265">
            <w:r w:rsidRPr="008E570F">
              <w:t>22</w:t>
            </w:r>
          </w:p>
        </w:tc>
        <w:tc>
          <w:tcPr>
            <w:tcW w:w="539" w:type="dxa"/>
            <w:tcBorders>
              <w:top w:val="single" w:sz="4" w:space="0" w:color="auto"/>
              <w:left w:val="single" w:sz="4" w:space="0" w:color="auto"/>
              <w:bottom w:val="double" w:sz="4" w:space="0" w:color="auto"/>
              <w:right w:val="single" w:sz="4" w:space="0" w:color="auto"/>
            </w:tcBorders>
            <w:shd w:val="clear" w:color="auto" w:fill="808080"/>
          </w:tcPr>
          <w:p w:rsidR="00074265" w:rsidRPr="008E570F" w:rsidRDefault="00074265" w:rsidP="00074265">
            <w:r w:rsidRPr="008E570F">
              <w:t>29</w:t>
            </w:r>
          </w:p>
        </w:tc>
        <w:tc>
          <w:tcPr>
            <w:tcW w:w="539" w:type="dxa"/>
            <w:tcBorders>
              <w:top w:val="single" w:sz="4" w:space="0" w:color="auto"/>
              <w:left w:val="single" w:sz="4" w:space="0" w:color="auto"/>
              <w:bottom w:val="double" w:sz="4" w:space="0" w:color="auto"/>
              <w:right w:val="single" w:sz="4" w:space="0" w:color="auto"/>
            </w:tcBorders>
            <w:shd w:val="clear" w:color="auto" w:fill="808080"/>
            <w:hideMark/>
          </w:tcPr>
          <w:p w:rsidR="00074265" w:rsidRPr="008E570F" w:rsidRDefault="00074265" w:rsidP="00074265"/>
        </w:tc>
        <w:tc>
          <w:tcPr>
            <w:tcW w:w="538" w:type="dxa"/>
            <w:gridSpan w:val="2"/>
            <w:tcBorders>
              <w:top w:val="single" w:sz="4" w:space="0" w:color="auto"/>
              <w:left w:val="single" w:sz="4" w:space="0" w:color="auto"/>
              <w:bottom w:val="double" w:sz="4" w:space="0" w:color="auto"/>
              <w:right w:val="single" w:sz="4" w:space="0" w:color="auto"/>
            </w:tcBorders>
            <w:shd w:val="clear" w:color="auto" w:fill="808080"/>
            <w:hideMark/>
          </w:tcPr>
          <w:p w:rsidR="00074265" w:rsidRPr="008E570F" w:rsidRDefault="00074265" w:rsidP="00074265">
            <w:r w:rsidRPr="008E570F">
              <w:t>5</w:t>
            </w:r>
          </w:p>
        </w:tc>
        <w:tc>
          <w:tcPr>
            <w:tcW w:w="539" w:type="dxa"/>
            <w:tcBorders>
              <w:top w:val="single" w:sz="4" w:space="0" w:color="auto"/>
              <w:left w:val="single" w:sz="4" w:space="0" w:color="auto"/>
              <w:bottom w:val="double" w:sz="4" w:space="0" w:color="auto"/>
              <w:right w:val="single" w:sz="4" w:space="0" w:color="auto"/>
            </w:tcBorders>
            <w:shd w:val="clear" w:color="auto" w:fill="808080"/>
            <w:hideMark/>
          </w:tcPr>
          <w:p w:rsidR="00074265" w:rsidRPr="008E570F" w:rsidRDefault="00074265" w:rsidP="00074265">
            <w:r w:rsidRPr="008E570F">
              <w:t>12</w:t>
            </w:r>
          </w:p>
        </w:tc>
        <w:tc>
          <w:tcPr>
            <w:tcW w:w="538" w:type="dxa"/>
            <w:tcBorders>
              <w:top w:val="single" w:sz="4" w:space="0" w:color="auto"/>
              <w:left w:val="single" w:sz="4" w:space="0" w:color="auto"/>
              <w:bottom w:val="double" w:sz="4" w:space="0" w:color="auto"/>
              <w:right w:val="single" w:sz="4" w:space="0" w:color="auto"/>
            </w:tcBorders>
            <w:shd w:val="clear" w:color="auto" w:fill="808080"/>
            <w:hideMark/>
          </w:tcPr>
          <w:p w:rsidR="00074265" w:rsidRPr="008E570F" w:rsidRDefault="00074265" w:rsidP="00074265">
            <w:r w:rsidRPr="008E570F">
              <w:t>19</w:t>
            </w:r>
          </w:p>
        </w:tc>
        <w:tc>
          <w:tcPr>
            <w:tcW w:w="539" w:type="dxa"/>
            <w:tcBorders>
              <w:top w:val="single" w:sz="4" w:space="0" w:color="auto"/>
              <w:left w:val="single" w:sz="4" w:space="0" w:color="auto"/>
              <w:bottom w:val="double" w:sz="4" w:space="0" w:color="auto"/>
              <w:right w:val="double" w:sz="4" w:space="0" w:color="auto"/>
            </w:tcBorders>
            <w:shd w:val="clear" w:color="auto" w:fill="808080"/>
            <w:hideMark/>
          </w:tcPr>
          <w:p w:rsidR="00074265" w:rsidRPr="008E570F" w:rsidRDefault="00074265" w:rsidP="00074265">
            <w:r w:rsidRPr="008E570F">
              <w:t>26</w:t>
            </w:r>
          </w:p>
        </w:tc>
        <w:tc>
          <w:tcPr>
            <w:tcW w:w="539" w:type="dxa"/>
            <w:tcBorders>
              <w:top w:val="single" w:sz="4" w:space="0" w:color="auto"/>
              <w:left w:val="single" w:sz="4" w:space="0" w:color="auto"/>
              <w:bottom w:val="double" w:sz="4" w:space="0" w:color="auto"/>
              <w:right w:val="double" w:sz="4" w:space="0" w:color="auto"/>
            </w:tcBorders>
            <w:shd w:val="clear" w:color="auto" w:fill="808080"/>
          </w:tcPr>
          <w:p w:rsidR="00074265" w:rsidRPr="008E570F" w:rsidRDefault="00074265" w:rsidP="00074265"/>
        </w:tc>
        <w:tc>
          <w:tcPr>
            <w:tcW w:w="539" w:type="dxa"/>
            <w:tcBorders>
              <w:top w:val="single" w:sz="4" w:space="0" w:color="auto"/>
              <w:left w:val="double" w:sz="4" w:space="0" w:color="auto"/>
              <w:bottom w:val="double" w:sz="4" w:space="0" w:color="auto"/>
              <w:right w:val="single" w:sz="4" w:space="0" w:color="auto"/>
            </w:tcBorders>
            <w:shd w:val="clear" w:color="auto" w:fill="808080"/>
            <w:hideMark/>
          </w:tcPr>
          <w:p w:rsidR="00074265" w:rsidRPr="008E570F" w:rsidRDefault="00074265" w:rsidP="00074265">
            <w:r w:rsidRPr="008E570F">
              <w:t>3</w:t>
            </w:r>
          </w:p>
        </w:tc>
        <w:tc>
          <w:tcPr>
            <w:tcW w:w="538" w:type="dxa"/>
            <w:tcBorders>
              <w:top w:val="single" w:sz="4" w:space="0" w:color="auto"/>
              <w:left w:val="single" w:sz="4" w:space="0" w:color="auto"/>
              <w:bottom w:val="double" w:sz="4" w:space="0" w:color="auto"/>
              <w:right w:val="single" w:sz="4" w:space="0" w:color="auto"/>
            </w:tcBorders>
            <w:shd w:val="clear" w:color="auto" w:fill="808080"/>
            <w:hideMark/>
          </w:tcPr>
          <w:p w:rsidR="00074265" w:rsidRPr="008E570F" w:rsidRDefault="00074265" w:rsidP="00074265">
            <w:r w:rsidRPr="008E570F">
              <w:t>10</w:t>
            </w:r>
          </w:p>
        </w:tc>
        <w:tc>
          <w:tcPr>
            <w:tcW w:w="539" w:type="dxa"/>
            <w:tcBorders>
              <w:top w:val="single" w:sz="4" w:space="0" w:color="auto"/>
              <w:left w:val="single" w:sz="4" w:space="0" w:color="auto"/>
              <w:bottom w:val="double" w:sz="4" w:space="0" w:color="auto"/>
              <w:right w:val="single" w:sz="4" w:space="0" w:color="auto"/>
            </w:tcBorders>
            <w:shd w:val="clear" w:color="auto" w:fill="808080"/>
            <w:hideMark/>
          </w:tcPr>
          <w:p w:rsidR="00074265" w:rsidRPr="008E570F" w:rsidRDefault="00074265" w:rsidP="00074265">
            <w:r w:rsidRPr="008E570F">
              <w:t>17</w:t>
            </w:r>
          </w:p>
        </w:tc>
        <w:tc>
          <w:tcPr>
            <w:tcW w:w="538" w:type="dxa"/>
            <w:tcBorders>
              <w:top w:val="single" w:sz="4" w:space="0" w:color="auto"/>
              <w:left w:val="single" w:sz="4" w:space="0" w:color="auto"/>
              <w:bottom w:val="double" w:sz="4" w:space="0" w:color="auto"/>
              <w:right w:val="single" w:sz="4" w:space="0" w:color="auto"/>
            </w:tcBorders>
            <w:shd w:val="clear" w:color="auto" w:fill="808080"/>
            <w:hideMark/>
          </w:tcPr>
          <w:p w:rsidR="00074265" w:rsidRPr="008E570F" w:rsidRDefault="00074265" w:rsidP="00074265">
            <w:r w:rsidRPr="008E570F">
              <w:t>24</w:t>
            </w:r>
          </w:p>
        </w:tc>
        <w:tc>
          <w:tcPr>
            <w:tcW w:w="467" w:type="dxa"/>
            <w:tcBorders>
              <w:top w:val="single" w:sz="4" w:space="0" w:color="auto"/>
              <w:left w:val="single" w:sz="4" w:space="0" w:color="auto"/>
              <w:bottom w:val="double" w:sz="4" w:space="0" w:color="auto"/>
              <w:right w:val="double" w:sz="4" w:space="0" w:color="auto"/>
            </w:tcBorders>
            <w:shd w:val="clear" w:color="auto" w:fill="808080"/>
          </w:tcPr>
          <w:p w:rsidR="00074265" w:rsidRPr="008E570F" w:rsidRDefault="00074265" w:rsidP="00074265">
            <w:r w:rsidRPr="008E570F">
              <w:t>31</w:t>
            </w:r>
          </w:p>
        </w:tc>
        <w:tc>
          <w:tcPr>
            <w:tcW w:w="503" w:type="dxa"/>
            <w:tcBorders>
              <w:top w:val="single" w:sz="4" w:space="0" w:color="auto"/>
              <w:left w:val="double" w:sz="4" w:space="0" w:color="auto"/>
              <w:bottom w:val="double" w:sz="4" w:space="0" w:color="auto"/>
              <w:right w:val="single" w:sz="4" w:space="0" w:color="auto"/>
            </w:tcBorders>
            <w:shd w:val="clear" w:color="auto" w:fill="808080"/>
            <w:hideMark/>
          </w:tcPr>
          <w:p w:rsidR="00074265" w:rsidRPr="008E570F" w:rsidRDefault="00074265" w:rsidP="00074265">
            <w:pPr>
              <w:jc w:val="center"/>
            </w:pPr>
            <w:r w:rsidRPr="008E570F">
              <w:t>7</w:t>
            </w:r>
          </w:p>
        </w:tc>
        <w:tc>
          <w:tcPr>
            <w:tcW w:w="567" w:type="dxa"/>
            <w:tcBorders>
              <w:top w:val="single" w:sz="4" w:space="0" w:color="auto"/>
              <w:left w:val="single" w:sz="4" w:space="0" w:color="auto"/>
              <w:bottom w:val="double" w:sz="4" w:space="0" w:color="auto"/>
              <w:right w:val="single" w:sz="4" w:space="0" w:color="auto"/>
            </w:tcBorders>
            <w:shd w:val="clear" w:color="auto" w:fill="808080"/>
            <w:hideMark/>
          </w:tcPr>
          <w:p w:rsidR="00074265" w:rsidRPr="008E570F" w:rsidRDefault="00074265" w:rsidP="00074265">
            <w:r w:rsidRPr="008E570F">
              <w:t>14</w:t>
            </w:r>
          </w:p>
        </w:tc>
        <w:tc>
          <w:tcPr>
            <w:tcW w:w="660" w:type="dxa"/>
            <w:tcBorders>
              <w:top w:val="single" w:sz="4" w:space="0" w:color="auto"/>
              <w:left w:val="single" w:sz="4" w:space="0" w:color="auto"/>
              <w:bottom w:val="double" w:sz="4" w:space="0" w:color="auto"/>
              <w:right w:val="single" w:sz="4" w:space="0" w:color="auto"/>
            </w:tcBorders>
            <w:shd w:val="clear" w:color="auto" w:fill="808080"/>
            <w:hideMark/>
          </w:tcPr>
          <w:p w:rsidR="00074265" w:rsidRPr="008E570F" w:rsidRDefault="00074265" w:rsidP="00074265">
            <w:r w:rsidRPr="008E570F">
              <w:t>21</w:t>
            </w:r>
          </w:p>
        </w:tc>
        <w:tc>
          <w:tcPr>
            <w:tcW w:w="565" w:type="dxa"/>
            <w:tcBorders>
              <w:top w:val="single" w:sz="4" w:space="0" w:color="auto"/>
              <w:left w:val="single" w:sz="4" w:space="0" w:color="auto"/>
              <w:bottom w:val="double" w:sz="4" w:space="0" w:color="auto"/>
              <w:right w:val="single" w:sz="4" w:space="0" w:color="auto"/>
            </w:tcBorders>
            <w:shd w:val="clear" w:color="auto" w:fill="808080"/>
            <w:hideMark/>
          </w:tcPr>
          <w:p w:rsidR="00074265" w:rsidRPr="008E570F" w:rsidRDefault="00074265" w:rsidP="00074265">
            <w:r w:rsidRPr="008E570F">
              <w:t>28</w:t>
            </w:r>
          </w:p>
        </w:tc>
        <w:tc>
          <w:tcPr>
            <w:tcW w:w="565" w:type="dxa"/>
            <w:tcBorders>
              <w:top w:val="single" w:sz="4" w:space="0" w:color="auto"/>
              <w:left w:val="single" w:sz="4" w:space="0" w:color="auto"/>
              <w:bottom w:val="double" w:sz="4" w:space="0" w:color="auto"/>
              <w:right w:val="double" w:sz="2" w:space="0" w:color="auto"/>
            </w:tcBorders>
            <w:shd w:val="clear" w:color="auto" w:fill="808080"/>
          </w:tcPr>
          <w:p w:rsidR="00074265" w:rsidRPr="008E570F" w:rsidRDefault="00074265" w:rsidP="00074265"/>
        </w:tc>
      </w:tr>
    </w:tbl>
    <w:p w:rsidR="00074265" w:rsidRDefault="003263F2" w:rsidP="003263F2">
      <w:r w:rsidRPr="008E570F">
        <w:t xml:space="preserve">              </w:t>
      </w:r>
    </w:p>
    <w:p w:rsidR="00074265" w:rsidRDefault="00074265" w:rsidP="003263F2"/>
    <w:p w:rsidR="00074265" w:rsidRDefault="00074265" w:rsidP="003263F2">
      <w:r w:rsidRPr="008E570F">
        <w:t>NASTAVNI KALENDAR  ZA 2017/ 2018. ŠKOLSKU GODINU (hrvatski jezik)</w:t>
      </w:r>
    </w:p>
    <w:p w:rsidR="00074265" w:rsidRDefault="00074265" w:rsidP="003263F2"/>
    <w:p w:rsidR="003263F2" w:rsidRPr="008E570F" w:rsidRDefault="003263F2" w:rsidP="003263F2"/>
    <w:p w:rsidR="003263F2" w:rsidRPr="008E570F" w:rsidRDefault="003263F2" w:rsidP="003263F2"/>
    <w:p w:rsidR="003263F2" w:rsidRPr="008E570F" w:rsidRDefault="003263F2" w:rsidP="003263F2"/>
    <w:tbl>
      <w:tblPr>
        <w:tblpPr w:leftFromText="180" w:rightFromText="180" w:vertAnchor="text" w:horzAnchor="margin" w:tblpY="52"/>
        <w:tblOverlap w:val="never"/>
        <w:tblW w:w="14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82"/>
        <w:gridCol w:w="467"/>
        <w:gridCol w:w="487"/>
        <w:gridCol w:w="503"/>
        <w:gridCol w:w="505"/>
        <w:gridCol w:w="505"/>
        <w:gridCol w:w="588"/>
        <w:gridCol w:w="588"/>
        <w:gridCol w:w="588"/>
        <w:gridCol w:w="588"/>
        <w:gridCol w:w="589"/>
        <w:gridCol w:w="572"/>
        <w:gridCol w:w="403"/>
        <w:gridCol w:w="170"/>
        <w:gridCol w:w="340"/>
        <w:gridCol w:w="232"/>
        <w:gridCol w:w="573"/>
        <w:gridCol w:w="573"/>
        <w:gridCol w:w="512"/>
        <w:gridCol w:w="510"/>
        <w:gridCol w:w="510"/>
        <w:gridCol w:w="511"/>
        <w:gridCol w:w="510"/>
        <w:gridCol w:w="511"/>
        <w:gridCol w:w="623"/>
        <w:gridCol w:w="624"/>
        <w:gridCol w:w="623"/>
        <w:gridCol w:w="624"/>
        <w:gridCol w:w="624"/>
      </w:tblGrid>
      <w:tr w:rsidR="003263F2" w:rsidRPr="008E570F" w:rsidTr="00CB1C86">
        <w:trPr>
          <w:trHeight w:val="35"/>
        </w:trPr>
        <w:tc>
          <w:tcPr>
            <w:tcW w:w="482" w:type="dxa"/>
            <w:tcBorders>
              <w:top w:val="double" w:sz="4" w:space="0" w:color="auto"/>
              <w:left w:val="double" w:sz="4" w:space="0" w:color="auto"/>
              <w:bottom w:val="double" w:sz="4" w:space="0" w:color="auto"/>
              <w:right w:val="double" w:sz="4" w:space="0" w:color="auto"/>
            </w:tcBorders>
          </w:tcPr>
          <w:p w:rsidR="003263F2" w:rsidRPr="008E570F" w:rsidRDefault="003263F2" w:rsidP="00CB1C86"/>
        </w:tc>
        <w:tc>
          <w:tcPr>
            <w:tcW w:w="2467" w:type="dxa"/>
            <w:gridSpan w:val="5"/>
            <w:tcBorders>
              <w:top w:val="double" w:sz="4" w:space="0" w:color="auto"/>
              <w:left w:val="double" w:sz="4" w:space="0" w:color="auto"/>
              <w:bottom w:val="double" w:sz="4" w:space="0" w:color="auto"/>
              <w:right w:val="double" w:sz="4" w:space="0" w:color="auto"/>
            </w:tcBorders>
            <w:hideMark/>
          </w:tcPr>
          <w:p w:rsidR="003263F2" w:rsidRPr="008E570F" w:rsidRDefault="003263F2" w:rsidP="00CB1C86">
            <w:pPr>
              <w:jc w:val="center"/>
            </w:pPr>
            <w:r w:rsidRPr="008E570F">
              <w:t>Veljača</w:t>
            </w:r>
          </w:p>
        </w:tc>
        <w:tc>
          <w:tcPr>
            <w:tcW w:w="2941" w:type="dxa"/>
            <w:gridSpan w:val="5"/>
            <w:tcBorders>
              <w:top w:val="double" w:sz="4" w:space="0" w:color="auto"/>
              <w:left w:val="double" w:sz="4" w:space="0" w:color="auto"/>
              <w:bottom w:val="double" w:sz="4" w:space="0" w:color="auto"/>
              <w:right w:val="double" w:sz="4" w:space="0" w:color="auto"/>
            </w:tcBorders>
            <w:hideMark/>
          </w:tcPr>
          <w:p w:rsidR="003263F2" w:rsidRPr="008E570F" w:rsidRDefault="003263F2" w:rsidP="00CB1C86">
            <w:pPr>
              <w:jc w:val="center"/>
            </w:pPr>
            <w:r w:rsidRPr="008E570F">
              <w:t>Ožujak</w:t>
            </w:r>
          </w:p>
        </w:tc>
        <w:tc>
          <w:tcPr>
            <w:tcW w:w="3375" w:type="dxa"/>
            <w:gridSpan w:val="8"/>
            <w:tcBorders>
              <w:top w:val="double" w:sz="4" w:space="0" w:color="auto"/>
              <w:left w:val="double" w:sz="4" w:space="0" w:color="auto"/>
              <w:bottom w:val="double" w:sz="4" w:space="0" w:color="auto"/>
              <w:right w:val="double" w:sz="4" w:space="0" w:color="auto"/>
            </w:tcBorders>
            <w:hideMark/>
          </w:tcPr>
          <w:p w:rsidR="003263F2" w:rsidRPr="008E570F" w:rsidRDefault="003263F2" w:rsidP="00CB1C86">
            <w:pPr>
              <w:jc w:val="center"/>
            </w:pPr>
            <w:r w:rsidRPr="008E570F">
              <w:t>Travanj</w:t>
            </w:r>
          </w:p>
        </w:tc>
        <w:tc>
          <w:tcPr>
            <w:tcW w:w="2552" w:type="dxa"/>
            <w:gridSpan w:val="5"/>
            <w:tcBorders>
              <w:top w:val="double" w:sz="4" w:space="0" w:color="auto"/>
              <w:left w:val="double" w:sz="4" w:space="0" w:color="auto"/>
              <w:bottom w:val="double" w:sz="4" w:space="0" w:color="auto"/>
              <w:right w:val="double" w:sz="4" w:space="0" w:color="auto"/>
            </w:tcBorders>
          </w:tcPr>
          <w:p w:rsidR="003263F2" w:rsidRPr="008E570F" w:rsidRDefault="003263F2" w:rsidP="00CB1C86">
            <w:pPr>
              <w:jc w:val="center"/>
            </w:pPr>
            <w:r w:rsidRPr="008E570F">
              <w:t>Svibanj</w:t>
            </w:r>
          </w:p>
        </w:tc>
        <w:tc>
          <w:tcPr>
            <w:tcW w:w="3118" w:type="dxa"/>
            <w:gridSpan w:val="5"/>
            <w:tcBorders>
              <w:top w:val="double" w:sz="4" w:space="0" w:color="auto"/>
              <w:left w:val="double" w:sz="4" w:space="0" w:color="auto"/>
              <w:bottom w:val="double" w:sz="4" w:space="0" w:color="auto"/>
              <w:right w:val="single" w:sz="4" w:space="0" w:color="auto"/>
            </w:tcBorders>
          </w:tcPr>
          <w:p w:rsidR="003263F2" w:rsidRPr="008E570F" w:rsidRDefault="003263F2" w:rsidP="00CB1C86">
            <w:pPr>
              <w:jc w:val="center"/>
            </w:pPr>
            <w:r w:rsidRPr="008E570F">
              <w:t>Lipanj</w:t>
            </w:r>
          </w:p>
        </w:tc>
      </w:tr>
      <w:tr w:rsidR="003263F2" w:rsidRPr="008E570F" w:rsidTr="00CB1C86">
        <w:trPr>
          <w:trHeight w:val="35"/>
        </w:trPr>
        <w:tc>
          <w:tcPr>
            <w:tcW w:w="482" w:type="dxa"/>
            <w:tcBorders>
              <w:top w:val="double" w:sz="4" w:space="0" w:color="auto"/>
              <w:left w:val="double" w:sz="4" w:space="0" w:color="auto"/>
              <w:bottom w:val="single" w:sz="4" w:space="0" w:color="auto"/>
              <w:right w:val="double" w:sz="4" w:space="0" w:color="auto"/>
            </w:tcBorders>
            <w:hideMark/>
          </w:tcPr>
          <w:p w:rsidR="003263F2" w:rsidRPr="008E570F" w:rsidRDefault="003263F2" w:rsidP="00CB1C86">
            <w:r w:rsidRPr="008E570F">
              <w:t>P</w:t>
            </w:r>
          </w:p>
        </w:tc>
        <w:tc>
          <w:tcPr>
            <w:tcW w:w="467" w:type="dxa"/>
            <w:tcBorders>
              <w:top w:val="double" w:sz="4" w:space="0" w:color="auto"/>
              <w:left w:val="double" w:sz="4" w:space="0" w:color="auto"/>
              <w:bottom w:val="single" w:sz="4" w:space="0" w:color="auto"/>
              <w:right w:val="single" w:sz="4" w:space="0" w:color="auto"/>
            </w:tcBorders>
            <w:hideMark/>
          </w:tcPr>
          <w:p w:rsidR="003263F2" w:rsidRPr="008E570F" w:rsidRDefault="003263F2" w:rsidP="00CB1C86"/>
        </w:tc>
        <w:tc>
          <w:tcPr>
            <w:tcW w:w="487" w:type="dxa"/>
            <w:tcBorders>
              <w:top w:val="double" w:sz="4" w:space="0" w:color="auto"/>
              <w:left w:val="single" w:sz="4" w:space="0" w:color="auto"/>
              <w:bottom w:val="single" w:sz="4" w:space="0" w:color="auto"/>
              <w:right w:val="single" w:sz="4" w:space="0" w:color="auto"/>
            </w:tcBorders>
            <w:hideMark/>
          </w:tcPr>
          <w:p w:rsidR="003263F2" w:rsidRPr="008E570F" w:rsidRDefault="003263F2" w:rsidP="00CB1C86">
            <w:r w:rsidRPr="008E570F">
              <w:t>5</w:t>
            </w:r>
          </w:p>
        </w:tc>
        <w:tc>
          <w:tcPr>
            <w:tcW w:w="503" w:type="dxa"/>
            <w:tcBorders>
              <w:top w:val="double" w:sz="4" w:space="0" w:color="auto"/>
              <w:left w:val="single" w:sz="4" w:space="0" w:color="auto"/>
              <w:bottom w:val="single" w:sz="4" w:space="0" w:color="auto"/>
              <w:right w:val="single" w:sz="4" w:space="0" w:color="auto"/>
            </w:tcBorders>
            <w:hideMark/>
          </w:tcPr>
          <w:p w:rsidR="003263F2" w:rsidRPr="008E570F" w:rsidRDefault="003263F2" w:rsidP="00CB1C86">
            <w:r w:rsidRPr="008E570F">
              <w:t>12</w:t>
            </w:r>
          </w:p>
        </w:tc>
        <w:tc>
          <w:tcPr>
            <w:tcW w:w="505" w:type="dxa"/>
            <w:tcBorders>
              <w:top w:val="double" w:sz="4" w:space="0" w:color="auto"/>
              <w:left w:val="single" w:sz="4" w:space="0" w:color="auto"/>
              <w:bottom w:val="single" w:sz="4" w:space="0" w:color="auto"/>
              <w:right w:val="single" w:sz="4" w:space="0" w:color="auto"/>
            </w:tcBorders>
            <w:hideMark/>
          </w:tcPr>
          <w:p w:rsidR="003263F2" w:rsidRPr="008E570F" w:rsidRDefault="003263F2" w:rsidP="00CB1C86">
            <w:r w:rsidRPr="008E570F">
              <w:t>19</w:t>
            </w:r>
          </w:p>
        </w:tc>
        <w:tc>
          <w:tcPr>
            <w:tcW w:w="505" w:type="dxa"/>
            <w:tcBorders>
              <w:top w:val="double" w:sz="4" w:space="0" w:color="auto"/>
              <w:left w:val="single" w:sz="4" w:space="0" w:color="auto"/>
              <w:bottom w:val="single" w:sz="4" w:space="0" w:color="auto"/>
              <w:right w:val="double" w:sz="4" w:space="0" w:color="auto"/>
            </w:tcBorders>
            <w:hideMark/>
          </w:tcPr>
          <w:p w:rsidR="003263F2" w:rsidRPr="008E570F" w:rsidRDefault="003263F2" w:rsidP="00CB1C86">
            <w:r w:rsidRPr="008E570F">
              <w:t>28</w:t>
            </w:r>
          </w:p>
        </w:tc>
        <w:tc>
          <w:tcPr>
            <w:tcW w:w="588" w:type="dxa"/>
            <w:tcBorders>
              <w:top w:val="double" w:sz="4" w:space="0" w:color="auto"/>
              <w:left w:val="double" w:sz="4" w:space="0" w:color="auto"/>
              <w:bottom w:val="single" w:sz="4" w:space="0" w:color="auto"/>
              <w:right w:val="single" w:sz="4" w:space="0" w:color="auto"/>
            </w:tcBorders>
          </w:tcPr>
          <w:p w:rsidR="003263F2" w:rsidRPr="008E570F" w:rsidRDefault="003263F2" w:rsidP="00CB1C86"/>
        </w:tc>
        <w:tc>
          <w:tcPr>
            <w:tcW w:w="588" w:type="dxa"/>
            <w:tcBorders>
              <w:top w:val="double" w:sz="4" w:space="0" w:color="auto"/>
              <w:left w:val="single" w:sz="4" w:space="0" w:color="auto"/>
              <w:bottom w:val="single" w:sz="4" w:space="0" w:color="auto"/>
              <w:right w:val="single" w:sz="4" w:space="0" w:color="auto"/>
            </w:tcBorders>
            <w:shd w:val="clear" w:color="auto" w:fill="FFFFFF"/>
            <w:hideMark/>
          </w:tcPr>
          <w:p w:rsidR="003263F2" w:rsidRPr="008E570F" w:rsidRDefault="003263F2" w:rsidP="00CB1C86">
            <w:r w:rsidRPr="008E570F">
              <w:t>5</w:t>
            </w:r>
          </w:p>
        </w:tc>
        <w:tc>
          <w:tcPr>
            <w:tcW w:w="588" w:type="dxa"/>
            <w:tcBorders>
              <w:top w:val="double" w:sz="4" w:space="0" w:color="auto"/>
              <w:left w:val="single" w:sz="4" w:space="0" w:color="auto"/>
              <w:bottom w:val="single" w:sz="4" w:space="0" w:color="auto"/>
              <w:right w:val="single" w:sz="4" w:space="0" w:color="auto"/>
            </w:tcBorders>
            <w:hideMark/>
          </w:tcPr>
          <w:p w:rsidR="003263F2" w:rsidRPr="008E570F" w:rsidRDefault="003263F2" w:rsidP="00CB1C86">
            <w:r w:rsidRPr="008E570F">
              <w:t>12</w:t>
            </w:r>
          </w:p>
        </w:tc>
        <w:tc>
          <w:tcPr>
            <w:tcW w:w="588" w:type="dxa"/>
            <w:tcBorders>
              <w:top w:val="double" w:sz="4" w:space="0" w:color="auto"/>
              <w:left w:val="single" w:sz="4" w:space="0" w:color="auto"/>
              <w:bottom w:val="single" w:sz="4" w:space="0" w:color="auto"/>
              <w:right w:val="single" w:sz="4" w:space="0" w:color="auto"/>
            </w:tcBorders>
            <w:hideMark/>
          </w:tcPr>
          <w:p w:rsidR="003263F2" w:rsidRPr="008E570F" w:rsidRDefault="003263F2" w:rsidP="00CB1C86">
            <w:r w:rsidRPr="008E570F">
              <w:t>19</w:t>
            </w:r>
          </w:p>
        </w:tc>
        <w:tc>
          <w:tcPr>
            <w:tcW w:w="589" w:type="dxa"/>
            <w:tcBorders>
              <w:top w:val="double" w:sz="4" w:space="0" w:color="auto"/>
              <w:left w:val="single" w:sz="4" w:space="0" w:color="auto"/>
              <w:bottom w:val="single" w:sz="4" w:space="0" w:color="auto"/>
              <w:right w:val="double" w:sz="4" w:space="0" w:color="auto"/>
            </w:tcBorders>
            <w:shd w:val="clear" w:color="auto" w:fill="FFFFFF"/>
            <w:hideMark/>
          </w:tcPr>
          <w:p w:rsidR="003263F2" w:rsidRPr="008E570F" w:rsidRDefault="003263F2" w:rsidP="00CB1C86">
            <w:r w:rsidRPr="008E570F">
              <w:t>26</w:t>
            </w:r>
          </w:p>
        </w:tc>
        <w:tc>
          <w:tcPr>
            <w:tcW w:w="572" w:type="dxa"/>
            <w:tcBorders>
              <w:top w:val="double" w:sz="4" w:space="0" w:color="auto"/>
              <w:left w:val="double" w:sz="4" w:space="0" w:color="auto"/>
              <w:bottom w:val="single" w:sz="4" w:space="0" w:color="auto"/>
              <w:right w:val="single" w:sz="4" w:space="0" w:color="auto"/>
            </w:tcBorders>
            <w:shd w:val="clear" w:color="auto" w:fill="FFFFFF"/>
          </w:tcPr>
          <w:p w:rsidR="003263F2" w:rsidRPr="008E570F" w:rsidRDefault="003263F2" w:rsidP="00CB1C86"/>
        </w:tc>
        <w:tc>
          <w:tcPr>
            <w:tcW w:w="573" w:type="dxa"/>
            <w:gridSpan w:val="2"/>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w:t>
            </w:r>
          </w:p>
        </w:tc>
        <w:tc>
          <w:tcPr>
            <w:tcW w:w="572" w:type="dxa"/>
            <w:gridSpan w:val="2"/>
            <w:tcBorders>
              <w:top w:val="double" w:sz="4" w:space="0" w:color="auto"/>
              <w:left w:val="single" w:sz="4" w:space="0" w:color="auto"/>
              <w:bottom w:val="single" w:sz="4" w:space="0" w:color="auto"/>
              <w:right w:val="single" w:sz="4" w:space="0" w:color="auto"/>
            </w:tcBorders>
            <w:hideMark/>
          </w:tcPr>
          <w:p w:rsidR="003263F2" w:rsidRPr="008E570F" w:rsidRDefault="003263F2" w:rsidP="00CB1C86">
            <w:r w:rsidRPr="008E570F">
              <w:t>9</w:t>
            </w:r>
          </w:p>
        </w:tc>
        <w:tc>
          <w:tcPr>
            <w:tcW w:w="573" w:type="dxa"/>
            <w:tcBorders>
              <w:top w:val="double" w:sz="4" w:space="0" w:color="auto"/>
              <w:left w:val="single" w:sz="4" w:space="0" w:color="auto"/>
              <w:bottom w:val="single" w:sz="4" w:space="0" w:color="auto"/>
              <w:right w:val="single" w:sz="4" w:space="0" w:color="auto"/>
            </w:tcBorders>
            <w:shd w:val="clear" w:color="auto" w:fill="FFFFFF"/>
            <w:hideMark/>
          </w:tcPr>
          <w:p w:rsidR="003263F2" w:rsidRPr="008E570F" w:rsidRDefault="003263F2" w:rsidP="00CB1C86">
            <w:r w:rsidRPr="008E570F">
              <w:t>16</w:t>
            </w:r>
          </w:p>
        </w:tc>
        <w:tc>
          <w:tcPr>
            <w:tcW w:w="573" w:type="dxa"/>
            <w:tcBorders>
              <w:top w:val="double" w:sz="4" w:space="0" w:color="auto"/>
              <w:left w:val="single" w:sz="4" w:space="0" w:color="auto"/>
              <w:bottom w:val="single" w:sz="4" w:space="0" w:color="auto"/>
              <w:right w:val="double" w:sz="4" w:space="0" w:color="auto"/>
            </w:tcBorders>
            <w:shd w:val="clear" w:color="auto" w:fill="FFFFFF"/>
            <w:hideMark/>
          </w:tcPr>
          <w:p w:rsidR="003263F2" w:rsidRPr="008E570F" w:rsidRDefault="003263F2" w:rsidP="00CB1C86">
            <w:r w:rsidRPr="008E570F">
              <w:t>23</w:t>
            </w:r>
          </w:p>
        </w:tc>
        <w:tc>
          <w:tcPr>
            <w:tcW w:w="512" w:type="dxa"/>
            <w:tcBorders>
              <w:top w:val="double" w:sz="4" w:space="0" w:color="auto"/>
              <w:left w:val="double" w:sz="4" w:space="0" w:color="auto"/>
              <w:bottom w:val="single" w:sz="4" w:space="0" w:color="auto"/>
              <w:right w:val="single" w:sz="4" w:space="0" w:color="auto"/>
            </w:tcBorders>
            <w:shd w:val="clear" w:color="auto" w:fill="808080"/>
          </w:tcPr>
          <w:p w:rsidR="003263F2" w:rsidRPr="008E570F" w:rsidRDefault="003263F2" w:rsidP="00CB1C86">
            <w:r w:rsidRPr="008E570F">
              <w:t>30</w:t>
            </w:r>
          </w:p>
        </w:tc>
        <w:tc>
          <w:tcPr>
            <w:tcW w:w="510" w:type="dxa"/>
            <w:tcBorders>
              <w:top w:val="double" w:sz="4" w:space="0" w:color="auto"/>
              <w:left w:val="single" w:sz="4" w:space="0" w:color="auto"/>
              <w:bottom w:val="single" w:sz="4" w:space="0" w:color="auto"/>
              <w:right w:val="single" w:sz="4" w:space="0" w:color="auto"/>
            </w:tcBorders>
            <w:shd w:val="clear" w:color="auto" w:fill="FFFFFF"/>
          </w:tcPr>
          <w:p w:rsidR="003263F2" w:rsidRPr="008E570F" w:rsidRDefault="003263F2" w:rsidP="00CB1C86"/>
        </w:tc>
        <w:tc>
          <w:tcPr>
            <w:tcW w:w="510" w:type="dxa"/>
            <w:tcBorders>
              <w:top w:val="double" w:sz="4" w:space="0" w:color="auto"/>
              <w:left w:val="single" w:sz="4" w:space="0" w:color="auto"/>
              <w:bottom w:val="single" w:sz="4" w:space="0" w:color="auto"/>
              <w:right w:val="single" w:sz="4" w:space="0" w:color="auto"/>
            </w:tcBorders>
            <w:shd w:val="clear" w:color="auto" w:fill="FFFFFF"/>
            <w:hideMark/>
          </w:tcPr>
          <w:p w:rsidR="003263F2" w:rsidRPr="008E570F" w:rsidRDefault="003263F2" w:rsidP="00CB1C86">
            <w:r w:rsidRPr="008E570F">
              <w:t>7</w:t>
            </w:r>
          </w:p>
        </w:tc>
        <w:tc>
          <w:tcPr>
            <w:tcW w:w="511" w:type="dxa"/>
            <w:tcBorders>
              <w:top w:val="double" w:sz="4" w:space="0" w:color="auto"/>
              <w:left w:val="single" w:sz="4" w:space="0" w:color="auto"/>
              <w:bottom w:val="single" w:sz="4" w:space="0" w:color="auto"/>
              <w:right w:val="single" w:sz="4" w:space="0" w:color="auto"/>
            </w:tcBorders>
            <w:hideMark/>
          </w:tcPr>
          <w:p w:rsidR="003263F2" w:rsidRPr="008E570F" w:rsidRDefault="003263F2" w:rsidP="00CB1C86">
            <w:r w:rsidRPr="008E570F">
              <w:t>14</w:t>
            </w:r>
          </w:p>
        </w:tc>
        <w:tc>
          <w:tcPr>
            <w:tcW w:w="510" w:type="dxa"/>
            <w:tcBorders>
              <w:top w:val="double" w:sz="4" w:space="0" w:color="auto"/>
              <w:left w:val="single" w:sz="4" w:space="0" w:color="auto"/>
              <w:bottom w:val="single" w:sz="4" w:space="0" w:color="auto"/>
              <w:right w:val="single" w:sz="4" w:space="0" w:color="auto"/>
            </w:tcBorders>
            <w:hideMark/>
          </w:tcPr>
          <w:p w:rsidR="003263F2" w:rsidRPr="008E570F" w:rsidRDefault="003263F2" w:rsidP="00CB1C86">
            <w:r w:rsidRPr="008E570F">
              <w:t>21</w:t>
            </w:r>
          </w:p>
        </w:tc>
        <w:tc>
          <w:tcPr>
            <w:tcW w:w="511" w:type="dxa"/>
            <w:tcBorders>
              <w:top w:val="double" w:sz="4" w:space="0" w:color="auto"/>
              <w:left w:val="single" w:sz="4" w:space="0" w:color="auto"/>
              <w:bottom w:val="single" w:sz="4" w:space="0" w:color="auto"/>
              <w:right w:val="double" w:sz="4" w:space="0" w:color="auto"/>
            </w:tcBorders>
            <w:hideMark/>
          </w:tcPr>
          <w:p w:rsidR="003263F2" w:rsidRPr="008E570F" w:rsidRDefault="003263F2" w:rsidP="00CB1C86">
            <w:r w:rsidRPr="008E570F">
              <w:t>28</w:t>
            </w:r>
          </w:p>
        </w:tc>
        <w:tc>
          <w:tcPr>
            <w:tcW w:w="623" w:type="dxa"/>
            <w:tcBorders>
              <w:top w:val="double" w:sz="4" w:space="0" w:color="auto"/>
              <w:left w:val="double" w:sz="4" w:space="0" w:color="auto"/>
              <w:bottom w:val="single" w:sz="4" w:space="0" w:color="auto"/>
              <w:right w:val="single" w:sz="4" w:space="0" w:color="auto"/>
            </w:tcBorders>
            <w:hideMark/>
          </w:tcPr>
          <w:p w:rsidR="003263F2" w:rsidRPr="008E570F" w:rsidRDefault="003263F2" w:rsidP="00CB1C86"/>
        </w:tc>
        <w:tc>
          <w:tcPr>
            <w:tcW w:w="624" w:type="dxa"/>
            <w:tcBorders>
              <w:top w:val="double" w:sz="4" w:space="0" w:color="auto"/>
              <w:left w:val="single" w:sz="4" w:space="0" w:color="auto"/>
              <w:bottom w:val="single" w:sz="4" w:space="0" w:color="auto"/>
              <w:right w:val="single" w:sz="4" w:space="0" w:color="auto"/>
            </w:tcBorders>
          </w:tcPr>
          <w:p w:rsidR="003263F2" w:rsidRPr="008E570F" w:rsidRDefault="003263F2" w:rsidP="00CB1C86">
            <w:r w:rsidRPr="008E570F">
              <w:t>4</w:t>
            </w:r>
          </w:p>
        </w:tc>
        <w:tc>
          <w:tcPr>
            <w:tcW w:w="623" w:type="dxa"/>
            <w:tcBorders>
              <w:top w:val="double" w:sz="4" w:space="0" w:color="auto"/>
              <w:left w:val="single" w:sz="4" w:space="0" w:color="auto"/>
              <w:bottom w:val="single" w:sz="4" w:space="0" w:color="auto"/>
              <w:right w:val="single" w:sz="4" w:space="0" w:color="auto"/>
            </w:tcBorders>
            <w:hideMark/>
          </w:tcPr>
          <w:p w:rsidR="003263F2" w:rsidRPr="008E570F" w:rsidRDefault="003263F2" w:rsidP="00CB1C86">
            <w:r w:rsidRPr="008E570F">
              <w:t>11</w:t>
            </w:r>
          </w:p>
        </w:tc>
        <w:tc>
          <w:tcPr>
            <w:tcW w:w="624"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20</w:t>
            </w:r>
          </w:p>
        </w:tc>
        <w:tc>
          <w:tcPr>
            <w:tcW w:w="624"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25</w:t>
            </w:r>
          </w:p>
        </w:tc>
      </w:tr>
      <w:tr w:rsidR="003263F2" w:rsidRPr="008E570F" w:rsidTr="00CB1C86">
        <w:trPr>
          <w:trHeight w:val="35"/>
        </w:trPr>
        <w:tc>
          <w:tcPr>
            <w:tcW w:w="482" w:type="dxa"/>
            <w:tcBorders>
              <w:top w:val="single" w:sz="4" w:space="0" w:color="auto"/>
              <w:left w:val="double" w:sz="4" w:space="0" w:color="auto"/>
              <w:bottom w:val="single" w:sz="4" w:space="0" w:color="auto"/>
              <w:right w:val="double" w:sz="4" w:space="0" w:color="auto"/>
            </w:tcBorders>
            <w:hideMark/>
          </w:tcPr>
          <w:p w:rsidR="003263F2" w:rsidRPr="008E570F" w:rsidRDefault="003263F2" w:rsidP="00CB1C86">
            <w:r w:rsidRPr="008E570F">
              <w:t>U</w:t>
            </w:r>
          </w:p>
        </w:tc>
        <w:tc>
          <w:tcPr>
            <w:tcW w:w="467" w:type="dxa"/>
            <w:tcBorders>
              <w:top w:val="single" w:sz="4" w:space="0" w:color="auto"/>
              <w:left w:val="double" w:sz="4" w:space="0" w:color="auto"/>
              <w:bottom w:val="single" w:sz="4" w:space="0" w:color="auto"/>
              <w:right w:val="single" w:sz="4" w:space="0" w:color="auto"/>
            </w:tcBorders>
            <w:hideMark/>
          </w:tcPr>
          <w:p w:rsidR="003263F2" w:rsidRPr="008E570F" w:rsidRDefault="003263F2" w:rsidP="00CB1C86"/>
        </w:tc>
        <w:tc>
          <w:tcPr>
            <w:tcW w:w="487"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6</w:t>
            </w:r>
          </w:p>
        </w:tc>
        <w:tc>
          <w:tcPr>
            <w:tcW w:w="503"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13</w:t>
            </w:r>
          </w:p>
        </w:tc>
        <w:tc>
          <w:tcPr>
            <w:tcW w:w="505"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20</w:t>
            </w:r>
          </w:p>
        </w:tc>
        <w:tc>
          <w:tcPr>
            <w:tcW w:w="505" w:type="dxa"/>
            <w:tcBorders>
              <w:top w:val="single" w:sz="4" w:space="0" w:color="auto"/>
              <w:left w:val="single" w:sz="4" w:space="0" w:color="auto"/>
              <w:bottom w:val="single" w:sz="4" w:space="0" w:color="auto"/>
              <w:right w:val="double" w:sz="4" w:space="0" w:color="auto"/>
            </w:tcBorders>
          </w:tcPr>
          <w:p w:rsidR="003263F2" w:rsidRPr="008E570F" w:rsidRDefault="003263F2" w:rsidP="00CB1C86">
            <w:r w:rsidRPr="008E570F">
              <w:t>27</w:t>
            </w:r>
          </w:p>
        </w:tc>
        <w:tc>
          <w:tcPr>
            <w:tcW w:w="588" w:type="dxa"/>
            <w:tcBorders>
              <w:top w:val="single" w:sz="4" w:space="0" w:color="auto"/>
              <w:left w:val="double" w:sz="4" w:space="0" w:color="auto"/>
              <w:bottom w:val="single" w:sz="4" w:space="0" w:color="auto"/>
              <w:right w:val="single" w:sz="4" w:space="0" w:color="auto"/>
            </w:tcBorders>
            <w:shd w:val="clear" w:color="auto" w:fill="FFFFFF"/>
            <w:hideMark/>
          </w:tcPr>
          <w:p w:rsidR="003263F2" w:rsidRPr="008E570F" w:rsidRDefault="003263F2" w:rsidP="00CB1C86"/>
        </w:tc>
        <w:tc>
          <w:tcPr>
            <w:tcW w:w="588"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6</w:t>
            </w:r>
          </w:p>
        </w:tc>
        <w:tc>
          <w:tcPr>
            <w:tcW w:w="588"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13</w:t>
            </w:r>
          </w:p>
        </w:tc>
        <w:tc>
          <w:tcPr>
            <w:tcW w:w="588"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20</w:t>
            </w:r>
          </w:p>
        </w:tc>
        <w:tc>
          <w:tcPr>
            <w:tcW w:w="589" w:type="dxa"/>
            <w:tcBorders>
              <w:top w:val="single" w:sz="4" w:space="0" w:color="auto"/>
              <w:left w:val="single" w:sz="4" w:space="0" w:color="auto"/>
              <w:bottom w:val="single" w:sz="4" w:space="0" w:color="auto"/>
              <w:right w:val="double" w:sz="4" w:space="0" w:color="auto"/>
            </w:tcBorders>
            <w:hideMark/>
          </w:tcPr>
          <w:p w:rsidR="003263F2" w:rsidRPr="008E570F" w:rsidRDefault="003263F2" w:rsidP="00CB1C86">
            <w:r w:rsidRPr="008E570F">
              <w:t>27</w:t>
            </w:r>
          </w:p>
        </w:tc>
        <w:tc>
          <w:tcPr>
            <w:tcW w:w="572" w:type="dxa"/>
            <w:tcBorders>
              <w:top w:val="single" w:sz="4" w:space="0" w:color="auto"/>
              <w:left w:val="double" w:sz="4" w:space="0" w:color="auto"/>
              <w:bottom w:val="single" w:sz="4" w:space="0" w:color="auto"/>
              <w:right w:val="single" w:sz="4" w:space="0" w:color="auto"/>
            </w:tcBorders>
          </w:tcPr>
          <w:p w:rsidR="003263F2" w:rsidRPr="008E570F" w:rsidRDefault="003263F2" w:rsidP="00CB1C86"/>
        </w:tc>
        <w:tc>
          <w:tcPr>
            <w:tcW w:w="573" w:type="dxa"/>
            <w:gridSpan w:val="2"/>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3</w:t>
            </w:r>
          </w:p>
        </w:tc>
        <w:tc>
          <w:tcPr>
            <w:tcW w:w="572" w:type="dxa"/>
            <w:gridSpan w:val="2"/>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10</w:t>
            </w:r>
          </w:p>
        </w:tc>
        <w:tc>
          <w:tcPr>
            <w:tcW w:w="573"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17</w:t>
            </w:r>
          </w:p>
        </w:tc>
        <w:tc>
          <w:tcPr>
            <w:tcW w:w="573" w:type="dxa"/>
            <w:tcBorders>
              <w:top w:val="single" w:sz="4" w:space="0" w:color="auto"/>
              <w:left w:val="single" w:sz="4" w:space="0" w:color="auto"/>
              <w:bottom w:val="single" w:sz="4" w:space="0" w:color="auto"/>
              <w:right w:val="double" w:sz="4" w:space="0" w:color="auto"/>
            </w:tcBorders>
            <w:shd w:val="clear" w:color="auto" w:fill="808080"/>
            <w:hideMark/>
          </w:tcPr>
          <w:p w:rsidR="003263F2" w:rsidRPr="008E570F" w:rsidRDefault="003263F2" w:rsidP="00CB1C86">
            <w:r w:rsidRPr="008E570F">
              <w:t>24</w:t>
            </w:r>
          </w:p>
        </w:tc>
        <w:tc>
          <w:tcPr>
            <w:tcW w:w="512" w:type="dxa"/>
            <w:tcBorders>
              <w:top w:val="single" w:sz="4" w:space="0" w:color="auto"/>
              <w:left w:val="double" w:sz="4" w:space="0" w:color="auto"/>
              <w:bottom w:val="single" w:sz="4" w:space="0" w:color="auto"/>
              <w:right w:val="double" w:sz="4" w:space="0" w:color="auto"/>
            </w:tcBorders>
            <w:shd w:val="clear" w:color="auto" w:fill="FFFFFF"/>
          </w:tcPr>
          <w:p w:rsidR="003263F2" w:rsidRPr="008E570F" w:rsidRDefault="003263F2" w:rsidP="00CB1C86"/>
        </w:tc>
        <w:tc>
          <w:tcPr>
            <w:tcW w:w="510" w:type="dxa"/>
            <w:tcBorders>
              <w:top w:val="single" w:sz="4" w:space="0" w:color="auto"/>
              <w:left w:val="double" w:sz="4" w:space="0" w:color="auto"/>
              <w:bottom w:val="single" w:sz="4" w:space="0" w:color="auto"/>
              <w:right w:val="single" w:sz="4" w:space="0" w:color="auto"/>
            </w:tcBorders>
            <w:shd w:val="clear" w:color="auto" w:fill="808080"/>
          </w:tcPr>
          <w:p w:rsidR="003263F2" w:rsidRPr="008E570F" w:rsidRDefault="003263F2" w:rsidP="00CB1C86">
            <w:r w:rsidRPr="008E570F">
              <w:t>1</w:t>
            </w:r>
          </w:p>
        </w:tc>
        <w:tc>
          <w:tcPr>
            <w:tcW w:w="510" w:type="dxa"/>
            <w:tcBorders>
              <w:top w:val="single" w:sz="4" w:space="0" w:color="auto"/>
              <w:left w:val="single" w:sz="4" w:space="0" w:color="auto"/>
              <w:bottom w:val="single" w:sz="4" w:space="0" w:color="auto"/>
              <w:right w:val="single" w:sz="4" w:space="0" w:color="auto"/>
            </w:tcBorders>
            <w:shd w:val="clear" w:color="auto" w:fill="FFFFFF"/>
            <w:hideMark/>
          </w:tcPr>
          <w:p w:rsidR="003263F2" w:rsidRPr="008E570F" w:rsidRDefault="003263F2" w:rsidP="00CB1C86">
            <w:r w:rsidRPr="008E570F">
              <w:t>8</w:t>
            </w:r>
          </w:p>
        </w:tc>
        <w:tc>
          <w:tcPr>
            <w:tcW w:w="511"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15</w:t>
            </w:r>
          </w:p>
        </w:tc>
        <w:tc>
          <w:tcPr>
            <w:tcW w:w="510"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22</w:t>
            </w:r>
          </w:p>
        </w:tc>
        <w:tc>
          <w:tcPr>
            <w:tcW w:w="511" w:type="dxa"/>
            <w:tcBorders>
              <w:top w:val="single" w:sz="4" w:space="0" w:color="auto"/>
              <w:left w:val="single" w:sz="4" w:space="0" w:color="auto"/>
              <w:bottom w:val="single" w:sz="4" w:space="0" w:color="auto"/>
              <w:right w:val="double" w:sz="4" w:space="0" w:color="auto"/>
            </w:tcBorders>
            <w:hideMark/>
          </w:tcPr>
          <w:p w:rsidR="003263F2" w:rsidRPr="008E570F" w:rsidRDefault="003263F2" w:rsidP="00CB1C86">
            <w:r w:rsidRPr="008E570F">
              <w:t>29</w:t>
            </w:r>
          </w:p>
        </w:tc>
        <w:tc>
          <w:tcPr>
            <w:tcW w:w="623" w:type="dxa"/>
            <w:tcBorders>
              <w:top w:val="single" w:sz="4" w:space="0" w:color="auto"/>
              <w:left w:val="double" w:sz="4" w:space="0" w:color="auto"/>
              <w:bottom w:val="single" w:sz="4" w:space="0" w:color="auto"/>
              <w:right w:val="single" w:sz="4" w:space="0" w:color="auto"/>
            </w:tcBorders>
            <w:hideMark/>
          </w:tcPr>
          <w:p w:rsidR="003263F2" w:rsidRPr="008E570F" w:rsidRDefault="003263F2" w:rsidP="00CB1C86"/>
        </w:tc>
        <w:tc>
          <w:tcPr>
            <w:tcW w:w="624" w:type="dxa"/>
            <w:tcBorders>
              <w:top w:val="single" w:sz="4" w:space="0" w:color="auto"/>
              <w:left w:val="single" w:sz="4" w:space="0" w:color="auto"/>
              <w:bottom w:val="single" w:sz="4" w:space="0" w:color="auto"/>
              <w:right w:val="single" w:sz="4" w:space="0" w:color="auto"/>
            </w:tcBorders>
          </w:tcPr>
          <w:p w:rsidR="003263F2" w:rsidRPr="008E570F" w:rsidRDefault="003263F2" w:rsidP="00CB1C86">
            <w:r w:rsidRPr="008E570F">
              <w:t>5</w:t>
            </w:r>
          </w:p>
        </w:tc>
        <w:tc>
          <w:tcPr>
            <w:tcW w:w="623"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12</w:t>
            </w:r>
          </w:p>
        </w:tc>
        <w:tc>
          <w:tcPr>
            <w:tcW w:w="624"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19</w:t>
            </w:r>
          </w:p>
        </w:tc>
        <w:tc>
          <w:tcPr>
            <w:tcW w:w="624" w:type="dxa"/>
            <w:tcBorders>
              <w:top w:val="single" w:sz="4" w:space="0" w:color="auto"/>
              <w:left w:val="single" w:sz="4" w:space="0" w:color="auto"/>
              <w:bottom w:val="single" w:sz="4" w:space="0" w:color="auto"/>
              <w:right w:val="double" w:sz="4" w:space="0" w:color="auto"/>
            </w:tcBorders>
            <w:shd w:val="clear" w:color="auto" w:fill="808080"/>
            <w:hideMark/>
          </w:tcPr>
          <w:p w:rsidR="003263F2" w:rsidRPr="008E570F" w:rsidRDefault="003263F2" w:rsidP="00CB1C86">
            <w:r w:rsidRPr="008E570F">
              <w:t>26</w:t>
            </w:r>
          </w:p>
        </w:tc>
      </w:tr>
      <w:tr w:rsidR="003263F2" w:rsidRPr="008E570F" w:rsidTr="00CB1C86">
        <w:trPr>
          <w:trHeight w:val="35"/>
        </w:trPr>
        <w:tc>
          <w:tcPr>
            <w:tcW w:w="482" w:type="dxa"/>
            <w:tcBorders>
              <w:top w:val="single" w:sz="4" w:space="0" w:color="auto"/>
              <w:left w:val="double" w:sz="4" w:space="0" w:color="auto"/>
              <w:bottom w:val="single" w:sz="4" w:space="0" w:color="auto"/>
              <w:right w:val="double" w:sz="4" w:space="0" w:color="auto"/>
            </w:tcBorders>
            <w:hideMark/>
          </w:tcPr>
          <w:p w:rsidR="003263F2" w:rsidRPr="008E570F" w:rsidRDefault="003263F2" w:rsidP="00CB1C86">
            <w:r w:rsidRPr="008E570F">
              <w:t>S</w:t>
            </w:r>
          </w:p>
        </w:tc>
        <w:tc>
          <w:tcPr>
            <w:tcW w:w="467" w:type="dxa"/>
            <w:tcBorders>
              <w:top w:val="single" w:sz="4" w:space="0" w:color="auto"/>
              <w:left w:val="double" w:sz="4" w:space="0" w:color="auto"/>
              <w:bottom w:val="single" w:sz="4" w:space="0" w:color="auto"/>
              <w:right w:val="single" w:sz="4" w:space="0" w:color="auto"/>
            </w:tcBorders>
            <w:hideMark/>
          </w:tcPr>
          <w:p w:rsidR="003263F2" w:rsidRPr="008E570F" w:rsidRDefault="003263F2" w:rsidP="00CB1C86"/>
        </w:tc>
        <w:tc>
          <w:tcPr>
            <w:tcW w:w="487"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7</w:t>
            </w:r>
          </w:p>
        </w:tc>
        <w:tc>
          <w:tcPr>
            <w:tcW w:w="503"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14</w:t>
            </w:r>
          </w:p>
        </w:tc>
        <w:tc>
          <w:tcPr>
            <w:tcW w:w="505"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21</w:t>
            </w:r>
          </w:p>
        </w:tc>
        <w:tc>
          <w:tcPr>
            <w:tcW w:w="505" w:type="dxa"/>
            <w:tcBorders>
              <w:top w:val="single" w:sz="4" w:space="0" w:color="auto"/>
              <w:left w:val="single" w:sz="4" w:space="0" w:color="auto"/>
              <w:bottom w:val="single" w:sz="4" w:space="0" w:color="auto"/>
              <w:right w:val="double" w:sz="4" w:space="0" w:color="auto"/>
            </w:tcBorders>
          </w:tcPr>
          <w:p w:rsidR="003263F2" w:rsidRPr="008E570F" w:rsidRDefault="003263F2" w:rsidP="00CB1C86">
            <w:r w:rsidRPr="008E570F">
              <w:t>28</w:t>
            </w:r>
          </w:p>
        </w:tc>
        <w:tc>
          <w:tcPr>
            <w:tcW w:w="588" w:type="dxa"/>
            <w:tcBorders>
              <w:top w:val="single" w:sz="4" w:space="0" w:color="auto"/>
              <w:left w:val="double" w:sz="4" w:space="0" w:color="auto"/>
              <w:bottom w:val="single" w:sz="4" w:space="0" w:color="auto"/>
              <w:right w:val="single" w:sz="4" w:space="0" w:color="auto"/>
            </w:tcBorders>
            <w:shd w:val="clear" w:color="auto" w:fill="FFFFFF"/>
            <w:hideMark/>
          </w:tcPr>
          <w:p w:rsidR="003263F2" w:rsidRPr="008E570F" w:rsidRDefault="003263F2" w:rsidP="00CB1C86"/>
        </w:tc>
        <w:tc>
          <w:tcPr>
            <w:tcW w:w="588"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7</w:t>
            </w:r>
          </w:p>
        </w:tc>
        <w:tc>
          <w:tcPr>
            <w:tcW w:w="588"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14</w:t>
            </w:r>
          </w:p>
        </w:tc>
        <w:tc>
          <w:tcPr>
            <w:tcW w:w="588"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21</w:t>
            </w:r>
          </w:p>
        </w:tc>
        <w:tc>
          <w:tcPr>
            <w:tcW w:w="589" w:type="dxa"/>
            <w:tcBorders>
              <w:top w:val="single" w:sz="4" w:space="0" w:color="auto"/>
              <w:left w:val="single" w:sz="4" w:space="0" w:color="auto"/>
              <w:bottom w:val="single" w:sz="4" w:space="0" w:color="auto"/>
              <w:right w:val="double" w:sz="4" w:space="0" w:color="auto"/>
            </w:tcBorders>
            <w:hideMark/>
          </w:tcPr>
          <w:p w:rsidR="003263F2" w:rsidRPr="008E570F" w:rsidRDefault="003263F2" w:rsidP="00CB1C86">
            <w:r w:rsidRPr="008E570F">
              <w:t>28</w:t>
            </w:r>
          </w:p>
        </w:tc>
        <w:tc>
          <w:tcPr>
            <w:tcW w:w="572" w:type="dxa"/>
            <w:tcBorders>
              <w:top w:val="single" w:sz="4" w:space="0" w:color="auto"/>
              <w:left w:val="double" w:sz="4" w:space="0" w:color="auto"/>
              <w:bottom w:val="single" w:sz="4" w:space="0" w:color="auto"/>
              <w:right w:val="single" w:sz="4" w:space="0" w:color="auto"/>
            </w:tcBorders>
          </w:tcPr>
          <w:p w:rsidR="003263F2" w:rsidRPr="008E570F" w:rsidRDefault="003263F2" w:rsidP="00CB1C86"/>
        </w:tc>
        <w:tc>
          <w:tcPr>
            <w:tcW w:w="573" w:type="dxa"/>
            <w:gridSpan w:val="2"/>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4</w:t>
            </w:r>
          </w:p>
        </w:tc>
        <w:tc>
          <w:tcPr>
            <w:tcW w:w="572" w:type="dxa"/>
            <w:gridSpan w:val="2"/>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11</w:t>
            </w:r>
          </w:p>
        </w:tc>
        <w:tc>
          <w:tcPr>
            <w:tcW w:w="573"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18</w:t>
            </w:r>
          </w:p>
        </w:tc>
        <w:tc>
          <w:tcPr>
            <w:tcW w:w="573" w:type="dxa"/>
            <w:tcBorders>
              <w:top w:val="single" w:sz="4" w:space="0" w:color="auto"/>
              <w:left w:val="single" w:sz="4" w:space="0" w:color="auto"/>
              <w:bottom w:val="single" w:sz="4" w:space="0" w:color="auto"/>
              <w:right w:val="double" w:sz="4" w:space="0" w:color="auto"/>
            </w:tcBorders>
            <w:shd w:val="clear" w:color="auto" w:fill="808080"/>
            <w:hideMark/>
          </w:tcPr>
          <w:p w:rsidR="003263F2" w:rsidRPr="008E570F" w:rsidRDefault="003263F2" w:rsidP="00CB1C86">
            <w:r w:rsidRPr="008E570F">
              <w:t>25</w:t>
            </w:r>
          </w:p>
        </w:tc>
        <w:tc>
          <w:tcPr>
            <w:tcW w:w="512" w:type="dxa"/>
            <w:tcBorders>
              <w:top w:val="single" w:sz="4" w:space="0" w:color="auto"/>
              <w:left w:val="double" w:sz="4" w:space="0" w:color="auto"/>
              <w:bottom w:val="single" w:sz="4" w:space="0" w:color="auto"/>
              <w:right w:val="double" w:sz="4" w:space="0" w:color="auto"/>
            </w:tcBorders>
            <w:shd w:val="clear" w:color="auto" w:fill="FFFFFF"/>
          </w:tcPr>
          <w:p w:rsidR="003263F2" w:rsidRPr="008E570F" w:rsidRDefault="003263F2" w:rsidP="00CB1C86"/>
        </w:tc>
        <w:tc>
          <w:tcPr>
            <w:tcW w:w="510" w:type="dxa"/>
            <w:tcBorders>
              <w:top w:val="single" w:sz="4" w:space="0" w:color="auto"/>
              <w:left w:val="double" w:sz="4" w:space="0" w:color="auto"/>
              <w:bottom w:val="single" w:sz="4" w:space="0" w:color="auto"/>
              <w:right w:val="single" w:sz="4" w:space="0" w:color="auto"/>
            </w:tcBorders>
            <w:shd w:val="clear" w:color="auto" w:fill="808080"/>
          </w:tcPr>
          <w:p w:rsidR="003263F2" w:rsidRPr="008E570F" w:rsidRDefault="003263F2" w:rsidP="00CB1C86">
            <w:r w:rsidRPr="008E570F">
              <w:t>2</w:t>
            </w:r>
          </w:p>
        </w:tc>
        <w:tc>
          <w:tcPr>
            <w:tcW w:w="510"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9</w:t>
            </w:r>
          </w:p>
        </w:tc>
        <w:tc>
          <w:tcPr>
            <w:tcW w:w="511"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16</w:t>
            </w:r>
          </w:p>
        </w:tc>
        <w:tc>
          <w:tcPr>
            <w:tcW w:w="510"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23</w:t>
            </w:r>
          </w:p>
        </w:tc>
        <w:tc>
          <w:tcPr>
            <w:tcW w:w="511" w:type="dxa"/>
            <w:tcBorders>
              <w:top w:val="single" w:sz="4" w:space="0" w:color="auto"/>
              <w:left w:val="single" w:sz="4" w:space="0" w:color="auto"/>
              <w:bottom w:val="single" w:sz="4" w:space="0" w:color="auto"/>
              <w:right w:val="double" w:sz="4" w:space="0" w:color="auto"/>
            </w:tcBorders>
            <w:hideMark/>
          </w:tcPr>
          <w:p w:rsidR="003263F2" w:rsidRPr="008E570F" w:rsidRDefault="003263F2" w:rsidP="00CB1C86">
            <w:r w:rsidRPr="008E570F">
              <w:t>30</w:t>
            </w:r>
          </w:p>
        </w:tc>
        <w:tc>
          <w:tcPr>
            <w:tcW w:w="623" w:type="dxa"/>
            <w:tcBorders>
              <w:top w:val="single" w:sz="4" w:space="0" w:color="auto"/>
              <w:left w:val="double" w:sz="4" w:space="0" w:color="auto"/>
              <w:bottom w:val="single" w:sz="4" w:space="0" w:color="auto"/>
              <w:right w:val="single" w:sz="4" w:space="0" w:color="auto"/>
            </w:tcBorders>
          </w:tcPr>
          <w:p w:rsidR="003263F2" w:rsidRPr="008E570F" w:rsidRDefault="003263F2" w:rsidP="00CB1C86"/>
        </w:tc>
        <w:tc>
          <w:tcPr>
            <w:tcW w:w="624"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6</w:t>
            </w:r>
          </w:p>
        </w:tc>
        <w:tc>
          <w:tcPr>
            <w:tcW w:w="623"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13</w:t>
            </w:r>
          </w:p>
        </w:tc>
        <w:tc>
          <w:tcPr>
            <w:tcW w:w="624"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20</w:t>
            </w:r>
          </w:p>
        </w:tc>
        <w:tc>
          <w:tcPr>
            <w:tcW w:w="624" w:type="dxa"/>
            <w:tcBorders>
              <w:top w:val="single" w:sz="4" w:space="0" w:color="auto"/>
              <w:left w:val="single" w:sz="4" w:space="0" w:color="auto"/>
              <w:bottom w:val="single" w:sz="4" w:space="0" w:color="auto"/>
              <w:right w:val="double" w:sz="4" w:space="0" w:color="auto"/>
            </w:tcBorders>
            <w:shd w:val="clear" w:color="auto" w:fill="808080"/>
            <w:hideMark/>
          </w:tcPr>
          <w:p w:rsidR="003263F2" w:rsidRPr="008E570F" w:rsidRDefault="003263F2" w:rsidP="00CB1C86">
            <w:r w:rsidRPr="008E570F">
              <w:t>27</w:t>
            </w:r>
          </w:p>
        </w:tc>
      </w:tr>
      <w:tr w:rsidR="003263F2" w:rsidRPr="008E570F" w:rsidTr="00CB1C86">
        <w:trPr>
          <w:trHeight w:val="35"/>
        </w:trPr>
        <w:tc>
          <w:tcPr>
            <w:tcW w:w="482" w:type="dxa"/>
            <w:tcBorders>
              <w:top w:val="single" w:sz="4" w:space="0" w:color="auto"/>
              <w:left w:val="double" w:sz="4" w:space="0" w:color="auto"/>
              <w:bottom w:val="single" w:sz="4" w:space="0" w:color="auto"/>
              <w:right w:val="double" w:sz="4" w:space="0" w:color="auto"/>
            </w:tcBorders>
            <w:hideMark/>
          </w:tcPr>
          <w:p w:rsidR="003263F2" w:rsidRPr="008E570F" w:rsidRDefault="003263F2" w:rsidP="00CB1C86">
            <w:r w:rsidRPr="008E570F">
              <w:t>Č</w:t>
            </w:r>
          </w:p>
        </w:tc>
        <w:tc>
          <w:tcPr>
            <w:tcW w:w="467" w:type="dxa"/>
            <w:tcBorders>
              <w:top w:val="single" w:sz="4" w:space="0" w:color="auto"/>
              <w:left w:val="double" w:sz="4" w:space="0" w:color="auto"/>
              <w:bottom w:val="single" w:sz="4" w:space="0" w:color="auto"/>
              <w:right w:val="single" w:sz="4" w:space="0" w:color="auto"/>
            </w:tcBorders>
            <w:hideMark/>
          </w:tcPr>
          <w:p w:rsidR="003263F2" w:rsidRPr="008E570F" w:rsidRDefault="003263F2" w:rsidP="00CB1C86">
            <w:r w:rsidRPr="008E570F">
              <w:t>1</w:t>
            </w:r>
          </w:p>
        </w:tc>
        <w:tc>
          <w:tcPr>
            <w:tcW w:w="487"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8</w:t>
            </w:r>
          </w:p>
        </w:tc>
        <w:tc>
          <w:tcPr>
            <w:tcW w:w="503"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15</w:t>
            </w:r>
          </w:p>
        </w:tc>
        <w:tc>
          <w:tcPr>
            <w:tcW w:w="505"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22</w:t>
            </w:r>
          </w:p>
        </w:tc>
        <w:tc>
          <w:tcPr>
            <w:tcW w:w="505" w:type="dxa"/>
            <w:tcBorders>
              <w:top w:val="single" w:sz="4" w:space="0" w:color="auto"/>
              <w:left w:val="single" w:sz="4" w:space="0" w:color="auto"/>
              <w:bottom w:val="single" w:sz="4" w:space="0" w:color="auto"/>
              <w:right w:val="double" w:sz="4" w:space="0" w:color="auto"/>
            </w:tcBorders>
          </w:tcPr>
          <w:p w:rsidR="003263F2" w:rsidRPr="008E570F" w:rsidRDefault="003263F2" w:rsidP="00CB1C86"/>
        </w:tc>
        <w:tc>
          <w:tcPr>
            <w:tcW w:w="588" w:type="dxa"/>
            <w:tcBorders>
              <w:top w:val="single" w:sz="4" w:space="0" w:color="auto"/>
              <w:left w:val="double" w:sz="4" w:space="0" w:color="auto"/>
              <w:bottom w:val="single" w:sz="4" w:space="0" w:color="auto"/>
              <w:right w:val="single" w:sz="4" w:space="0" w:color="auto"/>
            </w:tcBorders>
            <w:shd w:val="clear" w:color="auto" w:fill="808080"/>
            <w:hideMark/>
          </w:tcPr>
          <w:p w:rsidR="003263F2" w:rsidRPr="008E570F" w:rsidRDefault="003263F2" w:rsidP="00CB1C86">
            <w:r w:rsidRPr="008E570F">
              <w:t>1</w:t>
            </w:r>
          </w:p>
        </w:tc>
        <w:tc>
          <w:tcPr>
            <w:tcW w:w="588"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8</w:t>
            </w:r>
          </w:p>
        </w:tc>
        <w:tc>
          <w:tcPr>
            <w:tcW w:w="588"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15</w:t>
            </w:r>
          </w:p>
        </w:tc>
        <w:tc>
          <w:tcPr>
            <w:tcW w:w="588"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22</w:t>
            </w:r>
          </w:p>
        </w:tc>
        <w:tc>
          <w:tcPr>
            <w:tcW w:w="589" w:type="dxa"/>
            <w:tcBorders>
              <w:top w:val="single" w:sz="4" w:space="0" w:color="auto"/>
              <w:left w:val="single" w:sz="4" w:space="0" w:color="auto"/>
              <w:bottom w:val="single" w:sz="4" w:space="0" w:color="auto"/>
              <w:right w:val="double" w:sz="4" w:space="0" w:color="auto"/>
            </w:tcBorders>
            <w:shd w:val="clear" w:color="auto" w:fill="FFFFFF"/>
            <w:hideMark/>
          </w:tcPr>
          <w:p w:rsidR="003263F2" w:rsidRPr="008E570F" w:rsidRDefault="003263F2" w:rsidP="00CB1C86">
            <w:r w:rsidRPr="008E570F">
              <w:t>29</w:t>
            </w:r>
          </w:p>
        </w:tc>
        <w:tc>
          <w:tcPr>
            <w:tcW w:w="572" w:type="dxa"/>
            <w:tcBorders>
              <w:top w:val="single" w:sz="4" w:space="0" w:color="auto"/>
              <w:left w:val="double" w:sz="4" w:space="0" w:color="auto"/>
              <w:bottom w:val="single" w:sz="4" w:space="0" w:color="auto"/>
              <w:right w:val="single" w:sz="4" w:space="0" w:color="auto"/>
            </w:tcBorders>
          </w:tcPr>
          <w:p w:rsidR="003263F2" w:rsidRPr="008E570F" w:rsidRDefault="003263F2" w:rsidP="00CB1C86"/>
        </w:tc>
        <w:tc>
          <w:tcPr>
            <w:tcW w:w="573" w:type="dxa"/>
            <w:gridSpan w:val="2"/>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5</w:t>
            </w:r>
          </w:p>
        </w:tc>
        <w:tc>
          <w:tcPr>
            <w:tcW w:w="572" w:type="dxa"/>
            <w:gridSpan w:val="2"/>
            <w:tcBorders>
              <w:top w:val="single" w:sz="4" w:space="0" w:color="auto"/>
              <w:left w:val="single" w:sz="4" w:space="0" w:color="auto"/>
              <w:bottom w:val="single" w:sz="4" w:space="0" w:color="auto"/>
              <w:right w:val="single" w:sz="4" w:space="0" w:color="auto"/>
            </w:tcBorders>
            <w:shd w:val="clear" w:color="auto" w:fill="FFFFFF"/>
            <w:hideMark/>
          </w:tcPr>
          <w:p w:rsidR="003263F2" w:rsidRPr="008E570F" w:rsidRDefault="003263F2" w:rsidP="00CB1C86">
            <w:r w:rsidRPr="008E570F">
              <w:t>12</w:t>
            </w:r>
          </w:p>
        </w:tc>
        <w:tc>
          <w:tcPr>
            <w:tcW w:w="573" w:type="dxa"/>
            <w:tcBorders>
              <w:top w:val="single" w:sz="4" w:space="0" w:color="auto"/>
              <w:left w:val="single" w:sz="4" w:space="0" w:color="auto"/>
              <w:bottom w:val="single" w:sz="4" w:space="0" w:color="auto"/>
              <w:right w:val="single" w:sz="4" w:space="0" w:color="auto"/>
            </w:tcBorders>
            <w:shd w:val="clear" w:color="auto" w:fill="FFFFFF"/>
            <w:hideMark/>
          </w:tcPr>
          <w:p w:rsidR="003263F2" w:rsidRPr="008E570F" w:rsidRDefault="003263F2" w:rsidP="00CB1C86">
            <w:r w:rsidRPr="008E570F">
              <w:t>19</w:t>
            </w:r>
          </w:p>
        </w:tc>
        <w:tc>
          <w:tcPr>
            <w:tcW w:w="573" w:type="dxa"/>
            <w:tcBorders>
              <w:top w:val="single" w:sz="4" w:space="0" w:color="auto"/>
              <w:left w:val="single" w:sz="4" w:space="0" w:color="auto"/>
              <w:bottom w:val="single" w:sz="4" w:space="0" w:color="auto"/>
              <w:right w:val="double" w:sz="4" w:space="0" w:color="auto"/>
            </w:tcBorders>
            <w:shd w:val="clear" w:color="auto" w:fill="808080"/>
            <w:hideMark/>
          </w:tcPr>
          <w:p w:rsidR="003263F2" w:rsidRPr="008E570F" w:rsidRDefault="003263F2" w:rsidP="00CB1C86">
            <w:r w:rsidRPr="008E570F">
              <w:t>26</w:t>
            </w:r>
          </w:p>
        </w:tc>
        <w:tc>
          <w:tcPr>
            <w:tcW w:w="512" w:type="dxa"/>
            <w:tcBorders>
              <w:top w:val="single" w:sz="4" w:space="0" w:color="auto"/>
              <w:left w:val="double" w:sz="4" w:space="0" w:color="auto"/>
              <w:bottom w:val="single" w:sz="4" w:space="0" w:color="auto"/>
              <w:right w:val="double" w:sz="4" w:space="0" w:color="auto"/>
            </w:tcBorders>
            <w:shd w:val="clear" w:color="auto" w:fill="FFFFFF"/>
          </w:tcPr>
          <w:p w:rsidR="003263F2" w:rsidRPr="008E570F" w:rsidRDefault="003263F2" w:rsidP="00CB1C86"/>
        </w:tc>
        <w:tc>
          <w:tcPr>
            <w:tcW w:w="510" w:type="dxa"/>
            <w:tcBorders>
              <w:top w:val="single" w:sz="4" w:space="0" w:color="auto"/>
              <w:left w:val="double" w:sz="4" w:space="0" w:color="auto"/>
              <w:bottom w:val="single" w:sz="4" w:space="0" w:color="auto"/>
              <w:right w:val="single" w:sz="4" w:space="0" w:color="auto"/>
            </w:tcBorders>
            <w:shd w:val="clear" w:color="auto" w:fill="FFFFFF"/>
          </w:tcPr>
          <w:p w:rsidR="003263F2" w:rsidRPr="008E570F" w:rsidRDefault="003263F2" w:rsidP="00CB1C86">
            <w:r w:rsidRPr="008E570F">
              <w:t>3</w:t>
            </w:r>
          </w:p>
        </w:tc>
        <w:tc>
          <w:tcPr>
            <w:tcW w:w="510" w:type="dxa"/>
            <w:tcBorders>
              <w:top w:val="single" w:sz="4" w:space="0" w:color="auto"/>
              <w:left w:val="single" w:sz="4" w:space="0" w:color="auto"/>
              <w:bottom w:val="single" w:sz="4" w:space="0" w:color="auto"/>
              <w:right w:val="single" w:sz="4" w:space="0" w:color="auto"/>
            </w:tcBorders>
            <w:shd w:val="clear" w:color="auto" w:fill="FFFFFF"/>
            <w:hideMark/>
          </w:tcPr>
          <w:p w:rsidR="003263F2" w:rsidRPr="008E570F" w:rsidRDefault="003263F2" w:rsidP="00CB1C86">
            <w:r w:rsidRPr="008E570F">
              <w:t>10</w:t>
            </w:r>
          </w:p>
        </w:tc>
        <w:tc>
          <w:tcPr>
            <w:tcW w:w="511"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17</w:t>
            </w:r>
          </w:p>
        </w:tc>
        <w:tc>
          <w:tcPr>
            <w:tcW w:w="510"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24</w:t>
            </w:r>
          </w:p>
        </w:tc>
        <w:tc>
          <w:tcPr>
            <w:tcW w:w="511" w:type="dxa"/>
            <w:tcBorders>
              <w:top w:val="single" w:sz="4" w:space="0" w:color="auto"/>
              <w:left w:val="single" w:sz="4" w:space="0" w:color="auto"/>
              <w:bottom w:val="single" w:sz="4" w:space="0" w:color="auto"/>
              <w:right w:val="double" w:sz="4" w:space="0" w:color="auto"/>
            </w:tcBorders>
            <w:hideMark/>
          </w:tcPr>
          <w:p w:rsidR="003263F2" w:rsidRPr="008E570F" w:rsidRDefault="003263F2" w:rsidP="00CB1C86">
            <w:r w:rsidRPr="008E570F">
              <w:t>31</w:t>
            </w:r>
          </w:p>
        </w:tc>
        <w:tc>
          <w:tcPr>
            <w:tcW w:w="623" w:type="dxa"/>
            <w:tcBorders>
              <w:top w:val="single" w:sz="4" w:space="0" w:color="auto"/>
              <w:left w:val="double" w:sz="4" w:space="0" w:color="auto"/>
              <w:bottom w:val="single" w:sz="4" w:space="0" w:color="auto"/>
              <w:right w:val="single" w:sz="4" w:space="0" w:color="auto"/>
            </w:tcBorders>
          </w:tcPr>
          <w:p w:rsidR="003263F2" w:rsidRPr="008E570F" w:rsidRDefault="003263F2" w:rsidP="00CB1C86"/>
        </w:tc>
        <w:tc>
          <w:tcPr>
            <w:tcW w:w="624"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7</w:t>
            </w:r>
          </w:p>
        </w:tc>
        <w:tc>
          <w:tcPr>
            <w:tcW w:w="623" w:type="dxa"/>
            <w:tcBorders>
              <w:top w:val="single" w:sz="4" w:space="0" w:color="auto"/>
              <w:left w:val="single" w:sz="4" w:space="0" w:color="auto"/>
              <w:bottom w:val="single" w:sz="4" w:space="0" w:color="auto"/>
              <w:right w:val="single" w:sz="4" w:space="0" w:color="auto"/>
            </w:tcBorders>
            <w:shd w:val="clear" w:color="auto" w:fill="FFFFFF"/>
            <w:hideMark/>
          </w:tcPr>
          <w:p w:rsidR="003263F2" w:rsidRPr="008E570F" w:rsidRDefault="003263F2" w:rsidP="00CB1C86">
            <w:r w:rsidRPr="008E570F">
              <w:t>14</w:t>
            </w:r>
          </w:p>
        </w:tc>
        <w:tc>
          <w:tcPr>
            <w:tcW w:w="624"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21</w:t>
            </w:r>
          </w:p>
        </w:tc>
        <w:tc>
          <w:tcPr>
            <w:tcW w:w="624" w:type="dxa"/>
            <w:tcBorders>
              <w:top w:val="single" w:sz="4" w:space="0" w:color="auto"/>
              <w:left w:val="single" w:sz="4" w:space="0" w:color="auto"/>
              <w:bottom w:val="single" w:sz="4" w:space="0" w:color="auto"/>
              <w:right w:val="double" w:sz="4" w:space="0" w:color="auto"/>
            </w:tcBorders>
            <w:shd w:val="clear" w:color="auto" w:fill="808080"/>
            <w:hideMark/>
          </w:tcPr>
          <w:p w:rsidR="003263F2" w:rsidRPr="008E570F" w:rsidRDefault="003263F2" w:rsidP="00CB1C86">
            <w:r w:rsidRPr="008E570F">
              <w:t>28</w:t>
            </w:r>
          </w:p>
        </w:tc>
      </w:tr>
      <w:tr w:rsidR="003263F2" w:rsidRPr="008E570F" w:rsidTr="00CB1C86">
        <w:trPr>
          <w:trHeight w:val="35"/>
        </w:trPr>
        <w:tc>
          <w:tcPr>
            <w:tcW w:w="482" w:type="dxa"/>
            <w:tcBorders>
              <w:top w:val="single" w:sz="4" w:space="0" w:color="auto"/>
              <w:left w:val="double" w:sz="4" w:space="0" w:color="auto"/>
              <w:bottom w:val="double" w:sz="4" w:space="0" w:color="auto"/>
              <w:right w:val="double" w:sz="4" w:space="0" w:color="auto"/>
            </w:tcBorders>
            <w:hideMark/>
          </w:tcPr>
          <w:p w:rsidR="003263F2" w:rsidRPr="008E570F" w:rsidRDefault="003263F2" w:rsidP="00CB1C86">
            <w:r w:rsidRPr="008E570F">
              <w:lastRenderedPageBreak/>
              <w:t>P</w:t>
            </w:r>
          </w:p>
        </w:tc>
        <w:tc>
          <w:tcPr>
            <w:tcW w:w="467" w:type="dxa"/>
            <w:tcBorders>
              <w:top w:val="single" w:sz="4" w:space="0" w:color="auto"/>
              <w:left w:val="double" w:sz="4" w:space="0" w:color="auto"/>
              <w:bottom w:val="double" w:sz="4" w:space="0" w:color="auto"/>
              <w:right w:val="single" w:sz="4" w:space="0" w:color="auto"/>
            </w:tcBorders>
            <w:hideMark/>
          </w:tcPr>
          <w:p w:rsidR="003263F2" w:rsidRPr="008E570F" w:rsidRDefault="003263F2" w:rsidP="00CB1C86">
            <w:r w:rsidRPr="008E570F">
              <w:t>2</w:t>
            </w:r>
          </w:p>
        </w:tc>
        <w:tc>
          <w:tcPr>
            <w:tcW w:w="487"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9</w:t>
            </w:r>
          </w:p>
        </w:tc>
        <w:tc>
          <w:tcPr>
            <w:tcW w:w="503"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16</w:t>
            </w:r>
          </w:p>
        </w:tc>
        <w:tc>
          <w:tcPr>
            <w:tcW w:w="505"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23</w:t>
            </w:r>
          </w:p>
        </w:tc>
        <w:tc>
          <w:tcPr>
            <w:tcW w:w="505" w:type="dxa"/>
            <w:tcBorders>
              <w:top w:val="single" w:sz="4" w:space="0" w:color="auto"/>
              <w:left w:val="single" w:sz="4" w:space="0" w:color="auto"/>
              <w:bottom w:val="double" w:sz="4" w:space="0" w:color="auto"/>
              <w:right w:val="double" w:sz="4" w:space="0" w:color="auto"/>
            </w:tcBorders>
          </w:tcPr>
          <w:p w:rsidR="003263F2" w:rsidRPr="008E570F" w:rsidRDefault="003263F2" w:rsidP="00CB1C86"/>
        </w:tc>
        <w:tc>
          <w:tcPr>
            <w:tcW w:w="588" w:type="dxa"/>
            <w:tcBorders>
              <w:top w:val="single" w:sz="4" w:space="0" w:color="auto"/>
              <w:left w:val="double" w:sz="4" w:space="0" w:color="auto"/>
              <w:bottom w:val="double" w:sz="4" w:space="0" w:color="auto"/>
              <w:right w:val="single" w:sz="4" w:space="0" w:color="auto"/>
            </w:tcBorders>
            <w:shd w:val="clear" w:color="auto" w:fill="FFFFFF"/>
            <w:hideMark/>
          </w:tcPr>
          <w:p w:rsidR="003263F2" w:rsidRPr="008E570F" w:rsidRDefault="003263F2" w:rsidP="00CB1C86">
            <w:r w:rsidRPr="008E570F">
              <w:t>2</w:t>
            </w:r>
          </w:p>
        </w:tc>
        <w:tc>
          <w:tcPr>
            <w:tcW w:w="588"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9</w:t>
            </w:r>
          </w:p>
        </w:tc>
        <w:tc>
          <w:tcPr>
            <w:tcW w:w="588"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16</w:t>
            </w:r>
          </w:p>
        </w:tc>
        <w:tc>
          <w:tcPr>
            <w:tcW w:w="588"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23</w:t>
            </w:r>
          </w:p>
        </w:tc>
        <w:tc>
          <w:tcPr>
            <w:tcW w:w="589" w:type="dxa"/>
            <w:tcBorders>
              <w:top w:val="single" w:sz="4" w:space="0" w:color="auto"/>
              <w:left w:val="single" w:sz="4" w:space="0" w:color="auto"/>
              <w:bottom w:val="double" w:sz="4" w:space="0" w:color="auto"/>
              <w:right w:val="double" w:sz="4" w:space="0" w:color="auto"/>
            </w:tcBorders>
            <w:shd w:val="clear" w:color="auto" w:fill="FFFFFF"/>
          </w:tcPr>
          <w:p w:rsidR="003263F2" w:rsidRPr="008E570F" w:rsidRDefault="003263F2" w:rsidP="00CB1C86">
            <w:r w:rsidRPr="008E570F">
              <w:t>30</w:t>
            </w:r>
          </w:p>
        </w:tc>
        <w:tc>
          <w:tcPr>
            <w:tcW w:w="572" w:type="dxa"/>
            <w:tcBorders>
              <w:top w:val="single" w:sz="4" w:space="0" w:color="auto"/>
              <w:left w:val="double" w:sz="4" w:space="0" w:color="auto"/>
              <w:bottom w:val="double" w:sz="4" w:space="0" w:color="auto"/>
              <w:right w:val="single" w:sz="4" w:space="0" w:color="auto"/>
            </w:tcBorders>
            <w:hideMark/>
          </w:tcPr>
          <w:p w:rsidR="003263F2" w:rsidRPr="008E570F" w:rsidRDefault="003263F2" w:rsidP="00CB1C86"/>
        </w:tc>
        <w:tc>
          <w:tcPr>
            <w:tcW w:w="573" w:type="dxa"/>
            <w:gridSpan w:val="2"/>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6</w:t>
            </w:r>
          </w:p>
        </w:tc>
        <w:tc>
          <w:tcPr>
            <w:tcW w:w="572" w:type="dxa"/>
            <w:gridSpan w:val="2"/>
            <w:tcBorders>
              <w:top w:val="single" w:sz="4" w:space="0" w:color="auto"/>
              <w:left w:val="single" w:sz="4" w:space="0" w:color="auto"/>
              <w:bottom w:val="double" w:sz="4" w:space="0" w:color="auto"/>
              <w:right w:val="single" w:sz="4" w:space="0" w:color="auto"/>
            </w:tcBorders>
            <w:shd w:val="clear" w:color="auto" w:fill="FFFFFF"/>
            <w:hideMark/>
          </w:tcPr>
          <w:p w:rsidR="003263F2" w:rsidRPr="008E570F" w:rsidRDefault="003263F2" w:rsidP="00CB1C86">
            <w:r w:rsidRPr="008E570F">
              <w:t>13</w:t>
            </w:r>
          </w:p>
        </w:tc>
        <w:tc>
          <w:tcPr>
            <w:tcW w:w="573" w:type="dxa"/>
            <w:tcBorders>
              <w:top w:val="single" w:sz="4" w:space="0" w:color="auto"/>
              <w:left w:val="single" w:sz="4" w:space="0" w:color="auto"/>
              <w:bottom w:val="double" w:sz="4" w:space="0" w:color="auto"/>
              <w:right w:val="single" w:sz="4" w:space="0" w:color="auto"/>
            </w:tcBorders>
            <w:shd w:val="clear" w:color="auto" w:fill="FFFFFF"/>
            <w:hideMark/>
          </w:tcPr>
          <w:p w:rsidR="003263F2" w:rsidRPr="008E570F" w:rsidRDefault="003263F2" w:rsidP="00CB1C86">
            <w:r w:rsidRPr="008E570F">
              <w:t>20</w:t>
            </w:r>
          </w:p>
        </w:tc>
        <w:tc>
          <w:tcPr>
            <w:tcW w:w="573" w:type="dxa"/>
            <w:tcBorders>
              <w:top w:val="single" w:sz="4" w:space="0" w:color="auto"/>
              <w:left w:val="single" w:sz="4" w:space="0" w:color="auto"/>
              <w:bottom w:val="double" w:sz="4" w:space="0" w:color="auto"/>
              <w:right w:val="double" w:sz="4" w:space="0" w:color="auto"/>
            </w:tcBorders>
            <w:shd w:val="clear" w:color="auto" w:fill="808080"/>
            <w:hideMark/>
          </w:tcPr>
          <w:p w:rsidR="003263F2" w:rsidRPr="008E570F" w:rsidRDefault="003263F2" w:rsidP="00CB1C86">
            <w:r w:rsidRPr="008E570F">
              <w:t>27</w:t>
            </w:r>
          </w:p>
        </w:tc>
        <w:tc>
          <w:tcPr>
            <w:tcW w:w="512" w:type="dxa"/>
            <w:tcBorders>
              <w:top w:val="single" w:sz="4" w:space="0" w:color="auto"/>
              <w:left w:val="double" w:sz="4" w:space="0" w:color="auto"/>
              <w:bottom w:val="double" w:sz="4" w:space="0" w:color="auto"/>
              <w:right w:val="double" w:sz="4" w:space="0" w:color="auto"/>
            </w:tcBorders>
            <w:shd w:val="clear" w:color="auto" w:fill="FFFFFF"/>
          </w:tcPr>
          <w:p w:rsidR="003263F2" w:rsidRPr="008E570F" w:rsidRDefault="003263F2" w:rsidP="00CB1C86"/>
        </w:tc>
        <w:tc>
          <w:tcPr>
            <w:tcW w:w="510" w:type="dxa"/>
            <w:tcBorders>
              <w:top w:val="single" w:sz="4" w:space="0" w:color="auto"/>
              <w:left w:val="double" w:sz="4" w:space="0" w:color="auto"/>
              <w:bottom w:val="double" w:sz="4" w:space="0" w:color="auto"/>
              <w:right w:val="single" w:sz="4" w:space="0" w:color="auto"/>
            </w:tcBorders>
            <w:shd w:val="clear" w:color="auto" w:fill="FFFFFF"/>
          </w:tcPr>
          <w:p w:rsidR="003263F2" w:rsidRPr="008E570F" w:rsidRDefault="003263F2" w:rsidP="00CB1C86">
            <w:r w:rsidRPr="008E570F">
              <w:t>4</w:t>
            </w:r>
          </w:p>
        </w:tc>
        <w:tc>
          <w:tcPr>
            <w:tcW w:w="510" w:type="dxa"/>
            <w:tcBorders>
              <w:top w:val="single" w:sz="4" w:space="0" w:color="auto"/>
              <w:left w:val="single" w:sz="4" w:space="0" w:color="auto"/>
              <w:bottom w:val="double" w:sz="4" w:space="0" w:color="auto"/>
              <w:right w:val="single" w:sz="4" w:space="0" w:color="auto"/>
            </w:tcBorders>
            <w:shd w:val="clear" w:color="auto" w:fill="FFFFFF"/>
            <w:hideMark/>
          </w:tcPr>
          <w:p w:rsidR="003263F2" w:rsidRPr="008E570F" w:rsidRDefault="003263F2" w:rsidP="00CB1C86">
            <w:r w:rsidRPr="008E570F">
              <w:t>11</w:t>
            </w:r>
          </w:p>
        </w:tc>
        <w:tc>
          <w:tcPr>
            <w:tcW w:w="511"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18</w:t>
            </w:r>
          </w:p>
        </w:tc>
        <w:tc>
          <w:tcPr>
            <w:tcW w:w="510"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25</w:t>
            </w:r>
          </w:p>
        </w:tc>
        <w:tc>
          <w:tcPr>
            <w:tcW w:w="511" w:type="dxa"/>
            <w:tcBorders>
              <w:top w:val="single" w:sz="4" w:space="0" w:color="auto"/>
              <w:left w:val="single" w:sz="4" w:space="0" w:color="auto"/>
              <w:bottom w:val="double" w:sz="4" w:space="0" w:color="auto"/>
              <w:right w:val="double" w:sz="4" w:space="0" w:color="auto"/>
            </w:tcBorders>
            <w:hideMark/>
          </w:tcPr>
          <w:p w:rsidR="003263F2" w:rsidRPr="008E570F" w:rsidRDefault="003263F2" w:rsidP="00CB1C86"/>
        </w:tc>
        <w:tc>
          <w:tcPr>
            <w:tcW w:w="623" w:type="dxa"/>
            <w:tcBorders>
              <w:top w:val="single" w:sz="4" w:space="0" w:color="auto"/>
              <w:left w:val="double" w:sz="4" w:space="0" w:color="auto"/>
              <w:bottom w:val="double" w:sz="4" w:space="0" w:color="auto"/>
              <w:right w:val="single" w:sz="4" w:space="0" w:color="auto"/>
            </w:tcBorders>
          </w:tcPr>
          <w:p w:rsidR="003263F2" w:rsidRPr="008E570F" w:rsidRDefault="003263F2" w:rsidP="00CB1C86">
            <w:r w:rsidRPr="008E570F">
              <w:t>1</w:t>
            </w:r>
          </w:p>
        </w:tc>
        <w:tc>
          <w:tcPr>
            <w:tcW w:w="624"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8</w:t>
            </w:r>
          </w:p>
        </w:tc>
        <w:tc>
          <w:tcPr>
            <w:tcW w:w="623" w:type="dxa"/>
            <w:tcBorders>
              <w:top w:val="single" w:sz="4" w:space="0" w:color="auto"/>
              <w:left w:val="single" w:sz="4" w:space="0" w:color="auto"/>
              <w:bottom w:val="double" w:sz="4" w:space="0" w:color="auto"/>
              <w:right w:val="single" w:sz="4" w:space="0" w:color="auto"/>
            </w:tcBorders>
            <w:shd w:val="clear" w:color="auto" w:fill="808080"/>
            <w:hideMark/>
          </w:tcPr>
          <w:p w:rsidR="003263F2" w:rsidRPr="008E570F" w:rsidRDefault="003263F2" w:rsidP="00CB1C86">
            <w:r w:rsidRPr="008E570F">
              <w:t>15</w:t>
            </w:r>
          </w:p>
        </w:tc>
        <w:tc>
          <w:tcPr>
            <w:tcW w:w="624" w:type="dxa"/>
            <w:tcBorders>
              <w:top w:val="single" w:sz="4" w:space="0" w:color="auto"/>
              <w:left w:val="single" w:sz="4" w:space="0" w:color="auto"/>
              <w:bottom w:val="double" w:sz="4" w:space="0" w:color="auto"/>
              <w:right w:val="single" w:sz="4" w:space="0" w:color="auto"/>
            </w:tcBorders>
            <w:shd w:val="clear" w:color="auto" w:fill="808080"/>
            <w:hideMark/>
          </w:tcPr>
          <w:p w:rsidR="003263F2" w:rsidRPr="008E570F" w:rsidRDefault="003263F2" w:rsidP="00CB1C86">
            <w:r w:rsidRPr="008E570F">
              <w:t>22</w:t>
            </w:r>
          </w:p>
        </w:tc>
        <w:tc>
          <w:tcPr>
            <w:tcW w:w="624" w:type="dxa"/>
            <w:tcBorders>
              <w:top w:val="single" w:sz="4" w:space="0" w:color="auto"/>
              <w:left w:val="single" w:sz="4" w:space="0" w:color="auto"/>
              <w:bottom w:val="double" w:sz="4" w:space="0" w:color="auto"/>
              <w:right w:val="double" w:sz="4" w:space="0" w:color="auto"/>
            </w:tcBorders>
            <w:shd w:val="clear" w:color="auto" w:fill="808080"/>
            <w:hideMark/>
          </w:tcPr>
          <w:p w:rsidR="003263F2" w:rsidRPr="008E570F" w:rsidRDefault="003263F2" w:rsidP="00CB1C86">
            <w:r w:rsidRPr="008E570F">
              <w:t>29</w:t>
            </w:r>
          </w:p>
        </w:tc>
      </w:tr>
      <w:tr w:rsidR="003263F2" w:rsidRPr="008E570F" w:rsidTr="00CB1C86">
        <w:trPr>
          <w:trHeight w:val="35"/>
        </w:trPr>
        <w:tc>
          <w:tcPr>
            <w:tcW w:w="482" w:type="dxa"/>
            <w:tcBorders>
              <w:top w:val="double" w:sz="4" w:space="0" w:color="auto"/>
              <w:left w:val="double" w:sz="4" w:space="0" w:color="auto"/>
              <w:bottom w:val="single" w:sz="4" w:space="0" w:color="auto"/>
              <w:right w:val="double" w:sz="4" w:space="0" w:color="auto"/>
            </w:tcBorders>
            <w:hideMark/>
          </w:tcPr>
          <w:p w:rsidR="003263F2" w:rsidRPr="008E570F" w:rsidRDefault="003263F2" w:rsidP="00CB1C86">
            <w:r w:rsidRPr="008E570F">
              <w:t>S</w:t>
            </w:r>
          </w:p>
        </w:tc>
        <w:tc>
          <w:tcPr>
            <w:tcW w:w="467" w:type="dxa"/>
            <w:tcBorders>
              <w:top w:val="double" w:sz="4" w:space="0" w:color="auto"/>
              <w:left w:val="double" w:sz="4" w:space="0" w:color="auto"/>
              <w:bottom w:val="single" w:sz="4" w:space="0" w:color="auto"/>
              <w:right w:val="single" w:sz="4" w:space="0" w:color="auto"/>
            </w:tcBorders>
            <w:shd w:val="clear" w:color="auto" w:fill="808080"/>
            <w:hideMark/>
          </w:tcPr>
          <w:p w:rsidR="003263F2" w:rsidRPr="008E570F" w:rsidRDefault="003263F2" w:rsidP="00CB1C86">
            <w:r w:rsidRPr="008E570F">
              <w:t>3</w:t>
            </w:r>
          </w:p>
        </w:tc>
        <w:tc>
          <w:tcPr>
            <w:tcW w:w="487"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10</w:t>
            </w:r>
          </w:p>
        </w:tc>
        <w:tc>
          <w:tcPr>
            <w:tcW w:w="503"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17</w:t>
            </w:r>
          </w:p>
        </w:tc>
        <w:tc>
          <w:tcPr>
            <w:tcW w:w="505"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24</w:t>
            </w:r>
          </w:p>
        </w:tc>
        <w:tc>
          <w:tcPr>
            <w:tcW w:w="505" w:type="dxa"/>
            <w:tcBorders>
              <w:top w:val="double" w:sz="4" w:space="0" w:color="auto"/>
              <w:left w:val="single" w:sz="4" w:space="0" w:color="auto"/>
              <w:bottom w:val="single" w:sz="4" w:space="0" w:color="auto"/>
              <w:right w:val="double" w:sz="4" w:space="0" w:color="auto"/>
            </w:tcBorders>
            <w:shd w:val="clear" w:color="auto" w:fill="808080"/>
          </w:tcPr>
          <w:p w:rsidR="003263F2" w:rsidRPr="008E570F" w:rsidRDefault="003263F2" w:rsidP="00CB1C86"/>
        </w:tc>
        <w:tc>
          <w:tcPr>
            <w:tcW w:w="588" w:type="dxa"/>
            <w:tcBorders>
              <w:top w:val="double" w:sz="4" w:space="0" w:color="auto"/>
              <w:left w:val="double" w:sz="4" w:space="0" w:color="auto"/>
              <w:bottom w:val="single" w:sz="4" w:space="0" w:color="auto"/>
              <w:right w:val="single" w:sz="4" w:space="0" w:color="auto"/>
            </w:tcBorders>
            <w:shd w:val="clear" w:color="auto" w:fill="808080"/>
            <w:hideMark/>
          </w:tcPr>
          <w:p w:rsidR="003263F2" w:rsidRPr="008E570F" w:rsidRDefault="003263F2" w:rsidP="00CB1C86">
            <w:r w:rsidRPr="008E570F">
              <w:t>3</w:t>
            </w:r>
          </w:p>
        </w:tc>
        <w:tc>
          <w:tcPr>
            <w:tcW w:w="588"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10</w:t>
            </w:r>
          </w:p>
        </w:tc>
        <w:tc>
          <w:tcPr>
            <w:tcW w:w="588"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17</w:t>
            </w:r>
          </w:p>
        </w:tc>
        <w:tc>
          <w:tcPr>
            <w:tcW w:w="588"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24</w:t>
            </w:r>
          </w:p>
        </w:tc>
        <w:tc>
          <w:tcPr>
            <w:tcW w:w="589" w:type="dxa"/>
            <w:tcBorders>
              <w:top w:val="double" w:sz="4" w:space="0" w:color="auto"/>
              <w:left w:val="single" w:sz="4" w:space="0" w:color="auto"/>
              <w:bottom w:val="single" w:sz="4" w:space="0" w:color="auto"/>
              <w:right w:val="double" w:sz="4" w:space="0" w:color="auto"/>
            </w:tcBorders>
            <w:shd w:val="clear" w:color="auto" w:fill="808080"/>
          </w:tcPr>
          <w:p w:rsidR="003263F2" w:rsidRPr="008E570F" w:rsidRDefault="003263F2" w:rsidP="00CB1C86">
            <w:r w:rsidRPr="008E570F">
              <w:t>31</w:t>
            </w:r>
          </w:p>
        </w:tc>
        <w:tc>
          <w:tcPr>
            <w:tcW w:w="572" w:type="dxa"/>
            <w:tcBorders>
              <w:top w:val="double" w:sz="4" w:space="0" w:color="auto"/>
              <w:left w:val="double" w:sz="4" w:space="0" w:color="auto"/>
              <w:bottom w:val="single" w:sz="4" w:space="0" w:color="auto"/>
              <w:right w:val="single" w:sz="4" w:space="0" w:color="auto"/>
            </w:tcBorders>
            <w:shd w:val="clear" w:color="auto" w:fill="808080"/>
            <w:hideMark/>
          </w:tcPr>
          <w:p w:rsidR="003263F2" w:rsidRPr="008E570F" w:rsidRDefault="003263F2" w:rsidP="00CB1C86"/>
        </w:tc>
        <w:tc>
          <w:tcPr>
            <w:tcW w:w="573" w:type="dxa"/>
            <w:gridSpan w:val="2"/>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7</w:t>
            </w:r>
          </w:p>
        </w:tc>
        <w:tc>
          <w:tcPr>
            <w:tcW w:w="572" w:type="dxa"/>
            <w:gridSpan w:val="2"/>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14</w:t>
            </w:r>
          </w:p>
        </w:tc>
        <w:tc>
          <w:tcPr>
            <w:tcW w:w="573"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21</w:t>
            </w:r>
          </w:p>
        </w:tc>
        <w:tc>
          <w:tcPr>
            <w:tcW w:w="573" w:type="dxa"/>
            <w:tcBorders>
              <w:top w:val="double" w:sz="4" w:space="0" w:color="auto"/>
              <w:left w:val="single" w:sz="4" w:space="0" w:color="auto"/>
              <w:bottom w:val="single" w:sz="4" w:space="0" w:color="auto"/>
              <w:right w:val="double" w:sz="4" w:space="0" w:color="auto"/>
            </w:tcBorders>
            <w:shd w:val="clear" w:color="auto" w:fill="808080"/>
            <w:hideMark/>
          </w:tcPr>
          <w:p w:rsidR="003263F2" w:rsidRPr="008E570F" w:rsidRDefault="003263F2" w:rsidP="00CB1C86">
            <w:r w:rsidRPr="008E570F">
              <w:t>28</w:t>
            </w:r>
          </w:p>
        </w:tc>
        <w:tc>
          <w:tcPr>
            <w:tcW w:w="512" w:type="dxa"/>
            <w:tcBorders>
              <w:top w:val="double" w:sz="4" w:space="0" w:color="auto"/>
              <w:left w:val="double" w:sz="4" w:space="0" w:color="auto"/>
              <w:bottom w:val="single" w:sz="4" w:space="0" w:color="auto"/>
              <w:right w:val="double" w:sz="4" w:space="0" w:color="auto"/>
            </w:tcBorders>
            <w:shd w:val="clear" w:color="auto" w:fill="808080"/>
          </w:tcPr>
          <w:p w:rsidR="003263F2" w:rsidRPr="008E570F" w:rsidRDefault="003263F2" w:rsidP="00CB1C86"/>
        </w:tc>
        <w:tc>
          <w:tcPr>
            <w:tcW w:w="510" w:type="dxa"/>
            <w:tcBorders>
              <w:top w:val="double" w:sz="4" w:space="0" w:color="auto"/>
              <w:left w:val="double" w:sz="4" w:space="0" w:color="auto"/>
              <w:bottom w:val="single" w:sz="4" w:space="0" w:color="auto"/>
              <w:right w:val="single" w:sz="4" w:space="0" w:color="auto"/>
            </w:tcBorders>
            <w:shd w:val="clear" w:color="auto" w:fill="808080"/>
          </w:tcPr>
          <w:p w:rsidR="003263F2" w:rsidRPr="008E570F" w:rsidRDefault="003263F2" w:rsidP="00CB1C86">
            <w:r w:rsidRPr="008E570F">
              <w:t>5</w:t>
            </w:r>
          </w:p>
        </w:tc>
        <w:tc>
          <w:tcPr>
            <w:tcW w:w="510"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12</w:t>
            </w:r>
          </w:p>
        </w:tc>
        <w:tc>
          <w:tcPr>
            <w:tcW w:w="511"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19</w:t>
            </w:r>
          </w:p>
        </w:tc>
        <w:tc>
          <w:tcPr>
            <w:tcW w:w="510"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26</w:t>
            </w:r>
          </w:p>
        </w:tc>
        <w:tc>
          <w:tcPr>
            <w:tcW w:w="511" w:type="dxa"/>
            <w:tcBorders>
              <w:top w:val="double" w:sz="4" w:space="0" w:color="auto"/>
              <w:left w:val="single" w:sz="4" w:space="0" w:color="auto"/>
              <w:bottom w:val="single" w:sz="4" w:space="0" w:color="auto"/>
              <w:right w:val="double" w:sz="4" w:space="0" w:color="auto"/>
            </w:tcBorders>
            <w:shd w:val="clear" w:color="auto" w:fill="808080"/>
            <w:hideMark/>
          </w:tcPr>
          <w:p w:rsidR="003263F2" w:rsidRPr="008E570F" w:rsidRDefault="003263F2" w:rsidP="00CB1C86"/>
        </w:tc>
        <w:tc>
          <w:tcPr>
            <w:tcW w:w="623" w:type="dxa"/>
            <w:tcBorders>
              <w:top w:val="double" w:sz="4" w:space="0" w:color="auto"/>
              <w:left w:val="double" w:sz="4" w:space="0" w:color="auto"/>
              <w:bottom w:val="single" w:sz="4" w:space="0" w:color="auto"/>
              <w:right w:val="single" w:sz="4" w:space="0" w:color="auto"/>
            </w:tcBorders>
            <w:shd w:val="clear" w:color="auto" w:fill="808080"/>
          </w:tcPr>
          <w:p w:rsidR="003263F2" w:rsidRPr="008E570F" w:rsidRDefault="003263F2" w:rsidP="00CB1C86">
            <w:r w:rsidRPr="008E570F">
              <w:t>2</w:t>
            </w:r>
          </w:p>
        </w:tc>
        <w:tc>
          <w:tcPr>
            <w:tcW w:w="624"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9</w:t>
            </w:r>
          </w:p>
        </w:tc>
        <w:tc>
          <w:tcPr>
            <w:tcW w:w="623"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16</w:t>
            </w:r>
          </w:p>
        </w:tc>
        <w:tc>
          <w:tcPr>
            <w:tcW w:w="624"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23</w:t>
            </w:r>
          </w:p>
        </w:tc>
        <w:tc>
          <w:tcPr>
            <w:tcW w:w="624" w:type="dxa"/>
            <w:tcBorders>
              <w:top w:val="double" w:sz="4" w:space="0" w:color="auto"/>
              <w:left w:val="single" w:sz="4" w:space="0" w:color="auto"/>
              <w:bottom w:val="single" w:sz="4" w:space="0" w:color="auto"/>
              <w:right w:val="double" w:sz="4" w:space="0" w:color="auto"/>
            </w:tcBorders>
            <w:shd w:val="clear" w:color="auto" w:fill="808080"/>
            <w:hideMark/>
          </w:tcPr>
          <w:p w:rsidR="003263F2" w:rsidRPr="008E570F" w:rsidRDefault="003263F2" w:rsidP="00CB1C86">
            <w:r w:rsidRPr="008E570F">
              <w:t>30</w:t>
            </w:r>
          </w:p>
        </w:tc>
      </w:tr>
      <w:tr w:rsidR="003263F2" w:rsidRPr="008E570F" w:rsidTr="00CB1C86">
        <w:trPr>
          <w:trHeight w:val="35"/>
        </w:trPr>
        <w:tc>
          <w:tcPr>
            <w:tcW w:w="482" w:type="dxa"/>
            <w:tcBorders>
              <w:top w:val="single" w:sz="4" w:space="0" w:color="auto"/>
              <w:left w:val="double" w:sz="4" w:space="0" w:color="auto"/>
              <w:bottom w:val="single" w:sz="4" w:space="0" w:color="auto"/>
              <w:right w:val="double" w:sz="4" w:space="0" w:color="auto"/>
            </w:tcBorders>
            <w:hideMark/>
          </w:tcPr>
          <w:p w:rsidR="003263F2" w:rsidRPr="008E570F" w:rsidRDefault="003263F2" w:rsidP="00CB1C86">
            <w:r w:rsidRPr="008E570F">
              <w:t>N</w:t>
            </w:r>
          </w:p>
        </w:tc>
        <w:tc>
          <w:tcPr>
            <w:tcW w:w="467" w:type="dxa"/>
            <w:tcBorders>
              <w:top w:val="single" w:sz="4" w:space="0" w:color="auto"/>
              <w:left w:val="double" w:sz="4" w:space="0" w:color="auto"/>
              <w:bottom w:val="single" w:sz="4" w:space="0" w:color="auto"/>
              <w:right w:val="single" w:sz="4" w:space="0" w:color="auto"/>
            </w:tcBorders>
            <w:shd w:val="clear" w:color="auto" w:fill="808080"/>
            <w:hideMark/>
          </w:tcPr>
          <w:p w:rsidR="003263F2" w:rsidRPr="008E570F" w:rsidRDefault="003263F2" w:rsidP="00CB1C86">
            <w:r w:rsidRPr="008E570F">
              <w:t>4</w:t>
            </w:r>
          </w:p>
        </w:tc>
        <w:tc>
          <w:tcPr>
            <w:tcW w:w="487"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11</w:t>
            </w:r>
          </w:p>
        </w:tc>
        <w:tc>
          <w:tcPr>
            <w:tcW w:w="503"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18</w:t>
            </w:r>
          </w:p>
        </w:tc>
        <w:tc>
          <w:tcPr>
            <w:tcW w:w="505"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25</w:t>
            </w:r>
          </w:p>
        </w:tc>
        <w:tc>
          <w:tcPr>
            <w:tcW w:w="505" w:type="dxa"/>
            <w:tcBorders>
              <w:top w:val="single" w:sz="4" w:space="0" w:color="auto"/>
              <w:left w:val="single" w:sz="4" w:space="0" w:color="auto"/>
              <w:bottom w:val="single" w:sz="4" w:space="0" w:color="auto"/>
              <w:right w:val="double" w:sz="4" w:space="0" w:color="auto"/>
            </w:tcBorders>
            <w:shd w:val="clear" w:color="auto" w:fill="808080"/>
          </w:tcPr>
          <w:p w:rsidR="003263F2" w:rsidRPr="008E570F" w:rsidRDefault="003263F2" w:rsidP="00CB1C86"/>
        </w:tc>
        <w:tc>
          <w:tcPr>
            <w:tcW w:w="588" w:type="dxa"/>
            <w:tcBorders>
              <w:top w:val="single" w:sz="4" w:space="0" w:color="auto"/>
              <w:left w:val="double" w:sz="4" w:space="0" w:color="auto"/>
              <w:bottom w:val="single" w:sz="4" w:space="0" w:color="auto"/>
              <w:right w:val="single" w:sz="4" w:space="0" w:color="auto"/>
            </w:tcBorders>
            <w:shd w:val="clear" w:color="auto" w:fill="808080"/>
            <w:hideMark/>
          </w:tcPr>
          <w:p w:rsidR="003263F2" w:rsidRPr="008E570F" w:rsidRDefault="003263F2" w:rsidP="00CB1C86">
            <w:r w:rsidRPr="008E570F">
              <w:t>4</w:t>
            </w:r>
          </w:p>
        </w:tc>
        <w:tc>
          <w:tcPr>
            <w:tcW w:w="588"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11</w:t>
            </w:r>
          </w:p>
        </w:tc>
        <w:tc>
          <w:tcPr>
            <w:tcW w:w="588"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18</w:t>
            </w:r>
          </w:p>
        </w:tc>
        <w:tc>
          <w:tcPr>
            <w:tcW w:w="588"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25</w:t>
            </w:r>
          </w:p>
        </w:tc>
        <w:tc>
          <w:tcPr>
            <w:tcW w:w="589" w:type="dxa"/>
            <w:tcBorders>
              <w:top w:val="single" w:sz="4" w:space="0" w:color="auto"/>
              <w:left w:val="single" w:sz="4" w:space="0" w:color="auto"/>
              <w:bottom w:val="single" w:sz="4" w:space="0" w:color="auto"/>
              <w:right w:val="double" w:sz="4" w:space="0" w:color="auto"/>
            </w:tcBorders>
            <w:shd w:val="clear" w:color="auto" w:fill="808080"/>
          </w:tcPr>
          <w:p w:rsidR="003263F2" w:rsidRPr="008E570F" w:rsidRDefault="003263F2" w:rsidP="00CB1C86"/>
        </w:tc>
        <w:tc>
          <w:tcPr>
            <w:tcW w:w="572" w:type="dxa"/>
            <w:tcBorders>
              <w:top w:val="single" w:sz="4" w:space="0" w:color="auto"/>
              <w:left w:val="double" w:sz="4" w:space="0" w:color="auto"/>
              <w:bottom w:val="single" w:sz="4" w:space="0" w:color="auto"/>
              <w:right w:val="single" w:sz="4" w:space="0" w:color="auto"/>
            </w:tcBorders>
            <w:shd w:val="clear" w:color="auto" w:fill="808080"/>
            <w:hideMark/>
          </w:tcPr>
          <w:p w:rsidR="003263F2" w:rsidRPr="008E570F" w:rsidRDefault="003263F2" w:rsidP="00CB1C86">
            <w:r w:rsidRPr="008E570F">
              <w:t>1</w:t>
            </w:r>
          </w:p>
        </w:tc>
        <w:tc>
          <w:tcPr>
            <w:tcW w:w="573" w:type="dxa"/>
            <w:gridSpan w:val="2"/>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8</w:t>
            </w:r>
          </w:p>
        </w:tc>
        <w:tc>
          <w:tcPr>
            <w:tcW w:w="572" w:type="dxa"/>
            <w:gridSpan w:val="2"/>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15</w:t>
            </w:r>
          </w:p>
        </w:tc>
        <w:tc>
          <w:tcPr>
            <w:tcW w:w="573"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22</w:t>
            </w:r>
          </w:p>
        </w:tc>
        <w:tc>
          <w:tcPr>
            <w:tcW w:w="573" w:type="dxa"/>
            <w:tcBorders>
              <w:top w:val="single" w:sz="4" w:space="0" w:color="auto"/>
              <w:left w:val="single" w:sz="4" w:space="0" w:color="auto"/>
              <w:bottom w:val="single" w:sz="4" w:space="0" w:color="auto"/>
              <w:right w:val="double" w:sz="4" w:space="0" w:color="auto"/>
            </w:tcBorders>
            <w:shd w:val="clear" w:color="auto" w:fill="808080"/>
          </w:tcPr>
          <w:p w:rsidR="003263F2" w:rsidRPr="008E570F" w:rsidRDefault="003263F2" w:rsidP="00CB1C86">
            <w:r w:rsidRPr="008E570F">
              <w:t>29</w:t>
            </w:r>
          </w:p>
        </w:tc>
        <w:tc>
          <w:tcPr>
            <w:tcW w:w="512" w:type="dxa"/>
            <w:tcBorders>
              <w:top w:val="single" w:sz="4" w:space="0" w:color="auto"/>
              <w:left w:val="double" w:sz="4" w:space="0" w:color="auto"/>
              <w:bottom w:val="single" w:sz="4" w:space="0" w:color="auto"/>
              <w:right w:val="double" w:sz="4" w:space="0" w:color="auto"/>
            </w:tcBorders>
            <w:shd w:val="clear" w:color="auto" w:fill="808080"/>
          </w:tcPr>
          <w:p w:rsidR="003263F2" w:rsidRPr="008E570F" w:rsidRDefault="003263F2" w:rsidP="00CB1C86"/>
        </w:tc>
        <w:tc>
          <w:tcPr>
            <w:tcW w:w="510" w:type="dxa"/>
            <w:tcBorders>
              <w:top w:val="single" w:sz="4" w:space="0" w:color="auto"/>
              <w:left w:val="double" w:sz="4" w:space="0" w:color="auto"/>
              <w:bottom w:val="single" w:sz="4" w:space="0" w:color="auto"/>
              <w:right w:val="single" w:sz="4" w:space="0" w:color="auto"/>
            </w:tcBorders>
            <w:shd w:val="clear" w:color="auto" w:fill="808080"/>
            <w:hideMark/>
          </w:tcPr>
          <w:p w:rsidR="003263F2" w:rsidRPr="008E570F" w:rsidRDefault="003263F2" w:rsidP="00CB1C86">
            <w:r w:rsidRPr="008E570F">
              <w:t>6</w:t>
            </w:r>
          </w:p>
        </w:tc>
        <w:tc>
          <w:tcPr>
            <w:tcW w:w="510"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13</w:t>
            </w:r>
          </w:p>
        </w:tc>
        <w:tc>
          <w:tcPr>
            <w:tcW w:w="511"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20</w:t>
            </w:r>
          </w:p>
        </w:tc>
        <w:tc>
          <w:tcPr>
            <w:tcW w:w="510"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27</w:t>
            </w:r>
          </w:p>
        </w:tc>
        <w:tc>
          <w:tcPr>
            <w:tcW w:w="511" w:type="dxa"/>
            <w:tcBorders>
              <w:top w:val="single" w:sz="4" w:space="0" w:color="auto"/>
              <w:left w:val="single" w:sz="4" w:space="0" w:color="auto"/>
              <w:bottom w:val="single" w:sz="4" w:space="0" w:color="auto"/>
              <w:right w:val="double" w:sz="4" w:space="0" w:color="auto"/>
            </w:tcBorders>
            <w:shd w:val="clear" w:color="auto" w:fill="808080"/>
            <w:hideMark/>
          </w:tcPr>
          <w:p w:rsidR="003263F2" w:rsidRPr="008E570F" w:rsidRDefault="003263F2" w:rsidP="00CB1C86"/>
        </w:tc>
        <w:tc>
          <w:tcPr>
            <w:tcW w:w="623" w:type="dxa"/>
            <w:tcBorders>
              <w:top w:val="single" w:sz="4" w:space="0" w:color="auto"/>
              <w:left w:val="double" w:sz="4" w:space="0" w:color="auto"/>
              <w:bottom w:val="single" w:sz="4" w:space="0" w:color="auto"/>
              <w:right w:val="double" w:sz="4" w:space="0" w:color="auto"/>
            </w:tcBorders>
            <w:shd w:val="clear" w:color="auto" w:fill="808080"/>
          </w:tcPr>
          <w:p w:rsidR="003263F2" w:rsidRPr="008E570F" w:rsidRDefault="003263F2" w:rsidP="00CB1C86">
            <w:r w:rsidRPr="008E570F">
              <w:t>3</w:t>
            </w:r>
          </w:p>
        </w:tc>
        <w:tc>
          <w:tcPr>
            <w:tcW w:w="624" w:type="dxa"/>
            <w:tcBorders>
              <w:top w:val="single" w:sz="4" w:space="0" w:color="auto"/>
              <w:left w:val="double" w:sz="4" w:space="0" w:color="auto"/>
              <w:bottom w:val="single" w:sz="4" w:space="0" w:color="auto"/>
              <w:right w:val="single" w:sz="4" w:space="0" w:color="auto"/>
            </w:tcBorders>
            <w:shd w:val="clear" w:color="auto" w:fill="808080"/>
            <w:hideMark/>
          </w:tcPr>
          <w:p w:rsidR="003263F2" w:rsidRPr="008E570F" w:rsidRDefault="003263F2" w:rsidP="00CB1C86">
            <w:r w:rsidRPr="008E570F">
              <w:t>10</w:t>
            </w:r>
          </w:p>
        </w:tc>
        <w:tc>
          <w:tcPr>
            <w:tcW w:w="623"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17</w:t>
            </w:r>
          </w:p>
        </w:tc>
        <w:tc>
          <w:tcPr>
            <w:tcW w:w="624"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24</w:t>
            </w:r>
          </w:p>
        </w:tc>
        <w:tc>
          <w:tcPr>
            <w:tcW w:w="624" w:type="dxa"/>
            <w:tcBorders>
              <w:top w:val="single" w:sz="4" w:space="0" w:color="auto"/>
              <w:left w:val="single" w:sz="4" w:space="0" w:color="auto"/>
              <w:bottom w:val="single" w:sz="4" w:space="0" w:color="auto"/>
              <w:right w:val="double" w:sz="4" w:space="0" w:color="auto"/>
            </w:tcBorders>
            <w:shd w:val="clear" w:color="auto" w:fill="808080"/>
            <w:hideMark/>
          </w:tcPr>
          <w:p w:rsidR="003263F2" w:rsidRPr="008E570F" w:rsidRDefault="003263F2" w:rsidP="00CB1C86"/>
        </w:tc>
      </w:tr>
      <w:tr w:rsidR="003263F2" w:rsidRPr="008E570F" w:rsidTr="00CB1C86">
        <w:trPr>
          <w:trHeight w:val="2601"/>
        </w:trPr>
        <w:tc>
          <w:tcPr>
            <w:tcW w:w="6865" w:type="dxa"/>
            <w:gridSpan w:val="13"/>
            <w:tcBorders>
              <w:top w:val="single" w:sz="4" w:space="0" w:color="auto"/>
              <w:left w:val="double" w:sz="4" w:space="0" w:color="auto"/>
              <w:bottom w:val="single" w:sz="4" w:space="0" w:color="auto"/>
              <w:right w:val="double" w:sz="4" w:space="0" w:color="auto"/>
            </w:tcBorders>
            <w:hideMark/>
          </w:tcPr>
          <w:p w:rsidR="003263F2" w:rsidRPr="008E570F" w:rsidRDefault="003263F2" w:rsidP="00CB1C86">
            <w:pPr>
              <w:rPr>
                <w:sz w:val="20"/>
                <w:szCs w:val="20"/>
              </w:rPr>
            </w:pPr>
            <w:r w:rsidRPr="008E570F">
              <w:rPr>
                <w:sz w:val="20"/>
                <w:szCs w:val="20"/>
              </w:rPr>
              <w:t xml:space="preserve">        I. POLUGODIŠTE: od 01. 09. 2017. – 22. 12. 2017. godine      </w:t>
            </w:r>
          </w:p>
          <w:p w:rsidR="003263F2" w:rsidRPr="008E570F" w:rsidRDefault="003263F2" w:rsidP="00CB1C86">
            <w:pPr>
              <w:rPr>
                <w:sz w:val="20"/>
                <w:szCs w:val="20"/>
              </w:rPr>
            </w:pPr>
            <w:r w:rsidRPr="008E570F">
              <w:rPr>
                <w:sz w:val="20"/>
                <w:szCs w:val="20"/>
              </w:rPr>
              <w:t xml:space="preserve">        ZIMSKI  ODMOR: 25.12. 2017. –  12. 01. 2018. godine    </w:t>
            </w:r>
          </w:p>
          <w:p w:rsidR="003263F2" w:rsidRPr="008E570F" w:rsidRDefault="003263F2" w:rsidP="00CB1C86">
            <w:pPr>
              <w:rPr>
                <w:sz w:val="20"/>
                <w:szCs w:val="20"/>
              </w:rPr>
            </w:pPr>
            <w:r w:rsidRPr="008E570F">
              <w:rPr>
                <w:sz w:val="20"/>
                <w:szCs w:val="20"/>
              </w:rPr>
              <w:t xml:space="preserve">        II. POLUGODIŠTE:  od 15. 01. 2018.- 14. 06. 2018. godine   </w:t>
            </w:r>
          </w:p>
          <w:p w:rsidR="003263F2" w:rsidRPr="008E570F" w:rsidRDefault="003263F2" w:rsidP="00CB1C86">
            <w:pPr>
              <w:ind w:left="360"/>
              <w:rPr>
                <w:sz w:val="20"/>
                <w:szCs w:val="20"/>
              </w:rPr>
            </w:pPr>
            <w:r w:rsidRPr="008E570F">
              <w:rPr>
                <w:sz w:val="20"/>
                <w:szCs w:val="20"/>
              </w:rPr>
              <w:t xml:space="preserve">PROLJETNI ODMOR:  24. 04. 2018. – 30. 04. 2018.godine </w:t>
            </w:r>
          </w:p>
          <w:p w:rsidR="003263F2" w:rsidRPr="008E570F" w:rsidRDefault="003263F2" w:rsidP="00CB1C86">
            <w:pPr>
              <w:rPr>
                <w:sz w:val="20"/>
                <w:szCs w:val="20"/>
              </w:rPr>
            </w:pPr>
            <w:r w:rsidRPr="008E570F">
              <w:rPr>
                <w:sz w:val="20"/>
                <w:szCs w:val="20"/>
              </w:rPr>
              <w:t xml:space="preserve">        Završetak nastave za IX. razred  : 07. 06. 2018. godine  </w:t>
            </w:r>
          </w:p>
          <w:p w:rsidR="003263F2" w:rsidRPr="008E570F" w:rsidRDefault="003263F2" w:rsidP="00CB1C86">
            <w:pPr>
              <w:ind w:left="360"/>
              <w:rPr>
                <w:sz w:val="20"/>
                <w:szCs w:val="20"/>
              </w:rPr>
            </w:pPr>
            <w:r w:rsidRPr="008E570F">
              <w:rPr>
                <w:sz w:val="20"/>
                <w:szCs w:val="20"/>
              </w:rPr>
              <w:t>MEĐUNARODNI PRAZNICI</w:t>
            </w:r>
          </w:p>
          <w:p w:rsidR="003263F2" w:rsidRPr="008E570F" w:rsidRDefault="003263F2" w:rsidP="00CB1C86">
            <w:pPr>
              <w:ind w:left="360"/>
              <w:rPr>
                <w:sz w:val="20"/>
                <w:szCs w:val="20"/>
              </w:rPr>
            </w:pPr>
            <w:r w:rsidRPr="008E570F">
              <w:rPr>
                <w:sz w:val="20"/>
                <w:szCs w:val="20"/>
              </w:rPr>
              <w:t xml:space="preserve"> 05. 10. 2017. god. Svjetski dan </w:t>
            </w:r>
            <w:r>
              <w:rPr>
                <w:sz w:val="20"/>
                <w:szCs w:val="20"/>
              </w:rPr>
              <w:t>nastavnika</w:t>
            </w:r>
          </w:p>
          <w:p w:rsidR="003263F2" w:rsidRPr="008E570F" w:rsidRDefault="003263F2" w:rsidP="00CB1C86">
            <w:pPr>
              <w:rPr>
                <w:sz w:val="20"/>
                <w:szCs w:val="20"/>
              </w:rPr>
            </w:pPr>
            <w:r w:rsidRPr="008E570F">
              <w:rPr>
                <w:sz w:val="20"/>
                <w:szCs w:val="20"/>
              </w:rPr>
              <w:t xml:space="preserve">        01. i 02. 05. 2018. god. Međunarodni praznik rada</w:t>
            </w:r>
          </w:p>
          <w:p w:rsidR="003263F2" w:rsidRPr="008E570F" w:rsidRDefault="003263F2" w:rsidP="00CB1C86">
            <w:pPr>
              <w:ind w:left="360"/>
              <w:rPr>
                <w:sz w:val="20"/>
                <w:szCs w:val="20"/>
              </w:rPr>
            </w:pPr>
            <w:r w:rsidRPr="008E570F">
              <w:rPr>
                <w:sz w:val="20"/>
                <w:szCs w:val="20"/>
              </w:rPr>
              <w:t xml:space="preserve">      DRZAVNI PRAZNICI</w:t>
            </w:r>
          </w:p>
          <w:p w:rsidR="003263F2" w:rsidRPr="008E570F" w:rsidRDefault="003263F2" w:rsidP="00CB1C86">
            <w:pPr>
              <w:ind w:left="360"/>
              <w:rPr>
                <w:sz w:val="20"/>
                <w:szCs w:val="20"/>
              </w:rPr>
            </w:pPr>
            <w:r w:rsidRPr="008E570F">
              <w:rPr>
                <w:sz w:val="20"/>
                <w:szCs w:val="20"/>
              </w:rPr>
              <w:t>25. 11. 2017. godine Dan državnosti  BiH</w:t>
            </w:r>
          </w:p>
          <w:p w:rsidR="003263F2" w:rsidRPr="008E570F" w:rsidRDefault="003263F2" w:rsidP="00CB1C86">
            <w:pPr>
              <w:rPr>
                <w:sz w:val="20"/>
                <w:szCs w:val="20"/>
              </w:rPr>
            </w:pPr>
            <w:r w:rsidRPr="008E570F">
              <w:rPr>
                <w:sz w:val="20"/>
                <w:szCs w:val="20"/>
              </w:rPr>
              <w:t xml:space="preserve">       01. 03. 2018. godine Dan neovisnosti</w:t>
            </w:r>
          </w:p>
        </w:tc>
        <w:tc>
          <w:tcPr>
            <w:tcW w:w="510" w:type="dxa"/>
            <w:gridSpan w:val="2"/>
            <w:tcBorders>
              <w:top w:val="single" w:sz="4" w:space="0" w:color="auto"/>
              <w:left w:val="double" w:sz="4" w:space="0" w:color="auto"/>
              <w:bottom w:val="single" w:sz="4" w:space="0" w:color="auto"/>
              <w:right w:val="double" w:sz="4" w:space="0" w:color="auto"/>
            </w:tcBorders>
          </w:tcPr>
          <w:p w:rsidR="003263F2" w:rsidRPr="008E570F" w:rsidRDefault="003263F2" w:rsidP="00CB1C86">
            <w:pPr>
              <w:ind w:left="360"/>
              <w:rPr>
                <w:sz w:val="20"/>
                <w:szCs w:val="20"/>
              </w:rPr>
            </w:pPr>
          </w:p>
        </w:tc>
        <w:tc>
          <w:tcPr>
            <w:tcW w:w="7560" w:type="dxa"/>
            <w:gridSpan w:val="14"/>
            <w:tcBorders>
              <w:top w:val="single" w:sz="4" w:space="0" w:color="auto"/>
              <w:left w:val="double" w:sz="4" w:space="0" w:color="auto"/>
              <w:bottom w:val="single" w:sz="4" w:space="0" w:color="auto"/>
              <w:right w:val="double" w:sz="4" w:space="0" w:color="auto"/>
            </w:tcBorders>
          </w:tcPr>
          <w:p w:rsidR="003263F2" w:rsidRPr="008E570F" w:rsidRDefault="003263F2" w:rsidP="00CB1C86">
            <w:pPr>
              <w:ind w:left="360"/>
              <w:rPr>
                <w:sz w:val="20"/>
                <w:szCs w:val="20"/>
              </w:rPr>
            </w:pPr>
            <w:r w:rsidRPr="008E570F">
              <w:rPr>
                <w:sz w:val="20"/>
                <w:szCs w:val="20"/>
              </w:rPr>
              <w:t>VJERSKI BLAGDANI</w:t>
            </w:r>
          </w:p>
          <w:p w:rsidR="003263F2" w:rsidRPr="008E570F" w:rsidRDefault="003263F2" w:rsidP="00CB1C86">
            <w:pPr>
              <w:rPr>
                <w:sz w:val="20"/>
                <w:szCs w:val="20"/>
              </w:rPr>
            </w:pPr>
            <w:r w:rsidRPr="008E570F">
              <w:rPr>
                <w:sz w:val="20"/>
                <w:szCs w:val="20"/>
              </w:rPr>
              <w:t xml:space="preserve">       2. 4. 2018. Uskrsni ponedjeljak</w:t>
            </w:r>
          </w:p>
          <w:p w:rsidR="003263F2" w:rsidRPr="008E570F" w:rsidRDefault="003263F2" w:rsidP="00CB1C86">
            <w:pPr>
              <w:rPr>
                <w:sz w:val="20"/>
                <w:szCs w:val="20"/>
              </w:rPr>
            </w:pPr>
            <w:r w:rsidRPr="008E570F">
              <w:rPr>
                <w:sz w:val="20"/>
                <w:szCs w:val="20"/>
              </w:rPr>
              <w:t xml:space="preserve">       29 .9. 2017. Sv. Mihovil – patron župe Vareš</w:t>
            </w:r>
          </w:p>
          <w:p w:rsidR="003263F2" w:rsidRPr="008E570F" w:rsidRDefault="003263F2" w:rsidP="00CB1C86">
            <w:pPr>
              <w:rPr>
                <w:sz w:val="20"/>
                <w:szCs w:val="20"/>
              </w:rPr>
            </w:pPr>
            <w:r w:rsidRPr="008E570F">
              <w:rPr>
                <w:sz w:val="20"/>
                <w:szCs w:val="20"/>
              </w:rPr>
              <w:t xml:space="preserve">       1.11. 2017. Svi Sveti</w:t>
            </w:r>
          </w:p>
          <w:p w:rsidR="003263F2" w:rsidRPr="008E570F" w:rsidRDefault="003263F2" w:rsidP="00CB1C86">
            <w:pPr>
              <w:rPr>
                <w:sz w:val="20"/>
                <w:szCs w:val="20"/>
              </w:rPr>
            </w:pPr>
            <w:r w:rsidRPr="008E570F">
              <w:rPr>
                <w:sz w:val="20"/>
                <w:szCs w:val="20"/>
              </w:rPr>
              <w:t xml:space="preserve">       25. 12. 2017. Božić </w:t>
            </w:r>
          </w:p>
          <w:p w:rsidR="003263F2" w:rsidRPr="008E570F" w:rsidRDefault="003263F2" w:rsidP="00CB1C86">
            <w:pPr>
              <w:rPr>
                <w:sz w:val="20"/>
                <w:szCs w:val="20"/>
              </w:rPr>
            </w:pPr>
            <w:r w:rsidRPr="008E570F">
              <w:rPr>
                <w:sz w:val="20"/>
                <w:szCs w:val="20"/>
              </w:rPr>
              <w:t xml:space="preserve">       ŠKOLSKI PRAZNICI</w:t>
            </w:r>
          </w:p>
          <w:p w:rsidR="003263F2" w:rsidRPr="008E570F" w:rsidRDefault="003263F2" w:rsidP="00CB1C86">
            <w:pPr>
              <w:rPr>
                <w:sz w:val="20"/>
                <w:szCs w:val="20"/>
              </w:rPr>
            </w:pPr>
            <w:r w:rsidRPr="008E570F">
              <w:rPr>
                <w:sz w:val="20"/>
                <w:szCs w:val="20"/>
              </w:rPr>
              <w:t xml:space="preserve">       9. 5. 2017.  Dan škole </w:t>
            </w:r>
          </w:p>
          <w:p w:rsidR="003263F2" w:rsidRPr="008E570F" w:rsidRDefault="003263F2" w:rsidP="00CB1C86"/>
        </w:tc>
      </w:tr>
    </w:tbl>
    <w:p w:rsidR="003263F2" w:rsidRPr="008E570F" w:rsidRDefault="003263F2" w:rsidP="003263F2"/>
    <w:p w:rsidR="003263F2" w:rsidRPr="008E570F" w:rsidRDefault="003263F2" w:rsidP="003263F2"/>
    <w:p w:rsidR="003263F2" w:rsidRPr="008E570F" w:rsidRDefault="003263F2" w:rsidP="003263F2"/>
    <w:p w:rsidR="003263F2" w:rsidRPr="008E570F" w:rsidRDefault="003263F2" w:rsidP="003263F2"/>
    <w:p w:rsidR="003263F2" w:rsidRPr="008E570F" w:rsidRDefault="003263F2" w:rsidP="003263F2">
      <w:r w:rsidRPr="008E570F">
        <w:t xml:space="preserve">                                </w:t>
      </w:r>
    </w:p>
    <w:p w:rsidR="003263F2" w:rsidRPr="008E570F" w:rsidRDefault="003263F2" w:rsidP="003263F2">
      <w:pPr>
        <w:rPr>
          <w:sz w:val="20"/>
          <w:szCs w:val="20"/>
        </w:rPr>
      </w:pPr>
    </w:p>
    <w:p w:rsidR="003263F2" w:rsidRPr="008E570F" w:rsidRDefault="003263F2" w:rsidP="003263F2">
      <w:pPr>
        <w:rPr>
          <w:sz w:val="20"/>
          <w:szCs w:val="20"/>
        </w:rPr>
      </w:pPr>
    </w:p>
    <w:p w:rsidR="003263F2" w:rsidRPr="008E570F" w:rsidRDefault="003263F2" w:rsidP="003263F2">
      <w:pPr>
        <w:pStyle w:val="ListParagraph"/>
        <w:ind w:left="0"/>
      </w:pPr>
      <w:r w:rsidRPr="008E570F">
        <w:t xml:space="preserve">                                   NASTAVNI KALENDAR  ZA  ŠKOLSKU 2017./ 2018. GODINU  (bosanski jezik)</w:t>
      </w:r>
    </w:p>
    <w:p w:rsidR="003263F2" w:rsidRPr="008E570F" w:rsidRDefault="003263F2" w:rsidP="003263F2">
      <w:pPr>
        <w:pStyle w:val="ListParagraph"/>
        <w:ind w:left="0"/>
      </w:pPr>
    </w:p>
    <w:p w:rsidR="003263F2" w:rsidRPr="008E570F" w:rsidRDefault="003263F2" w:rsidP="003263F2">
      <w:pPr>
        <w:pStyle w:val="ListParagraph"/>
        <w:ind w:left="0"/>
      </w:pPr>
    </w:p>
    <w:tbl>
      <w:tblPr>
        <w:tblpPr w:leftFromText="180" w:rightFromText="180" w:vertAnchor="page" w:horzAnchor="margin" w:tblpY="2661"/>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1"/>
        <w:gridCol w:w="541"/>
        <w:gridCol w:w="542"/>
        <w:gridCol w:w="540"/>
        <w:gridCol w:w="525"/>
        <w:gridCol w:w="32"/>
        <w:gridCol w:w="525"/>
        <w:gridCol w:w="16"/>
        <w:gridCol w:w="541"/>
        <w:gridCol w:w="540"/>
        <w:gridCol w:w="614"/>
        <w:gridCol w:w="467"/>
        <w:gridCol w:w="541"/>
        <w:gridCol w:w="541"/>
        <w:gridCol w:w="12"/>
        <w:gridCol w:w="528"/>
        <w:gridCol w:w="541"/>
        <w:gridCol w:w="540"/>
        <w:gridCol w:w="541"/>
        <w:gridCol w:w="541"/>
        <w:gridCol w:w="541"/>
        <w:gridCol w:w="540"/>
        <w:gridCol w:w="541"/>
        <w:gridCol w:w="540"/>
        <w:gridCol w:w="468"/>
        <w:gridCol w:w="463"/>
        <w:gridCol w:w="491"/>
        <w:gridCol w:w="481"/>
        <w:gridCol w:w="480"/>
        <w:gridCol w:w="588"/>
        <w:gridCol w:w="508"/>
      </w:tblGrid>
      <w:tr w:rsidR="003263F2" w:rsidRPr="008E570F" w:rsidTr="00CB1C86">
        <w:trPr>
          <w:trHeight w:val="33"/>
        </w:trPr>
        <w:tc>
          <w:tcPr>
            <w:tcW w:w="541" w:type="dxa"/>
            <w:tcBorders>
              <w:top w:val="double" w:sz="4" w:space="0" w:color="auto"/>
              <w:left w:val="single" w:sz="4" w:space="0" w:color="auto"/>
              <w:bottom w:val="single" w:sz="4" w:space="0" w:color="auto"/>
              <w:right w:val="double" w:sz="4" w:space="0" w:color="auto"/>
            </w:tcBorders>
          </w:tcPr>
          <w:p w:rsidR="003263F2" w:rsidRPr="008E570F" w:rsidRDefault="003263F2" w:rsidP="00CB1C86"/>
        </w:tc>
        <w:tc>
          <w:tcPr>
            <w:tcW w:w="2705" w:type="dxa"/>
            <w:gridSpan w:val="6"/>
            <w:tcBorders>
              <w:top w:val="double" w:sz="4" w:space="0" w:color="auto"/>
              <w:left w:val="single" w:sz="4" w:space="0" w:color="auto"/>
              <w:bottom w:val="single" w:sz="4" w:space="0" w:color="auto"/>
              <w:right w:val="double" w:sz="4" w:space="0" w:color="auto"/>
            </w:tcBorders>
            <w:hideMark/>
          </w:tcPr>
          <w:p w:rsidR="003263F2" w:rsidRPr="008E570F" w:rsidRDefault="003263F2" w:rsidP="00CB1C86">
            <w:pPr>
              <w:jc w:val="center"/>
            </w:pPr>
            <w:r>
              <w:t>Septembar</w:t>
            </w:r>
          </w:p>
        </w:tc>
        <w:tc>
          <w:tcPr>
            <w:tcW w:w="3272" w:type="dxa"/>
            <w:gridSpan w:val="8"/>
            <w:tcBorders>
              <w:top w:val="double" w:sz="4" w:space="0" w:color="auto"/>
              <w:left w:val="double" w:sz="4" w:space="0" w:color="auto"/>
              <w:bottom w:val="single" w:sz="4" w:space="0" w:color="auto"/>
              <w:right w:val="double" w:sz="4" w:space="0" w:color="auto"/>
            </w:tcBorders>
            <w:hideMark/>
          </w:tcPr>
          <w:p w:rsidR="003263F2" w:rsidRPr="008E570F" w:rsidRDefault="003263F2" w:rsidP="00CB1C86">
            <w:pPr>
              <w:jc w:val="center"/>
            </w:pPr>
            <w:r>
              <w:t>Oktobar</w:t>
            </w:r>
          </w:p>
        </w:tc>
        <w:tc>
          <w:tcPr>
            <w:tcW w:w="2691" w:type="dxa"/>
            <w:gridSpan w:val="5"/>
            <w:tcBorders>
              <w:top w:val="double" w:sz="4" w:space="0" w:color="auto"/>
              <w:left w:val="double" w:sz="4" w:space="0" w:color="auto"/>
              <w:bottom w:val="single" w:sz="4" w:space="0" w:color="auto"/>
              <w:right w:val="double" w:sz="4" w:space="0" w:color="auto"/>
            </w:tcBorders>
          </w:tcPr>
          <w:p w:rsidR="003263F2" w:rsidRPr="008E570F" w:rsidRDefault="003263F2" w:rsidP="00CB1C86">
            <w:pPr>
              <w:jc w:val="center"/>
            </w:pPr>
            <w:r>
              <w:t>Novembar</w:t>
            </w:r>
          </w:p>
        </w:tc>
        <w:tc>
          <w:tcPr>
            <w:tcW w:w="2630" w:type="dxa"/>
            <w:gridSpan w:val="5"/>
            <w:tcBorders>
              <w:top w:val="double" w:sz="4" w:space="0" w:color="auto"/>
              <w:left w:val="double" w:sz="4" w:space="0" w:color="auto"/>
              <w:bottom w:val="double" w:sz="2" w:space="0" w:color="auto"/>
              <w:right w:val="double" w:sz="4" w:space="0" w:color="auto"/>
            </w:tcBorders>
            <w:hideMark/>
          </w:tcPr>
          <w:p w:rsidR="003263F2" w:rsidRPr="008E570F" w:rsidRDefault="003263F2" w:rsidP="00CB1C86">
            <w:pPr>
              <w:jc w:val="center"/>
            </w:pPr>
            <w:r>
              <w:t>Decembar</w:t>
            </w:r>
          </w:p>
        </w:tc>
        <w:tc>
          <w:tcPr>
            <w:tcW w:w="3011" w:type="dxa"/>
            <w:gridSpan w:val="6"/>
            <w:tcBorders>
              <w:top w:val="double" w:sz="2" w:space="0" w:color="auto"/>
              <w:left w:val="double" w:sz="4" w:space="0" w:color="auto"/>
              <w:bottom w:val="double" w:sz="2" w:space="0" w:color="auto"/>
              <w:right w:val="double" w:sz="2" w:space="0" w:color="auto"/>
            </w:tcBorders>
            <w:shd w:val="clear" w:color="auto" w:fill="FFFFFF"/>
            <w:hideMark/>
          </w:tcPr>
          <w:p w:rsidR="003263F2" w:rsidRPr="008E570F" w:rsidRDefault="003263F2" w:rsidP="00CB1C86">
            <w:pPr>
              <w:jc w:val="center"/>
            </w:pPr>
            <w:r>
              <w:t>Januar</w:t>
            </w:r>
          </w:p>
        </w:tc>
      </w:tr>
      <w:tr w:rsidR="003263F2" w:rsidRPr="008E570F" w:rsidTr="00CB1C86">
        <w:trPr>
          <w:trHeight w:val="33"/>
        </w:trPr>
        <w:tc>
          <w:tcPr>
            <w:tcW w:w="541" w:type="dxa"/>
            <w:tcBorders>
              <w:top w:val="double" w:sz="4" w:space="0" w:color="auto"/>
              <w:left w:val="single" w:sz="4" w:space="0" w:color="auto"/>
              <w:bottom w:val="single" w:sz="4" w:space="0" w:color="auto"/>
              <w:right w:val="double" w:sz="4" w:space="0" w:color="auto"/>
            </w:tcBorders>
            <w:hideMark/>
          </w:tcPr>
          <w:p w:rsidR="003263F2" w:rsidRPr="008E570F" w:rsidRDefault="003263F2" w:rsidP="00CB1C86">
            <w:r w:rsidRPr="008E570F">
              <w:lastRenderedPageBreak/>
              <w:t>P</w:t>
            </w:r>
          </w:p>
        </w:tc>
        <w:tc>
          <w:tcPr>
            <w:tcW w:w="541" w:type="dxa"/>
            <w:tcBorders>
              <w:top w:val="double" w:sz="4" w:space="0" w:color="auto"/>
              <w:left w:val="single" w:sz="4" w:space="0" w:color="auto"/>
              <w:bottom w:val="single" w:sz="4" w:space="0" w:color="auto"/>
              <w:right w:val="single" w:sz="4" w:space="0" w:color="auto"/>
            </w:tcBorders>
          </w:tcPr>
          <w:p w:rsidR="003263F2" w:rsidRPr="008E570F" w:rsidRDefault="003263F2" w:rsidP="00CB1C86"/>
        </w:tc>
        <w:tc>
          <w:tcPr>
            <w:tcW w:w="542" w:type="dxa"/>
            <w:tcBorders>
              <w:top w:val="double" w:sz="4" w:space="0" w:color="auto"/>
              <w:left w:val="single" w:sz="4" w:space="0" w:color="auto"/>
              <w:bottom w:val="single" w:sz="4" w:space="0" w:color="auto"/>
              <w:right w:val="single" w:sz="4" w:space="0" w:color="auto"/>
            </w:tcBorders>
            <w:hideMark/>
          </w:tcPr>
          <w:p w:rsidR="003263F2" w:rsidRPr="008E570F" w:rsidRDefault="003263F2" w:rsidP="00CB1C86">
            <w:r w:rsidRPr="008E570F">
              <w:t>4</w:t>
            </w:r>
          </w:p>
        </w:tc>
        <w:tc>
          <w:tcPr>
            <w:tcW w:w="540" w:type="dxa"/>
            <w:tcBorders>
              <w:top w:val="double" w:sz="4" w:space="0" w:color="auto"/>
              <w:left w:val="single" w:sz="4" w:space="0" w:color="auto"/>
              <w:bottom w:val="single" w:sz="4" w:space="0" w:color="auto"/>
              <w:right w:val="single" w:sz="4" w:space="0" w:color="auto"/>
            </w:tcBorders>
            <w:shd w:val="clear" w:color="auto" w:fill="FFFFFF"/>
            <w:hideMark/>
          </w:tcPr>
          <w:p w:rsidR="003263F2" w:rsidRPr="008E570F" w:rsidRDefault="003263F2" w:rsidP="00CB1C86">
            <w:r w:rsidRPr="008E570F">
              <w:t>5</w:t>
            </w:r>
          </w:p>
        </w:tc>
        <w:tc>
          <w:tcPr>
            <w:tcW w:w="525" w:type="dxa"/>
            <w:tcBorders>
              <w:top w:val="double" w:sz="4" w:space="0" w:color="auto"/>
              <w:left w:val="single" w:sz="4" w:space="0" w:color="auto"/>
              <w:bottom w:val="single" w:sz="4" w:space="0" w:color="auto"/>
              <w:right w:val="single" w:sz="4" w:space="0" w:color="auto"/>
            </w:tcBorders>
            <w:hideMark/>
          </w:tcPr>
          <w:p w:rsidR="003263F2" w:rsidRPr="008E570F" w:rsidRDefault="003263F2" w:rsidP="00CB1C86">
            <w:r w:rsidRPr="008E570F">
              <w:t>6</w:t>
            </w:r>
          </w:p>
        </w:tc>
        <w:tc>
          <w:tcPr>
            <w:tcW w:w="557" w:type="dxa"/>
            <w:gridSpan w:val="2"/>
            <w:tcBorders>
              <w:top w:val="double" w:sz="4" w:space="0" w:color="auto"/>
              <w:left w:val="single" w:sz="4" w:space="0" w:color="auto"/>
              <w:bottom w:val="single" w:sz="4" w:space="0" w:color="auto"/>
              <w:right w:val="double" w:sz="4" w:space="0" w:color="auto"/>
            </w:tcBorders>
            <w:shd w:val="clear" w:color="auto" w:fill="FFFFFF"/>
            <w:hideMark/>
          </w:tcPr>
          <w:p w:rsidR="003263F2" w:rsidRPr="008E570F" w:rsidRDefault="003263F2" w:rsidP="00CB1C86">
            <w:r w:rsidRPr="008E570F">
              <w:t>7</w:t>
            </w:r>
          </w:p>
        </w:tc>
        <w:tc>
          <w:tcPr>
            <w:tcW w:w="557" w:type="dxa"/>
            <w:gridSpan w:val="2"/>
            <w:tcBorders>
              <w:top w:val="double" w:sz="4" w:space="0" w:color="auto"/>
              <w:left w:val="double" w:sz="4" w:space="0" w:color="auto"/>
              <w:bottom w:val="single" w:sz="4" w:space="0" w:color="auto"/>
              <w:right w:val="single" w:sz="4" w:space="0" w:color="auto"/>
            </w:tcBorders>
          </w:tcPr>
          <w:p w:rsidR="003263F2" w:rsidRPr="008E570F" w:rsidRDefault="003263F2" w:rsidP="00CB1C86"/>
        </w:tc>
        <w:tc>
          <w:tcPr>
            <w:tcW w:w="540" w:type="dxa"/>
            <w:tcBorders>
              <w:top w:val="double" w:sz="4" w:space="0" w:color="auto"/>
              <w:left w:val="single" w:sz="4" w:space="0" w:color="auto"/>
              <w:bottom w:val="single" w:sz="4" w:space="0" w:color="auto"/>
              <w:right w:val="single" w:sz="4" w:space="0" w:color="auto"/>
            </w:tcBorders>
            <w:shd w:val="clear" w:color="auto" w:fill="FFFFFF"/>
            <w:hideMark/>
          </w:tcPr>
          <w:p w:rsidR="003263F2" w:rsidRPr="008E570F" w:rsidRDefault="003263F2" w:rsidP="00CB1C86">
            <w:r w:rsidRPr="008E570F">
              <w:t>2</w:t>
            </w:r>
          </w:p>
        </w:tc>
        <w:tc>
          <w:tcPr>
            <w:tcW w:w="614" w:type="dxa"/>
            <w:tcBorders>
              <w:top w:val="double" w:sz="4" w:space="0" w:color="auto"/>
              <w:left w:val="single" w:sz="4" w:space="0" w:color="auto"/>
              <w:bottom w:val="single" w:sz="4" w:space="0" w:color="auto"/>
              <w:right w:val="single" w:sz="4" w:space="0" w:color="auto"/>
            </w:tcBorders>
            <w:hideMark/>
          </w:tcPr>
          <w:p w:rsidR="003263F2" w:rsidRPr="008E570F" w:rsidRDefault="003263F2" w:rsidP="00CB1C86">
            <w:r w:rsidRPr="008E570F">
              <w:t>9</w:t>
            </w:r>
          </w:p>
        </w:tc>
        <w:tc>
          <w:tcPr>
            <w:tcW w:w="467" w:type="dxa"/>
            <w:tcBorders>
              <w:top w:val="double" w:sz="4" w:space="0" w:color="auto"/>
              <w:left w:val="single" w:sz="4" w:space="0" w:color="auto"/>
              <w:bottom w:val="single" w:sz="4" w:space="0" w:color="auto"/>
              <w:right w:val="single" w:sz="4" w:space="0" w:color="auto"/>
            </w:tcBorders>
            <w:hideMark/>
          </w:tcPr>
          <w:p w:rsidR="003263F2" w:rsidRPr="008E570F" w:rsidRDefault="003263F2" w:rsidP="00CB1C86">
            <w:r w:rsidRPr="008E570F">
              <w:t>16</w:t>
            </w:r>
          </w:p>
        </w:tc>
        <w:tc>
          <w:tcPr>
            <w:tcW w:w="541" w:type="dxa"/>
            <w:tcBorders>
              <w:top w:val="double" w:sz="4" w:space="0" w:color="auto"/>
              <w:left w:val="single" w:sz="4" w:space="0" w:color="auto"/>
              <w:bottom w:val="single" w:sz="4" w:space="0" w:color="auto"/>
              <w:right w:val="single" w:sz="4" w:space="0" w:color="auto"/>
            </w:tcBorders>
            <w:hideMark/>
          </w:tcPr>
          <w:p w:rsidR="003263F2" w:rsidRPr="008E570F" w:rsidRDefault="003263F2" w:rsidP="00CB1C86">
            <w:r w:rsidRPr="008E570F">
              <w:t>23</w:t>
            </w:r>
          </w:p>
        </w:tc>
        <w:tc>
          <w:tcPr>
            <w:tcW w:w="541" w:type="dxa"/>
            <w:tcBorders>
              <w:top w:val="double" w:sz="4" w:space="0" w:color="auto"/>
              <w:left w:val="single" w:sz="4" w:space="0" w:color="auto"/>
              <w:bottom w:val="single" w:sz="4" w:space="0" w:color="auto"/>
              <w:right w:val="double" w:sz="4" w:space="0" w:color="auto"/>
            </w:tcBorders>
          </w:tcPr>
          <w:p w:rsidR="003263F2" w:rsidRPr="008E570F" w:rsidRDefault="003263F2" w:rsidP="00CB1C86">
            <w:r w:rsidRPr="008E570F">
              <w:t>30</w:t>
            </w:r>
          </w:p>
        </w:tc>
        <w:tc>
          <w:tcPr>
            <w:tcW w:w="540" w:type="dxa"/>
            <w:gridSpan w:val="2"/>
            <w:tcBorders>
              <w:top w:val="double" w:sz="4" w:space="0" w:color="auto"/>
              <w:left w:val="double" w:sz="4" w:space="0" w:color="auto"/>
              <w:bottom w:val="single" w:sz="4" w:space="0" w:color="auto"/>
              <w:right w:val="single" w:sz="4" w:space="0" w:color="auto"/>
            </w:tcBorders>
            <w:hideMark/>
          </w:tcPr>
          <w:p w:rsidR="003263F2" w:rsidRPr="008E570F" w:rsidRDefault="003263F2" w:rsidP="00CB1C86"/>
        </w:tc>
        <w:tc>
          <w:tcPr>
            <w:tcW w:w="541" w:type="dxa"/>
            <w:tcBorders>
              <w:top w:val="double" w:sz="4" w:space="0" w:color="auto"/>
              <w:left w:val="single" w:sz="4" w:space="0" w:color="auto"/>
              <w:bottom w:val="single" w:sz="4" w:space="0" w:color="auto"/>
              <w:right w:val="single" w:sz="4" w:space="0" w:color="auto"/>
            </w:tcBorders>
            <w:hideMark/>
          </w:tcPr>
          <w:p w:rsidR="003263F2" w:rsidRPr="008E570F" w:rsidRDefault="003263F2" w:rsidP="00CB1C86">
            <w:r w:rsidRPr="008E570F">
              <w:t>6</w:t>
            </w:r>
          </w:p>
        </w:tc>
        <w:tc>
          <w:tcPr>
            <w:tcW w:w="540" w:type="dxa"/>
            <w:tcBorders>
              <w:top w:val="double" w:sz="4" w:space="0" w:color="auto"/>
              <w:left w:val="single" w:sz="4" w:space="0" w:color="auto"/>
              <w:bottom w:val="single" w:sz="4" w:space="0" w:color="auto"/>
              <w:right w:val="single" w:sz="4" w:space="0" w:color="auto"/>
            </w:tcBorders>
            <w:hideMark/>
          </w:tcPr>
          <w:p w:rsidR="003263F2" w:rsidRPr="008E570F" w:rsidRDefault="003263F2" w:rsidP="00CB1C86">
            <w:r w:rsidRPr="008E570F">
              <w:t>13</w:t>
            </w:r>
          </w:p>
        </w:tc>
        <w:tc>
          <w:tcPr>
            <w:tcW w:w="541" w:type="dxa"/>
            <w:tcBorders>
              <w:top w:val="double" w:sz="4" w:space="0" w:color="auto"/>
              <w:left w:val="single" w:sz="4" w:space="0" w:color="auto"/>
              <w:bottom w:val="single" w:sz="4" w:space="0" w:color="auto"/>
              <w:right w:val="double" w:sz="4" w:space="0" w:color="auto"/>
            </w:tcBorders>
            <w:hideMark/>
          </w:tcPr>
          <w:p w:rsidR="003263F2" w:rsidRPr="008E570F" w:rsidRDefault="003263F2" w:rsidP="00CB1C86">
            <w:r w:rsidRPr="008E570F">
              <w:t>20</w:t>
            </w:r>
          </w:p>
        </w:tc>
        <w:tc>
          <w:tcPr>
            <w:tcW w:w="541" w:type="dxa"/>
            <w:tcBorders>
              <w:top w:val="double" w:sz="4" w:space="0" w:color="auto"/>
              <w:left w:val="single" w:sz="4" w:space="0" w:color="auto"/>
              <w:bottom w:val="single" w:sz="4" w:space="0" w:color="auto"/>
              <w:right w:val="double" w:sz="4" w:space="0" w:color="auto"/>
            </w:tcBorders>
            <w:hideMark/>
          </w:tcPr>
          <w:p w:rsidR="003263F2" w:rsidRPr="008E570F" w:rsidRDefault="003263F2" w:rsidP="00CB1C86">
            <w:r w:rsidRPr="008E570F">
              <w:t>27</w:t>
            </w:r>
          </w:p>
        </w:tc>
        <w:tc>
          <w:tcPr>
            <w:tcW w:w="541" w:type="dxa"/>
            <w:tcBorders>
              <w:top w:val="double" w:sz="4" w:space="0" w:color="auto"/>
              <w:left w:val="double" w:sz="4" w:space="0" w:color="auto"/>
              <w:bottom w:val="single" w:sz="4" w:space="0" w:color="auto"/>
              <w:right w:val="single" w:sz="4" w:space="0" w:color="auto"/>
            </w:tcBorders>
          </w:tcPr>
          <w:p w:rsidR="003263F2" w:rsidRPr="008E570F" w:rsidRDefault="003263F2" w:rsidP="00CB1C86"/>
        </w:tc>
        <w:tc>
          <w:tcPr>
            <w:tcW w:w="540" w:type="dxa"/>
            <w:tcBorders>
              <w:top w:val="double" w:sz="4" w:space="0" w:color="auto"/>
              <w:left w:val="single" w:sz="4" w:space="0" w:color="auto"/>
              <w:bottom w:val="single" w:sz="4" w:space="0" w:color="auto"/>
              <w:right w:val="single" w:sz="4" w:space="0" w:color="auto"/>
            </w:tcBorders>
            <w:hideMark/>
          </w:tcPr>
          <w:p w:rsidR="003263F2" w:rsidRPr="008E570F" w:rsidRDefault="003263F2" w:rsidP="00CB1C86">
            <w:r w:rsidRPr="008E570F">
              <w:t>4</w:t>
            </w:r>
          </w:p>
        </w:tc>
        <w:tc>
          <w:tcPr>
            <w:tcW w:w="541" w:type="dxa"/>
            <w:tcBorders>
              <w:top w:val="double" w:sz="4" w:space="0" w:color="auto"/>
              <w:left w:val="single" w:sz="4" w:space="0" w:color="auto"/>
              <w:bottom w:val="single" w:sz="4" w:space="0" w:color="auto"/>
              <w:right w:val="single" w:sz="4" w:space="0" w:color="auto"/>
            </w:tcBorders>
            <w:hideMark/>
          </w:tcPr>
          <w:p w:rsidR="003263F2" w:rsidRPr="008E570F" w:rsidRDefault="003263F2" w:rsidP="00CB1C86">
            <w:r w:rsidRPr="008E570F">
              <w:t>11</w:t>
            </w:r>
          </w:p>
        </w:tc>
        <w:tc>
          <w:tcPr>
            <w:tcW w:w="540" w:type="dxa"/>
            <w:tcBorders>
              <w:top w:val="double" w:sz="4" w:space="0" w:color="auto"/>
              <w:left w:val="single" w:sz="4" w:space="0" w:color="auto"/>
              <w:bottom w:val="single" w:sz="4" w:space="0" w:color="auto"/>
              <w:right w:val="single" w:sz="4" w:space="0" w:color="auto"/>
            </w:tcBorders>
            <w:shd w:val="clear" w:color="auto" w:fill="FFFFFF"/>
            <w:hideMark/>
          </w:tcPr>
          <w:p w:rsidR="003263F2" w:rsidRPr="008E570F" w:rsidRDefault="003263F2" w:rsidP="00CB1C86">
            <w:r w:rsidRPr="008E570F">
              <w:t>18</w:t>
            </w:r>
          </w:p>
        </w:tc>
        <w:tc>
          <w:tcPr>
            <w:tcW w:w="468" w:type="dxa"/>
            <w:tcBorders>
              <w:top w:val="double" w:sz="4" w:space="0" w:color="auto"/>
              <w:left w:val="single" w:sz="4" w:space="0" w:color="auto"/>
              <w:bottom w:val="single" w:sz="4" w:space="0" w:color="auto"/>
              <w:right w:val="double" w:sz="4" w:space="0" w:color="auto"/>
            </w:tcBorders>
            <w:shd w:val="clear" w:color="auto" w:fill="FFFFFF"/>
            <w:hideMark/>
          </w:tcPr>
          <w:p w:rsidR="003263F2" w:rsidRPr="008E570F" w:rsidRDefault="003263F2" w:rsidP="00CB1C86">
            <w:r w:rsidRPr="008E570F">
              <w:t>25</w:t>
            </w:r>
          </w:p>
        </w:tc>
        <w:tc>
          <w:tcPr>
            <w:tcW w:w="463" w:type="dxa"/>
            <w:tcBorders>
              <w:top w:val="outset" w:sz="6" w:space="0" w:color="auto"/>
              <w:left w:val="double" w:sz="4" w:space="0" w:color="auto"/>
              <w:bottom w:val="outset" w:sz="6" w:space="0" w:color="auto"/>
              <w:right w:val="outset" w:sz="6" w:space="0" w:color="auto"/>
            </w:tcBorders>
            <w:shd w:val="clear" w:color="auto" w:fill="808080"/>
          </w:tcPr>
          <w:p w:rsidR="003263F2" w:rsidRPr="008E570F" w:rsidRDefault="003263F2" w:rsidP="00CB1C86"/>
        </w:tc>
        <w:tc>
          <w:tcPr>
            <w:tcW w:w="491" w:type="dxa"/>
            <w:tcBorders>
              <w:top w:val="outset" w:sz="6" w:space="0" w:color="auto"/>
              <w:left w:val="outset" w:sz="6" w:space="0" w:color="auto"/>
              <w:bottom w:val="outset" w:sz="6" w:space="0" w:color="auto"/>
              <w:right w:val="outset" w:sz="6" w:space="0" w:color="auto"/>
            </w:tcBorders>
            <w:shd w:val="clear" w:color="auto" w:fill="808080"/>
            <w:hideMark/>
          </w:tcPr>
          <w:p w:rsidR="003263F2" w:rsidRPr="008E570F" w:rsidRDefault="003263F2" w:rsidP="00CB1C86">
            <w:r w:rsidRPr="008E570F">
              <w:t>1</w:t>
            </w:r>
          </w:p>
        </w:tc>
        <w:tc>
          <w:tcPr>
            <w:tcW w:w="481" w:type="dxa"/>
            <w:tcBorders>
              <w:top w:val="outset" w:sz="6" w:space="0" w:color="auto"/>
              <w:left w:val="outset" w:sz="6" w:space="0" w:color="auto"/>
              <w:bottom w:val="outset" w:sz="6" w:space="0" w:color="auto"/>
              <w:right w:val="outset" w:sz="6" w:space="0" w:color="auto"/>
            </w:tcBorders>
            <w:shd w:val="clear" w:color="auto" w:fill="808080"/>
            <w:hideMark/>
          </w:tcPr>
          <w:p w:rsidR="003263F2" w:rsidRPr="008E570F" w:rsidRDefault="003263F2" w:rsidP="00CB1C86">
            <w:r w:rsidRPr="008E570F">
              <w:t>8</w:t>
            </w:r>
          </w:p>
        </w:tc>
        <w:tc>
          <w:tcPr>
            <w:tcW w:w="480" w:type="dxa"/>
            <w:tcBorders>
              <w:top w:val="outset" w:sz="6" w:space="0" w:color="auto"/>
              <w:left w:val="outset" w:sz="6" w:space="0" w:color="auto"/>
              <w:bottom w:val="outset" w:sz="6" w:space="0" w:color="auto"/>
              <w:right w:val="outset" w:sz="6" w:space="0" w:color="auto"/>
            </w:tcBorders>
            <w:shd w:val="clear" w:color="auto" w:fill="808080"/>
            <w:hideMark/>
          </w:tcPr>
          <w:p w:rsidR="003263F2" w:rsidRPr="008E570F" w:rsidRDefault="003263F2" w:rsidP="00CB1C86">
            <w:r w:rsidRPr="008E570F">
              <w:t>15</w:t>
            </w:r>
          </w:p>
        </w:tc>
        <w:tc>
          <w:tcPr>
            <w:tcW w:w="588" w:type="dxa"/>
            <w:tcBorders>
              <w:top w:val="outset" w:sz="6" w:space="0" w:color="auto"/>
              <w:left w:val="outset" w:sz="6" w:space="0" w:color="auto"/>
              <w:bottom w:val="outset" w:sz="6" w:space="0" w:color="auto"/>
              <w:right w:val="single" w:sz="4" w:space="0" w:color="auto"/>
            </w:tcBorders>
            <w:hideMark/>
          </w:tcPr>
          <w:p w:rsidR="003263F2" w:rsidRPr="008E570F" w:rsidRDefault="003263F2" w:rsidP="00CB1C86">
            <w:r w:rsidRPr="008E570F">
              <w:t>22</w:t>
            </w:r>
          </w:p>
        </w:tc>
        <w:tc>
          <w:tcPr>
            <w:tcW w:w="508" w:type="dxa"/>
            <w:tcBorders>
              <w:top w:val="outset" w:sz="6" w:space="0" w:color="auto"/>
              <w:left w:val="single" w:sz="4" w:space="0" w:color="auto"/>
              <w:bottom w:val="outset" w:sz="6" w:space="0" w:color="auto"/>
              <w:right w:val="double" w:sz="2" w:space="0" w:color="auto"/>
            </w:tcBorders>
          </w:tcPr>
          <w:p w:rsidR="003263F2" w:rsidRPr="008E570F" w:rsidRDefault="003263F2" w:rsidP="00CB1C86">
            <w:r w:rsidRPr="008E570F">
              <w:t>29</w:t>
            </w:r>
          </w:p>
        </w:tc>
      </w:tr>
      <w:tr w:rsidR="003263F2" w:rsidRPr="008E570F" w:rsidTr="00CB1C86">
        <w:trPr>
          <w:trHeight w:val="33"/>
        </w:trPr>
        <w:tc>
          <w:tcPr>
            <w:tcW w:w="541" w:type="dxa"/>
            <w:tcBorders>
              <w:top w:val="single" w:sz="4" w:space="0" w:color="auto"/>
              <w:left w:val="single" w:sz="4" w:space="0" w:color="auto"/>
              <w:bottom w:val="single" w:sz="4" w:space="0" w:color="auto"/>
              <w:right w:val="double" w:sz="4" w:space="0" w:color="auto"/>
            </w:tcBorders>
            <w:hideMark/>
          </w:tcPr>
          <w:p w:rsidR="003263F2" w:rsidRPr="008E570F" w:rsidRDefault="003263F2" w:rsidP="00CB1C86">
            <w:r w:rsidRPr="008E570F">
              <w:t>U</w:t>
            </w:r>
          </w:p>
        </w:tc>
        <w:tc>
          <w:tcPr>
            <w:tcW w:w="541"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tc>
        <w:tc>
          <w:tcPr>
            <w:tcW w:w="542"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5</w:t>
            </w:r>
          </w:p>
        </w:tc>
        <w:tc>
          <w:tcPr>
            <w:tcW w:w="540"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12</w:t>
            </w:r>
          </w:p>
        </w:tc>
        <w:tc>
          <w:tcPr>
            <w:tcW w:w="525"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19</w:t>
            </w:r>
          </w:p>
        </w:tc>
        <w:tc>
          <w:tcPr>
            <w:tcW w:w="557" w:type="dxa"/>
            <w:gridSpan w:val="2"/>
            <w:tcBorders>
              <w:top w:val="single" w:sz="4" w:space="0" w:color="auto"/>
              <w:left w:val="single" w:sz="4" w:space="0" w:color="auto"/>
              <w:bottom w:val="single" w:sz="4" w:space="0" w:color="auto"/>
              <w:right w:val="double" w:sz="4" w:space="0" w:color="auto"/>
            </w:tcBorders>
            <w:shd w:val="clear" w:color="auto" w:fill="FFFFFF"/>
            <w:hideMark/>
          </w:tcPr>
          <w:p w:rsidR="003263F2" w:rsidRPr="008E570F" w:rsidRDefault="003263F2" w:rsidP="00CB1C86">
            <w:r w:rsidRPr="008E570F">
              <w:t>26</w:t>
            </w:r>
          </w:p>
        </w:tc>
        <w:tc>
          <w:tcPr>
            <w:tcW w:w="557" w:type="dxa"/>
            <w:gridSpan w:val="2"/>
            <w:tcBorders>
              <w:top w:val="single" w:sz="4" w:space="0" w:color="auto"/>
              <w:left w:val="double" w:sz="4" w:space="0" w:color="auto"/>
              <w:bottom w:val="single" w:sz="4" w:space="0" w:color="auto"/>
              <w:right w:val="single" w:sz="4" w:space="0" w:color="auto"/>
            </w:tcBorders>
          </w:tcPr>
          <w:p w:rsidR="003263F2" w:rsidRPr="008E570F" w:rsidRDefault="003263F2" w:rsidP="00CB1C86"/>
        </w:tc>
        <w:tc>
          <w:tcPr>
            <w:tcW w:w="540"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3</w:t>
            </w:r>
          </w:p>
        </w:tc>
        <w:tc>
          <w:tcPr>
            <w:tcW w:w="614"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10</w:t>
            </w:r>
          </w:p>
        </w:tc>
        <w:tc>
          <w:tcPr>
            <w:tcW w:w="467"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17</w:t>
            </w:r>
          </w:p>
        </w:tc>
        <w:tc>
          <w:tcPr>
            <w:tcW w:w="541"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24</w:t>
            </w:r>
          </w:p>
        </w:tc>
        <w:tc>
          <w:tcPr>
            <w:tcW w:w="541" w:type="dxa"/>
            <w:tcBorders>
              <w:top w:val="single" w:sz="4" w:space="0" w:color="auto"/>
              <w:left w:val="single" w:sz="4" w:space="0" w:color="auto"/>
              <w:bottom w:val="single" w:sz="4" w:space="0" w:color="auto"/>
              <w:right w:val="double" w:sz="4" w:space="0" w:color="auto"/>
            </w:tcBorders>
          </w:tcPr>
          <w:p w:rsidR="003263F2" w:rsidRPr="008E570F" w:rsidRDefault="003263F2" w:rsidP="00CB1C86">
            <w:r w:rsidRPr="008E570F">
              <w:t>31</w:t>
            </w:r>
          </w:p>
        </w:tc>
        <w:tc>
          <w:tcPr>
            <w:tcW w:w="540" w:type="dxa"/>
            <w:gridSpan w:val="2"/>
            <w:tcBorders>
              <w:top w:val="single" w:sz="4" w:space="0" w:color="auto"/>
              <w:left w:val="double" w:sz="4" w:space="0" w:color="auto"/>
              <w:bottom w:val="single" w:sz="4" w:space="0" w:color="auto"/>
              <w:right w:val="single" w:sz="4" w:space="0" w:color="auto"/>
            </w:tcBorders>
            <w:hideMark/>
          </w:tcPr>
          <w:p w:rsidR="003263F2" w:rsidRPr="008E570F" w:rsidRDefault="003263F2" w:rsidP="00CB1C86"/>
        </w:tc>
        <w:tc>
          <w:tcPr>
            <w:tcW w:w="541"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7</w:t>
            </w:r>
          </w:p>
        </w:tc>
        <w:tc>
          <w:tcPr>
            <w:tcW w:w="540"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14</w:t>
            </w:r>
          </w:p>
        </w:tc>
        <w:tc>
          <w:tcPr>
            <w:tcW w:w="541" w:type="dxa"/>
            <w:tcBorders>
              <w:top w:val="single" w:sz="4" w:space="0" w:color="auto"/>
              <w:left w:val="single" w:sz="4" w:space="0" w:color="auto"/>
              <w:bottom w:val="single" w:sz="4" w:space="0" w:color="auto"/>
              <w:right w:val="double" w:sz="4" w:space="0" w:color="auto"/>
            </w:tcBorders>
            <w:shd w:val="clear" w:color="auto" w:fill="FFFFFF"/>
            <w:hideMark/>
          </w:tcPr>
          <w:p w:rsidR="003263F2" w:rsidRPr="008E570F" w:rsidRDefault="003263F2" w:rsidP="00CB1C86">
            <w:r w:rsidRPr="008E570F">
              <w:t>21</w:t>
            </w:r>
          </w:p>
        </w:tc>
        <w:tc>
          <w:tcPr>
            <w:tcW w:w="541" w:type="dxa"/>
            <w:tcBorders>
              <w:top w:val="single" w:sz="4" w:space="0" w:color="auto"/>
              <w:left w:val="single" w:sz="4" w:space="0" w:color="auto"/>
              <w:bottom w:val="single" w:sz="4" w:space="0" w:color="auto"/>
              <w:right w:val="double" w:sz="4" w:space="0" w:color="auto"/>
            </w:tcBorders>
          </w:tcPr>
          <w:p w:rsidR="003263F2" w:rsidRPr="008E570F" w:rsidRDefault="003263F2" w:rsidP="00CB1C86">
            <w:r w:rsidRPr="008E570F">
              <w:t>28</w:t>
            </w:r>
          </w:p>
        </w:tc>
        <w:tc>
          <w:tcPr>
            <w:tcW w:w="541" w:type="dxa"/>
            <w:tcBorders>
              <w:top w:val="single" w:sz="4" w:space="0" w:color="auto"/>
              <w:left w:val="double" w:sz="4" w:space="0" w:color="auto"/>
              <w:bottom w:val="single" w:sz="4" w:space="0" w:color="auto"/>
              <w:right w:val="single" w:sz="4" w:space="0" w:color="auto"/>
            </w:tcBorders>
            <w:hideMark/>
          </w:tcPr>
          <w:p w:rsidR="003263F2" w:rsidRPr="008E570F" w:rsidRDefault="003263F2" w:rsidP="00CB1C86"/>
        </w:tc>
        <w:tc>
          <w:tcPr>
            <w:tcW w:w="540"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5</w:t>
            </w:r>
          </w:p>
        </w:tc>
        <w:tc>
          <w:tcPr>
            <w:tcW w:w="541"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12</w:t>
            </w:r>
          </w:p>
        </w:tc>
        <w:tc>
          <w:tcPr>
            <w:tcW w:w="540" w:type="dxa"/>
            <w:tcBorders>
              <w:top w:val="single" w:sz="4" w:space="0" w:color="auto"/>
              <w:left w:val="single" w:sz="4" w:space="0" w:color="auto"/>
              <w:bottom w:val="single" w:sz="4" w:space="0" w:color="auto"/>
              <w:right w:val="single" w:sz="4" w:space="0" w:color="auto"/>
            </w:tcBorders>
            <w:shd w:val="clear" w:color="auto" w:fill="FFFFFF"/>
            <w:hideMark/>
          </w:tcPr>
          <w:p w:rsidR="003263F2" w:rsidRPr="008E570F" w:rsidRDefault="003263F2" w:rsidP="00CB1C86">
            <w:r w:rsidRPr="008E570F">
              <w:t>19</w:t>
            </w:r>
          </w:p>
        </w:tc>
        <w:tc>
          <w:tcPr>
            <w:tcW w:w="468" w:type="dxa"/>
            <w:tcBorders>
              <w:top w:val="single" w:sz="4" w:space="0" w:color="auto"/>
              <w:left w:val="single" w:sz="4" w:space="0" w:color="auto"/>
              <w:bottom w:val="single" w:sz="4" w:space="0" w:color="auto"/>
              <w:right w:val="double" w:sz="4" w:space="0" w:color="auto"/>
            </w:tcBorders>
            <w:shd w:val="clear" w:color="auto" w:fill="FFFFFF"/>
            <w:hideMark/>
          </w:tcPr>
          <w:p w:rsidR="003263F2" w:rsidRPr="008E570F" w:rsidRDefault="003263F2" w:rsidP="00CB1C86">
            <w:r w:rsidRPr="008E570F">
              <w:t>26</w:t>
            </w:r>
          </w:p>
        </w:tc>
        <w:tc>
          <w:tcPr>
            <w:tcW w:w="463" w:type="dxa"/>
            <w:tcBorders>
              <w:top w:val="outset" w:sz="6" w:space="0" w:color="auto"/>
              <w:left w:val="double" w:sz="4" w:space="0" w:color="auto"/>
              <w:bottom w:val="outset" w:sz="6" w:space="0" w:color="auto"/>
              <w:right w:val="outset" w:sz="6" w:space="0" w:color="auto"/>
            </w:tcBorders>
            <w:shd w:val="clear" w:color="auto" w:fill="808080"/>
          </w:tcPr>
          <w:p w:rsidR="003263F2" w:rsidRPr="008E570F" w:rsidRDefault="003263F2" w:rsidP="00CB1C86"/>
        </w:tc>
        <w:tc>
          <w:tcPr>
            <w:tcW w:w="491" w:type="dxa"/>
            <w:tcBorders>
              <w:top w:val="outset" w:sz="6" w:space="0" w:color="auto"/>
              <w:left w:val="outset" w:sz="6" w:space="0" w:color="auto"/>
              <w:bottom w:val="outset" w:sz="6" w:space="0" w:color="auto"/>
              <w:right w:val="outset" w:sz="6" w:space="0" w:color="auto"/>
            </w:tcBorders>
            <w:shd w:val="clear" w:color="auto" w:fill="808080"/>
            <w:hideMark/>
          </w:tcPr>
          <w:p w:rsidR="003263F2" w:rsidRPr="008E570F" w:rsidRDefault="003263F2" w:rsidP="00CB1C86">
            <w:r w:rsidRPr="008E570F">
              <w:t>2</w:t>
            </w:r>
          </w:p>
        </w:tc>
        <w:tc>
          <w:tcPr>
            <w:tcW w:w="481" w:type="dxa"/>
            <w:tcBorders>
              <w:top w:val="outset" w:sz="6" w:space="0" w:color="auto"/>
              <w:left w:val="outset" w:sz="6" w:space="0" w:color="auto"/>
              <w:bottom w:val="outset" w:sz="6" w:space="0" w:color="auto"/>
              <w:right w:val="outset" w:sz="6" w:space="0" w:color="auto"/>
            </w:tcBorders>
            <w:shd w:val="clear" w:color="auto" w:fill="808080"/>
            <w:hideMark/>
          </w:tcPr>
          <w:p w:rsidR="003263F2" w:rsidRPr="008E570F" w:rsidRDefault="003263F2" w:rsidP="00CB1C86">
            <w:r w:rsidRPr="008E570F">
              <w:t>9</w:t>
            </w:r>
          </w:p>
        </w:tc>
        <w:tc>
          <w:tcPr>
            <w:tcW w:w="480" w:type="dxa"/>
            <w:tcBorders>
              <w:top w:val="outset" w:sz="6" w:space="0" w:color="auto"/>
              <w:left w:val="outset" w:sz="6" w:space="0" w:color="auto"/>
              <w:bottom w:val="outset" w:sz="6" w:space="0" w:color="auto"/>
              <w:right w:val="outset" w:sz="6" w:space="0" w:color="auto"/>
            </w:tcBorders>
            <w:shd w:val="clear" w:color="auto" w:fill="808080"/>
            <w:hideMark/>
          </w:tcPr>
          <w:p w:rsidR="003263F2" w:rsidRPr="008E570F" w:rsidRDefault="003263F2" w:rsidP="00CB1C86">
            <w:r w:rsidRPr="008E570F">
              <w:t>16</w:t>
            </w:r>
          </w:p>
        </w:tc>
        <w:tc>
          <w:tcPr>
            <w:tcW w:w="588" w:type="dxa"/>
            <w:tcBorders>
              <w:top w:val="outset" w:sz="6" w:space="0" w:color="auto"/>
              <w:left w:val="outset" w:sz="6" w:space="0" w:color="auto"/>
              <w:bottom w:val="outset" w:sz="6" w:space="0" w:color="auto"/>
              <w:right w:val="single" w:sz="4" w:space="0" w:color="auto"/>
            </w:tcBorders>
            <w:hideMark/>
          </w:tcPr>
          <w:p w:rsidR="003263F2" w:rsidRPr="008E570F" w:rsidRDefault="003263F2" w:rsidP="00CB1C86">
            <w:r w:rsidRPr="008E570F">
              <w:t>23</w:t>
            </w:r>
          </w:p>
        </w:tc>
        <w:tc>
          <w:tcPr>
            <w:tcW w:w="508" w:type="dxa"/>
            <w:tcBorders>
              <w:top w:val="outset" w:sz="6" w:space="0" w:color="auto"/>
              <w:left w:val="single" w:sz="4" w:space="0" w:color="auto"/>
              <w:bottom w:val="outset" w:sz="6" w:space="0" w:color="auto"/>
              <w:right w:val="double" w:sz="2" w:space="0" w:color="auto"/>
            </w:tcBorders>
          </w:tcPr>
          <w:p w:rsidR="003263F2" w:rsidRPr="008E570F" w:rsidRDefault="003263F2" w:rsidP="00CB1C86">
            <w:r w:rsidRPr="008E570F">
              <w:t>30</w:t>
            </w:r>
          </w:p>
        </w:tc>
      </w:tr>
      <w:tr w:rsidR="003263F2" w:rsidRPr="008E570F" w:rsidTr="00CB1C86">
        <w:trPr>
          <w:trHeight w:val="33"/>
        </w:trPr>
        <w:tc>
          <w:tcPr>
            <w:tcW w:w="541" w:type="dxa"/>
            <w:tcBorders>
              <w:top w:val="single" w:sz="4" w:space="0" w:color="auto"/>
              <w:left w:val="single" w:sz="4" w:space="0" w:color="auto"/>
              <w:bottom w:val="single" w:sz="4" w:space="0" w:color="auto"/>
              <w:right w:val="double" w:sz="4" w:space="0" w:color="auto"/>
            </w:tcBorders>
            <w:hideMark/>
          </w:tcPr>
          <w:p w:rsidR="003263F2" w:rsidRPr="008E570F" w:rsidRDefault="003263F2" w:rsidP="00CB1C86">
            <w:r w:rsidRPr="008E570F">
              <w:t>S</w:t>
            </w:r>
          </w:p>
        </w:tc>
        <w:tc>
          <w:tcPr>
            <w:tcW w:w="541"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tc>
        <w:tc>
          <w:tcPr>
            <w:tcW w:w="542"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6</w:t>
            </w:r>
          </w:p>
        </w:tc>
        <w:tc>
          <w:tcPr>
            <w:tcW w:w="540"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13</w:t>
            </w:r>
          </w:p>
        </w:tc>
        <w:tc>
          <w:tcPr>
            <w:tcW w:w="525"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20</w:t>
            </w:r>
          </w:p>
        </w:tc>
        <w:tc>
          <w:tcPr>
            <w:tcW w:w="557" w:type="dxa"/>
            <w:gridSpan w:val="2"/>
            <w:tcBorders>
              <w:top w:val="single" w:sz="4" w:space="0" w:color="auto"/>
              <w:left w:val="single" w:sz="4" w:space="0" w:color="auto"/>
              <w:bottom w:val="single" w:sz="4" w:space="0" w:color="auto"/>
              <w:right w:val="double" w:sz="4" w:space="0" w:color="auto"/>
            </w:tcBorders>
            <w:hideMark/>
          </w:tcPr>
          <w:p w:rsidR="003263F2" w:rsidRPr="008E570F" w:rsidRDefault="003263F2" w:rsidP="00CB1C86">
            <w:r w:rsidRPr="008E570F">
              <w:t>27</w:t>
            </w:r>
          </w:p>
        </w:tc>
        <w:tc>
          <w:tcPr>
            <w:tcW w:w="557" w:type="dxa"/>
            <w:gridSpan w:val="2"/>
            <w:tcBorders>
              <w:top w:val="single" w:sz="4" w:space="0" w:color="auto"/>
              <w:left w:val="double" w:sz="4" w:space="0" w:color="auto"/>
              <w:bottom w:val="single" w:sz="4" w:space="0" w:color="auto"/>
              <w:right w:val="single" w:sz="4" w:space="0" w:color="auto"/>
            </w:tcBorders>
          </w:tcPr>
          <w:p w:rsidR="003263F2" w:rsidRPr="008E570F" w:rsidRDefault="003263F2" w:rsidP="00CB1C86"/>
        </w:tc>
        <w:tc>
          <w:tcPr>
            <w:tcW w:w="540" w:type="dxa"/>
            <w:tcBorders>
              <w:top w:val="single" w:sz="4" w:space="0" w:color="auto"/>
              <w:left w:val="single" w:sz="4" w:space="0" w:color="auto"/>
              <w:bottom w:val="single" w:sz="4" w:space="0" w:color="auto"/>
              <w:right w:val="single" w:sz="4" w:space="0" w:color="auto"/>
            </w:tcBorders>
            <w:shd w:val="clear" w:color="auto" w:fill="FFFFFF"/>
            <w:hideMark/>
          </w:tcPr>
          <w:p w:rsidR="003263F2" w:rsidRPr="008E570F" w:rsidRDefault="003263F2" w:rsidP="00CB1C86">
            <w:r w:rsidRPr="008E570F">
              <w:t>4</w:t>
            </w:r>
          </w:p>
        </w:tc>
        <w:tc>
          <w:tcPr>
            <w:tcW w:w="614"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11</w:t>
            </w:r>
          </w:p>
        </w:tc>
        <w:tc>
          <w:tcPr>
            <w:tcW w:w="467"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18</w:t>
            </w:r>
          </w:p>
        </w:tc>
        <w:tc>
          <w:tcPr>
            <w:tcW w:w="541"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25</w:t>
            </w:r>
          </w:p>
        </w:tc>
        <w:tc>
          <w:tcPr>
            <w:tcW w:w="541" w:type="dxa"/>
            <w:tcBorders>
              <w:top w:val="single" w:sz="4" w:space="0" w:color="auto"/>
              <w:left w:val="single" w:sz="4" w:space="0" w:color="auto"/>
              <w:bottom w:val="single" w:sz="4" w:space="0" w:color="auto"/>
              <w:right w:val="double" w:sz="4" w:space="0" w:color="auto"/>
            </w:tcBorders>
          </w:tcPr>
          <w:p w:rsidR="003263F2" w:rsidRPr="008E570F" w:rsidRDefault="003263F2" w:rsidP="00CB1C86"/>
        </w:tc>
        <w:tc>
          <w:tcPr>
            <w:tcW w:w="540" w:type="dxa"/>
            <w:gridSpan w:val="2"/>
            <w:tcBorders>
              <w:top w:val="single" w:sz="4" w:space="0" w:color="auto"/>
              <w:left w:val="double" w:sz="4" w:space="0" w:color="auto"/>
              <w:bottom w:val="single" w:sz="4" w:space="0" w:color="auto"/>
              <w:right w:val="single" w:sz="4" w:space="0" w:color="auto"/>
            </w:tcBorders>
            <w:hideMark/>
          </w:tcPr>
          <w:p w:rsidR="003263F2" w:rsidRPr="008E570F" w:rsidRDefault="003263F2" w:rsidP="00CB1C86">
            <w:r w:rsidRPr="008E570F">
              <w:t>1</w:t>
            </w:r>
          </w:p>
        </w:tc>
        <w:tc>
          <w:tcPr>
            <w:tcW w:w="541"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8</w:t>
            </w:r>
          </w:p>
        </w:tc>
        <w:tc>
          <w:tcPr>
            <w:tcW w:w="540"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15</w:t>
            </w:r>
          </w:p>
        </w:tc>
        <w:tc>
          <w:tcPr>
            <w:tcW w:w="541" w:type="dxa"/>
            <w:tcBorders>
              <w:top w:val="single" w:sz="4" w:space="0" w:color="auto"/>
              <w:left w:val="single" w:sz="4" w:space="0" w:color="auto"/>
              <w:bottom w:val="single" w:sz="4" w:space="0" w:color="auto"/>
              <w:right w:val="double" w:sz="4" w:space="0" w:color="auto"/>
            </w:tcBorders>
            <w:shd w:val="clear" w:color="auto" w:fill="FFFFFF"/>
            <w:hideMark/>
          </w:tcPr>
          <w:p w:rsidR="003263F2" w:rsidRPr="008E570F" w:rsidRDefault="003263F2" w:rsidP="00CB1C86">
            <w:r w:rsidRPr="008E570F">
              <w:t>22</w:t>
            </w:r>
          </w:p>
        </w:tc>
        <w:tc>
          <w:tcPr>
            <w:tcW w:w="541" w:type="dxa"/>
            <w:tcBorders>
              <w:top w:val="single" w:sz="4" w:space="0" w:color="auto"/>
              <w:left w:val="single" w:sz="4" w:space="0" w:color="auto"/>
              <w:bottom w:val="single" w:sz="4" w:space="0" w:color="auto"/>
              <w:right w:val="double" w:sz="4" w:space="0" w:color="auto"/>
            </w:tcBorders>
          </w:tcPr>
          <w:p w:rsidR="003263F2" w:rsidRPr="008E570F" w:rsidRDefault="003263F2" w:rsidP="00CB1C86">
            <w:r w:rsidRPr="008E570F">
              <w:t>29</w:t>
            </w:r>
          </w:p>
        </w:tc>
        <w:tc>
          <w:tcPr>
            <w:tcW w:w="541" w:type="dxa"/>
            <w:tcBorders>
              <w:top w:val="single" w:sz="4" w:space="0" w:color="auto"/>
              <w:left w:val="double" w:sz="4" w:space="0" w:color="auto"/>
              <w:bottom w:val="single" w:sz="4" w:space="0" w:color="auto"/>
              <w:right w:val="single" w:sz="4" w:space="0" w:color="auto"/>
            </w:tcBorders>
            <w:hideMark/>
          </w:tcPr>
          <w:p w:rsidR="003263F2" w:rsidRPr="008E570F" w:rsidRDefault="003263F2" w:rsidP="00CB1C86"/>
        </w:tc>
        <w:tc>
          <w:tcPr>
            <w:tcW w:w="540"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6</w:t>
            </w:r>
          </w:p>
        </w:tc>
        <w:tc>
          <w:tcPr>
            <w:tcW w:w="541"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13</w:t>
            </w:r>
          </w:p>
        </w:tc>
        <w:tc>
          <w:tcPr>
            <w:tcW w:w="540" w:type="dxa"/>
            <w:tcBorders>
              <w:top w:val="single" w:sz="4" w:space="0" w:color="auto"/>
              <w:left w:val="single" w:sz="4" w:space="0" w:color="auto"/>
              <w:bottom w:val="single" w:sz="4" w:space="0" w:color="auto"/>
              <w:right w:val="single" w:sz="4" w:space="0" w:color="auto"/>
            </w:tcBorders>
            <w:shd w:val="clear" w:color="auto" w:fill="FFFFFF"/>
            <w:hideMark/>
          </w:tcPr>
          <w:p w:rsidR="003263F2" w:rsidRPr="008E570F" w:rsidRDefault="003263F2" w:rsidP="00CB1C86">
            <w:r w:rsidRPr="008E570F">
              <w:t>20</w:t>
            </w:r>
          </w:p>
        </w:tc>
        <w:tc>
          <w:tcPr>
            <w:tcW w:w="468" w:type="dxa"/>
            <w:tcBorders>
              <w:top w:val="single" w:sz="4" w:space="0" w:color="auto"/>
              <w:left w:val="single" w:sz="4" w:space="0" w:color="auto"/>
              <w:bottom w:val="single" w:sz="4" w:space="0" w:color="auto"/>
              <w:right w:val="double" w:sz="4" w:space="0" w:color="auto"/>
            </w:tcBorders>
            <w:shd w:val="clear" w:color="auto" w:fill="FFFFFF"/>
            <w:hideMark/>
          </w:tcPr>
          <w:p w:rsidR="003263F2" w:rsidRPr="008E570F" w:rsidRDefault="003263F2" w:rsidP="00CB1C86">
            <w:r w:rsidRPr="008E570F">
              <w:t>27</w:t>
            </w:r>
          </w:p>
        </w:tc>
        <w:tc>
          <w:tcPr>
            <w:tcW w:w="463" w:type="dxa"/>
            <w:tcBorders>
              <w:top w:val="outset" w:sz="6" w:space="0" w:color="auto"/>
              <w:left w:val="double" w:sz="4" w:space="0" w:color="auto"/>
              <w:bottom w:val="outset" w:sz="6" w:space="0" w:color="auto"/>
              <w:right w:val="outset" w:sz="6" w:space="0" w:color="auto"/>
            </w:tcBorders>
            <w:shd w:val="clear" w:color="auto" w:fill="808080"/>
          </w:tcPr>
          <w:p w:rsidR="003263F2" w:rsidRPr="008E570F" w:rsidRDefault="003263F2" w:rsidP="00CB1C86"/>
        </w:tc>
        <w:tc>
          <w:tcPr>
            <w:tcW w:w="491" w:type="dxa"/>
            <w:tcBorders>
              <w:top w:val="outset" w:sz="6" w:space="0" w:color="auto"/>
              <w:left w:val="outset" w:sz="6" w:space="0" w:color="auto"/>
              <w:bottom w:val="outset" w:sz="6" w:space="0" w:color="auto"/>
              <w:right w:val="outset" w:sz="6" w:space="0" w:color="auto"/>
            </w:tcBorders>
            <w:shd w:val="clear" w:color="auto" w:fill="808080"/>
            <w:hideMark/>
          </w:tcPr>
          <w:p w:rsidR="003263F2" w:rsidRPr="008E570F" w:rsidRDefault="003263F2" w:rsidP="00CB1C86">
            <w:r w:rsidRPr="008E570F">
              <w:t>3</w:t>
            </w:r>
          </w:p>
        </w:tc>
        <w:tc>
          <w:tcPr>
            <w:tcW w:w="481" w:type="dxa"/>
            <w:tcBorders>
              <w:top w:val="outset" w:sz="6" w:space="0" w:color="auto"/>
              <w:left w:val="outset" w:sz="6" w:space="0" w:color="auto"/>
              <w:bottom w:val="outset" w:sz="6" w:space="0" w:color="auto"/>
              <w:right w:val="outset" w:sz="6" w:space="0" w:color="auto"/>
            </w:tcBorders>
            <w:shd w:val="clear" w:color="auto" w:fill="808080"/>
            <w:hideMark/>
          </w:tcPr>
          <w:p w:rsidR="003263F2" w:rsidRPr="008E570F" w:rsidRDefault="003263F2" w:rsidP="00CB1C86">
            <w:r w:rsidRPr="008E570F">
              <w:t>10</w:t>
            </w:r>
          </w:p>
        </w:tc>
        <w:tc>
          <w:tcPr>
            <w:tcW w:w="480" w:type="dxa"/>
            <w:tcBorders>
              <w:top w:val="outset" w:sz="6" w:space="0" w:color="auto"/>
              <w:left w:val="outset" w:sz="6" w:space="0" w:color="auto"/>
              <w:bottom w:val="outset" w:sz="6" w:space="0" w:color="auto"/>
              <w:right w:val="outset" w:sz="6" w:space="0" w:color="auto"/>
            </w:tcBorders>
            <w:shd w:val="clear" w:color="auto" w:fill="808080"/>
            <w:hideMark/>
          </w:tcPr>
          <w:p w:rsidR="003263F2" w:rsidRPr="008E570F" w:rsidRDefault="003263F2" w:rsidP="00CB1C86">
            <w:r w:rsidRPr="008E570F">
              <w:t>17</w:t>
            </w:r>
          </w:p>
        </w:tc>
        <w:tc>
          <w:tcPr>
            <w:tcW w:w="588" w:type="dxa"/>
            <w:tcBorders>
              <w:top w:val="outset" w:sz="6" w:space="0" w:color="auto"/>
              <w:left w:val="outset" w:sz="6" w:space="0" w:color="auto"/>
              <w:bottom w:val="outset" w:sz="6" w:space="0" w:color="auto"/>
              <w:right w:val="single" w:sz="4" w:space="0" w:color="auto"/>
            </w:tcBorders>
            <w:hideMark/>
          </w:tcPr>
          <w:p w:rsidR="003263F2" w:rsidRPr="008E570F" w:rsidRDefault="003263F2" w:rsidP="00CB1C86">
            <w:r w:rsidRPr="008E570F">
              <w:t>24</w:t>
            </w:r>
          </w:p>
        </w:tc>
        <w:tc>
          <w:tcPr>
            <w:tcW w:w="508" w:type="dxa"/>
            <w:tcBorders>
              <w:top w:val="outset" w:sz="6" w:space="0" w:color="auto"/>
              <w:left w:val="single" w:sz="4" w:space="0" w:color="auto"/>
              <w:bottom w:val="outset" w:sz="6" w:space="0" w:color="auto"/>
              <w:right w:val="double" w:sz="2" w:space="0" w:color="auto"/>
            </w:tcBorders>
          </w:tcPr>
          <w:p w:rsidR="003263F2" w:rsidRPr="008E570F" w:rsidRDefault="003263F2" w:rsidP="00CB1C86">
            <w:r w:rsidRPr="008E570F">
              <w:t>31</w:t>
            </w:r>
          </w:p>
        </w:tc>
      </w:tr>
      <w:tr w:rsidR="003263F2" w:rsidRPr="008E570F" w:rsidTr="00CB1C86">
        <w:trPr>
          <w:trHeight w:val="33"/>
        </w:trPr>
        <w:tc>
          <w:tcPr>
            <w:tcW w:w="541" w:type="dxa"/>
            <w:tcBorders>
              <w:top w:val="single" w:sz="4" w:space="0" w:color="auto"/>
              <w:left w:val="single" w:sz="4" w:space="0" w:color="auto"/>
              <w:bottom w:val="single" w:sz="4" w:space="0" w:color="auto"/>
              <w:right w:val="double" w:sz="4" w:space="0" w:color="auto"/>
            </w:tcBorders>
            <w:hideMark/>
          </w:tcPr>
          <w:p w:rsidR="003263F2" w:rsidRPr="008E570F" w:rsidRDefault="003263F2" w:rsidP="00CB1C86">
            <w:r w:rsidRPr="008E570F">
              <w:t>Č</w:t>
            </w:r>
          </w:p>
        </w:tc>
        <w:tc>
          <w:tcPr>
            <w:tcW w:w="541"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tc>
        <w:tc>
          <w:tcPr>
            <w:tcW w:w="542"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7</w:t>
            </w:r>
          </w:p>
        </w:tc>
        <w:tc>
          <w:tcPr>
            <w:tcW w:w="540"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14</w:t>
            </w:r>
          </w:p>
        </w:tc>
        <w:tc>
          <w:tcPr>
            <w:tcW w:w="525" w:type="dxa"/>
            <w:tcBorders>
              <w:top w:val="single" w:sz="4" w:space="0" w:color="auto"/>
              <w:left w:val="single" w:sz="4" w:space="0" w:color="auto"/>
              <w:bottom w:val="single" w:sz="4" w:space="0" w:color="auto"/>
              <w:right w:val="single" w:sz="4" w:space="0" w:color="auto"/>
            </w:tcBorders>
            <w:shd w:val="clear" w:color="auto" w:fill="FFFFFF"/>
            <w:hideMark/>
          </w:tcPr>
          <w:p w:rsidR="003263F2" w:rsidRPr="008E570F" w:rsidRDefault="003263F2" w:rsidP="00CB1C86">
            <w:r w:rsidRPr="008E570F">
              <w:t>21</w:t>
            </w:r>
          </w:p>
        </w:tc>
        <w:tc>
          <w:tcPr>
            <w:tcW w:w="557" w:type="dxa"/>
            <w:gridSpan w:val="2"/>
            <w:tcBorders>
              <w:top w:val="single" w:sz="4" w:space="0" w:color="auto"/>
              <w:left w:val="single" w:sz="4" w:space="0" w:color="auto"/>
              <w:bottom w:val="single" w:sz="4" w:space="0" w:color="auto"/>
              <w:right w:val="double" w:sz="4" w:space="0" w:color="auto"/>
            </w:tcBorders>
          </w:tcPr>
          <w:p w:rsidR="003263F2" w:rsidRPr="008E570F" w:rsidRDefault="003263F2" w:rsidP="00CB1C86">
            <w:r w:rsidRPr="008E570F">
              <w:t>28</w:t>
            </w:r>
          </w:p>
        </w:tc>
        <w:tc>
          <w:tcPr>
            <w:tcW w:w="557" w:type="dxa"/>
            <w:gridSpan w:val="2"/>
            <w:tcBorders>
              <w:top w:val="single" w:sz="4" w:space="0" w:color="auto"/>
              <w:left w:val="double" w:sz="4" w:space="0" w:color="auto"/>
              <w:bottom w:val="single" w:sz="4" w:space="0" w:color="auto"/>
              <w:right w:val="single" w:sz="4" w:space="0" w:color="auto"/>
            </w:tcBorders>
            <w:hideMark/>
          </w:tcPr>
          <w:p w:rsidR="003263F2" w:rsidRPr="008E570F" w:rsidRDefault="003263F2" w:rsidP="00CB1C86"/>
        </w:tc>
        <w:tc>
          <w:tcPr>
            <w:tcW w:w="540"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5</w:t>
            </w:r>
          </w:p>
        </w:tc>
        <w:tc>
          <w:tcPr>
            <w:tcW w:w="614"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12</w:t>
            </w:r>
          </w:p>
        </w:tc>
        <w:tc>
          <w:tcPr>
            <w:tcW w:w="467"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19</w:t>
            </w:r>
          </w:p>
        </w:tc>
        <w:tc>
          <w:tcPr>
            <w:tcW w:w="541"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26</w:t>
            </w:r>
          </w:p>
        </w:tc>
        <w:tc>
          <w:tcPr>
            <w:tcW w:w="541" w:type="dxa"/>
            <w:tcBorders>
              <w:top w:val="single" w:sz="4" w:space="0" w:color="auto"/>
              <w:left w:val="single" w:sz="4" w:space="0" w:color="auto"/>
              <w:bottom w:val="single" w:sz="4" w:space="0" w:color="auto"/>
              <w:right w:val="double" w:sz="4" w:space="0" w:color="auto"/>
            </w:tcBorders>
          </w:tcPr>
          <w:p w:rsidR="003263F2" w:rsidRPr="008E570F" w:rsidRDefault="003263F2" w:rsidP="00CB1C86"/>
        </w:tc>
        <w:tc>
          <w:tcPr>
            <w:tcW w:w="540" w:type="dxa"/>
            <w:gridSpan w:val="2"/>
            <w:tcBorders>
              <w:top w:val="single" w:sz="4" w:space="0" w:color="auto"/>
              <w:left w:val="double" w:sz="4" w:space="0" w:color="auto"/>
              <w:bottom w:val="single" w:sz="4" w:space="0" w:color="auto"/>
              <w:right w:val="single" w:sz="4" w:space="0" w:color="auto"/>
            </w:tcBorders>
            <w:hideMark/>
          </w:tcPr>
          <w:p w:rsidR="003263F2" w:rsidRPr="008E570F" w:rsidRDefault="003263F2" w:rsidP="00CB1C86">
            <w:r w:rsidRPr="008E570F">
              <w:t>2</w:t>
            </w:r>
          </w:p>
        </w:tc>
        <w:tc>
          <w:tcPr>
            <w:tcW w:w="541"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9</w:t>
            </w:r>
          </w:p>
        </w:tc>
        <w:tc>
          <w:tcPr>
            <w:tcW w:w="540"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16</w:t>
            </w:r>
          </w:p>
        </w:tc>
        <w:tc>
          <w:tcPr>
            <w:tcW w:w="541" w:type="dxa"/>
            <w:tcBorders>
              <w:top w:val="single" w:sz="4" w:space="0" w:color="auto"/>
              <w:left w:val="single" w:sz="4" w:space="0" w:color="auto"/>
              <w:bottom w:val="single" w:sz="4" w:space="0" w:color="auto"/>
              <w:right w:val="double" w:sz="4" w:space="0" w:color="auto"/>
            </w:tcBorders>
            <w:hideMark/>
          </w:tcPr>
          <w:p w:rsidR="003263F2" w:rsidRPr="008E570F" w:rsidRDefault="003263F2" w:rsidP="00CB1C86">
            <w:r w:rsidRPr="008E570F">
              <w:t>23</w:t>
            </w:r>
          </w:p>
        </w:tc>
        <w:tc>
          <w:tcPr>
            <w:tcW w:w="541" w:type="dxa"/>
            <w:tcBorders>
              <w:top w:val="single" w:sz="4" w:space="0" w:color="auto"/>
              <w:left w:val="single" w:sz="4" w:space="0" w:color="auto"/>
              <w:bottom w:val="single" w:sz="4" w:space="0" w:color="auto"/>
              <w:right w:val="double" w:sz="4" w:space="0" w:color="auto"/>
            </w:tcBorders>
          </w:tcPr>
          <w:p w:rsidR="003263F2" w:rsidRPr="008E570F" w:rsidRDefault="003263F2" w:rsidP="00CB1C86">
            <w:r w:rsidRPr="008E570F">
              <w:t>30</w:t>
            </w:r>
          </w:p>
        </w:tc>
        <w:tc>
          <w:tcPr>
            <w:tcW w:w="541" w:type="dxa"/>
            <w:tcBorders>
              <w:top w:val="single" w:sz="4" w:space="0" w:color="auto"/>
              <w:left w:val="double" w:sz="4" w:space="0" w:color="auto"/>
              <w:bottom w:val="single" w:sz="4" w:space="0" w:color="auto"/>
              <w:right w:val="single" w:sz="4" w:space="0" w:color="auto"/>
            </w:tcBorders>
            <w:hideMark/>
          </w:tcPr>
          <w:p w:rsidR="003263F2" w:rsidRPr="008E570F" w:rsidRDefault="003263F2" w:rsidP="00CB1C86"/>
        </w:tc>
        <w:tc>
          <w:tcPr>
            <w:tcW w:w="540"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7</w:t>
            </w:r>
          </w:p>
        </w:tc>
        <w:tc>
          <w:tcPr>
            <w:tcW w:w="541"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14</w:t>
            </w:r>
          </w:p>
        </w:tc>
        <w:tc>
          <w:tcPr>
            <w:tcW w:w="540" w:type="dxa"/>
            <w:tcBorders>
              <w:top w:val="single" w:sz="4" w:space="0" w:color="auto"/>
              <w:left w:val="single" w:sz="4" w:space="0" w:color="auto"/>
              <w:bottom w:val="single" w:sz="4" w:space="0" w:color="auto"/>
              <w:right w:val="single" w:sz="4" w:space="0" w:color="auto"/>
            </w:tcBorders>
            <w:shd w:val="clear" w:color="auto" w:fill="FFFFFF"/>
            <w:hideMark/>
          </w:tcPr>
          <w:p w:rsidR="003263F2" w:rsidRPr="008E570F" w:rsidRDefault="003263F2" w:rsidP="00CB1C86">
            <w:r w:rsidRPr="008E570F">
              <w:t>21</w:t>
            </w:r>
          </w:p>
        </w:tc>
        <w:tc>
          <w:tcPr>
            <w:tcW w:w="468" w:type="dxa"/>
            <w:tcBorders>
              <w:top w:val="single" w:sz="4" w:space="0" w:color="auto"/>
              <w:left w:val="single" w:sz="4" w:space="0" w:color="auto"/>
              <w:bottom w:val="single" w:sz="4" w:space="0" w:color="auto"/>
              <w:right w:val="double" w:sz="4" w:space="0" w:color="auto"/>
            </w:tcBorders>
            <w:shd w:val="clear" w:color="auto" w:fill="FFFFFF"/>
            <w:hideMark/>
          </w:tcPr>
          <w:p w:rsidR="003263F2" w:rsidRPr="008E570F" w:rsidRDefault="003263F2" w:rsidP="00CB1C86">
            <w:r w:rsidRPr="008E570F">
              <w:t>28</w:t>
            </w:r>
          </w:p>
        </w:tc>
        <w:tc>
          <w:tcPr>
            <w:tcW w:w="463" w:type="dxa"/>
            <w:tcBorders>
              <w:top w:val="outset" w:sz="6" w:space="0" w:color="auto"/>
              <w:left w:val="double" w:sz="4" w:space="0" w:color="auto"/>
              <w:bottom w:val="outset" w:sz="6" w:space="0" w:color="auto"/>
              <w:right w:val="outset" w:sz="6" w:space="0" w:color="auto"/>
            </w:tcBorders>
            <w:shd w:val="clear" w:color="auto" w:fill="808080"/>
          </w:tcPr>
          <w:p w:rsidR="003263F2" w:rsidRPr="008E570F" w:rsidRDefault="003263F2" w:rsidP="00CB1C86"/>
        </w:tc>
        <w:tc>
          <w:tcPr>
            <w:tcW w:w="491" w:type="dxa"/>
            <w:tcBorders>
              <w:top w:val="outset" w:sz="6" w:space="0" w:color="auto"/>
              <w:left w:val="outset" w:sz="6" w:space="0" w:color="auto"/>
              <w:bottom w:val="outset" w:sz="6" w:space="0" w:color="auto"/>
              <w:right w:val="outset" w:sz="6" w:space="0" w:color="auto"/>
            </w:tcBorders>
            <w:shd w:val="clear" w:color="auto" w:fill="808080"/>
            <w:hideMark/>
          </w:tcPr>
          <w:p w:rsidR="003263F2" w:rsidRPr="008E570F" w:rsidRDefault="003263F2" w:rsidP="00CB1C86">
            <w:r w:rsidRPr="008E570F">
              <w:t>4</w:t>
            </w:r>
          </w:p>
        </w:tc>
        <w:tc>
          <w:tcPr>
            <w:tcW w:w="481" w:type="dxa"/>
            <w:tcBorders>
              <w:top w:val="outset" w:sz="6" w:space="0" w:color="auto"/>
              <w:left w:val="outset" w:sz="6" w:space="0" w:color="auto"/>
              <w:bottom w:val="outset" w:sz="6" w:space="0" w:color="auto"/>
              <w:right w:val="outset" w:sz="6" w:space="0" w:color="auto"/>
            </w:tcBorders>
            <w:shd w:val="clear" w:color="auto" w:fill="808080"/>
            <w:hideMark/>
          </w:tcPr>
          <w:p w:rsidR="003263F2" w:rsidRPr="008E570F" w:rsidRDefault="003263F2" w:rsidP="00CB1C86">
            <w:r w:rsidRPr="008E570F">
              <w:t>11</w:t>
            </w:r>
          </w:p>
        </w:tc>
        <w:tc>
          <w:tcPr>
            <w:tcW w:w="480" w:type="dxa"/>
            <w:tcBorders>
              <w:top w:val="outset" w:sz="6" w:space="0" w:color="auto"/>
              <w:left w:val="outset" w:sz="6" w:space="0" w:color="auto"/>
              <w:bottom w:val="outset" w:sz="6" w:space="0" w:color="auto"/>
              <w:right w:val="outset" w:sz="6" w:space="0" w:color="auto"/>
            </w:tcBorders>
            <w:shd w:val="clear" w:color="auto" w:fill="808080"/>
            <w:hideMark/>
          </w:tcPr>
          <w:p w:rsidR="003263F2" w:rsidRPr="008E570F" w:rsidRDefault="003263F2" w:rsidP="00CB1C86">
            <w:r w:rsidRPr="008E570F">
              <w:t>18</w:t>
            </w:r>
          </w:p>
        </w:tc>
        <w:tc>
          <w:tcPr>
            <w:tcW w:w="588" w:type="dxa"/>
            <w:tcBorders>
              <w:top w:val="outset" w:sz="6" w:space="0" w:color="auto"/>
              <w:left w:val="outset" w:sz="6" w:space="0" w:color="auto"/>
              <w:bottom w:val="outset" w:sz="6" w:space="0" w:color="auto"/>
              <w:right w:val="single" w:sz="4" w:space="0" w:color="auto"/>
            </w:tcBorders>
            <w:hideMark/>
          </w:tcPr>
          <w:p w:rsidR="003263F2" w:rsidRPr="008E570F" w:rsidRDefault="003263F2" w:rsidP="00CB1C86">
            <w:r w:rsidRPr="008E570F">
              <w:t>25</w:t>
            </w:r>
          </w:p>
        </w:tc>
        <w:tc>
          <w:tcPr>
            <w:tcW w:w="508" w:type="dxa"/>
            <w:tcBorders>
              <w:top w:val="outset" w:sz="6" w:space="0" w:color="auto"/>
              <w:left w:val="single" w:sz="4" w:space="0" w:color="auto"/>
              <w:bottom w:val="outset" w:sz="6" w:space="0" w:color="auto"/>
              <w:right w:val="double" w:sz="2" w:space="0" w:color="auto"/>
            </w:tcBorders>
          </w:tcPr>
          <w:p w:rsidR="003263F2" w:rsidRPr="008E570F" w:rsidRDefault="003263F2" w:rsidP="00CB1C86"/>
        </w:tc>
      </w:tr>
      <w:tr w:rsidR="003263F2" w:rsidRPr="008E570F" w:rsidTr="00CB1C86">
        <w:trPr>
          <w:trHeight w:val="33"/>
        </w:trPr>
        <w:tc>
          <w:tcPr>
            <w:tcW w:w="541" w:type="dxa"/>
            <w:tcBorders>
              <w:top w:val="single" w:sz="4" w:space="0" w:color="auto"/>
              <w:left w:val="single" w:sz="4" w:space="0" w:color="auto"/>
              <w:bottom w:val="double" w:sz="4" w:space="0" w:color="auto"/>
              <w:right w:val="double" w:sz="4" w:space="0" w:color="auto"/>
            </w:tcBorders>
            <w:hideMark/>
          </w:tcPr>
          <w:p w:rsidR="003263F2" w:rsidRPr="008E570F" w:rsidRDefault="003263F2" w:rsidP="00CB1C86">
            <w:r w:rsidRPr="008E570F">
              <w:t>P</w:t>
            </w:r>
          </w:p>
        </w:tc>
        <w:tc>
          <w:tcPr>
            <w:tcW w:w="541" w:type="dxa"/>
            <w:tcBorders>
              <w:top w:val="single" w:sz="4" w:space="0" w:color="auto"/>
              <w:left w:val="single" w:sz="4" w:space="0" w:color="auto"/>
              <w:bottom w:val="double" w:sz="4" w:space="0" w:color="auto"/>
              <w:right w:val="single" w:sz="4" w:space="0" w:color="auto"/>
            </w:tcBorders>
            <w:shd w:val="clear" w:color="auto" w:fill="808080"/>
            <w:hideMark/>
          </w:tcPr>
          <w:p w:rsidR="003263F2" w:rsidRPr="008E570F" w:rsidRDefault="003263F2" w:rsidP="00CB1C86">
            <w:r w:rsidRPr="008E570F">
              <w:t>1</w:t>
            </w:r>
          </w:p>
        </w:tc>
        <w:tc>
          <w:tcPr>
            <w:tcW w:w="542"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8</w:t>
            </w:r>
          </w:p>
        </w:tc>
        <w:tc>
          <w:tcPr>
            <w:tcW w:w="540"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15</w:t>
            </w:r>
          </w:p>
        </w:tc>
        <w:tc>
          <w:tcPr>
            <w:tcW w:w="525" w:type="dxa"/>
            <w:tcBorders>
              <w:top w:val="single" w:sz="4" w:space="0" w:color="auto"/>
              <w:left w:val="single" w:sz="4" w:space="0" w:color="auto"/>
              <w:bottom w:val="double" w:sz="4" w:space="0" w:color="auto"/>
              <w:right w:val="single" w:sz="4" w:space="0" w:color="auto"/>
            </w:tcBorders>
            <w:shd w:val="clear" w:color="auto" w:fill="FFFFFF"/>
            <w:hideMark/>
          </w:tcPr>
          <w:p w:rsidR="003263F2" w:rsidRPr="008E570F" w:rsidRDefault="003263F2" w:rsidP="00CB1C86">
            <w:r w:rsidRPr="008E570F">
              <w:t>22</w:t>
            </w:r>
          </w:p>
        </w:tc>
        <w:tc>
          <w:tcPr>
            <w:tcW w:w="557" w:type="dxa"/>
            <w:gridSpan w:val="2"/>
            <w:tcBorders>
              <w:top w:val="single" w:sz="4" w:space="0" w:color="auto"/>
              <w:left w:val="single" w:sz="4" w:space="0" w:color="auto"/>
              <w:bottom w:val="double" w:sz="4" w:space="0" w:color="auto"/>
              <w:right w:val="double" w:sz="4" w:space="0" w:color="auto"/>
            </w:tcBorders>
          </w:tcPr>
          <w:p w:rsidR="003263F2" w:rsidRPr="008E570F" w:rsidRDefault="003263F2" w:rsidP="00CB1C86">
            <w:r w:rsidRPr="008E570F">
              <w:t>2</w:t>
            </w:r>
            <w:r w:rsidRPr="008E570F">
              <w:rPr>
                <w:shd w:val="clear" w:color="auto" w:fill="FFFFFF"/>
              </w:rPr>
              <w:t>9</w:t>
            </w:r>
          </w:p>
        </w:tc>
        <w:tc>
          <w:tcPr>
            <w:tcW w:w="557" w:type="dxa"/>
            <w:gridSpan w:val="2"/>
            <w:tcBorders>
              <w:top w:val="single" w:sz="4" w:space="0" w:color="auto"/>
              <w:left w:val="double" w:sz="4" w:space="0" w:color="auto"/>
              <w:bottom w:val="double" w:sz="4" w:space="0" w:color="auto"/>
              <w:right w:val="single" w:sz="4" w:space="0" w:color="auto"/>
            </w:tcBorders>
            <w:hideMark/>
          </w:tcPr>
          <w:p w:rsidR="003263F2" w:rsidRPr="008E570F" w:rsidRDefault="003263F2" w:rsidP="00CB1C86"/>
        </w:tc>
        <w:tc>
          <w:tcPr>
            <w:tcW w:w="540"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6</w:t>
            </w:r>
          </w:p>
        </w:tc>
        <w:tc>
          <w:tcPr>
            <w:tcW w:w="614"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13</w:t>
            </w:r>
          </w:p>
        </w:tc>
        <w:tc>
          <w:tcPr>
            <w:tcW w:w="467"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20</w:t>
            </w:r>
          </w:p>
        </w:tc>
        <w:tc>
          <w:tcPr>
            <w:tcW w:w="541"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27</w:t>
            </w:r>
          </w:p>
        </w:tc>
        <w:tc>
          <w:tcPr>
            <w:tcW w:w="541" w:type="dxa"/>
            <w:tcBorders>
              <w:top w:val="single" w:sz="4" w:space="0" w:color="auto"/>
              <w:left w:val="single" w:sz="4" w:space="0" w:color="auto"/>
              <w:bottom w:val="double" w:sz="4" w:space="0" w:color="auto"/>
              <w:right w:val="double" w:sz="4" w:space="0" w:color="auto"/>
            </w:tcBorders>
          </w:tcPr>
          <w:p w:rsidR="003263F2" w:rsidRPr="008E570F" w:rsidRDefault="003263F2" w:rsidP="00CB1C86"/>
        </w:tc>
        <w:tc>
          <w:tcPr>
            <w:tcW w:w="540" w:type="dxa"/>
            <w:gridSpan w:val="2"/>
            <w:tcBorders>
              <w:top w:val="single" w:sz="4" w:space="0" w:color="auto"/>
              <w:left w:val="double" w:sz="4" w:space="0" w:color="auto"/>
              <w:bottom w:val="double" w:sz="4" w:space="0" w:color="auto"/>
              <w:right w:val="single" w:sz="4" w:space="0" w:color="auto"/>
            </w:tcBorders>
            <w:hideMark/>
          </w:tcPr>
          <w:p w:rsidR="003263F2" w:rsidRPr="008E570F" w:rsidRDefault="003263F2" w:rsidP="00CB1C86">
            <w:r w:rsidRPr="008E570F">
              <w:t>3</w:t>
            </w:r>
          </w:p>
        </w:tc>
        <w:tc>
          <w:tcPr>
            <w:tcW w:w="541"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10</w:t>
            </w:r>
          </w:p>
        </w:tc>
        <w:tc>
          <w:tcPr>
            <w:tcW w:w="540"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17</w:t>
            </w:r>
          </w:p>
        </w:tc>
        <w:tc>
          <w:tcPr>
            <w:tcW w:w="541" w:type="dxa"/>
            <w:tcBorders>
              <w:top w:val="single" w:sz="4" w:space="0" w:color="auto"/>
              <w:left w:val="single" w:sz="4" w:space="0" w:color="auto"/>
              <w:bottom w:val="double" w:sz="4" w:space="0" w:color="auto"/>
              <w:right w:val="double" w:sz="4" w:space="0" w:color="auto"/>
            </w:tcBorders>
            <w:shd w:val="clear" w:color="auto" w:fill="FFFFFF"/>
            <w:hideMark/>
          </w:tcPr>
          <w:p w:rsidR="003263F2" w:rsidRPr="008E570F" w:rsidRDefault="003263F2" w:rsidP="00CB1C86">
            <w:r w:rsidRPr="008E570F">
              <w:t>24</w:t>
            </w:r>
          </w:p>
        </w:tc>
        <w:tc>
          <w:tcPr>
            <w:tcW w:w="541" w:type="dxa"/>
            <w:tcBorders>
              <w:top w:val="single" w:sz="4" w:space="0" w:color="auto"/>
              <w:left w:val="single" w:sz="4" w:space="0" w:color="auto"/>
              <w:bottom w:val="double" w:sz="4" w:space="0" w:color="auto"/>
              <w:right w:val="double" w:sz="4" w:space="0" w:color="auto"/>
            </w:tcBorders>
          </w:tcPr>
          <w:p w:rsidR="003263F2" w:rsidRPr="008E570F" w:rsidRDefault="003263F2" w:rsidP="00CB1C86"/>
        </w:tc>
        <w:tc>
          <w:tcPr>
            <w:tcW w:w="541" w:type="dxa"/>
            <w:tcBorders>
              <w:top w:val="single" w:sz="4" w:space="0" w:color="auto"/>
              <w:left w:val="double" w:sz="4" w:space="0" w:color="auto"/>
              <w:bottom w:val="double" w:sz="4" w:space="0" w:color="auto"/>
              <w:right w:val="single" w:sz="4" w:space="0" w:color="auto"/>
            </w:tcBorders>
            <w:hideMark/>
          </w:tcPr>
          <w:p w:rsidR="003263F2" w:rsidRPr="008E570F" w:rsidRDefault="003263F2" w:rsidP="00CB1C86">
            <w:r w:rsidRPr="008E570F">
              <w:t>1</w:t>
            </w:r>
          </w:p>
        </w:tc>
        <w:tc>
          <w:tcPr>
            <w:tcW w:w="540"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8</w:t>
            </w:r>
          </w:p>
        </w:tc>
        <w:tc>
          <w:tcPr>
            <w:tcW w:w="541"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15</w:t>
            </w:r>
          </w:p>
        </w:tc>
        <w:tc>
          <w:tcPr>
            <w:tcW w:w="540" w:type="dxa"/>
            <w:tcBorders>
              <w:top w:val="single" w:sz="4" w:space="0" w:color="auto"/>
              <w:left w:val="single" w:sz="4" w:space="0" w:color="auto"/>
              <w:bottom w:val="double" w:sz="4" w:space="0" w:color="auto"/>
              <w:right w:val="single" w:sz="4" w:space="0" w:color="auto"/>
            </w:tcBorders>
            <w:shd w:val="clear" w:color="auto" w:fill="FFFFFF"/>
            <w:hideMark/>
          </w:tcPr>
          <w:p w:rsidR="003263F2" w:rsidRPr="008E570F" w:rsidRDefault="003263F2" w:rsidP="00CB1C86">
            <w:r w:rsidRPr="008E570F">
              <w:t>22</w:t>
            </w:r>
          </w:p>
        </w:tc>
        <w:tc>
          <w:tcPr>
            <w:tcW w:w="468" w:type="dxa"/>
            <w:tcBorders>
              <w:top w:val="single" w:sz="4" w:space="0" w:color="auto"/>
              <w:left w:val="single" w:sz="4" w:space="0" w:color="auto"/>
              <w:bottom w:val="double" w:sz="4" w:space="0" w:color="auto"/>
              <w:right w:val="double" w:sz="4" w:space="0" w:color="auto"/>
            </w:tcBorders>
            <w:shd w:val="clear" w:color="auto" w:fill="FFFFFF"/>
          </w:tcPr>
          <w:p w:rsidR="003263F2" w:rsidRPr="008E570F" w:rsidRDefault="003263F2" w:rsidP="00CB1C86">
            <w:r w:rsidRPr="008E570F">
              <w:t>2</w:t>
            </w:r>
            <w:r w:rsidRPr="008E570F">
              <w:rPr>
                <w:shd w:val="clear" w:color="auto" w:fill="FFFFFF"/>
              </w:rPr>
              <w:t>9</w:t>
            </w:r>
          </w:p>
        </w:tc>
        <w:tc>
          <w:tcPr>
            <w:tcW w:w="463" w:type="dxa"/>
            <w:tcBorders>
              <w:top w:val="outset" w:sz="6" w:space="0" w:color="auto"/>
              <w:left w:val="double" w:sz="4" w:space="0" w:color="auto"/>
              <w:bottom w:val="outset" w:sz="6" w:space="0" w:color="auto"/>
              <w:right w:val="outset" w:sz="6" w:space="0" w:color="auto"/>
            </w:tcBorders>
            <w:shd w:val="clear" w:color="auto" w:fill="808080"/>
            <w:hideMark/>
          </w:tcPr>
          <w:p w:rsidR="003263F2" w:rsidRPr="008E570F" w:rsidRDefault="003263F2" w:rsidP="00CB1C86"/>
        </w:tc>
        <w:tc>
          <w:tcPr>
            <w:tcW w:w="491" w:type="dxa"/>
            <w:tcBorders>
              <w:top w:val="outset" w:sz="6" w:space="0" w:color="auto"/>
              <w:left w:val="outset" w:sz="6" w:space="0" w:color="auto"/>
              <w:bottom w:val="outset" w:sz="6" w:space="0" w:color="auto"/>
              <w:right w:val="outset" w:sz="6" w:space="0" w:color="auto"/>
            </w:tcBorders>
            <w:shd w:val="clear" w:color="auto" w:fill="808080"/>
            <w:hideMark/>
          </w:tcPr>
          <w:p w:rsidR="003263F2" w:rsidRPr="008E570F" w:rsidRDefault="003263F2" w:rsidP="00CB1C86">
            <w:r w:rsidRPr="008E570F">
              <w:t>7</w:t>
            </w:r>
          </w:p>
        </w:tc>
        <w:tc>
          <w:tcPr>
            <w:tcW w:w="481" w:type="dxa"/>
            <w:tcBorders>
              <w:top w:val="outset" w:sz="6" w:space="0" w:color="auto"/>
              <w:left w:val="outset" w:sz="6" w:space="0" w:color="auto"/>
              <w:bottom w:val="outset" w:sz="6" w:space="0" w:color="auto"/>
              <w:right w:val="outset" w:sz="6" w:space="0" w:color="auto"/>
            </w:tcBorders>
            <w:shd w:val="clear" w:color="auto" w:fill="808080"/>
            <w:hideMark/>
          </w:tcPr>
          <w:p w:rsidR="003263F2" w:rsidRPr="008E570F" w:rsidRDefault="003263F2" w:rsidP="00CB1C86">
            <w:r w:rsidRPr="008E570F">
              <w:t>12</w:t>
            </w:r>
          </w:p>
        </w:tc>
        <w:tc>
          <w:tcPr>
            <w:tcW w:w="480" w:type="dxa"/>
            <w:tcBorders>
              <w:top w:val="outset" w:sz="6" w:space="0" w:color="auto"/>
              <w:left w:val="outset" w:sz="6" w:space="0" w:color="auto"/>
              <w:bottom w:val="outset" w:sz="6" w:space="0" w:color="auto"/>
              <w:right w:val="outset" w:sz="6" w:space="0" w:color="auto"/>
            </w:tcBorders>
            <w:shd w:val="clear" w:color="auto" w:fill="808080"/>
            <w:hideMark/>
          </w:tcPr>
          <w:p w:rsidR="003263F2" w:rsidRPr="008E570F" w:rsidRDefault="003263F2" w:rsidP="00CB1C86">
            <w:r w:rsidRPr="008E570F">
              <w:t>19</w:t>
            </w:r>
          </w:p>
        </w:tc>
        <w:tc>
          <w:tcPr>
            <w:tcW w:w="588" w:type="dxa"/>
            <w:tcBorders>
              <w:top w:val="outset" w:sz="6" w:space="0" w:color="auto"/>
              <w:left w:val="outset" w:sz="6" w:space="0" w:color="auto"/>
              <w:bottom w:val="outset" w:sz="6" w:space="0" w:color="auto"/>
              <w:right w:val="single" w:sz="4" w:space="0" w:color="auto"/>
            </w:tcBorders>
            <w:hideMark/>
          </w:tcPr>
          <w:p w:rsidR="003263F2" w:rsidRPr="008E570F" w:rsidRDefault="003263F2" w:rsidP="00CB1C86">
            <w:r w:rsidRPr="008E570F">
              <w:t>26</w:t>
            </w:r>
          </w:p>
        </w:tc>
        <w:tc>
          <w:tcPr>
            <w:tcW w:w="508" w:type="dxa"/>
            <w:tcBorders>
              <w:top w:val="outset" w:sz="6" w:space="0" w:color="auto"/>
              <w:left w:val="single" w:sz="4" w:space="0" w:color="auto"/>
              <w:bottom w:val="outset" w:sz="6" w:space="0" w:color="auto"/>
              <w:right w:val="double" w:sz="2" w:space="0" w:color="auto"/>
            </w:tcBorders>
          </w:tcPr>
          <w:p w:rsidR="003263F2" w:rsidRPr="008E570F" w:rsidRDefault="003263F2" w:rsidP="00CB1C86"/>
        </w:tc>
      </w:tr>
      <w:tr w:rsidR="003263F2" w:rsidRPr="008E570F" w:rsidTr="00CB1C86">
        <w:trPr>
          <w:trHeight w:val="33"/>
        </w:trPr>
        <w:tc>
          <w:tcPr>
            <w:tcW w:w="541" w:type="dxa"/>
            <w:tcBorders>
              <w:top w:val="single" w:sz="4" w:space="0" w:color="auto"/>
              <w:left w:val="single" w:sz="4" w:space="0" w:color="auto"/>
              <w:bottom w:val="single" w:sz="4" w:space="0" w:color="auto"/>
              <w:right w:val="double" w:sz="4" w:space="0" w:color="auto"/>
            </w:tcBorders>
            <w:hideMark/>
          </w:tcPr>
          <w:p w:rsidR="003263F2" w:rsidRPr="008E570F" w:rsidRDefault="003263F2" w:rsidP="00CB1C86">
            <w:r w:rsidRPr="008E570F">
              <w:t>S</w:t>
            </w:r>
          </w:p>
        </w:tc>
        <w:tc>
          <w:tcPr>
            <w:tcW w:w="541"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w:t>
            </w:r>
          </w:p>
        </w:tc>
        <w:tc>
          <w:tcPr>
            <w:tcW w:w="542"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9</w:t>
            </w:r>
          </w:p>
        </w:tc>
        <w:tc>
          <w:tcPr>
            <w:tcW w:w="540"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16</w:t>
            </w:r>
          </w:p>
        </w:tc>
        <w:tc>
          <w:tcPr>
            <w:tcW w:w="525"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23</w:t>
            </w:r>
          </w:p>
        </w:tc>
        <w:tc>
          <w:tcPr>
            <w:tcW w:w="557" w:type="dxa"/>
            <w:gridSpan w:val="2"/>
            <w:tcBorders>
              <w:top w:val="single" w:sz="4" w:space="0" w:color="auto"/>
              <w:left w:val="single" w:sz="4" w:space="0" w:color="auto"/>
              <w:bottom w:val="single" w:sz="4" w:space="0" w:color="auto"/>
              <w:right w:val="double" w:sz="4" w:space="0" w:color="auto"/>
            </w:tcBorders>
            <w:shd w:val="clear" w:color="auto" w:fill="808080"/>
          </w:tcPr>
          <w:p w:rsidR="003263F2" w:rsidRPr="008E570F" w:rsidRDefault="003263F2" w:rsidP="00CB1C86">
            <w:r w:rsidRPr="008E570F">
              <w:t>30</w:t>
            </w:r>
          </w:p>
        </w:tc>
        <w:tc>
          <w:tcPr>
            <w:tcW w:w="557" w:type="dxa"/>
            <w:gridSpan w:val="2"/>
            <w:tcBorders>
              <w:top w:val="single" w:sz="4" w:space="0" w:color="auto"/>
              <w:left w:val="double" w:sz="4" w:space="0" w:color="auto"/>
              <w:bottom w:val="single" w:sz="4" w:space="0" w:color="auto"/>
              <w:right w:val="single" w:sz="4" w:space="0" w:color="auto"/>
            </w:tcBorders>
            <w:shd w:val="clear" w:color="auto" w:fill="808080"/>
            <w:hideMark/>
          </w:tcPr>
          <w:p w:rsidR="003263F2" w:rsidRPr="008E570F" w:rsidRDefault="003263F2" w:rsidP="00CB1C86"/>
        </w:tc>
        <w:tc>
          <w:tcPr>
            <w:tcW w:w="540"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7</w:t>
            </w:r>
          </w:p>
        </w:tc>
        <w:tc>
          <w:tcPr>
            <w:tcW w:w="614"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14</w:t>
            </w:r>
          </w:p>
        </w:tc>
        <w:tc>
          <w:tcPr>
            <w:tcW w:w="467"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21</w:t>
            </w:r>
          </w:p>
        </w:tc>
        <w:tc>
          <w:tcPr>
            <w:tcW w:w="541"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28</w:t>
            </w:r>
          </w:p>
        </w:tc>
        <w:tc>
          <w:tcPr>
            <w:tcW w:w="541" w:type="dxa"/>
            <w:tcBorders>
              <w:top w:val="single" w:sz="4" w:space="0" w:color="auto"/>
              <w:left w:val="single" w:sz="4" w:space="0" w:color="auto"/>
              <w:bottom w:val="single" w:sz="4" w:space="0" w:color="auto"/>
              <w:right w:val="double" w:sz="4" w:space="0" w:color="auto"/>
            </w:tcBorders>
            <w:shd w:val="clear" w:color="auto" w:fill="808080"/>
          </w:tcPr>
          <w:p w:rsidR="003263F2" w:rsidRPr="008E570F" w:rsidRDefault="003263F2" w:rsidP="00CB1C86"/>
        </w:tc>
        <w:tc>
          <w:tcPr>
            <w:tcW w:w="540" w:type="dxa"/>
            <w:gridSpan w:val="2"/>
            <w:tcBorders>
              <w:top w:val="single" w:sz="4" w:space="0" w:color="auto"/>
              <w:left w:val="double" w:sz="4" w:space="0" w:color="auto"/>
              <w:bottom w:val="single" w:sz="4" w:space="0" w:color="auto"/>
              <w:right w:val="single" w:sz="4" w:space="0" w:color="auto"/>
            </w:tcBorders>
            <w:shd w:val="clear" w:color="auto" w:fill="808080"/>
            <w:hideMark/>
          </w:tcPr>
          <w:p w:rsidR="003263F2" w:rsidRPr="008E570F" w:rsidRDefault="003263F2" w:rsidP="00CB1C86">
            <w:r w:rsidRPr="008E570F">
              <w:t>4</w:t>
            </w:r>
          </w:p>
        </w:tc>
        <w:tc>
          <w:tcPr>
            <w:tcW w:w="541"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11</w:t>
            </w:r>
          </w:p>
        </w:tc>
        <w:tc>
          <w:tcPr>
            <w:tcW w:w="540"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18</w:t>
            </w:r>
          </w:p>
        </w:tc>
        <w:tc>
          <w:tcPr>
            <w:tcW w:w="541" w:type="dxa"/>
            <w:tcBorders>
              <w:top w:val="single" w:sz="4" w:space="0" w:color="auto"/>
              <w:left w:val="single" w:sz="4" w:space="0" w:color="auto"/>
              <w:bottom w:val="single" w:sz="4" w:space="0" w:color="auto"/>
              <w:right w:val="double" w:sz="4" w:space="0" w:color="auto"/>
            </w:tcBorders>
            <w:shd w:val="clear" w:color="auto" w:fill="808080"/>
            <w:hideMark/>
          </w:tcPr>
          <w:p w:rsidR="003263F2" w:rsidRPr="008E570F" w:rsidRDefault="003263F2" w:rsidP="00CB1C86">
            <w:r w:rsidRPr="008E570F">
              <w:t>25</w:t>
            </w:r>
          </w:p>
        </w:tc>
        <w:tc>
          <w:tcPr>
            <w:tcW w:w="541" w:type="dxa"/>
            <w:tcBorders>
              <w:top w:val="single" w:sz="4" w:space="0" w:color="auto"/>
              <w:left w:val="single" w:sz="4" w:space="0" w:color="auto"/>
              <w:bottom w:val="single" w:sz="4" w:space="0" w:color="auto"/>
              <w:right w:val="double" w:sz="4" w:space="0" w:color="auto"/>
            </w:tcBorders>
            <w:shd w:val="clear" w:color="auto" w:fill="808080"/>
          </w:tcPr>
          <w:p w:rsidR="003263F2" w:rsidRPr="008E570F" w:rsidRDefault="003263F2" w:rsidP="00CB1C86"/>
        </w:tc>
        <w:tc>
          <w:tcPr>
            <w:tcW w:w="541" w:type="dxa"/>
            <w:tcBorders>
              <w:top w:val="single" w:sz="4" w:space="0" w:color="auto"/>
              <w:left w:val="double" w:sz="4" w:space="0" w:color="auto"/>
              <w:bottom w:val="single" w:sz="4" w:space="0" w:color="auto"/>
              <w:right w:val="single" w:sz="4" w:space="0" w:color="auto"/>
            </w:tcBorders>
            <w:shd w:val="clear" w:color="auto" w:fill="808080"/>
            <w:hideMark/>
          </w:tcPr>
          <w:p w:rsidR="003263F2" w:rsidRPr="008E570F" w:rsidRDefault="003263F2" w:rsidP="00CB1C86">
            <w:r w:rsidRPr="008E570F">
              <w:t>2</w:t>
            </w:r>
          </w:p>
        </w:tc>
        <w:tc>
          <w:tcPr>
            <w:tcW w:w="540"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9</w:t>
            </w:r>
          </w:p>
        </w:tc>
        <w:tc>
          <w:tcPr>
            <w:tcW w:w="541"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16</w:t>
            </w:r>
          </w:p>
        </w:tc>
        <w:tc>
          <w:tcPr>
            <w:tcW w:w="540"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23</w:t>
            </w:r>
          </w:p>
        </w:tc>
        <w:tc>
          <w:tcPr>
            <w:tcW w:w="468" w:type="dxa"/>
            <w:tcBorders>
              <w:top w:val="single" w:sz="4" w:space="0" w:color="auto"/>
              <w:left w:val="single" w:sz="4" w:space="0" w:color="auto"/>
              <w:bottom w:val="single" w:sz="4" w:space="0" w:color="auto"/>
              <w:right w:val="double" w:sz="4" w:space="0" w:color="auto"/>
            </w:tcBorders>
            <w:shd w:val="clear" w:color="auto" w:fill="808080"/>
          </w:tcPr>
          <w:p w:rsidR="003263F2" w:rsidRPr="008E570F" w:rsidRDefault="003263F2" w:rsidP="00CB1C86">
            <w:r w:rsidRPr="008E570F">
              <w:t>30</w:t>
            </w:r>
          </w:p>
        </w:tc>
        <w:tc>
          <w:tcPr>
            <w:tcW w:w="463" w:type="dxa"/>
            <w:tcBorders>
              <w:top w:val="outset" w:sz="6" w:space="0" w:color="auto"/>
              <w:left w:val="double" w:sz="4" w:space="0" w:color="auto"/>
              <w:bottom w:val="single" w:sz="4" w:space="0" w:color="auto"/>
              <w:right w:val="outset" w:sz="6" w:space="0" w:color="auto"/>
            </w:tcBorders>
            <w:shd w:val="clear" w:color="auto" w:fill="808080"/>
            <w:hideMark/>
          </w:tcPr>
          <w:p w:rsidR="003263F2" w:rsidRPr="008E570F" w:rsidRDefault="003263F2" w:rsidP="00CB1C86"/>
        </w:tc>
        <w:tc>
          <w:tcPr>
            <w:tcW w:w="491" w:type="dxa"/>
            <w:tcBorders>
              <w:top w:val="outset" w:sz="6" w:space="0" w:color="auto"/>
              <w:left w:val="outset" w:sz="6" w:space="0" w:color="auto"/>
              <w:bottom w:val="single" w:sz="4" w:space="0" w:color="auto"/>
              <w:right w:val="outset" w:sz="6" w:space="0" w:color="auto"/>
            </w:tcBorders>
            <w:shd w:val="clear" w:color="auto" w:fill="808080"/>
            <w:hideMark/>
          </w:tcPr>
          <w:p w:rsidR="003263F2" w:rsidRPr="008E570F" w:rsidRDefault="003263F2" w:rsidP="00CB1C86">
            <w:r w:rsidRPr="008E570F">
              <w:t>6</w:t>
            </w:r>
          </w:p>
        </w:tc>
        <w:tc>
          <w:tcPr>
            <w:tcW w:w="481" w:type="dxa"/>
            <w:tcBorders>
              <w:top w:val="outset" w:sz="6" w:space="0" w:color="auto"/>
              <w:left w:val="outset" w:sz="6" w:space="0" w:color="auto"/>
              <w:bottom w:val="single" w:sz="4" w:space="0" w:color="auto"/>
              <w:right w:val="outset" w:sz="6" w:space="0" w:color="auto"/>
            </w:tcBorders>
            <w:shd w:val="clear" w:color="auto" w:fill="808080"/>
            <w:hideMark/>
          </w:tcPr>
          <w:p w:rsidR="003263F2" w:rsidRPr="008E570F" w:rsidRDefault="003263F2" w:rsidP="00CB1C86">
            <w:r w:rsidRPr="008E570F">
              <w:t>13</w:t>
            </w:r>
          </w:p>
        </w:tc>
        <w:tc>
          <w:tcPr>
            <w:tcW w:w="480" w:type="dxa"/>
            <w:tcBorders>
              <w:top w:val="outset" w:sz="6" w:space="0" w:color="auto"/>
              <w:left w:val="outset" w:sz="6" w:space="0" w:color="auto"/>
              <w:bottom w:val="single" w:sz="4" w:space="0" w:color="auto"/>
              <w:right w:val="outset" w:sz="6" w:space="0" w:color="auto"/>
            </w:tcBorders>
            <w:shd w:val="clear" w:color="auto" w:fill="808080"/>
            <w:hideMark/>
          </w:tcPr>
          <w:p w:rsidR="003263F2" w:rsidRPr="008E570F" w:rsidRDefault="003263F2" w:rsidP="00CB1C86">
            <w:r w:rsidRPr="008E570F">
              <w:t>20</w:t>
            </w:r>
          </w:p>
        </w:tc>
        <w:tc>
          <w:tcPr>
            <w:tcW w:w="588" w:type="dxa"/>
            <w:tcBorders>
              <w:top w:val="outset" w:sz="6" w:space="0" w:color="auto"/>
              <w:left w:val="outset" w:sz="6" w:space="0" w:color="auto"/>
              <w:bottom w:val="single" w:sz="4" w:space="0" w:color="auto"/>
              <w:right w:val="single" w:sz="4" w:space="0" w:color="auto"/>
            </w:tcBorders>
            <w:shd w:val="clear" w:color="auto" w:fill="808080"/>
            <w:hideMark/>
          </w:tcPr>
          <w:p w:rsidR="003263F2" w:rsidRPr="008E570F" w:rsidRDefault="003263F2" w:rsidP="00CB1C86">
            <w:r w:rsidRPr="008E570F">
              <w:t>27</w:t>
            </w:r>
          </w:p>
        </w:tc>
        <w:tc>
          <w:tcPr>
            <w:tcW w:w="508" w:type="dxa"/>
            <w:tcBorders>
              <w:top w:val="outset" w:sz="6" w:space="0" w:color="auto"/>
              <w:left w:val="single" w:sz="4" w:space="0" w:color="auto"/>
              <w:bottom w:val="single" w:sz="4" w:space="0" w:color="auto"/>
              <w:right w:val="double" w:sz="2" w:space="0" w:color="auto"/>
            </w:tcBorders>
            <w:shd w:val="clear" w:color="auto" w:fill="808080"/>
          </w:tcPr>
          <w:p w:rsidR="003263F2" w:rsidRPr="008E570F" w:rsidRDefault="003263F2" w:rsidP="00CB1C86"/>
        </w:tc>
      </w:tr>
      <w:tr w:rsidR="003263F2" w:rsidRPr="008E570F" w:rsidTr="00CB1C86">
        <w:trPr>
          <w:trHeight w:val="33"/>
        </w:trPr>
        <w:tc>
          <w:tcPr>
            <w:tcW w:w="541" w:type="dxa"/>
            <w:tcBorders>
              <w:top w:val="single" w:sz="4" w:space="0" w:color="auto"/>
              <w:left w:val="single" w:sz="4" w:space="0" w:color="auto"/>
              <w:bottom w:val="double" w:sz="4" w:space="0" w:color="auto"/>
              <w:right w:val="double" w:sz="4" w:space="0" w:color="auto"/>
            </w:tcBorders>
            <w:hideMark/>
          </w:tcPr>
          <w:p w:rsidR="003263F2" w:rsidRPr="008E570F" w:rsidRDefault="003263F2" w:rsidP="00CB1C86">
            <w:r w:rsidRPr="008E570F">
              <w:t>N</w:t>
            </w:r>
          </w:p>
        </w:tc>
        <w:tc>
          <w:tcPr>
            <w:tcW w:w="541" w:type="dxa"/>
            <w:tcBorders>
              <w:top w:val="single" w:sz="4" w:space="0" w:color="auto"/>
              <w:left w:val="single" w:sz="4" w:space="0" w:color="auto"/>
              <w:bottom w:val="double" w:sz="4" w:space="0" w:color="auto"/>
              <w:right w:val="single" w:sz="4" w:space="0" w:color="auto"/>
            </w:tcBorders>
            <w:shd w:val="clear" w:color="auto" w:fill="808080"/>
            <w:hideMark/>
          </w:tcPr>
          <w:p w:rsidR="003263F2" w:rsidRPr="008E570F" w:rsidRDefault="003263F2" w:rsidP="00CB1C86">
            <w:r w:rsidRPr="008E570F">
              <w:t>3</w:t>
            </w:r>
          </w:p>
        </w:tc>
        <w:tc>
          <w:tcPr>
            <w:tcW w:w="542" w:type="dxa"/>
            <w:tcBorders>
              <w:top w:val="single" w:sz="4" w:space="0" w:color="auto"/>
              <w:left w:val="single" w:sz="4" w:space="0" w:color="auto"/>
              <w:bottom w:val="double" w:sz="4" w:space="0" w:color="auto"/>
              <w:right w:val="single" w:sz="4" w:space="0" w:color="auto"/>
            </w:tcBorders>
            <w:shd w:val="clear" w:color="auto" w:fill="808080"/>
            <w:hideMark/>
          </w:tcPr>
          <w:p w:rsidR="003263F2" w:rsidRPr="008E570F" w:rsidRDefault="003263F2" w:rsidP="00CB1C86">
            <w:r w:rsidRPr="008E570F">
              <w:t>10</w:t>
            </w:r>
          </w:p>
        </w:tc>
        <w:tc>
          <w:tcPr>
            <w:tcW w:w="540" w:type="dxa"/>
            <w:tcBorders>
              <w:top w:val="single" w:sz="4" w:space="0" w:color="auto"/>
              <w:left w:val="single" w:sz="4" w:space="0" w:color="auto"/>
              <w:bottom w:val="double" w:sz="4" w:space="0" w:color="auto"/>
              <w:right w:val="single" w:sz="4" w:space="0" w:color="auto"/>
            </w:tcBorders>
            <w:shd w:val="clear" w:color="auto" w:fill="808080"/>
            <w:hideMark/>
          </w:tcPr>
          <w:p w:rsidR="003263F2" w:rsidRPr="008E570F" w:rsidRDefault="003263F2" w:rsidP="00CB1C86">
            <w:r w:rsidRPr="008E570F">
              <w:t>17</w:t>
            </w:r>
          </w:p>
        </w:tc>
        <w:tc>
          <w:tcPr>
            <w:tcW w:w="557" w:type="dxa"/>
            <w:gridSpan w:val="2"/>
            <w:tcBorders>
              <w:top w:val="single" w:sz="4" w:space="0" w:color="auto"/>
              <w:left w:val="single" w:sz="4" w:space="0" w:color="auto"/>
              <w:bottom w:val="double" w:sz="4" w:space="0" w:color="auto"/>
              <w:right w:val="single" w:sz="4" w:space="0" w:color="auto"/>
            </w:tcBorders>
            <w:shd w:val="clear" w:color="auto" w:fill="808080"/>
            <w:hideMark/>
          </w:tcPr>
          <w:p w:rsidR="003263F2" w:rsidRPr="008E570F" w:rsidRDefault="003263F2" w:rsidP="00CB1C86">
            <w:r w:rsidRPr="008E570F">
              <w:t>24</w:t>
            </w:r>
          </w:p>
        </w:tc>
        <w:tc>
          <w:tcPr>
            <w:tcW w:w="541" w:type="dxa"/>
            <w:gridSpan w:val="2"/>
            <w:tcBorders>
              <w:top w:val="single" w:sz="4" w:space="0" w:color="auto"/>
              <w:left w:val="single" w:sz="4" w:space="0" w:color="auto"/>
              <w:bottom w:val="double" w:sz="4" w:space="0" w:color="auto"/>
              <w:right w:val="double" w:sz="4" w:space="0" w:color="auto"/>
            </w:tcBorders>
            <w:shd w:val="clear" w:color="auto" w:fill="808080"/>
          </w:tcPr>
          <w:p w:rsidR="003263F2" w:rsidRPr="008E570F" w:rsidRDefault="003263F2" w:rsidP="00CB1C86"/>
        </w:tc>
        <w:tc>
          <w:tcPr>
            <w:tcW w:w="541" w:type="dxa"/>
            <w:tcBorders>
              <w:top w:val="single" w:sz="4" w:space="0" w:color="auto"/>
              <w:left w:val="double" w:sz="4" w:space="0" w:color="auto"/>
              <w:bottom w:val="double" w:sz="4" w:space="0" w:color="auto"/>
              <w:right w:val="single" w:sz="4" w:space="0" w:color="auto"/>
            </w:tcBorders>
            <w:shd w:val="clear" w:color="auto" w:fill="808080"/>
            <w:hideMark/>
          </w:tcPr>
          <w:p w:rsidR="003263F2" w:rsidRPr="008E570F" w:rsidRDefault="003263F2" w:rsidP="00CB1C86">
            <w:r w:rsidRPr="008E570F">
              <w:t>1</w:t>
            </w:r>
          </w:p>
        </w:tc>
        <w:tc>
          <w:tcPr>
            <w:tcW w:w="540" w:type="dxa"/>
            <w:tcBorders>
              <w:top w:val="single" w:sz="4" w:space="0" w:color="auto"/>
              <w:left w:val="single" w:sz="4" w:space="0" w:color="auto"/>
              <w:bottom w:val="double" w:sz="4" w:space="0" w:color="auto"/>
              <w:right w:val="single" w:sz="4" w:space="0" w:color="auto"/>
            </w:tcBorders>
            <w:shd w:val="clear" w:color="auto" w:fill="808080"/>
            <w:hideMark/>
          </w:tcPr>
          <w:p w:rsidR="003263F2" w:rsidRPr="008E570F" w:rsidRDefault="003263F2" w:rsidP="00CB1C86">
            <w:r w:rsidRPr="008E570F">
              <w:t>8</w:t>
            </w:r>
          </w:p>
        </w:tc>
        <w:tc>
          <w:tcPr>
            <w:tcW w:w="614" w:type="dxa"/>
            <w:tcBorders>
              <w:top w:val="single" w:sz="4" w:space="0" w:color="auto"/>
              <w:left w:val="single" w:sz="4" w:space="0" w:color="auto"/>
              <w:bottom w:val="double" w:sz="4" w:space="0" w:color="auto"/>
              <w:right w:val="single" w:sz="4" w:space="0" w:color="auto"/>
            </w:tcBorders>
            <w:shd w:val="clear" w:color="auto" w:fill="808080"/>
            <w:hideMark/>
          </w:tcPr>
          <w:p w:rsidR="003263F2" w:rsidRPr="008E570F" w:rsidRDefault="003263F2" w:rsidP="00CB1C86">
            <w:r w:rsidRPr="008E570F">
              <w:t>15</w:t>
            </w:r>
          </w:p>
        </w:tc>
        <w:tc>
          <w:tcPr>
            <w:tcW w:w="467" w:type="dxa"/>
            <w:tcBorders>
              <w:top w:val="single" w:sz="4" w:space="0" w:color="auto"/>
              <w:left w:val="single" w:sz="4" w:space="0" w:color="auto"/>
              <w:bottom w:val="double" w:sz="4" w:space="0" w:color="auto"/>
              <w:right w:val="single" w:sz="4" w:space="0" w:color="auto"/>
            </w:tcBorders>
            <w:shd w:val="clear" w:color="auto" w:fill="808080"/>
            <w:hideMark/>
          </w:tcPr>
          <w:p w:rsidR="003263F2" w:rsidRPr="008E570F" w:rsidRDefault="003263F2" w:rsidP="00CB1C86">
            <w:r w:rsidRPr="008E570F">
              <w:t>22</w:t>
            </w:r>
          </w:p>
        </w:tc>
        <w:tc>
          <w:tcPr>
            <w:tcW w:w="541" w:type="dxa"/>
            <w:tcBorders>
              <w:top w:val="single" w:sz="4" w:space="0" w:color="auto"/>
              <w:left w:val="single" w:sz="4" w:space="0" w:color="auto"/>
              <w:bottom w:val="double" w:sz="4" w:space="0" w:color="auto"/>
              <w:right w:val="single" w:sz="4" w:space="0" w:color="auto"/>
            </w:tcBorders>
            <w:shd w:val="clear" w:color="auto" w:fill="808080"/>
          </w:tcPr>
          <w:p w:rsidR="003263F2" w:rsidRPr="008E570F" w:rsidRDefault="003263F2" w:rsidP="00CB1C86">
            <w:r w:rsidRPr="008E570F">
              <w:t>29</w:t>
            </w:r>
          </w:p>
        </w:tc>
        <w:tc>
          <w:tcPr>
            <w:tcW w:w="541" w:type="dxa"/>
            <w:tcBorders>
              <w:top w:val="single" w:sz="4" w:space="0" w:color="auto"/>
              <w:left w:val="single" w:sz="4" w:space="0" w:color="auto"/>
              <w:bottom w:val="double" w:sz="4" w:space="0" w:color="auto"/>
              <w:right w:val="single" w:sz="4" w:space="0" w:color="auto"/>
            </w:tcBorders>
            <w:shd w:val="clear" w:color="auto" w:fill="808080"/>
            <w:hideMark/>
          </w:tcPr>
          <w:p w:rsidR="003263F2" w:rsidRPr="008E570F" w:rsidRDefault="003263F2" w:rsidP="00CB1C86"/>
        </w:tc>
        <w:tc>
          <w:tcPr>
            <w:tcW w:w="540" w:type="dxa"/>
            <w:gridSpan w:val="2"/>
            <w:tcBorders>
              <w:top w:val="single" w:sz="4" w:space="0" w:color="auto"/>
              <w:left w:val="single" w:sz="4" w:space="0" w:color="auto"/>
              <w:bottom w:val="double" w:sz="4" w:space="0" w:color="auto"/>
              <w:right w:val="single" w:sz="4" w:space="0" w:color="auto"/>
            </w:tcBorders>
            <w:shd w:val="clear" w:color="auto" w:fill="808080"/>
            <w:hideMark/>
          </w:tcPr>
          <w:p w:rsidR="003263F2" w:rsidRPr="008E570F" w:rsidRDefault="003263F2" w:rsidP="00CB1C86">
            <w:r w:rsidRPr="008E570F">
              <w:t>5</w:t>
            </w:r>
          </w:p>
        </w:tc>
        <w:tc>
          <w:tcPr>
            <w:tcW w:w="541" w:type="dxa"/>
            <w:tcBorders>
              <w:top w:val="single" w:sz="4" w:space="0" w:color="auto"/>
              <w:left w:val="single" w:sz="4" w:space="0" w:color="auto"/>
              <w:bottom w:val="double" w:sz="4" w:space="0" w:color="auto"/>
              <w:right w:val="single" w:sz="4" w:space="0" w:color="auto"/>
            </w:tcBorders>
            <w:shd w:val="clear" w:color="auto" w:fill="808080"/>
            <w:hideMark/>
          </w:tcPr>
          <w:p w:rsidR="003263F2" w:rsidRPr="008E570F" w:rsidRDefault="003263F2" w:rsidP="00CB1C86">
            <w:r w:rsidRPr="008E570F">
              <w:t>12</w:t>
            </w:r>
          </w:p>
        </w:tc>
        <w:tc>
          <w:tcPr>
            <w:tcW w:w="540" w:type="dxa"/>
            <w:tcBorders>
              <w:top w:val="single" w:sz="4" w:space="0" w:color="auto"/>
              <w:left w:val="single" w:sz="4" w:space="0" w:color="auto"/>
              <w:bottom w:val="double" w:sz="4" w:space="0" w:color="auto"/>
              <w:right w:val="single" w:sz="4" w:space="0" w:color="auto"/>
            </w:tcBorders>
            <w:shd w:val="clear" w:color="auto" w:fill="808080"/>
            <w:hideMark/>
          </w:tcPr>
          <w:p w:rsidR="003263F2" w:rsidRPr="008E570F" w:rsidRDefault="003263F2" w:rsidP="00CB1C86">
            <w:r w:rsidRPr="008E570F">
              <w:t>19</w:t>
            </w:r>
          </w:p>
        </w:tc>
        <w:tc>
          <w:tcPr>
            <w:tcW w:w="541" w:type="dxa"/>
            <w:tcBorders>
              <w:top w:val="single" w:sz="4" w:space="0" w:color="auto"/>
              <w:left w:val="single" w:sz="4" w:space="0" w:color="auto"/>
              <w:bottom w:val="double" w:sz="4" w:space="0" w:color="auto"/>
              <w:right w:val="double" w:sz="4" w:space="0" w:color="auto"/>
            </w:tcBorders>
            <w:shd w:val="clear" w:color="auto" w:fill="808080"/>
            <w:hideMark/>
          </w:tcPr>
          <w:p w:rsidR="003263F2" w:rsidRPr="008E570F" w:rsidRDefault="003263F2" w:rsidP="00CB1C86">
            <w:r w:rsidRPr="008E570F">
              <w:t>26</w:t>
            </w:r>
          </w:p>
        </w:tc>
        <w:tc>
          <w:tcPr>
            <w:tcW w:w="541" w:type="dxa"/>
            <w:tcBorders>
              <w:top w:val="single" w:sz="4" w:space="0" w:color="auto"/>
              <w:left w:val="single" w:sz="4" w:space="0" w:color="auto"/>
              <w:bottom w:val="double" w:sz="4" w:space="0" w:color="auto"/>
              <w:right w:val="double" w:sz="4" w:space="0" w:color="auto"/>
            </w:tcBorders>
            <w:shd w:val="clear" w:color="auto" w:fill="808080"/>
          </w:tcPr>
          <w:p w:rsidR="003263F2" w:rsidRPr="008E570F" w:rsidRDefault="003263F2" w:rsidP="00CB1C86"/>
        </w:tc>
        <w:tc>
          <w:tcPr>
            <w:tcW w:w="541" w:type="dxa"/>
            <w:tcBorders>
              <w:top w:val="single" w:sz="4" w:space="0" w:color="auto"/>
              <w:left w:val="double" w:sz="4" w:space="0" w:color="auto"/>
              <w:bottom w:val="double" w:sz="4" w:space="0" w:color="auto"/>
              <w:right w:val="single" w:sz="4" w:space="0" w:color="auto"/>
            </w:tcBorders>
            <w:shd w:val="clear" w:color="auto" w:fill="808080"/>
            <w:hideMark/>
          </w:tcPr>
          <w:p w:rsidR="003263F2" w:rsidRPr="008E570F" w:rsidRDefault="003263F2" w:rsidP="00CB1C86">
            <w:r w:rsidRPr="008E570F">
              <w:t>3</w:t>
            </w:r>
          </w:p>
        </w:tc>
        <w:tc>
          <w:tcPr>
            <w:tcW w:w="540" w:type="dxa"/>
            <w:tcBorders>
              <w:top w:val="single" w:sz="4" w:space="0" w:color="auto"/>
              <w:left w:val="single" w:sz="4" w:space="0" w:color="auto"/>
              <w:bottom w:val="double" w:sz="4" w:space="0" w:color="auto"/>
              <w:right w:val="single" w:sz="4" w:space="0" w:color="auto"/>
            </w:tcBorders>
            <w:shd w:val="clear" w:color="auto" w:fill="808080"/>
            <w:hideMark/>
          </w:tcPr>
          <w:p w:rsidR="003263F2" w:rsidRPr="008E570F" w:rsidRDefault="003263F2" w:rsidP="00CB1C86">
            <w:r w:rsidRPr="008E570F">
              <w:t>10</w:t>
            </w:r>
          </w:p>
        </w:tc>
        <w:tc>
          <w:tcPr>
            <w:tcW w:w="541" w:type="dxa"/>
            <w:tcBorders>
              <w:top w:val="single" w:sz="4" w:space="0" w:color="auto"/>
              <w:left w:val="single" w:sz="4" w:space="0" w:color="auto"/>
              <w:bottom w:val="double" w:sz="4" w:space="0" w:color="auto"/>
              <w:right w:val="single" w:sz="4" w:space="0" w:color="auto"/>
            </w:tcBorders>
            <w:shd w:val="clear" w:color="auto" w:fill="808080"/>
            <w:hideMark/>
          </w:tcPr>
          <w:p w:rsidR="003263F2" w:rsidRPr="008E570F" w:rsidRDefault="003263F2" w:rsidP="00CB1C86">
            <w:r w:rsidRPr="008E570F">
              <w:t>17</w:t>
            </w:r>
          </w:p>
        </w:tc>
        <w:tc>
          <w:tcPr>
            <w:tcW w:w="540" w:type="dxa"/>
            <w:tcBorders>
              <w:top w:val="single" w:sz="4" w:space="0" w:color="auto"/>
              <w:left w:val="single" w:sz="4" w:space="0" w:color="auto"/>
              <w:bottom w:val="double" w:sz="4" w:space="0" w:color="auto"/>
              <w:right w:val="single" w:sz="4" w:space="0" w:color="auto"/>
            </w:tcBorders>
            <w:shd w:val="clear" w:color="auto" w:fill="808080"/>
            <w:hideMark/>
          </w:tcPr>
          <w:p w:rsidR="003263F2" w:rsidRPr="008E570F" w:rsidRDefault="003263F2" w:rsidP="00CB1C86">
            <w:r w:rsidRPr="008E570F">
              <w:t>24</w:t>
            </w:r>
          </w:p>
        </w:tc>
        <w:tc>
          <w:tcPr>
            <w:tcW w:w="468" w:type="dxa"/>
            <w:tcBorders>
              <w:top w:val="single" w:sz="4" w:space="0" w:color="auto"/>
              <w:left w:val="single" w:sz="4" w:space="0" w:color="auto"/>
              <w:bottom w:val="double" w:sz="4" w:space="0" w:color="auto"/>
              <w:right w:val="double" w:sz="4" w:space="0" w:color="auto"/>
            </w:tcBorders>
            <w:shd w:val="clear" w:color="auto" w:fill="808080"/>
          </w:tcPr>
          <w:p w:rsidR="003263F2" w:rsidRPr="008E570F" w:rsidRDefault="003263F2" w:rsidP="00CB1C86">
            <w:r w:rsidRPr="008E570F">
              <w:t>31</w:t>
            </w:r>
          </w:p>
        </w:tc>
        <w:tc>
          <w:tcPr>
            <w:tcW w:w="463" w:type="dxa"/>
            <w:tcBorders>
              <w:top w:val="single" w:sz="4" w:space="0" w:color="auto"/>
              <w:left w:val="double" w:sz="4" w:space="0" w:color="auto"/>
              <w:bottom w:val="double" w:sz="4" w:space="0" w:color="auto"/>
              <w:right w:val="double" w:sz="4" w:space="0" w:color="auto"/>
            </w:tcBorders>
            <w:shd w:val="clear" w:color="auto" w:fill="808080"/>
            <w:hideMark/>
          </w:tcPr>
          <w:p w:rsidR="003263F2" w:rsidRPr="008E570F" w:rsidRDefault="003263F2" w:rsidP="00CB1C86"/>
        </w:tc>
        <w:tc>
          <w:tcPr>
            <w:tcW w:w="491" w:type="dxa"/>
            <w:tcBorders>
              <w:top w:val="single" w:sz="4" w:space="0" w:color="auto"/>
              <w:left w:val="double" w:sz="4" w:space="0" w:color="auto"/>
              <w:bottom w:val="double" w:sz="4" w:space="0" w:color="auto"/>
              <w:right w:val="single" w:sz="4" w:space="0" w:color="auto"/>
            </w:tcBorders>
            <w:shd w:val="clear" w:color="auto" w:fill="808080"/>
            <w:hideMark/>
          </w:tcPr>
          <w:p w:rsidR="003263F2" w:rsidRPr="008E570F" w:rsidRDefault="003263F2" w:rsidP="00CB1C86">
            <w:r w:rsidRPr="008E570F">
              <w:t>7</w:t>
            </w:r>
          </w:p>
        </w:tc>
        <w:tc>
          <w:tcPr>
            <w:tcW w:w="481" w:type="dxa"/>
            <w:tcBorders>
              <w:top w:val="single" w:sz="4" w:space="0" w:color="auto"/>
              <w:left w:val="single" w:sz="4" w:space="0" w:color="auto"/>
              <w:bottom w:val="double" w:sz="4" w:space="0" w:color="auto"/>
              <w:right w:val="single" w:sz="4" w:space="0" w:color="auto"/>
            </w:tcBorders>
            <w:shd w:val="clear" w:color="auto" w:fill="808080"/>
            <w:hideMark/>
          </w:tcPr>
          <w:p w:rsidR="003263F2" w:rsidRPr="008E570F" w:rsidRDefault="003263F2" w:rsidP="00CB1C86">
            <w:r w:rsidRPr="008E570F">
              <w:t>14</w:t>
            </w:r>
          </w:p>
        </w:tc>
        <w:tc>
          <w:tcPr>
            <w:tcW w:w="480" w:type="dxa"/>
            <w:tcBorders>
              <w:top w:val="single" w:sz="4" w:space="0" w:color="auto"/>
              <w:left w:val="single" w:sz="4" w:space="0" w:color="auto"/>
              <w:bottom w:val="double" w:sz="4" w:space="0" w:color="auto"/>
              <w:right w:val="single" w:sz="4" w:space="0" w:color="auto"/>
            </w:tcBorders>
            <w:shd w:val="clear" w:color="auto" w:fill="808080"/>
            <w:hideMark/>
          </w:tcPr>
          <w:p w:rsidR="003263F2" w:rsidRPr="008E570F" w:rsidRDefault="003263F2" w:rsidP="00CB1C86">
            <w:r w:rsidRPr="008E570F">
              <w:t>21</w:t>
            </w:r>
          </w:p>
        </w:tc>
        <w:tc>
          <w:tcPr>
            <w:tcW w:w="588" w:type="dxa"/>
            <w:tcBorders>
              <w:top w:val="single" w:sz="4" w:space="0" w:color="auto"/>
              <w:left w:val="single" w:sz="4" w:space="0" w:color="auto"/>
              <w:bottom w:val="double" w:sz="4" w:space="0" w:color="auto"/>
              <w:right w:val="single" w:sz="4" w:space="0" w:color="auto"/>
            </w:tcBorders>
            <w:shd w:val="clear" w:color="auto" w:fill="808080"/>
            <w:hideMark/>
          </w:tcPr>
          <w:p w:rsidR="003263F2" w:rsidRPr="008E570F" w:rsidRDefault="003263F2" w:rsidP="00CB1C86">
            <w:r w:rsidRPr="008E570F">
              <w:t>28</w:t>
            </w:r>
          </w:p>
        </w:tc>
        <w:tc>
          <w:tcPr>
            <w:tcW w:w="508" w:type="dxa"/>
            <w:tcBorders>
              <w:top w:val="single" w:sz="4" w:space="0" w:color="auto"/>
              <w:left w:val="single" w:sz="4" w:space="0" w:color="auto"/>
              <w:bottom w:val="double" w:sz="4" w:space="0" w:color="auto"/>
              <w:right w:val="double" w:sz="2" w:space="0" w:color="auto"/>
            </w:tcBorders>
            <w:shd w:val="clear" w:color="auto" w:fill="808080"/>
          </w:tcPr>
          <w:p w:rsidR="003263F2" w:rsidRPr="008E570F" w:rsidRDefault="003263F2" w:rsidP="00CB1C86"/>
        </w:tc>
      </w:tr>
    </w:tbl>
    <w:p w:rsidR="003263F2" w:rsidRPr="00AE0EDE" w:rsidRDefault="003263F2" w:rsidP="003263F2">
      <w:pPr>
        <w:rPr>
          <w:vanish/>
        </w:rPr>
      </w:pPr>
    </w:p>
    <w:tbl>
      <w:tblPr>
        <w:tblpPr w:leftFromText="180" w:rightFromText="180" w:vertAnchor="text" w:horzAnchor="margin" w:tblpY="8"/>
        <w:tblW w:w="14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85"/>
        <w:gridCol w:w="470"/>
        <w:gridCol w:w="489"/>
        <w:gridCol w:w="504"/>
        <w:gridCol w:w="505"/>
        <w:gridCol w:w="505"/>
        <w:gridCol w:w="587"/>
        <w:gridCol w:w="588"/>
        <w:gridCol w:w="587"/>
        <w:gridCol w:w="588"/>
        <w:gridCol w:w="588"/>
        <w:gridCol w:w="561"/>
        <w:gridCol w:w="414"/>
        <w:gridCol w:w="148"/>
        <w:gridCol w:w="398"/>
        <w:gridCol w:w="164"/>
        <w:gridCol w:w="562"/>
        <w:gridCol w:w="562"/>
        <w:gridCol w:w="546"/>
        <w:gridCol w:w="546"/>
        <w:gridCol w:w="547"/>
        <w:gridCol w:w="547"/>
        <w:gridCol w:w="547"/>
        <w:gridCol w:w="547"/>
        <w:gridCol w:w="568"/>
        <w:gridCol w:w="569"/>
        <w:gridCol w:w="569"/>
        <w:gridCol w:w="569"/>
        <w:gridCol w:w="569"/>
      </w:tblGrid>
      <w:tr w:rsidR="003263F2" w:rsidRPr="008E570F" w:rsidTr="00CB1C86">
        <w:trPr>
          <w:trHeight w:val="35"/>
        </w:trPr>
        <w:tc>
          <w:tcPr>
            <w:tcW w:w="485" w:type="dxa"/>
            <w:tcBorders>
              <w:top w:val="double" w:sz="4" w:space="0" w:color="auto"/>
              <w:left w:val="double" w:sz="4" w:space="0" w:color="auto"/>
              <w:bottom w:val="double" w:sz="4" w:space="0" w:color="auto"/>
              <w:right w:val="double" w:sz="4" w:space="0" w:color="auto"/>
            </w:tcBorders>
          </w:tcPr>
          <w:p w:rsidR="003263F2" w:rsidRPr="008E570F" w:rsidRDefault="003263F2" w:rsidP="00CB1C86"/>
        </w:tc>
        <w:tc>
          <w:tcPr>
            <w:tcW w:w="2473" w:type="dxa"/>
            <w:gridSpan w:val="5"/>
            <w:tcBorders>
              <w:top w:val="double" w:sz="4" w:space="0" w:color="auto"/>
              <w:left w:val="double" w:sz="4" w:space="0" w:color="auto"/>
              <w:bottom w:val="double" w:sz="4" w:space="0" w:color="auto"/>
              <w:right w:val="double" w:sz="4" w:space="0" w:color="auto"/>
            </w:tcBorders>
            <w:hideMark/>
          </w:tcPr>
          <w:p w:rsidR="003263F2" w:rsidRPr="008E570F" w:rsidRDefault="003263F2" w:rsidP="00CB1C86">
            <w:pPr>
              <w:jc w:val="center"/>
            </w:pPr>
            <w:r>
              <w:t>Februar</w:t>
            </w:r>
          </w:p>
        </w:tc>
        <w:tc>
          <w:tcPr>
            <w:tcW w:w="2938" w:type="dxa"/>
            <w:gridSpan w:val="5"/>
            <w:tcBorders>
              <w:top w:val="double" w:sz="4" w:space="0" w:color="auto"/>
              <w:left w:val="double" w:sz="4" w:space="0" w:color="auto"/>
              <w:bottom w:val="double" w:sz="4" w:space="0" w:color="auto"/>
              <w:right w:val="double" w:sz="4" w:space="0" w:color="auto"/>
            </w:tcBorders>
            <w:hideMark/>
          </w:tcPr>
          <w:p w:rsidR="003263F2" w:rsidRPr="008E570F" w:rsidRDefault="003263F2" w:rsidP="00CB1C86">
            <w:pPr>
              <w:jc w:val="center"/>
            </w:pPr>
            <w:r>
              <w:t>Mart</w:t>
            </w:r>
          </w:p>
        </w:tc>
        <w:tc>
          <w:tcPr>
            <w:tcW w:w="3355" w:type="dxa"/>
            <w:gridSpan w:val="8"/>
            <w:tcBorders>
              <w:top w:val="double" w:sz="4" w:space="0" w:color="auto"/>
              <w:left w:val="double" w:sz="4" w:space="0" w:color="auto"/>
              <w:bottom w:val="double" w:sz="4" w:space="0" w:color="auto"/>
              <w:right w:val="double" w:sz="4" w:space="0" w:color="auto"/>
            </w:tcBorders>
            <w:hideMark/>
          </w:tcPr>
          <w:p w:rsidR="003263F2" w:rsidRPr="008E570F" w:rsidRDefault="003263F2" w:rsidP="00CB1C86">
            <w:pPr>
              <w:jc w:val="center"/>
            </w:pPr>
            <w:r>
              <w:t>April</w:t>
            </w:r>
          </w:p>
        </w:tc>
        <w:tc>
          <w:tcPr>
            <w:tcW w:w="2734" w:type="dxa"/>
            <w:gridSpan w:val="5"/>
            <w:tcBorders>
              <w:top w:val="double" w:sz="4" w:space="0" w:color="auto"/>
              <w:left w:val="double" w:sz="4" w:space="0" w:color="auto"/>
              <w:bottom w:val="double" w:sz="4" w:space="0" w:color="auto"/>
              <w:right w:val="double" w:sz="4" w:space="0" w:color="auto"/>
            </w:tcBorders>
            <w:hideMark/>
          </w:tcPr>
          <w:p w:rsidR="003263F2" w:rsidRPr="008E570F" w:rsidRDefault="003263F2" w:rsidP="00CB1C86">
            <w:pPr>
              <w:jc w:val="center"/>
            </w:pPr>
            <w:r>
              <w:t>Maj</w:t>
            </w:r>
          </w:p>
        </w:tc>
        <w:tc>
          <w:tcPr>
            <w:tcW w:w="2844" w:type="dxa"/>
            <w:gridSpan w:val="5"/>
            <w:tcBorders>
              <w:top w:val="double" w:sz="4" w:space="0" w:color="auto"/>
              <w:left w:val="double" w:sz="4" w:space="0" w:color="auto"/>
              <w:bottom w:val="double" w:sz="4" w:space="0" w:color="auto"/>
              <w:right w:val="double" w:sz="4" w:space="0" w:color="auto"/>
            </w:tcBorders>
            <w:hideMark/>
          </w:tcPr>
          <w:p w:rsidR="003263F2" w:rsidRPr="008E570F" w:rsidRDefault="003263F2" w:rsidP="00CB1C86">
            <w:pPr>
              <w:jc w:val="center"/>
            </w:pPr>
            <w:r>
              <w:t>Juni</w:t>
            </w:r>
          </w:p>
        </w:tc>
      </w:tr>
      <w:tr w:rsidR="003263F2" w:rsidRPr="008E570F" w:rsidTr="00CB1C86">
        <w:trPr>
          <w:trHeight w:val="35"/>
        </w:trPr>
        <w:tc>
          <w:tcPr>
            <w:tcW w:w="485" w:type="dxa"/>
            <w:tcBorders>
              <w:top w:val="double" w:sz="4" w:space="0" w:color="auto"/>
              <w:left w:val="double" w:sz="4" w:space="0" w:color="auto"/>
              <w:bottom w:val="single" w:sz="4" w:space="0" w:color="auto"/>
              <w:right w:val="double" w:sz="4" w:space="0" w:color="auto"/>
            </w:tcBorders>
            <w:hideMark/>
          </w:tcPr>
          <w:p w:rsidR="003263F2" w:rsidRPr="008E570F" w:rsidRDefault="003263F2" w:rsidP="00CB1C86">
            <w:r w:rsidRPr="008E570F">
              <w:t>P</w:t>
            </w:r>
          </w:p>
        </w:tc>
        <w:tc>
          <w:tcPr>
            <w:tcW w:w="470" w:type="dxa"/>
            <w:tcBorders>
              <w:top w:val="double" w:sz="4" w:space="0" w:color="auto"/>
              <w:left w:val="double" w:sz="4" w:space="0" w:color="auto"/>
              <w:bottom w:val="single" w:sz="4" w:space="0" w:color="auto"/>
              <w:right w:val="single" w:sz="4" w:space="0" w:color="auto"/>
            </w:tcBorders>
            <w:hideMark/>
          </w:tcPr>
          <w:p w:rsidR="003263F2" w:rsidRPr="008E570F" w:rsidRDefault="003263F2" w:rsidP="00CB1C86"/>
        </w:tc>
        <w:tc>
          <w:tcPr>
            <w:tcW w:w="489" w:type="dxa"/>
            <w:tcBorders>
              <w:top w:val="double" w:sz="4" w:space="0" w:color="auto"/>
              <w:left w:val="single" w:sz="4" w:space="0" w:color="auto"/>
              <w:bottom w:val="single" w:sz="4" w:space="0" w:color="auto"/>
              <w:right w:val="single" w:sz="4" w:space="0" w:color="auto"/>
            </w:tcBorders>
            <w:hideMark/>
          </w:tcPr>
          <w:p w:rsidR="003263F2" w:rsidRPr="008E570F" w:rsidRDefault="003263F2" w:rsidP="00CB1C86">
            <w:r w:rsidRPr="008E570F">
              <w:t>5</w:t>
            </w:r>
          </w:p>
        </w:tc>
        <w:tc>
          <w:tcPr>
            <w:tcW w:w="504" w:type="dxa"/>
            <w:tcBorders>
              <w:top w:val="double" w:sz="4" w:space="0" w:color="auto"/>
              <w:left w:val="single" w:sz="4" w:space="0" w:color="auto"/>
              <w:bottom w:val="single" w:sz="4" w:space="0" w:color="auto"/>
              <w:right w:val="single" w:sz="4" w:space="0" w:color="auto"/>
            </w:tcBorders>
            <w:hideMark/>
          </w:tcPr>
          <w:p w:rsidR="003263F2" w:rsidRPr="008E570F" w:rsidRDefault="003263F2" w:rsidP="00CB1C86">
            <w:r w:rsidRPr="008E570F">
              <w:t>12</w:t>
            </w:r>
          </w:p>
        </w:tc>
        <w:tc>
          <w:tcPr>
            <w:tcW w:w="505" w:type="dxa"/>
            <w:tcBorders>
              <w:top w:val="double" w:sz="4" w:space="0" w:color="auto"/>
              <w:left w:val="single" w:sz="4" w:space="0" w:color="auto"/>
              <w:bottom w:val="single" w:sz="4" w:space="0" w:color="auto"/>
              <w:right w:val="single" w:sz="4" w:space="0" w:color="auto"/>
            </w:tcBorders>
            <w:hideMark/>
          </w:tcPr>
          <w:p w:rsidR="003263F2" w:rsidRPr="008E570F" w:rsidRDefault="003263F2" w:rsidP="00CB1C86">
            <w:r w:rsidRPr="008E570F">
              <w:t>19</w:t>
            </w:r>
          </w:p>
        </w:tc>
        <w:tc>
          <w:tcPr>
            <w:tcW w:w="505" w:type="dxa"/>
            <w:tcBorders>
              <w:top w:val="double" w:sz="4" w:space="0" w:color="auto"/>
              <w:left w:val="single" w:sz="4" w:space="0" w:color="auto"/>
              <w:bottom w:val="single" w:sz="4" w:space="0" w:color="auto"/>
              <w:right w:val="double" w:sz="4" w:space="0" w:color="auto"/>
            </w:tcBorders>
            <w:hideMark/>
          </w:tcPr>
          <w:p w:rsidR="003263F2" w:rsidRPr="008E570F" w:rsidRDefault="003263F2" w:rsidP="00CB1C86">
            <w:r w:rsidRPr="008E570F">
              <w:t>26</w:t>
            </w:r>
          </w:p>
        </w:tc>
        <w:tc>
          <w:tcPr>
            <w:tcW w:w="587" w:type="dxa"/>
            <w:tcBorders>
              <w:top w:val="double" w:sz="4" w:space="0" w:color="auto"/>
              <w:left w:val="double" w:sz="4" w:space="0" w:color="auto"/>
              <w:bottom w:val="single" w:sz="4" w:space="0" w:color="auto"/>
              <w:right w:val="single" w:sz="4" w:space="0" w:color="auto"/>
            </w:tcBorders>
          </w:tcPr>
          <w:p w:rsidR="003263F2" w:rsidRPr="008E570F" w:rsidRDefault="003263F2" w:rsidP="00CB1C86"/>
        </w:tc>
        <w:tc>
          <w:tcPr>
            <w:tcW w:w="588" w:type="dxa"/>
            <w:tcBorders>
              <w:top w:val="double" w:sz="4" w:space="0" w:color="auto"/>
              <w:left w:val="single" w:sz="4" w:space="0" w:color="auto"/>
              <w:bottom w:val="single" w:sz="4" w:space="0" w:color="auto"/>
              <w:right w:val="single" w:sz="4" w:space="0" w:color="auto"/>
            </w:tcBorders>
            <w:shd w:val="clear" w:color="auto" w:fill="FFFFFF"/>
            <w:hideMark/>
          </w:tcPr>
          <w:p w:rsidR="003263F2" w:rsidRPr="008E570F" w:rsidRDefault="003263F2" w:rsidP="00CB1C86">
            <w:r w:rsidRPr="008E570F">
              <w:t>5</w:t>
            </w:r>
          </w:p>
        </w:tc>
        <w:tc>
          <w:tcPr>
            <w:tcW w:w="587" w:type="dxa"/>
            <w:tcBorders>
              <w:top w:val="double" w:sz="4" w:space="0" w:color="auto"/>
              <w:left w:val="single" w:sz="4" w:space="0" w:color="auto"/>
              <w:bottom w:val="single" w:sz="4" w:space="0" w:color="auto"/>
              <w:right w:val="single" w:sz="4" w:space="0" w:color="auto"/>
            </w:tcBorders>
            <w:hideMark/>
          </w:tcPr>
          <w:p w:rsidR="003263F2" w:rsidRPr="008E570F" w:rsidRDefault="003263F2" w:rsidP="00CB1C86">
            <w:r w:rsidRPr="008E570F">
              <w:t>12</w:t>
            </w:r>
          </w:p>
        </w:tc>
        <w:tc>
          <w:tcPr>
            <w:tcW w:w="588" w:type="dxa"/>
            <w:tcBorders>
              <w:top w:val="double" w:sz="4" w:space="0" w:color="auto"/>
              <w:left w:val="single" w:sz="4" w:space="0" w:color="auto"/>
              <w:bottom w:val="single" w:sz="4" w:space="0" w:color="auto"/>
              <w:right w:val="single" w:sz="4" w:space="0" w:color="auto"/>
            </w:tcBorders>
            <w:hideMark/>
          </w:tcPr>
          <w:p w:rsidR="003263F2" w:rsidRPr="008E570F" w:rsidRDefault="003263F2" w:rsidP="00CB1C86">
            <w:r w:rsidRPr="008E570F">
              <w:t>19</w:t>
            </w:r>
          </w:p>
        </w:tc>
        <w:tc>
          <w:tcPr>
            <w:tcW w:w="588" w:type="dxa"/>
            <w:tcBorders>
              <w:top w:val="double" w:sz="4" w:space="0" w:color="auto"/>
              <w:left w:val="single" w:sz="4" w:space="0" w:color="auto"/>
              <w:bottom w:val="single" w:sz="4" w:space="0" w:color="auto"/>
              <w:right w:val="double" w:sz="4" w:space="0" w:color="auto"/>
            </w:tcBorders>
            <w:shd w:val="clear" w:color="auto" w:fill="FFFFFF"/>
            <w:hideMark/>
          </w:tcPr>
          <w:p w:rsidR="003263F2" w:rsidRPr="008E570F" w:rsidRDefault="003263F2" w:rsidP="00CB1C86">
            <w:r w:rsidRPr="008E570F">
              <w:t>26</w:t>
            </w:r>
          </w:p>
        </w:tc>
        <w:tc>
          <w:tcPr>
            <w:tcW w:w="561" w:type="dxa"/>
            <w:tcBorders>
              <w:top w:val="double" w:sz="4" w:space="0" w:color="auto"/>
              <w:left w:val="double" w:sz="4" w:space="0" w:color="auto"/>
              <w:bottom w:val="single" w:sz="4" w:space="0" w:color="auto"/>
              <w:right w:val="single" w:sz="4" w:space="0" w:color="auto"/>
            </w:tcBorders>
            <w:shd w:val="clear" w:color="auto" w:fill="FFFFFF"/>
          </w:tcPr>
          <w:p w:rsidR="003263F2" w:rsidRPr="008E570F" w:rsidRDefault="003263F2" w:rsidP="00CB1C86"/>
        </w:tc>
        <w:tc>
          <w:tcPr>
            <w:tcW w:w="562" w:type="dxa"/>
            <w:gridSpan w:val="2"/>
            <w:tcBorders>
              <w:top w:val="double" w:sz="4" w:space="0" w:color="auto"/>
              <w:left w:val="single" w:sz="4" w:space="0" w:color="auto"/>
              <w:bottom w:val="single" w:sz="4" w:space="0" w:color="auto"/>
              <w:right w:val="single" w:sz="4" w:space="0" w:color="auto"/>
            </w:tcBorders>
            <w:shd w:val="clear" w:color="auto" w:fill="FFFFFF"/>
            <w:hideMark/>
          </w:tcPr>
          <w:p w:rsidR="003263F2" w:rsidRPr="008E570F" w:rsidRDefault="003263F2" w:rsidP="00CB1C86">
            <w:r w:rsidRPr="008E570F">
              <w:t>2</w:t>
            </w:r>
          </w:p>
        </w:tc>
        <w:tc>
          <w:tcPr>
            <w:tcW w:w="562" w:type="dxa"/>
            <w:gridSpan w:val="2"/>
            <w:tcBorders>
              <w:top w:val="double" w:sz="4" w:space="0" w:color="auto"/>
              <w:left w:val="single" w:sz="4" w:space="0" w:color="auto"/>
              <w:bottom w:val="single" w:sz="4" w:space="0" w:color="auto"/>
              <w:right w:val="single" w:sz="4" w:space="0" w:color="auto"/>
            </w:tcBorders>
            <w:hideMark/>
          </w:tcPr>
          <w:p w:rsidR="003263F2" w:rsidRPr="008E570F" w:rsidRDefault="003263F2" w:rsidP="00CB1C86">
            <w:r w:rsidRPr="008E570F">
              <w:t>9</w:t>
            </w:r>
          </w:p>
        </w:tc>
        <w:tc>
          <w:tcPr>
            <w:tcW w:w="562" w:type="dxa"/>
            <w:tcBorders>
              <w:top w:val="double" w:sz="4" w:space="0" w:color="auto"/>
              <w:left w:val="single" w:sz="4" w:space="0" w:color="auto"/>
              <w:bottom w:val="single" w:sz="4" w:space="0" w:color="auto"/>
              <w:right w:val="single" w:sz="4" w:space="0" w:color="auto"/>
            </w:tcBorders>
            <w:shd w:val="clear" w:color="auto" w:fill="FFFFFF"/>
            <w:hideMark/>
          </w:tcPr>
          <w:p w:rsidR="003263F2" w:rsidRPr="008E570F" w:rsidRDefault="003263F2" w:rsidP="00CB1C86">
            <w:r w:rsidRPr="008E570F">
              <w:t>16</w:t>
            </w:r>
          </w:p>
        </w:tc>
        <w:tc>
          <w:tcPr>
            <w:tcW w:w="562" w:type="dxa"/>
            <w:tcBorders>
              <w:top w:val="double" w:sz="4" w:space="0" w:color="auto"/>
              <w:left w:val="single" w:sz="4" w:space="0" w:color="auto"/>
              <w:bottom w:val="single" w:sz="4" w:space="0" w:color="auto"/>
              <w:right w:val="double" w:sz="4" w:space="0" w:color="auto"/>
            </w:tcBorders>
            <w:shd w:val="clear" w:color="auto" w:fill="808080"/>
            <w:hideMark/>
          </w:tcPr>
          <w:p w:rsidR="003263F2" w:rsidRPr="008E570F" w:rsidRDefault="003263F2" w:rsidP="00CB1C86">
            <w:r w:rsidRPr="008E570F">
              <w:t>23</w:t>
            </w:r>
          </w:p>
        </w:tc>
        <w:tc>
          <w:tcPr>
            <w:tcW w:w="546" w:type="dxa"/>
            <w:tcBorders>
              <w:top w:val="double" w:sz="4" w:space="0" w:color="auto"/>
              <w:left w:val="double" w:sz="4" w:space="0" w:color="auto"/>
              <w:bottom w:val="single" w:sz="4" w:space="0" w:color="auto"/>
              <w:right w:val="double" w:sz="4" w:space="0" w:color="auto"/>
            </w:tcBorders>
            <w:shd w:val="clear" w:color="auto" w:fill="808080"/>
          </w:tcPr>
          <w:p w:rsidR="003263F2" w:rsidRPr="008E570F" w:rsidRDefault="003263F2" w:rsidP="00CB1C86">
            <w:r w:rsidRPr="008E570F">
              <w:t>30</w:t>
            </w:r>
          </w:p>
        </w:tc>
        <w:tc>
          <w:tcPr>
            <w:tcW w:w="546" w:type="dxa"/>
            <w:tcBorders>
              <w:top w:val="double" w:sz="4" w:space="0" w:color="auto"/>
              <w:left w:val="double" w:sz="4" w:space="0" w:color="auto"/>
              <w:bottom w:val="single" w:sz="4" w:space="0" w:color="auto"/>
              <w:right w:val="single" w:sz="4" w:space="0" w:color="auto"/>
            </w:tcBorders>
            <w:shd w:val="clear" w:color="auto" w:fill="FFFFFF"/>
          </w:tcPr>
          <w:p w:rsidR="003263F2" w:rsidRPr="008E570F" w:rsidRDefault="003263F2" w:rsidP="00CB1C86"/>
        </w:tc>
        <w:tc>
          <w:tcPr>
            <w:tcW w:w="547" w:type="dxa"/>
            <w:tcBorders>
              <w:top w:val="double" w:sz="4" w:space="0" w:color="auto"/>
              <w:left w:val="single" w:sz="4" w:space="0" w:color="auto"/>
              <w:bottom w:val="single" w:sz="4" w:space="0" w:color="auto"/>
              <w:right w:val="single" w:sz="4" w:space="0" w:color="auto"/>
            </w:tcBorders>
            <w:shd w:val="clear" w:color="auto" w:fill="FFFFFF"/>
            <w:hideMark/>
          </w:tcPr>
          <w:p w:rsidR="003263F2" w:rsidRPr="008E570F" w:rsidRDefault="003263F2" w:rsidP="00CB1C86">
            <w:r w:rsidRPr="008E570F">
              <w:t>7</w:t>
            </w:r>
          </w:p>
        </w:tc>
        <w:tc>
          <w:tcPr>
            <w:tcW w:w="547" w:type="dxa"/>
            <w:tcBorders>
              <w:top w:val="double" w:sz="4" w:space="0" w:color="auto"/>
              <w:left w:val="single" w:sz="4" w:space="0" w:color="auto"/>
              <w:bottom w:val="single" w:sz="4" w:space="0" w:color="auto"/>
              <w:right w:val="single" w:sz="4" w:space="0" w:color="auto"/>
            </w:tcBorders>
            <w:hideMark/>
          </w:tcPr>
          <w:p w:rsidR="003263F2" w:rsidRPr="008E570F" w:rsidRDefault="003263F2" w:rsidP="00CB1C86">
            <w:r w:rsidRPr="008E570F">
              <w:t>14</w:t>
            </w:r>
          </w:p>
        </w:tc>
        <w:tc>
          <w:tcPr>
            <w:tcW w:w="547" w:type="dxa"/>
            <w:tcBorders>
              <w:top w:val="double" w:sz="4" w:space="0" w:color="auto"/>
              <w:left w:val="single" w:sz="4" w:space="0" w:color="auto"/>
              <w:bottom w:val="single" w:sz="4" w:space="0" w:color="auto"/>
              <w:right w:val="single" w:sz="4" w:space="0" w:color="auto"/>
            </w:tcBorders>
            <w:hideMark/>
          </w:tcPr>
          <w:p w:rsidR="003263F2" w:rsidRPr="008E570F" w:rsidRDefault="003263F2" w:rsidP="00CB1C86">
            <w:r w:rsidRPr="008E570F">
              <w:t>21</w:t>
            </w:r>
          </w:p>
        </w:tc>
        <w:tc>
          <w:tcPr>
            <w:tcW w:w="547" w:type="dxa"/>
            <w:tcBorders>
              <w:top w:val="double" w:sz="4" w:space="0" w:color="auto"/>
              <w:left w:val="single" w:sz="4" w:space="0" w:color="auto"/>
              <w:bottom w:val="single" w:sz="4" w:space="0" w:color="auto"/>
              <w:right w:val="double" w:sz="4" w:space="0" w:color="auto"/>
            </w:tcBorders>
            <w:hideMark/>
          </w:tcPr>
          <w:p w:rsidR="003263F2" w:rsidRPr="008E570F" w:rsidRDefault="003263F2" w:rsidP="00CB1C86">
            <w:r w:rsidRPr="008E570F">
              <w:t>28</w:t>
            </w:r>
          </w:p>
        </w:tc>
        <w:tc>
          <w:tcPr>
            <w:tcW w:w="568" w:type="dxa"/>
            <w:tcBorders>
              <w:top w:val="double" w:sz="4" w:space="0" w:color="auto"/>
              <w:left w:val="double" w:sz="4" w:space="0" w:color="auto"/>
              <w:bottom w:val="single" w:sz="4" w:space="0" w:color="auto"/>
              <w:right w:val="single" w:sz="4" w:space="0" w:color="auto"/>
            </w:tcBorders>
          </w:tcPr>
          <w:p w:rsidR="003263F2" w:rsidRPr="008E570F" w:rsidRDefault="003263F2" w:rsidP="00CB1C86"/>
        </w:tc>
        <w:tc>
          <w:tcPr>
            <w:tcW w:w="569" w:type="dxa"/>
            <w:tcBorders>
              <w:top w:val="double" w:sz="4" w:space="0" w:color="auto"/>
              <w:left w:val="single" w:sz="4" w:space="0" w:color="auto"/>
              <w:bottom w:val="single" w:sz="4" w:space="0" w:color="auto"/>
              <w:right w:val="single" w:sz="4" w:space="0" w:color="auto"/>
            </w:tcBorders>
            <w:hideMark/>
          </w:tcPr>
          <w:p w:rsidR="003263F2" w:rsidRPr="008E570F" w:rsidRDefault="003263F2" w:rsidP="00CB1C86">
            <w:r w:rsidRPr="008E570F">
              <w:t>4</w:t>
            </w:r>
          </w:p>
        </w:tc>
        <w:tc>
          <w:tcPr>
            <w:tcW w:w="569" w:type="dxa"/>
            <w:tcBorders>
              <w:top w:val="double" w:sz="4" w:space="0" w:color="auto"/>
              <w:left w:val="single" w:sz="4" w:space="0" w:color="auto"/>
              <w:bottom w:val="single" w:sz="4" w:space="0" w:color="auto"/>
              <w:right w:val="single" w:sz="4" w:space="0" w:color="auto"/>
            </w:tcBorders>
            <w:shd w:val="clear" w:color="auto" w:fill="FFFFFF"/>
            <w:hideMark/>
          </w:tcPr>
          <w:p w:rsidR="003263F2" w:rsidRPr="008E570F" w:rsidRDefault="003263F2" w:rsidP="00CB1C86">
            <w:r w:rsidRPr="008E570F">
              <w:t>11</w:t>
            </w:r>
          </w:p>
        </w:tc>
        <w:tc>
          <w:tcPr>
            <w:tcW w:w="569"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18</w:t>
            </w:r>
          </w:p>
        </w:tc>
        <w:tc>
          <w:tcPr>
            <w:tcW w:w="569" w:type="dxa"/>
            <w:tcBorders>
              <w:top w:val="double" w:sz="4" w:space="0" w:color="auto"/>
              <w:left w:val="single" w:sz="4" w:space="0" w:color="auto"/>
              <w:bottom w:val="single" w:sz="4" w:space="0" w:color="auto"/>
              <w:right w:val="double" w:sz="4" w:space="0" w:color="auto"/>
            </w:tcBorders>
            <w:shd w:val="clear" w:color="auto" w:fill="808080"/>
            <w:hideMark/>
          </w:tcPr>
          <w:p w:rsidR="003263F2" w:rsidRPr="008E570F" w:rsidRDefault="003263F2" w:rsidP="00CB1C86">
            <w:r w:rsidRPr="008E570F">
              <w:t>25</w:t>
            </w:r>
          </w:p>
        </w:tc>
      </w:tr>
      <w:tr w:rsidR="003263F2" w:rsidRPr="008E570F" w:rsidTr="00CB1C86">
        <w:trPr>
          <w:trHeight w:val="35"/>
        </w:trPr>
        <w:tc>
          <w:tcPr>
            <w:tcW w:w="485" w:type="dxa"/>
            <w:tcBorders>
              <w:top w:val="single" w:sz="4" w:space="0" w:color="auto"/>
              <w:left w:val="double" w:sz="4" w:space="0" w:color="auto"/>
              <w:bottom w:val="single" w:sz="4" w:space="0" w:color="auto"/>
              <w:right w:val="double" w:sz="4" w:space="0" w:color="auto"/>
            </w:tcBorders>
            <w:hideMark/>
          </w:tcPr>
          <w:p w:rsidR="003263F2" w:rsidRPr="008E570F" w:rsidRDefault="003263F2" w:rsidP="00CB1C86">
            <w:r w:rsidRPr="008E570F">
              <w:t>U</w:t>
            </w:r>
          </w:p>
        </w:tc>
        <w:tc>
          <w:tcPr>
            <w:tcW w:w="470" w:type="dxa"/>
            <w:tcBorders>
              <w:top w:val="single" w:sz="4" w:space="0" w:color="auto"/>
              <w:left w:val="double" w:sz="4" w:space="0" w:color="auto"/>
              <w:bottom w:val="single" w:sz="4" w:space="0" w:color="auto"/>
              <w:right w:val="single" w:sz="4" w:space="0" w:color="auto"/>
            </w:tcBorders>
            <w:hideMark/>
          </w:tcPr>
          <w:p w:rsidR="003263F2" w:rsidRPr="008E570F" w:rsidRDefault="003263F2" w:rsidP="00CB1C86"/>
        </w:tc>
        <w:tc>
          <w:tcPr>
            <w:tcW w:w="489"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6</w:t>
            </w:r>
          </w:p>
        </w:tc>
        <w:tc>
          <w:tcPr>
            <w:tcW w:w="504"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13</w:t>
            </w:r>
          </w:p>
        </w:tc>
        <w:tc>
          <w:tcPr>
            <w:tcW w:w="505"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20</w:t>
            </w:r>
          </w:p>
        </w:tc>
        <w:tc>
          <w:tcPr>
            <w:tcW w:w="505" w:type="dxa"/>
            <w:tcBorders>
              <w:top w:val="single" w:sz="4" w:space="0" w:color="auto"/>
              <w:left w:val="single" w:sz="4" w:space="0" w:color="auto"/>
              <w:bottom w:val="single" w:sz="4" w:space="0" w:color="auto"/>
              <w:right w:val="double" w:sz="4" w:space="0" w:color="auto"/>
            </w:tcBorders>
          </w:tcPr>
          <w:p w:rsidR="003263F2" w:rsidRPr="008E570F" w:rsidRDefault="003263F2" w:rsidP="00CB1C86">
            <w:r w:rsidRPr="008E570F">
              <w:t>27</w:t>
            </w:r>
          </w:p>
        </w:tc>
        <w:tc>
          <w:tcPr>
            <w:tcW w:w="587" w:type="dxa"/>
            <w:tcBorders>
              <w:top w:val="single" w:sz="4" w:space="0" w:color="auto"/>
              <w:left w:val="double" w:sz="4" w:space="0" w:color="auto"/>
              <w:bottom w:val="single" w:sz="4" w:space="0" w:color="auto"/>
              <w:right w:val="single" w:sz="4" w:space="0" w:color="auto"/>
            </w:tcBorders>
            <w:shd w:val="clear" w:color="auto" w:fill="FFFFFF"/>
            <w:hideMark/>
          </w:tcPr>
          <w:p w:rsidR="003263F2" w:rsidRPr="008E570F" w:rsidRDefault="003263F2" w:rsidP="00CB1C86"/>
        </w:tc>
        <w:tc>
          <w:tcPr>
            <w:tcW w:w="588"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6</w:t>
            </w:r>
          </w:p>
        </w:tc>
        <w:tc>
          <w:tcPr>
            <w:tcW w:w="587"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13</w:t>
            </w:r>
          </w:p>
        </w:tc>
        <w:tc>
          <w:tcPr>
            <w:tcW w:w="588"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20</w:t>
            </w:r>
          </w:p>
        </w:tc>
        <w:tc>
          <w:tcPr>
            <w:tcW w:w="588" w:type="dxa"/>
            <w:tcBorders>
              <w:top w:val="single" w:sz="4" w:space="0" w:color="auto"/>
              <w:left w:val="single" w:sz="4" w:space="0" w:color="auto"/>
              <w:bottom w:val="single" w:sz="4" w:space="0" w:color="auto"/>
              <w:right w:val="double" w:sz="4" w:space="0" w:color="auto"/>
            </w:tcBorders>
            <w:hideMark/>
          </w:tcPr>
          <w:p w:rsidR="003263F2" w:rsidRPr="008E570F" w:rsidRDefault="003263F2" w:rsidP="00CB1C86">
            <w:r w:rsidRPr="008E570F">
              <w:t>27</w:t>
            </w:r>
          </w:p>
        </w:tc>
        <w:tc>
          <w:tcPr>
            <w:tcW w:w="561" w:type="dxa"/>
            <w:tcBorders>
              <w:top w:val="single" w:sz="4" w:space="0" w:color="auto"/>
              <w:left w:val="double" w:sz="4" w:space="0" w:color="auto"/>
              <w:bottom w:val="single" w:sz="4" w:space="0" w:color="auto"/>
              <w:right w:val="single" w:sz="4" w:space="0" w:color="auto"/>
            </w:tcBorders>
          </w:tcPr>
          <w:p w:rsidR="003263F2" w:rsidRPr="008E570F" w:rsidRDefault="003263F2" w:rsidP="00CB1C86"/>
        </w:tc>
        <w:tc>
          <w:tcPr>
            <w:tcW w:w="562" w:type="dxa"/>
            <w:gridSpan w:val="2"/>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3</w:t>
            </w:r>
          </w:p>
        </w:tc>
        <w:tc>
          <w:tcPr>
            <w:tcW w:w="562" w:type="dxa"/>
            <w:gridSpan w:val="2"/>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10</w:t>
            </w:r>
          </w:p>
        </w:tc>
        <w:tc>
          <w:tcPr>
            <w:tcW w:w="562"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17</w:t>
            </w:r>
          </w:p>
        </w:tc>
        <w:tc>
          <w:tcPr>
            <w:tcW w:w="562" w:type="dxa"/>
            <w:tcBorders>
              <w:top w:val="single" w:sz="4" w:space="0" w:color="auto"/>
              <w:left w:val="single" w:sz="4" w:space="0" w:color="auto"/>
              <w:bottom w:val="single" w:sz="4" w:space="0" w:color="auto"/>
              <w:right w:val="double" w:sz="4" w:space="0" w:color="auto"/>
            </w:tcBorders>
            <w:shd w:val="clear" w:color="auto" w:fill="808080"/>
            <w:hideMark/>
          </w:tcPr>
          <w:p w:rsidR="003263F2" w:rsidRPr="008E570F" w:rsidRDefault="003263F2" w:rsidP="00CB1C86">
            <w:r w:rsidRPr="008E570F">
              <w:t>24</w:t>
            </w:r>
          </w:p>
        </w:tc>
        <w:tc>
          <w:tcPr>
            <w:tcW w:w="546" w:type="dxa"/>
            <w:tcBorders>
              <w:top w:val="single" w:sz="4" w:space="0" w:color="auto"/>
              <w:left w:val="double" w:sz="4" w:space="0" w:color="auto"/>
              <w:bottom w:val="single" w:sz="4" w:space="0" w:color="auto"/>
              <w:right w:val="double" w:sz="4" w:space="0" w:color="auto"/>
            </w:tcBorders>
            <w:shd w:val="clear" w:color="auto" w:fill="808080"/>
          </w:tcPr>
          <w:p w:rsidR="003263F2" w:rsidRPr="008E570F" w:rsidRDefault="003263F2" w:rsidP="00CB1C86"/>
        </w:tc>
        <w:tc>
          <w:tcPr>
            <w:tcW w:w="546" w:type="dxa"/>
            <w:tcBorders>
              <w:top w:val="single" w:sz="4" w:space="0" w:color="auto"/>
              <w:left w:val="double" w:sz="4" w:space="0" w:color="auto"/>
              <w:bottom w:val="single" w:sz="4" w:space="0" w:color="auto"/>
              <w:right w:val="single" w:sz="4" w:space="0" w:color="auto"/>
            </w:tcBorders>
            <w:shd w:val="clear" w:color="auto" w:fill="808080"/>
          </w:tcPr>
          <w:p w:rsidR="003263F2" w:rsidRPr="008E570F" w:rsidRDefault="003263F2" w:rsidP="00CB1C86">
            <w:r w:rsidRPr="008E570F">
              <w:t>1</w:t>
            </w:r>
          </w:p>
        </w:tc>
        <w:tc>
          <w:tcPr>
            <w:tcW w:w="547" w:type="dxa"/>
            <w:tcBorders>
              <w:top w:val="single" w:sz="4" w:space="0" w:color="auto"/>
              <w:left w:val="single" w:sz="4" w:space="0" w:color="auto"/>
              <w:bottom w:val="single" w:sz="4" w:space="0" w:color="auto"/>
              <w:right w:val="single" w:sz="4" w:space="0" w:color="auto"/>
            </w:tcBorders>
            <w:shd w:val="clear" w:color="auto" w:fill="FFFFFF"/>
            <w:hideMark/>
          </w:tcPr>
          <w:p w:rsidR="003263F2" w:rsidRPr="008E570F" w:rsidRDefault="003263F2" w:rsidP="00CB1C86">
            <w:r w:rsidRPr="008E570F">
              <w:t>8</w:t>
            </w:r>
          </w:p>
        </w:tc>
        <w:tc>
          <w:tcPr>
            <w:tcW w:w="547"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15</w:t>
            </w:r>
          </w:p>
        </w:tc>
        <w:tc>
          <w:tcPr>
            <w:tcW w:w="547"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22</w:t>
            </w:r>
          </w:p>
        </w:tc>
        <w:tc>
          <w:tcPr>
            <w:tcW w:w="547" w:type="dxa"/>
            <w:tcBorders>
              <w:top w:val="single" w:sz="4" w:space="0" w:color="auto"/>
              <w:left w:val="single" w:sz="4" w:space="0" w:color="auto"/>
              <w:bottom w:val="single" w:sz="4" w:space="0" w:color="auto"/>
              <w:right w:val="double" w:sz="4" w:space="0" w:color="auto"/>
            </w:tcBorders>
            <w:hideMark/>
          </w:tcPr>
          <w:p w:rsidR="003263F2" w:rsidRPr="008E570F" w:rsidRDefault="003263F2" w:rsidP="00CB1C86">
            <w:r w:rsidRPr="008E570F">
              <w:t>29</w:t>
            </w:r>
          </w:p>
        </w:tc>
        <w:tc>
          <w:tcPr>
            <w:tcW w:w="568" w:type="dxa"/>
            <w:tcBorders>
              <w:top w:val="single" w:sz="4" w:space="0" w:color="auto"/>
              <w:left w:val="double" w:sz="4" w:space="0" w:color="auto"/>
              <w:bottom w:val="single" w:sz="4" w:space="0" w:color="auto"/>
              <w:right w:val="single" w:sz="4" w:space="0" w:color="auto"/>
            </w:tcBorders>
          </w:tcPr>
          <w:p w:rsidR="003263F2" w:rsidRPr="008E570F" w:rsidRDefault="003263F2" w:rsidP="00CB1C86"/>
        </w:tc>
        <w:tc>
          <w:tcPr>
            <w:tcW w:w="569"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5</w:t>
            </w:r>
          </w:p>
        </w:tc>
        <w:tc>
          <w:tcPr>
            <w:tcW w:w="569" w:type="dxa"/>
            <w:tcBorders>
              <w:top w:val="single" w:sz="4" w:space="0" w:color="auto"/>
              <w:left w:val="single" w:sz="4" w:space="0" w:color="auto"/>
              <w:bottom w:val="single" w:sz="4" w:space="0" w:color="auto"/>
              <w:right w:val="single" w:sz="4" w:space="0" w:color="auto"/>
            </w:tcBorders>
            <w:shd w:val="clear" w:color="auto" w:fill="FFFFFF"/>
            <w:hideMark/>
          </w:tcPr>
          <w:p w:rsidR="003263F2" w:rsidRPr="008E570F" w:rsidRDefault="003263F2" w:rsidP="00CB1C86">
            <w:r w:rsidRPr="008E570F">
              <w:t>12</w:t>
            </w:r>
          </w:p>
        </w:tc>
        <w:tc>
          <w:tcPr>
            <w:tcW w:w="569"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19</w:t>
            </w:r>
          </w:p>
        </w:tc>
        <w:tc>
          <w:tcPr>
            <w:tcW w:w="569" w:type="dxa"/>
            <w:tcBorders>
              <w:top w:val="single" w:sz="4" w:space="0" w:color="auto"/>
              <w:left w:val="single" w:sz="4" w:space="0" w:color="auto"/>
              <w:bottom w:val="single" w:sz="4" w:space="0" w:color="auto"/>
              <w:right w:val="double" w:sz="4" w:space="0" w:color="auto"/>
            </w:tcBorders>
            <w:shd w:val="clear" w:color="auto" w:fill="808080"/>
            <w:hideMark/>
          </w:tcPr>
          <w:p w:rsidR="003263F2" w:rsidRPr="008E570F" w:rsidRDefault="003263F2" w:rsidP="00CB1C86">
            <w:r w:rsidRPr="008E570F">
              <w:t>26</w:t>
            </w:r>
          </w:p>
        </w:tc>
      </w:tr>
      <w:tr w:rsidR="003263F2" w:rsidRPr="008E570F" w:rsidTr="00CB1C86">
        <w:trPr>
          <w:trHeight w:val="35"/>
        </w:trPr>
        <w:tc>
          <w:tcPr>
            <w:tcW w:w="485" w:type="dxa"/>
            <w:tcBorders>
              <w:top w:val="single" w:sz="4" w:space="0" w:color="auto"/>
              <w:left w:val="double" w:sz="4" w:space="0" w:color="auto"/>
              <w:bottom w:val="single" w:sz="4" w:space="0" w:color="auto"/>
              <w:right w:val="double" w:sz="4" w:space="0" w:color="auto"/>
            </w:tcBorders>
            <w:hideMark/>
          </w:tcPr>
          <w:p w:rsidR="003263F2" w:rsidRPr="008E570F" w:rsidRDefault="003263F2" w:rsidP="00CB1C86">
            <w:r w:rsidRPr="008E570F">
              <w:t>S</w:t>
            </w:r>
          </w:p>
        </w:tc>
        <w:tc>
          <w:tcPr>
            <w:tcW w:w="470" w:type="dxa"/>
            <w:tcBorders>
              <w:top w:val="single" w:sz="4" w:space="0" w:color="auto"/>
              <w:left w:val="double" w:sz="4" w:space="0" w:color="auto"/>
              <w:bottom w:val="single" w:sz="4" w:space="0" w:color="auto"/>
              <w:right w:val="single" w:sz="4" w:space="0" w:color="auto"/>
            </w:tcBorders>
            <w:hideMark/>
          </w:tcPr>
          <w:p w:rsidR="003263F2" w:rsidRPr="008E570F" w:rsidRDefault="003263F2" w:rsidP="00CB1C86"/>
        </w:tc>
        <w:tc>
          <w:tcPr>
            <w:tcW w:w="489"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7</w:t>
            </w:r>
          </w:p>
        </w:tc>
        <w:tc>
          <w:tcPr>
            <w:tcW w:w="504"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14</w:t>
            </w:r>
          </w:p>
        </w:tc>
        <w:tc>
          <w:tcPr>
            <w:tcW w:w="505"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21</w:t>
            </w:r>
          </w:p>
        </w:tc>
        <w:tc>
          <w:tcPr>
            <w:tcW w:w="505" w:type="dxa"/>
            <w:tcBorders>
              <w:top w:val="single" w:sz="4" w:space="0" w:color="auto"/>
              <w:left w:val="single" w:sz="4" w:space="0" w:color="auto"/>
              <w:bottom w:val="single" w:sz="4" w:space="0" w:color="auto"/>
              <w:right w:val="double" w:sz="4" w:space="0" w:color="auto"/>
            </w:tcBorders>
          </w:tcPr>
          <w:p w:rsidR="003263F2" w:rsidRPr="008E570F" w:rsidRDefault="003263F2" w:rsidP="00CB1C86">
            <w:r w:rsidRPr="008E570F">
              <w:t>28</w:t>
            </w:r>
          </w:p>
        </w:tc>
        <w:tc>
          <w:tcPr>
            <w:tcW w:w="587" w:type="dxa"/>
            <w:tcBorders>
              <w:top w:val="single" w:sz="4" w:space="0" w:color="auto"/>
              <w:left w:val="double" w:sz="4" w:space="0" w:color="auto"/>
              <w:bottom w:val="single" w:sz="4" w:space="0" w:color="auto"/>
              <w:right w:val="single" w:sz="4" w:space="0" w:color="auto"/>
            </w:tcBorders>
            <w:shd w:val="clear" w:color="auto" w:fill="FFFFFF"/>
            <w:hideMark/>
          </w:tcPr>
          <w:p w:rsidR="003263F2" w:rsidRPr="008E570F" w:rsidRDefault="003263F2" w:rsidP="00CB1C86"/>
        </w:tc>
        <w:tc>
          <w:tcPr>
            <w:tcW w:w="588"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7</w:t>
            </w:r>
          </w:p>
        </w:tc>
        <w:tc>
          <w:tcPr>
            <w:tcW w:w="587"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14</w:t>
            </w:r>
          </w:p>
        </w:tc>
        <w:tc>
          <w:tcPr>
            <w:tcW w:w="588"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21</w:t>
            </w:r>
          </w:p>
        </w:tc>
        <w:tc>
          <w:tcPr>
            <w:tcW w:w="588" w:type="dxa"/>
            <w:tcBorders>
              <w:top w:val="single" w:sz="4" w:space="0" w:color="auto"/>
              <w:left w:val="single" w:sz="4" w:space="0" w:color="auto"/>
              <w:bottom w:val="single" w:sz="4" w:space="0" w:color="auto"/>
              <w:right w:val="double" w:sz="4" w:space="0" w:color="auto"/>
            </w:tcBorders>
            <w:hideMark/>
          </w:tcPr>
          <w:p w:rsidR="003263F2" w:rsidRPr="008E570F" w:rsidRDefault="003263F2" w:rsidP="00CB1C86">
            <w:r w:rsidRPr="008E570F">
              <w:t>28</w:t>
            </w:r>
          </w:p>
        </w:tc>
        <w:tc>
          <w:tcPr>
            <w:tcW w:w="561" w:type="dxa"/>
            <w:tcBorders>
              <w:top w:val="single" w:sz="4" w:space="0" w:color="auto"/>
              <w:left w:val="double" w:sz="4" w:space="0" w:color="auto"/>
              <w:bottom w:val="single" w:sz="4" w:space="0" w:color="auto"/>
              <w:right w:val="single" w:sz="4" w:space="0" w:color="auto"/>
            </w:tcBorders>
          </w:tcPr>
          <w:p w:rsidR="003263F2" w:rsidRPr="008E570F" w:rsidRDefault="003263F2" w:rsidP="00CB1C86"/>
        </w:tc>
        <w:tc>
          <w:tcPr>
            <w:tcW w:w="562" w:type="dxa"/>
            <w:gridSpan w:val="2"/>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4</w:t>
            </w:r>
          </w:p>
        </w:tc>
        <w:tc>
          <w:tcPr>
            <w:tcW w:w="562" w:type="dxa"/>
            <w:gridSpan w:val="2"/>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11</w:t>
            </w:r>
          </w:p>
        </w:tc>
        <w:tc>
          <w:tcPr>
            <w:tcW w:w="562"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18</w:t>
            </w:r>
          </w:p>
        </w:tc>
        <w:tc>
          <w:tcPr>
            <w:tcW w:w="562" w:type="dxa"/>
            <w:tcBorders>
              <w:top w:val="single" w:sz="4" w:space="0" w:color="auto"/>
              <w:left w:val="single" w:sz="4" w:space="0" w:color="auto"/>
              <w:bottom w:val="single" w:sz="4" w:space="0" w:color="auto"/>
              <w:right w:val="double" w:sz="4" w:space="0" w:color="auto"/>
            </w:tcBorders>
            <w:shd w:val="clear" w:color="auto" w:fill="808080"/>
            <w:hideMark/>
          </w:tcPr>
          <w:p w:rsidR="003263F2" w:rsidRPr="008E570F" w:rsidRDefault="003263F2" w:rsidP="00CB1C86">
            <w:r w:rsidRPr="008E570F">
              <w:t>25</w:t>
            </w:r>
          </w:p>
        </w:tc>
        <w:tc>
          <w:tcPr>
            <w:tcW w:w="546" w:type="dxa"/>
            <w:tcBorders>
              <w:top w:val="single" w:sz="4" w:space="0" w:color="auto"/>
              <w:left w:val="double" w:sz="4" w:space="0" w:color="auto"/>
              <w:bottom w:val="single" w:sz="4" w:space="0" w:color="auto"/>
              <w:right w:val="double" w:sz="4" w:space="0" w:color="auto"/>
            </w:tcBorders>
            <w:shd w:val="clear" w:color="auto" w:fill="FFFFFF"/>
          </w:tcPr>
          <w:p w:rsidR="003263F2" w:rsidRPr="008E570F" w:rsidRDefault="003263F2" w:rsidP="00CB1C86"/>
        </w:tc>
        <w:tc>
          <w:tcPr>
            <w:tcW w:w="546" w:type="dxa"/>
            <w:tcBorders>
              <w:top w:val="single" w:sz="4" w:space="0" w:color="auto"/>
              <w:left w:val="double" w:sz="4" w:space="0" w:color="auto"/>
              <w:bottom w:val="single" w:sz="4" w:space="0" w:color="auto"/>
              <w:right w:val="single" w:sz="4" w:space="0" w:color="auto"/>
            </w:tcBorders>
            <w:shd w:val="clear" w:color="auto" w:fill="808080"/>
          </w:tcPr>
          <w:p w:rsidR="003263F2" w:rsidRPr="008E570F" w:rsidRDefault="003263F2" w:rsidP="00CB1C86">
            <w:r w:rsidRPr="008E570F">
              <w:t>2</w:t>
            </w:r>
          </w:p>
        </w:tc>
        <w:tc>
          <w:tcPr>
            <w:tcW w:w="547"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9</w:t>
            </w:r>
          </w:p>
        </w:tc>
        <w:tc>
          <w:tcPr>
            <w:tcW w:w="547"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16</w:t>
            </w:r>
          </w:p>
        </w:tc>
        <w:tc>
          <w:tcPr>
            <w:tcW w:w="547"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23</w:t>
            </w:r>
          </w:p>
        </w:tc>
        <w:tc>
          <w:tcPr>
            <w:tcW w:w="547" w:type="dxa"/>
            <w:tcBorders>
              <w:top w:val="single" w:sz="4" w:space="0" w:color="auto"/>
              <w:left w:val="single" w:sz="4" w:space="0" w:color="auto"/>
              <w:bottom w:val="single" w:sz="4" w:space="0" w:color="auto"/>
              <w:right w:val="double" w:sz="4" w:space="0" w:color="auto"/>
            </w:tcBorders>
            <w:hideMark/>
          </w:tcPr>
          <w:p w:rsidR="003263F2" w:rsidRPr="008E570F" w:rsidRDefault="003263F2" w:rsidP="00CB1C86">
            <w:r w:rsidRPr="008E570F">
              <w:t>30</w:t>
            </w:r>
          </w:p>
        </w:tc>
        <w:tc>
          <w:tcPr>
            <w:tcW w:w="568" w:type="dxa"/>
            <w:tcBorders>
              <w:top w:val="single" w:sz="4" w:space="0" w:color="auto"/>
              <w:left w:val="double" w:sz="4" w:space="0" w:color="auto"/>
              <w:bottom w:val="single" w:sz="4" w:space="0" w:color="auto"/>
              <w:right w:val="single" w:sz="4" w:space="0" w:color="auto"/>
            </w:tcBorders>
            <w:hideMark/>
          </w:tcPr>
          <w:p w:rsidR="003263F2" w:rsidRPr="008E570F" w:rsidRDefault="003263F2" w:rsidP="00CB1C86"/>
        </w:tc>
        <w:tc>
          <w:tcPr>
            <w:tcW w:w="569"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6</w:t>
            </w:r>
          </w:p>
        </w:tc>
        <w:tc>
          <w:tcPr>
            <w:tcW w:w="569" w:type="dxa"/>
            <w:tcBorders>
              <w:top w:val="single" w:sz="4" w:space="0" w:color="auto"/>
              <w:left w:val="single" w:sz="4" w:space="0" w:color="auto"/>
              <w:bottom w:val="single" w:sz="4" w:space="0" w:color="auto"/>
              <w:right w:val="single" w:sz="4" w:space="0" w:color="auto"/>
            </w:tcBorders>
            <w:shd w:val="clear" w:color="auto" w:fill="FFFFFF"/>
            <w:hideMark/>
          </w:tcPr>
          <w:p w:rsidR="003263F2" w:rsidRPr="008E570F" w:rsidRDefault="003263F2" w:rsidP="00CB1C86">
            <w:r w:rsidRPr="008E570F">
              <w:t>13</w:t>
            </w:r>
          </w:p>
        </w:tc>
        <w:tc>
          <w:tcPr>
            <w:tcW w:w="569"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20</w:t>
            </w:r>
          </w:p>
        </w:tc>
        <w:tc>
          <w:tcPr>
            <w:tcW w:w="569" w:type="dxa"/>
            <w:tcBorders>
              <w:top w:val="single" w:sz="4" w:space="0" w:color="auto"/>
              <w:left w:val="single" w:sz="4" w:space="0" w:color="auto"/>
              <w:bottom w:val="single" w:sz="4" w:space="0" w:color="auto"/>
              <w:right w:val="double" w:sz="4" w:space="0" w:color="auto"/>
            </w:tcBorders>
            <w:shd w:val="clear" w:color="auto" w:fill="808080"/>
            <w:hideMark/>
          </w:tcPr>
          <w:p w:rsidR="003263F2" w:rsidRPr="008E570F" w:rsidRDefault="003263F2" w:rsidP="00CB1C86">
            <w:r w:rsidRPr="008E570F">
              <w:t>27</w:t>
            </w:r>
          </w:p>
        </w:tc>
      </w:tr>
      <w:tr w:rsidR="003263F2" w:rsidRPr="008E570F" w:rsidTr="00CB1C86">
        <w:trPr>
          <w:trHeight w:val="35"/>
        </w:trPr>
        <w:tc>
          <w:tcPr>
            <w:tcW w:w="485" w:type="dxa"/>
            <w:tcBorders>
              <w:top w:val="single" w:sz="4" w:space="0" w:color="auto"/>
              <w:left w:val="double" w:sz="4" w:space="0" w:color="auto"/>
              <w:bottom w:val="single" w:sz="4" w:space="0" w:color="auto"/>
              <w:right w:val="double" w:sz="4" w:space="0" w:color="auto"/>
            </w:tcBorders>
            <w:hideMark/>
          </w:tcPr>
          <w:p w:rsidR="003263F2" w:rsidRPr="008E570F" w:rsidRDefault="003263F2" w:rsidP="00CB1C86">
            <w:r w:rsidRPr="008E570F">
              <w:t>Č</w:t>
            </w:r>
          </w:p>
        </w:tc>
        <w:tc>
          <w:tcPr>
            <w:tcW w:w="470" w:type="dxa"/>
            <w:tcBorders>
              <w:top w:val="single" w:sz="4" w:space="0" w:color="auto"/>
              <w:left w:val="double" w:sz="4" w:space="0" w:color="auto"/>
              <w:bottom w:val="single" w:sz="4" w:space="0" w:color="auto"/>
              <w:right w:val="single" w:sz="4" w:space="0" w:color="auto"/>
            </w:tcBorders>
            <w:hideMark/>
          </w:tcPr>
          <w:p w:rsidR="003263F2" w:rsidRPr="008E570F" w:rsidRDefault="003263F2" w:rsidP="00CB1C86">
            <w:r w:rsidRPr="008E570F">
              <w:t>1</w:t>
            </w:r>
          </w:p>
        </w:tc>
        <w:tc>
          <w:tcPr>
            <w:tcW w:w="489"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8</w:t>
            </w:r>
          </w:p>
        </w:tc>
        <w:tc>
          <w:tcPr>
            <w:tcW w:w="504"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15</w:t>
            </w:r>
          </w:p>
        </w:tc>
        <w:tc>
          <w:tcPr>
            <w:tcW w:w="505"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22</w:t>
            </w:r>
          </w:p>
        </w:tc>
        <w:tc>
          <w:tcPr>
            <w:tcW w:w="505" w:type="dxa"/>
            <w:tcBorders>
              <w:top w:val="single" w:sz="4" w:space="0" w:color="auto"/>
              <w:left w:val="single" w:sz="4" w:space="0" w:color="auto"/>
              <w:bottom w:val="single" w:sz="4" w:space="0" w:color="auto"/>
              <w:right w:val="double" w:sz="4" w:space="0" w:color="auto"/>
            </w:tcBorders>
          </w:tcPr>
          <w:p w:rsidR="003263F2" w:rsidRPr="008E570F" w:rsidRDefault="003263F2" w:rsidP="00CB1C86"/>
        </w:tc>
        <w:tc>
          <w:tcPr>
            <w:tcW w:w="587" w:type="dxa"/>
            <w:tcBorders>
              <w:top w:val="single" w:sz="4" w:space="0" w:color="auto"/>
              <w:left w:val="double" w:sz="4" w:space="0" w:color="auto"/>
              <w:bottom w:val="single" w:sz="4" w:space="0" w:color="auto"/>
              <w:right w:val="single" w:sz="4" w:space="0" w:color="auto"/>
            </w:tcBorders>
            <w:shd w:val="clear" w:color="auto" w:fill="808080"/>
            <w:hideMark/>
          </w:tcPr>
          <w:p w:rsidR="003263F2" w:rsidRPr="008E570F" w:rsidRDefault="003263F2" w:rsidP="00CB1C86">
            <w:r w:rsidRPr="008E570F">
              <w:t>1</w:t>
            </w:r>
          </w:p>
        </w:tc>
        <w:tc>
          <w:tcPr>
            <w:tcW w:w="588"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8</w:t>
            </w:r>
          </w:p>
        </w:tc>
        <w:tc>
          <w:tcPr>
            <w:tcW w:w="587"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15</w:t>
            </w:r>
          </w:p>
        </w:tc>
        <w:tc>
          <w:tcPr>
            <w:tcW w:w="588"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22</w:t>
            </w:r>
          </w:p>
        </w:tc>
        <w:tc>
          <w:tcPr>
            <w:tcW w:w="588" w:type="dxa"/>
            <w:tcBorders>
              <w:top w:val="single" w:sz="4" w:space="0" w:color="auto"/>
              <w:left w:val="single" w:sz="4" w:space="0" w:color="auto"/>
              <w:bottom w:val="single" w:sz="4" w:space="0" w:color="auto"/>
              <w:right w:val="double" w:sz="4" w:space="0" w:color="auto"/>
            </w:tcBorders>
            <w:shd w:val="clear" w:color="auto" w:fill="FFFFFF"/>
            <w:hideMark/>
          </w:tcPr>
          <w:p w:rsidR="003263F2" w:rsidRPr="008E570F" w:rsidRDefault="003263F2" w:rsidP="00CB1C86">
            <w:r w:rsidRPr="008E570F">
              <w:t>29</w:t>
            </w:r>
          </w:p>
        </w:tc>
        <w:tc>
          <w:tcPr>
            <w:tcW w:w="561" w:type="dxa"/>
            <w:tcBorders>
              <w:top w:val="single" w:sz="4" w:space="0" w:color="auto"/>
              <w:left w:val="double" w:sz="4" w:space="0" w:color="auto"/>
              <w:bottom w:val="single" w:sz="4" w:space="0" w:color="auto"/>
              <w:right w:val="single" w:sz="4" w:space="0" w:color="auto"/>
            </w:tcBorders>
          </w:tcPr>
          <w:p w:rsidR="003263F2" w:rsidRPr="008E570F" w:rsidRDefault="003263F2" w:rsidP="00CB1C86"/>
        </w:tc>
        <w:tc>
          <w:tcPr>
            <w:tcW w:w="562" w:type="dxa"/>
            <w:gridSpan w:val="2"/>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5</w:t>
            </w:r>
          </w:p>
        </w:tc>
        <w:tc>
          <w:tcPr>
            <w:tcW w:w="562" w:type="dxa"/>
            <w:gridSpan w:val="2"/>
            <w:tcBorders>
              <w:top w:val="single" w:sz="4" w:space="0" w:color="auto"/>
              <w:left w:val="single" w:sz="4" w:space="0" w:color="auto"/>
              <w:bottom w:val="single" w:sz="4" w:space="0" w:color="auto"/>
              <w:right w:val="single" w:sz="4" w:space="0" w:color="auto"/>
            </w:tcBorders>
            <w:shd w:val="clear" w:color="auto" w:fill="FFFFFF"/>
            <w:hideMark/>
          </w:tcPr>
          <w:p w:rsidR="003263F2" w:rsidRPr="008E570F" w:rsidRDefault="003263F2" w:rsidP="00CB1C86">
            <w:r w:rsidRPr="008E570F">
              <w:t>12</w:t>
            </w:r>
          </w:p>
        </w:tc>
        <w:tc>
          <w:tcPr>
            <w:tcW w:w="562" w:type="dxa"/>
            <w:tcBorders>
              <w:top w:val="single" w:sz="4" w:space="0" w:color="auto"/>
              <w:left w:val="single" w:sz="4" w:space="0" w:color="auto"/>
              <w:bottom w:val="single" w:sz="4" w:space="0" w:color="auto"/>
              <w:right w:val="single" w:sz="4" w:space="0" w:color="auto"/>
            </w:tcBorders>
            <w:shd w:val="clear" w:color="auto" w:fill="FFFFFF"/>
            <w:hideMark/>
          </w:tcPr>
          <w:p w:rsidR="003263F2" w:rsidRPr="008E570F" w:rsidRDefault="003263F2" w:rsidP="00CB1C86">
            <w:r w:rsidRPr="008E570F">
              <w:t>19</w:t>
            </w:r>
          </w:p>
        </w:tc>
        <w:tc>
          <w:tcPr>
            <w:tcW w:w="562" w:type="dxa"/>
            <w:tcBorders>
              <w:top w:val="single" w:sz="4" w:space="0" w:color="auto"/>
              <w:left w:val="single" w:sz="4" w:space="0" w:color="auto"/>
              <w:bottom w:val="single" w:sz="4" w:space="0" w:color="auto"/>
              <w:right w:val="double" w:sz="4" w:space="0" w:color="auto"/>
            </w:tcBorders>
            <w:shd w:val="clear" w:color="auto" w:fill="808080"/>
            <w:hideMark/>
          </w:tcPr>
          <w:p w:rsidR="003263F2" w:rsidRPr="008E570F" w:rsidRDefault="003263F2" w:rsidP="00CB1C86">
            <w:r w:rsidRPr="008E570F">
              <w:t>26</w:t>
            </w:r>
          </w:p>
        </w:tc>
        <w:tc>
          <w:tcPr>
            <w:tcW w:w="546" w:type="dxa"/>
            <w:tcBorders>
              <w:top w:val="single" w:sz="4" w:space="0" w:color="auto"/>
              <w:left w:val="double" w:sz="4" w:space="0" w:color="auto"/>
              <w:bottom w:val="single" w:sz="4" w:space="0" w:color="auto"/>
              <w:right w:val="double" w:sz="4" w:space="0" w:color="auto"/>
            </w:tcBorders>
            <w:shd w:val="clear" w:color="auto" w:fill="FFFFFF"/>
          </w:tcPr>
          <w:p w:rsidR="003263F2" w:rsidRPr="008E570F" w:rsidRDefault="003263F2" w:rsidP="00CB1C86"/>
        </w:tc>
        <w:tc>
          <w:tcPr>
            <w:tcW w:w="546" w:type="dxa"/>
            <w:tcBorders>
              <w:top w:val="single" w:sz="4" w:space="0" w:color="auto"/>
              <w:left w:val="double" w:sz="4" w:space="0" w:color="auto"/>
              <w:bottom w:val="single" w:sz="4" w:space="0" w:color="auto"/>
              <w:right w:val="single" w:sz="4" w:space="0" w:color="auto"/>
            </w:tcBorders>
            <w:shd w:val="clear" w:color="auto" w:fill="FFFFFF"/>
          </w:tcPr>
          <w:p w:rsidR="003263F2" w:rsidRPr="008E570F" w:rsidRDefault="003263F2" w:rsidP="00CB1C86">
            <w:r w:rsidRPr="008E570F">
              <w:t>3</w:t>
            </w:r>
          </w:p>
        </w:tc>
        <w:tc>
          <w:tcPr>
            <w:tcW w:w="547" w:type="dxa"/>
            <w:tcBorders>
              <w:top w:val="single" w:sz="4" w:space="0" w:color="auto"/>
              <w:left w:val="single" w:sz="4" w:space="0" w:color="auto"/>
              <w:bottom w:val="single" w:sz="4" w:space="0" w:color="auto"/>
              <w:right w:val="single" w:sz="4" w:space="0" w:color="auto"/>
            </w:tcBorders>
            <w:shd w:val="clear" w:color="auto" w:fill="FFFFFF"/>
            <w:hideMark/>
          </w:tcPr>
          <w:p w:rsidR="003263F2" w:rsidRPr="008E570F" w:rsidRDefault="003263F2" w:rsidP="00CB1C86">
            <w:r w:rsidRPr="008E570F">
              <w:t>10</w:t>
            </w:r>
          </w:p>
        </w:tc>
        <w:tc>
          <w:tcPr>
            <w:tcW w:w="547"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17</w:t>
            </w:r>
          </w:p>
        </w:tc>
        <w:tc>
          <w:tcPr>
            <w:tcW w:w="547"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24</w:t>
            </w:r>
          </w:p>
        </w:tc>
        <w:tc>
          <w:tcPr>
            <w:tcW w:w="547" w:type="dxa"/>
            <w:tcBorders>
              <w:top w:val="single" w:sz="4" w:space="0" w:color="auto"/>
              <w:left w:val="single" w:sz="4" w:space="0" w:color="auto"/>
              <w:bottom w:val="single" w:sz="4" w:space="0" w:color="auto"/>
              <w:right w:val="double" w:sz="4" w:space="0" w:color="auto"/>
            </w:tcBorders>
            <w:hideMark/>
          </w:tcPr>
          <w:p w:rsidR="003263F2" w:rsidRPr="008E570F" w:rsidRDefault="003263F2" w:rsidP="00CB1C86">
            <w:r w:rsidRPr="008E570F">
              <w:t>31</w:t>
            </w:r>
          </w:p>
        </w:tc>
        <w:tc>
          <w:tcPr>
            <w:tcW w:w="568" w:type="dxa"/>
            <w:tcBorders>
              <w:top w:val="single" w:sz="4" w:space="0" w:color="auto"/>
              <w:left w:val="double" w:sz="4" w:space="0" w:color="auto"/>
              <w:bottom w:val="single" w:sz="4" w:space="0" w:color="auto"/>
              <w:right w:val="single" w:sz="4" w:space="0" w:color="auto"/>
            </w:tcBorders>
            <w:hideMark/>
          </w:tcPr>
          <w:p w:rsidR="003263F2" w:rsidRPr="008E570F" w:rsidRDefault="003263F2" w:rsidP="00CB1C86"/>
        </w:tc>
        <w:tc>
          <w:tcPr>
            <w:tcW w:w="569" w:type="dxa"/>
            <w:tcBorders>
              <w:top w:val="single" w:sz="4" w:space="0" w:color="auto"/>
              <w:left w:val="single" w:sz="4" w:space="0" w:color="auto"/>
              <w:bottom w:val="single" w:sz="4" w:space="0" w:color="auto"/>
              <w:right w:val="single" w:sz="4" w:space="0" w:color="auto"/>
            </w:tcBorders>
            <w:hideMark/>
          </w:tcPr>
          <w:p w:rsidR="003263F2" w:rsidRPr="008E570F" w:rsidRDefault="003263F2" w:rsidP="00CB1C86">
            <w:r w:rsidRPr="008E570F">
              <w:t>7</w:t>
            </w:r>
          </w:p>
        </w:tc>
        <w:tc>
          <w:tcPr>
            <w:tcW w:w="569"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14</w:t>
            </w:r>
          </w:p>
        </w:tc>
        <w:tc>
          <w:tcPr>
            <w:tcW w:w="569"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21</w:t>
            </w:r>
          </w:p>
        </w:tc>
        <w:tc>
          <w:tcPr>
            <w:tcW w:w="569" w:type="dxa"/>
            <w:tcBorders>
              <w:top w:val="single" w:sz="4" w:space="0" w:color="auto"/>
              <w:left w:val="single" w:sz="4" w:space="0" w:color="auto"/>
              <w:bottom w:val="single" w:sz="4" w:space="0" w:color="auto"/>
              <w:right w:val="double" w:sz="4" w:space="0" w:color="auto"/>
            </w:tcBorders>
            <w:shd w:val="clear" w:color="auto" w:fill="808080"/>
            <w:hideMark/>
          </w:tcPr>
          <w:p w:rsidR="003263F2" w:rsidRPr="008E570F" w:rsidRDefault="003263F2" w:rsidP="00CB1C86">
            <w:r w:rsidRPr="008E570F">
              <w:t>28</w:t>
            </w:r>
          </w:p>
        </w:tc>
      </w:tr>
      <w:tr w:rsidR="003263F2" w:rsidRPr="008E570F" w:rsidTr="00CB1C86">
        <w:trPr>
          <w:trHeight w:val="35"/>
        </w:trPr>
        <w:tc>
          <w:tcPr>
            <w:tcW w:w="485" w:type="dxa"/>
            <w:tcBorders>
              <w:top w:val="single" w:sz="4" w:space="0" w:color="auto"/>
              <w:left w:val="double" w:sz="4" w:space="0" w:color="auto"/>
              <w:bottom w:val="double" w:sz="4" w:space="0" w:color="auto"/>
              <w:right w:val="double" w:sz="4" w:space="0" w:color="auto"/>
            </w:tcBorders>
            <w:hideMark/>
          </w:tcPr>
          <w:p w:rsidR="003263F2" w:rsidRPr="008E570F" w:rsidRDefault="003263F2" w:rsidP="00CB1C86">
            <w:r w:rsidRPr="008E570F">
              <w:t>P</w:t>
            </w:r>
          </w:p>
        </w:tc>
        <w:tc>
          <w:tcPr>
            <w:tcW w:w="470" w:type="dxa"/>
            <w:tcBorders>
              <w:top w:val="single" w:sz="4" w:space="0" w:color="auto"/>
              <w:left w:val="double" w:sz="4" w:space="0" w:color="auto"/>
              <w:bottom w:val="double" w:sz="4" w:space="0" w:color="auto"/>
              <w:right w:val="single" w:sz="4" w:space="0" w:color="auto"/>
            </w:tcBorders>
            <w:hideMark/>
          </w:tcPr>
          <w:p w:rsidR="003263F2" w:rsidRPr="008E570F" w:rsidRDefault="003263F2" w:rsidP="00CB1C86">
            <w:r w:rsidRPr="008E570F">
              <w:t>2</w:t>
            </w:r>
          </w:p>
        </w:tc>
        <w:tc>
          <w:tcPr>
            <w:tcW w:w="489"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9</w:t>
            </w:r>
          </w:p>
        </w:tc>
        <w:tc>
          <w:tcPr>
            <w:tcW w:w="504"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16</w:t>
            </w:r>
          </w:p>
        </w:tc>
        <w:tc>
          <w:tcPr>
            <w:tcW w:w="505"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23</w:t>
            </w:r>
          </w:p>
        </w:tc>
        <w:tc>
          <w:tcPr>
            <w:tcW w:w="505" w:type="dxa"/>
            <w:tcBorders>
              <w:top w:val="single" w:sz="4" w:space="0" w:color="auto"/>
              <w:left w:val="single" w:sz="4" w:space="0" w:color="auto"/>
              <w:bottom w:val="double" w:sz="4" w:space="0" w:color="auto"/>
              <w:right w:val="double" w:sz="4" w:space="0" w:color="auto"/>
            </w:tcBorders>
          </w:tcPr>
          <w:p w:rsidR="003263F2" w:rsidRPr="008E570F" w:rsidRDefault="003263F2" w:rsidP="00CB1C86"/>
        </w:tc>
        <w:tc>
          <w:tcPr>
            <w:tcW w:w="587" w:type="dxa"/>
            <w:tcBorders>
              <w:top w:val="single" w:sz="4" w:space="0" w:color="auto"/>
              <w:left w:val="double" w:sz="4" w:space="0" w:color="auto"/>
              <w:bottom w:val="double" w:sz="4" w:space="0" w:color="auto"/>
              <w:right w:val="single" w:sz="4" w:space="0" w:color="auto"/>
            </w:tcBorders>
            <w:shd w:val="clear" w:color="auto" w:fill="FFFFFF"/>
            <w:hideMark/>
          </w:tcPr>
          <w:p w:rsidR="003263F2" w:rsidRPr="008E570F" w:rsidRDefault="003263F2" w:rsidP="00CB1C86">
            <w:r w:rsidRPr="008E570F">
              <w:t>2</w:t>
            </w:r>
          </w:p>
        </w:tc>
        <w:tc>
          <w:tcPr>
            <w:tcW w:w="588"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9</w:t>
            </w:r>
          </w:p>
        </w:tc>
        <w:tc>
          <w:tcPr>
            <w:tcW w:w="587"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16</w:t>
            </w:r>
          </w:p>
        </w:tc>
        <w:tc>
          <w:tcPr>
            <w:tcW w:w="588"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23</w:t>
            </w:r>
          </w:p>
        </w:tc>
        <w:tc>
          <w:tcPr>
            <w:tcW w:w="588" w:type="dxa"/>
            <w:tcBorders>
              <w:top w:val="single" w:sz="4" w:space="0" w:color="auto"/>
              <w:left w:val="single" w:sz="4" w:space="0" w:color="auto"/>
              <w:bottom w:val="double" w:sz="4" w:space="0" w:color="auto"/>
              <w:right w:val="double" w:sz="4" w:space="0" w:color="auto"/>
            </w:tcBorders>
            <w:shd w:val="clear" w:color="auto" w:fill="FFFFFF"/>
          </w:tcPr>
          <w:p w:rsidR="003263F2" w:rsidRPr="008E570F" w:rsidRDefault="003263F2" w:rsidP="00CB1C86">
            <w:r w:rsidRPr="008E570F">
              <w:t>30</w:t>
            </w:r>
          </w:p>
        </w:tc>
        <w:tc>
          <w:tcPr>
            <w:tcW w:w="561" w:type="dxa"/>
            <w:tcBorders>
              <w:top w:val="single" w:sz="4" w:space="0" w:color="auto"/>
              <w:left w:val="double" w:sz="4" w:space="0" w:color="auto"/>
              <w:bottom w:val="double" w:sz="4" w:space="0" w:color="auto"/>
              <w:right w:val="single" w:sz="4" w:space="0" w:color="auto"/>
            </w:tcBorders>
            <w:hideMark/>
          </w:tcPr>
          <w:p w:rsidR="003263F2" w:rsidRPr="008E570F" w:rsidRDefault="003263F2" w:rsidP="00CB1C86"/>
        </w:tc>
        <w:tc>
          <w:tcPr>
            <w:tcW w:w="562" w:type="dxa"/>
            <w:gridSpan w:val="2"/>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6</w:t>
            </w:r>
          </w:p>
        </w:tc>
        <w:tc>
          <w:tcPr>
            <w:tcW w:w="562" w:type="dxa"/>
            <w:gridSpan w:val="2"/>
            <w:tcBorders>
              <w:top w:val="single" w:sz="4" w:space="0" w:color="auto"/>
              <w:left w:val="single" w:sz="4" w:space="0" w:color="auto"/>
              <w:bottom w:val="double" w:sz="4" w:space="0" w:color="auto"/>
              <w:right w:val="single" w:sz="4" w:space="0" w:color="auto"/>
            </w:tcBorders>
            <w:shd w:val="clear" w:color="auto" w:fill="FFFFFF"/>
            <w:hideMark/>
          </w:tcPr>
          <w:p w:rsidR="003263F2" w:rsidRPr="008E570F" w:rsidRDefault="003263F2" w:rsidP="00CB1C86">
            <w:r w:rsidRPr="008E570F">
              <w:t>13</w:t>
            </w:r>
          </w:p>
        </w:tc>
        <w:tc>
          <w:tcPr>
            <w:tcW w:w="562" w:type="dxa"/>
            <w:tcBorders>
              <w:top w:val="single" w:sz="4" w:space="0" w:color="auto"/>
              <w:left w:val="single" w:sz="4" w:space="0" w:color="auto"/>
              <w:bottom w:val="double" w:sz="4" w:space="0" w:color="auto"/>
              <w:right w:val="single" w:sz="4" w:space="0" w:color="auto"/>
            </w:tcBorders>
            <w:shd w:val="clear" w:color="auto" w:fill="FFFFFF"/>
            <w:hideMark/>
          </w:tcPr>
          <w:p w:rsidR="003263F2" w:rsidRPr="008E570F" w:rsidRDefault="003263F2" w:rsidP="00CB1C86">
            <w:r w:rsidRPr="008E570F">
              <w:t>20</w:t>
            </w:r>
          </w:p>
        </w:tc>
        <w:tc>
          <w:tcPr>
            <w:tcW w:w="562" w:type="dxa"/>
            <w:tcBorders>
              <w:top w:val="single" w:sz="4" w:space="0" w:color="auto"/>
              <w:left w:val="single" w:sz="4" w:space="0" w:color="auto"/>
              <w:bottom w:val="double" w:sz="4" w:space="0" w:color="auto"/>
              <w:right w:val="double" w:sz="4" w:space="0" w:color="auto"/>
            </w:tcBorders>
            <w:shd w:val="clear" w:color="auto" w:fill="808080"/>
            <w:hideMark/>
          </w:tcPr>
          <w:p w:rsidR="003263F2" w:rsidRPr="008E570F" w:rsidRDefault="003263F2" w:rsidP="00CB1C86">
            <w:r w:rsidRPr="008E570F">
              <w:t>27</w:t>
            </w:r>
          </w:p>
        </w:tc>
        <w:tc>
          <w:tcPr>
            <w:tcW w:w="546" w:type="dxa"/>
            <w:tcBorders>
              <w:top w:val="single" w:sz="4" w:space="0" w:color="auto"/>
              <w:left w:val="double" w:sz="4" w:space="0" w:color="auto"/>
              <w:bottom w:val="double" w:sz="4" w:space="0" w:color="auto"/>
              <w:right w:val="double" w:sz="4" w:space="0" w:color="auto"/>
            </w:tcBorders>
            <w:shd w:val="clear" w:color="auto" w:fill="FFFFFF"/>
          </w:tcPr>
          <w:p w:rsidR="003263F2" w:rsidRPr="008E570F" w:rsidRDefault="003263F2" w:rsidP="00CB1C86"/>
        </w:tc>
        <w:tc>
          <w:tcPr>
            <w:tcW w:w="546" w:type="dxa"/>
            <w:tcBorders>
              <w:top w:val="single" w:sz="4" w:space="0" w:color="auto"/>
              <w:left w:val="double" w:sz="4" w:space="0" w:color="auto"/>
              <w:bottom w:val="double" w:sz="4" w:space="0" w:color="auto"/>
              <w:right w:val="single" w:sz="4" w:space="0" w:color="auto"/>
            </w:tcBorders>
            <w:shd w:val="clear" w:color="auto" w:fill="FFFFFF"/>
          </w:tcPr>
          <w:p w:rsidR="003263F2" w:rsidRPr="008E570F" w:rsidRDefault="003263F2" w:rsidP="00CB1C86">
            <w:r w:rsidRPr="008E570F">
              <w:t>4</w:t>
            </w:r>
          </w:p>
        </w:tc>
        <w:tc>
          <w:tcPr>
            <w:tcW w:w="547" w:type="dxa"/>
            <w:tcBorders>
              <w:top w:val="single" w:sz="4" w:space="0" w:color="auto"/>
              <w:left w:val="single" w:sz="4" w:space="0" w:color="auto"/>
              <w:bottom w:val="double" w:sz="4" w:space="0" w:color="auto"/>
              <w:right w:val="single" w:sz="4" w:space="0" w:color="auto"/>
            </w:tcBorders>
            <w:shd w:val="clear" w:color="auto" w:fill="FFFFFF"/>
            <w:hideMark/>
          </w:tcPr>
          <w:p w:rsidR="003263F2" w:rsidRPr="008E570F" w:rsidRDefault="003263F2" w:rsidP="00CB1C86">
            <w:r w:rsidRPr="008E570F">
              <w:t>11</w:t>
            </w:r>
          </w:p>
        </w:tc>
        <w:tc>
          <w:tcPr>
            <w:tcW w:w="547"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18</w:t>
            </w:r>
          </w:p>
        </w:tc>
        <w:tc>
          <w:tcPr>
            <w:tcW w:w="547"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25</w:t>
            </w:r>
          </w:p>
        </w:tc>
        <w:tc>
          <w:tcPr>
            <w:tcW w:w="547" w:type="dxa"/>
            <w:tcBorders>
              <w:top w:val="single" w:sz="4" w:space="0" w:color="auto"/>
              <w:left w:val="single" w:sz="4" w:space="0" w:color="auto"/>
              <w:bottom w:val="double" w:sz="4" w:space="0" w:color="auto"/>
              <w:right w:val="double" w:sz="4" w:space="0" w:color="auto"/>
            </w:tcBorders>
            <w:hideMark/>
          </w:tcPr>
          <w:p w:rsidR="003263F2" w:rsidRPr="008E570F" w:rsidRDefault="003263F2" w:rsidP="00CB1C86"/>
        </w:tc>
        <w:tc>
          <w:tcPr>
            <w:tcW w:w="568" w:type="dxa"/>
            <w:tcBorders>
              <w:top w:val="single" w:sz="4" w:space="0" w:color="auto"/>
              <w:left w:val="double" w:sz="4" w:space="0" w:color="auto"/>
              <w:bottom w:val="double" w:sz="4" w:space="0" w:color="auto"/>
              <w:right w:val="single" w:sz="4" w:space="0" w:color="auto"/>
            </w:tcBorders>
            <w:hideMark/>
          </w:tcPr>
          <w:p w:rsidR="003263F2" w:rsidRPr="008E570F" w:rsidRDefault="003263F2" w:rsidP="00CB1C86">
            <w:r w:rsidRPr="008E570F">
              <w:t>1</w:t>
            </w:r>
          </w:p>
        </w:tc>
        <w:tc>
          <w:tcPr>
            <w:tcW w:w="569" w:type="dxa"/>
            <w:tcBorders>
              <w:top w:val="single" w:sz="4" w:space="0" w:color="auto"/>
              <w:left w:val="single" w:sz="4" w:space="0" w:color="auto"/>
              <w:bottom w:val="double" w:sz="4" w:space="0" w:color="auto"/>
              <w:right w:val="single" w:sz="4" w:space="0" w:color="auto"/>
            </w:tcBorders>
            <w:hideMark/>
          </w:tcPr>
          <w:p w:rsidR="003263F2" w:rsidRPr="008E570F" w:rsidRDefault="003263F2" w:rsidP="00CB1C86">
            <w:r w:rsidRPr="008E570F">
              <w:t>8</w:t>
            </w:r>
          </w:p>
        </w:tc>
        <w:tc>
          <w:tcPr>
            <w:tcW w:w="569" w:type="dxa"/>
            <w:tcBorders>
              <w:top w:val="single" w:sz="4" w:space="0" w:color="auto"/>
              <w:left w:val="single" w:sz="4" w:space="0" w:color="auto"/>
              <w:bottom w:val="double" w:sz="4" w:space="0" w:color="auto"/>
              <w:right w:val="single" w:sz="4" w:space="0" w:color="auto"/>
            </w:tcBorders>
            <w:shd w:val="clear" w:color="auto" w:fill="808080"/>
            <w:hideMark/>
          </w:tcPr>
          <w:p w:rsidR="003263F2" w:rsidRPr="008E570F" w:rsidRDefault="003263F2" w:rsidP="00CB1C86">
            <w:r w:rsidRPr="008E570F">
              <w:t>15</w:t>
            </w:r>
          </w:p>
        </w:tc>
        <w:tc>
          <w:tcPr>
            <w:tcW w:w="569" w:type="dxa"/>
            <w:tcBorders>
              <w:top w:val="single" w:sz="4" w:space="0" w:color="auto"/>
              <w:left w:val="single" w:sz="4" w:space="0" w:color="auto"/>
              <w:bottom w:val="double" w:sz="4" w:space="0" w:color="auto"/>
              <w:right w:val="single" w:sz="4" w:space="0" w:color="auto"/>
            </w:tcBorders>
            <w:shd w:val="clear" w:color="auto" w:fill="808080"/>
            <w:hideMark/>
          </w:tcPr>
          <w:p w:rsidR="003263F2" w:rsidRPr="008E570F" w:rsidRDefault="003263F2" w:rsidP="00CB1C86">
            <w:r w:rsidRPr="008E570F">
              <w:t>22</w:t>
            </w:r>
          </w:p>
        </w:tc>
        <w:tc>
          <w:tcPr>
            <w:tcW w:w="569" w:type="dxa"/>
            <w:tcBorders>
              <w:top w:val="single" w:sz="4" w:space="0" w:color="auto"/>
              <w:left w:val="single" w:sz="4" w:space="0" w:color="auto"/>
              <w:bottom w:val="double" w:sz="4" w:space="0" w:color="auto"/>
              <w:right w:val="double" w:sz="4" w:space="0" w:color="auto"/>
            </w:tcBorders>
            <w:shd w:val="clear" w:color="auto" w:fill="808080"/>
          </w:tcPr>
          <w:p w:rsidR="003263F2" w:rsidRPr="008E570F" w:rsidRDefault="003263F2" w:rsidP="00CB1C86">
            <w:r w:rsidRPr="008E570F">
              <w:t>29</w:t>
            </w:r>
          </w:p>
        </w:tc>
      </w:tr>
      <w:tr w:rsidR="003263F2" w:rsidRPr="008E570F" w:rsidTr="00CB1C86">
        <w:trPr>
          <w:trHeight w:val="35"/>
        </w:trPr>
        <w:tc>
          <w:tcPr>
            <w:tcW w:w="485" w:type="dxa"/>
            <w:tcBorders>
              <w:top w:val="double" w:sz="4" w:space="0" w:color="auto"/>
              <w:left w:val="double" w:sz="4" w:space="0" w:color="auto"/>
              <w:bottom w:val="single" w:sz="4" w:space="0" w:color="auto"/>
              <w:right w:val="double" w:sz="4" w:space="0" w:color="auto"/>
            </w:tcBorders>
            <w:hideMark/>
          </w:tcPr>
          <w:p w:rsidR="003263F2" w:rsidRPr="008E570F" w:rsidRDefault="003263F2" w:rsidP="00CB1C86">
            <w:r w:rsidRPr="008E570F">
              <w:t>S</w:t>
            </w:r>
          </w:p>
        </w:tc>
        <w:tc>
          <w:tcPr>
            <w:tcW w:w="470" w:type="dxa"/>
            <w:tcBorders>
              <w:top w:val="double" w:sz="4" w:space="0" w:color="auto"/>
              <w:left w:val="double" w:sz="4" w:space="0" w:color="auto"/>
              <w:bottom w:val="single" w:sz="4" w:space="0" w:color="auto"/>
              <w:right w:val="single" w:sz="4" w:space="0" w:color="auto"/>
            </w:tcBorders>
            <w:shd w:val="clear" w:color="auto" w:fill="808080"/>
            <w:hideMark/>
          </w:tcPr>
          <w:p w:rsidR="003263F2" w:rsidRPr="008E570F" w:rsidRDefault="003263F2" w:rsidP="00CB1C86">
            <w:r w:rsidRPr="008E570F">
              <w:t>3</w:t>
            </w:r>
          </w:p>
        </w:tc>
        <w:tc>
          <w:tcPr>
            <w:tcW w:w="489"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10</w:t>
            </w:r>
          </w:p>
        </w:tc>
        <w:tc>
          <w:tcPr>
            <w:tcW w:w="504"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17</w:t>
            </w:r>
          </w:p>
        </w:tc>
        <w:tc>
          <w:tcPr>
            <w:tcW w:w="505"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24</w:t>
            </w:r>
          </w:p>
        </w:tc>
        <w:tc>
          <w:tcPr>
            <w:tcW w:w="505" w:type="dxa"/>
            <w:tcBorders>
              <w:top w:val="double" w:sz="4" w:space="0" w:color="auto"/>
              <w:left w:val="single" w:sz="4" w:space="0" w:color="auto"/>
              <w:bottom w:val="single" w:sz="4" w:space="0" w:color="auto"/>
              <w:right w:val="double" w:sz="4" w:space="0" w:color="auto"/>
            </w:tcBorders>
            <w:shd w:val="clear" w:color="auto" w:fill="808080"/>
          </w:tcPr>
          <w:p w:rsidR="003263F2" w:rsidRPr="008E570F" w:rsidRDefault="003263F2" w:rsidP="00CB1C86"/>
        </w:tc>
        <w:tc>
          <w:tcPr>
            <w:tcW w:w="587" w:type="dxa"/>
            <w:tcBorders>
              <w:top w:val="double" w:sz="4" w:space="0" w:color="auto"/>
              <w:left w:val="double" w:sz="4" w:space="0" w:color="auto"/>
              <w:bottom w:val="single" w:sz="4" w:space="0" w:color="auto"/>
              <w:right w:val="single" w:sz="4" w:space="0" w:color="auto"/>
            </w:tcBorders>
            <w:shd w:val="clear" w:color="auto" w:fill="808080"/>
            <w:hideMark/>
          </w:tcPr>
          <w:p w:rsidR="003263F2" w:rsidRPr="008E570F" w:rsidRDefault="003263F2" w:rsidP="00CB1C86">
            <w:r w:rsidRPr="008E570F">
              <w:t>3</w:t>
            </w:r>
          </w:p>
        </w:tc>
        <w:tc>
          <w:tcPr>
            <w:tcW w:w="588"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10</w:t>
            </w:r>
          </w:p>
        </w:tc>
        <w:tc>
          <w:tcPr>
            <w:tcW w:w="587"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17</w:t>
            </w:r>
          </w:p>
        </w:tc>
        <w:tc>
          <w:tcPr>
            <w:tcW w:w="588"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24</w:t>
            </w:r>
          </w:p>
        </w:tc>
        <w:tc>
          <w:tcPr>
            <w:tcW w:w="588" w:type="dxa"/>
            <w:tcBorders>
              <w:top w:val="double" w:sz="4" w:space="0" w:color="auto"/>
              <w:left w:val="single" w:sz="4" w:space="0" w:color="auto"/>
              <w:bottom w:val="single" w:sz="4" w:space="0" w:color="auto"/>
              <w:right w:val="double" w:sz="4" w:space="0" w:color="auto"/>
            </w:tcBorders>
            <w:shd w:val="clear" w:color="auto" w:fill="808080"/>
          </w:tcPr>
          <w:p w:rsidR="003263F2" w:rsidRPr="008E570F" w:rsidRDefault="003263F2" w:rsidP="00CB1C86">
            <w:r w:rsidRPr="008E570F">
              <w:t>31</w:t>
            </w:r>
          </w:p>
        </w:tc>
        <w:tc>
          <w:tcPr>
            <w:tcW w:w="561" w:type="dxa"/>
            <w:tcBorders>
              <w:top w:val="double" w:sz="4" w:space="0" w:color="auto"/>
              <w:left w:val="double" w:sz="4" w:space="0" w:color="auto"/>
              <w:bottom w:val="single" w:sz="4" w:space="0" w:color="auto"/>
              <w:right w:val="single" w:sz="4" w:space="0" w:color="auto"/>
            </w:tcBorders>
            <w:shd w:val="clear" w:color="auto" w:fill="808080"/>
            <w:hideMark/>
          </w:tcPr>
          <w:p w:rsidR="003263F2" w:rsidRPr="008E570F" w:rsidRDefault="003263F2" w:rsidP="00CB1C86"/>
        </w:tc>
        <w:tc>
          <w:tcPr>
            <w:tcW w:w="562" w:type="dxa"/>
            <w:gridSpan w:val="2"/>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7</w:t>
            </w:r>
          </w:p>
        </w:tc>
        <w:tc>
          <w:tcPr>
            <w:tcW w:w="562" w:type="dxa"/>
            <w:gridSpan w:val="2"/>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14</w:t>
            </w:r>
          </w:p>
        </w:tc>
        <w:tc>
          <w:tcPr>
            <w:tcW w:w="562"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21</w:t>
            </w:r>
          </w:p>
        </w:tc>
        <w:tc>
          <w:tcPr>
            <w:tcW w:w="562" w:type="dxa"/>
            <w:tcBorders>
              <w:top w:val="double" w:sz="4" w:space="0" w:color="auto"/>
              <w:left w:val="single" w:sz="4" w:space="0" w:color="auto"/>
              <w:bottom w:val="single" w:sz="4" w:space="0" w:color="auto"/>
              <w:right w:val="double" w:sz="4" w:space="0" w:color="auto"/>
            </w:tcBorders>
            <w:shd w:val="clear" w:color="auto" w:fill="808080"/>
            <w:hideMark/>
          </w:tcPr>
          <w:p w:rsidR="003263F2" w:rsidRPr="008E570F" w:rsidRDefault="003263F2" w:rsidP="00CB1C86">
            <w:r w:rsidRPr="008E570F">
              <w:t>28</w:t>
            </w:r>
          </w:p>
        </w:tc>
        <w:tc>
          <w:tcPr>
            <w:tcW w:w="546" w:type="dxa"/>
            <w:tcBorders>
              <w:top w:val="double" w:sz="4" w:space="0" w:color="auto"/>
              <w:left w:val="double" w:sz="4" w:space="0" w:color="auto"/>
              <w:bottom w:val="single" w:sz="4" w:space="0" w:color="auto"/>
              <w:right w:val="double" w:sz="4" w:space="0" w:color="auto"/>
            </w:tcBorders>
            <w:shd w:val="clear" w:color="auto" w:fill="808080"/>
          </w:tcPr>
          <w:p w:rsidR="003263F2" w:rsidRPr="008E570F" w:rsidRDefault="003263F2" w:rsidP="00CB1C86"/>
        </w:tc>
        <w:tc>
          <w:tcPr>
            <w:tcW w:w="546" w:type="dxa"/>
            <w:tcBorders>
              <w:top w:val="double" w:sz="4" w:space="0" w:color="auto"/>
              <w:left w:val="double" w:sz="4" w:space="0" w:color="auto"/>
              <w:bottom w:val="single" w:sz="4" w:space="0" w:color="auto"/>
              <w:right w:val="single" w:sz="4" w:space="0" w:color="auto"/>
            </w:tcBorders>
            <w:shd w:val="clear" w:color="auto" w:fill="808080"/>
          </w:tcPr>
          <w:p w:rsidR="003263F2" w:rsidRPr="008E570F" w:rsidRDefault="003263F2" w:rsidP="00CB1C86">
            <w:r w:rsidRPr="008E570F">
              <w:t>5</w:t>
            </w:r>
          </w:p>
        </w:tc>
        <w:tc>
          <w:tcPr>
            <w:tcW w:w="547"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12</w:t>
            </w:r>
          </w:p>
        </w:tc>
        <w:tc>
          <w:tcPr>
            <w:tcW w:w="547"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19</w:t>
            </w:r>
          </w:p>
        </w:tc>
        <w:tc>
          <w:tcPr>
            <w:tcW w:w="547"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26</w:t>
            </w:r>
          </w:p>
        </w:tc>
        <w:tc>
          <w:tcPr>
            <w:tcW w:w="547" w:type="dxa"/>
            <w:tcBorders>
              <w:top w:val="double" w:sz="4" w:space="0" w:color="auto"/>
              <w:left w:val="single" w:sz="4" w:space="0" w:color="auto"/>
              <w:bottom w:val="single" w:sz="4" w:space="0" w:color="auto"/>
              <w:right w:val="double" w:sz="4" w:space="0" w:color="auto"/>
            </w:tcBorders>
            <w:shd w:val="clear" w:color="auto" w:fill="808080"/>
            <w:hideMark/>
          </w:tcPr>
          <w:p w:rsidR="003263F2" w:rsidRPr="008E570F" w:rsidRDefault="003263F2" w:rsidP="00CB1C86"/>
        </w:tc>
        <w:tc>
          <w:tcPr>
            <w:tcW w:w="568" w:type="dxa"/>
            <w:tcBorders>
              <w:top w:val="double" w:sz="4" w:space="0" w:color="auto"/>
              <w:left w:val="double" w:sz="4" w:space="0" w:color="auto"/>
              <w:bottom w:val="single" w:sz="4" w:space="0" w:color="auto"/>
              <w:right w:val="single" w:sz="4" w:space="0" w:color="auto"/>
            </w:tcBorders>
            <w:shd w:val="clear" w:color="auto" w:fill="808080"/>
            <w:hideMark/>
          </w:tcPr>
          <w:p w:rsidR="003263F2" w:rsidRPr="008E570F" w:rsidRDefault="003263F2" w:rsidP="00CB1C86">
            <w:r w:rsidRPr="008E570F">
              <w:t>2</w:t>
            </w:r>
          </w:p>
        </w:tc>
        <w:tc>
          <w:tcPr>
            <w:tcW w:w="569"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9</w:t>
            </w:r>
          </w:p>
        </w:tc>
        <w:tc>
          <w:tcPr>
            <w:tcW w:w="569"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16</w:t>
            </w:r>
          </w:p>
        </w:tc>
        <w:tc>
          <w:tcPr>
            <w:tcW w:w="569" w:type="dxa"/>
            <w:tcBorders>
              <w:top w:val="doub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23</w:t>
            </w:r>
          </w:p>
        </w:tc>
        <w:tc>
          <w:tcPr>
            <w:tcW w:w="569" w:type="dxa"/>
            <w:tcBorders>
              <w:top w:val="double" w:sz="4" w:space="0" w:color="auto"/>
              <w:left w:val="single" w:sz="4" w:space="0" w:color="auto"/>
              <w:bottom w:val="single" w:sz="4" w:space="0" w:color="auto"/>
              <w:right w:val="double" w:sz="4" w:space="0" w:color="auto"/>
            </w:tcBorders>
            <w:shd w:val="clear" w:color="auto" w:fill="808080"/>
          </w:tcPr>
          <w:p w:rsidR="003263F2" w:rsidRPr="008E570F" w:rsidRDefault="003263F2" w:rsidP="00CB1C86">
            <w:r w:rsidRPr="008E570F">
              <w:t>30</w:t>
            </w:r>
          </w:p>
        </w:tc>
      </w:tr>
      <w:tr w:rsidR="003263F2" w:rsidRPr="008E570F" w:rsidTr="00CB1C86">
        <w:trPr>
          <w:trHeight w:val="35"/>
        </w:trPr>
        <w:tc>
          <w:tcPr>
            <w:tcW w:w="485" w:type="dxa"/>
            <w:tcBorders>
              <w:top w:val="single" w:sz="4" w:space="0" w:color="auto"/>
              <w:left w:val="double" w:sz="4" w:space="0" w:color="auto"/>
              <w:bottom w:val="single" w:sz="4" w:space="0" w:color="auto"/>
              <w:right w:val="double" w:sz="4" w:space="0" w:color="auto"/>
            </w:tcBorders>
            <w:hideMark/>
          </w:tcPr>
          <w:p w:rsidR="003263F2" w:rsidRPr="008E570F" w:rsidRDefault="003263F2" w:rsidP="00CB1C86">
            <w:r w:rsidRPr="008E570F">
              <w:t>N</w:t>
            </w:r>
          </w:p>
        </w:tc>
        <w:tc>
          <w:tcPr>
            <w:tcW w:w="470" w:type="dxa"/>
            <w:tcBorders>
              <w:top w:val="single" w:sz="4" w:space="0" w:color="auto"/>
              <w:left w:val="double" w:sz="4" w:space="0" w:color="auto"/>
              <w:bottom w:val="single" w:sz="4" w:space="0" w:color="auto"/>
              <w:right w:val="single" w:sz="4" w:space="0" w:color="auto"/>
            </w:tcBorders>
            <w:shd w:val="clear" w:color="auto" w:fill="808080"/>
            <w:hideMark/>
          </w:tcPr>
          <w:p w:rsidR="003263F2" w:rsidRPr="008E570F" w:rsidRDefault="003263F2" w:rsidP="00CB1C86">
            <w:r w:rsidRPr="008E570F">
              <w:t>4</w:t>
            </w:r>
          </w:p>
        </w:tc>
        <w:tc>
          <w:tcPr>
            <w:tcW w:w="489"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11</w:t>
            </w:r>
          </w:p>
        </w:tc>
        <w:tc>
          <w:tcPr>
            <w:tcW w:w="504"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18</w:t>
            </w:r>
          </w:p>
        </w:tc>
        <w:tc>
          <w:tcPr>
            <w:tcW w:w="505"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25</w:t>
            </w:r>
          </w:p>
        </w:tc>
        <w:tc>
          <w:tcPr>
            <w:tcW w:w="505" w:type="dxa"/>
            <w:tcBorders>
              <w:top w:val="single" w:sz="4" w:space="0" w:color="auto"/>
              <w:left w:val="single" w:sz="4" w:space="0" w:color="auto"/>
              <w:bottom w:val="single" w:sz="4" w:space="0" w:color="auto"/>
              <w:right w:val="double" w:sz="4" w:space="0" w:color="auto"/>
            </w:tcBorders>
            <w:shd w:val="clear" w:color="auto" w:fill="808080"/>
          </w:tcPr>
          <w:p w:rsidR="003263F2" w:rsidRPr="008E570F" w:rsidRDefault="003263F2" w:rsidP="00CB1C86"/>
        </w:tc>
        <w:tc>
          <w:tcPr>
            <w:tcW w:w="587" w:type="dxa"/>
            <w:tcBorders>
              <w:top w:val="single" w:sz="4" w:space="0" w:color="auto"/>
              <w:left w:val="double" w:sz="4" w:space="0" w:color="auto"/>
              <w:bottom w:val="single" w:sz="4" w:space="0" w:color="auto"/>
              <w:right w:val="single" w:sz="4" w:space="0" w:color="auto"/>
            </w:tcBorders>
            <w:shd w:val="clear" w:color="auto" w:fill="808080"/>
            <w:hideMark/>
          </w:tcPr>
          <w:p w:rsidR="003263F2" w:rsidRPr="008E570F" w:rsidRDefault="003263F2" w:rsidP="00CB1C86">
            <w:r w:rsidRPr="008E570F">
              <w:t>4</w:t>
            </w:r>
          </w:p>
        </w:tc>
        <w:tc>
          <w:tcPr>
            <w:tcW w:w="588"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11</w:t>
            </w:r>
          </w:p>
        </w:tc>
        <w:tc>
          <w:tcPr>
            <w:tcW w:w="587"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18</w:t>
            </w:r>
          </w:p>
        </w:tc>
        <w:tc>
          <w:tcPr>
            <w:tcW w:w="588"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25</w:t>
            </w:r>
          </w:p>
        </w:tc>
        <w:tc>
          <w:tcPr>
            <w:tcW w:w="588" w:type="dxa"/>
            <w:tcBorders>
              <w:top w:val="single" w:sz="4" w:space="0" w:color="auto"/>
              <w:left w:val="single" w:sz="4" w:space="0" w:color="auto"/>
              <w:bottom w:val="single" w:sz="4" w:space="0" w:color="auto"/>
              <w:right w:val="double" w:sz="4" w:space="0" w:color="auto"/>
            </w:tcBorders>
            <w:shd w:val="clear" w:color="auto" w:fill="808080"/>
          </w:tcPr>
          <w:p w:rsidR="003263F2" w:rsidRPr="008E570F" w:rsidRDefault="003263F2" w:rsidP="00CB1C86"/>
        </w:tc>
        <w:tc>
          <w:tcPr>
            <w:tcW w:w="561" w:type="dxa"/>
            <w:tcBorders>
              <w:top w:val="single" w:sz="4" w:space="0" w:color="auto"/>
              <w:left w:val="double" w:sz="4" w:space="0" w:color="auto"/>
              <w:bottom w:val="single" w:sz="4" w:space="0" w:color="auto"/>
              <w:right w:val="single" w:sz="4" w:space="0" w:color="auto"/>
            </w:tcBorders>
            <w:shd w:val="clear" w:color="auto" w:fill="808080"/>
            <w:hideMark/>
          </w:tcPr>
          <w:p w:rsidR="003263F2" w:rsidRPr="008E570F" w:rsidRDefault="003263F2" w:rsidP="00CB1C86">
            <w:r w:rsidRPr="008E570F">
              <w:t>1</w:t>
            </w:r>
          </w:p>
        </w:tc>
        <w:tc>
          <w:tcPr>
            <w:tcW w:w="562" w:type="dxa"/>
            <w:gridSpan w:val="2"/>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8</w:t>
            </w:r>
          </w:p>
        </w:tc>
        <w:tc>
          <w:tcPr>
            <w:tcW w:w="562" w:type="dxa"/>
            <w:gridSpan w:val="2"/>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15</w:t>
            </w:r>
          </w:p>
        </w:tc>
        <w:tc>
          <w:tcPr>
            <w:tcW w:w="562"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22</w:t>
            </w:r>
          </w:p>
        </w:tc>
        <w:tc>
          <w:tcPr>
            <w:tcW w:w="562" w:type="dxa"/>
            <w:tcBorders>
              <w:top w:val="single" w:sz="4" w:space="0" w:color="auto"/>
              <w:left w:val="single" w:sz="4" w:space="0" w:color="auto"/>
              <w:bottom w:val="single" w:sz="4" w:space="0" w:color="auto"/>
              <w:right w:val="double" w:sz="4" w:space="0" w:color="auto"/>
            </w:tcBorders>
            <w:shd w:val="clear" w:color="auto" w:fill="808080"/>
          </w:tcPr>
          <w:p w:rsidR="003263F2" w:rsidRPr="008E570F" w:rsidRDefault="003263F2" w:rsidP="00CB1C86">
            <w:r w:rsidRPr="008E570F">
              <w:t>29</w:t>
            </w:r>
          </w:p>
        </w:tc>
        <w:tc>
          <w:tcPr>
            <w:tcW w:w="546" w:type="dxa"/>
            <w:tcBorders>
              <w:top w:val="single" w:sz="4" w:space="0" w:color="auto"/>
              <w:left w:val="double" w:sz="4" w:space="0" w:color="auto"/>
              <w:bottom w:val="single" w:sz="4" w:space="0" w:color="auto"/>
              <w:right w:val="double" w:sz="4" w:space="0" w:color="auto"/>
            </w:tcBorders>
            <w:shd w:val="clear" w:color="auto" w:fill="808080"/>
          </w:tcPr>
          <w:p w:rsidR="003263F2" w:rsidRPr="008E570F" w:rsidRDefault="003263F2" w:rsidP="00CB1C86"/>
        </w:tc>
        <w:tc>
          <w:tcPr>
            <w:tcW w:w="546" w:type="dxa"/>
            <w:tcBorders>
              <w:top w:val="single" w:sz="4" w:space="0" w:color="auto"/>
              <w:left w:val="double" w:sz="4" w:space="0" w:color="auto"/>
              <w:bottom w:val="single" w:sz="4" w:space="0" w:color="auto"/>
              <w:right w:val="single" w:sz="4" w:space="0" w:color="auto"/>
            </w:tcBorders>
            <w:shd w:val="clear" w:color="auto" w:fill="808080"/>
            <w:hideMark/>
          </w:tcPr>
          <w:p w:rsidR="003263F2" w:rsidRPr="008E570F" w:rsidRDefault="003263F2" w:rsidP="00CB1C86">
            <w:r w:rsidRPr="008E570F">
              <w:t>6</w:t>
            </w:r>
          </w:p>
        </w:tc>
        <w:tc>
          <w:tcPr>
            <w:tcW w:w="547"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13</w:t>
            </w:r>
          </w:p>
        </w:tc>
        <w:tc>
          <w:tcPr>
            <w:tcW w:w="547"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20</w:t>
            </w:r>
          </w:p>
        </w:tc>
        <w:tc>
          <w:tcPr>
            <w:tcW w:w="547"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27</w:t>
            </w:r>
          </w:p>
        </w:tc>
        <w:tc>
          <w:tcPr>
            <w:tcW w:w="547" w:type="dxa"/>
            <w:tcBorders>
              <w:top w:val="single" w:sz="4" w:space="0" w:color="auto"/>
              <w:left w:val="single" w:sz="4" w:space="0" w:color="auto"/>
              <w:bottom w:val="single" w:sz="4" w:space="0" w:color="auto"/>
              <w:right w:val="double" w:sz="4" w:space="0" w:color="auto"/>
            </w:tcBorders>
            <w:shd w:val="clear" w:color="auto" w:fill="808080"/>
            <w:hideMark/>
          </w:tcPr>
          <w:p w:rsidR="003263F2" w:rsidRPr="008E570F" w:rsidRDefault="003263F2" w:rsidP="00CB1C86"/>
        </w:tc>
        <w:tc>
          <w:tcPr>
            <w:tcW w:w="568" w:type="dxa"/>
            <w:tcBorders>
              <w:top w:val="single" w:sz="4" w:space="0" w:color="auto"/>
              <w:left w:val="double" w:sz="4" w:space="0" w:color="auto"/>
              <w:bottom w:val="single" w:sz="4" w:space="0" w:color="auto"/>
              <w:right w:val="single" w:sz="4" w:space="0" w:color="auto"/>
            </w:tcBorders>
            <w:shd w:val="clear" w:color="auto" w:fill="808080"/>
            <w:hideMark/>
          </w:tcPr>
          <w:p w:rsidR="003263F2" w:rsidRPr="008E570F" w:rsidRDefault="003263F2" w:rsidP="00CB1C86">
            <w:r w:rsidRPr="008E570F">
              <w:t>3</w:t>
            </w:r>
          </w:p>
        </w:tc>
        <w:tc>
          <w:tcPr>
            <w:tcW w:w="569"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10</w:t>
            </w:r>
          </w:p>
        </w:tc>
        <w:tc>
          <w:tcPr>
            <w:tcW w:w="569"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17</w:t>
            </w:r>
          </w:p>
        </w:tc>
        <w:tc>
          <w:tcPr>
            <w:tcW w:w="569" w:type="dxa"/>
            <w:tcBorders>
              <w:top w:val="single" w:sz="4" w:space="0" w:color="auto"/>
              <w:left w:val="single" w:sz="4" w:space="0" w:color="auto"/>
              <w:bottom w:val="single" w:sz="4" w:space="0" w:color="auto"/>
              <w:right w:val="single" w:sz="4" w:space="0" w:color="auto"/>
            </w:tcBorders>
            <w:shd w:val="clear" w:color="auto" w:fill="808080"/>
            <w:hideMark/>
          </w:tcPr>
          <w:p w:rsidR="003263F2" w:rsidRPr="008E570F" w:rsidRDefault="003263F2" w:rsidP="00CB1C86">
            <w:r w:rsidRPr="008E570F">
              <w:t>24</w:t>
            </w:r>
          </w:p>
        </w:tc>
        <w:tc>
          <w:tcPr>
            <w:tcW w:w="569" w:type="dxa"/>
            <w:tcBorders>
              <w:top w:val="single" w:sz="4" w:space="0" w:color="auto"/>
              <w:left w:val="single" w:sz="4" w:space="0" w:color="auto"/>
              <w:bottom w:val="single" w:sz="4" w:space="0" w:color="auto"/>
              <w:right w:val="double" w:sz="4" w:space="0" w:color="auto"/>
            </w:tcBorders>
            <w:shd w:val="clear" w:color="auto" w:fill="808080"/>
          </w:tcPr>
          <w:p w:rsidR="003263F2" w:rsidRPr="008E570F" w:rsidRDefault="003263F2" w:rsidP="00CB1C86"/>
        </w:tc>
      </w:tr>
      <w:tr w:rsidR="003263F2" w:rsidRPr="008E570F" w:rsidTr="00CB1C86">
        <w:trPr>
          <w:trHeight w:val="3024"/>
        </w:trPr>
        <w:tc>
          <w:tcPr>
            <w:tcW w:w="6871" w:type="dxa"/>
            <w:gridSpan w:val="13"/>
            <w:tcBorders>
              <w:top w:val="single" w:sz="4" w:space="0" w:color="auto"/>
              <w:left w:val="double" w:sz="4" w:space="0" w:color="auto"/>
              <w:bottom w:val="single" w:sz="4" w:space="0" w:color="auto"/>
              <w:right w:val="double" w:sz="4" w:space="0" w:color="auto"/>
            </w:tcBorders>
            <w:hideMark/>
          </w:tcPr>
          <w:p w:rsidR="003263F2" w:rsidRPr="008E570F" w:rsidRDefault="003263F2" w:rsidP="00CB1C86">
            <w:pPr>
              <w:rPr>
                <w:sz w:val="20"/>
                <w:szCs w:val="20"/>
              </w:rPr>
            </w:pPr>
            <w:r w:rsidRPr="008E570F">
              <w:rPr>
                <w:sz w:val="20"/>
                <w:szCs w:val="20"/>
              </w:rPr>
              <w:t xml:space="preserve">        I POLUGODIŠTE: od 01. 09. 2017. – 31. 12. 2017. godine      </w:t>
            </w:r>
          </w:p>
          <w:p w:rsidR="003263F2" w:rsidRPr="008E570F" w:rsidRDefault="003263F2" w:rsidP="00CB1C86">
            <w:pPr>
              <w:rPr>
                <w:sz w:val="20"/>
                <w:szCs w:val="20"/>
              </w:rPr>
            </w:pPr>
            <w:r w:rsidRPr="008E570F">
              <w:rPr>
                <w:sz w:val="20"/>
                <w:szCs w:val="20"/>
              </w:rPr>
              <w:t xml:space="preserve">        ZIMSKI  ODMOR: 3. 12. 2017. –  19. 01. 2018. godine    </w:t>
            </w:r>
          </w:p>
          <w:p w:rsidR="003263F2" w:rsidRPr="008E570F" w:rsidRDefault="003263F2" w:rsidP="00CB1C86">
            <w:pPr>
              <w:rPr>
                <w:sz w:val="20"/>
                <w:szCs w:val="20"/>
              </w:rPr>
            </w:pPr>
            <w:r w:rsidRPr="008E570F">
              <w:rPr>
                <w:sz w:val="20"/>
                <w:szCs w:val="20"/>
              </w:rPr>
              <w:t xml:space="preserve">        II POLUGODIŠTE:  od 22. 01. 2018.- 14. 06. 2018. godine   </w:t>
            </w:r>
          </w:p>
          <w:p w:rsidR="003263F2" w:rsidRPr="008E570F" w:rsidRDefault="003263F2" w:rsidP="00CB1C86">
            <w:pPr>
              <w:ind w:left="360"/>
              <w:rPr>
                <w:sz w:val="20"/>
                <w:szCs w:val="20"/>
              </w:rPr>
            </w:pPr>
            <w:r>
              <w:rPr>
                <w:sz w:val="20"/>
                <w:szCs w:val="20"/>
              </w:rPr>
              <w:t>PROLJETNI RASPUST</w:t>
            </w:r>
            <w:r w:rsidRPr="008E570F">
              <w:rPr>
                <w:sz w:val="20"/>
                <w:szCs w:val="20"/>
              </w:rPr>
              <w:t xml:space="preserve">:  24. 04. 2018. –30. 04. 2018.godine </w:t>
            </w:r>
          </w:p>
          <w:p w:rsidR="003263F2" w:rsidRPr="008E570F" w:rsidRDefault="003263F2" w:rsidP="00CB1C86">
            <w:pPr>
              <w:rPr>
                <w:sz w:val="20"/>
                <w:szCs w:val="20"/>
              </w:rPr>
            </w:pPr>
            <w:r>
              <w:rPr>
                <w:sz w:val="20"/>
                <w:szCs w:val="20"/>
              </w:rPr>
              <w:t xml:space="preserve">        Završetak nastave za IX</w:t>
            </w:r>
            <w:r w:rsidRPr="008E570F">
              <w:rPr>
                <w:sz w:val="20"/>
                <w:szCs w:val="20"/>
              </w:rPr>
              <w:t xml:space="preserve"> razred  : 07. 06. 2018. godine  </w:t>
            </w:r>
          </w:p>
          <w:p w:rsidR="003263F2" w:rsidRPr="008E570F" w:rsidRDefault="003263F2" w:rsidP="00CB1C86">
            <w:pPr>
              <w:ind w:left="360"/>
              <w:rPr>
                <w:sz w:val="20"/>
                <w:szCs w:val="20"/>
              </w:rPr>
            </w:pPr>
            <w:r w:rsidRPr="008E570F">
              <w:rPr>
                <w:sz w:val="20"/>
                <w:szCs w:val="20"/>
              </w:rPr>
              <w:t>MEĐUNARODNI PRAZNICI</w:t>
            </w:r>
          </w:p>
          <w:p w:rsidR="003263F2" w:rsidRPr="008E570F" w:rsidRDefault="003263F2" w:rsidP="00CB1C86">
            <w:pPr>
              <w:ind w:left="360"/>
              <w:rPr>
                <w:sz w:val="20"/>
                <w:szCs w:val="20"/>
              </w:rPr>
            </w:pPr>
            <w:r w:rsidRPr="008E570F">
              <w:rPr>
                <w:sz w:val="20"/>
                <w:szCs w:val="20"/>
              </w:rPr>
              <w:t xml:space="preserve"> 05. 10. 2017. god. Svjetski dan </w:t>
            </w:r>
            <w:r>
              <w:rPr>
                <w:sz w:val="20"/>
                <w:szCs w:val="20"/>
              </w:rPr>
              <w:t>nastavnika</w:t>
            </w:r>
          </w:p>
          <w:p w:rsidR="003263F2" w:rsidRPr="008E570F" w:rsidRDefault="003263F2" w:rsidP="00CB1C86">
            <w:pPr>
              <w:rPr>
                <w:sz w:val="20"/>
                <w:szCs w:val="20"/>
              </w:rPr>
            </w:pPr>
            <w:r w:rsidRPr="008E570F">
              <w:rPr>
                <w:sz w:val="20"/>
                <w:szCs w:val="20"/>
              </w:rPr>
              <w:t xml:space="preserve">        01. i 02. 05. 2018. god. Međunarodni praznik rada</w:t>
            </w:r>
          </w:p>
          <w:p w:rsidR="003263F2" w:rsidRPr="008E570F" w:rsidRDefault="003263F2" w:rsidP="00CB1C86">
            <w:pPr>
              <w:ind w:left="360"/>
              <w:rPr>
                <w:sz w:val="20"/>
                <w:szCs w:val="20"/>
              </w:rPr>
            </w:pPr>
            <w:r w:rsidRPr="008E570F">
              <w:rPr>
                <w:sz w:val="20"/>
                <w:szCs w:val="20"/>
              </w:rPr>
              <w:t xml:space="preserve">      DRŽAVNI PRAZNICI</w:t>
            </w:r>
          </w:p>
          <w:p w:rsidR="003263F2" w:rsidRPr="008E570F" w:rsidRDefault="003263F2" w:rsidP="00CB1C86">
            <w:pPr>
              <w:ind w:left="360"/>
              <w:rPr>
                <w:sz w:val="20"/>
                <w:szCs w:val="20"/>
              </w:rPr>
            </w:pPr>
            <w:r w:rsidRPr="008E570F">
              <w:rPr>
                <w:sz w:val="20"/>
                <w:szCs w:val="20"/>
              </w:rPr>
              <w:t>25. 11. 2017. godine Dan državnosti  BiH</w:t>
            </w:r>
          </w:p>
          <w:p w:rsidR="003263F2" w:rsidRPr="008E570F" w:rsidRDefault="003263F2" w:rsidP="00CB1C86">
            <w:pPr>
              <w:rPr>
                <w:sz w:val="20"/>
                <w:szCs w:val="20"/>
              </w:rPr>
            </w:pPr>
            <w:r w:rsidRPr="008E570F">
              <w:rPr>
                <w:sz w:val="20"/>
                <w:szCs w:val="20"/>
              </w:rPr>
              <w:t xml:space="preserve">       01. 03. 2018. godine Dan neovisnosti</w:t>
            </w:r>
          </w:p>
        </w:tc>
        <w:tc>
          <w:tcPr>
            <w:tcW w:w="546" w:type="dxa"/>
            <w:gridSpan w:val="2"/>
            <w:tcBorders>
              <w:top w:val="nil"/>
              <w:left w:val="double" w:sz="4" w:space="0" w:color="auto"/>
              <w:bottom w:val="single" w:sz="4" w:space="0" w:color="auto"/>
              <w:right w:val="double" w:sz="4" w:space="0" w:color="auto"/>
            </w:tcBorders>
          </w:tcPr>
          <w:p w:rsidR="003263F2" w:rsidRPr="008E570F" w:rsidRDefault="003263F2" w:rsidP="00CB1C86">
            <w:pPr>
              <w:ind w:left="360"/>
              <w:rPr>
                <w:sz w:val="20"/>
                <w:szCs w:val="20"/>
              </w:rPr>
            </w:pPr>
          </w:p>
        </w:tc>
        <w:tc>
          <w:tcPr>
            <w:tcW w:w="7412" w:type="dxa"/>
            <w:gridSpan w:val="14"/>
            <w:tcBorders>
              <w:top w:val="nil"/>
              <w:left w:val="double" w:sz="4" w:space="0" w:color="auto"/>
              <w:bottom w:val="single" w:sz="4" w:space="0" w:color="auto"/>
              <w:right w:val="double" w:sz="4" w:space="0" w:color="auto"/>
            </w:tcBorders>
          </w:tcPr>
          <w:p w:rsidR="003263F2" w:rsidRPr="008E570F" w:rsidRDefault="003263F2" w:rsidP="00CB1C86">
            <w:pPr>
              <w:ind w:left="360"/>
              <w:rPr>
                <w:sz w:val="20"/>
                <w:szCs w:val="20"/>
              </w:rPr>
            </w:pPr>
            <w:r w:rsidRPr="008E570F">
              <w:rPr>
                <w:sz w:val="20"/>
                <w:szCs w:val="20"/>
              </w:rPr>
              <w:t>VJERSKI PRAZNICI</w:t>
            </w:r>
          </w:p>
          <w:p w:rsidR="003263F2" w:rsidRPr="008E570F" w:rsidRDefault="003263F2" w:rsidP="00CB1C86">
            <w:pPr>
              <w:rPr>
                <w:sz w:val="20"/>
                <w:szCs w:val="20"/>
              </w:rPr>
            </w:pPr>
            <w:r w:rsidRPr="008E570F">
              <w:rPr>
                <w:sz w:val="20"/>
                <w:szCs w:val="20"/>
              </w:rPr>
              <w:t xml:space="preserve">       1. 9.  2018.  Kurban Bajram</w:t>
            </w:r>
          </w:p>
          <w:p w:rsidR="003263F2" w:rsidRPr="008E570F" w:rsidRDefault="003263F2" w:rsidP="00CB1C86">
            <w:pPr>
              <w:rPr>
                <w:sz w:val="20"/>
                <w:szCs w:val="20"/>
              </w:rPr>
            </w:pPr>
            <w:r w:rsidRPr="008E570F">
              <w:rPr>
                <w:sz w:val="20"/>
                <w:szCs w:val="20"/>
              </w:rPr>
              <w:t xml:space="preserve">       14. 6. 2018. Ramazanski Bajram</w:t>
            </w:r>
          </w:p>
          <w:p w:rsidR="003263F2" w:rsidRPr="008E570F" w:rsidRDefault="003263F2" w:rsidP="00CB1C86">
            <w:pPr>
              <w:rPr>
                <w:sz w:val="20"/>
                <w:szCs w:val="20"/>
              </w:rPr>
            </w:pPr>
          </w:p>
          <w:p w:rsidR="003263F2" w:rsidRPr="008E570F" w:rsidRDefault="003263F2" w:rsidP="00CB1C86">
            <w:pPr>
              <w:rPr>
                <w:sz w:val="20"/>
                <w:szCs w:val="20"/>
              </w:rPr>
            </w:pPr>
            <w:r w:rsidRPr="008E570F">
              <w:rPr>
                <w:sz w:val="20"/>
                <w:szCs w:val="20"/>
              </w:rPr>
              <w:t xml:space="preserve">       ŠKOLSKI PRAZNICI</w:t>
            </w:r>
          </w:p>
          <w:p w:rsidR="003263F2" w:rsidRPr="008E570F" w:rsidRDefault="003263F2" w:rsidP="00CB1C86">
            <w:pPr>
              <w:rPr>
                <w:sz w:val="20"/>
                <w:szCs w:val="20"/>
              </w:rPr>
            </w:pPr>
            <w:r w:rsidRPr="008E570F">
              <w:rPr>
                <w:sz w:val="20"/>
                <w:szCs w:val="20"/>
              </w:rPr>
              <w:t xml:space="preserve">       9. 5. 2018.  Dan škole </w:t>
            </w:r>
          </w:p>
          <w:p w:rsidR="003263F2" w:rsidRPr="008E570F" w:rsidRDefault="003263F2" w:rsidP="00CB1C86">
            <w:pPr>
              <w:ind w:left="360"/>
              <w:rPr>
                <w:sz w:val="20"/>
                <w:szCs w:val="20"/>
              </w:rPr>
            </w:pPr>
          </w:p>
        </w:tc>
      </w:tr>
    </w:tbl>
    <w:p w:rsidR="003263F2" w:rsidRPr="008E570F" w:rsidRDefault="003263F2" w:rsidP="003263F2">
      <w:pPr>
        <w:pStyle w:val="ListParagraph"/>
        <w:ind w:left="0"/>
        <w:rPr>
          <w:sz w:val="20"/>
          <w:szCs w:val="20"/>
        </w:rPr>
      </w:pPr>
    </w:p>
    <w:p w:rsidR="003263F2" w:rsidRDefault="003263F2"/>
    <w:sectPr w:rsidR="003263F2" w:rsidSect="003263F2">
      <w:pgSz w:w="16838" w:h="11906" w:orient="landscape"/>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1BFF" w:rsidRDefault="00F21BFF" w:rsidP="0002131C">
      <w:r>
        <w:separator/>
      </w:r>
    </w:p>
  </w:endnote>
  <w:endnote w:type="continuationSeparator" w:id="1">
    <w:p w:rsidR="00F21BFF" w:rsidRDefault="00F21BFF" w:rsidP="000213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Monotype Corsiva">
    <w:panose1 w:val="03010101010201010101"/>
    <w:charset w:val="EE"/>
    <w:family w:val="script"/>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A43" w:rsidRDefault="0002131C" w:rsidP="001F3C32">
    <w:pPr>
      <w:pStyle w:val="Footer"/>
      <w:framePr w:wrap="around" w:vAnchor="text" w:hAnchor="margin" w:xAlign="center" w:y="1"/>
      <w:rPr>
        <w:rStyle w:val="PageNumber"/>
      </w:rPr>
    </w:pPr>
    <w:r>
      <w:rPr>
        <w:rStyle w:val="PageNumber"/>
      </w:rPr>
      <w:fldChar w:fldCharType="begin"/>
    </w:r>
    <w:r w:rsidR="003263F2">
      <w:rPr>
        <w:rStyle w:val="PageNumber"/>
      </w:rPr>
      <w:instrText xml:space="preserve">PAGE  </w:instrText>
    </w:r>
    <w:r>
      <w:rPr>
        <w:rStyle w:val="PageNumber"/>
      </w:rPr>
      <w:fldChar w:fldCharType="separate"/>
    </w:r>
    <w:r w:rsidR="003263F2">
      <w:rPr>
        <w:rStyle w:val="PageNumber"/>
        <w:noProof/>
      </w:rPr>
      <w:t>19</w:t>
    </w:r>
    <w:r>
      <w:rPr>
        <w:rStyle w:val="PageNumber"/>
      </w:rPr>
      <w:fldChar w:fldCharType="end"/>
    </w:r>
  </w:p>
  <w:p w:rsidR="008A1A43" w:rsidRDefault="00F21BF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A43" w:rsidRDefault="0002131C" w:rsidP="001F3C32">
    <w:pPr>
      <w:pStyle w:val="Footer"/>
      <w:framePr w:wrap="around" w:vAnchor="text" w:hAnchor="margin" w:xAlign="center" w:y="1"/>
      <w:rPr>
        <w:rStyle w:val="PageNumber"/>
      </w:rPr>
    </w:pPr>
    <w:r>
      <w:rPr>
        <w:rStyle w:val="PageNumber"/>
      </w:rPr>
      <w:fldChar w:fldCharType="begin"/>
    </w:r>
    <w:r w:rsidR="003263F2">
      <w:rPr>
        <w:rStyle w:val="PageNumber"/>
      </w:rPr>
      <w:instrText xml:space="preserve">PAGE  </w:instrText>
    </w:r>
    <w:r>
      <w:rPr>
        <w:rStyle w:val="PageNumber"/>
      </w:rPr>
      <w:fldChar w:fldCharType="separate"/>
    </w:r>
    <w:r w:rsidR="00074265">
      <w:rPr>
        <w:rStyle w:val="PageNumber"/>
        <w:noProof/>
      </w:rPr>
      <w:t>29</w:t>
    </w:r>
    <w:r>
      <w:rPr>
        <w:rStyle w:val="PageNumber"/>
      </w:rPr>
      <w:fldChar w:fldCharType="end"/>
    </w:r>
  </w:p>
  <w:p w:rsidR="008A1A43" w:rsidRDefault="00F21BF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567" w:rsidRDefault="0002131C" w:rsidP="006E325F">
    <w:pPr>
      <w:pStyle w:val="Footer"/>
      <w:framePr w:wrap="around" w:vAnchor="text" w:hAnchor="margin" w:xAlign="center" w:y="1"/>
      <w:rPr>
        <w:rStyle w:val="PageNumber"/>
      </w:rPr>
    </w:pPr>
    <w:r>
      <w:rPr>
        <w:rStyle w:val="PageNumber"/>
      </w:rPr>
      <w:fldChar w:fldCharType="begin"/>
    </w:r>
    <w:r w:rsidR="003263F2">
      <w:rPr>
        <w:rStyle w:val="PageNumber"/>
      </w:rPr>
      <w:instrText xml:space="preserve">PAGE  </w:instrText>
    </w:r>
    <w:r>
      <w:rPr>
        <w:rStyle w:val="PageNumber"/>
      </w:rPr>
      <w:fldChar w:fldCharType="end"/>
    </w:r>
  </w:p>
  <w:p w:rsidR="00E86567" w:rsidRDefault="00F21BF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567" w:rsidRDefault="0002131C" w:rsidP="006E325F">
    <w:pPr>
      <w:pStyle w:val="Footer"/>
      <w:framePr w:wrap="around" w:vAnchor="text" w:hAnchor="margin" w:xAlign="center" w:y="1"/>
      <w:rPr>
        <w:rStyle w:val="PageNumber"/>
      </w:rPr>
    </w:pPr>
    <w:r>
      <w:rPr>
        <w:rStyle w:val="PageNumber"/>
      </w:rPr>
      <w:fldChar w:fldCharType="begin"/>
    </w:r>
    <w:r w:rsidR="003263F2">
      <w:rPr>
        <w:rStyle w:val="PageNumber"/>
      </w:rPr>
      <w:instrText xml:space="preserve">PAGE  </w:instrText>
    </w:r>
    <w:r>
      <w:rPr>
        <w:rStyle w:val="PageNumber"/>
      </w:rPr>
      <w:fldChar w:fldCharType="separate"/>
    </w:r>
    <w:r w:rsidR="00074265">
      <w:rPr>
        <w:rStyle w:val="PageNumber"/>
        <w:noProof/>
      </w:rPr>
      <w:t>95</w:t>
    </w:r>
    <w:r>
      <w:rPr>
        <w:rStyle w:val="PageNumber"/>
      </w:rPr>
      <w:fldChar w:fldCharType="end"/>
    </w:r>
  </w:p>
  <w:p w:rsidR="00E86567" w:rsidRDefault="00F21B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1BFF" w:rsidRDefault="00F21BFF" w:rsidP="0002131C">
      <w:r>
        <w:separator/>
      </w:r>
    </w:p>
  </w:footnote>
  <w:footnote w:type="continuationSeparator" w:id="1">
    <w:p w:rsidR="00F21BFF" w:rsidRDefault="00F21BFF" w:rsidP="000213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7580"/>
    <w:multiLevelType w:val="hybridMultilevel"/>
    <w:tmpl w:val="0B7873D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1DD3958"/>
    <w:multiLevelType w:val="hybridMultilevel"/>
    <w:tmpl w:val="B13CEF7E"/>
    <w:lvl w:ilvl="0" w:tplc="CCCAE52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A35727"/>
    <w:multiLevelType w:val="hybridMultilevel"/>
    <w:tmpl w:val="C5EC6274"/>
    <w:lvl w:ilvl="0" w:tplc="2A0A149A">
      <w:numFmt w:val="bullet"/>
      <w:lvlText w:val="-"/>
      <w:lvlJc w:val="left"/>
      <w:pPr>
        <w:tabs>
          <w:tab w:val="num" w:pos="720"/>
        </w:tabs>
        <w:ind w:left="720" w:hanging="360"/>
      </w:pPr>
      <w:rPr>
        <w:rFonts w:ascii="Times New Roman" w:eastAsia="Times New Roman" w:hAnsi="Times New Roman" w:cs="Times New Roman"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3644C8A"/>
    <w:multiLevelType w:val="multilevel"/>
    <w:tmpl w:val="1DF8F702"/>
    <w:lvl w:ilvl="0">
      <w:start w:val="1"/>
      <w:numFmt w:val="decimal"/>
      <w:lvlText w:val="%1."/>
      <w:lvlJc w:val="left"/>
      <w:pPr>
        <w:ind w:left="785" w:hanging="360"/>
      </w:pPr>
      <w:rPr>
        <w:rFonts w:hint="default"/>
      </w:rPr>
    </w:lvl>
    <w:lvl w:ilvl="1">
      <w:start w:val="10"/>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4ED384C"/>
    <w:multiLevelType w:val="hybridMultilevel"/>
    <w:tmpl w:val="AD8A27F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5">
    <w:nsid w:val="07C11659"/>
    <w:multiLevelType w:val="hybridMultilevel"/>
    <w:tmpl w:val="32B24B34"/>
    <w:lvl w:ilvl="0" w:tplc="041A000F">
      <w:start w:val="1"/>
      <w:numFmt w:val="decimal"/>
      <w:lvlText w:val="%1."/>
      <w:lvlJc w:val="left"/>
      <w:pPr>
        <w:tabs>
          <w:tab w:val="num" w:pos="648"/>
        </w:tabs>
        <w:ind w:left="648"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6">
    <w:nsid w:val="0937217F"/>
    <w:multiLevelType w:val="hybridMultilevel"/>
    <w:tmpl w:val="832824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D0101A6"/>
    <w:multiLevelType w:val="hybridMultilevel"/>
    <w:tmpl w:val="D05C0142"/>
    <w:lvl w:ilvl="0" w:tplc="71D0CD64">
      <w:start w:val="1"/>
      <w:numFmt w:val="bullet"/>
      <w:lvlText w:val="-"/>
      <w:lvlJc w:val="left"/>
      <w:pPr>
        <w:tabs>
          <w:tab w:val="num" w:pos="720"/>
        </w:tabs>
        <w:ind w:left="720" w:hanging="360"/>
      </w:pPr>
      <w:rPr>
        <w:rFonts w:ascii="Times New Roman" w:eastAsia="Times New Roman" w:hAnsi="Times New Roman" w:cs="Times New Roman"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8">
    <w:nsid w:val="0E2C6D75"/>
    <w:multiLevelType w:val="hybridMultilevel"/>
    <w:tmpl w:val="C3C85F46"/>
    <w:lvl w:ilvl="0" w:tplc="6AF6C3CE">
      <w:start w:val="1"/>
      <w:numFmt w:val="decimal"/>
      <w:lvlText w:val="%1."/>
      <w:lvlJc w:val="left"/>
      <w:pPr>
        <w:tabs>
          <w:tab w:val="num" w:pos="720"/>
        </w:tabs>
        <w:ind w:left="720" w:hanging="360"/>
      </w:pPr>
      <w:rPr>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0FC401BA"/>
    <w:multiLevelType w:val="hybridMultilevel"/>
    <w:tmpl w:val="B63459A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104605E2"/>
    <w:multiLevelType w:val="hybridMultilevel"/>
    <w:tmpl w:val="DDFE0D12"/>
    <w:lvl w:ilvl="0" w:tplc="041A0001">
      <w:start w:val="1"/>
      <w:numFmt w:val="bullet"/>
      <w:lvlText w:val=""/>
      <w:lvlJc w:val="left"/>
      <w:pPr>
        <w:tabs>
          <w:tab w:val="num" w:pos="1428"/>
        </w:tabs>
        <w:ind w:left="1428"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1">
    <w:nsid w:val="10A404A1"/>
    <w:multiLevelType w:val="hybridMultilevel"/>
    <w:tmpl w:val="C672B5F6"/>
    <w:lvl w:ilvl="0" w:tplc="041A000F">
      <w:start w:val="1"/>
      <w:numFmt w:val="decimal"/>
      <w:lvlText w:val="%1."/>
      <w:lvlJc w:val="left"/>
      <w:pPr>
        <w:tabs>
          <w:tab w:val="num" w:pos="644"/>
        </w:tabs>
        <w:ind w:left="644" w:hanging="360"/>
      </w:pPr>
      <w:rPr>
        <w:rFonts w:hint="default"/>
      </w:rPr>
    </w:lvl>
    <w:lvl w:ilvl="1" w:tplc="39C2506C">
      <w:start w:val="10"/>
      <w:numFmt w:val="upperRoman"/>
      <w:lvlText w:val="%2."/>
      <w:lvlJc w:val="left"/>
      <w:pPr>
        <w:tabs>
          <w:tab w:val="num" w:pos="1800"/>
        </w:tabs>
        <w:ind w:left="1800" w:hanging="720"/>
      </w:pPr>
      <w:rPr>
        <w:rFonts w:hint="default"/>
      </w:r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2">
    <w:nsid w:val="13BA6AE8"/>
    <w:multiLevelType w:val="hybridMultilevel"/>
    <w:tmpl w:val="266E974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140B1F26"/>
    <w:multiLevelType w:val="hybridMultilevel"/>
    <w:tmpl w:val="5E101CFA"/>
    <w:lvl w:ilvl="0" w:tplc="041A000F">
      <w:start w:val="5"/>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4">
    <w:nsid w:val="16C53AFE"/>
    <w:multiLevelType w:val="hybridMultilevel"/>
    <w:tmpl w:val="F8ECF830"/>
    <w:lvl w:ilvl="0" w:tplc="258827E2">
      <w:numFmt w:val="bullet"/>
      <w:lvlText w:val="-"/>
      <w:lvlJc w:val="left"/>
      <w:pPr>
        <w:tabs>
          <w:tab w:val="num" w:pos="720"/>
        </w:tabs>
        <w:ind w:left="720" w:hanging="360"/>
      </w:pPr>
      <w:rPr>
        <w:rFonts w:ascii="Times New Roman" w:eastAsia="Times New Roman" w:hAnsi="Times New Roman" w:cs="Times New Roman" w:hint="default"/>
      </w:rPr>
    </w:lvl>
    <w:lvl w:ilvl="1" w:tplc="041A0003" w:tentative="1">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5">
    <w:nsid w:val="19FF76A7"/>
    <w:multiLevelType w:val="hybridMultilevel"/>
    <w:tmpl w:val="E746ED5E"/>
    <w:lvl w:ilvl="0" w:tplc="200CB43C">
      <w:start w:val="1"/>
      <w:numFmt w:val="bullet"/>
      <w:lvlText w:val="-"/>
      <w:lvlJc w:val="left"/>
      <w:pPr>
        <w:ind w:left="495" w:hanging="360"/>
      </w:pPr>
      <w:rPr>
        <w:rFonts w:ascii="Calibri" w:eastAsia="Times New Roman" w:hAnsi="Calibri" w:hint="default"/>
      </w:rPr>
    </w:lvl>
    <w:lvl w:ilvl="1" w:tplc="04090003">
      <w:start w:val="1"/>
      <w:numFmt w:val="bullet"/>
      <w:lvlText w:val="o"/>
      <w:lvlJc w:val="left"/>
      <w:pPr>
        <w:ind w:left="1215" w:hanging="360"/>
      </w:pPr>
      <w:rPr>
        <w:rFonts w:ascii="Courier New" w:hAnsi="Courier New" w:hint="default"/>
      </w:rPr>
    </w:lvl>
    <w:lvl w:ilvl="2" w:tplc="04090005">
      <w:start w:val="1"/>
      <w:numFmt w:val="bullet"/>
      <w:lvlText w:val=""/>
      <w:lvlJc w:val="left"/>
      <w:pPr>
        <w:ind w:left="1935" w:hanging="360"/>
      </w:pPr>
      <w:rPr>
        <w:rFonts w:ascii="Wingdings" w:hAnsi="Wingdings" w:cs="Wingdings" w:hint="default"/>
      </w:rPr>
    </w:lvl>
    <w:lvl w:ilvl="3" w:tplc="04090001">
      <w:start w:val="1"/>
      <w:numFmt w:val="bullet"/>
      <w:lvlText w:val=""/>
      <w:lvlJc w:val="left"/>
      <w:pPr>
        <w:ind w:left="2655" w:hanging="360"/>
      </w:pPr>
      <w:rPr>
        <w:rFonts w:ascii="Symbol" w:hAnsi="Symbol" w:cs="Symbol" w:hint="default"/>
      </w:rPr>
    </w:lvl>
    <w:lvl w:ilvl="4" w:tplc="04090003">
      <w:start w:val="1"/>
      <w:numFmt w:val="bullet"/>
      <w:lvlText w:val="o"/>
      <w:lvlJc w:val="left"/>
      <w:pPr>
        <w:ind w:left="3375" w:hanging="360"/>
      </w:pPr>
      <w:rPr>
        <w:rFonts w:ascii="Courier New" w:hAnsi="Courier New" w:cs="Courier New" w:hint="default"/>
      </w:rPr>
    </w:lvl>
    <w:lvl w:ilvl="5" w:tplc="04090005">
      <w:start w:val="1"/>
      <w:numFmt w:val="bullet"/>
      <w:lvlText w:val=""/>
      <w:lvlJc w:val="left"/>
      <w:pPr>
        <w:ind w:left="4095" w:hanging="360"/>
      </w:pPr>
      <w:rPr>
        <w:rFonts w:ascii="Wingdings" w:hAnsi="Wingdings" w:cs="Wingdings" w:hint="default"/>
      </w:rPr>
    </w:lvl>
    <w:lvl w:ilvl="6" w:tplc="04090001">
      <w:start w:val="1"/>
      <w:numFmt w:val="bullet"/>
      <w:lvlText w:val=""/>
      <w:lvlJc w:val="left"/>
      <w:pPr>
        <w:ind w:left="4815" w:hanging="360"/>
      </w:pPr>
      <w:rPr>
        <w:rFonts w:ascii="Symbol" w:hAnsi="Symbol" w:cs="Symbol" w:hint="default"/>
      </w:rPr>
    </w:lvl>
    <w:lvl w:ilvl="7" w:tplc="04090003">
      <w:start w:val="1"/>
      <w:numFmt w:val="bullet"/>
      <w:lvlText w:val="o"/>
      <w:lvlJc w:val="left"/>
      <w:pPr>
        <w:ind w:left="5535" w:hanging="360"/>
      </w:pPr>
      <w:rPr>
        <w:rFonts w:ascii="Courier New" w:hAnsi="Courier New" w:cs="Courier New" w:hint="default"/>
      </w:rPr>
    </w:lvl>
    <w:lvl w:ilvl="8" w:tplc="04090005">
      <w:start w:val="1"/>
      <w:numFmt w:val="bullet"/>
      <w:lvlText w:val=""/>
      <w:lvlJc w:val="left"/>
      <w:pPr>
        <w:ind w:left="6255" w:hanging="360"/>
      </w:pPr>
      <w:rPr>
        <w:rFonts w:ascii="Wingdings" w:hAnsi="Wingdings" w:cs="Wingdings" w:hint="default"/>
      </w:rPr>
    </w:lvl>
  </w:abstractNum>
  <w:abstractNum w:abstractNumId="16">
    <w:nsid w:val="1D644BEC"/>
    <w:multiLevelType w:val="hybridMultilevel"/>
    <w:tmpl w:val="70F297B4"/>
    <w:lvl w:ilvl="0" w:tplc="101A0017">
      <w:start w:val="1"/>
      <w:numFmt w:val="lowerLetter"/>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7">
    <w:nsid w:val="1FFE0A30"/>
    <w:multiLevelType w:val="hybridMultilevel"/>
    <w:tmpl w:val="0FFC71B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208E165A"/>
    <w:multiLevelType w:val="hybridMultilevel"/>
    <w:tmpl w:val="4068658E"/>
    <w:lvl w:ilvl="0" w:tplc="101A0001">
      <w:start w:val="1"/>
      <w:numFmt w:val="bullet"/>
      <w:lvlText w:val=""/>
      <w:lvlJc w:val="left"/>
      <w:pPr>
        <w:ind w:left="1068" w:hanging="360"/>
      </w:pPr>
      <w:rPr>
        <w:rFonts w:ascii="Symbol" w:hAnsi="Symbol" w:hint="default"/>
      </w:rPr>
    </w:lvl>
    <w:lvl w:ilvl="1" w:tplc="101A0003" w:tentative="1">
      <w:start w:val="1"/>
      <w:numFmt w:val="bullet"/>
      <w:lvlText w:val="o"/>
      <w:lvlJc w:val="left"/>
      <w:pPr>
        <w:ind w:left="1788" w:hanging="360"/>
      </w:pPr>
      <w:rPr>
        <w:rFonts w:ascii="Courier New" w:hAnsi="Courier New" w:cs="Courier New" w:hint="default"/>
      </w:rPr>
    </w:lvl>
    <w:lvl w:ilvl="2" w:tplc="101A0005" w:tentative="1">
      <w:start w:val="1"/>
      <w:numFmt w:val="bullet"/>
      <w:lvlText w:val=""/>
      <w:lvlJc w:val="left"/>
      <w:pPr>
        <w:ind w:left="2508" w:hanging="360"/>
      </w:pPr>
      <w:rPr>
        <w:rFonts w:ascii="Wingdings" w:hAnsi="Wingdings" w:hint="default"/>
      </w:rPr>
    </w:lvl>
    <w:lvl w:ilvl="3" w:tplc="101A0001" w:tentative="1">
      <w:start w:val="1"/>
      <w:numFmt w:val="bullet"/>
      <w:lvlText w:val=""/>
      <w:lvlJc w:val="left"/>
      <w:pPr>
        <w:ind w:left="3228" w:hanging="360"/>
      </w:pPr>
      <w:rPr>
        <w:rFonts w:ascii="Symbol" w:hAnsi="Symbol" w:hint="default"/>
      </w:rPr>
    </w:lvl>
    <w:lvl w:ilvl="4" w:tplc="101A0003" w:tentative="1">
      <w:start w:val="1"/>
      <w:numFmt w:val="bullet"/>
      <w:lvlText w:val="o"/>
      <w:lvlJc w:val="left"/>
      <w:pPr>
        <w:ind w:left="3948" w:hanging="360"/>
      </w:pPr>
      <w:rPr>
        <w:rFonts w:ascii="Courier New" w:hAnsi="Courier New" w:cs="Courier New" w:hint="default"/>
      </w:rPr>
    </w:lvl>
    <w:lvl w:ilvl="5" w:tplc="101A0005" w:tentative="1">
      <w:start w:val="1"/>
      <w:numFmt w:val="bullet"/>
      <w:lvlText w:val=""/>
      <w:lvlJc w:val="left"/>
      <w:pPr>
        <w:ind w:left="4668" w:hanging="360"/>
      </w:pPr>
      <w:rPr>
        <w:rFonts w:ascii="Wingdings" w:hAnsi="Wingdings" w:hint="default"/>
      </w:rPr>
    </w:lvl>
    <w:lvl w:ilvl="6" w:tplc="101A0001" w:tentative="1">
      <w:start w:val="1"/>
      <w:numFmt w:val="bullet"/>
      <w:lvlText w:val=""/>
      <w:lvlJc w:val="left"/>
      <w:pPr>
        <w:ind w:left="5388" w:hanging="360"/>
      </w:pPr>
      <w:rPr>
        <w:rFonts w:ascii="Symbol" w:hAnsi="Symbol" w:hint="default"/>
      </w:rPr>
    </w:lvl>
    <w:lvl w:ilvl="7" w:tplc="101A0003" w:tentative="1">
      <w:start w:val="1"/>
      <w:numFmt w:val="bullet"/>
      <w:lvlText w:val="o"/>
      <w:lvlJc w:val="left"/>
      <w:pPr>
        <w:ind w:left="6108" w:hanging="360"/>
      </w:pPr>
      <w:rPr>
        <w:rFonts w:ascii="Courier New" w:hAnsi="Courier New" w:cs="Courier New" w:hint="default"/>
      </w:rPr>
    </w:lvl>
    <w:lvl w:ilvl="8" w:tplc="101A0005" w:tentative="1">
      <w:start w:val="1"/>
      <w:numFmt w:val="bullet"/>
      <w:lvlText w:val=""/>
      <w:lvlJc w:val="left"/>
      <w:pPr>
        <w:ind w:left="6828" w:hanging="360"/>
      </w:pPr>
      <w:rPr>
        <w:rFonts w:ascii="Wingdings" w:hAnsi="Wingdings" w:hint="default"/>
      </w:rPr>
    </w:lvl>
  </w:abstractNum>
  <w:abstractNum w:abstractNumId="19">
    <w:nsid w:val="20FD5160"/>
    <w:multiLevelType w:val="hybridMultilevel"/>
    <w:tmpl w:val="32F2E372"/>
    <w:lvl w:ilvl="0" w:tplc="041A0001">
      <w:start w:val="1"/>
      <w:numFmt w:val="bullet"/>
      <w:lvlText w:val=""/>
      <w:lvlJc w:val="left"/>
      <w:pPr>
        <w:tabs>
          <w:tab w:val="num" w:pos="1428"/>
        </w:tabs>
        <w:ind w:left="1428"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0">
    <w:nsid w:val="25211630"/>
    <w:multiLevelType w:val="hybridMultilevel"/>
    <w:tmpl w:val="2816556C"/>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1">
    <w:nsid w:val="25EA2EE0"/>
    <w:multiLevelType w:val="hybridMultilevel"/>
    <w:tmpl w:val="F754E8E0"/>
    <w:lvl w:ilvl="0" w:tplc="04090017">
      <w:start w:val="1"/>
      <w:numFmt w:val="lowerLetter"/>
      <w:lvlText w:val="%1)"/>
      <w:lvlJc w:val="left"/>
      <w:pPr>
        <w:tabs>
          <w:tab w:val="num" w:pos="928"/>
        </w:tabs>
        <w:ind w:left="928" w:hanging="360"/>
      </w:pPr>
      <w:rPr>
        <w:rFonts w:hint="default"/>
      </w:rPr>
    </w:lvl>
    <w:lvl w:ilvl="1" w:tplc="04090019">
      <w:start w:val="1"/>
      <w:numFmt w:val="lowerLetter"/>
      <w:lvlText w:val="%2."/>
      <w:lvlJc w:val="left"/>
      <w:pPr>
        <w:tabs>
          <w:tab w:val="num" w:pos="2782"/>
        </w:tabs>
        <w:ind w:left="2782" w:hanging="360"/>
      </w:pPr>
    </w:lvl>
    <w:lvl w:ilvl="2" w:tplc="0409001B" w:tentative="1">
      <w:start w:val="1"/>
      <w:numFmt w:val="lowerRoman"/>
      <w:lvlText w:val="%3."/>
      <w:lvlJc w:val="right"/>
      <w:pPr>
        <w:tabs>
          <w:tab w:val="num" w:pos="3502"/>
        </w:tabs>
        <w:ind w:left="3502" w:hanging="180"/>
      </w:pPr>
    </w:lvl>
    <w:lvl w:ilvl="3" w:tplc="0409000F" w:tentative="1">
      <w:start w:val="1"/>
      <w:numFmt w:val="decimal"/>
      <w:lvlText w:val="%4."/>
      <w:lvlJc w:val="left"/>
      <w:pPr>
        <w:tabs>
          <w:tab w:val="num" w:pos="4222"/>
        </w:tabs>
        <w:ind w:left="4222" w:hanging="360"/>
      </w:pPr>
    </w:lvl>
    <w:lvl w:ilvl="4" w:tplc="04090019" w:tentative="1">
      <w:start w:val="1"/>
      <w:numFmt w:val="lowerLetter"/>
      <w:lvlText w:val="%5."/>
      <w:lvlJc w:val="left"/>
      <w:pPr>
        <w:tabs>
          <w:tab w:val="num" w:pos="4942"/>
        </w:tabs>
        <w:ind w:left="4942" w:hanging="360"/>
      </w:pPr>
    </w:lvl>
    <w:lvl w:ilvl="5" w:tplc="0409001B" w:tentative="1">
      <w:start w:val="1"/>
      <w:numFmt w:val="lowerRoman"/>
      <w:lvlText w:val="%6."/>
      <w:lvlJc w:val="right"/>
      <w:pPr>
        <w:tabs>
          <w:tab w:val="num" w:pos="5662"/>
        </w:tabs>
        <w:ind w:left="5662" w:hanging="180"/>
      </w:pPr>
    </w:lvl>
    <w:lvl w:ilvl="6" w:tplc="0409000F" w:tentative="1">
      <w:start w:val="1"/>
      <w:numFmt w:val="decimal"/>
      <w:lvlText w:val="%7."/>
      <w:lvlJc w:val="left"/>
      <w:pPr>
        <w:tabs>
          <w:tab w:val="num" w:pos="6382"/>
        </w:tabs>
        <w:ind w:left="6382" w:hanging="360"/>
      </w:pPr>
    </w:lvl>
    <w:lvl w:ilvl="7" w:tplc="04090019" w:tentative="1">
      <w:start w:val="1"/>
      <w:numFmt w:val="lowerLetter"/>
      <w:lvlText w:val="%8."/>
      <w:lvlJc w:val="left"/>
      <w:pPr>
        <w:tabs>
          <w:tab w:val="num" w:pos="7102"/>
        </w:tabs>
        <w:ind w:left="7102" w:hanging="360"/>
      </w:pPr>
    </w:lvl>
    <w:lvl w:ilvl="8" w:tplc="0409001B" w:tentative="1">
      <w:start w:val="1"/>
      <w:numFmt w:val="lowerRoman"/>
      <w:lvlText w:val="%9."/>
      <w:lvlJc w:val="right"/>
      <w:pPr>
        <w:tabs>
          <w:tab w:val="num" w:pos="7822"/>
        </w:tabs>
        <w:ind w:left="7822" w:hanging="180"/>
      </w:pPr>
    </w:lvl>
  </w:abstractNum>
  <w:abstractNum w:abstractNumId="22">
    <w:nsid w:val="26BC2543"/>
    <w:multiLevelType w:val="hybridMultilevel"/>
    <w:tmpl w:val="713ED032"/>
    <w:lvl w:ilvl="0" w:tplc="041A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9084753"/>
    <w:multiLevelType w:val="hybridMultilevel"/>
    <w:tmpl w:val="1E1C8EBE"/>
    <w:lvl w:ilvl="0" w:tplc="0409000F">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2B93549B"/>
    <w:multiLevelType w:val="hybridMultilevel"/>
    <w:tmpl w:val="7CFC67B2"/>
    <w:lvl w:ilvl="0" w:tplc="5F6E85BA">
      <w:start w:val="1"/>
      <w:numFmt w:val="upperRoman"/>
      <w:lvlText w:val="%1."/>
      <w:lvlJc w:val="left"/>
      <w:pPr>
        <w:tabs>
          <w:tab w:val="num" w:pos="1004"/>
        </w:tabs>
        <w:ind w:left="1004" w:hanging="720"/>
      </w:pPr>
      <w:rPr>
        <w:rFonts w:hint="default"/>
      </w:rPr>
    </w:lvl>
    <w:lvl w:ilvl="1" w:tplc="6F3A7CD4">
      <w:start w:val="1"/>
      <w:numFmt w:val="decimal"/>
      <w:lvlText w:val="%2."/>
      <w:lvlJc w:val="left"/>
      <w:pPr>
        <w:tabs>
          <w:tab w:val="num" w:pos="1211"/>
        </w:tabs>
        <w:ind w:left="1211" w:hanging="360"/>
      </w:pPr>
      <w:rPr>
        <w:rFonts w:hint="default"/>
      </w:r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2C6E21C9"/>
    <w:multiLevelType w:val="hybridMultilevel"/>
    <w:tmpl w:val="F754E8E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2E860DEA"/>
    <w:multiLevelType w:val="hybridMultilevel"/>
    <w:tmpl w:val="0CDA70E8"/>
    <w:lvl w:ilvl="0" w:tplc="101A0001">
      <w:start w:val="1"/>
      <w:numFmt w:val="bullet"/>
      <w:lvlText w:val=""/>
      <w:lvlJc w:val="left"/>
      <w:pPr>
        <w:ind w:left="1353" w:hanging="360"/>
      </w:pPr>
      <w:rPr>
        <w:rFonts w:ascii="Symbol" w:hAnsi="Symbol" w:hint="default"/>
      </w:rPr>
    </w:lvl>
    <w:lvl w:ilvl="1" w:tplc="101A0003" w:tentative="1">
      <w:start w:val="1"/>
      <w:numFmt w:val="bullet"/>
      <w:lvlText w:val="o"/>
      <w:lvlJc w:val="left"/>
      <w:pPr>
        <w:ind w:left="2073" w:hanging="360"/>
      </w:pPr>
      <w:rPr>
        <w:rFonts w:ascii="Courier New" w:hAnsi="Courier New" w:cs="Courier New" w:hint="default"/>
      </w:rPr>
    </w:lvl>
    <w:lvl w:ilvl="2" w:tplc="101A0005" w:tentative="1">
      <w:start w:val="1"/>
      <w:numFmt w:val="bullet"/>
      <w:lvlText w:val=""/>
      <w:lvlJc w:val="left"/>
      <w:pPr>
        <w:ind w:left="2793" w:hanging="360"/>
      </w:pPr>
      <w:rPr>
        <w:rFonts w:ascii="Wingdings" w:hAnsi="Wingdings" w:hint="default"/>
      </w:rPr>
    </w:lvl>
    <w:lvl w:ilvl="3" w:tplc="101A0001" w:tentative="1">
      <w:start w:val="1"/>
      <w:numFmt w:val="bullet"/>
      <w:lvlText w:val=""/>
      <w:lvlJc w:val="left"/>
      <w:pPr>
        <w:ind w:left="3513" w:hanging="360"/>
      </w:pPr>
      <w:rPr>
        <w:rFonts w:ascii="Symbol" w:hAnsi="Symbol" w:hint="default"/>
      </w:rPr>
    </w:lvl>
    <w:lvl w:ilvl="4" w:tplc="101A0003" w:tentative="1">
      <w:start w:val="1"/>
      <w:numFmt w:val="bullet"/>
      <w:lvlText w:val="o"/>
      <w:lvlJc w:val="left"/>
      <w:pPr>
        <w:ind w:left="4233" w:hanging="360"/>
      </w:pPr>
      <w:rPr>
        <w:rFonts w:ascii="Courier New" w:hAnsi="Courier New" w:cs="Courier New" w:hint="default"/>
      </w:rPr>
    </w:lvl>
    <w:lvl w:ilvl="5" w:tplc="101A0005" w:tentative="1">
      <w:start w:val="1"/>
      <w:numFmt w:val="bullet"/>
      <w:lvlText w:val=""/>
      <w:lvlJc w:val="left"/>
      <w:pPr>
        <w:ind w:left="4953" w:hanging="360"/>
      </w:pPr>
      <w:rPr>
        <w:rFonts w:ascii="Wingdings" w:hAnsi="Wingdings" w:hint="default"/>
      </w:rPr>
    </w:lvl>
    <w:lvl w:ilvl="6" w:tplc="101A0001" w:tentative="1">
      <w:start w:val="1"/>
      <w:numFmt w:val="bullet"/>
      <w:lvlText w:val=""/>
      <w:lvlJc w:val="left"/>
      <w:pPr>
        <w:ind w:left="5673" w:hanging="360"/>
      </w:pPr>
      <w:rPr>
        <w:rFonts w:ascii="Symbol" w:hAnsi="Symbol" w:hint="default"/>
      </w:rPr>
    </w:lvl>
    <w:lvl w:ilvl="7" w:tplc="101A0003" w:tentative="1">
      <w:start w:val="1"/>
      <w:numFmt w:val="bullet"/>
      <w:lvlText w:val="o"/>
      <w:lvlJc w:val="left"/>
      <w:pPr>
        <w:ind w:left="6393" w:hanging="360"/>
      </w:pPr>
      <w:rPr>
        <w:rFonts w:ascii="Courier New" w:hAnsi="Courier New" w:cs="Courier New" w:hint="default"/>
      </w:rPr>
    </w:lvl>
    <w:lvl w:ilvl="8" w:tplc="101A0005" w:tentative="1">
      <w:start w:val="1"/>
      <w:numFmt w:val="bullet"/>
      <w:lvlText w:val=""/>
      <w:lvlJc w:val="left"/>
      <w:pPr>
        <w:ind w:left="7113" w:hanging="360"/>
      </w:pPr>
      <w:rPr>
        <w:rFonts w:ascii="Wingdings" w:hAnsi="Wingdings" w:hint="default"/>
      </w:rPr>
    </w:lvl>
  </w:abstractNum>
  <w:abstractNum w:abstractNumId="27">
    <w:nsid w:val="31C1672D"/>
    <w:multiLevelType w:val="hybridMultilevel"/>
    <w:tmpl w:val="D22EB910"/>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nsid w:val="35A2398E"/>
    <w:multiLevelType w:val="hybridMultilevel"/>
    <w:tmpl w:val="290ADD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nsid w:val="36581BC6"/>
    <w:multiLevelType w:val="hybridMultilevel"/>
    <w:tmpl w:val="12A0E81C"/>
    <w:lvl w:ilvl="0" w:tplc="71D0CD64">
      <w:start w:val="1"/>
      <w:numFmt w:val="bullet"/>
      <w:lvlText w:val="-"/>
      <w:lvlJc w:val="left"/>
      <w:pPr>
        <w:tabs>
          <w:tab w:val="num" w:pos="720"/>
        </w:tabs>
        <w:ind w:left="720" w:hanging="360"/>
      </w:pPr>
      <w:rPr>
        <w:rFonts w:ascii="Times New Roman" w:eastAsia="Times New Roman" w:hAnsi="Times New Roman" w:cs="Times New Roman"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0">
    <w:nsid w:val="38CE6D64"/>
    <w:multiLevelType w:val="hybridMultilevel"/>
    <w:tmpl w:val="6DB676DE"/>
    <w:lvl w:ilvl="0" w:tplc="041A000F">
      <w:start w:val="1"/>
      <w:numFmt w:val="decimal"/>
      <w:lvlText w:val="%1."/>
      <w:lvlJc w:val="left"/>
      <w:pPr>
        <w:tabs>
          <w:tab w:val="num" w:pos="786"/>
        </w:tabs>
        <w:ind w:left="786"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1">
    <w:nsid w:val="3BD47882"/>
    <w:multiLevelType w:val="hybridMultilevel"/>
    <w:tmpl w:val="E5CA2E3C"/>
    <w:lvl w:ilvl="0" w:tplc="041A0001">
      <w:start w:val="1"/>
      <w:numFmt w:val="bullet"/>
      <w:lvlText w:val=""/>
      <w:lvlJc w:val="left"/>
      <w:pPr>
        <w:tabs>
          <w:tab w:val="num" w:pos="1428"/>
        </w:tabs>
        <w:ind w:left="1428" w:hanging="360"/>
      </w:pPr>
      <w:rPr>
        <w:rFonts w:ascii="Symbol" w:hAnsi="Symbol" w:hint="default"/>
      </w:rPr>
    </w:lvl>
    <w:lvl w:ilvl="1" w:tplc="041A0003" w:tentative="1">
      <w:start w:val="1"/>
      <w:numFmt w:val="bullet"/>
      <w:lvlText w:val="o"/>
      <w:lvlJc w:val="left"/>
      <w:pPr>
        <w:tabs>
          <w:tab w:val="num" w:pos="2148"/>
        </w:tabs>
        <w:ind w:left="2148" w:hanging="360"/>
      </w:pPr>
      <w:rPr>
        <w:rFonts w:ascii="Courier New" w:hAnsi="Courier New" w:cs="Courier New" w:hint="default"/>
      </w:rPr>
    </w:lvl>
    <w:lvl w:ilvl="2" w:tplc="041A0005" w:tentative="1">
      <w:start w:val="1"/>
      <w:numFmt w:val="bullet"/>
      <w:lvlText w:val=""/>
      <w:lvlJc w:val="left"/>
      <w:pPr>
        <w:tabs>
          <w:tab w:val="num" w:pos="2868"/>
        </w:tabs>
        <w:ind w:left="2868" w:hanging="360"/>
      </w:pPr>
      <w:rPr>
        <w:rFonts w:ascii="Wingdings" w:hAnsi="Wingdings" w:hint="default"/>
      </w:rPr>
    </w:lvl>
    <w:lvl w:ilvl="3" w:tplc="041A0001" w:tentative="1">
      <w:start w:val="1"/>
      <w:numFmt w:val="bullet"/>
      <w:lvlText w:val=""/>
      <w:lvlJc w:val="left"/>
      <w:pPr>
        <w:tabs>
          <w:tab w:val="num" w:pos="3588"/>
        </w:tabs>
        <w:ind w:left="3588" w:hanging="360"/>
      </w:pPr>
      <w:rPr>
        <w:rFonts w:ascii="Symbol" w:hAnsi="Symbol" w:hint="default"/>
      </w:rPr>
    </w:lvl>
    <w:lvl w:ilvl="4" w:tplc="041A0003" w:tentative="1">
      <w:start w:val="1"/>
      <w:numFmt w:val="bullet"/>
      <w:lvlText w:val="o"/>
      <w:lvlJc w:val="left"/>
      <w:pPr>
        <w:tabs>
          <w:tab w:val="num" w:pos="4308"/>
        </w:tabs>
        <w:ind w:left="4308" w:hanging="360"/>
      </w:pPr>
      <w:rPr>
        <w:rFonts w:ascii="Courier New" w:hAnsi="Courier New" w:cs="Courier New" w:hint="default"/>
      </w:rPr>
    </w:lvl>
    <w:lvl w:ilvl="5" w:tplc="041A0005" w:tentative="1">
      <w:start w:val="1"/>
      <w:numFmt w:val="bullet"/>
      <w:lvlText w:val=""/>
      <w:lvlJc w:val="left"/>
      <w:pPr>
        <w:tabs>
          <w:tab w:val="num" w:pos="5028"/>
        </w:tabs>
        <w:ind w:left="5028" w:hanging="360"/>
      </w:pPr>
      <w:rPr>
        <w:rFonts w:ascii="Wingdings" w:hAnsi="Wingdings" w:hint="default"/>
      </w:rPr>
    </w:lvl>
    <w:lvl w:ilvl="6" w:tplc="041A0001" w:tentative="1">
      <w:start w:val="1"/>
      <w:numFmt w:val="bullet"/>
      <w:lvlText w:val=""/>
      <w:lvlJc w:val="left"/>
      <w:pPr>
        <w:tabs>
          <w:tab w:val="num" w:pos="5748"/>
        </w:tabs>
        <w:ind w:left="5748" w:hanging="360"/>
      </w:pPr>
      <w:rPr>
        <w:rFonts w:ascii="Symbol" w:hAnsi="Symbol" w:hint="default"/>
      </w:rPr>
    </w:lvl>
    <w:lvl w:ilvl="7" w:tplc="041A0003" w:tentative="1">
      <w:start w:val="1"/>
      <w:numFmt w:val="bullet"/>
      <w:lvlText w:val="o"/>
      <w:lvlJc w:val="left"/>
      <w:pPr>
        <w:tabs>
          <w:tab w:val="num" w:pos="6468"/>
        </w:tabs>
        <w:ind w:left="6468" w:hanging="360"/>
      </w:pPr>
      <w:rPr>
        <w:rFonts w:ascii="Courier New" w:hAnsi="Courier New" w:cs="Courier New" w:hint="default"/>
      </w:rPr>
    </w:lvl>
    <w:lvl w:ilvl="8" w:tplc="041A0005" w:tentative="1">
      <w:start w:val="1"/>
      <w:numFmt w:val="bullet"/>
      <w:lvlText w:val=""/>
      <w:lvlJc w:val="left"/>
      <w:pPr>
        <w:tabs>
          <w:tab w:val="num" w:pos="7188"/>
        </w:tabs>
        <w:ind w:left="7188" w:hanging="360"/>
      </w:pPr>
      <w:rPr>
        <w:rFonts w:ascii="Wingdings" w:hAnsi="Wingdings" w:hint="default"/>
      </w:rPr>
    </w:lvl>
  </w:abstractNum>
  <w:abstractNum w:abstractNumId="32">
    <w:nsid w:val="3BE8016D"/>
    <w:multiLevelType w:val="hybridMultilevel"/>
    <w:tmpl w:val="4324301E"/>
    <w:lvl w:ilvl="0" w:tplc="3F564F28">
      <w:start w:val="3"/>
      <w:numFmt w:val="upperRoman"/>
      <w:lvlText w:val="%1."/>
      <w:lvlJc w:val="left"/>
      <w:pPr>
        <w:tabs>
          <w:tab w:val="num" w:pos="720"/>
        </w:tabs>
        <w:ind w:left="720" w:hanging="720"/>
      </w:pPr>
      <w:rPr>
        <w:rFonts w:hint="default"/>
        <w:color w:val="auto"/>
      </w:rPr>
    </w:lvl>
    <w:lvl w:ilvl="1" w:tplc="041A0019" w:tentative="1">
      <w:start w:val="1"/>
      <w:numFmt w:val="lowerLetter"/>
      <w:lvlText w:val="%2."/>
      <w:lvlJc w:val="left"/>
      <w:pPr>
        <w:tabs>
          <w:tab w:val="num" w:pos="1246"/>
        </w:tabs>
        <w:ind w:left="1246" w:hanging="360"/>
      </w:pPr>
    </w:lvl>
    <w:lvl w:ilvl="2" w:tplc="041A001B" w:tentative="1">
      <w:start w:val="1"/>
      <w:numFmt w:val="lowerRoman"/>
      <w:lvlText w:val="%3."/>
      <w:lvlJc w:val="right"/>
      <w:pPr>
        <w:tabs>
          <w:tab w:val="num" w:pos="1966"/>
        </w:tabs>
        <w:ind w:left="1966" w:hanging="180"/>
      </w:pPr>
    </w:lvl>
    <w:lvl w:ilvl="3" w:tplc="041A000F" w:tentative="1">
      <w:start w:val="1"/>
      <w:numFmt w:val="decimal"/>
      <w:lvlText w:val="%4."/>
      <w:lvlJc w:val="left"/>
      <w:pPr>
        <w:tabs>
          <w:tab w:val="num" w:pos="2686"/>
        </w:tabs>
        <w:ind w:left="2686" w:hanging="360"/>
      </w:pPr>
    </w:lvl>
    <w:lvl w:ilvl="4" w:tplc="041A0019" w:tentative="1">
      <w:start w:val="1"/>
      <w:numFmt w:val="lowerLetter"/>
      <w:lvlText w:val="%5."/>
      <w:lvlJc w:val="left"/>
      <w:pPr>
        <w:tabs>
          <w:tab w:val="num" w:pos="3406"/>
        </w:tabs>
        <w:ind w:left="3406" w:hanging="360"/>
      </w:pPr>
    </w:lvl>
    <w:lvl w:ilvl="5" w:tplc="041A001B" w:tentative="1">
      <w:start w:val="1"/>
      <w:numFmt w:val="lowerRoman"/>
      <w:lvlText w:val="%6."/>
      <w:lvlJc w:val="right"/>
      <w:pPr>
        <w:tabs>
          <w:tab w:val="num" w:pos="4126"/>
        </w:tabs>
        <w:ind w:left="4126" w:hanging="180"/>
      </w:pPr>
    </w:lvl>
    <w:lvl w:ilvl="6" w:tplc="041A000F" w:tentative="1">
      <w:start w:val="1"/>
      <w:numFmt w:val="decimal"/>
      <w:lvlText w:val="%7."/>
      <w:lvlJc w:val="left"/>
      <w:pPr>
        <w:tabs>
          <w:tab w:val="num" w:pos="4846"/>
        </w:tabs>
        <w:ind w:left="4846" w:hanging="360"/>
      </w:pPr>
    </w:lvl>
    <w:lvl w:ilvl="7" w:tplc="041A0019" w:tentative="1">
      <w:start w:val="1"/>
      <w:numFmt w:val="lowerLetter"/>
      <w:lvlText w:val="%8."/>
      <w:lvlJc w:val="left"/>
      <w:pPr>
        <w:tabs>
          <w:tab w:val="num" w:pos="5566"/>
        </w:tabs>
        <w:ind w:left="5566" w:hanging="360"/>
      </w:pPr>
    </w:lvl>
    <w:lvl w:ilvl="8" w:tplc="041A001B" w:tentative="1">
      <w:start w:val="1"/>
      <w:numFmt w:val="lowerRoman"/>
      <w:lvlText w:val="%9."/>
      <w:lvlJc w:val="right"/>
      <w:pPr>
        <w:tabs>
          <w:tab w:val="num" w:pos="6286"/>
        </w:tabs>
        <w:ind w:left="6286" w:hanging="180"/>
      </w:pPr>
    </w:lvl>
  </w:abstractNum>
  <w:abstractNum w:abstractNumId="33">
    <w:nsid w:val="3F7E079C"/>
    <w:multiLevelType w:val="hybridMultilevel"/>
    <w:tmpl w:val="D2FEF25E"/>
    <w:lvl w:ilvl="0" w:tplc="258827E2">
      <w:start w:val="1"/>
      <w:numFmt w:val="bullet"/>
      <w:lvlText w:val="-"/>
      <w:lvlJc w:val="left"/>
      <w:pPr>
        <w:tabs>
          <w:tab w:val="num" w:pos="720"/>
        </w:tabs>
        <w:ind w:left="720" w:hanging="360"/>
      </w:pPr>
      <w:rPr>
        <w:rFonts w:ascii="Times New Roman" w:eastAsia="Times New Roman" w:hAnsi="Times New Roman" w:cs="Times New Roman" w:hint="default"/>
      </w:rPr>
    </w:lvl>
    <w:lvl w:ilvl="1" w:tplc="041A0003" w:tentative="1">
      <w:start w:val="1"/>
      <w:numFmt w:val="bullet"/>
      <w:lvlText w:val="o"/>
      <w:lvlJc w:val="left"/>
      <w:pPr>
        <w:tabs>
          <w:tab w:val="num" w:pos="1440"/>
        </w:tabs>
        <w:ind w:left="1440" w:hanging="360"/>
      </w:pPr>
      <w:rPr>
        <w:rFonts w:ascii="Courier New" w:hAnsi="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4">
    <w:nsid w:val="41674A82"/>
    <w:multiLevelType w:val="hybridMultilevel"/>
    <w:tmpl w:val="EC66B0E2"/>
    <w:lvl w:ilvl="0" w:tplc="041A0001">
      <w:start w:val="1"/>
      <w:numFmt w:val="bullet"/>
      <w:lvlText w:val=""/>
      <w:lvlJc w:val="left"/>
      <w:pPr>
        <w:tabs>
          <w:tab w:val="num" w:pos="1068"/>
        </w:tabs>
        <w:ind w:left="1068" w:hanging="360"/>
      </w:pPr>
      <w:rPr>
        <w:rFonts w:ascii="Symbol" w:hAnsi="Symbol" w:hint="default"/>
      </w:rPr>
    </w:lvl>
    <w:lvl w:ilvl="1" w:tplc="041A0003" w:tentative="1">
      <w:start w:val="1"/>
      <w:numFmt w:val="bullet"/>
      <w:lvlText w:val="o"/>
      <w:lvlJc w:val="left"/>
      <w:pPr>
        <w:tabs>
          <w:tab w:val="num" w:pos="1788"/>
        </w:tabs>
        <w:ind w:left="1788" w:hanging="360"/>
      </w:pPr>
      <w:rPr>
        <w:rFonts w:ascii="Courier New" w:hAnsi="Courier New" w:cs="Courier New" w:hint="default"/>
      </w:rPr>
    </w:lvl>
    <w:lvl w:ilvl="2" w:tplc="041A0005" w:tentative="1">
      <w:start w:val="1"/>
      <w:numFmt w:val="bullet"/>
      <w:lvlText w:val=""/>
      <w:lvlJc w:val="left"/>
      <w:pPr>
        <w:tabs>
          <w:tab w:val="num" w:pos="2508"/>
        </w:tabs>
        <w:ind w:left="2508" w:hanging="360"/>
      </w:pPr>
      <w:rPr>
        <w:rFonts w:ascii="Wingdings" w:hAnsi="Wingdings" w:hint="default"/>
      </w:rPr>
    </w:lvl>
    <w:lvl w:ilvl="3" w:tplc="041A0001" w:tentative="1">
      <w:start w:val="1"/>
      <w:numFmt w:val="bullet"/>
      <w:lvlText w:val=""/>
      <w:lvlJc w:val="left"/>
      <w:pPr>
        <w:tabs>
          <w:tab w:val="num" w:pos="3228"/>
        </w:tabs>
        <w:ind w:left="3228" w:hanging="360"/>
      </w:pPr>
      <w:rPr>
        <w:rFonts w:ascii="Symbol" w:hAnsi="Symbol" w:hint="default"/>
      </w:rPr>
    </w:lvl>
    <w:lvl w:ilvl="4" w:tplc="041A0003" w:tentative="1">
      <w:start w:val="1"/>
      <w:numFmt w:val="bullet"/>
      <w:lvlText w:val="o"/>
      <w:lvlJc w:val="left"/>
      <w:pPr>
        <w:tabs>
          <w:tab w:val="num" w:pos="3948"/>
        </w:tabs>
        <w:ind w:left="3948" w:hanging="360"/>
      </w:pPr>
      <w:rPr>
        <w:rFonts w:ascii="Courier New" w:hAnsi="Courier New" w:cs="Courier New" w:hint="default"/>
      </w:rPr>
    </w:lvl>
    <w:lvl w:ilvl="5" w:tplc="041A0005" w:tentative="1">
      <w:start w:val="1"/>
      <w:numFmt w:val="bullet"/>
      <w:lvlText w:val=""/>
      <w:lvlJc w:val="left"/>
      <w:pPr>
        <w:tabs>
          <w:tab w:val="num" w:pos="4668"/>
        </w:tabs>
        <w:ind w:left="4668" w:hanging="360"/>
      </w:pPr>
      <w:rPr>
        <w:rFonts w:ascii="Wingdings" w:hAnsi="Wingdings" w:hint="default"/>
      </w:rPr>
    </w:lvl>
    <w:lvl w:ilvl="6" w:tplc="041A0001" w:tentative="1">
      <w:start w:val="1"/>
      <w:numFmt w:val="bullet"/>
      <w:lvlText w:val=""/>
      <w:lvlJc w:val="left"/>
      <w:pPr>
        <w:tabs>
          <w:tab w:val="num" w:pos="5388"/>
        </w:tabs>
        <w:ind w:left="5388" w:hanging="360"/>
      </w:pPr>
      <w:rPr>
        <w:rFonts w:ascii="Symbol" w:hAnsi="Symbol" w:hint="default"/>
      </w:rPr>
    </w:lvl>
    <w:lvl w:ilvl="7" w:tplc="041A0003" w:tentative="1">
      <w:start w:val="1"/>
      <w:numFmt w:val="bullet"/>
      <w:lvlText w:val="o"/>
      <w:lvlJc w:val="left"/>
      <w:pPr>
        <w:tabs>
          <w:tab w:val="num" w:pos="6108"/>
        </w:tabs>
        <w:ind w:left="6108" w:hanging="360"/>
      </w:pPr>
      <w:rPr>
        <w:rFonts w:ascii="Courier New" w:hAnsi="Courier New" w:cs="Courier New" w:hint="default"/>
      </w:rPr>
    </w:lvl>
    <w:lvl w:ilvl="8" w:tplc="041A0005" w:tentative="1">
      <w:start w:val="1"/>
      <w:numFmt w:val="bullet"/>
      <w:lvlText w:val=""/>
      <w:lvlJc w:val="left"/>
      <w:pPr>
        <w:tabs>
          <w:tab w:val="num" w:pos="6828"/>
        </w:tabs>
        <w:ind w:left="6828" w:hanging="360"/>
      </w:pPr>
      <w:rPr>
        <w:rFonts w:ascii="Wingdings" w:hAnsi="Wingdings" w:hint="default"/>
      </w:rPr>
    </w:lvl>
  </w:abstractNum>
  <w:abstractNum w:abstractNumId="35">
    <w:nsid w:val="41E1052D"/>
    <w:multiLevelType w:val="hybridMultilevel"/>
    <w:tmpl w:val="C0421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43E2699C"/>
    <w:multiLevelType w:val="multilevel"/>
    <w:tmpl w:val="5AAE44BC"/>
    <w:lvl w:ilvl="0">
      <w:start w:val="6"/>
      <w:numFmt w:val="decimal"/>
      <w:lvlText w:val="%1"/>
      <w:lvlJc w:val="left"/>
      <w:pPr>
        <w:ind w:left="720" w:hanging="360"/>
      </w:pPr>
      <w:rPr>
        <w:rFonts w:hint="default"/>
      </w:rPr>
    </w:lvl>
    <w:lvl w:ilvl="1">
      <w:start w:val="12"/>
      <w:numFmt w:val="decimal"/>
      <w:isLgl/>
      <w:lvlText w:val="%1.%2."/>
      <w:lvlJc w:val="left"/>
      <w:pPr>
        <w:ind w:left="720" w:hanging="36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7">
    <w:nsid w:val="447910AB"/>
    <w:multiLevelType w:val="hybridMultilevel"/>
    <w:tmpl w:val="4BEAD9C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47F00E97"/>
    <w:multiLevelType w:val="hybridMultilevel"/>
    <w:tmpl w:val="75CE00A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9">
    <w:nsid w:val="495A5306"/>
    <w:multiLevelType w:val="hybridMultilevel"/>
    <w:tmpl w:val="566C06F4"/>
    <w:lvl w:ilvl="0" w:tplc="101A000F">
      <w:start w:val="8"/>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0">
    <w:nsid w:val="4FD732EE"/>
    <w:multiLevelType w:val="hybridMultilevel"/>
    <w:tmpl w:val="B28E7C7C"/>
    <w:lvl w:ilvl="0" w:tplc="49C8DF6C">
      <w:start w:val="1"/>
      <w:numFmt w:val="decimal"/>
      <w:lvlText w:val="%1."/>
      <w:lvlJc w:val="left"/>
      <w:pPr>
        <w:ind w:left="390" w:hanging="360"/>
      </w:pPr>
      <w:rPr>
        <w:rFonts w:hint="default"/>
      </w:rPr>
    </w:lvl>
    <w:lvl w:ilvl="1" w:tplc="04090019">
      <w:start w:val="1"/>
      <w:numFmt w:val="lowerLetter"/>
      <w:lvlText w:val="%2."/>
      <w:lvlJc w:val="left"/>
      <w:pPr>
        <w:ind w:left="1110" w:hanging="360"/>
      </w:pPr>
    </w:lvl>
    <w:lvl w:ilvl="2" w:tplc="0409001B">
      <w:start w:val="1"/>
      <w:numFmt w:val="lowerRoman"/>
      <w:lvlText w:val="%3."/>
      <w:lvlJc w:val="right"/>
      <w:pPr>
        <w:ind w:left="1830" w:hanging="180"/>
      </w:pPr>
    </w:lvl>
    <w:lvl w:ilvl="3" w:tplc="0409000F">
      <w:start w:val="1"/>
      <w:numFmt w:val="decimal"/>
      <w:lvlText w:val="%4."/>
      <w:lvlJc w:val="left"/>
      <w:pPr>
        <w:ind w:left="2550" w:hanging="360"/>
      </w:pPr>
    </w:lvl>
    <w:lvl w:ilvl="4" w:tplc="04090019">
      <w:start w:val="1"/>
      <w:numFmt w:val="lowerLetter"/>
      <w:lvlText w:val="%5."/>
      <w:lvlJc w:val="left"/>
      <w:pPr>
        <w:ind w:left="3270" w:hanging="360"/>
      </w:pPr>
    </w:lvl>
    <w:lvl w:ilvl="5" w:tplc="0409001B">
      <w:start w:val="1"/>
      <w:numFmt w:val="lowerRoman"/>
      <w:lvlText w:val="%6."/>
      <w:lvlJc w:val="right"/>
      <w:pPr>
        <w:ind w:left="3990" w:hanging="180"/>
      </w:pPr>
    </w:lvl>
    <w:lvl w:ilvl="6" w:tplc="0409000F">
      <w:start w:val="1"/>
      <w:numFmt w:val="decimal"/>
      <w:lvlText w:val="%7."/>
      <w:lvlJc w:val="left"/>
      <w:pPr>
        <w:ind w:left="4710" w:hanging="360"/>
      </w:pPr>
    </w:lvl>
    <w:lvl w:ilvl="7" w:tplc="04090019">
      <w:start w:val="1"/>
      <w:numFmt w:val="lowerLetter"/>
      <w:lvlText w:val="%8."/>
      <w:lvlJc w:val="left"/>
      <w:pPr>
        <w:ind w:left="5430" w:hanging="360"/>
      </w:pPr>
    </w:lvl>
    <w:lvl w:ilvl="8" w:tplc="0409001B">
      <w:start w:val="1"/>
      <w:numFmt w:val="lowerRoman"/>
      <w:lvlText w:val="%9."/>
      <w:lvlJc w:val="right"/>
      <w:pPr>
        <w:ind w:left="6150" w:hanging="180"/>
      </w:pPr>
    </w:lvl>
  </w:abstractNum>
  <w:abstractNum w:abstractNumId="41">
    <w:nsid w:val="511A2420"/>
    <w:multiLevelType w:val="hybridMultilevel"/>
    <w:tmpl w:val="F32A4BCA"/>
    <w:lvl w:ilvl="0" w:tplc="041A0001">
      <w:start w:val="1"/>
      <w:numFmt w:val="bullet"/>
      <w:lvlText w:val=""/>
      <w:lvlJc w:val="left"/>
      <w:pPr>
        <w:tabs>
          <w:tab w:val="num" w:pos="1353"/>
        </w:tabs>
        <w:ind w:left="1353" w:hanging="360"/>
      </w:pPr>
      <w:rPr>
        <w:rFonts w:ascii="Symbol" w:hAnsi="Symbol" w:hint="default"/>
      </w:rPr>
    </w:lvl>
    <w:lvl w:ilvl="1" w:tplc="041A0003" w:tentative="1">
      <w:start w:val="1"/>
      <w:numFmt w:val="bullet"/>
      <w:lvlText w:val="o"/>
      <w:lvlJc w:val="left"/>
      <w:pPr>
        <w:tabs>
          <w:tab w:val="num" w:pos="2073"/>
        </w:tabs>
        <w:ind w:left="2073" w:hanging="360"/>
      </w:pPr>
      <w:rPr>
        <w:rFonts w:ascii="Courier New" w:hAnsi="Courier New" w:cs="Courier New" w:hint="default"/>
      </w:rPr>
    </w:lvl>
    <w:lvl w:ilvl="2" w:tplc="041A0005" w:tentative="1">
      <w:start w:val="1"/>
      <w:numFmt w:val="bullet"/>
      <w:lvlText w:val=""/>
      <w:lvlJc w:val="left"/>
      <w:pPr>
        <w:tabs>
          <w:tab w:val="num" w:pos="2793"/>
        </w:tabs>
        <w:ind w:left="2793" w:hanging="360"/>
      </w:pPr>
      <w:rPr>
        <w:rFonts w:ascii="Wingdings" w:hAnsi="Wingdings" w:hint="default"/>
      </w:rPr>
    </w:lvl>
    <w:lvl w:ilvl="3" w:tplc="041A0001" w:tentative="1">
      <w:start w:val="1"/>
      <w:numFmt w:val="bullet"/>
      <w:lvlText w:val=""/>
      <w:lvlJc w:val="left"/>
      <w:pPr>
        <w:tabs>
          <w:tab w:val="num" w:pos="3513"/>
        </w:tabs>
        <w:ind w:left="3513" w:hanging="360"/>
      </w:pPr>
      <w:rPr>
        <w:rFonts w:ascii="Symbol" w:hAnsi="Symbol" w:hint="default"/>
      </w:rPr>
    </w:lvl>
    <w:lvl w:ilvl="4" w:tplc="041A0003" w:tentative="1">
      <w:start w:val="1"/>
      <w:numFmt w:val="bullet"/>
      <w:lvlText w:val="o"/>
      <w:lvlJc w:val="left"/>
      <w:pPr>
        <w:tabs>
          <w:tab w:val="num" w:pos="4233"/>
        </w:tabs>
        <w:ind w:left="4233" w:hanging="360"/>
      </w:pPr>
      <w:rPr>
        <w:rFonts w:ascii="Courier New" w:hAnsi="Courier New" w:cs="Courier New" w:hint="default"/>
      </w:rPr>
    </w:lvl>
    <w:lvl w:ilvl="5" w:tplc="041A0005" w:tentative="1">
      <w:start w:val="1"/>
      <w:numFmt w:val="bullet"/>
      <w:lvlText w:val=""/>
      <w:lvlJc w:val="left"/>
      <w:pPr>
        <w:tabs>
          <w:tab w:val="num" w:pos="4953"/>
        </w:tabs>
        <w:ind w:left="4953" w:hanging="360"/>
      </w:pPr>
      <w:rPr>
        <w:rFonts w:ascii="Wingdings" w:hAnsi="Wingdings" w:hint="default"/>
      </w:rPr>
    </w:lvl>
    <w:lvl w:ilvl="6" w:tplc="041A0001" w:tentative="1">
      <w:start w:val="1"/>
      <w:numFmt w:val="bullet"/>
      <w:lvlText w:val=""/>
      <w:lvlJc w:val="left"/>
      <w:pPr>
        <w:tabs>
          <w:tab w:val="num" w:pos="5673"/>
        </w:tabs>
        <w:ind w:left="5673" w:hanging="360"/>
      </w:pPr>
      <w:rPr>
        <w:rFonts w:ascii="Symbol" w:hAnsi="Symbol" w:hint="default"/>
      </w:rPr>
    </w:lvl>
    <w:lvl w:ilvl="7" w:tplc="041A0003" w:tentative="1">
      <w:start w:val="1"/>
      <w:numFmt w:val="bullet"/>
      <w:lvlText w:val="o"/>
      <w:lvlJc w:val="left"/>
      <w:pPr>
        <w:tabs>
          <w:tab w:val="num" w:pos="6393"/>
        </w:tabs>
        <w:ind w:left="6393" w:hanging="360"/>
      </w:pPr>
      <w:rPr>
        <w:rFonts w:ascii="Courier New" w:hAnsi="Courier New" w:cs="Courier New" w:hint="default"/>
      </w:rPr>
    </w:lvl>
    <w:lvl w:ilvl="8" w:tplc="041A0005" w:tentative="1">
      <w:start w:val="1"/>
      <w:numFmt w:val="bullet"/>
      <w:lvlText w:val=""/>
      <w:lvlJc w:val="left"/>
      <w:pPr>
        <w:tabs>
          <w:tab w:val="num" w:pos="7113"/>
        </w:tabs>
        <w:ind w:left="7113" w:hanging="360"/>
      </w:pPr>
      <w:rPr>
        <w:rFonts w:ascii="Wingdings" w:hAnsi="Wingdings" w:hint="default"/>
      </w:rPr>
    </w:lvl>
  </w:abstractNum>
  <w:abstractNum w:abstractNumId="42">
    <w:nsid w:val="52387DC2"/>
    <w:multiLevelType w:val="hybridMultilevel"/>
    <w:tmpl w:val="19C63520"/>
    <w:lvl w:ilvl="0" w:tplc="041A000F">
      <w:start w:val="1"/>
      <w:numFmt w:val="decimal"/>
      <w:lvlText w:val="%1."/>
      <w:lvlJc w:val="left"/>
      <w:pPr>
        <w:tabs>
          <w:tab w:val="num" w:pos="900"/>
        </w:tabs>
        <w:ind w:left="90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43">
    <w:nsid w:val="55A85C6D"/>
    <w:multiLevelType w:val="hybridMultilevel"/>
    <w:tmpl w:val="1CFEB678"/>
    <w:lvl w:ilvl="0" w:tplc="041A0001">
      <w:start w:val="1"/>
      <w:numFmt w:val="bullet"/>
      <w:lvlText w:val=""/>
      <w:lvlJc w:val="left"/>
      <w:pPr>
        <w:tabs>
          <w:tab w:val="num" w:pos="1788"/>
        </w:tabs>
        <w:ind w:left="1788"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nsid w:val="57633B44"/>
    <w:multiLevelType w:val="hybridMultilevel"/>
    <w:tmpl w:val="32507750"/>
    <w:lvl w:ilvl="0" w:tplc="101A0017">
      <w:start w:val="1"/>
      <w:numFmt w:val="lowerLetter"/>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5">
    <w:nsid w:val="58FA4AD4"/>
    <w:multiLevelType w:val="hybridMultilevel"/>
    <w:tmpl w:val="BCE89D6A"/>
    <w:lvl w:ilvl="0" w:tplc="0409000F">
      <w:start w:val="1"/>
      <w:numFmt w:val="decimal"/>
      <w:lvlText w:val="%1."/>
      <w:lvlJc w:val="left"/>
      <w:pPr>
        <w:tabs>
          <w:tab w:val="num" w:pos="1068"/>
        </w:tabs>
        <w:ind w:left="1068" w:hanging="360"/>
      </w:pPr>
    </w:lvl>
    <w:lvl w:ilvl="1" w:tplc="04090019">
      <w:start w:val="1"/>
      <w:numFmt w:val="decimal"/>
      <w:lvlText w:val="%2."/>
      <w:lvlJc w:val="left"/>
      <w:pPr>
        <w:tabs>
          <w:tab w:val="num" w:pos="1788"/>
        </w:tabs>
        <w:ind w:left="1788" w:hanging="360"/>
      </w:pPr>
    </w:lvl>
    <w:lvl w:ilvl="2" w:tplc="0409001B">
      <w:start w:val="1"/>
      <w:numFmt w:val="decimal"/>
      <w:lvlText w:val="%3."/>
      <w:lvlJc w:val="left"/>
      <w:pPr>
        <w:tabs>
          <w:tab w:val="num" w:pos="2508"/>
        </w:tabs>
        <w:ind w:left="2508" w:hanging="360"/>
      </w:pPr>
    </w:lvl>
    <w:lvl w:ilvl="3" w:tplc="0409000F">
      <w:start w:val="1"/>
      <w:numFmt w:val="decimal"/>
      <w:lvlText w:val="%4."/>
      <w:lvlJc w:val="left"/>
      <w:pPr>
        <w:tabs>
          <w:tab w:val="num" w:pos="3228"/>
        </w:tabs>
        <w:ind w:left="3228" w:hanging="360"/>
      </w:pPr>
    </w:lvl>
    <w:lvl w:ilvl="4" w:tplc="04090019">
      <w:start w:val="1"/>
      <w:numFmt w:val="decimal"/>
      <w:lvlText w:val="%5."/>
      <w:lvlJc w:val="left"/>
      <w:pPr>
        <w:tabs>
          <w:tab w:val="num" w:pos="3948"/>
        </w:tabs>
        <w:ind w:left="3948" w:hanging="360"/>
      </w:pPr>
    </w:lvl>
    <w:lvl w:ilvl="5" w:tplc="0409001B">
      <w:start w:val="1"/>
      <w:numFmt w:val="decimal"/>
      <w:lvlText w:val="%6."/>
      <w:lvlJc w:val="left"/>
      <w:pPr>
        <w:tabs>
          <w:tab w:val="num" w:pos="4668"/>
        </w:tabs>
        <w:ind w:left="4668" w:hanging="360"/>
      </w:pPr>
    </w:lvl>
    <w:lvl w:ilvl="6" w:tplc="0409000F">
      <w:start w:val="1"/>
      <w:numFmt w:val="decimal"/>
      <w:lvlText w:val="%7."/>
      <w:lvlJc w:val="left"/>
      <w:pPr>
        <w:tabs>
          <w:tab w:val="num" w:pos="5388"/>
        </w:tabs>
        <w:ind w:left="5388" w:hanging="360"/>
      </w:pPr>
    </w:lvl>
    <w:lvl w:ilvl="7" w:tplc="04090019">
      <w:start w:val="1"/>
      <w:numFmt w:val="decimal"/>
      <w:lvlText w:val="%8."/>
      <w:lvlJc w:val="left"/>
      <w:pPr>
        <w:tabs>
          <w:tab w:val="num" w:pos="6108"/>
        </w:tabs>
        <w:ind w:left="6108" w:hanging="360"/>
      </w:pPr>
    </w:lvl>
    <w:lvl w:ilvl="8" w:tplc="0409001B">
      <w:start w:val="1"/>
      <w:numFmt w:val="decimal"/>
      <w:lvlText w:val="%9."/>
      <w:lvlJc w:val="left"/>
      <w:pPr>
        <w:tabs>
          <w:tab w:val="num" w:pos="6828"/>
        </w:tabs>
        <w:ind w:left="6828" w:hanging="360"/>
      </w:pPr>
    </w:lvl>
  </w:abstractNum>
  <w:abstractNum w:abstractNumId="46">
    <w:nsid w:val="5F481E7B"/>
    <w:multiLevelType w:val="hybridMultilevel"/>
    <w:tmpl w:val="E586FC52"/>
    <w:lvl w:ilvl="0" w:tplc="04090017">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7">
    <w:nsid w:val="5F8F3F03"/>
    <w:multiLevelType w:val="hybridMultilevel"/>
    <w:tmpl w:val="C5840A86"/>
    <w:lvl w:ilvl="0" w:tplc="F470F74C">
      <w:start w:val="1"/>
      <w:numFmt w:val="bullet"/>
      <w:lvlText w:val="-"/>
      <w:lvlJc w:val="left"/>
      <w:pPr>
        <w:ind w:left="540" w:hanging="360"/>
      </w:pPr>
      <w:rPr>
        <w:rFonts w:ascii="Calibri" w:eastAsia="Times New Roman" w:hAnsi="Calibri"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cs="Wingdings" w:hint="default"/>
      </w:rPr>
    </w:lvl>
    <w:lvl w:ilvl="3" w:tplc="04090001">
      <w:start w:val="1"/>
      <w:numFmt w:val="bullet"/>
      <w:lvlText w:val=""/>
      <w:lvlJc w:val="left"/>
      <w:pPr>
        <w:ind w:left="2700" w:hanging="360"/>
      </w:pPr>
      <w:rPr>
        <w:rFonts w:ascii="Symbol" w:hAnsi="Symbol" w:cs="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cs="Wingdings" w:hint="default"/>
      </w:rPr>
    </w:lvl>
    <w:lvl w:ilvl="6" w:tplc="04090001">
      <w:start w:val="1"/>
      <w:numFmt w:val="bullet"/>
      <w:lvlText w:val=""/>
      <w:lvlJc w:val="left"/>
      <w:pPr>
        <w:ind w:left="4860" w:hanging="360"/>
      </w:pPr>
      <w:rPr>
        <w:rFonts w:ascii="Symbol" w:hAnsi="Symbol" w:cs="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cs="Wingdings" w:hint="default"/>
      </w:rPr>
    </w:lvl>
  </w:abstractNum>
  <w:abstractNum w:abstractNumId="48">
    <w:nsid w:val="64321EBE"/>
    <w:multiLevelType w:val="hybridMultilevel"/>
    <w:tmpl w:val="0016BBBA"/>
    <w:lvl w:ilvl="0" w:tplc="4DE6C71C">
      <w:start w:val="1"/>
      <w:numFmt w:val="decimal"/>
      <w:lvlText w:val="%1."/>
      <w:lvlJc w:val="left"/>
      <w:pPr>
        <w:tabs>
          <w:tab w:val="num" w:pos="720"/>
        </w:tabs>
        <w:ind w:left="720" w:hanging="360"/>
      </w:pPr>
      <w:rPr>
        <w:rFonts w:hint="default"/>
        <w:sz w:val="24"/>
        <w:szCs w:val="24"/>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49">
    <w:nsid w:val="67C95594"/>
    <w:multiLevelType w:val="hybridMultilevel"/>
    <w:tmpl w:val="59347DBE"/>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0">
    <w:nsid w:val="6FE74CFB"/>
    <w:multiLevelType w:val="hybridMultilevel"/>
    <w:tmpl w:val="0360BF88"/>
    <w:lvl w:ilvl="0" w:tplc="041A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722964EF"/>
    <w:multiLevelType w:val="hybridMultilevel"/>
    <w:tmpl w:val="27C2B798"/>
    <w:lvl w:ilvl="0" w:tplc="F7CCCE1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2">
    <w:nsid w:val="72671F19"/>
    <w:multiLevelType w:val="hybridMultilevel"/>
    <w:tmpl w:val="B37065F0"/>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53">
    <w:nsid w:val="73C35F07"/>
    <w:multiLevelType w:val="hybridMultilevel"/>
    <w:tmpl w:val="4012703A"/>
    <w:lvl w:ilvl="0" w:tplc="0409000F">
      <w:start w:val="6"/>
      <w:numFmt w:val="bullet"/>
      <w:lvlText w:val="-"/>
      <w:lvlJc w:val="left"/>
      <w:pPr>
        <w:tabs>
          <w:tab w:val="num" w:pos="1080"/>
        </w:tabs>
        <w:ind w:left="1080" w:hanging="360"/>
      </w:pPr>
      <w:rPr>
        <w:rFonts w:ascii="Times New Roman" w:eastAsia="Times New Roman" w:hAnsi="Times New Roman" w:cs="Times New Roman" w:hint="default"/>
      </w:rPr>
    </w:lvl>
    <w:lvl w:ilvl="1" w:tplc="BA8C248A">
      <w:start w:val="12"/>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54">
    <w:nsid w:val="753367E8"/>
    <w:multiLevelType w:val="hybridMultilevel"/>
    <w:tmpl w:val="F196C026"/>
    <w:lvl w:ilvl="0" w:tplc="041A000F">
      <w:start w:val="1"/>
      <w:numFmt w:val="decimal"/>
      <w:lvlText w:val="%1."/>
      <w:lvlJc w:val="left"/>
      <w:pPr>
        <w:tabs>
          <w:tab w:val="num" w:pos="1260"/>
        </w:tabs>
        <w:ind w:left="1260" w:hanging="360"/>
      </w:pPr>
    </w:lvl>
    <w:lvl w:ilvl="1" w:tplc="041A0019" w:tentative="1">
      <w:start w:val="1"/>
      <w:numFmt w:val="lowerLetter"/>
      <w:lvlText w:val="%2."/>
      <w:lvlJc w:val="left"/>
      <w:pPr>
        <w:tabs>
          <w:tab w:val="num" w:pos="1980"/>
        </w:tabs>
        <w:ind w:left="1980" w:hanging="360"/>
      </w:pPr>
    </w:lvl>
    <w:lvl w:ilvl="2" w:tplc="041A001B" w:tentative="1">
      <w:start w:val="1"/>
      <w:numFmt w:val="lowerRoman"/>
      <w:lvlText w:val="%3."/>
      <w:lvlJc w:val="right"/>
      <w:pPr>
        <w:tabs>
          <w:tab w:val="num" w:pos="2700"/>
        </w:tabs>
        <w:ind w:left="2700" w:hanging="180"/>
      </w:pPr>
    </w:lvl>
    <w:lvl w:ilvl="3" w:tplc="041A000F" w:tentative="1">
      <w:start w:val="1"/>
      <w:numFmt w:val="decimal"/>
      <w:lvlText w:val="%4."/>
      <w:lvlJc w:val="left"/>
      <w:pPr>
        <w:tabs>
          <w:tab w:val="num" w:pos="3420"/>
        </w:tabs>
        <w:ind w:left="3420" w:hanging="360"/>
      </w:pPr>
    </w:lvl>
    <w:lvl w:ilvl="4" w:tplc="041A0019" w:tentative="1">
      <w:start w:val="1"/>
      <w:numFmt w:val="lowerLetter"/>
      <w:lvlText w:val="%5."/>
      <w:lvlJc w:val="left"/>
      <w:pPr>
        <w:tabs>
          <w:tab w:val="num" w:pos="4140"/>
        </w:tabs>
        <w:ind w:left="4140" w:hanging="360"/>
      </w:pPr>
    </w:lvl>
    <w:lvl w:ilvl="5" w:tplc="041A001B" w:tentative="1">
      <w:start w:val="1"/>
      <w:numFmt w:val="lowerRoman"/>
      <w:lvlText w:val="%6."/>
      <w:lvlJc w:val="right"/>
      <w:pPr>
        <w:tabs>
          <w:tab w:val="num" w:pos="4860"/>
        </w:tabs>
        <w:ind w:left="4860" w:hanging="180"/>
      </w:pPr>
    </w:lvl>
    <w:lvl w:ilvl="6" w:tplc="041A000F" w:tentative="1">
      <w:start w:val="1"/>
      <w:numFmt w:val="decimal"/>
      <w:lvlText w:val="%7."/>
      <w:lvlJc w:val="left"/>
      <w:pPr>
        <w:tabs>
          <w:tab w:val="num" w:pos="5580"/>
        </w:tabs>
        <w:ind w:left="5580" w:hanging="360"/>
      </w:pPr>
    </w:lvl>
    <w:lvl w:ilvl="7" w:tplc="041A0019" w:tentative="1">
      <w:start w:val="1"/>
      <w:numFmt w:val="lowerLetter"/>
      <w:lvlText w:val="%8."/>
      <w:lvlJc w:val="left"/>
      <w:pPr>
        <w:tabs>
          <w:tab w:val="num" w:pos="6300"/>
        </w:tabs>
        <w:ind w:left="6300" w:hanging="360"/>
      </w:pPr>
    </w:lvl>
    <w:lvl w:ilvl="8" w:tplc="041A001B" w:tentative="1">
      <w:start w:val="1"/>
      <w:numFmt w:val="lowerRoman"/>
      <w:lvlText w:val="%9."/>
      <w:lvlJc w:val="right"/>
      <w:pPr>
        <w:tabs>
          <w:tab w:val="num" w:pos="7020"/>
        </w:tabs>
        <w:ind w:left="7020" w:hanging="180"/>
      </w:pPr>
    </w:lvl>
  </w:abstractNum>
  <w:abstractNum w:abstractNumId="55">
    <w:nsid w:val="75504759"/>
    <w:multiLevelType w:val="hybridMultilevel"/>
    <w:tmpl w:val="B368265E"/>
    <w:lvl w:ilvl="0" w:tplc="04090005">
      <w:start w:val="1"/>
      <w:numFmt w:val="bullet"/>
      <w:lvlText w:val=""/>
      <w:lvlJc w:val="left"/>
      <w:pPr>
        <w:tabs>
          <w:tab w:val="num" w:pos="720"/>
        </w:tabs>
        <w:ind w:left="720" w:hanging="360"/>
      </w:pPr>
      <w:rPr>
        <w:rFonts w:ascii="Wingdings" w:hAnsi="Wingdings" w:hint="default"/>
      </w:rPr>
    </w:lvl>
    <w:lvl w:ilvl="1" w:tplc="041A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768F19D8"/>
    <w:multiLevelType w:val="hybridMultilevel"/>
    <w:tmpl w:val="5E6A9BA4"/>
    <w:lvl w:ilvl="0" w:tplc="101A0001">
      <w:start w:val="1"/>
      <w:numFmt w:val="bullet"/>
      <w:lvlText w:val=""/>
      <w:lvlJc w:val="left"/>
      <w:pPr>
        <w:ind w:left="1428" w:hanging="360"/>
      </w:pPr>
      <w:rPr>
        <w:rFonts w:ascii="Symbol" w:hAnsi="Symbol" w:hint="default"/>
      </w:rPr>
    </w:lvl>
    <w:lvl w:ilvl="1" w:tplc="101A0003" w:tentative="1">
      <w:start w:val="1"/>
      <w:numFmt w:val="bullet"/>
      <w:lvlText w:val="o"/>
      <w:lvlJc w:val="left"/>
      <w:pPr>
        <w:ind w:left="2148" w:hanging="360"/>
      </w:pPr>
      <w:rPr>
        <w:rFonts w:ascii="Courier New" w:hAnsi="Courier New" w:cs="Courier New" w:hint="default"/>
      </w:rPr>
    </w:lvl>
    <w:lvl w:ilvl="2" w:tplc="101A0005" w:tentative="1">
      <w:start w:val="1"/>
      <w:numFmt w:val="bullet"/>
      <w:lvlText w:val=""/>
      <w:lvlJc w:val="left"/>
      <w:pPr>
        <w:ind w:left="2868" w:hanging="360"/>
      </w:pPr>
      <w:rPr>
        <w:rFonts w:ascii="Wingdings" w:hAnsi="Wingdings" w:hint="default"/>
      </w:rPr>
    </w:lvl>
    <w:lvl w:ilvl="3" w:tplc="101A0001" w:tentative="1">
      <w:start w:val="1"/>
      <w:numFmt w:val="bullet"/>
      <w:lvlText w:val=""/>
      <w:lvlJc w:val="left"/>
      <w:pPr>
        <w:ind w:left="3588" w:hanging="360"/>
      </w:pPr>
      <w:rPr>
        <w:rFonts w:ascii="Symbol" w:hAnsi="Symbol" w:hint="default"/>
      </w:rPr>
    </w:lvl>
    <w:lvl w:ilvl="4" w:tplc="101A0003" w:tentative="1">
      <w:start w:val="1"/>
      <w:numFmt w:val="bullet"/>
      <w:lvlText w:val="o"/>
      <w:lvlJc w:val="left"/>
      <w:pPr>
        <w:ind w:left="4308" w:hanging="360"/>
      </w:pPr>
      <w:rPr>
        <w:rFonts w:ascii="Courier New" w:hAnsi="Courier New" w:cs="Courier New" w:hint="default"/>
      </w:rPr>
    </w:lvl>
    <w:lvl w:ilvl="5" w:tplc="101A0005" w:tentative="1">
      <w:start w:val="1"/>
      <w:numFmt w:val="bullet"/>
      <w:lvlText w:val=""/>
      <w:lvlJc w:val="left"/>
      <w:pPr>
        <w:ind w:left="5028" w:hanging="360"/>
      </w:pPr>
      <w:rPr>
        <w:rFonts w:ascii="Wingdings" w:hAnsi="Wingdings" w:hint="default"/>
      </w:rPr>
    </w:lvl>
    <w:lvl w:ilvl="6" w:tplc="101A0001" w:tentative="1">
      <w:start w:val="1"/>
      <w:numFmt w:val="bullet"/>
      <w:lvlText w:val=""/>
      <w:lvlJc w:val="left"/>
      <w:pPr>
        <w:ind w:left="5748" w:hanging="360"/>
      </w:pPr>
      <w:rPr>
        <w:rFonts w:ascii="Symbol" w:hAnsi="Symbol" w:hint="default"/>
      </w:rPr>
    </w:lvl>
    <w:lvl w:ilvl="7" w:tplc="101A0003" w:tentative="1">
      <w:start w:val="1"/>
      <w:numFmt w:val="bullet"/>
      <w:lvlText w:val="o"/>
      <w:lvlJc w:val="left"/>
      <w:pPr>
        <w:ind w:left="6468" w:hanging="360"/>
      </w:pPr>
      <w:rPr>
        <w:rFonts w:ascii="Courier New" w:hAnsi="Courier New" w:cs="Courier New" w:hint="default"/>
      </w:rPr>
    </w:lvl>
    <w:lvl w:ilvl="8" w:tplc="101A0005" w:tentative="1">
      <w:start w:val="1"/>
      <w:numFmt w:val="bullet"/>
      <w:lvlText w:val=""/>
      <w:lvlJc w:val="left"/>
      <w:pPr>
        <w:ind w:left="7188" w:hanging="360"/>
      </w:pPr>
      <w:rPr>
        <w:rFonts w:ascii="Wingdings" w:hAnsi="Wingdings" w:hint="default"/>
      </w:rPr>
    </w:lvl>
  </w:abstractNum>
  <w:abstractNum w:abstractNumId="57">
    <w:nsid w:val="76E87A06"/>
    <w:multiLevelType w:val="hybridMultilevel"/>
    <w:tmpl w:val="9AF64ACE"/>
    <w:lvl w:ilvl="0" w:tplc="0409000F">
      <w:start w:val="1"/>
      <w:numFmt w:val="bullet"/>
      <w:lvlText w:val=""/>
      <w:lvlJc w:val="left"/>
      <w:pPr>
        <w:tabs>
          <w:tab w:val="num" w:pos="644"/>
        </w:tabs>
        <w:ind w:left="644" w:hanging="360"/>
      </w:pPr>
      <w:rPr>
        <w:rFonts w:ascii="Symbol" w:hAnsi="Symbol" w:hint="default"/>
      </w:rPr>
    </w:lvl>
    <w:lvl w:ilvl="1" w:tplc="041A0001">
      <w:start w:val="1"/>
      <w:numFmt w:val="bullet"/>
      <w:lvlText w:val=""/>
      <w:lvlJc w:val="left"/>
      <w:pPr>
        <w:tabs>
          <w:tab w:val="num" w:pos="1440"/>
        </w:tabs>
        <w:ind w:left="1440" w:hanging="360"/>
      </w:pPr>
      <w:rPr>
        <w:rFonts w:ascii="Symbol" w:hAnsi="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8">
    <w:nsid w:val="77496F22"/>
    <w:multiLevelType w:val="hybridMultilevel"/>
    <w:tmpl w:val="E4C4E5F8"/>
    <w:lvl w:ilvl="0" w:tplc="ED0ECEF0">
      <w:start w:val="1"/>
      <w:numFmt w:val="lowerLetter"/>
      <w:lvlText w:val="%1)"/>
      <w:lvlJc w:val="left"/>
      <w:pPr>
        <w:ind w:left="862" w:hanging="360"/>
      </w:pPr>
      <w:rPr>
        <w:rFonts w:hint="default"/>
        <w:color w:val="auto"/>
        <w:sz w:val="22"/>
      </w:rPr>
    </w:lvl>
    <w:lvl w:ilvl="1" w:tplc="101A0019" w:tentative="1">
      <w:start w:val="1"/>
      <w:numFmt w:val="lowerLetter"/>
      <w:lvlText w:val="%2."/>
      <w:lvlJc w:val="left"/>
      <w:pPr>
        <w:ind w:left="1582" w:hanging="360"/>
      </w:pPr>
    </w:lvl>
    <w:lvl w:ilvl="2" w:tplc="101A001B" w:tentative="1">
      <w:start w:val="1"/>
      <w:numFmt w:val="lowerRoman"/>
      <w:lvlText w:val="%3."/>
      <w:lvlJc w:val="right"/>
      <w:pPr>
        <w:ind w:left="2302" w:hanging="180"/>
      </w:pPr>
    </w:lvl>
    <w:lvl w:ilvl="3" w:tplc="101A000F" w:tentative="1">
      <w:start w:val="1"/>
      <w:numFmt w:val="decimal"/>
      <w:lvlText w:val="%4."/>
      <w:lvlJc w:val="left"/>
      <w:pPr>
        <w:ind w:left="3022" w:hanging="360"/>
      </w:pPr>
    </w:lvl>
    <w:lvl w:ilvl="4" w:tplc="101A0019" w:tentative="1">
      <w:start w:val="1"/>
      <w:numFmt w:val="lowerLetter"/>
      <w:lvlText w:val="%5."/>
      <w:lvlJc w:val="left"/>
      <w:pPr>
        <w:ind w:left="3742" w:hanging="360"/>
      </w:pPr>
    </w:lvl>
    <w:lvl w:ilvl="5" w:tplc="101A001B" w:tentative="1">
      <w:start w:val="1"/>
      <w:numFmt w:val="lowerRoman"/>
      <w:lvlText w:val="%6."/>
      <w:lvlJc w:val="right"/>
      <w:pPr>
        <w:ind w:left="4462" w:hanging="180"/>
      </w:pPr>
    </w:lvl>
    <w:lvl w:ilvl="6" w:tplc="101A000F" w:tentative="1">
      <w:start w:val="1"/>
      <w:numFmt w:val="decimal"/>
      <w:lvlText w:val="%7."/>
      <w:lvlJc w:val="left"/>
      <w:pPr>
        <w:ind w:left="5182" w:hanging="360"/>
      </w:pPr>
    </w:lvl>
    <w:lvl w:ilvl="7" w:tplc="101A0019" w:tentative="1">
      <w:start w:val="1"/>
      <w:numFmt w:val="lowerLetter"/>
      <w:lvlText w:val="%8."/>
      <w:lvlJc w:val="left"/>
      <w:pPr>
        <w:ind w:left="5902" w:hanging="360"/>
      </w:pPr>
    </w:lvl>
    <w:lvl w:ilvl="8" w:tplc="101A001B" w:tentative="1">
      <w:start w:val="1"/>
      <w:numFmt w:val="lowerRoman"/>
      <w:lvlText w:val="%9."/>
      <w:lvlJc w:val="right"/>
      <w:pPr>
        <w:ind w:left="6622" w:hanging="180"/>
      </w:pPr>
    </w:lvl>
  </w:abstractNum>
  <w:abstractNum w:abstractNumId="59">
    <w:nsid w:val="79521BFC"/>
    <w:multiLevelType w:val="hybridMultilevel"/>
    <w:tmpl w:val="DBDAC2B2"/>
    <w:lvl w:ilvl="0" w:tplc="FFFFFFFF">
      <w:start w:val="1"/>
      <w:numFmt w:val="decimal"/>
      <w:lvlText w:val="%1."/>
      <w:lvlJc w:val="left"/>
      <w:pPr>
        <w:tabs>
          <w:tab w:val="num" w:pos="1680"/>
        </w:tabs>
        <w:ind w:left="1680" w:hanging="9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0">
    <w:nsid w:val="7A945F5C"/>
    <w:multiLevelType w:val="hybridMultilevel"/>
    <w:tmpl w:val="DA1A9DA8"/>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61">
    <w:nsid w:val="7D090892"/>
    <w:multiLevelType w:val="multilevel"/>
    <w:tmpl w:val="DA1E40B8"/>
    <w:lvl w:ilvl="0">
      <w:start w:val="1"/>
      <w:numFmt w:val="decimal"/>
      <w:lvlText w:val="%1."/>
      <w:lvlJc w:val="left"/>
      <w:pPr>
        <w:tabs>
          <w:tab w:val="num" w:pos="644"/>
        </w:tabs>
        <w:ind w:left="644" w:hanging="360"/>
      </w:pPr>
    </w:lvl>
    <w:lvl w:ilvl="1">
      <w:start w:val="9"/>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004" w:hanging="72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364" w:hanging="1080"/>
      </w:pPr>
      <w:rPr>
        <w:rFonts w:hint="default"/>
      </w:rPr>
    </w:lvl>
    <w:lvl w:ilvl="7">
      <w:start w:val="1"/>
      <w:numFmt w:val="decimal"/>
      <w:isLgl/>
      <w:lvlText w:val="%1.%2.%3.%4.%5.%6.%7.%8."/>
      <w:lvlJc w:val="left"/>
      <w:pPr>
        <w:ind w:left="1364" w:hanging="1080"/>
      </w:pPr>
      <w:rPr>
        <w:rFonts w:hint="default"/>
      </w:rPr>
    </w:lvl>
    <w:lvl w:ilvl="8">
      <w:start w:val="1"/>
      <w:numFmt w:val="decimal"/>
      <w:isLgl/>
      <w:lvlText w:val="%1.%2.%3.%4.%5.%6.%7.%8.%9."/>
      <w:lvlJc w:val="left"/>
      <w:pPr>
        <w:ind w:left="1724" w:hanging="1440"/>
      </w:pPr>
      <w:rPr>
        <w:rFonts w:hint="default"/>
      </w:rPr>
    </w:lvl>
  </w:abstractNum>
  <w:abstractNum w:abstractNumId="62">
    <w:nsid w:val="7D323B7C"/>
    <w:multiLevelType w:val="hybridMultilevel"/>
    <w:tmpl w:val="1E4CA7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3">
    <w:nsid w:val="7DFE53BE"/>
    <w:multiLevelType w:val="hybridMultilevel"/>
    <w:tmpl w:val="BFA6CF62"/>
    <w:lvl w:ilvl="0" w:tplc="041A0017">
      <w:start w:val="1"/>
      <w:numFmt w:val="lowerLetter"/>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64">
    <w:nsid w:val="7F7B6DB9"/>
    <w:multiLevelType w:val="hybridMultilevel"/>
    <w:tmpl w:val="9AF05320"/>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65">
    <w:nsid w:val="7FC03FB4"/>
    <w:multiLevelType w:val="hybridMultilevel"/>
    <w:tmpl w:val="2C7CF910"/>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51"/>
  </w:num>
  <w:num w:numId="2">
    <w:abstractNumId w:val="40"/>
  </w:num>
  <w:num w:numId="3">
    <w:abstractNumId w:val="15"/>
  </w:num>
  <w:num w:numId="4">
    <w:abstractNumId w:val="47"/>
  </w:num>
  <w:num w:numId="5">
    <w:abstractNumId w:val="62"/>
  </w:num>
  <w:num w:numId="6">
    <w:abstractNumId w:val="28"/>
  </w:num>
  <w:num w:numId="7">
    <w:abstractNumId w:val="24"/>
  </w:num>
  <w:num w:numId="8">
    <w:abstractNumId w:val="60"/>
  </w:num>
  <w:num w:numId="9">
    <w:abstractNumId w:val="42"/>
  </w:num>
  <w:num w:numId="10">
    <w:abstractNumId w:val="52"/>
  </w:num>
  <w:num w:numId="11">
    <w:abstractNumId w:val="11"/>
  </w:num>
  <w:num w:numId="12">
    <w:abstractNumId w:val="4"/>
  </w:num>
  <w:num w:numId="13">
    <w:abstractNumId w:val="13"/>
  </w:num>
  <w:num w:numId="14">
    <w:abstractNumId w:val="50"/>
  </w:num>
  <w:num w:numId="15">
    <w:abstractNumId w:val="22"/>
  </w:num>
  <w:num w:numId="16">
    <w:abstractNumId w:val="43"/>
  </w:num>
  <w:num w:numId="17">
    <w:abstractNumId w:val="41"/>
  </w:num>
  <w:num w:numId="18">
    <w:abstractNumId w:val="31"/>
  </w:num>
  <w:num w:numId="19">
    <w:abstractNumId w:val="34"/>
  </w:num>
  <w:num w:numId="20">
    <w:abstractNumId w:val="63"/>
  </w:num>
  <w:num w:numId="21">
    <w:abstractNumId w:val="53"/>
  </w:num>
  <w:num w:numId="22">
    <w:abstractNumId w:val="25"/>
  </w:num>
  <w:num w:numId="23">
    <w:abstractNumId w:val="35"/>
  </w:num>
  <w:num w:numId="24">
    <w:abstractNumId w:val="48"/>
  </w:num>
  <w:num w:numId="25">
    <w:abstractNumId w:val="5"/>
  </w:num>
  <w:num w:numId="26">
    <w:abstractNumId w:val="30"/>
  </w:num>
  <w:num w:numId="27">
    <w:abstractNumId w:val="64"/>
  </w:num>
  <w:num w:numId="28">
    <w:abstractNumId w:val="20"/>
  </w:num>
  <w:num w:numId="29">
    <w:abstractNumId w:val="38"/>
  </w:num>
  <w:num w:numId="30">
    <w:abstractNumId w:val="65"/>
  </w:num>
  <w:num w:numId="31">
    <w:abstractNumId w:val="27"/>
  </w:num>
  <w:num w:numId="32">
    <w:abstractNumId w:val="33"/>
  </w:num>
  <w:num w:numId="33">
    <w:abstractNumId w:val="54"/>
  </w:num>
  <w:num w:numId="34">
    <w:abstractNumId w:val="29"/>
  </w:num>
  <w:num w:numId="35">
    <w:abstractNumId w:val="7"/>
  </w:num>
  <w:num w:numId="36">
    <w:abstractNumId w:val="6"/>
  </w:num>
  <w:num w:numId="37">
    <w:abstractNumId w:val="61"/>
  </w:num>
  <w:num w:numId="38">
    <w:abstractNumId w:val="14"/>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5"/>
  </w:num>
  <w:num w:numId="48">
    <w:abstractNumId w:val="1"/>
  </w:num>
  <w:num w:numId="49">
    <w:abstractNumId w:val="46"/>
  </w:num>
  <w:num w:numId="50">
    <w:abstractNumId w:val="3"/>
  </w:num>
  <w:num w:numId="51">
    <w:abstractNumId w:val="2"/>
  </w:num>
  <w:num w:numId="52">
    <w:abstractNumId w:val="32"/>
  </w:num>
  <w:num w:numId="53">
    <w:abstractNumId w:val="57"/>
  </w:num>
  <w:num w:numId="54">
    <w:abstractNumId w:val="59"/>
  </w:num>
  <w:num w:numId="55">
    <w:abstractNumId w:val="49"/>
  </w:num>
  <w:num w:numId="56">
    <w:abstractNumId w:val="16"/>
  </w:num>
  <w:num w:numId="57">
    <w:abstractNumId w:val="44"/>
  </w:num>
  <w:num w:numId="58">
    <w:abstractNumId w:val="36"/>
  </w:num>
  <w:num w:numId="59">
    <w:abstractNumId w:val="56"/>
  </w:num>
  <w:num w:numId="60">
    <w:abstractNumId w:val="26"/>
  </w:num>
  <w:num w:numId="61">
    <w:abstractNumId w:val="19"/>
  </w:num>
  <w:num w:numId="62">
    <w:abstractNumId w:val="10"/>
  </w:num>
  <w:num w:numId="63">
    <w:abstractNumId w:val="21"/>
  </w:num>
  <w:num w:numId="64">
    <w:abstractNumId w:val="18"/>
  </w:num>
  <w:num w:numId="65">
    <w:abstractNumId w:val="58"/>
  </w:num>
  <w:num w:numId="66">
    <w:abstractNumId w:val="39"/>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3263F2"/>
    <w:rsid w:val="0002131C"/>
    <w:rsid w:val="00074265"/>
    <w:rsid w:val="003263F2"/>
    <w:rsid w:val="007908DD"/>
    <w:rsid w:val="00BE507B"/>
    <w:rsid w:val="00F21BFF"/>
  </w:rsids>
  <m:mathPr>
    <m:mathFont m:val="Cambria Math"/>
    <m:brkBin m:val="before"/>
    <m:brkBinSub m:val="--"/>
    <m:smallFrac m:val="off"/>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3F2"/>
    <w:pPr>
      <w:spacing w:after="0" w:line="240" w:lineRule="auto"/>
    </w:pPr>
    <w:rPr>
      <w:rFonts w:ascii="Times New Roman" w:eastAsia="Times New Roman" w:hAnsi="Times New Roman" w:cs="Times New Roman"/>
      <w:sz w:val="24"/>
      <w:szCs w:val="24"/>
      <w:lang w:val="hr-HR" w:eastAsia="hr-HR"/>
    </w:rPr>
  </w:style>
  <w:style w:type="paragraph" w:styleId="Heading1">
    <w:name w:val="heading 1"/>
    <w:basedOn w:val="Normal"/>
    <w:next w:val="Normal"/>
    <w:link w:val="Heading1Char"/>
    <w:uiPriority w:val="99"/>
    <w:qFormat/>
    <w:rsid w:val="003263F2"/>
    <w:pPr>
      <w:keepNext/>
      <w:ind w:firstLine="708"/>
      <w:outlineLvl w:val="0"/>
    </w:pPr>
    <w:rPr>
      <w:sz w:val="28"/>
    </w:rPr>
  </w:style>
  <w:style w:type="paragraph" w:styleId="Heading2">
    <w:name w:val="heading 2"/>
    <w:basedOn w:val="Normal"/>
    <w:next w:val="Normal"/>
    <w:link w:val="Heading2Char"/>
    <w:uiPriority w:val="99"/>
    <w:qFormat/>
    <w:rsid w:val="003263F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3263F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3263F2"/>
    <w:pPr>
      <w:keepNext/>
      <w:spacing w:before="240" w:after="60"/>
      <w:outlineLvl w:val="3"/>
    </w:pPr>
    <w:rPr>
      <w:b/>
      <w:bCs/>
      <w:sz w:val="28"/>
      <w:szCs w:val="28"/>
    </w:rPr>
  </w:style>
  <w:style w:type="paragraph" w:styleId="Heading5">
    <w:name w:val="heading 5"/>
    <w:basedOn w:val="Normal"/>
    <w:next w:val="Normal"/>
    <w:link w:val="Heading5Char"/>
    <w:uiPriority w:val="99"/>
    <w:qFormat/>
    <w:rsid w:val="003263F2"/>
    <w:pPr>
      <w:keepNext/>
      <w:jc w:val="center"/>
      <w:outlineLvl w:val="4"/>
    </w:pPr>
    <w:rPr>
      <w:b/>
      <w:bCs/>
      <w:i/>
      <w:iCs/>
    </w:rPr>
  </w:style>
  <w:style w:type="paragraph" w:styleId="Heading6">
    <w:name w:val="heading 6"/>
    <w:basedOn w:val="Normal"/>
    <w:next w:val="Normal"/>
    <w:link w:val="Heading6Char"/>
    <w:uiPriority w:val="99"/>
    <w:qFormat/>
    <w:rsid w:val="003263F2"/>
    <w:pPr>
      <w:keepNext/>
      <w:jc w:val="both"/>
      <w:outlineLvl w:val="5"/>
    </w:pPr>
    <w:rPr>
      <w:b/>
    </w:rPr>
  </w:style>
  <w:style w:type="paragraph" w:styleId="Heading7">
    <w:name w:val="heading 7"/>
    <w:basedOn w:val="Normal"/>
    <w:next w:val="Normal"/>
    <w:link w:val="Heading7Char"/>
    <w:uiPriority w:val="99"/>
    <w:qFormat/>
    <w:rsid w:val="003263F2"/>
    <w:pPr>
      <w:keepNext/>
      <w:outlineLvl w:val="6"/>
    </w:pPr>
    <w:rPr>
      <w:b/>
      <w:bCs/>
    </w:rPr>
  </w:style>
  <w:style w:type="paragraph" w:styleId="Heading8">
    <w:name w:val="heading 8"/>
    <w:basedOn w:val="Normal"/>
    <w:next w:val="Normal"/>
    <w:link w:val="Heading8Char"/>
    <w:uiPriority w:val="99"/>
    <w:qFormat/>
    <w:rsid w:val="003263F2"/>
    <w:pPr>
      <w:keepNext/>
      <w:jc w:val="both"/>
      <w:outlineLvl w:val="7"/>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263F2"/>
    <w:rPr>
      <w:rFonts w:ascii="Times New Roman" w:eastAsia="Times New Roman" w:hAnsi="Times New Roman" w:cs="Times New Roman"/>
      <w:sz w:val="28"/>
      <w:szCs w:val="24"/>
      <w:lang w:val="hr-HR" w:eastAsia="hr-HR"/>
    </w:rPr>
  </w:style>
  <w:style w:type="character" w:customStyle="1" w:styleId="Heading2Char">
    <w:name w:val="Heading 2 Char"/>
    <w:basedOn w:val="DefaultParagraphFont"/>
    <w:link w:val="Heading2"/>
    <w:uiPriority w:val="99"/>
    <w:rsid w:val="003263F2"/>
    <w:rPr>
      <w:rFonts w:ascii="Arial" w:eastAsia="Times New Roman" w:hAnsi="Arial" w:cs="Arial"/>
      <w:b/>
      <w:bCs/>
      <w:i/>
      <w:iCs/>
      <w:sz w:val="28"/>
      <w:szCs w:val="28"/>
      <w:lang w:val="hr-HR" w:eastAsia="hr-HR"/>
    </w:rPr>
  </w:style>
  <w:style w:type="character" w:customStyle="1" w:styleId="Heading3Char">
    <w:name w:val="Heading 3 Char"/>
    <w:basedOn w:val="DefaultParagraphFont"/>
    <w:link w:val="Heading3"/>
    <w:uiPriority w:val="99"/>
    <w:rsid w:val="003263F2"/>
    <w:rPr>
      <w:rFonts w:ascii="Arial" w:eastAsia="Times New Roman" w:hAnsi="Arial" w:cs="Arial"/>
      <w:b/>
      <w:bCs/>
      <w:sz w:val="26"/>
      <w:szCs w:val="26"/>
      <w:lang w:val="hr-HR" w:eastAsia="hr-HR"/>
    </w:rPr>
  </w:style>
  <w:style w:type="paragraph" w:styleId="ListParagraph">
    <w:name w:val="List Paragraph"/>
    <w:basedOn w:val="Normal"/>
    <w:uiPriority w:val="34"/>
    <w:qFormat/>
    <w:rsid w:val="003263F2"/>
    <w:pPr>
      <w:spacing w:after="200" w:line="276" w:lineRule="auto"/>
      <w:ind w:left="720"/>
    </w:pPr>
    <w:rPr>
      <w:rFonts w:ascii="Calibri" w:eastAsia="Calibri" w:hAnsi="Calibri" w:cs="Calibri"/>
      <w:sz w:val="22"/>
      <w:szCs w:val="22"/>
      <w:lang w:val="en-US" w:eastAsia="en-US"/>
    </w:rPr>
  </w:style>
  <w:style w:type="character" w:customStyle="1" w:styleId="Heading4Char">
    <w:name w:val="Heading 4 Char"/>
    <w:basedOn w:val="DefaultParagraphFont"/>
    <w:link w:val="Heading4"/>
    <w:uiPriority w:val="99"/>
    <w:rsid w:val="003263F2"/>
    <w:rPr>
      <w:rFonts w:ascii="Times New Roman" w:eastAsia="Times New Roman" w:hAnsi="Times New Roman" w:cs="Times New Roman"/>
      <w:b/>
      <w:bCs/>
      <w:sz w:val="28"/>
      <w:szCs w:val="28"/>
      <w:lang w:val="hr-HR" w:eastAsia="hr-HR"/>
    </w:rPr>
  </w:style>
  <w:style w:type="character" w:customStyle="1" w:styleId="Heading5Char">
    <w:name w:val="Heading 5 Char"/>
    <w:basedOn w:val="DefaultParagraphFont"/>
    <w:link w:val="Heading5"/>
    <w:uiPriority w:val="99"/>
    <w:rsid w:val="003263F2"/>
    <w:rPr>
      <w:rFonts w:ascii="Times New Roman" w:eastAsia="Times New Roman" w:hAnsi="Times New Roman" w:cs="Times New Roman"/>
      <w:b/>
      <w:bCs/>
      <w:i/>
      <w:iCs/>
      <w:sz w:val="24"/>
      <w:szCs w:val="24"/>
      <w:lang w:val="hr-HR" w:eastAsia="hr-HR"/>
    </w:rPr>
  </w:style>
  <w:style w:type="character" w:customStyle="1" w:styleId="Heading6Char">
    <w:name w:val="Heading 6 Char"/>
    <w:basedOn w:val="DefaultParagraphFont"/>
    <w:link w:val="Heading6"/>
    <w:uiPriority w:val="99"/>
    <w:rsid w:val="003263F2"/>
    <w:rPr>
      <w:rFonts w:ascii="Times New Roman" w:eastAsia="Times New Roman" w:hAnsi="Times New Roman" w:cs="Times New Roman"/>
      <w:b/>
      <w:sz w:val="24"/>
      <w:szCs w:val="24"/>
      <w:lang w:val="hr-HR" w:eastAsia="hr-HR"/>
    </w:rPr>
  </w:style>
  <w:style w:type="character" w:customStyle="1" w:styleId="Heading7Char">
    <w:name w:val="Heading 7 Char"/>
    <w:basedOn w:val="DefaultParagraphFont"/>
    <w:link w:val="Heading7"/>
    <w:uiPriority w:val="99"/>
    <w:rsid w:val="003263F2"/>
    <w:rPr>
      <w:rFonts w:ascii="Times New Roman" w:eastAsia="Times New Roman" w:hAnsi="Times New Roman" w:cs="Times New Roman"/>
      <w:b/>
      <w:bCs/>
      <w:sz w:val="24"/>
      <w:szCs w:val="24"/>
      <w:lang w:val="hr-HR" w:eastAsia="hr-HR"/>
    </w:rPr>
  </w:style>
  <w:style w:type="character" w:customStyle="1" w:styleId="Heading8Char">
    <w:name w:val="Heading 8 Char"/>
    <w:basedOn w:val="DefaultParagraphFont"/>
    <w:link w:val="Heading8"/>
    <w:uiPriority w:val="99"/>
    <w:rsid w:val="003263F2"/>
    <w:rPr>
      <w:rFonts w:ascii="Times New Roman" w:eastAsia="Times New Roman" w:hAnsi="Times New Roman" w:cs="Times New Roman"/>
      <w:sz w:val="24"/>
      <w:szCs w:val="24"/>
      <w:u w:val="single"/>
      <w:lang w:val="hr-HR" w:eastAsia="hr-HR"/>
    </w:rPr>
  </w:style>
  <w:style w:type="paragraph" w:styleId="BodyTextIndent">
    <w:name w:val="Body Text Indent"/>
    <w:basedOn w:val="Normal"/>
    <w:link w:val="BodyTextIndentChar"/>
    <w:uiPriority w:val="99"/>
    <w:rsid w:val="003263F2"/>
    <w:pPr>
      <w:ind w:firstLine="708"/>
    </w:pPr>
  </w:style>
  <w:style w:type="character" w:customStyle="1" w:styleId="BodyTextIndentChar">
    <w:name w:val="Body Text Indent Char"/>
    <w:basedOn w:val="DefaultParagraphFont"/>
    <w:link w:val="BodyTextIndent"/>
    <w:uiPriority w:val="99"/>
    <w:rsid w:val="003263F2"/>
    <w:rPr>
      <w:rFonts w:ascii="Times New Roman" w:eastAsia="Times New Roman" w:hAnsi="Times New Roman" w:cs="Times New Roman"/>
      <w:sz w:val="24"/>
      <w:szCs w:val="24"/>
      <w:lang w:val="hr-HR" w:eastAsia="hr-HR"/>
    </w:rPr>
  </w:style>
  <w:style w:type="table" w:styleId="TableGrid">
    <w:name w:val="Table Grid"/>
    <w:basedOn w:val="TableNormal"/>
    <w:rsid w:val="003263F2"/>
    <w:pPr>
      <w:spacing w:after="0" w:line="240" w:lineRule="auto"/>
    </w:pPr>
    <w:rPr>
      <w:rFonts w:ascii="Times New Roman" w:eastAsia="Times New Roman" w:hAnsi="Times New Roman" w:cs="Times New Roman"/>
      <w:sz w:val="20"/>
      <w:szCs w:val="20"/>
      <w:lang w:eastAsia="hr-B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rsid w:val="003263F2"/>
    <w:pPr>
      <w:jc w:val="center"/>
    </w:pPr>
  </w:style>
  <w:style w:type="character" w:customStyle="1" w:styleId="BodyText2Char">
    <w:name w:val="Body Text 2 Char"/>
    <w:basedOn w:val="DefaultParagraphFont"/>
    <w:link w:val="BodyText2"/>
    <w:uiPriority w:val="99"/>
    <w:rsid w:val="003263F2"/>
    <w:rPr>
      <w:rFonts w:ascii="Times New Roman" w:eastAsia="Times New Roman" w:hAnsi="Times New Roman" w:cs="Times New Roman"/>
      <w:sz w:val="24"/>
      <w:szCs w:val="24"/>
      <w:lang w:val="hr-HR" w:eastAsia="hr-HR"/>
    </w:rPr>
  </w:style>
  <w:style w:type="paragraph" w:styleId="BodyText">
    <w:name w:val="Body Text"/>
    <w:basedOn w:val="Normal"/>
    <w:link w:val="BodyTextChar"/>
    <w:uiPriority w:val="99"/>
    <w:rsid w:val="003263F2"/>
    <w:pPr>
      <w:jc w:val="center"/>
    </w:pPr>
    <w:rPr>
      <w:b/>
      <w:bCs/>
      <w:sz w:val="32"/>
    </w:rPr>
  </w:style>
  <w:style w:type="character" w:customStyle="1" w:styleId="BodyTextChar">
    <w:name w:val="Body Text Char"/>
    <w:basedOn w:val="DefaultParagraphFont"/>
    <w:link w:val="BodyText"/>
    <w:uiPriority w:val="99"/>
    <w:rsid w:val="003263F2"/>
    <w:rPr>
      <w:rFonts w:ascii="Times New Roman" w:eastAsia="Times New Roman" w:hAnsi="Times New Roman" w:cs="Times New Roman"/>
      <w:b/>
      <w:bCs/>
      <w:sz w:val="32"/>
      <w:szCs w:val="24"/>
      <w:lang w:val="hr-HR" w:eastAsia="hr-HR"/>
    </w:rPr>
  </w:style>
  <w:style w:type="paragraph" w:styleId="Title">
    <w:name w:val="Title"/>
    <w:basedOn w:val="Normal"/>
    <w:link w:val="TitleChar"/>
    <w:uiPriority w:val="99"/>
    <w:qFormat/>
    <w:rsid w:val="003263F2"/>
    <w:pPr>
      <w:jc w:val="center"/>
    </w:pPr>
    <w:rPr>
      <w:rFonts w:ascii="Monotype Corsiva" w:hAnsi="Monotype Corsiva"/>
      <w:sz w:val="36"/>
    </w:rPr>
  </w:style>
  <w:style w:type="character" w:customStyle="1" w:styleId="TitleChar">
    <w:name w:val="Title Char"/>
    <w:basedOn w:val="DefaultParagraphFont"/>
    <w:link w:val="Title"/>
    <w:uiPriority w:val="99"/>
    <w:rsid w:val="003263F2"/>
    <w:rPr>
      <w:rFonts w:ascii="Monotype Corsiva" w:eastAsia="Times New Roman" w:hAnsi="Monotype Corsiva" w:cs="Times New Roman"/>
      <w:sz w:val="36"/>
      <w:szCs w:val="24"/>
      <w:lang w:val="hr-HR" w:eastAsia="hr-HR"/>
    </w:rPr>
  </w:style>
  <w:style w:type="paragraph" w:styleId="BlockText">
    <w:name w:val="Block Text"/>
    <w:basedOn w:val="Normal"/>
    <w:uiPriority w:val="99"/>
    <w:rsid w:val="003263F2"/>
    <w:pPr>
      <w:ind w:left="113" w:right="113"/>
      <w:jc w:val="center"/>
    </w:pPr>
    <w:rPr>
      <w:sz w:val="28"/>
    </w:rPr>
  </w:style>
  <w:style w:type="paragraph" w:styleId="BodyTextIndent2">
    <w:name w:val="Body Text Indent 2"/>
    <w:aliases w:val="  uvlaka 2,uvlaka 2"/>
    <w:basedOn w:val="Normal"/>
    <w:link w:val="BodyTextIndent2Char"/>
    <w:uiPriority w:val="99"/>
    <w:rsid w:val="003263F2"/>
    <w:pPr>
      <w:ind w:left="360"/>
      <w:jc w:val="both"/>
    </w:pPr>
    <w:rPr>
      <w:b/>
    </w:rPr>
  </w:style>
  <w:style w:type="character" w:customStyle="1" w:styleId="BodyTextIndent2Char">
    <w:name w:val="Body Text Indent 2 Char"/>
    <w:aliases w:val="  uvlaka 2 Char,uvlaka 2 Char"/>
    <w:basedOn w:val="DefaultParagraphFont"/>
    <w:link w:val="BodyTextIndent2"/>
    <w:uiPriority w:val="99"/>
    <w:rsid w:val="003263F2"/>
    <w:rPr>
      <w:rFonts w:ascii="Times New Roman" w:eastAsia="Times New Roman" w:hAnsi="Times New Roman" w:cs="Times New Roman"/>
      <w:b/>
      <w:sz w:val="24"/>
      <w:szCs w:val="24"/>
      <w:lang w:val="hr-HR" w:eastAsia="hr-HR"/>
    </w:rPr>
  </w:style>
  <w:style w:type="paragraph" w:styleId="BodyTextIndent3">
    <w:name w:val="Body Text Indent 3"/>
    <w:aliases w:val=" uvlaka 3,uvlaka 3"/>
    <w:basedOn w:val="Normal"/>
    <w:link w:val="BodyTextIndent3Char"/>
    <w:uiPriority w:val="99"/>
    <w:rsid w:val="003263F2"/>
    <w:pPr>
      <w:ind w:firstLine="720"/>
      <w:jc w:val="both"/>
    </w:pPr>
  </w:style>
  <w:style w:type="character" w:customStyle="1" w:styleId="BodyTextIndent3Char">
    <w:name w:val="Body Text Indent 3 Char"/>
    <w:aliases w:val=" uvlaka 3 Char,uvlaka 3 Char"/>
    <w:basedOn w:val="DefaultParagraphFont"/>
    <w:link w:val="BodyTextIndent3"/>
    <w:uiPriority w:val="99"/>
    <w:rsid w:val="003263F2"/>
    <w:rPr>
      <w:rFonts w:ascii="Times New Roman" w:eastAsia="Times New Roman" w:hAnsi="Times New Roman" w:cs="Times New Roman"/>
      <w:sz w:val="24"/>
      <w:szCs w:val="24"/>
      <w:lang w:val="hr-HR" w:eastAsia="hr-HR"/>
    </w:rPr>
  </w:style>
  <w:style w:type="paragraph" w:styleId="Header">
    <w:name w:val="header"/>
    <w:basedOn w:val="Normal"/>
    <w:link w:val="HeaderChar"/>
    <w:uiPriority w:val="99"/>
    <w:rsid w:val="003263F2"/>
    <w:pPr>
      <w:tabs>
        <w:tab w:val="center" w:pos="4703"/>
        <w:tab w:val="right" w:pos="9406"/>
      </w:tabs>
    </w:pPr>
  </w:style>
  <w:style w:type="character" w:customStyle="1" w:styleId="HeaderChar">
    <w:name w:val="Header Char"/>
    <w:basedOn w:val="DefaultParagraphFont"/>
    <w:link w:val="Header"/>
    <w:uiPriority w:val="99"/>
    <w:rsid w:val="003263F2"/>
    <w:rPr>
      <w:rFonts w:ascii="Times New Roman" w:eastAsia="Times New Roman" w:hAnsi="Times New Roman" w:cs="Times New Roman"/>
      <w:sz w:val="24"/>
      <w:szCs w:val="24"/>
      <w:lang w:val="hr-HR" w:eastAsia="hr-HR"/>
    </w:rPr>
  </w:style>
  <w:style w:type="paragraph" w:styleId="Footer">
    <w:name w:val="footer"/>
    <w:basedOn w:val="Normal"/>
    <w:link w:val="FooterChar"/>
    <w:uiPriority w:val="99"/>
    <w:rsid w:val="003263F2"/>
    <w:pPr>
      <w:tabs>
        <w:tab w:val="center" w:pos="4703"/>
        <w:tab w:val="right" w:pos="9406"/>
      </w:tabs>
    </w:pPr>
  </w:style>
  <w:style w:type="character" w:customStyle="1" w:styleId="FooterChar">
    <w:name w:val="Footer Char"/>
    <w:basedOn w:val="DefaultParagraphFont"/>
    <w:link w:val="Footer"/>
    <w:uiPriority w:val="99"/>
    <w:rsid w:val="003263F2"/>
    <w:rPr>
      <w:rFonts w:ascii="Times New Roman" w:eastAsia="Times New Roman" w:hAnsi="Times New Roman" w:cs="Times New Roman"/>
      <w:sz w:val="24"/>
      <w:szCs w:val="24"/>
      <w:lang w:val="hr-HR" w:eastAsia="hr-HR"/>
    </w:rPr>
  </w:style>
  <w:style w:type="character" w:styleId="PageNumber">
    <w:name w:val="page number"/>
    <w:basedOn w:val="DefaultParagraphFont"/>
    <w:uiPriority w:val="99"/>
    <w:rsid w:val="003263F2"/>
  </w:style>
  <w:style w:type="paragraph" w:styleId="CommentText">
    <w:name w:val="annotation text"/>
    <w:basedOn w:val="Normal"/>
    <w:link w:val="CommentTextChar"/>
    <w:uiPriority w:val="99"/>
    <w:semiHidden/>
    <w:rsid w:val="003263F2"/>
    <w:rPr>
      <w:sz w:val="20"/>
      <w:szCs w:val="20"/>
      <w:lang w:val="en-GB" w:eastAsia="en-US"/>
    </w:rPr>
  </w:style>
  <w:style w:type="character" w:customStyle="1" w:styleId="CommentTextChar">
    <w:name w:val="Comment Text Char"/>
    <w:basedOn w:val="DefaultParagraphFont"/>
    <w:link w:val="CommentText"/>
    <w:uiPriority w:val="99"/>
    <w:semiHidden/>
    <w:rsid w:val="003263F2"/>
    <w:rPr>
      <w:rFonts w:ascii="Times New Roman" w:eastAsia="Times New Roman" w:hAnsi="Times New Roman" w:cs="Times New Roman"/>
      <w:sz w:val="20"/>
      <w:szCs w:val="20"/>
      <w:lang w:val="en-GB"/>
    </w:rPr>
  </w:style>
  <w:style w:type="paragraph" w:customStyle="1" w:styleId="Outline">
    <w:name w:val="Outline"/>
    <w:basedOn w:val="Normal"/>
    <w:uiPriority w:val="99"/>
    <w:rsid w:val="003263F2"/>
    <w:pPr>
      <w:spacing w:before="240"/>
    </w:pPr>
    <w:rPr>
      <w:kern w:val="28"/>
      <w:szCs w:val="20"/>
      <w:lang w:eastAsia="en-US"/>
    </w:rPr>
  </w:style>
  <w:style w:type="paragraph" w:customStyle="1" w:styleId="NoSpacing1">
    <w:name w:val="No Spacing1"/>
    <w:qFormat/>
    <w:rsid w:val="003263F2"/>
    <w:pPr>
      <w:spacing w:after="0" w:line="240" w:lineRule="auto"/>
    </w:pPr>
    <w:rPr>
      <w:rFonts w:ascii="Calibri" w:eastAsia="Calibri" w:hAnsi="Calibri" w:cs="Times New Roman"/>
      <w:lang w:val="en-US"/>
    </w:rPr>
  </w:style>
  <w:style w:type="paragraph" w:styleId="DocumentMap">
    <w:name w:val="Document Map"/>
    <w:basedOn w:val="Normal"/>
    <w:link w:val="DocumentMapChar"/>
    <w:uiPriority w:val="99"/>
    <w:rsid w:val="003263F2"/>
    <w:pPr>
      <w:shd w:val="clear" w:color="auto" w:fill="000080"/>
      <w:jc w:val="both"/>
    </w:pPr>
    <w:rPr>
      <w:rFonts w:ascii="Tahoma" w:hAnsi="Tahoma" w:cs="Tahoma"/>
      <w:sz w:val="20"/>
      <w:szCs w:val="20"/>
      <w:lang w:val="en-GB" w:eastAsia="en-GB"/>
    </w:rPr>
  </w:style>
  <w:style w:type="character" w:customStyle="1" w:styleId="DocumentMapChar">
    <w:name w:val="Document Map Char"/>
    <w:basedOn w:val="DefaultParagraphFont"/>
    <w:link w:val="DocumentMap"/>
    <w:uiPriority w:val="99"/>
    <w:rsid w:val="003263F2"/>
    <w:rPr>
      <w:rFonts w:ascii="Tahoma" w:eastAsia="Times New Roman" w:hAnsi="Tahoma" w:cs="Tahoma"/>
      <w:sz w:val="20"/>
      <w:szCs w:val="20"/>
      <w:shd w:val="clear" w:color="auto" w:fill="000080"/>
      <w:lang w:val="en-GB" w:eastAsia="en-GB"/>
    </w:rPr>
  </w:style>
  <w:style w:type="paragraph" w:customStyle="1" w:styleId="ListParagraph1">
    <w:name w:val="List Paragraph1"/>
    <w:basedOn w:val="Normal"/>
    <w:rsid w:val="003263F2"/>
    <w:pPr>
      <w:spacing w:after="200" w:line="276" w:lineRule="auto"/>
      <w:ind w:left="720"/>
    </w:pPr>
    <w:rPr>
      <w:rFonts w:ascii="Calibri" w:hAnsi="Calibri"/>
      <w:sz w:val="22"/>
      <w:szCs w:val="22"/>
      <w:lang w:val="bs-Latn-BA" w:eastAsia="en-US"/>
    </w:rPr>
  </w:style>
  <w:style w:type="paragraph" w:customStyle="1" w:styleId="Bezproreda1">
    <w:name w:val="Bez proreda1"/>
    <w:uiPriority w:val="99"/>
    <w:rsid w:val="003263F2"/>
    <w:pPr>
      <w:spacing w:after="0" w:line="240" w:lineRule="auto"/>
    </w:pPr>
    <w:rPr>
      <w:rFonts w:ascii="Calibri" w:eastAsia="Calibri" w:hAnsi="Calibri" w:cs="Calibri"/>
      <w:lang w:val="en-US"/>
    </w:rPr>
  </w:style>
  <w:style w:type="paragraph" w:styleId="BalloonText">
    <w:name w:val="Balloon Text"/>
    <w:basedOn w:val="Normal"/>
    <w:link w:val="BalloonTextChar"/>
    <w:rsid w:val="003263F2"/>
    <w:rPr>
      <w:rFonts w:ascii="Tahoma" w:hAnsi="Tahoma"/>
      <w:sz w:val="16"/>
      <w:szCs w:val="16"/>
    </w:rPr>
  </w:style>
  <w:style w:type="character" w:customStyle="1" w:styleId="BalloonTextChar">
    <w:name w:val="Balloon Text Char"/>
    <w:basedOn w:val="DefaultParagraphFont"/>
    <w:link w:val="BalloonText"/>
    <w:rsid w:val="003263F2"/>
    <w:rPr>
      <w:rFonts w:ascii="Tahoma" w:eastAsia="Times New Roman" w:hAnsi="Tahoma" w:cs="Times New Roman"/>
      <w:sz w:val="16"/>
      <w:szCs w:val="16"/>
      <w:lang w:val="hr-HR" w:eastAsia="hr-H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97</Pages>
  <Words>31271</Words>
  <Characters>178248</Characters>
  <Application>Microsoft Office Word</Application>
  <DocSecurity>0</DocSecurity>
  <Lines>1485</Lines>
  <Paragraphs>418</Paragraphs>
  <ScaleCrop>false</ScaleCrop>
  <Company/>
  <LinksUpToDate>false</LinksUpToDate>
  <CharactersWithSpaces>209101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2018-03-14T07:05:00Z</dcterms:created>
  <dcterms:modified xsi:type="dcterms:W3CDTF">2018-03-14T07:22:00Z</dcterms:modified>
</cp:coreProperties>
</file>