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53" w:type="dxa"/>
        <w:jc w:val="center"/>
        <w:tblLook w:val="01E0" w:firstRow="1" w:lastRow="1" w:firstColumn="1" w:lastColumn="1" w:noHBand="0" w:noVBand="0"/>
      </w:tblPr>
      <w:tblGrid>
        <w:gridCol w:w="2785"/>
        <w:gridCol w:w="129"/>
        <w:gridCol w:w="1031"/>
        <w:gridCol w:w="260"/>
        <w:gridCol w:w="216"/>
        <w:gridCol w:w="1489"/>
        <w:gridCol w:w="750"/>
        <w:gridCol w:w="1289"/>
        <w:gridCol w:w="310"/>
        <w:gridCol w:w="741"/>
        <w:gridCol w:w="699"/>
        <w:gridCol w:w="354"/>
      </w:tblGrid>
      <w:tr w:rsidR="005E02A9" w:rsidRPr="00976208" w14:paraId="38E25734" w14:textId="77777777" w:rsidTr="00AA7FA1">
        <w:trPr>
          <w:gridAfter w:val="1"/>
          <w:wAfter w:w="354" w:type="dxa"/>
          <w:jc w:val="center"/>
        </w:trPr>
        <w:tc>
          <w:tcPr>
            <w:tcW w:w="3945" w:type="dxa"/>
            <w:gridSpan w:val="3"/>
          </w:tcPr>
          <w:p w14:paraId="22D94DBD" w14:textId="77777777" w:rsidR="005E02A9" w:rsidRPr="007D1091" w:rsidRDefault="005E02A9" w:rsidP="00AA7FA1">
            <w:pPr>
              <w:jc w:val="center"/>
              <w:rPr>
                <w:color w:val="000000"/>
                <w:sz w:val="26"/>
                <w:szCs w:val="26"/>
              </w:rPr>
            </w:pPr>
            <w:r w:rsidRPr="007D1091">
              <w:rPr>
                <w:color w:val="000000"/>
                <w:sz w:val="26"/>
                <w:szCs w:val="26"/>
              </w:rPr>
              <w:t>TRƯỜNG ĐẠI HỌC KHOA HỌC</w:t>
            </w:r>
          </w:p>
          <w:p w14:paraId="05880D4D" w14:textId="77777777" w:rsidR="005E02A9" w:rsidRPr="007D1091" w:rsidRDefault="005E02A9" w:rsidP="00AA7FA1">
            <w:pPr>
              <w:pStyle w:val="Heading1"/>
              <w:spacing w:before="0" w:after="0"/>
              <w:ind w:firstLine="0"/>
              <w:jc w:val="center"/>
              <w:rPr>
                <w:rFonts w:ascii="Times New Roman" w:hAnsi="Times New Roman"/>
                <w:sz w:val="26"/>
                <w:szCs w:val="26"/>
                <w:lang w:val="en-US" w:eastAsia="en-US"/>
              </w:rPr>
            </w:pPr>
            <w:r w:rsidRPr="007D1091">
              <w:rPr>
                <w:rFonts w:ascii="Times New Roman" w:hAnsi="Times New Roman"/>
                <w:b/>
                <w:color w:val="000000"/>
                <w:sz w:val="26"/>
                <w:szCs w:val="26"/>
                <w:lang w:val="en-US" w:eastAsia="en-US"/>
              </w:rPr>
              <w:t>KHOA</w:t>
            </w:r>
            <w:r>
              <w:rPr>
                <w:rFonts w:ascii="Times New Roman" w:hAnsi="Times New Roman"/>
                <w:b/>
                <w:color w:val="000000"/>
                <w:sz w:val="26"/>
                <w:szCs w:val="26"/>
                <w:lang w:val="en-US" w:eastAsia="en-US"/>
              </w:rPr>
              <w:t xml:space="preserve"> CNTT</w:t>
            </w:r>
          </w:p>
        </w:tc>
        <w:tc>
          <w:tcPr>
            <w:tcW w:w="5754" w:type="dxa"/>
            <w:gridSpan w:val="8"/>
          </w:tcPr>
          <w:p w14:paraId="4F730672" w14:textId="77777777" w:rsidR="005E02A9" w:rsidRPr="007D1091" w:rsidRDefault="005E02A9" w:rsidP="00AA7FA1">
            <w:pPr>
              <w:jc w:val="center"/>
              <w:rPr>
                <w:b/>
                <w:sz w:val="26"/>
                <w:szCs w:val="26"/>
              </w:rPr>
            </w:pPr>
            <w:r w:rsidRPr="007D1091">
              <w:rPr>
                <w:b/>
                <w:sz w:val="26"/>
                <w:szCs w:val="26"/>
              </w:rPr>
              <w:t xml:space="preserve">ĐỀ THI KẾT THÚC HỌC PHẦN </w:t>
            </w:r>
          </w:p>
          <w:p w14:paraId="0ACB1FD7" w14:textId="77777777" w:rsidR="005E02A9" w:rsidRPr="007D1091" w:rsidRDefault="005E02A9" w:rsidP="00AA7FA1">
            <w:pPr>
              <w:jc w:val="center"/>
              <w:rPr>
                <w:b/>
                <w:sz w:val="26"/>
                <w:szCs w:val="26"/>
              </w:rPr>
            </w:pPr>
            <w:r w:rsidRPr="007D1091">
              <w:rPr>
                <w:b/>
                <w:sz w:val="26"/>
                <w:szCs w:val="26"/>
              </w:rPr>
              <w:t>BẬC ĐÀO TẠO ĐẠI HỌC</w:t>
            </w:r>
          </w:p>
          <w:p w14:paraId="2D9143CA" w14:textId="77777777" w:rsidR="005E02A9" w:rsidRPr="00146D20" w:rsidRDefault="005E02A9" w:rsidP="00AA7FA1">
            <w:pPr>
              <w:jc w:val="center"/>
              <w:rPr>
                <w:b/>
                <w:sz w:val="26"/>
                <w:szCs w:val="26"/>
              </w:rPr>
            </w:pPr>
            <w:r>
              <w:rPr>
                <w:b/>
                <w:sz w:val="26"/>
                <w:szCs w:val="26"/>
              </w:rPr>
              <w:t xml:space="preserve">Học kỳ 1  </w:t>
            </w:r>
            <w:r w:rsidRPr="00146D20">
              <w:rPr>
                <w:b/>
                <w:sz w:val="26"/>
                <w:szCs w:val="26"/>
              </w:rPr>
              <w:t>Năm học 20</w:t>
            </w:r>
            <w:r>
              <w:rPr>
                <w:b/>
                <w:sz w:val="26"/>
                <w:szCs w:val="26"/>
              </w:rPr>
              <w:t xml:space="preserve">22 </w:t>
            </w:r>
            <w:r w:rsidRPr="00146D20">
              <w:rPr>
                <w:b/>
                <w:sz w:val="26"/>
                <w:szCs w:val="26"/>
              </w:rPr>
              <w:t>- 20</w:t>
            </w:r>
            <w:r>
              <w:rPr>
                <w:b/>
                <w:sz w:val="26"/>
                <w:szCs w:val="26"/>
              </w:rPr>
              <w:t>23</w:t>
            </w:r>
          </w:p>
        </w:tc>
      </w:tr>
      <w:tr w:rsidR="005E02A9" w:rsidRPr="00976208" w14:paraId="26875EC5" w14:textId="77777777" w:rsidTr="00AA7FA1">
        <w:trPr>
          <w:gridAfter w:val="1"/>
          <w:wAfter w:w="354" w:type="dxa"/>
          <w:trHeight w:val="315"/>
          <w:jc w:val="center"/>
        </w:trPr>
        <w:tc>
          <w:tcPr>
            <w:tcW w:w="9699" w:type="dxa"/>
            <w:gridSpan w:val="11"/>
          </w:tcPr>
          <w:p w14:paraId="5E382FEB" w14:textId="77777777" w:rsidR="005E02A9" w:rsidRPr="00976208" w:rsidRDefault="005E02A9" w:rsidP="00AA7FA1">
            <w:pPr>
              <w:rPr>
                <w:sz w:val="26"/>
                <w:szCs w:val="26"/>
              </w:rPr>
            </w:pPr>
          </w:p>
          <w:p w14:paraId="2C9335E5" w14:textId="77777777" w:rsidR="005E02A9" w:rsidRPr="00976208" w:rsidRDefault="005E02A9" w:rsidP="00AA7FA1">
            <w:pPr>
              <w:rPr>
                <w:b/>
                <w:sz w:val="26"/>
                <w:szCs w:val="26"/>
              </w:rPr>
            </w:pPr>
            <w:r w:rsidRPr="00976208">
              <w:rPr>
                <w:sz w:val="26"/>
                <w:szCs w:val="26"/>
              </w:rPr>
              <w:t xml:space="preserve">- Tên học phần: </w:t>
            </w:r>
            <w:r>
              <w:rPr>
                <w:sz w:val="26"/>
                <w:szCs w:val="26"/>
              </w:rPr>
              <w:t>Lập trình Python</w:t>
            </w:r>
          </w:p>
        </w:tc>
      </w:tr>
      <w:tr w:rsidR="005E02A9" w:rsidRPr="00943E9B" w14:paraId="14331083" w14:textId="77777777" w:rsidTr="00AA7FA1">
        <w:trPr>
          <w:gridAfter w:val="1"/>
          <w:wAfter w:w="354" w:type="dxa"/>
          <w:trHeight w:val="108"/>
          <w:jc w:val="center"/>
        </w:trPr>
        <w:tc>
          <w:tcPr>
            <w:tcW w:w="9699" w:type="dxa"/>
            <w:gridSpan w:val="11"/>
          </w:tcPr>
          <w:p w14:paraId="324B7778" w14:textId="77777777" w:rsidR="005E02A9" w:rsidRPr="00943E9B" w:rsidRDefault="005E02A9" w:rsidP="00AA7FA1">
            <w:pPr>
              <w:rPr>
                <w:sz w:val="2"/>
                <w:szCs w:val="2"/>
              </w:rPr>
            </w:pPr>
          </w:p>
        </w:tc>
      </w:tr>
      <w:tr w:rsidR="005E02A9" w:rsidRPr="00976208" w14:paraId="0DC27470" w14:textId="77777777" w:rsidTr="00AA7FA1">
        <w:trPr>
          <w:gridAfter w:val="2"/>
          <w:wAfter w:w="1053" w:type="dxa"/>
          <w:trHeight w:val="81"/>
          <w:jc w:val="center"/>
        </w:trPr>
        <w:tc>
          <w:tcPr>
            <w:tcW w:w="2785" w:type="dxa"/>
            <w:tcBorders>
              <w:right w:val="single" w:sz="4" w:space="0" w:color="auto"/>
            </w:tcBorders>
          </w:tcPr>
          <w:p w14:paraId="060D23DF" w14:textId="77777777" w:rsidR="005E02A9" w:rsidRPr="00976208" w:rsidRDefault="005E02A9" w:rsidP="00AA7FA1">
            <w:pPr>
              <w:rPr>
                <w:sz w:val="26"/>
                <w:szCs w:val="26"/>
              </w:rPr>
            </w:pPr>
            <w:r w:rsidRPr="00976208">
              <w:rPr>
                <w:sz w:val="26"/>
                <w:szCs w:val="26"/>
              </w:rPr>
              <w:t>- Mã học phần:</w:t>
            </w:r>
          </w:p>
        </w:tc>
        <w:tc>
          <w:tcPr>
            <w:tcW w:w="1636" w:type="dxa"/>
            <w:gridSpan w:val="4"/>
            <w:tcBorders>
              <w:top w:val="single" w:sz="4" w:space="0" w:color="auto"/>
              <w:left w:val="single" w:sz="4" w:space="0" w:color="auto"/>
              <w:bottom w:val="single" w:sz="4" w:space="0" w:color="auto"/>
              <w:right w:val="single" w:sz="4" w:space="0" w:color="auto"/>
            </w:tcBorders>
          </w:tcPr>
          <w:p w14:paraId="4125D0EB" w14:textId="77777777" w:rsidR="005E02A9" w:rsidRPr="00976208" w:rsidRDefault="005E02A9" w:rsidP="00AA7FA1">
            <w:pPr>
              <w:jc w:val="center"/>
              <w:rPr>
                <w:b/>
                <w:sz w:val="26"/>
                <w:szCs w:val="26"/>
              </w:rPr>
            </w:pPr>
            <w:r>
              <w:rPr>
                <w:b/>
                <w:sz w:val="26"/>
                <w:szCs w:val="26"/>
              </w:rPr>
              <w:t>TIN1103</w:t>
            </w:r>
          </w:p>
        </w:tc>
        <w:tc>
          <w:tcPr>
            <w:tcW w:w="1489" w:type="dxa"/>
            <w:tcBorders>
              <w:left w:val="single" w:sz="4" w:space="0" w:color="auto"/>
              <w:right w:val="single" w:sz="4" w:space="0" w:color="auto"/>
            </w:tcBorders>
          </w:tcPr>
          <w:p w14:paraId="62CC95F8" w14:textId="77777777" w:rsidR="005E02A9" w:rsidRPr="00976208" w:rsidRDefault="005E02A9" w:rsidP="00AA7FA1">
            <w:pPr>
              <w:jc w:val="right"/>
              <w:rPr>
                <w:sz w:val="26"/>
                <w:szCs w:val="26"/>
              </w:rPr>
            </w:pPr>
            <w:r w:rsidRPr="00976208">
              <w:rPr>
                <w:sz w:val="26"/>
                <w:szCs w:val="26"/>
              </w:rPr>
              <w:t xml:space="preserve">- Số tín chỉ: </w:t>
            </w:r>
          </w:p>
        </w:tc>
        <w:tc>
          <w:tcPr>
            <w:tcW w:w="750" w:type="dxa"/>
            <w:tcBorders>
              <w:top w:val="single" w:sz="4" w:space="0" w:color="auto"/>
              <w:left w:val="single" w:sz="4" w:space="0" w:color="auto"/>
              <w:bottom w:val="single" w:sz="4" w:space="0" w:color="auto"/>
              <w:right w:val="single" w:sz="4" w:space="0" w:color="auto"/>
            </w:tcBorders>
          </w:tcPr>
          <w:p w14:paraId="5DA239B0" w14:textId="77777777" w:rsidR="005E02A9" w:rsidRPr="00976208" w:rsidRDefault="005E02A9" w:rsidP="00AA7FA1">
            <w:pPr>
              <w:ind w:right="-108" w:hanging="108"/>
              <w:jc w:val="center"/>
              <w:rPr>
                <w:b/>
                <w:sz w:val="26"/>
                <w:szCs w:val="26"/>
              </w:rPr>
            </w:pPr>
            <w:r>
              <w:rPr>
                <w:b/>
                <w:sz w:val="26"/>
                <w:szCs w:val="26"/>
              </w:rPr>
              <w:t>03</w:t>
            </w:r>
          </w:p>
        </w:tc>
        <w:tc>
          <w:tcPr>
            <w:tcW w:w="1599" w:type="dxa"/>
            <w:gridSpan w:val="2"/>
            <w:tcBorders>
              <w:left w:val="single" w:sz="4" w:space="0" w:color="auto"/>
              <w:right w:val="single" w:sz="4" w:space="0" w:color="auto"/>
            </w:tcBorders>
          </w:tcPr>
          <w:p w14:paraId="338BF2AD" w14:textId="77777777" w:rsidR="005E02A9" w:rsidRPr="00976208" w:rsidRDefault="005E02A9" w:rsidP="00AA7FA1">
            <w:pPr>
              <w:jc w:val="right"/>
              <w:rPr>
                <w:sz w:val="26"/>
                <w:szCs w:val="26"/>
              </w:rPr>
            </w:pPr>
            <w:r>
              <w:rPr>
                <w:sz w:val="26"/>
                <w:szCs w:val="26"/>
              </w:rPr>
              <w:t>- Đề số:</w:t>
            </w:r>
          </w:p>
        </w:tc>
        <w:tc>
          <w:tcPr>
            <w:tcW w:w="741" w:type="dxa"/>
            <w:tcBorders>
              <w:top w:val="single" w:sz="4" w:space="0" w:color="auto"/>
              <w:left w:val="single" w:sz="4" w:space="0" w:color="auto"/>
              <w:bottom w:val="single" w:sz="4" w:space="0" w:color="auto"/>
              <w:right w:val="single" w:sz="4" w:space="0" w:color="auto"/>
            </w:tcBorders>
          </w:tcPr>
          <w:p w14:paraId="1AE9933E" w14:textId="77777777" w:rsidR="005E02A9" w:rsidRPr="00976208" w:rsidRDefault="005E02A9" w:rsidP="00AA7FA1">
            <w:pPr>
              <w:jc w:val="center"/>
              <w:rPr>
                <w:b/>
                <w:sz w:val="26"/>
                <w:szCs w:val="26"/>
              </w:rPr>
            </w:pPr>
            <w:r>
              <w:rPr>
                <w:b/>
                <w:sz w:val="26"/>
                <w:szCs w:val="26"/>
              </w:rPr>
              <w:t>02</w:t>
            </w:r>
          </w:p>
        </w:tc>
      </w:tr>
      <w:tr w:rsidR="005E02A9" w:rsidRPr="00943E9B" w14:paraId="3FB00F5A" w14:textId="77777777" w:rsidTr="00AA7FA1">
        <w:trPr>
          <w:gridAfter w:val="1"/>
          <w:wAfter w:w="354" w:type="dxa"/>
          <w:trHeight w:val="125"/>
          <w:jc w:val="center"/>
        </w:trPr>
        <w:tc>
          <w:tcPr>
            <w:tcW w:w="9699" w:type="dxa"/>
            <w:gridSpan w:val="11"/>
          </w:tcPr>
          <w:p w14:paraId="77F9A807" w14:textId="77777777" w:rsidR="005E02A9" w:rsidRPr="00943E9B" w:rsidRDefault="005E02A9" w:rsidP="00AA7FA1">
            <w:pPr>
              <w:rPr>
                <w:sz w:val="2"/>
                <w:szCs w:val="2"/>
              </w:rPr>
            </w:pPr>
          </w:p>
        </w:tc>
      </w:tr>
      <w:tr w:rsidR="005E02A9" w:rsidRPr="00976208" w14:paraId="7CDDD543" w14:textId="77777777" w:rsidTr="00AA7FA1">
        <w:trPr>
          <w:gridAfter w:val="4"/>
          <w:wAfter w:w="2104" w:type="dxa"/>
          <w:trHeight w:val="350"/>
          <w:jc w:val="center"/>
        </w:trPr>
        <w:tc>
          <w:tcPr>
            <w:tcW w:w="2914" w:type="dxa"/>
            <w:gridSpan w:val="2"/>
            <w:tcBorders>
              <w:right w:val="single" w:sz="4" w:space="0" w:color="auto"/>
            </w:tcBorders>
          </w:tcPr>
          <w:p w14:paraId="6049BE71" w14:textId="77777777" w:rsidR="005E02A9" w:rsidRPr="00976208" w:rsidRDefault="005E02A9" w:rsidP="00AA7FA1">
            <w:pPr>
              <w:rPr>
                <w:sz w:val="26"/>
                <w:szCs w:val="26"/>
              </w:rPr>
            </w:pPr>
            <w:r w:rsidRPr="00976208">
              <w:rPr>
                <w:sz w:val="26"/>
                <w:szCs w:val="26"/>
              </w:rPr>
              <w:t>- Thời gian làm bài:</w:t>
            </w:r>
          </w:p>
        </w:tc>
        <w:tc>
          <w:tcPr>
            <w:tcW w:w="1291" w:type="dxa"/>
            <w:gridSpan w:val="2"/>
            <w:tcBorders>
              <w:top w:val="single" w:sz="4" w:space="0" w:color="auto"/>
              <w:left w:val="single" w:sz="4" w:space="0" w:color="auto"/>
              <w:bottom w:val="single" w:sz="4" w:space="0" w:color="auto"/>
              <w:right w:val="single" w:sz="4" w:space="0" w:color="auto"/>
            </w:tcBorders>
          </w:tcPr>
          <w:p w14:paraId="081BF196" w14:textId="77777777" w:rsidR="005E02A9" w:rsidRPr="00976208" w:rsidRDefault="005E02A9" w:rsidP="00AA7FA1">
            <w:pPr>
              <w:jc w:val="right"/>
              <w:rPr>
                <w:b/>
                <w:sz w:val="26"/>
                <w:szCs w:val="26"/>
              </w:rPr>
            </w:pPr>
            <w:r>
              <w:rPr>
                <w:b/>
                <w:sz w:val="26"/>
                <w:szCs w:val="26"/>
              </w:rPr>
              <w:t xml:space="preserve">120 </w:t>
            </w:r>
            <w:r w:rsidRPr="00976208">
              <w:rPr>
                <w:b/>
                <w:sz w:val="26"/>
                <w:szCs w:val="26"/>
              </w:rPr>
              <w:t>phút</w:t>
            </w:r>
          </w:p>
        </w:tc>
        <w:tc>
          <w:tcPr>
            <w:tcW w:w="3744" w:type="dxa"/>
            <w:gridSpan w:val="4"/>
            <w:tcBorders>
              <w:left w:val="single" w:sz="4" w:space="0" w:color="auto"/>
            </w:tcBorders>
          </w:tcPr>
          <w:p w14:paraId="330FB6A0" w14:textId="77777777" w:rsidR="005E02A9" w:rsidRPr="00976208" w:rsidRDefault="005E02A9" w:rsidP="00AA7FA1">
            <w:pPr>
              <w:ind w:left="462" w:hanging="570"/>
              <w:rPr>
                <w:sz w:val="26"/>
                <w:szCs w:val="26"/>
              </w:rPr>
            </w:pPr>
            <w:r w:rsidRPr="00976208">
              <w:rPr>
                <w:sz w:val="26"/>
                <w:szCs w:val="26"/>
              </w:rPr>
              <w:t xml:space="preserve"> (</w:t>
            </w:r>
            <w:r w:rsidRPr="00976208">
              <w:rPr>
                <w:i/>
                <w:sz w:val="26"/>
                <w:szCs w:val="26"/>
              </w:rPr>
              <w:t>Không kể thời gian phát</w:t>
            </w:r>
            <w:r>
              <w:rPr>
                <w:i/>
                <w:sz w:val="26"/>
                <w:szCs w:val="26"/>
              </w:rPr>
              <w:t xml:space="preserve"> đề</w:t>
            </w:r>
            <w:r w:rsidRPr="00976208">
              <w:rPr>
                <w:sz w:val="26"/>
                <w:szCs w:val="26"/>
              </w:rPr>
              <w:t xml:space="preserve">) </w:t>
            </w:r>
          </w:p>
        </w:tc>
      </w:tr>
      <w:tr w:rsidR="005E02A9" w:rsidRPr="00943E9B" w14:paraId="1AAB76C3" w14:textId="77777777" w:rsidTr="00AA7FA1">
        <w:trPr>
          <w:gridAfter w:val="1"/>
          <w:wAfter w:w="354" w:type="dxa"/>
          <w:trHeight w:val="109"/>
          <w:jc w:val="center"/>
        </w:trPr>
        <w:tc>
          <w:tcPr>
            <w:tcW w:w="9699" w:type="dxa"/>
            <w:gridSpan w:val="11"/>
          </w:tcPr>
          <w:p w14:paraId="654B73EF" w14:textId="77777777" w:rsidR="005E02A9" w:rsidRPr="00943E9B" w:rsidRDefault="005E02A9" w:rsidP="00AA7FA1">
            <w:pPr>
              <w:rPr>
                <w:b/>
                <w:noProof/>
                <w:sz w:val="2"/>
                <w:szCs w:val="2"/>
              </w:rPr>
            </w:pPr>
          </w:p>
        </w:tc>
      </w:tr>
      <w:tr w:rsidR="005E02A9" w:rsidRPr="00976208" w14:paraId="43E56DEA" w14:textId="77777777" w:rsidTr="00AA7FA1">
        <w:trPr>
          <w:jc w:val="center"/>
        </w:trPr>
        <w:tc>
          <w:tcPr>
            <w:tcW w:w="10053" w:type="dxa"/>
            <w:gridSpan w:val="12"/>
          </w:tcPr>
          <w:p w14:paraId="3EF7CFA3" w14:textId="77777777" w:rsidR="005E02A9" w:rsidRPr="00561BE4" w:rsidRDefault="005E02A9" w:rsidP="00AA7FA1">
            <w:pPr>
              <w:pStyle w:val="Heading1"/>
              <w:spacing w:before="0" w:after="0"/>
              <w:ind w:firstLine="0"/>
              <w:rPr>
                <w:sz w:val="26"/>
                <w:szCs w:val="26"/>
                <w:lang w:val="en-US" w:eastAsia="en-US"/>
              </w:rPr>
            </w:pPr>
            <w:r w:rsidRPr="00561BE4">
              <w:rPr>
                <w:rFonts w:ascii="Times New Roman" w:hAnsi="Times New Roman"/>
                <w:sz w:val="26"/>
                <w:szCs w:val="26"/>
                <w:lang w:val="en-US" w:eastAsia="en-US"/>
              </w:rPr>
              <w:t xml:space="preserve">- Loại đề: </w:t>
            </w:r>
            <w:r w:rsidRPr="00561BE4">
              <w:rPr>
                <w:rFonts w:ascii="Times New Roman" w:hAnsi="Times New Roman"/>
                <w:b/>
                <w:sz w:val="26"/>
                <w:szCs w:val="26"/>
                <w:lang w:val="en-US" w:eastAsia="en-US"/>
              </w:rPr>
              <w:t xml:space="preserve">Không được sử dụng tài liệu </w:t>
            </w:r>
          </w:p>
        </w:tc>
      </w:tr>
      <w:tr w:rsidR="005E02A9" w:rsidRPr="00976208" w14:paraId="1E00B595" w14:textId="77777777" w:rsidTr="00AA7FA1">
        <w:trPr>
          <w:gridAfter w:val="1"/>
          <w:wAfter w:w="354" w:type="dxa"/>
          <w:jc w:val="center"/>
        </w:trPr>
        <w:tc>
          <w:tcPr>
            <w:tcW w:w="9699" w:type="dxa"/>
            <w:gridSpan w:val="11"/>
            <w:tcBorders>
              <w:bottom w:val="single" w:sz="4" w:space="0" w:color="auto"/>
            </w:tcBorders>
          </w:tcPr>
          <w:p w14:paraId="53B691B5" w14:textId="77777777" w:rsidR="005E02A9" w:rsidRPr="00943E9B" w:rsidRDefault="005E02A9" w:rsidP="00AA7FA1">
            <w:pPr>
              <w:rPr>
                <w:sz w:val="12"/>
                <w:szCs w:val="26"/>
              </w:rPr>
            </w:pPr>
          </w:p>
        </w:tc>
      </w:tr>
    </w:tbl>
    <w:p w14:paraId="1C42CD07" w14:textId="77777777" w:rsidR="005E02A9" w:rsidRPr="00B80859" w:rsidRDefault="005E02A9" w:rsidP="005E02A9">
      <w:pPr>
        <w:tabs>
          <w:tab w:val="right" w:leader="dot" w:pos="8760"/>
        </w:tabs>
        <w:rPr>
          <w:b/>
          <w:sz w:val="26"/>
          <w:szCs w:val="26"/>
        </w:rPr>
      </w:pPr>
      <w:r w:rsidRPr="00B80859">
        <w:rPr>
          <w:b/>
          <w:sz w:val="26"/>
          <w:szCs w:val="26"/>
        </w:rPr>
        <w:t>Câu 1 (2 điểm):</w:t>
      </w:r>
    </w:p>
    <w:p w14:paraId="49C04C5A" w14:textId="77777777" w:rsidR="005E02A9" w:rsidRPr="008D223B" w:rsidRDefault="005E02A9" w:rsidP="005E02A9">
      <w:pPr>
        <w:pStyle w:val="ListParagraph"/>
        <w:numPr>
          <w:ilvl w:val="0"/>
          <w:numId w:val="3"/>
        </w:numPr>
        <w:spacing w:after="0" w:line="264" w:lineRule="auto"/>
        <w:ind w:left="714" w:hanging="357"/>
        <w:jc w:val="both"/>
        <w:rPr>
          <w:sz w:val="26"/>
          <w:szCs w:val="26"/>
        </w:rPr>
      </w:pPr>
      <w:r w:rsidRPr="008D223B">
        <w:rPr>
          <w:color w:val="000000"/>
          <w:sz w:val="26"/>
          <w:szCs w:val="26"/>
        </w:rPr>
        <w:t>Viết một chương trình tìm tất cả các số trong đoạn 1000 và 2023 (tính cả 2 số này) sao cho tất cả các chữ số trong số đó là số chẵn. In các số tìm được thành chuỗi cách nhau bởi dấu phẩy</w:t>
      </w:r>
      <w:r>
        <w:rPr>
          <w:color w:val="000000"/>
          <w:sz w:val="26"/>
          <w:szCs w:val="26"/>
        </w:rPr>
        <w:t>.</w:t>
      </w:r>
    </w:p>
    <w:p w14:paraId="713DE51F" w14:textId="77777777" w:rsidR="005E02A9" w:rsidRPr="008D223B" w:rsidRDefault="005E02A9" w:rsidP="005E02A9">
      <w:pPr>
        <w:pStyle w:val="ListParagraph"/>
        <w:numPr>
          <w:ilvl w:val="0"/>
          <w:numId w:val="3"/>
        </w:numPr>
        <w:spacing w:after="0" w:line="264" w:lineRule="auto"/>
        <w:ind w:left="714" w:hanging="357"/>
        <w:jc w:val="both"/>
        <w:rPr>
          <w:sz w:val="26"/>
          <w:szCs w:val="26"/>
        </w:rPr>
      </w:pPr>
      <w:r w:rsidRPr="008D223B">
        <w:rPr>
          <w:sz w:val="26"/>
          <w:szCs w:val="26"/>
        </w:rPr>
        <w:t>Viết chương trình Python để in một từ điển trong đó các khóa là các số từ 1 đến 20 (bao gồm cả hai) và các giá trị là căn bậc hai của các khóa</w:t>
      </w:r>
      <w:r>
        <w:rPr>
          <w:sz w:val="26"/>
          <w:szCs w:val="26"/>
        </w:rPr>
        <w:t>.</w:t>
      </w:r>
    </w:p>
    <w:p w14:paraId="6E8BBA97" w14:textId="77777777" w:rsidR="005E02A9" w:rsidRPr="00B80859" w:rsidRDefault="005E02A9" w:rsidP="005E02A9">
      <w:pPr>
        <w:jc w:val="both"/>
        <w:rPr>
          <w:b/>
          <w:sz w:val="26"/>
          <w:szCs w:val="26"/>
        </w:rPr>
      </w:pPr>
      <w:r w:rsidRPr="00B80859">
        <w:rPr>
          <w:b/>
          <w:sz w:val="26"/>
          <w:szCs w:val="26"/>
        </w:rPr>
        <w:t>Câu 2 (2 điểm):</w:t>
      </w:r>
    </w:p>
    <w:p w14:paraId="01821517" w14:textId="77777777" w:rsidR="005E02A9" w:rsidRDefault="005E02A9" w:rsidP="005E02A9">
      <w:pPr>
        <w:pStyle w:val="ListParagraph"/>
        <w:numPr>
          <w:ilvl w:val="1"/>
          <w:numId w:val="4"/>
        </w:numPr>
        <w:spacing w:after="0" w:line="264" w:lineRule="auto"/>
        <w:ind w:left="850" w:hanging="425"/>
        <w:jc w:val="both"/>
        <w:rPr>
          <w:color w:val="000000"/>
          <w:sz w:val="26"/>
          <w:szCs w:val="26"/>
        </w:rPr>
      </w:pPr>
      <w:r w:rsidRPr="008D223B">
        <w:rPr>
          <w:color w:val="000000"/>
          <w:sz w:val="26"/>
          <w:szCs w:val="26"/>
        </w:rPr>
        <w:t>Viết một hàm Python để kiểm tra hai số nguyên m, n có phải là nguyên tố cùng nhau hay không?</w:t>
      </w:r>
    </w:p>
    <w:p w14:paraId="766FCBEC" w14:textId="77777777" w:rsidR="005E02A9" w:rsidRPr="008D223B" w:rsidRDefault="005E02A9" w:rsidP="005E02A9">
      <w:pPr>
        <w:pStyle w:val="ListParagraph"/>
        <w:numPr>
          <w:ilvl w:val="1"/>
          <w:numId w:val="4"/>
        </w:numPr>
        <w:spacing w:after="0" w:line="264" w:lineRule="auto"/>
        <w:ind w:left="850" w:hanging="425"/>
        <w:jc w:val="both"/>
        <w:rPr>
          <w:color w:val="000000"/>
          <w:sz w:val="26"/>
          <w:szCs w:val="26"/>
        </w:rPr>
      </w:pPr>
      <w:r w:rsidRPr="008D223B">
        <w:rPr>
          <w:color w:val="000000"/>
          <w:sz w:val="26"/>
          <w:szCs w:val="26"/>
        </w:rPr>
        <w:t xml:space="preserve"> Sử dụng hàm ở câu a để in ra màn hình các cặp số là nguyên tố cùng nhau trong một danh sách các số nguyên nhập vào từ bàn phím</w:t>
      </w:r>
      <w:r>
        <w:rPr>
          <w:color w:val="000000"/>
          <w:sz w:val="26"/>
          <w:szCs w:val="26"/>
        </w:rPr>
        <w:t>.</w:t>
      </w:r>
    </w:p>
    <w:p w14:paraId="39EF2242" w14:textId="77777777" w:rsidR="005E02A9" w:rsidRPr="008D223B" w:rsidRDefault="005E02A9" w:rsidP="005E02A9">
      <w:pPr>
        <w:jc w:val="both"/>
        <w:rPr>
          <w:sz w:val="26"/>
          <w:szCs w:val="26"/>
        </w:rPr>
      </w:pPr>
      <w:r w:rsidRPr="00B80859">
        <w:rPr>
          <w:b/>
          <w:sz w:val="26"/>
          <w:szCs w:val="26"/>
        </w:rPr>
        <w:t>Câu 3 (6 điểm):</w:t>
      </w:r>
      <w:r w:rsidRPr="008D223B">
        <w:rPr>
          <w:sz w:val="26"/>
          <w:szCs w:val="26"/>
        </w:rPr>
        <w:t xml:space="preserve"> Một khu đô thị mới cần xây dựng một phần mềm quản lý các lô đất. Mỗi lô đất được mô tả bằng hình chữ nhật và loại (loại 1, 2, 3 tùy </w:t>
      </w:r>
      <w:r>
        <w:rPr>
          <w:sz w:val="26"/>
          <w:szCs w:val="26"/>
        </w:rPr>
        <w:t xml:space="preserve">theo </w:t>
      </w:r>
      <w:r w:rsidRPr="008D223B">
        <w:rPr>
          <w:sz w:val="26"/>
          <w:szCs w:val="26"/>
        </w:rPr>
        <w:t>vị trí của lô đất). Do đó cần xây dựng một lớp LO_DAT để mô tả các lô đất bao gồm các thành phần:</w:t>
      </w:r>
    </w:p>
    <w:p w14:paraId="26021738" w14:textId="77777777" w:rsidR="005E02A9" w:rsidRPr="008D223B" w:rsidRDefault="005E02A9" w:rsidP="005E02A9">
      <w:pPr>
        <w:pStyle w:val="ListParagraph"/>
        <w:numPr>
          <w:ilvl w:val="0"/>
          <w:numId w:val="1"/>
        </w:numPr>
        <w:spacing w:after="0" w:line="264" w:lineRule="auto"/>
        <w:jc w:val="both"/>
        <w:rPr>
          <w:sz w:val="26"/>
          <w:szCs w:val="26"/>
        </w:rPr>
      </w:pPr>
      <w:r w:rsidRPr="008D223B">
        <w:rPr>
          <w:sz w:val="26"/>
          <w:szCs w:val="26"/>
        </w:rPr>
        <w:t>Các thành phần thuộc tính: chiều dài và chiều rộng, loại</w:t>
      </w:r>
      <w:r>
        <w:rPr>
          <w:sz w:val="26"/>
          <w:szCs w:val="26"/>
        </w:rPr>
        <w:t>.</w:t>
      </w:r>
      <w:r w:rsidRPr="008D223B">
        <w:rPr>
          <w:sz w:val="26"/>
          <w:szCs w:val="26"/>
        </w:rPr>
        <w:t xml:space="preserve"> </w:t>
      </w:r>
    </w:p>
    <w:p w14:paraId="39417FA2" w14:textId="77777777" w:rsidR="005E02A9" w:rsidRPr="008D223B" w:rsidRDefault="005E02A9" w:rsidP="005E02A9">
      <w:pPr>
        <w:pStyle w:val="ListParagraph"/>
        <w:numPr>
          <w:ilvl w:val="0"/>
          <w:numId w:val="1"/>
        </w:numPr>
        <w:spacing w:after="0" w:line="264" w:lineRule="auto"/>
        <w:jc w:val="both"/>
        <w:rPr>
          <w:sz w:val="26"/>
          <w:szCs w:val="26"/>
        </w:rPr>
      </w:pPr>
      <w:r w:rsidRPr="008D223B">
        <w:rPr>
          <w:sz w:val="26"/>
          <w:szCs w:val="26"/>
        </w:rPr>
        <w:t>Có phương thức khởi tạo</w:t>
      </w:r>
      <w:r>
        <w:rPr>
          <w:sz w:val="26"/>
          <w:szCs w:val="26"/>
        </w:rPr>
        <w:t>.</w:t>
      </w:r>
    </w:p>
    <w:p w14:paraId="20CA3DD9" w14:textId="77777777" w:rsidR="005E02A9" w:rsidRPr="008D223B" w:rsidRDefault="005E02A9" w:rsidP="005E02A9">
      <w:pPr>
        <w:pStyle w:val="ListParagraph"/>
        <w:numPr>
          <w:ilvl w:val="0"/>
          <w:numId w:val="1"/>
        </w:numPr>
        <w:spacing w:after="0" w:line="264" w:lineRule="auto"/>
        <w:jc w:val="both"/>
        <w:rPr>
          <w:sz w:val="26"/>
          <w:szCs w:val="26"/>
        </w:rPr>
      </w:pPr>
      <w:r w:rsidRPr="008D223B">
        <w:rPr>
          <w:sz w:val="26"/>
          <w:szCs w:val="26"/>
        </w:rPr>
        <w:t>Có các phương thức nhập dữ liệu từ bàn phím, hiển thị dữ liệu ra màn hình</w:t>
      </w:r>
      <w:r>
        <w:rPr>
          <w:sz w:val="26"/>
          <w:szCs w:val="26"/>
        </w:rPr>
        <w:t>.</w:t>
      </w:r>
    </w:p>
    <w:p w14:paraId="09B37910" w14:textId="77777777" w:rsidR="005E02A9" w:rsidRDefault="005E02A9" w:rsidP="005E02A9">
      <w:pPr>
        <w:pStyle w:val="ListParagraph"/>
        <w:numPr>
          <w:ilvl w:val="0"/>
          <w:numId w:val="1"/>
        </w:numPr>
        <w:spacing w:after="0" w:line="264" w:lineRule="auto"/>
        <w:jc w:val="both"/>
        <w:rPr>
          <w:sz w:val="26"/>
          <w:szCs w:val="26"/>
        </w:rPr>
      </w:pPr>
      <w:r w:rsidRPr="008D223B">
        <w:rPr>
          <w:sz w:val="26"/>
          <w:szCs w:val="26"/>
        </w:rPr>
        <w:t>Có các phương thức tính chu vi và diện tích hình chữ nhật</w:t>
      </w:r>
      <w:r>
        <w:rPr>
          <w:sz w:val="26"/>
          <w:szCs w:val="26"/>
        </w:rPr>
        <w:t>.</w:t>
      </w:r>
    </w:p>
    <w:p w14:paraId="45381C60" w14:textId="77777777" w:rsidR="005E02A9" w:rsidRPr="00C911D4" w:rsidRDefault="005E02A9" w:rsidP="005E02A9">
      <w:pPr>
        <w:pStyle w:val="ListParagraph"/>
        <w:spacing w:after="0" w:line="264" w:lineRule="auto"/>
        <w:ind w:left="0"/>
        <w:jc w:val="both"/>
        <w:rPr>
          <w:sz w:val="26"/>
          <w:szCs w:val="26"/>
        </w:rPr>
      </w:pPr>
      <w:r w:rsidRPr="00C911D4">
        <w:rPr>
          <w:sz w:val="26"/>
          <w:szCs w:val="26"/>
        </w:rPr>
        <w:t xml:space="preserve">Viết chương trình Python cho phép khai báo 01 danh sách gồm n lô đất hình chữ nhật thuộc lớp LO_DAT. Thực hiện các công việc sau: </w:t>
      </w:r>
    </w:p>
    <w:p w14:paraId="14A5663F" w14:textId="77777777" w:rsidR="005E02A9" w:rsidRPr="008D223B" w:rsidRDefault="005E02A9" w:rsidP="005E02A9">
      <w:pPr>
        <w:pStyle w:val="ListParagraph"/>
        <w:numPr>
          <w:ilvl w:val="0"/>
          <w:numId w:val="2"/>
        </w:numPr>
        <w:spacing w:after="0" w:line="264" w:lineRule="auto"/>
        <w:jc w:val="both"/>
        <w:rPr>
          <w:sz w:val="26"/>
          <w:szCs w:val="26"/>
        </w:rPr>
      </w:pPr>
      <w:r w:rsidRPr="008D223B">
        <w:rPr>
          <w:sz w:val="26"/>
          <w:szCs w:val="26"/>
        </w:rPr>
        <w:t>Sử dụng phương thức nhập và hiển thị dữ liệu để nhập dữ liệu tương ứng cho các đối tượng này và hiển thị các đối tượng ra màn hình.</w:t>
      </w:r>
    </w:p>
    <w:p w14:paraId="28502A6C" w14:textId="77777777" w:rsidR="005E02A9" w:rsidRPr="008D223B" w:rsidRDefault="005E02A9" w:rsidP="005E02A9">
      <w:pPr>
        <w:pStyle w:val="ListParagraph"/>
        <w:numPr>
          <w:ilvl w:val="0"/>
          <w:numId w:val="2"/>
        </w:numPr>
        <w:spacing w:after="0" w:line="264" w:lineRule="auto"/>
        <w:jc w:val="both"/>
        <w:rPr>
          <w:sz w:val="26"/>
          <w:szCs w:val="26"/>
        </w:rPr>
      </w:pPr>
      <w:r w:rsidRPr="008D223B">
        <w:rPr>
          <w:sz w:val="26"/>
          <w:szCs w:val="26"/>
        </w:rPr>
        <w:t>Tìm lô đất có chu vi lớn nhất và chu vi nhỏ nhất.</w:t>
      </w:r>
    </w:p>
    <w:p w14:paraId="2678392B" w14:textId="77777777" w:rsidR="005E02A9" w:rsidRPr="008D223B" w:rsidRDefault="005E02A9" w:rsidP="005E02A9">
      <w:pPr>
        <w:pStyle w:val="ListParagraph"/>
        <w:numPr>
          <w:ilvl w:val="0"/>
          <w:numId w:val="2"/>
        </w:numPr>
        <w:spacing w:after="0" w:line="264" w:lineRule="auto"/>
        <w:jc w:val="both"/>
        <w:rPr>
          <w:sz w:val="26"/>
          <w:szCs w:val="26"/>
        </w:rPr>
      </w:pPr>
      <w:r w:rsidRPr="008D223B">
        <w:rPr>
          <w:sz w:val="26"/>
          <w:szCs w:val="26"/>
        </w:rPr>
        <w:t>Sắp xếp danh sách các lô đất theo thứ tự tăng dần theo diện tích.</w:t>
      </w:r>
    </w:p>
    <w:p w14:paraId="6D35E87B" w14:textId="77777777" w:rsidR="005E02A9" w:rsidRDefault="005E02A9" w:rsidP="005E02A9">
      <w:pPr>
        <w:pStyle w:val="ListParagraph"/>
        <w:numPr>
          <w:ilvl w:val="0"/>
          <w:numId w:val="2"/>
        </w:numPr>
        <w:spacing w:after="0" w:line="264" w:lineRule="auto"/>
        <w:jc w:val="both"/>
        <w:rPr>
          <w:sz w:val="26"/>
          <w:szCs w:val="26"/>
        </w:rPr>
      </w:pPr>
      <w:r w:rsidRPr="008D223B">
        <w:rPr>
          <w:sz w:val="26"/>
          <w:szCs w:val="26"/>
        </w:rPr>
        <w:t>Sắp xếp danh sách các lô đất theo tiêu chí diện tích gần 150m</w:t>
      </w:r>
      <w:r w:rsidRPr="008D223B">
        <w:rPr>
          <w:sz w:val="26"/>
          <w:szCs w:val="26"/>
          <w:vertAlign w:val="superscript"/>
        </w:rPr>
        <w:t xml:space="preserve">2 </w:t>
      </w:r>
      <w:r w:rsidRPr="008D223B">
        <w:rPr>
          <w:sz w:val="26"/>
          <w:szCs w:val="26"/>
        </w:rPr>
        <w:t>.</w:t>
      </w:r>
    </w:p>
    <w:p w14:paraId="4824A9EC" w14:textId="77777777" w:rsidR="005E02A9" w:rsidRPr="00E001D8" w:rsidRDefault="005E02A9" w:rsidP="005E02A9">
      <w:pPr>
        <w:pStyle w:val="ListParagraph"/>
        <w:numPr>
          <w:ilvl w:val="0"/>
          <w:numId w:val="2"/>
        </w:numPr>
        <w:spacing w:after="0" w:line="264" w:lineRule="auto"/>
        <w:jc w:val="both"/>
        <w:rPr>
          <w:sz w:val="26"/>
          <w:szCs w:val="26"/>
        </w:rPr>
      </w:pPr>
      <w:r w:rsidRPr="00E001D8">
        <w:rPr>
          <w:sz w:val="26"/>
          <w:szCs w:val="26"/>
        </w:rPr>
        <w:t>Giá lô đất loại 1 là 30 triệu/ m</w:t>
      </w:r>
      <w:r w:rsidRPr="00E001D8">
        <w:rPr>
          <w:sz w:val="26"/>
          <w:szCs w:val="26"/>
          <w:vertAlign w:val="superscript"/>
        </w:rPr>
        <w:t>2</w:t>
      </w:r>
      <w:r w:rsidRPr="00E001D8">
        <w:rPr>
          <w:sz w:val="26"/>
          <w:szCs w:val="26"/>
        </w:rPr>
        <w:t>, loại 2 là 27 triệu/m</w:t>
      </w:r>
      <w:r w:rsidRPr="00E001D8">
        <w:rPr>
          <w:sz w:val="26"/>
          <w:szCs w:val="26"/>
          <w:vertAlign w:val="superscript"/>
        </w:rPr>
        <w:t>2</w:t>
      </w:r>
      <w:r w:rsidRPr="00E001D8">
        <w:rPr>
          <w:sz w:val="26"/>
          <w:szCs w:val="26"/>
        </w:rPr>
        <w:t>, loại 3 là 24 triệu/m</w:t>
      </w:r>
      <w:r w:rsidRPr="00E001D8">
        <w:rPr>
          <w:sz w:val="26"/>
          <w:szCs w:val="26"/>
          <w:vertAlign w:val="superscript"/>
        </w:rPr>
        <w:t>2</w:t>
      </w:r>
      <w:r w:rsidRPr="00E001D8">
        <w:rPr>
          <w:sz w:val="26"/>
          <w:szCs w:val="26"/>
        </w:rPr>
        <w:t>. Hãy liệt kê tất cả các lô đất có diện tích từ 100m</w:t>
      </w:r>
      <w:r w:rsidRPr="00E001D8">
        <w:rPr>
          <w:sz w:val="26"/>
          <w:szCs w:val="26"/>
          <w:vertAlign w:val="superscript"/>
        </w:rPr>
        <w:t>2</w:t>
      </w:r>
      <w:r w:rsidRPr="00E001D8">
        <w:rPr>
          <w:sz w:val="26"/>
          <w:szCs w:val="26"/>
        </w:rPr>
        <w:t xml:space="preserve"> đến 150m</w:t>
      </w:r>
      <w:r w:rsidRPr="00E001D8">
        <w:rPr>
          <w:sz w:val="26"/>
          <w:szCs w:val="26"/>
          <w:vertAlign w:val="superscript"/>
        </w:rPr>
        <w:t>2</w:t>
      </w:r>
      <w:r w:rsidRPr="00E001D8">
        <w:rPr>
          <w:sz w:val="26"/>
          <w:szCs w:val="26"/>
        </w:rPr>
        <w:t xml:space="preserve"> và có giá trị nhỏ hơn 3500 triệu đồng.</w:t>
      </w:r>
    </w:p>
    <w:p w14:paraId="4197AAA9" w14:textId="77777777" w:rsidR="005E02A9" w:rsidRDefault="005E02A9" w:rsidP="005E02A9">
      <w:pPr>
        <w:tabs>
          <w:tab w:val="right" w:leader="dot" w:pos="9000"/>
        </w:tabs>
        <w:jc w:val="center"/>
        <w:rPr>
          <w:i/>
          <w:iCs/>
        </w:rPr>
      </w:pPr>
      <w:r>
        <w:rPr>
          <w:i/>
          <w:iCs/>
        </w:rPr>
        <w:t xml:space="preserve">(Ghi chú: </w:t>
      </w:r>
      <w:r w:rsidRPr="00B332E2">
        <w:rPr>
          <w:i/>
          <w:iCs/>
        </w:rPr>
        <w:t>Cán bộ coi thi không được giải thích gì thêm</w:t>
      </w:r>
      <w:r>
        <w:rPr>
          <w:i/>
          <w:iCs/>
        </w:rPr>
        <w:t>)</w:t>
      </w:r>
    </w:p>
    <w:p w14:paraId="727AECC2" w14:textId="77777777" w:rsidR="005E02A9" w:rsidRPr="00CA540D" w:rsidRDefault="005E02A9" w:rsidP="005E02A9">
      <w:pPr>
        <w:tabs>
          <w:tab w:val="right" w:leader="dot" w:pos="9000"/>
        </w:tabs>
        <w:jc w:val="center"/>
        <w:rPr>
          <w:i/>
          <w:iCs/>
        </w:rPr>
      </w:pPr>
    </w:p>
    <w:tbl>
      <w:tblPr>
        <w:tblW w:w="0" w:type="auto"/>
        <w:jc w:val="center"/>
        <w:tblLook w:val="01E0" w:firstRow="1" w:lastRow="1" w:firstColumn="1" w:lastColumn="1" w:noHBand="0" w:noVBand="0"/>
      </w:tblPr>
      <w:tblGrid>
        <w:gridCol w:w="4537"/>
        <w:gridCol w:w="4535"/>
      </w:tblGrid>
      <w:tr w:rsidR="005E02A9" w:rsidRPr="00FA39F4" w14:paraId="70E7F178" w14:textId="77777777" w:rsidTr="00AA7FA1">
        <w:trPr>
          <w:jc w:val="center"/>
        </w:trPr>
        <w:tc>
          <w:tcPr>
            <w:tcW w:w="4668" w:type="dxa"/>
          </w:tcPr>
          <w:p w14:paraId="70D9C6BC" w14:textId="77777777" w:rsidR="005E02A9" w:rsidRPr="00FA39F4" w:rsidRDefault="005E02A9" w:rsidP="00AA7FA1">
            <w:pPr>
              <w:tabs>
                <w:tab w:val="right" w:leader="dot" w:pos="9000"/>
              </w:tabs>
              <w:jc w:val="center"/>
              <w:rPr>
                <w:b/>
                <w:sz w:val="22"/>
              </w:rPr>
            </w:pPr>
            <w:r w:rsidRPr="00FA39F4">
              <w:rPr>
                <w:b/>
                <w:sz w:val="22"/>
              </w:rPr>
              <w:t>DUYỆT</w:t>
            </w:r>
          </w:p>
          <w:p w14:paraId="6DAA08AA" w14:textId="77777777" w:rsidR="005E02A9" w:rsidRPr="00FA39F4" w:rsidRDefault="005E02A9" w:rsidP="00AA7FA1">
            <w:pPr>
              <w:tabs>
                <w:tab w:val="right" w:leader="dot" w:pos="9000"/>
              </w:tabs>
              <w:jc w:val="center"/>
              <w:rPr>
                <w:b/>
                <w:i/>
              </w:rPr>
            </w:pPr>
            <w:r>
              <w:rPr>
                <w:i/>
              </w:rPr>
              <w:t>(K</w:t>
            </w:r>
            <w:r w:rsidRPr="00FA39F4">
              <w:rPr>
                <w:i/>
              </w:rPr>
              <w:t>ý và ghi rõ họ tên)</w:t>
            </w:r>
          </w:p>
        </w:tc>
        <w:tc>
          <w:tcPr>
            <w:tcW w:w="4669" w:type="dxa"/>
          </w:tcPr>
          <w:p w14:paraId="2F1B5107" w14:textId="77777777" w:rsidR="005E02A9" w:rsidRPr="00FA39F4" w:rsidRDefault="005E02A9" w:rsidP="00AA7FA1">
            <w:pPr>
              <w:tabs>
                <w:tab w:val="right" w:leader="dot" w:pos="9000"/>
              </w:tabs>
              <w:jc w:val="center"/>
              <w:rPr>
                <w:b/>
                <w:sz w:val="22"/>
              </w:rPr>
            </w:pPr>
            <w:r>
              <w:rPr>
                <w:b/>
                <w:sz w:val="22"/>
              </w:rPr>
              <w:t xml:space="preserve">ĐẠI DIỆN NHÓM </w:t>
            </w:r>
            <w:r w:rsidRPr="00FA39F4">
              <w:rPr>
                <w:b/>
                <w:sz w:val="22"/>
              </w:rPr>
              <w:t>CÁN BỘ RA ĐỀ</w:t>
            </w:r>
          </w:p>
          <w:p w14:paraId="46004957" w14:textId="77777777" w:rsidR="005E02A9" w:rsidRPr="00FA39F4" w:rsidRDefault="005E02A9" w:rsidP="00AA7FA1">
            <w:pPr>
              <w:tabs>
                <w:tab w:val="right" w:leader="dot" w:pos="9000"/>
              </w:tabs>
              <w:jc w:val="center"/>
              <w:rPr>
                <w:b/>
                <w:i/>
              </w:rPr>
            </w:pPr>
            <w:r>
              <w:rPr>
                <w:i/>
              </w:rPr>
              <w:t>(K</w:t>
            </w:r>
            <w:r w:rsidRPr="00FA39F4">
              <w:rPr>
                <w:i/>
              </w:rPr>
              <w:t>ý và ghi rõ họ tên)</w:t>
            </w:r>
          </w:p>
          <w:p w14:paraId="140A799B" w14:textId="77777777" w:rsidR="005E02A9" w:rsidRPr="00FA39F4" w:rsidRDefault="005E02A9" w:rsidP="00AA7FA1">
            <w:pPr>
              <w:tabs>
                <w:tab w:val="right" w:leader="dot" w:pos="9000"/>
              </w:tabs>
              <w:jc w:val="center"/>
              <w:rPr>
                <w:b/>
              </w:rPr>
            </w:pPr>
          </w:p>
        </w:tc>
      </w:tr>
    </w:tbl>
    <w:p w14:paraId="3E19977B" w14:textId="77777777" w:rsidR="00E57DD5" w:rsidRDefault="00E57DD5"/>
    <w:sectPr w:rsidR="00E57DD5"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VNtimes New Roman">
    <w:altName w:val="Courier New"/>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3CD1"/>
    <w:multiLevelType w:val="hybridMultilevel"/>
    <w:tmpl w:val="45309E34"/>
    <w:lvl w:ilvl="0" w:tplc="5EC2CCFA">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6644F"/>
    <w:multiLevelType w:val="hybridMultilevel"/>
    <w:tmpl w:val="D882705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E715C6"/>
    <w:multiLevelType w:val="hybridMultilevel"/>
    <w:tmpl w:val="07C0B8F6"/>
    <w:lvl w:ilvl="0" w:tplc="4E7A0C2A">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CB58F7"/>
    <w:multiLevelType w:val="hybridMultilevel"/>
    <w:tmpl w:val="184ED7AE"/>
    <w:lvl w:ilvl="0" w:tplc="EAAECF72">
      <w:start w:val="1"/>
      <w:numFmt w:val="lowerLetter"/>
      <w:lvlText w:val="%1."/>
      <w:lvlJc w:val="left"/>
      <w:pPr>
        <w:ind w:left="720" w:hanging="360"/>
      </w:pPr>
      <w:rPr>
        <w:rFonts w:ascii="Times New Roman" w:eastAsia="Calibri" w:hAnsi="Times New Roman" w:cs="Times New Roman"/>
      </w:rPr>
    </w:lvl>
    <w:lvl w:ilvl="1" w:tplc="C52483A8">
      <w:start w:val="1"/>
      <w:numFmt w:val="lowerLetter"/>
      <w:lvlText w:val="%2)"/>
      <w:lvlJc w:val="left"/>
      <w:pPr>
        <w:ind w:left="2070" w:hanging="9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675379">
    <w:abstractNumId w:val="0"/>
  </w:num>
  <w:num w:numId="2" w16cid:durableId="301932340">
    <w:abstractNumId w:val="2"/>
  </w:num>
  <w:num w:numId="3" w16cid:durableId="1360355916">
    <w:abstractNumId w:val="3"/>
  </w:num>
  <w:num w:numId="4" w16cid:durableId="124560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A9"/>
    <w:rsid w:val="005E02A9"/>
    <w:rsid w:val="00717BE8"/>
    <w:rsid w:val="00E57D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FAA2"/>
  <w15:chartTrackingRefBased/>
  <w15:docId w15:val="{01BBFE34-A1D6-48EB-BC05-53DDDAF6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2A9"/>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5E02A9"/>
    <w:pPr>
      <w:keepNext/>
      <w:spacing w:before="120" w:after="120"/>
      <w:ind w:firstLine="360"/>
      <w:outlineLvl w:val="0"/>
    </w:pPr>
    <w:rPr>
      <w:rFonts w:ascii="VNtimes New Roman" w:hAnsi="VNtimes New Roman"/>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02A9"/>
    <w:rPr>
      <w:rFonts w:ascii="VNtimes New Roman" w:eastAsia="Times New Roman" w:hAnsi="VNtimes New Roman" w:cs="Times New Roman"/>
      <w:sz w:val="28"/>
      <w:szCs w:val="24"/>
      <w:lang w:val="x-none" w:eastAsia="x-none"/>
    </w:rPr>
  </w:style>
  <w:style w:type="paragraph" w:styleId="ListParagraph">
    <w:name w:val="List Paragraph"/>
    <w:basedOn w:val="Normal"/>
    <w:uiPriority w:val="34"/>
    <w:qFormat/>
    <w:rsid w:val="005E02A9"/>
    <w:pPr>
      <w:spacing w:after="12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Doan</dc:creator>
  <cp:keywords/>
  <dc:description/>
  <cp:lastModifiedBy>Phuoc Doan</cp:lastModifiedBy>
  <cp:revision>1</cp:revision>
  <dcterms:created xsi:type="dcterms:W3CDTF">2023-09-15T00:40:00Z</dcterms:created>
  <dcterms:modified xsi:type="dcterms:W3CDTF">2023-09-15T00:40:00Z</dcterms:modified>
</cp:coreProperties>
</file>