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Phân tích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210"/>
        <w:gridCol w:w="2475"/>
        <w:gridCol w:w="2400"/>
        <w:tblGridChange w:id="0">
          <w:tblGrid>
            <w:gridCol w:w="675"/>
            <w:gridCol w:w="3210"/>
            <w:gridCol w:w="2475"/>
            <w:gridCol w:w="2400"/>
          </w:tblGrid>
        </w:tblGridChange>
      </w:tblGrid>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STT</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Vị trí (dòng/thành phần)</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Loại vấn đề</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Mô tả chi tiết hậu quả</w:t>
            </w:r>
          </w:p>
        </w:tc>
      </w:tr>
      <w:tr>
        <w:trPr>
          <w:cantSplit w:val="0"/>
          <w:trHeight w:val="382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&lt;%! private int requestCounter = 0; %&gt;</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Race Condition (Tranh chấp tài nguyên)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Biến được khai báo trong &lt;%! %&gt; là biến static/toàn cục của Servlet. Khi nhiều người dùng truy cập cùng lúc, các luồng (threads) sẽ ghi đè lên nhau, dẫn đến việc đếm số lượt xem bị sai lệch (không đảm bảo tính nhất quán dữ liệu).</w:t>
            </w:r>
          </w:p>
        </w:tc>
      </w:tr>
      <w:tr>
        <w:trPr>
          <w:cantSplit w:val="0"/>
          <w:trHeight w:val="382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&lt;td&gt;&lt;%= sv.getFullName() %&gt;&lt;/td&gt;</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XSS (Cross-Site Scripting)</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Dữ liệu được đổ trực tiếp ra HTML mà không qua kiểm soát. Nếu fullName chứa mã độc (script), hacker có thể đánh cắp Cookie hoặc chiếm quyền điều khiển trình duyệt của người dùng khác khi họ xem danh sách này.</w:t>
            </w:r>
          </w:p>
        </w:tc>
      </w:tr>
      <w:tr>
        <w:trPr>
          <w:cantSplit w:val="0"/>
          <w:trHeight w:val="355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3</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uri="http://java.sun.com/jstl/core"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Incompatible Library (Sai phiên bản)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Sử dụng URI cũ của JSTL 1.0 trên các Server mới (như Tomcat 11). Hệ quả là các biểu thức EL ${...} bên trong thuộc tính items không được biên dịch, dẫn đến lỗi HTTP Status 500 khi chạy trang.</w:t>
            </w:r>
          </w:p>
        </w:tc>
      </w:tr>
      <w:tr>
        <w:trPr>
          <w:cantSplit w:val="0"/>
          <w:trHeight w:val="382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Logic xếp loại (c:choose) nằm trong JSP</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Violation of MVC Architecture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Việc tính toán logic "Xuất sắc/Giỏi/Khá" ngay tại View khiến mã nguồn bị rối (Spaghetti code). Khi cần thay đổi tiêu chuẩn điểm số, bạn phải sửa thủ công ở tất cả các file JSP thay vì chỉ sửa một lần duy nhất tại Model/Service.</w:t>
            </w:r>
          </w:p>
        </w:tc>
      </w:tr>
      <w:tr>
        <w:trPr>
          <w:cantSplit w:val="0"/>
          <w:trHeight w:val="40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5</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${requestScope}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Information Disclosure (Rò rỉ thông tin)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Việc in toàn bộ đối tượng requestScope ra màn hình sẽ hiển thị cấu trúc dữ liệu nội bộ của Server (tên các attribute, giá trị biến...). Đây là thông tin nhạy cảm giúp hacker hiểu rõ cấu trúc code để tìm lỗ hổng tấn công sâu hơn.</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Bài 3</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Câu 1: Request Scope vs Session Scope cho lỗi đăng nhập?</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Dùng Request Scope vì: Thông báo lỗi chỉ có giá trị trong một lần hiển thị ngay sau khi gửi form. Sau khi phản hồi (Response) xong, dữ liệu tự xóa, giúp tiết kiệm bộ nhớ.</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Nếu dùng Session: Thông báo lỗi sẽ "bị kẹt" lại. Người dùng dù đã chuyển sang trang khác hoặc quay lại sau đó vẫn thấy dòng chữ "Sai mật khẩu", gây hiểu lầm.</w:t>
      </w:r>
    </w:p>
    <w:p w:rsidR="00000000" w:rsidDel="00000000" w:rsidP="00000000" w:rsidRDefault="00000000" w:rsidRPr="00000000" w14:paraId="00000026">
      <w:pPr>
        <w:rPr/>
      </w:pPr>
      <w:r w:rsidDel="00000000" w:rsidR="00000000" w:rsidRPr="00000000">
        <w:rPr>
          <w:rtl w:val="0"/>
        </w:rPr>
        <w:t xml:space="preserve">Câu 2: Application Scope cho totalViewCount?</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Dùng Application vì: Đây là bộ nhớ dùng chung cho toàn bộ ứng dụng. Tất cả người dùng đều nhìn thấy và tác động vào cùng một biến duy nhất.</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Nếu dùng Session: Mỗi trình duyệt (mỗi người) sẽ có một con số riêng. Kết quả là ai chỉ thấy lượt xem của người đó, không phải tổng của hệ thống.</w:t>
      </w:r>
    </w:p>
    <w:p w:rsidR="00000000" w:rsidDel="00000000" w:rsidP="00000000" w:rsidRDefault="00000000" w:rsidRPr="00000000" w14:paraId="00000029">
      <w:pPr>
        <w:rPr/>
      </w:pPr>
      <w:r w:rsidDel="00000000" w:rsidR="00000000" w:rsidRPr="00000000">
        <w:rPr>
          <w:rtl w:val="0"/>
        </w:rPr>
        <w:t xml:space="preserve">Câu 3: Race Condition là gì?</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Định nghĩa: Là lỗi xảy ra khi nhiều luồng (nhiều user) cùng sửa đổi một dữ liệu tại một thời điểm, dẫn đến kết quả sai lệch.</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Lý do code lỗi: Đoạn code thực hiện 3 bước tách biệt (Đọc -&gt; Tăng -&gt; Ghi). Nếu User A và B cùng Đọc số 10, cả hai cùng Tăng lên 11 và Ghi đè 11, hệ thống sẽ mất đi 1 lượt đếm.</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Khắc phục: Sử dụng synchronized(application) { ... } hoặc AtomicInteger để đảm bảo tính nguyên tử.</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Bài 4</w:t>
      </w:r>
    </w:p>
    <w:p w:rsidR="00000000" w:rsidDel="00000000" w:rsidP="00000000" w:rsidRDefault="00000000" w:rsidRPr="00000000" w14:paraId="00000030">
      <w:pPr>
        <w:rPr/>
      </w:pPr>
      <w:r w:rsidDel="00000000" w:rsidR="00000000" w:rsidRPr="00000000">
        <w:rPr>
          <w:rtl w:val="0"/>
        </w:rPr>
        <w:t xml:space="preserve">Câu 1: XSS và &lt;c:out&gt;?</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XSS: Kẻ xấu chèn mã JavaScript vào input để đánh cắp dữ liệu người dùng.</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So sánh: ${keyword} sẽ thực thi script (Nguy hiểm). &lt;c:out&gt; sẽ chuyển các ký tự &lt; &gt; thành mã an toàn (HTML Escape) nên script chỉ hiện dưới dạng văn bản (An toàn).</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Output với &lt;script&gt;alert(1)&lt;/script&gt;:</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 &lt;script&gt;alert(1)&lt;/script&gt; (Trình duyệt chạy script).</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&lt;c:out&gt;: &amp;lt;script&amp;gt;alert(1)&amp;lt;/script&amp;gt; (Trình duyệt hiện chữ).</w:t>
      </w:r>
    </w:p>
    <w:p w:rsidR="00000000" w:rsidDel="00000000" w:rsidP="00000000" w:rsidRDefault="00000000" w:rsidRPr="00000000" w14:paraId="00000036">
      <w:pPr>
        <w:rPr/>
      </w:pPr>
      <w:r w:rsidDel="00000000" w:rsidR="00000000" w:rsidRPr="00000000">
        <w:rPr>
          <w:rtl w:val="0"/>
        </w:rPr>
        <w:t xml:space="preserve">Câu 2: &lt;c:if&gt; vs &lt;c:choose&gt;?</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Khác nhau: &lt;c:if&gt; chỉ dùng cho 1 điều kiện (không có else). &lt;c:choose&gt; dùng cho nhiều trường hợp loại trừ nhau (giống if-else if-else).</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Lựa chọn: Dùng &lt;c:choose&gt; cho "Giá vé" và "Vé còn lại" vì trạng thái vé thường có 3 mức: Còn vé / Hết vé / Sự kiện kết thúc.</w:t>
      </w:r>
    </w:p>
    <w:p w:rsidR="00000000" w:rsidDel="00000000" w:rsidP="00000000" w:rsidRDefault="00000000" w:rsidRPr="00000000" w14:paraId="00000039">
      <w:pPr>
        <w:rPr/>
      </w:pPr>
      <w:r w:rsidDel="00000000" w:rsidR="00000000" w:rsidRPr="00000000">
        <w:rPr>
          <w:rtl w:val="0"/>
        </w:rPr>
        <w:t xml:space="preserve">Câu 3: Tại sao dùng &lt;c:url&gt;?</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Vấn đề giải quyết: Tự động thêm Context Path (tên ứng dụng) vào URL và hỗ trợ duy trì Session nếu người dùng tắt Cookie.</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Khi đổi Context Path sang /ticketing:</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Hardcode /events/1: Sẽ bị Lỗi 404 (do thiếu /ticketing).</w:t>
      </w:r>
    </w:p>
    <w:p w:rsidR="00000000" w:rsidDel="00000000" w:rsidP="00000000" w:rsidRDefault="00000000" w:rsidRPr="00000000" w14:paraId="0000003D">
      <w:pPr>
        <w:numPr>
          <w:ilvl w:val="1"/>
          <w:numId w:val="5"/>
        </w:numPr>
        <w:ind w:left="1440" w:hanging="360"/>
      </w:pPr>
      <w:r w:rsidDel="00000000" w:rsidR="00000000" w:rsidRPr="00000000">
        <w:rPr>
          <w:rtl w:val="0"/>
        </w:rPr>
        <w:t xml:space="preserve">Dùng &lt;c:url&gt;: Tự động sinh ra /ticketing/events/1 (Chạy đúng).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