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C5498" w:rsidRDefault="00BC5498" w:rsidP="00BC5498">
      <w:pPr>
        <w:spacing w:line="360" w:lineRule="auto"/>
      </w:pPr>
      <w:r>
        <w:t>I. HÀNH CHÍNH</w:t>
      </w:r>
    </w:p>
    <w:p w:rsidR="00BC5498" w:rsidRPr="00DD5148" w:rsidRDefault="00BC5498" w:rsidP="00BC549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BC5498" w:rsidRPr="001E509F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13</w:t>
      </w:r>
      <w:r>
        <w:t>/</w:t>
      </w:r>
      <w:r>
        <w:t>03</w:t>
      </w:r>
      <w:r>
        <w:t>/</w:t>
      </w:r>
      <w:r>
        <w:t>1923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 w:rsidRPr="00BC5498">
        <w:t>Địa</w:t>
      </w:r>
      <w:proofErr w:type="spellEnd"/>
      <w:r w:rsidRPr="00BC5498">
        <w:t xml:space="preserve"> </w:t>
      </w:r>
      <w:proofErr w:type="spellStart"/>
      <w:proofErr w:type="gramStart"/>
      <w:r w:rsidRPr="00BC5498">
        <w:t>chỉ</w:t>
      </w:r>
      <w:proofErr w:type="spellEnd"/>
      <w:r w:rsidRPr="00BC5498">
        <w:t xml:space="preserve"> :</w:t>
      </w:r>
      <w:proofErr w:type="gramEnd"/>
      <w:r w:rsidRPr="00BC5498">
        <w:t xml:space="preserve"> </w:t>
      </w:r>
      <w:proofErr w:type="spellStart"/>
      <w:r w:rsidRPr="00BC5498">
        <w:t>Ấp</w:t>
      </w:r>
      <w:proofErr w:type="spellEnd"/>
      <w:r w:rsidRPr="00BC5498">
        <w:t xml:space="preserve"> </w:t>
      </w:r>
      <w:proofErr w:type="spellStart"/>
      <w:r w:rsidRPr="00BC5498">
        <w:t>Vuông</w:t>
      </w:r>
      <w:proofErr w:type="spellEnd"/>
      <w:r w:rsidRPr="00BC5498">
        <w:t xml:space="preserve"> – </w:t>
      </w:r>
      <w:proofErr w:type="spellStart"/>
      <w:r w:rsidRPr="00BC5498">
        <w:t>Tân</w:t>
      </w:r>
      <w:proofErr w:type="spellEnd"/>
      <w:r w:rsidRPr="00BC5498">
        <w:t xml:space="preserve"> Minh –  </w:t>
      </w:r>
      <w:proofErr w:type="spellStart"/>
      <w:r w:rsidRPr="00BC5498">
        <w:t>SÓc</w:t>
      </w:r>
      <w:proofErr w:type="spellEnd"/>
      <w:r w:rsidRPr="00BC5498">
        <w:t xml:space="preserve"> </w:t>
      </w:r>
      <w:proofErr w:type="spellStart"/>
      <w:r w:rsidRPr="00BC5498">
        <w:t>Sơn</w:t>
      </w:r>
      <w:proofErr w:type="spellEnd"/>
      <w:r w:rsidRPr="00BC5498">
        <w:t xml:space="preserve"> – </w:t>
      </w:r>
      <w:proofErr w:type="spellStart"/>
      <w:r w:rsidRPr="00BC5498">
        <w:t>Hà</w:t>
      </w:r>
      <w:proofErr w:type="spellEnd"/>
      <w:r w:rsidRPr="00BC5498">
        <w:t xml:space="preserve"> </w:t>
      </w:r>
      <w:proofErr w:type="spellStart"/>
      <w:r w:rsidRPr="00BC5498">
        <w:t>Nội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4817CE">
        <w:t>0346805479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01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06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2022</w:t>
      </w:r>
    </w:p>
    <w:p w:rsidR="00BC5498" w:rsidRDefault="00BC5498" w:rsidP="00BC549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C5498" w:rsidRPr="00BC5498" w:rsidRDefault="00BC5498" w:rsidP="00BC5498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</w:t>
      </w:r>
      <w:r>
        <w:t>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Pr="00DD5148" w:rsidRDefault="00BC5498" w:rsidP="00BC5498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Default="00BC5498" w:rsidP="00BC5498">
      <w:pPr>
        <w:rPr>
          <w:lang w:val="vi-VN"/>
        </w:rPr>
      </w:pPr>
    </w:p>
    <w:p w:rsidR="00BC5498" w:rsidRDefault="00BC5498" w:rsidP="00BC549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C5498" w:rsidRDefault="00BC5498" w:rsidP="00BC549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BC5498" w:rsidRPr="00BC5498" w:rsidRDefault="00BC5498" w:rsidP="00BC5498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24</w:t>
      </w:r>
      <w:r>
        <w:rPr>
          <w:lang w:val="vi-VN"/>
        </w:rPr>
        <w:t>.3</w:t>
      </w:r>
    </w:p>
    <w:p w:rsidR="00BC5498" w:rsidRDefault="00BC5498" w:rsidP="00BC549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C5498" w:rsidRDefault="00BC5498" w:rsidP="00BC549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80</w:t>
      </w:r>
      <w:r>
        <w:t>ck / p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C5498" w:rsidRDefault="00BC5498" w:rsidP="00BC549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C5498" w:rsidRDefault="00BC5498" w:rsidP="00BC549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C5498" w:rsidRDefault="00BC5498" w:rsidP="00BC549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C5498" w:rsidRDefault="00BC5498" w:rsidP="00BC5498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BC5498" w:rsidRDefault="00BC5498" w:rsidP="00BC5498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BC5498" w:rsidRDefault="00BC5498" w:rsidP="00BC5498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BC5498" w:rsidRPr="004817CE" w:rsidRDefault="00BC5498" w:rsidP="00BC549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</w:t>
      </w:r>
      <w:r>
        <w:rPr>
          <w:lang w:val="vi-VN"/>
        </w:rPr>
        <w:t>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>
        <w:rPr>
          <w:lang w:val="vi-VN"/>
        </w:rPr>
        <w:t>19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77</w:t>
      </w:r>
      <w:r>
        <w:rPr>
          <w:lang w:val="vi-VN"/>
        </w:rPr>
        <w:t xml:space="preserve"> mmol/l</w:t>
      </w:r>
    </w:p>
    <w:p w:rsidR="00BC5498" w:rsidRDefault="00BC5498" w:rsidP="00BC5498">
      <w:pPr>
        <w:spacing w:line="360" w:lineRule="auto"/>
      </w:pPr>
      <w:r>
        <w:t xml:space="preserve">GOT/GPT: </w:t>
      </w:r>
      <w:r>
        <w:t>53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</w:t>
      </w:r>
      <w:r>
        <w:t>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80</w:t>
      </w:r>
      <w:r>
        <w:t xml:space="preserve">ck/ p </w:t>
      </w:r>
    </w:p>
    <w:p w:rsidR="00BC5498" w:rsidRDefault="00BC5498" w:rsidP="00BC549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C5498" w:rsidRDefault="00BC5498" w:rsidP="00BC549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C5498" w:rsidRPr="00BC5498" w:rsidRDefault="00BC5498" w:rsidP="00BC5498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r>
        <w:t>99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Default="00BC5498" w:rsidP="00BC5498">
      <w:pPr>
        <w:rPr>
          <w:lang w:val="vi-VN"/>
        </w:rPr>
      </w:pPr>
    </w:p>
    <w:p w:rsidR="00BC5498" w:rsidRPr="000E1835" w:rsidRDefault="00BC5498" w:rsidP="00BC5498">
      <w:pPr>
        <w:rPr>
          <w:lang w:val="vi-VN"/>
        </w:rPr>
      </w:pPr>
    </w:p>
    <w:p w:rsidR="00BC5498" w:rsidRDefault="00BC5498" w:rsidP="00BC549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24</w:t>
      </w:r>
      <w:r>
        <w:rPr>
          <w:lang w:val="vi-VN"/>
        </w:rPr>
        <w:t>.3</w:t>
      </w:r>
    </w:p>
    <w:p w:rsidR="00BC5498" w:rsidRPr="004817CE" w:rsidRDefault="00BC5498" w:rsidP="00BC549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.19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.77 mmol/l</w:t>
      </w:r>
    </w:p>
    <w:p w:rsidR="00BC5498" w:rsidRDefault="00BC5498" w:rsidP="00BC5498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>
        <w:rPr>
          <w:lang w:val="vi-VN"/>
        </w:rPr>
        <w:t>thường, có dấu hiệu máu nhiễm mỡ , loãng xương ở tuổi già</w:t>
      </w:r>
      <w:r>
        <w:rPr>
          <w:lang w:val="vi-VN"/>
        </w:rPr>
        <w:t>.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C5498" w:rsidRDefault="00BC5498" w:rsidP="00BC5498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C5498" w:rsidRDefault="00BC5498" w:rsidP="00BC549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Điều trị cụ thể: đơn 1 ngày: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conversyl 10mg x 1 viên uống sáng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natrilix 1,5mg x 1 viên,, uống chiều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lipitor 10mg x 1 viên, uống TỐI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t>Kém</w:t>
      </w:r>
      <w:bookmarkStart w:id="0" w:name="_GoBack"/>
      <w:bookmarkEnd w:id="0"/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BC5498" w:rsidRPr="000C6E9E" w:rsidRDefault="00BC5498" w:rsidP="00BC5498">
      <w:pPr>
        <w:spacing w:line="360" w:lineRule="auto"/>
        <w:rPr>
          <w:lang w:val="vi-VN"/>
        </w:rPr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  <w:r>
        <w:t xml:space="preserve"> 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98"/>
    <w:rsid w:val="00962BAD"/>
    <w:rsid w:val="00B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9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9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2022-06-01T08:22:00Z</dcterms:created>
  <dcterms:modified xsi:type="dcterms:W3CDTF">2022-06-02T08:29:00Z</dcterms:modified>
</cp:coreProperties>
</file>