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w:hAnsi="Noto Sans" w:eastAsia="Noto Sans"/>
          <w:b/>
          <w:color w:val="1F4E78"/>
          <w:sz w:val="44"/>
        </w:rPr>
        <w:t>THÀNH VIÊN 3 — GATEWAY STATE SYNC &amp; CONNECTION LIFECYCLE STABILIZATION</w:t>
      </w:r>
    </w:p>
    <w:p>
      <w:pPr>
        <w:jc w:val="center"/>
      </w:pPr>
      <w:r>
        <w:rPr>
          <w:rFonts w:ascii="Noto Sans" w:hAnsi="Noto Sans" w:eastAsia="Noto Sans"/>
          <w:i/>
          <w:color w:val="6B7280"/>
          <w:sz w:val="22"/>
        </w:rPr>
        <w:t>Sửa lỗi broadcast, round/drawer lifecycle, leave/disconnect và consistency trước khi triển khai Canvas Recovery backend</w:t>
      </w:r>
    </w:p>
    <w:p/>
    <w:tbl>
      <w:tblPr>
        <w:tblW w:type="auto" w:w="0"/>
        <w:jc w:val="center"/>
        <w:tblLayout w:type="autofit"/>
        <w:tblLook w:firstColumn="1" w:firstRow="1" w:lastColumn="0" w:lastRow="0" w:noHBand="0" w:noVBand="1" w:val="04A0"/>
      </w:tblPr>
      <w:tblGrid>
        <w:gridCol w:w="5040"/>
        <w:gridCol w:w="5040"/>
      </w:tblGrid>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Vai trò</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Realtime Gateway / Distributed State Synchronization</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Phase</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Stabilization Sprint — Phase A/B</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Phạm vi</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Drawing routing + session/room lifecycle + Redis Pub/Sub + multi-Gateway consistency</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Mục tiêu</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Mọi client cùng room nhận cùng semantic event; stale/unauthorized event bị reject; session chết được cleanup.</w:t>
            </w:r>
          </w:p>
        </w:tc>
      </w:tr>
      <w:tr>
        <w:tc>
          <w:tcPr>
            <w:tcW w:type="dxa" w:w="5040"/>
            <w:shd w:fill="D9EAF7"/>
            <w:vAlign w:val="center"/>
            <w:tcBorders>
              <w:top w:sz="4" w:val="single" w:color="D1D5DB"/>
              <w:left w:sz="4" w:val="single" w:color="D1D5DB"/>
              <w:bottom w:sz="4" w:val="single" w:color="D1D5DB"/>
              <w:right w:sz="4" w:val="single" w:color="D1D5DB"/>
            </w:tcBorders>
          </w:tcPr>
          <w:p>
            <w:r>
              <w:rPr>
                <w:rFonts w:ascii="Noto Sans" w:hAnsi="Noto Sans" w:eastAsia="Noto Sans"/>
                <w:b/>
                <w:sz w:val="19"/>
              </w:rPr>
              <w:t>Điều kiện bàn giao</w:t>
            </w:r>
          </w:p>
        </w:tc>
        <w:tc>
          <w:tcPr>
            <w:tcW w:type="dxa" w:w="5040"/>
            <w:vAlign w:val="center"/>
            <w:tcBorders>
              <w:top w:sz="4" w:val="single" w:color="D1D5DB"/>
              <w:left w:sz="4" w:val="single" w:color="D1D5DB"/>
              <w:bottom w:sz="4" w:val="single" w:color="D1D5DB"/>
              <w:right w:sz="4" w:val="single" w:color="D1D5DB"/>
            </w:tcBorders>
          </w:tcPr>
          <w:p>
            <w:r>
              <w:rPr>
                <w:rFonts w:ascii="Noto Sans" w:hAnsi="Noto Sans" w:eastAsia="Noto Sans"/>
                <w:b w:val="0"/>
                <w:sz w:val="19"/>
              </w:rPr>
              <w:t>Tests PASS + local/multi-Gateway integration + report PR rõ ràng</w:t>
            </w:r>
          </w:p>
        </w:tc>
      </w:tr>
    </w:tbl>
    <w:p/>
    <w:tbl>
      <w:tblPr>
        <w:tblW w:type="auto" w:w="0"/>
        <w:jc w:val="center"/>
        <w:tblLook w:firstColumn="1" w:firstRow="1" w:lastColumn="0" w:lastRow="0" w:noHBand="0" w:noVBand="1" w:val="04A0"/>
      </w:tblPr>
      <w:tblGrid>
        <w:gridCol w:w="10080"/>
      </w:tblGrid>
      <w:tr>
        <w:tc>
          <w:tcPr>
            <w:tcW w:type="dxa" w:w="10080"/>
            <w:shd w:fill="E2F0D9"/>
            <w:tcBorders>
              <w:top w:sz="6" w:val="single" w:color="CBD5E1"/>
              <w:left w:sz="6" w:val="single" w:color="CBD5E1"/>
              <w:bottom w:sz="6" w:val="single" w:color="CBD5E1"/>
              <w:right w:sz="6" w:val="single" w:color="CBD5E1"/>
            </w:tcBorders>
          </w:tcPr>
          <w:p>
            <w:r>
              <w:rPr>
                <w:rFonts w:ascii="Noto Sans" w:hAnsi="Noto Sans" w:eastAsia="Noto Sans"/>
                <w:b/>
                <w:sz w:val="19"/>
              </w:rPr>
              <w:t xml:space="preserve">Mục tiêu cốt lõi — </w:t>
            </w:r>
            <w:r>
              <w:rPr>
                <w:rFonts w:ascii="Noto Sans" w:hAnsi="Noto Sans" w:eastAsia="Noto Sans"/>
                <w:sz w:val="19"/>
              </w:rPr>
              <w:t>Gateway phải là lớp đồng bộ authoritative cho drawing lifecycle: đúng room, đúng drawer, đúng round, đúng event và đúng connection state.</w:t>
            </w:r>
          </w:p>
        </w:tc>
      </w:tr>
    </w:tbl>
    <w:p/>
    <w:p>
      <w:pPr>
        <w:pStyle w:val="Heading1"/>
      </w:pPr>
      <w:r>
        <w:t>1. Bối cảnh và lỗi hiện tại</w:t>
      </w:r>
    </w:p>
    <w:p>
      <w:r>
        <w:rPr>
          <w:rFonts w:ascii="Noto Sans" w:hAnsi="Noto Sans" w:eastAsia="Noto Sans"/>
          <w:i w:val="0"/>
        </w:rPr>
        <w:t>Luồng drawing đã hoạt động nhưng còn lỗi consistency/lifecycle. Sprint này sửa server/gateway trước khi lưu recovery history, vì nếu state hiện tại sai thì recovery sẽ chỉ lưu và phát lại state sai.</w:t>
      </w:r>
    </w:p>
    <w:p>
      <w:pPr>
        <w:pStyle w:val="ListBullet"/>
        <w:spacing w:after="40"/>
      </w:pPr>
      <w:r>
        <w:rPr>
          <w:rFonts w:ascii="Noto Sans" w:hAnsi="Noto Sans" w:eastAsia="Noto Sans"/>
          <w:sz w:val="20"/>
        </w:rPr>
        <w:t>CLEAR_CANVAS chưa được broadcast hoặc chưa đi đầy đủ qua Redis Pub/Sub tới các Gateway khác.</w:t>
      </w:r>
    </w:p>
    <w:p>
      <w:pPr>
        <w:pStyle w:val="ListBullet"/>
        <w:spacing w:after="40"/>
      </w:pPr>
      <w:r>
        <w:rPr>
          <w:rFonts w:ascii="Noto Sans" w:hAnsi="Noto Sans" w:eastAsia="Noto Sans"/>
          <w:sz w:val="20"/>
        </w:rPr>
        <w:t>Tool/color/width có thể bị mất hoặc không được preserve qua routing/serialization, dẫn đến receiver render sai.</w:t>
      </w:r>
    </w:p>
    <w:p>
      <w:pPr>
        <w:pStyle w:val="ListBullet"/>
        <w:spacing w:after="40"/>
      </w:pPr>
      <w:r>
        <w:rPr>
          <w:rFonts w:ascii="Noto Sans" w:hAnsi="Noto Sans" w:eastAsia="Noto Sans"/>
          <w:sz w:val="20"/>
        </w:rPr>
        <w:t>Round chuyển nhưng drawing state/cache/lifecycle chưa reset đồng bộ, khiến nét round cũ còn tồn tại.</w:t>
      </w:r>
    </w:p>
    <w:p>
      <w:pPr>
        <w:pStyle w:val="ListBullet"/>
        <w:spacing w:after="40"/>
      </w:pPr>
      <w:r>
        <w:rPr>
          <w:rFonts w:ascii="Noto Sans" w:hAnsi="Noto Sans" w:eastAsia="Noto Sans"/>
          <w:sz w:val="20"/>
        </w:rPr>
        <w:t>Drawer cũ hoặc frame stale có nguy cơ vẫn được broadcast sau khi round đổi.</w:t>
      </w:r>
    </w:p>
    <w:p>
      <w:pPr>
        <w:pStyle w:val="ListBullet"/>
        <w:spacing w:after="40"/>
      </w:pPr>
      <w:r>
        <w:rPr>
          <w:rFonts w:ascii="Noto Sans" w:hAnsi="Noto Sans" w:eastAsia="Noto Sans"/>
          <w:sz w:val="20"/>
        </w:rPr>
        <w:t>Leave room, WebSocket disconnect, dead session cleanup và player list synchronization chưa hoàn chỉnh.</w:t>
      </w:r>
    </w:p>
    <w:p>
      <w:pPr>
        <w:pStyle w:val="ListBullet"/>
        <w:spacing w:after="40"/>
      </w:pPr>
      <w:r>
        <w:rPr>
          <w:rFonts w:ascii="Noto Sans" w:hAnsi="Noto Sans" w:eastAsia="Noto Sans"/>
          <w:sz w:val="20"/>
        </w:rPr>
        <w:t>Host migration/room update cần đảm bảo các client nhận state mới.</w:t>
      </w:r>
    </w:p>
    <w:p>
      <w:pPr>
        <w:pStyle w:val="ListBullet"/>
        <w:spacing w:after="40"/>
      </w:pPr>
      <w:r>
        <w:rPr>
          <w:rFonts w:ascii="Noto Sans" w:hAnsi="Noto Sans" w:eastAsia="Noto Sans"/>
          <w:sz w:val="20"/>
        </w:rPr>
        <w:t>Multi-Gateway cần kiểm tra không duplicate và semantic event không bị mất field.</w:t>
      </w:r>
    </w:p>
    <w:p>
      <w:pPr>
        <w:pStyle w:val="Heading1"/>
      </w:pPr>
      <w:r>
        <w:t>2. Boundary trách nhiệm của TV3</w:t>
      </w:r>
    </w:p>
    <w:p>
      <w:r>
        <w:rPr>
          <w:rFonts w:ascii="Noto Sans" w:hAnsi="Noto Sans" w:eastAsia="Noto Sans"/>
          <w:i w:val="0"/>
        </w:rPr>
        <w:t>TV3 nhận DrawingMessage/session context từ transport của TV1. TV3 không parse raw binary bytes và không render Canvas. TV3 chịu trách nhiệm validate, route, synchronize, cleanup và Redis fanout.</w:t>
      </w:r>
    </w:p>
    <w:p>
      <w:pPr>
        <w:pStyle w:val="CodeBlock"/>
        <w:shd w:fill="F3F4F6"/>
      </w:pPr>
      <w:r>
        <w:rPr>
          <w:rFonts w:ascii="DejaVu Sans Mono" w:hAnsi="DejaVu Sans Mono" w:eastAsia="DejaVu Sans Mono"/>
          <w:color w:val="111827"/>
          <w:sz w:val="17"/>
        </w:rPr>
        <w:t>TV1 boundary:</w:t>
        <w:br/>
        <w:t>WebSocket frame → decode → DrawingMessage + SessionContext</w:t>
        <w:br/>
        <w:br/>
        <w:t>TV3:</w:t>
        <w:br/>
        <w:t>DrawingMessage + SessionContext</w:t>
        <w:br/>
        <w:t>→ resolve room/player</w:t>
        <w:br/>
        <w:t>→ validate game/drawer/round</w:t>
        <w:br/>
        <w:t>→ update/reuse lifecycle state</w:t>
        <w:br/>
        <w:t>→ local room broadcast</w:t>
        <w:br/>
        <w:t>→ Redis Pub/Sub</w:t>
        <w:br/>
        <w:t>→ other Gateway local broadcast</w:t>
      </w:r>
    </w:p>
    <w:tbl>
      <w:tblPr>
        <w:tblW w:type="auto" w:w="0"/>
        <w:jc w:val="center"/>
        <w:tblLook w:firstColumn="1" w:firstRow="1" w:lastColumn="0" w:lastRow="0" w:noHBand="0" w:noVBand="1" w:val="04A0"/>
      </w:tblPr>
      <w:tblGrid>
        <w:gridCol w:w="10080"/>
      </w:tblGrid>
      <w:tr>
        <w:tc>
          <w:tcPr>
            <w:tcW w:type="dxa" w:w="10080"/>
            <w:shd w:fill="FCE4D6"/>
            <w:tcBorders>
              <w:top w:sz="6" w:val="single" w:color="CBD5E1"/>
              <w:left w:sz="6" w:val="single" w:color="CBD5E1"/>
              <w:bottom w:sz="6" w:val="single" w:color="CBD5E1"/>
              <w:right w:sz="6" w:val="single" w:color="CBD5E1"/>
            </w:tcBorders>
          </w:tcPr>
          <w:p>
            <w:r>
              <w:rPr>
                <w:rFonts w:ascii="Noto Sans" w:hAnsi="Noto Sans" w:eastAsia="Noto Sans"/>
                <w:b/>
                <w:sz w:val="19"/>
              </w:rPr>
              <w:t xml:space="preserve">Dependency với TV1/TV2 — </w:t>
            </w:r>
            <w:r>
              <w:rPr>
                <w:rFonts w:ascii="Noto Sans" w:hAnsi="Noto Sans" w:eastAsia="Noto Sans"/>
                <w:sz w:val="19"/>
              </w:rPr>
              <w:t>Nếu protocol thêm tool=BRUSH/ERASER, TV3 phải preserve và forward field đúng contract nhưng không tự định nghĩa byte layout. TV3 phải inspect event ở entry/exit để chứng minh field không bị mất.</w:t>
            </w:r>
          </w:p>
        </w:tc>
      </w:tr>
    </w:tbl>
    <w:p/>
    <w:p>
      <w:pPr>
        <w:pStyle w:val="Heading1"/>
      </w:pPr>
      <w:r>
        <w:t>3. Invariants phía Gateway</w:t>
      </w:r>
    </w:p>
    <w:p>
      <w:pPr>
        <w:pStyle w:val="ListBullet"/>
        <w:spacing w:after="40"/>
      </w:pPr>
      <w:r>
        <w:rPr>
          <w:rFonts w:ascii="Noto Sans" w:hAnsi="Noto Sans" w:eastAsia="Noto Sans"/>
          <w:sz w:val="20"/>
        </w:rPr>
        <w:t>Drawing chỉ được broadcast khi sender thuộc room, game/round active và sender là current drawer.</w:t>
      </w:r>
    </w:p>
    <w:p>
      <w:pPr>
        <w:pStyle w:val="ListBullet"/>
        <w:spacing w:after="40"/>
      </w:pPr>
      <w:r>
        <w:rPr>
          <w:rFonts w:ascii="Noto Sans" w:hAnsi="Noto Sans" w:eastAsia="Noto Sans"/>
          <w:sz w:val="20"/>
        </w:rPr>
        <w:t>message.round phải khớp currentRound authoritative/cache hợp lệ.</w:t>
      </w:r>
    </w:p>
    <w:p>
      <w:pPr>
        <w:pStyle w:val="ListBullet"/>
        <w:spacing w:after="40"/>
      </w:pPr>
      <w:r>
        <w:rPr>
          <w:rFonts w:ascii="Noto Sans" w:hAnsi="Noto Sans" w:eastAsia="Noto Sans"/>
          <w:sz w:val="20"/>
        </w:rPr>
        <w:t>Không gọi Game Service cho mỗi DRAW_BATCH; dùng state projection/cache đã thiết kế.</w:t>
      </w:r>
    </w:p>
    <w:p>
      <w:pPr>
        <w:pStyle w:val="ListBullet"/>
        <w:spacing w:after="40"/>
      </w:pPr>
      <w:r>
        <w:rPr>
          <w:rFonts w:ascii="Noto Sans" w:hAnsi="Noto Sans" w:eastAsia="Noto Sans"/>
          <w:sz w:val="20"/>
        </w:rPr>
        <w:t>Broadcast chỉ tới connections cùng room.</w:t>
      </w:r>
    </w:p>
    <w:p>
      <w:pPr>
        <w:pStyle w:val="ListBullet"/>
        <w:spacing w:after="40"/>
      </w:pPr>
      <w:r>
        <w:rPr>
          <w:rFonts w:ascii="Noto Sans" w:hAnsi="Noto Sans" w:eastAsia="Noto Sans"/>
          <w:sz w:val="20"/>
        </w:rPr>
        <w:t>Mọi semantic field của accepted event phải được preserve qua local route và Redis route.</w:t>
      </w:r>
    </w:p>
    <w:p>
      <w:pPr>
        <w:pStyle w:val="ListBullet"/>
        <w:spacing w:after="40"/>
      </w:pPr>
      <w:r>
        <w:rPr>
          <w:rFonts w:ascii="Noto Sans" w:hAnsi="Noto Sans" w:eastAsia="Noto Sans"/>
          <w:sz w:val="20"/>
        </w:rPr>
        <w:t>Redis Pub/Sub chỉ fanout; không được coi là history/recovery store.</w:t>
      </w:r>
    </w:p>
    <w:p>
      <w:pPr>
        <w:pStyle w:val="ListBullet"/>
        <w:spacing w:after="40"/>
      </w:pPr>
      <w:r>
        <w:rPr>
          <w:rFonts w:ascii="Noto Sans" w:hAnsi="Noto Sans" w:eastAsia="Noto Sans"/>
          <w:sz w:val="20"/>
        </w:rPr>
        <w:t>Dead session không được giữ vô hạn trong connection/room map.</w:t>
      </w:r>
    </w:p>
    <w:p>
      <w:pPr>
        <w:pStyle w:val="ListBullet"/>
        <w:spacing w:after="40"/>
      </w:pPr>
      <w:r>
        <w:rPr>
          <w:rFonts w:ascii="Noto Sans" w:hAnsi="Noto Sans" w:eastAsia="Noto Sans"/>
          <w:sz w:val="20"/>
        </w:rPr>
        <w:t>Round/game lifecycle phải invalidate drawing state đúng thời điểm.</w:t>
      </w:r>
    </w:p>
    <w:p>
      <w:pPr>
        <w:pStyle w:val="Heading1"/>
      </w:pPr>
      <w:r>
        <w:t>4. Danh sách nhiệm vụ chính</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tcPr>
          <w:p>
            <w:r>
              <w:rPr>
                <w:rFonts w:ascii="Noto Sans" w:hAnsi="Noto Sans" w:eastAsia="Noto Sans"/>
                <w:b/>
                <w:color w:val="FFFFFF"/>
                <w:sz w:val="18"/>
              </w:rPr>
              <w:t>Mã</w:t>
            </w:r>
          </w:p>
        </w:tc>
        <w:tc>
          <w:tcPr>
            <w:tcW w:type="dxa" w:w="2520"/>
            <w:shd w:fill="1F4E78"/>
          </w:tcPr>
          <w:p>
            <w:r>
              <w:rPr>
                <w:rFonts w:ascii="Noto Sans" w:hAnsi="Noto Sans" w:eastAsia="Noto Sans"/>
                <w:b/>
                <w:color w:val="FFFFFF"/>
                <w:sz w:val="18"/>
              </w:rPr>
              <w:t>Nhiệm vụ</w:t>
            </w:r>
          </w:p>
        </w:tc>
        <w:tc>
          <w:tcPr>
            <w:tcW w:type="dxa" w:w="2520"/>
            <w:shd w:fill="1F4E78"/>
          </w:tcPr>
          <w:p>
            <w:r>
              <w:rPr>
                <w:rFonts w:ascii="Noto Sans" w:hAnsi="Noto Sans" w:eastAsia="Noto Sans"/>
                <w:b/>
                <w:color w:val="FFFFFF"/>
                <w:sz w:val="18"/>
              </w:rPr>
              <w:t>Đầu ra bắt buộc</w:t>
            </w:r>
          </w:p>
        </w:tc>
        <w:tc>
          <w:tcPr>
            <w:tcW w:type="dxa" w:w="2520"/>
            <w:shd w:fill="1F4E78"/>
          </w:tcPr>
          <w:p>
            <w:r>
              <w:rPr>
                <w:rFonts w:ascii="Noto Sans" w:hAnsi="Noto Sans" w:eastAsia="Noto Sans"/>
                <w:b/>
                <w:color w:val="FFFFFF"/>
                <w:sz w:val="18"/>
              </w:rPr>
              <w:t>Mức ưu tiên</w:t>
            </w:r>
          </w:p>
        </w:tc>
      </w:tr>
      <w:tr>
        <w:tc>
          <w:tcPr>
            <w:tcW w:type="dxa" w:w="2520"/>
          </w:tcPr>
          <w:p>
            <w:r>
              <w:rPr>
                <w:rFonts w:ascii="Noto Sans" w:hAnsi="Noto Sans" w:eastAsia="Noto Sans"/>
                <w:b/>
                <w:sz w:val="17"/>
              </w:rPr>
              <w:t>TV3-G01</w:t>
            </w:r>
          </w:p>
        </w:tc>
        <w:tc>
          <w:tcPr>
            <w:tcW w:type="dxa" w:w="2520"/>
          </w:tcPr>
          <w:p>
            <w:r>
              <w:rPr>
                <w:rFonts w:ascii="Noto Sans" w:hAnsi="Noto Sans" w:eastAsia="Noto Sans"/>
                <w:b w:val="0"/>
                <w:sz w:val="17"/>
              </w:rPr>
              <w:t>Sửa CLEAR_CANVAS routing/broadcast</w:t>
            </w:r>
          </w:p>
        </w:tc>
        <w:tc>
          <w:tcPr>
            <w:tcW w:type="dxa" w:w="2520"/>
          </w:tcPr>
          <w:p>
            <w:r>
              <w:rPr>
                <w:rFonts w:ascii="Noto Sans" w:hAnsi="Noto Sans" w:eastAsia="Noto Sans"/>
                <w:b w:val="0"/>
                <w:sz w:val="17"/>
              </w:rPr>
              <w:t>Validate drawer/round; local broadcast; Redis Pub/Sub; remote Gateway broadcast.</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TV3-G02</w:t>
            </w:r>
          </w:p>
        </w:tc>
        <w:tc>
          <w:tcPr>
            <w:tcW w:type="dxa" w:w="2520"/>
          </w:tcPr>
          <w:p>
            <w:r>
              <w:rPr>
                <w:rFonts w:ascii="Noto Sans" w:hAnsi="Noto Sans" w:eastAsia="Noto Sans"/>
                <w:b w:val="0"/>
                <w:sz w:val="17"/>
              </w:rPr>
              <w:t>Preserve style/tool semantic</w:t>
            </w:r>
          </w:p>
        </w:tc>
        <w:tc>
          <w:tcPr>
            <w:tcW w:type="dxa" w:w="2520"/>
          </w:tcPr>
          <w:p>
            <w:r>
              <w:rPr>
                <w:rFonts w:ascii="Noto Sans" w:hAnsi="Noto Sans" w:eastAsia="Noto Sans"/>
                <w:b w:val="0"/>
                <w:sz w:val="17"/>
              </w:rPr>
              <w:t>color/width/tool/strokeId/round/seq không bị mất qua routing hoặc Redis serialization.</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TV3-G03</w:t>
            </w:r>
          </w:p>
        </w:tc>
        <w:tc>
          <w:tcPr>
            <w:tcW w:type="dxa" w:w="2520"/>
          </w:tcPr>
          <w:p>
            <w:r>
              <w:rPr>
                <w:rFonts w:ascii="Noto Sans" w:hAnsi="Noto Sans" w:eastAsia="Noto Sans"/>
                <w:b w:val="0"/>
                <w:sz w:val="17"/>
              </w:rPr>
              <w:t>Round &amp; drawer lifecycle sync</w:t>
            </w:r>
          </w:p>
        </w:tc>
        <w:tc>
          <w:tcPr>
            <w:tcW w:type="dxa" w:w="2520"/>
          </w:tcPr>
          <w:p>
            <w:r>
              <w:rPr>
                <w:rFonts w:ascii="Noto Sans" w:hAnsi="Noto Sans" w:eastAsia="Noto Sans"/>
                <w:b w:val="0"/>
                <w:sz w:val="17"/>
              </w:rPr>
              <w:t>currentRound/currentDrawer state update đúng; broadcast lifecycle; reset drawing state.</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TV3-G04</w:t>
            </w:r>
          </w:p>
        </w:tc>
        <w:tc>
          <w:tcPr>
            <w:tcW w:type="dxa" w:w="2520"/>
          </w:tcPr>
          <w:p>
            <w:r>
              <w:rPr>
                <w:rFonts w:ascii="Noto Sans" w:hAnsi="Noto Sans" w:eastAsia="Noto Sans"/>
                <w:b w:val="0"/>
                <w:sz w:val="17"/>
              </w:rPr>
              <w:t>Reject stale/old drawer traffic</w:t>
            </w:r>
          </w:p>
        </w:tc>
        <w:tc>
          <w:tcPr>
            <w:tcW w:type="dxa" w:w="2520"/>
          </w:tcPr>
          <w:p>
            <w:r>
              <w:rPr>
                <w:rFonts w:ascii="Noto Sans" w:hAnsi="Noto Sans" w:eastAsia="Noto Sans"/>
                <w:b w:val="0"/>
                <w:sz w:val="17"/>
              </w:rPr>
              <w:t>Round cũ, drawer cũ, game finished/non-playing không được broadcast.</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TV3-G05</w:t>
            </w:r>
          </w:p>
        </w:tc>
        <w:tc>
          <w:tcPr>
            <w:tcW w:type="dxa" w:w="2520"/>
          </w:tcPr>
          <w:p>
            <w:r>
              <w:rPr>
                <w:rFonts w:ascii="Noto Sans" w:hAnsi="Noto Sans" w:eastAsia="Noto Sans"/>
                <w:b w:val="0"/>
                <w:sz w:val="17"/>
              </w:rPr>
              <w:t>Leave room synchronization</w:t>
            </w:r>
          </w:p>
        </w:tc>
        <w:tc>
          <w:tcPr>
            <w:tcW w:type="dxa" w:w="2520"/>
          </w:tcPr>
          <w:p>
            <w:r>
              <w:rPr>
                <w:rFonts w:ascii="Noto Sans" w:hAnsi="Noto Sans" w:eastAsia="Noto Sans"/>
                <w:b w:val="0"/>
                <w:sz w:val="17"/>
              </w:rPr>
              <w:t>Unbind connection-room state; broadcast room update/player left; host migration state sync.</w:t>
            </w:r>
          </w:p>
        </w:tc>
        <w:tc>
          <w:tcPr>
            <w:tcW w:type="dxa" w:w="2520"/>
            <w:shd w:fill="FCE4D6"/>
          </w:tcPr>
          <w:p>
            <w:r>
              <w:rPr>
                <w:rFonts w:ascii="Noto Sans" w:hAnsi="Noto Sans" w:eastAsia="Noto Sans"/>
                <w:b w:val="0"/>
                <w:sz w:val="17"/>
              </w:rPr>
              <w:t>P0</w:t>
            </w:r>
          </w:p>
        </w:tc>
      </w:tr>
      <w:tr>
        <w:tc>
          <w:tcPr>
            <w:tcW w:type="dxa" w:w="2520"/>
          </w:tcPr>
          <w:p>
            <w:r>
              <w:rPr>
                <w:rFonts w:ascii="Noto Sans" w:hAnsi="Noto Sans" w:eastAsia="Noto Sans"/>
                <w:b/>
                <w:sz w:val="17"/>
              </w:rPr>
              <w:t>TV3-G06</w:t>
            </w:r>
          </w:p>
        </w:tc>
        <w:tc>
          <w:tcPr>
            <w:tcW w:type="dxa" w:w="2520"/>
          </w:tcPr>
          <w:p>
            <w:r>
              <w:rPr>
                <w:rFonts w:ascii="Noto Sans" w:hAnsi="Noto Sans" w:eastAsia="Noto Sans"/>
                <w:b w:val="0"/>
                <w:sz w:val="17"/>
              </w:rPr>
              <w:t>Disconnect &amp; ConnectionManager cleanup</w:t>
            </w:r>
          </w:p>
        </w:tc>
        <w:tc>
          <w:tcPr>
            <w:tcW w:type="dxa" w:w="2520"/>
          </w:tcPr>
          <w:p>
            <w:r>
              <w:rPr>
                <w:rFonts w:ascii="Noto Sans" w:hAnsi="Noto Sans" w:eastAsia="Noto Sans"/>
                <w:b w:val="0"/>
                <w:sz w:val="17"/>
              </w:rPr>
              <w:t>Dead WebSocket được cleanup; không broadcast vào sink/session chết; reconnect groundwork.</w:t>
            </w:r>
          </w:p>
        </w:tc>
        <w:tc>
          <w:tcPr>
            <w:tcW w:type="dxa" w:w="2520"/>
            <w:shd w:fill="FFF2CC"/>
          </w:tcPr>
          <w:p>
            <w:r>
              <w:rPr>
                <w:rFonts w:ascii="Noto Sans" w:hAnsi="Noto Sans" w:eastAsia="Noto Sans"/>
                <w:b w:val="0"/>
                <w:sz w:val="17"/>
              </w:rPr>
              <w:t>P1</w:t>
            </w:r>
          </w:p>
        </w:tc>
      </w:tr>
      <w:tr>
        <w:tc>
          <w:tcPr>
            <w:tcW w:type="dxa" w:w="2520"/>
          </w:tcPr>
          <w:p>
            <w:r>
              <w:rPr>
                <w:rFonts w:ascii="Noto Sans" w:hAnsi="Noto Sans" w:eastAsia="Noto Sans"/>
                <w:b/>
                <w:sz w:val="17"/>
              </w:rPr>
              <w:t>TV3-G07</w:t>
            </w:r>
          </w:p>
        </w:tc>
        <w:tc>
          <w:tcPr>
            <w:tcW w:type="dxa" w:w="2520"/>
          </w:tcPr>
          <w:p>
            <w:r>
              <w:rPr>
                <w:rFonts w:ascii="Noto Sans" w:hAnsi="Noto Sans" w:eastAsia="Noto Sans"/>
                <w:b w:val="0"/>
                <w:sz w:val="17"/>
              </w:rPr>
              <w:t>Multi-Gateway lifecycle regression</w:t>
            </w:r>
          </w:p>
        </w:tc>
        <w:tc>
          <w:tcPr>
            <w:tcW w:type="dxa" w:w="2520"/>
          </w:tcPr>
          <w:p>
            <w:r>
              <w:rPr>
                <w:rFonts w:ascii="Noto Sans" w:hAnsi="Noto Sans" w:eastAsia="Noto Sans"/>
                <w:b w:val="0"/>
                <w:sz w:val="17"/>
              </w:rPr>
              <w:t>DRAW_START/BATCH/END/CLEAR + lifecycle events chạy đúng giữa gateway-1/gateway-2.</w:t>
            </w:r>
          </w:p>
        </w:tc>
        <w:tc>
          <w:tcPr>
            <w:tcW w:type="dxa" w:w="2520"/>
            <w:shd w:fill="FFF2CC"/>
          </w:tcPr>
          <w:p>
            <w:r>
              <w:rPr>
                <w:rFonts w:ascii="Noto Sans" w:hAnsi="Noto Sans" w:eastAsia="Noto Sans"/>
                <w:b w:val="0"/>
                <w:sz w:val="17"/>
              </w:rPr>
              <w:t>P1</w:t>
            </w:r>
          </w:p>
        </w:tc>
      </w:tr>
      <w:tr>
        <w:tc>
          <w:tcPr>
            <w:tcW w:type="dxa" w:w="2520"/>
          </w:tcPr>
          <w:p>
            <w:r>
              <w:rPr>
                <w:rFonts w:ascii="Noto Sans" w:hAnsi="Noto Sans" w:eastAsia="Noto Sans"/>
                <w:b/>
                <w:sz w:val="17"/>
              </w:rPr>
              <w:t>TV3-G08</w:t>
            </w:r>
          </w:p>
        </w:tc>
        <w:tc>
          <w:tcPr>
            <w:tcW w:type="dxa" w:w="2520"/>
          </w:tcPr>
          <w:p>
            <w:r>
              <w:rPr>
                <w:rFonts w:ascii="Noto Sans" w:hAnsi="Noto Sans" w:eastAsia="Noto Sans"/>
                <w:b w:val="0"/>
                <w:sz w:val="17"/>
              </w:rPr>
              <w:t>Recovery groundwork only</w:t>
            </w:r>
          </w:p>
        </w:tc>
        <w:tc>
          <w:tcPr>
            <w:tcW w:type="dxa" w:w="2520"/>
          </w:tcPr>
          <w:p>
            <w:r>
              <w:rPr>
                <w:rFonts w:ascii="Noto Sans" w:hAnsi="Noto Sans" w:eastAsia="Noto Sans"/>
                <w:b w:val="0"/>
                <w:sz w:val="17"/>
              </w:rPr>
              <w:t>Chuẩn bị hook accepted events/lifecycle cho phase Canvas Recovery; chưa triển khai full history.</w:t>
            </w:r>
          </w:p>
        </w:tc>
        <w:tc>
          <w:tcPr>
            <w:tcW w:type="dxa" w:w="2520"/>
            <w:shd w:fill="E2F0D9"/>
          </w:tcPr>
          <w:p>
            <w:r>
              <w:rPr>
                <w:rFonts w:ascii="Noto Sans" w:hAnsi="Noto Sans" w:eastAsia="Noto Sans"/>
                <w:b w:val="0"/>
                <w:sz w:val="17"/>
              </w:rPr>
              <w:t>P2</w:t>
            </w:r>
          </w:p>
        </w:tc>
      </w:tr>
    </w:tbl>
    <w:p/>
    <w:p>
      <w:pPr>
        <w:pStyle w:val="Heading1"/>
      </w:pPr>
      <w:r>
        <w:t>5. TV3-G01 — CLEAR_CANVAS end-to-end</w:t>
      </w:r>
    </w:p>
    <w:p>
      <w:r>
        <w:rPr>
          <w:rFonts w:ascii="Noto Sans" w:hAnsi="Noto Sans" w:eastAsia="Noto Sans"/>
          <w:i w:val="0"/>
        </w:rPr>
        <w:t>CLEAR_CANVAS là semantic event có quyền tương đương drawing mutation. Không được coi là UI-only action.</w:t>
      </w:r>
    </w:p>
    <w:p>
      <w:pPr>
        <w:pStyle w:val="CodeBlock"/>
        <w:shd w:fill="F3F4F6"/>
      </w:pPr>
      <w:r>
        <w:rPr>
          <w:rFonts w:ascii="DejaVu Sans Mono" w:hAnsi="DejaVu Sans Mono" w:eastAsia="DejaVu Sans Mono"/>
          <w:color w:val="111827"/>
          <w:sz w:val="17"/>
        </w:rPr>
        <w:t>Client Drawer</w:t>
        <w:br/>
        <w:t xml:space="preserve">  ↓ CLEAR_CANVAS(round)</w:t>
        <w:br/>
        <w:t>Gateway</w:t>
        <w:br/>
        <w:t xml:space="preserve">  ↓ resolve session/player/room</w:t>
        <w:br/>
        <w:t xml:space="preserve">  ↓ validate PLAYING + drawer + currentRound</w:t>
        <w:br/>
        <w:t xml:space="preserve">  ├─ local broadcast same room</w:t>
        <w:br/>
        <w:t xml:space="preserve">  └─ Redis Pub/Sub</w:t>
        <w:br/>
        <w:t xml:space="preserve">       ↓ Gateway khác</w:t>
        <w:br/>
        <w:t xml:space="preserve">       ↓ local broadcast same room</w:t>
      </w:r>
    </w:p>
    <w:p>
      <w:pPr>
        <w:pStyle w:val="ListBullet"/>
        <w:spacing w:after="40"/>
      </w:pPr>
      <w:r>
        <w:rPr>
          <w:rFonts w:ascii="Noto Sans" w:hAnsi="Noto Sans" w:eastAsia="Noto Sans"/>
          <w:sz w:val="20"/>
        </w:rPr>
        <w:t>Non-drawer gửi CLEAR_CANVAS → reject/ignore theo error policy, không broadcast.</w:t>
      </w:r>
    </w:p>
    <w:p>
      <w:pPr>
        <w:pStyle w:val="ListBullet"/>
        <w:spacing w:after="40"/>
      </w:pPr>
      <w:r>
        <w:rPr>
          <w:rFonts w:ascii="Noto Sans" w:hAnsi="Noto Sans" w:eastAsia="Noto Sans"/>
          <w:sz w:val="20"/>
        </w:rPr>
        <w:t>Round mismatch → reject.</w:t>
      </w:r>
    </w:p>
    <w:p>
      <w:pPr>
        <w:pStyle w:val="ListBullet"/>
        <w:spacing w:after="40"/>
      </w:pPr>
      <w:r>
        <w:rPr>
          <w:rFonts w:ascii="Noto Sans" w:hAnsi="Noto Sans" w:eastAsia="Noto Sans"/>
          <w:sz w:val="20"/>
        </w:rPr>
        <w:t>Room khác không nhận.</w:t>
      </w:r>
    </w:p>
    <w:p>
      <w:pPr>
        <w:pStyle w:val="ListBullet"/>
        <w:spacing w:after="40"/>
      </w:pPr>
      <w:r>
        <w:rPr>
          <w:rFonts w:ascii="Noto Sans" w:hAnsi="Noto Sans" w:eastAsia="Noto Sans"/>
          <w:sz w:val="20"/>
        </w:rPr>
        <w:t>Nếu publisher cũng subscribe kênh của chính mình, originGatewayId/self-echo strategy phải tránh duplicate.</w:t>
      </w:r>
    </w:p>
    <w:p>
      <w:pPr>
        <w:pStyle w:val="ListBullet"/>
        <w:spacing w:after="40"/>
      </w:pPr>
      <w:r>
        <w:rPr>
          <w:rFonts w:ascii="Noto Sans" w:hAnsi="Noto Sans" w:eastAsia="Noto Sans"/>
          <w:sz w:val="20"/>
        </w:rPr>
        <w:t>Không persist Clear vào Postgres.</w:t>
      </w:r>
    </w:p>
    <w:p>
      <w:pPr>
        <w:pStyle w:val="ListBullet"/>
        <w:spacing w:after="40"/>
      </w:pPr>
      <w:r>
        <w:rPr>
          <w:rFonts w:ascii="Noto Sans" w:hAnsi="Noto Sans" w:eastAsia="Noto Sans"/>
          <w:sz w:val="20"/>
        </w:rPr>
        <w:t>Nếu recovery groundwork đã có hook, Clear phải tạo/reset state theo contract sau này, nhưng chưa cần full implementation.</w:t>
      </w:r>
    </w:p>
    <w:p>
      <w:pPr>
        <w:pStyle w:val="Heading1"/>
      </w:pPr>
      <w:r>
        <w:t>6. TV3-G02 — Preserve color/width/tool qua Gateway</w:t>
      </w:r>
    </w:p>
    <w:p>
      <w:r>
        <w:rPr>
          <w:rFonts w:ascii="Noto Sans" w:hAnsi="Noto Sans" w:eastAsia="Noto Sans"/>
          <w:i w:val="0"/>
        </w:rPr>
        <w:t>TV3 phải chứng minh Gateway không làm mất semantic style. Nếu frontend nhận màu đen, cần log/capture event ở 3 điểm: inbound Gateway, payload Redis (nếu có), outbound Gateway.</w:t>
      </w:r>
    </w:p>
    <w:p>
      <w:pPr>
        <w:pStyle w:val="CodeBlock"/>
        <w:shd w:fill="F3F4F6"/>
      </w:pPr>
      <w:r>
        <w:rPr>
          <w:rFonts w:ascii="DejaVu Sans Mono" w:hAnsi="DejaVu Sans Mono" w:eastAsia="DejaVu Sans Mono"/>
          <w:color w:val="111827"/>
          <w:sz w:val="17"/>
        </w:rPr>
        <w:t>INBOUND accepted DRAW_START:</w:t>
        <w:br/>
        <w:t xml:space="preserve">  strokeId, round, x, y, color/RGB, width, tool</w:t>
        <w:br/>
        <w:br/>
        <w:t>REDIS FANOUT PAYLOAD:</w:t>
        <w:br/>
        <w:t xml:space="preserve">  same semantic fields + originGatewayId metadata (metadata không được thay semantics)</w:t>
        <w:br/>
        <w:br/>
        <w:t>OUTBOUND:</w:t>
        <w:br/>
        <w:t xml:space="preserve">  receiver phải nhận lại đúng fields</w:t>
      </w:r>
    </w:p>
    <w:p>
      <w:pPr>
        <w:pStyle w:val="ListBullet"/>
        <w:spacing w:after="40"/>
      </w:pPr>
      <w:r>
        <w:rPr>
          <w:rFonts w:ascii="Noto Sans" w:hAnsi="Noto Sans" w:eastAsia="Noto Sans"/>
          <w:sz w:val="20"/>
        </w:rPr>
        <w:t>Không thay color/width/tool bằng default trong router.</w:t>
      </w:r>
    </w:p>
    <w:p>
      <w:pPr>
        <w:pStyle w:val="ListBullet"/>
        <w:spacing w:after="40"/>
      </w:pPr>
      <w:r>
        <w:rPr>
          <w:rFonts w:ascii="Noto Sans" w:hAnsi="Noto Sans" w:eastAsia="Noto Sans"/>
          <w:sz w:val="20"/>
        </w:rPr>
        <w:t>Không drop field trong DTO/Redis serialization.</w:t>
      </w:r>
    </w:p>
    <w:p>
      <w:pPr>
        <w:pStyle w:val="ListBullet"/>
        <w:spacing w:after="40"/>
      </w:pPr>
      <w:r>
        <w:rPr>
          <w:rFonts w:ascii="Noto Sans" w:hAnsi="Noto Sans" w:eastAsia="Noto Sans"/>
          <w:sz w:val="20"/>
        </w:rPr>
        <w:t>Không rewrite tool theo logic client.</w:t>
      </w:r>
    </w:p>
    <w:p>
      <w:pPr>
        <w:pStyle w:val="ListBullet"/>
        <w:spacing w:after="40"/>
      </w:pPr>
      <w:r>
        <w:rPr>
          <w:rFonts w:ascii="Noto Sans" w:hAnsi="Noto Sans" w:eastAsia="Noto Sans"/>
          <w:sz w:val="20"/>
        </w:rPr>
        <w:t>Binary encode/decode là responsibility TV1; TV3 chỉ dùng domain message.</w:t>
      </w:r>
    </w:p>
    <w:p>
      <w:pPr>
        <w:pStyle w:val="Heading1"/>
      </w:pPr>
      <w:r>
        <w:t>7. TV3-G03/G04 — Round &amp; drawer lifecycle hardening</w:t>
      </w:r>
    </w:p>
    <w:p>
      <w:r>
        <w:rPr>
          <w:rFonts w:ascii="Noto Sans" w:hAnsi="Noto Sans" w:eastAsia="Noto Sans"/>
          <w:i w:val="0"/>
        </w:rPr>
        <w:t>Các lỗi “nét cũ còn khi chuyển round” và “drawer cũ vẫn gửi được” có thể bắt nguồn từ cache/lifecycle không cập nhật đúng. TV3 phải inspect nguồn authoritative của currentRound/currentDrawer và cách Gateway nhận transition.</w:t>
      </w:r>
    </w:p>
    <w:p>
      <w:pPr>
        <w:pStyle w:val="CodeBlock"/>
        <w:shd w:fill="F3F4F6"/>
      </w:pPr>
      <w:r>
        <w:rPr>
          <w:rFonts w:ascii="DejaVu Sans Mono" w:hAnsi="DejaVu Sans Mono" w:eastAsia="DejaVu Sans Mono"/>
          <w:color w:val="111827"/>
          <w:sz w:val="17"/>
        </w:rPr>
        <w:t>ROUND_STARTED(newRound, newDrawer)</w:t>
        <w:br/>
        <w:t xml:space="preserve">  ↓ update roomDrawingState[roomId]</w:t>
        <w:br/>
        <w:t xml:space="preserve">  ↓ invalidate/reset previous-round drawing transient state</w:t>
        <w:br/>
        <w:t xml:space="preserve">  ↓ broadcast lifecycle event (existing event or equivalent)</w:t>
        <w:br/>
        <w:br/>
        <w:t>DRAW event arrives</w:t>
        <w:br/>
        <w:t xml:space="preserve">  if game not PLAYING → reject</w:t>
        <w:br/>
        <w:t xml:space="preserve">  if message.round != currentRound → reject</w:t>
        <w:br/>
        <w:t xml:space="preserve">  if session.playerId != currentDrawerId → reject</w:t>
        <w:br/>
        <w:t xml:space="preserve">  else → accept/broadcast</w:t>
      </w:r>
    </w:p>
    <w:tbl>
      <w:tblPr>
        <w:tblW w:type="auto" w:w="0"/>
        <w:jc w:val="center"/>
        <w:tblLook w:firstColumn="1" w:firstRow="1" w:lastColumn="0" w:lastRow="0" w:noHBand="0" w:noVBand="1" w:val="04A0"/>
      </w:tblPr>
      <w:tblGrid>
        <w:gridCol w:w="10080"/>
      </w:tblGrid>
      <w:tr>
        <w:tc>
          <w:tcPr>
            <w:tcW w:type="dxa" w:w="10080"/>
            <w:shd w:fill="FFF2CC"/>
            <w:tcBorders>
              <w:top w:sz="6" w:val="single" w:color="CBD5E1"/>
              <w:left w:sz="6" w:val="single" w:color="CBD5E1"/>
              <w:bottom w:sz="6" w:val="single" w:color="CBD5E1"/>
              <w:right w:sz="6" w:val="single" w:color="CBD5E1"/>
            </w:tcBorders>
          </w:tcPr>
          <w:p>
            <w:r>
              <w:rPr>
                <w:rFonts w:ascii="Noto Sans" w:hAnsi="Noto Sans" w:eastAsia="Noto Sans"/>
                <w:b/>
                <w:sz w:val="19"/>
              </w:rPr>
              <w:t xml:space="preserve">Không được invent lifecycle channel — </w:t>
            </w:r>
            <w:r>
              <w:rPr>
                <w:rFonts w:ascii="Noto Sans" w:hAnsi="Noto Sans" w:eastAsia="Noto Sans"/>
                <w:sz w:val="19"/>
              </w:rPr>
              <w:t>Nếu hệ thống chưa có GAME/ROUND events chủ động vào Gateway, inspect flow hiện tại (RPC responses, scheduler callbacks, state refresh, etc.) và chọn cách cập nhật cache thực tế. Không viết code dựa trên event “ROUND_STARTED” giả định nếu không tồn tại.</w:t>
            </w:r>
          </w:p>
        </w:tc>
      </w:tr>
    </w:tbl>
    <w:p/>
    <w:p>
      <w:pPr>
        <w:pStyle w:val="ListBullet"/>
        <w:spacing w:after="40"/>
      </w:pPr>
      <w:r>
        <w:rPr>
          <w:rFonts w:ascii="Noto Sans" w:hAnsi="Noto Sans" w:eastAsia="Noto Sans"/>
          <w:sz w:val="20"/>
        </w:rPr>
        <w:t>Game finished → invalidate drawing permission/state.</w:t>
      </w:r>
    </w:p>
    <w:p>
      <w:pPr>
        <w:pStyle w:val="ListBullet"/>
        <w:spacing w:after="40"/>
      </w:pPr>
      <w:r>
        <w:rPr>
          <w:rFonts w:ascii="Noto Sans" w:hAnsi="Noto Sans" w:eastAsia="Noto Sans"/>
          <w:sz w:val="20"/>
        </w:rPr>
        <w:t>Round transition phải không phụ thuộc local frontend timer.</w:t>
      </w:r>
    </w:p>
    <w:p>
      <w:pPr>
        <w:pStyle w:val="ListBullet"/>
        <w:spacing w:after="40"/>
      </w:pPr>
      <w:r>
        <w:rPr>
          <w:rFonts w:ascii="Noto Sans" w:hAnsi="Noto Sans" w:eastAsia="Noto Sans"/>
          <w:sz w:val="20"/>
        </w:rPr>
        <w:t>Stale batches đến muộn sau transition không được fanout Redis.</w:t>
      </w:r>
    </w:p>
    <w:p>
      <w:pPr>
        <w:pStyle w:val="ListBullet"/>
        <w:spacing w:after="40"/>
      </w:pPr>
      <w:r>
        <w:rPr>
          <w:rFonts w:ascii="Noto Sans" w:hAnsi="Noto Sans" w:eastAsia="Noto Sans"/>
          <w:sz w:val="20"/>
        </w:rPr>
        <w:t>Nếu current drawer state cache missing/stale, chọn safe behavior (reject/fallback refresh) theo architecture hiện tại; không cho phép mặc định.</w:t>
      </w:r>
    </w:p>
    <w:p>
      <w:pPr>
        <w:pStyle w:val="Heading1"/>
      </w:pPr>
      <w:r>
        <w:t>8. TV3-G05 — Leave Room synchronization</w:t>
      </w:r>
    </w:p>
    <w:p>
      <w:r>
        <w:rPr>
          <w:rFonts w:ascii="Noto Sans" w:hAnsi="Noto Sans" w:eastAsia="Noto Sans"/>
          <w:i w:val="0"/>
        </w:rPr>
        <w:t>Leave chủ động phải xử lý cả domain membership và connection routing state.</w:t>
      </w:r>
    </w:p>
    <w:p>
      <w:pPr>
        <w:pStyle w:val="CodeBlock"/>
        <w:shd w:fill="F3F4F6"/>
      </w:pPr>
      <w:r>
        <w:rPr>
          <w:rFonts w:ascii="DejaVu Sans Mono" w:hAnsi="DejaVu Sans Mono" w:eastAsia="DejaVu Sans Mono"/>
          <w:color w:val="111827"/>
          <w:sz w:val="17"/>
        </w:rPr>
        <w:t>Client LEAVE_ROOM</w:t>
        <w:br/>
        <w:t xml:space="preserve">  ↓ Gateway control route</w:t>
        <w:br/>
        <w:t xml:space="preserve">  ↓ Room Service LeaveRoom</w:t>
        <w:br/>
        <w:t xml:space="preserve">  ↓ success/new room state</w:t>
        <w:br/>
        <w:t>Gateway</w:t>
        <w:br/>
        <w:t xml:space="preserve">  ↓ unbind session from room drawing/broadcast maps</w:t>
        <w:br/>
        <w:t xml:space="preserve">  ↓ broadcast ROOM_UPDATED / PLAYER_LEFT (reuse event hiện có)</w:t>
        <w:br/>
        <w:t xml:space="preserve">  ↓ host migration state reflected to clients</w:t>
      </w:r>
    </w:p>
    <w:p>
      <w:pPr>
        <w:pStyle w:val="ListBullet"/>
        <w:spacing w:after="40"/>
      </w:pPr>
      <w:r>
        <w:rPr>
          <w:rFonts w:ascii="Noto Sans" w:hAnsi="Noto Sans" w:eastAsia="Noto Sans"/>
          <w:sz w:val="20"/>
        </w:rPr>
        <w:t>Sau leave, session không còn nhận drawing event room cũ.</w:t>
      </w:r>
    </w:p>
    <w:p>
      <w:pPr>
        <w:pStyle w:val="ListBullet"/>
        <w:spacing w:after="40"/>
      </w:pPr>
      <w:r>
        <w:rPr>
          <w:rFonts w:ascii="Noto Sans" w:hAnsi="Noto Sans" w:eastAsia="Noto Sans"/>
          <w:sz w:val="20"/>
        </w:rPr>
        <w:t>Sau leave, nếu client gửi drawing với room context cũ → reject.</w:t>
      </w:r>
    </w:p>
    <w:p>
      <w:pPr>
        <w:pStyle w:val="ListBullet"/>
        <w:spacing w:after="40"/>
      </w:pPr>
      <w:r>
        <w:rPr>
          <w:rFonts w:ascii="Noto Sans" w:hAnsi="Noto Sans" w:eastAsia="Noto Sans"/>
          <w:sz w:val="20"/>
        </w:rPr>
        <w:t>Nếu last player leave và Room Service xóa room, Gateway cleanup room cache/map.</w:t>
      </w:r>
    </w:p>
    <w:p>
      <w:pPr>
        <w:pStyle w:val="ListBullet"/>
        <w:spacing w:after="40"/>
      </w:pPr>
      <w:r>
        <w:rPr>
          <w:rFonts w:ascii="Noto Sans" w:hAnsi="Noto Sans" w:eastAsia="Noto Sans"/>
          <w:sz w:val="20"/>
        </w:rPr>
        <w:t>Nếu host leave, authoritative host mới từ Room Service phải được broadcast/sync; không tự chọn host khác ở Gateway.</w:t>
      </w:r>
    </w:p>
    <w:p>
      <w:pPr>
        <w:pStyle w:val="Heading1"/>
      </w:pPr>
      <w:r>
        <w:t>9. TV3-G06 — Disconnect &amp; dead-session cleanup</w:t>
      </w:r>
    </w:p>
    <w:p>
      <w:r>
        <w:rPr>
          <w:rFonts w:ascii="Noto Sans" w:hAnsi="Noto Sans" w:eastAsia="Noto Sans"/>
          <w:i w:val="0"/>
        </w:rPr>
        <w:t>Disconnect khác LEAVE_ROOM. Mất mạng có thể reconnect, nhưng connection object/sink cũ vẫn phải được cleanup để tránh leak.</w:t>
      </w:r>
    </w:p>
    <w:p>
      <w:pPr>
        <w:pStyle w:val="CodeBlock"/>
        <w:shd w:fill="F3F4F6"/>
      </w:pPr>
      <w:r>
        <w:rPr>
          <w:rFonts w:ascii="DejaVu Sans Mono" w:hAnsi="DejaVu Sans Mono" w:eastAsia="DejaVu Sans Mono"/>
          <w:color w:val="111827"/>
          <w:sz w:val="17"/>
        </w:rPr>
        <w:t>WebSocket close/error</w:t>
        <w:br/>
        <w:t xml:space="preserve">  ↓ remove sessionId from active connection registry</w:t>
        <w:br/>
        <w:t xml:space="preserve">  ↓ remove dead outbound sink</w:t>
        <w:br/>
        <w:t xml:space="preserve">  ↓ remove session from room connection set</w:t>
        <w:br/>
        <w:t xml:space="preserve">  ↓ mark logical player disconnected if reconnect model supports it</w:t>
        <w:br/>
        <w:t xml:space="preserve">  ↓ do NOT necessarily remove Room Service membership immediately unless contract says so</w:t>
      </w:r>
    </w:p>
    <w:p>
      <w:pPr>
        <w:pStyle w:val="ListBullet"/>
        <w:spacing w:after="40"/>
      </w:pPr>
      <w:r>
        <w:rPr>
          <w:rFonts w:ascii="Noto Sans" w:hAnsi="Noto Sans" w:eastAsia="Noto Sans"/>
          <w:sz w:val="20"/>
        </w:rPr>
        <w:t>Không để dead WebSocket giữ references trong ConcurrentHashMap/Sinks.</w:t>
      </w:r>
    </w:p>
    <w:p>
      <w:pPr>
        <w:pStyle w:val="ListBullet"/>
        <w:spacing w:after="40"/>
      </w:pPr>
      <w:r>
        <w:rPr>
          <w:rFonts w:ascii="Noto Sans" w:hAnsi="Noto Sans" w:eastAsia="Noto Sans"/>
          <w:sz w:val="20"/>
        </w:rPr>
        <w:t>Broadcast loop phải bỏ qua/remove connection lỗi.</w:t>
      </w:r>
    </w:p>
    <w:p>
      <w:pPr>
        <w:pStyle w:val="ListBullet"/>
        <w:spacing w:after="40"/>
      </w:pPr>
      <w:r>
        <w:rPr>
          <w:rFonts w:ascii="Noto Sans" w:hAnsi="Noto Sans" w:eastAsia="Noto Sans"/>
          <w:sz w:val="20"/>
        </w:rPr>
        <w:t>Nếu một player reconnect với session mới, không được tạo duplicate logical player membership.</w:t>
      </w:r>
    </w:p>
    <w:p>
      <w:pPr>
        <w:pStyle w:val="ListBullet"/>
        <w:spacing w:after="40"/>
      </w:pPr>
      <w:r>
        <w:rPr>
          <w:rFonts w:ascii="Noto Sans" w:hAnsi="Noto Sans" w:eastAsia="Noto Sans"/>
          <w:sz w:val="20"/>
        </w:rPr>
        <w:t>Grace period/resume behavior theo contract TV1; TV3 không tự đặt semantics trái contract.</w:t>
      </w:r>
    </w:p>
    <w:p>
      <w:pPr>
        <w:pStyle w:val="ListBullet"/>
        <w:spacing w:after="40"/>
      </w:pPr>
      <w:r>
        <w:rPr>
          <w:rFonts w:ascii="Noto Sans" w:hAnsi="Noto Sans" w:eastAsia="Noto Sans"/>
          <w:sz w:val="20"/>
        </w:rPr>
        <w:t>Có test repeated connect/disconnect để phát hiện connection count tăng vô hạn.</w:t>
      </w:r>
    </w:p>
    <w:p>
      <w:pPr>
        <w:pStyle w:val="Heading1"/>
      </w:pPr>
      <w:r>
        <w:t>10. Room/player state synchronization</w:t>
      </w:r>
    </w:p>
    <w:p>
      <w:pPr>
        <w:pStyle w:val="ListBullet"/>
        <w:spacing w:after="40"/>
      </w:pPr>
      <w:r>
        <w:rPr>
          <w:rFonts w:ascii="Noto Sans" w:hAnsi="Noto Sans" w:eastAsia="Noto Sans"/>
          <w:sz w:val="20"/>
        </w:rPr>
        <w:t>Join/Leave/host migration phải dẫn đến player list nhất quán trên mọi client.</w:t>
      </w:r>
    </w:p>
    <w:p>
      <w:pPr>
        <w:pStyle w:val="ListBullet"/>
        <w:spacing w:after="40"/>
      </w:pPr>
      <w:r>
        <w:rPr>
          <w:rFonts w:ascii="Noto Sans" w:hAnsi="Noto Sans" w:eastAsia="Noto Sans"/>
          <w:sz w:val="20"/>
        </w:rPr>
        <w:t>Gateway không tự duy trì authoritative player list khác Room Service.</w:t>
      </w:r>
    </w:p>
    <w:p>
      <w:pPr>
        <w:pStyle w:val="ListBullet"/>
        <w:spacing w:after="40"/>
      </w:pPr>
      <w:r>
        <w:rPr>
          <w:rFonts w:ascii="Noto Sans" w:hAnsi="Noto Sans" w:eastAsia="Noto Sans"/>
          <w:sz w:val="20"/>
        </w:rPr>
        <w:t>Room cache nếu có phải được invalid/update sau domain mutation.</w:t>
      </w:r>
    </w:p>
    <w:p>
      <w:pPr>
        <w:pStyle w:val="ListBullet"/>
        <w:spacing w:after="40"/>
      </w:pPr>
      <w:r>
        <w:rPr>
          <w:rFonts w:ascii="Noto Sans" w:hAnsi="Noto Sans" w:eastAsia="Noto Sans"/>
          <w:sz w:val="20"/>
        </w:rPr>
        <w:t>Multi-Gateway: room lifecycle update cần đến được clients ở các Gateway khác nếu architecture yêu cầu; reuse distributed event mechanism phù hợp.</w:t>
      </w:r>
    </w:p>
    <w:p>
      <w:pPr>
        <w:pStyle w:val="ListBullet"/>
        <w:spacing w:after="40"/>
      </w:pPr>
      <w:r>
        <w:rPr>
          <w:rFonts w:ascii="Noto Sans" w:hAnsi="Noto Sans" w:eastAsia="Noto Sans"/>
          <w:sz w:val="20"/>
        </w:rPr>
        <w:t>Không broadcast secretWord hoặc viewer-specific private state trong room-wide lifecycle event.</w:t>
      </w:r>
    </w:p>
    <w:p>
      <w:pPr>
        <w:pStyle w:val="Heading1"/>
      </w:pPr>
      <w:r>
        <w:t>11. TV3-G07 — Redis Pub/Sub &amp; multi-Gateway regression</w:t>
      </w:r>
    </w:p>
    <w:p>
      <w:r>
        <w:rPr>
          <w:rFonts w:ascii="Noto Sans" w:hAnsi="Noto Sans" w:eastAsia="Noto Sans"/>
          <w:i w:val="0"/>
        </w:rPr>
        <w:t>Không chỉ test DRAW_BATCH. Multi-Gateway phải giữ đúng toàn bộ lifecycle mutation có ảnh hưởng Canvas.</w:t>
      </w:r>
    </w:p>
    <w:p>
      <w:pPr>
        <w:pStyle w:val="CodeBlock"/>
        <w:shd w:fill="F3F4F6"/>
      </w:pPr>
      <w:r>
        <w:rPr>
          <w:rFonts w:ascii="DejaVu Sans Mono" w:hAnsi="DejaVu Sans Mono" w:eastAsia="DejaVu Sans Mono"/>
          <w:color w:val="111827"/>
          <w:sz w:val="17"/>
        </w:rPr>
        <w:t>A → Gateway 1</w:t>
        <w:br/>
        <w:t>B → Gateway 2</w:t>
        <w:br/>
        <w:br/>
        <w:t>A DRAW_START(color/tool/width)</w:t>
        <w:br/>
        <w:t>→ Redis → Gateway 2 → B</w:t>
        <w:br/>
        <w:t>A DRAW_BATCH</w:t>
        <w:br/>
        <w:t>→ Redis → Gateway 2 → B</w:t>
        <w:br/>
        <w:t>A ERASE stroke</w:t>
        <w:br/>
        <w:t>→ Redis → Gateway 2 → B</w:t>
        <w:br/>
        <w:t>A CLEAR_CANVAS</w:t>
        <w:br/>
        <w:t>→ Redis → Gateway 2 → B</w:t>
        <w:br/>
        <w:t>Round changes</w:t>
        <w:br/>
        <w:t>→ stale old-round messages rejected</w:t>
      </w:r>
    </w:p>
    <w:p>
      <w:pPr>
        <w:pStyle w:val="ListBullet"/>
        <w:spacing w:after="40"/>
      </w:pPr>
      <w:r>
        <w:rPr>
          <w:rFonts w:ascii="Noto Sans" w:hAnsi="Noto Sans" w:eastAsia="Noto Sans"/>
          <w:sz w:val="20"/>
        </w:rPr>
        <w:t>originGatewayId/self echo không gây duplicate.</w:t>
      </w:r>
    </w:p>
    <w:p>
      <w:pPr>
        <w:pStyle w:val="ListBullet"/>
        <w:spacing w:after="40"/>
      </w:pPr>
      <w:r>
        <w:rPr>
          <w:rFonts w:ascii="Noto Sans" w:hAnsi="Noto Sans" w:eastAsia="Noto Sans"/>
          <w:sz w:val="20"/>
        </w:rPr>
        <w:t>Room isolation: Gateway 2 clients room khác không nhận.</w:t>
      </w:r>
    </w:p>
    <w:p>
      <w:pPr>
        <w:pStyle w:val="ListBullet"/>
        <w:spacing w:after="40"/>
      </w:pPr>
      <w:r>
        <w:rPr>
          <w:rFonts w:ascii="Noto Sans" w:hAnsi="Noto Sans" w:eastAsia="Noto Sans"/>
          <w:sz w:val="20"/>
        </w:rPr>
        <w:t>Redis reconnect/error không làm Gateway process crash; behavior tối thiểu phải log/handle theo project policy.</w:t>
      </w:r>
    </w:p>
    <w:p>
      <w:pPr>
        <w:pStyle w:val="ListBullet"/>
        <w:spacing w:after="40"/>
      </w:pPr>
      <w:r>
        <w:rPr>
          <w:rFonts w:ascii="Noto Sans" w:hAnsi="Noto Sans" w:eastAsia="Noto Sans"/>
          <w:sz w:val="20"/>
        </w:rPr>
        <w:t>Không dùng Redis KEYS runtime.</w:t>
      </w:r>
    </w:p>
    <w:p>
      <w:pPr>
        <w:pStyle w:val="Heading1"/>
      </w:pPr>
      <w:r>
        <w:t>12. TV3-G08 — Recovery groundwork (chưa full Canvas Recovery)</w:t>
      </w:r>
    </w:p>
    <w:p>
      <w:r>
        <w:rPr>
          <w:rFonts w:ascii="Noto Sans" w:hAnsi="Noto Sans" w:eastAsia="Noto Sans"/>
          <w:i w:val="0"/>
        </w:rPr>
        <w:t>Chỉ sau khi G01–G07 ổn định mới chuẩn bị hook cho phase recovery. Chưa lưu history đầy đủ trong sprint này.</w:t>
      </w:r>
    </w:p>
    <w:p>
      <w:pPr>
        <w:pStyle w:val="ListBullet"/>
        <w:spacing w:after="40"/>
      </w:pPr>
      <w:r>
        <w:rPr>
          <w:rFonts w:ascii="Noto Sans" w:hAnsi="Noto Sans" w:eastAsia="Noto Sans"/>
          <w:sz w:val="20"/>
        </w:rPr>
        <w:t>Xác định điểm hook “accepted drawing event” sau validation và trước/đồng thời fanout.</w:t>
      </w:r>
    </w:p>
    <w:p>
      <w:pPr>
        <w:pStyle w:val="ListBullet"/>
        <w:spacing w:after="40"/>
      </w:pPr>
      <w:r>
        <w:rPr>
          <w:rFonts w:ascii="Noto Sans" w:hAnsi="Noto Sans" w:eastAsia="Noto Sans"/>
          <w:sz w:val="20"/>
        </w:rPr>
        <w:t>Xác định lifecycle hook CLEAR/ROUND_END/GAME_FINISH để phase sau reset recovery state.</w:t>
      </w:r>
    </w:p>
    <w:p>
      <w:pPr>
        <w:pStyle w:val="ListBullet"/>
        <w:spacing w:after="40"/>
      </w:pPr>
      <w:r>
        <w:rPr>
          <w:rFonts w:ascii="Noto Sans" w:hAnsi="Noto Sans" w:eastAsia="Noto Sans"/>
          <w:sz w:val="20"/>
        </w:rPr>
        <w:t>Không persist event chưa được authorize.</w:t>
      </w:r>
    </w:p>
    <w:p>
      <w:pPr>
        <w:pStyle w:val="ListBullet"/>
        <w:spacing w:after="40"/>
      </w:pPr>
      <w:r>
        <w:rPr>
          <w:rFonts w:ascii="Noto Sans" w:hAnsi="Noto Sans" w:eastAsia="Noto Sans"/>
          <w:sz w:val="20"/>
        </w:rPr>
        <w:t>Không dùng Pub/Sub làm history store.</w:t>
      </w:r>
    </w:p>
    <w:p>
      <w:pPr>
        <w:pStyle w:val="ListBullet"/>
        <w:spacing w:after="40"/>
      </w:pPr>
      <w:r>
        <w:rPr>
          <w:rFonts w:ascii="Noto Sans" w:hAnsi="Noto Sans" w:eastAsia="Noto Sans"/>
          <w:sz w:val="20"/>
        </w:rPr>
        <w:t>Không thêm Postgres drawing history.</w:t>
      </w:r>
    </w:p>
    <w:p>
      <w:pPr>
        <w:pStyle w:val="Heading1"/>
      </w:pPr>
      <w:r>
        <w:t>13. Error handling &amp; observability tối thiểu</w:t>
      </w:r>
    </w:p>
    <w:p>
      <w:pPr>
        <w:pStyle w:val="ListBullet"/>
        <w:spacing w:after="40"/>
      </w:pPr>
      <w:r>
        <w:rPr>
          <w:rFonts w:ascii="Noto Sans" w:hAnsi="Noto Sans" w:eastAsia="Noto Sans"/>
          <w:sz w:val="20"/>
        </w:rPr>
        <w:t>Rejected drawing có reason code/log: NOT_IN_ROOM, NOT_DRAWER, STALE_ROUND, GAME_NOT_PLAYING, MALFORMED/TRANSPORT handled upstream.</w:t>
      </w:r>
    </w:p>
    <w:p>
      <w:pPr>
        <w:pStyle w:val="ListBullet"/>
        <w:spacing w:after="40"/>
      </w:pPr>
      <w:r>
        <w:rPr>
          <w:rFonts w:ascii="Noto Sans" w:hAnsi="Noto Sans" w:eastAsia="Noto Sans"/>
          <w:sz w:val="20"/>
        </w:rPr>
        <w:t>Không log INFO cho mỗi DRAW_BATCH hợp lệ.</w:t>
      </w:r>
    </w:p>
    <w:p>
      <w:pPr>
        <w:pStyle w:val="ListBullet"/>
        <w:spacing w:after="40"/>
      </w:pPr>
      <w:r>
        <w:rPr>
          <w:rFonts w:ascii="Noto Sans" w:hAnsi="Noto Sans" w:eastAsia="Noto Sans"/>
          <w:sz w:val="20"/>
        </w:rPr>
        <w:t>Có counter/log debug đủ để phân biệt inbound accepted, rejected, local fanout, Redis fanout.</w:t>
      </w:r>
    </w:p>
    <w:p>
      <w:pPr>
        <w:pStyle w:val="ListBullet"/>
        <w:spacing w:after="40"/>
      </w:pPr>
      <w:r>
        <w:rPr>
          <w:rFonts w:ascii="Noto Sans" w:hAnsi="Noto Sans" w:eastAsia="Noto Sans"/>
          <w:sz w:val="20"/>
        </w:rPr>
        <w:t>Không log secretWord hoặc sensitive game state.</w:t>
      </w:r>
    </w:p>
    <w:p>
      <w:pPr>
        <w:pStyle w:val="ListBullet"/>
        <w:spacing w:after="40"/>
      </w:pPr>
      <w:r>
        <w:rPr>
          <w:rFonts w:ascii="Noto Sans" w:hAnsi="Noto Sans" w:eastAsia="Noto Sans"/>
          <w:sz w:val="20"/>
        </w:rPr>
        <w:t>Một client lỗi không được terminate broadcast pipeline của các client khác.</w:t>
      </w:r>
    </w:p>
    <w:p>
      <w:pPr>
        <w:pStyle w:val="Heading1"/>
      </w:pPr>
      <w:r>
        <w:t>14. Test matrix bắt buộc</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rFonts w:ascii="Noto Sans" w:hAnsi="Noto Sans" w:eastAsia="Noto Sans"/>
                <w:b/>
                <w:color w:val="FFFFFF"/>
                <w:sz w:val="18"/>
              </w:rPr>
              <w:t>Case</w:t>
            </w:r>
          </w:p>
        </w:tc>
        <w:tc>
          <w:tcPr>
            <w:tcW w:type="dxa" w:w="3360"/>
            <w:shd w:fill="1F4E78"/>
          </w:tcPr>
          <w:p>
            <w:r>
              <w:rPr>
                <w:rFonts w:ascii="Noto Sans" w:hAnsi="Noto Sans" w:eastAsia="Noto Sans"/>
                <w:b/>
                <w:color w:val="FFFFFF"/>
                <w:sz w:val="18"/>
              </w:rPr>
              <w:t>Thiết lập / Hành động</w:t>
            </w:r>
          </w:p>
        </w:tc>
        <w:tc>
          <w:tcPr>
            <w:tcW w:type="dxa" w:w="3360"/>
            <w:shd w:fill="1F4E78"/>
          </w:tcPr>
          <w:p>
            <w:r>
              <w:rPr>
                <w:rFonts w:ascii="Noto Sans" w:hAnsi="Noto Sans" w:eastAsia="Noto Sans"/>
                <w:b/>
                <w:color w:val="FFFFFF"/>
                <w:sz w:val="18"/>
              </w:rPr>
              <w:t>Kết quả mong đợi</w:t>
            </w:r>
          </w:p>
        </w:tc>
      </w:tr>
      <w:tr>
        <w:tc>
          <w:tcPr>
            <w:tcW w:type="dxa" w:w="3360"/>
          </w:tcPr>
          <w:p>
            <w:r>
              <w:rPr>
                <w:rFonts w:ascii="Noto Sans" w:hAnsi="Noto Sans" w:eastAsia="Noto Sans"/>
                <w:b/>
                <w:sz w:val="17"/>
              </w:rPr>
              <w:t>GW-01</w:t>
            </w:r>
          </w:p>
        </w:tc>
        <w:tc>
          <w:tcPr>
            <w:tcW w:type="dxa" w:w="3360"/>
          </w:tcPr>
          <w:p>
            <w:r>
              <w:rPr>
                <w:rFonts w:ascii="Noto Sans" w:hAnsi="Noto Sans" w:eastAsia="Noto Sans"/>
                <w:b w:val="0"/>
                <w:sz w:val="17"/>
              </w:rPr>
              <w:t>Drawer gửi CLEAR_CANVAS cùng room.</w:t>
            </w:r>
          </w:p>
        </w:tc>
        <w:tc>
          <w:tcPr>
            <w:tcW w:type="dxa" w:w="3360"/>
          </w:tcPr>
          <w:p>
            <w:r>
              <w:rPr>
                <w:rFonts w:ascii="Noto Sans" w:hAnsi="Noto Sans" w:eastAsia="Noto Sans"/>
                <w:b w:val="0"/>
                <w:sz w:val="17"/>
              </w:rPr>
              <w:t>Mọi local client cùng room nhận đúng 1 lần.</w:t>
            </w:r>
          </w:p>
        </w:tc>
      </w:tr>
      <w:tr>
        <w:tc>
          <w:tcPr>
            <w:tcW w:type="dxa" w:w="3360"/>
          </w:tcPr>
          <w:p>
            <w:r>
              <w:rPr>
                <w:rFonts w:ascii="Noto Sans" w:hAnsi="Noto Sans" w:eastAsia="Noto Sans"/>
                <w:b/>
                <w:sz w:val="17"/>
              </w:rPr>
              <w:t>GW-02</w:t>
            </w:r>
          </w:p>
        </w:tc>
        <w:tc>
          <w:tcPr>
            <w:tcW w:type="dxa" w:w="3360"/>
          </w:tcPr>
          <w:p>
            <w:r>
              <w:rPr>
                <w:rFonts w:ascii="Noto Sans" w:hAnsi="Noto Sans" w:eastAsia="Noto Sans"/>
                <w:b w:val="0"/>
                <w:sz w:val="17"/>
              </w:rPr>
              <w:t>Drawer ở Gateway 1 Clear; B ở Gateway 2.</w:t>
            </w:r>
          </w:p>
        </w:tc>
        <w:tc>
          <w:tcPr>
            <w:tcW w:type="dxa" w:w="3360"/>
          </w:tcPr>
          <w:p>
            <w:r>
              <w:rPr>
                <w:rFonts w:ascii="Noto Sans" w:hAnsi="Noto Sans" w:eastAsia="Noto Sans"/>
                <w:b w:val="0"/>
                <w:sz w:val="17"/>
              </w:rPr>
              <w:t>B nhận Clear qua Redis Pub/Sub đúng 1 lần.</w:t>
            </w:r>
          </w:p>
        </w:tc>
      </w:tr>
      <w:tr>
        <w:tc>
          <w:tcPr>
            <w:tcW w:type="dxa" w:w="3360"/>
          </w:tcPr>
          <w:p>
            <w:r>
              <w:rPr>
                <w:rFonts w:ascii="Noto Sans" w:hAnsi="Noto Sans" w:eastAsia="Noto Sans"/>
                <w:b/>
                <w:sz w:val="17"/>
              </w:rPr>
              <w:t>GW-03</w:t>
            </w:r>
          </w:p>
        </w:tc>
        <w:tc>
          <w:tcPr>
            <w:tcW w:type="dxa" w:w="3360"/>
          </w:tcPr>
          <w:p>
            <w:r>
              <w:rPr>
                <w:rFonts w:ascii="Noto Sans" w:hAnsi="Noto Sans" w:eastAsia="Noto Sans"/>
                <w:b w:val="0"/>
                <w:sz w:val="17"/>
              </w:rPr>
              <w:t>Non-drawer gửi Clear/Draw.</w:t>
            </w:r>
          </w:p>
        </w:tc>
        <w:tc>
          <w:tcPr>
            <w:tcW w:type="dxa" w:w="3360"/>
          </w:tcPr>
          <w:p>
            <w:r>
              <w:rPr>
                <w:rFonts w:ascii="Noto Sans" w:hAnsi="Noto Sans" w:eastAsia="Noto Sans"/>
                <w:b w:val="0"/>
                <w:sz w:val="17"/>
              </w:rPr>
              <w:t>Gateway reject; không local/Redis broadcast.</w:t>
            </w:r>
          </w:p>
        </w:tc>
      </w:tr>
      <w:tr>
        <w:tc>
          <w:tcPr>
            <w:tcW w:type="dxa" w:w="3360"/>
          </w:tcPr>
          <w:p>
            <w:r>
              <w:rPr>
                <w:rFonts w:ascii="Noto Sans" w:hAnsi="Noto Sans" w:eastAsia="Noto Sans"/>
                <w:b/>
                <w:sz w:val="17"/>
              </w:rPr>
              <w:t>GW-04</w:t>
            </w:r>
          </w:p>
        </w:tc>
        <w:tc>
          <w:tcPr>
            <w:tcW w:type="dxa" w:w="3360"/>
          </w:tcPr>
          <w:p>
            <w:r>
              <w:rPr>
                <w:rFonts w:ascii="Noto Sans" w:hAnsi="Noto Sans" w:eastAsia="Noto Sans"/>
                <w:b w:val="0"/>
                <w:sz w:val="17"/>
              </w:rPr>
              <w:t>DRAW_START màu đỏ/tool eraser/width X đi qua Gateway.</w:t>
            </w:r>
          </w:p>
        </w:tc>
        <w:tc>
          <w:tcPr>
            <w:tcW w:type="dxa" w:w="3360"/>
          </w:tcPr>
          <w:p>
            <w:r>
              <w:rPr>
                <w:rFonts w:ascii="Noto Sans" w:hAnsi="Noto Sans" w:eastAsia="Noto Sans"/>
                <w:b w:val="0"/>
                <w:sz w:val="17"/>
              </w:rPr>
              <w:t>Outbound domain/wire semantic giữ nguyên fields.</w:t>
            </w:r>
          </w:p>
        </w:tc>
      </w:tr>
      <w:tr>
        <w:tc>
          <w:tcPr>
            <w:tcW w:type="dxa" w:w="3360"/>
          </w:tcPr>
          <w:p>
            <w:r>
              <w:rPr>
                <w:rFonts w:ascii="Noto Sans" w:hAnsi="Noto Sans" w:eastAsia="Noto Sans"/>
                <w:b/>
                <w:sz w:val="17"/>
              </w:rPr>
              <w:t>GW-05</w:t>
            </w:r>
          </w:p>
        </w:tc>
        <w:tc>
          <w:tcPr>
            <w:tcW w:type="dxa" w:w="3360"/>
          </w:tcPr>
          <w:p>
            <w:r>
              <w:rPr>
                <w:rFonts w:ascii="Noto Sans" w:hAnsi="Noto Sans" w:eastAsia="Noto Sans"/>
                <w:b w:val="0"/>
                <w:sz w:val="17"/>
              </w:rPr>
              <w:t>Round chuyển 2 → 3, batch round 2 đến muộn.</w:t>
            </w:r>
          </w:p>
        </w:tc>
        <w:tc>
          <w:tcPr>
            <w:tcW w:type="dxa" w:w="3360"/>
          </w:tcPr>
          <w:p>
            <w:r>
              <w:rPr>
                <w:rFonts w:ascii="Noto Sans" w:hAnsi="Noto Sans" w:eastAsia="Noto Sans"/>
                <w:b w:val="0"/>
                <w:sz w:val="17"/>
              </w:rPr>
              <w:t>Batch stale bị reject, không Redis publish.</w:t>
            </w:r>
          </w:p>
        </w:tc>
      </w:tr>
      <w:tr>
        <w:tc>
          <w:tcPr>
            <w:tcW w:type="dxa" w:w="3360"/>
          </w:tcPr>
          <w:p>
            <w:r>
              <w:rPr>
                <w:rFonts w:ascii="Noto Sans" w:hAnsi="Noto Sans" w:eastAsia="Noto Sans"/>
                <w:b/>
                <w:sz w:val="17"/>
              </w:rPr>
              <w:t>GW-06</w:t>
            </w:r>
          </w:p>
        </w:tc>
        <w:tc>
          <w:tcPr>
            <w:tcW w:type="dxa" w:w="3360"/>
          </w:tcPr>
          <w:p>
            <w:r>
              <w:rPr>
                <w:rFonts w:ascii="Noto Sans" w:hAnsi="Noto Sans" w:eastAsia="Noto Sans"/>
                <w:b w:val="0"/>
                <w:sz w:val="17"/>
              </w:rPr>
              <w:t>Drawer A round 2; round 3 drawer B; A tiếp tục gửi.</w:t>
            </w:r>
          </w:p>
        </w:tc>
        <w:tc>
          <w:tcPr>
            <w:tcW w:type="dxa" w:w="3360"/>
          </w:tcPr>
          <w:p>
            <w:r>
              <w:rPr>
                <w:rFonts w:ascii="Noto Sans" w:hAnsi="Noto Sans" w:eastAsia="Noto Sans"/>
                <w:b w:val="0"/>
                <w:sz w:val="17"/>
              </w:rPr>
              <w:t>A bị reject; B được phép.</w:t>
            </w:r>
          </w:p>
        </w:tc>
      </w:tr>
      <w:tr>
        <w:tc>
          <w:tcPr>
            <w:tcW w:type="dxa" w:w="3360"/>
          </w:tcPr>
          <w:p>
            <w:r>
              <w:rPr>
                <w:rFonts w:ascii="Noto Sans" w:hAnsi="Noto Sans" w:eastAsia="Noto Sans"/>
                <w:b/>
                <w:sz w:val="17"/>
              </w:rPr>
              <w:t>GW-07</w:t>
            </w:r>
          </w:p>
        </w:tc>
        <w:tc>
          <w:tcPr>
            <w:tcW w:type="dxa" w:w="3360"/>
          </w:tcPr>
          <w:p>
            <w:r>
              <w:rPr>
                <w:rFonts w:ascii="Noto Sans" w:hAnsi="Noto Sans" w:eastAsia="Noto Sans"/>
                <w:b w:val="0"/>
                <w:sz w:val="17"/>
              </w:rPr>
              <w:t>Player A LEAVE_ROOM.</w:t>
            </w:r>
          </w:p>
        </w:tc>
        <w:tc>
          <w:tcPr>
            <w:tcW w:type="dxa" w:w="3360"/>
          </w:tcPr>
          <w:p>
            <w:r>
              <w:rPr>
                <w:rFonts w:ascii="Noto Sans" w:hAnsi="Noto Sans" w:eastAsia="Noto Sans"/>
                <w:b w:val="0"/>
                <w:sz w:val="17"/>
              </w:rPr>
              <w:t>Membership/domain update; session unbound; clients nhận room/player state mới.</w:t>
            </w:r>
          </w:p>
        </w:tc>
      </w:tr>
      <w:tr>
        <w:tc>
          <w:tcPr>
            <w:tcW w:type="dxa" w:w="3360"/>
          </w:tcPr>
          <w:p>
            <w:r>
              <w:rPr>
                <w:rFonts w:ascii="Noto Sans" w:hAnsi="Noto Sans" w:eastAsia="Noto Sans"/>
                <w:b/>
                <w:sz w:val="17"/>
              </w:rPr>
              <w:t>GW-08</w:t>
            </w:r>
          </w:p>
        </w:tc>
        <w:tc>
          <w:tcPr>
            <w:tcW w:type="dxa" w:w="3360"/>
          </w:tcPr>
          <w:p>
            <w:r>
              <w:rPr>
                <w:rFonts w:ascii="Noto Sans" w:hAnsi="Noto Sans" w:eastAsia="Noto Sans"/>
                <w:b w:val="0"/>
                <w:sz w:val="17"/>
              </w:rPr>
              <w:t>Host leave.</w:t>
            </w:r>
          </w:p>
        </w:tc>
        <w:tc>
          <w:tcPr>
            <w:tcW w:type="dxa" w:w="3360"/>
          </w:tcPr>
          <w:p>
            <w:r>
              <w:rPr>
                <w:rFonts w:ascii="Noto Sans" w:hAnsi="Noto Sans" w:eastAsia="Noto Sans"/>
                <w:b w:val="0"/>
                <w:sz w:val="17"/>
              </w:rPr>
              <w:t>Host mới theo Room Service được sync tới clients.</w:t>
            </w:r>
          </w:p>
        </w:tc>
      </w:tr>
      <w:tr>
        <w:tc>
          <w:tcPr>
            <w:tcW w:type="dxa" w:w="3360"/>
          </w:tcPr>
          <w:p>
            <w:r>
              <w:rPr>
                <w:rFonts w:ascii="Noto Sans" w:hAnsi="Noto Sans" w:eastAsia="Noto Sans"/>
                <w:b/>
                <w:sz w:val="17"/>
              </w:rPr>
              <w:t>GW-09</w:t>
            </w:r>
          </w:p>
        </w:tc>
        <w:tc>
          <w:tcPr>
            <w:tcW w:type="dxa" w:w="3360"/>
          </w:tcPr>
          <w:p>
            <w:r>
              <w:rPr>
                <w:rFonts w:ascii="Noto Sans" w:hAnsi="Noto Sans" w:eastAsia="Noto Sans"/>
                <w:b w:val="0"/>
                <w:sz w:val="17"/>
              </w:rPr>
              <w:t>WebSocket B đóng đột ngột.</w:t>
            </w:r>
          </w:p>
        </w:tc>
        <w:tc>
          <w:tcPr>
            <w:tcW w:type="dxa" w:w="3360"/>
          </w:tcPr>
          <w:p>
            <w:r>
              <w:rPr>
                <w:rFonts w:ascii="Noto Sans" w:hAnsi="Noto Sans" w:eastAsia="Noto Sans"/>
                <w:b w:val="0"/>
                <w:sz w:val="17"/>
              </w:rPr>
              <w:t>Dead session/sink được cleanup; broadcast sau đó không lỗi/leak.</w:t>
            </w:r>
          </w:p>
        </w:tc>
      </w:tr>
      <w:tr>
        <w:tc>
          <w:tcPr>
            <w:tcW w:type="dxa" w:w="3360"/>
          </w:tcPr>
          <w:p>
            <w:r>
              <w:rPr>
                <w:rFonts w:ascii="Noto Sans" w:hAnsi="Noto Sans" w:eastAsia="Noto Sans"/>
                <w:b/>
                <w:sz w:val="17"/>
              </w:rPr>
              <w:t>GW-10</w:t>
            </w:r>
          </w:p>
        </w:tc>
        <w:tc>
          <w:tcPr>
            <w:tcW w:type="dxa" w:w="3360"/>
          </w:tcPr>
          <w:p>
            <w:r>
              <w:rPr>
                <w:rFonts w:ascii="Noto Sans" w:hAnsi="Noto Sans" w:eastAsia="Noto Sans"/>
                <w:b w:val="0"/>
                <w:sz w:val="17"/>
              </w:rPr>
              <w:t>B reconnect bằng session mới theo contract.</w:t>
            </w:r>
          </w:p>
        </w:tc>
        <w:tc>
          <w:tcPr>
            <w:tcW w:type="dxa" w:w="3360"/>
          </w:tcPr>
          <w:p>
            <w:r>
              <w:rPr>
                <w:rFonts w:ascii="Noto Sans" w:hAnsi="Noto Sans" w:eastAsia="Noto Sans"/>
                <w:b w:val="0"/>
                <w:sz w:val="17"/>
              </w:rPr>
              <w:t>Không duplicate logical player/room routing.</w:t>
            </w:r>
          </w:p>
        </w:tc>
      </w:tr>
      <w:tr>
        <w:tc>
          <w:tcPr>
            <w:tcW w:type="dxa" w:w="3360"/>
          </w:tcPr>
          <w:p>
            <w:r>
              <w:rPr>
                <w:rFonts w:ascii="Noto Sans" w:hAnsi="Noto Sans" w:eastAsia="Noto Sans"/>
                <w:b/>
                <w:sz w:val="17"/>
              </w:rPr>
              <w:t>GW-11</w:t>
            </w:r>
          </w:p>
        </w:tc>
        <w:tc>
          <w:tcPr>
            <w:tcW w:type="dxa" w:w="3360"/>
          </w:tcPr>
          <w:p>
            <w:r>
              <w:rPr>
                <w:rFonts w:ascii="Noto Sans" w:hAnsi="Noto Sans" w:eastAsia="Noto Sans"/>
                <w:b w:val="0"/>
                <w:sz w:val="17"/>
              </w:rPr>
              <w:t>A room X, C room Y.</w:t>
            </w:r>
          </w:p>
        </w:tc>
        <w:tc>
          <w:tcPr>
            <w:tcW w:type="dxa" w:w="3360"/>
          </w:tcPr>
          <w:p>
            <w:r>
              <w:rPr>
                <w:rFonts w:ascii="Noto Sans" w:hAnsi="Noto Sans" w:eastAsia="Noto Sans"/>
                <w:b w:val="0"/>
                <w:sz w:val="17"/>
              </w:rPr>
              <w:t>C không nhận drawing/lifecycle của room X.</w:t>
            </w:r>
          </w:p>
        </w:tc>
      </w:tr>
      <w:tr>
        <w:tc>
          <w:tcPr>
            <w:tcW w:type="dxa" w:w="3360"/>
          </w:tcPr>
          <w:p>
            <w:r>
              <w:rPr>
                <w:rFonts w:ascii="Noto Sans" w:hAnsi="Noto Sans" w:eastAsia="Noto Sans"/>
                <w:b/>
                <w:sz w:val="17"/>
              </w:rPr>
              <w:t>GW-12</w:t>
            </w:r>
          </w:p>
        </w:tc>
        <w:tc>
          <w:tcPr>
            <w:tcW w:type="dxa" w:w="3360"/>
          </w:tcPr>
          <w:p>
            <w:r>
              <w:rPr>
                <w:rFonts w:ascii="Noto Sans" w:hAnsi="Noto Sans" w:eastAsia="Noto Sans"/>
                <w:b w:val="0"/>
                <w:sz w:val="17"/>
              </w:rPr>
              <w:t>Gateway 1 publish và tự subscribe Redis.</w:t>
            </w:r>
          </w:p>
        </w:tc>
        <w:tc>
          <w:tcPr>
            <w:tcW w:type="dxa" w:w="3360"/>
          </w:tcPr>
          <w:p>
            <w:r>
              <w:rPr>
                <w:rFonts w:ascii="Noto Sans" w:hAnsi="Noto Sans" w:eastAsia="Noto Sans"/>
                <w:b w:val="0"/>
                <w:sz w:val="17"/>
              </w:rPr>
              <w:t>Không duplicate self-echo.</w:t>
            </w:r>
          </w:p>
        </w:tc>
      </w:tr>
      <w:tr>
        <w:tc>
          <w:tcPr>
            <w:tcW w:type="dxa" w:w="3360"/>
          </w:tcPr>
          <w:p>
            <w:r>
              <w:rPr>
                <w:rFonts w:ascii="Noto Sans" w:hAnsi="Noto Sans" w:eastAsia="Noto Sans"/>
                <w:b/>
                <w:sz w:val="17"/>
              </w:rPr>
              <w:t>GW-13</w:t>
            </w:r>
          </w:p>
        </w:tc>
        <w:tc>
          <w:tcPr>
            <w:tcW w:type="dxa" w:w="3360"/>
          </w:tcPr>
          <w:p>
            <w:r>
              <w:rPr>
                <w:rFonts w:ascii="Noto Sans" w:hAnsi="Noto Sans" w:eastAsia="Noto Sans"/>
                <w:b w:val="0"/>
                <w:sz w:val="17"/>
              </w:rPr>
              <w:t>GAME_FINISHED rồi client gửi drawing.</w:t>
            </w:r>
          </w:p>
        </w:tc>
        <w:tc>
          <w:tcPr>
            <w:tcW w:type="dxa" w:w="3360"/>
          </w:tcPr>
          <w:p>
            <w:r>
              <w:rPr>
                <w:rFonts w:ascii="Noto Sans" w:hAnsi="Noto Sans" w:eastAsia="Noto Sans"/>
                <w:b w:val="0"/>
                <w:sz w:val="17"/>
              </w:rPr>
              <w:t>Reject toàn bộ drawing mutation.</w:t>
            </w:r>
          </w:p>
        </w:tc>
      </w:tr>
      <w:tr>
        <w:tc>
          <w:tcPr>
            <w:tcW w:type="dxa" w:w="3360"/>
          </w:tcPr>
          <w:p>
            <w:r>
              <w:rPr>
                <w:rFonts w:ascii="Noto Sans" w:hAnsi="Noto Sans" w:eastAsia="Noto Sans"/>
                <w:b/>
                <w:sz w:val="17"/>
              </w:rPr>
              <w:t>GW-14</w:t>
            </w:r>
          </w:p>
        </w:tc>
        <w:tc>
          <w:tcPr>
            <w:tcW w:type="dxa" w:w="3360"/>
          </w:tcPr>
          <w:p>
            <w:r>
              <w:rPr>
                <w:rFonts w:ascii="Noto Sans" w:hAnsi="Noto Sans" w:eastAsia="Noto Sans"/>
                <w:b w:val="0"/>
                <w:sz w:val="17"/>
              </w:rPr>
              <w:t>Repeated connect/disconnect nhiều lần.</w:t>
            </w:r>
          </w:p>
        </w:tc>
        <w:tc>
          <w:tcPr>
            <w:tcW w:type="dxa" w:w="3360"/>
          </w:tcPr>
          <w:p>
            <w:r>
              <w:rPr>
                <w:rFonts w:ascii="Noto Sans" w:hAnsi="Noto Sans" w:eastAsia="Noto Sans"/>
                <w:b w:val="0"/>
                <w:sz w:val="17"/>
              </w:rPr>
              <w:t>Active connection registry quay về số đúng; không tăng vô hạn.</w:t>
            </w:r>
          </w:p>
        </w:tc>
      </w:tr>
      <w:tr>
        <w:tc>
          <w:tcPr>
            <w:tcW w:type="dxa" w:w="3360"/>
          </w:tcPr>
          <w:p>
            <w:r>
              <w:rPr>
                <w:rFonts w:ascii="Noto Sans" w:hAnsi="Noto Sans" w:eastAsia="Noto Sans"/>
                <w:b/>
                <w:sz w:val="17"/>
              </w:rPr>
              <w:t>GW-15</w:t>
            </w:r>
          </w:p>
        </w:tc>
        <w:tc>
          <w:tcPr>
            <w:tcW w:type="dxa" w:w="3360"/>
          </w:tcPr>
          <w:p>
            <w:r>
              <w:rPr>
                <w:rFonts w:ascii="Noto Sans" w:hAnsi="Noto Sans" w:eastAsia="Noto Sans"/>
                <w:b w:val="0"/>
                <w:sz w:val="17"/>
              </w:rPr>
              <w:t>JSON/BINARY drawing domain cùng semantics.</w:t>
            </w:r>
          </w:p>
        </w:tc>
        <w:tc>
          <w:tcPr>
            <w:tcW w:type="dxa" w:w="3360"/>
          </w:tcPr>
          <w:p>
            <w:r>
              <w:rPr>
                <w:rFonts w:ascii="Noto Sans" w:hAnsi="Noto Sans" w:eastAsia="Noto Sans"/>
                <w:b w:val="0"/>
                <w:sz w:val="17"/>
              </w:rPr>
              <w:t>Routing/authorization hành xử tương đương sau decode.</w:t>
            </w:r>
          </w:p>
        </w:tc>
      </w:tr>
    </w:tbl>
    <w:p/>
    <w:p>
      <w:pPr>
        <w:pStyle w:val="Heading1"/>
      </w:pPr>
      <w:r>
        <w:t>15. Milestone thực hiện</w:t>
      </w:r>
    </w:p>
    <w:p>
      <w:pPr>
        <w:pStyle w:val="CodeBlock"/>
        <w:shd w:fill="F3F4F6"/>
      </w:pPr>
      <w:r>
        <w:rPr>
          <w:rFonts w:ascii="DejaVu Sans Mono" w:hAnsi="DejaVu Sans Mono" w:eastAsia="DejaVu Sans Mono"/>
          <w:color w:val="111827"/>
          <w:sz w:val="17"/>
        </w:rPr>
        <w:t>M1 — Drawing mutation correctness</w:t>
        <w:br/>
        <w:t xml:space="preserve">  CLEAR + preserve style/tool</w:t>
        <w:br/>
        <w:br/>
        <w:t>M2 — Round/drawer correctness</w:t>
        <w:br/>
        <w:t xml:space="preserve">  lifecycle cache + stale reject</w:t>
        <w:br/>
        <w:br/>
        <w:t>M3 — Room/connection correctness</w:t>
        <w:br/>
        <w:t xml:space="preserve">  leave + disconnect + cleanup + player sync</w:t>
        <w:br/>
        <w:br/>
        <w:t>M4 — Distributed regression</w:t>
        <w:br/>
        <w:t xml:space="preserve">  2 Gateway + Redis Pub/Sub</w:t>
        <w:br/>
        <w:br/>
        <w:t>M5 — Recovery groundwork</w:t>
        <w:br/>
        <w:t xml:space="preserve">  hook points documented/ready</w:t>
      </w:r>
    </w:p>
    <w:p>
      <w:r>
        <w:rPr>
          <w:rFonts w:ascii="Noto Sans" w:hAnsi="Noto Sans" w:eastAsia="Noto Sans"/>
          <w:i w:val="0"/>
        </w:rPr>
        <w:t>Không triển khai Canvas Recovery storage trước khi M1–M4 PASS.</w:t>
      </w:r>
    </w:p>
    <w:p>
      <w:pPr>
        <w:pStyle w:val="Heading1"/>
      </w:pPr>
      <w:r>
        <w:t>16. Definition of Done — TV3</w:t>
      </w:r>
    </w:p>
    <w:p>
      <w:pPr>
        <w:pStyle w:val="ListBullet"/>
        <w:spacing w:after="40"/>
      </w:pPr>
      <w:r>
        <w:rPr>
          <w:rFonts w:ascii="Noto Sans" w:hAnsi="Noto Sans" w:eastAsia="Noto Sans"/>
          <w:sz w:val="20"/>
        </w:rPr>
        <w:t>CLEAR_CANVAS local và cross-Gateway hoạt động đúng.</w:t>
      </w:r>
    </w:p>
    <w:p>
      <w:pPr>
        <w:pStyle w:val="ListBullet"/>
        <w:spacing w:after="40"/>
      </w:pPr>
      <w:r>
        <w:rPr>
          <w:rFonts w:ascii="Noto Sans" w:hAnsi="Noto Sans" w:eastAsia="Noto Sans"/>
          <w:sz w:val="20"/>
        </w:rPr>
        <w:t>color/width/tool/strokeId/round/seq được preserve qua routing.</w:t>
      </w:r>
    </w:p>
    <w:p>
      <w:pPr>
        <w:pStyle w:val="ListBullet"/>
        <w:spacing w:after="40"/>
      </w:pPr>
      <w:r>
        <w:rPr>
          <w:rFonts w:ascii="Noto Sans" w:hAnsi="Noto Sans" w:eastAsia="Noto Sans"/>
          <w:sz w:val="20"/>
        </w:rPr>
        <w:t>currentRound/currentDrawer state update đúng theo implementation thật.</w:t>
      </w:r>
    </w:p>
    <w:p>
      <w:pPr>
        <w:pStyle w:val="ListBullet"/>
        <w:spacing w:after="40"/>
      </w:pPr>
      <w:r>
        <w:rPr>
          <w:rFonts w:ascii="Noto Sans" w:hAnsi="Noto Sans" w:eastAsia="Noto Sans"/>
          <w:sz w:val="20"/>
        </w:rPr>
        <w:t>Stale round và previous drawer drawing bị reject.</w:t>
      </w:r>
    </w:p>
    <w:p>
      <w:pPr>
        <w:pStyle w:val="ListBullet"/>
        <w:spacing w:after="40"/>
      </w:pPr>
      <w:r>
        <w:rPr>
          <w:rFonts w:ascii="Noto Sans" w:hAnsi="Noto Sans" w:eastAsia="Noto Sans"/>
          <w:sz w:val="20"/>
        </w:rPr>
        <w:t>Game finished/non-playing không nhận drawing.</w:t>
      </w:r>
    </w:p>
    <w:p>
      <w:pPr>
        <w:pStyle w:val="ListBullet"/>
        <w:spacing w:after="40"/>
      </w:pPr>
      <w:r>
        <w:rPr>
          <w:rFonts w:ascii="Noto Sans" w:hAnsi="Noto Sans" w:eastAsia="Noto Sans"/>
          <w:sz w:val="20"/>
        </w:rPr>
        <w:t>Leave unbind session khỏi room và sync player/host state.</w:t>
      </w:r>
    </w:p>
    <w:p>
      <w:pPr>
        <w:pStyle w:val="ListBullet"/>
        <w:spacing w:after="40"/>
      </w:pPr>
      <w:r>
        <w:rPr>
          <w:rFonts w:ascii="Noto Sans" w:hAnsi="Noto Sans" w:eastAsia="Noto Sans"/>
          <w:sz w:val="20"/>
        </w:rPr>
        <w:t>Dead WebSocket session/sink được cleanup.</w:t>
      </w:r>
    </w:p>
    <w:p>
      <w:pPr>
        <w:pStyle w:val="ListBullet"/>
        <w:spacing w:after="40"/>
      </w:pPr>
      <w:r>
        <w:rPr>
          <w:rFonts w:ascii="Noto Sans" w:hAnsi="Noto Sans" w:eastAsia="Noto Sans"/>
          <w:sz w:val="20"/>
        </w:rPr>
        <w:t>Reconnect groundwork không tạo duplicate logical player theo contract.</w:t>
      </w:r>
    </w:p>
    <w:p>
      <w:pPr>
        <w:pStyle w:val="ListBullet"/>
        <w:spacing w:after="40"/>
      </w:pPr>
      <w:r>
        <w:rPr>
          <w:rFonts w:ascii="Noto Sans" w:hAnsi="Noto Sans" w:eastAsia="Noto Sans"/>
          <w:sz w:val="20"/>
        </w:rPr>
        <w:t>Room isolation đúng.</w:t>
      </w:r>
    </w:p>
    <w:p>
      <w:pPr>
        <w:pStyle w:val="ListBullet"/>
        <w:spacing w:after="40"/>
      </w:pPr>
      <w:r>
        <w:rPr>
          <w:rFonts w:ascii="Noto Sans" w:hAnsi="Noto Sans" w:eastAsia="Noto Sans"/>
          <w:sz w:val="20"/>
        </w:rPr>
        <w:t>Redis self-echo/duplicate được ngăn.</w:t>
      </w:r>
    </w:p>
    <w:p>
      <w:pPr>
        <w:pStyle w:val="ListBullet"/>
        <w:spacing w:after="40"/>
      </w:pPr>
      <w:r>
        <w:rPr>
          <w:rFonts w:ascii="Noto Sans" w:hAnsi="Noto Sans" w:eastAsia="Noto Sans"/>
          <w:sz w:val="20"/>
        </w:rPr>
        <w:t>2-Gateway integration test PASS.</w:t>
      </w:r>
    </w:p>
    <w:p>
      <w:pPr>
        <w:pStyle w:val="ListBullet"/>
        <w:spacing w:after="40"/>
      </w:pPr>
      <w:r>
        <w:rPr>
          <w:rFonts w:ascii="Noto Sans" w:hAnsi="Noto Sans" w:eastAsia="Noto Sans"/>
          <w:sz w:val="20"/>
        </w:rPr>
        <w:t>Existing Room/Game/Chat control flows không regression.</w:t>
      </w:r>
    </w:p>
    <w:p>
      <w:pPr>
        <w:pStyle w:val="ListBullet"/>
        <w:spacing w:after="40"/>
      </w:pPr>
      <w:r>
        <w:rPr>
          <w:rFonts w:ascii="Noto Sans" w:hAnsi="Noto Sans" w:eastAsia="Noto Sans"/>
          <w:sz w:val="20"/>
        </w:rPr>
        <w:t>Gateway unit/integration tests và build thực sự PASS.</w:t>
      </w:r>
    </w:p>
    <w:p>
      <w:pPr>
        <w:pStyle w:val="ListBullet"/>
        <w:spacing w:after="40"/>
      </w:pPr>
      <w:r>
        <w:rPr>
          <w:rFonts w:ascii="Noto Sans" w:hAnsi="Noto Sans" w:eastAsia="Noto Sans"/>
          <w:sz w:val="20"/>
        </w:rPr>
        <w:t>Có report bàn giao + evidence test.</w:t>
      </w:r>
    </w:p>
    <w:p>
      <w:pPr>
        <w:pStyle w:val="Heading1"/>
      </w:pPr>
      <w:r>
        <w:t>17. Đầu ra bàn giao bắt buộc</w:t>
      </w:r>
    </w:p>
    <w:p>
      <w:pPr>
        <w:pStyle w:val="ListBullet"/>
        <w:spacing w:after="40"/>
      </w:pPr>
      <w:r>
        <w:rPr>
          <w:rFonts w:ascii="Noto Sans" w:hAnsi="Noto Sans" w:eastAsia="Noto Sans"/>
          <w:sz w:val="20"/>
        </w:rPr>
        <w:t>Code/PR cho Gateway lifecycle/routing fixes.</w:t>
      </w:r>
    </w:p>
    <w:p>
      <w:pPr>
        <w:pStyle w:val="ListBullet"/>
        <w:spacing w:after="40"/>
      </w:pPr>
      <w:r>
        <w:rPr>
          <w:rFonts w:ascii="Noto Sans" w:hAnsi="Noto Sans" w:eastAsia="Noto Sans"/>
          <w:sz w:val="20"/>
        </w:rPr>
        <w:t>Danh sách file tạo/sửa và mục đích.</w:t>
      </w:r>
    </w:p>
    <w:p>
      <w:pPr>
        <w:pStyle w:val="ListBullet"/>
        <w:spacing w:after="40"/>
      </w:pPr>
      <w:r>
        <w:rPr>
          <w:rFonts w:ascii="Noto Sans" w:hAnsi="Noto Sans" w:eastAsia="Noto Sans"/>
          <w:sz w:val="20"/>
        </w:rPr>
        <w:t>Sơ đồ hoặc mô tả inbound → validate → local/Redis fanout sau sửa.</w:t>
      </w:r>
    </w:p>
    <w:p>
      <w:pPr>
        <w:pStyle w:val="ListBullet"/>
        <w:spacing w:after="40"/>
      </w:pPr>
      <w:r>
        <w:rPr>
          <w:rFonts w:ascii="Noto Sans" w:hAnsi="Noto Sans" w:eastAsia="Noto Sans"/>
          <w:sz w:val="20"/>
        </w:rPr>
        <w:t>Cách currentRound/currentDrawer cache được cập nhật từ implementation thật.</w:t>
      </w:r>
    </w:p>
    <w:p>
      <w:pPr>
        <w:pStyle w:val="ListBullet"/>
        <w:spacing w:after="40"/>
      </w:pPr>
      <w:r>
        <w:rPr>
          <w:rFonts w:ascii="Noto Sans" w:hAnsi="Noto Sans" w:eastAsia="Noto Sans"/>
          <w:sz w:val="20"/>
        </w:rPr>
        <w:t>Cách CLEAR_CANVAS và tool/style được preserve.</w:t>
      </w:r>
    </w:p>
    <w:p>
      <w:pPr>
        <w:pStyle w:val="ListBullet"/>
        <w:spacing w:after="40"/>
      </w:pPr>
      <w:r>
        <w:rPr>
          <w:rFonts w:ascii="Noto Sans" w:hAnsi="Noto Sans" w:eastAsia="Noto Sans"/>
          <w:sz w:val="20"/>
        </w:rPr>
        <w:t>Cách leave/disconnect cleanup ConnectionManager.</w:t>
      </w:r>
    </w:p>
    <w:p>
      <w:pPr>
        <w:pStyle w:val="ListBullet"/>
        <w:spacing w:after="40"/>
      </w:pPr>
      <w:r>
        <w:rPr>
          <w:rFonts w:ascii="Noto Sans" w:hAnsi="Noto Sans" w:eastAsia="Noto Sans"/>
          <w:sz w:val="20"/>
        </w:rPr>
        <w:t>Kết quả test local và multi-Gateway; command đã chạy.</w:t>
      </w:r>
    </w:p>
    <w:p>
      <w:pPr>
        <w:pStyle w:val="ListBullet"/>
        <w:spacing w:after="40"/>
      </w:pPr>
      <w:r>
        <w:rPr>
          <w:rFonts w:ascii="Noto Sans" w:hAnsi="Noto Sans" w:eastAsia="Noto Sans"/>
          <w:sz w:val="20"/>
        </w:rPr>
        <w:t>Log/evidence cho stale reject và cross-Gateway Clear.</w:t>
      </w:r>
    </w:p>
    <w:p>
      <w:pPr>
        <w:pStyle w:val="ListBullet"/>
        <w:spacing w:after="40"/>
      </w:pPr>
      <w:r>
        <w:rPr>
          <w:rFonts w:ascii="Noto Sans" w:hAnsi="Noto Sans" w:eastAsia="Noto Sans"/>
          <w:sz w:val="20"/>
        </w:rPr>
        <w:t>Known issues còn lại; không claim PASS nếu chưa chạy.</w:t>
      </w:r>
    </w:p>
    <w:p>
      <w:pPr>
        <w:pStyle w:val="ListBullet"/>
        <w:spacing w:after="40"/>
      </w:pPr>
      <w:r>
        <w:rPr>
          <w:rFonts w:ascii="Noto Sans" w:hAnsi="Noto Sans" w:eastAsia="Noto Sans"/>
          <w:sz w:val="20"/>
        </w:rPr>
        <w:t>Handoff cụ thể cho Canvas Recovery Backend phase sau.</w:t>
      </w:r>
    </w:p>
    <w:p>
      <w:pPr>
        <w:pStyle w:val="Heading1"/>
      </w:pPr>
      <w:r>
        <w:t>18. Không thuộc scope TV3 trong sprint này</w:t>
      </w:r>
    </w:p>
    <w:p>
      <w:pPr>
        <w:pStyle w:val="ListBullet"/>
        <w:spacing w:after="40"/>
      </w:pPr>
      <w:r>
        <w:rPr>
          <w:rFonts w:ascii="Noto Sans" w:hAnsi="Noto Sans" w:eastAsia="Noto Sans"/>
          <w:sz w:val="20"/>
        </w:rPr>
        <w:t>Raw BinaryFrameCodec/WebSocket byte parsing (TV1).</w:t>
      </w:r>
    </w:p>
    <w:p>
      <w:pPr>
        <w:pStyle w:val="ListBullet"/>
        <w:spacing w:after="40"/>
      </w:pPr>
      <w:r>
        <w:rPr>
          <w:rFonts w:ascii="Noto Sans" w:hAnsi="Noto Sans" w:eastAsia="Noto Sans"/>
          <w:sz w:val="20"/>
        </w:rPr>
        <w:t>React Canvas rendering, Eraser composite mode, UI cleanup (TV2).</w:t>
      </w:r>
    </w:p>
    <w:p>
      <w:pPr>
        <w:pStyle w:val="ListBullet"/>
        <w:spacing w:after="40"/>
      </w:pPr>
      <w:r>
        <w:rPr>
          <w:rFonts w:ascii="Noto Sans" w:hAnsi="Noto Sans" w:eastAsia="Noto Sans"/>
          <w:sz w:val="20"/>
        </w:rPr>
        <w:t>Full Canvas Recovery Redis history/snapshot (phase kế tiếp).</w:t>
      </w:r>
    </w:p>
    <w:p>
      <w:pPr>
        <w:pStyle w:val="ListBullet"/>
        <w:spacing w:after="40"/>
      </w:pPr>
      <w:r>
        <w:rPr>
          <w:rFonts w:ascii="Noto Sans" w:hAnsi="Noto Sans" w:eastAsia="Noto Sans"/>
          <w:sz w:val="20"/>
        </w:rPr>
        <w:t>Backpressure/load benchmark lớn (TV4 nếu còn ownership).</w:t>
      </w:r>
    </w:p>
    <w:p>
      <w:pPr>
        <w:pStyle w:val="ListBullet"/>
        <w:spacing w:after="40"/>
      </w:pPr>
      <w:r>
        <w:rPr>
          <w:rFonts w:ascii="Noto Sans" w:hAnsi="Noto Sans" w:eastAsia="Noto Sans"/>
          <w:sz w:val="20"/>
        </w:rPr>
        <w:t>JWT/security architecture ngoài contract hiện tại.</w:t>
      </w:r>
    </w:p>
    <w:p>
      <w:pPr>
        <w:pStyle w:val="ListBullet"/>
        <w:spacing w:after="40"/>
      </w:pPr>
      <w:r>
        <w:rPr>
          <w:rFonts w:ascii="Noto Sans" w:hAnsi="Noto Sans" w:eastAsia="Noto Sans"/>
          <w:sz w:val="20"/>
        </w:rPr>
        <w:t>Language processing/semantic AI.</w:t>
      </w:r>
    </w:p>
    <w:p>
      <w:pPr>
        <w:pStyle w:val="Heading1"/>
      </w:pPr>
      <w:r>
        <w:t>19. Final acceptance demo</w:t>
      </w:r>
    </w:p>
    <w:p>
      <w:pPr>
        <w:pStyle w:val="CodeBlock"/>
        <w:shd w:fill="F3F4F6"/>
      </w:pPr>
      <w:r>
        <w:rPr>
          <w:rFonts w:ascii="DejaVu Sans Mono" w:hAnsi="DejaVu Sans Mono" w:eastAsia="DejaVu Sans Mono"/>
          <w:color w:val="111827"/>
          <w:sz w:val="17"/>
        </w:rPr>
        <w:t>A = Drawer on Gateway 1</w:t>
        <w:br/>
        <w:t>B = Guesser on Gateway 2</w:t>
        <w:br/>
        <w:t>C = another player</w:t>
        <w:br/>
        <w:br/>
        <w:t>1) A vẽ màu/tool/width → B/C nhận đúng semantic fields</w:t>
        <w:br/>
        <w:t>2) A dùng Eraser → event route đúng, receiver có đủ tool để xóa</w:t>
        <w:br/>
        <w:t>3) A Clear → Gateway 1 → Redis → Gateway 2 → B Clear</w:t>
        <w:br/>
        <w:t>4) Round đổi → old round event bị reject</w:t>
        <w:br/>
        <w:t>5) Drawer đổi A → B → A bị reject, B accepted</w:t>
        <w:br/>
        <w:t>6) C leave → player list/room state sync</w:t>
        <w:br/>
        <w:t>7) B mất socket → dead session cleanup; reconnect không duplicate player</w:t>
        <w:br/>
        <w:t>8) Game finish → mọi drawing mutation sau đó bị reject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6B7280"/>
        <w:sz w:val="17"/>
      </w:rPr>
      <w:t>Stabilization Sprint • Tài liệu giao việc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olor w:val="6B7280"/>
        <w:sz w:val="17"/>
      </w:rPr>
      <w:t>Multiplayer Drawing &amp; Guessing Game  •  TV3 • Gateway Stabilization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eastAsia="Noto San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w:hAnsi="Noto Sans" w:eastAsia="Noto Sans"/>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360" w:right="216"/>
    </w:pPr>
    <w:rPr>
      <w:rFonts w:ascii="DejaVu Sans Mono" w:hAnsi="DejaVu San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